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367" w:rsidRPr="00244B34" w:rsidRDefault="00476367" w:rsidP="00005A71">
      <w:pPr>
        <w:spacing w:before="92"/>
        <w:ind w:left="284" w:right="-35"/>
        <w:jc w:val="both"/>
        <w:rPr>
          <w:rFonts w:asciiTheme="minorHAnsi" w:hAnsiTheme="minorHAnsi" w:cstheme="minorHAnsi"/>
          <w:b/>
        </w:rPr>
      </w:pPr>
      <w:r w:rsidRPr="00244B34">
        <w:rPr>
          <w:rFonts w:asciiTheme="minorHAnsi" w:hAnsiTheme="minorHAnsi" w:cstheme="minorHAnsi"/>
          <w:b/>
        </w:rPr>
        <w:t>AVISO</w:t>
      </w:r>
      <w:r w:rsidRPr="00244B34">
        <w:rPr>
          <w:rFonts w:asciiTheme="minorHAnsi" w:hAnsiTheme="minorHAnsi" w:cstheme="minorHAnsi"/>
          <w:b/>
          <w:spacing w:val="-3"/>
        </w:rPr>
        <w:t xml:space="preserve"> </w:t>
      </w:r>
      <w:r w:rsidRPr="00244B34">
        <w:rPr>
          <w:rFonts w:asciiTheme="minorHAnsi" w:hAnsiTheme="minorHAnsi" w:cstheme="minorHAnsi"/>
          <w:b/>
        </w:rPr>
        <w:t>DE DISPENSA ELETRÔNICA Nº</w:t>
      </w:r>
      <w:r w:rsidRPr="00244B34">
        <w:rPr>
          <w:rFonts w:asciiTheme="minorHAnsi" w:hAnsiTheme="minorHAnsi" w:cstheme="minorHAnsi"/>
          <w:b/>
          <w:spacing w:val="-3"/>
        </w:rPr>
        <w:t xml:space="preserve"> 0</w:t>
      </w:r>
      <w:r w:rsidR="00301C87">
        <w:rPr>
          <w:rFonts w:asciiTheme="minorHAnsi" w:hAnsiTheme="minorHAnsi" w:cstheme="minorHAnsi"/>
          <w:b/>
          <w:spacing w:val="-3"/>
        </w:rPr>
        <w:t>54</w:t>
      </w:r>
      <w:r w:rsidRPr="00244B34">
        <w:rPr>
          <w:rFonts w:asciiTheme="minorHAnsi" w:hAnsiTheme="minorHAnsi" w:cstheme="minorHAnsi"/>
          <w:b/>
        </w:rPr>
        <w:t>/2023</w:t>
      </w:r>
    </w:p>
    <w:p w:rsidR="00476367" w:rsidRPr="00244B34" w:rsidRDefault="00476367" w:rsidP="00005A71">
      <w:pPr>
        <w:pStyle w:val="Corpodetexto"/>
        <w:spacing w:before="7"/>
        <w:ind w:left="284" w:right="-35"/>
        <w:jc w:val="both"/>
        <w:rPr>
          <w:rFonts w:asciiTheme="minorHAnsi" w:hAnsiTheme="minorHAnsi" w:cstheme="minorHAnsi"/>
          <w:b/>
          <w:sz w:val="22"/>
          <w:szCs w:val="22"/>
        </w:rPr>
      </w:pPr>
    </w:p>
    <w:p w:rsidR="00476367" w:rsidRPr="00244B34" w:rsidRDefault="00C854CB" w:rsidP="00C854CB">
      <w:pPr>
        <w:pStyle w:val="PargrafodaLista"/>
        <w:tabs>
          <w:tab w:val="left" w:pos="1495"/>
        </w:tabs>
        <w:ind w:left="284" w:right="-35"/>
        <w:rPr>
          <w:rFonts w:asciiTheme="minorHAnsi" w:hAnsiTheme="minorHAnsi" w:cstheme="minorHAnsi"/>
          <w:b/>
        </w:rPr>
      </w:pPr>
      <w:r>
        <w:rPr>
          <w:rFonts w:asciiTheme="minorHAnsi" w:hAnsiTheme="minorHAnsi" w:cstheme="minorHAnsi"/>
          <w:b/>
        </w:rPr>
        <w:t xml:space="preserve">- </w:t>
      </w:r>
      <w:r w:rsidR="00476367" w:rsidRPr="00244B34">
        <w:rPr>
          <w:rFonts w:asciiTheme="minorHAnsi" w:hAnsiTheme="minorHAnsi" w:cstheme="minorHAnsi"/>
          <w:b/>
        </w:rPr>
        <w:t>UASG:</w:t>
      </w:r>
      <w:r w:rsidR="00476367" w:rsidRPr="00244B34">
        <w:rPr>
          <w:rFonts w:asciiTheme="minorHAnsi" w:hAnsiTheme="minorHAnsi" w:cstheme="minorHAnsi"/>
          <w:b/>
          <w:spacing w:val="-3"/>
        </w:rPr>
        <w:t xml:space="preserve"> </w:t>
      </w:r>
      <w:r w:rsidR="004C4260" w:rsidRPr="00244B34">
        <w:rPr>
          <w:rFonts w:asciiTheme="minorHAnsi" w:hAnsiTheme="minorHAnsi" w:cstheme="minorHAnsi"/>
          <w:b/>
        </w:rPr>
        <w:t>925076</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w:t>
      </w:r>
      <w:r w:rsidR="00476367" w:rsidRPr="00244B34">
        <w:rPr>
          <w:rFonts w:asciiTheme="minorHAnsi" w:hAnsiTheme="minorHAnsi" w:cstheme="minorHAnsi"/>
          <w:b/>
          <w:spacing w:val="-2"/>
        </w:rPr>
        <w:t xml:space="preserve"> </w:t>
      </w:r>
      <w:r w:rsidR="00476367" w:rsidRPr="00244B34">
        <w:rPr>
          <w:rFonts w:asciiTheme="minorHAnsi" w:hAnsiTheme="minorHAnsi" w:cstheme="minorHAnsi"/>
          <w:b/>
        </w:rPr>
        <w:t>Subprefeitura Itaim Paulista – Prefeitura de São Paulo</w:t>
      </w:r>
    </w:p>
    <w:p w:rsidR="00476367" w:rsidRPr="00244B34" w:rsidRDefault="00476367" w:rsidP="00005A71">
      <w:pPr>
        <w:pStyle w:val="Corpodetexto"/>
        <w:spacing w:before="4"/>
        <w:ind w:left="284" w:right="-35"/>
        <w:jc w:val="both"/>
        <w:rPr>
          <w:rFonts w:asciiTheme="minorHAnsi" w:hAnsiTheme="minorHAnsi" w:cstheme="minorHAnsi"/>
          <w:b/>
          <w:sz w:val="22"/>
          <w:szCs w:val="22"/>
        </w:rPr>
      </w:pPr>
    </w:p>
    <w:p w:rsidR="00476367" w:rsidRPr="00244B34" w:rsidRDefault="00476367" w:rsidP="00005A71">
      <w:pPr>
        <w:ind w:left="284" w:right="-35"/>
        <w:jc w:val="both"/>
        <w:rPr>
          <w:rFonts w:asciiTheme="minorHAnsi" w:hAnsiTheme="minorHAnsi" w:cstheme="minorHAnsi"/>
          <w:b/>
        </w:rPr>
      </w:pPr>
      <w:r w:rsidRPr="00244B34">
        <w:rPr>
          <w:rFonts w:asciiTheme="minorHAnsi" w:hAnsiTheme="minorHAnsi" w:cstheme="minorHAnsi"/>
          <w:b/>
        </w:rPr>
        <w:t xml:space="preserve">-   </w:t>
      </w:r>
      <w:r w:rsidRPr="00244B34">
        <w:rPr>
          <w:rFonts w:asciiTheme="minorHAnsi" w:hAnsiTheme="minorHAnsi" w:cstheme="minorHAnsi"/>
          <w:b/>
          <w:spacing w:val="3"/>
        </w:rPr>
        <w:t xml:space="preserve"> </w:t>
      </w:r>
      <w:r w:rsidRPr="00244B34">
        <w:rPr>
          <w:rFonts w:asciiTheme="minorHAnsi" w:hAnsiTheme="minorHAnsi" w:cstheme="minorHAnsi"/>
          <w:b/>
        </w:rPr>
        <w:t>Processo</w:t>
      </w:r>
      <w:r w:rsidRPr="00244B34">
        <w:rPr>
          <w:rFonts w:asciiTheme="minorHAnsi" w:hAnsiTheme="minorHAnsi" w:cstheme="minorHAnsi"/>
          <w:b/>
          <w:spacing w:val="-3"/>
        </w:rPr>
        <w:t xml:space="preserve"> </w:t>
      </w:r>
      <w:r w:rsidRPr="00244B34">
        <w:rPr>
          <w:rFonts w:asciiTheme="minorHAnsi" w:hAnsiTheme="minorHAnsi" w:cstheme="minorHAnsi"/>
          <w:b/>
        </w:rPr>
        <w:t>SEI</w:t>
      </w:r>
      <w:r w:rsidRPr="00244B34">
        <w:rPr>
          <w:rFonts w:asciiTheme="minorHAnsi" w:hAnsiTheme="minorHAnsi" w:cstheme="minorHAnsi"/>
          <w:b/>
          <w:spacing w:val="-3"/>
        </w:rPr>
        <w:t xml:space="preserve"> </w:t>
      </w:r>
      <w:r w:rsidRPr="00244B34">
        <w:rPr>
          <w:rFonts w:asciiTheme="minorHAnsi" w:hAnsiTheme="minorHAnsi" w:cstheme="minorHAnsi"/>
          <w:b/>
        </w:rPr>
        <w:t xml:space="preserve">nº: </w:t>
      </w:r>
      <w:r w:rsidR="009C43BD" w:rsidRPr="00244B34">
        <w:rPr>
          <w:rFonts w:asciiTheme="minorHAnsi" w:hAnsiTheme="minorHAnsi" w:cstheme="minorHAnsi"/>
          <w:b/>
        </w:rPr>
        <w:t>6040.2023/000</w:t>
      </w:r>
      <w:r w:rsidR="00F12293">
        <w:rPr>
          <w:rFonts w:asciiTheme="minorHAnsi" w:hAnsiTheme="minorHAnsi" w:cstheme="minorHAnsi"/>
          <w:b/>
        </w:rPr>
        <w:t>013</w:t>
      </w:r>
      <w:r w:rsidR="00070951">
        <w:rPr>
          <w:rFonts w:asciiTheme="minorHAnsi" w:hAnsiTheme="minorHAnsi" w:cstheme="minorHAnsi"/>
          <w:b/>
        </w:rPr>
        <w:t>3</w:t>
      </w:r>
      <w:r w:rsidR="00664001">
        <w:rPr>
          <w:rFonts w:asciiTheme="minorHAnsi" w:hAnsiTheme="minorHAnsi" w:cstheme="minorHAnsi"/>
          <w:b/>
        </w:rPr>
        <w:t>-</w:t>
      </w:r>
      <w:r w:rsidR="00070951">
        <w:rPr>
          <w:rFonts w:asciiTheme="minorHAnsi" w:hAnsiTheme="minorHAnsi" w:cstheme="minorHAnsi"/>
          <w:b/>
        </w:rPr>
        <w:t>2</w:t>
      </w:r>
    </w:p>
    <w:p w:rsidR="00476367" w:rsidRPr="00244B34" w:rsidRDefault="00476367" w:rsidP="00005A71">
      <w:pPr>
        <w:ind w:left="284" w:right="-35"/>
        <w:jc w:val="both"/>
        <w:rPr>
          <w:rFonts w:asciiTheme="minorHAnsi" w:hAnsiTheme="minorHAnsi" w:cstheme="minorHAnsi"/>
          <w:b/>
        </w:rPr>
      </w:pPr>
    </w:p>
    <w:p w:rsidR="00476367" w:rsidRPr="00244B34" w:rsidRDefault="00C854CB" w:rsidP="00C854CB">
      <w:pPr>
        <w:pStyle w:val="PargrafodaLista"/>
        <w:tabs>
          <w:tab w:val="left" w:pos="1449"/>
        </w:tabs>
        <w:spacing w:line="321" w:lineRule="exact"/>
        <w:ind w:left="284" w:right="-35"/>
        <w:rPr>
          <w:rFonts w:asciiTheme="minorHAnsi" w:hAnsiTheme="minorHAnsi" w:cstheme="minorHAnsi"/>
          <w:b/>
        </w:rPr>
      </w:pPr>
      <w:r>
        <w:rPr>
          <w:rFonts w:asciiTheme="minorHAnsi" w:hAnsiTheme="minorHAnsi" w:cstheme="minorHAnsi"/>
          <w:b/>
        </w:rPr>
        <w:t xml:space="preserve">- </w:t>
      </w:r>
      <w:r w:rsidR="00476367" w:rsidRPr="00244B34">
        <w:rPr>
          <w:rFonts w:asciiTheme="minorHAnsi" w:hAnsiTheme="minorHAnsi" w:cstheme="minorHAnsi"/>
          <w:b/>
        </w:rPr>
        <w:t>Considerando</w:t>
      </w:r>
      <w:r w:rsidR="00476367" w:rsidRPr="00244B34">
        <w:rPr>
          <w:rFonts w:asciiTheme="minorHAnsi" w:hAnsiTheme="minorHAnsi" w:cstheme="minorHAnsi"/>
          <w:b/>
          <w:spacing w:val="33"/>
        </w:rPr>
        <w:t xml:space="preserve"> </w:t>
      </w:r>
      <w:r w:rsidR="00476367" w:rsidRPr="00244B34">
        <w:rPr>
          <w:rFonts w:asciiTheme="minorHAnsi" w:hAnsiTheme="minorHAnsi" w:cstheme="minorHAnsi"/>
          <w:b/>
        </w:rPr>
        <w:t>AUSÊNCIA</w:t>
      </w:r>
      <w:r w:rsidR="00476367" w:rsidRPr="00244B34">
        <w:rPr>
          <w:rFonts w:asciiTheme="minorHAnsi" w:hAnsiTheme="minorHAnsi" w:cstheme="minorHAnsi"/>
          <w:b/>
          <w:spacing w:val="26"/>
        </w:rPr>
        <w:t xml:space="preserve"> </w:t>
      </w:r>
      <w:r w:rsidR="00476367" w:rsidRPr="00244B34">
        <w:rPr>
          <w:rFonts w:asciiTheme="minorHAnsi" w:hAnsiTheme="minorHAnsi" w:cstheme="minorHAnsi"/>
          <w:b/>
        </w:rPr>
        <w:t>DE</w:t>
      </w:r>
      <w:r w:rsidR="00476367" w:rsidRPr="00244B34">
        <w:rPr>
          <w:rFonts w:asciiTheme="minorHAnsi" w:hAnsiTheme="minorHAnsi" w:cstheme="minorHAnsi"/>
          <w:b/>
          <w:spacing w:val="32"/>
        </w:rPr>
        <w:t xml:space="preserve"> </w:t>
      </w:r>
      <w:r w:rsidR="00476367" w:rsidRPr="00244B34">
        <w:rPr>
          <w:rFonts w:asciiTheme="minorHAnsi" w:hAnsiTheme="minorHAnsi" w:cstheme="minorHAnsi"/>
          <w:b/>
        </w:rPr>
        <w:t>CÓDIGO</w:t>
      </w:r>
      <w:r w:rsidR="00476367" w:rsidRPr="00244B34">
        <w:rPr>
          <w:rFonts w:asciiTheme="minorHAnsi" w:hAnsiTheme="minorHAnsi" w:cstheme="minorHAnsi"/>
          <w:b/>
          <w:spacing w:val="33"/>
        </w:rPr>
        <w:t xml:space="preserve"> </w:t>
      </w:r>
      <w:r w:rsidR="00476367" w:rsidRPr="00244B34">
        <w:rPr>
          <w:rFonts w:asciiTheme="minorHAnsi" w:hAnsiTheme="minorHAnsi" w:cstheme="minorHAnsi"/>
          <w:b/>
        </w:rPr>
        <w:t>ESPECÍFICO</w:t>
      </w:r>
      <w:r w:rsidR="00476367" w:rsidRPr="00244B34">
        <w:rPr>
          <w:rFonts w:asciiTheme="minorHAnsi" w:hAnsiTheme="minorHAnsi" w:cstheme="minorHAnsi"/>
          <w:b/>
          <w:spacing w:val="32"/>
        </w:rPr>
        <w:t xml:space="preserve"> </w:t>
      </w:r>
      <w:r w:rsidR="00476367" w:rsidRPr="00244B34">
        <w:rPr>
          <w:rFonts w:asciiTheme="minorHAnsi" w:hAnsiTheme="minorHAnsi" w:cstheme="minorHAnsi"/>
          <w:b/>
        </w:rPr>
        <w:t>para</w:t>
      </w:r>
      <w:r w:rsidR="00476367" w:rsidRPr="00244B34">
        <w:rPr>
          <w:rFonts w:asciiTheme="minorHAnsi" w:hAnsiTheme="minorHAnsi" w:cstheme="minorHAnsi"/>
          <w:b/>
          <w:spacing w:val="32"/>
        </w:rPr>
        <w:t xml:space="preserve"> </w:t>
      </w:r>
      <w:r w:rsidR="00476367" w:rsidRPr="00244B34">
        <w:rPr>
          <w:rFonts w:asciiTheme="minorHAnsi" w:hAnsiTheme="minorHAnsi" w:cstheme="minorHAnsi"/>
          <w:b/>
        </w:rPr>
        <w:t>CADA</w:t>
      </w:r>
      <w:r w:rsidR="00476367" w:rsidRPr="00244B34">
        <w:rPr>
          <w:rFonts w:asciiTheme="minorHAnsi" w:hAnsiTheme="minorHAnsi" w:cstheme="minorHAnsi"/>
          <w:b/>
          <w:spacing w:val="27"/>
        </w:rPr>
        <w:t xml:space="preserve"> </w:t>
      </w:r>
      <w:r w:rsidR="00476367" w:rsidRPr="00244B34">
        <w:rPr>
          <w:rFonts w:asciiTheme="minorHAnsi" w:hAnsiTheme="minorHAnsi" w:cstheme="minorHAnsi"/>
          <w:b/>
        </w:rPr>
        <w:t>ITEM</w:t>
      </w:r>
      <w:r w:rsidR="006741FC" w:rsidRPr="00244B34">
        <w:rPr>
          <w:rFonts w:asciiTheme="minorHAnsi" w:hAnsiTheme="minorHAnsi" w:cstheme="minorHAnsi"/>
          <w:b/>
        </w:rPr>
        <w:t xml:space="preserve"> </w:t>
      </w:r>
      <w:r w:rsidR="00476367" w:rsidRPr="00244B34">
        <w:rPr>
          <w:rFonts w:asciiTheme="minorHAnsi" w:hAnsiTheme="minorHAnsi" w:cstheme="minorHAnsi"/>
          <w:b/>
        </w:rPr>
        <w:t>no</w:t>
      </w:r>
      <w:r w:rsidR="00476367" w:rsidRPr="00244B34">
        <w:rPr>
          <w:rFonts w:asciiTheme="minorHAnsi" w:hAnsiTheme="minorHAnsi" w:cstheme="minorHAnsi"/>
          <w:b/>
          <w:spacing w:val="1"/>
        </w:rPr>
        <w:t xml:space="preserve"> </w:t>
      </w:r>
      <w:hyperlink r:id="rId8">
        <w:r w:rsidR="00476367" w:rsidRPr="00244B34">
          <w:rPr>
            <w:rFonts w:asciiTheme="minorHAnsi" w:hAnsiTheme="minorHAnsi" w:cstheme="minorHAnsi"/>
            <w:b/>
            <w:color w:val="0000FF"/>
            <w:u w:val="thick" w:color="0000FF"/>
          </w:rPr>
          <w:t>www.gov.br/compras</w:t>
        </w:r>
      </w:hyperlink>
      <w:r w:rsidR="00476367" w:rsidRPr="00244B34">
        <w:rPr>
          <w:rFonts w:asciiTheme="minorHAnsi" w:hAnsiTheme="minorHAnsi" w:cstheme="minorHAnsi"/>
          <w:b/>
          <w:color w:val="0000FF"/>
          <w:u w:val="thick" w:color="0000FF"/>
        </w:rPr>
        <w:t>,</w:t>
      </w:r>
      <w:r w:rsidR="00476367" w:rsidRPr="00244B34">
        <w:rPr>
          <w:rFonts w:asciiTheme="minorHAnsi" w:hAnsiTheme="minorHAnsi" w:cstheme="minorHAnsi"/>
          <w:b/>
          <w:color w:val="0000FF"/>
          <w:spacing w:val="1"/>
        </w:rPr>
        <w:t xml:space="preserve"> </w:t>
      </w:r>
      <w:r w:rsidR="00476367" w:rsidRPr="00244B34">
        <w:rPr>
          <w:rFonts w:asciiTheme="minorHAnsi" w:hAnsiTheme="minorHAnsi" w:cstheme="minorHAnsi"/>
          <w:b/>
        </w:rPr>
        <w:t>solicitamos</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que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para</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a</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formação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da</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proposta</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de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preço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registro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no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sistema,</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Licitante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baseie-se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EXCLUSIVAMENTE nas informações nas ESPECIFICAÇÕES TÉCNICAS</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DO OBJETO</w:t>
      </w:r>
      <w:r w:rsidR="00476367" w:rsidRPr="00244B34">
        <w:rPr>
          <w:rFonts w:asciiTheme="minorHAnsi" w:hAnsiTheme="minorHAnsi" w:cstheme="minorHAnsi"/>
          <w:b/>
          <w:spacing w:val="-2"/>
        </w:rPr>
        <w:t xml:space="preserve"> </w:t>
      </w:r>
      <w:r w:rsidR="00476367" w:rsidRPr="00244B34">
        <w:rPr>
          <w:rFonts w:asciiTheme="minorHAnsi" w:hAnsiTheme="minorHAnsi" w:cstheme="minorHAnsi"/>
          <w:b/>
        </w:rPr>
        <w:t>e</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demais</w:t>
      </w:r>
      <w:r w:rsidR="00476367" w:rsidRPr="00244B34">
        <w:rPr>
          <w:rFonts w:asciiTheme="minorHAnsi" w:hAnsiTheme="minorHAnsi" w:cstheme="minorHAnsi"/>
          <w:b/>
          <w:spacing w:val="-3"/>
        </w:rPr>
        <w:t xml:space="preserve"> </w:t>
      </w:r>
      <w:r w:rsidR="00476367" w:rsidRPr="00244B34">
        <w:rPr>
          <w:rFonts w:asciiTheme="minorHAnsi" w:hAnsiTheme="minorHAnsi" w:cstheme="minorHAnsi"/>
          <w:b/>
        </w:rPr>
        <w:t>condições do</w:t>
      </w:r>
      <w:r w:rsidR="00476367" w:rsidRPr="00244B34">
        <w:rPr>
          <w:rFonts w:asciiTheme="minorHAnsi" w:hAnsiTheme="minorHAnsi" w:cstheme="minorHAnsi"/>
          <w:b/>
          <w:spacing w:val="2"/>
        </w:rPr>
        <w:t xml:space="preserve"> </w:t>
      </w:r>
      <w:r w:rsidR="00476367" w:rsidRPr="00244B34">
        <w:rPr>
          <w:rFonts w:asciiTheme="minorHAnsi" w:hAnsiTheme="minorHAnsi" w:cstheme="minorHAnsi"/>
          <w:b/>
        </w:rPr>
        <w:t>ANEXO</w:t>
      </w:r>
      <w:r w:rsidR="00476367" w:rsidRPr="00244B34">
        <w:rPr>
          <w:rFonts w:asciiTheme="minorHAnsi" w:hAnsiTheme="minorHAnsi" w:cstheme="minorHAnsi"/>
          <w:b/>
          <w:spacing w:val="-1"/>
        </w:rPr>
        <w:t xml:space="preserve"> </w:t>
      </w:r>
      <w:r w:rsidR="00476367" w:rsidRPr="00244B34">
        <w:rPr>
          <w:rFonts w:asciiTheme="minorHAnsi" w:hAnsiTheme="minorHAnsi" w:cstheme="minorHAnsi"/>
          <w:b/>
        </w:rPr>
        <w:t>I.</w:t>
      </w:r>
    </w:p>
    <w:p w:rsidR="00476367" w:rsidRPr="00244B34" w:rsidRDefault="00476367" w:rsidP="00005A71">
      <w:pPr>
        <w:pStyle w:val="Corpodetexto"/>
        <w:spacing w:before="10"/>
        <w:ind w:left="284" w:right="-35"/>
        <w:jc w:val="both"/>
        <w:rPr>
          <w:rFonts w:asciiTheme="minorHAnsi" w:hAnsiTheme="minorHAnsi" w:cstheme="minorHAnsi"/>
          <w:b/>
          <w:sz w:val="22"/>
          <w:szCs w:val="22"/>
        </w:rPr>
      </w:pPr>
    </w:p>
    <w:p w:rsidR="00476367" w:rsidRDefault="00476367" w:rsidP="00A56EEF">
      <w:pPr>
        <w:pStyle w:val="Ttulo4"/>
        <w:tabs>
          <w:tab w:val="left" w:pos="10915"/>
        </w:tabs>
        <w:spacing w:line="276" w:lineRule="auto"/>
        <w:ind w:left="284" w:right="-35" w:firstLine="0"/>
        <w:jc w:val="both"/>
        <w:rPr>
          <w:rFonts w:asciiTheme="minorHAnsi" w:hAnsiTheme="minorHAnsi" w:cstheme="minorHAnsi"/>
          <w:b w:val="0"/>
          <w:bCs w:val="0"/>
          <w:sz w:val="22"/>
          <w:szCs w:val="22"/>
        </w:rPr>
      </w:pPr>
      <w:r w:rsidRPr="00244B34">
        <w:rPr>
          <w:rFonts w:asciiTheme="minorHAnsi" w:hAnsiTheme="minorHAnsi" w:cstheme="minorHAnsi"/>
          <w:sz w:val="22"/>
          <w:szCs w:val="22"/>
        </w:rPr>
        <w:t>OBJETO:</w:t>
      </w:r>
      <w:r w:rsidR="0098249F">
        <w:rPr>
          <w:rFonts w:asciiTheme="minorHAnsi" w:hAnsiTheme="minorHAnsi" w:cstheme="minorHAnsi"/>
          <w:sz w:val="22"/>
          <w:szCs w:val="22"/>
        </w:rPr>
        <w:t xml:space="preserve"> </w:t>
      </w:r>
      <w:r w:rsidR="00A56EEF" w:rsidRPr="00A56EEF">
        <w:rPr>
          <w:rFonts w:asciiTheme="minorHAnsi" w:hAnsiTheme="minorHAnsi" w:cstheme="minorHAnsi"/>
          <w:b w:val="0"/>
          <w:bCs w:val="0"/>
          <w:sz w:val="22"/>
          <w:szCs w:val="22"/>
        </w:rPr>
        <w:t xml:space="preserve">Contratação de empresa especializada em seguro </w:t>
      </w:r>
      <w:r w:rsidR="00070951">
        <w:rPr>
          <w:rFonts w:asciiTheme="minorHAnsi" w:hAnsiTheme="minorHAnsi" w:cstheme="minorHAnsi"/>
          <w:b w:val="0"/>
          <w:bCs w:val="0"/>
          <w:sz w:val="22"/>
          <w:szCs w:val="22"/>
        </w:rPr>
        <w:t>de veículo</w:t>
      </w:r>
      <w:r w:rsidR="00A56EEF" w:rsidRPr="00A56EEF">
        <w:rPr>
          <w:rFonts w:asciiTheme="minorHAnsi" w:hAnsiTheme="minorHAnsi" w:cstheme="minorHAnsi"/>
          <w:b w:val="0"/>
          <w:bCs w:val="0"/>
          <w:sz w:val="22"/>
          <w:szCs w:val="22"/>
        </w:rPr>
        <w:t xml:space="preserve">, </w:t>
      </w:r>
      <w:r w:rsidR="00595262">
        <w:rPr>
          <w:rFonts w:asciiTheme="minorHAnsi" w:hAnsiTheme="minorHAnsi" w:cstheme="minorHAnsi"/>
          <w:b w:val="0"/>
          <w:bCs w:val="0"/>
          <w:sz w:val="22"/>
          <w:szCs w:val="22"/>
        </w:rPr>
        <w:t xml:space="preserve">pelo período de 12 (doze) meses, </w:t>
      </w:r>
      <w:r w:rsidR="00595262" w:rsidRPr="00595262">
        <w:rPr>
          <w:rFonts w:asciiTheme="minorHAnsi" w:hAnsiTheme="minorHAnsi" w:cstheme="minorHAnsi"/>
          <w:b w:val="0"/>
          <w:bCs w:val="0"/>
          <w:sz w:val="22"/>
          <w:szCs w:val="22"/>
        </w:rPr>
        <w:t>cujas características, memorial descritivo e condições encontram-se descritas no anexo I do Aviso de Dispensa</w:t>
      </w:r>
      <w:r w:rsidR="00595262">
        <w:rPr>
          <w:rFonts w:asciiTheme="minorHAnsi" w:hAnsiTheme="minorHAnsi" w:cstheme="minorHAnsi"/>
          <w:b w:val="0"/>
          <w:bCs w:val="0"/>
          <w:sz w:val="22"/>
          <w:szCs w:val="22"/>
        </w:rPr>
        <w:t>.</w:t>
      </w:r>
    </w:p>
    <w:p w:rsidR="00A56EEF" w:rsidRPr="00244B34" w:rsidRDefault="00A56EEF" w:rsidP="00A56EEF">
      <w:pPr>
        <w:pStyle w:val="Ttulo4"/>
        <w:tabs>
          <w:tab w:val="left" w:pos="10915"/>
        </w:tabs>
        <w:spacing w:line="276" w:lineRule="auto"/>
        <w:ind w:left="284" w:right="-35" w:firstLine="0"/>
        <w:jc w:val="both"/>
        <w:rPr>
          <w:rFonts w:asciiTheme="minorHAnsi" w:hAnsiTheme="minorHAnsi" w:cstheme="minorHAnsi"/>
          <w:b w:val="0"/>
          <w:bCs w:val="0"/>
        </w:rPr>
      </w:pPr>
    </w:p>
    <w:p w:rsidR="00476367" w:rsidRPr="00244B34" w:rsidRDefault="00476367" w:rsidP="00005A71">
      <w:pPr>
        <w:pStyle w:val="PargrafodaLista"/>
        <w:tabs>
          <w:tab w:val="left" w:pos="720"/>
          <w:tab w:val="left" w:pos="721"/>
        </w:tabs>
        <w:ind w:left="284" w:right="-35"/>
        <w:rPr>
          <w:rFonts w:asciiTheme="minorHAnsi" w:eastAsia="Arial" w:hAnsiTheme="minorHAnsi" w:cstheme="minorHAnsi"/>
          <w:b/>
          <w:bCs/>
        </w:rPr>
      </w:pPr>
      <w:r w:rsidRPr="00244B34">
        <w:rPr>
          <w:rFonts w:asciiTheme="minorHAnsi" w:eastAsia="Arial" w:hAnsiTheme="minorHAnsi" w:cstheme="minorHAnsi"/>
          <w:b/>
          <w:bCs/>
        </w:rPr>
        <w:t>Data da Sessão</w:t>
      </w:r>
      <w:r w:rsidRPr="00443B86">
        <w:rPr>
          <w:rFonts w:asciiTheme="minorHAnsi" w:eastAsia="Arial" w:hAnsiTheme="minorHAnsi" w:cstheme="minorHAnsi"/>
          <w:b/>
          <w:bCs/>
        </w:rPr>
        <w:t>:</w:t>
      </w:r>
      <w:r w:rsidR="003815F2" w:rsidRPr="00443B86">
        <w:rPr>
          <w:rFonts w:asciiTheme="minorHAnsi" w:eastAsia="Arial" w:hAnsiTheme="minorHAnsi" w:cstheme="minorHAnsi"/>
          <w:b/>
          <w:bCs/>
        </w:rPr>
        <w:t xml:space="preserve"> </w:t>
      </w:r>
      <w:r w:rsidR="00C559CA">
        <w:rPr>
          <w:rFonts w:asciiTheme="minorHAnsi" w:eastAsia="Arial" w:hAnsiTheme="minorHAnsi" w:cstheme="minorHAnsi"/>
          <w:b/>
          <w:bCs/>
          <w:highlight w:val="yellow"/>
        </w:rPr>
        <w:t>18</w:t>
      </w:r>
      <w:r w:rsidR="004C7153">
        <w:rPr>
          <w:rFonts w:asciiTheme="minorHAnsi" w:eastAsia="Arial" w:hAnsiTheme="minorHAnsi" w:cstheme="minorHAnsi"/>
          <w:b/>
          <w:bCs/>
          <w:highlight w:val="yellow"/>
        </w:rPr>
        <w:t>/</w:t>
      </w:r>
      <w:r w:rsidR="00FE2084">
        <w:rPr>
          <w:rFonts w:asciiTheme="minorHAnsi" w:eastAsia="Arial" w:hAnsiTheme="minorHAnsi" w:cstheme="minorHAnsi"/>
          <w:b/>
          <w:bCs/>
          <w:highlight w:val="yellow"/>
        </w:rPr>
        <w:t>1</w:t>
      </w:r>
      <w:r w:rsidR="00070951">
        <w:rPr>
          <w:rFonts w:asciiTheme="minorHAnsi" w:eastAsia="Arial" w:hAnsiTheme="minorHAnsi" w:cstheme="minorHAnsi"/>
          <w:b/>
          <w:bCs/>
          <w:highlight w:val="yellow"/>
        </w:rPr>
        <w:t>2</w:t>
      </w:r>
      <w:r w:rsidRPr="00244B34">
        <w:rPr>
          <w:rFonts w:asciiTheme="minorHAnsi" w:eastAsia="Arial" w:hAnsiTheme="minorHAnsi" w:cstheme="minorHAnsi"/>
          <w:b/>
          <w:bCs/>
          <w:highlight w:val="yellow"/>
        </w:rPr>
        <w:t>/2023</w:t>
      </w:r>
      <w:r w:rsidR="00733849">
        <w:rPr>
          <w:rFonts w:asciiTheme="minorHAnsi" w:eastAsia="Arial" w:hAnsiTheme="minorHAnsi" w:cstheme="minorHAnsi"/>
          <w:b/>
          <w:bCs/>
        </w:rPr>
        <w:t>.</w:t>
      </w:r>
    </w:p>
    <w:p w:rsidR="00476367" w:rsidRPr="00244B34" w:rsidRDefault="00476367" w:rsidP="00005A71">
      <w:pPr>
        <w:pStyle w:val="Corpodetexto"/>
        <w:ind w:left="284" w:right="-35"/>
        <w:jc w:val="both"/>
        <w:rPr>
          <w:rFonts w:asciiTheme="minorHAnsi" w:eastAsia="Arial" w:hAnsiTheme="minorHAnsi" w:cstheme="minorHAnsi"/>
          <w:b/>
          <w:bCs/>
          <w:sz w:val="22"/>
          <w:szCs w:val="22"/>
        </w:rPr>
      </w:pPr>
    </w:p>
    <w:p w:rsidR="00476367" w:rsidRPr="00244B34" w:rsidRDefault="00476367" w:rsidP="00005A71">
      <w:pPr>
        <w:pStyle w:val="PargrafodaLista"/>
        <w:tabs>
          <w:tab w:val="left" w:pos="720"/>
          <w:tab w:val="left" w:pos="721"/>
        </w:tabs>
        <w:spacing w:before="141"/>
        <w:ind w:left="284" w:right="-35"/>
        <w:rPr>
          <w:rFonts w:asciiTheme="minorHAnsi" w:eastAsia="Arial" w:hAnsiTheme="minorHAnsi" w:cstheme="minorHAnsi"/>
          <w:b/>
          <w:bCs/>
        </w:rPr>
      </w:pPr>
      <w:r w:rsidRPr="00244B34">
        <w:rPr>
          <w:rFonts w:asciiTheme="minorHAnsi" w:eastAsia="Arial" w:hAnsiTheme="minorHAnsi" w:cstheme="minorHAnsi"/>
          <w:b/>
          <w:bCs/>
        </w:rPr>
        <w:t xml:space="preserve">Data de Início da Etapa de Lances: </w:t>
      </w:r>
      <w:r w:rsidR="00C559CA">
        <w:rPr>
          <w:rFonts w:asciiTheme="minorHAnsi" w:eastAsia="Arial" w:hAnsiTheme="minorHAnsi" w:cstheme="minorHAnsi"/>
          <w:b/>
          <w:bCs/>
          <w:highlight w:val="yellow"/>
        </w:rPr>
        <w:t>18</w:t>
      </w:r>
      <w:r w:rsidR="004C7153">
        <w:rPr>
          <w:rFonts w:asciiTheme="minorHAnsi" w:eastAsia="Arial" w:hAnsiTheme="minorHAnsi" w:cstheme="minorHAnsi"/>
          <w:b/>
          <w:bCs/>
          <w:highlight w:val="yellow"/>
        </w:rPr>
        <w:t>/</w:t>
      </w:r>
      <w:r w:rsidR="00FE2084">
        <w:rPr>
          <w:rFonts w:asciiTheme="minorHAnsi" w:eastAsia="Arial" w:hAnsiTheme="minorHAnsi" w:cstheme="minorHAnsi"/>
          <w:b/>
          <w:bCs/>
          <w:highlight w:val="yellow"/>
        </w:rPr>
        <w:t>1</w:t>
      </w:r>
      <w:r w:rsidR="00070951">
        <w:rPr>
          <w:rFonts w:asciiTheme="minorHAnsi" w:eastAsia="Arial" w:hAnsiTheme="minorHAnsi" w:cstheme="minorHAnsi"/>
          <w:b/>
          <w:bCs/>
          <w:highlight w:val="yellow"/>
        </w:rPr>
        <w:t>2</w:t>
      </w:r>
      <w:r w:rsidRPr="00244B34">
        <w:rPr>
          <w:rFonts w:asciiTheme="minorHAnsi" w:eastAsia="Arial" w:hAnsiTheme="minorHAnsi" w:cstheme="minorHAnsi"/>
          <w:b/>
          <w:bCs/>
          <w:highlight w:val="yellow"/>
        </w:rPr>
        <w:t>/2023</w:t>
      </w:r>
      <w:r w:rsidRPr="00244B34">
        <w:rPr>
          <w:rFonts w:asciiTheme="minorHAnsi" w:eastAsia="Arial" w:hAnsiTheme="minorHAnsi" w:cstheme="minorHAnsi"/>
          <w:b/>
          <w:bCs/>
        </w:rPr>
        <w:t xml:space="preserve"> às 08:00 horas (horário de Brasília)</w:t>
      </w:r>
    </w:p>
    <w:p w:rsidR="00476367" w:rsidRPr="00244B34" w:rsidRDefault="00476367" w:rsidP="00005A71">
      <w:pPr>
        <w:pStyle w:val="PargrafodaLista"/>
        <w:tabs>
          <w:tab w:val="left" w:pos="720"/>
          <w:tab w:val="left" w:pos="721"/>
        </w:tabs>
        <w:spacing w:before="141"/>
        <w:ind w:left="284" w:right="-35"/>
        <w:rPr>
          <w:rFonts w:asciiTheme="minorHAnsi" w:eastAsia="Arial" w:hAnsiTheme="minorHAnsi" w:cstheme="minorHAnsi"/>
          <w:b/>
          <w:bCs/>
        </w:rPr>
      </w:pPr>
    </w:p>
    <w:p w:rsidR="00476367" w:rsidRPr="00244B34" w:rsidRDefault="00476367" w:rsidP="00005A71">
      <w:pPr>
        <w:pStyle w:val="Corpodetexto"/>
        <w:spacing w:before="4"/>
        <w:ind w:left="284" w:right="-35"/>
        <w:jc w:val="both"/>
        <w:rPr>
          <w:rFonts w:asciiTheme="minorHAnsi" w:eastAsia="Arial" w:hAnsiTheme="minorHAnsi" w:cstheme="minorHAnsi"/>
          <w:b/>
          <w:bCs/>
          <w:sz w:val="22"/>
          <w:szCs w:val="22"/>
        </w:rPr>
      </w:pPr>
      <w:r w:rsidRPr="00244B34">
        <w:rPr>
          <w:rFonts w:asciiTheme="minorHAnsi" w:eastAsia="Arial" w:hAnsiTheme="minorHAnsi" w:cstheme="minorHAnsi"/>
          <w:b/>
          <w:bCs/>
          <w:sz w:val="22"/>
          <w:szCs w:val="22"/>
        </w:rPr>
        <w:t>Data de fim da Etapa de Lances</w:t>
      </w:r>
      <w:r w:rsidRPr="00110323">
        <w:rPr>
          <w:rFonts w:asciiTheme="minorHAnsi" w:eastAsia="Arial" w:hAnsiTheme="minorHAnsi" w:cstheme="minorHAnsi"/>
          <w:b/>
          <w:bCs/>
          <w:sz w:val="22"/>
          <w:szCs w:val="22"/>
        </w:rPr>
        <w:t>:</w:t>
      </w:r>
      <w:r w:rsidR="003815F2" w:rsidRPr="00110323">
        <w:rPr>
          <w:rFonts w:asciiTheme="minorHAnsi" w:eastAsia="Arial" w:hAnsiTheme="minorHAnsi" w:cstheme="minorHAnsi"/>
          <w:b/>
          <w:bCs/>
          <w:sz w:val="22"/>
          <w:szCs w:val="22"/>
        </w:rPr>
        <w:t xml:space="preserve"> </w:t>
      </w:r>
      <w:r w:rsidR="00C559CA">
        <w:rPr>
          <w:rFonts w:asciiTheme="minorHAnsi" w:eastAsia="Arial" w:hAnsiTheme="minorHAnsi" w:cstheme="minorHAnsi"/>
          <w:b/>
          <w:bCs/>
          <w:sz w:val="22"/>
          <w:szCs w:val="22"/>
          <w:highlight w:val="yellow"/>
        </w:rPr>
        <w:t>18</w:t>
      </w:r>
      <w:r w:rsidR="004C7153">
        <w:rPr>
          <w:rFonts w:asciiTheme="minorHAnsi" w:eastAsia="Arial" w:hAnsiTheme="minorHAnsi" w:cstheme="minorHAnsi"/>
          <w:b/>
          <w:bCs/>
          <w:sz w:val="22"/>
          <w:szCs w:val="22"/>
          <w:highlight w:val="yellow"/>
        </w:rPr>
        <w:t>/</w:t>
      </w:r>
      <w:r w:rsidR="00FE2084">
        <w:rPr>
          <w:rFonts w:asciiTheme="minorHAnsi" w:eastAsia="Arial" w:hAnsiTheme="minorHAnsi" w:cstheme="minorHAnsi"/>
          <w:b/>
          <w:bCs/>
          <w:sz w:val="22"/>
          <w:szCs w:val="22"/>
          <w:highlight w:val="yellow"/>
        </w:rPr>
        <w:t>1</w:t>
      </w:r>
      <w:r w:rsidR="00070951">
        <w:rPr>
          <w:rFonts w:asciiTheme="minorHAnsi" w:eastAsia="Arial" w:hAnsiTheme="minorHAnsi" w:cstheme="minorHAnsi"/>
          <w:b/>
          <w:bCs/>
          <w:sz w:val="22"/>
          <w:szCs w:val="22"/>
          <w:highlight w:val="yellow"/>
        </w:rPr>
        <w:t>2</w:t>
      </w:r>
      <w:r w:rsidRPr="00244B34">
        <w:rPr>
          <w:rFonts w:asciiTheme="minorHAnsi" w:eastAsia="Arial" w:hAnsiTheme="minorHAnsi" w:cstheme="minorHAnsi"/>
          <w:b/>
          <w:bCs/>
          <w:sz w:val="22"/>
          <w:szCs w:val="22"/>
          <w:highlight w:val="yellow"/>
        </w:rPr>
        <w:t>/2023</w:t>
      </w:r>
      <w:r w:rsidRPr="00244B34">
        <w:rPr>
          <w:rFonts w:asciiTheme="minorHAnsi" w:eastAsia="Arial" w:hAnsiTheme="minorHAnsi" w:cstheme="minorHAnsi"/>
          <w:b/>
          <w:bCs/>
          <w:sz w:val="22"/>
          <w:szCs w:val="22"/>
        </w:rPr>
        <w:t xml:space="preserve"> às16:00 horas (horário de Brasília)</w:t>
      </w:r>
    </w:p>
    <w:p w:rsidR="0075464D" w:rsidRPr="00244B34" w:rsidRDefault="0075464D" w:rsidP="00005A71">
      <w:pPr>
        <w:pStyle w:val="Corpodetexto"/>
        <w:spacing w:before="4"/>
        <w:ind w:left="284" w:right="-35"/>
        <w:jc w:val="both"/>
        <w:rPr>
          <w:rFonts w:asciiTheme="minorHAnsi" w:eastAsia="Arial" w:hAnsiTheme="minorHAnsi" w:cstheme="minorHAnsi"/>
          <w:b/>
          <w:bCs/>
          <w:sz w:val="22"/>
          <w:szCs w:val="22"/>
        </w:rPr>
      </w:pPr>
    </w:p>
    <w:p w:rsidR="0075464D" w:rsidRPr="00244B34" w:rsidRDefault="0075464D" w:rsidP="00005A71">
      <w:pPr>
        <w:pStyle w:val="Corpodetexto"/>
        <w:spacing w:before="4"/>
        <w:ind w:left="284" w:right="-35"/>
        <w:jc w:val="both"/>
        <w:rPr>
          <w:rFonts w:asciiTheme="minorHAnsi" w:eastAsia="Arial" w:hAnsiTheme="minorHAnsi" w:cstheme="minorHAnsi"/>
          <w:b/>
          <w:bCs/>
          <w:sz w:val="22"/>
          <w:szCs w:val="22"/>
        </w:rPr>
      </w:pPr>
      <w:r w:rsidRPr="008A666D">
        <w:rPr>
          <w:rFonts w:asciiTheme="minorHAnsi" w:eastAsia="Arial" w:hAnsiTheme="minorHAnsi" w:cstheme="minorHAnsi"/>
          <w:b/>
          <w:bCs/>
          <w:sz w:val="22"/>
          <w:szCs w:val="22"/>
          <w:highlight w:val="yellow"/>
        </w:rPr>
        <w:t xml:space="preserve">NEGOCIAÇÃO PELO </w:t>
      </w:r>
      <w:r w:rsidR="007455D3" w:rsidRPr="008A666D">
        <w:rPr>
          <w:rFonts w:asciiTheme="minorHAnsi" w:eastAsia="Arial" w:hAnsiTheme="minorHAnsi" w:cstheme="minorHAnsi"/>
          <w:b/>
          <w:bCs/>
          <w:sz w:val="22"/>
          <w:szCs w:val="22"/>
          <w:highlight w:val="yellow"/>
        </w:rPr>
        <w:t xml:space="preserve">MENOR </w:t>
      </w:r>
      <w:r w:rsidR="00212C47">
        <w:rPr>
          <w:rFonts w:asciiTheme="minorHAnsi" w:eastAsia="Arial" w:hAnsiTheme="minorHAnsi" w:cstheme="minorHAnsi"/>
          <w:b/>
          <w:bCs/>
          <w:sz w:val="22"/>
          <w:szCs w:val="22"/>
          <w:highlight w:val="yellow"/>
        </w:rPr>
        <w:t>VALOR GLOBAL</w:t>
      </w:r>
    </w:p>
    <w:p w:rsidR="00476367" w:rsidRPr="00244B34" w:rsidRDefault="00476367" w:rsidP="00005A71">
      <w:pPr>
        <w:pStyle w:val="Corpodetexto"/>
        <w:spacing w:before="4"/>
        <w:ind w:left="284" w:right="-35"/>
        <w:jc w:val="both"/>
        <w:rPr>
          <w:rFonts w:asciiTheme="minorHAnsi" w:eastAsia="Arial" w:hAnsiTheme="minorHAnsi" w:cstheme="minorHAnsi"/>
          <w:b/>
          <w:bCs/>
          <w:sz w:val="22"/>
          <w:szCs w:val="22"/>
        </w:rPr>
      </w:pPr>
    </w:p>
    <w:p w:rsidR="00476367" w:rsidRPr="00244B34" w:rsidRDefault="00476367" w:rsidP="00005A71">
      <w:pPr>
        <w:pStyle w:val="PargrafodaLista"/>
        <w:tabs>
          <w:tab w:val="left" w:pos="720"/>
          <w:tab w:val="left" w:pos="721"/>
        </w:tabs>
        <w:spacing w:before="1"/>
        <w:ind w:left="284" w:right="-35"/>
        <w:jc w:val="left"/>
        <w:rPr>
          <w:rFonts w:asciiTheme="minorHAnsi" w:eastAsia="Arial" w:hAnsiTheme="minorHAnsi" w:cstheme="minorHAnsi"/>
          <w:b/>
          <w:bCs/>
        </w:rPr>
        <w:sectPr w:rsidR="00476367" w:rsidRPr="00244B34" w:rsidSect="00443B86">
          <w:headerReference w:type="default" r:id="rId9"/>
          <w:footerReference w:type="default" r:id="rId10"/>
          <w:type w:val="continuous"/>
          <w:pgSz w:w="11920" w:h="16850"/>
          <w:pgMar w:top="1541" w:right="1005" w:bottom="980" w:left="1134" w:header="679" w:footer="799" w:gutter="0"/>
          <w:pgNumType w:start="1"/>
          <w:cols w:space="720"/>
        </w:sectPr>
      </w:pPr>
      <w:r w:rsidRPr="00244B34">
        <w:rPr>
          <w:rFonts w:asciiTheme="minorHAnsi" w:eastAsia="Arial" w:hAnsiTheme="minorHAnsi" w:cstheme="minorHAnsi"/>
          <w:b/>
          <w:bCs/>
        </w:rPr>
        <w:t>Pre</w:t>
      </w:r>
      <w:r w:rsidR="00F95EEC">
        <w:rPr>
          <w:rFonts w:asciiTheme="minorHAnsi" w:eastAsia="Arial" w:hAnsiTheme="minorHAnsi" w:cstheme="minorHAnsi"/>
          <w:b/>
          <w:bCs/>
        </w:rPr>
        <w:t>ferência ME/EPP/EQUIPARADAS:  Não</w:t>
      </w:r>
    </w:p>
    <w:p w:rsidR="005E2FD5" w:rsidRPr="00244B34" w:rsidRDefault="00476367" w:rsidP="00005A71">
      <w:pPr>
        <w:pStyle w:val="Ttulo4"/>
        <w:spacing w:before="93" w:line="516" w:lineRule="auto"/>
        <w:ind w:left="284" w:right="-35" w:firstLine="0"/>
        <w:jc w:val="both"/>
        <w:rPr>
          <w:rFonts w:asciiTheme="minorHAnsi" w:hAnsiTheme="minorHAnsi" w:cstheme="minorHAnsi"/>
          <w:spacing w:val="-53"/>
          <w:sz w:val="22"/>
          <w:szCs w:val="22"/>
        </w:rPr>
      </w:pPr>
      <w:r w:rsidRPr="00244B34">
        <w:rPr>
          <w:rFonts w:asciiTheme="minorHAnsi" w:hAnsiTheme="minorHAnsi" w:cstheme="minorHAnsi"/>
          <w:sz w:val="22"/>
          <w:szCs w:val="22"/>
        </w:rPr>
        <w:lastRenderedPageBreak/>
        <w:t>AVISO DE DISPENSA ELETRÔNICA Nº 0</w:t>
      </w:r>
      <w:r w:rsidR="00301C87">
        <w:rPr>
          <w:rFonts w:asciiTheme="minorHAnsi" w:hAnsiTheme="minorHAnsi" w:cstheme="minorHAnsi"/>
          <w:sz w:val="22"/>
          <w:szCs w:val="22"/>
        </w:rPr>
        <w:t>54</w:t>
      </w:r>
      <w:r w:rsidRPr="00244B34">
        <w:rPr>
          <w:rFonts w:asciiTheme="minorHAnsi" w:hAnsiTheme="minorHAnsi" w:cstheme="minorHAnsi"/>
          <w:sz w:val="22"/>
          <w:szCs w:val="22"/>
        </w:rPr>
        <w:t>/2023</w:t>
      </w:r>
    </w:p>
    <w:p w:rsidR="00476367" w:rsidRPr="00244B34" w:rsidRDefault="00476367" w:rsidP="00005A71">
      <w:pPr>
        <w:pStyle w:val="Ttulo4"/>
        <w:spacing w:before="93" w:line="516" w:lineRule="auto"/>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(Processo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SEI</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nº</w:t>
      </w:r>
      <w:r w:rsidRPr="00244B34">
        <w:rPr>
          <w:rFonts w:asciiTheme="minorHAnsi" w:hAnsiTheme="minorHAnsi" w:cstheme="minorHAnsi"/>
          <w:spacing w:val="-5"/>
          <w:sz w:val="22"/>
          <w:szCs w:val="22"/>
        </w:rPr>
        <w:t xml:space="preserve"> </w:t>
      </w:r>
      <w:r w:rsidR="00F12293" w:rsidRPr="00244B34">
        <w:rPr>
          <w:rFonts w:asciiTheme="minorHAnsi" w:hAnsiTheme="minorHAnsi" w:cstheme="minorHAnsi"/>
        </w:rPr>
        <w:t>6040.2023/000</w:t>
      </w:r>
      <w:r w:rsidR="00F12293">
        <w:rPr>
          <w:rFonts w:asciiTheme="minorHAnsi" w:hAnsiTheme="minorHAnsi" w:cstheme="minorHAnsi"/>
          <w:b w:val="0"/>
        </w:rPr>
        <w:t>013</w:t>
      </w:r>
      <w:r w:rsidR="00070951">
        <w:rPr>
          <w:rFonts w:asciiTheme="minorHAnsi" w:hAnsiTheme="minorHAnsi" w:cstheme="minorHAnsi"/>
          <w:b w:val="0"/>
        </w:rPr>
        <w:t>3</w:t>
      </w:r>
      <w:r w:rsidR="00F12293">
        <w:rPr>
          <w:rFonts w:asciiTheme="minorHAnsi" w:hAnsiTheme="minorHAnsi" w:cstheme="minorHAnsi"/>
        </w:rPr>
        <w:t>-</w:t>
      </w:r>
      <w:r w:rsidR="00070951">
        <w:rPr>
          <w:rFonts w:asciiTheme="minorHAnsi" w:hAnsiTheme="minorHAnsi" w:cstheme="minorHAnsi"/>
        </w:rPr>
        <w:t>2</w:t>
      </w:r>
    </w:p>
    <w:p w:rsidR="00476367" w:rsidRPr="00244B34" w:rsidRDefault="00476367" w:rsidP="00005A71">
      <w:pPr>
        <w:pStyle w:val="Corpodetexto"/>
        <w:tabs>
          <w:tab w:val="left" w:pos="10632"/>
        </w:tabs>
        <w:spacing w:before="122" w:line="276" w:lineRule="auto"/>
        <w:ind w:left="284" w:right="-35"/>
        <w:jc w:val="both"/>
        <w:rPr>
          <w:rFonts w:asciiTheme="minorHAnsi" w:hAnsiTheme="minorHAnsi" w:cstheme="minorHAnsi"/>
          <w:sz w:val="22"/>
          <w:szCs w:val="22"/>
        </w:rPr>
      </w:pPr>
      <w:r w:rsidRPr="00244B34">
        <w:rPr>
          <w:rFonts w:asciiTheme="minorHAnsi" w:hAnsiTheme="minorHAnsi" w:cstheme="minorHAnsi"/>
          <w:sz w:val="22"/>
          <w:szCs w:val="22"/>
        </w:rPr>
        <w:t>A PREFEITURA DE SÃO PAULO, através da SUBPREFEITURA ITAIM PAULISTA, situada na Av. Marechal Tito, nº 3.012, São Paulo, Capital, CEP: 08160-195, torna público, que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realizará Dispensa Eletrônica, com</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critério de julgamento</w:t>
      </w:r>
      <w:r w:rsidR="00A04B8A">
        <w:rPr>
          <w:rFonts w:asciiTheme="minorHAnsi" w:hAnsiTheme="minorHAnsi" w:cstheme="minorHAnsi"/>
          <w:sz w:val="22"/>
          <w:szCs w:val="22"/>
        </w:rPr>
        <w:t xml:space="preserve"> de</w:t>
      </w:r>
      <w:r w:rsidRPr="00244B34">
        <w:rPr>
          <w:rFonts w:asciiTheme="minorHAnsi" w:hAnsiTheme="minorHAnsi" w:cstheme="minorHAnsi"/>
          <w:sz w:val="22"/>
          <w:szCs w:val="22"/>
        </w:rPr>
        <w:t xml:space="preserve"> </w:t>
      </w:r>
      <w:r w:rsidRPr="00244B34">
        <w:rPr>
          <w:rFonts w:asciiTheme="minorHAnsi" w:hAnsiTheme="minorHAnsi" w:cstheme="minorHAnsi"/>
          <w:b/>
          <w:i/>
          <w:sz w:val="22"/>
          <w:szCs w:val="22"/>
        </w:rPr>
        <w:t>menor valor,</w:t>
      </w:r>
      <w:r w:rsidRPr="00244B34">
        <w:rPr>
          <w:rFonts w:asciiTheme="minorHAnsi" w:hAnsiTheme="minorHAnsi" w:cstheme="minorHAnsi"/>
          <w:b/>
          <w:i/>
          <w:spacing w:val="55"/>
          <w:sz w:val="22"/>
          <w:szCs w:val="22"/>
        </w:rPr>
        <w:t xml:space="preserve"> </w:t>
      </w:r>
      <w:r w:rsidRPr="00783A6B">
        <w:rPr>
          <w:rFonts w:asciiTheme="minorHAnsi" w:hAnsiTheme="minorHAnsi" w:cstheme="minorHAnsi"/>
          <w:sz w:val="22"/>
          <w:szCs w:val="22"/>
        </w:rPr>
        <w:t>na hipótese</w:t>
      </w:r>
      <w:r w:rsidRPr="00783A6B">
        <w:rPr>
          <w:rFonts w:asciiTheme="minorHAnsi" w:hAnsiTheme="minorHAnsi" w:cstheme="minorHAnsi"/>
          <w:spacing w:val="56"/>
          <w:sz w:val="22"/>
          <w:szCs w:val="22"/>
        </w:rPr>
        <w:t xml:space="preserve"> </w:t>
      </w:r>
      <w:r w:rsidRPr="00783A6B">
        <w:rPr>
          <w:rFonts w:asciiTheme="minorHAnsi" w:hAnsiTheme="minorHAnsi" w:cstheme="minorHAnsi"/>
          <w:sz w:val="22"/>
          <w:szCs w:val="22"/>
        </w:rPr>
        <w:t>do</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art. 75, inciso II nos termos da Lei nº 14.133 de 1º de abril de 2021 e do art. 56 do Decreto</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Municipal</w:t>
      </w:r>
      <w:r w:rsidRPr="00783A6B">
        <w:rPr>
          <w:rFonts w:asciiTheme="minorHAnsi" w:hAnsiTheme="minorHAnsi" w:cstheme="minorHAnsi"/>
          <w:spacing w:val="-8"/>
          <w:sz w:val="22"/>
          <w:szCs w:val="22"/>
        </w:rPr>
        <w:t xml:space="preserve"> </w:t>
      </w:r>
      <w:r w:rsidRPr="00783A6B">
        <w:rPr>
          <w:rFonts w:asciiTheme="minorHAnsi" w:hAnsiTheme="minorHAnsi" w:cstheme="minorHAnsi"/>
          <w:sz w:val="22"/>
          <w:szCs w:val="22"/>
        </w:rPr>
        <w:t>nº</w:t>
      </w:r>
      <w:r w:rsidRPr="00783A6B">
        <w:rPr>
          <w:rFonts w:asciiTheme="minorHAnsi" w:hAnsiTheme="minorHAnsi" w:cstheme="minorHAnsi"/>
          <w:spacing w:val="-4"/>
          <w:sz w:val="22"/>
          <w:szCs w:val="22"/>
        </w:rPr>
        <w:t xml:space="preserve"> </w:t>
      </w:r>
      <w:r w:rsidRPr="00783A6B">
        <w:rPr>
          <w:rFonts w:asciiTheme="minorHAnsi" w:hAnsiTheme="minorHAnsi" w:cstheme="minorHAnsi"/>
          <w:sz w:val="22"/>
          <w:szCs w:val="22"/>
        </w:rPr>
        <w:t>62.100</w:t>
      </w:r>
      <w:r w:rsidRPr="00783A6B">
        <w:rPr>
          <w:rFonts w:asciiTheme="minorHAnsi" w:hAnsiTheme="minorHAnsi" w:cstheme="minorHAnsi"/>
          <w:spacing w:val="-4"/>
          <w:sz w:val="22"/>
          <w:szCs w:val="22"/>
        </w:rPr>
        <w:t xml:space="preserve"> </w:t>
      </w:r>
      <w:r w:rsidRPr="00783A6B">
        <w:rPr>
          <w:rFonts w:asciiTheme="minorHAnsi" w:hAnsiTheme="minorHAnsi" w:cstheme="minorHAnsi"/>
          <w:sz w:val="22"/>
          <w:szCs w:val="22"/>
        </w:rPr>
        <w:t>de</w:t>
      </w:r>
      <w:r w:rsidRPr="00783A6B">
        <w:rPr>
          <w:rFonts w:asciiTheme="minorHAnsi" w:hAnsiTheme="minorHAnsi" w:cstheme="minorHAnsi"/>
          <w:spacing w:val="-5"/>
          <w:sz w:val="22"/>
          <w:szCs w:val="22"/>
        </w:rPr>
        <w:t xml:space="preserve"> </w:t>
      </w:r>
      <w:r w:rsidRPr="00783A6B">
        <w:rPr>
          <w:rFonts w:asciiTheme="minorHAnsi" w:hAnsiTheme="minorHAnsi" w:cstheme="minorHAnsi"/>
          <w:sz w:val="22"/>
          <w:szCs w:val="22"/>
        </w:rPr>
        <w:t>27</w:t>
      </w:r>
      <w:r w:rsidRPr="00783A6B">
        <w:rPr>
          <w:rFonts w:asciiTheme="minorHAnsi" w:hAnsiTheme="minorHAnsi" w:cstheme="minorHAnsi"/>
          <w:spacing w:val="-2"/>
          <w:sz w:val="22"/>
          <w:szCs w:val="22"/>
        </w:rPr>
        <w:t xml:space="preserve"> </w:t>
      </w:r>
      <w:r w:rsidRPr="00783A6B">
        <w:rPr>
          <w:rFonts w:asciiTheme="minorHAnsi" w:hAnsiTheme="minorHAnsi" w:cstheme="minorHAnsi"/>
          <w:sz w:val="22"/>
          <w:szCs w:val="22"/>
        </w:rPr>
        <w:t>de</w:t>
      </w:r>
      <w:r w:rsidRPr="00783A6B">
        <w:rPr>
          <w:rFonts w:asciiTheme="minorHAnsi" w:hAnsiTheme="minorHAnsi" w:cstheme="minorHAnsi"/>
          <w:spacing w:val="-6"/>
          <w:sz w:val="22"/>
          <w:szCs w:val="22"/>
        </w:rPr>
        <w:t xml:space="preserve"> </w:t>
      </w:r>
      <w:r w:rsidRPr="00783A6B">
        <w:rPr>
          <w:rFonts w:asciiTheme="minorHAnsi" w:hAnsiTheme="minorHAnsi" w:cstheme="minorHAnsi"/>
          <w:sz w:val="22"/>
          <w:szCs w:val="22"/>
        </w:rPr>
        <w:t>dezembro</w:t>
      </w:r>
      <w:r w:rsidRPr="00783A6B">
        <w:rPr>
          <w:rFonts w:asciiTheme="minorHAnsi" w:hAnsiTheme="minorHAnsi" w:cstheme="minorHAnsi"/>
          <w:spacing w:val="-2"/>
          <w:sz w:val="22"/>
          <w:szCs w:val="22"/>
        </w:rPr>
        <w:t xml:space="preserve"> </w:t>
      </w:r>
      <w:r w:rsidRPr="00783A6B">
        <w:rPr>
          <w:rFonts w:asciiTheme="minorHAnsi" w:hAnsiTheme="minorHAnsi" w:cstheme="minorHAnsi"/>
          <w:sz w:val="22"/>
          <w:szCs w:val="22"/>
        </w:rPr>
        <w:t>d</w:t>
      </w:r>
      <w:r w:rsidR="00252C13">
        <w:rPr>
          <w:rFonts w:asciiTheme="minorHAnsi" w:hAnsiTheme="minorHAnsi" w:cstheme="minorHAnsi"/>
          <w:sz w:val="22"/>
          <w:szCs w:val="22"/>
        </w:rPr>
        <w:t xml:space="preserve">e </w:t>
      </w:r>
      <w:r w:rsidRPr="00783A6B">
        <w:rPr>
          <w:rFonts w:asciiTheme="minorHAnsi" w:hAnsiTheme="minorHAnsi" w:cstheme="minorHAnsi"/>
          <w:sz w:val="22"/>
          <w:szCs w:val="22"/>
        </w:rPr>
        <w:t>2022</w:t>
      </w:r>
      <w:r w:rsidRPr="00783A6B">
        <w:rPr>
          <w:rFonts w:asciiTheme="minorHAnsi" w:hAnsiTheme="minorHAnsi" w:cstheme="minorHAnsi"/>
          <w:spacing w:val="-2"/>
          <w:sz w:val="22"/>
          <w:szCs w:val="22"/>
        </w:rPr>
        <w:t xml:space="preserve"> </w:t>
      </w:r>
      <w:r w:rsidRPr="00783A6B">
        <w:rPr>
          <w:rFonts w:asciiTheme="minorHAnsi" w:hAnsiTheme="minorHAnsi" w:cstheme="minorHAnsi"/>
          <w:sz w:val="22"/>
          <w:szCs w:val="22"/>
        </w:rPr>
        <w:t>e</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demais normas</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aplicáveis.</w:t>
      </w:r>
    </w:p>
    <w:p w:rsidR="00476367" w:rsidRPr="00244B34" w:rsidRDefault="00476367" w:rsidP="00005A71">
      <w:pPr>
        <w:pStyle w:val="Corpodetexto"/>
        <w:ind w:left="284" w:right="-35"/>
        <w:jc w:val="both"/>
        <w:rPr>
          <w:rFonts w:asciiTheme="minorHAnsi" w:hAnsiTheme="minorHAnsi" w:cstheme="minorHAnsi"/>
          <w:sz w:val="22"/>
          <w:szCs w:val="22"/>
        </w:rPr>
      </w:pPr>
    </w:p>
    <w:p w:rsidR="00476367" w:rsidRPr="00244B34" w:rsidRDefault="00476367" w:rsidP="00005A71">
      <w:pPr>
        <w:pStyle w:val="Ttulo4"/>
        <w:spacing w:before="128"/>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Data</w:t>
      </w:r>
      <w:r w:rsidR="00664001">
        <w:rPr>
          <w:rFonts w:asciiTheme="minorHAnsi" w:hAnsiTheme="minorHAnsi" w:cstheme="minorHAnsi"/>
          <w:sz w:val="22"/>
          <w:szCs w:val="22"/>
        </w:rPr>
        <w:t xml:space="preserve"> d</w:t>
      </w:r>
      <w:r w:rsidRPr="00244B34">
        <w:rPr>
          <w:rFonts w:asciiTheme="minorHAnsi" w:hAnsiTheme="minorHAnsi" w:cstheme="minorHAnsi"/>
          <w:sz w:val="22"/>
          <w:szCs w:val="22"/>
        </w:rPr>
        <w:t>a</w:t>
      </w:r>
      <w:r w:rsidR="00664001">
        <w:rPr>
          <w:rFonts w:asciiTheme="minorHAnsi" w:hAnsiTheme="minorHAnsi" w:cstheme="minorHAnsi"/>
          <w:sz w:val="22"/>
          <w:szCs w:val="22"/>
        </w:rPr>
        <w:t xml:space="preserve"> </w:t>
      </w:r>
      <w:r w:rsidRPr="00244B34">
        <w:rPr>
          <w:rFonts w:asciiTheme="minorHAnsi" w:hAnsiTheme="minorHAnsi" w:cstheme="minorHAnsi"/>
          <w:sz w:val="22"/>
          <w:szCs w:val="22"/>
        </w:rPr>
        <w:t>Sessão</w:t>
      </w:r>
      <w:r w:rsidR="00664001">
        <w:rPr>
          <w:rFonts w:asciiTheme="minorHAnsi" w:hAnsiTheme="minorHAnsi" w:cstheme="minorHAnsi"/>
          <w:sz w:val="22"/>
          <w:szCs w:val="22"/>
        </w:rPr>
        <w:t xml:space="preserve">:   </w:t>
      </w:r>
      <w:r w:rsidR="00C559CA">
        <w:rPr>
          <w:rFonts w:asciiTheme="minorHAnsi" w:hAnsiTheme="minorHAnsi" w:cstheme="minorHAnsi"/>
          <w:sz w:val="22"/>
          <w:szCs w:val="22"/>
          <w:highlight w:val="yellow"/>
        </w:rPr>
        <w:t>18</w:t>
      </w:r>
      <w:r w:rsidR="004C7153">
        <w:rPr>
          <w:rFonts w:asciiTheme="minorHAnsi" w:hAnsiTheme="minorHAnsi" w:cstheme="minorHAnsi"/>
          <w:sz w:val="22"/>
          <w:szCs w:val="22"/>
          <w:highlight w:val="yellow"/>
        </w:rPr>
        <w:t>/</w:t>
      </w:r>
      <w:r w:rsidR="00FE2084">
        <w:rPr>
          <w:rFonts w:asciiTheme="minorHAnsi" w:hAnsiTheme="minorHAnsi" w:cstheme="minorHAnsi"/>
          <w:sz w:val="22"/>
          <w:szCs w:val="22"/>
          <w:highlight w:val="yellow"/>
        </w:rPr>
        <w:t>1</w:t>
      </w:r>
      <w:r w:rsidR="00070951">
        <w:rPr>
          <w:rFonts w:asciiTheme="minorHAnsi" w:hAnsiTheme="minorHAnsi" w:cstheme="minorHAnsi"/>
          <w:sz w:val="22"/>
          <w:szCs w:val="22"/>
          <w:highlight w:val="yellow"/>
        </w:rPr>
        <w:t>2</w:t>
      </w:r>
      <w:r w:rsidR="00664001" w:rsidRPr="00443B86">
        <w:rPr>
          <w:rFonts w:asciiTheme="minorHAnsi" w:hAnsiTheme="minorHAnsi" w:cstheme="minorHAnsi"/>
          <w:sz w:val="22"/>
          <w:szCs w:val="22"/>
          <w:highlight w:val="yellow"/>
        </w:rPr>
        <w:t>/2023</w:t>
      </w:r>
    </w:p>
    <w:p w:rsidR="00476367" w:rsidRPr="00244B34" w:rsidRDefault="00476367" w:rsidP="00005A71">
      <w:pPr>
        <w:pStyle w:val="Ttulo4"/>
        <w:spacing w:before="128"/>
        <w:ind w:left="284" w:right="-35" w:firstLine="0"/>
        <w:jc w:val="both"/>
        <w:rPr>
          <w:rFonts w:asciiTheme="minorHAnsi" w:hAnsiTheme="minorHAnsi" w:cstheme="minorHAnsi"/>
          <w:b w:val="0"/>
          <w:sz w:val="22"/>
          <w:szCs w:val="22"/>
        </w:rPr>
      </w:pPr>
      <w:r w:rsidRPr="00244B34">
        <w:rPr>
          <w:rFonts w:asciiTheme="minorHAnsi" w:hAnsiTheme="minorHAnsi" w:cstheme="minorHAnsi"/>
          <w:sz w:val="22"/>
          <w:szCs w:val="22"/>
        </w:rPr>
        <w:t>Prazo</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da</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Etapa</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Lances:</w:t>
      </w:r>
      <w:r w:rsidRPr="00244B34">
        <w:rPr>
          <w:rFonts w:asciiTheme="minorHAnsi" w:hAnsiTheme="minorHAnsi" w:cstheme="minorHAnsi"/>
          <w:spacing w:val="-3"/>
          <w:sz w:val="22"/>
          <w:szCs w:val="22"/>
        </w:rPr>
        <w:t xml:space="preserve"> 08 horas</w:t>
      </w:r>
    </w:p>
    <w:p w:rsidR="009204A3" w:rsidRPr="00244B34" w:rsidRDefault="00476367" w:rsidP="00005A71">
      <w:pPr>
        <w:spacing w:before="3"/>
        <w:ind w:left="284" w:right="-35"/>
        <w:jc w:val="both"/>
        <w:rPr>
          <w:rFonts w:asciiTheme="minorHAnsi" w:hAnsiTheme="minorHAnsi" w:cstheme="minorHAnsi"/>
          <w:b/>
        </w:rPr>
      </w:pPr>
      <w:r w:rsidRPr="00244B34">
        <w:rPr>
          <w:rFonts w:asciiTheme="minorHAnsi" w:hAnsiTheme="minorHAnsi" w:cstheme="minorHAnsi"/>
          <w:b/>
        </w:rPr>
        <w:t>Data</w:t>
      </w:r>
      <w:r w:rsidRPr="00244B34">
        <w:rPr>
          <w:rFonts w:asciiTheme="minorHAnsi" w:hAnsiTheme="minorHAnsi" w:cstheme="minorHAnsi"/>
          <w:b/>
          <w:spacing w:val="-5"/>
        </w:rPr>
        <w:t xml:space="preserve"> </w:t>
      </w:r>
      <w:r w:rsidRPr="00244B34">
        <w:rPr>
          <w:rFonts w:asciiTheme="minorHAnsi" w:hAnsiTheme="minorHAnsi" w:cstheme="minorHAnsi"/>
          <w:b/>
        </w:rPr>
        <w:t>de</w:t>
      </w:r>
      <w:r w:rsidRPr="00244B34">
        <w:rPr>
          <w:rFonts w:asciiTheme="minorHAnsi" w:hAnsiTheme="minorHAnsi" w:cstheme="minorHAnsi"/>
          <w:b/>
          <w:spacing w:val="-5"/>
        </w:rPr>
        <w:t xml:space="preserve"> </w:t>
      </w:r>
      <w:r w:rsidRPr="00244B34">
        <w:rPr>
          <w:rFonts w:asciiTheme="minorHAnsi" w:hAnsiTheme="minorHAnsi" w:cstheme="minorHAnsi"/>
          <w:b/>
        </w:rPr>
        <w:t>Início</w:t>
      </w:r>
      <w:r w:rsidRPr="00244B34">
        <w:rPr>
          <w:rFonts w:asciiTheme="minorHAnsi" w:hAnsiTheme="minorHAnsi" w:cstheme="minorHAnsi"/>
          <w:b/>
          <w:spacing w:val="-4"/>
        </w:rPr>
        <w:t xml:space="preserve"> </w:t>
      </w:r>
      <w:r w:rsidRPr="00244B34">
        <w:rPr>
          <w:rFonts w:asciiTheme="minorHAnsi" w:hAnsiTheme="minorHAnsi" w:cstheme="minorHAnsi"/>
          <w:b/>
        </w:rPr>
        <w:t>da</w:t>
      </w:r>
      <w:r w:rsidRPr="00244B34">
        <w:rPr>
          <w:rFonts w:asciiTheme="minorHAnsi" w:hAnsiTheme="minorHAnsi" w:cstheme="minorHAnsi"/>
          <w:b/>
          <w:spacing w:val="-2"/>
        </w:rPr>
        <w:t xml:space="preserve"> </w:t>
      </w:r>
      <w:r w:rsidRPr="00244B34">
        <w:rPr>
          <w:rFonts w:asciiTheme="minorHAnsi" w:hAnsiTheme="minorHAnsi" w:cstheme="minorHAnsi"/>
          <w:b/>
        </w:rPr>
        <w:t>Etapa</w:t>
      </w:r>
      <w:r w:rsidRPr="00244B34">
        <w:rPr>
          <w:rFonts w:asciiTheme="minorHAnsi" w:hAnsiTheme="minorHAnsi" w:cstheme="minorHAnsi"/>
          <w:b/>
          <w:spacing w:val="-6"/>
        </w:rPr>
        <w:t xml:space="preserve"> </w:t>
      </w:r>
      <w:r w:rsidRPr="00244B34">
        <w:rPr>
          <w:rFonts w:asciiTheme="minorHAnsi" w:hAnsiTheme="minorHAnsi" w:cstheme="minorHAnsi"/>
          <w:b/>
        </w:rPr>
        <w:t>de</w:t>
      </w:r>
      <w:r w:rsidRPr="00244B34">
        <w:rPr>
          <w:rFonts w:asciiTheme="minorHAnsi" w:hAnsiTheme="minorHAnsi" w:cstheme="minorHAnsi"/>
          <w:b/>
          <w:spacing w:val="-5"/>
        </w:rPr>
        <w:t xml:space="preserve"> </w:t>
      </w:r>
      <w:r w:rsidRPr="00244B34">
        <w:rPr>
          <w:rFonts w:asciiTheme="minorHAnsi" w:hAnsiTheme="minorHAnsi" w:cstheme="minorHAnsi"/>
          <w:b/>
        </w:rPr>
        <w:t>Lances:</w:t>
      </w:r>
      <w:r w:rsidRPr="00244B34">
        <w:rPr>
          <w:rFonts w:asciiTheme="minorHAnsi" w:hAnsiTheme="minorHAnsi" w:cstheme="minorHAnsi"/>
          <w:b/>
          <w:spacing w:val="-1"/>
        </w:rPr>
        <w:t xml:space="preserve"> 08h00</w:t>
      </w:r>
      <w:r w:rsidR="009204A3" w:rsidRPr="00244B34">
        <w:rPr>
          <w:rFonts w:asciiTheme="minorHAnsi" w:hAnsiTheme="minorHAnsi" w:cstheme="minorHAnsi"/>
          <w:b/>
        </w:rPr>
        <w:t xml:space="preserve"> </w:t>
      </w:r>
    </w:p>
    <w:p w:rsidR="009204A3" w:rsidRPr="00244B34" w:rsidRDefault="009204A3" w:rsidP="00005A71">
      <w:pPr>
        <w:spacing w:before="3"/>
        <w:ind w:left="284" w:right="-35"/>
        <w:jc w:val="both"/>
        <w:rPr>
          <w:rFonts w:asciiTheme="minorHAnsi" w:hAnsiTheme="minorHAnsi" w:cstheme="minorHAnsi"/>
          <w:b/>
        </w:rPr>
      </w:pPr>
      <w:r w:rsidRPr="00244B34">
        <w:rPr>
          <w:rFonts w:asciiTheme="minorHAnsi" w:hAnsiTheme="minorHAnsi" w:cstheme="minorHAnsi"/>
          <w:b/>
        </w:rPr>
        <w:t>Data</w:t>
      </w:r>
      <w:r w:rsidRPr="00244B34">
        <w:rPr>
          <w:rFonts w:asciiTheme="minorHAnsi" w:hAnsiTheme="minorHAnsi" w:cstheme="minorHAnsi"/>
          <w:b/>
          <w:spacing w:val="-5"/>
        </w:rPr>
        <w:t xml:space="preserve"> </w:t>
      </w:r>
      <w:r w:rsidR="000B1C07" w:rsidRPr="00244B34">
        <w:rPr>
          <w:rFonts w:asciiTheme="minorHAnsi" w:hAnsiTheme="minorHAnsi" w:cstheme="minorHAnsi"/>
          <w:b/>
        </w:rPr>
        <w:t>de enc</w:t>
      </w:r>
      <w:r w:rsidRPr="00244B34">
        <w:rPr>
          <w:rFonts w:asciiTheme="minorHAnsi" w:hAnsiTheme="minorHAnsi" w:cstheme="minorHAnsi"/>
          <w:b/>
        </w:rPr>
        <w:t>erramento</w:t>
      </w:r>
      <w:r w:rsidRPr="00244B34">
        <w:rPr>
          <w:rFonts w:asciiTheme="minorHAnsi" w:hAnsiTheme="minorHAnsi" w:cstheme="minorHAnsi"/>
          <w:b/>
          <w:spacing w:val="-4"/>
        </w:rPr>
        <w:t xml:space="preserve"> </w:t>
      </w:r>
      <w:r w:rsidRPr="00244B34">
        <w:rPr>
          <w:rFonts w:asciiTheme="minorHAnsi" w:hAnsiTheme="minorHAnsi" w:cstheme="minorHAnsi"/>
          <w:b/>
        </w:rPr>
        <w:t>da</w:t>
      </w:r>
      <w:r w:rsidRPr="00244B34">
        <w:rPr>
          <w:rFonts w:asciiTheme="minorHAnsi" w:hAnsiTheme="minorHAnsi" w:cstheme="minorHAnsi"/>
          <w:b/>
          <w:spacing w:val="-2"/>
        </w:rPr>
        <w:t xml:space="preserve"> </w:t>
      </w:r>
      <w:r w:rsidRPr="00244B34">
        <w:rPr>
          <w:rFonts w:asciiTheme="minorHAnsi" w:hAnsiTheme="minorHAnsi" w:cstheme="minorHAnsi"/>
          <w:b/>
        </w:rPr>
        <w:t>Etapa</w:t>
      </w:r>
      <w:r w:rsidRPr="00244B34">
        <w:rPr>
          <w:rFonts w:asciiTheme="minorHAnsi" w:hAnsiTheme="minorHAnsi" w:cstheme="minorHAnsi"/>
          <w:b/>
          <w:spacing w:val="-6"/>
        </w:rPr>
        <w:t xml:space="preserve"> </w:t>
      </w:r>
      <w:r w:rsidRPr="00244B34">
        <w:rPr>
          <w:rFonts w:asciiTheme="minorHAnsi" w:hAnsiTheme="minorHAnsi" w:cstheme="minorHAnsi"/>
          <w:b/>
        </w:rPr>
        <w:t>de</w:t>
      </w:r>
      <w:r w:rsidRPr="00244B34">
        <w:rPr>
          <w:rFonts w:asciiTheme="minorHAnsi" w:hAnsiTheme="minorHAnsi" w:cstheme="minorHAnsi"/>
          <w:b/>
          <w:spacing w:val="-5"/>
        </w:rPr>
        <w:t xml:space="preserve"> </w:t>
      </w:r>
      <w:r w:rsidRPr="00244B34">
        <w:rPr>
          <w:rFonts w:asciiTheme="minorHAnsi" w:hAnsiTheme="minorHAnsi" w:cstheme="minorHAnsi"/>
          <w:b/>
        </w:rPr>
        <w:t>Lances:</w:t>
      </w:r>
      <w:r w:rsidRPr="00244B34">
        <w:rPr>
          <w:rFonts w:asciiTheme="minorHAnsi" w:hAnsiTheme="minorHAnsi" w:cstheme="minorHAnsi"/>
          <w:b/>
          <w:spacing w:val="-1"/>
        </w:rPr>
        <w:t xml:space="preserve"> 16h00</w:t>
      </w:r>
    </w:p>
    <w:p w:rsidR="00476367" w:rsidRPr="00244B34" w:rsidRDefault="00476367" w:rsidP="00005A71">
      <w:pPr>
        <w:spacing w:before="3"/>
        <w:ind w:left="284" w:right="-35"/>
        <w:jc w:val="both"/>
        <w:rPr>
          <w:rFonts w:asciiTheme="minorHAnsi" w:hAnsiTheme="minorHAnsi" w:cstheme="minorHAnsi"/>
          <w:b/>
        </w:rPr>
      </w:pPr>
    </w:p>
    <w:p w:rsidR="00476367" w:rsidRPr="00244B34" w:rsidRDefault="00476367" w:rsidP="00005A71">
      <w:pPr>
        <w:pStyle w:val="Corpodetexto"/>
        <w:spacing w:before="9"/>
        <w:ind w:left="284" w:right="-35"/>
        <w:jc w:val="both"/>
        <w:rPr>
          <w:rFonts w:asciiTheme="minorHAnsi" w:hAnsiTheme="minorHAnsi" w:cstheme="minorHAnsi"/>
          <w:b/>
          <w:sz w:val="22"/>
          <w:szCs w:val="22"/>
        </w:rPr>
      </w:pPr>
    </w:p>
    <w:p w:rsidR="00476367" w:rsidRPr="00244B34" w:rsidRDefault="00476367" w:rsidP="00005A71">
      <w:pPr>
        <w:ind w:left="284" w:right="-35"/>
        <w:jc w:val="both"/>
        <w:rPr>
          <w:rFonts w:asciiTheme="minorHAnsi" w:hAnsiTheme="minorHAnsi" w:cstheme="minorHAnsi"/>
          <w:i/>
        </w:rPr>
      </w:pPr>
      <w:r w:rsidRPr="00244B34">
        <w:rPr>
          <w:rFonts w:asciiTheme="minorHAnsi" w:hAnsiTheme="minorHAnsi" w:cstheme="minorHAnsi"/>
          <w:b/>
          <w:i/>
        </w:rPr>
        <w:t>Critério</w:t>
      </w:r>
      <w:r w:rsidRPr="00244B34">
        <w:rPr>
          <w:rFonts w:asciiTheme="minorHAnsi" w:hAnsiTheme="minorHAnsi" w:cstheme="minorHAnsi"/>
          <w:b/>
          <w:i/>
          <w:spacing w:val="-3"/>
        </w:rPr>
        <w:t xml:space="preserve"> </w:t>
      </w:r>
      <w:r w:rsidRPr="00244B34">
        <w:rPr>
          <w:rFonts w:asciiTheme="minorHAnsi" w:hAnsiTheme="minorHAnsi" w:cstheme="minorHAnsi"/>
          <w:b/>
          <w:i/>
        </w:rPr>
        <w:t>de</w:t>
      </w:r>
      <w:r w:rsidRPr="00244B34">
        <w:rPr>
          <w:rFonts w:asciiTheme="minorHAnsi" w:hAnsiTheme="minorHAnsi" w:cstheme="minorHAnsi"/>
          <w:b/>
          <w:i/>
          <w:spacing w:val="-5"/>
        </w:rPr>
        <w:t xml:space="preserve"> </w:t>
      </w:r>
      <w:r w:rsidRPr="00244B34">
        <w:rPr>
          <w:rFonts w:asciiTheme="minorHAnsi" w:hAnsiTheme="minorHAnsi" w:cstheme="minorHAnsi"/>
          <w:b/>
          <w:i/>
        </w:rPr>
        <w:t>Julgamento:</w:t>
      </w:r>
      <w:r w:rsidRPr="00244B34">
        <w:rPr>
          <w:rFonts w:asciiTheme="minorHAnsi" w:hAnsiTheme="minorHAnsi" w:cstheme="minorHAnsi"/>
          <w:b/>
          <w:i/>
          <w:spacing w:val="-2"/>
        </w:rPr>
        <w:t xml:space="preserve"> </w:t>
      </w:r>
      <w:r w:rsidRPr="00244B34">
        <w:rPr>
          <w:rFonts w:asciiTheme="minorHAnsi" w:hAnsiTheme="minorHAnsi" w:cstheme="minorHAnsi"/>
          <w:i/>
        </w:rPr>
        <w:t>menor</w:t>
      </w:r>
      <w:r w:rsidRPr="00244B34">
        <w:rPr>
          <w:rFonts w:asciiTheme="minorHAnsi" w:hAnsiTheme="minorHAnsi" w:cstheme="minorHAnsi"/>
          <w:i/>
          <w:spacing w:val="-2"/>
        </w:rPr>
        <w:t xml:space="preserve"> </w:t>
      </w:r>
      <w:r w:rsidRPr="00244B34">
        <w:rPr>
          <w:rFonts w:asciiTheme="minorHAnsi" w:hAnsiTheme="minorHAnsi" w:cstheme="minorHAnsi"/>
          <w:i/>
        </w:rPr>
        <w:t>valo</w:t>
      </w:r>
      <w:r w:rsidR="007455D3">
        <w:rPr>
          <w:rFonts w:asciiTheme="minorHAnsi" w:hAnsiTheme="minorHAnsi" w:cstheme="minorHAnsi"/>
          <w:i/>
        </w:rPr>
        <w:t>r</w:t>
      </w:r>
    </w:p>
    <w:p w:rsidR="00476367" w:rsidRPr="00244B34" w:rsidRDefault="00476367" w:rsidP="00005A71">
      <w:pPr>
        <w:pStyle w:val="Corpodetexto"/>
        <w:ind w:left="284" w:right="-35"/>
        <w:jc w:val="both"/>
        <w:rPr>
          <w:rFonts w:asciiTheme="minorHAnsi" w:hAnsiTheme="minorHAnsi" w:cstheme="minorHAnsi"/>
          <w:i/>
          <w:sz w:val="22"/>
          <w:szCs w:val="22"/>
        </w:rPr>
      </w:pPr>
    </w:p>
    <w:p w:rsidR="00476367" w:rsidRPr="00244B34" w:rsidRDefault="00476367" w:rsidP="00005A71">
      <w:pPr>
        <w:pStyle w:val="Ttulo4"/>
        <w:numPr>
          <w:ilvl w:val="0"/>
          <w:numId w:val="20"/>
        </w:numPr>
        <w:tabs>
          <w:tab w:val="left" w:pos="1601"/>
          <w:tab w:val="left" w:pos="1602"/>
        </w:tabs>
        <w:spacing w:before="131"/>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OBJETO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DA</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CONTRATAÇÃO</w:t>
      </w:r>
      <w:r w:rsidRPr="00244B34">
        <w:rPr>
          <w:rFonts w:asciiTheme="minorHAnsi" w:hAnsiTheme="minorHAnsi" w:cstheme="minorHAnsi"/>
          <w:spacing w:val="-1"/>
          <w:sz w:val="22"/>
          <w:szCs w:val="22"/>
        </w:rPr>
        <w:t xml:space="preserve"> – DISPENSA ELETRÔNICA</w:t>
      </w:r>
    </w:p>
    <w:p w:rsidR="00476367" w:rsidRPr="00070951" w:rsidRDefault="00476367" w:rsidP="00070951">
      <w:pPr>
        <w:pStyle w:val="PargrafodaLista"/>
        <w:numPr>
          <w:ilvl w:val="1"/>
          <w:numId w:val="20"/>
        </w:numPr>
        <w:tabs>
          <w:tab w:val="left" w:pos="2099"/>
          <w:tab w:val="left" w:pos="10348"/>
        </w:tabs>
        <w:spacing w:before="117" w:line="276" w:lineRule="auto"/>
        <w:ind w:right="-35"/>
        <w:rPr>
          <w:rFonts w:asciiTheme="minorHAnsi" w:hAnsiTheme="minorHAnsi" w:cstheme="minorHAnsi"/>
        </w:rPr>
      </w:pPr>
      <w:r w:rsidRPr="00070951">
        <w:rPr>
          <w:rFonts w:asciiTheme="minorHAnsi" w:hAnsiTheme="minorHAnsi" w:cstheme="minorHAnsi"/>
        </w:rPr>
        <w:t>O</w:t>
      </w:r>
      <w:r w:rsidRPr="00070951">
        <w:rPr>
          <w:rFonts w:asciiTheme="minorHAnsi" w:hAnsiTheme="minorHAnsi" w:cstheme="minorHAnsi"/>
          <w:spacing w:val="1"/>
        </w:rPr>
        <w:t xml:space="preserve"> </w:t>
      </w:r>
      <w:r w:rsidRPr="00070951">
        <w:rPr>
          <w:rFonts w:asciiTheme="minorHAnsi" w:hAnsiTheme="minorHAnsi" w:cstheme="minorHAnsi"/>
        </w:rPr>
        <w:t>objeto</w:t>
      </w:r>
      <w:r w:rsidRPr="00070951">
        <w:rPr>
          <w:rFonts w:asciiTheme="minorHAnsi" w:hAnsiTheme="minorHAnsi" w:cstheme="minorHAnsi"/>
          <w:spacing w:val="1"/>
        </w:rPr>
        <w:t xml:space="preserve"> </w:t>
      </w:r>
      <w:r w:rsidRPr="00070951">
        <w:rPr>
          <w:rFonts w:asciiTheme="minorHAnsi" w:hAnsiTheme="minorHAnsi" w:cstheme="minorHAnsi"/>
        </w:rPr>
        <w:t>da</w:t>
      </w:r>
      <w:r w:rsidRPr="00070951">
        <w:rPr>
          <w:rFonts w:asciiTheme="minorHAnsi" w:hAnsiTheme="minorHAnsi" w:cstheme="minorHAnsi"/>
          <w:spacing w:val="1"/>
        </w:rPr>
        <w:t xml:space="preserve"> </w:t>
      </w:r>
      <w:r w:rsidRPr="00070951">
        <w:rPr>
          <w:rFonts w:asciiTheme="minorHAnsi" w:hAnsiTheme="minorHAnsi" w:cstheme="minorHAnsi"/>
        </w:rPr>
        <w:t>presente</w:t>
      </w:r>
      <w:r w:rsidRPr="00070951">
        <w:rPr>
          <w:rFonts w:asciiTheme="minorHAnsi" w:hAnsiTheme="minorHAnsi" w:cstheme="minorHAnsi"/>
          <w:spacing w:val="1"/>
        </w:rPr>
        <w:t xml:space="preserve"> </w:t>
      </w:r>
      <w:r w:rsidRPr="00070951">
        <w:rPr>
          <w:rFonts w:asciiTheme="minorHAnsi" w:hAnsiTheme="minorHAnsi" w:cstheme="minorHAnsi"/>
        </w:rPr>
        <w:t>dispensa</w:t>
      </w:r>
      <w:r w:rsidRPr="00070951">
        <w:rPr>
          <w:rFonts w:asciiTheme="minorHAnsi" w:hAnsiTheme="minorHAnsi" w:cstheme="minorHAnsi"/>
          <w:spacing w:val="1"/>
        </w:rPr>
        <w:t xml:space="preserve"> </w:t>
      </w:r>
      <w:r w:rsidRPr="00070951">
        <w:rPr>
          <w:rFonts w:asciiTheme="minorHAnsi" w:hAnsiTheme="minorHAnsi" w:cstheme="minorHAnsi"/>
        </w:rPr>
        <w:t>é</w:t>
      </w:r>
      <w:r w:rsidRPr="00070951">
        <w:rPr>
          <w:rFonts w:asciiTheme="minorHAnsi" w:hAnsiTheme="minorHAnsi" w:cstheme="minorHAnsi"/>
          <w:spacing w:val="1"/>
        </w:rPr>
        <w:t xml:space="preserve"> </w:t>
      </w:r>
      <w:r w:rsidRPr="00070951">
        <w:rPr>
          <w:rFonts w:asciiTheme="minorHAnsi" w:hAnsiTheme="minorHAnsi" w:cstheme="minorHAnsi"/>
        </w:rPr>
        <w:t>a</w:t>
      </w:r>
      <w:r w:rsidRPr="00070951">
        <w:rPr>
          <w:rFonts w:asciiTheme="minorHAnsi" w:hAnsiTheme="minorHAnsi" w:cstheme="minorHAnsi"/>
          <w:spacing w:val="1"/>
        </w:rPr>
        <w:t xml:space="preserve"> </w:t>
      </w:r>
      <w:r w:rsidRPr="00070951">
        <w:rPr>
          <w:rFonts w:asciiTheme="minorHAnsi" w:hAnsiTheme="minorHAnsi" w:cstheme="minorHAnsi"/>
        </w:rPr>
        <w:t>escolha</w:t>
      </w:r>
      <w:r w:rsidRPr="00070951">
        <w:rPr>
          <w:rFonts w:asciiTheme="minorHAnsi" w:hAnsiTheme="minorHAnsi" w:cstheme="minorHAnsi"/>
          <w:spacing w:val="1"/>
        </w:rPr>
        <w:t xml:space="preserve"> </w:t>
      </w:r>
      <w:r w:rsidRPr="00070951">
        <w:rPr>
          <w:rFonts w:asciiTheme="minorHAnsi" w:hAnsiTheme="minorHAnsi" w:cstheme="minorHAnsi"/>
        </w:rPr>
        <w:t>da</w:t>
      </w:r>
      <w:r w:rsidRPr="00070951">
        <w:rPr>
          <w:rFonts w:asciiTheme="minorHAnsi" w:hAnsiTheme="minorHAnsi" w:cstheme="minorHAnsi"/>
          <w:spacing w:val="1"/>
        </w:rPr>
        <w:t xml:space="preserve"> </w:t>
      </w:r>
      <w:r w:rsidRPr="00070951">
        <w:rPr>
          <w:rFonts w:asciiTheme="minorHAnsi" w:hAnsiTheme="minorHAnsi" w:cstheme="minorHAnsi"/>
        </w:rPr>
        <w:t>proposta</w:t>
      </w:r>
      <w:r w:rsidRPr="00070951">
        <w:rPr>
          <w:rFonts w:asciiTheme="minorHAnsi" w:hAnsiTheme="minorHAnsi" w:cstheme="minorHAnsi"/>
          <w:spacing w:val="1"/>
        </w:rPr>
        <w:t xml:space="preserve"> </w:t>
      </w:r>
      <w:r w:rsidRPr="00070951">
        <w:rPr>
          <w:rFonts w:asciiTheme="minorHAnsi" w:hAnsiTheme="minorHAnsi" w:cstheme="minorHAnsi"/>
        </w:rPr>
        <w:t>mais</w:t>
      </w:r>
      <w:r w:rsidRPr="00070951">
        <w:rPr>
          <w:rFonts w:asciiTheme="minorHAnsi" w:hAnsiTheme="minorHAnsi" w:cstheme="minorHAnsi"/>
          <w:spacing w:val="1"/>
        </w:rPr>
        <w:t xml:space="preserve"> </w:t>
      </w:r>
      <w:r w:rsidRPr="00070951">
        <w:rPr>
          <w:rFonts w:asciiTheme="minorHAnsi" w:hAnsiTheme="minorHAnsi" w:cstheme="minorHAnsi"/>
        </w:rPr>
        <w:t>vantajosa</w:t>
      </w:r>
      <w:r w:rsidRPr="00070951">
        <w:rPr>
          <w:rFonts w:asciiTheme="minorHAnsi" w:hAnsiTheme="minorHAnsi" w:cstheme="minorHAnsi"/>
          <w:spacing w:val="1"/>
        </w:rPr>
        <w:t xml:space="preserve"> </w:t>
      </w:r>
      <w:r w:rsidR="00070951">
        <w:rPr>
          <w:rFonts w:asciiTheme="minorHAnsi" w:hAnsiTheme="minorHAnsi" w:cstheme="minorHAnsi"/>
        </w:rPr>
        <w:t>à</w:t>
      </w:r>
      <w:r w:rsidRPr="00070951">
        <w:rPr>
          <w:rFonts w:asciiTheme="minorHAnsi" w:hAnsiTheme="minorHAnsi" w:cstheme="minorHAnsi"/>
          <w:spacing w:val="1"/>
        </w:rPr>
        <w:t xml:space="preserve"> </w:t>
      </w:r>
      <w:r w:rsidRPr="00070951">
        <w:rPr>
          <w:rFonts w:asciiTheme="minorHAnsi" w:hAnsiTheme="minorHAnsi" w:cstheme="minorHAnsi"/>
        </w:rPr>
        <w:t>a</w:t>
      </w:r>
      <w:r w:rsidRPr="00070951">
        <w:rPr>
          <w:rFonts w:asciiTheme="minorHAnsi" w:hAnsiTheme="minorHAnsi" w:cstheme="minorHAnsi"/>
          <w:spacing w:val="-53"/>
        </w:rPr>
        <w:t xml:space="preserve"> </w:t>
      </w:r>
      <w:r w:rsidR="00070951" w:rsidRPr="00070951">
        <w:rPr>
          <w:rFonts w:asciiTheme="minorHAnsi" w:hAnsiTheme="minorHAnsi" w:cstheme="minorHAnsi"/>
          <w:spacing w:val="-53"/>
        </w:rPr>
        <w:t xml:space="preserve">  </w:t>
      </w:r>
      <w:r w:rsidRPr="00070951">
        <w:rPr>
          <w:rFonts w:asciiTheme="minorHAnsi" w:hAnsiTheme="minorHAnsi" w:cstheme="minorHAnsi"/>
        </w:rPr>
        <w:t>contratação,</w:t>
      </w:r>
      <w:r w:rsidRPr="00070951">
        <w:rPr>
          <w:rFonts w:asciiTheme="minorHAnsi" w:hAnsiTheme="minorHAnsi" w:cstheme="minorHAnsi"/>
          <w:spacing w:val="-5"/>
        </w:rPr>
        <w:t xml:space="preserve"> </w:t>
      </w:r>
      <w:r w:rsidRPr="00070951">
        <w:rPr>
          <w:rFonts w:asciiTheme="minorHAnsi" w:hAnsiTheme="minorHAnsi" w:cstheme="minorHAnsi"/>
        </w:rPr>
        <w:t>por</w:t>
      </w:r>
      <w:r w:rsidRPr="00070951">
        <w:rPr>
          <w:rFonts w:asciiTheme="minorHAnsi" w:hAnsiTheme="minorHAnsi" w:cstheme="minorHAnsi"/>
          <w:spacing w:val="-5"/>
        </w:rPr>
        <w:t xml:space="preserve"> </w:t>
      </w:r>
      <w:r w:rsidRPr="00070951">
        <w:rPr>
          <w:rFonts w:asciiTheme="minorHAnsi" w:hAnsiTheme="minorHAnsi" w:cstheme="minorHAnsi"/>
        </w:rPr>
        <w:t>dispensa</w:t>
      </w:r>
      <w:r w:rsidRPr="00070951">
        <w:rPr>
          <w:rFonts w:asciiTheme="minorHAnsi" w:hAnsiTheme="minorHAnsi" w:cstheme="minorHAnsi"/>
          <w:spacing w:val="-1"/>
        </w:rPr>
        <w:t xml:space="preserve"> </w:t>
      </w:r>
      <w:r w:rsidRPr="00070951">
        <w:rPr>
          <w:rFonts w:asciiTheme="minorHAnsi" w:hAnsiTheme="minorHAnsi" w:cstheme="minorHAnsi"/>
        </w:rPr>
        <w:t>de</w:t>
      </w:r>
      <w:r w:rsidRPr="00070951">
        <w:rPr>
          <w:rFonts w:asciiTheme="minorHAnsi" w:hAnsiTheme="minorHAnsi" w:cstheme="minorHAnsi"/>
          <w:spacing w:val="-3"/>
        </w:rPr>
        <w:t xml:space="preserve"> </w:t>
      </w:r>
      <w:r w:rsidRPr="00070951">
        <w:rPr>
          <w:rFonts w:asciiTheme="minorHAnsi" w:hAnsiTheme="minorHAnsi" w:cstheme="minorHAnsi"/>
        </w:rPr>
        <w:t>licitação</w:t>
      </w:r>
      <w:r w:rsidRPr="00070951">
        <w:rPr>
          <w:rFonts w:asciiTheme="minorHAnsi" w:hAnsiTheme="minorHAnsi" w:cstheme="minorHAnsi"/>
          <w:spacing w:val="-6"/>
        </w:rPr>
        <w:t xml:space="preserve"> </w:t>
      </w:r>
      <w:r w:rsidRPr="00070951">
        <w:rPr>
          <w:rFonts w:asciiTheme="minorHAnsi" w:hAnsiTheme="minorHAnsi" w:cstheme="minorHAnsi"/>
        </w:rPr>
        <w:t>objetivando</w:t>
      </w:r>
      <w:r w:rsidRPr="00070951">
        <w:rPr>
          <w:rFonts w:asciiTheme="minorHAnsi" w:hAnsiTheme="minorHAnsi" w:cstheme="minorHAnsi"/>
          <w:spacing w:val="-3"/>
        </w:rPr>
        <w:t xml:space="preserve"> </w:t>
      </w:r>
      <w:r w:rsidR="00070951" w:rsidRPr="00070951">
        <w:rPr>
          <w:rFonts w:asciiTheme="minorHAnsi" w:hAnsiTheme="minorHAnsi" w:cstheme="minorHAnsi"/>
        </w:rPr>
        <w:t>Contratação de empresa especializada em seguro de veículo, pelo período de 12 (doze) meses, cujas características, memorial descritivo e condições encontram-se descritas no anexo I do Aviso de Dispensa.</w:t>
      </w:r>
      <w:r w:rsidR="00070951">
        <w:rPr>
          <w:rFonts w:asciiTheme="minorHAnsi" w:hAnsiTheme="minorHAnsi" w:cstheme="minorHAnsi"/>
        </w:rPr>
        <w:t xml:space="preserve"> </w:t>
      </w:r>
      <w:r w:rsidRPr="00070951">
        <w:rPr>
          <w:rFonts w:asciiTheme="minorHAnsi" w:hAnsiTheme="minorHAnsi" w:cstheme="minorHAnsi"/>
        </w:rPr>
        <w:t>A</w:t>
      </w:r>
      <w:r w:rsidRPr="00070951">
        <w:rPr>
          <w:rFonts w:asciiTheme="minorHAnsi" w:hAnsiTheme="minorHAnsi" w:cstheme="minorHAnsi"/>
          <w:spacing w:val="-8"/>
        </w:rPr>
        <w:t xml:space="preserve"> </w:t>
      </w:r>
      <w:r w:rsidRPr="00070951">
        <w:rPr>
          <w:rFonts w:asciiTheme="minorHAnsi" w:hAnsiTheme="minorHAnsi" w:cstheme="minorHAnsi"/>
        </w:rPr>
        <w:t>contratação</w:t>
      </w:r>
      <w:r w:rsidRPr="00070951">
        <w:rPr>
          <w:rFonts w:asciiTheme="minorHAnsi" w:hAnsiTheme="minorHAnsi" w:cstheme="minorHAnsi"/>
          <w:spacing w:val="-1"/>
        </w:rPr>
        <w:t xml:space="preserve"> </w:t>
      </w:r>
      <w:r w:rsidRPr="00070951">
        <w:rPr>
          <w:rFonts w:asciiTheme="minorHAnsi" w:hAnsiTheme="minorHAnsi" w:cstheme="minorHAnsi"/>
        </w:rPr>
        <w:t>ocorrerá</w:t>
      </w:r>
      <w:r w:rsidRPr="00070951">
        <w:rPr>
          <w:rFonts w:asciiTheme="minorHAnsi" w:hAnsiTheme="minorHAnsi" w:cstheme="minorHAnsi"/>
          <w:spacing w:val="-6"/>
        </w:rPr>
        <w:t xml:space="preserve"> </w:t>
      </w:r>
      <w:r w:rsidRPr="00070951">
        <w:rPr>
          <w:rFonts w:asciiTheme="minorHAnsi" w:hAnsiTheme="minorHAnsi" w:cstheme="minorHAnsi"/>
        </w:rPr>
        <w:t>conforme</w:t>
      </w:r>
      <w:r w:rsidRPr="00070951">
        <w:rPr>
          <w:rFonts w:asciiTheme="minorHAnsi" w:hAnsiTheme="minorHAnsi" w:cstheme="minorHAnsi"/>
          <w:spacing w:val="-6"/>
        </w:rPr>
        <w:t xml:space="preserve"> </w:t>
      </w:r>
      <w:r w:rsidRPr="00070951">
        <w:rPr>
          <w:rFonts w:asciiTheme="minorHAnsi" w:hAnsiTheme="minorHAnsi" w:cstheme="minorHAnsi"/>
        </w:rPr>
        <w:t>tabela</w:t>
      </w:r>
      <w:r w:rsidRPr="00070951">
        <w:rPr>
          <w:rFonts w:asciiTheme="minorHAnsi" w:hAnsiTheme="minorHAnsi" w:cstheme="minorHAnsi"/>
          <w:spacing w:val="-4"/>
        </w:rPr>
        <w:t xml:space="preserve"> </w:t>
      </w:r>
      <w:r w:rsidRPr="00070951">
        <w:rPr>
          <w:rFonts w:asciiTheme="minorHAnsi" w:hAnsiTheme="minorHAnsi" w:cstheme="minorHAnsi"/>
        </w:rPr>
        <w:t>abaixo.</w:t>
      </w:r>
    </w:p>
    <w:p w:rsidR="00476367" w:rsidRPr="00244B34" w:rsidRDefault="00476367" w:rsidP="00005A71">
      <w:pPr>
        <w:pStyle w:val="Corpodetexto"/>
        <w:spacing w:before="8"/>
        <w:ind w:left="284" w:right="-35"/>
        <w:jc w:val="both"/>
        <w:rPr>
          <w:rFonts w:asciiTheme="minorHAnsi" w:hAnsiTheme="minorHAnsi" w:cstheme="minorHAnsi"/>
          <w:sz w:val="22"/>
          <w:szCs w:val="22"/>
        </w:rPr>
      </w:pPr>
    </w:p>
    <w:p w:rsidR="00476367" w:rsidRPr="00244B34" w:rsidRDefault="00476367" w:rsidP="00005A71">
      <w:pPr>
        <w:pStyle w:val="PargrafodaLista"/>
        <w:numPr>
          <w:ilvl w:val="2"/>
          <w:numId w:val="20"/>
        </w:numPr>
        <w:tabs>
          <w:tab w:val="left" w:pos="2457"/>
        </w:tabs>
        <w:spacing w:line="278" w:lineRule="auto"/>
        <w:ind w:left="284" w:right="-35" w:firstLine="0"/>
        <w:rPr>
          <w:rFonts w:asciiTheme="minorHAnsi" w:hAnsiTheme="minorHAnsi" w:cstheme="minorHAnsi"/>
        </w:rPr>
      </w:pPr>
      <w:r w:rsidRPr="00244B34">
        <w:rPr>
          <w:rFonts w:asciiTheme="minorHAnsi" w:hAnsiTheme="minorHAnsi" w:cstheme="minorHAnsi"/>
        </w:rPr>
        <w:t>Havendo mais de um item, faculta-se ao fornecedor a participação em quantos</w:t>
      </w:r>
      <w:r w:rsidRPr="00244B34">
        <w:rPr>
          <w:rFonts w:asciiTheme="minorHAnsi" w:hAnsiTheme="minorHAnsi" w:cstheme="minorHAnsi"/>
          <w:spacing w:val="1"/>
        </w:rPr>
        <w:t xml:space="preserve"> </w:t>
      </w:r>
      <w:r w:rsidRPr="00244B34">
        <w:rPr>
          <w:rFonts w:asciiTheme="minorHAnsi" w:hAnsiTheme="minorHAnsi" w:cstheme="minorHAnsi"/>
        </w:rPr>
        <w:t>forem</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seu</w:t>
      </w:r>
      <w:r w:rsidRPr="00244B34">
        <w:rPr>
          <w:rFonts w:asciiTheme="minorHAnsi" w:hAnsiTheme="minorHAnsi" w:cstheme="minorHAnsi"/>
          <w:spacing w:val="1"/>
        </w:rPr>
        <w:t xml:space="preserve"> </w:t>
      </w:r>
      <w:r w:rsidRPr="00244B34">
        <w:rPr>
          <w:rFonts w:asciiTheme="minorHAnsi" w:hAnsiTheme="minorHAnsi" w:cstheme="minorHAnsi"/>
        </w:rPr>
        <w:t>interesse.</w:t>
      </w:r>
    </w:p>
    <w:p w:rsidR="00476367" w:rsidRPr="00244B34" w:rsidRDefault="00476367" w:rsidP="00005A71">
      <w:pPr>
        <w:pStyle w:val="PargrafodaLista"/>
        <w:numPr>
          <w:ilvl w:val="2"/>
          <w:numId w:val="20"/>
        </w:numPr>
        <w:tabs>
          <w:tab w:val="left" w:pos="2457"/>
          <w:tab w:val="left" w:pos="10348"/>
        </w:tabs>
        <w:spacing w:before="117" w:line="276" w:lineRule="auto"/>
        <w:ind w:left="284" w:right="-35" w:firstLine="0"/>
        <w:rPr>
          <w:rFonts w:asciiTheme="minorHAnsi" w:hAnsiTheme="minorHAnsi" w:cstheme="minorHAnsi"/>
        </w:rPr>
      </w:pPr>
      <w:r w:rsidRPr="00244B34">
        <w:rPr>
          <w:rFonts w:asciiTheme="minorHAnsi" w:hAnsiTheme="minorHAnsi" w:cstheme="minorHAnsi"/>
        </w:rPr>
        <w:t>Havendo qualquer divergência entre o código cadastrado e o descrito neste Aviso</w:t>
      </w:r>
      <w:r w:rsidRPr="00244B34">
        <w:rPr>
          <w:rFonts w:asciiTheme="minorHAnsi" w:hAnsiTheme="minorHAnsi" w:cstheme="minorHAnsi"/>
          <w:spacing w:val="-53"/>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DISPENSA ELETRÔNICA,</w:t>
      </w:r>
      <w:r w:rsidRPr="00244B34">
        <w:rPr>
          <w:rFonts w:asciiTheme="minorHAnsi" w:hAnsiTheme="minorHAnsi" w:cstheme="minorHAnsi"/>
          <w:spacing w:val="1"/>
        </w:rPr>
        <w:t xml:space="preserve"> </w:t>
      </w:r>
      <w:r w:rsidRPr="00244B34">
        <w:rPr>
          <w:rFonts w:asciiTheme="minorHAnsi" w:hAnsiTheme="minorHAnsi" w:cstheme="minorHAnsi"/>
        </w:rPr>
        <w:t>prevalece</w:t>
      </w:r>
      <w:r w:rsidRPr="00244B34">
        <w:rPr>
          <w:rFonts w:asciiTheme="minorHAnsi" w:hAnsiTheme="minorHAnsi" w:cstheme="minorHAnsi"/>
          <w:spacing w:val="-4"/>
        </w:rPr>
        <w:t xml:space="preserve"> </w:t>
      </w:r>
      <w:r w:rsidRPr="00244B34">
        <w:rPr>
          <w:rFonts w:asciiTheme="minorHAnsi" w:hAnsiTheme="minorHAnsi" w:cstheme="minorHAnsi"/>
        </w:rPr>
        <w:t>o</w:t>
      </w:r>
      <w:r w:rsidRPr="00244B34">
        <w:rPr>
          <w:rFonts w:asciiTheme="minorHAnsi" w:hAnsiTheme="minorHAnsi" w:cstheme="minorHAnsi"/>
          <w:spacing w:val="-2"/>
        </w:rPr>
        <w:t xml:space="preserve"> </w:t>
      </w:r>
      <w:r w:rsidRPr="00244B34">
        <w:rPr>
          <w:rFonts w:asciiTheme="minorHAnsi" w:hAnsiTheme="minorHAnsi" w:cstheme="minorHAnsi"/>
        </w:rPr>
        <w:t>descrito</w:t>
      </w:r>
      <w:r w:rsidRPr="00244B34">
        <w:rPr>
          <w:rFonts w:asciiTheme="minorHAnsi" w:hAnsiTheme="minorHAnsi" w:cstheme="minorHAnsi"/>
          <w:spacing w:val="-1"/>
        </w:rPr>
        <w:t xml:space="preserve"> </w:t>
      </w:r>
      <w:r w:rsidRPr="00244B34">
        <w:rPr>
          <w:rFonts w:asciiTheme="minorHAnsi" w:hAnsiTheme="minorHAnsi" w:cstheme="minorHAnsi"/>
        </w:rPr>
        <w:t>no Aviso</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DISPENSA ELETRÔNICA.</w:t>
      </w:r>
    </w:p>
    <w:p w:rsidR="00476367" w:rsidRPr="00244B34" w:rsidRDefault="00476367" w:rsidP="00005A71">
      <w:pPr>
        <w:pStyle w:val="PargrafodaLista"/>
        <w:numPr>
          <w:ilvl w:val="1"/>
          <w:numId w:val="20"/>
        </w:numPr>
        <w:tabs>
          <w:tab w:val="left" w:pos="2099"/>
          <w:tab w:val="left" w:pos="10348"/>
        </w:tabs>
        <w:spacing w:before="119" w:line="256" w:lineRule="auto"/>
        <w:ind w:left="284" w:right="-35" w:firstLine="0"/>
        <w:rPr>
          <w:rFonts w:asciiTheme="minorHAnsi" w:hAnsiTheme="minorHAnsi" w:cstheme="minorHAnsi"/>
        </w:rPr>
      </w:pPr>
      <w:r w:rsidRPr="00244B34">
        <w:rPr>
          <w:rFonts w:asciiTheme="minorHAnsi" w:hAnsiTheme="minorHAnsi" w:cstheme="minorHAnsi"/>
        </w:rPr>
        <w:t xml:space="preserve">O critério de julgamento adotado será o </w:t>
      </w:r>
      <w:r w:rsidRPr="00244B34">
        <w:rPr>
          <w:rFonts w:asciiTheme="minorHAnsi" w:hAnsiTheme="minorHAnsi" w:cstheme="minorHAnsi"/>
          <w:b/>
          <w:i/>
        </w:rPr>
        <w:t xml:space="preserve">menor valor, </w:t>
      </w:r>
      <w:r w:rsidRPr="00244B34">
        <w:rPr>
          <w:rFonts w:asciiTheme="minorHAnsi" w:hAnsiTheme="minorHAnsi" w:cstheme="minorHAnsi"/>
        </w:rPr>
        <w:t>observadas as exigências</w:t>
      </w:r>
      <w:r w:rsidRPr="00244B34">
        <w:rPr>
          <w:rFonts w:asciiTheme="minorHAnsi" w:hAnsiTheme="minorHAnsi" w:cstheme="minorHAnsi"/>
          <w:spacing w:val="1"/>
        </w:rPr>
        <w:t xml:space="preserve"> </w:t>
      </w:r>
      <w:r w:rsidRPr="00244B34">
        <w:rPr>
          <w:rFonts w:asciiTheme="minorHAnsi" w:hAnsiTheme="minorHAnsi" w:cstheme="minorHAnsi"/>
        </w:rPr>
        <w:t>contidas neste Aviso de Dispensa Eletrônica e seus Anexos quanto às especificações</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5"/>
        </w:rPr>
        <w:t xml:space="preserve"> </w:t>
      </w:r>
      <w:r w:rsidRPr="00244B34">
        <w:rPr>
          <w:rFonts w:asciiTheme="minorHAnsi" w:hAnsiTheme="minorHAnsi" w:cstheme="minorHAnsi"/>
        </w:rPr>
        <w:t>objeto.</w:t>
      </w:r>
    </w:p>
    <w:p w:rsidR="00476367" w:rsidRPr="00244B34" w:rsidRDefault="00476367" w:rsidP="00005A71">
      <w:pPr>
        <w:pStyle w:val="Ttulo4"/>
        <w:numPr>
          <w:ilvl w:val="0"/>
          <w:numId w:val="20"/>
        </w:numPr>
        <w:tabs>
          <w:tab w:val="left" w:pos="1601"/>
          <w:tab w:val="left" w:pos="1602"/>
        </w:tabs>
        <w:spacing w:before="164"/>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PARTICIPAÇÃO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NA</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DISPENSA</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ELETRÔNICA.</w:t>
      </w:r>
    </w:p>
    <w:p w:rsidR="00476367" w:rsidRPr="00244B34" w:rsidRDefault="00476367" w:rsidP="00005A71">
      <w:pPr>
        <w:pStyle w:val="PargrafodaLista"/>
        <w:numPr>
          <w:ilvl w:val="1"/>
          <w:numId w:val="20"/>
        </w:numPr>
        <w:tabs>
          <w:tab w:val="left" w:pos="2657"/>
          <w:tab w:val="left" w:pos="2658"/>
        </w:tabs>
        <w:spacing w:before="157" w:line="276" w:lineRule="auto"/>
        <w:ind w:left="284" w:right="-35" w:firstLine="0"/>
        <w:rPr>
          <w:rFonts w:asciiTheme="minorHAnsi" w:hAnsiTheme="minorHAnsi" w:cstheme="minorHAnsi"/>
        </w:rPr>
      </w:pPr>
      <w:r w:rsidRPr="00244B34">
        <w:rPr>
          <w:rFonts w:asciiTheme="minorHAnsi" w:hAnsiTheme="minorHAnsi" w:cstheme="minorHAnsi"/>
        </w:rPr>
        <w:t>A</w:t>
      </w:r>
      <w:r w:rsidRPr="00244B34">
        <w:rPr>
          <w:rFonts w:asciiTheme="minorHAnsi" w:hAnsiTheme="minorHAnsi" w:cstheme="minorHAnsi"/>
          <w:spacing w:val="-9"/>
        </w:rPr>
        <w:t xml:space="preserve"> </w:t>
      </w:r>
      <w:r w:rsidRPr="00244B34">
        <w:rPr>
          <w:rFonts w:asciiTheme="minorHAnsi" w:hAnsiTheme="minorHAnsi" w:cstheme="minorHAnsi"/>
        </w:rPr>
        <w:t>participação</w:t>
      </w:r>
      <w:r w:rsidRPr="00244B34">
        <w:rPr>
          <w:rFonts w:asciiTheme="minorHAnsi" w:hAnsiTheme="minorHAnsi" w:cstheme="minorHAnsi"/>
          <w:spacing w:val="-4"/>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presente</w:t>
      </w:r>
      <w:r w:rsidRPr="00244B34">
        <w:rPr>
          <w:rFonts w:asciiTheme="minorHAnsi" w:hAnsiTheme="minorHAnsi" w:cstheme="minorHAnsi"/>
          <w:spacing w:val="-1"/>
        </w:rPr>
        <w:t xml:space="preserve"> </w:t>
      </w:r>
      <w:r w:rsidRPr="00244B34">
        <w:rPr>
          <w:rFonts w:asciiTheme="minorHAnsi" w:hAnsiTheme="minorHAnsi" w:cstheme="minorHAnsi"/>
        </w:rPr>
        <w:t>dispensa</w:t>
      </w:r>
      <w:r w:rsidRPr="00244B34">
        <w:rPr>
          <w:rFonts w:asciiTheme="minorHAnsi" w:hAnsiTheme="minorHAnsi" w:cstheme="minorHAnsi"/>
          <w:spacing w:val="-4"/>
        </w:rPr>
        <w:t xml:space="preserve"> </w:t>
      </w:r>
      <w:r w:rsidRPr="00244B34">
        <w:rPr>
          <w:rFonts w:asciiTheme="minorHAnsi" w:hAnsiTheme="minorHAnsi" w:cstheme="minorHAnsi"/>
        </w:rPr>
        <w:t>eletrônica</w:t>
      </w:r>
      <w:r w:rsidRPr="00244B34">
        <w:rPr>
          <w:rFonts w:asciiTheme="minorHAnsi" w:hAnsiTheme="minorHAnsi" w:cstheme="minorHAnsi"/>
          <w:spacing w:val="-6"/>
        </w:rPr>
        <w:t xml:space="preserve"> </w:t>
      </w:r>
      <w:r w:rsidRPr="00244B34">
        <w:rPr>
          <w:rFonts w:asciiTheme="minorHAnsi" w:hAnsiTheme="minorHAnsi" w:cstheme="minorHAnsi"/>
        </w:rPr>
        <w:t>ocorrerá</w:t>
      </w:r>
      <w:r w:rsidRPr="00244B34">
        <w:rPr>
          <w:rFonts w:asciiTheme="minorHAnsi" w:hAnsiTheme="minorHAnsi" w:cstheme="minorHAnsi"/>
          <w:spacing w:val="-5"/>
        </w:rPr>
        <w:t xml:space="preserve"> </w:t>
      </w:r>
      <w:r w:rsidRPr="00244B34">
        <w:rPr>
          <w:rFonts w:asciiTheme="minorHAnsi" w:hAnsiTheme="minorHAnsi" w:cstheme="minorHAnsi"/>
        </w:rPr>
        <w:t>por</w:t>
      </w:r>
      <w:r w:rsidRPr="00244B34">
        <w:rPr>
          <w:rFonts w:asciiTheme="minorHAnsi" w:hAnsiTheme="minorHAnsi" w:cstheme="minorHAnsi"/>
          <w:spacing w:val="-4"/>
        </w:rPr>
        <w:t xml:space="preserve"> </w:t>
      </w:r>
      <w:r w:rsidRPr="00244B34">
        <w:rPr>
          <w:rFonts w:asciiTheme="minorHAnsi" w:hAnsiTheme="minorHAnsi" w:cstheme="minorHAnsi"/>
        </w:rPr>
        <w:t>meio</w:t>
      </w:r>
      <w:r w:rsidRPr="00244B34">
        <w:rPr>
          <w:rFonts w:asciiTheme="minorHAnsi" w:hAnsiTheme="minorHAnsi" w:cstheme="minorHAnsi"/>
          <w:spacing w:val="-4"/>
        </w:rPr>
        <w:t xml:space="preserve"> </w:t>
      </w:r>
      <w:r w:rsidRPr="00244B34">
        <w:rPr>
          <w:rFonts w:asciiTheme="minorHAnsi" w:hAnsiTheme="minorHAnsi" w:cstheme="minorHAnsi"/>
        </w:rPr>
        <w:t>do</w:t>
      </w:r>
      <w:r w:rsidRPr="00244B34">
        <w:rPr>
          <w:rFonts w:asciiTheme="minorHAnsi" w:hAnsiTheme="minorHAnsi" w:cstheme="minorHAnsi"/>
          <w:spacing w:val="-3"/>
        </w:rPr>
        <w:t xml:space="preserve"> </w:t>
      </w:r>
      <w:r w:rsidRPr="00244B34">
        <w:rPr>
          <w:rFonts w:asciiTheme="minorHAnsi" w:hAnsiTheme="minorHAnsi" w:cstheme="minorHAnsi"/>
        </w:rPr>
        <w:t>Sistema</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53"/>
        </w:rPr>
        <w:t xml:space="preserve"> </w:t>
      </w:r>
      <w:r w:rsidRPr="00244B34">
        <w:rPr>
          <w:rFonts w:asciiTheme="minorHAnsi" w:hAnsiTheme="minorHAnsi" w:cstheme="minorHAnsi"/>
        </w:rPr>
        <w:t>Dispensa</w:t>
      </w:r>
      <w:r w:rsidRPr="00244B34">
        <w:rPr>
          <w:rFonts w:asciiTheme="minorHAnsi" w:hAnsiTheme="minorHAnsi" w:cstheme="minorHAnsi"/>
          <w:spacing w:val="1"/>
        </w:rPr>
        <w:t xml:space="preserve"> </w:t>
      </w:r>
      <w:r w:rsidRPr="00244B34">
        <w:rPr>
          <w:rFonts w:asciiTheme="minorHAnsi" w:hAnsiTheme="minorHAnsi" w:cstheme="minorHAnsi"/>
        </w:rPr>
        <w:t>Eletrônica,</w:t>
      </w:r>
      <w:r w:rsidRPr="00244B34">
        <w:rPr>
          <w:rFonts w:asciiTheme="minorHAnsi" w:hAnsiTheme="minorHAnsi" w:cstheme="minorHAnsi"/>
          <w:spacing w:val="1"/>
        </w:rPr>
        <w:t xml:space="preserve"> </w:t>
      </w:r>
      <w:r w:rsidRPr="00244B34">
        <w:rPr>
          <w:rFonts w:asciiTheme="minorHAnsi" w:hAnsiTheme="minorHAnsi" w:cstheme="minorHAnsi"/>
        </w:rPr>
        <w:t>ferramenta</w:t>
      </w:r>
      <w:r w:rsidRPr="00244B34">
        <w:rPr>
          <w:rFonts w:asciiTheme="minorHAnsi" w:hAnsiTheme="minorHAnsi" w:cstheme="minorHAnsi"/>
          <w:spacing w:val="1"/>
        </w:rPr>
        <w:t xml:space="preserve"> </w:t>
      </w:r>
      <w:r w:rsidRPr="00244B34">
        <w:rPr>
          <w:rFonts w:asciiTheme="minorHAnsi" w:hAnsiTheme="minorHAnsi" w:cstheme="minorHAnsi"/>
        </w:rPr>
        <w:t>informatizada</w:t>
      </w:r>
      <w:r w:rsidRPr="00244B34">
        <w:rPr>
          <w:rFonts w:asciiTheme="minorHAnsi" w:hAnsiTheme="minorHAnsi" w:cstheme="minorHAnsi"/>
          <w:spacing w:val="1"/>
        </w:rPr>
        <w:t xml:space="preserve"> </w:t>
      </w:r>
      <w:r w:rsidRPr="00244B34">
        <w:rPr>
          <w:rFonts w:asciiTheme="minorHAnsi" w:hAnsiTheme="minorHAnsi" w:cstheme="minorHAnsi"/>
        </w:rPr>
        <w:t>integrante</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Compras</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Governo Federal – Compras.gov.br, disponível no Portal de Compras do Governo Federal,</w:t>
      </w:r>
      <w:r w:rsidRPr="00244B34">
        <w:rPr>
          <w:rFonts w:asciiTheme="minorHAnsi" w:hAnsiTheme="minorHAnsi" w:cstheme="minorHAnsi"/>
          <w:spacing w:val="-53"/>
        </w:rPr>
        <w:t xml:space="preserve"> </w:t>
      </w:r>
      <w:r w:rsidRPr="00244B34">
        <w:rPr>
          <w:rFonts w:asciiTheme="minorHAnsi" w:hAnsiTheme="minorHAnsi" w:cstheme="minorHAnsi"/>
        </w:rPr>
        <w:t>no</w:t>
      </w:r>
      <w:r w:rsidRPr="00244B34">
        <w:rPr>
          <w:rFonts w:asciiTheme="minorHAnsi" w:hAnsiTheme="minorHAnsi" w:cstheme="minorHAnsi"/>
          <w:spacing w:val="-5"/>
        </w:rPr>
        <w:t xml:space="preserve"> </w:t>
      </w:r>
      <w:r w:rsidRPr="00244B34">
        <w:rPr>
          <w:rFonts w:asciiTheme="minorHAnsi" w:hAnsiTheme="minorHAnsi" w:cstheme="minorHAnsi"/>
        </w:rPr>
        <w:t>endereço</w:t>
      </w:r>
      <w:r w:rsidRPr="00244B34">
        <w:rPr>
          <w:rFonts w:asciiTheme="minorHAnsi" w:hAnsiTheme="minorHAnsi" w:cstheme="minorHAnsi"/>
          <w:spacing w:val="-1"/>
        </w:rPr>
        <w:t xml:space="preserve"> </w:t>
      </w:r>
      <w:r w:rsidRPr="00244B34">
        <w:rPr>
          <w:rFonts w:asciiTheme="minorHAnsi" w:hAnsiTheme="minorHAnsi" w:cstheme="minorHAnsi"/>
        </w:rPr>
        <w:t>eletrônico</w:t>
      </w:r>
      <w:r w:rsidRPr="00244B34">
        <w:rPr>
          <w:rFonts w:asciiTheme="minorHAnsi" w:hAnsiTheme="minorHAnsi" w:cstheme="minorHAnsi"/>
          <w:color w:val="0461C1"/>
          <w:spacing w:val="3"/>
        </w:rPr>
        <w:t xml:space="preserve"> </w:t>
      </w:r>
      <w:hyperlink r:id="rId11">
        <w:r w:rsidRPr="00244B34">
          <w:rPr>
            <w:rFonts w:asciiTheme="minorHAnsi" w:hAnsiTheme="minorHAnsi" w:cstheme="minorHAnsi"/>
            <w:color w:val="0461C1"/>
            <w:u w:val="single" w:color="0461C1"/>
          </w:rPr>
          <w:t>www.gov.br/compras</w:t>
        </w:r>
        <w:r w:rsidRPr="00244B34">
          <w:rPr>
            <w:rFonts w:asciiTheme="minorHAnsi" w:hAnsiTheme="minorHAnsi" w:cstheme="minorHAnsi"/>
          </w:rPr>
          <w:t>.</w:t>
        </w:r>
      </w:hyperlink>
    </w:p>
    <w:p w:rsidR="00476367" w:rsidRPr="00244B34" w:rsidRDefault="00476367" w:rsidP="00005A71">
      <w:pPr>
        <w:pStyle w:val="Corpodetexto"/>
        <w:spacing w:before="118" w:line="276"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2.1.1.</w:t>
      </w:r>
      <w:r w:rsidR="009E1EC6">
        <w:rPr>
          <w:rFonts w:asciiTheme="minorHAnsi" w:hAnsiTheme="minorHAnsi" w:cstheme="minorHAnsi"/>
          <w:b/>
          <w:sz w:val="22"/>
          <w:szCs w:val="22"/>
        </w:rPr>
        <w:tab/>
      </w:r>
      <w:r w:rsidRPr="00244B34">
        <w:rPr>
          <w:rFonts w:asciiTheme="minorHAnsi" w:hAnsiTheme="minorHAnsi" w:cstheme="minorHAnsi"/>
          <w:sz w:val="22"/>
          <w:szCs w:val="22"/>
        </w:rPr>
        <w:t>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procedimento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será</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divulgado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Compras.gov.br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Portal</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Nacional</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Contratações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Públicas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PNCP,</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encaminhado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automaticamente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aos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fornecedores registrados no Sistema de Registro Cadastral Unificado - Sicaf, por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mensagem eletrônica, na correspondente linha de fornecimento que pretende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atender.</w:t>
      </w:r>
    </w:p>
    <w:p w:rsidR="00476367" w:rsidRPr="00244B34" w:rsidRDefault="00476367" w:rsidP="009E1EC6">
      <w:pPr>
        <w:pStyle w:val="Corpodetexto"/>
        <w:tabs>
          <w:tab w:val="left" w:pos="10065"/>
        </w:tabs>
        <w:spacing w:before="120" w:line="278" w:lineRule="auto"/>
        <w:ind w:left="1418" w:right="-35" w:hanging="1134"/>
        <w:jc w:val="both"/>
        <w:rPr>
          <w:rFonts w:asciiTheme="minorHAnsi" w:hAnsiTheme="minorHAnsi" w:cstheme="minorHAnsi"/>
          <w:sz w:val="22"/>
          <w:szCs w:val="22"/>
        </w:rPr>
      </w:pPr>
      <w:r w:rsidRPr="00244B34">
        <w:rPr>
          <w:rFonts w:asciiTheme="minorHAnsi" w:hAnsiTheme="minorHAnsi" w:cstheme="minorHAnsi"/>
          <w:b/>
          <w:sz w:val="22"/>
          <w:szCs w:val="22"/>
        </w:rPr>
        <w:t>2.1.2.</w:t>
      </w:r>
      <w:r w:rsidR="009E1EC6">
        <w:rPr>
          <w:rFonts w:asciiTheme="minorHAnsi" w:hAnsiTheme="minorHAnsi" w:cstheme="minorHAnsi"/>
          <w:b/>
          <w:sz w:val="22"/>
          <w:szCs w:val="22"/>
        </w:rPr>
        <w:t xml:space="preserve"> </w:t>
      </w:r>
      <w:r w:rsidR="009E1EC6">
        <w:rPr>
          <w:rFonts w:asciiTheme="minorHAnsi" w:hAnsiTheme="minorHAnsi" w:cstheme="minorHAnsi"/>
          <w:b/>
          <w:sz w:val="22"/>
          <w:szCs w:val="22"/>
        </w:rPr>
        <w:tab/>
      </w:r>
      <w:r w:rsidRPr="00244B34">
        <w:rPr>
          <w:rFonts w:asciiTheme="minorHAnsi" w:hAnsiTheme="minorHAnsi" w:cstheme="minorHAnsi"/>
          <w:sz w:val="22"/>
          <w:szCs w:val="22"/>
        </w:rPr>
        <w:t>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Compras.gov.br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poderá</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ser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acessado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pela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web</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ou</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pelo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aplicativo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Compras.gov.br.</w:t>
      </w:r>
    </w:p>
    <w:p w:rsidR="00476367" w:rsidRPr="00244B34" w:rsidRDefault="00476367" w:rsidP="00F42432">
      <w:pPr>
        <w:pStyle w:val="Corpodetexto"/>
        <w:spacing w:before="115" w:line="278"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2.1.3.</w:t>
      </w:r>
      <w:r w:rsidR="009E1EC6">
        <w:rPr>
          <w:rFonts w:asciiTheme="minorHAnsi" w:hAnsiTheme="minorHAnsi" w:cstheme="minorHAnsi"/>
          <w:b/>
          <w:sz w:val="22"/>
          <w:szCs w:val="22"/>
        </w:rPr>
        <w:tab/>
      </w:r>
      <w:r w:rsidRPr="00244B34">
        <w:rPr>
          <w:rFonts w:asciiTheme="minorHAnsi" w:hAnsiTheme="minorHAnsi" w:cstheme="minorHAnsi"/>
          <w:sz w:val="22"/>
          <w:szCs w:val="22"/>
        </w:rPr>
        <w:t>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fornecedor</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é</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responsável</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por qualquer</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transação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efetuada</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diretamente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ou</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por</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seu representante no Sistema de Dispensa Eletrônica, não cabendo ao provedor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do Sistema ou ao órgão entidade promotor do procedimento a responsabilidade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por</w:t>
      </w:r>
      <w:r w:rsidRPr="00244B34">
        <w:rPr>
          <w:rFonts w:asciiTheme="minorHAnsi" w:hAnsiTheme="minorHAnsi" w:cstheme="minorHAnsi"/>
          <w:spacing w:val="-12"/>
          <w:sz w:val="22"/>
          <w:szCs w:val="22"/>
        </w:rPr>
        <w:t xml:space="preserve"> </w:t>
      </w:r>
      <w:r w:rsidRPr="00244B34">
        <w:rPr>
          <w:rFonts w:asciiTheme="minorHAnsi" w:hAnsiTheme="minorHAnsi" w:cstheme="minorHAnsi"/>
          <w:sz w:val="22"/>
          <w:szCs w:val="22"/>
        </w:rPr>
        <w:t>eventuais</w:t>
      </w:r>
      <w:r w:rsidRPr="00244B34">
        <w:rPr>
          <w:rFonts w:asciiTheme="minorHAnsi" w:hAnsiTheme="minorHAnsi" w:cstheme="minorHAnsi"/>
          <w:spacing w:val="-11"/>
          <w:sz w:val="22"/>
          <w:szCs w:val="22"/>
        </w:rPr>
        <w:t xml:space="preserve"> </w:t>
      </w:r>
      <w:r w:rsidRPr="00244B34">
        <w:rPr>
          <w:rFonts w:asciiTheme="minorHAnsi" w:hAnsiTheme="minorHAnsi" w:cstheme="minorHAnsi"/>
          <w:sz w:val="22"/>
          <w:szCs w:val="22"/>
        </w:rPr>
        <w:t>danos</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decorrentes</w:t>
      </w:r>
      <w:r w:rsidRPr="00244B34">
        <w:rPr>
          <w:rFonts w:asciiTheme="minorHAnsi" w:hAnsiTheme="minorHAnsi" w:cstheme="minorHAnsi"/>
          <w:spacing w:val="-9"/>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uso</w:t>
      </w:r>
      <w:r w:rsidRPr="00244B34">
        <w:rPr>
          <w:rFonts w:asciiTheme="minorHAnsi" w:hAnsiTheme="minorHAnsi" w:cstheme="minorHAnsi"/>
          <w:spacing w:val="-13"/>
          <w:sz w:val="22"/>
          <w:szCs w:val="22"/>
        </w:rPr>
        <w:t xml:space="preserve"> </w:t>
      </w:r>
      <w:r w:rsidRPr="00244B34">
        <w:rPr>
          <w:rFonts w:asciiTheme="minorHAnsi" w:hAnsiTheme="minorHAnsi" w:cstheme="minorHAnsi"/>
          <w:sz w:val="22"/>
          <w:szCs w:val="22"/>
        </w:rPr>
        <w:t>indevido</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da</w:t>
      </w:r>
      <w:r w:rsidRPr="00244B34">
        <w:rPr>
          <w:rFonts w:asciiTheme="minorHAnsi" w:hAnsiTheme="minorHAnsi" w:cstheme="minorHAnsi"/>
          <w:spacing w:val="-13"/>
          <w:sz w:val="22"/>
          <w:szCs w:val="22"/>
        </w:rPr>
        <w:t xml:space="preserve"> </w:t>
      </w:r>
      <w:r w:rsidRPr="00244B34">
        <w:rPr>
          <w:rFonts w:asciiTheme="minorHAnsi" w:hAnsiTheme="minorHAnsi" w:cstheme="minorHAnsi"/>
          <w:sz w:val="22"/>
          <w:szCs w:val="22"/>
        </w:rPr>
        <w:t>senha,</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lastRenderedPageBreak/>
        <w:t>ainda</w:t>
      </w:r>
      <w:r w:rsidRPr="00244B34">
        <w:rPr>
          <w:rFonts w:asciiTheme="minorHAnsi" w:hAnsiTheme="minorHAnsi" w:cstheme="minorHAnsi"/>
          <w:spacing w:val="-9"/>
          <w:sz w:val="22"/>
          <w:szCs w:val="22"/>
        </w:rPr>
        <w:t xml:space="preserve"> </w:t>
      </w:r>
      <w:r w:rsidRPr="00244B34">
        <w:rPr>
          <w:rFonts w:asciiTheme="minorHAnsi" w:hAnsiTheme="minorHAnsi" w:cstheme="minorHAnsi"/>
          <w:sz w:val="22"/>
          <w:szCs w:val="22"/>
        </w:rPr>
        <w:t>que</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por</w:t>
      </w:r>
      <w:r w:rsidRPr="00244B34">
        <w:rPr>
          <w:rFonts w:asciiTheme="minorHAnsi" w:hAnsiTheme="minorHAnsi" w:cstheme="minorHAnsi"/>
          <w:spacing w:val="-12"/>
          <w:sz w:val="22"/>
          <w:szCs w:val="22"/>
        </w:rPr>
        <w:t xml:space="preserve"> </w:t>
      </w:r>
      <w:r w:rsidRPr="00244B34">
        <w:rPr>
          <w:rFonts w:asciiTheme="minorHAnsi" w:hAnsiTheme="minorHAnsi" w:cstheme="minorHAnsi"/>
          <w:sz w:val="22"/>
          <w:szCs w:val="22"/>
        </w:rPr>
        <w:t>terceiros</w:t>
      </w:r>
      <w:r w:rsidR="00F42432">
        <w:rPr>
          <w:rFonts w:asciiTheme="minorHAnsi" w:hAnsiTheme="minorHAnsi" w:cstheme="minorHAnsi"/>
          <w:sz w:val="22"/>
          <w:szCs w:val="22"/>
        </w:rPr>
        <w:t xml:space="preserve"> </w:t>
      </w:r>
      <w:r w:rsidRPr="00244B34">
        <w:rPr>
          <w:rFonts w:asciiTheme="minorHAnsi" w:hAnsiTheme="minorHAnsi" w:cstheme="minorHAnsi"/>
          <w:sz w:val="22"/>
          <w:szCs w:val="22"/>
        </w:rPr>
        <w:t>não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autorizados.</w:t>
      </w:r>
    </w:p>
    <w:p w:rsidR="00476367" w:rsidRPr="00244B34" w:rsidRDefault="00476367" w:rsidP="00110323">
      <w:pPr>
        <w:pStyle w:val="PargrafodaLista"/>
        <w:numPr>
          <w:ilvl w:val="1"/>
          <w:numId w:val="20"/>
        </w:numPr>
        <w:tabs>
          <w:tab w:val="left" w:pos="1276"/>
        </w:tabs>
        <w:spacing w:before="154"/>
        <w:ind w:left="284" w:right="-35" w:firstLine="0"/>
        <w:rPr>
          <w:rFonts w:asciiTheme="minorHAnsi" w:hAnsiTheme="minorHAnsi" w:cstheme="minorHAnsi"/>
        </w:rPr>
      </w:pPr>
      <w:r w:rsidRPr="00244B34">
        <w:rPr>
          <w:rFonts w:asciiTheme="minorHAnsi" w:hAnsiTheme="minorHAnsi" w:cstheme="minorHAnsi"/>
        </w:rPr>
        <w:t>Não</w:t>
      </w:r>
      <w:r w:rsidRPr="00244B34">
        <w:rPr>
          <w:rFonts w:asciiTheme="minorHAnsi" w:hAnsiTheme="minorHAnsi" w:cstheme="minorHAnsi"/>
          <w:spacing w:val="-8"/>
        </w:rPr>
        <w:t xml:space="preserve"> </w:t>
      </w:r>
      <w:r w:rsidRPr="00244B34">
        <w:rPr>
          <w:rFonts w:asciiTheme="minorHAnsi" w:hAnsiTheme="minorHAnsi" w:cstheme="minorHAnsi"/>
        </w:rPr>
        <w:t>poderão</w:t>
      </w:r>
      <w:r w:rsidRPr="00244B34">
        <w:rPr>
          <w:rFonts w:asciiTheme="minorHAnsi" w:hAnsiTheme="minorHAnsi" w:cstheme="minorHAnsi"/>
          <w:spacing w:val="-5"/>
        </w:rPr>
        <w:t xml:space="preserve"> </w:t>
      </w:r>
      <w:r w:rsidRPr="00244B34">
        <w:rPr>
          <w:rFonts w:asciiTheme="minorHAnsi" w:hAnsiTheme="minorHAnsi" w:cstheme="minorHAnsi"/>
        </w:rPr>
        <w:t>participar</w:t>
      </w:r>
      <w:r w:rsidRPr="00244B34">
        <w:rPr>
          <w:rFonts w:asciiTheme="minorHAnsi" w:hAnsiTheme="minorHAnsi" w:cstheme="minorHAnsi"/>
          <w:spacing w:val="-1"/>
        </w:rPr>
        <w:t xml:space="preserve"> </w:t>
      </w:r>
      <w:r w:rsidRPr="00244B34">
        <w:rPr>
          <w:rFonts w:asciiTheme="minorHAnsi" w:hAnsiTheme="minorHAnsi" w:cstheme="minorHAnsi"/>
        </w:rPr>
        <w:t>desta</w:t>
      </w:r>
      <w:r w:rsidRPr="00244B34">
        <w:rPr>
          <w:rFonts w:asciiTheme="minorHAnsi" w:hAnsiTheme="minorHAnsi" w:cstheme="minorHAnsi"/>
          <w:spacing w:val="-7"/>
        </w:rPr>
        <w:t xml:space="preserve"> </w:t>
      </w:r>
      <w:r w:rsidRPr="00244B34">
        <w:rPr>
          <w:rFonts w:asciiTheme="minorHAnsi" w:hAnsiTheme="minorHAnsi" w:cstheme="minorHAnsi"/>
        </w:rPr>
        <w:t>dispensa</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licitação</w:t>
      </w:r>
      <w:r w:rsidRPr="00244B34">
        <w:rPr>
          <w:rFonts w:asciiTheme="minorHAnsi" w:hAnsiTheme="minorHAnsi" w:cstheme="minorHAnsi"/>
          <w:spacing w:val="-3"/>
        </w:rPr>
        <w:t xml:space="preserve"> </w:t>
      </w:r>
      <w:r w:rsidRPr="00244B34">
        <w:rPr>
          <w:rFonts w:asciiTheme="minorHAnsi" w:hAnsiTheme="minorHAnsi" w:cstheme="minorHAnsi"/>
        </w:rPr>
        <w:t>os</w:t>
      </w:r>
      <w:r w:rsidRPr="00244B34">
        <w:rPr>
          <w:rFonts w:asciiTheme="minorHAnsi" w:hAnsiTheme="minorHAnsi" w:cstheme="minorHAnsi"/>
          <w:spacing w:val="-2"/>
        </w:rPr>
        <w:t xml:space="preserve"> </w:t>
      </w:r>
      <w:r w:rsidRPr="00244B34">
        <w:rPr>
          <w:rFonts w:asciiTheme="minorHAnsi" w:hAnsiTheme="minorHAnsi" w:cstheme="minorHAnsi"/>
        </w:rPr>
        <w:t>fornecedores:</w:t>
      </w:r>
    </w:p>
    <w:p w:rsidR="00476367" w:rsidRPr="00244B34" w:rsidRDefault="00476367" w:rsidP="00110323">
      <w:pPr>
        <w:pStyle w:val="PargrafodaLista"/>
        <w:numPr>
          <w:ilvl w:val="2"/>
          <w:numId w:val="20"/>
        </w:numPr>
        <w:tabs>
          <w:tab w:val="left" w:pos="1276"/>
        </w:tabs>
        <w:spacing w:before="159" w:line="276" w:lineRule="auto"/>
        <w:ind w:left="284" w:right="-35" w:firstLine="0"/>
        <w:rPr>
          <w:rFonts w:asciiTheme="minorHAnsi" w:hAnsiTheme="minorHAnsi" w:cstheme="minorHAnsi"/>
        </w:rPr>
      </w:pPr>
      <w:r w:rsidRPr="00244B34">
        <w:rPr>
          <w:rFonts w:asciiTheme="minorHAnsi" w:hAnsiTheme="minorHAnsi" w:cstheme="minorHAnsi"/>
        </w:rPr>
        <w:t>que não atendam às condições deste Aviso de Dispensa Eletrônica e seu(s)</w:t>
      </w:r>
      <w:r w:rsidRPr="00244B34">
        <w:rPr>
          <w:rFonts w:asciiTheme="minorHAnsi" w:hAnsiTheme="minorHAnsi" w:cstheme="minorHAnsi"/>
          <w:spacing w:val="-53"/>
        </w:rPr>
        <w:t xml:space="preserve"> </w:t>
      </w:r>
      <w:r w:rsidRPr="00244B34">
        <w:rPr>
          <w:rFonts w:asciiTheme="minorHAnsi" w:hAnsiTheme="minorHAnsi" w:cstheme="minorHAnsi"/>
        </w:rPr>
        <w:t>anexo(s);</w:t>
      </w:r>
    </w:p>
    <w:p w:rsidR="00476367" w:rsidRPr="00244B34" w:rsidRDefault="00476367" w:rsidP="00110323">
      <w:pPr>
        <w:pStyle w:val="PargrafodaLista"/>
        <w:numPr>
          <w:ilvl w:val="2"/>
          <w:numId w:val="20"/>
        </w:numPr>
        <w:tabs>
          <w:tab w:val="left" w:pos="1276"/>
        </w:tabs>
        <w:spacing w:before="116" w:line="278" w:lineRule="auto"/>
        <w:ind w:left="284" w:right="-35" w:firstLine="0"/>
        <w:rPr>
          <w:rFonts w:asciiTheme="minorHAnsi" w:hAnsiTheme="minorHAnsi" w:cstheme="minorHAnsi"/>
        </w:rPr>
      </w:pPr>
      <w:r w:rsidRPr="00244B34">
        <w:rPr>
          <w:rFonts w:asciiTheme="minorHAnsi" w:hAnsiTheme="minorHAnsi" w:cstheme="minorHAnsi"/>
          <w:w w:val="95"/>
        </w:rPr>
        <w:t>estrangeiros</w:t>
      </w:r>
      <w:r w:rsidRPr="00244B34">
        <w:rPr>
          <w:rFonts w:asciiTheme="minorHAnsi" w:hAnsiTheme="minorHAnsi" w:cstheme="minorHAnsi"/>
          <w:spacing w:val="17"/>
          <w:w w:val="95"/>
        </w:rPr>
        <w:t xml:space="preserve"> </w:t>
      </w:r>
      <w:r w:rsidRPr="00244B34">
        <w:rPr>
          <w:rFonts w:asciiTheme="minorHAnsi" w:hAnsiTheme="minorHAnsi" w:cstheme="minorHAnsi"/>
          <w:w w:val="95"/>
        </w:rPr>
        <w:t>que</w:t>
      </w:r>
      <w:r w:rsidRPr="00244B34">
        <w:rPr>
          <w:rFonts w:asciiTheme="minorHAnsi" w:hAnsiTheme="minorHAnsi" w:cstheme="minorHAnsi"/>
          <w:spacing w:val="18"/>
          <w:w w:val="95"/>
        </w:rPr>
        <w:t xml:space="preserve"> </w:t>
      </w:r>
      <w:r w:rsidRPr="00244B34">
        <w:rPr>
          <w:rFonts w:asciiTheme="minorHAnsi" w:hAnsiTheme="minorHAnsi" w:cstheme="minorHAnsi"/>
          <w:w w:val="95"/>
        </w:rPr>
        <w:t>não</w:t>
      </w:r>
      <w:r w:rsidRPr="00244B34">
        <w:rPr>
          <w:rFonts w:asciiTheme="minorHAnsi" w:hAnsiTheme="minorHAnsi" w:cstheme="minorHAnsi"/>
          <w:spacing w:val="10"/>
          <w:w w:val="95"/>
        </w:rPr>
        <w:t xml:space="preserve"> </w:t>
      </w:r>
      <w:r w:rsidRPr="00244B34">
        <w:rPr>
          <w:rFonts w:asciiTheme="minorHAnsi" w:hAnsiTheme="minorHAnsi" w:cstheme="minorHAnsi"/>
          <w:w w:val="95"/>
        </w:rPr>
        <w:t>tenham</w:t>
      </w:r>
      <w:r w:rsidRPr="00244B34">
        <w:rPr>
          <w:rFonts w:asciiTheme="minorHAnsi" w:hAnsiTheme="minorHAnsi" w:cstheme="minorHAnsi"/>
          <w:spacing w:val="18"/>
          <w:w w:val="95"/>
        </w:rPr>
        <w:t xml:space="preserve"> </w:t>
      </w:r>
      <w:r w:rsidRPr="00244B34">
        <w:rPr>
          <w:rFonts w:asciiTheme="minorHAnsi" w:hAnsiTheme="minorHAnsi" w:cstheme="minorHAnsi"/>
          <w:w w:val="95"/>
        </w:rPr>
        <w:t>representação</w:t>
      </w:r>
      <w:r w:rsidRPr="00244B34">
        <w:rPr>
          <w:rFonts w:asciiTheme="minorHAnsi" w:hAnsiTheme="minorHAnsi" w:cstheme="minorHAnsi"/>
          <w:spacing w:val="19"/>
          <w:w w:val="95"/>
        </w:rPr>
        <w:t xml:space="preserve"> </w:t>
      </w:r>
      <w:r w:rsidRPr="00244B34">
        <w:rPr>
          <w:rFonts w:asciiTheme="minorHAnsi" w:hAnsiTheme="minorHAnsi" w:cstheme="minorHAnsi"/>
          <w:w w:val="95"/>
        </w:rPr>
        <w:t>legal</w:t>
      </w:r>
      <w:r w:rsidRPr="00244B34">
        <w:rPr>
          <w:rFonts w:asciiTheme="minorHAnsi" w:hAnsiTheme="minorHAnsi" w:cstheme="minorHAnsi"/>
          <w:spacing w:val="18"/>
          <w:w w:val="95"/>
        </w:rPr>
        <w:t xml:space="preserve"> </w:t>
      </w:r>
      <w:r w:rsidRPr="00244B34">
        <w:rPr>
          <w:rFonts w:asciiTheme="minorHAnsi" w:hAnsiTheme="minorHAnsi" w:cstheme="minorHAnsi"/>
          <w:w w:val="95"/>
        </w:rPr>
        <w:t>no</w:t>
      </w:r>
      <w:r w:rsidRPr="00244B34">
        <w:rPr>
          <w:rFonts w:asciiTheme="minorHAnsi" w:hAnsiTheme="minorHAnsi" w:cstheme="minorHAnsi"/>
          <w:spacing w:val="18"/>
          <w:w w:val="95"/>
        </w:rPr>
        <w:t xml:space="preserve"> </w:t>
      </w:r>
      <w:r w:rsidRPr="00244B34">
        <w:rPr>
          <w:rFonts w:asciiTheme="minorHAnsi" w:hAnsiTheme="minorHAnsi" w:cstheme="minorHAnsi"/>
          <w:w w:val="95"/>
        </w:rPr>
        <w:t>Brasil</w:t>
      </w:r>
      <w:r w:rsidRPr="00244B34">
        <w:rPr>
          <w:rFonts w:asciiTheme="minorHAnsi" w:hAnsiTheme="minorHAnsi" w:cstheme="minorHAnsi"/>
          <w:spacing w:val="9"/>
          <w:w w:val="95"/>
        </w:rPr>
        <w:t xml:space="preserve"> </w:t>
      </w:r>
      <w:r w:rsidRPr="00244B34">
        <w:rPr>
          <w:rFonts w:asciiTheme="minorHAnsi" w:hAnsiTheme="minorHAnsi" w:cstheme="minorHAnsi"/>
          <w:w w:val="95"/>
        </w:rPr>
        <w:t>com</w:t>
      </w:r>
      <w:r w:rsidRPr="00244B34">
        <w:rPr>
          <w:rFonts w:asciiTheme="minorHAnsi" w:hAnsiTheme="minorHAnsi" w:cstheme="minorHAnsi"/>
          <w:spacing w:val="23"/>
          <w:w w:val="95"/>
        </w:rPr>
        <w:t xml:space="preserve"> </w:t>
      </w:r>
      <w:r w:rsidRPr="00244B34">
        <w:rPr>
          <w:rFonts w:asciiTheme="minorHAnsi" w:hAnsiTheme="minorHAnsi" w:cstheme="minorHAnsi"/>
          <w:w w:val="95"/>
        </w:rPr>
        <w:t>poderes</w:t>
      </w:r>
      <w:r w:rsidRPr="00244B34">
        <w:rPr>
          <w:rFonts w:asciiTheme="minorHAnsi" w:hAnsiTheme="minorHAnsi" w:cstheme="minorHAnsi"/>
          <w:spacing w:val="17"/>
          <w:w w:val="95"/>
        </w:rPr>
        <w:t xml:space="preserve"> </w:t>
      </w:r>
      <w:r w:rsidRPr="00244B34">
        <w:rPr>
          <w:rFonts w:asciiTheme="minorHAnsi" w:hAnsiTheme="minorHAnsi" w:cstheme="minorHAnsi"/>
          <w:w w:val="95"/>
        </w:rPr>
        <w:t>expressos</w:t>
      </w:r>
      <w:r w:rsidRPr="00244B34">
        <w:rPr>
          <w:rFonts w:asciiTheme="minorHAnsi" w:hAnsiTheme="minorHAnsi" w:cstheme="minorHAnsi"/>
          <w:spacing w:val="-50"/>
          <w:w w:val="95"/>
        </w:rPr>
        <w:t xml:space="preserve"> </w:t>
      </w:r>
      <w:r w:rsidRPr="00244B34">
        <w:rPr>
          <w:rFonts w:asciiTheme="minorHAnsi" w:hAnsiTheme="minorHAnsi" w:cstheme="minorHAnsi"/>
        </w:rPr>
        <w:t>para</w:t>
      </w:r>
      <w:r w:rsidRPr="00244B34">
        <w:rPr>
          <w:rFonts w:asciiTheme="minorHAnsi" w:hAnsiTheme="minorHAnsi" w:cstheme="minorHAnsi"/>
          <w:spacing w:val="-4"/>
        </w:rPr>
        <w:t xml:space="preserve"> </w:t>
      </w:r>
      <w:r w:rsidRPr="00244B34">
        <w:rPr>
          <w:rFonts w:asciiTheme="minorHAnsi" w:hAnsiTheme="minorHAnsi" w:cstheme="minorHAnsi"/>
        </w:rPr>
        <w:t>receber citação</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responder</w:t>
      </w:r>
      <w:r w:rsidRPr="00244B34">
        <w:rPr>
          <w:rFonts w:asciiTheme="minorHAnsi" w:hAnsiTheme="minorHAnsi" w:cstheme="minorHAnsi"/>
          <w:spacing w:val="2"/>
        </w:rPr>
        <w:t xml:space="preserve"> </w:t>
      </w:r>
      <w:r w:rsidRPr="00244B34">
        <w:rPr>
          <w:rFonts w:asciiTheme="minorHAnsi" w:hAnsiTheme="minorHAnsi" w:cstheme="minorHAnsi"/>
        </w:rPr>
        <w:t>administrativa</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3"/>
        </w:rPr>
        <w:t xml:space="preserve"> </w:t>
      </w:r>
      <w:r w:rsidRPr="00244B34">
        <w:rPr>
          <w:rFonts w:asciiTheme="minorHAnsi" w:hAnsiTheme="minorHAnsi" w:cstheme="minorHAnsi"/>
        </w:rPr>
        <w:t>judicialmente;</w:t>
      </w:r>
    </w:p>
    <w:p w:rsidR="00476367" w:rsidRPr="00244B34" w:rsidRDefault="00476367" w:rsidP="00110323">
      <w:pPr>
        <w:pStyle w:val="PargrafodaLista"/>
        <w:numPr>
          <w:ilvl w:val="2"/>
          <w:numId w:val="20"/>
        </w:numPr>
        <w:tabs>
          <w:tab w:val="left" w:pos="1276"/>
        </w:tabs>
        <w:spacing w:before="115"/>
        <w:ind w:left="284" w:right="-35" w:firstLine="0"/>
        <w:rPr>
          <w:rFonts w:asciiTheme="minorHAnsi" w:hAnsiTheme="minorHAnsi" w:cstheme="minorHAnsi"/>
        </w:rPr>
      </w:pPr>
      <w:r w:rsidRPr="00244B34">
        <w:rPr>
          <w:rFonts w:asciiTheme="minorHAnsi" w:hAnsiTheme="minorHAnsi" w:cstheme="minorHAnsi"/>
        </w:rPr>
        <w:t>que</w:t>
      </w:r>
      <w:r w:rsidRPr="00244B34">
        <w:rPr>
          <w:rFonts w:asciiTheme="minorHAnsi" w:hAnsiTheme="minorHAnsi" w:cstheme="minorHAnsi"/>
          <w:spacing w:val="-7"/>
        </w:rPr>
        <w:t xml:space="preserve"> </w:t>
      </w:r>
      <w:r w:rsidRPr="00244B34">
        <w:rPr>
          <w:rFonts w:asciiTheme="minorHAnsi" w:hAnsiTheme="minorHAnsi" w:cstheme="minorHAnsi"/>
        </w:rPr>
        <w:t>se</w:t>
      </w:r>
      <w:r w:rsidRPr="00244B34">
        <w:rPr>
          <w:rFonts w:asciiTheme="minorHAnsi" w:hAnsiTheme="minorHAnsi" w:cstheme="minorHAnsi"/>
          <w:spacing w:val="-6"/>
        </w:rPr>
        <w:t xml:space="preserve"> </w:t>
      </w:r>
      <w:r w:rsidRPr="00244B34">
        <w:rPr>
          <w:rFonts w:asciiTheme="minorHAnsi" w:hAnsiTheme="minorHAnsi" w:cstheme="minorHAnsi"/>
        </w:rPr>
        <w:t>enquadrem nas</w:t>
      </w:r>
      <w:r w:rsidRPr="00244B34">
        <w:rPr>
          <w:rFonts w:asciiTheme="minorHAnsi" w:hAnsiTheme="minorHAnsi" w:cstheme="minorHAnsi"/>
          <w:spacing w:val="-2"/>
        </w:rPr>
        <w:t xml:space="preserve"> </w:t>
      </w:r>
      <w:r w:rsidRPr="00244B34">
        <w:rPr>
          <w:rFonts w:asciiTheme="minorHAnsi" w:hAnsiTheme="minorHAnsi" w:cstheme="minorHAnsi"/>
        </w:rPr>
        <w:t>seguintes</w:t>
      </w:r>
      <w:r w:rsidRPr="00244B34">
        <w:rPr>
          <w:rFonts w:asciiTheme="minorHAnsi" w:hAnsiTheme="minorHAnsi" w:cstheme="minorHAnsi"/>
          <w:spacing w:val="-5"/>
        </w:rPr>
        <w:t xml:space="preserve"> </w:t>
      </w:r>
      <w:r w:rsidRPr="00244B34">
        <w:rPr>
          <w:rFonts w:asciiTheme="minorHAnsi" w:hAnsiTheme="minorHAnsi" w:cstheme="minorHAnsi"/>
        </w:rPr>
        <w:t>vedações:</w:t>
      </w:r>
    </w:p>
    <w:p w:rsidR="00476367" w:rsidRPr="00244B34" w:rsidRDefault="00476367" w:rsidP="00110323">
      <w:pPr>
        <w:pStyle w:val="PargrafodaLista"/>
        <w:numPr>
          <w:ilvl w:val="3"/>
          <w:numId w:val="20"/>
        </w:numPr>
        <w:tabs>
          <w:tab w:val="left" w:pos="1276"/>
          <w:tab w:val="left" w:pos="10065"/>
        </w:tabs>
        <w:spacing w:before="156" w:line="276" w:lineRule="auto"/>
        <w:ind w:left="284" w:right="-35" w:firstLine="0"/>
        <w:rPr>
          <w:rFonts w:asciiTheme="minorHAnsi" w:hAnsiTheme="minorHAnsi" w:cstheme="minorHAnsi"/>
        </w:rPr>
      </w:pPr>
      <w:r w:rsidRPr="00244B34">
        <w:rPr>
          <w:rFonts w:asciiTheme="minorHAnsi" w:hAnsiTheme="minorHAnsi" w:cstheme="minorHAnsi"/>
        </w:rPr>
        <w:t>autor</w:t>
      </w:r>
      <w:r w:rsidRPr="00244B34">
        <w:rPr>
          <w:rFonts w:asciiTheme="minorHAnsi" w:hAnsiTheme="minorHAnsi" w:cstheme="minorHAnsi"/>
          <w:spacing w:val="-5"/>
        </w:rPr>
        <w:t xml:space="preserve"> </w:t>
      </w:r>
      <w:r w:rsidRPr="00244B34">
        <w:rPr>
          <w:rFonts w:asciiTheme="minorHAnsi" w:hAnsiTheme="minorHAnsi" w:cstheme="minorHAnsi"/>
        </w:rPr>
        <w:t>do</w:t>
      </w:r>
      <w:r w:rsidRPr="00244B34">
        <w:rPr>
          <w:rFonts w:asciiTheme="minorHAnsi" w:hAnsiTheme="minorHAnsi" w:cstheme="minorHAnsi"/>
          <w:spacing w:val="-7"/>
        </w:rPr>
        <w:t xml:space="preserve"> </w:t>
      </w:r>
      <w:r w:rsidRPr="00244B34">
        <w:rPr>
          <w:rFonts w:asciiTheme="minorHAnsi" w:hAnsiTheme="minorHAnsi" w:cstheme="minorHAnsi"/>
        </w:rPr>
        <w:t>anteprojeto,</w:t>
      </w:r>
      <w:r w:rsidRPr="00244B34">
        <w:rPr>
          <w:rFonts w:asciiTheme="minorHAnsi" w:hAnsiTheme="minorHAnsi" w:cstheme="minorHAnsi"/>
          <w:spacing w:val="-5"/>
        </w:rPr>
        <w:t xml:space="preserve"> </w:t>
      </w:r>
      <w:r w:rsidRPr="00244B34">
        <w:rPr>
          <w:rFonts w:asciiTheme="minorHAnsi" w:hAnsiTheme="minorHAnsi" w:cstheme="minorHAnsi"/>
        </w:rPr>
        <w:t>do</w:t>
      </w:r>
      <w:r w:rsidRPr="00244B34">
        <w:rPr>
          <w:rFonts w:asciiTheme="minorHAnsi" w:hAnsiTheme="minorHAnsi" w:cstheme="minorHAnsi"/>
          <w:spacing w:val="-6"/>
        </w:rPr>
        <w:t xml:space="preserve"> </w:t>
      </w:r>
      <w:r w:rsidRPr="00244B34">
        <w:rPr>
          <w:rFonts w:asciiTheme="minorHAnsi" w:hAnsiTheme="minorHAnsi" w:cstheme="minorHAnsi"/>
        </w:rPr>
        <w:t>projeto</w:t>
      </w:r>
      <w:r w:rsidRPr="00244B34">
        <w:rPr>
          <w:rFonts w:asciiTheme="minorHAnsi" w:hAnsiTheme="minorHAnsi" w:cstheme="minorHAnsi"/>
          <w:spacing w:val="-8"/>
        </w:rPr>
        <w:t xml:space="preserve"> </w:t>
      </w:r>
      <w:r w:rsidRPr="00244B34">
        <w:rPr>
          <w:rFonts w:asciiTheme="minorHAnsi" w:hAnsiTheme="minorHAnsi" w:cstheme="minorHAnsi"/>
        </w:rPr>
        <w:t>básico</w:t>
      </w:r>
      <w:r w:rsidRPr="00244B34">
        <w:rPr>
          <w:rFonts w:asciiTheme="minorHAnsi" w:hAnsiTheme="minorHAnsi" w:cstheme="minorHAnsi"/>
          <w:spacing w:val="-5"/>
        </w:rPr>
        <w:t xml:space="preserve"> </w:t>
      </w:r>
      <w:r w:rsidRPr="00244B34">
        <w:rPr>
          <w:rFonts w:asciiTheme="minorHAnsi" w:hAnsiTheme="minorHAnsi" w:cstheme="minorHAnsi"/>
        </w:rPr>
        <w:t>ou</w:t>
      </w:r>
      <w:r w:rsidRPr="00244B34">
        <w:rPr>
          <w:rFonts w:asciiTheme="minorHAnsi" w:hAnsiTheme="minorHAnsi" w:cstheme="minorHAnsi"/>
          <w:spacing w:val="-6"/>
        </w:rPr>
        <w:t xml:space="preserve"> </w:t>
      </w:r>
      <w:r w:rsidRPr="00244B34">
        <w:rPr>
          <w:rFonts w:asciiTheme="minorHAnsi" w:hAnsiTheme="minorHAnsi" w:cstheme="minorHAnsi"/>
        </w:rPr>
        <w:t>do</w:t>
      </w:r>
      <w:r w:rsidRPr="00244B34">
        <w:rPr>
          <w:rFonts w:asciiTheme="minorHAnsi" w:hAnsiTheme="minorHAnsi" w:cstheme="minorHAnsi"/>
          <w:spacing w:val="-6"/>
        </w:rPr>
        <w:t xml:space="preserve"> </w:t>
      </w:r>
      <w:r w:rsidRPr="00244B34">
        <w:rPr>
          <w:rFonts w:asciiTheme="minorHAnsi" w:hAnsiTheme="minorHAnsi" w:cstheme="minorHAnsi"/>
        </w:rPr>
        <w:t>projeto</w:t>
      </w:r>
      <w:r w:rsidRPr="00244B34">
        <w:rPr>
          <w:rFonts w:asciiTheme="minorHAnsi" w:hAnsiTheme="minorHAnsi" w:cstheme="minorHAnsi"/>
          <w:spacing w:val="-6"/>
        </w:rPr>
        <w:t xml:space="preserve"> </w:t>
      </w:r>
      <w:r w:rsidRPr="00244B34">
        <w:rPr>
          <w:rFonts w:asciiTheme="minorHAnsi" w:hAnsiTheme="minorHAnsi" w:cstheme="minorHAnsi"/>
        </w:rPr>
        <w:t>executivo,</w:t>
      </w:r>
      <w:r w:rsidRPr="00244B34">
        <w:rPr>
          <w:rFonts w:asciiTheme="minorHAnsi" w:hAnsiTheme="minorHAnsi" w:cstheme="minorHAnsi"/>
          <w:spacing w:val="-2"/>
        </w:rPr>
        <w:t xml:space="preserve"> </w:t>
      </w:r>
      <w:r w:rsidRPr="00244B34">
        <w:rPr>
          <w:rFonts w:asciiTheme="minorHAnsi" w:hAnsiTheme="minorHAnsi" w:cstheme="minorHAnsi"/>
        </w:rPr>
        <w:t>pessoa</w:t>
      </w:r>
      <w:r w:rsidRPr="00244B34">
        <w:rPr>
          <w:rFonts w:asciiTheme="minorHAnsi" w:hAnsiTheme="minorHAnsi" w:cstheme="minorHAnsi"/>
          <w:spacing w:val="-5"/>
        </w:rPr>
        <w:t xml:space="preserve"> </w:t>
      </w:r>
      <w:r w:rsidRPr="00244B34">
        <w:rPr>
          <w:rFonts w:asciiTheme="minorHAnsi" w:hAnsiTheme="minorHAnsi" w:cstheme="minorHAnsi"/>
        </w:rPr>
        <w:t>física</w:t>
      </w:r>
      <w:r w:rsidRPr="00244B34">
        <w:rPr>
          <w:rFonts w:asciiTheme="minorHAnsi" w:hAnsiTheme="minorHAnsi" w:cstheme="minorHAnsi"/>
          <w:spacing w:val="-53"/>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jurídica,</w:t>
      </w:r>
      <w:r w:rsidRPr="00244B34">
        <w:rPr>
          <w:rFonts w:asciiTheme="minorHAnsi" w:hAnsiTheme="minorHAnsi" w:cstheme="minorHAnsi"/>
          <w:spacing w:val="1"/>
        </w:rPr>
        <w:t xml:space="preserve"> </w:t>
      </w:r>
      <w:r w:rsidRPr="00244B34">
        <w:rPr>
          <w:rFonts w:asciiTheme="minorHAnsi" w:hAnsiTheme="minorHAnsi" w:cstheme="minorHAnsi"/>
        </w:rPr>
        <w:t>quando</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contratação</w:t>
      </w:r>
      <w:r w:rsidRPr="00244B34">
        <w:rPr>
          <w:rFonts w:asciiTheme="minorHAnsi" w:hAnsiTheme="minorHAnsi" w:cstheme="minorHAnsi"/>
          <w:spacing w:val="1"/>
        </w:rPr>
        <w:t xml:space="preserve"> </w:t>
      </w:r>
      <w:r w:rsidRPr="00244B34">
        <w:rPr>
          <w:rFonts w:asciiTheme="minorHAnsi" w:hAnsiTheme="minorHAnsi" w:cstheme="minorHAnsi"/>
        </w:rPr>
        <w:t>versar</w:t>
      </w:r>
      <w:r w:rsidRPr="00244B34">
        <w:rPr>
          <w:rFonts w:asciiTheme="minorHAnsi" w:hAnsiTheme="minorHAnsi" w:cstheme="minorHAnsi"/>
          <w:spacing w:val="1"/>
        </w:rPr>
        <w:t xml:space="preserve"> </w:t>
      </w:r>
      <w:r w:rsidRPr="00244B34">
        <w:rPr>
          <w:rFonts w:asciiTheme="minorHAnsi" w:hAnsiTheme="minorHAnsi" w:cstheme="minorHAnsi"/>
        </w:rPr>
        <w:t>sobre</w:t>
      </w:r>
      <w:r w:rsidRPr="00244B34">
        <w:rPr>
          <w:rFonts w:asciiTheme="minorHAnsi" w:hAnsiTheme="minorHAnsi" w:cstheme="minorHAnsi"/>
          <w:spacing w:val="1"/>
        </w:rPr>
        <w:t xml:space="preserve"> </w:t>
      </w:r>
      <w:r w:rsidRPr="00244B34">
        <w:rPr>
          <w:rFonts w:asciiTheme="minorHAnsi" w:hAnsiTheme="minorHAnsi" w:cstheme="minorHAnsi"/>
        </w:rPr>
        <w:t>obra,</w:t>
      </w:r>
      <w:r w:rsidRPr="00244B34">
        <w:rPr>
          <w:rFonts w:asciiTheme="minorHAnsi" w:hAnsiTheme="minorHAnsi" w:cstheme="minorHAnsi"/>
          <w:spacing w:val="1"/>
        </w:rPr>
        <w:t xml:space="preserve"> </w:t>
      </w:r>
      <w:r w:rsidRPr="00244B34">
        <w:rPr>
          <w:rFonts w:asciiTheme="minorHAnsi" w:hAnsiTheme="minorHAnsi" w:cstheme="minorHAnsi"/>
        </w:rPr>
        <w:t>serviços</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fornecimento</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bens a</w:t>
      </w:r>
      <w:r w:rsidRPr="00244B34">
        <w:rPr>
          <w:rFonts w:asciiTheme="minorHAnsi" w:hAnsiTheme="minorHAnsi" w:cstheme="minorHAnsi"/>
          <w:spacing w:val="2"/>
        </w:rPr>
        <w:t xml:space="preserve"> </w:t>
      </w:r>
      <w:r w:rsidRPr="00244B34">
        <w:rPr>
          <w:rFonts w:asciiTheme="minorHAnsi" w:hAnsiTheme="minorHAnsi" w:cstheme="minorHAnsi"/>
        </w:rPr>
        <w:t>ele</w:t>
      </w:r>
      <w:r w:rsidRPr="00244B34">
        <w:rPr>
          <w:rFonts w:asciiTheme="minorHAnsi" w:hAnsiTheme="minorHAnsi" w:cstheme="minorHAnsi"/>
          <w:spacing w:val="4"/>
        </w:rPr>
        <w:t xml:space="preserve"> </w:t>
      </w:r>
      <w:r w:rsidRPr="00244B34">
        <w:rPr>
          <w:rFonts w:asciiTheme="minorHAnsi" w:hAnsiTheme="minorHAnsi" w:cstheme="minorHAnsi"/>
        </w:rPr>
        <w:t>relacionados;</w:t>
      </w:r>
    </w:p>
    <w:p w:rsidR="00476367" w:rsidRPr="00244B34" w:rsidRDefault="00476367" w:rsidP="00110323">
      <w:pPr>
        <w:pStyle w:val="PargrafodaLista"/>
        <w:numPr>
          <w:ilvl w:val="3"/>
          <w:numId w:val="20"/>
        </w:numPr>
        <w:tabs>
          <w:tab w:val="left" w:pos="1276"/>
        </w:tabs>
        <w:spacing w:before="119" w:line="276" w:lineRule="auto"/>
        <w:ind w:left="284" w:right="-35" w:firstLine="0"/>
        <w:rPr>
          <w:rFonts w:asciiTheme="minorHAnsi" w:hAnsiTheme="minorHAnsi" w:cstheme="minorHAnsi"/>
        </w:rPr>
      </w:pPr>
      <w:r w:rsidRPr="00244B34">
        <w:rPr>
          <w:rFonts w:asciiTheme="minorHAnsi" w:hAnsiTheme="minorHAnsi" w:cstheme="minorHAnsi"/>
        </w:rPr>
        <w:t>empresa, isoladamente ou em consórcio, responsável pela elaboração do</w:t>
      </w:r>
      <w:r w:rsidRPr="00244B34">
        <w:rPr>
          <w:rFonts w:asciiTheme="minorHAnsi" w:hAnsiTheme="minorHAnsi" w:cstheme="minorHAnsi"/>
          <w:spacing w:val="1"/>
        </w:rPr>
        <w:t xml:space="preserve"> </w:t>
      </w:r>
      <w:r w:rsidRPr="00244B34">
        <w:rPr>
          <w:rFonts w:asciiTheme="minorHAnsi" w:hAnsiTheme="minorHAnsi" w:cstheme="minorHAnsi"/>
        </w:rPr>
        <w:t>projeto</w:t>
      </w:r>
      <w:r w:rsidRPr="00244B34">
        <w:rPr>
          <w:rFonts w:asciiTheme="minorHAnsi" w:hAnsiTheme="minorHAnsi" w:cstheme="minorHAnsi"/>
          <w:spacing w:val="-10"/>
        </w:rPr>
        <w:t xml:space="preserve"> </w:t>
      </w:r>
      <w:r w:rsidRPr="00244B34">
        <w:rPr>
          <w:rFonts w:asciiTheme="minorHAnsi" w:hAnsiTheme="minorHAnsi" w:cstheme="minorHAnsi"/>
        </w:rPr>
        <w:t>básico</w:t>
      </w:r>
      <w:r w:rsidRPr="00244B34">
        <w:rPr>
          <w:rFonts w:asciiTheme="minorHAnsi" w:hAnsiTheme="minorHAnsi" w:cstheme="minorHAnsi"/>
          <w:spacing w:val="-7"/>
        </w:rPr>
        <w:t xml:space="preserve"> </w:t>
      </w:r>
      <w:r w:rsidRPr="00244B34">
        <w:rPr>
          <w:rFonts w:asciiTheme="minorHAnsi" w:hAnsiTheme="minorHAnsi" w:cstheme="minorHAnsi"/>
        </w:rPr>
        <w:t>ou</w:t>
      </w:r>
      <w:r w:rsidRPr="00244B34">
        <w:rPr>
          <w:rFonts w:asciiTheme="minorHAnsi" w:hAnsiTheme="minorHAnsi" w:cstheme="minorHAnsi"/>
          <w:spacing w:val="-10"/>
        </w:rPr>
        <w:t xml:space="preserve"> </w:t>
      </w:r>
      <w:r w:rsidRPr="00244B34">
        <w:rPr>
          <w:rFonts w:asciiTheme="minorHAnsi" w:hAnsiTheme="minorHAnsi" w:cstheme="minorHAnsi"/>
        </w:rPr>
        <w:t>do</w:t>
      </w:r>
      <w:r w:rsidRPr="00244B34">
        <w:rPr>
          <w:rFonts w:asciiTheme="minorHAnsi" w:hAnsiTheme="minorHAnsi" w:cstheme="minorHAnsi"/>
          <w:spacing w:val="-7"/>
        </w:rPr>
        <w:t xml:space="preserve"> </w:t>
      </w:r>
      <w:r w:rsidRPr="00244B34">
        <w:rPr>
          <w:rFonts w:asciiTheme="minorHAnsi" w:hAnsiTheme="minorHAnsi" w:cstheme="minorHAnsi"/>
        </w:rPr>
        <w:t>projeto</w:t>
      </w:r>
      <w:r w:rsidRPr="00244B34">
        <w:rPr>
          <w:rFonts w:asciiTheme="minorHAnsi" w:hAnsiTheme="minorHAnsi" w:cstheme="minorHAnsi"/>
          <w:spacing w:val="-4"/>
        </w:rPr>
        <w:t xml:space="preserve"> </w:t>
      </w:r>
      <w:r w:rsidRPr="00244B34">
        <w:rPr>
          <w:rFonts w:asciiTheme="minorHAnsi" w:hAnsiTheme="minorHAnsi" w:cstheme="minorHAnsi"/>
        </w:rPr>
        <w:t>executivo,</w:t>
      </w:r>
      <w:r w:rsidRPr="00244B34">
        <w:rPr>
          <w:rFonts w:asciiTheme="minorHAnsi" w:hAnsiTheme="minorHAnsi" w:cstheme="minorHAnsi"/>
          <w:spacing w:val="-7"/>
        </w:rPr>
        <w:t xml:space="preserve"> </w:t>
      </w:r>
      <w:r w:rsidRPr="00244B34">
        <w:rPr>
          <w:rFonts w:asciiTheme="minorHAnsi" w:hAnsiTheme="minorHAnsi" w:cstheme="minorHAnsi"/>
        </w:rPr>
        <w:t>ou</w:t>
      </w:r>
      <w:r w:rsidRPr="00244B34">
        <w:rPr>
          <w:rFonts w:asciiTheme="minorHAnsi" w:hAnsiTheme="minorHAnsi" w:cstheme="minorHAnsi"/>
          <w:spacing w:val="-7"/>
        </w:rPr>
        <w:t xml:space="preserve"> </w:t>
      </w:r>
      <w:r w:rsidRPr="00244B34">
        <w:rPr>
          <w:rFonts w:asciiTheme="minorHAnsi" w:hAnsiTheme="minorHAnsi" w:cstheme="minorHAnsi"/>
        </w:rPr>
        <w:t>empresa</w:t>
      </w:r>
      <w:r w:rsidRPr="00244B34">
        <w:rPr>
          <w:rFonts w:asciiTheme="minorHAnsi" w:hAnsiTheme="minorHAnsi" w:cstheme="minorHAnsi"/>
          <w:spacing w:val="-8"/>
        </w:rPr>
        <w:t xml:space="preserve"> </w:t>
      </w:r>
      <w:r w:rsidRPr="00244B34">
        <w:rPr>
          <w:rFonts w:asciiTheme="minorHAnsi" w:hAnsiTheme="minorHAnsi" w:cstheme="minorHAnsi"/>
        </w:rPr>
        <w:t>da</w:t>
      </w:r>
      <w:r w:rsidRPr="00244B34">
        <w:rPr>
          <w:rFonts w:asciiTheme="minorHAnsi" w:hAnsiTheme="minorHAnsi" w:cstheme="minorHAnsi"/>
          <w:spacing w:val="-7"/>
        </w:rPr>
        <w:t xml:space="preserve"> </w:t>
      </w:r>
      <w:r w:rsidRPr="00244B34">
        <w:rPr>
          <w:rFonts w:asciiTheme="minorHAnsi" w:hAnsiTheme="minorHAnsi" w:cstheme="minorHAnsi"/>
        </w:rPr>
        <w:t>qual</w:t>
      </w:r>
      <w:r w:rsidRPr="00244B34">
        <w:rPr>
          <w:rFonts w:asciiTheme="minorHAnsi" w:hAnsiTheme="minorHAnsi" w:cstheme="minorHAnsi"/>
          <w:spacing w:val="-12"/>
        </w:rPr>
        <w:t xml:space="preserve"> </w:t>
      </w:r>
      <w:r w:rsidRPr="00244B34">
        <w:rPr>
          <w:rFonts w:asciiTheme="minorHAnsi" w:hAnsiTheme="minorHAnsi" w:cstheme="minorHAnsi"/>
        </w:rPr>
        <w:t>o</w:t>
      </w:r>
      <w:r w:rsidRPr="00244B34">
        <w:rPr>
          <w:rFonts w:asciiTheme="minorHAnsi" w:hAnsiTheme="minorHAnsi" w:cstheme="minorHAnsi"/>
          <w:spacing w:val="-10"/>
        </w:rPr>
        <w:t xml:space="preserve"> </w:t>
      </w:r>
      <w:r w:rsidRPr="00244B34">
        <w:rPr>
          <w:rFonts w:asciiTheme="minorHAnsi" w:hAnsiTheme="minorHAnsi" w:cstheme="minorHAnsi"/>
        </w:rPr>
        <w:t>autor</w:t>
      </w:r>
      <w:r w:rsidRPr="00244B34">
        <w:rPr>
          <w:rFonts w:asciiTheme="minorHAnsi" w:hAnsiTheme="minorHAnsi" w:cstheme="minorHAnsi"/>
          <w:spacing w:val="-6"/>
        </w:rPr>
        <w:t xml:space="preserve"> </w:t>
      </w:r>
      <w:r w:rsidRPr="00244B34">
        <w:rPr>
          <w:rFonts w:asciiTheme="minorHAnsi" w:hAnsiTheme="minorHAnsi" w:cstheme="minorHAnsi"/>
        </w:rPr>
        <w:t>do</w:t>
      </w:r>
      <w:r w:rsidRPr="00244B34">
        <w:rPr>
          <w:rFonts w:asciiTheme="minorHAnsi" w:hAnsiTheme="minorHAnsi" w:cstheme="minorHAnsi"/>
          <w:spacing w:val="-10"/>
        </w:rPr>
        <w:t xml:space="preserve"> </w:t>
      </w:r>
      <w:r w:rsidRPr="00244B34">
        <w:rPr>
          <w:rFonts w:asciiTheme="minorHAnsi" w:hAnsiTheme="minorHAnsi" w:cstheme="minorHAnsi"/>
        </w:rPr>
        <w:t>projeto</w:t>
      </w:r>
      <w:r w:rsidRPr="00244B34">
        <w:rPr>
          <w:rFonts w:asciiTheme="minorHAnsi" w:hAnsiTheme="minorHAnsi" w:cstheme="minorHAnsi"/>
          <w:spacing w:val="-53"/>
        </w:rPr>
        <w:t xml:space="preserve"> </w:t>
      </w:r>
      <w:r w:rsidRPr="00244B34">
        <w:rPr>
          <w:rFonts w:asciiTheme="minorHAnsi" w:hAnsiTheme="minorHAnsi" w:cstheme="minorHAnsi"/>
        </w:rPr>
        <w:t>seja dirigente, gerente, controlador, acionista ou detentor de mais de 5%</w:t>
      </w:r>
      <w:r w:rsidRPr="00244B34">
        <w:rPr>
          <w:rFonts w:asciiTheme="minorHAnsi" w:hAnsiTheme="minorHAnsi" w:cstheme="minorHAnsi"/>
          <w:spacing w:val="1"/>
        </w:rPr>
        <w:t xml:space="preserve"> </w:t>
      </w:r>
      <w:r w:rsidRPr="00244B34">
        <w:rPr>
          <w:rFonts w:asciiTheme="minorHAnsi" w:hAnsiTheme="minorHAnsi" w:cstheme="minorHAnsi"/>
        </w:rPr>
        <w:t>(cinco por</w:t>
      </w:r>
      <w:r w:rsidRPr="00244B34">
        <w:rPr>
          <w:rFonts w:asciiTheme="minorHAnsi" w:hAnsiTheme="minorHAnsi" w:cstheme="minorHAnsi"/>
          <w:spacing w:val="1"/>
        </w:rPr>
        <w:t xml:space="preserve"> </w:t>
      </w:r>
      <w:r w:rsidRPr="00244B34">
        <w:rPr>
          <w:rFonts w:asciiTheme="minorHAnsi" w:hAnsiTheme="minorHAnsi" w:cstheme="minorHAnsi"/>
        </w:rPr>
        <w:t>cento)</w:t>
      </w:r>
      <w:r w:rsidRPr="00244B34">
        <w:rPr>
          <w:rFonts w:asciiTheme="minorHAnsi" w:hAnsiTheme="minorHAnsi" w:cstheme="minorHAnsi"/>
          <w:spacing w:val="1"/>
        </w:rPr>
        <w:t xml:space="preserve"> </w:t>
      </w:r>
      <w:r w:rsidRPr="00244B34">
        <w:rPr>
          <w:rFonts w:asciiTheme="minorHAnsi" w:hAnsiTheme="minorHAnsi" w:cstheme="minorHAnsi"/>
        </w:rPr>
        <w:t>do capital com</w:t>
      </w:r>
      <w:r w:rsidRPr="00244B34">
        <w:rPr>
          <w:rFonts w:asciiTheme="minorHAnsi" w:hAnsiTheme="minorHAnsi" w:cstheme="minorHAnsi"/>
          <w:spacing w:val="1"/>
        </w:rPr>
        <w:t xml:space="preserve"> </w:t>
      </w:r>
      <w:r w:rsidRPr="00244B34">
        <w:rPr>
          <w:rFonts w:asciiTheme="minorHAnsi" w:hAnsiTheme="minorHAnsi" w:cstheme="minorHAnsi"/>
        </w:rPr>
        <w:t>direito</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voto,</w:t>
      </w:r>
      <w:r w:rsidRPr="00244B34">
        <w:rPr>
          <w:rFonts w:asciiTheme="minorHAnsi" w:hAnsiTheme="minorHAnsi" w:cstheme="minorHAnsi"/>
          <w:spacing w:val="1"/>
        </w:rPr>
        <w:t xml:space="preserve"> </w:t>
      </w:r>
      <w:r w:rsidRPr="00244B34">
        <w:rPr>
          <w:rFonts w:asciiTheme="minorHAnsi" w:hAnsiTheme="minorHAnsi" w:cstheme="minorHAnsi"/>
        </w:rPr>
        <w:t>responsável</w:t>
      </w:r>
      <w:r w:rsidRPr="00244B34">
        <w:rPr>
          <w:rFonts w:asciiTheme="minorHAnsi" w:hAnsiTheme="minorHAnsi" w:cstheme="minorHAnsi"/>
          <w:spacing w:val="1"/>
        </w:rPr>
        <w:t xml:space="preserve"> </w:t>
      </w:r>
      <w:r w:rsidRPr="00244B34">
        <w:rPr>
          <w:rFonts w:asciiTheme="minorHAnsi" w:hAnsiTheme="minorHAnsi" w:cstheme="minorHAnsi"/>
        </w:rPr>
        <w:t>técnico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subcontratado,</w:t>
      </w:r>
      <w:r w:rsidRPr="00244B34">
        <w:rPr>
          <w:rFonts w:asciiTheme="minorHAnsi" w:hAnsiTheme="minorHAnsi" w:cstheme="minorHAnsi"/>
          <w:spacing w:val="1"/>
        </w:rPr>
        <w:t xml:space="preserve"> </w:t>
      </w:r>
      <w:r w:rsidRPr="00244B34">
        <w:rPr>
          <w:rFonts w:asciiTheme="minorHAnsi" w:hAnsiTheme="minorHAnsi" w:cstheme="minorHAnsi"/>
        </w:rPr>
        <w:t>quando</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contratação</w:t>
      </w:r>
      <w:r w:rsidRPr="00244B34">
        <w:rPr>
          <w:rFonts w:asciiTheme="minorHAnsi" w:hAnsiTheme="minorHAnsi" w:cstheme="minorHAnsi"/>
          <w:spacing w:val="1"/>
        </w:rPr>
        <w:t xml:space="preserve"> </w:t>
      </w:r>
      <w:r w:rsidRPr="00244B34">
        <w:rPr>
          <w:rFonts w:asciiTheme="minorHAnsi" w:hAnsiTheme="minorHAnsi" w:cstheme="minorHAnsi"/>
        </w:rPr>
        <w:t>versar</w:t>
      </w:r>
      <w:r w:rsidRPr="00244B34">
        <w:rPr>
          <w:rFonts w:asciiTheme="minorHAnsi" w:hAnsiTheme="minorHAnsi" w:cstheme="minorHAnsi"/>
          <w:spacing w:val="1"/>
        </w:rPr>
        <w:t xml:space="preserve"> </w:t>
      </w:r>
      <w:r w:rsidRPr="00244B34">
        <w:rPr>
          <w:rFonts w:asciiTheme="minorHAnsi" w:hAnsiTheme="minorHAnsi" w:cstheme="minorHAnsi"/>
        </w:rPr>
        <w:t>sobre</w:t>
      </w:r>
      <w:r w:rsidRPr="00244B34">
        <w:rPr>
          <w:rFonts w:asciiTheme="minorHAnsi" w:hAnsiTheme="minorHAnsi" w:cstheme="minorHAnsi"/>
          <w:spacing w:val="1"/>
        </w:rPr>
        <w:t xml:space="preserve"> </w:t>
      </w:r>
      <w:r w:rsidRPr="00244B34">
        <w:rPr>
          <w:rFonts w:asciiTheme="minorHAnsi" w:hAnsiTheme="minorHAnsi" w:cstheme="minorHAnsi"/>
        </w:rPr>
        <w:t>obra,</w:t>
      </w:r>
      <w:r w:rsidRPr="00244B34">
        <w:rPr>
          <w:rFonts w:asciiTheme="minorHAnsi" w:hAnsiTheme="minorHAnsi" w:cstheme="minorHAnsi"/>
          <w:spacing w:val="1"/>
        </w:rPr>
        <w:t xml:space="preserve"> </w:t>
      </w:r>
      <w:r w:rsidRPr="00244B34">
        <w:rPr>
          <w:rFonts w:asciiTheme="minorHAnsi" w:hAnsiTheme="minorHAnsi" w:cstheme="minorHAnsi"/>
        </w:rPr>
        <w:t>serviços</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fornecimento</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bens a</w:t>
      </w:r>
      <w:r w:rsidRPr="00244B34">
        <w:rPr>
          <w:rFonts w:asciiTheme="minorHAnsi" w:hAnsiTheme="minorHAnsi" w:cstheme="minorHAnsi"/>
          <w:spacing w:val="2"/>
        </w:rPr>
        <w:t xml:space="preserve"> </w:t>
      </w:r>
      <w:r w:rsidRPr="00244B34">
        <w:rPr>
          <w:rFonts w:asciiTheme="minorHAnsi" w:hAnsiTheme="minorHAnsi" w:cstheme="minorHAnsi"/>
        </w:rPr>
        <w:t>ela</w:t>
      </w:r>
      <w:r w:rsidRPr="00244B34">
        <w:rPr>
          <w:rFonts w:asciiTheme="minorHAnsi" w:hAnsiTheme="minorHAnsi" w:cstheme="minorHAnsi"/>
          <w:spacing w:val="4"/>
        </w:rPr>
        <w:t xml:space="preserve"> </w:t>
      </w:r>
      <w:r w:rsidRPr="00244B34">
        <w:rPr>
          <w:rFonts w:asciiTheme="minorHAnsi" w:hAnsiTheme="minorHAnsi" w:cstheme="minorHAnsi"/>
        </w:rPr>
        <w:t>necessários;</w:t>
      </w:r>
    </w:p>
    <w:p w:rsidR="00476367" w:rsidRPr="00244B34" w:rsidRDefault="00476367" w:rsidP="00110323">
      <w:pPr>
        <w:pStyle w:val="PargrafodaLista"/>
        <w:numPr>
          <w:ilvl w:val="3"/>
          <w:numId w:val="20"/>
        </w:numPr>
        <w:tabs>
          <w:tab w:val="left" w:pos="1276"/>
          <w:tab w:val="left" w:pos="10206"/>
        </w:tabs>
        <w:spacing w:before="120" w:line="278" w:lineRule="auto"/>
        <w:ind w:left="284" w:right="-35" w:firstLine="0"/>
        <w:rPr>
          <w:rFonts w:asciiTheme="minorHAnsi" w:hAnsiTheme="minorHAnsi" w:cstheme="minorHAnsi"/>
        </w:rPr>
      </w:pPr>
      <w:r w:rsidRPr="00244B34">
        <w:rPr>
          <w:rFonts w:asciiTheme="minorHAnsi" w:hAnsiTheme="minorHAnsi" w:cstheme="minorHAnsi"/>
        </w:rPr>
        <w:t>pessoa</w:t>
      </w:r>
      <w:r w:rsidRPr="00244B34">
        <w:rPr>
          <w:rFonts w:asciiTheme="minorHAnsi" w:hAnsiTheme="minorHAnsi" w:cstheme="minorHAnsi"/>
          <w:spacing w:val="1"/>
        </w:rPr>
        <w:t xml:space="preserve"> </w:t>
      </w:r>
      <w:r w:rsidRPr="00244B34">
        <w:rPr>
          <w:rFonts w:asciiTheme="minorHAnsi" w:hAnsiTheme="minorHAnsi" w:cstheme="minorHAnsi"/>
        </w:rPr>
        <w:t>física</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jurídica</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encontre,</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tempo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contratação,</w:t>
      </w:r>
      <w:r w:rsidRPr="00244B34">
        <w:rPr>
          <w:rFonts w:asciiTheme="minorHAnsi" w:hAnsiTheme="minorHAnsi" w:cstheme="minorHAnsi"/>
          <w:spacing w:val="1"/>
        </w:rPr>
        <w:t xml:space="preserve"> </w:t>
      </w:r>
      <w:r w:rsidRPr="00244B34">
        <w:rPr>
          <w:rFonts w:asciiTheme="minorHAnsi" w:hAnsiTheme="minorHAnsi" w:cstheme="minorHAnsi"/>
        </w:rPr>
        <w:t>impossibilitada</w:t>
      </w:r>
      <w:r w:rsidRPr="00244B34">
        <w:rPr>
          <w:rFonts w:asciiTheme="minorHAnsi" w:hAnsiTheme="minorHAnsi" w:cstheme="minorHAnsi"/>
          <w:spacing w:val="-6"/>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contratar</w:t>
      </w:r>
      <w:r w:rsidRPr="00244B34">
        <w:rPr>
          <w:rFonts w:asciiTheme="minorHAnsi" w:hAnsiTheme="minorHAnsi" w:cstheme="minorHAnsi"/>
          <w:spacing w:val="2"/>
        </w:rPr>
        <w:t xml:space="preserve"> </w:t>
      </w:r>
      <w:r w:rsidRPr="00244B34">
        <w:rPr>
          <w:rFonts w:asciiTheme="minorHAnsi" w:hAnsiTheme="minorHAnsi" w:cstheme="minorHAnsi"/>
        </w:rPr>
        <w:t>em</w:t>
      </w:r>
      <w:r w:rsidRPr="00244B34">
        <w:rPr>
          <w:rFonts w:asciiTheme="minorHAnsi" w:hAnsiTheme="minorHAnsi" w:cstheme="minorHAnsi"/>
          <w:spacing w:val="-2"/>
        </w:rPr>
        <w:t xml:space="preserve"> </w:t>
      </w:r>
      <w:r w:rsidRPr="00244B34">
        <w:rPr>
          <w:rFonts w:asciiTheme="minorHAnsi" w:hAnsiTheme="minorHAnsi" w:cstheme="minorHAnsi"/>
        </w:rPr>
        <w:t>decorrência</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sanção que</w:t>
      </w:r>
      <w:r w:rsidRPr="00244B34">
        <w:rPr>
          <w:rFonts w:asciiTheme="minorHAnsi" w:hAnsiTheme="minorHAnsi" w:cstheme="minorHAnsi"/>
          <w:spacing w:val="-4"/>
        </w:rPr>
        <w:t xml:space="preserve"> </w:t>
      </w:r>
      <w:r w:rsidRPr="00244B34">
        <w:rPr>
          <w:rFonts w:asciiTheme="minorHAnsi" w:hAnsiTheme="minorHAnsi" w:cstheme="minorHAnsi"/>
        </w:rPr>
        <w:t>lhe</w:t>
      </w:r>
      <w:r w:rsidRPr="00244B34">
        <w:rPr>
          <w:rFonts w:asciiTheme="minorHAnsi" w:hAnsiTheme="minorHAnsi" w:cstheme="minorHAnsi"/>
          <w:spacing w:val="-5"/>
        </w:rPr>
        <w:t xml:space="preserve"> </w:t>
      </w:r>
      <w:r w:rsidRPr="00244B34">
        <w:rPr>
          <w:rFonts w:asciiTheme="minorHAnsi" w:hAnsiTheme="minorHAnsi" w:cstheme="minorHAnsi"/>
        </w:rPr>
        <w:t>foi</w:t>
      </w:r>
      <w:r w:rsidRPr="00244B34">
        <w:rPr>
          <w:rFonts w:asciiTheme="minorHAnsi" w:hAnsiTheme="minorHAnsi" w:cstheme="minorHAnsi"/>
          <w:spacing w:val="-5"/>
        </w:rPr>
        <w:t xml:space="preserve"> </w:t>
      </w:r>
      <w:r w:rsidRPr="00244B34">
        <w:rPr>
          <w:rFonts w:asciiTheme="minorHAnsi" w:hAnsiTheme="minorHAnsi" w:cstheme="minorHAnsi"/>
        </w:rPr>
        <w:t>imposta;</w:t>
      </w:r>
    </w:p>
    <w:p w:rsidR="00476367" w:rsidRPr="00244B34" w:rsidRDefault="00476367" w:rsidP="00005A71">
      <w:pPr>
        <w:pStyle w:val="Corpodetexto"/>
        <w:spacing w:before="7"/>
        <w:ind w:left="284" w:right="-35"/>
        <w:jc w:val="both"/>
        <w:rPr>
          <w:rFonts w:asciiTheme="minorHAnsi" w:hAnsiTheme="minorHAnsi" w:cstheme="minorHAnsi"/>
          <w:sz w:val="22"/>
          <w:szCs w:val="22"/>
        </w:rPr>
      </w:pPr>
    </w:p>
    <w:p w:rsidR="00476367" w:rsidRPr="00244B34" w:rsidRDefault="00476367" w:rsidP="00110323">
      <w:pPr>
        <w:pStyle w:val="PargrafodaLista"/>
        <w:numPr>
          <w:ilvl w:val="3"/>
          <w:numId w:val="20"/>
        </w:numPr>
        <w:tabs>
          <w:tab w:val="left" w:pos="1276"/>
        </w:tabs>
        <w:spacing w:line="276" w:lineRule="auto"/>
        <w:ind w:left="284" w:right="-35" w:firstLine="0"/>
        <w:rPr>
          <w:rFonts w:asciiTheme="minorHAnsi" w:hAnsiTheme="minorHAnsi" w:cstheme="minorHAnsi"/>
        </w:rPr>
      </w:pPr>
      <w:r w:rsidRPr="00244B34">
        <w:rPr>
          <w:rFonts w:asciiTheme="minorHAnsi" w:hAnsiTheme="minorHAnsi" w:cstheme="minorHAnsi"/>
        </w:rPr>
        <w:t>aquele que mantenha vínculo de natureza técnica, comercial, econômica,</w:t>
      </w:r>
      <w:r w:rsidRPr="00244B34">
        <w:rPr>
          <w:rFonts w:asciiTheme="minorHAnsi" w:hAnsiTheme="minorHAnsi" w:cstheme="minorHAnsi"/>
          <w:spacing w:val="1"/>
        </w:rPr>
        <w:t xml:space="preserve"> </w:t>
      </w:r>
      <w:r w:rsidRPr="00244B34">
        <w:rPr>
          <w:rFonts w:asciiTheme="minorHAnsi" w:hAnsiTheme="minorHAnsi" w:cstheme="minorHAnsi"/>
        </w:rPr>
        <w:t>financeira,</w:t>
      </w:r>
      <w:r w:rsidRPr="00244B34">
        <w:rPr>
          <w:rFonts w:asciiTheme="minorHAnsi" w:hAnsiTheme="minorHAnsi" w:cstheme="minorHAnsi"/>
          <w:spacing w:val="-7"/>
        </w:rPr>
        <w:t xml:space="preserve"> </w:t>
      </w:r>
      <w:r w:rsidRPr="00244B34">
        <w:rPr>
          <w:rFonts w:asciiTheme="minorHAnsi" w:hAnsiTheme="minorHAnsi" w:cstheme="minorHAnsi"/>
        </w:rPr>
        <w:t>trabalhista</w:t>
      </w:r>
      <w:r w:rsidRPr="00244B34">
        <w:rPr>
          <w:rFonts w:asciiTheme="minorHAnsi" w:hAnsiTheme="minorHAnsi" w:cstheme="minorHAnsi"/>
          <w:spacing w:val="-6"/>
        </w:rPr>
        <w:t xml:space="preserve"> </w:t>
      </w:r>
      <w:r w:rsidRPr="00244B34">
        <w:rPr>
          <w:rFonts w:asciiTheme="minorHAnsi" w:hAnsiTheme="minorHAnsi" w:cstheme="minorHAnsi"/>
        </w:rPr>
        <w:t>ou</w:t>
      </w:r>
      <w:r w:rsidRPr="00244B34">
        <w:rPr>
          <w:rFonts w:asciiTheme="minorHAnsi" w:hAnsiTheme="minorHAnsi" w:cstheme="minorHAnsi"/>
          <w:spacing w:val="-7"/>
        </w:rPr>
        <w:t xml:space="preserve"> </w:t>
      </w:r>
      <w:r w:rsidRPr="00244B34">
        <w:rPr>
          <w:rFonts w:asciiTheme="minorHAnsi" w:hAnsiTheme="minorHAnsi" w:cstheme="minorHAnsi"/>
        </w:rPr>
        <w:t>civil</w:t>
      </w:r>
      <w:r w:rsidRPr="00244B34">
        <w:rPr>
          <w:rFonts w:asciiTheme="minorHAnsi" w:hAnsiTheme="minorHAnsi" w:cstheme="minorHAnsi"/>
          <w:spacing w:val="-7"/>
        </w:rPr>
        <w:t xml:space="preserve"> </w:t>
      </w:r>
      <w:r w:rsidRPr="00244B34">
        <w:rPr>
          <w:rFonts w:asciiTheme="minorHAnsi" w:hAnsiTheme="minorHAnsi" w:cstheme="minorHAnsi"/>
        </w:rPr>
        <w:t>com</w:t>
      </w:r>
      <w:r w:rsidRPr="00244B34">
        <w:rPr>
          <w:rFonts w:asciiTheme="minorHAnsi" w:hAnsiTheme="minorHAnsi" w:cstheme="minorHAnsi"/>
          <w:spacing w:val="-2"/>
        </w:rPr>
        <w:t xml:space="preserve"> </w:t>
      </w:r>
      <w:r w:rsidRPr="00244B34">
        <w:rPr>
          <w:rFonts w:asciiTheme="minorHAnsi" w:hAnsiTheme="minorHAnsi" w:cstheme="minorHAnsi"/>
        </w:rPr>
        <w:t>dirigente</w:t>
      </w:r>
      <w:r w:rsidRPr="00244B34">
        <w:rPr>
          <w:rFonts w:asciiTheme="minorHAnsi" w:hAnsiTheme="minorHAnsi" w:cstheme="minorHAnsi"/>
          <w:spacing w:val="-8"/>
        </w:rPr>
        <w:t xml:space="preserve"> </w:t>
      </w:r>
      <w:r w:rsidRPr="00244B34">
        <w:rPr>
          <w:rFonts w:asciiTheme="minorHAnsi" w:hAnsiTheme="minorHAnsi" w:cstheme="minorHAnsi"/>
        </w:rPr>
        <w:t>do</w:t>
      </w:r>
      <w:r w:rsidRPr="00244B34">
        <w:rPr>
          <w:rFonts w:asciiTheme="minorHAnsi" w:hAnsiTheme="minorHAnsi" w:cstheme="minorHAnsi"/>
          <w:spacing w:val="-8"/>
        </w:rPr>
        <w:t xml:space="preserve"> </w:t>
      </w:r>
      <w:r w:rsidRPr="00244B34">
        <w:rPr>
          <w:rFonts w:asciiTheme="minorHAnsi" w:hAnsiTheme="minorHAnsi" w:cstheme="minorHAnsi"/>
        </w:rPr>
        <w:t>órgão</w:t>
      </w:r>
      <w:r w:rsidRPr="00244B34">
        <w:rPr>
          <w:rFonts w:asciiTheme="minorHAnsi" w:hAnsiTheme="minorHAnsi" w:cstheme="minorHAnsi"/>
          <w:spacing w:val="-6"/>
        </w:rPr>
        <w:t xml:space="preserve"> </w:t>
      </w:r>
      <w:r w:rsidRPr="00244B34">
        <w:rPr>
          <w:rFonts w:asciiTheme="minorHAnsi" w:hAnsiTheme="minorHAnsi" w:cstheme="minorHAnsi"/>
        </w:rPr>
        <w:t>ou</w:t>
      </w:r>
      <w:r w:rsidRPr="00244B34">
        <w:rPr>
          <w:rFonts w:asciiTheme="minorHAnsi" w:hAnsiTheme="minorHAnsi" w:cstheme="minorHAnsi"/>
          <w:spacing w:val="-6"/>
        </w:rPr>
        <w:t xml:space="preserve"> </w:t>
      </w:r>
      <w:r w:rsidRPr="00244B34">
        <w:rPr>
          <w:rFonts w:asciiTheme="minorHAnsi" w:hAnsiTheme="minorHAnsi" w:cstheme="minorHAnsi"/>
        </w:rPr>
        <w:t>entidade</w:t>
      </w:r>
      <w:r w:rsidRPr="00244B34">
        <w:rPr>
          <w:rFonts w:asciiTheme="minorHAnsi" w:hAnsiTheme="minorHAnsi" w:cstheme="minorHAnsi"/>
          <w:spacing w:val="-4"/>
        </w:rPr>
        <w:t xml:space="preserve"> </w:t>
      </w:r>
      <w:r w:rsidRPr="00244B34">
        <w:rPr>
          <w:rFonts w:asciiTheme="minorHAnsi" w:hAnsiTheme="minorHAnsi" w:cstheme="minorHAnsi"/>
        </w:rPr>
        <w:t>contratante</w:t>
      </w:r>
      <w:r w:rsidRPr="00244B34">
        <w:rPr>
          <w:rFonts w:asciiTheme="minorHAnsi" w:hAnsiTheme="minorHAnsi" w:cstheme="minorHAnsi"/>
          <w:spacing w:val="-53"/>
        </w:rPr>
        <w:t xml:space="preserve"> </w:t>
      </w:r>
      <w:r w:rsidRPr="00244B34">
        <w:rPr>
          <w:rFonts w:asciiTheme="minorHAnsi" w:hAnsiTheme="minorHAnsi" w:cstheme="minorHAnsi"/>
        </w:rPr>
        <w:t>ou com agente público que desempenhe função na licitação ou atue na</w:t>
      </w:r>
      <w:r w:rsidRPr="00244B34">
        <w:rPr>
          <w:rFonts w:asciiTheme="minorHAnsi" w:hAnsiTheme="minorHAnsi" w:cstheme="minorHAnsi"/>
          <w:spacing w:val="1"/>
        </w:rPr>
        <w:t xml:space="preserve"> </w:t>
      </w:r>
      <w:r w:rsidRPr="00244B34">
        <w:rPr>
          <w:rFonts w:asciiTheme="minorHAnsi" w:hAnsiTheme="minorHAnsi" w:cstheme="minorHAnsi"/>
        </w:rPr>
        <w:t>fiscalização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1"/>
        </w:rPr>
        <w:t xml:space="preserve"> </w:t>
      </w:r>
      <w:r w:rsidRPr="00244B34">
        <w:rPr>
          <w:rFonts w:asciiTheme="minorHAnsi" w:hAnsiTheme="minorHAnsi" w:cstheme="minorHAnsi"/>
        </w:rPr>
        <w:t>gestão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contrato,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deles</w:t>
      </w:r>
      <w:r w:rsidRPr="00244B34">
        <w:rPr>
          <w:rFonts w:asciiTheme="minorHAnsi" w:hAnsiTheme="minorHAnsi" w:cstheme="minorHAnsi"/>
          <w:spacing w:val="1"/>
        </w:rPr>
        <w:t xml:space="preserve"> </w:t>
      </w:r>
      <w:r w:rsidRPr="00244B34">
        <w:rPr>
          <w:rFonts w:asciiTheme="minorHAnsi" w:hAnsiTheme="minorHAnsi" w:cstheme="minorHAnsi"/>
        </w:rPr>
        <w:t>seja</w:t>
      </w:r>
      <w:r w:rsidRPr="00244B34">
        <w:rPr>
          <w:rFonts w:asciiTheme="minorHAnsi" w:hAnsiTheme="minorHAnsi" w:cstheme="minorHAnsi"/>
          <w:spacing w:val="1"/>
        </w:rPr>
        <w:t xml:space="preserve"> </w:t>
      </w:r>
      <w:r w:rsidRPr="00244B34">
        <w:rPr>
          <w:rFonts w:asciiTheme="minorHAnsi" w:hAnsiTheme="minorHAnsi" w:cstheme="minorHAnsi"/>
        </w:rPr>
        <w:t>cônjuge,</w:t>
      </w:r>
      <w:r w:rsidRPr="00244B34">
        <w:rPr>
          <w:rFonts w:asciiTheme="minorHAnsi" w:hAnsiTheme="minorHAnsi" w:cstheme="minorHAnsi"/>
          <w:spacing w:val="1"/>
        </w:rPr>
        <w:t xml:space="preserve"> </w:t>
      </w:r>
      <w:r w:rsidRPr="00244B34">
        <w:rPr>
          <w:rFonts w:asciiTheme="minorHAnsi" w:hAnsiTheme="minorHAnsi" w:cstheme="minorHAnsi"/>
        </w:rPr>
        <w:t>companheiro ou parente em linha reta, colateral ou por afinidade, até o</w:t>
      </w:r>
      <w:r w:rsidRPr="00244B34">
        <w:rPr>
          <w:rFonts w:asciiTheme="minorHAnsi" w:hAnsiTheme="minorHAnsi" w:cstheme="minorHAnsi"/>
          <w:spacing w:val="1"/>
        </w:rPr>
        <w:t xml:space="preserve"> </w:t>
      </w:r>
      <w:r w:rsidRPr="00244B34">
        <w:rPr>
          <w:rFonts w:asciiTheme="minorHAnsi" w:hAnsiTheme="minorHAnsi" w:cstheme="minorHAnsi"/>
        </w:rPr>
        <w:t>terceiro</w:t>
      </w:r>
      <w:r w:rsidRPr="00244B34">
        <w:rPr>
          <w:rFonts w:asciiTheme="minorHAnsi" w:hAnsiTheme="minorHAnsi" w:cstheme="minorHAnsi"/>
          <w:spacing w:val="-4"/>
        </w:rPr>
        <w:t xml:space="preserve"> </w:t>
      </w:r>
      <w:r w:rsidRPr="00244B34">
        <w:rPr>
          <w:rFonts w:asciiTheme="minorHAnsi" w:hAnsiTheme="minorHAnsi" w:cstheme="minorHAnsi"/>
        </w:rPr>
        <w:t>grau;</w:t>
      </w:r>
    </w:p>
    <w:p w:rsidR="00476367" w:rsidRPr="00244B34" w:rsidRDefault="00476367" w:rsidP="00110323">
      <w:pPr>
        <w:pStyle w:val="PargrafodaLista"/>
        <w:numPr>
          <w:ilvl w:val="3"/>
          <w:numId w:val="20"/>
        </w:numPr>
        <w:tabs>
          <w:tab w:val="left" w:pos="1276"/>
          <w:tab w:val="left" w:pos="10206"/>
        </w:tabs>
        <w:spacing w:before="120" w:line="276" w:lineRule="auto"/>
        <w:ind w:left="284" w:right="-35" w:firstLine="0"/>
        <w:rPr>
          <w:rFonts w:asciiTheme="minorHAnsi" w:hAnsiTheme="minorHAnsi" w:cstheme="minorHAnsi"/>
        </w:rPr>
      </w:pPr>
      <w:r w:rsidRPr="00244B34">
        <w:rPr>
          <w:rFonts w:asciiTheme="minorHAnsi" w:hAnsiTheme="minorHAnsi" w:cstheme="minorHAnsi"/>
        </w:rPr>
        <w:t>pessoa física ou jurídica que, nos 5 (cinco) anos anteriores à divulgação do</w:t>
      </w:r>
      <w:r w:rsidRPr="00244B34">
        <w:rPr>
          <w:rFonts w:asciiTheme="minorHAnsi" w:hAnsiTheme="minorHAnsi" w:cstheme="minorHAnsi"/>
          <w:spacing w:val="1"/>
        </w:rPr>
        <w:t xml:space="preserve"> </w:t>
      </w:r>
      <w:r w:rsidRPr="00244B34">
        <w:rPr>
          <w:rFonts w:asciiTheme="minorHAnsi" w:hAnsiTheme="minorHAnsi" w:cstheme="minorHAnsi"/>
        </w:rPr>
        <w:t>aviso, tenha sido condenada judicialmente, com trânsito em julgado, por</w:t>
      </w:r>
      <w:r w:rsidRPr="00244B34">
        <w:rPr>
          <w:rFonts w:asciiTheme="minorHAnsi" w:hAnsiTheme="minorHAnsi" w:cstheme="minorHAnsi"/>
          <w:spacing w:val="1"/>
        </w:rPr>
        <w:t xml:space="preserve"> </w:t>
      </w:r>
      <w:r w:rsidRPr="00244B34">
        <w:rPr>
          <w:rFonts w:asciiTheme="minorHAnsi" w:hAnsiTheme="minorHAnsi" w:cstheme="minorHAnsi"/>
        </w:rPr>
        <w:t>exploração de trabalho infantil, por submissão de trabalhadores a condições</w:t>
      </w:r>
      <w:r w:rsidRPr="00244B34">
        <w:rPr>
          <w:rFonts w:asciiTheme="minorHAnsi" w:hAnsiTheme="minorHAnsi" w:cstheme="minorHAnsi"/>
          <w:spacing w:val="-53"/>
        </w:rPr>
        <w:t xml:space="preserve"> </w:t>
      </w:r>
      <w:r w:rsidRPr="00244B34">
        <w:rPr>
          <w:rFonts w:asciiTheme="minorHAnsi" w:hAnsiTheme="minorHAnsi" w:cstheme="minorHAnsi"/>
        </w:rPr>
        <w:t>análogas às de escravo ou por contratação de adolescentes nos casos</w:t>
      </w:r>
      <w:r w:rsidRPr="00244B34">
        <w:rPr>
          <w:rFonts w:asciiTheme="minorHAnsi" w:hAnsiTheme="minorHAnsi" w:cstheme="minorHAnsi"/>
          <w:spacing w:val="1"/>
        </w:rPr>
        <w:t xml:space="preserve"> </w:t>
      </w:r>
      <w:r w:rsidRPr="00244B34">
        <w:rPr>
          <w:rFonts w:asciiTheme="minorHAnsi" w:hAnsiTheme="minorHAnsi" w:cstheme="minorHAnsi"/>
        </w:rPr>
        <w:t>vedados</w:t>
      </w:r>
      <w:r w:rsidRPr="00244B34">
        <w:rPr>
          <w:rFonts w:asciiTheme="minorHAnsi" w:hAnsiTheme="minorHAnsi" w:cstheme="minorHAnsi"/>
          <w:spacing w:val="5"/>
        </w:rPr>
        <w:t xml:space="preserve"> </w:t>
      </w:r>
      <w:r w:rsidRPr="00244B34">
        <w:rPr>
          <w:rFonts w:asciiTheme="minorHAnsi" w:hAnsiTheme="minorHAnsi" w:cstheme="minorHAnsi"/>
        </w:rPr>
        <w:t>pela</w:t>
      </w:r>
      <w:r w:rsidRPr="00244B34">
        <w:rPr>
          <w:rFonts w:asciiTheme="minorHAnsi" w:hAnsiTheme="minorHAnsi" w:cstheme="minorHAnsi"/>
          <w:spacing w:val="-1"/>
        </w:rPr>
        <w:t xml:space="preserve"> </w:t>
      </w:r>
      <w:r w:rsidRPr="00244B34">
        <w:rPr>
          <w:rFonts w:asciiTheme="minorHAnsi" w:hAnsiTheme="minorHAnsi" w:cstheme="minorHAnsi"/>
        </w:rPr>
        <w:t>legislação</w:t>
      </w:r>
      <w:r w:rsidRPr="00244B34">
        <w:rPr>
          <w:rFonts w:asciiTheme="minorHAnsi" w:hAnsiTheme="minorHAnsi" w:cstheme="minorHAnsi"/>
          <w:spacing w:val="-1"/>
        </w:rPr>
        <w:t xml:space="preserve"> </w:t>
      </w:r>
      <w:r w:rsidRPr="00244B34">
        <w:rPr>
          <w:rFonts w:asciiTheme="minorHAnsi" w:hAnsiTheme="minorHAnsi" w:cstheme="minorHAnsi"/>
        </w:rPr>
        <w:t>trabalhista.</w:t>
      </w:r>
    </w:p>
    <w:p w:rsidR="00476367" w:rsidRPr="00244B34" w:rsidRDefault="00476367" w:rsidP="00110323">
      <w:pPr>
        <w:pStyle w:val="PargrafodaLista"/>
        <w:numPr>
          <w:ilvl w:val="3"/>
          <w:numId w:val="19"/>
        </w:numPr>
        <w:tabs>
          <w:tab w:val="left" w:pos="1276"/>
        </w:tabs>
        <w:spacing w:before="118" w:line="278" w:lineRule="auto"/>
        <w:ind w:left="284" w:right="-35" w:firstLine="0"/>
        <w:rPr>
          <w:rFonts w:asciiTheme="minorHAnsi" w:hAnsiTheme="minorHAnsi" w:cstheme="minorHAnsi"/>
        </w:rPr>
      </w:pPr>
      <w:r w:rsidRPr="00244B34">
        <w:rPr>
          <w:rFonts w:asciiTheme="minorHAnsi" w:hAnsiTheme="minorHAnsi" w:cstheme="minorHAnsi"/>
        </w:rPr>
        <w:t>Equiparam-se aos autores do projeto as empresas integrantes do mesmo</w:t>
      </w:r>
      <w:r w:rsidRPr="00244B34">
        <w:rPr>
          <w:rFonts w:asciiTheme="minorHAnsi" w:hAnsiTheme="minorHAnsi" w:cstheme="minorHAnsi"/>
          <w:spacing w:val="1"/>
        </w:rPr>
        <w:t xml:space="preserve"> </w:t>
      </w:r>
      <w:r w:rsidRPr="00244B34">
        <w:rPr>
          <w:rFonts w:asciiTheme="minorHAnsi" w:hAnsiTheme="minorHAnsi" w:cstheme="minorHAnsi"/>
        </w:rPr>
        <w:t>grupo</w:t>
      </w:r>
      <w:r w:rsidRPr="00244B34">
        <w:rPr>
          <w:rFonts w:asciiTheme="minorHAnsi" w:hAnsiTheme="minorHAnsi" w:cstheme="minorHAnsi"/>
          <w:spacing w:val="-2"/>
        </w:rPr>
        <w:t xml:space="preserve"> </w:t>
      </w:r>
      <w:r w:rsidRPr="00244B34">
        <w:rPr>
          <w:rFonts w:asciiTheme="minorHAnsi" w:hAnsiTheme="minorHAnsi" w:cstheme="minorHAnsi"/>
        </w:rPr>
        <w:t>econômico;</w:t>
      </w:r>
    </w:p>
    <w:p w:rsidR="00476367" w:rsidRPr="00244B34" w:rsidRDefault="00476367" w:rsidP="00110323">
      <w:pPr>
        <w:pStyle w:val="PargrafodaLista"/>
        <w:numPr>
          <w:ilvl w:val="3"/>
          <w:numId w:val="19"/>
        </w:numPr>
        <w:spacing w:before="117" w:line="276" w:lineRule="auto"/>
        <w:ind w:left="284" w:right="-35" w:firstLine="0"/>
        <w:rPr>
          <w:rFonts w:asciiTheme="minorHAnsi" w:hAnsiTheme="minorHAnsi" w:cstheme="minorHAnsi"/>
        </w:rPr>
      </w:pPr>
      <w:r w:rsidRPr="00244B34">
        <w:rPr>
          <w:rFonts w:asciiTheme="minorHAnsi" w:hAnsiTheme="minorHAnsi" w:cstheme="minorHAnsi"/>
        </w:rPr>
        <w:t>O disposto na alínea “c” aplica-se também</w:t>
      </w:r>
      <w:r w:rsidRPr="00244B34">
        <w:rPr>
          <w:rFonts w:asciiTheme="minorHAnsi" w:hAnsiTheme="minorHAnsi" w:cstheme="minorHAnsi"/>
          <w:spacing w:val="1"/>
        </w:rPr>
        <w:t xml:space="preserve"> </w:t>
      </w:r>
      <w:r w:rsidRPr="00244B34">
        <w:rPr>
          <w:rFonts w:asciiTheme="minorHAnsi" w:hAnsiTheme="minorHAnsi" w:cstheme="minorHAnsi"/>
        </w:rPr>
        <w:t>ao fornecedor que atue em</w:t>
      </w:r>
      <w:r w:rsidRPr="00244B34">
        <w:rPr>
          <w:rFonts w:asciiTheme="minorHAnsi" w:hAnsiTheme="minorHAnsi" w:cstheme="minorHAnsi"/>
          <w:spacing w:val="1"/>
        </w:rPr>
        <w:t xml:space="preserve"> </w:t>
      </w:r>
      <w:r w:rsidRPr="00244B34">
        <w:rPr>
          <w:rFonts w:asciiTheme="minorHAnsi" w:hAnsiTheme="minorHAnsi" w:cstheme="minorHAnsi"/>
        </w:rPr>
        <w:t>substituição a outra pessoa, física ou jurídica, com o intuito de burlar a</w:t>
      </w:r>
      <w:r w:rsidRPr="00244B34">
        <w:rPr>
          <w:rFonts w:asciiTheme="minorHAnsi" w:hAnsiTheme="minorHAnsi" w:cstheme="minorHAnsi"/>
          <w:spacing w:val="1"/>
        </w:rPr>
        <w:t xml:space="preserve"> </w:t>
      </w:r>
      <w:r w:rsidRPr="00244B34">
        <w:rPr>
          <w:rFonts w:asciiTheme="minorHAnsi" w:hAnsiTheme="minorHAnsi" w:cstheme="minorHAnsi"/>
          <w:w w:val="95"/>
        </w:rPr>
        <w:t>efetividade</w:t>
      </w:r>
      <w:r w:rsidRPr="00244B34">
        <w:rPr>
          <w:rFonts w:asciiTheme="minorHAnsi" w:hAnsiTheme="minorHAnsi" w:cstheme="minorHAnsi"/>
          <w:spacing w:val="50"/>
        </w:rPr>
        <w:t xml:space="preserve"> </w:t>
      </w:r>
      <w:r w:rsidRPr="00244B34">
        <w:rPr>
          <w:rFonts w:asciiTheme="minorHAnsi" w:hAnsiTheme="minorHAnsi" w:cstheme="minorHAnsi"/>
          <w:w w:val="95"/>
        </w:rPr>
        <w:t>da sanção a ela aplicada, inclusive a sua controladora, controlada</w:t>
      </w:r>
      <w:r w:rsidRPr="00244B34">
        <w:rPr>
          <w:rFonts w:asciiTheme="minorHAnsi" w:hAnsiTheme="minorHAnsi" w:cstheme="minorHAnsi"/>
          <w:spacing w:val="1"/>
          <w:w w:val="95"/>
        </w:rPr>
        <w:t xml:space="preserve"> </w:t>
      </w:r>
      <w:r w:rsidRPr="00244B34">
        <w:rPr>
          <w:rFonts w:asciiTheme="minorHAnsi" w:hAnsiTheme="minorHAnsi" w:cstheme="minorHAnsi"/>
        </w:rPr>
        <w:t>ou coligada, desde que devidamente comprovado o ilícito ou a utilização</w:t>
      </w:r>
      <w:r w:rsidRPr="00244B34">
        <w:rPr>
          <w:rFonts w:asciiTheme="minorHAnsi" w:hAnsiTheme="minorHAnsi" w:cstheme="minorHAnsi"/>
          <w:spacing w:val="1"/>
        </w:rPr>
        <w:t xml:space="preserve"> </w:t>
      </w:r>
      <w:r w:rsidRPr="00244B34">
        <w:rPr>
          <w:rFonts w:asciiTheme="minorHAnsi" w:hAnsiTheme="minorHAnsi" w:cstheme="minorHAnsi"/>
        </w:rPr>
        <w:t>fraudulenta</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personalidade</w:t>
      </w:r>
      <w:r w:rsidRPr="00244B34">
        <w:rPr>
          <w:rFonts w:asciiTheme="minorHAnsi" w:hAnsiTheme="minorHAnsi" w:cstheme="minorHAnsi"/>
          <w:spacing w:val="-2"/>
        </w:rPr>
        <w:t xml:space="preserve"> </w:t>
      </w:r>
      <w:r w:rsidRPr="00244B34">
        <w:rPr>
          <w:rFonts w:asciiTheme="minorHAnsi" w:hAnsiTheme="minorHAnsi" w:cstheme="minorHAnsi"/>
        </w:rPr>
        <w:t>jurídica</w:t>
      </w:r>
      <w:r w:rsidRPr="00244B34">
        <w:rPr>
          <w:rFonts w:asciiTheme="minorHAnsi" w:hAnsiTheme="minorHAnsi" w:cstheme="minorHAnsi"/>
          <w:spacing w:val="-2"/>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fornecedor;</w:t>
      </w:r>
    </w:p>
    <w:p w:rsidR="00476367" w:rsidRPr="0098249F" w:rsidRDefault="00783A6B" w:rsidP="00783A6B">
      <w:pPr>
        <w:pStyle w:val="PargrafodaLista"/>
        <w:tabs>
          <w:tab w:val="left" w:pos="1276"/>
        </w:tabs>
        <w:spacing w:before="120" w:line="276" w:lineRule="auto"/>
        <w:ind w:left="284" w:right="-35"/>
        <w:rPr>
          <w:rFonts w:asciiTheme="minorHAnsi" w:hAnsiTheme="minorHAnsi" w:cstheme="minorHAnsi"/>
          <w:highlight w:val="yellow"/>
        </w:rPr>
      </w:pPr>
      <w:r w:rsidRPr="00783A6B">
        <w:rPr>
          <w:rFonts w:asciiTheme="minorHAnsi" w:hAnsiTheme="minorHAnsi" w:cstheme="minorHAnsi"/>
          <w:b/>
          <w:bCs/>
        </w:rPr>
        <w:t>2.3.</w:t>
      </w:r>
      <w:r>
        <w:rPr>
          <w:rFonts w:asciiTheme="minorHAnsi" w:hAnsiTheme="minorHAnsi" w:cstheme="minorHAnsi"/>
        </w:rPr>
        <w:tab/>
      </w:r>
      <w:r w:rsidR="00476367" w:rsidRPr="00244B34">
        <w:rPr>
          <w:rFonts w:asciiTheme="minorHAnsi" w:hAnsiTheme="minorHAnsi" w:cstheme="minorHAnsi"/>
        </w:rPr>
        <w:t>Não poderá participar, direta ou indiretamente, da dispensa eletrônica ou da</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execução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do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contrato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agente</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público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do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órgão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ou</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entidade</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contratante,</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devendo</w:t>
      </w:r>
      <w:r w:rsidR="00476367" w:rsidRPr="00244B34">
        <w:rPr>
          <w:rFonts w:asciiTheme="minorHAnsi" w:hAnsiTheme="minorHAnsi" w:cstheme="minorHAnsi"/>
          <w:spacing w:val="1"/>
        </w:rPr>
        <w:t xml:space="preserve"> </w:t>
      </w:r>
      <w:r w:rsidR="00476367" w:rsidRPr="00244B34">
        <w:rPr>
          <w:rFonts w:asciiTheme="minorHAnsi" w:hAnsiTheme="minorHAnsi" w:cstheme="minorHAnsi"/>
        </w:rPr>
        <w:t>ser</w:t>
      </w:r>
      <w:r w:rsidR="00476367" w:rsidRPr="00244B34">
        <w:rPr>
          <w:rFonts w:asciiTheme="minorHAnsi" w:hAnsiTheme="minorHAnsi" w:cstheme="minorHAnsi"/>
          <w:spacing w:val="-53"/>
        </w:rPr>
        <w:t xml:space="preserve"> </w:t>
      </w:r>
      <w:r w:rsidR="00476367" w:rsidRPr="00244B34">
        <w:rPr>
          <w:rFonts w:asciiTheme="minorHAnsi" w:hAnsiTheme="minorHAnsi" w:cstheme="minorHAnsi"/>
        </w:rPr>
        <w:t>observadas</w:t>
      </w:r>
      <w:r w:rsidR="00476367" w:rsidRPr="00244B34">
        <w:rPr>
          <w:rFonts w:asciiTheme="minorHAnsi" w:hAnsiTheme="minorHAnsi" w:cstheme="minorHAnsi"/>
          <w:spacing w:val="-5"/>
        </w:rPr>
        <w:t xml:space="preserve"> </w:t>
      </w:r>
      <w:r w:rsidR="00476367" w:rsidRPr="00244B34">
        <w:rPr>
          <w:rFonts w:asciiTheme="minorHAnsi" w:hAnsiTheme="minorHAnsi" w:cstheme="minorHAnsi"/>
        </w:rPr>
        <w:t>as</w:t>
      </w:r>
      <w:r w:rsidR="00476367" w:rsidRPr="00244B34">
        <w:rPr>
          <w:rFonts w:asciiTheme="minorHAnsi" w:hAnsiTheme="minorHAnsi" w:cstheme="minorHAnsi"/>
          <w:spacing w:val="-4"/>
        </w:rPr>
        <w:t xml:space="preserve"> </w:t>
      </w:r>
      <w:r w:rsidR="00476367" w:rsidRPr="00244B34">
        <w:rPr>
          <w:rFonts w:asciiTheme="minorHAnsi" w:hAnsiTheme="minorHAnsi" w:cstheme="minorHAnsi"/>
        </w:rPr>
        <w:t>situações</w:t>
      </w:r>
      <w:r w:rsidR="00476367" w:rsidRPr="00244B34">
        <w:rPr>
          <w:rFonts w:asciiTheme="minorHAnsi" w:hAnsiTheme="minorHAnsi" w:cstheme="minorHAnsi"/>
          <w:spacing w:val="-3"/>
        </w:rPr>
        <w:t xml:space="preserve"> </w:t>
      </w:r>
      <w:r w:rsidR="00476367" w:rsidRPr="00244B34">
        <w:rPr>
          <w:rFonts w:asciiTheme="minorHAnsi" w:hAnsiTheme="minorHAnsi" w:cstheme="minorHAnsi"/>
        </w:rPr>
        <w:t>que</w:t>
      </w:r>
      <w:r w:rsidR="00476367" w:rsidRPr="00244B34">
        <w:rPr>
          <w:rFonts w:asciiTheme="minorHAnsi" w:hAnsiTheme="minorHAnsi" w:cstheme="minorHAnsi"/>
          <w:spacing w:val="-3"/>
        </w:rPr>
        <w:t xml:space="preserve"> </w:t>
      </w:r>
      <w:r w:rsidR="00476367" w:rsidRPr="00244B34">
        <w:rPr>
          <w:rFonts w:asciiTheme="minorHAnsi" w:hAnsiTheme="minorHAnsi" w:cstheme="minorHAnsi"/>
        </w:rPr>
        <w:t>possam</w:t>
      </w:r>
      <w:r w:rsidR="00476367" w:rsidRPr="00244B34">
        <w:rPr>
          <w:rFonts w:asciiTheme="minorHAnsi" w:hAnsiTheme="minorHAnsi" w:cstheme="minorHAnsi"/>
          <w:spacing w:val="-5"/>
        </w:rPr>
        <w:t xml:space="preserve"> </w:t>
      </w:r>
      <w:r w:rsidR="00476367" w:rsidRPr="00244B34">
        <w:rPr>
          <w:rFonts w:asciiTheme="minorHAnsi" w:hAnsiTheme="minorHAnsi" w:cstheme="minorHAnsi"/>
        </w:rPr>
        <w:t>configurar</w:t>
      </w:r>
      <w:r w:rsidR="00476367" w:rsidRPr="00244B34">
        <w:rPr>
          <w:rFonts w:asciiTheme="minorHAnsi" w:hAnsiTheme="minorHAnsi" w:cstheme="minorHAnsi"/>
          <w:spacing w:val="-4"/>
        </w:rPr>
        <w:t xml:space="preserve"> </w:t>
      </w:r>
      <w:r w:rsidR="00476367" w:rsidRPr="00244B34">
        <w:rPr>
          <w:rFonts w:asciiTheme="minorHAnsi" w:hAnsiTheme="minorHAnsi" w:cstheme="minorHAnsi"/>
        </w:rPr>
        <w:t>conflito</w:t>
      </w:r>
      <w:r w:rsidR="00476367" w:rsidRPr="00244B34">
        <w:rPr>
          <w:rFonts w:asciiTheme="minorHAnsi" w:hAnsiTheme="minorHAnsi" w:cstheme="minorHAnsi"/>
          <w:spacing w:val="-8"/>
        </w:rPr>
        <w:t xml:space="preserve"> </w:t>
      </w:r>
      <w:r w:rsidR="00476367" w:rsidRPr="00244B34">
        <w:rPr>
          <w:rFonts w:asciiTheme="minorHAnsi" w:hAnsiTheme="minorHAnsi" w:cstheme="minorHAnsi"/>
        </w:rPr>
        <w:t>de</w:t>
      </w:r>
      <w:r w:rsidR="00476367" w:rsidRPr="00244B34">
        <w:rPr>
          <w:rFonts w:asciiTheme="minorHAnsi" w:hAnsiTheme="minorHAnsi" w:cstheme="minorHAnsi"/>
          <w:spacing w:val="-3"/>
        </w:rPr>
        <w:t xml:space="preserve"> </w:t>
      </w:r>
      <w:r w:rsidR="00476367" w:rsidRPr="00244B34">
        <w:rPr>
          <w:rFonts w:asciiTheme="minorHAnsi" w:hAnsiTheme="minorHAnsi" w:cstheme="minorHAnsi"/>
        </w:rPr>
        <w:t>interesses</w:t>
      </w:r>
      <w:r w:rsidR="00476367" w:rsidRPr="00244B34">
        <w:rPr>
          <w:rFonts w:asciiTheme="minorHAnsi" w:hAnsiTheme="minorHAnsi" w:cstheme="minorHAnsi"/>
          <w:spacing w:val="-4"/>
        </w:rPr>
        <w:t xml:space="preserve"> </w:t>
      </w:r>
      <w:r w:rsidR="00476367" w:rsidRPr="00244B34">
        <w:rPr>
          <w:rFonts w:asciiTheme="minorHAnsi" w:hAnsiTheme="minorHAnsi" w:cstheme="minorHAnsi"/>
        </w:rPr>
        <w:t>no</w:t>
      </w:r>
      <w:r w:rsidR="00476367" w:rsidRPr="00244B34">
        <w:rPr>
          <w:rFonts w:asciiTheme="minorHAnsi" w:hAnsiTheme="minorHAnsi" w:cstheme="minorHAnsi"/>
          <w:spacing w:val="-5"/>
        </w:rPr>
        <w:t xml:space="preserve"> </w:t>
      </w:r>
      <w:r w:rsidR="00476367" w:rsidRPr="00244B34">
        <w:rPr>
          <w:rFonts w:asciiTheme="minorHAnsi" w:hAnsiTheme="minorHAnsi" w:cstheme="minorHAnsi"/>
        </w:rPr>
        <w:t>exercício</w:t>
      </w:r>
      <w:r w:rsidR="00476367" w:rsidRPr="00244B34">
        <w:rPr>
          <w:rFonts w:asciiTheme="minorHAnsi" w:hAnsiTheme="minorHAnsi" w:cstheme="minorHAnsi"/>
          <w:spacing w:val="-7"/>
        </w:rPr>
        <w:t xml:space="preserve"> </w:t>
      </w:r>
      <w:r w:rsidR="00476367" w:rsidRPr="00244B34">
        <w:rPr>
          <w:rFonts w:asciiTheme="minorHAnsi" w:hAnsiTheme="minorHAnsi" w:cstheme="minorHAnsi"/>
        </w:rPr>
        <w:t>ou</w:t>
      </w:r>
      <w:r w:rsidR="00476367" w:rsidRPr="00244B34">
        <w:rPr>
          <w:rFonts w:asciiTheme="minorHAnsi" w:hAnsiTheme="minorHAnsi" w:cstheme="minorHAnsi"/>
          <w:spacing w:val="-6"/>
        </w:rPr>
        <w:t xml:space="preserve"> </w:t>
      </w:r>
      <w:r w:rsidR="00476367" w:rsidRPr="00244B34">
        <w:rPr>
          <w:rFonts w:asciiTheme="minorHAnsi" w:hAnsiTheme="minorHAnsi" w:cstheme="minorHAnsi"/>
        </w:rPr>
        <w:t>após</w:t>
      </w:r>
      <w:r w:rsidR="00476367" w:rsidRPr="00244B34">
        <w:rPr>
          <w:rFonts w:asciiTheme="minorHAnsi" w:hAnsiTheme="minorHAnsi" w:cstheme="minorHAnsi"/>
          <w:spacing w:val="-54"/>
        </w:rPr>
        <w:t xml:space="preserve"> </w:t>
      </w:r>
      <w:r w:rsidR="00476367" w:rsidRPr="00244B34">
        <w:rPr>
          <w:rFonts w:asciiTheme="minorHAnsi" w:hAnsiTheme="minorHAnsi" w:cstheme="minorHAnsi"/>
        </w:rPr>
        <w:t>o exercício do cargo ou emprego, nos termos da legislação que disciplina a matéria,</w:t>
      </w:r>
      <w:r w:rsidR="00476367" w:rsidRPr="00244B34">
        <w:rPr>
          <w:rFonts w:asciiTheme="minorHAnsi" w:hAnsiTheme="minorHAnsi" w:cstheme="minorHAnsi"/>
          <w:spacing w:val="1"/>
        </w:rPr>
        <w:t xml:space="preserve"> </w:t>
      </w:r>
      <w:r w:rsidR="00476367" w:rsidRPr="00783A6B">
        <w:rPr>
          <w:rFonts w:asciiTheme="minorHAnsi" w:hAnsiTheme="minorHAnsi" w:cstheme="minorHAnsi"/>
        </w:rPr>
        <w:t>conforme</w:t>
      </w:r>
      <w:r w:rsidR="00476367" w:rsidRPr="00783A6B">
        <w:rPr>
          <w:rFonts w:asciiTheme="minorHAnsi" w:hAnsiTheme="minorHAnsi" w:cstheme="minorHAnsi"/>
          <w:spacing w:val="-4"/>
        </w:rPr>
        <w:t xml:space="preserve"> </w:t>
      </w:r>
      <w:r w:rsidR="00476367" w:rsidRPr="00783A6B">
        <w:rPr>
          <w:rFonts w:asciiTheme="minorHAnsi" w:hAnsiTheme="minorHAnsi" w:cstheme="minorHAnsi"/>
        </w:rPr>
        <w:t>§</w:t>
      </w:r>
      <w:r w:rsidR="00476367" w:rsidRPr="00783A6B">
        <w:rPr>
          <w:rFonts w:asciiTheme="minorHAnsi" w:hAnsiTheme="minorHAnsi" w:cstheme="minorHAnsi"/>
          <w:spacing w:val="-1"/>
        </w:rPr>
        <w:t xml:space="preserve"> </w:t>
      </w:r>
      <w:r w:rsidR="00476367" w:rsidRPr="00783A6B">
        <w:rPr>
          <w:rFonts w:asciiTheme="minorHAnsi" w:hAnsiTheme="minorHAnsi" w:cstheme="minorHAnsi"/>
        </w:rPr>
        <w:t>1º</w:t>
      </w:r>
      <w:r w:rsidR="00476367" w:rsidRPr="00783A6B">
        <w:rPr>
          <w:rFonts w:asciiTheme="minorHAnsi" w:hAnsiTheme="minorHAnsi" w:cstheme="minorHAnsi"/>
          <w:spacing w:val="-4"/>
        </w:rPr>
        <w:t xml:space="preserve"> </w:t>
      </w:r>
      <w:r w:rsidR="00476367" w:rsidRPr="00783A6B">
        <w:rPr>
          <w:rFonts w:asciiTheme="minorHAnsi" w:hAnsiTheme="minorHAnsi" w:cstheme="minorHAnsi"/>
        </w:rPr>
        <w:t>do</w:t>
      </w:r>
      <w:r w:rsidR="00476367" w:rsidRPr="00783A6B">
        <w:rPr>
          <w:rFonts w:asciiTheme="minorHAnsi" w:hAnsiTheme="minorHAnsi" w:cstheme="minorHAnsi"/>
          <w:spacing w:val="-3"/>
        </w:rPr>
        <w:t xml:space="preserve"> </w:t>
      </w:r>
      <w:r w:rsidR="00476367" w:rsidRPr="00783A6B">
        <w:rPr>
          <w:rFonts w:asciiTheme="minorHAnsi" w:hAnsiTheme="minorHAnsi" w:cstheme="minorHAnsi"/>
        </w:rPr>
        <w:t>art.</w:t>
      </w:r>
      <w:r w:rsidR="00476367" w:rsidRPr="00783A6B">
        <w:rPr>
          <w:rFonts w:asciiTheme="minorHAnsi" w:hAnsiTheme="minorHAnsi" w:cstheme="minorHAnsi"/>
          <w:spacing w:val="2"/>
        </w:rPr>
        <w:t xml:space="preserve"> </w:t>
      </w:r>
      <w:r w:rsidR="00476367" w:rsidRPr="00783A6B">
        <w:rPr>
          <w:rFonts w:asciiTheme="minorHAnsi" w:hAnsiTheme="minorHAnsi" w:cstheme="minorHAnsi"/>
        </w:rPr>
        <w:t>9º</w:t>
      </w:r>
      <w:r w:rsidR="00476367" w:rsidRPr="00783A6B">
        <w:rPr>
          <w:rFonts w:asciiTheme="minorHAnsi" w:hAnsiTheme="minorHAnsi" w:cstheme="minorHAnsi"/>
          <w:spacing w:val="1"/>
        </w:rPr>
        <w:t xml:space="preserve"> </w:t>
      </w:r>
      <w:r w:rsidR="00476367" w:rsidRPr="00783A6B">
        <w:rPr>
          <w:rFonts w:asciiTheme="minorHAnsi" w:hAnsiTheme="minorHAnsi" w:cstheme="minorHAnsi"/>
        </w:rPr>
        <w:t>da</w:t>
      </w:r>
      <w:r w:rsidR="00476367" w:rsidRPr="00783A6B">
        <w:rPr>
          <w:rFonts w:asciiTheme="minorHAnsi" w:hAnsiTheme="minorHAnsi" w:cstheme="minorHAnsi"/>
          <w:spacing w:val="4"/>
        </w:rPr>
        <w:t xml:space="preserve"> </w:t>
      </w:r>
      <w:r w:rsidR="00476367" w:rsidRPr="00783A6B">
        <w:rPr>
          <w:rFonts w:asciiTheme="minorHAnsi" w:hAnsiTheme="minorHAnsi" w:cstheme="minorHAnsi"/>
        </w:rPr>
        <w:t>Lei</w:t>
      </w:r>
      <w:r w:rsidR="00476367" w:rsidRPr="00783A6B">
        <w:rPr>
          <w:rFonts w:asciiTheme="minorHAnsi" w:hAnsiTheme="minorHAnsi" w:cstheme="minorHAnsi"/>
          <w:spacing w:val="2"/>
        </w:rPr>
        <w:t xml:space="preserve"> </w:t>
      </w:r>
      <w:r w:rsidR="00476367" w:rsidRPr="00783A6B">
        <w:rPr>
          <w:rFonts w:asciiTheme="minorHAnsi" w:hAnsiTheme="minorHAnsi" w:cstheme="minorHAnsi"/>
        </w:rPr>
        <w:t>n.º 14.133,</w:t>
      </w:r>
      <w:r w:rsidR="00476367" w:rsidRPr="00783A6B">
        <w:rPr>
          <w:rFonts w:asciiTheme="minorHAnsi" w:hAnsiTheme="minorHAnsi" w:cstheme="minorHAnsi"/>
          <w:spacing w:val="-1"/>
        </w:rPr>
        <w:t xml:space="preserve"> </w:t>
      </w:r>
      <w:r w:rsidR="00476367" w:rsidRPr="00783A6B">
        <w:rPr>
          <w:rFonts w:asciiTheme="minorHAnsi" w:hAnsiTheme="minorHAnsi" w:cstheme="minorHAnsi"/>
        </w:rPr>
        <w:t>de</w:t>
      </w:r>
      <w:r w:rsidR="00476367" w:rsidRPr="00783A6B">
        <w:rPr>
          <w:rFonts w:asciiTheme="minorHAnsi" w:hAnsiTheme="minorHAnsi" w:cstheme="minorHAnsi"/>
          <w:spacing w:val="2"/>
        </w:rPr>
        <w:t xml:space="preserve"> </w:t>
      </w:r>
      <w:r w:rsidR="00476367" w:rsidRPr="00783A6B">
        <w:rPr>
          <w:rFonts w:asciiTheme="minorHAnsi" w:hAnsiTheme="minorHAnsi" w:cstheme="minorHAnsi"/>
        </w:rPr>
        <w:t>2021.</w:t>
      </w:r>
    </w:p>
    <w:p w:rsidR="00476367" w:rsidRPr="00244B34" w:rsidRDefault="00476367" w:rsidP="00005A71">
      <w:pPr>
        <w:pStyle w:val="Corpodetexto"/>
        <w:ind w:left="284" w:right="-35"/>
        <w:jc w:val="both"/>
        <w:rPr>
          <w:rFonts w:asciiTheme="minorHAnsi" w:hAnsiTheme="minorHAnsi" w:cstheme="minorHAnsi"/>
          <w:sz w:val="22"/>
          <w:szCs w:val="22"/>
        </w:rPr>
      </w:pPr>
    </w:p>
    <w:p w:rsidR="00476367" w:rsidRPr="00244B34" w:rsidRDefault="00476367" w:rsidP="00005A71">
      <w:pPr>
        <w:pStyle w:val="Corpodetexto"/>
        <w:spacing w:before="5"/>
        <w:ind w:left="284" w:right="-35"/>
        <w:jc w:val="both"/>
        <w:rPr>
          <w:rFonts w:asciiTheme="minorHAnsi" w:hAnsiTheme="minorHAnsi" w:cstheme="minorHAnsi"/>
          <w:sz w:val="22"/>
          <w:szCs w:val="22"/>
        </w:rPr>
      </w:pPr>
    </w:p>
    <w:p w:rsidR="00476367" w:rsidRPr="00244B34" w:rsidRDefault="00476367" w:rsidP="00005A71">
      <w:pPr>
        <w:pStyle w:val="Ttulo4"/>
        <w:numPr>
          <w:ilvl w:val="0"/>
          <w:numId w:val="20"/>
        </w:numPr>
        <w:tabs>
          <w:tab w:val="left" w:pos="1601"/>
          <w:tab w:val="left" w:pos="1602"/>
        </w:tabs>
        <w:spacing w:before="1"/>
        <w:ind w:left="284" w:right="-35" w:firstLine="0"/>
        <w:jc w:val="both"/>
        <w:rPr>
          <w:rFonts w:asciiTheme="minorHAnsi" w:hAnsiTheme="minorHAnsi" w:cstheme="minorHAnsi"/>
          <w:sz w:val="22"/>
          <w:szCs w:val="22"/>
        </w:rPr>
      </w:pPr>
      <w:r w:rsidRPr="00244B34">
        <w:rPr>
          <w:rFonts w:asciiTheme="minorHAnsi" w:hAnsiTheme="minorHAnsi" w:cstheme="minorHAnsi"/>
          <w:w w:val="95"/>
          <w:sz w:val="22"/>
          <w:szCs w:val="22"/>
        </w:rPr>
        <w:t>INGRESSO</w:t>
      </w:r>
      <w:r w:rsidRPr="00244B34">
        <w:rPr>
          <w:rFonts w:asciiTheme="minorHAnsi" w:hAnsiTheme="minorHAnsi" w:cstheme="minorHAnsi"/>
          <w:spacing w:val="37"/>
          <w:w w:val="95"/>
          <w:sz w:val="22"/>
          <w:szCs w:val="22"/>
        </w:rPr>
        <w:t xml:space="preserve"> </w:t>
      </w:r>
      <w:r w:rsidRPr="00244B34">
        <w:rPr>
          <w:rFonts w:asciiTheme="minorHAnsi" w:hAnsiTheme="minorHAnsi" w:cstheme="minorHAnsi"/>
          <w:w w:val="95"/>
          <w:sz w:val="22"/>
          <w:szCs w:val="22"/>
        </w:rPr>
        <w:t>NA</w:t>
      </w:r>
      <w:r w:rsidRPr="00244B34">
        <w:rPr>
          <w:rFonts w:asciiTheme="minorHAnsi" w:hAnsiTheme="minorHAnsi" w:cstheme="minorHAnsi"/>
          <w:spacing w:val="21"/>
          <w:w w:val="95"/>
          <w:sz w:val="22"/>
          <w:szCs w:val="22"/>
        </w:rPr>
        <w:t xml:space="preserve"> </w:t>
      </w:r>
      <w:r w:rsidRPr="00244B34">
        <w:rPr>
          <w:rFonts w:asciiTheme="minorHAnsi" w:hAnsiTheme="minorHAnsi" w:cstheme="minorHAnsi"/>
          <w:w w:val="95"/>
          <w:sz w:val="22"/>
          <w:szCs w:val="22"/>
        </w:rPr>
        <w:t>DISPENSA</w:t>
      </w:r>
      <w:r w:rsidRPr="00244B34">
        <w:rPr>
          <w:rFonts w:asciiTheme="minorHAnsi" w:hAnsiTheme="minorHAnsi" w:cstheme="minorHAnsi"/>
          <w:spacing w:val="28"/>
          <w:w w:val="95"/>
          <w:sz w:val="22"/>
          <w:szCs w:val="22"/>
        </w:rPr>
        <w:t xml:space="preserve"> </w:t>
      </w:r>
      <w:r w:rsidRPr="00244B34">
        <w:rPr>
          <w:rFonts w:asciiTheme="minorHAnsi" w:hAnsiTheme="minorHAnsi" w:cstheme="minorHAnsi"/>
          <w:w w:val="95"/>
          <w:sz w:val="22"/>
          <w:szCs w:val="22"/>
        </w:rPr>
        <w:t>ELETRÔNICA</w:t>
      </w:r>
      <w:r w:rsidRPr="00244B34">
        <w:rPr>
          <w:rFonts w:asciiTheme="minorHAnsi" w:hAnsiTheme="minorHAnsi" w:cstheme="minorHAnsi"/>
          <w:spacing w:val="31"/>
          <w:w w:val="95"/>
          <w:sz w:val="22"/>
          <w:szCs w:val="22"/>
        </w:rPr>
        <w:t xml:space="preserve"> </w:t>
      </w:r>
      <w:r w:rsidRPr="00244B34">
        <w:rPr>
          <w:rFonts w:asciiTheme="minorHAnsi" w:hAnsiTheme="minorHAnsi" w:cstheme="minorHAnsi"/>
          <w:w w:val="95"/>
          <w:sz w:val="22"/>
          <w:szCs w:val="22"/>
        </w:rPr>
        <w:t>E</w:t>
      </w:r>
      <w:r w:rsidRPr="00244B34">
        <w:rPr>
          <w:rFonts w:asciiTheme="minorHAnsi" w:hAnsiTheme="minorHAnsi" w:cstheme="minorHAnsi"/>
          <w:spacing w:val="30"/>
          <w:w w:val="95"/>
          <w:sz w:val="22"/>
          <w:szCs w:val="22"/>
        </w:rPr>
        <w:t xml:space="preserve"> </w:t>
      </w:r>
      <w:r w:rsidRPr="00244B34">
        <w:rPr>
          <w:rFonts w:asciiTheme="minorHAnsi" w:hAnsiTheme="minorHAnsi" w:cstheme="minorHAnsi"/>
          <w:w w:val="95"/>
          <w:sz w:val="22"/>
          <w:szCs w:val="22"/>
        </w:rPr>
        <w:t>CADASTRAMENTO</w:t>
      </w:r>
      <w:r w:rsidRPr="00244B34">
        <w:rPr>
          <w:rFonts w:asciiTheme="minorHAnsi" w:hAnsiTheme="minorHAnsi" w:cstheme="minorHAnsi"/>
          <w:spacing w:val="33"/>
          <w:w w:val="95"/>
          <w:sz w:val="22"/>
          <w:szCs w:val="22"/>
        </w:rPr>
        <w:t xml:space="preserve"> </w:t>
      </w:r>
      <w:r w:rsidRPr="00244B34">
        <w:rPr>
          <w:rFonts w:asciiTheme="minorHAnsi" w:hAnsiTheme="minorHAnsi" w:cstheme="minorHAnsi"/>
          <w:w w:val="95"/>
          <w:sz w:val="22"/>
          <w:szCs w:val="22"/>
        </w:rPr>
        <w:t>DA</w:t>
      </w:r>
      <w:r w:rsidRPr="00244B34">
        <w:rPr>
          <w:rFonts w:asciiTheme="minorHAnsi" w:hAnsiTheme="minorHAnsi" w:cstheme="minorHAnsi"/>
          <w:spacing w:val="26"/>
          <w:w w:val="95"/>
          <w:sz w:val="22"/>
          <w:szCs w:val="22"/>
        </w:rPr>
        <w:t xml:space="preserve"> </w:t>
      </w:r>
      <w:r w:rsidRPr="00244B34">
        <w:rPr>
          <w:rFonts w:asciiTheme="minorHAnsi" w:hAnsiTheme="minorHAnsi" w:cstheme="minorHAnsi"/>
          <w:w w:val="95"/>
          <w:sz w:val="22"/>
          <w:szCs w:val="22"/>
        </w:rPr>
        <w:t>PROPOSTA</w:t>
      </w:r>
      <w:r w:rsidRPr="00244B34">
        <w:rPr>
          <w:rFonts w:asciiTheme="minorHAnsi" w:hAnsiTheme="minorHAnsi" w:cstheme="minorHAnsi"/>
          <w:spacing w:val="28"/>
          <w:w w:val="95"/>
          <w:sz w:val="22"/>
          <w:szCs w:val="22"/>
        </w:rPr>
        <w:t xml:space="preserve"> </w:t>
      </w:r>
      <w:r w:rsidRPr="00244B34">
        <w:rPr>
          <w:rFonts w:asciiTheme="minorHAnsi" w:hAnsiTheme="minorHAnsi" w:cstheme="minorHAnsi"/>
          <w:w w:val="95"/>
          <w:sz w:val="22"/>
          <w:szCs w:val="22"/>
        </w:rPr>
        <w:t>INICIAL</w:t>
      </w:r>
    </w:p>
    <w:p w:rsidR="00476367" w:rsidRPr="00F42432" w:rsidRDefault="00476367" w:rsidP="004C0E50">
      <w:pPr>
        <w:pStyle w:val="PargrafodaLista"/>
        <w:numPr>
          <w:ilvl w:val="1"/>
          <w:numId w:val="20"/>
        </w:numPr>
        <w:tabs>
          <w:tab w:val="left" w:pos="1276"/>
        </w:tabs>
        <w:spacing w:before="64"/>
        <w:ind w:left="284" w:right="-35" w:firstLine="0"/>
        <w:rPr>
          <w:rFonts w:asciiTheme="minorHAnsi" w:hAnsiTheme="minorHAnsi" w:cstheme="minorHAnsi"/>
        </w:rPr>
      </w:pPr>
      <w:r w:rsidRPr="00F42432">
        <w:rPr>
          <w:rFonts w:asciiTheme="minorHAnsi" w:hAnsiTheme="minorHAnsi" w:cstheme="minorHAnsi"/>
        </w:rPr>
        <w:t>O</w:t>
      </w:r>
      <w:r w:rsidRPr="00F42432">
        <w:rPr>
          <w:rFonts w:asciiTheme="minorHAnsi" w:hAnsiTheme="minorHAnsi" w:cstheme="minorHAnsi"/>
          <w:spacing w:val="33"/>
        </w:rPr>
        <w:t xml:space="preserve"> </w:t>
      </w:r>
      <w:r w:rsidRPr="00F42432">
        <w:rPr>
          <w:rFonts w:asciiTheme="minorHAnsi" w:hAnsiTheme="minorHAnsi" w:cstheme="minorHAnsi"/>
        </w:rPr>
        <w:t>ingresso</w:t>
      </w:r>
      <w:r w:rsidRPr="00F42432">
        <w:rPr>
          <w:rFonts w:asciiTheme="minorHAnsi" w:hAnsiTheme="minorHAnsi" w:cstheme="minorHAnsi"/>
          <w:spacing w:val="35"/>
        </w:rPr>
        <w:t xml:space="preserve"> </w:t>
      </w:r>
      <w:r w:rsidRPr="00F42432">
        <w:rPr>
          <w:rFonts w:asciiTheme="minorHAnsi" w:hAnsiTheme="minorHAnsi" w:cstheme="minorHAnsi"/>
        </w:rPr>
        <w:t>do</w:t>
      </w:r>
      <w:r w:rsidRPr="00F42432">
        <w:rPr>
          <w:rFonts w:asciiTheme="minorHAnsi" w:hAnsiTheme="minorHAnsi" w:cstheme="minorHAnsi"/>
          <w:spacing w:val="32"/>
        </w:rPr>
        <w:t xml:space="preserve"> </w:t>
      </w:r>
      <w:r w:rsidRPr="00F42432">
        <w:rPr>
          <w:rFonts w:asciiTheme="minorHAnsi" w:hAnsiTheme="minorHAnsi" w:cstheme="minorHAnsi"/>
        </w:rPr>
        <w:t>fornecedor</w:t>
      </w:r>
      <w:r w:rsidRPr="00F42432">
        <w:rPr>
          <w:rFonts w:asciiTheme="minorHAnsi" w:hAnsiTheme="minorHAnsi" w:cstheme="minorHAnsi"/>
          <w:spacing w:val="36"/>
        </w:rPr>
        <w:t xml:space="preserve"> </w:t>
      </w:r>
      <w:r w:rsidRPr="00F42432">
        <w:rPr>
          <w:rFonts w:asciiTheme="minorHAnsi" w:hAnsiTheme="minorHAnsi" w:cstheme="minorHAnsi"/>
        </w:rPr>
        <w:t>na</w:t>
      </w:r>
      <w:r w:rsidRPr="00F42432">
        <w:rPr>
          <w:rFonts w:asciiTheme="minorHAnsi" w:hAnsiTheme="minorHAnsi" w:cstheme="minorHAnsi"/>
          <w:spacing w:val="34"/>
        </w:rPr>
        <w:t xml:space="preserve"> </w:t>
      </w:r>
      <w:r w:rsidRPr="00F42432">
        <w:rPr>
          <w:rFonts w:asciiTheme="minorHAnsi" w:hAnsiTheme="minorHAnsi" w:cstheme="minorHAnsi"/>
        </w:rPr>
        <w:t>disputa</w:t>
      </w:r>
      <w:r w:rsidRPr="00F42432">
        <w:rPr>
          <w:rFonts w:asciiTheme="minorHAnsi" w:hAnsiTheme="minorHAnsi" w:cstheme="minorHAnsi"/>
          <w:spacing w:val="35"/>
        </w:rPr>
        <w:t xml:space="preserve"> </w:t>
      </w:r>
      <w:r w:rsidRPr="00F42432">
        <w:rPr>
          <w:rFonts w:asciiTheme="minorHAnsi" w:hAnsiTheme="minorHAnsi" w:cstheme="minorHAnsi"/>
        </w:rPr>
        <w:t>da</w:t>
      </w:r>
      <w:r w:rsidRPr="00F42432">
        <w:rPr>
          <w:rFonts w:asciiTheme="minorHAnsi" w:hAnsiTheme="minorHAnsi" w:cstheme="minorHAnsi"/>
          <w:spacing w:val="35"/>
        </w:rPr>
        <w:t xml:space="preserve"> </w:t>
      </w:r>
      <w:r w:rsidRPr="00F42432">
        <w:rPr>
          <w:rFonts w:asciiTheme="minorHAnsi" w:hAnsiTheme="minorHAnsi" w:cstheme="minorHAnsi"/>
        </w:rPr>
        <w:t>dispensa</w:t>
      </w:r>
      <w:r w:rsidRPr="00F42432">
        <w:rPr>
          <w:rFonts w:asciiTheme="minorHAnsi" w:hAnsiTheme="minorHAnsi" w:cstheme="minorHAnsi"/>
          <w:spacing w:val="34"/>
        </w:rPr>
        <w:t xml:space="preserve"> </w:t>
      </w:r>
      <w:r w:rsidRPr="00F42432">
        <w:rPr>
          <w:rFonts w:asciiTheme="minorHAnsi" w:hAnsiTheme="minorHAnsi" w:cstheme="minorHAnsi"/>
        </w:rPr>
        <w:t>eletrônica</w:t>
      </w:r>
      <w:r w:rsidRPr="00F42432">
        <w:rPr>
          <w:rFonts w:asciiTheme="minorHAnsi" w:hAnsiTheme="minorHAnsi" w:cstheme="minorHAnsi"/>
          <w:spacing w:val="35"/>
        </w:rPr>
        <w:t xml:space="preserve"> </w:t>
      </w:r>
      <w:r w:rsidRPr="00F42432">
        <w:rPr>
          <w:rFonts w:asciiTheme="minorHAnsi" w:hAnsiTheme="minorHAnsi" w:cstheme="minorHAnsi"/>
        </w:rPr>
        <w:t>ocorrerá</w:t>
      </w:r>
      <w:r w:rsidRPr="00F42432">
        <w:rPr>
          <w:rFonts w:asciiTheme="minorHAnsi" w:hAnsiTheme="minorHAnsi" w:cstheme="minorHAnsi"/>
          <w:spacing w:val="33"/>
        </w:rPr>
        <w:t xml:space="preserve"> </w:t>
      </w:r>
      <w:r w:rsidRPr="00F42432">
        <w:rPr>
          <w:rFonts w:asciiTheme="minorHAnsi" w:hAnsiTheme="minorHAnsi" w:cstheme="minorHAnsi"/>
        </w:rPr>
        <w:t>com</w:t>
      </w:r>
      <w:r w:rsidRPr="00F42432">
        <w:rPr>
          <w:rFonts w:asciiTheme="minorHAnsi" w:hAnsiTheme="minorHAnsi" w:cstheme="minorHAnsi"/>
          <w:spacing w:val="37"/>
        </w:rPr>
        <w:t xml:space="preserve"> </w:t>
      </w:r>
      <w:r w:rsidRPr="00F42432">
        <w:rPr>
          <w:rFonts w:asciiTheme="minorHAnsi" w:hAnsiTheme="minorHAnsi" w:cstheme="minorHAnsi"/>
        </w:rPr>
        <w:t>o</w:t>
      </w:r>
      <w:r w:rsidR="00F42432">
        <w:rPr>
          <w:rFonts w:asciiTheme="minorHAnsi" w:hAnsiTheme="minorHAnsi" w:cstheme="minorHAnsi"/>
        </w:rPr>
        <w:t xml:space="preserve"> </w:t>
      </w:r>
      <w:r w:rsidRPr="00F42432">
        <w:rPr>
          <w:rFonts w:asciiTheme="minorHAnsi" w:hAnsiTheme="minorHAnsi" w:cstheme="minorHAnsi"/>
        </w:rPr>
        <w:t>cadastramento</w:t>
      </w:r>
      <w:r w:rsidRPr="00F42432">
        <w:rPr>
          <w:rFonts w:asciiTheme="minorHAnsi" w:hAnsiTheme="minorHAnsi" w:cstheme="minorHAnsi"/>
          <w:spacing w:val="-2"/>
        </w:rPr>
        <w:t xml:space="preserve"> </w:t>
      </w:r>
      <w:r w:rsidRPr="00F42432">
        <w:rPr>
          <w:rFonts w:asciiTheme="minorHAnsi" w:hAnsiTheme="minorHAnsi" w:cstheme="minorHAnsi"/>
        </w:rPr>
        <w:t>de</w:t>
      </w:r>
      <w:r w:rsidRPr="00F42432">
        <w:rPr>
          <w:rFonts w:asciiTheme="minorHAnsi" w:hAnsiTheme="minorHAnsi" w:cstheme="minorHAnsi"/>
          <w:spacing w:val="-4"/>
        </w:rPr>
        <w:t xml:space="preserve"> </w:t>
      </w:r>
      <w:r w:rsidRPr="00F42432">
        <w:rPr>
          <w:rFonts w:asciiTheme="minorHAnsi" w:hAnsiTheme="minorHAnsi" w:cstheme="minorHAnsi"/>
        </w:rPr>
        <w:t>sua</w:t>
      </w:r>
      <w:r w:rsidRPr="00F42432">
        <w:rPr>
          <w:rFonts w:asciiTheme="minorHAnsi" w:hAnsiTheme="minorHAnsi" w:cstheme="minorHAnsi"/>
          <w:spacing w:val="-2"/>
        </w:rPr>
        <w:t xml:space="preserve"> </w:t>
      </w:r>
      <w:r w:rsidRPr="00F42432">
        <w:rPr>
          <w:rFonts w:asciiTheme="minorHAnsi" w:hAnsiTheme="minorHAnsi" w:cstheme="minorHAnsi"/>
        </w:rPr>
        <w:t>proposta</w:t>
      </w:r>
      <w:r w:rsidRPr="00F42432">
        <w:rPr>
          <w:rFonts w:asciiTheme="minorHAnsi" w:hAnsiTheme="minorHAnsi" w:cstheme="minorHAnsi"/>
          <w:spacing w:val="-4"/>
        </w:rPr>
        <w:t xml:space="preserve"> </w:t>
      </w:r>
      <w:r w:rsidRPr="00F42432">
        <w:rPr>
          <w:rFonts w:asciiTheme="minorHAnsi" w:hAnsiTheme="minorHAnsi" w:cstheme="minorHAnsi"/>
        </w:rPr>
        <w:t>inicial,</w:t>
      </w:r>
      <w:r w:rsidRPr="00F42432">
        <w:rPr>
          <w:rFonts w:asciiTheme="minorHAnsi" w:hAnsiTheme="minorHAnsi" w:cstheme="minorHAnsi"/>
          <w:spacing w:val="1"/>
        </w:rPr>
        <w:t xml:space="preserve"> </w:t>
      </w:r>
      <w:r w:rsidRPr="00F42432">
        <w:rPr>
          <w:rFonts w:asciiTheme="minorHAnsi" w:hAnsiTheme="minorHAnsi" w:cstheme="minorHAnsi"/>
        </w:rPr>
        <w:t>na</w:t>
      </w:r>
      <w:r w:rsidRPr="00F42432">
        <w:rPr>
          <w:rFonts w:asciiTheme="minorHAnsi" w:hAnsiTheme="minorHAnsi" w:cstheme="minorHAnsi"/>
          <w:spacing w:val="-2"/>
        </w:rPr>
        <w:t xml:space="preserve"> </w:t>
      </w:r>
      <w:r w:rsidRPr="00F42432">
        <w:rPr>
          <w:rFonts w:asciiTheme="minorHAnsi" w:hAnsiTheme="minorHAnsi" w:cstheme="minorHAnsi"/>
        </w:rPr>
        <w:t>forma</w:t>
      </w:r>
      <w:r w:rsidRPr="00F42432">
        <w:rPr>
          <w:rFonts w:asciiTheme="minorHAnsi" w:hAnsiTheme="minorHAnsi" w:cstheme="minorHAnsi"/>
          <w:spacing w:val="-2"/>
        </w:rPr>
        <w:t xml:space="preserve"> </w:t>
      </w:r>
      <w:r w:rsidRPr="00F42432">
        <w:rPr>
          <w:rFonts w:asciiTheme="minorHAnsi" w:hAnsiTheme="minorHAnsi" w:cstheme="minorHAnsi"/>
        </w:rPr>
        <w:t>deste</w:t>
      </w:r>
      <w:r w:rsidRPr="00F42432">
        <w:rPr>
          <w:rFonts w:asciiTheme="minorHAnsi" w:hAnsiTheme="minorHAnsi" w:cstheme="minorHAnsi"/>
          <w:spacing w:val="3"/>
        </w:rPr>
        <w:t xml:space="preserve"> </w:t>
      </w:r>
      <w:r w:rsidRPr="00F42432">
        <w:rPr>
          <w:rFonts w:asciiTheme="minorHAnsi" w:hAnsiTheme="minorHAnsi" w:cstheme="minorHAnsi"/>
        </w:rPr>
        <w:t>item.</w:t>
      </w:r>
    </w:p>
    <w:p w:rsidR="00476367" w:rsidRPr="00244B34" w:rsidRDefault="00476367" w:rsidP="00110323">
      <w:pPr>
        <w:pStyle w:val="PargrafodaLista"/>
        <w:numPr>
          <w:ilvl w:val="1"/>
          <w:numId w:val="20"/>
        </w:numPr>
        <w:tabs>
          <w:tab w:val="left" w:pos="1276"/>
        </w:tabs>
        <w:spacing w:before="156" w:line="276" w:lineRule="auto"/>
        <w:ind w:left="284" w:right="-35" w:firstLine="0"/>
        <w:rPr>
          <w:rFonts w:asciiTheme="minorHAnsi" w:hAnsiTheme="minorHAnsi" w:cstheme="minorHAnsi"/>
        </w:rPr>
      </w:pPr>
      <w:r w:rsidRPr="00244B34">
        <w:rPr>
          <w:rFonts w:asciiTheme="minorHAnsi" w:hAnsiTheme="minorHAnsi" w:cstheme="minorHAnsi"/>
        </w:rPr>
        <w:t xml:space="preserve">O fornecedor </w:t>
      </w:r>
      <w:r w:rsidRPr="0098249F">
        <w:rPr>
          <w:rFonts w:asciiTheme="minorHAnsi" w:hAnsiTheme="minorHAnsi" w:cstheme="minorHAnsi"/>
        </w:rPr>
        <w:t>interessado</w:t>
      </w:r>
      <w:r w:rsidRPr="00244B34">
        <w:rPr>
          <w:rFonts w:asciiTheme="minorHAnsi" w:hAnsiTheme="minorHAnsi" w:cstheme="minorHAnsi"/>
        </w:rPr>
        <w:t>, após a divulgação do Aviso de Aviso de Dispensa Eletrônica,</w:t>
      </w:r>
      <w:r w:rsidRPr="00244B34">
        <w:rPr>
          <w:rFonts w:asciiTheme="minorHAnsi" w:hAnsiTheme="minorHAnsi" w:cstheme="minorHAnsi"/>
          <w:spacing w:val="1"/>
        </w:rPr>
        <w:t xml:space="preserve"> </w:t>
      </w:r>
      <w:r w:rsidRPr="00244B34">
        <w:rPr>
          <w:rFonts w:asciiTheme="minorHAnsi" w:hAnsiTheme="minorHAnsi" w:cstheme="minorHAnsi"/>
        </w:rPr>
        <w:t>encaminhará,</w:t>
      </w:r>
      <w:r w:rsidRPr="00244B34">
        <w:rPr>
          <w:rFonts w:asciiTheme="minorHAnsi" w:hAnsiTheme="minorHAnsi" w:cstheme="minorHAnsi"/>
          <w:spacing w:val="-10"/>
        </w:rPr>
        <w:t xml:space="preserve"> </w:t>
      </w:r>
      <w:r w:rsidRPr="00244B34">
        <w:rPr>
          <w:rFonts w:asciiTheme="minorHAnsi" w:hAnsiTheme="minorHAnsi" w:cstheme="minorHAnsi"/>
        </w:rPr>
        <w:t>exclusivamente</w:t>
      </w:r>
      <w:r w:rsidRPr="00244B34">
        <w:rPr>
          <w:rFonts w:asciiTheme="minorHAnsi" w:hAnsiTheme="minorHAnsi" w:cstheme="minorHAnsi"/>
          <w:spacing w:val="-4"/>
        </w:rPr>
        <w:t xml:space="preserve"> </w:t>
      </w:r>
      <w:r w:rsidRPr="00244B34">
        <w:rPr>
          <w:rFonts w:asciiTheme="minorHAnsi" w:hAnsiTheme="minorHAnsi" w:cstheme="minorHAnsi"/>
        </w:rPr>
        <w:t>por</w:t>
      </w:r>
      <w:r w:rsidRPr="00244B34">
        <w:rPr>
          <w:rFonts w:asciiTheme="minorHAnsi" w:hAnsiTheme="minorHAnsi" w:cstheme="minorHAnsi"/>
          <w:spacing w:val="-2"/>
        </w:rPr>
        <w:t xml:space="preserve"> </w:t>
      </w:r>
      <w:r w:rsidRPr="00244B34">
        <w:rPr>
          <w:rFonts w:asciiTheme="minorHAnsi" w:hAnsiTheme="minorHAnsi" w:cstheme="minorHAnsi"/>
        </w:rPr>
        <w:t>meio</w:t>
      </w:r>
      <w:r w:rsidRPr="00244B34">
        <w:rPr>
          <w:rFonts w:asciiTheme="minorHAnsi" w:hAnsiTheme="minorHAnsi" w:cstheme="minorHAnsi"/>
          <w:spacing w:val="-9"/>
        </w:rPr>
        <w:t xml:space="preserve"> </w:t>
      </w:r>
      <w:r w:rsidRPr="00244B34">
        <w:rPr>
          <w:rFonts w:asciiTheme="minorHAnsi" w:hAnsiTheme="minorHAnsi" w:cstheme="minorHAnsi"/>
        </w:rPr>
        <w:t>do</w:t>
      </w:r>
      <w:r w:rsidRPr="00244B34">
        <w:rPr>
          <w:rFonts w:asciiTheme="minorHAnsi" w:hAnsiTheme="minorHAnsi" w:cstheme="minorHAnsi"/>
          <w:spacing w:val="-6"/>
        </w:rPr>
        <w:t xml:space="preserve"> </w:t>
      </w:r>
      <w:r w:rsidRPr="00244B34">
        <w:rPr>
          <w:rFonts w:asciiTheme="minorHAnsi" w:hAnsiTheme="minorHAnsi" w:cstheme="minorHAnsi"/>
        </w:rPr>
        <w:t>Sistema</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7"/>
        </w:rPr>
        <w:t xml:space="preserve"> </w:t>
      </w:r>
      <w:r w:rsidRPr="00244B34">
        <w:rPr>
          <w:rFonts w:asciiTheme="minorHAnsi" w:hAnsiTheme="minorHAnsi" w:cstheme="minorHAnsi"/>
        </w:rPr>
        <w:t>Dispensa</w:t>
      </w:r>
      <w:r w:rsidRPr="00244B34">
        <w:rPr>
          <w:rFonts w:asciiTheme="minorHAnsi" w:hAnsiTheme="minorHAnsi" w:cstheme="minorHAnsi"/>
          <w:spacing w:val="-7"/>
        </w:rPr>
        <w:t xml:space="preserve"> </w:t>
      </w:r>
      <w:r w:rsidRPr="00244B34">
        <w:rPr>
          <w:rFonts w:asciiTheme="minorHAnsi" w:hAnsiTheme="minorHAnsi" w:cstheme="minorHAnsi"/>
        </w:rPr>
        <w:t>Eletrônica,</w:t>
      </w:r>
      <w:r w:rsidRPr="00244B34">
        <w:rPr>
          <w:rFonts w:asciiTheme="minorHAnsi" w:hAnsiTheme="minorHAnsi" w:cstheme="minorHAnsi"/>
          <w:spacing w:val="-6"/>
        </w:rPr>
        <w:t xml:space="preserve"> </w:t>
      </w:r>
      <w:r w:rsidRPr="00244B34">
        <w:rPr>
          <w:rFonts w:asciiTheme="minorHAnsi" w:hAnsiTheme="minorHAnsi" w:cstheme="minorHAnsi"/>
        </w:rPr>
        <w:t>a</w:t>
      </w:r>
      <w:r w:rsidRPr="00244B34">
        <w:rPr>
          <w:rFonts w:asciiTheme="minorHAnsi" w:hAnsiTheme="minorHAnsi" w:cstheme="minorHAnsi"/>
          <w:spacing w:val="-6"/>
        </w:rPr>
        <w:t xml:space="preserve"> </w:t>
      </w:r>
      <w:r w:rsidRPr="00244B34">
        <w:rPr>
          <w:rFonts w:asciiTheme="minorHAnsi" w:hAnsiTheme="minorHAnsi" w:cstheme="minorHAnsi"/>
        </w:rPr>
        <w:t>proposta</w:t>
      </w:r>
      <w:r w:rsidRPr="00244B34">
        <w:rPr>
          <w:rFonts w:asciiTheme="minorHAnsi" w:hAnsiTheme="minorHAnsi" w:cstheme="minorHAnsi"/>
          <w:spacing w:val="-8"/>
        </w:rPr>
        <w:t xml:space="preserve"> </w:t>
      </w:r>
      <w:r w:rsidRPr="00244B34">
        <w:rPr>
          <w:rFonts w:asciiTheme="minorHAnsi" w:hAnsiTheme="minorHAnsi" w:cstheme="minorHAnsi"/>
        </w:rPr>
        <w:t>com</w:t>
      </w:r>
      <w:r w:rsidRPr="00244B34">
        <w:rPr>
          <w:rFonts w:asciiTheme="minorHAnsi" w:hAnsiTheme="minorHAnsi" w:cstheme="minorHAnsi"/>
          <w:spacing w:val="-53"/>
        </w:rPr>
        <w:t xml:space="preserve"> </w:t>
      </w:r>
      <w:r w:rsidRPr="00244B34">
        <w:rPr>
          <w:rFonts w:asciiTheme="minorHAnsi" w:hAnsiTheme="minorHAnsi" w:cstheme="minorHAnsi"/>
        </w:rPr>
        <w:t>a descrição do objeto ofertado, a marca do produto, quando for o caso, e o preço ou o</w:t>
      </w:r>
      <w:r w:rsidRPr="00244B34">
        <w:rPr>
          <w:rFonts w:asciiTheme="minorHAnsi" w:hAnsiTheme="minorHAnsi" w:cstheme="minorHAnsi"/>
          <w:spacing w:val="1"/>
        </w:rPr>
        <w:t xml:space="preserve"> </w:t>
      </w:r>
      <w:r w:rsidRPr="00244B34">
        <w:rPr>
          <w:rFonts w:asciiTheme="minorHAnsi" w:hAnsiTheme="minorHAnsi" w:cstheme="minorHAnsi"/>
        </w:rPr>
        <w:t>desconto, até</w:t>
      </w:r>
      <w:r w:rsidRPr="00244B34">
        <w:rPr>
          <w:rFonts w:asciiTheme="minorHAnsi" w:hAnsiTheme="minorHAnsi" w:cstheme="minorHAnsi"/>
          <w:spacing w:val="-2"/>
        </w:rPr>
        <w:t xml:space="preserve"> </w:t>
      </w:r>
      <w:r w:rsidRPr="00244B34">
        <w:rPr>
          <w:rFonts w:asciiTheme="minorHAnsi" w:hAnsiTheme="minorHAnsi" w:cstheme="minorHAnsi"/>
        </w:rPr>
        <w:t>a</w:t>
      </w:r>
      <w:r w:rsidRPr="00244B34">
        <w:rPr>
          <w:rFonts w:asciiTheme="minorHAnsi" w:hAnsiTheme="minorHAnsi" w:cstheme="minorHAnsi"/>
          <w:spacing w:val="-2"/>
        </w:rPr>
        <w:t xml:space="preserve"> </w:t>
      </w:r>
      <w:r w:rsidRPr="00244B34">
        <w:rPr>
          <w:rFonts w:asciiTheme="minorHAnsi" w:hAnsiTheme="minorHAnsi" w:cstheme="minorHAnsi"/>
        </w:rPr>
        <w:t>data</w:t>
      </w:r>
      <w:r w:rsidRPr="00244B34">
        <w:rPr>
          <w:rFonts w:asciiTheme="minorHAnsi" w:hAnsiTheme="minorHAnsi" w:cstheme="minorHAnsi"/>
          <w:spacing w:val="2"/>
        </w:rPr>
        <w:t xml:space="preserve"> </w:t>
      </w:r>
      <w:r w:rsidRPr="00244B34">
        <w:rPr>
          <w:rFonts w:asciiTheme="minorHAnsi" w:hAnsiTheme="minorHAnsi" w:cstheme="minorHAnsi"/>
        </w:rPr>
        <w:t>e</w:t>
      </w:r>
      <w:r w:rsidRPr="00244B34">
        <w:rPr>
          <w:rFonts w:asciiTheme="minorHAnsi" w:hAnsiTheme="minorHAnsi" w:cstheme="minorHAnsi"/>
          <w:spacing w:val="-5"/>
        </w:rPr>
        <w:t xml:space="preserve"> </w:t>
      </w:r>
      <w:r w:rsidRPr="00244B34">
        <w:rPr>
          <w:rFonts w:asciiTheme="minorHAnsi" w:hAnsiTheme="minorHAnsi" w:cstheme="minorHAnsi"/>
        </w:rPr>
        <w:t>o</w:t>
      </w:r>
      <w:r w:rsidRPr="00244B34">
        <w:rPr>
          <w:rFonts w:asciiTheme="minorHAnsi" w:hAnsiTheme="minorHAnsi" w:cstheme="minorHAnsi"/>
          <w:spacing w:val="-2"/>
        </w:rPr>
        <w:t xml:space="preserve"> </w:t>
      </w:r>
      <w:r w:rsidRPr="00244B34">
        <w:rPr>
          <w:rFonts w:asciiTheme="minorHAnsi" w:hAnsiTheme="minorHAnsi" w:cstheme="minorHAnsi"/>
        </w:rPr>
        <w:t>horário</w:t>
      </w:r>
      <w:r w:rsidRPr="00244B34">
        <w:rPr>
          <w:rFonts w:asciiTheme="minorHAnsi" w:hAnsiTheme="minorHAnsi" w:cstheme="minorHAnsi"/>
          <w:spacing w:val="-3"/>
        </w:rPr>
        <w:t xml:space="preserve"> </w:t>
      </w:r>
      <w:r w:rsidRPr="00244B34">
        <w:rPr>
          <w:rFonts w:asciiTheme="minorHAnsi" w:hAnsiTheme="minorHAnsi" w:cstheme="minorHAnsi"/>
        </w:rPr>
        <w:t>estabelecidos</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abertura</w:t>
      </w:r>
      <w:r w:rsidRPr="00244B34">
        <w:rPr>
          <w:rFonts w:asciiTheme="minorHAnsi" w:hAnsiTheme="minorHAnsi" w:cstheme="minorHAnsi"/>
          <w:spacing w:val="-3"/>
        </w:rPr>
        <w:t xml:space="preserve"> </w:t>
      </w:r>
      <w:r w:rsidRPr="00244B34">
        <w:rPr>
          <w:rFonts w:asciiTheme="minorHAnsi" w:hAnsiTheme="minorHAnsi" w:cstheme="minorHAnsi"/>
        </w:rPr>
        <w:t>do</w:t>
      </w:r>
      <w:r w:rsidRPr="00244B34">
        <w:rPr>
          <w:rFonts w:asciiTheme="minorHAnsi" w:hAnsiTheme="minorHAnsi" w:cstheme="minorHAnsi"/>
          <w:spacing w:val="-2"/>
        </w:rPr>
        <w:t xml:space="preserve"> </w:t>
      </w:r>
      <w:r w:rsidRPr="00244B34">
        <w:rPr>
          <w:rFonts w:asciiTheme="minorHAnsi" w:hAnsiTheme="minorHAnsi" w:cstheme="minorHAnsi"/>
        </w:rPr>
        <w:t>procedimento.</w:t>
      </w:r>
    </w:p>
    <w:p w:rsidR="00476367" w:rsidRPr="00244B34" w:rsidRDefault="00476367" w:rsidP="00110323">
      <w:pPr>
        <w:pStyle w:val="PargrafodaLista"/>
        <w:numPr>
          <w:ilvl w:val="1"/>
          <w:numId w:val="20"/>
        </w:numPr>
        <w:tabs>
          <w:tab w:val="left" w:pos="1276"/>
        </w:tabs>
        <w:spacing w:before="118" w:line="276" w:lineRule="auto"/>
        <w:ind w:left="284" w:right="-35" w:firstLine="0"/>
        <w:rPr>
          <w:rFonts w:asciiTheme="minorHAnsi" w:hAnsiTheme="minorHAnsi" w:cstheme="minorHAnsi"/>
        </w:rPr>
      </w:pPr>
      <w:r w:rsidRPr="00244B34">
        <w:rPr>
          <w:rFonts w:asciiTheme="minorHAnsi" w:hAnsiTheme="minorHAnsi" w:cstheme="minorHAnsi"/>
        </w:rPr>
        <w:lastRenderedPageBreak/>
        <w:t>Todas</w:t>
      </w:r>
      <w:r w:rsidRPr="00244B34">
        <w:rPr>
          <w:rFonts w:asciiTheme="minorHAnsi" w:hAnsiTheme="minorHAnsi" w:cstheme="minorHAnsi"/>
          <w:spacing w:val="-6"/>
        </w:rPr>
        <w:t xml:space="preserve"> </w:t>
      </w:r>
      <w:r w:rsidRPr="00244B34">
        <w:rPr>
          <w:rFonts w:asciiTheme="minorHAnsi" w:hAnsiTheme="minorHAnsi" w:cstheme="minorHAnsi"/>
        </w:rPr>
        <w:t>as</w:t>
      </w:r>
      <w:r w:rsidRPr="00244B34">
        <w:rPr>
          <w:rFonts w:asciiTheme="minorHAnsi" w:hAnsiTheme="minorHAnsi" w:cstheme="minorHAnsi"/>
          <w:spacing w:val="-5"/>
        </w:rPr>
        <w:t xml:space="preserve"> </w:t>
      </w:r>
      <w:r w:rsidRPr="00244B34">
        <w:rPr>
          <w:rFonts w:asciiTheme="minorHAnsi" w:hAnsiTheme="minorHAnsi" w:cstheme="minorHAnsi"/>
        </w:rPr>
        <w:t>especificações</w:t>
      </w:r>
      <w:r w:rsidRPr="00244B34">
        <w:rPr>
          <w:rFonts w:asciiTheme="minorHAnsi" w:hAnsiTheme="minorHAnsi" w:cstheme="minorHAnsi"/>
          <w:spacing w:val="-5"/>
        </w:rPr>
        <w:t xml:space="preserve"> </w:t>
      </w:r>
      <w:r w:rsidRPr="00244B34">
        <w:rPr>
          <w:rFonts w:asciiTheme="minorHAnsi" w:hAnsiTheme="minorHAnsi" w:cstheme="minorHAnsi"/>
        </w:rPr>
        <w:t>do</w:t>
      </w:r>
      <w:r w:rsidRPr="00244B34">
        <w:rPr>
          <w:rFonts w:asciiTheme="minorHAnsi" w:hAnsiTheme="minorHAnsi" w:cstheme="minorHAnsi"/>
          <w:spacing w:val="-5"/>
        </w:rPr>
        <w:t xml:space="preserve"> </w:t>
      </w:r>
      <w:r w:rsidRPr="00244B34">
        <w:rPr>
          <w:rFonts w:asciiTheme="minorHAnsi" w:hAnsiTheme="minorHAnsi" w:cstheme="minorHAnsi"/>
        </w:rPr>
        <w:t>objeto</w:t>
      </w:r>
      <w:r w:rsidRPr="00244B34">
        <w:rPr>
          <w:rFonts w:asciiTheme="minorHAnsi" w:hAnsiTheme="minorHAnsi" w:cstheme="minorHAnsi"/>
          <w:spacing w:val="-7"/>
        </w:rPr>
        <w:t xml:space="preserve"> </w:t>
      </w:r>
      <w:r w:rsidRPr="00244B34">
        <w:rPr>
          <w:rFonts w:asciiTheme="minorHAnsi" w:hAnsiTheme="minorHAnsi" w:cstheme="minorHAnsi"/>
        </w:rPr>
        <w:t>contidas</w:t>
      </w:r>
      <w:r w:rsidRPr="00244B34">
        <w:rPr>
          <w:rFonts w:asciiTheme="minorHAnsi" w:hAnsiTheme="minorHAnsi" w:cstheme="minorHAnsi"/>
          <w:spacing w:val="-5"/>
        </w:rPr>
        <w:t xml:space="preserve"> </w:t>
      </w:r>
      <w:r w:rsidRPr="00244B34">
        <w:rPr>
          <w:rFonts w:asciiTheme="minorHAnsi" w:hAnsiTheme="minorHAnsi" w:cstheme="minorHAnsi"/>
        </w:rPr>
        <w:t>na</w:t>
      </w:r>
      <w:r w:rsidRPr="00244B34">
        <w:rPr>
          <w:rFonts w:asciiTheme="minorHAnsi" w:hAnsiTheme="minorHAnsi" w:cstheme="minorHAnsi"/>
          <w:spacing w:val="-10"/>
        </w:rPr>
        <w:t xml:space="preserve"> </w:t>
      </w:r>
      <w:r w:rsidRPr="00244B34">
        <w:rPr>
          <w:rFonts w:asciiTheme="minorHAnsi" w:hAnsiTheme="minorHAnsi" w:cstheme="minorHAnsi"/>
        </w:rPr>
        <w:t>proposta,</w:t>
      </w:r>
      <w:r w:rsidRPr="00244B34">
        <w:rPr>
          <w:rFonts w:asciiTheme="minorHAnsi" w:hAnsiTheme="minorHAnsi" w:cstheme="minorHAnsi"/>
          <w:spacing w:val="-7"/>
        </w:rPr>
        <w:t xml:space="preserve"> </w:t>
      </w:r>
      <w:r w:rsidRPr="00244B34">
        <w:rPr>
          <w:rFonts w:asciiTheme="minorHAnsi" w:hAnsiTheme="minorHAnsi" w:cstheme="minorHAnsi"/>
        </w:rPr>
        <w:t>em</w:t>
      </w:r>
      <w:r w:rsidRPr="00244B34">
        <w:rPr>
          <w:rFonts w:asciiTheme="minorHAnsi" w:hAnsiTheme="minorHAnsi" w:cstheme="minorHAnsi"/>
          <w:spacing w:val="-5"/>
        </w:rPr>
        <w:t xml:space="preserve"> </w:t>
      </w:r>
      <w:r w:rsidRPr="00244B34">
        <w:rPr>
          <w:rFonts w:asciiTheme="minorHAnsi" w:hAnsiTheme="minorHAnsi" w:cstheme="minorHAnsi"/>
        </w:rPr>
        <w:t>especial</w:t>
      </w:r>
      <w:r w:rsidRPr="00244B34">
        <w:rPr>
          <w:rFonts w:asciiTheme="minorHAnsi" w:hAnsiTheme="minorHAnsi" w:cstheme="minorHAnsi"/>
          <w:spacing w:val="-8"/>
        </w:rPr>
        <w:t xml:space="preserve"> </w:t>
      </w:r>
      <w:r w:rsidRPr="00244B34">
        <w:rPr>
          <w:rFonts w:asciiTheme="minorHAnsi" w:hAnsiTheme="minorHAnsi" w:cstheme="minorHAnsi"/>
        </w:rPr>
        <w:t>o</w:t>
      </w:r>
      <w:r w:rsidRPr="00244B34">
        <w:rPr>
          <w:rFonts w:asciiTheme="minorHAnsi" w:hAnsiTheme="minorHAnsi" w:cstheme="minorHAnsi"/>
          <w:spacing w:val="-7"/>
        </w:rPr>
        <w:t xml:space="preserve"> </w:t>
      </w:r>
      <w:r w:rsidRPr="00244B34">
        <w:rPr>
          <w:rFonts w:asciiTheme="minorHAnsi" w:hAnsiTheme="minorHAnsi" w:cstheme="minorHAnsi"/>
        </w:rPr>
        <w:t>preço</w:t>
      </w:r>
      <w:r w:rsidRPr="00244B34">
        <w:rPr>
          <w:rFonts w:asciiTheme="minorHAnsi" w:hAnsiTheme="minorHAnsi" w:cstheme="minorHAnsi"/>
          <w:spacing w:val="-8"/>
        </w:rPr>
        <w:t xml:space="preserve"> </w:t>
      </w:r>
      <w:r w:rsidRPr="00244B34">
        <w:rPr>
          <w:rFonts w:asciiTheme="minorHAnsi" w:hAnsiTheme="minorHAnsi" w:cstheme="minorHAnsi"/>
        </w:rPr>
        <w:t>ou</w:t>
      </w:r>
      <w:r w:rsidRPr="00244B34">
        <w:rPr>
          <w:rFonts w:asciiTheme="minorHAnsi" w:hAnsiTheme="minorHAnsi" w:cstheme="minorHAnsi"/>
          <w:spacing w:val="-53"/>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desconto</w:t>
      </w:r>
      <w:r w:rsidRPr="00244B34">
        <w:rPr>
          <w:rFonts w:asciiTheme="minorHAnsi" w:hAnsiTheme="minorHAnsi" w:cstheme="minorHAnsi"/>
          <w:spacing w:val="2"/>
        </w:rPr>
        <w:t xml:space="preserve"> </w:t>
      </w:r>
      <w:r w:rsidRPr="00244B34">
        <w:rPr>
          <w:rFonts w:asciiTheme="minorHAnsi" w:hAnsiTheme="minorHAnsi" w:cstheme="minorHAnsi"/>
        </w:rPr>
        <w:t>ofertado,</w:t>
      </w:r>
      <w:r w:rsidRPr="00244B34">
        <w:rPr>
          <w:rFonts w:asciiTheme="minorHAnsi" w:hAnsiTheme="minorHAnsi" w:cstheme="minorHAnsi"/>
          <w:spacing w:val="2"/>
        </w:rPr>
        <w:t xml:space="preserve"> </w:t>
      </w:r>
      <w:r w:rsidRPr="00244B34">
        <w:rPr>
          <w:rFonts w:asciiTheme="minorHAnsi" w:hAnsiTheme="minorHAnsi" w:cstheme="minorHAnsi"/>
        </w:rPr>
        <w:t>vinculam</w:t>
      </w:r>
      <w:r w:rsidRPr="00244B34">
        <w:rPr>
          <w:rFonts w:asciiTheme="minorHAnsi" w:hAnsiTheme="minorHAnsi" w:cstheme="minorHAnsi"/>
          <w:spacing w:val="4"/>
        </w:rPr>
        <w:t xml:space="preserve"> </w:t>
      </w:r>
      <w:r w:rsidRPr="00244B34">
        <w:rPr>
          <w:rFonts w:asciiTheme="minorHAnsi" w:hAnsiTheme="minorHAnsi" w:cstheme="minorHAnsi"/>
        </w:rPr>
        <w:t>a Contratada.</w:t>
      </w:r>
    </w:p>
    <w:p w:rsidR="00476367" w:rsidRPr="00244B34" w:rsidRDefault="00476367" w:rsidP="00110323">
      <w:pPr>
        <w:pStyle w:val="PargrafodaLista"/>
        <w:numPr>
          <w:ilvl w:val="1"/>
          <w:numId w:val="20"/>
        </w:numPr>
        <w:tabs>
          <w:tab w:val="left" w:pos="1276"/>
        </w:tabs>
        <w:spacing w:before="120" w:line="276" w:lineRule="auto"/>
        <w:ind w:left="284" w:right="-35" w:firstLine="0"/>
        <w:rPr>
          <w:rFonts w:asciiTheme="minorHAnsi" w:hAnsiTheme="minorHAnsi" w:cstheme="minorHAnsi"/>
        </w:rPr>
      </w:pPr>
      <w:r w:rsidRPr="00244B34">
        <w:rPr>
          <w:rFonts w:asciiTheme="minorHAnsi" w:hAnsiTheme="minorHAnsi" w:cstheme="minorHAnsi"/>
        </w:rPr>
        <w:t>Nos valores propostos estarão inclusos todos os custos operacionais, encargos</w:t>
      </w:r>
      <w:r w:rsidRPr="00244B34">
        <w:rPr>
          <w:rFonts w:asciiTheme="minorHAnsi" w:hAnsiTheme="minorHAnsi" w:cstheme="minorHAnsi"/>
          <w:spacing w:val="-53"/>
        </w:rPr>
        <w:t xml:space="preserve"> </w:t>
      </w:r>
      <w:r w:rsidRPr="00244B34">
        <w:rPr>
          <w:rFonts w:asciiTheme="minorHAnsi" w:hAnsiTheme="minorHAnsi" w:cstheme="minorHAnsi"/>
        </w:rPr>
        <w:t>previdenciários, trabalhistas, tributários, comerciais e quaisquer outros que incidam direta</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2"/>
        </w:rPr>
        <w:t xml:space="preserve"> </w:t>
      </w:r>
      <w:r w:rsidRPr="00244B34">
        <w:rPr>
          <w:rFonts w:asciiTheme="minorHAnsi" w:hAnsiTheme="minorHAnsi" w:cstheme="minorHAnsi"/>
        </w:rPr>
        <w:t>indiretamente na</w:t>
      </w:r>
      <w:r w:rsidRPr="00244B34">
        <w:rPr>
          <w:rFonts w:asciiTheme="minorHAnsi" w:hAnsiTheme="minorHAnsi" w:cstheme="minorHAnsi"/>
          <w:spacing w:val="-1"/>
        </w:rPr>
        <w:t xml:space="preserve"> </w:t>
      </w:r>
      <w:r w:rsidRPr="00244B34">
        <w:rPr>
          <w:rFonts w:asciiTheme="minorHAnsi" w:hAnsiTheme="minorHAnsi" w:cstheme="minorHAnsi"/>
        </w:rPr>
        <w:t>execução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objeto;</w:t>
      </w:r>
    </w:p>
    <w:p w:rsidR="00476367" w:rsidRPr="00244B34" w:rsidRDefault="00476367" w:rsidP="00110323">
      <w:pPr>
        <w:pStyle w:val="PargrafodaLista"/>
        <w:numPr>
          <w:ilvl w:val="2"/>
          <w:numId w:val="20"/>
        </w:numPr>
        <w:tabs>
          <w:tab w:val="left" w:pos="1276"/>
        </w:tabs>
        <w:spacing w:before="119" w:line="276" w:lineRule="auto"/>
        <w:ind w:left="284" w:right="-35" w:firstLine="0"/>
        <w:rPr>
          <w:rFonts w:asciiTheme="minorHAnsi" w:hAnsiTheme="minorHAnsi" w:cstheme="minorHAnsi"/>
        </w:rPr>
      </w:pPr>
      <w:r w:rsidRPr="00244B34">
        <w:rPr>
          <w:rFonts w:asciiTheme="minorHAnsi" w:hAnsiTheme="minorHAnsi" w:cstheme="minorHAnsi"/>
        </w:rPr>
        <w:t>A proposta deverá conter declaração de que compreende a integralidade dos</w:t>
      </w:r>
      <w:r w:rsidRPr="00244B34">
        <w:rPr>
          <w:rFonts w:asciiTheme="minorHAnsi" w:hAnsiTheme="minorHAnsi" w:cstheme="minorHAnsi"/>
          <w:spacing w:val="1"/>
        </w:rPr>
        <w:t xml:space="preserve"> </w:t>
      </w:r>
      <w:r w:rsidRPr="00244B34">
        <w:rPr>
          <w:rFonts w:asciiTheme="minorHAnsi" w:hAnsiTheme="minorHAnsi" w:cstheme="minorHAnsi"/>
        </w:rPr>
        <w:t>custos para atendimento dos direitos trabalhistas assegurados na Constituição</w:t>
      </w:r>
      <w:r w:rsidRPr="00244B34">
        <w:rPr>
          <w:rFonts w:asciiTheme="minorHAnsi" w:hAnsiTheme="minorHAnsi" w:cstheme="minorHAnsi"/>
          <w:spacing w:val="1"/>
        </w:rPr>
        <w:t xml:space="preserve"> </w:t>
      </w:r>
      <w:r w:rsidRPr="00244B34">
        <w:rPr>
          <w:rFonts w:asciiTheme="minorHAnsi" w:hAnsiTheme="minorHAnsi" w:cstheme="minorHAnsi"/>
        </w:rPr>
        <w:t>Federal,</w:t>
      </w:r>
      <w:r w:rsidRPr="00244B34">
        <w:rPr>
          <w:rFonts w:asciiTheme="minorHAnsi" w:hAnsiTheme="minorHAnsi" w:cstheme="minorHAnsi"/>
          <w:spacing w:val="-6"/>
        </w:rPr>
        <w:t xml:space="preserve"> </w:t>
      </w:r>
      <w:r w:rsidRPr="00244B34">
        <w:rPr>
          <w:rFonts w:asciiTheme="minorHAnsi" w:hAnsiTheme="minorHAnsi" w:cstheme="minorHAnsi"/>
        </w:rPr>
        <w:t>nas</w:t>
      </w:r>
      <w:r w:rsidRPr="00244B34">
        <w:rPr>
          <w:rFonts w:asciiTheme="minorHAnsi" w:hAnsiTheme="minorHAnsi" w:cstheme="minorHAnsi"/>
          <w:spacing w:val="-6"/>
        </w:rPr>
        <w:t xml:space="preserve"> </w:t>
      </w:r>
      <w:r w:rsidRPr="00244B34">
        <w:rPr>
          <w:rFonts w:asciiTheme="minorHAnsi" w:hAnsiTheme="minorHAnsi" w:cstheme="minorHAnsi"/>
        </w:rPr>
        <w:t>leis</w:t>
      </w:r>
      <w:r w:rsidRPr="00244B34">
        <w:rPr>
          <w:rFonts w:asciiTheme="minorHAnsi" w:hAnsiTheme="minorHAnsi" w:cstheme="minorHAnsi"/>
          <w:spacing w:val="-7"/>
        </w:rPr>
        <w:t xml:space="preserve"> </w:t>
      </w:r>
      <w:r w:rsidRPr="00244B34">
        <w:rPr>
          <w:rFonts w:asciiTheme="minorHAnsi" w:hAnsiTheme="minorHAnsi" w:cstheme="minorHAnsi"/>
        </w:rPr>
        <w:t>trabalhistas,</w:t>
      </w:r>
      <w:r w:rsidRPr="00244B34">
        <w:rPr>
          <w:rFonts w:asciiTheme="minorHAnsi" w:hAnsiTheme="minorHAnsi" w:cstheme="minorHAnsi"/>
          <w:spacing w:val="-8"/>
        </w:rPr>
        <w:t xml:space="preserve"> </w:t>
      </w:r>
      <w:r w:rsidRPr="00244B34">
        <w:rPr>
          <w:rFonts w:asciiTheme="minorHAnsi" w:hAnsiTheme="minorHAnsi" w:cstheme="minorHAnsi"/>
        </w:rPr>
        <w:t>nas</w:t>
      </w:r>
      <w:r w:rsidRPr="00244B34">
        <w:rPr>
          <w:rFonts w:asciiTheme="minorHAnsi" w:hAnsiTheme="minorHAnsi" w:cstheme="minorHAnsi"/>
          <w:spacing w:val="-5"/>
        </w:rPr>
        <w:t xml:space="preserve"> </w:t>
      </w:r>
      <w:r w:rsidRPr="00244B34">
        <w:rPr>
          <w:rFonts w:asciiTheme="minorHAnsi" w:hAnsiTheme="minorHAnsi" w:cstheme="minorHAnsi"/>
        </w:rPr>
        <w:t>normas</w:t>
      </w:r>
      <w:r w:rsidRPr="00244B34">
        <w:rPr>
          <w:rFonts w:asciiTheme="minorHAnsi" w:hAnsiTheme="minorHAnsi" w:cstheme="minorHAnsi"/>
          <w:spacing w:val="-6"/>
        </w:rPr>
        <w:t xml:space="preserve"> </w:t>
      </w:r>
      <w:r w:rsidRPr="00244B34">
        <w:rPr>
          <w:rFonts w:asciiTheme="minorHAnsi" w:hAnsiTheme="minorHAnsi" w:cstheme="minorHAnsi"/>
        </w:rPr>
        <w:t>infralegais,</w:t>
      </w:r>
      <w:r w:rsidRPr="00244B34">
        <w:rPr>
          <w:rFonts w:asciiTheme="minorHAnsi" w:hAnsiTheme="minorHAnsi" w:cstheme="minorHAnsi"/>
          <w:spacing w:val="-8"/>
        </w:rPr>
        <w:t xml:space="preserve"> </w:t>
      </w:r>
      <w:r w:rsidRPr="00244B34">
        <w:rPr>
          <w:rFonts w:asciiTheme="minorHAnsi" w:hAnsiTheme="minorHAnsi" w:cstheme="minorHAnsi"/>
        </w:rPr>
        <w:t>nas</w:t>
      </w:r>
      <w:r w:rsidRPr="00244B34">
        <w:rPr>
          <w:rFonts w:asciiTheme="minorHAnsi" w:hAnsiTheme="minorHAnsi" w:cstheme="minorHAnsi"/>
          <w:spacing w:val="-6"/>
        </w:rPr>
        <w:t xml:space="preserve"> </w:t>
      </w:r>
      <w:r w:rsidRPr="00244B34">
        <w:rPr>
          <w:rFonts w:asciiTheme="minorHAnsi" w:hAnsiTheme="minorHAnsi" w:cstheme="minorHAnsi"/>
        </w:rPr>
        <w:t>convenções</w:t>
      </w:r>
      <w:r w:rsidRPr="00244B34">
        <w:rPr>
          <w:rFonts w:asciiTheme="minorHAnsi" w:hAnsiTheme="minorHAnsi" w:cstheme="minorHAnsi"/>
          <w:spacing w:val="-5"/>
        </w:rPr>
        <w:t xml:space="preserve"> </w:t>
      </w:r>
      <w:r w:rsidRPr="00244B34">
        <w:rPr>
          <w:rFonts w:asciiTheme="minorHAnsi" w:hAnsiTheme="minorHAnsi" w:cstheme="minorHAnsi"/>
        </w:rPr>
        <w:t>coletivas</w:t>
      </w:r>
      <w:r w:rsidRPr="00244B34">
        <w:rPr>
          <w:rFonts w:asciiTheme="minorHAnsi" w:hAnsiTheme="minorHAnsi" w:cstheme="minorHAnsi"/>
          <w:spacing w:val="-5"/>
        </w:rPr>
        <w:t xml:space="preserve"> </w:t>
      </w:r>
      <w:r w:rsidRPr="00244B34">
        <w:rPr>
          <w:rFonts w:asciiTheme="minorHAnsi" w:hAnsiTheme="minorHAnsi" w:cstheme="minorHAnsi"/>
        </w:rPr>
        <w:t>de</w:t>
      </w:r>
      <w:r w:rsidR="00F42432">
        <w:rPr>
          <w:rFonts w:asciiTheme="minorHAnsi" w:hAnsiTheme="minorHAnsi" w:cstheme="minorHAnsi"/>
        </w:rPr>
        <w:t xml:space="preserve"> t</w:t>
      </w:r>
      <w:r w:rsidRPr="00244B34">
        <w:rPr>
          <w:rFonts w:asciiTheme="minorHAnsi" w:hAnsiTheme="minorHAnsi" w:cstheme="minorHAnsi"/>
        </w:rPr>
        <w:t>rabalho</w:t>
      </w:r>
      <w:r w:rsidRPr="00244B34">
        <w:rPr>
          <w:rFonts w:asciiTheme="minorHAnsi" w:hAnsiTheme="minorHAnsi" w:cstheme="minorHAnsi"/>
          <w:spacing w:val="-2"/>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nos</w:t>
      </w:r>
      <w:r w:rsidRPr="00244B34">
        <w:rPr>
          <w:rFonts w:asciiTheme="minorHAnsi" w:hAnsiTheme="minorHAnsi" w:cstheme="minorHAnsi"/>
          <w:spacing w:val="-2"/>
        </w:rPr>
        <w:t xml:space="preserve"> </w:t>
      </w:r>
      <w:r w:rsidRPr="00244B34">
        <w:rPr>
          <w:rFonts w:asciiTheme="minorHAnsi" w:hAnsiTheme="minorHAnsi" w:cstheme="minorHAnsi"/>
        </w:rPr>
        <w:t>termos</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ajustamento</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conduta</w:t>
      </w:r>
      <w:r w:rsidRPr="00244B34">
        <w:rPr>
          <w:rFonts w:asciiTheme="minorHAnsi" w:hAnsiTheme="minorHAnsi" w:cstheme="minorHAnsi"/>
          <w:spacing w:val="-2"/>
        </w:rPr>
        <w:t xml:space="preserve"> </w:t>
      </w:r>
      <w:r w:rsidRPr="00244B34">
        <w:rPr>
          <w:rFonts w:asciiTheme="minorHAnsi" w:hAnsiTheme="minorHAnsi" w:cstheme="minorHAnsi"/>
        </w:rPr>
        <w:t>vigentes</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data</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entrega</w:t>
      </w:r>
      <w:r w:rsidRPr="00244B34">
        <w:rPr>
          <w:rFonts w:asciiTheme="minorHAnsi" w:hAnsiTheme="minorHAnsi" w:cstheme="minorHAnsi"/>
          <w:spacing w:val="-2"/>
        </w:rPr>
        <w:t xml:space="preserve"> </w:t>
      </w:r>
      <w:r w:rsidRPr="00244B34">
        <w:rPr>
          <w:rFonts w:asciiTheme="minorHAnsi" w:hAnsiTheme="minorHAnsi" w:cstheme="minorHAnsi"/>
        </w:rPr>
        <w:t>das</w:t>
      </w:r>
      <w:r w:rsidR="008706F3">
        <w:rPr>
          <w:rFonts w:asciiTheme="minorHAnsi" w:hAnsiTheme="minorHAnsi" w:cstheme="minorHAnsi"/>
        </w:rPr>
        <w:t xml:space="preserve"> </w:t>
      </w:r>
      <w:r w:rsidRPr="00244B34">
        <w:rPr>
          <w:rFonts w:asciiTheme="minorHAnsi" w:hAnsiTheme="minorHAnsi" w:cstheme="minorHAnsi"/>
          <w:spacing w:val="-53"/>
        </w:rPr>
        <w:t xml:space="preserve"> </w:t>
      </w:r>
      <w:r w:rsidRPr="00244B34">
        <w:rPr>
          <w:rFonts w:asciiTheme="minorHAnsi" w:hAnsiTheme="minorHAnsi" w:cstheme="minorHAnsi"/>
        </w:rPr>
        <w:t>propostas.</w:t>
      </w:r>
    </w:p>
    <w:p w:rsidR="00476367" w:rsidRPr="00244B34" w:rsidRDefault="00476367" w:rsidP="00005A71">
      <w:pPr>
        <w:pStyle w:val="Corpodetexto"/>
        <w:spacing w:before="8"/>
        <w:ind w:left="284" w:right="-35"/>
        <w:jc w:val="both"/>
        <w:rPr>
          <w:rFonts w:asciiTheme="minorHAnsi" w:hAnsiTheme="minorHAnsi" w:cstheme="minorHAnsi"/>
          <w:sz w:val="22"/>
          <w:szCs w:val="22"/>
        </w:rPr>
      </w:pPr>
    </w:p>
    <w:p w:rsidR="00476367" w:rsidRPr="00244B34" w:rsidRDefault="00476367" w:rsidP="00110323">
      <w:pPr>
        <w:pStyle w:val="PargrafodaLista"/>
        <w:numPr>
          <w:ilvl w:val="2"/>
          <w:numId w:val="20"/>
        </w:numPr>
        <w:tabs>
          <w:tab w:val="left" w:pos="1276"/>
        </w:tabs>
        <w:spacing w:line="276" w:lineRule="auto"/>
        <w:ind w:left="284" w:right="-35" w:firstLine="0"/>
        <w:rPr>
          <w:rFonts w:asciiTheme="minorHAnsi" w:hAnsiTheme="minorHAnsi" w:cstheme="minorHAnsi"/>
        </w:rPr>
      </w:pPr>
      <w:r w:rsidRPr="00244B34">
        <w:rPr>
          <w:rFonts w:asciiTheme="minorHAnsi" w:hAnsiTheme="minorHAnsi" w:cstheme="minorHAnsi"/>
        </w:rPr>
        <w:t>Os</w:t>
      </w:r>
      <w:r w:rsidRPr="00244B34">
        <w:rPr>
          <w:rFonts w:asciiTheme="minorHAnsi" w:hAnsiTheme="minorHAnsi" w:cstheme="minorHAnsi"/>
          <w:spacing w:val="-8"/>
        </w:rPr>
        <w:t xml:space="preserve"> </w:t>
      </w:r>
      <w:r w:rsidRPr="00244B34">
        <w:rPr>
          <w:rFonts w:asciiTheme="minorHAnsi" w:hAnsiTheme="minorHAnsi" w:cstheme="minorHAnsi"/>
        </w:rPr>
        <w:t>preços</w:t>
      </w:r>
      <w:r w:rsidRPr="00244B34">
        <w:rPr>
          <w:rFonts w:asciiTheme="minorHAnsi" w:hAnsiTheme="minorHAnsi" w:cstheme="minorHAnsi"/>
          <w:spacing w:val="-6"/>
        </w:rPr>
        <w:t xml:space="preserve"> </w:t>
      </w:r>
      <w:r w:rsidRPr="00244B34">
        <w:rPr>
          <w:rFonts w:asciiTheme="minorHAnsi" w:hAnsiTheme="minorHAnsi" w:cstheme="minorHAnsi"/>
        </w:rPr>
        <w:t>ofertados,</w:t>
      </w:r>
      <w:r w:rsidRPr="00244B34">
        <w:rPr>
          <w:rFonts w:asciiTheme="minorHAnsi" w:hAnsiTheme="minorHAnsi" w:cstheme="minorHAnsi"/>
          <w:spacing w:val="-10"/>
        </w:rPr>
        <w:t xml:space="preserve"> </w:t>
      </w:r>
      <w:r w:rsidRPr="00244B34">
        <w:rPr>
          <w:rFonts w:asciiTheme="minorHAnsi" w:hAnsiTheme="minorHAnsi" w:cstheme="minorHAnsi"/>
        </w:rPr>
        <w:t>tanto</w:t>
      </w:r>
      <w:r w:rsidRPr="00244B34">
        <w:rPr>
          <w:rFonts w:asciiTheme="minorHAnsi" w:hAnsiTheme="minorHAnsi" w:cstheme="minorHAnsi"/>
          <w:spacing w:val="-6"/>
        </w:rPr>
        <w:t xml:space="preserve"> </w:t>
      </w:r>
      <w:r w:rsidRPr="00244B34">
        <w:rPr>
          <w:rFonts w:asciiTheme="minorHAnsi" w:hAnsiTheme="minorHAnsi" w:cstheme="minorHAnsi"/>
        </w:rPr>
        <w:t>na</w:t>
      </w:r>
      <w:r w:rsidRPr="00244B34">
        <w:rPr>
          <w:rFonts w:asciiTheme="minorHAnsi" w:hAnsiTheme="minorHAnsi" w:cstheme="minorHAnsi"/>
          <w:spacing w:val="-9"/>
        </w:rPr>
        <w:t xml:space="preserve"> </w:t>
      </w:r>
      <w:r w:rsidRPr="00244B34">
        <w:rPr>
          <w:rFonts w:asciiTheme="minorHAnsi" w:hAnsiTheme="minorHAnsi" w:cstheme="minorHAnsi"/>
        </w:rPr>
        <w:t>proposta</w:t>
      </w:r>
      <w:r w:rsidRPr="00244B34">
        <w:rPr>
          <w:rFonts w:asciiTheme="minorHAnsi" w:hAnsiTheme="minorHAnsi" w:cstheme="minorHAnsi"/>
          <w:spacing w:val="-4"/>
        </w:rPr>
        <w:t xml:space="preserve"> </w:t>
      </w:r>
      <w:r w:rsidRPr="00244B34">
        <w:rPr>
          <w:rFonts w:asciiTheme="minorHAnsi" w:hAnsiTheme="minorHAnsi" w:cstheme="minorHAnsi"/>
        </w:rPr>
        <w:t>inicial,</w:t>
      </w:r>
      <w:r w:rsidRPr="00244B34">
        <w:rPr>
          <w:rFonts w:asciiTheme="minorHAnsi" w:hAnsiTheme="minorHAnsi" w:cstheme="minorHAnsi"/>
          <w:spacing w:val="-9"/>
        </w:rPr>
        <w:t xml:space="preserve"> </w:t>
      </w:r>
      <w:r w:rsidRPr="00244B34">
        <w:rPr>
          <w:rFonts w:asciiTheme="minorHAnsi" w:hAnsiTheme="minorHAnsi" w:cstheme="minorHAnsi"/>
        </w:rPr>
        <w:t>quanto</w:t>
      </w:r>
      <w:r w:rsidRPr="00244B34">
        <w:rPr>
          <w:rFonts w:asciiTheme="minorHAnsi" w:hAnsiTheme="minorHAnsi" w:cstheme="minorHAnsi"/>
          <w:spacing w:val="-6"/>
        </w:rPr>
        <w:t xml:space="preserve"> </w:t>
      </w:r>
      <w:r w:rsidRPr="00244B34">
        <w:rPr>
          <w:rFonts w:asciiTheme="minorHAnsi" w:hAnsiTheme="minorHAnsi" w:cstheme="minorHAnsi"/>
        </w:rPr>
        <w:t>na</w:t>
      </w:r>
      <w:r w:rsidRPr="00244B34">
        <w:rPr>
          <w:rFonts w:asciiTheme="minorHAnsi" w:hAnsiTheme="minorHAnsi" w:cstheme="minorHAnsi"/>
          <w:spacing w:val="-12"/>
        </w:rPr>
        <w:t xml:space="preserve"> </w:t>
      </w:r>
      <w:r w:rsidRPr="00244B34">
        <w:rPr>
          <w:rFonts w:asciiTheme="minorHAnsi" w:hAnsiTheme="minorHAnsi" w:cstheme="minorHAnsi"/>
        </w:rPr>
        <w:t>etapa</w:t>
      </w:r>
      <w:r w:rsidRPr="00244B34">
        <w:rPr>
          <w:rFonts w:asciiTheme="minorHAnsi" w:hAnsiTheme="minorHAnsi" w:cstheme="minorHAnsi"/>
          <w:spacing w:val="-6"/>
        </w:rPr>
        <w:t xml:space="preserve"> </w:t>
      </w:r>
      <w:r w:rsidRPr="00244B34">
        <w:rPr>
          <w:rFonts w:asciiTheme="minorHAnsi" w:hAnsiTheme="minorHAnsi" w:cstheme="minorHAnsi"/>
        </w:rPr>
        <w:t>de</w:t>
      </w:r>
      <w:r w:rsidRPr="00244B34">
        <w:rPr>
          <w:rFonts w:asciiTheme="minorHAnsi" w:hAnsiTheme="minorHAnsi" w:cstheme="minorHAnsi"/>
          <w:spacing w:val="-7"/>
        </w:rPr>
        <w:t xml:space="preserve"> </w:t>
      </w:r>
      <w:r w:rsidRPr="00244B34">
        <w:rPr>
          <w:rFonts w:asciiTheme="minorHAnsi" w:hAnsiTheme="minorHAnsi" w:cstheme="minorHAnsi"/>
        </w:rPr>
        <w:t>lances,</w:t>
      </w:r>
      <w:r w:rsidRPr="00244B34">
        <w:rPr>
          <w:rFonts w:asciiTheme="minorHAnsi" w:hAnsiTheme="minorHAnsi" w:cstheme="minorHAnsi"/>
          <w:spacing w:val="-9"/>
        </w:rPr>
        <w:t xml:space="preserve"> </w:t>
      </w:r>
      <w:r w:rsidRPr="00244B34">
        <w:rPr>
          <w:rFonts w:asciiTheme="minorHAnsi" w:hAnsiTheme="minorHAnsi" w:cstheme="minorHAnsi"/>
        </w:rPr>
        <w:t>serão</w:t>
      </w:r>
      <w:r w:rsidRPr="00244B34">
        <w:rPr>
          <w:rFonts w:asciiTheme="minorHAnsi" w:hAnsiTheme="minorHAnsi" w:cstheme="minorHAnsi"/>
          <w:spacing w:val="-7"/>
        </w:rPr>
        <w:t xml:space="preserve"> </w:t>
      </w:r>
      <w:r w:rsidRPr="00244B34">
        <w:rPr>
          <w:rFonts w:asciiTheme="minorHAnsi" w:hAnsiTheme="minorHAnsi" w:cstheme="minorHAnsi"/>
        </w:rPr>
        <w:t>de</w:t>
      </w:r>
      <w:r w:rsidRPr="00244B34">
        <w:rPr>
          <w:rFonts w:asciiTheme="minorHAnsi" w:hAnsiTheme="minorHAnsi" w:cstheme="minorHAnsi"/>
          <w:spacing w:val="-53"/>
        </w:rPr>
        <w:t xml:space="preserve"> </w:t>
      </w:r>
      <w:r w:rsidRPr="00244B34">
        <w:rPr>
          <w:rFonts w:asciiTheme="minorHAnsi" w:hAnsiTheme="minorHAnsi" w:cstheme="minorHAnsi"/>
        </w:rPr>
        <w:t>exclusiva responsabilidade do fornecedor, não lhe assistindo o direito de pleitear</w:t>
      </w:r>
      <w:r w:rsidRPr="00244B34">
        <w:rPr>
          <w:rFonts w:asciiTheme="minorHAnsi" w:hAnsiTheme="minorHAnsi" w:cstheme="minorHAnsi"/>
          <w:spacing w:val="1"/>
        </w:rPr>
        <w:t xml:space="preserve"> </w:t>
      </w:r>
      <w:r w:rsidRPr="00244B34">
        <w:rPr>
          <w:rFonts w:asciiTheme="minorHAnsi" w:hAnsiTheme="minorHAnsi" w:cstheme="minorHAnsi"/>
        </w:rPr>
        <w:t>qualquer</w:t>
      </w:r>
      <w:r w:rsidRPr="00244B34">
        <w:rPr>
          <w:rFonts w:asciiTheme="minorHAnsi" w:hAnsiTheme="minorHAnsi" w:cstheme="minorHAnsi"/>
          <w:spacing w:val="-1"/>
        </w:rPr>
        <w:t xml:space="preserve"> </w:t>
      </w:r>
      <w:r w:rsidRPr="00244B34">
        <w:rPr>
          <w:rFonts w:asciiTheme="minorHAnsi" w:hAnsiTheme="minorHAnsi" w:cstheme="minorHAnsi"/>
        </w:rPr>
        <w:t>alteração,</w:t>
      </w:r>
      <w:r w:rsidRPr="00244B34">
        <w:rPr>
          <w:rFonts w:asciiTheme="minorHAnsi" w:hAnsiTheme="minorHAnsi" w:cstheme="minorHAnsi"/>
          <w:spacing w:val="-4"/>
        </w:rPr>
        <w:t xml:space="preserve"> </w:t>
      </w:r>
      <w:r w:rsidRPr="00244B34">
        <w:rPr>
          <w:rFonts w:asciiTheme="minorHAnsi" w:hAnsiTheme="minorHAnsi" w:cstheme="minorHAnsi"/>
        </w:rPr>
        <w:t>sob</w:t>
      </w:r>
      <w:r w:rsidRPr="00244B34">
        <w:rPr>
          <w:rFonts w:asciiTheme="minorHAnsi" w:hAnsiTheme="minorHAnsi" w:cstheme="minorHAnsi"/>
          <w:spacing w:val="-2"/>
        </w:rPr>
        <w:t xml:space="preserve"> </w:t>
      </w:r>
      <w:r w:rsidRPr="00244B34">
        <w:rPr>
          <w:rFonts w:asciiTheme="minorHAnsi" w:hAnsiTheme="minorHAnsi" w:cstheme="minorHAnsi"/>
        </w:rPr>
        <w:t>alegação de</w:t>
      </w:r>
      <w:r w:rsidRPr="00244B34">
        <w:rPr>
          <w:rFonts w:asciiTheme="minorHAnsi" w:hAnsiTheme="minorHAnsi" w:cstheme="minorHAnsi"/>
          <w:spacing w:val="-2"/>
        </w:rPr>
        <w:t xml:space="preserve"> </w:t>
      </w:r>
      <w:r w:rsidRPr="00244B34">
        <w:rPr>
          <w:rFonts w:asciiTheme="minorHAnsi" w:hAnsiTheme="minorHAnsi" w:cstheme="minorHAnsi"/>
        </w:rPr>
        <w:t>erro,</w:t>
      </w:r>
      <w:r w:rsidRPr="00244B34">
        <w:rPr>
          <w:rFonts w:asciiTheme="minorHAnsi" w:hAnsiTheme="minorHAnsi" w:cstheme="minorHAnsi"/>
          <w:spacing w:val="-2"/>
        </w:rPr>
        <w:t xml:space="preserve"> </w:t>
      </w:r>
      <w:r w:rsidRPr="00244B34">
        <w:rPr>
          <w:rFonts w:asciiTheme="minorHAnsi" w:hAnsiTheme="minorHAnsi" w:cstheme="minorHAnsi"/>
        </w:rPr>
        <w:t>omissão</w:t>
      </w:r>
      <w:r w:rsidRPr="00244B34">
        <w:rPr>
          <w:rFonts w:asciiTheme="minorHAnsi" w:hAnsiTheme="minorHAnsi" w:cstheme="minorHAnsi"/>
          <w:spacing w:val="-4"/>
        </w:rPr>
        <w:t xml:space="preserve"> </w:t>
      </w:r>
      <w:r w:rsidRPr="00244B34">
        <w:rPr>
          <w:rFonts w:asciiTheme="minorHAnsi" w:hAnsiTheme="minorHAnsi" w:cstheme="minorHAnsi"/>
        </w:rPr>
        <w:t>ou</w:t>
      </w:r>
      <w:r w:rsidRPr="00244B34">
        <w:rPr>
          <w:rFonts w:asciiTheme="minorHAnsi" w:hAnsiTheme="minorHAnsi" w:cstheme="minorHAnsi"/>
          <w:spacing w:val="-3"/>
        </w:rPr>
        <w:t xml:space="preserve"> </w:t>
      </w:r>
      <w:r w:rsidRPr="00244B34">
        <w:rPr>
          <w:rFonts w:asciiTheme="minorHAnsi" w:hAnsiTheme="minorHAnsi" w:cstheme="minorHAnsi"/>
        </w:rPr>
        <w:t>qualquer</w:t>
      </w:r>
      <w:r w:rsidRPr="00244B34">
        <w:rPr>
          <w:rFonts w:asciiTheme="minorHAnsi" w:hAnsiTheme="minorHAnsi" w:cstheme="minorHAnsi"/>
          <w:spacing w:val="-3"/>
        </w:rPr>
        <w:t xml:space="preserve"> </w:t>
      </w:r>
      <w:r w:rsidRPr="00244B34">
        <w:rPr>
          <w:rFonts w:asciiTheme="minorHAnsi" w:hAnsiTheme="minorHAnsi" w:cstheme="minorHAnsi"/>
        </w:rPr>
        <w:t>outro</w:t>
      </w:r>
      <w:r w:rsidRPr="00244B34">
        <w:rPr>
          <w:rFonts w:asciiTheme="minorHAnsi" w:hAnsiTheme="minorHAnsi" w:cstheme="minorHAnsi"/>
          <w:spacing w:val="-4"/>
        </w:rPr>
        <w:t xml:space="preserve"> </w:t>
      </w:r>
      <w:r w:rsidRPr="00244B34">
        <w:rPr>
          <w:rFonts w:asciiTheme="minorHAnsi" w:hAnsiTheme="minorHAnsi" w:cstheme="minorHAnsi"/>
        </w:rPr>
        <w:t>pretexto.</w:t>
      </w:r>
    </w:p>
    <w:p w:rsidR="00476367" w:rsidRPr="00244B34" w:rsidRDefault="00476367" w:rsidP="00110323">
      <w:pPr>
        <w:pStyle w:val="PargrafodaLista"/>
        <w:numPr>
          <w:ilvl w:val="1"/>
          <w:numId w:val="20"/>
        </w:numPr>
        <w:tabs>
          <w:tab w:val="left" w:pos="1276"/>
        </w:tabs>
        <w:spacing w:before="121" w:line="276" w:lineRule="auto"/>
        <w:ind w:left="284" w:right="-35" w:firstLine="0"/>
        <w:rPr>
          <w:rFonts w:asciiTheme="minorHAnsi" w:hAnsiTheme="minorHAnsi" w:cstheme="minorHAnsi"/>
        </w:rPr>
      </w:pP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regime</w:t>
      </w:r>
      <w:r w:rsidRPr="00244B34">
        <w:rPr>
          <w:rFonts w:asciiTheme="minorHAnsi" w:hAnsiTheme="minorHAnsi" w:cstheme="minorHAnsi"/>
          <w:spacing w:val="1"/>
        </w:rPr>
        <w:t xml:space="preserve"> </w:t>
      </w:r>
      <w:r w:rsidRPr="00244B34">
        <w:rPr>
          <w:rFonts w:asciiTheme="minorHAnsi" w:hAnsiTheme="minorHAnsi" w:cstheme="minorHAnsi"/>
        </w:rPr>
        <w:t>tributário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empresa</w:t>
      </w:r>
      <w:r w:rsidRPr="00244B34">
        <w:rPr>
          <w:rFonts w:asciiTheme="minorHAnsi" w:hAnsiTheme="minorHAnsi" w:cstheme="minorHAnsi"/>
          <w:spacing w:val="1"/>
        </w:rPr>
        <w:t xml:space="preserve"> </w:t>
      </w:r>
      <w:r w:rsidRPr="00244B34">
        <w:rPr>
          <w:rFonts w:asciiTheme="minorHAnsi" w:hAnsiTheme="minorHAnsi" w:cstheme="minorHAnsi"/>
        </w:rPr>
        <w:t>implicar</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recolhimento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tributos</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53"/>
        </w:rPr>
        <w:t xml:space="preserve"> </w:t>
      </w:r>
      <w:r w:rsidRPr="00244B34">
        <w:rPr>
          <w:rFonts w:asciiTheme="minorHAnsi" w:hAnsiTheme="minorHAnsi" w:cstheme="minorHAnsi"/>
        </w:rPr>
        <w:t>percentuais</w:t>
      </w:r>
      <w:r w:rsidRPr="00244B34">
        <w:rPr>
          <w:rFonts w:asciiTheme="minorHAnsi" w:hAnsiTheme="minorHAnsi" w:cstheme="minorHAnsi"/>
          <w:spacing w:val="1"/>
        </w:rPr>
        <w:t xml:space="preserve"> </w:t>
      </w:r>
      <w:r w:rsidRPr="00244B34">
        <w:rPr>
          <w:rFonts w:asciiTheme="minorHAnsi" w:hAnsiTheme="minorHAnsi" w:cstheme="minorHAnsi"/>
        </w:rPr>
        <w:t>variáveis,</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cotação</w:t>
      </w:r>
      <w:r w:rsidRPr="00244B34">
        <w:rPr>
          <w:rFonts w:asciiTheme="minorHAnsi" w:hAnsiTheme="minorHAnsi" w:cstheme="minorHAnsi"/>
          <w:spacing w:val="1"/>
        </w:rPr>
        <w:t xml:space="preserve"> </w:t>
      </w:r>
      <w:r w:rsidRPr="00244B34">
        <w:rPr>
          <w:rFonts w:asciiTheme="minorHAnsi" w:hAnsiTheme="minorHAnsi" w:cstheme="minorHAnsi"/>
        </w:rPr>
        <w:t>adequada</w:t>
      </w:r>
      <w:r w:rsidRPr="00244B34">
        <w:rPr>
          <w:rFonts w:asciiTheme="minorHAnsi" w:hAnsiTheme="minorHAnsi" w:cstheme="minorHAnsi"/>
          <w:spacing w:val="1"/>
        </w:rPr>
        <w:t xml:space="preserve"> </w:t>
      </w:r>
      <w:r w:rsidRPr="00244B34">
        <w:rPr>
          <w:rFonts w:asciiTheme="minorHAnsi" w:hAnsiTheme="minorHAnsi" w:cstheme="minorHAnsi"/>
        </w:rPr>
        <w:t>será</w:t>
      </w:r>
      <w:r w:rsidRPr="00244B34">
        <w:rPr>
          <w:rFonts w:asciiTheme="minorHAnsi" w:hAnsiTheme="minorHAnsi" w:cstheme="minorHAnsi"/>
          <w:spacing w:val="1"/>
        </w:rPr>
        <w:t xml:space="preserve"> </w:t>
      </w:r>
      <w:r w:rsidRPr="00244B34">
        <w:rPr>
          <w:rFonts w:asciiTheme="minorHAnsi" w:hAnsiTheme="minorHAnsi" w:cstheme="minorHAnsi"/>
        </w:rPr>
        <w:t>aquela</w:t>
      </w:r>
      <w:r w:rsidRPr="00244B34">
        <w:rPr>
          <w:rFonts w:asciiTheme="minorHAnsi" w:hAnsiTheme="minorHAnsi" w:cstheme="minorHAnsi"/>
          <w:spacing w:val="1"/>
        </w:rPr>
        <w:t xml:space="preserve"> </w:t>
      </w:r>
      <w:r w:rsidRPr="00244B34">
        <w:rPr>
          <w:rFonts w:asciiTheme="minorHAnsi" w:hAnsiTheme="minorHAnsi" w:cstheme="minorHAnsi"/>
        </w:rPr>
        <w:t>correspondente</w:t>
      </w:r>
      <w:r w:rsidRPr="00244B34">
        <w:rPr>
          <w:rFonts w:asciiTheme="minorHAnsi" w:hAnsiTheme="minorHAnsi" w:cstheme="minorHAnsi"/>
          <w:spacing w:val="1"/>
        </w:rPr>
        <w:t xml:space="preserve"> </w:t>
      </w:r>
      <w:r w:rsidRPr="00244B34">
        <w:rPr>
          <w:rFonts w:asciiTheme="minorHAnsi" w:hAnsiTheme="minorHAnsi" w:cstheme="minorHAnsi"/>
        </w:rPr>
        <w:t>à</w:t>
      </w:r>
      <w:r w:rsidRPr="00244B34">
        <w:rPr>
          <w:rFonts w:asciiTheme="minorHAnsi" w:hAnsiTheme="minorHAnsi" w:cstheme="minorHAnsi"/>
          <w:spacing w:val="1"/>
        </w:rPr>
        <w:t xml:space="preserve"> </w:t>
      </w:r>
      <w:r w:rsidRPr="00244B34">
        <w:rPr>
          <w:rFonts w:asciiTheme="minorHAnsi" w:hAnsiTheme="minorHAnsi" w:cstheme="minorHAnsi"/>
        </w:rPr>
        <w:t>média</w:t>
      </w:r>
      <w:r w:rsidRPr="00244B34">
        <w:rPr>
          <w:rFonts w:asciiTheme="minorHAnsi" w:hAnsiTheme="minorHAnsi" w:cstheme="minorHAnsi"/>
          <w:spacing w:val="1"/>
        </w:rPr>
        <w:t xml:space="preserve"> </w:t>
      </w:r>
      <w:r w:rsidRPr="00244B34">
        <w:rPr>
          <w:rFonts w:asciiTheme="minorHAnsi" w:hAnsiTheme="minorHAnsi" w:cstheme="minorHAnsi"/>
        </w:rPr>
        <w:t>dos</w:t>
      </w:r>
      <w:r w:rsidRPr="00244B34">
        <w:rPr>
          <w:rFonts w:asciiTheme="minorHAnsi" w:hAnsiTheme="minorHAnsi" w:cstheme="minorHAnsi"/>
          <w:spacing w:val="-53"/>
        </w:rPr>
        <w:t xml:space="preserve"> </w:t>
      </w:r>
      <w:r w:rsidRPr="00244B34">
        <w:rPr>
          <w:rFonts w:asciiTheme="minorHAnsi" w:hAnsiTheme="minorHAnsi" w:cstheme="minorHAnsi"/>
        </w:rPr>
        <w:t>efetivos recolhimentos</w:t>
      </w:r>
      <w:r w:rsidRPr="00244B34">
        <w:rPr>
          <w:rFonts w:asciiTheme="minorHAnsi" w:hAnsiTheme="minorHAnsi" w:cstheme="minorHAnsi"/>
          <w:spacing w:val="6"/>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empresa</w:t>
      </w:r>
      <w:r w:rsidRPr="00244B34">
        <w:rPr>
          <w:rFonts w:asciiTheme="minorHAnsi" w:hAnsiTheme="minorHAnsi" w:cstheme="minorHAnsi"/>
          <w:spacing w:val="-4"/>
        </w:rPr>
        <w:t xml:space="preserve"> </w:t>
      </w:r>
      <w:r w:rsidRPr="00244B34">
        <w:rPr>
          <w:rFonts w:asciiTheme="minorHAnsi" w:hAnsiTheme="minorHAnsi" w:cstheme="minorHAnsi"/>
        </w:rPr>
        <w:t>nos últimos</w:t>
      </w:r>
      <w:r w:rsidRPr="00244B34">
        <w:rPr>
          <w:rFonts w:asciiTheme="minorHAnsi" w:hAnsiTheme="minorHAnsi" w:cstheme="minorHAnsi"/>
          <w:spacing w:val="1"/>
        </w:rPr>
        <w:t xml:space="preserve"> </w:t>
      </w:r>
      <w:r w:rsidRPr="00244B34">
        <w:rPr>
          <w:rFonts w:asciiTheme="minorHAnsi" w:hAnsiTheme="minorHAnsi" w:cstheme="minorHAnsi"/>
        </w:rPr>
        <w:t>doze</w:t>
      </w:r>
      <w:r w:rsidRPr="00244B34">
        <w:rPr>
          <w:rFonts w:asciiTheme="minorHAnsi" w:hAnsiTheme="minorHAnsi" w:cstheme="minorHAnsi"/>
          <w:spacing w:val="-2"/>
        </w:rPr>
        <w:t xml:space="preserve"> </w:t>
      </w:r>
      <w:r w:rsidRPr="00244B34">
        <w:rPr>
          <w:rFonts w:asciiTheme="minorHAnsi" w:hAnsiTheme="minorHAnsi" w:cstheme="minorHAnsi"/>
        </w:rPr>
        <w:t>meses.</w:t>
      </w:r>
    </w:p>
    <w:p w:rsidR="00476367" w:rsidRPr="00244B34" w:rsidRDefault="00476367" w:rsidP="00110323">
      <w:pPr>
        <w:pStyle w:val="PargrafodaLista"/>
        <w:numPr>
          <w:ilvl w:val="1"/>
          <w:numId w:val="20"/>
        </w:numPr>
        <w:tabs>
          <w:tab w:val="left" w:pos="1276"/>
        </w:tabs>
        <w:spacing w:before="119" w:line="276" w:lineRule="auto"/>
        <w:ind w:left="284" w:right="-35" w:firstLine="0"/>
        <w:rPr>
          <w:rFonts w:asciiTheme="minorHAnsi" w:hAnsiTheme="minorHAnsi" w:cstheme="minorHAnsi"/>
        </w:rPr>
      </w:pPr>
      <w:r w:rsidRPr="00244B34">
        <w:rPr>
          <w:rFonts w:asciiTheme="minorHAnsi" w:hAnsiTheme="minorHAnsi" w:cstheme="minorHAnsi"/>
        </w:rPr>
        <w:t>Independentemente</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percentual</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tributo</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constar</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planilha,</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pagamento</w:t>
      </w:r>
      <w:r w:rsidRPr="00244B34">
        <w:rPr>
          <w:rFonts w:asciiTheme="minorHAnsi" w:hAnsiTheme="minorHAnsi" w:cstheme="minorHAnsi"/>
          <w:spacing w:val="-5"/>
        </w:rPr>
        <w:t xml:space="preserve"> </w:t>
      </w:r>
      <w:r w:rsidRPr="00244B34">
        <w:rPr>
          <w:rFonts w:asciiTheme="minorHAnsi" w:hAnsiTheme="minorHAnsi" w:cstheme="minorHAnsi"/>
        </w:rPr>
        <w:t>serão</w:t>
      </w:r>
      <w:r w:rsidRPr="00244B34">
        <w:rPr>
          <w:rFonts w:asciiTheme="minorHAnsi" w:hAnsiTheme="minorHAnsi" w:cstheme="minorHAnsi"/>
          <w:spacing w:val="-4"/>
        </w:rPr>
        <w:t xml:space="preserve"> </w:t>
      </w:r>
      <w:r w:rsidRPr="00244B34">
        <w:rPr>
          <w:rFonts w:asciiTheme="minorHAnsi" w:hAnsiTheme="minorHAnsi" w:cstheme="minorHAnsi"/>
        </w:rPr>
        <w:t>retidos</w:t>
      </w:r>
      <w:r w:rsidRPr="00244B34">
        <w:rPr>
          <w:rFonts w:asciiTheme="minorHAnsi" w:hAnsiTheme="minorHAnsi" w:cstheme="minorHAnsi"/>
          <w:spacing w:val="-2"/>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fonte</w:t>
      </w:r>
      <w:r w:rsidRPr="00244B34">
        <w:rPr>
          <w:rFonts w:asciiTheme="minorHAnsi" w:hAnsiTheme="minorHAnsi" w:cstheme="minorHAnsi"/>
          <w:spacing w:val="-7"/>
        </w:rPr>
        <w:t xml:space="preserve"> </w:t>
      </w:r>
      <w:r w:rsidRPr="00244B34">
        <w:rPr>
          <w:rFonts w:asciiTheme="minorHAnsi" w:hAnsiTheme="minorHAnsi" w:cstheme="minorHAnsi"/>
        </w:rPr>
        <w:t>os percentuais</w:t>
      </w:r>
      <w:r w:rsidRPr="00244B34">
        <w:rPr>
          <w:rFonts w:asciiTheme="minorHAnsi" w:hAnsiTheme="minorHAnsi" w:cstheme="minorHAnsi"/>
          <w:spacing w:val="1"/>
        </w:rPr>
        <w:t xml:space="preserve"> </w:t>
      </w:r>
      <w:r w:rsidRPr="00244B34">
        <w:rPr>
          <w:rFonts w:asciiTheme="minorHAnsi" w:hAnsiTheme="minorHAnsi" w:cstheme="minorHAnsi"/>
        </w:rPr>
        <w:t>estabelecidos</w:t>
      </w:r>
      <w:r w:rsidRPr="00244B34">
        <w:rPr>
          <w:rFonts w:asciiTheme="minorHAnsi" w:hAnsiTheme="minorHAnsi" w:cstheme="minorHAnsi"/>
          <w:spacing w:val="2"/>
        </w:rPr>
        <w:t xml:space="preserve"> </w:t>
      </w:r>
      <w:r w:rsidRPr="00244B34">
        <w:rPr>
          <w:rFonts w:asciiTheme="minorHAnsi" w:hAnsiTheme="minorHAnsi" w:cstheme="minorHAnsi"/>
        </w:rPr>
        <w:t>pela</w:t>
      </w:r>
      <w:r w:rsidRPr="00244B34">
        <w:rPr>
          <w:rFonts w:asciiTheme="minorHAnsi" w:hAnsiTheme="minorHAnsi" w:cstheme="minorHAnsi"/>
          <w:spacing w:val="2"/>
        </w:rPr>
        <w:t xml:space="preserve"> </w:t>
      </w:r>
      <w:r w:rsidRPr="00244B34">
        <w:rPr>
          <w:rFonts w:asciiTheme="minorHAnsi" w:hAnsiTheme="minorHAnsi" w:cstheme="minorHAnsi"/>
        </w:rPr>
        <w:t>legislação</w:t>
      </w:r>
      <w:r w:rsidRPr="00244B34">
        <w:rPr>
          <w:rFonts w:asciiTheme="minorHAnsi" w:hAnsiTheme="minorHAnsi" w:cstheme="minorHAnsi"/>
          <w:spacing w:val="-3"/>
        </w:rPr>
        <w:t xml:space="preserve"> </w:t>
      </w:r>
      <w:r w:rsidRPr="00244B34">
        <w:rPr>
          <w:rFonts w:asciiTheme="minorHAnsi" w:hAnsiTheme="minorHAnsi" w:cstheme="minorHAnsi"/>
        </w:rPr>
        <w:t>vigente.</w:t>
      </w:r>
    </w:p>
    <w:p w:rsidR="00476367" w:rsidRPr="00244B34" w:rsidRDefault="00476367" w:rsidP="00110323">
      <w:pPr>
        <w:pStyle w:val="PargrafodaLista"/>
        <w:numPr>
          <w:ilvl w:val="1"/>
          <w:numId w:val="20"/>
        </w:numPr>
        <w:tabs>
          <w:tab w:val="left" w:pos="1276"/>
        </w:tabs>
        <w:spacing w:before="119" w:line="276" w:lineRule="auto"/>
        <w:ind w:left="284" w:right="-35" w:firstLine="0"/>
        <w:rPr>
          <w:rFonts w:asciiTheme="minorHAnsi" w:hAnsiTheme="minorHAnsi" w:cstheme="minorHAnsi"/>
        </w:rPr>
      </w:pPr>
      <w:r w:rsidRPr="00244B34">
        <w:rPr>
          <w:rFonts w:asciiTheme="minorHAnsi" w:hAnsiTheme="minorHAnsi" w:cstheme="minorHAnsi"/>
        </w:rPr>
        <w:t>A apresentação das propostas implica obrigatoriedade do cumprimento das</w:t>
      </w:r>
      <w:r w:rsidRPr="00244B34">
        <w:rPr>
          <w:rFonts w:asciiTheme="minorHAnsi" w:hAnsiTheme="minorHAnsi" w:cstheme="minorHAnsi"/>
          <w:spacing w:val="1"/>
        </w:rPr>
        <w:t xml:space="preserve"> </w:t>
      </w:r>
      <w:r w:rsidRPr="00244B34">
        <w:rPr>
          <w:rFonts w:asciiTheme="minorHAnsi" w:hAnsiTheme="minorHAnsi" w:cstheme="minorHAnsi"/>
        </w:rPr>
        <w:t>disposições nelas contidas, em conformidade com o que dispõe o Termo de Referência</w:t>
      </w:r>
      <w:r w:rsidRPr="00244B34">
        <w:rPr>
          <w:rFonts w:asciiTheme="minorHAnsi" w:hAnsiTheme="minorHAnsi" w:cstheme="minorHAnsi"/>
          <w:i/>
        </w:rPr>
        <w:t>,</w:t>
      </w:r>
      <w:r w:rsidRPr="00244B34">
        <w:rPr>
          <w:rFonts w:asciiTheme="minorHAnsi" w:hAnsiTheme="minorHAnsi" w:cstheme="minorHAnsi"/>
          <w:i/>
          <w:spacing w:val="1"/>
        </w:rPr>
        <w:t xml:space="preserve"> </w:t>
      </w:r>
      <w:r w:rsidRPr="00244B34">
        <w:rPr>
          <w:rFonts w:asciiTheme="minorHAnsi" w:hAnsiTheme="minorHAnsi" w:cstheme="minorHAnsi"/>
        </w:rPr>
        <w:t>assumindo o proponente o compromisso de executar os serviços nos seus termos, bem</w:t>
      </w:r>
      <w:r w:rsidRPr="00244B34">
        <w:rPr>
          <w:rFonts w:asciiTheme="minorHAnsi" w:hAnsiTheme="minorHAnsi" w:cstheme="minorHAnsi"/>
          <w:spacing w:val="1"/>
        </w:rPr>
        <w:t xml:space="preserve"> </w:t>
      </w:r>
      <w:r w:rsidRPr="00244B34">
        <w:rPr>
          <w:rFonts w:asciiTheme="minorHAnsi" w:hAnsiTheme="minorHAnsi" w:cstheme="minorHAnsi"/>
        </w:rPr>
        <w:t>como de fornecer os materiais, equipamentos, ferramentas e utensílios necessários, em</w:t>
      </w:r>
      <w:r w:rsidRPr="00244B34">
        <w:rPr>
          <w:rFonts w:asciiTheme="minorHAnsi" w:hAnsiTheme="minorHAnsi" w:cstheme="minorHAnsi"/>
          <w:spacing w:val="1"/>
        </w:rPr>
        <w:t xml:space="preserve"> </w:t>
      </w:r>
      <w:r w:rsidRPr="00244B34">
        <w:rPr>
          <w:rFonts w:asciiTheme="minorHAnsi" w:hAnsiTheme="minorHAnsi" w:cstheme="minorHAnsi"/>
        </w:rPr>
        <w:t>quantidades e qualidades adequadas à perfeita execução contratual, promovendo, quando</w:t>
      </w:r>
      <w:r w:rsidRPr="00244B34">
        <w:rPr>
          <w:rFonts w:asciiTheme="minorHAnsi" w:hAnsiTheme="minorHAnsi" w:cstheme="minorHAnsi"/>
          <w:spacing w:val="-53"/>
        </w:rPr>
        <w:t xml:space="preserve"> </w:t>
      </w:r>
      <w:r w:rsidRPr="00244B34">
        <w:rPr>
          <w:rFonts w:asciiTheme="minorHAnsi" w:hAnsiTheme="minorHAnsi" w:cstheme="minorHAnsi"/>
        </w:rPr>
        <w:t>requerido,</w:t>
      </w:r>
      <w:r w:rsidRPr="00244B34">
        <w:rPr>
          <w:rFonts w:asciiTheme="minorHAnsi" w:hAnsiTheme="minorHAnsi" w:cstheme="minorHAnsi"/>
          <w:spacing w:val="-1"/>
        </w:rPr>
        <w:t xml:space="preserve"> </w:t>
      </w:r>
      <w:r w:rsidRPr="00244B34">
        <w:rPr>
          <w:rFonts w:asciiTheme="minorHAnsi" w:hAnsiTheme="minorHAnsi" w:cstheme="minorHAnsi"/>
        </w:rPr>
        <w:t>sua</w:t>
      </w:r>
      <w:r w:rsidRPr="00244B34">
        <w:rPr>
          <w:rFonts w:asciiTheme="minorHAnsi" w:hAnsiTheme="minorHAnsi" w:cstheme="minorHAnsi"/>
          <w:spacing w:val="-1"/>
        </w:rPr>
        <w:t xml:space="preserve"> </w:t>
      </w:r>
      <w:r w:rsidRPr="00244B34">
        <w:rPr>
          <w:rFonts w:asciiTheme="minorHAnsi" w:hAnsiTheme="minorHAnsi" w:cstheme="minorHAnsi"/>
        </w:rPr>
        <w:t>substituição.</w:t>
      </w:r>
    </w:p>
    <w:p w:rsidR="00476367" w:rsidRPr="00244B34" w:rsidRDefault="00476367" w:rsidP="00110323">
      <w:pPr>
        <w:pStyle w:val="PargrafodaLista"/>
        <w:numPr>
          <w:ilvl w:val="1"/>
          <w:numId w:val="20"/>
        </w:numPr>
        <w:tabs>
          <w:tab w:val="left" w:pos="1418"/>
        </w:tabs>
        <w:spacing w:before="122" w:line="276" w:lineRule="auto"/>
        <w:ind w:left="284" w:right="-35" w:firstLine="0"/>
        <w:rPr>
          <w:rFonts w:asciiTheme="minorHAnsi" w:hAnsiTheme="minorHAnsi" w:cstheme="minorHAnsi"/>
        </w:rPr>
      </w:pPr>
      <w:r w:rsidRPr="00244B34">
        <w:rPr>
          <w:rFonts w:asciiTheme="minorHAnsi" w:hAnsiTheme="minorHAnsi" w:cstheme="minorHAnsi"/>
        </w:rPr>
        <w:t>No cadastramento da proposta inicial, o fornecedor deverá, também, assinalar</w:t>
      </w:r>
      <w:r w:rsidRPr="00244B34">
        <w:rPr>
          <w:rFonts w:asciiTheme="minorHAnsi" w:hAnsiTheme="minorHAnsi" w:cstheme="minorHAnsi"/>
          <w:spacing w:val="1"/>
        </w:rPr>
        <w:t xml:space="preserve"> </w:t>
      </w:r>
      <w:r w:rsidRPr="00244B34">
        <w:rPr>
          <w:rFonts w:asciiTheme="minorHAnsi" w:hAnsiTheme="minorHAnsi" w:cstheme="minorHAnsi"/>
        </w:rPr>
        <w:t>Termo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Aceitação,</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1"/>
        </w:rPr>
        <w:t xml:space="preserve"> </w:t>
      </w:r>
      <w:r w:rsidRPr="00244B34">
        <w:rPr>
          <w:rFonts w:asciiTheme="minorHAnsi" w:hAnsiTheme="minorHAnsi" w:cstheme="minorHAnsi"/>
        </w:rPr>
        <w:t>campo</w:t>
      </w:r>
      <w:r w:rsidRPr="00244B34">
        <w:rPr>
          <w:rFonts w:asciiTheme="minorHAnsi" w:hAnsiTheme="minorHAnsi" w:cstheme="minorHAnsi"/>
          <w:spacing w:val="1"/>
        </w:rPr>
        <w:t xml:space="preserve"> </w:t>
      </w:r>
      <w:r w:rsidRPr="00244B34">
        <w:rPr>
          <w:rFonts w:asciiTheme="minorHAnsi" w:hAnsiTheme="minorHAnsi" w:cstheme="minorHAnsi"/>
        </w:rPr>
        <w:t>próprio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1"/>
        </w:rPr>
        <w:t xml:space="preserve"> </w:t>
      </w:r>
      <w:r w:rsidRPr="00244B34">
        <w:rPr>
          <w:rFonts w:asciiTheme="minorHAnsi" w:hAnsiTheme="minorHAnsi" w:cstheme="minorHAnsi"/>
        </w:rPr>
        <w:t>eletrônico,</w:t>
      </w:r>
      <w:r w:rsidRPr="00244B34">
        <w:rPr>
          <w:rFonts w:asciiTheme="minorHAnsi" w:hAnsiTheme="minorHAnsi" w:cstheme="minorHAnsi"/>
          <w:spacing w:val="1"/>
        </w:rPr>
        <w:t xml:space="preserve"> </w:t>
      </w:r>
      <w:r w:rsidRPr="00244B34">
        <w:rPr>
          <w:rFonts w:asciiTheme="minorHAnsi" w:hAnsiTheme="minorHAnsi" w:cstheme="minorHAnsi"/>
        </w:rPr>
        <w:t>relativo</w:t>
      </w:r>
      <w:r w:rsidRPr="00244B34">
        <w:rPr>
          <w:rFonts w:asciiTheme="minorHAnsi" w:hAnsiTheme="minorHAnsi" w:cstheme="minorHAnsi"/>
          <w:spacing w:val="1"/>
        </w:rPr>
        <w:t xml:space="preserve"> </w:t>
      </w:r>
      <w:r w:rsidRPr="00244B34">
        <w:rPr>
          <w:rFonts w:asciiTheme="minorHAnsi" w:hAnsiTheme="minorHAnsi" w:cstheme="minorHAnsi"/>
        </w:rPr>
        <w:t>às</w:t>
      </w:r>
      <w:r w:rsidRPr="00244B34">
        <w:rPr>
          <w:rFonts w:asciiTheme="minorHAnsi" w:hAnsiTheme="minorHAnsi" w:cstheme="minorHAnsi"/>
          <w:spacing w:val="1"/>
        </w:rPr>
        <w:t xml:space="preserve"> </w:t>
      </w:r>
      <w:r w:rsidRPr="00244B34">
        <w:rPr>
          <w:rFonts w:asciiTheme="minorHAnsi" w:hAnsiTheme="minorHAnsi" w:cstheme="minorHAnsi"/>
        </w:rPr>
        <w:t>seguintes</w:t>
      </w:r>
      <w:r w:rsidRPr="00244B34">
        <w:rPr>
          <w:rFonts w:asciiTheme="minorHAnsi" w:hAnsiTheme="minorHAnsi" w:cstheme="minorHAnsi"/>
          <w:spacing w:val="1"/>
        </w:rPr>
        <w:t xml:space="preserve"> </w:t>
      </w:r>
      <w:r w:rsidRPr="00244B34">
        <w:rPr>
          <w:rFonts w:asciiTheme="minorHAnsi" w:hAnsiTheme="minorHAnsi" w:cstheme="minorHAnsi"/>
        </w:rPr>
        <w:t>declarações:</w:t>
      </w:r>
    </w:p>
    <w:p w:rsidR="00476367" w:rsidRPr="00244B34" w:rsidRDefault="00476367" w:rsidP="00110323">
      <w:pPr>
        <w:pStyle w:val="PargrafodaLista"/>
        <w:numPr>
          <w:ilvl w:val="2"/>
          <w:numId w:val="20"/>
        </w:numPr>
        <w:tabs>
          <w:tab w:val="left" w:pos="1276"/>
        </w:tabs>
        <w:spacing w:before="119" w:line="278" w:lineRule="auto"/>
        <w:ind w:left="284" w:right="-35" w:firstLine="0"/>
        <w:rPr>
          <w:rFonts w:asciiTheme="minorHAnsi" w:hAnsiTheme="minorHAnsi" w:cstheme="minorHAnsi"/>
        </w:rPr>
      </w:pP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inexistem</w:t>
      </w:r>
      <w:r w:rsidRPr="00244B34">
        <w:rPr>
          <w:rFonts w:asciiTheme="minorHAnsi" w:hAnsiTheme="minorHAnsi" w:cstheme="minorHAnsi"/>
          <w:spacing w:val="1"/>
        </w:rPr>
        <w:t xml:space="preserve"> </w:t>
      </w:r>
      <w:r w:rsidRPr="00244B34">
        <w:rPr>
          <w:rFonts w:asciiTheme="minorHAnsi" w:hAnsiTheme="minorHAnsi" w:cstheme="minorHAnsi"/>
        </w:rPr>
        <w:t>fatos</w:t>
      </w:r>
      <w:r w:rsidRPr="00244B34">
        <w:rPr>
          <w:rFonts w:asciiTheme="minorHAnsi" w:hAnsiTheme="minorHAnsi" w:cstheme="minorHAnsi"/>
          <w:spacing w:val="1"/>
        </w:rPr>
        <w:t xml:space="preserve"> </w:t>
      </w:r>
      <w:r w:rsidRPr="00244B34">
        <w:rPr>
          <w:rFonts w:asciiTheme="minorHAnsi" w:hAnsiTheme="minorHAnsi" w:cstheme="minorHAnsi"/>
        </w:rPr>
        <w:t>impeditivos</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sua</w:t>
      </w:r>
      <w:r w:rsidRPr="00244B34">
        <w:rPr>
          <w:rFonts w:asciiTheme="minorHAnsi" w:hAnsiTheme="minorHAnsi" w:cstheme="minorHAnsi"/>
          <w:spacing w:val="1"/>
        </w:rPr>
        <w:t xml:space="preserve"> </w:t>
      </w:r>
      <w:r w:rsidRPr="00244B34">
        <w:rPr>
          <w:rFonts w:asciiTheme="minorHAnsi" w:hAnsiTheme="minorHAnsi" w:cstheme="minorHAnsi"/>
        </w:rPr>
        <w:t>habilitação</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certame,</w:t>
      </w:r>
      <w:r w:rsidRPr="00244B34">
        <w:rPr>
          <w:rFonts w:asciiTheme="minorHAnsi" w:hAnsiTheme="minorHAnsi" w:cstheme="minorHAnsi"/>
          <w:spacing w:val="1"/>
        </w:rPr>
        <w:t xml:space="preserve"> </w:t>
      </w:r>
      <w:r w:rsidRPr="00244B34">
        <w:rPr>
          <w:rFonts w:asciiTheme="minorHAnsi" w:hAnsiTheme="minorHAnsi" w:cstheme="minorHAnsi"/>
        </w:rPr>
        <w:t>ciente</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obrigatoriedade</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declarar</w:t>
      </w:r>
      <w:r w:rsidRPr="00244B34">
        <w:rPr>
          <w:rFonts w:asciiTheme="minorHAnsi" w:hAnsiTheme="minorHAnsi" w:cstheme="minorHAnsi"/>
          <w:spacing w:val="2"/>
        </w:rPr>
        <w:t xml:space="preserve"> </w:t>
      </w:r>
      <w:r w:rsidRPr="00244B34">
        <w:rPr>
          <w:rFonts w:asciiTheme="minorHAnsi" w:hAnsiTheme="minorHAnsi" w:cstheme="minorHAnsi"/>
        </w:rPr>
        <w:t>ocorrências</w:t>
      </w:r>
      <w:r w:rsidRPr="00244B34">
        <w:rPr>
          <w:rFonts w:asciiTheme="minorHAnsi" w:hAnsiTheme="minorHAnsi" w:cstheme="minorHAnsi"/>
          <w:spacing w:val="2"/>
        </w:rPr>
        <w:t xml:space="preserve"> </w:t>
      </w:r>
      <w:r w:rsidRPr="00244B34">
        <w:rPr>
          <w:rFonts w:asciiTheme="minorHAnsi" w:hAnsiTheme="minorHAnsi" w:cstheme="minorHAnsi"/>
        </w:rPr>
        <w:t>posteriores;</w:t>
      </w:r>
    </w:p>
    <w:p w:rsidR="00476367" w:rsidRPr="00244B34" w:rsidRDefault="00476367" w:rsidP="00110323">
      <w:pPr>
        <w:pStyle w:val="PargrafodaLista"/>
        <w:numPr>
          <w:ilvl w:val="2"/>
          <w:numId w:val="20"/>
        </w:numPr>
        <w:tabs>
          <w:tab w:val="left" w:pos="1276"/>
        </w:tabs>
        <w:spacing w:before="114" w:line="278" w:lineRule="auto"/>
        <w:ind w:left="284" w:right="-35" w:firstLine="0"/>
        <w:rPr>
          <w:rFonts w:asciiTheme="minorHAnsi" w:hAnsiTheme="minorHAnsi" w:cstheme="minorHAnsi"/>
        </w:rPr>
      </w:pPr>
      <w:r w:rsidRPr="00244B34">
        <w:rPr>
          <w:rFonts w:asciiTheme="minorHAnsi" w:hAnsiTheme="minorHAnsi" w:cstheme="minorHAnsi"/>
        </w:rPr>
        <w:t>que está ciente e concorda com as condições contidas no Aviso de Aviso de Dispensa Eletrônica e</w:t>
      </w:r>
      <w:r w:rsidRPr="00244B34">
        <w:rPr>
          <w:rFonts w:asciiTheme="minorHAnsi" w:hAnsiTheme="minorHAnsi" w:cstheme="minorHAnsi"/>
          <w:spacing w:val="-1"/>
        </w:rPr>
        <w:t xml:space="preserve"> </w:t>
      </w:r>
      <w:r w:rsidRPr="00244B34">
        <w:rPr>
          <w:rFonts w:asciiTheme="minorHAnsi" w:hAnsiTheme="minorHAnsi" w:cstheme="minorHAnsi"/>
        </w:rPr>
        <w:t>seus</w:t>
      </w:r>
      <w:r w:rsidRPr="00244B34">
        <w:rPr>
          <w:rFonts w:asciiTheme="minorHAnsi" w:hAnsiTheme="minorHAnsi" w:cstheme="minorHAnsi"/>
          <w:spacing w:val="5"/>
        </w:rPr>
        <w:t xml:space="preserve"> </w:t>
      </w:r>
      <w:r w:rsidRPr="00244B34">
        <w:rPr>
          <w:rFonts w:asciiTheme="minorHAnsi" w:hAnsiTheme="minorHAnsi" w:cstheme="minorHAnsi"/>
        </w:rPr>
        <w:t>anexos;</w:t>
      </w:r>
    </w:p>
    <w:p w:rsidR="00476367" w:rsidRPr="00244B34" w:rsidRDefault="00476367" w:rsidP="00110323">
      <w:pPr>
        <w:pStyle w:val="PargrafodaLista"/>
        <w:numPr>
          <w:ilvl w:val="2"/>
          <w:numId w:val="20"/>
        </w:numPr>
        <w:tabs>
          <w:tab w:val="left" w:pos="1276"/>
        </w:tabs>
        <w:spacing w:before="115" w:line="278" w:lineRule="auto"/>
        <w:ind w:left="284" w:right="-35" w:firstLine="0"/>
        <w:rPr>
          <w:rFonts w:asciiTheme="minorHAnsi" w:hAnsiTheme="minorHAnsi" w:cstheme="minorHAnsi"/>
        </w:rPr>
      </w:pP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responsabiliza</w:t>
      </w:r>
      <w:r w:rsidRPr="00244B34">
        <w:rPr>
          <w:rFonts w:asciiTheme="minorHAnsi" w:hAnsiTheme="minorHAnsi" w:cstheme="minorHAnsi"/>
          <w:spacing w:val="1"/>
        </w:rPr>
        <w:t xml:space="preserve"> </w:t>
      </w:r>
      <w:r w:rsidRPr="00244B34">
        <w:rPr>
          <w:rFonts w:asciiTheme="minorHAnsi" w:hAnsiTheme="minorHAnsi" w:cstheme="minorHAnsi"/>
        </w:rPr>
        <w:t>pelas</w:t>
      </w:r>
      <w:r w:rsidRPr="00244B34">
        <w:rPr>
          <w:rFonts w:asciiTheme="minorHAnsi" w:hAnsiTheme="minorHAnsi" w:cstheme="minorHAnsi"/>
          <w:spacing w:val="1"/>
        </w:rPr>
        <w:t xml:space="preserve"> </w:t>
      </w:r>
      <w:r w:rsidRPr="00244B34">
        <w:rPr>
          <w:rFonts w:asciiTheme="minorHAnsi" w:hAnsiTheme="minorHAnsi" w:cstheme="minorHAnsi"/>
        </w:rPr>
        <w:t>transações</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forem</w:t>
      </w:r>
      <w:r w:rsidRPr="00244B34">
        <w:rPr>
          <w:rFonts w:asciiTheme="minorHAnsi" w:hAnsiTheme="minorHAnsi" w:cstheme="minorHAnsi"/>
          <w:spacing w:val="1"/>
        </w:rPr>
        <w:t xml:space="preserve"> </w:t>
      </w:r>
      <w:r w:rsidRPr="00244B34">
        <w:rPr>
          <w:rFonts w:asciiTheme="minorHAnsi" w:hAnsiTheme="minorHAnsi" w:cstheme="minorHAnsi"/>
        </w:rPr>
        <w:t>efetuadas</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1"/>
        </w:rPr>
        <w:t xml:space="preserve"> </w:t>
      </w:r>
      <w:r w:rsidRPr="00244B34">
        <w:rPr>
          <w:rFonts w:asciiTheme="minorHAnsi" w:hAnsiTheme="minorHAnsi" w:cstheme="minorHAnsi"/>
        </w:rPr>
        <w:t>assumindo-as</w:t>
      </w:r>
      <w:r w:rsidRPr="00244B34">
        <w:rPr>
          <w:rFonts w:asciiTheme="minorHAnsi" w:hAnsiTheme="minorHAnsi" w:cstheme="minorHAnsi"/>
          <w:spacing w:val="-1"/>
        </w:rPr>
        <w:t xml:space="preserve"> </w:t>
      </w:r>
      <w:r w:rsidRPr="00244B34">
        <w:rPr>
          <w:rFonts w:asciiTheme="minorHAnsi" w:hAnsiTheme="minorHAnsi" w:cstheme="minorHAnsi"/>
        </w:rPr>
        <w:t>como</w:t>
      </w:r>
      <w:r w:rsidRPr="00244B34">
        <w:rPr>
          <w:rFonts w:asciiTheme="minorHAnsi" w:hAnsiTheme="minorHAnsi" w:cstheme="minorHAnsi"/>
          <w:spacing w:val="-3"/>
        </w:rPr>
        <w:t xml:space="preserve"> </w:t>
      </w:r>
      <w:r w:rsidRPr="00244B34">
        <w:rPr>
          <w:rFonts w:asciiTheme="minorHAnsi" w:hAnsiTheme="minorHAnsi" w:cstheme="minorHAnsi"/>
        </w:rPr>
        <w:t>firmes</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4"/>
        </w:rPr>
        <w:t xml:space="preserve"> </w:t>
      </w:r>
      <w:r w:rsidRPr="00244B34">
        <w:rPr>
          <w:rFonts w:asciiTheme="minorHAnsi" w:hAnsiTheme="minorHAnsi" w:cstheme="minorHAnsi"/>
        </w:rPr>
        <w:t>verdadeiras;</w:t>
      </w:r>
    </w:p>
    <w:p w:rsidR="00476367" w:rsidRPr="00244B34" w:rsidRDefault="00476367" w:rsidP="00110323">
      <w:pPr>
        <w:pStyle w:val="PargrafodaLista"/>
        <w:numPr>
          <w:ilvl w:val="2"/>
          <w:numId w:val="20"/>
        </w:numPr>
        <w:tabs>
          <w:tab w:val="left" w:pos="1276"/>
        </w:tabs>
        <w:spacing w:before="117" w:line="276" w:lineRule="auto"/>
        <w:ind w:left="284" w:right="-35" w:firstLine="0"/>
        <w:rPr>
          <w:rFonts w:asciiTheme="minorHAnsi" w:hAnsiTheme="minorHAnsi" w:cstheme="minorHAnsi"/>
        </w:rPr>
      </w:pPr>
      <w:r w:rsidRPr="00244B34">
        <w:rPr>
          <w:rFonts w:asciiTheme="minorHAnsi" w:hAnsiTheme="minorHAnsi" w:cstheme="minorHAnsi"/>
        </w:rPr>
        <w:t>que não emprega menor de 18 anos em trabalho noturno, perigoso ou insalubre e</w:t>
      </w:r>
      <w:r w:rsidRPr="00244B34">
        <w:rPr>
          <w:rFonts w:asciiTheme="minorHAnsi" w:hAnsiTheme="minorHAnsi" w:cstheme="minorHAnsi"/>
          <w:spacing w:val="-53"/>
        </w:rPr>
        <w:t xml:space="preserve"> </w:t>
      </w:r>
      <w:r w:rsidRPr="00244B34">
        <w:rPr>
          <w:rFonts w:asciiTheme="minorHAnsi" w:hAnsiTheme="minorHAnsi" w:cstheme="minorHAnsi"/>
        </w:rPr>
        <w:t>não emprega menor de 16 anos, salvo menor, a partir de 14 anos, na condição de</w:t>
      </w:r>
      <w:r w:rsidRPr="00244B34">
        <w:rPr>
          <w:rFonts w:asciiTheme="minorHAnsi" w:hAnsiTheme="minorHAnsi" w:cstheme="minorHAnsi"/>
          <w:spacing w:val="-53"/>
        </w:rPr>
        <w:t xml:space="preserve"> </w:t>
      </w:r>
      <w:r w:rsidRPr="00244B34">
        <w:rPr>
          <w:rFonts w:asciiTheme="minorHAnsi" w:hAnsiTheme="minorHAnsi" w:cstheme="minorHAnsi"/>
        </w:rPr>
        <w:t>aprendiz,</w:t>
      </w:r>
      <w:r w:rsidRPr="00244B34">
        <w:rPr>
          <w:rFonts w:asciiTheme="minorHAnsi" w:hAnsiTheme="minorHAnsi" w:cstheme="minorHAnsi"/>
          <w:spacing w:val="-1"/>
        </w:rPr>
        <w:t xml:space="preserve"> </w:t>
      </w:r>
      <w:r w:rsidRPr="00244B34">
        <w:rPr>
          <w:rFonts w:asciiTheme="minorHAnsi" w:hAnsiTheme="minorHAnsi" w:cstheme="minorHAnsi"/>
        </w:rPr>
        <w:t>nos termos</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u w:val="single" w:color="0461C1"/>
        </w:rPr>
        <w:t>artigo</w:t>
      </w:r>
      <w:r w:rsidRPr="00244B34">
        <w:rPr>
          <w:rFonts w:asciiTheme="minorHAnsi" w:hAnsiTheme="minorHAnsi" w:cstheme="minorHAnsi"/>
          <w:color w:val="0461C1"/>
          <w:spacing w:val="-2"/>
          <w:u w:val="single" w:color="0461C1"/>
        </w:rPr>
        <w:t xml:space="preserve"> </w:t>
      </w:r>
      <w:r w:rsidRPr="00244B34">
        <w:rPr>
          <w:rFonts w:asciiTheme="minorHAnsi" w:hAnsiTheme="minorHAnsi" w:cstheme="minorHAnsi"/>
          <w:color w:val="0461C1"/>
          <w:u w:val="single" w:color="0461C1"/>
        </w:rPr>
        <w:t>7°, XXXIII,</w:t>
      </w:r>
      <w:r w:rsidRPr="00244B34">
        <w:rPr>
          <w:rFonts w:asciiTheme="minorHAnsi" w:hAnsiTheme="minorHAnsi" w:cstheme="minorHAnsi"/>
          <w:color w:val="0461C1"/>
          <w:spacing w:val="-3"/>
          <w:u w:val="single" w:color="0461C1"/>
        </w:rPr>
        <w:t xml:space="preserve"> </w:t>
      </w:r>
      <w:r w:rsidRPr="00244B34">
        <w:rPr>
          <w:rFonts w:asciiTheme="minorHAnsi" w:hAnsiTheme="minorHAnsi" w:cstheme="minorHAnsi"/>
          <w:color w:val="0461C1"/>
          <w:u w:val="single" w:color="0461C1"/>
        </w:rPr>
        <w:t>da</w:t>
      </w:r>
      <w:r w:rsidRPr="00244B34">
        <w:rPr>
          <w:rFonts w:asciiTheme="minorHAnsi" w:hAnsiTheme="minorHAnsi" w:cstheme="minorHAnsi"/>
          <w:color w:val="0461C1"/>
          <w:spacing w:val="-1"/>
          <w:u w:val="single" w:color="0461C1"/>
        </w:rPr>
        <w:t xml:space="preserve"> </w:t>
      </w:r>
      <w:r w:rsidRPr="00244B34">
        <w:rPr>
          <w:rFonts w:asciiTheme="minorHAnsi" w:hAnsiTheme="minorHAnsi" w:cstheme="minorHAnsi"/>
          <w:color w:val="0461C1"/>
          <w:u w:val="single" w:color="0461C1"/>
        </w:rPr>
        <w:t>Constituição</w:t>
      </w:r>
      <w:r w:rsidRPr="00244B34">
        <w:rPr>
          <w:rFonts w:asciiTheme="minorHAnsi" w:hAnsiTheme="minorHAnsi" w:cstheme="minorHAnsi"/>
        </w:rPr>
        <w:t>;</w:t>
      </w:r>
    </w:p>
    <w:p w:rsidR="00476367" w:rsidRPr="00244B34" w:rsidRDefault="00476367" w:rsidP="00110323">
      <w:pPr>
        <w:pStyle w:val="PargrafodaLista"/>
        <w:numPr>
          <w:ilvl w:val="1"/>
          <w:numId w:val="20"/>
        </w:numPr>
        <w:tabs>
          <w:tab w:val="left" w:pos="1276"/>
        </w:tabs>
        <w:spacing w:before="118" w:line="276" w:lineRule="auto"/>
        <w:ind w:left="284" w:right="-35" w:firstLine="0"/>
        <w:rPr>
          <w:rFonts w:asciiTheme="minorHAnsi" w:hAnsiTheme="minorHAnsi" w:cstheme="minorHAnsi"/>
        </w:rPr>
      </w:pPr>
      <w:r w:rsidRPr="00244B34">
        <w:rPr>
          <w:rFonts w:asciiTheme="minorHAnsi" w:hAnsiTheme="minorHAnsi" w:cstheme="minorHAnsi"/>
        </w:rPr>
        <w:t>O licitante organizado em cooperativa deverá declarar, ainda, em campo próprio do</w:t>
      </w:r>
      <w:r w:rsidRPr="00244B34">
        <w:rPr>
          <w:rFonts w:asciiTheme="minorHAnsi" w:hAnsiTheme="minorHAnsi" w:cstheme="minorHAnsi"/>
          <w:spacing w:val="1"/>
        </w:rPr>
        <w:t xml:space="preserve"> </w:t>
      </w:r>
      <w:r w:rsidRPr="00244B34">
        <w:rPr>
          <w:rFonts w:asciiTheme="minorHAnsi" w:hAnsiTheme="minorHAnsi" w:cstheme="minorHAnsi"/>
        </w:rPr>
        <w:t xml:space="preserve">sistema eletrônico, </w:t>
      </w:r>
      <w:r w:rsidRPr="00783A6B">
        <w:rPr>
          <w:rFonts w:asciiTheme="minorHAnsi" w:hAnsiTheme="minorHAnsi" w:cstheme="minorHAnsi"/>
        </w:rPr>
        <w:t>que cumpre os requisitos estabelecidos no</w:t>
      </w:r>
      <w:r w:rsidRPr="00783A6B">
        <w:rPr>
          <w:rFonts w:asciiTheme="minorHAnsi" w:hAnsiTheme="minorHAnsi" w:cstheme="minorHAnsi"/>
          <w:color w:val="0461C1"/>
        </w:rPr>
        <w:t xml:space="preserve"> </w:t>
      </w:r>
      <w:r w:rsidRPr="00783A6B">
        <w:rPr>
          <w:rFonts w:asciiTheme="minorHAnsi" w:hAnsiTheme="minorHAnsi" w:cstheme="minorHAnsi"/>
          <w:color w:val="0461C1"/>
          <w:u w:val="single" w:color="0461C1"/>
        </w:rPr>
        <w:t>artigo 16 da Lei nº</w:t>
      </w:r>
      <w:r w:rsidRPr="00783A6B">
        <w:rPr>
          <w:rFonts w:asciiTheme="minorHAnsi" w:hAnsiTheme="minorHAnsi" w:cstheme="minorHAnsi"/>
          <w:color w:val="0461C1"/>
          <w:spacing w:val="1"/>
        </w:rPr>
        <w:t xml:space="preserve"> </w:t>
      </w:r>
      <w:r w:rsidRPr="00783A6B">
        <w:rPr>
          <w:rFonts w:asciiTheme="minorHAnsi" w:hAnsiTheme="minorHAnsi" w:cstheme="minorHAnsi"/>
          <w:color w:val="0461C1"/>
          <w:u w:val="single" w:color="0461C1"/>
        </w:rPr>
        <w:t>14.133,</w:t>
      </w:r>
      <w:r w:rsidRPr="00783A6B">
        <w:rPr>
          <w:rFonts w:asciiTheme="minorHAnsi" w:hAnsiTheme="minorHAnsi" w:cstheme="minorHAnsi"/>
          <w:color w:val="0461C1"/>
          <w:spacing w:val="1"/>
          <w:u w:val="single" w:color="0461C1"/>
        </w:rPr>
        <w:t xml:space="preserve"> </w:t>
      </w:r>
      <w:r w:rsidRPr="00783A6B">
        <w:rPr>
          <w:rFonts w:asciiTheme="minorHAnsi" w:hAnsiTheme="minorHAnsi" w:cstheme="minorHAnsi"/>
          <w:color w:val="0461C1"/>
          <w:u w:val="single" w:color="0461C1"/>
        </w:rPr>
        <w:t>de</w:t>
      </w:r>
      <w:r w:rsidRPr="00783A6B">
        <w:rPr>
          <w:rFonts w:asciiTheme="minorHAnsi" w:hAnsiTheme="minorHAnsi" w:cstheme="minorHAnsi"/>
          <w:color w:val="0461C1"/>
          <w:spacing w:val="-1"/>
          <w:u w:val="single" w:color="0461C1"/>
        </w:rPr>
        <w:t xml:space="preserve"> </w:t>
      </w:r>
      <w:r w:rsidRPr="00783A6B">
        <w:rPr>
          <w:rFonts w:asciiTheme="minorHAnsi" w:hAnsiTheme="minorHAnsi" w:cstheme="minorHAnsi"/>
          <w:color w:val="0461C1"/>
          <w:u w:val="single" w:color="0461C1"/>
        </w:rPr>
        <w:t>2021</w:t>
      </w:r>
      <w:r w:rsidRPr="00244B34">
        <w:rPr>
          <w:rFonts w:asciiTheme="minorHAnsi" w:hAnsiTheme="minorHAnsi" w:cstheme="minorHAnsi"/>
          <w:color w:val="0461C1"/>
          <w:u w:val="single" w:color="0461C1"/>
        </w:rPr>
        <w:t>.</w:t>
      </w:r>
    </w:p>
    <w:p w:rsidR="00476367" w:rsidRPr="00244B34" w:rsidRDefault="00476367" w:rsidP="00110323">
      <w:pPr>
        <w:pStyle w:val="PargrafodaLista"/>
        <w:numPr>
          <w:ilvl w:val="1"/>
          <w:numId w:val="20"/>
        </w:numPr>
        <w:tabs>
          <w:tab w:val="left" w:pos="1276"/>
        </w:tabs>
        <w:spacing w:before="64" w:line="276" w:lineRule="auto"/>
        <w:ind w:left="284" w:right="-35" w:firstLine="0"/>
        <w:rPr>
          <w:rFonts w:asciiTheme="minorHAnsi" w:hAnsiTheme="minorHAnsi" w:cstheme="minorHAnsi"/>
        </w:rPr>
      </w:pP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fornecedor</w:t>
      </w:r>
      <w:r w:rsidRPr="00244B34">
        <w:rPr>
          <w:rFonts w:asciiTheme="minorHAnsi" w:hAnsiTheme="minorHAnsi" w:cstheme="minorHAnsi"/>
          <w:spacing w:val="1"/>
        </w:rPr>
        <w:t xml:space="preserve"> </w:t>
      </w:r>
      <w:r w:rsidRPr="00244B34">
        <w:rPr>
          <w:rFonts w:asciiTheme="minorHAnsi" w:hAnsiTheme="minorHAnsi" w:cstheme="minorHAnsi"/>
        </w:rPr>
        <w:t>enquadrado</w:t>
      </w:r>
      <w:r w:rsidRPr="00244B34">
        <w:rPr>
          <w:rFonts w:asciiTheme="minorHAnsi" w:hAnsiTheme="minorHAnsi" w:cstheme="minorHAnsi"/>
          <w:spacing w:val="1"/>
        </w:rPr>
        <w:t xml:space="preserve"> </w:t>
      </w:r>
      <w:r w:rsidRPr="00244B34">
        <w:rPr>
          <w:rFonts w:asciiTheme="minorHAnsi" w:hAnsiTheme="minorHAnsi" w:cstheme="minorHAnsi"/>
        </w:rPr>
        <w:t>como</w:t>
      </w:r>
      <w:r w:rsidRPr="00244B34">
        <w:rPr>
          <w:rFonts w:asciiTheme="minorHAnsi" w:hAnsiTheme="minorHAnsi" w:cstheme="minorHAnsi"/>
          <w:spacing w:val="1"/>
        </w:rPr>
        <w:t xml:space="preserve"> </w:t>
      </w:r>
      <w:r w:rsidRPr="00244B34">
        <w:rPr>
          <w:rFonts w:asciiTheme="minorHAnsi" w:hAnsiTheme="minorHAnsi" w:cstheme="minorHAnsi"/>
        </w:rPr>
        <w:t>microempresa,</w:t>
      </w:r>
      <w:r w:rsidRPr="00244B34">
        <w:rPr>
          <w:rFonts w:asciiTheme="minorHAnsi" w:hAnsiTheme="minorHAnsi" w:cstheme="minorHAnsi"/>
          <w:spacing w:val="1"/>
        </w:rPr>
        <w:t xml:space="preserve"> </w:t>
      </w:r>
      <w:r w:rsidRPr="00244B34">
        <w:rPr>
          <w:rFonts w:asciiTheme="minorHAnsi" w:hAnsiTheme="minorHAnsi" w:cstheme="minorHAnsi"/>
        </w:rPr>
        <w:t>empresa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pequeno</w:t>
      </w:r>
      <w:r w:rsidRPr="00244B34">
        <w:rPr>
          <w:rFonts w:asciiTheme="minorHAnsi" w:hAnsiTheme="minorHAnsi" w:cstheme="minorHAnsi"/>
          <w:spacing w:val="1"/>
        </w:rPr>
        <w:t xml:space="preserve"> </w:t>
      </w:r>
      <w:r w:rsidRPr="00244B34">
        <w:rPr>
          <w:rFonts w:asciiTheme="minorHAnsi" w:hAnsiTheme="minorHAnsi" w:cstheme="minorHAnsi"/>
        </w:rPr>
        <w:t>porte</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w w:val="95"/>
        </w:rPr>
        <w:t>sociedade cooperativa deverá declarar, ainda, em campo próprio do sistema eletrônico,</w:t>
      </w:r>
      <w:r w:rsidRPr="00244B34">
        <w:rPr>
          <w:rFonts w:asciiTheme="minorHAnsi" w:hAnsiTheme="minorHAnsi" w:cstheme="minorHAnsi"/>
          <w:spacing w:val="1"/>
          <w:w w:val="95"/>
        </w:rPr>
        <w:t xml:space="preserve"> </w:t>
      </w:r>
      <w:r w:rsidRPr="00244B34">
        <w:rPr>
          <w:rFonts w:asciiTheme="minorHAnsi" w:hAnsiTheme="minorHAnsi" w:cstheme="minorHAnsi"/>
        </w:rPr>
        <w:t>que cumpre os requisitos estabelecidos no</w:t>
      </w:r>
      <w:r w:rsidRPr="00244B34">
        <w:rPr>
          <w:rFonts w:asciiTheme="minorHAnsi" w:hAnsiTheme="minorHAnsi" w:cstheme="minorHAnsi"/>
          <w:color w:val="0461C1"/>
        </w:rPr>
        <w:t xml:space="preserve"> </w:t>
      </w:r>
      <w:r w:rsidRPr="00244B34">
        <w:rPr>
          <w:rFonts w:asciiTheme="minorHAnsi" w:hAnsiTheme="minorHAnsi" w:cstheme="minorHAnsi"/>
          <w:color w:val="0461C1"/>
          <w:u w:val="single" w:color="0461C1"/>
        </w:rPr>
        <w:t>artigo 3° da Lei Complementar nº 123, de</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u w:val="single" w:color="0461C1"/>
        </w:rPr>
        <w:t>2006</w:t>
      </w:r>
      <w:r w:rsidRPr="00244B34">
        <w:rPr>
          <w:rFonts w:asciiTheme="minorHAnsi" w:hAnsiTheme="minorHAnsi" w:cstheme="minorHAnsi"/>
        </w:rPr>
        <w:t>, estando apto a usufruir do tratamento favorecido estabelecido em seus arts. 42</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7"/>
        </w:rPr>
        <w:t xml:space="preserve"> </w:t>
      </w:r>
      <w:r w:rsidRPr="00244B34">
        <w:rPr>
          <w:rFonts w:asciiTheme="minorHAnsi" w:hAnsiTheme="minorHAnsi" w:cstheme="minorHAnsi"/>
        </w:rPr>
        <w:t xml:space="preserve">49, </w:t>
      </w:r>
      <w:r w:rsidRPr="00783A6B">
        <w:rPr>
          <w:rFonts w:asciiTheme="minorHAnsi" w:hAnsiTheme="minorHAnsi" w:cstheme="minorHAnsi"/>
        </w:rPr>
        <w:t>observado o</w:t>
      </w:r>
      <w:r w:rsidRPr="00783A6B">
        <w:rPr>
          <w:rFonts w:asciiTheme="minorHAnsi" w:hAnsiTheme="minorHAnsi" w:cstheme="minorHAnsi"/>
          <w:spacing w:val="-2"/>
        </w:rPr>
        <w:t xml:space="preserve"> </w:t>
      </w:r>
      <w:r w:rsidRPr="00783A6B">
        <w:rPr>
          <w:rFonts w:asciiTheme="minorHAnsi" w:hAnsiTheme="minorHAnsi" w:cstheme="minorHAnsi"/>
        </w:rPr>
        <w:t>disposto</w:t>
      </w:r>
      <w:r w:rsidRPr="00783A6B">
        <w:rPr>
          <w:rFonts w:asciiTheme="minorHAnsi" w:hAnsiTheme="minorHAnsi" w:cstheme="minorHAnsi"/>
          <w:spacing w:val="1"/>
        </w:rPr>
        <w:t xml:space="preserve"> </w:t>
      </w:r>
      <w:r w:rsidRPr="00783A6B">
        <w:rPr>
          <w:rFonts w:asciiTheme="minorHAnsi" w:hAnsiTheme="minorHAnsi" w:cstheme="minorHAnsi"/>
        </w:rPr>
        <w:t>nos</w:t>
      </w:r>
      <w:r w:rsidRPr="00783A6B">
        <w:rPr>
          <w:rFonts w:asciiTheme="minorHAnsi" w:hAnsiTheme="minorHAnsi" w:cstheme="minorHAnsi"/>
          <w:color w:val="0461C1"/>
          <w:spacing w:val="-2"/>
        </w:rPr>
        <w:t xml:space="preserve"> </w:t>
      </w:r>
      <w:r w:rsidRPr="00783A6B">
        <w:rPr>
          <w:rFonts w:asciiTheme="minorHAnsi" w:hAnsiTheme="minorHAnsi" w:cstheme="minorHAnsi"/>
          <w:color w:val="0461C1"/>
          <w:u w:val="single" w:color="0461C1"/>
        </w:rPr>
        <w:t>§§ 1º ao</w:t>
      </w:r>
      <w:r w:rsidRPr="00783A6B">
        <w:rPr>
          <w:rFonts w:asciiTheme="minorHAnsi" w:hAnsiTheme="minorHAnsi" w:cstheme="minorHAnsi"/>
          <w:color w:val="0461C1"/>
          <w:spacing w:val="1"/>
          <w:u w:val="single" w:color="0461C1"/>
        </w:rPr>
        <w:t xml:space="preserve"> </w:t>
      </w:r>
      <w:r w:rsidRPr="00783A6B">
        <w:rPr>
          <w:rFonts w:asciiTheme="minorHAnsi" w:hAnsiTheme="minorHAnsi" w:cstheme="minorHAnsi"/>
          <w:color w:val="0461C1"/>
          <w:u w:val="single" w:color="0461C1"/>
        </w:rPr>
        <w:t>3º do</w:t>
      </w:r>
      <w:r w:rsidRPr="00783A6B">
        <w:rPr>
          <w:rFonts w:asciiTheme="minorHAnsi" w:hAnsiTheme="minorHAnsi" w:cstheme="minorHAnsi"/>
          <w:color w:val="0461C1"/>
          <w:spacing w:val="-5"/>
          <w:u w:val="single" w:color="0461C1"/>
        </w:rPr>
        <w:t xml:space="preserve"> </w:t>
      </w:r>
      <w:r w:rsidRPr="00783A6B">
        <w:rPr>
          <w:rFonts w:asciiTheme="minorHAnsi" w:hAnsiTheme="minorHAnsi" w:cstheme="minorHAnsi"/>
          <w:color w:val="0461C1"/>
          <w:u w:val="single" w:color="0461C1"/>
        </w:rPr>
        <w:t>art.</w:t>
      </w:r>
      <w:r w:rsidRPr="00783A6B">
        <w:rPr>
          <w:rFonts w:asciiTheme="minorHAnsi" w:hAnsiTheme="minorHAnsi" w:cstheme="minorHAnsi"/>
          <w:color w:val="0461C1"/>
          <w:spacing w:val="-3"/>
          <w:u w:val="single" w:color="0461C1"/>
        </w:rPr>
        <w:t xml:space="preserve"> </w:t>
      </w:r>
      <w:r w:rsidRPr="00783A6B">
        <w:rPr>
          <w:rFonts w:asciiTheme="minorHAnsi" w:hAnsiTheme="minorHAnsi" w:cstheme="minorHAnsi"/>
          <w:color w:val="0461C1"/>
          <w:u w:val="single" w:color="0461C1"/>
        </w:rPr>
        <w:t>4º,</w:t>
      </w:r>
      <w:r w:rsidRPr="00783A6B">
        <w:rPr>
          <w:rFonts w:asciiTheme="minorHAnsi" w:hAnsiTheme="minorHAnsi" w:cstheme="minorHAnsi"/>
          <w:color w:val="0461C1"/>
          <w:spacing w:val="3"/>
          <w:u w:val="single" w:color="0461C1"/>
        </w:rPr>
        <w:t xml:space="preserve"> </w:t>
      </w:r>
      <w:r w:rsidRPr="00783A6B">
        <w:rPr>
          <w:rFonts w:asciiTheme="minorHAnsi" w:hAnsiTheme="minorHAnsi" w:cstheme="minorHAnsi"/>
          <w:color w:val="0461C1"/>
          <w:u w:val="single" w:color="0461C1"/>
        </w:rPr>
        <w:t>da</w:t>
      </w:r>
      <w:r w:rsidRPr="00783A6B">
        <w:rPr>
          <w:rFonts w:asciiTheme="minorHAnsi" w:hAnsiTheme="minorHAnsi" w:cstheme="minorHAnsi"/>
          <w:color w:val="0461C1"/>
          <w:spacing w:val="-7"/>
          <w:u w:val="single" w:color="0461C1"/>
        </w:rPr>
        <w:t xml:space="preserve"> </w:t>
      </w:r>
      <w:r w:rsidRPr="00783A6B">
        <w:rPr>
          <w:rFonts w:asciiTheme="minorHAnsi" w:hAnsiTheme="minorHAnsi" w:cstheme="minorHAnsi"/>
          <w:color w:val="0461C1"/>
          <w:u w:val="single" w:color="0461C1"/>
        </w:rPr>
        <w:t>Lei n.º</w:t>
      </w:r>
      <w:r w:rsidRPr="00783A6B">
        <w:rPr>
          <w:rFonts w:asciiTheme="minorHAnsi" w:hAnsiTheme="minorHAnsi" w:cstheme="minorHAnsi"/>
          <w:color w:val="0461C1"/>
          <w:spacing w:val="-2"/>
          <w:u w:val="single" w:color="0461C1"/>
        </w:rPr>
        <w:t xml:space="preserve"> </w:t>
      </w:r>
      <w:r w:rsidRPr="00783A6B">
        <w:rPr>
          <w:rFonts w:asciiTheme="minorHAnsi" w:hAnsiTheme="minorHAnsi" w:cstheme="minorHAnsi"/>
          <w:color w:val="0461C1"/>
          <w:u w:val="single" w:color="0461C1"/>
        </w:rPr>
        <w:t>14.133,</w:t>
      </w:r>
      <w:r w:rsidRPr="00783A6B">
        <w:rPr>
          <w:rFonts w:asciiTheme="minorHAnsi" w:hAnsiTheme="minorHAnsi" w:cstheme="minorHAnsi"/>
          <w:color w:val="0461C1"/>
          <w:spacing w:val="-2"/>
          <w:u w:val="single" w:color="0461C1"/>
        </w:rPr>
        <w:t xml:space="preserve"> </w:t>
      </w:r>
      <w:r w:rsidRPr="00783A6B">
        <w:rPr>
          <w:rFonts w:asciiTheme="minorHAnsi" w:hAnsiTheme="minorHAnsi" w:cstheme="minorHAnsi"/>
          <w:color w:val="0461C1"/>
          <w:u w:val="single" w:color="0461C1"/>
        </w:rPr>
        <w:t>de 2021.</w:t>
      </w:r>
    </w:p>
    <w:p w:rsidR="00476367" w:rsidRPr="00244B34" w:rsidRDefault="00476367" w:rsidP="00005A71">
      <w:pPr>
        <w:pStyle w:val="Ttulo4"/>
        <w:numPr>
          <w:ilvl w:val="0"/>
          <w:numId w:val="20"/>
        </w:numPr>
        <w:tabs>
          <w:tab w:val="left" w:pos="1601"/>
          <w:tab w:val="left" w:pos="1602"/>
        </w:tabs>
        <w:spacing w:before="115"/>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lastRenderedPageBreak/>
        <w:t>FASE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LANCES</w:t>
      </w:r>
    </w:p>
    <w:p w:rsidR="00476367" w:rsidRPr="00244B34" w:rsidRDefault="00476367" w:rsidP="00005A71">
      <w:pPr>
        <w:pStyle w:val="PargrafodaLista"/>
        <w:numPr>
          <w:ilvl w:val="1"/>
          <w:numId w:val="20"/>
        </w:numPr>
        <w:tabs>
          <w:tab w:val="left" w:pos="2099"/>
        </w:tabs>
        <w:spacing w:before="159" w:line="276" w:lineRule="auto"/>
        <w:ind w:left="284" w:right="-35" w:firstLine="0"/>
        <w:rPr>
          <w:rFonts w:asciiTheme="minorHAnsi" w:hAnsiTheme="minorHAnsi" w:cstheme="minorHAnsi"/>
        </w:rPr>
      </w:pPr>
      <w:r w:rsidRPr="00244B34">
        <w:rPr>
          <w:rFonts w:asciiTheme="minorHAnsi" w:hAnsiTheme="minorHAnsi" w:cstheme="minorHAnsi"/>
        </w:rPr>
        <w:t>A partir da data e horário estabelecidos neste Aviso de Dispensa Eletrônica, a sessão</w:t>
      </w:r>
      <w:r w:rsidRPr="00244B34">
        <w:rPr>
          <w:rFonts w:asciiTheme="minorHAnsi" w:hAnsiTheme="minorHAnsi" w:cstheme="minorHAnsi"/>
          <w:spacing w:val="1"/>
        </w:rPr>
        <w:t xml:space="preserve"> </w:t>
      </w:r>
      <w:r w:rsidRPr="00244B34">
        <w:rPr>
          <w:rFonts w:asciiTheme="minorHAnsi" w:hAnsiTheme="minorHAnsi" w:cstheme="minorHAnsi"/>
        </w:rPr>
        <w:t>pública será automaticamente aberta pelo sistema para o envio de lances públicos e</w:t>
      </w:r>
      <w:r w:rsidRPr="00244B34">
        <w:rPr>
          <w:rFonts w:asciiTheme="minorHAnsi" w:hAnsiTheme="minorHAnsi" w:cstheme="minorHAnsi"/>
          <w:spacing w:val="1"/>
        </w:rPr>
        <w:t xml:space="preserve"> </w:t>
      </w:r>
      <w:r w:rsidRPr="00244B34">
        <w:rPr>
          <w:rFonts w:asciiTheme="minorHAnsi" w:hAnsiTheme="minorHAnsi" w:cstheme="minorHAnsi"/>
        </w:rPr>
        <w:t>sucessivos,</w:t>
      </w:r>
      <w:r w:rsidRPr="00244B34">
        <w:rPr>
          <w:rFonts w:asciiTheme="minorHAnsi" w:hAnsiTheme="minorHAnsi" w:cstheme="minorHAnsi"/>
          <w:spacing w:val="1"/>
        </w:rPr>
        <w:t xml:space="preserve"> </w:t>
      </w:r>
      <w:r w:rsidRPr="00244B34">
        <w:rPr>
          <w:rFonts w:asciiTheme="minorHAnsi" w:hAnsiTheme="minorHAnsi" w:cstheme="minorHAnsi"/>
        </w:rPr>
        <w:t>exclusivamente</w:t>
      </w:r>
      <w:r w:rsidRPr="00244B34">
        <w:rPr>
          <w:rFonts w:asciiTheme="minorHAnsi" w:hAnsiTheme="minorHAnsi" w:cstheme="minorHAnsi"/>
          <w:spacing w:val="1"/>
        </w:rPr>
        <w:t xml:space="preserve"> </w:t>
      </w:r>
      <w:r w:rsidRPr="00244B34">
        <w:rPr>
          <w:rFonts w:asciiTheme="minorHAnsi" w:hAnsiTheme="minorHAnsi" w:cstheme="minorHAnsi"/>
        </w:rPr>
        <w:t>por</w:t>
      </w:r>
      <w:r w:rsidRPr="00244B34">
        <w:rPr>
          <w:rFonts w:asciiTheme="minorHAnsi" w:hAnsiTheme="minorHAnsi" w:cstheme="minorHAnsi"/>
          <w:spacing w:val="1"/>
        </w:rPr>
        <w:t xml:space="preserve"> </w:t>
      </w:r>
      <w:r w:rsidRPr="00244B34">
        <w:rPr>
          <w:rFonts w:asciiTheme="minorHAnsi" w:hAnsiTheme="minorHAnsi" w:cstheme="minorHAnsi"/>
        </w:rPr>
        <w:t>meio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1"/>
        </w:rPr>
        <w:t xml:space="preserve"> </w:t>
      </w:r>
      <w:r w:rsidRPr="00244B34">
        <w:rPr>
          <w:rFonts w:asciiTheme="minorHAnsi" w:hAnsiTheme="minorHAnsi" w:cstheme="minorHAnsi"/>
        </w:rPr>
        <w:t>eletrônico,</w:t>
      </w:r>
      <w:r w:rsidRPr="00244B34">
        <w:rPr>
          <w:rFonts w:asciiTheme="minorHAnsi" w:hAnsiTheme="minorHAnsi" w:cstheme="minorHAnsi"/>
          <w:spacing w:val="1"/>
        </w:rPr>
        <w:t xml:space="preserve"> </w:t>
      </w:r>
      <w:r w:rsidRPr="00244B34">
        <w:rPr>
          <w:rFonts w:asciiTheme="minorHAnsi" w:hAnsiTheme="minorHAnsi" w:cstheme="minorHAnsi"/>
        </w:rPr>
        <w:t>sendo</w:t>
      </w:r>
      <w:r w:rsidRPr="00244B34">
        <w:rPr>
          <w:rFonts w:asciiTheme="minorHAnsi" w:hAnsiTheme="minorHAnsi" w:cstheme="minorHAnsi"/>
          <w:spacing w:val="1"/>
        </w:rPr>
        <w:t xml:space="preserve"> </w:t>
      </w:r>
      <w:r w:rsidRPr="00244B34">
        <w:rPr>
          <w:rFonts w:asciiTheme="minorHAnsi" w:hAnsiTheme="minorHAnsi" w:cstheme="minorHAnsi"/>
        </w:rPr>
        <w:t>encerrado</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53"/>
        </w:rPr>
        <w:t xml:space="preserve"> </w:t>
      </w:r>
      <w:r w:rsidRPr="00244B34">
        <w:rPr>
          <w:rFonts w:asciiTheme="minorHAnsi" w:hAnsiTheme="minorHAnsi" w:cstheme="minorHAnsi"/>
        </w:rPr>
        <w:t>horário</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finalização</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lances</w:t>
      </w:r>
      <w:r w:rsidRPr="00244B34">
        <w:rPr>
          <w:rFonts w:asciiTheme="minorHAnsi" w:hAnsiTheme="minorHAnsi" w:cstheme="minorHAnsi"/>
          <w:spacing w:val="-1"/>
        </w:rPr>
        <w:t xml:space="preserve"> </w:t>
      </w:r>
      <w:r w:rsidRPr="00244B34">
        <w:rPr>
          <w:rFonts w:asciiTheme="minorHAnsi" w:hAnsiTheme="minorHAnsi" w:cstheme="minorHAnsi"/>
        </w:rPr>
        <w:t>também</w:t>
      </w:r>
      <w:r w:rsidRPr="00244B34">
        <w:rPr>
          <w:rFonts w:asciiTheme="minorHAnsi" w:hAnsiTheme="minorHAnsi" w:cstheme="minorHAnsi"/>
          <w:spacing w:val="-1"/>
        </w:rPr>
        <w:t xml:space="preserve"> </w:t>
      </w:r>
      <w:r w:rsidRPr="00244B34">
        <w:rPr>
          <w:rFonts w:asciiTheme="minorHAnsi" w:hAnsiTheme="minorHAnsi" w:cstheme="minorHAnsi"/>
        </w:rPr>
        <w:t>já</w:t>
      </w:r>
      <w:r w:rsidRPr="00244B34">
        <w:rPr>
          <w:rFonts w:asciiTheme="minorHAnsi" w:hAnsiTheme="minorHAnsi" w:cstheme="minorHAnsi"/>
          <w:spacing w:val="-1"/>
        </w:rPr>
        <w:t xml:space="preserve"> </w:t>
      </w:r>
      <w:r w:rsidRPr="00244B34">
        <w:rPr>
          <w:rFonts w:asciiTheme="minorHAnsi" w:hAnsiTheme="minorHAnsi" w:cstheme="minorHAnsi"/>
        </w:rPr>
        <w:t>previsto</w:t>
      </w:r>
      <w:r w:rsidRPr="00244B34">
        <w:rPr>
          <w:rFonts w:asciiTheme="minorHAnsi" w:hAnsiTheme="minorHAnsi" w:cstheme="minorHAnsi"/>
          <w:spacing w:val="-2"/>
        </w:rPr>
        <w:t xml:space="preserve"> </w:t>
      </w:r>
      <w:r w:rsidRPr="00244B34">
        <w:rPr>
          <w:rFonts w:asciiTheme="minorHAnsi" w:hAnsiTheme="minorHAnsi" w:cstheme="minorHAnsi"/>
        </w:rPr>
        <w:t>neste</w:t>
      </w:r>
      <w:r w:rsidRPr="00244B34">
        <w:rPr>
          <w:rFonts w:asciiTheme="minorHAnsi" w:hAnsiTheme="minorHAnsi" w:cstheme="minorHAnsi"/>
          <w:spacing w:val="-1"/>
        </w:rPr>
        <w:t xml:space="preserve"> </w:t>
      </w:r>
      <w:r w:rsidRPr="00244B34">
        <w:rPr>
          <w:rFonts w:asciiTheme="minorHAnsi" w:hAnsiTheme="minorHAnsi" w:cstheme="minorHAnsi"/>
        </w:rPr>
        <w:t>aviso.</w:t>
      </w:r>
    </w:p>
    <w:p w:rsidR="00476367" w:rsidRPr="00244B34" w:rsidRDefault="00476367" w:rsidP="00005A71">
      <w:pPr>
        <w:pStyle w:val="PargrafodaLista"/>
        <w:numPr>
          <w:ilvl w:val="1"/>
          <w:numId w:val="20"/>
        </w:numPr>
        <w:tabs>
          <w:tab w:val="left" w:pos="2099"/>
        </w:tabs>
        <w:spacing w:before="1" w:line="276" w:lineRule="auto"/>
        <w:ind w:left="284" w:right="-35" w:firstLine="0"/>
        <w:rPr>
          <w:rFonts w:asciiTheme="minorHAnsi" w:hAnsiTheme="minorHAnsi" w:cstheme="minorHAnsi"/>
        </w:rPr>
      </w:pPr>
      <w:r w:rsidRPr="00244B34">
        <w:rPr>
          <w:rFonts w:asciiTheme="minorHAnsi" w:hAnsiTheme="minorHAnsi" w:cstheme="minorHAnsi"/>
        </w:rPr>
        <w:t>Iniciada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etapa</w:t>
      </w:r>
      <w:r w:rsidRPr="00244B34">
        <w:rPr>
          <w:rFonts w:asciiTheme="minorHAnsi" w:hAnsiTheme="minorHAnsi" w:cstheme="minorHAnsi"/>
          <w:spacing w:val="1"/>
        </w:rPr>
        <w:t xml:space="preserve"> </w:t>
      </w:r>
      <w:r w:rsidRPr="00244B34">
        <w:rPr>
          <w:rFonts w:asciiTheme="minorHAnsi" w:hAnsiTheme="minorHAnsi" w:cstheme="minorHAnsi"/>
        </w:rPr>
        <w:t>competitiva,</w:t>
      </w:r>
      <w:r w:rsidRPr="00244B34">
        <w:rPr>
          <w:rFonts w:asciiTheme="minorHAnsi" w:hAnsiTheme="minorHAnsi" w:cstheme="minorHAnsi"/>
          <w:spacing w:val="1"/>
        </w:rPr>
        <w:t xml:space="preserve"> </w:t>
      </w:r>
      <w:r w:rsidRPr="00244B34">
        <w:rPr>
          <w:rFonts w:asciiTheme="minorHAnsi" w:hAnsiTheme="minorHAnsi" w:cstheme="minorHAnsi"/>
        </w:rPr>
        <w:t>os</w:t>
      </w:r>
      <w:r w:rsidRPr="00244B34">
        <w:rPr>
          <w:rFonts w:asciiTheme="minorHAnsi" w:hAnsiTheme="minorHAnsi" w:cstheme="minorHAnsi"/>
          <w:spacing w:val="1"/>
        </w:rPr>
        <w:t xml:space="preserve"> </w:t>
      </w:r>
      <w:r w:rsidRPr="00244B34">
        <w:rPr>
          <w:rFonts w:asciiTheme="minorHAnsi" w:hAnsiTheme="minorHAnsi" w:cstheme="minorHAnsi"/>
        </w:rPr>
        <w:t>fornecedores</w:t>
      </w:r>
      <w:r w:rsidRPr="00244B34">
        <w:rPr>
          <w:rFonts w:asciiTheme="minorHAnsi" w:hAnsiTheme="minorHAnsi" w:cstheme="minorHAnsi"/>
          <w:spacing w:val="1"/>
        </w:rPr>
        <w:t xml:space="preserve"> </w:t>
      </w:r>
      <w:r w:rsidRPr="00244B34">
        <w:rPr>
          <w:rFonts w:asciiTheme="minorHAnsi" w:hAnsiTheme="minorHAnsi" w:cstheme="minorHAnsi"/>
        </w:rPr>
        <w:t>deverão</w:t>
      </w:r>
      <w:r w:rsidRPr="00244B34">
        <w:rPr>
          <w:rFonts w:asciiTheme="minorHAnsi" w:hAnsiTheme="minorHAnsi" w:cstheme="minorHAnsi"/>
          <w:spacing w:val="1"/>
        </w:rPr>
        <w:t xml:space="preserve"> </w:t>
      </w:r>
      <w:r w:rsidRPr="00244B34">
        <w:rPr>
          <w:rFonts w:asciiTheme="minorHAnsi" w:hAnsiTheme="minorHAnsi" w:cstheme="minorHAnsi"/>
        </w:rPr>
        <w:t>encaminhar</w:t>
      </w:r>
      <w:r w:rsidRPr="00244B34">
        <w:rPr>
          <w:rFonts w:asciiTheme="minorHAnsi" w:hAnsiTheme="minorHAnsi" w:cstheme="minorHAnsi"/>
          <w:spacing w:val="1"/>
        </w:rPr>
        <w:t xml:space="preserve"> </w:t>
      </w:r>
      <w:r w:rsidRPr="00244B34">
        <w:rPr>
          <w:rFonts w:asciiTheme="minorHAnsi" w:hAnsiTheme="minorHAnsi" w:cstheme="minorHAnsi"/>
        </w:rPr>
        <w:t>lances</w:t>
      </w:r>
      <w:r w:rsidRPr="00244B34">
        <w:rPr>
          <w:rFonts w:asciiTheme="minorHAnsi" w:hAnsiTheme="minorHAnsi" w:cstheme="minorHAnsi"/>
          <w:spacing w:val="1"/>
        </w:rPr>
        <w:t xml:space="preserve"> </w:t>
      </w:r>
      <w:r w:rsidRPr="00244B34">
        <w:rPr>
          <w:rFonts w:asciiTheme="minorHAnsi" w:hAnsiTheme="minorHAnsi" w:cstheme="minorHAnsi"/>
        </w:rPr>
        <w:t>exclusivamente por meio de sistema eletrônico, sendo imediatamente informados do</w:t>
      </w:r>
      <w:r w:rsidRPr="00244B34">
        <w:rPr>
          <w:rFonts w:asciiTheme="minorHAnsi" w:hAnsiTheme="minorHAnsi" w:cstheme="minorHAnsi"/>
          <w:spacing w:val="1"/>
        </w:rPr>
        <w:t xml:space="preserve"> </w:t>
      </w:r>
      <w:r w:rsidRPr="00244B34">
        <w:rPr>
          <w:rFonts w:asciiTheme="minorHAnsi" w:hAnsiTheme="minorHAnsi" w:cstheme="minorHAnsi"/>
        </w:rPr>
        <w:t>seu</w:t>
      </w:r>
      <w:r w:rsidRPr="00244B34">
        <w:rPr>
          <w:rFonts w:asciiTheme="minorHAnsi" w:hAnsiTheme="minorHAnsi" w:cstheme="minorHAnsi"/>
          <w:spacing w:val="-5"/>
        </w:rPr>
        <w:t xml:space="preserve"> </w:t>
      </w:r>
      <w:r w:rsidRPr="00244B34">
        <w:rPr>
          <w:rFonts w:asciiTheme="minorHAnsi" w:hAnsiTheme="minorHAnsi" w:cstheme="minorHAnsi"/>
        </w:rPr>
        <w:t>recebimento</w:t>
      </w:r>
      <w:r w:rsidRPr="00244B34">
        <w:rPr>
          <w:rFonts w:asciiTheme="minorHAnsi" w:hAnsiTheme="minorHAnsi" w:cstheme="minorHAnsi"/>
          <w:spacing w:val="-1"/>
        </w:rPr>
        <w:t xml:space="preserve"> </w:t>
      </w:r>
      <w:r w:rsidRPr="00244B34">
        <w:rPr>
          <w:rFonts w:asciiTheme="minorHAnsi" w:hAnsiTheme="minorHAnsi" w:cstheme="minorHAnsi"/>
        </w:rPr>
        <w:t>e do valor consignado</w:t>
      </w:r>
      <w:r w:rsidRPr="00244B34">
        <w:rPr>
          <w:rFonts w:asciiTheme="minorHAnsi" w:hAnsiTheme="minorHAnsi" w:cstheme="minorHAnsi"/>
          <w:spacing w:val="3"/>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registro.</w:t>
      </w:r>
    </w:p>
    <w:p w:rsidR="00476367" w:rsidRPr="00244B34" w:rsidRDefault="008A666D" w:rsidP="00005A71">
      <w:pPr>
        <w:pStyle w:val="Corpodetexto"/>
        <w:spacing w:line="229" w:lineRule="exact"/>
        <w:ind w:left="284" w:right="-35"/>
        <w:jc w:val="both"/>
        <w:rPr>
          <w:rFonts w:asciiTheme="minorHAnsi" w:hAnsiTheme="minorHAnsi" w:cstheme="minorHAnsi"/>
          <w:sz w:val="22"/>
          <w:szCs w:val="22"/>
        </w:rPr>
      </w:pPr>
      <w:r w:rsidRPr="008A666D">
        <w:rPr>
          <w:rFonts w:asciiTheme="minorHAnsi" w:hAnsiTheme="minorHAnsi" w:cstheme="minorHAnsi"/>
          <w:b/>
          <w:sz w:val="22"/>
          <w:szCs w:val="22"/>
          <w:highlight w:val="yellow"/>
        </w:rPr>
        <w:t>4.2.1.</w:t>
      </w:r>
      <w:r w:rsidRPr="00C24224">
        <w:rPr>
          <w:rFonts w:asciiTheme="minorHAnsi" w:hAnsiTheme="minorHAnsi" w:cstheme="minorHAnsi"/>
          <w:b/>
          <w:sz w:val="22"/>
          <w:szCs w:val="22"/>
          <w:highlight w:val="yellow"/>
        </w:rPr>
        <w:t>O</w:t>
      </w:r>
      <w:r w:rsidRPr="00C24224">
        <w:rPr>
          <w:rFonts w:asciiTheme="minorHAnsi" w:hAnsiTheme="minorHAnsi" w:cstheme="minorHAnsi"/>
          <w:b/>
          <w:spacing w:val="-4"/>
          <w:sz w:val="22"/>
          <w:szCs w:val="22"/>
          <w:highlight w:val="yellow"/>
        </w:rPr>
        <w:t xml:space="preserve"> </w:t>
      </w:r>
      <w:r w:rsidRPr="00C24224">
        <w:rPr>
          <w:rFonts w:asciiTheme="minorHAnsi" w:hAnsiTheme="minorHAnsi" w:cstheme="minorHAnsi"/>
          <w:b/>
          <w:sz w:val="22"/>
          <w:szCs w:val="22"/>
          <w:highlight w:val="yellow"/>
        </w:rPr>
        <w:t>LANCE</w:t>
      </w:r>
      <w:r w:rsidRPr="00C24224">
        <w:rPr>
          <w:rFonts w:asciiTheme="minorHAnsi" w:hAnsiTheme="minorHAnsi" w:cstheme="minorHAnsi"/>
          <w:b/>
          <w:spacing w:val="-1"/>
          <w:sz w:val="22"/>
          <w:szCs w:val="22"/>
          <w:highlight w:val="yellow"/>
        </w:rPr>
        <w:t xml:space="preserve"> </w:t>
      </w:r>
      <w:r w:rsidRPr="00C24224">
        <w:rPr>
          <w:rFonts w:asciiTheme="minorHAnsi" w:hAnsiTheme="minorHAnsi" w:cstheme="minorHAnsi"/>
          <w:b/>
          <w:sz w:val="22"/>
          <w:szCs w:val="22"/>
          <w:highlight w:val="yellow"/>
        </w:rPr>
        <w:t>DEVERÁ</w:t>
      </w:r>
      <w:r w:rsidRPr="00C24224">
        <w:rPr>
          <w:rFonts w:asciiTheme="minorHAnsi" w:hAnsiTheme="minorHAnsi" w:cstheme="minorHAnsi"/>
          <w:b/>
          <w:spacing w:val="-4"/>
          <w:sz w:val="22"/>
          <w:szCs w:val="22"/>
          <w:highlight w:val="yellow"/>
        </w:rPr>
        <w:t xml:space="preserve"> </w:t>
      </w:r>
      <w:r w:rsidRPr="00C24224">
        <w:rPr>
          <w:rFonts w:asciiTheme="minorHAnsi" w:hAnsiTheme="minorHAnsi" w:cstheme="minorHAnsi"/>
          <w:b/>
          <w:sz w:val="22"/>
          <w:szCs w:val="22"/>
          <w:highlight w:val="yellow"/>
        </w:rPr>
        <w:t>SER</w:t>
      </w:r>
      <w:r w:rsidRPr="00C24224">
        <w:rPr>
          <w:rFonts w:asciiTheme="minorHAnsi" w:hAnsiTheme="minorHAnsi" w:cstheme="minorHAnsi"/>
          <w:b/>
          <w:spacing w:val="1"/>
          <w:sz w:val="22"/>
          <w:szCs w:val="22"/>
          <w:highlight w:val="yellow"/>
        </w:rPr>
        <w:t xml:space="preserve"> </w:t>
      </w:r>
      <w:r w:rsidRPr="00C24224">
        <w:rPr>
          <w:rFonts w:asciiTheme="minorHAnsi" w:hAnsiTheme="minorHAnsi" w:cstheme="minorHAnsi"/>
          <w:b/>
          <w:sz w:val="22"/>
          <w:szCs w:val="22"/>
          <w:highlight w:val="yellow"/>
        </w:rPr>
        <w:t>OFERTADO</w:t>
      </w:r>
      <w:r w:rsidRPr="00C24224">
        <w:rPr>
          <w:rFonts w:asciiTheme="minorHAnsi" w:hAnsiTheme="minorHAnsi" w:cstheme="minorHAnsi"/>
          <w:b/>
          <w:spacing w:val="-2"/>
          <w:sz w:val="22"/>
          <w:szCs w:val="22"/>
          <w:highlight w:val="yellow"/>
        </w:rPr>
        <w:t xml:space="preserve"> </w:t>
      </w:r>
      <w:r w:rsidRPr="00C24224">
        <w:rPr>
          <w:rFonts w:asciiTheme="minorHAnsi" w:hAnsiTheme="minorHAnsi" w:cstheme="minorHAnsi"/>
          <w:b/>
          <w:sz w:val="22"/>
          <w:szCs w:val="22"/>
          <w:highlight w:val="yellow"/>
        </w:rPr>
        <w:t>PELO</w:t>
      </w:r>
      <w:r w:rsidRPr="00C24224">
        <w:rPr>
          <w:rFonts w:asciiTheme="minorHAnsi" w:hAnsiTheme="minorHAnsi" w:cstheme="minorHAnsi"/>
          <w:b/>
          <w:spacing w:val="-2"/>
          <w:sz w:val="22"/>
          <w:szCs w:val="22"/>
          <w:highlight w:val="yellow"/>
        </w:rPr>
        <w:t xml:space="preserve"> </w:t>
      </w:r>
      <w:r w:rsidRPr="00C24224">
        <w:rPr>
          <w:rFonts w:asciiTheme="minorHAnsi" w:hAnsiTheme="minorHAnsi" w:cstheme="minorHAnsi"/>
          <w:b/>
          <w:sz w:val="22"/>
          <w:szCs w:val="22"/>
          <w:highlight w:val="yellow"/>
        </w:rPr>
        <w:t>VALOR</w:t>
      </w:r>
      <w:r w:rsidR="00C24224">
        <w:rPr>
          <w:rFonts w:asciiTheme="minorHAnsi" w:hAnsiTheme="minorHAnsi" w:cstheme="minorHAnsi"/>
          <w:b/>
          <w:sz w:val="22"/>
          <w:szCs w:val="22"/>
          <w:highlight w:val="yellow"/>
        </w:rPr>
        <w:t xml:space="preserve"> GLOBAL</w:t>
      </w:r>
      <w:r w:rsidR="00C24224">
        <w:rPr>
          <w:rFonts w:asciiTheme="minorHAnsi" w:hAnsiTheme="minorHAnsi" w:cstheme="minorHAnsi"/>
          <w:b/>
          <w:sz w:val="22"/>
          <w:szCs w:val="22"/>
        </w:rPr>
        <w:t>.</w:t>
      </w:r>
    </w:p>
    <w:p w:rsidR="00476367" w:rsidRPr="00244B34" w:rsidRDefault="00476367" w:rsidP="00005A71">
      <w:pPr>
        <w:pStyle w:val="Corpodetexto"/>
        <w:spacing w:before="11"/>
        <w:ind w:left="284" w:right="-35"/>
        <w:jc w:val="both"/>
        <w:rPr>
          <w:rFonts w:asciiTheme="minorHAnsi" w:hAnsiTheme="minorHAnsi" w:cstheme="minorHAnsi"/>
          <w:sz w:val="22"/>
          <w:szCs w:val="22"/>
        </w:rPr>
      </w:pPr>
    </w:p>
    <w:p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O</w:t>
      </w:r>
      <w:r w:rsidRPr="00244B34">
        <w:rPr>
          <w:rFonts w:asciiTheme="minorHAnsi" w:hAnsiTheme="minorHAnsi" w:cstheme="minorHAnsi"/>
          <w:spacing w:val="-7"/>
        </w:rPr>
        <w:t xml:space="preserve"> </w:t>
      </w:r>
      <w:r w:rsidRPr="00244B34">
        <w:rPr>
          <w:rFonts w:asciiTheme="minorHAnsi" w:hAnsiTheme="minorHAnsi" w:cstheme="minorHAnsi"/>
        </w:rPr>
        <w:t>fornecedor</w:t>
      </w:r>
      <w:r w:rsidRPr="00244B34">
        <w:rPr>
          <w:rFonts w:asciiTheme="minorHAnsi" w:hAnsiTheme="minorHAnsi" w:cstheme="minorHAnsi"/>
          <w:spacing w:val="-7"/>
        </w:rPr>
        <w:t xml:space="preserve"> </w:t>
      </w:r>
      <w:r w:rsidRPr="00244B34">
        <w:rPr>
          <w:rFonts w:asciiTheme="minorHAnsi" w:hAnsiTheme="minorHAnsi" w:cstheme="minorHAnsi"/>
        </w:rPr>
        <w:t>somente</w:t>
      </w:r>
      <w:r w:rsidRPr="00244B34">
        <w:rPr>
          <w:rFonts w:asciiTheme="minorHAnsi" w:hAnsiTheme="minorHAnsi" w:cstheme="minorHAnsi"/>
          <w:spacing w:val="-8"/>
        </w:rPr>
        <w:t xml:space="preserve"> </w:t>
      </w:r>
      <w:r w:rsidRPr="00244B34">
        <w:rPr>
          <w:rFonts w:asciiTheme="minorHAnsi" w:hAnsiTheme="minorHAnsi" w:cstheme="minorHAnsi"/>
        </w:rPr>
        <w:t>poderá</w:t>
      </w:r>
      <w:r w:rsidRPr="00244B34">
        <w:rPr>
          <w:rFonts w:asciiTheme="minorHAnsi" w:hAnsiTheme="minorHAnsi" w:cstheme="minorHAnsi"/>
          <w:spacing w:val="-8"/>
        </w:rPr>
        <w:t xml:space="preserve"> </w:t>
      </w:r>
      <w:r w:rsidRPr="00244B34">
        <w:rPr>
          <w:rFonts w:asciiTheme="minorHAnsi" w:hAnsiTheme="minorHAnsi" w:cstheme="minorHAnsi"/>
        </w:rPr>
        <w:t>oferecer</w:t>
      </w:r>
      <w:r w:rsidRPr="00244B34">
        <w:rPr>
          <w:rFonts w:asciiTheme="minorHAnsi" w:hAnsiTheme="minorHAnsi" w:cstheme="minorHAnsi"/>
          <w:spacing w:val="-6"/>
        </w:rPr>
        <w:t xml:space="preserve"> </w:t>
      </w:r>
      <w:r w:rsidRPr="00244B34">
        <w:rPr>
          <w:rFonts w:asciiTheme="minorHAnsi" w:hAnsiTheme="minorHAnsi" w:cstheme="minorHAnsi"/>
        </w:rPr>
        <w:t>valor</w:t>
      </w:r>
      <w:r w:rsidRPr="00244B34">
        <w:rPr>
          <w:rFonts w:asciiTheme="minorHAnsi" w:hAnsiTheme="minorHAnsi" w:cstheme="minorHAnsi"/>
          <w:spacing w:val="-6"/>
        </w:rPr>
        <w:t xml:space="preserve"> </w:t>
      </w:r>
      <w:r w:rsidRPr="00244B34">
        <w:rPr>
          <w:rFonts w:asciiTheme="minorHAnsi" w:hAnsiTheme="minorHAnsi" w:cstheme="minorHAnsi"/>
        </w:rPr>
        <w:t>inferior</w:t>
      </w:r>
      <w:r w:rsidRPr="00244B34">
        <w:rPr>
          <w:rFonts w:asciiTheme="minorHAnsi" w:hAnsiTheme="minorHAnsi" w:cstheme="minorHAnsi"/>
          <w:spacing w:val="-8"/>
        </w:rPr>
        <w:t xml:space="preserve"> </w:t>
      </w:r>
      <w:r w:rsidRPr="00244B34">
        <w:rPr>
          <w:rFonts w:asciiTheme="minorHAnsi" w:hAnsiTheme="minorHAnsi" w:cstheme="minorHAnsi"/>
        </w:rPr>
        <w:t>em</w:t>
      </w:r>
      <w:r w:rsidRPr="00244B34">
        <w:rPr>
          <w:rFonts w:asciiTheme="minorHAnsi" w:hAnsiTheme="minorHAnsi" w:cstheme="minorHAnsi"/>
          <w:spacing w:val="-7"/>
        </w:rPr>
        <w:t xml:space="preserve"> </w:t>
      </w:r>
      <w:r w:rsidRPr="00244B34">
        <w:rPr>
          <w:rFonts w:asciiTheme="minorHAnsi" w:hAnsiTheme="minorHAnsi" w:cstheme="minorHAnsi"/>
        </w:rPr>
        <w:t>relação</w:t>
      </w:r>
      <w:r w:rsidRPr="00244B34">
        <w:rPr>
          <w:rFonts w:asciiTheme="minorHAnsi" w:hAnsiTheme="minorHAnsi" w:cstheme="minorHAnsi"/>
          <w:spacing w:val="-5"/>
        </w:rPr>
        <w:t xml:space="preserve"> </w:t>
      </w:r>
      <w:r w:rsidRPr="00244B34">
        <w:rPr>
          <w:rFonts w:asciiTheme="minorHAnsi" w:hAnsiTheme="minorHAnsi" w:cstheme="minorHAnsi"/>
        </w:rPr>
        <w:t>ao</w:t>
      </w:r>
      <w:r w:rsidRPr="00244B34">
        <w:rPr>
          <w:rFonts w:asciiTheme="minorHAnsi" w:hAnsiTheme="minorHAnsi" w:cstheme="minorHAnsi"/>
          <w:spacing w:val="-10"/>
        </w:rPr>
        <w:t xml:space="preserve"> </w:t>
      </w:r>
      <w:r w:rsidRPr="00244B34">
        <w:rPr>
          <w:rFonts w:asciiTheme="minorHAnsi" w:hAnsiTheme="minorHAnsi" w:cstheme="minorHAnsi"/>
        </w:rPr>
        <w:t>último</w:t>
      </w:r>
      <w:r w:rsidRPr="00244B34">
        <w:rPr>
          <w:rFonts w:asciiTheme="minorHAnsi" w:hAnsiTheme="minorHAnsi" w:cstheme="minorHAnsi"/>
          <w:spacing w:val="-7"/>
        </w:rPr>
        <w:t xml:space="preserve"> </w:t>
      </w:r>
      <w:r w:rsidRPr="00244B34">
        <w:rPr>
          <w:rFonts w:asciiTheme="minorHAnsi" w:hAnsiTheme="minorHAnsi" w:cstheme="minorHAnsi"/>
        </w:rPr>
        <w:t>lance</w:t>
      </w:r>
      <w:r w:rsidRPr="00244B34">
        <w:rPr>
          <w:rFonts w:asciiTheme="minorHAnsi" w:hAnsiTheme="minorHAnsi" w:cstheme="minorHAnsi"/>
          <w:spacing w:val="-6"/>
        </w:rPr>
        <w:t xml:space="preserve"> </w:t>
      </w:r>
      <w:r w:rsidRPr="00244B34">
        <w:rPr>
          <w:rFonts w:asciiTheme="minorHAnsi" w:hAnsiTheme="minorHAnsi" w:cstheme="minorHAnsi"/>
        </w:rPr>
        <w:t>por</w:t>
      </w:r>
      <w:r w:rsidRPr="00244B34">
        <w:rPr>
          <w:rFonts w:asciiTheme="minorHAnsi" w:hAnsiTheme="minorHAnsi" w:cstheme="minorHAnsi"/>
          <w:spacing w:val="-7"/>
        </w:rPr>
        <w:t xml:space="preserve"> </w:t>
      </w:r>
      <w:r w:rsidRPr="00244B34">
        <w:rPr>
          <w:rFonts w:asciiTheme="minorHAnsi" w:hAnsiTheme="minorHAnsi" w:cstheme="minorHAnsi"/>
        </w:rPr>
        <w:t>ele</w:t>
      </w:r>
      <w:r w:rsidRPr="00244B34">
        <w:rPr>
          <w:rFonts w:asciiTheme="minorHAnsi" w:hAnsiTheme="minorHAnsi" w:cstheme="minorHAnsi"/>
          <w:spacing w:val="-53"/>
        </w:rPr>
        <w:t xml:space="preserve"> </w:t>
      </w:r>
      <w:r w:rsidRPr="00244B34">
        <w:rPr>
          <w:rFonts w:asciiTheme="minorHAnsi" w:hAnsiTheme="minorHAnsi" w:cstheme="minorHAnsi"/>
        </w:rPr>
        <w:t>ofertado</w:t>
      </w:r>
      <w:r w:rsidRPr="00244B34">
        <w:rPr>
          <w:rFonts w:asciiTheme="minorHAnsi" w:hAnsiTheme="minorHAnsi" w:cstheme="minorHAnsi"/>
          <w:spacing w:val="-5"/>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registrado</w:t>
      </w:r>
      <w:r w:rsidRPr="00244B34">
        <w:rPr>
          <w:rFonts w:asciiTheme="minorHAnsi" w:hAnsiTheme="minorHAnsi" w:cstheme="minorHAnsi"/>
          <w:spacing w:val="5"/>
        </w:rPr>
        <w:t xml:space="preserve"> </w:t>
      </w:r>
      <w:r w:rsidRPr="00244B34">
        <w:rPr>
          <w:rFonts w:asciiTheme="minorHAnsi" w:hAnsiTheme="minorHAnsi" w:cstheme="minorHAnsi"/>
        </w:rPr>
        <w:t>pelo</w:t>
      </w:r>
      <w:r w:rsidRPr="00244B34">
        <w:rPr>
          <w:rFonts w:asciiTheme="minorHAnsi" w:hAnsiTheme="minorHAnsi" w:cstheme="minorHAnsi"/>
          <w:spacing w:val="-3"/>
        </w:rPr>
        <w:t xml:space="preserve"> </w:t>
      </w:r>
      <w:r w:rsidRPr="00244B34">
        <w:rPr>
          <w:rFonts w:asciiTheme="minorHAnsi" w:hAnsiTheme="minorHAnsi" w:cstheme="minorHAnsi"/>
        </w:rPr>
        <w:t>sistema.</w:t>
      </w:r>
    </w:p>
    <w:p w:rsidR="00476367" w:rsidRPr="00244B34" w:rsidRDefault="00476367" w:rsidP="00005A71">
      <w:pPr>
        <w:pStyle w:val="Corpodetexto"/>
        <w:spacing w:before="117" w:line="276"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4.3.1.</w:t>
      </w:r>
      <w:r w:rsidRPr="00244B34">
        <w:rPr>
          <w:rFonts w:asciiTheme="minorHAnsi" w:hAnsiTheme="minorHAnsi" w:cstheme="minorHAnsi"/>
          <w:sz w:val="22"/>
          <w:szCs w:val="22"/>
        </w:rPr>
        <w:t>O</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fornecedor</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poderá</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oferecer</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lances</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sucessivos</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iguais</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ou</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superiores</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ao</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lance</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que</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esteja vencendo o certame, desde que inferiores ao menor por ele ofertado 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registrado pelo sistema, sendo tais lances definidos como “lances intermediários”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para</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os fins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deste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Aviso de Dispensa Eletrônica.</w:t>
      </w:r>
    </w:p>
    <w:p w:rsidR="00476367" w:rsidRPr="00244B34" w:rsidRDefault="00476367" w:rsidP="00005A71">
      <w:pPr>
        <w:pStyle w:val="Corpodetexto"/>
        <w:spacing w:line="278" w:lineRule="auto"/>
        <w:ind w:left="284" w:right="-35"/>
        <w:jc w:val="both"/>
        <w:rPr>
          <w:rFonts w:asciiTheme="minorHAnsi" w:hAnsiTheme="minorHAnsi" w:cstheme="minorHAnsi"/>
          <w:b/>
          <w:bCs/>
          <w:color w:val="000000" w:themeColor="text1"/>
          <w:sz w:val="22"/>
          <w:szCs w:val="22"/>
        </w:rPr>
      </w:pPr>
      <w:r w:rsidRPr="00244B34">
        <w:rPr>
          <w:rFonts w:asciiTheme="minorHAnsi" w:hAnsiTheme="minorHAnsi" w:cstheme="minorHAnsi"/>
          <w:b/>
          <w:sz w:val="22"/>
          <w:szCs w:val="22"/>
        </w:rPr>
        <w:t>4.3.2.</w:t>
      </w:r>
      <w:r w:rsidRPr="00244B34">
        <w:rPr>
          <w:rFonts w:asciiTheme="minorHAnsi" w:hAnsiTheme="minorHAnsi" w:cstheme="minorHAnsi"/>
          <w:sz w:val="22"/>
          <w:szCs w:val="22"/>
        </w:rPr>
        <w:t>O intervalo mínimo de diferença de valores entre os lances, que incidirá tanto em</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relação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aos lances</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intermediários</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quanto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em</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relação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ao</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que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cobrir</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a</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melhor</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oferta</w:t>
      </w:r>
      <w:r w:rsidR="00657E3A" w:rsidRPr="00244B34">
        <w:rPr>
          <w:rFonts w:asciiTheme="minorHAnsi" w:hAnsiTheme="minorHAnsi" w:cstheme="minorHAnsi"/>
          <w:sz w:val="22"/>
          <w:szCs w:val="22"/>
        </w:rPr>
        <w:t xml:space="preserve"> </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é</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1"/>
          <w:sz w:val="22"/>
          <w:szCs w:val="22"/>
        </w:rPr>
        <w:t xml:space="preserve"> </w:t>
      </w:r>
      <w:r w:rsidRPr="00244B34">
        <w:rPr>
          <w:rFonts w:asciiTheme="minorHAnsi" w:hAnsiTheme="minorHAnsi" w:cstheme="minorHAnsi"/>
          <w:b/>
          <w:bCs/>
          <w:color w:val="000000" w:themeColor="text1"/>
          <w:sz w:val="22"/>
          <w:szCs w:val="22"/>
        </w:rPr>
        <w:t>0</w:t>
      </w:r>
      <w:r w:rsidR="00B01743">
        <w:rPr>
          <w:rFonts w:asciiTheme="minorHAnsi" w:hAnsiTheme="minorHAnsi" w:cstheme="minorHAnsi"/>
          <w:b/>
          <w:bCs/>
          <w:color w:val="000000" w:themeColor="text1"/>
          <w:sz w:val="22"/>
          <w:szCs w:val="22"/>
        </w:rPr>
        <w:t xml:space="preserve">,5% </w:t>
      </w:r>
      <w:r w:rsidRPr="00244B34">
        <w:rPr>
          <w:rFonts w:asciiTheme="minorHAnsi" w:hAnsiTheme="minorHAnsi" w:cstheme="minorHAnsi"/>
          <w:b/>
          <w:bCs/>
          <w:color w:val="000000" w:themeColor="text1"/>
          <w:sz w:val="22"/>
          <w:szCs w:val="22"/>
        </w:rPr>
        <w:t>(</w:t>
      </w:r>
      <w:r w:rsidR="00B01743">
        <w:rPr>
          <w:rFonts w:asciiTheme="minorHAnsi" w:hAnsiTheme="minorHAnsi" w:cstheme="minorHAnsi"/>
          <w:b/>
          <w:bCs/>
          <w:color w:val="000000" w:themeColor="text1"/>
          <w:sz w:val="22"/>
          <w:szCs w:val="22"/>
        </w:rPr>
        <w:t>meio por cento</w:t>
      </w:r>
      <w:r w:rsidRPr="00244B34">
        <w:rPr>
          <w:rFonts w:asciiTheme="minorHAnsi" w:hAnsiTheme="minorHAnsi" w:cstheme="minorHAnsi"/>
          <w:b/>
          <w:bCs/>
          <w:color w:val="000000" w:themeColor="text1"/>
          <w:sz w:val="22"/>
          <w:szCs w:val="22"/>
        </w:rPr>
        <w:t>)</w:t>
      </w:r>
    </w:p>
    <w:p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Havendo lances iguais ao menor já ofertado, prevalecerá aquele que for recebido e</w:t>
      </w:r>
      <w:r w:rsidRPr="00244B34">
        <w:rPr>
          <w:rFonts w:asciiTheme="minorHAnsi" w:hAnsiTheme="minorHAnsi" w:cstheme="minorHAnsi"/>
          <w:spacing w:val="1"/>
        </w:rPr>
        <w:t xml:space="preserve"> </w:t>
      </w:r>
      <w:r w:rsidRPr="00244B34">
        <w:rPr>
          <w:rFonts w:asciiTheme="minorHAnsi" w:hAnsiTheme="minorHAnsi" w:cstheme="minorHAnsi"/>
        </w:rPr>
        <w:t>registrado</w:t>
      </w:r>
      <w:r w:rsidRPr="00244B34">
        <w:rPr>
          <w:rFonts w:asciiTheme="minorHAnsi" w:hAnsiTheme="minorHAnsi" w:cstheme="minorHAnsi"/>
          <w:spacing w:val="-3"/>
        </w:rPr>
        <w:t xml:space="preserve"> </w:t>
      </w:r>
      <w:r w:rsidRPr="00244B34">
        <w:rPr>
          <w:rFonts w:asciiTheme="minorHAnsi" w:hAnsiTheme="minorHAnsi" w:cstheme="minorHAnsi"/>
        </w:rPr>
        <w:t>primeiro</w:t>
      </w:r>
      <w:r w:rsidRPr="00244B34">
        <w:rPr>
          <w:rFonts w:asciiTheme="minorHAnsi" w:hAnsiTheme="minorHAnsi" w:cstheme="minorHAnsi"/>
          <w:spacing w:val="-3"/>
        </w:rPr>
        <w:t xml:space="preserve"> </w:t>
      </w:r>
      <w:r w:rsidRPr="00244B34">
        <w:rPr>
          <w:rFonts w:asciiTheme="minorHAnsi" w:hAnsiTheme="minorHAnsi" w:cstheme="minorHAnsi"/>
        </w:rPr>
        <w:t>no</w:t>
      </w:r>
      <w:r w:rsidRPr="00244B34">
        <w:rPr>
          <w:rFonts w:asciiTheme="minorHAnsi" w:hAnsiTheme="minorHAnsi" w:cstheme="minorHAnsi"/>
          <w:spacing w:val="-4"/>
        </w:rPr>
        <w:t xml:space="preserve"> </w:t>
      </w:r>
      <w:r w:rsidRPr="00244B34">
        <w:rPr>
          <w:rFonts w:asciiTheme="minorHAnsi" w:hAnsiTheme="minorHAnsi" w:cstheme="minorHAnsi"/>
        </w:rPr>
        <w:t>sistema.</w:t>
      </w:r>
    </w:p>
    <w:p w:rsidR="00476367" w:rsidRPr="00244B34" w:rsidRDefault="00476367" w:rsidP="00005A71">
      <w:pPr>
        <w:pStyle w:val="PargrafodaLista"/>
        <w:numPr>
          <w:ilvl w:val="1"/>
          <w:numId w:val="20"/>
        </w:numPr>
        <w:tabs>
          <w:tab w:val="left" w:pos="2099"/>
        </w:tabs>
        <w:spacing w:line="224" w:lineRule="exact"/>
        <w:ind w:left="284" w:right="-35" w:firstLine="0"/>
        <w:rPr>
          <w:rFonts w:asciiTheme="minorHAnsi" w:hAnsiTheme="minorHAnsi" w:cstheme="minorHAnsi"/>
        </w:rPr>
      </w:pPr>
      <w:r w:rsidRPr="00244B34">
        <w:rPr>
          <w:rFonts w:asciiTheme="minorHAnsi" w:hAnsiTheme="minorHAnsi" w:cstheme="minorHAnsi"/>
        </w:rPr>
        <w:t>Caso</w:t>
      </w:r>
      <w:r w:rsidRPr="00244B34">
        <w:rPr>
          <w:rFonts w:asciiTheme="minorHAnsi" w:hAnsiTheme="minorHAnsi" w:cstheme="minorHAnsi"/>
          <w:spacing w:val="-5"/>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fornecedor</w:t>
      </w:r>
      <w:r w:rsidRPr="00244B34">
        <w:rPr>
          <w:rFonts w:asciiTheme="minorHAnsi" w:hAnsiTheme="minorHAnsi" w:cstheme="minorHAnsi"/>
          <w:spacing w:val="-4"/>
        </w:rPr>
        <w:t xml:space="preserve"> </w:t>
      </w:r>
      <w:r w:rsidRPr="00244B34">
        <w:rPr>
          <w:rFonts w:asciiTheme="minorHAnsi" w:hAnsiTheme="minorHAnsi" w:cstheme="minorHAnsi"/>
        </w:rPr>
        <w:t>não</w:t>
      </w:r>
      <w:r w:rsidRPr="00244B34">
        <w:rPr>
          <w:rFonts w:asciiTheme="minorHAnsi" w:hAnsiTheme="minorHAnsi" w:cstheme="minorHAnsi"/>
          <w:spacing w:val="-5"/>
        </w:rPr>
        <w:t xml:space="preserve"> </w:t>
      </w:r>
      <w:r w:rsidRPr="00244B34">
        <w:rPr>
          <w:rFonts w:asciiTheme="minorHAnsi" w:hAnsiTheme="minorHAnsi" w:cstheme="minorHAnsi"/>
        </w:rPr>
        <w:t>apresente lances,</w:t>
      </w:r>
      <w:r w:rsidRPr="00244B34">
        <w:rPr>
          <w:rFonts w:asciiTheme="minorHAnsi" w:hAnsiTheme="minorHAnsi" w:cstheme="minorHAnsi"/>
          <w:spacing w:val="-6"/>
        </w:rPr>
        <w:t xml:space="preserve"> </w:t>
      </w:r>
      <w:r w:rsidRPr="00244B34">
        <w:rPr>
          <w:rFonts w:asciiTheme="minorHAnsi" w:hAnsiTheme="minorHAnsi" w:cstheme="minorHAnsi"/>
        </w:rPr>
        <w:t>concorrerá</w:t>
      </w:r>
      <w:r w:rsidRPr="00244B34">
        <w:rPr>
          <w:rFonts w:asciiTheme="minorHAnsi" w:hAnsiTheme="minorHAnsi" w:cstheme="minorHAnsi"/>
          <w:spacing w:val="-1"/>
        </w:rPr>
        <w:t xml:space="preserve"> </w:t>
      </w:r>
      <w:r w:rsidRPr="00244B34">
        <w:rPr>
          <w:rFonts w:asciiTheme="minorHAnsi" w:hAnsiTheme="minorHAnsi" w:cstheme="minorHAnsi"/>
        </w:rPr>
        <w:t>com</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valor</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sua</w:t>
      </w:r>
      <w:r w:rsidRPr="00244B34">
        <w:rPr>
          <w:rFonts w:asciiTheme="minorHAnsi" w:hAnsiTheme="minorHAnsi" w:cstheme="minorHAnsi"/>
          <w:spacing w:val="-2"/>
        </w:rPr>
        <w:t xml:space="preserve"> </w:t>
      </w:r>
      <w:r w:rsidRPr="00244B34">
        <w:rPr>
          <w:rFonts w:asciiTheme="minorHAnsi" w:hAnsiTheme="minorHAnsi" w:cstheme="minorHAnsi"/>
        </w:rPr>
        <w:t>proposta.</w:t>
      </w:r>
    </w:p>
    <w:p w:rsidR="00476367" w:rsidRPr="00244B34" w:rsidRDefault="00476367" w:rsidP="00005A71">
      <w:pPr>
        <w:pStyle w:val="PargrafodaLista"/>
        <w:numPr>
          <w:ilvl w:val="1"/>
          <w:numId w:val="20"/>
        </w:numPr>
        <w:tabs>
          <w:tab w:val="left" w:pos="2099"/>
        </w:tabs>
        <w:spacing w:before="38" w:line="276" w:lineRule="auto"/>
        <w:ind w:left="284" w:right="-35" w:firstLine="0"/>
        <w:rPr>
          <w:rFonts w:asciiTheme="minorHAnsi" w:hAnsiTheme="minorHAnsi" w:cstheme="minorHAnsi"/>
        </w:rPr>
      </w:pPr>
      <w:r w:rsidRPr="00244B34">
        <w:rPr>
          <w:rFonts w:asciiTheme="minorHAnsi" w:hAnsiTheme="minorHAnsi" w:cstheme="minorHAnsi"/>
        </w:rPr>
        <w:t>Durante o procedimento, os fornecedores serão informados, em tempo real, do valor</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5"/>
        </w:rPr>
        <w:t xml:space="preserve"> </w:t>
      </w:r>
      <w:r w:rsidRPr="00244B34">
        <w:rPr>
          <w:rFonts w:asciiTheme="minorHAnsi" w:hAnsiTheme="minorHAnsi" w:cstheme="minorHAnsi"/>
        </w:rPr>
        <w:t>menor</w:t>
      </w:r>
      <w:r w:rsidRPr="00244B34">
        <w:rPr>
          <w:rFonts w:asciiTheme="minorHAnsi" w:hAnsiTheme="minorHAnsi" w:cstheme="minorHAnsi"/>
          <w:spacing w:val="2"/>
        </w:rPr>
        <w:t xml:space="preserve"> </w:t>
      </w:r>
      <w:r w:rsidRPr="00244B34">
        <w:rPr>
          <w:rFonts w:asciiTheme="minorHAnsi" w:hAnsiTheme="minorHAnsi" w:cstheme="minorHAnsi"/>
        </w:rPr>
        <w:t>lance</w:t>
      </w:r>
      <w:r w:rsidRPr="00244B34">
        <w:rPr>
          <w:rFonts w:asciiTheme="minorHAnsi" w:hAnsiTheme="minorHAnsi" w:cstheme="minorHAnsi"/>
          <w:spacing w:val="-1"/>
        </w:rPr>
        <w:t xml:space="preserve"> </w:t>
      </w:r>
      <w:r w:rsidRPr="00244B34">
        <w:rPr>
          <w:rFonts w:asciiTheme="minorHAnsi" w:hAnsiTheme="minorHAnsi" w:cstheme="minorHAnsi"/>
        </w:rPr>
        <w:t>registrado,</w:t>
      </w:r>
      <w:r w:rsidRPr="00244B34">
        <w:rPr>
          <w:rFonts w:asciiTheme="minorHAnsi" w:hAnsiTheme="minorHAnsi" w:cstheme="minorHAnsi"/>
          <w:spacing w:val="7"/>
        </w:rPr>
        <w:t xml:space="preserve"> </w:t>
      </w:r>
      <w:r w:rsidRPr="00244B34">
        <w:rPr>
          <w:rFonts w:asciiTheme="minorHAnsi" w:hAnsiTheme="minorHAnsi" w:cstheme="minorHAnsi"/>
        </w:rPr>
        <w:t>vedada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identificação do fornecedor.</w:t>
      </w:r>
    </w:p>
    <w:p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Imediatamente após o término do prazo estabelecido para a fase de lances, haverá o</w:t>
      </w:r>
      <w:r w:rsidRPr="00244B34">
        <w:rPr>
          <w:rFonts w:asciiTheme="minorHAnsi" w:hAnsiTheme="minorHAnsi" w:cstheme="minorHAnsi"/>
          <w:spacing w:val="1"/>
        </w:rPr>
        <w:t xml:space="preserve"> </w:t>
      </w:r>
      <w:r w:rsidRPr="00244B34">
        <w:rPr>
          <w:rFonts w:asciiTheme="minorHAnsi" w:hAnsiTheme="minorHAnsi" w:cstheme="minorHAnsi"/>
        </w:rPr>
        <w:t>seu encerramento, com o ordenamento e divulgação dos lances, pelo sistema, em</w:t>
      </w:r>
      <w:r w:rsidRPr="00244B34">
        <w:rPr>
          <w:rFonts w:asciiTheme="minorHAnsi" w:hAnsiTheme="minorHAnsi" w:cstheme="minorHAnsi"/>
          <w:spacing w:val="1"/>
        </w:rPr>
        <w:t xml:space="preserve"> </w:t>
      </w:r>
      <w:r w:rsidRPr="00244B34">
        <w:rPr>
          <w:rFonts w:asciiTheme="minorHAnsi" w:hAnsiTheme="minorHAnsi" w:cstheme="minorHAnsi"/>
        </w:rPr>
        <w:t>ordem crescente de</w:t>
      </w:r>
      <w:r w:rsidRPr="00244B34">
        <w:rPr>
          <w:rFonts w:asciiTheme="minorHAnsi" w:hAnsiTheme="minorHAnsi" w:cstheme="minorHAnsi"/>
          <w:spacing w:val="-4"/>
        </w:rPr>
        <w:t xml:space="preserve"> </w:t>
      </w:r>
      <w:r w:rsidRPr="00244B34">
        <w:rPr>
          <w:rFonts w:asciiTheme="minorHAnsi" w:hAnsiTheme="minorHAnsi" w:cstheme="minorHAnsi"/>
        </w:rPr>
        <w:t>classificação.</w:t>
      </w:r>
    </w:p>
    <w:p w:rsidR="00476367" w:rsidRPr="00244B34" w:rsidRDefault="00476367" w:rsidP="00005A71">
      <w:pPr>
        <w:pStyle w:val="Corpodetexto"/>
        <w:spacing w:line="276"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4.7.1.</w:t>
      </w:r>
      <w:r w:rsidRPr="00244B34">
        <w:rPr>
          <w:rFonts w:asciiTheme="minorHAnsi" w:hAnsiTheme="minorHAnsi" w:cstheme="minorHAnsi"/>
          <w:sz w:val="22"/>
          <w:szCs w:val="22"/>
        </w:rPr>
        <w:t>O encerramento da fase de lances ocorrerá de forma automática pontualmente no</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horário</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indicado,</w:t>
      </w:r>
      <w:r w:rsidRPr="00244B34">
        <w:rPr>
          <w:rFonts w:asciiTheme="minorHAnsi" w:hAnsiTheme="minorHAnsi" w:cstheme="minorHAnsi"/>
          <w:spacing w:val="-9"/>
          <w:sz w:val="22"/>
          <w:szCs w:val="22"/>
        </w:rPr>
        <w:t xml:space="preserve"> </w:t>
      </w:r>
      <w:r w:rsidRPr="00244B34">
        <w:rPr>
          <w:rFonts w:asciiTheme="minorHAnsi" w:hAnsiTheme="minorHAnsi" w:cstheme="minorHAnsi"/>
          <w:sz w:val="22"/>
          <w:szCs w:val="22"/>
        </w:rPr>
        <w:t>sem</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qualquer</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possibilidade</w:t>
      </w:r>
      <w:r w:rsidRPr="00244B34">
        <w:rPr>
          <w:rFonts w:asciiTheme="minorHAnsi" w:hAnsiTheme="minorHAnsi" w:cstheme="minorHAnsi"/>
          <w:spacing w:val="-9"/>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prorrogação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e</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não</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havendo</w:t>
      </w:r>
      <w:r w:rsidRPr="00244B34">
        <w:rPr>
          <w:rFonts w:asciiTheme="minorHAnsi" w:hAnsiTheme="minorHAnsi" w:cstheme="minorHAnsi"/>
          <w:spacing w:val="-10"/>
          <w:sz w:val="22"/>
          <w:szCs w:val="22"/>
        </w:rPr>
        <w:t xml:space="preserve"> </w:t>
      </w:r>
      <w:r w:rsidRPr="00244B34">
        <w:rPr>
          <w:rFonts w:asciiTheme="minorHAnsi" w:hAnsiTheme="minorHAnsi" w:cstheme="minorHAnsi"/>
          <w:sz w:val="22"/>
          <w:szCs w:val="22"/>
        </w:rPr>
        <w:t>tempo</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aleatório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ou</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mecanismo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similar.</w:t>
      </w:r>
    </w:p>
    <w:p w:rsidR="00476367" w:rsidRPr="00244B34" w:rsidRDefault="00476367" w:rsidP="00005A71">
      <w:pPr>
        <w:pStyle w:val="Ttulo4"/>
        <w:numPr>
          <w:ilvl w:val="0"/>
          <w:numId w:val="20"/>
        </w:numPr>
        <w:tabs>
          <w:tab w:val="left" w:pos="1601"/>
          <w:tab w:val="left" w:pos="1602"/>
        </w:tabs>
        <w:spacing w:before="115"/>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JULGAMENTO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DAS</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PROPOSTAS</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PREÇO</w:t>
      </w:r>
    </w:p>
    <w:p w:rsidR="00476367" w:rsidRPr="00244B34" w:rsidRDefault="00476367" w:rsidP="00005A71">
      <w:pPr>
        <w:pStyle w:val="PargrafodaLista"/>
        <w:numPr>
          <w:ilvl w:val="1"/>
          <w:numId w:val="20"/>
        </w:numPr>
        <w:tabs>
          <w:tab w:val="left" w:pos="2099"/>
        </w:tabs>
        <w:spacing w:before="158" w:line="276" w:lineRule="auto"/>
        <w:ind w:left="284" w:right="-35" w:firstLine="0"/>
        <w:rPr>
          <w:rFonts w:asciiTheme="minorHAnsi" w:hAnsiTheme="minorHAnsi" w:cstheme="minorHAnsi"/>
        </w:rPr>
      </w:pPr>
      <w:r w:rsidRPr="00244B34">
        <w:rPr>
          <w:rFonts w:asciiTheme="minorHAnsi" w:hAnsiTheme="minorHAnsi" w:cstheme="minorHAnsi"/>
        </w:rPr>
        <w:t>Encerrada a fase de lances, será verificada a conformidade da proposta classificada</w:t>
      </w:r>
      <w:r w:rsidRPr="00244B34">
        <w:rPr>
          <w:rFonts w:asciiTheme="minorHAnsi" w:hAnsiTheme="minorHAnsi" w:cstheme="minorHAnsi"/>
          <w:spacing w:val="1"/>
        </w:rPr>
        <w:t xml:space="preserve"> </w:t>
      </w:r>
      <w:r w:rsidRPr="00244B34">
        <w:rPr>
          <w:rFonts w:asciiTheme="minorHAnsi" w:hAnsiTheme="minorHAnsi" w:cstheme="minorHAnsi"/>
        </w:rPr>
        <w:t>em primeiro lugar quanto à adequação do objeto e à compatibilidade do preço em</w:t>
      </w:r>
      <w:r w:rsidRPr="00244B34">
        <w:rPr>
          <w:rFonts w:asciiTheme="minorHAnsi" w:hAnsiTheme="minorHAnsi" w:cstheme="minorHAnsi"/>
          <w:spacing w:val="1"/>
        </w:rPr>
        <w:t xml:space="preserve"> </w:t>
      </w:r>
      <w:r w:rsidRPr="00244B34">
        <w:rPr>
          <w:rFonts w:asciiTheme="minorHAnsi" w:hAnsiTheme="minorHAnsi" w:cstheme="minorHAnsi"/>
        </w:rPr>
        <w:t>relação</w:t>
      </w:r>
      <w:r w:rsidRPr="00244B34">
        <w:rPr>
          <w:rFonts w:asciiTheme="minorHAnsi" w:hAnsiTheme="minorHAnsi" w:cstheme="minorHAnsi"/>
          <w:spacing w:val="-2"/>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estipulado</w:t>
      </w:r>
      <w:r w:rsidRPr="00244B34">
        <w:rPr>
          <w:rFonts w:asciiTheme="minorHAnsi" w:hAnsiTheme="minorHAnsi" w:cstheme="minorHAnsi"/>
          <w:spacing w:val="3"/>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contratação.</w:t>
      </w:r>
    </w:p>
    <w:p w:rsidR="00476367" w:rsidRPr="00244B34" w:rsidRDefault="00476367" w:rsidP="00005A71">
      <w:pPr>
        <w:pStyle w:val="PargrafodaLista"/>
        <w:numPr>
          <w:ilvl w:val="1"/>
          <w:numId w:val="20"/>
        </w:numPr>
        <w:tabs>
          <w:tab w:val="left" w:pos="2099"/>
        </w:tabs>
        <w:spacing w:line="278" w:lineRule="auto"/>
        <w:ind w:left="284" w:right="-35" w:firstLine="0"/>
        <w:rPr>
          <w:rFonts w:asciiTheme="minorHAnsi" w:hAnsiTheme="minorHAnsi" w:cstheme="minorHAnsi"/>
        </w:rPr>
      </w:pPr>
      <w:r w:rsidRPr="00244B34">
        <w:rPr>
          <w:rFonts w:asciiTheme="minorHAnsi" w:hAnsiTheme="minorHAnsi" w:cstheme="minorHAnsi"/>
        </w:rPr>
        <w:t>No caso de o preço da proposta do primeiro colocado estar acima do preço máximo</w:t>
      </w:r>
      <w:r w:rsidRPr="00244B34">
        <w:rPr>
          <w:rFonts w:asciiTheme="minorHAnsi" w:hAnsiTheme="minorHAnsi" w:cstheme="minorHAnsi"/>
          <w:spacing w:val="1"/>
        </w:rPr>
        <w:t xml:space="preserve"> </w:t>
      </w:r>
      <w:r w:rsidRPr="00244B34">
        <w:rPr>
          <w:rFonts w:asciiTheme="minorHAnsi" w:hAnsiTheme="minorHAnsi" w:cstheme="minorHAnsi"/>
        </w:rPr>
        <w:t>definido</w:t>
      </w:r>
      <w:r w:rsidRPr="00244B34">
        <w:rPr>
          <w:rFonts w:asciiTheme="minorHAnsi" w:hAnsiTheme="minorHAnsi" w:cstheme="minorHAnsi"/>
          <w:spacing w:val="-4"/>
        </w:rPr>
        <w:t xml:space="preserve"> </w:t>
      </w:r>
      <w:r w:rsidRPr="00244B34">
        <w:rPr>
          <w:rFonts w:asciiTheme="minorHAnsi" w:hAnsiTheme="minorHAnsi" w:cstheme="minorHAnsi"/>
        </w:rPr>
        <w:t>para</w:t>
      </w:r>
      <w:r w:rsidRPr="00244B34">
        <w:rPr>
          <w:rFonts w:asciiTheme="minorHAnsi" w:hAnsiTheme="minorHAnsi" w:cstheme="minorHAnsi"/>
          <w:spacing w:val="-3"/>
        </w:rPr>
        <w:t xml:space="preserve"> </w:t>
      </w:r>
      <w:r w:rsidRPr="00244B34">
        <w:rPr>
          <w:rFonts w:asciiTheme="minorHAnsi" w:hAnsiTheme="minorHAnsi" w:cstheme="minorHAnsi"/>
        </w:rPr>
        <w:t>a</w:t>
      </w:r>
      <w:r w:rsidRPr="00244B34">
        <w:rPr>
          <w:rFonts w:asciiTheme="minorHAnsi" w:hAnsiTheme="minorHAnsi" w:cstheme="minorHAnsi"/>
          <w:spacing w:val="-2"/>
        </w:rPr>
        <w:t xml:space="preserve"> </w:t>
      </w:r>
      <w:r w:rsidRPr="00244B34">
        <w:rPr>
          <w:rFonts w:asciiTheme="minorHAnsi" w:hAnsiTheme="minorHAnsi" w:cstheme="minorHAnsi"/>
        </w:rPr>
        <w:t>contratação,</w:t>
      </w:r>
      <w:r w:rsidRPr="00244B34">
        <w:rPr>
          <w:rFonts w:asciiTheme="minorHAnsi" w:hAnsiTheme="minorHAnsi" w:cstheme="minorHAnsi"/>
          <w:spacing w:val="-3"/>
        </w:rPr>
        <w:t xml:space="preserve"> </w:t>
      </w:r>
      <w:r w:rsidRPr="00244B34">
        <w:rPr>
          <w:rFonts w:asciiTheme="minorHAnsi" w:hAnsiTheme="minorHAnsi" w:cstheme="minorHAnsi"/>
        </w:rPr>
        <w:t>haverá</w:t>
      </w:r>
      <w:r w:rsidRPr="00244B34">
        <w:rPr>
          <w:rFonts w:asciiTheme="minorHAnsi" w:hAnsiTheme="minorHAnsi" w:cstheme="minorHAnsi"/>
          <w:spacing w:val="-1"/>
        </w:rPr>
        <w:t xml:space="preserve"> </w:t>
      </w:r>
      <w:r w:rsidRPr="00244B34">
        <w:rPr>
          <w:rFonts w:asciiTheme="minorHAnsi" w:hAnsiTheme="minorHAnsi" w:cstheme="minorHAnsi"/>
        </w:rPr>
        <w:t>negociação</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condições mais vantajosas.</w:t>
      </w:r>
    </w:p>
    <w:p w:rsidR="00476367" w:rsidRPr="00244B34" w:rsidRDefault="00476367" w:rsidP="00005A71">
      <w:pPr>
        <w:pStyle w:val="PargrafodaLista"/>
        <w:numPr>
          <w:ilvl w:val="2"/>
          <w:numId w:val="20"/>
        </w:numPr>
        <w:tabs>
          <w:tab w:val="left" w:pos="2457"/>
        </w:tabs>
        <w:spacing w:line="276" w:lineRule="auto"/>
        <w:ind w:left="284" w:right="-35" w:firstLine="0"/>
        <w:rPr>
          <w:rFonts w:asciiTheme="minorHAnsi" w:hAnsiTheme="minorHAnsi" w:cstheme="minorHAnsi"/>
        </w:rPr>
      </w:pPr>
      <w:r w:rsidRPr="00244B34">
        <w:rPr>
          <w:rFonts w:asciiTheme="minorHAnsi" w:hAnsiTheme="minorHAnsi" w:cstheme="minorHAnsi"/>
        </w:rPr>
        <w:t>Neste</w:t>
      </w:r>
      <w:r w:rsidRPr="00244B34">
        <w:rPr>
          <w:rFonts w:asciiTheme="minorHAnsi" w:hAnsiTheme="minorHAnsi" w:cstheme="minorHAnsi"/>
          <w:spacing w:val="1"/>
        </w:rPr>
        <w:t xml:space="preserve"> </w:t>
      </w:r>
      <w:r w:rsidRPr="00244B34">
        <w:rPr>
          <w:rFonts w:asciiTheme="minorHAnsi" w:hAnsiTheme="minorHAnsi" w:cstheme="minorHAnsi"/>
        </w:rPr>
        <w:t>caso,</w:t>
      </w:r>
      <w:r w:rsidRPr="00244B34">
        <w:rPr>
          <w:rFonts w:asciiTheme="minorHAnsi" w:hAnsiTheme="minorHAnsi" w:cstheme="minorHAnsi"/>
          <w:spacing w:val="1"/>
        </w:rPr>
        <w:t xml:space="preserve"> </w:t>
      </w:r>
      <w:r w:rsidRPr="00244B34">
        <w:rPr>
          <w:rFonts w:asciiTheme="minorHAnsi" w:hAnsiTheme="minorHAnsi" w:cstheme="minorHAnsi"/>
        </w:rPr>
        <w:t>será</w:t>
      </w:r>
      <w:r w:rsidRPr="00244B34">
        <w:rPr>
          <w:rFonts w:asciiTheme="minorHAnsi" w:hAnsiTheme="minorHAnsi" w:cstheme="minorHAnsi"/>
          <w:spacing w:val="1"/>
        </w:rPr>
        <w:t xml:space="preserve"> </w:t>
      </w:r>
      <w:r w:rsidRPr="00244B34">
        <w:rPr>
          <w:rFonts w:asciiTheme="minorHAnsi" w:hAnsiTheme="minorHAnsi" w:cstheme="minorHAnsi"/>
        </w:rPr>
        <w:t>encaminhada</w:t>
      </w:r>
      <w:r w:rsidRPr="00244B34">
        <w:rPr>
          <w:rFonts w:asciiTheme="minorHAnsi" w:hAnsiTheme="minorHAnsi" w:cstheme="minorHAnsi"/>
          <w:spacing w:val="1"/>
        </w:rPr>
        <w:t xml:space="preserve"> </w:t>
      </w:r>
      <w:r w:rsidRPr="00244B34">
        <w:rPr>
          <w:rFonts w:asciiTheme="minorHAnsi" w:hAnsiTheme="minorHAnsi" w:cstheme="minorHAnsi"/>
        </w:rPr>
        <w:t>contraproposta</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fornecedor</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tenha</w:t>
      </w:r>
      <w:r w:rsidRPr="00244B34">
        <w:rPr>
          <w:rFonts w:asciiTheme="minorHAnsi" w:hAnsiTheme="minorHAnsi" w:cstheme="minorHAnsi"/>
          <w:spacing w:val="-53"/>
        </w:rPr>
        <w:t xml:space="preserve"> </w:t>
      </w:r>
      <w:r w:rsidRPr="00244B34">
        <w:rPr>
          <w:rFonts w:asciiTheme="minorHAnsi" w:hAnsiTheme="minorHAnsi" w:cstheme="minorHAnsi"/>
        </w:rPr>
        <w:t>apresentado o melhor preço, para que seja obtida a melhor proposta com preço</w:t>
      </w:r>
      <w:r w:rsidRPr="00244B34">
        <w:rPr>
          <w:rFonts w:asciiTheme="minorHAnsi" w:hAnsiTheme="minorHAnsi" w:cstheme="minorHAnsi"/>
          <w:spacing w:val="1"/>
        </w:rPr>
        <w:t xml:space="preserve"> </w:t>
      </w:r>
      <w:r w:rsidRPr="00244B34">
        <w:rPr>
          <w:rFonts w:asciiTheme="minorHAnsi" w:hAnsiTheme="minorHAnsi" w:cstheme="minorHAnsi"/>
        </w:rPr>
        <w:t>compatível</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estipulado pela Administração.</w:t>
      </w:r>
    </w:p>
    <w:p w:rsidR="00476367" w:rsidRPr="00244B34" w:rsidRDefault="00476367" w:rsidP="00005A71">
      <w:pPr>
        <w:pStyle w:val="Corpodetexto"/>
        <w:spacing w:line="276"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5.2.2.</w:t>
      </w:r>
      <w:r w:rsidRPr="00244B34">
        <w:rPr>
          <w:rFonts w:asciiTheme="minorHAnsi" w:hAnsiTheme="minorHAnsi" w:cstheme="minorHAnsi"/>
          <w:sz w:val="22"/>
          <w:szCs w:val="22"/>
        </w:rPr>
        <w:t>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negociação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poderá</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ser</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feita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com</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os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demais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fornecedores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classificados,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exclusivamente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por</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meio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do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sistema,</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respeitada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ordem</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classificação,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quando</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o primeiro colocado, mesmo após a negociação, for desclassificado em razão de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sua</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proposta</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permanecer</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acima</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do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preço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máximo definido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para</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a</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contratação.</w:t>
      </w:r>
    </w:p>
    <w:p w:rsidR="00476367" w:rsidRPr="00244B34" w:rsidRDefault="00476367" w:rsidP="00005A71">
      <w:pPr>
        <w:pStyle w:val="PargrafodaLista"/>
        <w:numPr>
          <w:ilvl w:val="1"/>
          <w:numId w:val="20"/>
        </w:numPr>
        <w:tabs>
          <w:tab w:val="left" w:pos="2099"/>
        </w:tabs>
        <w:ind w:left="284" w:right="-35" w:firstLine="0"/>
        <w:rPr>
          <w:rFonts w:asciiTheme="minorHAnsi" w:hAnsiTheme="minorHAnsi" w:cstheme="minorHAnsi"/>
        </w:rPr>
      </w:pPr>
      <w:r w:rsidRPr="00244B34">
        <w:rPr>
          <w:rFonts w:asciiTheme="minorHAnsi" w:hAnsiTheme="minorHAnsi" w:cstheme="minorHAnsi"/>
        </w:rPr>
        <w:t>Em</w:t>
      </w:r>
      <w:r w:rsidRPr="00244B34">
        <w:rPr>
          <w:rFonts w:asciiTheme="minorHAnsi" w:hAnsiTheme="minorHAnsi" w:cstheme="minorHAnsi"/>
          <w:spacing w:val="7"/>
        </w:rPr>
        <w:t xml:space="preserve"> </w:t>
      </w:r>
      <w:r w:rsidRPr="00244B34">
        <w:rPr>
          <w:rFonts w:asciiTheme="minorHAnsi" w:hAnsiTheme="minorHAnsi" w:cstheme="minorHAnsi"/>
        </w:rPr>
        <w:t>qualquer</w:t>
      </w:r>
      <w:r w:rsidRPr="00244B34">
        <w:rPr>
          <w:rFonts w:asciiTheme="minorHAnsi" w:hAnsiTheme="minorHAnsi" w:cstheme="minorHAnsi"/>
          <w:spacing w:val="5"/>
        </w:rPr>
        <w:t xml:space="preserve"> </w:t>
      </w:r>
      <w:r w:rsidRPr="00244B34">
        <w:rPr>
          <w:rFonts w:asciiTheme="minorHAnsi" w:hAnsiTheme="minorHAnsi" w:cstheme="minorHAnsi"/>
        </w:rPr>
        <w:t>caso,</w:t>
      </w:r>
      <w:r w:rsidRPr="00244B34">
        <w:rPr>
          <w:rFonts w:asciiTheme="minorHAnsi" w:hAnsiTheme="minorHAnsi" w:cstheme="minorHAnsi"/>
          <w:spacing w:val="3"/>
        </w:rPr>
        <w:t xml:space="preserve"> </w:t>
      </w:r>
      <w:r w:rsidRPr="00244B34">
        <w:rPr>
          <w:rFonts w:asciiTheme="minorHAnsi" w:hAnsiTheme="minorHAnsi" w:cstheme="minorHAnsi"/>
        </w:rPr>
        <w:t>concluída</w:t>
      </w:r>
      <w:r w:rsidRPr="00244B34">
        <w:rPr>
          <w:rFonts w:asciiTheme="minorHAnsi" w:hAnsiTheme="minorHAnsi" w:cstheme="minorHAnsi"/>
          <w:spacing w:val="3"/>
        </w:rPr>
        <w:t xml:space="preserve"> </w:t>
      </w:r>
      <w:r w:rsidRPr="00244B34">
        <w:rPr>
          <w:rFonts w:asciiTheme="minorHAnsi" w:hAnsiTheme="minorHAnsi" w:cstheme="minorHAnsi"/>
        </w:rPr>
        <w:t>a</w:t>
      </w:r>
      <w:r w:rsidRPr="00244B34">
        <w:rPr>
          <w:rFonts w:asciiTheme="minorHAnsi" w:hAnsiTheme="minorHAnsi" w:cstheme="minorHAnsi"/>
          <w:spacing w:val="4"/>
        </w:rPr>
        <w:t xml:space="preserve"> </w:t>
      </w:r>
      <w:r w:rsidRPr="00244B34">
        <w:rPr>
          <w:rFonts w:asciiTheme="minorHAnsi" w:hAnsiTheme="minorHAnsi" w:cstheme="minorHAnsi"/>
        </w:rPr>
        <w:t>negociação,</w:t>
      </w:r>
      <w:r w:rsidRPr="00244B34">
        <w:rPr>
          <w:rFonts w:asciiTheme="minorHAnsi" w:hAnsiTheme="minorHAnsi" w:cstheme="minorHAnsi"/>
          <w:spacing w:val="4"/>
        </w:rPr>
        <w:t xml:space="preserve"> </w:t>
      </w:r>
      <w:r w:rsidRPr="00244B34">
        <w:rPr>
          <w:rFonts w:asciiTheme="minorHAnsi" w:hAnsiTheme="minorHAnsi" w:cstheme="minorHAnsi"/>
        </w:rPr>
        <w:t>se</w:t>
      </w:r>
      <w:r w:rsidRPr="00244B34">
        <w:rPr>
          <w:rFonts w:asciiTheme="minorHAnsi" w:hAnsiTheme="minorHAnsi" w:cstheme="minorHAnsi"/>
          <w:spacing w:val="3"/>
        </w:rPr>
        <w:t xml:space="preserve"> </w:t>
      </w:r>
      <w:r w:rsidRPr="00244B34">
        <w:rPr>
          <w:rFonts w:asciiTheme="minorHAnsi" w:hAnsiTheme="minorHAnsi" w:cstheme="minorHAnsi"/>
        </w:rPr>
        <w:t>houver,</w:t>
      </w:r>
      <w:r w:rsidRPr="00244B34">
        <w:rPr>
          <w:rFonts w:asciiTheme="minorHAnsi" w:hAnsiTheme="minorHAnsi" w:cstheme="minorHAnsi"/>
          <w:spacing w:val="4"/>
        </w:rPr>
        <w:t xml:space="preserve"> </w:t>
      </w:r>
      <w:r w:rsidRPr="00244B34">
        <w:rPr>
          <w:rFonts w:asciiTheme="minorHAnsi" w:hAnsiTheme="minorHAnsi" w:cstheme="minorHAnsi"/>
        </w:rPr>
        <w:t>o</w:t>
      </w:r>
      <w:r w:rsidRPr="00244B34">
        <w:rPr>
          <w:rFonts w:asciiTheme="minorHAnsi" w:hAnsiTheme="minorHAnsi" w:cstheme="minorHAnsi"/>
          <w:spacing w:val="4"/>
        </w:rPr>
        <w:t xml:space="preserve"> </w:t>
      </w:r>
      <w:r w:rsidRPr="00244B34">
        <w:rPr>
          <w:rFonts w:asciiTheme="minorHAnsi" w:hAnsiTheme="minorHAnsi" w:cstheme="minorHAnsi"/>
        </w:rPr>
        <w:t>resultado</w:t>
      </w:r>
      <w:r w:rsidRPr="00244B34">
        <w:rPr>
          <w:rFonts w:asciiTheme="minorHAnsi" w:hAnsiTheme="minorHAnsi" w:cstheme="minorHAnsi"/>
          <w:spacing w:val="4"/>
        </w:rPr>
        <w:t xml:space="preserve"> </w:t>
      </w:r>
      <w:r w:rsidRPr="00244B34">
        <w:rPr>
          <w:rFonts w:asciiTheme="minorHAnsi" w:hAnsiTheme="minorHAnsi" w:cstheme="minorHAnsi"/>
        </w:rPr>
        <w:t>será</w:t>
      </w:r>
      <w:r w:rsidRPr="00244B34">
        <w:rPr>
          <w:rFonts w:asciiTheme="minorHAnsi" w:hAnsiTheme="minorHAnsi" w:cstheme="minorHAnsi"/>
          <w:spacing w:val="3"/>
        </w:rPr>
        <w:t xml:space="preserve"> </w:t>
      </w:r>
      <w:r w:rsidRPr="00244B34">
        <w:rPr>
          <w:rFonts w:asciiTheme="minorHAnsi" w:hAnsiTheme="minorHAnsi" w:cstheme="minorHAnsi"/>
        </w:rPr>
        <w:t>registrado</w:t>
      </w:r>
      <w:r w:rsidRPr="00244B34">
        <w:rPr>
          <w:rFonts w:asciiTheme="minorHAnsi" w:hAnsiTheme="minorHAnsi" w:cstheme="minorHAnsi"/>
          <w:spacing w:val="3"/>
        </w:rPr>
        <w:t xml:space="preserve"> </w:t>
      </w:r>
      <w:r w:rsidRPr="00244B34">
        <w:rPr>
          <w:rFonts w:asciiTheme="minorHAnsi" w:hAnsiTheme="minorHAnsi" w:cstheme="minorHAnsi"/>
        </w:rPr>
        <w:t>na</w:t>
      </w:r>
    </w:p>
    <w:p w:rsidR="00476367" w:rsidRPr="00244B34" w:rsidRDefault="00476367" w:rsidP="00005A71">
      <w:pPr>
        <w:pStyle w:val="Corpodetexto"/>
        <w:spacing w:before="64" w:line="278" w:lineRule="auto"/>
        <w:ind w:left="284" w:right="-35"/>
        <w:jc w:val="both"/>
        <w:rPr>
          <w:rFonts w:asciiTheme="minorHAnsi" w:hAnsiTheme="minorHAnsi" w:cstheme="minorHAnsi"/>
          <w:sz w:val="22"/>
          <w:szCs w:val="22"/>
        </w:rPr>
      </w:pPr>
      <w:r w:rsidRPr="00244B34">
        <w:rPr>
          <w:rFonts w:asciiTheme="minorHAnsi" w:hAnsiTheme="minorHAnsi" w:cstheme="minorHAnsi"/>
          <w:sz w:val="22"/>
          <w:szCs w:val="22"/>
        </w:rPr>
        <w:t>ata do procedimento da dispensa eletrônica, devendo esta ser anexada aos autos do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processo</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contratação.</w:t>
      </w:r>
    </w:p>
    <w:p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Constatada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compatibilidade</w:t>
      </w:r>
      <w:r w:rsidRPr="00244B34">
        <w:rPr>
          <w:rFonts w:asciiTheme="minorHAnsi" w:hAnsiTheme="minorHAnsi" w:cstheme="minorHAnsi"/>
          <w:spacing w:val="1"/>
        </w:rPr>
        <w:t xml:space="preserve"> </w:t>
      </w:r>
      <w:r w:rsidRPr="00244B34">
        <w:rPr>
          <w:rFonts w:asciiTheme="minorHAnsi" w:hAnsiTheme="minorHAnsi" w:cstheme="minorHAnsi"/>
        </w:rPr>
        <w:t>entre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valor</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proposta</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estipulado</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contratação,</w:t>
      </w:r>
      <w:r w:rsidRPr="00244B34">
        <w:rPr>
          <w:rFonts w:asciiTheme="minorHAnsi" w:hAnsiTheme="minorHAnsi" w:cstheme="minorHAnsi"/>
          <w:spacing w:val="1"/>
        </w:rPr>
        <w:t xml:space="preserve"> </w:t>
      </w:r>
      <w:r w:rsidRPr="00244B34">
        <w:rPr>
          <w:rFonts w:asciiTheme="minorHAnsi" w:hAnsiTheme="minorHAnsi" w:cstheme="minorHAnsi"/>
        </w:rPr>
        <w:t>será</w:t>
      </w:r>
      <w:r w:rsidRPr="00244B34">
        <w:rPr>
          <w:rFonts w:asciiTheme="minorHAnsi" w:hAnsiTheme="minorHAnsi" w:cstheme="minorHAnsi"/>
          <w:spacing w:val="1"/>
        </w:rPr>
        <w:t xml:space="preserve"> </w:t>
      </w:r>
      <w:r w:rsidRPr="00244B34">
        <w:rPr>
          <w:rFonts w:asciiTheme="minorHAnsi" w:hAnsiTheme="minorHAnsi" w:cstheme="minorHAnsi"/>
        </w:rPr>
        <w:t>solicitada</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fornecedor</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adequação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proposta</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valor</w:t>
      </w:r>
      <w:r w:rsidRPr="00244B34">
        <w:rPr>
          <w:rFonts w:asciiTheme="minorHAnsi" w:hAnsiTheme="minorHAnsi" w:cstheme="minorHAnsi"/>
          <w:spacing w:val="1"/>
        </w:rPr>
        <w:t xml:space="preserve"> </w:t>
      </w:r>
      <w:r w:rsidRPr="00244B34">
        <w:rPr>
          <w:rFonts w:asciiTheme="minorHAnsi" w:hAnsiTheme="minorHAnsi" w:cstheme="minorHAnsi"/>
        </w:rPr>
        <w:t>negociado,</w:t>
      </w:r>
      <w:r w:rsidRPr="00244B34">
        <w:rPr>
          <w:rFonts w:asciiTheme="minorHAnsi" w:hAnsiTheme="minorHAnsi" w:cstheme="minorHAnsi"/>
          <w:spacing w:val="-4"/>
        </w:rPr>
        <w:t xml:space="preserve"> </w:t>
      </w:r>
      <w:r w:rsidRPr="00244B34">
        <w:rPr>
          <w:rFonts w:asciiTheme="minorHAnsi" w:hAnsiTheme="minorHAnsi" w:cstheme="minorHAnsi"/>
        </w:rPr>
        <w:t>acompanhada</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documentos</w:t>
      </w:r>
      <w:r w:rsidRPr="00244B34">
        <w:rPr>
          <w:rFonts w:asciiTheme="minorHAnsi" w:hAnsiTheme="minorHAnsi" w:cstheme="minorHAnsi"/>
          <w:spacing w:val="1"/>
        </w:rPr>
        <w:t xml:space="preserve"> </w:t>
      </w:r>
      <w:r w:rsidRPr="00244B34">
        <w:rPr>
          <w:rFonts w:asciiTheme="minorHAnsi" w:hAnsiTheme="minorHAnsi" w:cstheme="minorHAnsi"/>
        </w:rPr>
        <w:t>complementares,</w:t>
      </w:r>
      <w:r w:rsidRPr="00244B34">
        <w:rPr>
          <w:rFonts w:asciiTheme="minorHAnsi" w:hAnsiTheme="minorHAnsi" w:cstheme="minorHAnsi"/>
          <w:spacing w:val="-4"/>
        </w:rPr>
        <w:t xml:space="preserve"> </w:t>
      </w:r>
      <w:r w:rsidRPr="00244B34">
        <w:rPr>
          <w:rFonts w:asciiTheme="minorHAnsi" w:hAnsiTheme="minorHAnsi" w:cstheme="minorHAnsi"/>
        </w:rPr>
        <w:t>se</w:t>
      </w:r>
      <w:r w:rsidRPr="00244B34">
        <w:rPr>
          <w:rFonts w:asciiTheme="minorHAnsi" w:hAnsiTheme="minorHAnsi" w:cstheme="minorHAnsi"/>
          <w:spacing w:val="-5"/>
        </w:rPr>
        <w:t xml:space="preserve"> </w:t>
      </w:r>
      <w:r w:rsidRPr="00244B34">
        <w:rPr>
          <w:rFonts w:asciiTheme="minorHAnsi" w:hAnsiTheme="minorHAnsi" w:cstheme="minorHAnsi"/>
        </w:rPr>
        <w:t>necessários.</w:t>
      </w:r>
    </w:p>
    <w:p w:rsidR="00476367" w:rsidRPr="00244B34" w:rsidRDefault="00476367" w:rsidP="00005A71">
      <w:pPr>
        <w:pStyle w:val="PargrafodaLista"/>
        <w:numPr>
          <w:ilvl w:val="1"/>
          <w:numId w:val="20"/>
        </w:numPr>
        <w:tabs>
          <w:tab w:val="left" w:pos="2099"/>
        </w:tabs>
        <w:spacing w:before="113" w:line="280" w:lineRule="auto"/>
        <w:ind w:left="284" w:right="-35" w:firstLine="0"/>
        <w:rPr>
          <w:rFonts w:asciiTheme="minorHAnsi" w:hAnsiTheme="minorHAnsi" w:cstheme="minorHAnsi"/>
        </w:rPr>
      </w:pPr>
      <w:r w:rsidRPr="00244B34">
        <w:rPr>
          <w:rFonts w:asciiTheme="minorHAnsi" w:hAnsiTheme="minorHAnsi" w:cstheme="minorHAnsi"/>
        </w:rPr>
        <w:t>O prazo de validade da proposta não será inferior a 60 (sessenta) dias</w:t>
      </w:r>
      <w:r w:rsidRPr="00244B34">
        <w:rPr>
          <w:rFonts w:asciiTheme="minorHAnsi" w:hAnsiTheme="minorHAnsi" w:cstheme="minorHAnsi"/>
          <w:b/>
        </w:rPr>
        <w:t xml:space="preserve">, </w:t>
      </w:r>
      <w:r w:rsidRPr="00244B34">
        <w:rPr>
          <w:rFonts w:asciiTheme="minorHAnsi" w:hAnsiTheme="minorHAnsi" w:cstheme="minorHAnsi"/>
        </w:rPr>
        <w:t>a contar da</w:t>
      </w:r>
      <w:r w:rsidRPr="00244B34">
        <w:rPr>
          <w:rFonts w:asciiTheme="minorHAnsi" w:hAnsiTheme="minorHAnsi" w:cstheme="minorHAnsi"/>
          <w:spacing w:val="1"/>
        </w:rPr>
        <w:t xml:space="preserve"> </w:t>
      </w:r>
      <w:r w:rsidRPr="00244B34">
        <w:rPr>
          <w:rFonts w:asciiTheme="minorHAnsi" w:hAnsiTheme="minorHAnsi" w:cstheme="minorHAnsi"/>
        </w:rPr>
        <w:t>data de</w:t>
      </w:r>
      <w:r w:rsidRPr="00244B34">
        <w:rPr>
          <w:rFonts w:asciiTheme="minorHAnsi" w:hAnsiTheme="minorHAnsi" w:cstheme="minorHAnsi"/>
          <w:spacing w:val="-1"/>
        </w:rPr>
        <w:t xml:space="preserve"> </w:t>
      </w:r>
      <w:r w:rsidRPr="00244B34">
        <w:rPr>
          <w:rFonts w:asciiTheme="minorHAnsi" w:hAnsiTheme="minorHAnsi" w:cstheme="minorHAnsi"/>
        </w:rPr>
        <w:lastRenderedPageBreak/>
        <w:t>sua apresentação.</w:t>
      </w:r>
    </w:p>
    <w:p w:rsidR="00476367" w:rsidRPr="00244B34" w:rsidRDefault="00476367" w:rsidP="00005A71">
      <w:pPr>
        <w:pStyle w:val="PargrafodaLista"/>
        <w:numPr>
          <w:ilvl w:val="1"/>
          <w:numId w:val="20"/>
        </w:numPr>
        <w:tabs>
          <w:tab w:val="left" w:pos="2099"/>
        </w:tabs>
        <w:spacing w:before="112"/>
        <w:ind w:left="284" w:right="-35" w:firstLine="0"/>
        <w:rPr>
          <w:rFonts w:asciiTheme="minorHAnsi" w:hAnsiTheme="minorHAnsi" w:cstheme="minorHAnsi"/>
        </w:rPr>
      </w:pPr>
      <w:r w:rsidRPr="00244B34">
        <w:rPr>
          <w:rFonts w:asciiTheme="minorHAnsi" w:hAnsiTheme="minorHAnsi" w:cstheme="minorHAnsi"/>
        </w:rPr>
        <w:t>Será</w:t>
      </w:r>
      <w:r w:rsidRPr="00244B34">
        <w:rPr>
          <w:rFonts w:asciiTheme="minorHAnsi" w:hAnsiTheme="minorHAnsi" w:cstheme="minorHAnsi"/>
          <w:spacing w:val="-3"/>
        </w:rPr>
        <w:t xml:space="preserve"> </w:t>
      </w:r>
      <w:r w:rsidRPr="00244B34">
        <w:rPr>
          <w:rFonts w:asciiTheme="minorHAnsi" w:hAnsiTheme="minorHAnsi" w:cstheme="minorHAnsi"/>
        </w:rPr>
        <w:t>desclassificada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6"/>
        </w:rPr>
        <w:t xml:space="preserve"> </w:t>
      </w:r>
      <w:r w:rsidRPr="00244B34">
        <w:rPr>
          <w:rFonts w:asciiTheme="minorHAnsi" w:hAnsiTheme="minorHAnsi" w:cstheme="minorHAnsi"/>
        </w:rPr>
        <w:t>proposta</w:t>
      </w:r>
      <w:r w:rsidRPr="00244B34">
        <w:rPr>
          <w:rFonts w:asciiTheme="minorHAnsi" w:hAnsiTheme="minorHAnsi" w:cstheme="minorHAnsi"/>
          <w:spacing w:val="-5"/>
        </w:rPr>
        <w:t xml:space="preserve"> </w:t>
      </w:r>
      <w:r w:rsidRPr="00244B34">
        <w:rPr>
          <w:rFonts w:asciiTheme="minorHAnsi" w:hAnsiTheme="minorHAnsi" w:cstheme="minorHAnsi"/>
        </w:rPr>
        <w:t>vencedora</w:t>
      </w:r>
      <w:r w:rsidRPr="00244B34">
        <w:rPr>
          <w:rFonts w:asciiTheme="minorHAnsi" w:hAnsiTheme="minorHAnsi" w:cstheme="minorHAnsi"/>
          <w:spacing w:val="-4"/>
        </w:rPr>
        <w:t xml:space="preserve"> </w:t>
      </w:r>
      <w:r w:rsidRPr="00244B34">
        <w:rPr>
          <w:rFonts w:asciiTheme="minorHAnsi" w:hAnsiTheme="minorHAnsi" w:cstheme="minorHAnsi"/>
        </w:rPr>
        <w:t>que:</w:t>
      </w:r>
    </w:p>
    <w:p w:rsidR="00476367" w:rsidRPr="00244B34" w:rsidRDefault="00476367" w:rsidP="00005A71">
      <w:pPr>
        <w:pStyle w:val="PargrafodaLista"/>
        <w:numPr>
          <w:ilvl w:val="2"/>
          <w:numId w:val="20"/>
        </w:numPr>
        <w:tabs>
          <w:tab w:val="left" w:pos="2457"/>
        </w:tabs>
        <w:spacing w:before="34"/>
        <w:ind w:left="284" w:right="-35" w:firstLine="0"/>
        <w:rPr>
          <w:rFonts w:asciiTheme="minorHAnsi" w:hAnsiTheme="minorHAnsi" w:cstheme="minorHAnsi"/>
        </w:rPr>
      </w:pPr>
      <w:r w:rsidRPr="00244B34">
        <w:rPr>
          <w:rFonts w:asciiTheme="minorHAnsi" w:hAnsiTheme="minorHAnsi" w:cstheme="minorHAnsi"/>
        </w:rPr>
        <w:t>contiver</w:t>
      </w:r>
      <w:r w:rsidRPr="00244B34">
        <w:rPr>
          <w:rFonts w:asciiTheme="minorHAnsi" w:hAnsiTheme="minorHAnsi" w:cstheme="minorHAnsi"/>
          <w:spacing w:val="-6"/>
        </w:rPr>
        <w:t xml:space="preserve"> </w:t>
      </w:r>
      <w:r w:rsidRPr="00244B34">
        <w:rPr>
          <w:rFonts w:asciiTheme="minorHAnsi" w:hAnsiTheme="minorHAnsi" w:cstheme="minorHAnsi"/>
        </w:rPr>
        <w:t>vícios</w:t>
      </w:r>
      <w:r w:rsidRPr="00244B34">
        <w:rPr>
          <w:rFonts w:asciiTheme="minorHAnsi" w:hAnsiTheme="minorHAnsi" w:cstheme="minorHAnsi"/>
          <w:spacing w:val="-5"/>
        </w:rPr>
        <w:t xml:space="preserve"> </w:t>
      </w:r>
      <w:r w:rsidRPr="00244B34">
        <w:rPr>
          <w:rFonts w:asciiTheme="minorHAnsi" w:hAnsiTheme="minorHAnsi" w:cstheme="minorHAnsi"/>
        </w:rPr>
        <w:t>insanáveis;</w:t>
      </w:r>
    </w:p>
    <w:p w:rsidR="00476367" w:rsidRPr="00244B34" w:rsidRDefault="00476367" w:rsidP="00005A71">
      <w:pPr>
        <w:pStyle w:val="PargrafodaLista"/>
        <w:numPr>
          <w:ilvl w:val="2"/>
          <w:numId w:val="20"/>
        </w:numPr>
        <w:tabs>
          <w:tab w:val="left" w:pos="2457"/>
        </w:tabs>
        <w:spacing w:before="8" w:line="278" w:lineRule="auto"/>
        <w:ind w:left="284" w:right="-35" w:firstLine="0"/>
        <w:rPr>
          <w:rFonts w:asciiTheme="minorHAnsi" w:hAnsiTheme="minorHAnsi" w:cstheme="minorHAnsi"/>
        </w:rPr>
      </w:pPr>
      <w:r w:rsidRPr="00244B34">
        <w:rPr>
          <w:rFonts w:asciiTheme="minorHAnsi" w:hAnsiTheme="minorHAnsi" w:cstheme="minorHAnsi"/>
        </w:rPr>
        <w:t>não obedecer às especificações técnicas pormenorizadas neste aviso ou em seus</w:t>
      </w:r>
      <w:r w:rsidRPr="00244B34">
        <w:rPr>
          <w:rFonts w:asciiTheme="minorHAnsi" w:hAnsiTheme="minorHAnsi" w:cstheme="minorHAnsi"/>
          <w:spacing w:val="-53"/>
        </w:rPr>
        <w:t xml:space="preserve"> </w:t>
      </w:r>
      <w:r w:rsidRPr="00244B34">
        <w:rPr>
          <w:rFonts w:asciiTheme="minorHAnsi" w:hAnsiTheme="minorHAnsi" w:cstheme="minorHAnsi"/>
        </w:rPr>
        <w:t>anexos;</w:t>
      </w:r>
    </w:p>
    <w:p w:rsidR="00476367" w:rsidRPr="00244B34" w:rsidRDefault="00476367" w:rsidP="00005A71">
      <w:pPr>
        <w:pStyle w:val="PargrafodaLista"/>
        <w:numPr>
          <w:ilvl w:val="2"/>
          <w:numId w:val="20"/>
        </w:numPr>
        <w:tabs>
          <w:tab w:val="left" w:pos="2457"/>
        </w:tabs>
        <w:spacing w:line="276" w:lineRule="auto"/>
        <w:ind w:left="284" w:right="-35" w:firstLine="0"/>
        <w:rPr>
          <w:rFonts w:asciiTheme="minorHAnsi" w:hAnsiTheme="minorHAnsi" w:cstheme="minorHAnsi"/>
        </w:rPr>
      </w:pPr>
      <w:r w:rsidRPr="00244B34">
        <w:rPr>
          <w:rFonts w:asciiTheme="minorHAnsi" w:hAnsiTheme="minorHAnsi" w:cstheme="minorHAnsi"/>
        </w:rPr>
        <w:t>apresentar</w:t>
      </w:r>
      <w:r w:rsidRPr="00244B34">
        <w:rPr>
          <w:rFonts w:asciiTheme="minorHAnsi" w:hAnsiTheme="minorHAnsi" w:cstheme="minorHAnsi"/>
          <w:spacing w:val="-14"/>
        </w:rPr>
        <w:t xml:space="preserve"> </w:t>
      </w:r>
      <w:r w:rsidRPr="00244B34">
        <w:rPr>
          <w:rFonts w:asciiTheme="minorHAnsi" w:hAnsiTheme="minorHAnsi" w:cstheme="minorHAnsi"/>
        </w:rPr>
        <w:t>preços</w:t>
      </w:r>
      <w:r w:rsidRPr="00244B34">
        <w:rPr>
          <w:rFonts w:asciiTheme="minorHAnsi" w:hAnsiTheme="minorHAnsi" w:cstheme="minorHAnsi"/>
          <w:spacing w:val="-9"/>
        </w:rPr>
        <w:t xml:space="preserve"> </w:t>
      </w:r>
      <w:r w:rsidRPr="00244B34">
        <w:rPr>
          <w:rFonts w:asciiTheme="minorHAnsi" w:hAnsiTheme="minorHAnsi" w:cstheme="minorHAnsi"/>
        </w:rPr>
        <w:t>inexequíveis</w:t>
      </w:r>
      <w:r w:rsidRPr="00244B34">
        <w:rPr>
          <w:rFonts w:asciiTheme="minorHAnsi" w:hAnsiTheme="minorHAnsi" w:cstheme="minorHAnsi"/>
          <w:spacing w:val="-12"/>
        </w:rPr>
        <w:t xml:space="preserve"> </w:t>
      </w:r>
      <w:r w:rsidRPr="00244B34">
        <w:rPr>
          <w:rFonts w:asciiTheme="minorHAnsi" w:hAnsiTheme="minorHAnsi" w:cstheme="minorHAnsi"/>
        </w:rPr>
        <w:t>ou</w:t>
      </w:r>
      <w:r w:rsidRPr="00244B34">
        <w:rPr>
          <w:rFonts w:asciiTheme="minorHAnsi" w:hAnsiTheme="minorHAnsi" w:cstheme="minorHAnsi"/>
          <w:spacing w:val="-12"/>
        </w:rPr>
        <w:t xml:space="preserve"> </w:t>
      </w:r>
      <w:r w:rsidRPr="00244B34">
        <w:rPr>
          <w:rFonts w:asciiTheme="minorHAnsi" w:hAnsiTheme="minorHAnsi" w:cstheme="minorHAnsi"/>
        </w:rPr>
        <w:t>permanecerem</w:t>
      </w:r>
      <w:r w:rsidRPr="00244B34">
        <w:rPr>
          <w:rFonts w:asciiTheme="minorHAnsi" w:hAnsiTheme="minorHAnsi" w:cstheme="minorHAnsi"/>
          <w:spacing w:val="-11"/>
        </w:rPr>
        <w:t xml:space="preserve"> </w:t>
      </w:r>
      <w:r w:rsidRPr="00244B34">
        <w:rPr>
          <w:rFonts w:asciiTheme="minorHAnsi" w:hAnsiTheme="minorHAnsi" w:cstheme="minorHAnsi"/>
        </w:rPr>
        <w:t>acima</w:t>
      </w:r>
      <w:r w:rsidRPr="00244B34">
        <w:rPr>
          <w:rFonts w:asciiTheme="minorHAnsi" w:hAnsiTheme="minorHAnsi" w:cstheme="minorHAnsi"/>
          <w:spacing w:val="-14"/>
        </w:rPr>
        <w:t xml:space="preserve"> </w:t>
      </w:r>
      <w:r w:rsidRPr="00244B34">
        <w:rPr>
          <w:rFonts w:asciiTheme="minorHAnsi" w:hAnsiTheme="minorHAnsi" w:cstheme="minorHAnsi"/>
        </w:rPr>
        <w:t>do</w:t>
      </w:r>
      <w:r w:rsidRPr="00244B34">
        <w:rPr>
          <w:rFonts w:asciiTheme="minorHAnsi" w:hAnsiTheme="minorHAnsi" w:cstheme="minorHAnsi"/>
          <w:spacing w:val="-14"/>
        </w:rPr>
        <w:t xml:space="preserve"> </w:t>
      </w:r>
      <w:r w:rsidRPr="00244B34">
        <w:rPr>
          <w:rFonts w:asciiTheme="minorHAnsi" w:hAnsiTheme="minorHAnsi" w:cstheme="minorHAnsi"/>
        </w:rPr>
        <w:t>preço</w:t>
      </w:r>
      <w:r w:rsidRPr="00244B34">
        <w:rPr>
          <w:rFonts w:asciiTheme="minorHAnsi" w:hAnsiTheme="minorHAnsi" w:cstheme="minorHAnsi"/>
          <w:spacing w:val="-11"/>
        </w:rPr>
        <w:t xml:space="preserve"> </w:t>
      </w:r>
      <w:r w:rsidRPr="00244B34">
        <w:rPr>
          <w:rFonts w:asciiTheme="minorHAnsi" w:hAnsiTheme="minorHAnsi" w:cstheme="minorHAnsi"/>
        </w:rPr>
        <w:t>máximo</w:t>
      </w:r>
      <w:r w:rsidRPr="00244B34">
        <w:rPr>
          <w:rFonts w:asciiTheme="minorHAnsi" w:hAnsiTheme="minorHAnsi" w:cstheme="minorHAnsi"/>
          <w:spacing w:val="-14"/>
        </w:rPr>
        <w:t xml:space="preserve"> </w:t>
      </w:r>
      <w:r w:rsidRPr="00244B34">
        <w:rPr>
          <w:rFonts w:asciiTheme="minorHAnsi" w:hAnsiTheme="minorHAnsi" w:cstheme="minorHAnsi"/>
        </w:rPr>
        <w:t>definid</w:t>
      </w:r>
      <w:r w:rsidR="004C7153">
        <w:rPr>
          <w:rFonts w:asciiTheme="minorHAnsi" w:hAnsiTheme="minorHAnsi" w:cstheme="minorHAnsi"/>
        </w:rPr>
        <w:t xml:space="preserve">o </w:t>
      </w:r>
      <w:r w:rsidRPr="00244B34">
        <w:rPr>
          <w:rFonts w:asciiTheme="minorHAnsi" w:hAnsiTheme="minorHAnsi" w:cstheme="minorHAnsi"/>
          <w:spacing w:val="-53"/>
        </w:rPr>
        <w:t xml:space="preserve"> </w:t>
      </w:r>
      <w:r w:rsidRPr="00244B34">
        <w:rPr>
          <w:rFonts w:asciiTheme="minorHAnsi" w:hAnsiTheme="minorHAnsi" w:cstheme="minorHAnsi"/>
        </w:rPr>
        <w:t>para</w:t>
      </w:r>
      <w:r w:rsidRPr="00244B34">
        <w:rPr>
          <w:rFonts w:asciiTheme="minorHAnsi" w:hAnsiTheme="minorHAnsi" w:cstheme="minorHAnsi"/>
          <w:spacing w:val="-4"/>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contratação após</w:t>
      </w:r>
      <w:r w:rsidRPr="00244B34">
        <w:rPr>
          <w:rFonts w:asciiTheme="minorHAnsi" w:hAnsiTheme="minorHAnsi" w:cstheme="minorHAnsi"/>
          <w:spacing w:val="3"/>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negociação.</w:t>
      </w:r>
    </w:p>
    <w:p w:rsidR="00476367" w:rsidRPr="00244B34" w:rsidRDefault="00476367" w:rsidP="00005A71">
      <w:pPr>
        <w:pStyle w:val="PargrafodaLista"/>
        <w:numPr>
          <w:ilvl w:val="2"/>
          <w:numId w:val="20"/>
        </w:numPr>
        <w:tabs>
          <w:tab w:val="left" w:pos="2457"/>
        </w:tabs>
        <w:spacing w:line="229" w:lineRule="exact"/>
        <w:ind w:left="284" w:right="-35" w:firstLine="0"/>
        <w:rPr>
          <w:rFonts w:asciiTheme="minorHAnsi" w:hAnsiTheme="minorHAnsi" w:cstheme="minorHAnsi"/>
        </w:rPr>
      </w:pPr>
      <w:r w:rsidRPr="00244B34">
        <w:rPr>
          <w:rFonts w:asciiTheme="minorHAnsi" w:hAnsiTheme="minorHAnsi" w:cstheme="minorHAnsi"/>
        </w:rPr>
        <w:t>não</w:t>
      </w:r>
      <w:r w:rsidRPr="00244B34">
        <w:rPr>
          <w:rFonts w:asciiTheme="minorHAnsi" w:hAnsiTheme="minorHAnsi" w:cstheme="minorHAnsi"/>
          <w:spacing w:val="-7"/>
        </w:rPr>
        <w:t xml:space="preserve"> </w:t>
      </w:r>
      <w:r w:rsidRPr="00244B34">
        <w:rPr>
          <w:rFonts w:asciiTheme="minorHAnsi" w:hAnsiTheme="minorHAnsi" w:cstheme="minorHAnsi"/>
        </w:rPr>
        <w:t>tiver</w:t>
      </w:r>
      <w:r w:rsidRPr="00244B34">
        <w:rPr>
          <w:rFonts w:asciiTheme="minorHAnsi" w:hAnsiTheme="minorHAnsi" w:cstheme="minorHAnsi"/>
          <w:spacing w:val="-4"/>
        </w:rPr>
        <w:t xml:space="preserve"> </w:t>
      </w:r>
      <w:r w:rsidRPr="00244B34">
        <w:rPr>
          <w:rFonts w:asciiTheme="minorHAnsi" w:hAnsiTheme="minorHAnsi" w:cstheme="minorHAnsi"/>
        </w:rPr>
        <w:t>sua</w:t>
      </w:r>
      <w:r w:rsidRPr="00244B34">
        <w:rPr>
          <w:rFonts w:asciiTheme="minorHAnsi" w:hAnsiTheme="minorHAnsi" w:cstheme="minorHAnsi"/>
          <w:spacing w:val="-3"/>
        </w:rPr>
        <w:t xml:space="preserve"> </w:t>
      </w:r>
      <w:r w:rsidRPr="00244B34">
        <w:rPr>
          <w:rFonts w:asciiTheme="minorHAnsi" w:hAnsiTheme="minorHAnsi" w:cstheme="minorHAnsi"/>
        </w:rPr>
        <w:t>exequibilidade</w:t>
      </w:r>
      <w:r w:rsidRPr="00244B34">
        <w:rPr>
          <w:rFonts w:asciiTheme="minorHAnsi" w:hAnsiTheme="minorHAnsi" w:cstheme="minorHAnsi"/>
          <w:spacing w:val="-8"/>
        </w:rPr>
        <w:t xml:space="preserve"> </w:t>
      </w:r>
      <w:r w:rsidRPr="00244B34">
        <w:rPr>
          <w:rFonts w:asciiTheme="minorHAnsi" w:hAnsiTheme="minorHAnsi" w:cstheme="minorHAnsi"/>
        </w:rPr>
        <w:t>demonstrada,</w:t>
      </w:r>
      <w:r w:rsidRPr="00244B34">
        <w:rPr>
          <w:rFonts w:asciiTheme="minorHAnsi" w:hAnsiTheme="minorHAnsi" w:cstheme="minorHAnsi"/>
          <w:spacing w:val="-4"/>
        </w:rPr>
        <w:t xml:space="preserve"> </w:t>
      </w:r>
      <w:r w:rsidRPr="00244B34">
        <w:rPr>
          <w:rFonts w:asciiTheme="minorHAnsi" w:hAnsiTheme="minorHAnsi" w:cstheme="minorHAnsi"/>
        </w:rPr>
        <w:t>quando</w:t>
      </w:r>
      <w:r w:rsidRPr="00244B34">
        <w:rPr>
          <w:rFonts w:asciiTheme="minorHAnsi" w:hAnsiTheme="minorHAnsi" w:cstheme="minorHAnsi"/>
          <w:spacing w:val="-3"/>
        </w:rPr>
        <w:t xml:space="preserve"> </w:t>
      </w:r>
      <w:r w:rsidRPr="00244B34">
        <w:rPr>
          <w:rFonts w:asciiTheme="minorHAnsi" w:hAnsiTheme="minorHAnsi" w:cstheme="minorHAnsi"/>
        </w:rPr>
        <w:t>exigido</w:t>
      </w:r>
      <w:r w:rsidRPr="00244B34">
        <w:rPr>
          <w:rFonts w:asciiTheme="minorHAnsi" w:hAnsiTheme="minorHAnsi" w:cstheme="minorHAnsi"/>
          <w:spacing w:val="-8"/>
        </w:rPr>
        <w:t xml:space="preserve"> </w:t>
      </w:r>
      <w:r w:rsidRPr="00244B34">
        <w:rPr>
          <w:rFonts w:asciiTheme="minorHAnsi" w:hAnsiTheme="minorHAnsi" w:cstheme="minorHAnsi"/>
        </w:rPr>
        <w:t>pela</w:t>
      </w:r>
      <w:r w:rsidRPr="00244B34">
        <w:rPr>
          <w:rFonts w:asciiTheme="minorHAnsi" w:hAnsiTheme="minorHAnsi" w:cstheme="minorHAnsi"/>
          <w:spacing w:val="-2"/>
        </w:rPr>
        <w:t xml:space="preserve"> </w:t>
      </w:r>
      <w:r w:rsidRPr="00244B34">
        <w:rPr>
          <w:rFonts w:asciiTheme="minorHAnsi" w:hAnsiTheme="minorHAnsi" w:cstheme="minorHAnsi"/>
        </w:rPr>
        <w:t>Administração;</w:t>
      </w:r>
    </w:p>
    <w:p w:rsidR="00476367" w:rsidRPr="00244B34" w:rsidRDefault="00476367" w:rsidP="00005A71">
      <w:pPr>
        <w:pStyle w:val="PargrafodaLista"/>
        <w:numPr>
          <w:ilvl w:val="2"/>
          <w:numId w:val="20"/>
        </w:numPr>
        <w:tabs>
          <w:tab w:val="left" w:pos="2457"/>
        </w:tabs>
        <w:spacing w:before="34" w:line="276" w:lineRule="auto"/>
        <w:ind w:left="284" w:right="-35" w:firstLine="0"/>
        <w:rPr>
          <w:rFonts w:asciiTheme="minorHAnsi" w:hAnsiTheme="minorHAnsi" w:cstheme="minorHAnsi"/>
        </w:rPr>
      </w:pPr>
      <w:r w:rsidRPr="00244B34">
        <w:rPr>
          <w:rFonts w:asciiTheme="minorHAnsi" w:hAnsiTheme="minorHAnsi" w:cstheme="minorHAnsi"/>
        </w:rPr>
        <w:t>apresentar</w:t>
      </w:r>
      <w:r w:rsidRPr="00244B34">
        <w:rPr>
          <w:rFonts w:asciiTheme="minorHAnsi" w:hAnsiTheme="minorHAnsi" w:cstheme="minorHAnsi"/>
          <w:spacing w:val="-9"/>
        </w:rPr>
        <w:t xml:space="preserve"> </w:t>
      </w:r>
      <w:r w:rsidRPr="00244B34">
        <w:rPr>
          <w:rFonts w:asciiTheme="minorHAnsi" w:hAnsiTheme="minorHAnsi" w:cstheme="minorHAnsi"/>
        </w:rPr>
        <w:t>desconformidade</w:t>
      </w:r>
      <w:r w:rsidRPr="00244B34">
        <w:rPr>
          <w:rFonts w:asciiTheme="minorHAnsi" w:hAnsiTheme="minorHAnsi" w:cstheme="minorHAnsi"/>
          <w:spacing w:val="-9"/>
        </w:rPr>
        <w:t xml:space="preserve"> </w:t>
      </w:r>
      <w:r w:rsidRPr="00244B34">
        <w:rPr>
          <w:rFonts w:asciiTheme="minorHAnsi" w:hAnsiTheme="minorHAnsi" w:cstheme="minorHAnsi"/>
        </w:rPr>
        <w:t>com</w:t>
      </w:r>
      <w:r w:rsidRPr="00244B34">
        <w:rPr>
          <w:rFonts w:asciiTheme="minorHAnsi" w:hAnsiTheme="minorHAnsi" w:cstheme="minorHAnsi"/>
          <w:spacing w:val="-4"/>
        </w:rPr>
        <w:t xml:space="preserve"> </w:t>
      </w:r>
      <w:r w:rsidRPr="00244B34">
        <w:rPr>
          <w:rFonts w:asciiTheme="minorHAnsi" w:hAnsiTheme="minorHAnsi" w:cstheme="minorHAnsi"/>
        </w:rPr>
        <w:t>quaisquer</w:t>
      </w:r>
      <w:r w:rsidRPr="00244B34">
        <w:rPr>
          <w:rFonts w:asciiTheme="minorHAnsi" w:hAnsiTheme="minorHAnsi" w:cstheme="minorHAnsi"/>
          <w:spacing w:val="-6"/>
        </w:rPr>
        <w:t xml:space="preserve"> </w:t>
      </w:r>
      <w:r w:rsidRPr="00244B34">
        <w:rPr>
          <w:rFonts w:asciiTheme="minorHAnsi" w:hAnsiTheme="minorHAnsi" w:cstheme="minorHAnsi"/>
        </w:rPr>
        <w:t>outras</w:t>
      </w:r>
      <w:r w:rsidRPr="00244B34">
        <w:rPr>
          <w:rFonts w:asciiTheme="minorHAnsi" w:hAnsiTheme="minorHAnsi" w:cstheme="minorHAnsi"/>
          <w:spacing w:val="-5"/>
        </w:rPr>
        <w:t xml:space="preserve"> </w:t>
      </w:r>
      <w:r w:rsidRPr="00244B34">
        <w:rPr>
          <w:rFonts w:asciiTheme="minorHAnsi" w:hAnsiTheme="minorHAnsi" w:cstheme="minorHAnsi"/>
        </w:rPr>
        <w:t>exigências</w:t>
      </w:r>
      <w:r w:rsidRPr="00244B34">
        <w:rPr>
          <w:rFonts w:asciiTheme="minorHAnsi" w:hAnsiTheme="minorHAnsi" w:cstheme="minorHAnsi"/>
          <w:spacing w:val="-6"/>
        </w:rPr>
        <w:t xml:space="preserve"> </w:t>
      </w:r>
      <w:r w:rsidRPr="00244B34">
        <w:rPr>
          <w:rFonts w:asciiTheme="minorHAnsi" w:hAnsiTheme="minorHAnsi" w:cstheme="minorHAnsi"/>
        </w:rPr>
        <w:t>deste</w:t>
      </w:r>
      <w:r w:rsidRPr="00244B34">
        <w:rPr>
          <w:rFonts w:asciiTheme="minorHAnsi" w:hAnsiTheme="minorHAnsi" w:cstheme="minorHAnsi"/>
          <w:spacing w:val="-8"/>
        </w:rPr>
        <w:t xml:space="preserve"> </w:t>
      </w:r>
      <w:r w:rsidRPr="00244B34">
        <w:rPr>
          <w:rFonts w:asciiTheme="minorHAnsi" w:hAnsiTheme="minorHAnsi" w:cstheme="minorHAnsi"/>
        </w:rPr>
        <w:t>aviso</w:t>
      </w:r>
      <w:r w:rsidRPr="00244B34">
        <w:rPr>
          <w:rFonts w:asciiTheme="minorHAnsi" w:hAnsiTheme="minorHAnsi" w:cstheme="minorHAnsi"/>
          <w:spacing w:val="-8"/>
        </w:rPr>
        <w:t xml:space="preserve"> </w:t>
      </w:r>
      <w:r w:rsidRPr="00244B34">
        <w:rPr>
          <w:rFonts w:asciiTheme="minorHAnsi" w:hAnsiTheme="minorHAnsi" w:cstheme="minorHAnsi"/>
        </w:rPr>
        <w:t>ou</w:t>
      </w:r>
      <w:r w:rsidRPr="00244B34">
        <w:rPr>
          <w:rFonts w:asciiTheme="minorHAnsi" w:hAnsiTheme="minorHAnsi" w:cstheme="minorHAnsi"/>
          <w:spacing w:val="-9"/>
        </w:rPr>
        <w:t xml:space="preserve"> </w:t>
      </w:r>
      <w:r w:rsidRPr="00244B34">
        <w:rPr>
          <w:rFonts w:asciiTheme="minorHAnsi" w:hAnsiTheme="minorHAnsi" w:cstheme="minorHAnsi"/>
        </w:rPr>
        <w:t>seus</w:t>
      </w:r>
      <w:r w:rsidRPr="00244B34">
        <w:rPr>
          <w:rFonts w:asciiTheme="minorHAnsi" w:hAnsiTheme="minorHAnsi" w:cstheme="minorHAnsi"/>
          <w:spacing w:val="-53"/>
        </w:rPr>
        <w:t xml:space="preserve"> </w:t>
      </w:r>
      <w:r w:rsidRPr="00244B34">
        <w:rPr>
          <w:rFonts w:asciiTheme="minorHAnsi" w:hAnsiTheme="minorHAnsi" w:cstheme="minorHAnsi"/>
        </w:rPr>
        <w:t>anexos,</w:t>
      </w:r>
      <w:r w:rsidRPr="00244B34">
        <w:rPr>
          <w:rFonts w:asciiTheme="minorHAnsi" w:hAnsiTheme="minorHAnsi" w:cstheme="minorHAnsi"/>
          <w:spacing w:val="-3"/>
        </w:rPr>
        <w:t xml:space="preserve"> </w:t>
      </w:r>
      <w:r w:rsidRPr="00244B34">
        <w:rPr>
          <w:rFonts w:asciiTheme="minorHAnsi" w:hAnsiTheme="minorHAnsi" w:cstheme="minorHAnsi"/>
        </w:rPr>
        <w:t>desde</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insanável.</w:t>
      </w:r>
    </w:p>
    <w:p w:rsidR="00476367" w:rsidRPr="00244B34" w:rsidRDefault="00476367" w:rsidP="00005A71">
      <w:pPr>
        <w:pStyle w:val="PargrafodaLista"/>
        <w:numPr>
          <w:ilvl w:val="1"/>
          <w:numId w:val="20"/>
        </w:numPr>
        <w:tabs>
          <w:tab w:val="left" w:pos="2099"/>
        </w:tabs>
        <w:spacing w:before="1" w:line="276" w:lineRule="auto"/>
        <w:ind w:left="284" w:right="-35" w:firstLine="0"/>
        <w:rPr>
          <w:rFonts w:asciiTheme="minorHAnsi" w:hAnsiTheme="minorHAnsi" w:cstheme="minorHAnsi"/>
        </w:rPr>
      </w:pPr>
      <w:r w:rsidRPr="00244B34">
        <w:rPr>
          <w:rFonts w:asciiTheme="minorHAnsi" w:hAnsiTheme="minorHAnsi" w:cstheme="minorHAnsi"/>
        </w:rPr>
        <w:t>Quando o fornecedor não conseguir comprovar que possui ou possuirá recursos</w:t>
      </w:r>
      <w:r w:rsidRPr="00244B34">
        <w:rPr>
          <w:rFonts w:asciiTheme="minorHAnsi" w:hAnsiTheme="minorHAnsi" w:cstheme="minorHAnsi"/>
          <w:spacing w:val="1"/>
        </w:rPr>
        <w:t xml:space="preserve"> </w:t>
      </w:r>
      <w:r w:rsidRPr="00244B34">
        <w:rPr>
          <w:rFonts w:asciiTheme="minorHAnsi" w:hAnsiTheme="minorHAnsi" w:cstheme="minorHAnsi"/>
        </w:rPr>
        <w:t>suficientes</w:t>
      </w:r>
      <w:r w:rsidRPr="00244B34">
        <w:rPr>
          <w:rFonts w:asciiTheme="minorHAnsi" w:hAnsiTheme="minorHAnsi" w:cstheme="minorHAnsi"/>
          <w:spacing w:val="-6"/>
        </w:rPr>
        <w:t xml:space="preserve"> </w:t>
      </w:r>
      <w:r w:rsidRPr="00244B34">
        <w:rPr>
          <w:rFonts w:asciiTheme="minorHAnsi" w:hAnsiTheme="minorHAnsi" w:cstheme="minorHAnsi"/>
        </w:rPr>
        <w:t>para</w:t>
      </w:r>
      <w:r w:rsidRPr="00244B34">
        <w:rPr>
          <w:rFonts w:asciiTheme="minorHAnsi" w:hAnsiTheme="minorHAnsi" w:cstheme="minorHAnsi"/>
          <w:spacing w:val="-4"/>
        </w:rPr>
        <w:t xml:space="preserve"> </w:t>
      </w:r>
      <w:r w:rsidRPr="00244B34">
        <w:rPr>
          <w:rFonts w:asciiTheme="minorHAnsi" w:hAnsiTheme="minorHAnsi" w:cstheme="minorHAnsi"/>
        </w:rPr>
        <w:t>executar</w:t>
      </w:r>
      <w:r w:rsidRPr="00244B34">
        <w:rPr>
          <w:rFonts w:asciiTheme="minorHAnsi" w:hAnsiTheme="minorHAnsi" w:cstheme="minorHAnsi"/>
          <w:spacing w:val="-2"/>
        </w:rPr>
        <w:t xml:space="preserve"> </w:t>
      </w:r>
      <w:r w:rsidRPr="00244B34">
        <w:rPr>
          <w:rFonts w:asciiTheme="minorHAnsi" w:hAnsiTheme="minorHAnsi" w:cstheme="minorHAnsi"/>
        </w:rPr>
        <w:t>a</w:t>
      </w:r>
      <w:r w:rsidRPr="00244B34">
        <w:rPr>
          <w:rFonts w:asciiTheme="minorHAnsi" w:hAnsiTheme="minorHAnsi" w:cstheme="minorHAnsi"/>
          <w:spacing w:val="-4"/>
        </w:rPr>
        <w:t xml:space="preserve"> </w:t>
      </w:r>
      <w:r w:rsidRPr="00244B34">
        <w:rPr>
          <w:rFonts w:asciiTheme="minorHAnsi" w:hAnsiTheme="minorHAnsi" w:cstheme="minorHAnsi"/>
        </w:rPr>
        <w:t>contento</w:t>
      </w:r>
      <w:r w:rsidRPr="00244B34">
        <w:rPr>
          <w:rFonts w:asciiTheme="minorHAnsi" w:hAnsiTheme="minorHAnsi" w:cstheme="minorHAnsi"/>
          <w:spacing w:val="-7"/>
        </w:rPr>
        <w:t xml:space="preserve"> </w:t>
      </w:r>
      <w:r w:rsidRPr="00244B34">
        <w:rPr>
          <w:rFonts w:asciiTheme="minorHAnsi" w:hAnsiTheme="minorHAnsi" w:cstheme="minorHAnsi"/>
        </w:rPr>
        <w:t>o</w:t>
      </w:r>
      <w:r w:rsidRPr="00244B34">
        <w:rPr>
          <w:rFonts w:asciiTheme="minorHAnsi" w:hAnsiTheme="minorHAnsi" w:cstheme="minorHAnsi"/>
          <w:spacing w:val="-6"/>
        </w:rPr>
        <w:t xml:space="preserve"> </w:t>
      </w:r>
      <w:r w:rsidRPr="00244B34">
        <w:rPr>
          <w:rFonts w:asciiTheme="minorHAnsi" w:hAnsiTheme="minorHAnsi" w:cstheme="minorHAnsi"/>
        </w:rPr>
        <w:t>objeto,</w:t>
      </w:r>
      <w:r w:rsidRPr="00244B34">
        <w:rPr>
          <w:rFonts w:asciiTheme="minorHAnsi" w:hAnsiTheme="minorHAnsi" w:cstheme="minorHAnsi"/>
          <w:spacing w:val="-10"/>
        </w:rPr>
        <w:t xml:space="preserve"> </w:t>
      </w:r>
      <w:r w:rsidRPr="00244B34">
        <w:rPr>
          <w:rFonts w:asciiTheme="minorHAnsi" w:hAnsiTheme="minorHAnsi" w:cstheme="minorHAnsi"/>
        </w:rPr>
        <w:t>será</w:t>
      </w:r>
      <w:r w:rsidRPr="00244B34">
        <w:rPr>
          <w:rFonts w:asciiTheme="minorHAnsi" w:hAnsiTheme="minorHAnsi" w:cstheme="minorHAnsi"/>
          <w:spacing w:val="-5"/>
        </w:rPr>
        <w:t xml:space="preserve"> </w:t>
      </w:r>
      <w:r w:rsidRPr="00244B34">
        <w:rPr>
          <w:rFonts w:asciiTheme="minorHAnsi" w:hAnsiTheme="minorHAnsi" w:cstheme="minorHAnsi"/>
        </w:rPr>
        <w:t>considerada</w:t>
      </w:r>
      <w:r w:rsidRPr="00244B34">
        <w:rPr>
          <w:rFonts w:asciiTheme="minorHAnsi" w:hAnsiTheme="minorHAnsi" w:cstheme="minorHAnsi"/>
          <w:spacing w:val="-4"/>
        </w:rPr>
        <w:t xml:space="preserve"> </w:t>
      </w:r>
      <w:r w:rsidRPr="00244B34">
        <w:rPr>
          <w:rFonts w:asciiTheme="minorHAnsi" w:hAnsiTheme="minorHAnsi" w:cstheme="minorHAnsi"/>
        </w:rPr>
        <w:t>inexequível</w:t>
      </w:r>
      <w:r w:rsidRPr="00244B34">
        <w:rPr>
          <w:rFonts w:asciiTheme="minorHAnsi" w:hAnsiTheme="minorHAnsi" w:cstheme="minorHAnsi"/>
          <w:spacing w:val="-5"/>
        </w:rPr>
        <w:t xml:space="preserve"> </w:t>
      </w:r>
      <w:r w:rsidRPr="00244B34">
        <w:rPr>
          <w:rFonts w:asciiTheme="minorHAnsi" w:hAnsiTheme="minorHAnsi" w:cstheme="minorHAnsi"/>
        </w:rPr>
        <w:t>a</w:t>
      </w:r>
      <w:r w:rsidRPr="00244B34">
        <w:rPr>
          <w:rFonts w:asciiTheme="minorHAnsi" w:hAnsiTheme="minorHAnsi" w:cstheme="minorHAnsi"/>
          <w:spacing w:val="-6"/>
        </w:rPr>
        <w:t xml:space="preserve"> </w:t>
      </w:r>
      <w:r w:rsidRPr="00244B34">
        <w:rPr>
          <w:rFonts w:asciiTheme="minorHAnsi" w:hAnsiTheme="minorHAnsi" w:cstheme="minorHAnsi"/>
        </w:rPr>
        <w:t>proposta</w:t>
      </w:r>
      <w:r w:rsidRPr="00244B34">
        <w:rPr>
          <w:rFonts w:asciiTheme="minorHAnsi" w:hAnsiTheme="minorHAnsi" w:cstheme="minorHAnsi"/>
          <w:spacing w:val="-53"/>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preços</w:t>
      </w:r>
      <w:r w:rsidRPr="00244B34">
        <w:rPr>
          <w:rFonts w:asciiTheme="minorHAnsi" w:hAnsiTheme="minorHAnsi" w:cstheme="minorHAnsi"/>
          <w:spacing w:val="2"/>
        </w:rPr>
        <w:t xml:space="preserve"> </w:t>
      </w:r>
      <w:r w:rsidRPr="00244B34">
        <w:rPr>
          <w:rFonts w:asciiTheme="minorHAnsi" w:hAnsiTheme="minorHAnsi" w:cstheme="minorHAnsi"/>
        </w:rPr>
        <w:t>ou</w:t>
      </w:r>
      <w:r w:rsidRPr="00244B34">
        <w:rPr>
          <w:rFonts w:asciiTheme="minorHAnsi" w:hAnsiTheme="minorHAnsi" w:cstheme="minorHAnsi"/>
          <w:spacing w:val="-3"/>
        </w:rPr>
        <w:t xml:space="preserve"> </w:t>
      </w:r>
      <w:r w:rsidRPr="00244B34">
        <w:rPr>
          <w:rFonts w:asciiTheme="minorHAnsi" w:hAnsiTheme="minorHAnsi" w:cstheme="minorHAnsi"/>
        </w:rPr>
        <w:t>menor</w:t>
      </w:r>
      <w:r w:rsidRPr="00244B34">
        <w:rPr>
          <w:rFonts w:asciiTheme="minorHAnsi" w:hAnsiTheme="minorHAnsi" w:cstheme="minorHAnsi"/>
          <w:spacing w:val="2"/>
        </w:rPr>
        <w:t xml:space="preserve"> </w:t>
      </w:r>
      <w:r w:rsidRPr="00244B34">
        <w:rPr>
          <w:rFonts w:asciiTheme="minorHAnsi" w:hAnsiTheme="minorHAnsi" w:cstheme="minorHAnsi"/>
        </w:rPr>
        <w:t>lance</w:t>
      </w:r>
      <w:r w:rsidRPr="00244B34">
        <w:rPr>
          <w:rFonts w:asciiTheme="minorHAnsi" w:hAnsiTheme="minorHAnsi" w:cstheme="minorHAnsi"/>
          <w:spacing w:val="1"/>
        </w:rPr>
        <w:t xml:space="preserve"> </w:t>
      </w:r>
      <w:r w:rsidRPr="00244B34">
        <w:rPr>
          <w:rFonts w:asciiTheme="minorHAnsi" w:hAnsiTheme="minorHAnsi" w:cstheme="minorHAnsi"/>
        </w:rPr>
        <w:t>que:</w:t>
      </w:r>
    </w:p>
    <w:p w:rsidR="00476367" w:rsidRPr="00244B34" w:rsidRDefault="00476367" w:rsidP="00005A71">
      <w:pPr>
        <w:pStyle w:val="PargrafodaLista"/>
        <w:numPr>
          <w:ilvl w:val="2"/>
          <w:numId w:val="20"/>
        </w:numPr>
        <w:tabs>
          <w:tab w:val="left" w:pos="2457"/>
        </w:tabs>
        <w:spacing w:line="276" w:lineRule="auto"/>
        <w:ind w:left="284" w:right="-35" w:firstLine="0"/>
        <w:rPr>
          <w:rFonts w:asciiTheme="minorHAnsi" w:hAnsiTheme="minorHAnsi" w:cstheme="minorHAnsi"/>
        </w:rPr>
      </w:pPr>
      <w:r w:rsidRPr="00244B34">
        <w:rPr>
          <w:rFonts w:asciiTheme="minorHAnsi" w:hAnsiTheme="minorHAnsi" w:cstheme="minorHAnsi"/>
        </w:rPr>
        <w:t>for insuficiente para a cobertura dos custos da contratação, apresente preços</w:t>
      </w:r>
      <w:r w:rsidRPr="00244B34">
        <w:rPr>
          <w:rFonts w:asciiTheme="minorHAnsi" w:hAnsiTheme="minorHAnsi" w:cstheme="minorHAnsi"/>
          <w:spacing w:val="1"/>
        </w:rPr>
        <w:t xml:space="preserve"> </w:t>
      </w:r>
      <w:r w:rsidRPr="00244B34">
        <w:rPr>
          <w:rFonts w:asciiTheme="minorHAnsi" w:hAnsiTheme="minorHAnsi" w:cstheme="minorHAnsi"/>
        </w:rPr>
        <w:t>global ou unitários simbólicos, irrisórios ou de valor zero, incompatíveis com os</w:t>
      </w:r>
      <w:r w:rsidRPr="00244B34">
        <w:rPr>
          <w:rFonts w:asciiTheme="minorHAnsi" w:hAnsiTheme="minorHAnsi" w:cstheme="minorHAnsi"/>
          <w:spacing w:val="1"/>
        </w:rPr>
        <w:t xml:space="preserve"> </w:t>
      </w:r>
      <w:r w:rsidRPr="00244B34">
        <w:rPr>
          <w:rFonts w:asciiTheme="minorHAnsi" w:hAnsiTheme="minorHAnsi" w:cstheme="minorHAnsi"/>
        </w:rPr>
        <w:t>preços dos insumos e salários de mercado, acrescidos dos respectivos encargos,</w:t>
      </w:r>
      <w:r w:rsidRPr="00244B34">
        <w:rPr>
          <w:rFonts w:asciiTheme="minorHAnsi" w:hAnsiTheme="minorHAnsi" w:cstheme="minorHAnsi"/>
          <w:spacing w:val="1"/>
        </w:rPr>
        <w:t xml:space="preserve"> </w:t>
      </w:r>
      <w:r w:rsidRPr="00244B34">
        <w:rPr>
          <w:rFonts w:asciiTheme="minorHAnsi" w:hAnsiTheme="minorHAnsi" w:cstheme="minorHAnsi"/>
        </w:rPr>
        <w:t>ainda</w:t>
      </w:r>
      <w:r w:rsidRPr="00244B34">
        <w:rPr>
          <w:rFonts w:asciiTheme="minorHAnsi" w:hAnsiTheme="minorHAnsi" w:cstheme="minorHAnsi"/>
          <w:spacing w:val="-6"/>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2"/>
        </w:rPr>
        <w:t xml:space="preserve"> </w:t>
      </w:r>
      <w:r w:rsidRPr="00244B34">
        <w:rPr>
          <w:rFonts w:asciiTheme="minorHAnsi" w:hAnsiTheme="minorHAnsi" w:cstheme="minorHAnsi"/>
        </w:rPr>
        <w:t>ato</w:t>
      </w:r>
      <w:r w:rsidRPr="00244B34">
        <w:rPr>
          <w:rFonts w:asciiTheme="minorHAnsi" w:hAnsiTheme="minorHAnsi" w:cstheme="minorHAnsi"/>
          <w:spacing w:val="-3"/>
        </w:rPr>
        <w:t xml:space="preserve"> </w:t>
      </w:r>
      <w:r w:rsidRPr="00244B34">
        <w:rPr>
          <w:rFonts w:asciiTheme="minorHAnsi" w:hAnsiTheme="minorHAnsi" w:cstheme="minorHAnsi"/>
        </w:rPr>
        <w:t>convocatório</w:t>
      </w:r>
      <w:r w:rsidRPr="00244B34">
        <w:rPr>
          <w:rFonts w:asciiTheme="minorHAnsi" w:hAnsiTheme="minorHAnsi" w:cstheme="minorHAnsi"/>
          <w:spacing w:val="-3"/>
        </w:rPr>
        <w:t xml:space="preserve"> </w:t>
      </w:r>
      <w:r w:rsidRPr="00244B34">
        <w:rPr>
          <w:rFonts w:asciiTheme="minorHAnsi" w:hAnsiTheme="minorHAnsi" w:cstheme="minorHAnsi"/>
        </w:rPr>
        <w:t>da</w:t>
      </w:r>
      <w:r w:rsidRPr="00244B34">
        <w:rPr>
          <w:rFonts w:asciiTheme="minorHAnsi" w:hAnsiTheme="minorHAnsi" w:cstheme="minorHAnsi"/>
          <w:spacing w:val="-2"/>
        </w:rPr>
        <w:t xml:space="preserve"> </w:t>
      </w:r>
      <w:r w:rsidRPr="00244B34">
        <w:rPr>
          <w:rFonts w:asciiTheme="minorHAnsi" w:hAnsiTheme="minorHAnsi" w:cstheme="minorHAnsi"/>
        </w:rPr>
        <w:t>dispensa</w:t>
      </w:r>
      <w:r w:rsidRPr="00244B34">
        <w:rPr>
          <w:rFonts w:asciiTheme="minorHAnsi" w:hAnsiTheme="minorHAnsi" w:cstheme="minorHAnsi"/>
          <w:spacing w:val="-4"/>
        </w:rPr>
        <w:t xml:space="preserve"> </w:t>
      </w:r>
      <w:r w:rsidRPr="00244B34">
        <w:rPr>
          <w:rFonts w:asciiTheme="minorHAnsi" w:hAnsiTheme="minorHAnsi" w:cstheme="minorHAnsi"/>
        </w:rPr>
        <w:t>não</w:t>
      </w:r>
      <w:r w:rsidRPr="00244B34">
        <w:rPr>
          <w:rFonts w:asciiTheme="minorHAnsi" w:hAnsiTheme="minorHAnsi" w:cstheme="minorHAnsi"/>
          <w:spacing w:val="-2"/>
        </w:rPr>
        <w:t xml:space="preserve"> </w:t>
      </w:r>
      <w:r w:rsidRPr="00244B34">
        <w:rPr>
          <w:rFonts w:asciiTheme="minorHAnsi" w:hAnsiTheme="minorHAnsi" w:cstheme="minorHAnsi"/>
        </w:rPr>
        <w:t>tenha</w:t>
      </w:r>
      <w:r w:rsidRPr="00244B34">
        <w:rPr>
          <w:rFonts w:asciiTheme="minorHAnsi" w:hAnsiTheme="minorHAnsi" w:cstheme="minorHAnsi"/>
          <w:spacing w:val="-4"/>
        </w:rPr>
        <w:t xml:space="preserve"> </w:t>
      </w:r>
      <w:r w:rsidRPr="00244B34">
        <w:rPr>
          <w:rFonts w:asciiTheme="minorHAnsi" w:hAnsiTheme="minorHAnsi" w:cstheme="minorHAnsi"/>
        </w:rPr>
        <w:t>estabelecido</w:t>
      </w:r>
      <w:r w:rsidRPr="00244B34">
        <w:rPr>
          <w:rFonts w:asciiTheme="minorHAnsi" w:hAnsiTheme="minorHAnsi" w:cstheme="minorHAnsi"/>
          <w:spacing w:val="-2"/>
        </w:rPr>
        <w:t xml:space="preserve"> </w:t>
      </w:r>
      <w:r w:rsidRPr="00244B34">
        <w:rPr>
          <w:rFonts w:asciiTheme="minorHAnsi" w:hAnsiTheme="minorHAnsi" w:cstheme="minorHAnsi"/>
        </w:rPr>
        <w:t>limites</w:t>
      </w:r>
      <w:r w:rsidRPr="00244B34">
        <w:rPr>
          <w:rFonts w:asciiTheme="minorHAnsi" w:hAnsiTheme="minorHAnsi" w:cstheme="minorHAnsi"/>
          <w:spacing w:val="-3"/>
        </w:rPr>
        <w:t xml:space="preserve"> </w:t>
      </w:r>
      <w:r w:rsidRPr="00244B34">
        <w:rPr>
          <w:rFonts w:asciiTheme="minorHAnsi" w:hAnsiTheme="minorHAnsi" w:cstheme="minorHAnsi"/>
        </w:rPr>
        <w:t>mínimos,</w:t>
      </w:r>
      <w:r w:rsidRPr="00244B34">
        <w:rPr>
          <w:rFonts w:asciiTheme="minorHAnsi" w:hAnsiTheme="minorHAnsi" w:cstheme="minorHAnsi"/>
          <w:spacing w:val="-53"/>
        </w:rPr>
        <w:t xml:space="preserve"> </w:t>
      </w:r>
      <w:r w:rsidRPr="00244B34">
        <w:rPr>
          <w:rFonts w:asciiTheme="minorHAnsi" w:hAnsiTheme="minorHAnsi" w:cstheme="minorHAnsi"/>
        </w:rPr>
        <w:t>exceto quando se referirem a materiais e instalações de propriedade do próprio</w:t>
      </w:r>
      <w:r w:rsidRPr="00244B34">
        <w:rPr>
          <w:rFonts w:asciiTheme="minorHAnsi" w:hAnsiTheme="minorHAnsi" w:cstheme="minorHAnsi"/>
          <w:spacing w:val="1"/>
        </w:rPr>
        <w:t xml:space="preserve"> </w:t>
      </w:r>
      <w:r w:rsidRPr="00244B34">
        <w:rPr>
          <w:rFonts w:asciiTheme="minorHAnsi" w:hAnsiTheme="minorHAnsi" w:cstheme="minorHAnsi"/>
        </w:rPr>
        <w:t>fornecedor,</w:t>
      </w:r>
      <w:r w:rsidRPr="00244B34">
        <w:rPr>
          <w:rFonts w:asciiTheme="minorHAnsi" w:hAnsiTheme="minorHAnsi" w:cstheme="minorHAnsi"/>
          <w:spacing w:val="-4"/>
        </w:rPr>
        <w:t xml:space="preserve"> </w:t>
      </w:r>
      <w:r w:rsidRPr="00244B34">
        <w:rPr>
          <w:rFonts w:asciiTheme="minorHAnsi" w:hAnsiTheme="minorHAnsi" w:cstheme="minorHAnsi"/>
        </w:rPr>
        <w:t>para</w:t>
      </w:r>
      <w:r w:rsidRPr="00244B34">
        <w:rPr>
          <w:rFonts w:asciiTheme="minorHAnsi" w:hAnsiTheme="minorHAnsi" w:cstheme="minorHAnsi"/>
          <w:spacing w:val="-3"/>
        </w:rPr>
        <w:t xml:space="preserve"> </w:t>
      </w:r>
      <w:r w:rsidRPr="00244B34">
        <w:rPr>
          <w:rFonts w:asciiTheme="minorHAnsi" w:hAnsiTheme="minorHAnsi" w:cstheme="minorHAnsi"/>
        </w:rPr>
        <w:t>os</w:t>
      </w:r>
      <w:r w:rsidRPr="00244B34">
        <w:rPr>
          <w:rFonts w:asciiTheme="minorHAnsi" w:hAnsiTheme="minorHAnsi" w:cstheme="minorHAnsi"/>
          <w:spacing w:val="-2"/>
        </w:rPr>
        <w:t xml:space="preserve"> </w:t>
      </w:r>
      <w:r w:rsidRPr="00244B34">
        <w:rPr>
          <w:rFonts w:asciiTheme="minorHAnsi" w:hAnsiTheme="minorHAnsi" w:cstheme="minorHAnsi"/>
        </w:rPr>
        <w:t>quais</w:t>
      </w:r>
      <w:r w:rsidRPr="00244B34">
        <w:rPr>
          <w:rFonts w:asciiTheme="minorHAnsi" w:hAnsiTheme="minorHAnsi" w:cstheme="minorHAnsi"/>
          <w:spacing w:val="-1"/>
        </w:rPr>
        <w:t xml:space="preserve"> </w:t>
      </w:r>
      <w:r w:rsidRPr="00244B34">
        <w:rPr>
          <w:rFonts w:asciiTheme="minorHAnsi" w:hAnsiTheme="minorHAnsi" w:cstheme="minorHAnsi"/>
        </w:rPr>
        <w:t>ele</w:t>
      </w:r>
      <w:r w:rsidRPr="00244B34">
        <w:rPr>
          <w:rFonts w:asciiTheme="minorHAnsi" w:hAnsiTheme="minorHAnsi" w:cstheme="minorHAnsi"/>
          <w:spacing w:val="-5"/>
        </w:rPr>
        <w:t xml:space="preserve"> </w:t>
      </w:r>
      <w:r w:rsidRPr="00244B34">
        <w:rPr>
          <w:rFonts w:asciiTheme="minorHAnsi" w:hAnsiTheme="minorHAnsi" w:cstheme="minorHAnsi"/>
        </w:rPr>
        <w:t>renuncie</w:t>
      </w:r>
      <w:r w:rsidRPr="00244B34">
        <w:rPr>
          <w:rFonts w:asciiTheme="minorHAnsi" w:hAnsiTheme="minorHAnsi" w:cstheme="minorHAnsi"/>
          <w:spacing w:val="-4"/>
        </w:rPr>
        <w:t xml:space="preserve"> </w:t>
      </w:r>
      <w:r w:rsidRPr="00244B34">
        <w:rPr>
          <w:rFonts w:asciiTheme="minorHAnsi" w:hAnsiTheme="minorHAnsi" w:cstheme="minorHAnsi"/>
        </w:rPr>
        <w:t>a</w:t>
      </w:r>
      <w:r w:rsidRPr="00244B34">
        <w:rPr>
          <w:rFonts w:asciiTheme="minorHAnsi" w:hAnsiTheme="minorHAnsi" w:cstheme="minorHAnsi"/>
          <w:spacing w:val="-2"/>
        </w:rPr>
        <w:t xml:space="preserve"> </w:t>
      </w:r>
      <w:r w:rsidRPr="00244B34">
        <w:rPr>
          <w:rFonts w:asciiTheme="minorHAnsi" w:hAnsiTheme="minorHAnsi" w:cstheme="minorHAnsi"/>
        </w:rPr>
        <w:t>parcela</w:t>
      </w:r>
      <w:r w:rsidRPr="00244B34">
        <w:rPr>
          <w:rFonts w:asciiTheme="minorHAnsi" w:hAnsiTheme="minorHAnsi" w:cstheme="minorHAnsi"/>
          <w:spacing w:val="-2"/>
        </w:rPr>
        <w:t xml:space="preserve"> </w:t>
      </w:r>
      <w:r w:rsidRPr="00244B34">
        <w:rPr>
          <w:rFonts w:asciiTheme="minorHAnsi" w:hAnsiTheme="minorHAnsi" w:cstheme="minorHAnsi"/>
        </w:rPr>
        <w:t>ou</w:t>
      </w:r>
      <w:r w:rsidRPr="00244B34">
        <w:rPr>
          <w:rFonts w:asciiTheme="minorHAnsi" w:hAnsiTheme="minorHAnsi" w:cstheme="minorHAnsi"/>
          <w:spacing w:val="-6"/>
        </w:rPr>
        <w:t xml:space="preserve"> </w:t>
      </w:r>
      <w:r w:rsidRPr="00244B34">
        <w:rPr>
          <w:rFonts w:asciiTheme="minorHAnsi" w:hAnsiTheme="minorHAnsi" w:cstheme="minorHAnsi"/>
        </w:rPr>
        <w:t>à</w:t>
      </w:r>
      <w:r w:rsidRPr="00244B34">
        <w:rPr>
          <w:rFonts w:asciiTheme="minorHAnsi" w:hAnsiTheme="minorHAnsi" w:cstheme="minorHAnsi"/>
          <w:spacing w:val="-3"/>
        </w:rPr>
        <w:t xml:space="preserve"> </w:t>
      </w:r>
      <w:r w:rsidRPr="00244B34">
        <w:rPr>
          <w:rFonts w:asciiTheme="minorHAnsi" w:hAnsiTheme="minorHAnsi" w:cstheme="minorHAnsi"/>
        </w:rPr>
        <w:t>totalidade</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4"/>
        </w:rPr>
        <w:t xml:space="preserve"> </w:t>
      </w:r>
      <w:r w:rsidRPr="00244B34">
        <w:rPr>
          <w:rFonts w:asciiTheme="minorHAnsi" w:hAnsiTheme="minorHAnsi" w:cstheme="minorHAnsi"/>
        </w:rPr>
        <w:t>remuneração.</w:t>
      </w:r>
    </w:p>
    <w:p w:rsidR="00476367" w:rsidRPr="00244B34" w:rsidRDefault="00476367" w:rsidP="00005A71">
      <w:pPr>
        <w:pStyle w:val="PargrafodaLista"/>
        <w:numPr>
          <w:ilvl w:val="2"/>
          <w:numId w:val="20"/>
        </w:numPr>
        <w:tabs>
          <w:tab w:val="left" w:pos="2457"/>
        </w:tabs>
        <w:spacing w:line="276" w:lineRule="auto"/>
        <w:ind w:left="284" w:right="-35" w:firstLine="0"/>
        <w:rPr>
          <w:rFonts w:asciiTheme="minorHAnsi" w:hAnsiTheme="minorHAnsi" w:cstheme="minorHAnsi"/>
        </w:rPr>
      </w:pPr>
      <w:r w:rsidRPr="00244B34">
        <w:rPr>
          <w:rFonts w:asciiTheme="minorHAnsi" w:hAnsiTheme="minorHAnsi" w:cstheme="minorHAnsi"/>
        </w:rPr>
        <w:t>apresentar um ou mais valores da planilha de custo que sejam inferiores àqueles</w:t>
      </w:r>
      <w:r w:rsidRPr="00244B34">
        <w:rPr>
          <w:rFonts w:asciiTheme="minorHAnsi" w:hAnsiTheme="minorHAnsi" w:cstheme="minorHAnsi"/>
          <w:spacing w:val="1"/>
        </w:rPr>
        <w:t xml:space="preserve"> </w:t>
      </w:r>
      <w:r w:rsidRPr="00244B34">
        <w:rPr>
          <w:rFonts w:asciiTheme="minorHAnsi" w:hAnsiTheme="minorHAnsi" w:cstheme="minorHAnsi"/>
        </w:rPr>
        <w:t>fixados em instrumentos de caráter normativo obrigatório, tais como leis, medidas</w:t>
      </w:r>
      <w:r w:rsidRPr="00244B34">
        <w:rPr>
          <w:rFonts w:asciiTheme="minorHAnsi" w:hAnsiTheme="minorHAnsi" w:cstheme="minorHAnsi"/>
          <w:spacing w:val="-53"/>
        </w:rPr>
        <w:t xml:space="preserve"> </w:t>
      </w:r>
      <w:r w:rsidRPr="00244B34">
        <w:rPr>
          <w:rFonts w:asciiTheme="minorHAnsi" w:hAnsiTheme="minorHAnsi" w:cstheme="minorHAnsi"/>
        </w:rPr>
        <w:t>provisórias e</w:t>
      </w:r>
      <w:r w:rsidRPr="00244B34">
        <w:rPr>
          <w:rFonts w:asciiTheme="minorHAnsi" w:hAnsiTheme="minorHAnsi" w:cstheme="minorHAnsi"/>
          <w:spacing w:val="1"/>
        </w:rPr>
        <w:t xml:space="preserve"> </w:t>
      </w:r>
      <w:r w:rsidRPr="00244B34">
        <w:rPr>
          <w:rFonts w:asciiTheme="minorHAnsi" w:hAnsiTheme="minorHAnsi" w:cstheme="minorHAnsi"/>
        </w:rPr>
        <w:t>convenções coletivas</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trabalho vigentes.</w:t>
      </w:r>
    </w:p>
    <w:p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houver</w:t>
      </w:r>
      <w:r w:rsidRPr="00244B34">
        <w:rPr>
          <w:rFonts w:asciiTheme="minorHAnsi" w:hAnsiTheme="minorHAnsi" w:cstheme="minorHAnsi"/>
          <w:spacing w:val="1"/>
        </w:rPr>
        <w:t xml:space="preserve"> </w:t>
      </w:r>
      <w:r w:rsidRPr="00244B34">
        <w:rPr>
          <w:rFonts w:asciiTheme="minorHAnsi" w:hAnsiTheme="minorHAnsi" w:cstheme="minorHAnsi"/>
        </w:rPr>
        <w:t>indícios</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inexequibilidade</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proposta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preço,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1"/>
        </w:rPr>
        <w:t xml:space="preserve"> </w:t>
      </w:r>
      <w:r w:rsidRPr="00244B34">
        <w:rPr>
          <w:rFonts w:asciiTheme="minorHAnsi" w:hAnsiTheme="minorHAnsi" w:cstheme="minorHAnsi"/>
        </w:rPr>
        <w:t>caso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necessidade</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esclarecimentos</w:t>
      </w:r>
      <w:r w:rsidRPr="00244B34">
        <w:rPr>
          <w:rFonts w:asciiTheme="minorHAnsi" w:hAnsiTheme="minorHAnsi" w:cstheme="minorHAnsi"/>
          <w:spacing w:val="1"/>
        </w:rPr>
        <w:t xml:space="preserve"> </w:t>
      </w:r>
      <w:r w:rsidRPr="00244B34">
        <w:rPr>
          <w:rFonts w:asciiTheme="minorHAnsi" w:hAnsiTheme="minorHAnsi" w:cstheme="minorHAnsi"/>
        </w:rPr>
        <w:t>complementares,</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002F2DA8" w:rsidRPr="00244B34">
        <w:rPr>
          <w:rFonts w:asciiTheme="minorHAnsi" w:hAnsiTheme="minorHAnsi" w:cstheme="minorHAnsi"/>
        </w:rPr>
        <w:t>Subprefeitura Itaim Paulista</w:t>
      </w:r>
      <w:r w:rsidRPr="00244B34">
        <w:rPr>
          <w:rFonts w:asciiTheme="minorHAnsi" w:hAnsiTheme="minorHAnsi" w:cstheme="minorHAnsi"/>
        </w:rPr>
        <w:t>,</w:t>
      </w:r>
      <w:r w:rsidRPr="00244B34">
        <w:rPr>
          <w:rFonts w:asciiTheme="minorHAnsi" w:hAnsiTheme="minorHAnsi" w:cstheme="minorHAnsi"/>
          <w:spacing w:val="1"/>
        </w:rPr>
        <w:t xml:space="preserve"> </w:t>
      </w:r>
      <w:r w:rsidRPr="00244B34">
        <w:rPr>
          <w:rFonts w:asciiTheme="minorHAnsi" w:hAnsiTheme="minorHAnsi" w:cstheme="minorHAnsi"/>
        </w:rPr>
        <w:t>à</w:t>
      </w:r>
      <w:r w:rsidRPr="00244B34">
        <w:rPr>
          <w:rFonts w:asciiTheme="minorHAnsi" w:hAnsiTheme="minorHAnsi" w:cstheme="minorHAnsi"/>
          <w:spacing w:val="1"/>
        </w:rPr>
        <w:t xml:space="preserve"> </w:t>
      </w:r>
      <w:r w:rsidRPr="00244B34">
        <w:rPr>
          <w:rFonts w:asciiTheme="minorHAnsi" w:hAnsiTheme="minorHAnsi" w:cstheme="minorHAnsi"/>
        </w:rPr>
        <w:t>seu</w:t>
      </w:r>
      <w:r w:rsidRPr="00244B34">
        <w:rPr>
          <w:rFonts w:asciiTheme="minorHAnsi" w:hAnsiTheme="minorHAnsi" w:cstheme="minorHAnsi"/>
          <w:spacing w:val="1"/>
        </w:rPr>
        <w:t xml:space="preserve"> </w:t>
      </w:r>
      <w:r w:rsidRPr="00244B34">
        <w:rPr>
          <w:rFonts w:asciiTheme="minorHAnsi" w:hAnsiTheme="minorHAnsi" w:cstheme="minorHAnsi"/>
        </w:rPr>
        <w:t>critério</w:t>
      </w:r>
      <w:r w:rsidRPr="00244B34">
        <w:rPr>
          <w:rFonts w:asciiTheme="minorHAnsi" w:hAnsiTheme="minorHAnsi" w:cstheme="minorHAnsi"/>
          <w:spacing w:val="1"/>
        </w:rPr>
        <w:t xml:space="preserve"> </w:t>
      </w:r>
      <w:r w:rsidRPr="00244B34">
        <w:rPr>
          <w:rFonts w:asciiTheme="minorHAnsi" w:hAnsiTheme="minorHAnsi" w:cstheme="minorHAnsi"/>
        </w:rPr>
        <w:t>poderá</w:t>
      </w:r>
      <w:r w:rsidRPr="00244B34">
        <w:rPr>
          <w:rFonts w:asciiTheme="minorHAnsi" w:hAnsiTheme="minorHAnsi" w:cstheme="minorHAnsi"/>
          <w:spacing w:val="1"/>
        </w:rPr>
        <w:t xml:space="preserve"> </w:t>
      </w:r>
      <w:r w:rsidRPr="00244B34">
        <w:rPr>
          <w:rFonts w:asciiTheme="minorHAnsi" w:hAnsiTheme="minorHAnsi" w:cstheme="minorHAnsi"/>
        </w:rPr>
        <w:t>realizar</w:t>
      </w:r>
      <w:r w:rsidRPr="00244B34">
        <w:rPr>
          <w:rFonts w:asciiTheme="minorHAnsi" w:hAnsiTheme="minorHAnsi" w:cstheme="minorHAnsi"/>
          <w:spacing w:val="1"/>
        </w:rPr>
        <w:t xml:space="preserve"> </w:t>
      </w:r>
      <w:r w:rsidRPr="00244B34">
        <w:rPr>
          <w:rFonts w:asciiTheme="minorHAnsi" w:hAnsiTheme="minorHAnsi" w:cstheme="minorHAnsi"/>
        </w:rPr>
        <w:t>diligências,</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fornecedor</w:t>
      </w:r>
      <w:r w:rsidRPr="00244B34">
        <w:rPr>
          <w:rFonts w:asciiTheme="minorHAnsi" w:hAnsiTheme="minorHAnsi" w:cstheme="minorHAnsi"/>
          <w:spacing w:val="1"/>
        </w:rPr>
        <w:t xml:space="preserve"> </w:t>
      </w:r>
      <w:r w:rsidRPr="00244B34">
        <w:rPr>
          <w:rFonts w:asciiTheme="minorHAnsi" w:hAnsiTheme="minorHAnsi" w:cstheme="minorHAnsi"/>
        </w:rPr>
        <w:t>comprove</w:t>
      </w:r>
      <w:r w:rsidRPr="00244B34">
        <w:rPr>
          <w:rFonts w:asciiTheme="minorHAnsi" w:hAnsiTheme="minorHAnsi" w:cstheme="minorHAnsi"/>
          <w:spacing w:val="-4"/>
        </w:rPr>
        <w:t xml:space="preserve"> </w:t>
      </w:r>
      <w:r w:rsidRPr="00244B34">
        <w:rPr>
          <w:rFonts w:asciiTheme="minorHAnsi" w:hAnsiTheme="minorHAnsi" w:cstheme="minorHAnsi"/>
        </w:rPr>
        <w:t>a</w:t>
      </w:r>
      <w:r w:rsidRPr="00244B34">
        <w:rPr>
          <w:rFonts w:asciiTheme="minorHAnsi" w:hAnsiTheme="minorHAnsi" w:cstheme="minorHAnsi"/>
          <w:spacing w:val="4"/>
        </w:rPr>
        <w:t xml:space="preserve"> </w:t>
      </w:r>
      <w:r w:rsidRPr="00244B34">
        <w:rPr>
          <w:rFonts w:asciiTheme="minorHAnsi" w:hAnsiTheme="minorHAnsi" w:cstheme="minorHAnsi"/>
        </w:rPr>
        <w:t>exequibilidade</w:t>
      </w:r>
      <w:r w:rsidRPr="00244B34">
        <w:rPr>
          <w:rFonts w:asciiTheme="minorHAnsi" w:hAnsiTheme="minorHAnsi" w:cstheme="minorHAnsi"/>
          <w:spacing w:val="7"/>
        </w:rPr>
        <w:t xml:space="preserve"> </w:t>
      </w:r>
      <w:r w:rsidRPr="00244B34">
        <w:rPr>
          <w:rFonts w:asciiTheme="minorHAnsi" w:hAnsiTheme="minorHAnsi" w:cstheme="minorHAnsi"/>
        </w:rPr>
        <w:t>da</w:t>
      </w:r>
      <w:r w:rsidRPr="00244B34">
        <w:rPr>
          <w:rFonts w:asciiTheme="minorHAnsi" w:hAnsiTheme="minorHAnsi" w:cstheme="minorHAnsi"/>
          <w:spacing w:val="-4"/>
        </w:rPr>
        <w:t xml:space="preserve"> </w:t>
      </w:r>
      <w:r w:rsidRPr="00244B34">
        <w:rPr>
          <w:rFonts w:asciiTheme="minorHAnsi" w:hAnsiTheme="minorHAnsi" w:cstheme="minorHAnsi"/>
        </w:rPr>
        <w:t>proposta.</w:t>
      </w:r>
    </w:p>
    <w:p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Erros no preenchimento da planilha não constituem motivo para a desclassificação da</w:t>
      </w:r>
      <w:r w:rsidRPr="00244B34">
        <w:rPr>
          <w:rFonts w:asciiTheme="minorHAnsi" w:hAnsiTheme="minorHAnsi" w:cstheme="minorHAnsi"/>
          <w:spacing w:val="-53"/>
        </w:rPr>
        <w:t xml:space="preserve"> </w:t>
      </w:r>
      <w:r w:rsidRPr="00244B34">
        <w:rPr>
          <w:rFonts w:asciiTheme="minorHAnsi" w:hAnsiTheme="minorHAnsi" w:cstheme="minorHAnsi"/>
        </w:rPr>
        <w:t>proposta. A planilha poderá</w:t>
      </w:r>
      <w:r w:rsidRPr="00244B34">
        <w:rPr>
          <w:rFonts w:asciiTheme="minorHAnsi" w:hAnsiTheme="minorHAnsi" w:cstheme="minorHAnsi"/>
          <w:spacing w:val="1"/>
        </w:rPr>
        <w:t xml:space="preserve"> </w:t>
      </w:r>
      <w:r w:rsidRPr="00244B34">
        <w:rPr>
          <w:rFonts w:asciiTheme="minorHAnsi" w:hAnsiTheme="minorHAnsi" w:cstheme="minorHAnsi"/>
        </w:rPr>
        <w:t>ser ajustada pelo fornecedor, no prazo indicado pelo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2"/>
        </w:rPr>
        <w:t xml:space="preserve"> </w:t>
      </w:r>
      <w:r w:rsidRPr="00244B34">
        <w:rPr>
          <w:rFonts w:asciiTheme="minorHAnsi" w:hAnsiTheme="minorHAnsi" w:cstheme="minorHAnsi"/>
        </w:rPr>
        <w:t>desde</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3"/>
        </w:rPr>
        <w:t xml:space="preserve"> </w:t>
      </w:r>
      <w:r w:rsidRPr="00244B34">
        <w:rPr>
          <w:rFonts w:asciiTheme="minorHAnsi" w:hAnsiTheme="minorHAnsi" w:cstheme="minorHAnsi"/>
        </w:rPr>
        <w:t>não</w:t>
      </w:r>
      <w:r w:rsidRPr="00244B34">
        <w:rPr>
          <w:rFonts w:asciiTheme="minorHAnsi" w:hAnsiTheme="minorHAnsi" w:cstheme="minorHAnsi"/>
          <w:spacing w:val="-1"/>
        </w:rPr>
        <w:t xml:space="preserve"> </w:t>
      </w:r>
      <w:r w:rsidRPr="00244B34">
        <w:rPr>
          <w:rFonts w:asciiTheme="minorHAnsi" w:hAnsiTheme="minorHAnsi" w:cstheme="minorHAnsi"/>
        </w:rPr>
        <w:t>haja</w:t>
      </w:r>
      <w:r w:rsidRPr="00244B34">
        <w:rPr>
          <w:rFonts w:asciiTheme="minorHAnsi" w:hAnsiTheme="minorHAnsi" w:cstheme="minorHAnsi"/>
          <w:spacing w:val="-3"/>
        </w:rPr>
        <w:t xml:space="preserve"> </w:t>
      </w:r>
      <w:r w:rsidRPr="00244B34">
        <w:rPr>
          <w:rFonts w:asciiTheme="minorHAnsi" w:hAnsiTheme="minorHAnsi" w:cstheme="minorHAnsi"/>
        </w:rPr>
        <w:t>majoração</w:t>
      </w:r>
      <w:r w:rsidRPr="00244B34">
        <w:rPr>
          <w:rFonts w:asciiTheme="minorHAnsi" w:hAnsiTheme="minorHAnsi" w:cstheme="minorHAnsi"/>
          <w:spacing w:val="-3"/>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preço.</w:t>
      </w:r>
    </w:p>
    <w:p w:rsidR="00476367" w:rsidRPr="00244B34" w:rsidRDefault="00476367" w:rsidP="00005A71">
      <w:pPr>
        <w:pStyle w:val="PargrafodaLista"/>
        <w:numPr>
          <w:ilvl w:val="2"/>
          <w:numId w:val="20"/>
        </w:numPr>
        <w:tabs>
          <w:tab w:val="left" w:pos="2457"/>
        </w:tabs>
        <w:spacing w:line="278" w:lineRule="auto"/>
        <w:ind w:left="284" w:right="-35" w:firstLine="0"/>
        <w:rPr>
          <w:rFonts w:asciiTheme="minorHAnsi" w:hAnsiTheme="minorHAnsi" w:cstheme="minorHAnsi"/>
        </w:rPr>
      </w:pPr>
      <w:r w:rsidRPr="00244B34">
        <w:rPr>
          <w:rFonts w:asciiTheme="minorHAnsi" w:hAnsiTheme="minorHAnsi" w:cstheme="minorHAnsi"/>
        </w:rPr>
        <w:t>O ajuste de que trata este dispositivo se limita a sanar erros ou falhas que não</w:t>
      </w:r>
      <w:r w:rsidRPr="00244B34">
        <w:rPr>
          <w:rFonts w:asciiTheme="minorHAnsi" w:hAnsiTheme="minorHAnsi" w:cstheme="minorHAnsi"/>
          <w:spacing w:val="1"/>
        </w:rPr>
        <w:t xml:space="preserve"> </w:t>
      </w:r>
      <w:r w:rsidRPr="00244B34">
        <w:rPr>
          <w:rFonts w:asciiTheme="minorHAnsi" w:hAnsiTheme="minorHAnsi" w:cstheme="minorHAnsi"/>
        </w:rPr>
        <w:t>alterem</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substância</w:t>
      </w:r>
      <w:r w:rsidRPr="00244B34">
        <w:rPr>
          <w:rFonts w:asciiTheme="minorHAnsi" w:hAnsiTheme="minorHAnsi" w:cstheme="minorHAnsi"/>
          <w:spacing w:val="-3"/>
        </w:rPr>
        <w:t xml:space="preserve"> </w:t>
      </w:r>
      <w:r w:rsidRPr="00244B34">
        <w:rPr>
          <w:rFonts w:asciiTheme="minorHAnsi" w:hAnsiTheme="minorHAnsi" w:cstheme="minorHAnsi"/>
        </w:rPr>
        <w:t>das</w:t>
      </w:r>
      <w:r w:rsidRPr="00244B34">
        <w:rPr>
          <w:rFonts w:asciiTheme="minorHAnsi" w:hAnsiTheme="minorHAnsi" w:cstheme="minorHAnsi"/>
          <w:spacing w:val="3"/>
        </w:rPr>
        <w:t xml:space="preserve"> </w:t>
      </w:r>
      <w:r w:rsidRPr="00244B34">
        <w:rPr>
          <w:rFonts w:asciiTheme="minorHAnsi" w:hAnsiTheme="minorHAnsi" w:cstheme="minorHAnsi"/>
        </w:rPr>
        <w:t>propostas;</w:t>
      </w:r>
    </w:p>
    <w:p w:rsidR="00476367" w:rsidRPr="00244B34" w:rsidRDefault="00476367" w:rsidP="00005A71">
      <w:pPr>
        <w:pStyle w:val="PargrafodaLista"/>
        <w:numPr>
          <w:ilvl w:val="2"/>
          <w:numId w:val="20"/>
        </w:numPr>
        <w:tabs>
          <w:tab w:val="left" w:pos="2457"/>
        </w:tabs>
        <w:spacing w:line="276" w:lineRule="auto"/>
        <w:ind w:left="284" w:right="-35" w:firstLine="0"/>
        <w:rPr>
          <w:rFonts w:asciiTheme="minorHAnsi" w:hAnsiTheme="minorHAnsi" w:cstheme="minorHAnsi"/>
        </w:rPr>
      </w:pPr>
      <w:r w:rsidRPr="00244B34">
        <w:rPr>
          <w:rFonts w:asciiTheme="minorHAnsi" w:hAnsiTheme="minorHAnsi" w:cstheme="minorHAnsi"/>
        </w:rPr>
        <w:t>Considera-se erro no preenchimento da planilha passível de correção a indicação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recolhimento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impostos</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contribuições</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1"/>
        </w:rPr>
        <w:t xml:space="preserve"> </w:t>
      </w:r>
      <w:r w:rsidRPr="00244B34">
        <w:rPr>
          <w:rFonts w:asciiTheme="minorHAnsi" w:hAnsiTheme="minorHAnsi" w:cstheme="minorHAnsi"/>
        </w:rPr>
        <w:t>forma</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Simples</w:t>
      </w:r>
      <w:r w:rsidRPr="00244B34">
        <w:rPr>
          <w:rFonts w:asciiTheme="minorHAnsi" w:hAnsiTheme="minorHAnsi" w:cstheme="minorHAnsi"/>
          <w:spacing w:val="1"/>
        </w:rPr>
        <w:t xml:space="preserve"> </w:t>
      </w:r>
      <w:r w:rsidRPr="00244B34">
        <w:rPr>
          <w:rFonts w:asciiTheme="minorHAnsi" w:hAnsiTheme="minorHAnsi" w:cstheme="minorHAnsi"/>
        </w:rPr>
        <w:t>Nacional,</w:t>
      </w:r>
      <w:r w:rsidRPr="00244B34">
        <w:rPr>
          <w:rFonts w:asciiTheme="minorHAnsi" w:hAnsiTheme="minorHAnsi" w:cstheme="minorHAnsi"/>
          <w:spacing w:val="-53"/>
        </w:rPr>
        <w:t xml:space="preserve"> </w:t>
      </w:r>
      <w:r w:rsidRPr="00244B34">
        <w:rPr>
          <w:rFonts w:asciiTheme="minorHAnsi" w:hAnsiTheme="minorHAnsi" w:cstheme="minorHAnsi"/>
        </w:rPr>
        <w:t>quando</w:t>
      </w:r>
      <w:r w:rsidRPr="00244B34">
        <w:rPr>
          <w:rFonts w:asciiTheme="minorHAnsi" w:hAnsiTheme="minorHAnsi" w:cstheme="minorHAnsi"/>
          <w:spacing w:val="-2"/>
        </w:rPr>
        <w:t xml:space="preserve"> </w:t>
      </w:r>
      <w:r w:rsidRPr="00244B34">
        <w:rPr>
          <w:rFonts w:asciiTheme="minorHAnsi" w:hAnsiTheme="minorHAnsi" w:cstheme="minorHAnsi"/>
        </w:rPr>
        <w:t>não</w:t>
      </w:r>
      <w:r w:rsidRPr="00244B34">
        <w:rPr>
          <w:rFonts w:asciiTheme="minorHAnsi" w:hAnsiTheme="minorHAnsi" w:cstheme="minorHAnsi"/>
          <w:spacing w:val="-4"/>
        </w:rPr>
        <w:t xml:space="preserve"> </w:t>
      </w:r>
      <w:r w:rsidRPr="00244B34">
        <w:rPr>
          <w:rFonts w:asciiTheme="minorHAnsi" w:hAnsiTheme="minorHAnsi" w:cstheme="minorHAnsi"/>
        </w:rPr>
        <w:t>cabível</w:t>
      </w:r>
      <w:r w:rsidRPr="00244B34">
        <w:rPr>
          <w:rFonts w:asciiTheme="minorHAnsi" w:hAnsiTheme="minorHAnsi" w:cstheme="minorHAnsi"/>
          <w:spacing w:val="-2"/>
        </w:rPr>
        <w:t xml:space="preserve"> </w:t>
      </w:r>
      <w:r w:rsidRPr="00244B34">
        <w:rPr>
          <w:rFonts w:asciiTheme="minorHAnsi" w:hAnsiTheme="minorHAnsi" w:cstheme="minorHAnsi"/>
        </w:rPr>
        <w:t>esse</w:t>
      </w:r>
      <w:r w:rsidRPr="00244B34">
        <w:rPr>
          <w:rFonts w:asciiTheme="minorHAnsi" w:hAnsiTheme="minorHAnsi" w:cstheme="minorHAnsi"/>
          <w:spacing w:val="-3"/>
        </w:rPr>
        <w:t xml:space="preserve"> </w:t>
      </w:r>
      <w:r w:rsidRPr="00244B34">
        <w:rPr>
          <w:rFonts w:asciiTheme="minorHAnsi" w:hAnsiTheme="minorHAnsi" w:cstheme="minorHAnsi"/>
        </w:rPr>
        <w:t>regime,</w:t>
      </w:r>
      <w:r w:rsidRPr="00244B34">
        <w:rPr>
          <w:rFonts w:asciiTheme="minorHAnsi" w:hAnsiTheme="minorHAnsi" w:cstheme="minorHAnsi"/>
          <w:spacing w:val="-2"/>
        </w:rPr>
        <w:t xml:space="preserve"> </w:t>
      </w:r>
      <w:r w:rsidRPr="00244B34">
        <w:rPr>
          <w:rFonts w:asciiTheme="minorHAnsi" w:hAnsiTheme="minorHAnsi" w:cstheme="minorHAnsi"/>
        </w:rPr>
        <w:t>quando</w:t>
      </w:r>
      <w:r w:rsidRPr="00244B34">
        <w:rPr>
          <w:rFonts w:asciiTheme="minorHAnsi" w:hAnsiTheme="minorHAnsi" w:cstheme="minorHAnsi"/>
          <w:spacing w:val="1"/>
        </w:rPr>
        <w:t xml:space="preserve"> </w:t>
      </w:r>
      <w:r w:rsidRPr="00244B34">
        <w:rPr>
          <w:rFonts w:asciiTheme="minorHAnsi" w:hAnsiTheme="minorHAnsi" w:cstheme="minorHAnsi"/>
        </w:rPr>
        <w:t>aplicável.</w:t>
      </w:r>
    </w:p>
    <w:p w:rsidR="00476367" w:rsidRPr="00244B34" w:rsidRDefault="00476367" w:rsidP="00005A71">
      <w:pPr>
        <w:pStyle w:val="PargrafodaLista"/>
        <w:numPr>
          <w:ilvl w:val="1"/>
          <w:numId w:val="20"/>
        </w:numPr>
        <w:tabs>
          <w:tab w:val="left" w:pos="1701"/>
        </w:tabs>
        <w:spacing w:line="276" w:lineRule="auto"/>
        <w:ind w:left="284" w:right="-35" w:firstLine="0"/>
        <w:rPr>
          <w:rFonts w:asciiTheme="minorHAnsi" w:hAnsiTheme="minorHAnsi" w:cstheme="minorHAnsi"/>
        </w:rPr>
      </w:pPr>
      <w:r w:rsidRPr="00244B34">
        <w:rPr>
          <w:rFonts w:asciiTheme="minorHAnsi" w:hAnsiTheme="minorHAnsi" w:cstheme="minorHAnsi"/>
        </w:rPr>
        <w:t>Para</w:t>
      </w:r>
      <w:r w:rsidRPr="00244B34">
        <w:rPr>
          <w:rFonts w:asciiTheme="minorHAnsi" w:hAnsiTheme="minorHAnsi" w:cstheme="minorHAnsi"/>
          <w:spacing w:val="52"/>
        </w:rPr>
        <w:t xml:space="preserve"> </w:t>
      </w:r>
      <w:r w:rsidRPr="00244B34">
        <w:rPr>
          <w:rFonts w:asciiTheme="minorHAnsi" w:hAnsiTheme="minorHAnsi" w:cstheme="minorHAnsi"/>
        </w:rPr>
        <w:t>fins</w:t>
      </w:r>
      <w:r w:rsidRPr="00244B34">
        <w:rPr>
          <w:rFonts w:asciiTheme="minorHAnsi" w:hAnsiTheme="minorHAnsi" w:cstheme="minorHAnsi"/>
          <w:spacing w:val="53"/>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análise</w:t>
      </w:r>
      <w:r w:rsidRPr="00244B34">
        <w:rPr>
          <w:rFonts w:asciiTheme="minorHAnsi" w:hAnsiTheme="minorHAnsi" w:cstheme="minorHAnsi"/>
          <w:spacing w:val="55"/>
        </w:rPr>
        <w:t xml:space="preserve"> </w:t>
      </w:r>
      <w:r w:rsidRPr="00244B34">
        <w:rPr>
          <w:rFonts w:asciiTheme="minorHAnsi" w:hAnsiTheme="minorHAnsi" w:cstheme="minorHAnsi"/>
        </w:rPr>
        <w:t>da</w:t>
      </w:r>
      <w:r w:rsidRPr="00244B34">
        <w:rPr>
          <w:rFonts w:asciiTheme="minorHAnsi" w:hAnsiTheme="minorHAnsi" w:cstheme="minorHAnsi"/>
          <w:spacing w:val="54"/>
        </w:rPr>
        <w:t xml:space="preserve"> </w:t>
      </w:r>
      <w:r w:rsidRPr="00244B34">
        <w:rPr>
          <w:rFonts w:asciiTheme="minorHAnsi" w:hAnsiTheme="minorHAnsi" w:cstheme="minorHAnsi"/>
        </w:rPr>
        <w:t>proposta</w:t>
      </w:r>
      <w:r w:rsidRPr="00244B34">
        <w:rPr>
          <w:rFonts w:asciiTheme="minorHAnsi" w:hAnsiTheme="minorHAnsi" w:cstheme="minorHAnsi"/>
          <w:spacing w:val="54"/>
        </w:rPr>
        <w:t xml:space="preserve"> </w:t>
      </w:r>
      <w:r w:rsidRPr="00244B34">
        <w:rPr>
          <w:rFonts w:asciiTheme="minorHAnsi" w:hAnsiTheme="minorHAnsi" w:cstheme="minorHAnsi"/>
        </w:rPr>
        <w:t>quanto</w:t>
      </w:r>
      <w:r w:rsidRPr="00244B34">
        <w:rPr>
          <w:rFonts w:asciiTheme="minorHAnsi" w:hAnsiTheme="minorHAnsi" w:cstheme="minorHAnsi"/>
          <w:spacing w:val="52"/>
        </w:rPr>
        <w:t xml:space="preserve"> </w:t>
      </w:r>
      <w:r w:rsidRPr="00244B34">
        <w:rPr>
          <w:rFonts w:asciiTheme="minorHAnsi" w:hAnsiTheme="minorHAnsi" w:cstheme="minorHAnsi"/>
        </w:rPr>
        <w:t>ao</w:t>
      </w:r>
      <w:r w:rsidRPr="00244B34">
        <w:rPr>
          <w:rFonts w:asciiTheme="minorHAnsi" w:hAnsiTheme="minorHAnsi" w:cstheme="minorHAnsi"/>
          <w:spacing w:val="52"/>
        </w:rPr>
        <w:t xml:space="preserve"> </w:t>
      </w:r>
      <w:r w:rsidRPr="00244B34">
        <w:rPr>
          <w:rFonts w:asciiTheme="minorHAnsi" w:hAnsiTheme="minorHAnsi" w:cstheme="minorHAnsi"/>
        </w:rPr>
        <w:t>cumprimento</w:t>
      </w:r>
      <w:r w:rsidRPr="00244B34">
        <w:rPr>
          <w:rFonts w:asciiTheme="minorHAnsi" w:hAnsiTheme="minorHAnsi" w:cstheme="minorHAnsi"/>
          <w:spacing w:val="52"/>
        </w:rPr>
        <w:t xml:space="preserve"> </w:t>
      </w:r>
      <w:r w:rsidRPr="00244B34">
        <w:rPr>
          <w:rFonts w:asciiTheme="minorHAnsi" w:hAnsiTheme="minorHAnsi" w:cstheme="minorHAnsi"/>
        </w:rPr>
        <w:t>das</w:t>
      </w:r>
      <w:r w:rsidRPr="00244B34">
        <w:rPr>
          <w:rFonts w:asciiTheme="minorHAnsi" w:hAnsiTheme="minorHAnsi" w:cstheme="minorHAnsi"/>
          <w:spacing w:val="54"/>
        </w:rPr>
        <w:t xml:space="preserve"> </w:t>
      </w:r>
      <w:r w:rsidRPr="00244B34">
        <w:rPr>
          <w:rFonts w:asciiTheme="minorHAnsi" w:hAnsiTheme="minorHAnsi" w:cstheme="minorHAnsi"/>
        </w:rPr>
        <w:t>especificações</w:t>
      </w:r>
      <w:r w:rsidRPr="00244B34">
        <w:rPr>
          <w:rFonts w:asciiTheme="minorHAnsi" w:hAnsiTheme="minorHAnsi" w:cstheme="minorHAnsi"/>
          <w:spacing w:val="53"/>
        </w:rPr>
        <w:t xml:space="preserve"> </w:t>
      </w:r>
      <w:r w:rsidRPr="00244B34">
        <w:rPr>
          <w:rFonts w:asciiTheme="minorHAnsi" w:hAnsiTheme="minorHAnsi" w:cstheme="minorHAnsi"/>
        </w:rPr>
        <w:t>do</w:t>
      </w:r>
      <w:r w:rsidRPr="00244B34">
        <w:rPr>
          <w:rFonts w:asciiTheme="minorHAnsi" w:hAnsiTheme="minorHAnsi" w:cstheme="minorHAnsi"/>
          <w:spacing w:val="-54"/>
        </w:rPr>
        <w:t xml:space="preserve"> </w:t>
      </w:r>
      <w:r w:rsidRPr="00244B34">
        <w:rPr>
          <w:rFonts w:asciiTheme="minorHAnsi" w:hAnsiTheme="minorHAnsi" w:cstheme="minorHAnsi"/>
        </w:rPr>
        <w:t>objeto, poderá ser colhida a manifestação escrita do setor requisitante do serviço ou</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5"/>
        </w:rPr>
        <w:t xml:space="preserve"> </w:t>
      </w:r>
      <w:r w:rsidRPr="00244B34">
        <w:rPr>
          <w:rFonts w:asciiTheme="minorHAnsi" w:hAnsiTheme="minorHAnsi" w:cstheme="minorHAnsi"/>
        </w:rPr>
        <w:t>área</w:t>
      </w:r>
      <w:r w:rsidRPr="00244B34">
        <w:rPr>
          <w:rFonts w:asciiTheme="minorHAnsi" w:hAnsiTheme="minorHAnsi" w:cstheme="minorHAnsi"/>
          <w:spacing w:val="-1"/>
        </w:rPr>
        <w:t xml:space="preserve"> </w:t>
      </w:r>
      <w:r w:rsidRPr="00244B34">
        <w:rPr>
          <w:rFonts w:asciiTheme="minorHAnsi" w:hAnsiTheme="minorHAnsi" w:cstheme="minorHAnsi"/>
        </w:rPr>
        <w:t>especializada</w:t>
      </w:r>
      <w:r w:rsidRPr="00244B34">
        <w:rPr>
          <w:rFonts w:asciiTheme="minorHAnsi" w:hAnsiTheme="minorHAnsi" w:cstheme="minorHAnsi"/>
          <w:spacing w:val="-2"/>
        </w:rPr>
        <w:t xml:space="preserve"> </w:t>
      </w:r>
      <w:r w:rsidRPr="00244B34">
        <w:rPr>
          <w:rFonts w:asciiTheme="minorHAnsi" w:hAnsiTheme="minorHAnsi" w:cstheme="minorHAnsi"/>
        </w:rPr>
        <w:t>no</w:t>
      </w:r>
      <w:r w:rsidRPr="00244B34">
        <w:rPr>
          <w:rFonts w:asciiTheme="minorHAnsi" w:hAnsiTheme="minorHAnsi" w:cstheme="minorHAnsi"/>
          <w:spacing w:val="-4"/>
        </w:rPr>
        <w:t xml:space="preserve"> </w:t>
      </w:r>
      <w:r w:rsidRPr="00244B34">
        <w:rPr>
          <w:rFonts w:asciiTheme="minorHAnsi" w:hAnsiTheme="minorHAnsi" w:cstheme="minorHAnsi"/>
        </w:rPr>
        <w:t>objeto.</w:t>
      </w:r>
    </w:p>
    <w:p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w w:val="95"/>
        </w:rPr>
        <w:t>Se</w:t>
      </w:r>
      <w:r w:rsidRPr="00244B34">
        <w:rPr>
          <w:rFonts w:asciiTheme="minorHAnsi" w:hAnsiTheme="minorHAnsi" w:cstheme="minorHAnsi"/>
          <w:spacing w:val="1"/>
          <w:w w:val="95"/>
        </w:rPr>
        <w:t xml:space="preserve"> </w:t>
      </w:r>
      <w:r w:rsidRPr="00244B34">
        <w:rPr>
          <w:rFonts w:asciiTheme="minorHAnsi" w:hAnsiTheme="minorHAnsi" w:cstheme="minorHAnsi"/>
          <w:w w:val="95"/>
        </w:rPr>
        <w:t>a</w:t>
      </w:r>
      <w:r w:rsidRPr="00244B34">
        <w:rPr>
          <w:rFonts w:asciiTheme="minorHAnsi" w:hAnsiTheme="minorHAnsi" w:cstheme="minorHAnsi"/>
          <w:spacing w:val="1"/>
          <w:w w:val="95"/>
        </w:rPr>
        <w:t xml:space="preserve"> </w:t>
      </w:r>
      <w:r w:rsidRPr="00244B34">
        <w:rPr>
          <w:rFonts w:asciiTheme="minorHAnsi" w:hAnsiTheme="minorHAnsi" w:cstheme="minorHAnsi"/>
          <w:w w:val="95"/>
        </w:rPr>
        <w:t>proposta</w:t>
      </w:r>
      <w:r w:rsidRPr="00244B34">
        <w:rPr>
          <w:rFonts w:asciiTheme="minorHAnsi" w:hAnsiTheme="minorHAnsi" w:cstheme="minorHAnsi"/>
          <w:spacing w:val="1"/>
          <w:w w:val="95"/>
        </w:rPr>
        <w:t xml:space="preserve"> </w:t>
      </w:r>
      <w:r w:rsidRPr="00244B34">
        <w:rPr>
          <w:rFonts w:asciiTheme="minorHAnsi" w:hAnsiTheme="minorHAnsi" w:cstheme="minorHAnsi"/>
          <w:w w:val="95"/>
        </w:rPr>
        <w:t>ou</w:t>
      </w:r>
      <w:r w:rsidRPr="00244B34">
        <w:rPr>
          <w:rFonts w:asciiTheme="minorHAnsi" w:hAnsiTheme="minorHAnsi" w:cstheme="minorHAnsi"/>
          <w:spacing w:val="1"/>
          <w:w w:val="95"/>
        </w:rPr>
        <w:t xml:space="preserve"> </w:t>
      </w:r>
      <w:r w:rsidRPr="00244B34">
        <w:rPr>
          <w:rFonts w:asciiTheme="minorHAnsi" w:hAnsiTheme="minorHAnsi" w:cstheme="minorHAnsi"/>
          <w:w w:val="95"/>
        </w:rPr>
        <w:t>lance</w:t>
      </w:r>
      <w:r w:rsidRPr="00244B34">
        <w:rPr>
          <w:rFonts w:asciiTheme="minorHAnsi" w:hAnsiTheme="minorHAnsi" w:cstheme="minorHAnsi"/>
          <w:spacing w:val="1"/>
          <w:w w:val="95"/>
        </w:rPr>
        <w:t xml:space="preserve"> </w:t>
      </w:r>
      <w:r w:rsidRPr="00244B34">
        <w:rPr>
          <w:rFonts w:asciiTheme="minorHAnsi" w:hAnsiTheme="minorHAnsi" w:cstheme="minorHAnsi"/>
          <w:w w:val="95"/>
        </w:rPr>
        <w:t>vencedor</w:t>
      </w:r>
      <w:r w:rsidRPr="00244B34">
        <w:rPr>
          <w:rFonts w:asciiTheme="minorHAnsi" w:hAnsiTheme="minorHAnsi" w:cstheme="minorHAnsi"/>
          <w:spacing w:val="1"/>
          <w:w w:val="95"/>
        </w:rPr>
        <w:t xml:space="preserve"> </w:t>
      </w:r>
      <w:r w:rsidRPr="00244B34">
        <w:rPr>
          <w:rFonts w:asciiTheme="minorHAnsi" w:hAnsiTheme="minorHAnsi" w:cstheme="minorHAnsi"/>
          <w:w w:val="95"/>
        </w:rPr>
        <w:t>for</w:t>
      </w:r>
      <w:r w:rsidRPr="00244B34">
        <w:rPr>
          <w:rFonts w:asciiTheme="minorHAnsi" w:hAnsiTheme="minorHAnsi" w:cstheme="minorHAnsi"/>
          <w:spacing w:val="1"/>
          <w:w w:val="95"/>
        </w:rPr>
        <w:t xml:space="preserve"> </w:t>
      </w:r>
      <w:r w:rsidRPr="00244B34">
        <w:rPr>
          <w:rFonts w:asciiTheme="minorHAnsi" w:hAnsiTheme="minorHAnsi" w:cstheme="minorHAnsi"/>
          <w:w w:val="95"/>
        </w:rPr>
        <w:t>desclassificado,</w:t>
      </w:r>
      <w:r w:rsidRPr="00244B34">
        <w:rPr>
          <w:rFonts w:asciiTheme="minorHAnsi" w:hAnsiTheme="minorHAnsi" w:cstheme="minorHAnsi"/>
          <w:spacing w:val="50"/>
        </w:rPr>
        <w:t xml:space="preserve"> </w:t>
      </w:r>
      <w:r w:rsidRPr="00244B34">
        <w:rPr>
          <w:rFonts w:asciiTheme="minorHAnsi" w:hAnsiTheme="minorHAnsi" w:cstheme="minorHAnsi"/>
          <w:w w:val="95"/>
        </w:rPr>
        <w:t>será examinada</w:t>
      </w:r>
      <w:r w:rsidRPr="00244B34">
        <w:rPr>
          <w:rFonts w:asciiTheme="minorHAnsi" w:hAnsiTheme="minorHAnsi" w:cstheme="minorHAnsi"/>
          <w:spacing w:val="50"/>
        </w:rPr>
        <w:t xml:space="preserve"> </w:t>
      </w:r>
      <w:r w:rsidRPr="00244B34">
        <w:rPr>
          <w:rFonts w:asciiTheme="minorHAnsi" w:hAnsiTheme="minorHAnsi" w:cstheme="minorHAnsi"/>
          <w:w w:val="95"/>
        </w:rPr>
        <w:t>a</w:t>
      </w:r>
      <w:r w:rsidRPr="00244B34">
        <w:rPr>
          <w:rFonts w:asciiTheme="minorHAnsi" w:hAnsiTheme="minorHAnsi" w:cstheme="minorHAnsi"/>
          <w:spacing w:val="50"/>
        </w:rPr>
        <w:t xml:space="preserve"> </w:t>
      </w:r>
      <w:r w:rsidRPr="00244B34">
        <w:rPr>
          <w:rFonts w:asciiTheme="minorHAnsi" w:hAnsiTheme="minorHAnsi" w:cstheme="minorHAnsi"/>
          <w:w w:val="95"/>
        </w:rPr>
        <w:t>proposta ou</w:t>
      </w:r>
      <w:r w:rsidRPr="00244B34">
        <w:rPr>
          <w:rFonts w:asciiTheme="minorHAnsi" w:hAnsiTheme="minorHAnsi" w:cstheme="minorHAnsi"/>
          <w:spacing w:val="1"/>
          <w:w w:val="95"/>
        </w:rPr>
        <w:t xml:space="preserve"> </w:t>
      </w:r>
      <w:r w:rsidRPr="00244B34">
        <w:rPr>
          <w:rFonts w:asciiTheme="minorHAnsi" w:hAnsiTheme="minorHAnsi" w:cstheme="minorHAnsi"/>
        </w:rPr>
        <w:t>lance</w:t>
      </w:r>
      <w:r w:rsidRPr="00244B34">
        <w:rPr>
          <w:rFonts w:asciiTheme="minorHAnsi" w:hAnsiTheme="minorHAnsi" w:cstheme="minorHAnsi"/>
          <w:spacing w:val="-4"/>
        </w:rPr>
        <w:t xml:space="preserve"> </w:t>
      </w:r>
      <w:r w:rsidRPr="00244B34">
        <w:rPr>
          <w:rFonts w:asciiTheme="minorHAnsi" w:hAnsiTheme="minorHAnsi" w:cstheme="minorHAnsi"/>
        </w:rPr>
        <w:t>subsequente, e, assim</w:t>
      </w:r>
      <w:r w:rsidRPr="00244B34">
        <w:rPr>
          <w:rFonts w:asciiTheme="minorHAnsi" w:hAnsiTheme="minorHAnsi" w:cstheme="minorHAnsi"/>
          <w:spacing w:val="-1"/>
        </w:rPr>
        <w:t xml:space="preserve"> </w:t>
      </w:r>
      <w:r w:rsidRPr="00244B34">
        <w:rPr>
          <w:rFonts w:asciiTheme="minorHAnsi" w:hAnsiTheme="minorHAnsi" w:cstheme="minorHAnsi"/>
        </w:rPr>
        <w:t>sucessivamente,</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ordem</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classificação.</w:t>
      </w:r>
    </w:p>
    <w:p w:rsidR="00476367" w:rsidRPr="00244B34" w:rsidRDefault="00476367" w:rsidP="00005A71">
      <w:pPr>
        <w:pStyle w:val="PargrafodaLista"/>
        <w:numPr>
          <w:ilvl w:val="1"/>
          <w:numId w:val="20"/>
        </w:numPr>
        <w:tabs>
          <w:tab w:val="left" w:pos="2099"/>
        </w:tabs>
        <w:spacing w:line="278" w:lineRule="auto"/>
        <w:ind w:left="284" w:right="-35" w:firstLine="0"/>
        <w:rPr>
          <w:rFonts w:asciiTheme="minorHAnsi" w:hAnsiTheme="minorHAnsi" w:cstheme="minorHAnsi"/>
        </w:rPr>
      </w:pPr>
      <w:r w:rsidRPr="00244B34">
        <w:rPr>
          <w:rFonts w:asciiTheme="minorHAnsi" w:hAnsiTheme="minorHAnsi" w:cstheme="minorHAnsi"/>
        </w:rPr>
        <w:t>Havendo</w:t>
      </w:r>
      <w:r w:rsidRPr="00244B34">
        <w:rPr>
          <w:rFonts w:asciiTheme="minorHAnsi" w:hAnsiTheme="minorHAnsi" w:cstheme="minorHAnsi"/>
          <w:spacing w:val="-7"/>
        </w:rPr>
        <w:t xml:space="preserve"> </w:t>
      </w:r>
      <w:r w:rsidRPr="00244B34">
        <w:rPr>
          <w:rFonts w:asciiTheme="minorHAnsi" w:hAnsiTheme="minorHAnsi" w:cstheme="minorHAnsi"/>
        </w:rPr>
        <w:t>necessidade,</w:t>
      </w:r>
      <w:r w:rsidRPr="00244B34">
        <w:rPr>
          <w:rFonts w:asciiTheme="minorHAnsi" w:hAnsiTheme="minorHAnsi" w:cstheme="minorHAnsi"/>
          <w:spacing w:val="-6"/>
        </w:rPr>
        <w:t xml:space="preserve"> </w:t>
      </w:r>
      <w:r w:rsidRPr="00244B34">
        <w:rPr>
          <w:rFonts w:asciiTheme="minorHAnsi" w:hAnsiTheme="minorHAnsi" w:cstheme="minorHAnsi"/>
        </w:rPr>
        <w:t>a</w:t>
      </w:r>
      <w:r w:rsidRPr="00244B34">
        <w:rPr>
          <w:rFonts w:asciiTheme="minorHAnsi" w:hAnsiTheme="minorHAnsi" w:cstheme="minorHAnsi"/>
          <w:spacing w:val="-8"/>
        </w:rPr>
        <w:t xml:space="preserve"> </w:t>
      </w:r>
      <w:r w:rsidRPr="00244B34">
        <w:rPr>
          <w:rFonts w:asciiTheme="minorHAnsi" w:hAnsiTheme="minorHAnsi" w:cstheme="minorHAnsi"/>
        </w:rPr>
        <w:t>sessão</w:t>
      </w:r>
      <w:r w:rsidRPr="00244B34">
        <w:rPr>
          <w:rFonts w:asciiTheme="minorHAnsi" w:hAnsiTheme="minorHAnsi" w:cstheme="minorHAnsi"/>
          <w:spacing w:val="-7"/>
        </w:rPr>
        <w:t xml:space="preserve"> </w:t>
      </w:r>
      <w:r w:rsidRPr="00244B34">
        <w:rPr>
          <w:rFonts w:asciiTheme="minorHAnsi" w:hAnsiTheme="minorHAnsi" w:cstheme="minorHAnsi"/>
        </w:rPr>
        <w:t>será</w:t>
      </w:r>
      <w:r w:rsidRPr="00244B34">
        <w:rPr>
          <w:rFonts w:asciiTheme="minorHAnsi" w:hAnsiTheme="minorHAnsi" w:cstheme="minorHAnsi"/>
          <w:spacing w:val="-10"/>
        </w:rPr>
        <w:t xml:space="preserve"> </w:t>
      </w:r>
      <w:r w:rsidRPr="00244B34">
        <w:rPr>
          <w:rFonts w:asciiTheme="minorHAnsi" w:hAnsiTheme="minorHAnsi" w:cstheme="minorHAnsi"/>
        </w:rPr>
        <w:t>suspensa,</w:t>
      </w:r>
      <w:r w:rsidRPr="00244B34">
        <w:rPr>
          <w:rFonts w:asciiTheme="minorHAnsi" w:hAnsiTheme="minorHAnsi" w:cstheme="minorHAnsi"/>
          <w:spacing w:val="-1"/>
        </w:rPr>
        <w:t xml:space="preserve"> </w:t>
      </w:r>
      <w:r w:rsidRPr="00244B34">
        <w:rPr>
          <w:rFonts w:asciiTheme="minorHAnsi" w:hAnsiTheme="minorHAnsi" w:cstheme="minorHAnsi"/>
        </w:rPr>
        <w:t>informando-se</w:t>
      </w:r>
      <w:r w:rsidRPr="00244B34">
        <w:rPr>
          <w:rFonts w:asciiTheme="minorHAnsi" w:hAnsiTheme="minorHAnsi" w:cstheme="minorHAnsi"/>
          <w:spacing w:val="-6"/>
        </w:rPr>
        <w:t xml:space="preserve"> </w:t>
      </w:r>
      <w:r w:rsidRPr="00244B34">
        <w:rPr>
          <w:rFonts w:asciiTheme="minorHAnsi" w:hAnsiTheme="minorHAnsi" w:cstheme="minorHAnsi"/>
        </w:rPr>
        <w:t>no</w:t>
      </w:r>
      <w:r w:rsidRPr="00244B34">
        <w:rPr>
          <w:rFonts w:asciiTheme="minorHAnsi" w:hAnsiTheme="minorHAnsi" w:cstheme="minorHAnsi"/>
          <w:spacing w:val="-6"/>
        </w:rPr>
        <w:t xml:space="preserve"> </w:t>
      </w:r>
      <w:r w:rsidRPr="00244B34">
        <w:rPr>
          <w:rFonts w:asciiTheme="minorHAnsi" w:hAnsiTheme="minorHAnsi" w:cstheme="minorHAnsi"/>
        </w:rPr>
        <w:t>“chat”</w:t>
      </w:r>
      <w:r w:rsidRPr="00244B34">
        <w:rPr>
          <w:rFonts w:asciiTheme="minorHAnsi" w:hAnsiTheme="minorHAnsi" w:cstheme="minorHAnsi"/>
          <w:spacing w:val="-4"/>
        </w:rPr>
        <w:t xml:space="preserve"> </w:t>
      </w:r>
      <w:r w:rsidRPr="00244B34">
        <w:rPr>
          <w:rFonts w:asciiTheme="minorHAnsi" w:hAnsiTheme="minorHAnsi" w:cstheme="minorHAnsi"/>
        </w:rPr>
        <w:t>a</w:t>
      </w:r>
      <w:r w:rsidRPr="00244B34">
        <w:rPr>
          <w:rFonts w:asciiTheme="minorHAnsi" w:hAnsiTheme="minorHAnsi" w:cstheme="minorHAnsi"/>
          <w:spacing w:val="-7"/>
        </w:rPr>
        <w:t xml:space="preserve"> </w:t>
      </w:r>
      <w:r w:rsidRPr="00244B34">
        <w:rPr>
          <w:rFonts w:asciiTheme="minorHAnsi" w:hAnsiTheme="minorHAnsi" w:cstheme="minorHAnsi"/>
        </w:rPr>
        <w:t>nova</w:t>
      </w:r>
      <w:r w:rsidR="00B01743">
        <w:rPr>
          <w:rFonts w:asciiTheme="minorHAnsi" w:hAnsiTheme="minorHAnsi" w:cstheme="minorHAnsi"/>
        </w:rPr>
        <w:t xml:space="preserve"> </w:t>
      </w:r>
      <w:r w:rsidRPr="00244B34">
        <w:rPr>
          <w:rFonts w:asciiTheme="minorHAnsi" w:hAnsiTheme="minorHAnsi" w:cstheme="minorHAnsi"/>
        </w:rPr>
        <w:t>data e</w:t>
      </w:r>
      <w:r w:rsidRPr="00244B34">
        <w:rPr>
          <w:rFonts w:asciiTheme="minorHAnsi" w:hAnsiTheme="minorHAnsi" w:cstheme="minorHAnsi"/>
          <w:spacing w:val="-53"/>
        </w:rPr>
        <w:t xml:space="preserve"> </w:t>
      </w:r>
      <w:r w:rsidRPr="00244B34">
        <w:rPr>
          <w:rFonts w:asciiTheme="minorHAnsi" w:hAnsiTheme="minorHAnsi" w:cstheme="minorHAnsi"/>
        </w:rPr>
        <w:t>horário para</w:t>
      </w:r>
      <w:r w:rsidRPr="00244B34">
        <w:rPr>
          <w:rFonts w:asciiTheme="minorHAnsi" w:hAnsiTheme="minorHAnsi" w:cstheme="minorHAnsi"/>
          <w:spacing w:val="1"/>
        </w:rPr>
        <w:t xml:space="preserve"> </w:t>
      </w:r>
      <w:r w:rsidRPr="00244B34">
        <w:rPr>
          <w:rFonts w:asciiTheme="minorHAnsi" w:hAnsiTheme="minorHAnsi" w:cstheme="minorHAnsi"/>
        </w:rPr>
        <w:t>a sua</w:t>
      </w:r>
      <w:r w:rsidRPr="00244B34">
        <w:rPr>
          <w:rFonts w:asciiTheme="minorHAnsi" w:hAnsiTheme="minorHAnsi" w:cstheme="minorHAnsi"/>
          <w:spacing w:val="-4"/>
        </w:rPr>
        <w:t xml:space="preserve"> </w:t>
      </w:r>
      <w:r w:rsidRPr="00244B34">
        <w:rPr>
          <w:rFonts w:asciiTheme="minorHAnsi" w:hAnsiTheme="minorHAnsi" w:cstheme="minorHAnsi"/>
        </w:rPr>
        <w:t>continuidade.</w:t>
      </w:r>
    </w:p>
    <w:p w:rsidR="00657E3A"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Após a aceitação/negociação a empresa encaminhará a proposta contendo os dados</w:t>
      </w:r>
      <w:r w:rsidRPr="00244B34">
        <w:rPr>
          <w:rFonts w:asciiTheme="minorHAnsi" w:hAnsiTheme="minorHAnsi" w:cstheme="minorHAnsi"/>
          <w:spacing w:val="1"/>
        </w:rPr>
        <w:t xml:space="preserve"> </w:t>
      </w:r>
      <w:r w:rsidRPr="00244B34">
        <w:rPr>
          <w:rFonts w:asciiTheme="minorHAnsi" w:hAnsiTheme="minorHAnsi" w:cstheme="minorHAnsi"/>
        </w:rPr>
        <w:t>bancários</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assinatura</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representante</w:t>
      </w:r>
      <w:r w:rsidRPr="00244B34">
        <w:rPr>
          <w:rFonts w:asciiTheme="minorHAnsi" w:hAnsiTheme="minorHAnsi" w:cstheme="minorHAnsi"/>
          <w:spacing w:val="1"/>
        </w:rPr>
        <w:t xml:space="preserve"> </w:t>
      </w:r>
      <w:r w:rsidRPr="00244B34">
        <w:rPr>
          <w:rFonts w:asciiTheme="minorHAnsi" w:hAnsiTheme="minorHAnsi" w:cstheme="minorHAnsi"/>
        </w:rPr>
        <w:t>legal</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empresa,</w:t>
      </w:r>
      <w:r w:rsidRPr="00244B34">
        <w:rPr>
          <w:rFonts w:asciiTheme="minorHAnsi" w:hAnsiTheme="minorHAnsi" w:cstheme="minorHAnsi"/>
          <w:spacing w:val="1"/>
        </w:rPr>
        <w:t xml:space="preserve"> </w:t>
      </w:r>
      <w:r w:rsidRPr="00244B34">
        <w:rPr>
          <w:rFonts w:asciiTheme="minorHAnsi" w:hAnsiTheme="minorHAnsi" w:cstheme="minorHAnsi"/>
        </w:rPr>
        <w:t>juntamente</w:t>
      </w:r>
      <w:r w:rsidRPr="00244B34">
        <w:rPr>
          <w:rFonts w:asciiTheme="minorHAnsi" w:hAnsiTheme="minorHAnsi" w:cstheme="minorHAnsi"/>
          <w:spacing w:val="1"/>
        </w:rPr>
        <w:t xml:space="preserve"> </w:t>
      </w:r>
      <w:r w:rsidRPr="00244B34">
        <w:rPr>
          <w:rFonts w:asciiTheme="minorHAnsi" w:hAnsiTheme="minorHAnsi" w:cstheme="minorHAnsi"/>
        </w:rPr>
        <w:t>com</w:t>
      </w:r>
      <w:r w:rsidRPr="00244B34">
        <w:rPr>
          <w:rFonts w:asciiTheme="minorHAnsi" w:hAnsiTheme="minorHAnsi" w:cstheme="minorHAnsi"/>
          <w:spacing w:val="55"/>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catálogo /folder para análise, e aprovação da área técnica/solicitante, para o e-mail</w:t>
      </w:r>
      <w:r w:rsidRPr="00244B34">
        <w:rPr>
          <w:rFonts w:asciiTheme="minorHAnsi" w:hAnsiTheme="minorHAnsi" w:cstheme="minorHAnsi"/>
          <w:spacing w:val="1"/>
        </w:rPr>
        <w:t xml:space="preserve"> </w:t>
      </w:r>
      <w:hyperlink r:id="rId12" w:history="1">
        <w:r w:rsidR="00407717" w:rsidRPr="00244B34">
          <w:rPr>
            <w:rStyle w:val="Hyperlink"/>
            <w:rFonts w:asciiTheme="minorHAnsi" w:hAnsiTheme="minorHAnsi" w:cstheme="minorHAnsi"/>
            <w:color w:val="auto"/>
          </w:rPr>
          <w:t>wgutemberg@smsub.prefeitura.sp.gov.br</w:t>
        </w:r>
      </w:hyperlink>
    </w:p>
    <w:p w:rsidR="00476367" w:rsidRPr="00244B34" w:rsidRDefault="00476367" w:rsidP="00005A71">
      <w:pPr>
        <w:pStyle w:val="PargrafodaLista"/>
        <w:numPr>
          <w:ilvl w:val="1"/>
          <w:numId w:val="20"/>
        </w:numPr>
        <w:tabs>
          <w:tab w:val="left" w:pos="2099"/>
        </w:tabs>
        <w:spacing w:before="64" w:line="278" w:lineRule="auto"/>
        <w:ind w:left="284" w:right="-35" w:firstLine="0"/>
        <w:rPr>
          <w:rFonts w:asciiTheme="minorHAnsi" w:hAnsiTheme="minorHAnsi" w:cstheme="minorHAnsi"/>
        </w:rPr>
      </w:pPr>
      <w:r w:rsidRPr="00244B34">
        <w:rPr>
          <w:rFonts w:asciiTheme="minorHAnsi" w:hAnsiTheme="minorHAnsi" w:cstheme="minorHAnsi"/>
          <w:w w:val="95"/>
        </w:rPr>
        <w:t>Somente</w:t>
      </w:r>
      <w:r w:rsidRPr="00244B34">
        <w:rPr>
          <w:rFonts w:asciiTheme="minorHAnsi" w:hAnsiTheme="minorHAnsi" w:cstheme="minorHAnsi"/>
          <w:spacing w:val="44"/>
          <w:w w:val="95"/>
        </w:rPr>
        <w:t xml:space="preserve"> </w:t>
      </w:r>
      <w:r w:rsidRPr="00244B34">
        <w:rPr>
          <w:rFonts w:asciiTheme="minorHAnsi" w:hAnsiTheme="minorHAnsi" w:cstheme="minorHAnsi"/>
          <w:w w:val="95"/>
        </w:rPr>
        <w:t>após</w:t>
      </w:r>
      <w:r w:rsidRPr="00244B34">
        <w:rPr>
          <w:rFonts w:asciiTheme="minorHAnsi" w:hAnsiTheme="minorHAnsi" w:cstheme="minorHAnsi"/>
          <w:spacing w:val="46"/>
          <w:w w:val="95"/>
        </w:rPr>
        <w:t xml:space="preserve"> </w:t>
      </w:r>
      <w:r w:rsidRPr="00244B34">
        <w:rPr>
          <w:rFonts w:asciiTheme="minorHAnsi" w:hAnsiTheme="minorHAnsi" w:cstheme="minorHAnsi"/>
          <w:w w:val="95"/>
        </w:rPr>
        <w:t>a</w:t>
      </w:r>
      <w:r w:rsidRPr="00244B34">
        <w:rPr>
          <w:rFonts w:asciiTheme="minorHAnsi" w:hAnsiTheme="minorHAnsi" w:cstheme="minorHAnsi"/>
          <w:spacing w:val="45"/>
          <w:w w:val="95"/>
        </w:rPr>
        <w:t xml:space="preserve"> </w:t>
      </w:r>
      <w:r w:rsidRPr="00244B34">
        <w:rPr>
          <w:rFonts w:asciiTheme="minorHAnsi" w:hAnsiTheme="minorHAnsi" w:cstheme="minorHAnsi"/>
          <w:w w:val="95"/>
        </w:rPr>
        <w:t>aprovação</w:t>
      </w:r>
      <w:r w:rsidRPr="00244B34">
        <w:rPr>
          <w:rFonts w:asciiTheme="minorHAnsi" w:hAnsiTheme="minorHAnsi" w:cstheme="minorHAnsi"/>
          <w:spacing w:val="44"/>
          <w:w w:val="95"/>
        </w:rPr>
        <w:t xml:space="preserve"> </w:t>
      </w:r>
      <w:r w:rsidRPr="00244B34">
        <w:rPr>
          <w:rFonts w:asciiTheme="minorHAnsi" w:hAnsiTheme="minorHAnsi" w:cstheme="minorHAnsi"/>
          <w:w w:val="95"/>
        </w:rPr>
        <w:t>do</w:t>
      </w:r>
      <w:r w:rsidRPr="00244B34">
        <w:rPr>
          <w:rFonts w:asciiTheme="minorHAnsi" w:hAnsiTheme="minorHAnsi" w:cstheme="minorHAnsi"/>
          <w:spacing w:val="45"/>
          <w:w w:val="95"/>
        </w:rPr>
        <w:t xml:space="preserve"> </w:t>
      </w:r>
      <w:r w:rsidRPr="00244B34">
        <w:rPr>
          <w:rFonts w:asciiTheme="minorHAnsi" w:hAnsiTheme="minorHAnsi" w:cstheme="minorHAnsi"/>
          <w:w w:val="95"/>
        </w:rPr>
        <w:t>catálogo/folder</w:t>
      </w:r>
      <w:r w:rsidRPr="00244B34">
        <w:rPr>
          <w:rFonts w:asciiTheme="minorHAnsi" w:hAnsiTheme="minorHAnsi" w:cstheme="minorHAnsi"/>
          <w:spacing w:val="50"/>
          <w:w w:val="95"/>
        </w:rPr>
        <w:t xml:space="preserve"> </w:t>
      </w:r>
      <w:r w:rsidRPr="00244B34">
        <w:rPr>
          <w:rFonts w:asciiTheme="minorHAnsi" w:hAnsiTheme="minorHAnsi" w:cstheme="minorHAnsi"/>
          <w:w w:val="95"/>
        </w:rPr>
        <w:t>pela</w:t>
      </w:r>
      <w:r w:rsidRPr="00244B34">
        <w:rPr>
          <w:rFonts w:asciiTheme="minorHAnsi" w:hAnsiTheme="minorHAnsi" w:cstheme="minorHAnsi"/>
          <w:spacing w:val="44"/>
          <w:w w:val="95"/>
        </w:rPr>
        <w:t xml:space="preserve"> </w:t>
      </w:r>
      <w:r w:rsidRPr="00244B34">
        <w:rPr>
          <w:rFonts w:asciiTheme="minorHAnsi" w:hAnsiTheme="minorHAnsi" w:cstheme="minorHAnsi"/>
          <w:w w:val="95"/>
        </w:rPr>
        <w:t>área</w:t>
      </w:r>
      <w:r w:rsidRPr="00244B34">
        <w:rPr>
          <w:rFonts w:asciiTheme="minorHAnsi" w:hAnsiTheme="minorHAnsi" w:cstheme="minorHAnsi"/>
          <w:spacing w:val="45"/>
          <w:w w:val="95"/>
        </w:rPr>
        <w:t xml:space="preserve"> </w:t>
      </w:r>
      <w:r w:rsidRPr="00244B34">
        <w:rPr>
          <w:rFonts w:asciiTheme="minorHAnsi" w:hAnsiTheme="minorHAnsi" w:cstheme="minorHAnsi"/>
          <w:w w:val="95"/>
        </w:rPr>
        <w:t>técnica,</w:t>
      </w:r>
      <w:r w:rsidRPr="00244B34">
        <w:rPr>
          <w:rFonts w:asciiTheme="minorHAnsi" w:hAnsiTheme="minorHAnsi" w:cstheme="minorHAnsi"/>
          <w:spacing w:val="45"/>
          <w:w w:val="95"/>
        </w:rPr>
        <w:t xml:space="preserve"> </w:t>
      </w:r>
      <w:r w:rsidRPr="00244B34">
        <w:rPr>
          <w:rFonts w:asciiTheme="minorHAnsi" w:hAnsiTheme="minorHAnsi" w:cstheme="minorHAnsi"/>
          <w:w w:val="95"/>
        </w:rPr>
        <w:t>será</w:t>
      </w:r>
      <w:r w:rsidRPr="00244B34">
        <w:rPr>
          <w:rFonts w:asciiTheme="minorHAnsi" w:hAnsiTheme="minorHAnsi" w:cstheme="minorHAnsi"/>
          <w:spacing w:val="48"/>
          <w:w w:val="95"/>
        </w:rPr>
        <w:t xml:space="preserve"> </w:t>
      </w:r>
      <w:r w:rsidRPr="00244B34">
        <w:rPr>
          <w:rFonts w:asciiTheme="minorHAnsi" w:hAnsiTheme="minorHAnsi" w:cstheme="minorHAnsi"/>
          <w:w w:val="95"/>
        </w:rPr>
        <w:t>iniciada</w:t>
      </w:r>
      <w:r w:rsidRPr="00244B34">
        <w:rPr>
          <w:rFonts w:asciiTheme="minorHAnsi" w:hAnsiTheme="minorHAnsi" w:cstheme="minorHAnsi"/>
          <w:spacing w:val="45"/>
          <w:w w:val="95"/>
        </w:rPr>
        <w:t xml:space="preserve"> </w:t>
      </w:r>
      <w:r w:rsidRPr="00244B34">
        <w:rPr>
          <w:rFonts w:asciiTheme="minorHAnsi" w:hAnsiTheme="minorHAnsi" w:cstheme="minorHAnsi"/>
          <w:w w:val="95"/>
        </w:rPr>
        <w:t>a</w:t>
      </w:r>
      <w:r w:rsidRPr="00244B34">
        <w:rPr>
          <w:rFonts w:asciiTheme="minorHAnsi" w:hAnsiTheme="minorHAnsi" w:cstheme="minorHAnsi"/>
          <w:spacing w:val="-11"/>
          <w:w w:val="95"/>
        </w:rPr>
        <w:t xml:space="preserve"> </w:t>
      </w:r>
      <w:r w:rsidRPr="00244B34">
        <w:rPr>
          <w:rFonts w:asciiTheme="minorHAnsi" w:hAnsiTheme="minorHAnsi" w:cstheme="minorHAnsi"/>
          <w:w w:val="95"/>
        </w:rPr>
        <w:t>fase</w:t>
      </w:r>
      <w:r w:rsidRPr="00244B34">
        <w:rPr>
          <w:rFonts w:asciiTheme="minorHAnsi" w:hAnsiTheme="minorHAnsi" w:cstheme="minorHAnsi"/>
          <w:spacing w:val="-49"/>
          <w:w w:val="95"/>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habilitação, observado</w:t>
      </w:r>
      <w:r w:rsidRPr="00244B34">
        <w:rPr>
          <w:rFonts w:asciiTheme="minorHAnsi" w:hAnsiTheme="minorHAnsi" w:cstheme="minorHAnsi"/>
          <w:spacing w:val="-3"/>
        </w:rPr>
        <w:t xml:space="preserve"> </w:t>
      </w:r>
      <w:r w:rsidRPr="00244B34">
        <w:rPr>
          <w:rFonts w:asciiTheme="minorHAnsi" w:hAnsiTheme="minorHAnsi" w:cstheme="minorHAnsi"/>
        </w:rPr>
        <w:t>o disposto</w:t>
      </w:r>
      <w:r w:rsidRPr="00244B34">
        <w:rPr>
          <w:rFonts w:asciiTheme="minorHAnsi" w:hAnsiTheme="minorHAnsi" w:cstheme="minorHAnsi"/>
          <w:spacing w:val="-3"/>
        </w:rPr>
        <w:t xml:space="preserve"> </w:t>
      </w:r>
      <w:r w:rsidRPr="00244B34">
        <w:rPr>
          <w:rFonts w:asciiTheme="minorHAnsi" w:hAnsiTheme="minorHAnsi" w:cstheme="minorHAnsi"/>
        </w:rPr>
        <w:t>no Item</w:t>
      </w:r>
      <w:r w:rsidRPr="00244B34">
        <w:rPr>
          <w:rFonts w:asciiTheme="minorHAnsi" w:hAnsiTheme="minorHAnsi" w:cstheme="minorHAnsi"/>
          <w:spacing w:val="2"/>
        </w:rPr>
        <w:t xml:space="preserve"> </w:t>
      </w:r>
      <w:r w:rsidRPr="00244B34">
        <w:rPr>
          <w:rFonts w:asciiTheme="minorHAnsi" w:hAnsiTheme="minorHAnsi" w:cstheme="minorHAnsi"/>
        </w:rPr>
        <w:t>06,</w:t>
      </w:r>
      <w:r w:rsidRPr="00244B34">
        <w:rPr>
          <w:rFonts w:asciiTheme="minorHAnsi" w:hAnsiTheme="minorHAnsi" w:cstheme="minorHAnsi"/>
          <w:spacing w:val="-3"/>
        </w:rPr>
        <w:t xml:space="preserve"> </w:t>
      </w:r>
      <w:r w:rsidRPr="00244B34">
        <w:rPr>
          <w:rFonts w:asciiTheme="minorHAnsi" w:hAnsiTheme="minorHAnsi" w:cstheme="minorHAnsi"/>
        </w:rPr>
        <w:t>neste Aviso de Dispensa Eletrônica.</w:t>
      </w:r>
    </w:p>
    <w:p w:rsidR="00476367" w:rsidRPr="00244B34" w:rsidRDefault="00476367" w:rsidP="00005A71">
      <w:pPr>
        <w:pStyle w:val="Corpodetexto"/>
        <w:spacing w:before="9"/>
        <w:ind w:left="284" w:right="-35"/>
        <w:jc w:val="both"/>
        <w:rPr>
          <w:rFonts w:asciiTheme="minorHAnsi" w:hAnsiTheme="minorHAnsi" w:cstheme="minorHAnsi"/>
          <w:sz w:val="22"/>
          <w:szCs w:val="22"/>
        </w:rPr>
      </w:pPr>
    </w:p>
    <w:p w:rsidR="00476367" w:rsidRPr="00244B34" w:rsidRDefault="00476367" w:rsidP="00005A71">
      <w:pPr>
        <w:pStyle w:val="Ttulo4"/>
        <w:numPr>
          <w:ilvl w:val="0"/>
          <w:numId w:val="20"/>
        </w:numPr>
        <w:tabs>
          <w:tab w:val="left" w:pos="1601"/>
          <w:tab w:val="left" w:pos="1602"/>
        </w:tabs>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HABILITAÇÃO:</w:t>
      </w:r>
    </w:p>
    <w:p w:rsidR="00476367" w:rsidRPr="00244B34" w:rsidRDefault="00476367" w:rsidP="00005A71">
      <w:pPr>
        <w:pStyle w:val="Corpodetexto"/>
        <w:ind w:left="284" w:right="-35"/>
        <w:jc w:val="both"/>
        <w:rPr>
          <w:rFonts w:asciiTheme="minorHAnsi" w:hAnsiTheme="minorHAnsi" w:cstheme="minorHAnsi"/>
          <w:b/>
          <w:sz w:val="22"/>
          <w:szCs w:val="22"/>
        </w:rPr>
      </w:pPr>
    </w:p>
    <w:p w:rsidR="00476367" w:rsidRPr="00244B34" w:rsidRDefault="00476367" w:rsidP="00005A71">
      <w:pPr>
        <w:pStyle w:val="PargrafodaLista"/>
        <w:numPr>
          <w:ilvl w:val="1"/>
          <w:numId w:val="20"/>
        </w:numPr>
        <w:tabs>
          <w:tab w:val="left" w:pos="2099"/>
        </w:tabs>
        <w:spacing w:before="134" w:line="276" w:lineRule="auto"/>
        <w:ind w:left="284" w:right="-35" w:firstLine="0"/>
        <w:rPr>
          <w:rFonts w:asciiTheme="minorHAnsi" w:hAnsiTheme="minorHAnsi" w:cstheme="minorHAnsi"/>
        </w:rPr>
      </w:pPr>
      <w:r w:rsidRPr="00244B34">
        <w:rPr>
          <w:rFonts w:asciiTheme="minorHAnsi" w:hAnsiTheme="minorHAnsi" w:cstheme="minorHAnsi"/>
        </w:rPr>
        <w:t>A equipe de apoio e/ou pregoeiro (a), procederá a consulta e a inclusão no processo</w:t>
      </w:r>
      <w:r w:rsidRPr="00244B34">
        <w:rPr>
          <w:rFonts w:asciiTheme="minorHAnsi" w:hAnsiTheme="minorHAnsi" w:cstheme="minorHAnsi"/>
          <w:spacing w:val="1"/>
        </w:rPr>
        <w:t xml:space="preserve"> </w:t>
      </w:r>
      <w:r w:rsidRPr="00244B34">
        <w:rPr>
          <w:rFonts w:asciiTheme="minorHAnsi" w:hAnsiTheme="minorHAnsi" w:cstheme="minorHAnsi"/>
        </w:rPr>
        <w:t>administrativo,</w:t>
      </w:r>
      <w:r w:rsidRPr="00244B34">
        <w:rPr>
          <w:rFonts w:asciiTheme="minorHAnsi" w:hAnsiTheme="minorHAnsi" w:cstheme="minorHAnsi"/>
          <w:spacing w:val="-9"/>
        </w:rPr>
        <w:t xml:space="preserve"> </w:t>
      </w:r>
      <w:r w:rsidRPr="00244B34">
        <w:rPr>
          <w:rFonts w:asciiTheme="minorHAnsi" w:hAnsiTheme="minorHAnsi" w:cstheme="minorHAnsi"/>
        </w:rPr>
        <w:t>os</w:t>
      </w:r>
      <w:r w:rsidRPr="00244B34">
        <w:rPr>
          <w:rFonts w:asciiTheme="minorHAnsi" w:hAnsiTheme="minorHAnsi" w:cstheme="minorHAnsi"/>
          <w:spacing w:val="-11"/>
        </w:rPr>
        <w:t xml:space="preserve"> </w:t>
      </w:r>
      <w:r w:rsidRPr="00244B34">
        <w:rPr>
          <w:rFonts w:asciiTheme="minorHAnsi" w:hAnsiTheme="minorHAnsi" w:cstheme="minorHAnsi"/>
        </w:rPr>
        <w:t>seguintes</w:t>
      </w:r>
      <w:r w:rsidRPr="00244B34">
        <w:rPr>
          <w:rFonts w:asciiTheme="minorHAnsi" w:hAnsiTheme="minorHAnsi" w:cstheme="minorHAnsi"/>
          <w:spacing w:val="-6"/>
        </w:rPr>
        <w:t xml:space="preserve"> </w:t>
      </w:r>
      <w:r w:rsidRPr="00244B34">
        <w:rPr>
          <w:rFonts w:asciiTheme="minorHAnsi" w:hAnsiTheme="minorHAnsi" w:cstheme="minorHAnsi"/>
        </w:rPr>
        <w:t>documentos,</w:t>
      </w:r>
      <w:r w:rsidRPr="00244B34">
        <w:rPr>
          <w:rFonts w:asciiTheme="minorHAnsi" w:hAnsiTheme="minorHAnsi" w:cstheme="minorHAnsi"/>
          <w:spacing w:val="-13"/>
        </w:rPr>
        <w:t xml:space="preserve"> </w:t>
      </w:r>
      <w:r w:rsidRPr="00244B34">
        <w:rPr>
          <w:rFonts w:asciiTheme="minorHAnsi" w:hAnsiTheme="minorHAnsi" w:cstheme="minorHAnsi"/>
        </w:rPr>
        <w:t>conforme</w:t>
      </w:r>
      <w:r w:rsidRPr="00244B34">
        <w:rPr>
          <w:rFonts w:asciiTheme="minorHAnsi" w:hAnsiTheme="minorHAnsi" w:cstheme="minorHAnsi"/>
          <w:color w:val="0461C1"/>
          <w:spacing w:val="-11"/>
        </w:rPr>
        <w:t xml:space="preserve"> </w:t>
      </w:r>
      <w:r w:rsidRPr="00244B34">
        <w:rPr>
          <w:rFonts w:asciiTheme="minorHAnsi" w:hAnsiTheme="minorHAnsi" w:cstheme="minorHAnsi"/>
          <w:color w:val="0461C1"/>
          <w:u w:val="single" w:color="0461C1"/>
        </w:rPr>
        <w:t>Instrução</w:t>
      </w:r>
      <w:r w:rsidRPr="00244B34">
        <w:rPr>
          <w:rFonts w:asciiTheme="minorHAnsi" w:hAnsiTheme="minorHAnsi" w:cstheme="minorHAnsi"/>
          <w:color w:val="0461C1"/>
          <w:spacing w:val="-12"/>
          <w:u w:val="single" w:color="0461C1"/>
        </w:rPr>
        <w:t xml:space="preserve"> </w:t>
      </w:r>
      <w:r w:rsidRPr="00244B34">
        <w:rPr>
          <w:rFonts w:asciiTheme="minorHAnsi" w:hAnsiTheme="minorHAnsi" w:cstheme="minorHAnsi"/>
          <w:color w:val="0461C1"/>
          <w:u w:val="single" w:color="0461C1"/>
        </w:rPr>
        <w:t>Normativa</w:t>
      </w:r>
      <w:r w:rsidRPr="00244B34">
        <w:rPr>
          <w:rFonts w:asciiTheme="minorHAnsi" w:hAnsiTheme="minorHAnsi" w:cstheme="minorHAnsi"/>
          <w:color w:val="0461C1"/>
          <w:spacing w:val="-11"/>
          <w:u w:val="single" w:color="0461C1"/>
        </w:rPr>
        <w:t xml:space="preserve"> </w:t>
      </w:r>
      <w:r w:rsidRPr="00244B34">
        <w:rPr>
          <w:rFonts w:asciiTheme="minorHAnsi" w:hAnsiTheme="minorHAnsi" w:cstheme="minorHAnsi"/>
          <w:color w:val="0461C1"/>
          <w:u w:val="single" w:color="0461C1"/>
        </w:rPr>
        <w:t>Nº</w:t>
      </w:r>
      <w:r w:rsidRPr="00244B34">
        <w:rPr>
          <w:rFonts w:asciiTheme="minorHAnsi" w:hAnsiTheme="minorHAnsi" w:cstheme="minorHAnsi"/>
          <w:color w:val="0461C1"/>
          <w:spacing w:val="-9"/>
          <w:u w:val="single" w:color="0461C1"/>
        </w:rPr>
        <w:t xml:space="preserve"> </w:t>
      </w:r>
      <w:r w:rsidRPr="00244B34">
        <w:rPr>
          <w:rFonts w:asciiTheme="minorHAnsi" w:hAnsiTheme="minorHAnsi" w:cstheme="minorHAnsi"/>
          <w:color w:val="0461C1"/>
          <w:u w:val="single" w:color="0461C1"/>
        </w:rPr>
        <w:t>02/2019</w:t>
      </w:r>
      <w:r w:rsidRPr="00244B34">
        <w:rPr>
          <w:rFonts w:asciiTheme="minorHAnsi" w:hAnsiTheme="minorHAnsi" w:cstheme="minorHAnsi"/>
          <w:color w:val="0461C1"/>
          <w:spacing w:val="-12"/>
          <w:u w:val="single" w:color="0461C1"/>
        </w:rPr>
        <w:t xml:space="preserve"> </w:t>
      </w:r>
      <w:r w:rsidRPr="00244B34">
        <w:rPr>
          <w:rFonts w:asciiTheme="minorHAnsi" w:hAnsiTheme="minorHAnsi" w:cstheme="minorHAnsi"/>
          <w:color w:val="0461C1"/>
          <w:u w:val="single" w:color="0461C1"/>
        </w:rPr>
        <w:t>do</w:t>
      </w:r>
      <w:r w:rsidRPr="00244B34">
        <w:rPr>
          <w:rFonts w:asciiTheme="minorHAnsi" w:hAnsiTheme="minorHAnsi" w:cstheme="minorHAnsi"/>
          <w:color w:val="0461C1"/>
          <w:spacing w:val="-53"/>
        </w:rPr>
        <w:t xml:space="preserve"> </w:t>
      </w:r>
      <w:r w:rsidRPr="00244B34">
        <w:rPr>
          <w:rFonts w:asciiTheme="minorHAnsi" w:hAnsiTheme="minorHAnsi" w:cstheme="minorHAnsi"/>
          <w:color w:val="0461C1"/>
          <w:u w:val="single" w:color="0461C1"/>
        </w:rPr>
        <w:t>TCM-SP,</w:t>
      </w:r>
      <w:r w:rsidRPr="00244B34">
        <w:rPr>
          <w:rFonts w:asciiTheme="minorHAnsi" w:hAnsiTheme="minorHAnsi" w:cstheme="minorHAnsi"/>
          <w:color w:val="0461C1"/>
          <w:spacing w:val="-4"/>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os documentos</w:t>
      </w:r>
      <w:r w:rsidRPr="00244B34">
        <w:rPr>
          <w:rFonts w:asciiTheme="minorHAnsi" w:hAnsiTheme="minorHAnsi" w:cstheme="minorHAnsi"/>
          <w:spacing w:val="1"/>
        </w:rPr>
        <w:t xml:space="preserve"> </w:t>
      </w:r>
      <w:r w:rsidRPr="00783A6B">
        <w:rPr>
          <w:rFonts w:asciiTheme="minorHAnsi" w:hAnsiTheme="minorHAnsi" w:cstheme="minorHAnsi"/>
        </w:rPr>
        <w:t>previstos</w:t>
      </w:r>
      <w:r w:rsidRPr="00783A6B">
        <w:rPr>
          <w:rFonts w:asciiTheme="minorHAnsi" w:hAnsiTheme="minorHAnsi" w:cstheme="minorHAnsi"/>
          <w:spacing w:val="-1"/>
        </w:rPr>
        <w:t xml:space="preserve"> </w:t>
      </w:r>
      <w:r w:rsidRPr="00783A6B">
        <w:rPr>
          <w:rFonts w:asciiTheme="minorHAnsi" w:hAnsiTheme="minorHAnsi" w:cstheme="minorHAnsi"/>
        </w:rPr>
        <w:t>no</w:t>
      </w:r>
      <w:r w:rsidRPr="00783A6B">
        <w:rPr>
          <w:rFonts w:asciiTheme="minorHAnsi" w:hAnsiTheme="minorHAnsi" w:cstheme="minorHAnsi"/>
          <w:spacing w:val="2"/>
        </w:rPr>
        <w:t xml:space="preserve"> </w:t>
      </w:r>
      <w:r w:rsidRPr="00783A6B">
        <w:rPr>
          <w:rFonts w:asciiTheme="minorHAnsi" w:hAnsiTheme="minorHAnsi" w:cstheme="minorHAnsi"/>
        </w:rPr>
        <w:t>Art.</w:t>
      </w:r>
      <w:r w:rsidRPr="00783A6B">
        <w:rPr>
          <w:rFonts w:asciiTheme="minorHAnsi" w:hAnsiTheme="minorHAnsi" w:cstheme="minorHAnsi"/>
          <w:spacing w:val="-1"/>
        </w:rPr>
        <w:t xml:space="preserve"> </w:t>
      </w:r>
      <w:r w:rsidRPr="00783A6B">
        <w:rPr>
          <w:rFonts w:asciiTheme="minorHAnsi" w:hAnsiTheme="minorHAnsi" w:cstheme="minorHAnsi"/>
        </w:rPr>
        <w:t>50 a</w:t>
      </w:r>
      <w:r w:rsidRPr="00783A6B">
        <w:rPr>
          <w:rFonts w:asciiTheme="minorHAnsi" w:hAnsiTheme="minorHAnsi" w:cstheme="minorHAnsi"/>
          <w:spacing w:val="-5"/>
        </w:rPr>
        <w:t xml:space="preserve"> </w:t>
      </w:r>
      <w:r w:rsidRPr="00783A6B">
        <w:rPr>
          <w:rFonts w:asciiTheme="minorHAnsi" w:hAnsiTheme="minorHAnsi" w:cstheme="minorHAnsi"/>
        </w:rPr>
        <w:t>51</w:t>
      </w:r>
      <w:r w:rsidRPr="00783A6B">
        <w:rPr>
          <w:rFonts w:asciiTheme="minorHAnsi" w:hAnsiTheme="minorHAnsi" w:cstheme="minorHAnsi"/>
          <w:spacing w:val="-2"/>
        </w:rPr>
        <w:t xml:space="preserve"> </w:t>
      </w:r>
      <w:r w:rsidRPr="00783A6B">
        <w:rPr>
          <w:rFonts w:asciiTheme="minorHAnsi" w:hAnsiTheme="minorHAnsi" w:cstheme="minorHAnsi"/>
        </w:rPr>
        <w:t>do</w:t>
      </w:r>
      <w:r w:rsidRPr="00783A6B">
        <w:rPr>
          <w:rFonts w:asciiTheme="minorHAnsi" w:hAnsiTheme="minorHAnsi" w:cstheme="minorHAnsi"/>
          <w:spacing w:val="-2"/>
        </w:rPr>
        <w:t xml:space="preserve"> </w:t>
      </w:r>
      <w:r w:rsidRPr="00783A6B">
        <w:rPr>
          <w:rFonts w:asciiTheme="minorHAnsi" w:hAnsiTheme="minorHAnsi" w:cstheme="minorHAnsi"/>
        </w:rPr>
        <w:t>Decreto</w:t>
      </w:r>
      <w:r w:rsidRPr="00783A6B">
        <w:rPr>
          <w:rFonts w:asciiTheme="minorHAnsi" w:hAnsiTheme="minorHAnsi" w:cstheme="minorHAnsi"/>
          <w:spacing w:val="-2"/>
        </w:rPr>
        <w:t xml:space="preserve"> </w:t>
      </w:r>
      <w:r w:rsidRPr="00783A6B">
        <w:rPr>
          <w:rFonts w:asciiTheme="minorHAnsi" w:hAnsiTheme="minorHAnsi" w:cstheme="minorHAnsi"/>
        </w:rPr>
        <w:t>62.100/2022.</w:t>
      </w:r>
    </w:p>
    <w:p w:rsidR="00476367" w:rsidRPr="00244B34" w:rsidRDefault="00476367" w:rsidP="00005A71">
      <w:pPr>
        <w:pStyle w:val="PargrafodaLista"/>
        <w:numPr>
          <w:ilvl w:val="1"/>
          <w:numId w:val="20"/>
        </w:numPr>
        <w:tabs>
          <w:tab w:val="left" w:pos="2099"/>
        </w:tabs>
        <w:spacing w:before="1" w:line="278" w:lineRule="auto"/>
        <w:ind w:left="284" w:right="-35" w:firstLine="0"/>
        <w:rPr>
          <w:rFonts w:asciiTheme="minorHAnsi" w:hAnsiTheme="minorHAnsi" w:cstheme="minorHAnsi"/>
        </w:rPr>
      </w:pPr>
      <w:r w:rsidRPr="00244B34">
        <w:rPr>
          <w:rFonts w:asciiTheme="minorHAnsi" w:hAnsiTheme="minorHAnsi" w:cstheme="minorHAnsi"/>
        </w:rPr>
        <w:t>Caso o</w:t>
      </w:r>
      <w:r w:rsidRPr="00244B34">
        <w:rPr>
          <w:rFonts w:asciiTheme="minorHAnsi" w:hAnsiTheme="minorHAnsi" w:cstheme="minorHAnsi"/>
          <w:spacing w:val="1"/>
        </w:rPr>
        <w:t xml:space="preserve"> </w:t>
      </w:r>
      <w:r w:rsidRPr="00244B34">
        <w:rPr>
          <w:rFonts w:asciiTheme="minorHAnsi" w:hAnsiTheme="minorHAnsi" w:cstheme="minorHAnsi"/>
        </w:rPr>
        <w:t>licitante</w:t>
      </w:r>
      <w:r w:rsidRPr="00244B34">
        <w:rPr>
          <w:rFonts w:asciiTheme="minorHAnsi" w:hAnsiTheme="minorHAnsi" w:cstheme="minorHAnsi"/>
          <w:spacing w:val="1"/>
        </w:rPr>
        <w:t xml:space="preserve"> </w:t>
      </w:r>
      <w:r w:rsidRPr="00244B34">
        <w:rPr>
          <w:rFonts w:asciiTheme="minorHAnsi" w:hAnsiTheme="minorHAnsi" w:cstheme="minorHAnsi"/>
        </w:rPr>
        <w:t>tenha</w:t>
      </w:r>
      <w:r w:rsidRPr="00244B34">
        <w:rPr>
          <w:rFonts w:asciiTheme="minorHAnsi" w:hAnsiTheme="minorHAnsi" w:cstheme="minorHAnsi"/>
          <w:spacing w:val="1"/>
        </w:rPr>
        <w:t xml:space="preserve"> </w:t>
      </w:r>
      <w:r w:rsidRPr="00244B34">
        <w:rPr>
          <w:rFonts w:asciiTheme="minorHAnsi" w:hAnsiTheme="minorHAnsi" w:cstheme="minorHAnsi"/>
        </w:rPr>
        <w:t>domicílio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sede</w:t>
      </w:r>
      <w:r w:rsidRPr="00244B34">
        <w:rPr>
          <w:rFonts w:asciiTheme="minorHAnsi" w:hAnsiTheme="minorHAnsi" w:cstheme="minorHAnsi"/>
          <w:spacing w:val="1"/>
        </w:rPr>
        <w:t xml:space="preserve"> </w:t>
      </w:r>
      <w:r w:rsidRPr="00244B34">
        <w:rPr>
          <w:rFonts w:asciiTheme="minorHAnsi" w:hAnsiTheme="minorHAnsi" w:cstheme="minorHAnsi"/>
        </w:rPr>
        <w:t>“fora”</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Estado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São</w:t>
      </w:r>
      <w:r w:rsidRPr="00244B34">
        <w:rPr>
          <w:rFonts w:asciiTheme="minorHAnsi" w:hAnsiTheme="minorHAnsi" w:cstheme="minorHAnsi"/>
          <w:spacing w:val="1"/>
        </w:rPr>
        <w:t xml:space="preserve"> </w:t>
      </w:r>
      <w:r w:rsidRPr="00244B34">
        <w:rPr>
          <w:rFonts w:asciiTheme="minorHAnsi" w:hAnsiTheme="minorHAnsi" w:cstheme="minorHAnsi"/>
        </w:rPr>
        <w:t>Paulo deverá</w:t>
      </w:r>
      <w:r w:rsidRPr="00244B34">
        <w:rPr>
          <w:rFonts w:asciiTheme="minorHAnsi" w:hAnsiTheme="minorHAnsi" w:cstheme="minorHAnsi"/>
          <w:spacing w:val="1"/>
        </w:rPr>
        <w:t xml:space="preserve"> </w:t>
      </w:r>
      <w:r w:rsidRPr="00244B34">
        <w:rPr>
          <w:rFonts w:asciiTheme="minorHAnsi" w:hAnsiTheme="minorHAnsi" w:cstheme="minorHAnsi"/>
        </w:rPr>
        <w:t>encaminhar</w:t>
      </w:r>
      <w:r w:rsidRPr="00244B34">
        <w:rPr>
          <w:rFonts w:asciiTheme="minorHAnsi" w:hAnsiTheme="minorHAnsi" w:cstheme="minorHAnsi"/>
          <w:spacing w:val="-2"/>
        </w:rPr>
        <w:t xml:space="preserve"> </w:t>
      </w:r>
      <w:r w:rsidRPr="00244B34">
        <w:rPr>
          <w:rFonts w:asciiTheme="minorHAnsi" w:hAnsiTheme="minorHAnsi" w:cstheme="minorHAnsi"/>
        </w:rPr>
        <w:t>a</w:t>
      </w:r>
      <w:r w:rsidRPr="00244B34">
        <w:rPr>
          <w:rFonts w:asciiTheme="minorHAnsi" w:hAnsiTheme="minorHAnsi" w:cstheme="minorHAnsi"/>
          <w:spacing w:val="-2"/>
        </w:rPr>
        <w:t xml:space="preserve"> </w:t>
      </w:r>
      <w:r w:rsidRPr="00244B34">
        <w:rPr>
          <w:rFonts w:asciiTheme="minorHAnsi" w:hAnsiTheme="minorHAnsi" w:cstheme="minorHAnsi"/>
        </w:rPr>
        <w:t>cópia</w:t>
      </w:r>
      <w:r w:rsidRPr="00244B34">
        <w:rPr>
          <w:rFonts w:asciiTheme="minorHAnsi" w:hAnsiTheme="minorHAnsi" w:cstheme="minorHAnsi"/>
          <w:spacing w:val="2"/>
        </w:rPr>
        <w:t xml:space="preserve"> </w:t>
      </w:r>
      <w:r w:rsidRPr="00244B34">
        <w:rPr>
          <w:rFonts w:asciiTheme="minorHAnsi" w:hAnsiTheme="minorHAnsi" w:cstheme="minorHAnsi"/>
        </w:rPr>
        <w:t>simples do</w:t>
      </w:r>
      <w:r w:rsidRPr="00244B34">
        <w:rPr>
          <w:rFonts w:asciiTheme="minorHAnsi" w:hAnsiTheme="minorHAnsi" w:cstheme="minorHAnsi"/>
          <w:spacing w:val="-1"/>
        </w:rPr>
        <w:t xml:space="preserve"> </w:t>
      </w:r>
      <w:r w:rsidRPr="00244B34">
        <w:rPr>
          <w:rFonts w:asciiTheme="minorHAnsi" w:hAnsiTheme="minorHAnsi" w:cstheme="minorHAnsi"/>
        </w:rPr>
        <w:t>Contrato Social.</w:t>
      </w:r>
    </w:p>
    <w:p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Caso</w:t>
      </w:r>
      <w:r w:rsidRPr="00244B34">
        <w:rPr>
          <w:rFonts w:asciiTheme="minorHAnsi" w:hAnsiTheme="minorHAnsi" w:cstheme="minorHAnsi"/>
          <w:spacing w:val="-5"/>
        </w:rPr>
        <w:t xml:space="preserve"> </w:t>
      </w:r>
      <w:r w:rsidRPr="00244B34">
        <w:rPr>
          <w:rFonts w:asciiTheme="minorHAnsi" w:hAnsiTheme="minorHAnsi" w:cstheme="minorHAnsi"/>
        </w:rPr>
        <w:t>a</w:t>
      </w:r>
      <w:r w:rsidRPr="00244B34">
        <w:rPr>
          <w:rFonts w:asciiTheme="minorHAnsi" w:hAnsiTheme="minorHAnsi" w:cstheme="minorHAnsi"/>
          <w:spacing w:val="-3"/>
        </w:rPr>
        <w:t xml:space="preserve"> </w:t>
      </w:r>
      <w:r w:rsidRPr="00244B34">
        <w:rPr>
          <w:rFonts w:asciiTheme="minorHAnsi" w:hAnsiTheme="minorHAnsi" w:cstheme="minorHAnsi"/>
        </w:rPr>
        <w:t>empresa</w:t>
      </w:r>
      <w:r w:rsidRPr="00244B34">
        <w:rPr>
          <w:rFonts w:asciiTheme="minorHAnsi" w:hAnsiTheme="minorHAnsi" w:cstheme="minorHAnsi"/>
          <w:spacing w:val="-5"/>
        </w:rPr>
        <w:t xml:space="preserve"> </w:t>
      </w:r>
      <w:r w:rsidRPr="00244B34">
        <w:rPr>
          <w:rFonts w:asciiTheme="minorHAnsi" w:hAnsiTheme="minorHAnsi" w:cstheme="minorHAnsi"/>
        </w:rPr>
        <w:t>não</w:t>
      </w:r>
      <w:r w:rsidRPr="00244B34">
        <w:rPr>
          <w:rFonts w:asciiTheme="minorHAnsi" w:hAnsiTheme="minorHAnsi" w:cstheme="minorHAnsi"/>
          <w:spacing w:val="-3"/>
        </w:rPr>
        <w:t xml:space="preserve"> </w:t>
      </w:r>
      <w:r w:rsidRPr="00244B34">
        <w:rPr>
          <w:rFonts w:asciiTheme="minorHAnsi" w:hAnsiTheme="minorHAnsi" w:cstheme="minorHAnsi"/>
        </w:rPr>
        <w:t>esteja cadastrada</w:t>
      </w:r>
      <w:r w:rsidRPr="00244B34">
        <w:rPr>
          <w:rFonts w:asciiTheme="minorHAnsi" w:hAnsiTheme="minorHAnsi" w:cstheme="minorHAnsi"/>
          <w:spacing w:val="-4"/>
        </w:rPr>
        <w:t xml:space="preserve"> </w:t>
      </w:r>
      <w:r w:rsidRPr="00244B34">
        <w:rPr>
          <w:rFonts w:asciiTheme="minorHAnsi" w:hAnsiTheme="minorHAnsi" w:cstheme="minorHAnsi"/>
        </w:rPr>
        <w:t>como</w:t>
      </w:r>
      <w:r w:rsidRPr="00244B34">
        <w:rPr>
          <w:rFonts w:asciiTheme="minorHAnsi" w:hAnsiTheme="minorHAnsi" w:cstheme="minorHAnsi"/>
          <w:spacing w:val="-3"/>
        </w:rPr>
        <w:t xml:space="preserve"> </w:t>
      </w:r>
      <w:r w:rsidRPr="00244B34">
        <w:rPr>
          <w:rFonts w:asciiTheme="minorHAnsi" w:hAnsiTheme="minorHAnsi" w:cstheme="minorHAnsi"/>
        </w:rPr>
        <w:t>Contribuinte</w:t>
      </w:r>
      <w:r w:rsidRPr="00244B34">
        <w:rPr>
          <w:rFonts w:asciiTheme="minorHAnsi" w:hAnsiTheme="minorHAnsi" w:cstheme="minorHAnsi"/>
          <w:spacing w:val="-3"/>
        </w:rPr>
        <w:t xml:space="preserve"> </w:t>
      </w:r>
      <w:r w:rsidRPr="00244B34">
        <w:rPr>
          <w:rFonts w:asciiTheme="minorHAnsi" w:hAnsiTheme="minorHAnsi" w:cstheme="minorHAnsi"/>
        </w:rPr>
        <w:t>no</w:t>
      </w:r>
      <w:r w:rsidRPr="00244B34">
        <w:rPr>
          <w:rFonts w:asciiTheme="minorHAnsi" w:hAnsiTheme="minorHAnsi" w:cstheme="minorHAnsi"/>
          <w:spacing w:val="-3"/>
        </w:rPr>
        <w:t xml:space="preserve"> </w:t>
      </w:r>
      <w:r w:rsidRPr="00244B34">
        <w:rPr>
          <w:rFonts w:asciiTheme="minorHAnsi" w:hAnsiTheme="minorHAnsi" w:cstheme="minorHAnsi"/>
        </w:rPr>
        <w:t>Município</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São</w:t>
      </w:r>
      <w:r w:rsidRPr="00244B34">
        <w:rPr>
          <w:rFonts w:asciiTheme="minorHAnsi" w:hAnsiTheme="minorHAnsi" w:cstheme="minorHAnsi"/>
          <w:spacing w:val="-1"/>
        </w:rPr>
        <w:t xml:space="preserve"> </w:t>
      </w:r>
      <w:r w:rsidRPr="00244B34">
        <w:rPr>
          <w:rFonts w:asciiTheme="minorHAnsi" w:hAnsiTheme="minorHAnsi" w:cstheme="minorHAnsi"/>
        </w:rPr>
        <w:t>Paulo,</w:t>
      </w:r>
      <w:r w:rsidRPr="00244B34">
        <w:rPr>
          <w:rFonts w:asciiTheme="minorHAnsi" w:hAnsiTheme="minorHAnsi" w:cstheme="minorHAnsi"/>
          <w:spacing w:val="-53"/>
        </w:rPr>
        <w:t xml:space="preserve"> </w:t>
      </w:r>
      <w:r w:rsidRPr="00244B34">
        <w:rPr>
          <w:rFonts w:asciiTheme="minorHAnsi" w:hAnsiTheme="minorHAnsi" w:cstheme="minorHAnsi"/>
        </w:rPr>
        <w:t>(consulta:</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u w:val="single" w:color="0461C1"/>
        </w:rPr>
        <w:t>https://ccm.prefeitura.sp.gov.br/login/contribuinte?tipo=F</w:t>
      </w:r>
      <w:r w:rsidRPr="00244B34">
        <w:rPr>
          <w:rFonts w:asciiTheme="minorHAnsi" w:hAnsiTheme="minorHAnsi" w:cstheme="minorHAnsi"/>
        </w:rPr>
        <w:t>),</w:t>
      </w:r>
      <w:r w:rsidRPr="00244B34">
        <w:rPr>
          <w:rFonts w:asciiTheme="minorHAnsi" w:hAnsiTheme="minorHAnsi" w:cstheme="minorHAnsi"/>
          <w:spacing w:val="1"/>
        </w:rPr>
        <w:t xml:space="preserve"> </w:t>
      </w:r>
      <w:r w:rsidRPr="00244B34">
        <w:rPr>
          <w:rFonts w:asciiTheme="minorHAnsi" w:hAnsiTheme="minorHAnsi" w:cstheme="minorHAnsi"/>
        </w:rPr>
        <w:t>deverá</w:t>
      </w:r>
      <w:r w:rsidRPr="00244B34">
        <w:rPr>
          <w:rFonts w:asciiTheme="minorHAnsi" w:hAnsiTheme="minorHAnsi" w:cstheme="minorHAnsi"/>
          <w:spacing w:val="1"/>
        </w:rPr>
        <w:t xml:space="preserve"> </w:t>
      </w:r>
      <w:r w:rsidRPr="00244B34">
        <w:rPr>
          <w:rFonts w:asciiTheme="minorHAnsi" w:hAnsiTheme="minorHAnsi" w:cstheme="minorHAnsi"/>
        </w:rPr>
        <w:t>encaminhar</w:t>
      </w:r>
      <w:r w:rsidRPr="00244B34">
        <w:rPr>
          <w:rFonts w:asciiTheme="minorHAnsi" w:hAnsiTheme="minorHAnsi" w:cstheme="minorHAnsi"/>
          <w:spacing w:val="-3"/>
        </w:rPr>
        <w:t xml:space="preserve"> </w:t>
      </w:r>
      <w:r w:rsidRPr="00244B34">
        <w:rPr>
          <w:rFonts w:asciiTheme="minorHAnsi" w:hAnsiTheme="minorHAnsi" w:cstheme="minorHAnsi"/>
        </w:rPr>
        <w:t>a</w:t>
      </w:r>
      <w:r w:rsidRPr="00244B34">
        <w:rPr>
          <w:rFonts w:asciiTheme="minorHAnsi" w:hAnsiTheme="minorHAnsi" w:cstheme="minorHAnsi"/>
          <w:spacing w:val="-3"/>
        </w:rPr>
        <w:t xml:space="preserve"> </w:t>
      </w:r>
      <w:r w:rsidRPr="00244B34">
        <w:rPr>
          <w:rFonts w:asciiTheme="minorHAnsi" w:hAnsiTheme="minorHAnsi" w:cstheme="minorHAnsi"/>
        </w:rPr>
        <w:t>Declaração</w:t>
      </w:r>
      <w:r w:rsidRPr="00244B34">
        <w:rPr>
          <w:rFonts w:asciiTheme="minorHAnsi" w:hAnsiTheme="minorHAnsi" w:cstheme="minorHAnsi"/>
          <w:spacing w:val="-2"/>
        </w:rPr>
        <w:t xml:space="preserve"> </w:t>
      </w:r>
      <w:r w:rsidRPr="00244B34">
        <w:rPr>
          <w:rFonts w:asciiTheme="minorHAnsi" w:hAnsiTheme="minorHAnsi" w:cstheme="minorHAnsi"/>
        </w:rPr>
        <w:t>que</w:t>
      </w:r>
      <w:r w:rsidRPr="00244B34">
        <w:rPr>
          <w:rFonts w:asciiTheme="minorHAnsi" w:hAnsiTheme="minorHAnsi" w:cstheme="minorHAnsi"/>
          <w:spacing w:val="-4"/>
        </w:rPr>
        <w:t xml:space="preserve"> </w:t>
      </w:r>
      <w:r w:rsidRPr="00244B34">
        <w:rPr>
          <w:rFonts w:asciiTheme="minorHAnsi" w:hAnsiTheme="minorHAnsi" w:cstheme="minorHAnsi"/>
        </w:rPr>
        <w:t>“Nada</w:t>
      </w:r>
      <w:r w:rsidRPr="00244B34">
        <w:rPr>
          <w:rFonts w:asciiTheme="minorHAnsi" w:hAnsiTheme="minorHAnsi" w:cstheme="minorHAnsi"/>
          <w:spacing w:val="-3"/>
        </w:rPr>
        <w:t xml:space="preserve"> </w:t>
      </w:r>
      <w:r w:rsidRPr="00244B34">
        <w:rPr>
          <w:rFonts w:asciiTheme="minorHAnsi" w:hAnsiTheme="minorHAnsi" w:cstheme="minorHAnsi"/>
        </w:rPr>
        <w:t>deve</w:t>
      </w:r>
      <w:r w:rsidRPr="00244B34">
        <w:rPr>
          <w:rFonts w:asciiTheme="minorHAnsi" w:hAnsiTheme="minorHAnsi" w:cstheme="minorHAnsi"/>
          <w:spacing w:val="-3"/>
        </w:rPr>
        <w:t xml:space="preserve"> </w:t>
      </w:r>
      <w:r w:rsidRPr="00244B34">
        <w:rPr>
          <w:rFonts w:asciiTheme="minorHAnsi" w:hAnsiTheme="minorHAnsi" w:cstheme="minorHAnsi"/>
        </w:rPr>
        <w:t>à</w:t>
      </w:r>
      <w:r w:rsidRPr="00244B34">
        <w:rPr>
          <w:rFonts w:asciiTheme="minorHAnsi" w:hAnsiTheme="minorHAnsi" w:cstheme="minorHAnsi"/>
          <w:spacing w:val="-3"/>
        </w:rPr>
        <w:t xml:space="preserve"> </w:t>
      </w:r>
      <w:r w:rsidRPr="00244B34">
        <w:rPr>
          <w:rFonts w:asciiTheme="minorHAnsi" w:hAnsiTheme="minorHAnsi" w:cstheme="minorHAnsi"/>
        </w:rPr>
        <w:t>Fazenda</w:t>
      </w:r>
      <w:r w:rsidRPr="00244B34">
        <w:rPr>
          <w:rFonts w:asciiTheme="minorHAnsi" w:hAnsiTheme="minorHAnsi" w:cstheme="minorHAnsi"/>
          <w:spacing w:val="1"/>
        </w:rPr>
        <w:t xml:space="preserve"> </w:t>
      </w:r>
      <w:r w:rsidRPr="00244B34">
        <w:rPr>
          <w:rFonts w:asciiTheme="minorHAnsi" w:hAnsiTheme="minorHAnsi" w:cstheme="minorHAnsi"/>
        </w:rPr>
        <w:t>Municipal”– Anexo</w:t>
      </w:r>
      <w:r w:rsidRPr="00244B34">
        <w:rPr>
          <w:rFonts w:asciiTheme="minorHAnsi" w:hAnsiTheme="minorHAnsi" w:cstheme="minorHAnsi"/>
          <w:spacing w:val="-4"/>
        </w:rPr>
        <w:t xml:space="preserve"> </w:t>
      </w:r>
      <w:r w:rsidRPr="00244B34">
        <w:rPr>
          <w:rFonts w:asciiTheme="minorHAnsi" w:hAnsiTheme="minorHAnsi" w:cstheme="minorHAnsi"/>
        </w:rPr>
        <w:t>III</w:t>
      </w:r>
    </w:p>
    <w:p w:rsidR="00476367" w:rsidRPr="00244B34" w:rsidRDefault="00476367" w:rsidP="00005A71">
      <w:pPr>
        <w:pStyle w:val="PargrafodaLista"/>
        <w:numPr>
          <w:ilvl w:val="1"/>
          <w:numId w:val="20"/>
        </w:numPr>
        <w:tabs>
          <w:tab w:val="left" w:pos="2099"/>
        </w:tabs>
        <w:spacing w:line="229" w:lineRule="exact"/>
        <w:ind w:left="284" w:right="-35" w:firstLine="0"/>
        <w:rPr>
          <w:rFonts w:asciiTheme="minorHAnsi" w:hAnsiTheme="minorHAnsi" w:cstheme="minorHAnsi"/>
        </w:rPr>
      </w:pPr>
      <w:r w:rsidRPr="00244B34">
        <w:rPr>
          <w:rFonts w:asciiTheme="minorHAnsi" w:hAnsiTheme="minorHAnsi" w:cstheme="minorHAnsi"/>
        </w:rPr>
        <w:t>Declaração</w:t>
      </w:r>
      <w:r w:rsidRPr="00244B34">
        <w:rPr>
          <w:rFonts w:asciiTheme="minorHAnsi" w:hAnsiTheme="minorHAnsi" w:cstheme="minorHAnsi"/>
          <w:spacing w:val="-7"/>
        </w:rPr>
        <w:t xml:space="preserve"> </w:t>
      </w:r>
      <w:r w:rsidRPr="00244B34">
        <w:rPr>
          <w:rFonts w:asciiTheme="minorHAnsi" w:hAnsiTheme="minorHAnsi" w:cstheme="minorHAnsi"/>
        </w:rPr>
        <w:t>prevista</w:t>
      </w:r>
      <w:r w:rsidRPr="00244B34">
        <w:rPr>
          <w:rFonts w:asciiTheme="minorHAnsi" w:hAnsiTheme="minorHAnsi" w:cstheme="minorHAnsi"/>
          <w:spacing w:val="-5"/>
        </w:rPr>
        <w:t xml:space="preserve"> </w:t>
      </w:r>
      <w:r w:rsidRPr="00244B34">
        <w:rPr>
          <w:rFonts w:asciiTheme="minorHAnsi" w:hAnsiTheme="minorHAnsi" w:cstheme="minorHAnsi"/>
        </w:rPr>
        <w:t>em</w:t>
      </w:r>
      <w:r w:rsidRPr="00244B34">
        <w:rPr>
          <w:rFonts w:asciiTheme="minorHAnsi" w:hAnsiTheme="minorHAnsi" w:cstheme="minorHAnsi"/>
          <w:spacing w:val="2"/>
        </w:rPr>
        <w:t xml:space="preserve"> </w:t>
      </w:r>
      <w:r w:rsidRPr="00244B34">
        <w:rPr>
          <w:rFonts w:asciiTheme="minorHAnsi" w:hAnsiTheme="minorHAnsi" w:cstheme="minorHAnsi"/>
        </w:rPr>
        <w:t>item</w:t>
      </w:r>
      <w:r w:rsidRPr="00244B34">
        <w:rPr>
          <w:rFonts w:asciiTheme="minorHAnsi" w:hAnsiTheme="minorHAnsi" w:cstheme="minorHAnsi"/>
          <w:spacing w:val="-4"/>
        </w:rPr>
        <w:t xml:space="preserve"> </w:t>
      </w:r>
      <w:r w:rsidRPr="00244B34">
        <w:rPr>
          <w:rFonts w:asciiTheme="minorHAnsi" w:hAnsiTheme="minorHAnsi" w:cstheme="minorHAnsi"/>
        </w:rPr>
        <w:t>3.8</w:t>
      </w:r>
      <w:r w:rsidRPr="00244B34">
        <w:rPr>
          <w:rFonts w:asciiTheme="minorHAnsi" w:hAnsiTheme="minorHAnsi" w:cstheme="minorHAnsi"/>
          <w:spacing w:val="-3"/>
        </w:rPr>
        <w:t xml:space="preserve"> </w:t>
      </w:r>
      <w:r w:rsidRPr="00244B34">
        <w:rPr>
          <w:rFonts w:asciiTheme="minorHAnsi" w:hAnsiTheme="minorHAnsi" w:cstheme="minorHAnsi"/>
        </w:rPr>
        <w:t>deste</w:t>
      </w:r>
      <w:r w:rsidRPr="00244B34">
        <w:rPr>
          <w:rFonts w:asciiTheme="minorHAnsi" w:hAnsiTheme="minorHAnsi" w:cstheme="minorHAnsi"/>
          <w:spacing w:val="-1"/>
        </w:rPr>
        <w:t xml:space="preserve"> </w:t>
      </w:r>
      <w:r w:rsidRPr="00244B34">
        <w:rPr>
          <w:rFonts w:asciiTheme="minorHAnsi" w:hAnsiTheme="minorHAnsi" w:cstheme="minorHAnsi"/>
        </w:rPr>
        <w:t>Aviso de Dispensa Eletrônica.</w:t>
      </w:r>
    </w:p>
    <w:p w:rsidR="00476367" w:rsidRPr="00244B34" w:rsidRDefault="00476367" w:rsidP="00005A71">
      <w:pPr>
        <w:pStyle w:val="PargrafodaLista"/>
        <w:numPr>
          <w:ilvl w:val="1"/>
          <w:numId w:val="20"/>
        </w:numPr>
        <w:tabs>
          <w:tab w:val="left" w:pos="2099"/>
        </w:tabs>
        <w:spacing w:before="33" w:line="276" w:lineRule="auto"/>
        <w:ind w:left="284" w:right="-35" w:firstLine="0"/>
        <w:rPr>
          <w:rFonts w:asciiTheme="minorHAnsi" w:hAnsiTheme="minorHAnsi" w:cstheme="minorHAnsi"/>
        </w:rPr>
      </w:pPr>
      <w:r w:rsidRPr="00244B34">
        <w:rPr>
          <w:rFonts w:asciiTheme="minorHAnsi" w:hAnsiTheme="minorHAnsi" w:cstheme="minorHAnsi"/>
        </w:rPr>
        <w:t>Fica</w:t>
      </w:r>
      <w:r w:rsidRPr="00244B34">
        <w:rPr>
          <w:rFonts w:asciiTheme="minorHAnsi" w:hAnsiTheme="minorHAnsi" w:cstheme="minorHAnsi"/>
          <w:spacing w:val="-13"/>
        </w:rPr>
        <w:t xml:space="preserve"> </w:t>
      </w:r>
      <w:r w:rsidRPr="00244B34">
        <w:rPr>
          <w:rFonts w:asciiTheme="minorHAnsi" w:hAnsiTheme="minorHAnsi" w:cstheme="minorHAnsi"/>
        </w:rPr>
        <w:t>a</w:t>
      </w:r>
      <w:r w:rsidRPr="00244B34">
        <w:rPr>
          <w:rFonts w:asciiTheme="minorHAnsi" w:hAnsiTheme="minorHAnsi" w:cstheme="minorHAnsi"/>
          <w:spacing w:val="-10"/>
        </w:rPr>
        <w:t xml:space="preserve"> </w:t>
      </w:r>
      <w:r w:rsidRPr="00244B34">
        <w:rPr>
          <w:rFonts w:asciiTheme="minorHAnsi" w:hAnsiTheme="minorHAnsi" w:cstheme="minorHAnsi"/>
        </w:rPr>
        <w:t>empresa</w:t>
      </w:r>
      <w:r w:rsidRPr="00244B34">
        <w:rPr>
          <w:rFonts w:asciiTheme="minorHAnsi" w:hAnsiTheme="minorHAnsi" w:cstheme="minorHAnsi"/>
          <w:spacing w:val="-11"/>
        </w:rPr>
        <w:t xml:space="preserve"> </w:t>
      </w:r>
      <w:r w:rsidRPr="00244B34">
        <w:rPr>
          <w:rFonts w:asciiTheme="minorHAnsi" w:hAnsiTheme="minorHAnsi" w:cstheme="minorHAnsi"/>
        </w:rPr>
        <w:t>dispensada</w:t>
      </w:r>
      <w:r w:rsidRPr="00244B34">
        <w:rPr>
          <w:rFonts w:asciiTheme="minorHAnsi" w:hAnsiTheme="minorHAnsi" w:cstheme="minorHAnsi"/>
          <w:spacing w:val="-8"/>
        </w:rPr>
        <w:t xml:space="preserve"> </w:t>
      </w:r>
      <w:r w:rsidRPr="00244B34">
        <w:rPr>
          <w:rFonts w:asciiTheme="minorHAnsi" w:hAnsiTheme="minorHAnsi" w:cstheme="minorHAnsi"/>
        </w:rPr>
        <w:t>do</w:t>
      </w:r>
      <w:r w:rsidRPr="00244B34">
        <w:rPr>
          <w:rFonts w:asciiTheme="minorHAnsi" w:hAnsiTheme="minorHAnsi" w:cstheme="minorHAnsi"/>
          <w:spacing w:val="-10"/>
        </w:rPr>
        <w:t xml:space="preserve"> </w:t>
      </w:r>
      <w:r w:rsidRPr="00244B34">
        <w:rPr>
          <w:rFonts w:asciiTheme="minorHAnsi" w:hAnsiTheme="minorHAnsi" w:cstheme="minorHAnsi"/>
        </w:rPr>
        <w:t>envio</w:t>
      </w:r>
      <w:r w:rsidRPr="00244B34">
        <w:rPr>
          <w:rFonts w:asciiTheme="minorHAnsi" w:hAnsiTheme="minorHAnsi" w:cstheme="minorHAnsi"/>
          <w:spacing w:val="-9"/>
        </w:rPr>
        <w:t xml:space="preserve"> </w:t>
      </w:r>
      <w:r w:rsidRPr="00244B34">
        <w:rPr>
          <w:rFonts w:asciiTheme="minorHAnsi" w:hAnsiTheme="minorHAnsi" w:cstheme="minorHAnsi"/>
        </w:rPr>
        <w:t>dos</w:t>
      </w:r>
      <w:r w:rsidRPr="00244B34">
        <w:rPr>
          <w:rFonts w:asciiTheme="minorHAnsi" w:hAnsiTheme="minorHAnsi" w:cstheme="minorHAnsi"/>
          <w:spacing w:val="-7"/>
        </w:rPr>
        <w:t xml:space="preserve"> </w:t>
      </w:r>
      <w:r w:rsidRPr="00244B34">
        <w:rPr>
          <w:rFonts w:asciiTheme="minorHAnsi" w:hAnsiTheme="minorHAnsi" w:cstheme="minorHAnsi"/>
        </w:rPr>
        <w:t>documentos</w:t>
      </w:r>
      <w:r w:rsidRPr="00244B34">
        <w:rPr>
          <w:rFonts w:asciiTheme="minorHAnsi" w:hAnsiTheme="minorHAnsi" w:cstheme="minorHAnsi"/>
          <w:spacing w:val="-9"/>
        </w:rPr>
        <w:t xml:space="preserve"> </w:t>
      </w:r>
      <w:r w:rsidRPr="00244B34">
        <w:rPr>
          <w:rFonts w:asciiTheme="minorHAnsi" w:hAnsiTheme="minorHAnsi" w:cstheme="minorHAnsi"/>
        </w:rPr>
        <w:t>constantes</w:t>
      </w:r>
      <w:r w:rsidRPr="00244B34">
        <w:rPr>
          <w:rFonts w:asciiTheme="minorHAnsi" w:hAnsiTheme="minorHAnsi" w:cstheme="minorHAnsi"/>
          <w:spacing w:val="-10"/>
        </w:rPr>
        <w:t xml:space="preserve"> </w:t>
      </w:r>
      <w:r w:rsidRPr="00244B34">
        <w:rPr>
          <w:rFonts w:asciiTheme="minorHAnsi" w:hAnsiTheme="minorHAnsi" w:cstheme="minorHAnsi"/>
        </w:rPr>
        <w:t>no</w:t>
      </w:r>
      <w:r w:rsidRPr="00244B34">
        <w:rPr>
          <w:rFonts w:asciiTheme="minorHAnsi" w:hAnsiTheme="minorHAnsi" w:cstheme="minorHAnsi"/>
          <w:spacing w:val="-7"/>
        </w:rPr>
        <w:t xml:space="preserve"> </w:t>
      </w:r>
      <w:r w:rsidRPr="00244B34">
        <w:rPr>
          <w:rFonts w:asciiTheme="minorHAnsi" w:hAnsiTheme="minorHAnsi" w:cstheme="minorHAnsi"/>
        </w:rPr>
        <w:t>item</w:t>
      </w:r>
      <w:r w:rsidRPr="00244B34">
        <w:rPr>
          <w:rFonts w:asciiTheme="minorHAnsi" w:hAnsiTheme="minorHAnsi" w:cstheme="minorHAnsi"/>
          <w:spacing w:val="-10"/>
        </w:rPr>
        <w:t xml:space="preserve"> </w:t>
      </w:r>
      <w:r w:rsidRPr="00244B34">
        <w:rPr>
          <w:rFonts w:asciiTheme="minorHAnsi" w:hAnsiTheme="minorHAnsi" w:cstheme="minorHAnsi"/>
        </w:rPr>
        <w:t>6.1.</w:t>
      </w:r>
      <w:r w:rsidRPr="00244B34">
        <w:rPr>
          <w:rFonts w:asciiTheme="minorHAnsi" w:hAnsiTheme="minorHAnsi" w:cstheme="minorHAnsi"/>
          <w:spacing w:val="-11"/>
        </w:rPr>
        <w:t xml:space="preserve"> </w:t>
      </w:r>
      <w:r w:rsidRPr="00244B34">
        <w:rPr>
          <w:rFonts w:asciiTheme="minorHAnsi" w:hAnsiTheme="minorHAnsi" w:cstheme="minorHAnsi"/>
        </w:rPr>
        <w:t>A</w:t>
      </w:r>
      <w:r w:rsidRPr="00244B34">
        <w:rPr>
          <w:rFonts w:asciiTheme="minorHAnsi" w:hAnsiTheme="minorHAnsi" w:cstheme="minorHAnsi"/>
          <w:spacing w:val="-11"/>
        </w:rPr>
        <w:t xml:space="preserve"> </w:t>
      </w:r>
      <w:r w:rsidRPr="00244B34">
        <w:rPr>
          <w:rFonts w:asciiTheme="minorHAnsi" w:hAnsiTheme="minorHAnsi" w:cstheme="minorHAnsi"/>
        </w:rPr>
        <w:t>equipe</w:t>
      </w:r>
      <w:r w:rsidRPr="00244B34">
        <w:rPr>
          <w:rFonts w:asciiTheme="minorHAnsi" w:hAnsiTheme="minorHAnsi" w:cstheme="minorHAnsi"/>
          <w:spacing w:val="-53"/>
        </w:rPr>
        <w:t xml:space="preserve"> </w:t>
      </w:r>
      <w:r w:rsidRPr="00244B34">
        <w:rPr>
          <w:rFonts w:asciiTheme="minorHAnsi" w:hAnsiTheme="minorHAnsi" w:cstheme="minorHAnsi"/>
        </w:rPr>
        <w:t>de apoio e/ou pregoeiro(a) que irá proceder a consulta e a sua inclusão no processo</w:t>
      </w:r>
      <w:r w:rsidRPr="00244B34">
        <w:rPr>
          <w:rFonts w:asciiTheme="minorHAnsi" w:hAnsiTheme="minorHAnsi" w:cstheme="minorHAnsi"/>
          <w:spacing w:val="1"/>
        </w:rPr>
        <w:t xml:space="preserve"> </w:t>
      </w:r>
      <w:r w:rsidRPr="00244B34">
        <w:rPr>
          <w:rFonts w:asciiTheme="minorHAnsi" w:hAnsiTheme="minorHAnsi" w:cstheme="minorHAnsi"/>
        </w:rPr>
        <w:t>administrativo</w:t>
      </w:r>
      <w:r w:rsidRPr="00244B34">
        <w:rPr>
          <w:rFonts w:asciiTheme="minorHAnsi" w:hAnsiTheme="minorHAnsi" w:cstheme="minorHAnsi"/>
          <w:spacing w:val="-1"/>
        </w:rPr>
        <w:t xml:space="preserve"> </w:t>
      </w:r>
      <w:r w:rsidRPr="00244B34">
        <w:rPr>
          <w:rFonts w:asciiTheme="minorHAnsi" w:hAnsiTheme="minorHAnsi" w:cstheme="minorHAnsi"/>
        </w:rPr>
        <w:t>que</w:t>
      </w:r>
      <w:r w:rsidRPr="00244B34">
        <w:rPr>
          <w:rFonts w:asciiTheme="minorHAnsi" w:hAnsiTheme="minorHAnsi" w:cstheme="minorHAnsi"/>
          <w:spacing w:val="-1"/>
        </w:rPr>
        <w:t xml:space="preserve"> </w:t>
      </w:r>
      <w:r w:rsidRPr="00244B34">
        <w:rPr>
          <w:rFonts w:asciiTheme="minorHAnsi" w:hAnsiTheme="minorHAnsi" w:cstheme="minorHAnsi"/>
        </w:rPr>
        <w:t>trata</w:t>
      </w:r>
      <w:r w:rsidRPr="00244B34">
        <w:rPr>
          <w:rFonts w:asciiTheme="minorHAnsi" w:hAnsiTheme="minorHAnsi" w:cstheme="minorHAnsi"/>
          <w:spacing w:val="2"/>
        </w:rPr>
        <w:t xml:space="preserve"> </w:t>
      </w:r>
      <w:r w:rsidRPr="00244B34">
        <w:rPr>
          <w:rFonts w:asciiTheme="minorHAnsi" w:hAnsiTheme="minorHAnsi" w:cstheme="minorHAnsi"/>
        </w:rPr>
        <w:t>a</w:t>
      </w:r>
      <w:r w:rsidRPr="00244B34">
        <w:rPr>
          <w:rFonts w:asciiTheme="minorHAnsi" w:hAnsiTheme="minorHAnsi" w:cstheme="minorHAnsi"/>
          <w:spacing w:val="-4"/>
        </w:rPr>
        <w:t xml:space="preserve"> </w:t>
      </w:r>
      <w:r w:rsidRPr="00244B34">
        <w:rPr>
          <w:rFonts w:asciiTheme="minorHAnsi" w:hAnsiTheme="minorHAnsi" w:cstheme="minorHAnsi"/>
        </w:rPr>
        <w:t>aquisição</w:t>
      </w:r>
      <w:r w:rsidRPr="00244B34">
        <w:rPr>
          <w:rFonts w:asciiTheme="minorHAnsi" w:hAnsiTheme="minorHAnsi" w:cstheme="minorHAnsi"/>
          <w:spacing w:val="-4"/>
        </w:rPr>
        <w:t xml:space="preserve"> </w:t>
      </w:r>
      <w:r w:rsidRPr="00244B34">
        <w:rPr>
          <w:rFonts w:asciiTheme="minorHAnsi" w:hAnsiTheme="minorHAnsi" w:cstheme="minorHAnsi"/>
        </w:rPr>
        <w:t>do</w:t>
      </w:r>
      <w:r w:rsidRPr="00244B34">
        <w:rPr>
          <w:rFonts w:asciiTheme="minorHAnsi" w:hAnsiTheme="minorHAnsi" w:cstheme="minorHAnsi"/>
          <w:spacing w:val="-4"/>
        </w:rPr>
        <w:t xml:space="preserve"> </w:t>
      </w:r>
      <w:r w:rsidRPr="00244B34">
        <w:rPr>
          <w:rFonts w:asciiTheme="minorHAnsi" w:hAnsiTheme="minorHAnsi" w:cstheme="minorHAnsi"/>
        </w:rPr>
        <w:t>objeto</w:t>
      </w:r>
      <w:r w:rsidRPr="00244B34">
        <w:rPr>
          <w:rFonts w:asciiTheme="minorHAnsi" w:hAnsiTheme="minorHAnsi" w:cstheme="minorHAnsi"/>
          <w:spacing w:val="-1"/>
        </w:rPr>
        <w:t xml:space="preserve"> </w:t>
      </w:r>
      <w:r w:rsidRPr="00244B34">
        <w:rPr>
          <w:rFonts w:asciiTheme="minorHAnsi" w:hAnsiTheme="minorHAnsi" w:cstheme="minorHAnsi"/>
        </w:rPr>
        <w:t>pretendido.</w:t>
      </w:r>
    </w:p>
    <w:p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Havendo qualquer dificuldade na emissão dos documentos mencionados no item 6.1,</w:t>
      </w:r>
      <w:r w:rsidRPr="00244B34">
        <w:rPr>
          <w:rFonts w:asciiTheme="minorHAnsi" w:hAnsiTheme="minorHAnsi" w:cstheme="minorHAnsi"/>
          <w:spacing w:val="1"/>
        </w:rPr>
        <w:t xml:space="preserve"> </w:t>
      </w:r>
      <w:r w:rsidRPr="00244B34">
        <w:rPr>
          <w:rFonts w:asciiTheme="minorHAnsi" w:hAnsiTheme="minorHAnsi" w:cstheme="minorHAnsi"/>
        </w:rPr>
        <w:t>a equipe de apoio e/ou pregoeiro(a) entrará em contato com a empresa, através do e-</w:t>
      </w:r>
      <w:r w:rsidRPr="00244B34">
        <w:rPr>
          <w:rFonts w:asciiTheme="minorHAnsi" w:hAnsiTheme="minorHAnsi" w:cstheme="minorHAnsi"/>
          <w:spacing w:val="-53"/>
        </w:rPr>
        <w:t xml:space="preserve"> </w:t>
      </w:r>
      <w:r w:rsidRPr="00244B34">
        <w:rPr>
          <w:rFonts w:asciiTheme="minorHAnsi" w:hAnsiTheme="minorHAnsi" w:cstheme="minorHAnsi"/>
        </w:rPr>
        <w:t>mail</w:t>
      </w:r>
      <w:r w:rsidRPr="00244B34">
        <w:rPr>
          <w:rFonts w:asciiTheme="minorHAnsi" w:hAnsiTheme="minorHAnsi" w:cstheme="minorHAnsi"/>
          <w:spacing w:val="-5"/>
        </w:rPr>
        <w:t xml:space="preserve"> </w:t>
      </w:r>
      <w:r w:rsidRPr="00244B34">
        <w:rPr>
          <w:rFonts w:asciiTheme="minorHAnsi" w:hAnsiTheme="minorHAnsi" w:cstheme="minorHAnsi"/>
        </w:rPr>
        <w:t>informado</w:t>
      </w:r>
      <w:r w:rsidRPr="00244B34">
        <w:rPr>
          <w:rFonts w:asciiTheme="minorHAnsi" w:hAnsiTheme="minorHAnsi" w:cstheme="minorHAnsi"/>
          <w:spacing w:val="-2"/>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2"/>
        </w:rPr>
        <w:t xml:space="preserve"> </w:t>
      </w:r>
      <w:r w:rsidRPr="00244B34">
        <w:rPr>
          <w:rFonts w:asciiTheme="minorHAnsi" w:hAnsiTheme="minorHAnsi" w:cstheme="minorHAnsi"/>
        </w:rPr>
        <w:t>Compras.gov.br,</w:t>
      </w:r>
      <w:r w:rsidRPr="00244B34">
        <w:rPr>
          <w:rFonts w:asciiTheme="minorHAnsi" w:hAnsiTheme="minorHAnsi" w:cstheme="minorHAnsi"/>
          <w:spacing w:val="-4"/>
        </w:rPr>
        <w:t xml:space="preserve"> </w:t>
      </w:r>
      <w:r w:rsidRPr="00244B34">
        <w:rPr>
          <w:rFonts w:asciiTheme="minorHAnsi" w:hAnsiTheme="minorHAnsi" w:cstheme="minorHAnsi"/>
        </w:rPr>
        <w:t>solicitando o</w:t>
      </w:r>
      <w:r w:rsidRPr="00244B34">
        <w:rPr>
          <w:rFonts w:asciiTheme="minorHAnsi" w:hAnsiTheme="minorHAnsi" w:cstheme="minorHAnsi"/>
          <w:spacing w:val="-4"/>
        </w:rPr>
        <w:t xml:space="preserve"> </w:t>
      </w:r>
      <w:r w:rsidRPr="00244B34">
        <w:rPr>
          <w:rFonts w:asciiTheme="minorHAnsi" w:hAnsiTheme="minorHAnsi" w:cstheme="minorHAnsi"/>
        </w:rPr>
        <w:t>seu</w:t>
      </w:r>
      <w:r w:rsidRPr="00244B34">
        <w:rPr>
          <w:rFonts w:asciiTheme="minorHAnsi" w:hAnsiTheme="minorHAnsi" w:cstheme="minorHAnsi"/>
          <w:spacing w:val="1"/>
        </w:rPr>
        <w:t xml:space="preserve"> </w:t>
      </w:r>
      <w:r w:rsidRPr="00244B34">
        <w:rPr>
          <w:rFonts w:asciiTheme="minorHAnsi" w:hAnsiTheme="minorHAnsi" w:cstheme="minorHAnsi"/>
        </w:rPr>
        <w:t>envio.</w:t>
      </w:r>
    </w:p>
    <w:p w:rsidR="00476367" w:rsidRPr="00244B34" w:rsidRDefault="00476367" w:rsidP="00005A71">
      <w:pPr>
        <w:pStyle w:val="PargrafodaLista"/>
        <w:numPr>
          <w:ilvl w:val="1"/>
          <w:numId w:val="20"/>
        </w:numPr>
        <w:tabs>
          <w:tab w:val="left" w:pos="2099"/>
        </w:tabs>
        <w:spacing w:line="276" w:lineRule="auto"/>
        <w:ind w:left="284" w:right="-35" w:firstLine="0"/>
        <w:rPr>
          <w:rFonts w:asciiTheme="minorHAnsi" w:hAnsiTheme="minorHAnsi" w:cstheme="minorHAnsi"/>
        </w:rPr>
      </w:pP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Contrato</w:t>
      </w:r>
      <w:r w:rsidRPr="00244B34">
        <w:rPr>
          <w:rFonts w:asciiTheme="minorHAnsi" w:hAnsiTheme="minorHAnsi" w:cstheme="minorHAnsi"/>
          <w:spacing w:val="1"/>
        </w:rPr>
        <w:t xml:space="preserve"> </w:t>
      </w:r>
      <w:r w:rsidRPr="00244B34">
        <w:rPr>
          <w:rFonts w:asciiTheme="minorHAnsi" w:hAnsiTheme="minorHAnsi" w:cstheme="minorHAnsi"/>
        </w:rPr>
        <w:t>social</w:t>
      </w:r>
      <w:r w:rsidRPr="00244B34">
        <w:rPr>
          <w:rFonts w:asciiTheme="minorHAnsi" w:hAnsiTheme="minorHAnsi" w:cstheme="minorHAnsi"/>
          <w:spacing w:val="1"/>
        </w:rPr>
        <w:t xml:space="preserve"> </w:t>
      </w:r>
      <w:r w:rsidRPr="00244B34">
        <w:rPr>
          <w:rFonts w:asciiTheme="minorHAnsi" w:hAnsiTheme="minorHAnsi" w:cstheme="minorHAnsi"/>
        </w:rPr>
        <w:t>(quando</w:t>
      </w:r>
      <w:r w:rsidRPr="00244B34">
        <w:rPr>
          <w:rFonts w:asciiTheme="minorHAnsi" w:hAnsiTheme="minorHAnsi" w:cstheme="minorHAnsi"/>
          <w:spacing w:val="1"/>
        </w:rPr>
        <w:t xml:space="preserve"> </w:t>
      </w:r>
      <w:r w:rsidRPr="00244B34">
        <w:rPr>
          <w:rFonts w:asciiTheme="minorHAnsi" w:hAnsiTheme="minorHAnsi" w:cstheme="minorHAnsi"/>
        </w:rPr>
        <w:t>necessário)</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Declaração,</w:t>
      </w:r>
      <w:r w:rsidRPr="00244B34">
        <w:rPr>
          <w:rFonts w:asciiTheme="minorHAnsi" w:hAnsiTheme="minorHAnsi" w:cstheme="minorHAnsi"/>
          <w:spacing w:val="1"/>
        </w:rPr>
        <w:t xml:space="preserve"> </w:t>
      </w:r>
      <w:r w:rsidRPr="00244B34">
        <w:rPr>
          <w:rFonts w:asciiTheme="minorHAnsi" w:hAnsiTheme="minorHAnsi" w:cstheme="minorHAnsi"/>
        </w:rPr>
        <w:t>item</w:t>
      </w:r>
      <w:r w:rsidRPr="00244B34">
        <w:rPr>
          <w:rFonts w:asciiTheme="minorHAnsi" w:hAnsiTheme="minorHAnsi" w:cstheme="minorHAnsi"/>
          <w:spacing w:val="1"/>
        </w:rPr>
        <w:t xml:space="preserve"> </w:t>
      </w:r>
      <w:r w:rsidRPr="00244B34">
        <w:rPr>
          <w:rFonts w:asciiTheme="minorHAnsi" w:hAnsiTheme="minorHAnsi" w:cstheme="minorHAnsi"/>
        </w:rPr>
        <w:t>3.8,</w:t>
      </w:r>
      <w:r w:rsidRPr="00244B34">
        <w:rPr>
          <w:rFonts w:asciiTheme="minorHAnsi" w:hAnsiTheme="minorHAnsi" w:cstheme="minorHAnsi"/>
          <w:spacing w:val="1"/>
        </w:rPr>
        <w:t xml:space="preserve"> </w:t>
      </w:r>
      <w:r w:rsidRPr="00244B34">
        <w:rPr>
          <w:rFonts w:asciiTheme="minorHAnsi" w:hAnsiTheme="minorHAnsi" w:cstheme="minorHAnsi"/>
        </w:rPr>
        <w:t>devidamente</w:t>
      </w:r>
      <w:r w:rsidRPr="00244B34">
        <w:rPr>
          <w:rFonts w:asciiTheme="minorHAnsi" w:hAnsiTheme="minorHAnsi" w:cstheme="minorHAnsi"/>
          <w:spacing w:val="1"/>
        </w:rPr>
        <w:t xml:space="preserve"> </w:t>
      </w:r>
      <w:r w:rsidRPr="00244B34">
        <w:rPr>
          <w:rFonts w:asciiTheme="minorHAnsi" w:hAnsiTheme="minorHAnsi" w:cstheme="minorHAnsi"/>
        </w:rPr>
        <w:t>preenchida,</w:t>
      </w:r>
      <w:r w:rsidRPr="00244B34">
        <w:rPr>
          <w:rFonts w:asciiTheme="minorHAnsi" w:hAnsiTheme="minorHAnsi" w:cstheme="minorHAnsi"/>
          <w:spacing w:val="1"/>
        </w:rPr>
        <w:t xml:space="preserve"> </w:t>
      </w:r>
      <w:r w:rsidRPr="00244B34">
        <w:rPr>
          <w:rFonts w:asciiTheme="minorHAnsi" w:hAnsiTheme="minorHAnsi" w:cstheme="minorHAnsi"/>
        </w:rPr>
        <w:t>deverá</w:t>
      </w:r>
      <w:r w:rsidRPr="00244B34">
        <w:rPr>
          <w:rFonts w:asciiTheme="minorHAnsi" w:hAnsiTheme="minorHAnsi" w:cstheme="minorHAnsi"/>
          <w:spacing w:val="1"/>
        </w:rPr>
        <w:t xml:space="preserve"> </w:t>
      </w:r>
      <w:r w:rsidRPr="00244B34">
        <w:rPr>
          <w:rFonts w:asciiTheme="minorHAnsi" w:hAnsiTheme="minorHAnsi" w:cstheme="minorHAnsi"/>
        </w:rPr>
        <w:t>ser</w:t>
      </w:r>
      <w:r w:rsidRPr="00244B34">
        <w:rPr>
          <w:rFonts w:asciiTheme="minorHAnsi" w:hAnsiTheme="minorHAnsi" w:cstheme="minorHAnsi"/>
          <w:spacing w:val="1"/>
        </w:rPr>
        <w:t xml:space="preserve"> </w:t>
      </w:r>
      <w:r w:rsidRPr="00244B34">
        <w:rPr>
          <w:rFonts w:asciiTheme="minorHAnsi" w:hAnsiTheme="minorHAnsi" w:cstheme="minorHAnsi"/>
        </w:rPr>
        <w:t>encaminhada</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e-mail</w:t>
      </w:r>
      <w:r w:rsidRPr="00244B34">
        <w:rPr>
          <w:rFonts w:asciiTheme="minorHAnsi" w:hAnsiTheme="minorHAnsi" w:cstheme="minorHAnsi"/>
          <w:spacing w:val="1"/>
        </w:rPr>
        <w:t xml:space="preserve"> </w:t>
      </w:r>
      <w:hyperlink r:id="rId13" w:history="1">
        <w:r w:rsidR="00582B4E" w:rsidRPr="00244B34">
          <w:rPr>
            <w:rStyle w:val="Hyperlink"/>
            <w:rFonts w:asciiTheme="minorHAnsi" w:hAnsiTheme="minorHAnsi" w:cstheme="minorHAnsi"/>
            <w:color w:val="auto"/>
          </w:rPr>
          <w:t xml:space="preserve">wgutemberg@smsub.prefeitura.sp.gov.br </w:t>
        </w:r>
      </w:hyperlink>
      <w:r w:rsidRPr="00244B34">
        <w:rPr>
          <w:rFonts w:asciiTheme="minorHAnsi" w:hAnsiTheme="minorHAnsi" w:cstheme="minorHAnsi"/>
        </w:rPr>
        <w:t>contendo os dados bancários e assinatura do</w:t>
      </w:r>
      <w:r w:rsidRPr="00244B34">
        <w:rPr>
          <w:rFonts w:asciiTheme="minorHAnsi" w:hAnsiTheme="minorHAnsi" w:cstheme="minorHAnsi"/>
          <w:spacing w:val="1"/>
        </w:rPr>
        <w:t xml:space="preserve"> </w:t>
      </w:r>
      <w:r w:rsidRPr="00244B34">
        <w:rPr>
          <w:rFonts w:asciiTheme="minorHAnsi" w:hAnsiTheme="minorHAnsi" w:cstheme="minorHAnsi"/>
        </w:rPr>
        <w:t xml:space="preserve">representante legal da empresa, até </w:t>
      </w:r>
      <w:r w:rsidR="00CD1663">
        <w:rPr>
          <w:rFonts w:asciiTheme="minorHAnsi" w:hAnsiTheme="minorHAnsi" w:cstheme="minorHAnsi"/>
        </w:rPr>
        <w:t>à</w:t>
      </w:r>
      <w:r w:rsidRPr="00244B34">
        <w:rPr>
          <w:rFonts w:asciiTheme="minorHAnsi" w:hAnsiTheme="minorHAnsi" w:cstheme="minorHAnsi"/>
        </w:rPr>
        <w:t>s 12:00 horas do dia seguinte ao encerramento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5"/>
        </w:rPr>
        <w:t xml:space="preserve"> </w:t>
      </w:r>
      <w:r w:rsidRPr="00244B34">
        <w:rPr>
          <w:rFonts w:asciiTheme="minorHAnsi" w:hAnsiTheme="minorHAnsi" w:cstheme="minorHAnsi"/>
        </w:rPr>
        <w:t>sessão.</w:t>
      </w:r>
    </w:p>
    <w:p w:rsidR="00476367" w:rsidRPr="00244B34" w:rsidRDefault="00476367" w:rsidP="00005A71">
      <w:pPr>
        <w:pStyle w:val="Corpodetexto"/>
        <w:ind w:left="284" w:right="-35"/>
        <w:jc w:val="both"/>
        <w:rPr>
          <w:rFonts w:asciiTheme="minorHAnsi" w:hAnsiTheme="minorHAnsi" w:cstheme="minorHAnsi"/>
          <w:sz w:val="22"/>
          <w:szCs w:val="22"/>
        </w:rPr>
      </w:pPr>
    </w:p>
    <w:p w:rsidR="00476367" w:rsidRPr="00244B34" w:rsidRDefault="00476367" w:rsidP="00005A71">
      <w:pPr>
        <w:pStyle w:val="Ttulo4"/>
        <w:numPr>
          <w:ilvl w:val="0"/>
          <w:numId w:val="20"/>
        </w:numPr>
        <w:tabs>
          <w:tab w:val="left" w:pos="1601"/>
          <w:tab w:val="left" w:pos="1602"/>
        </w:tabs>
        <w:spacing w:before="126"/>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CONTRATAÇÃO:</w:t>
      </w:r>
    </w:p>
    <w:p w:rsidR="00476367" w:rsidRPr="00244B34" w:rsidRDefault="00476367" w:rsidP="00005A71">
      <w:pPr>
        <w:pStyle w:val="PargrafodaLista"/>
        <w:numPr>
          <w:ilvl w:val="1"/>
          <w:numId w:val="20"/>
        </w:numPr>
        <w:tabs>
          <w:tab w:val="left" w:pos="2099"/>
        </w:tabs>
        <w:spacing w:before="157"/>
        <w:ind w:left="284" w:right="-35" w:firstLine="0"/>
        <w:rPr>
          <w:rFonts w:asciiTheme="minorHAnsi" w:hAnsiTheme="minorHAnsi" w:cstheme="minorHAnsi"/>
          <w:color w:val="333333"/>
        </w:rPr>
      </w:pPr>
      <w:r w:rsidRPr="00244B34">
        <w:rPr>
          <w:rFonts w:asciiTheme="minorHAnsi" w:hAnsiTheme="minorHAnsi" w:cstheme="minorHAnsi"/>
          <w:color w:val="333333"/>
        </w:rPr>
        <w:t xml:space="preserve">Sem prejuízo de outras condições previstas em lei ou no </w:t>
      </w:r>
      <w:r w:rsidRPr="00244B34">
        <w:rPr>
          <w:rFonts w:asciiTheme="minorHAnsi" w:hAnsiTheme="minorHAnsi" w:cstheme="minorHAnsi"/>
        </w:rPr>
        <w:t>Aviso de Dispensa Eletrônica</w:t>
      </w:r>
      <w:r w:rsidRPr="00244B34">
        <w:rPr>
          <w:rFonts w:asciiTheme="minorHAnsi" w:hAnsiTheme="minorHAnsi" w:cstheme="minorHAnsi"/>
          <w:color w:val="333333"/>
        </w:rPr>
        <w:t>,</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constituem</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óbice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à</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formalização:</w:t>
      </w:r>
    </w:p>
    <w:p w:rsidR="00476367" w:rsidRPr="00244B34" w:rsidRDefault="00476367" w:rsidP="00005A71">
      <w:pPr>
        <w:pStyle w:val="Corpodetexto"/>
        <w:spacing w:before="8"/>
        <w:ind w:left="284" w:right="-35"/>
        <w:jc w:val="both"/>
        <w:rPr>
          <w:rFonts w:asciiTheme="minorHAnsi" w:hAnsiTheme="minorHAnsi" w:cstheme="minorHAnsi"/>
          <w:sz w:val="22"/>
          <w:szCs w:val="22"/>
        </w:rPr>
      </w:pPr>
    </w:p>
    <w:p w:rsidR="00476367" w:rsidRPr="00244B34" w:rsidRDefault="00476367" w:rsidP="00005A71">
      <w:pPr>
        <w:pStyle w:val="PargrafodaLista"/>
        <w:numPr>
          <w:ilvl w:val="0"/>
          <w:numId w:val="18"/>
        </w:numPr>
        <w:tabs>
          <w:tab w:val="left" w:pos="1782"/>
        </w:tabs>
        <w:ind w:left="284" w:right="-35" w:firstLine="0"/>
        <w:rPr>
          <w:rFonts w:asciiTheme="minorHAnsi" w:hAnsiTheme="minorHAnsi" w:cstheme="minorHAnsi"/>
        </w:rPr>
      </w:pPr>
      <w:r w:rsidRPr="00244B34">
        <w:rPr>
          <w:rFonts w:asciiTheme="minorHAnsi" w:hAnsiTheme="minorHAnsi" w:cstheme="minorHAnsi"/>
          <w:color w:val="333333"/>
        </w:rPr>
        <w:t>- A irregularidade perante o Cadastro Informativo Municipal - CADIN MUNICIPAL, criado</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pela</w:t>
      </w:r>
      <w:r w:rsidRPr="00244B34">
        <w:rPr>
          <w:rFonts w:asciiTheme="minorHAnsi" w:hAnsiTheme="minorHAnsi" w:cstheme="minorHAnsi"/>
          <w:color w:val="3C63BC"/>
          <w:spacing w:val="-4"/>
        </w:rPr>
        <w:t xml:space="preserve"> </w:t>
      </w:r>
      <w:r w:rsidRPr="00244B34">
        <w:rPr>
          <w:rFonts w:asciiTheme="minorHAnsi" w:hAnsiTheme="minorHAnsi" w:cstheme="minorHAnsi"/>
          <w:color w:val="3C63BC"/>
          <w:u w:val="single" w:color="3C63BC"/>
        </w:rPr>
        <w:t>Lei</w:t>
      </w:r>
      <w:r w:rsidRPr="00244B34">
        <w:rPr>
          <w:rFonts w:asciiTheme="minorHAnsi" w:hAnsiTheme="minorHAnsi" w:cstheme="minorHAnsi"/>
          <w:color w:val="3C63BC"/>
          <w:spacing w:val="-2"/>
          <w:u w:val="single" w:color="3C63BC"/>
        </w:rPr>
        <w:t xml:space="preserve"> </w:t>
      </w:r>
      <w:r w:rsidRPr="00244B34">
        <w:rPr>
          <w:rFonts w:asciiTheme="minorHAnsi" w:hAnsiTheme="minorHAnsi" w:cstheme="minorHAnsi"/>
          <w:color w:val="3C63BC"/>
          <w:u w:val="single" w:color="3C63BC"/>
        </w:rPr>
        <w:t>nº</w:t>
      </w:r>
      <w:r w:rsidRPr="00244B34">
        <w:rPr>
          <w:rFonts w:asciiTheme="minorHAnsi" w:hAnsiTheme="minorHAnsi" w:cstheme="minorHAnsi"/>
          <w:color w:val="3C63BC"/>
          <w:spacing w:val="-2"/>
          <w:u w:val="single" w:color="3C63BC"/>
        </w:rPr>
        <w:t xml:space="preserve"> </w:t>
      </w:r>
      <w:r w:rsidRPr="00244B34">
        <w:rPr>
          <w:rFonts w:asciiTheme="minorHAnsi" w:hAnsiTheme="minorHAnsi" w:cstheme="minorHAnsi"/>
          <w:color w:val="3C63BC"/>
          <w:u w:val="single" w:color="3C63BC"/>
        </w:rPr>
        <w:t>14.094,</w:t>
      </w:r>
      <w:r w:rsidRPr="00244B34">
        <w:rPr>
          <w:rFonts w:asciiTheme="minorHAnsi" w:hAnsiTheme="minorHAnsi" w:cstheme="minorHAnsi"/>
          <w:color w:val="3C63BC"/>
          <w:spacing w:val="3"/>
          <w:u w:val="single" w:color="3C63BC"/>
        </w:rPr>
        <w:t xml:space="preserve"> </w:t>
      </w:r>
      <w:r w:rsidRPr="00244B34">
        <w:rPr>
          <w:rFonts w:asciiTheme="minorHAnsi" w:hAnsiTheme="minorHAnsi" w:cstheme="minorHAnsi"/>
          <w:color w:val="3C63BC"/>
          <w:u w:val="single" w:color="3C63BC"/>
        </w:rPr>
        <w:t>de</w:t>
      </w:r>
      <w:r w:rsidRPr="00244B34">
        <w:rPr>
          <w:rFonts w:asciiTheme="minorHAnsi" w:hAnsiTheme="minorHAnsi" w:cstheme="minorHAnsi"/>
          <w:color w:val="3C63BC"/>
          <w:spacing w:val="-1"/>
          <w:u w:val="single" w:color="3C63BC"/>
        </w:rPr>
        <w:t xml:space="preserve"> </w:t>
      </w:r>
      <w:r w:rsidRPr="00244B34">
        <w:rPr>
          <w:rFonts w:asciiTheme="minorHAnsi" w:hAnsiTheme="minorHAnsi" w:cstheme="minorHAnsi"/>
          <w:color w:val="3C63BC"/>
          <w:u w:val="single" w:color="3C63BC"/>
        </w:rPr>
        <w:t>6 de</w:t>
      </w:r>
      <w:r w:rsidRPr="00244B34">
        <w:rPr>
          <w:rFonts w:asciiTheme="minorHAnsi" w:hAnsiTheme="minorHAnsi" w:cstheme="minorHAnsi"/>
          <w:color w:val="3C63BC"/>
          <w:spacing w:val="4"/>
          <w:u w:val="single" w:color="3C63BC"/>
        </w:rPr>
        <w:t xml:space="preserve"> </w:t>
      </w:r>
      <w:r w:rsidRPr="00244B34">
        <w:rPr>
          <w:rFonts w:asciiTheme="minorHAnsi" w:hAnsiTheme="minorHAnsi" w:cstheme="minorHAnsi"/>
          <w:color w:val="3C63BC"/>
          <w:u w:val="single" w:color="3C63BC"/>
        </w:rPr>
        <w:t>dezembro</w:t>
      </w:r>
      <w:r w:rsidRPr="00244B34">
        <w:rPr>
          <w:rFonts w:asciiTheme="minorHAnsi" w:hAnsiTheme="minorHAnsi" w:cstheme="minorHAnsi"/>
          <w:color w:val="3C63BC"/>
          <w:spacing w:val="-3"/>
          <w:u w:val="single" w:color="3C63BC"/>
        </w:rPr>
        <w:t xml:space="preserve"> </w:t>
      </w:r>
      <w:r w:rsidRPr="00244B34">
        <w:rPr>
          <w:rFonts w:asciiTheme="minorHAnsi" w:hAnsiTheme="minorHAnsi" w:cstheme="minorHAnsi"/>
          <w:color w:val="3C63BC"/>
          <w:u w:val="single" w:color="3C63BC"/>
        </w:rPr>
        <w:t>de</w:t>
      </w:r>
      <w:r w:rsidRPr="00244B34">
        <w:rPr>
          <w:rFonts w:asciiTheme="minorHAnsi" w:hAnsiTheme="minorHAnsi" w:cstheme="minorHAnsi"/>
          <w:color w:val="3C63BC"/>
          <w:spacing w:val="-1"/>
          <w:u w:val="single" w:color="3C63BC"/>
        </w:rPr>
        <w:t xml:space="preserve"> </w:t>
      </w:r>
      <w:r w:rsidRPr="00244B34">
        <w:rPr>
          <w:rFonts w:asciiTheme="minorHAnsi" w:hAnsiTheme="minorHAnsi" w:cstheme="minorHAnsi"/>
          <w:color w:val="3C63BC"/>
          <w:u w:val="single" w:color="3C63BC"/>
        </w:rPr>
        <w:t>2005;</w:t>
      </w:r>
    </w:p>
    <w:p w:rsidR="00476367" w:rsidRPr="00244B34" w:rsidRDefault="00476367" w:rsidP="00005A71">
      <w:pPr>
        <w:pStyle w:val="Corpodetexto"/>
        <w:spacing w:before="4"/>
        <w:ind w:left="284" w:right="-35"/>
        <w:jc w:val="both"/>
        <w:rPr>
          <w:rFonts w:asciiTheme="minorHAnsi" w:hAnsiTheme="minorHAnsi" w:cstheme="minorHAnsi"/>
          <w:sz w:val="22"/>
          <w:szCs w:val="22"/>
        </w:rPr>
      </w:pPr>
    </w:p>
    <w:p w:rsidR="00B01743" w:rsidRPr="00B01743" w:rsidRDefault="00476367" w:rsidP="00B01743">
      <w:pPr>
        <w:pStyle w:val="PargrafodaLista"/>
        <w:numPr>
          <w:ilvl w:val="0"/>
          <w:numId w:val="18"/>
        </w:numPr>
        <w:tabs>
          <w:tab w:val="left" w:pos="1838"/>
        </w:tabs>
        <w:spacing w:before="93" w:line="475" w:lineRule="auto"/>
        <w:ind w:left="284" w:right="-35" w:firstLine="0"/>
        <w:rPr>
          <w:rFonts w:asciiTheme="minorHAnsi" w:hAnsiTheme="minorHAnsi" w:cstheme="minorHAnsi"/>
        </w:rPr>
      </w:pPr>
      <w:r w:rsidRPr="00244B34">
        <w:rPr>
          <w:rFonts w:asciiTheme="minorHAnsi" w:hAnsiTheme="minorHAnsi" w:cstheme="minorHAnsi"/>
          <w:color w:val="333333"/>
        </w:rPr>
        <w:t>- A pena de impedimento de licitar e contratar com o Município de São Paulo;</w:t>
      </w:r>
    </w:p>
    <w:p w:rsidR="00B01743" w:rsidRPr="00B01743" w:rsidRDefault="00B01743" w:rsidP="00B01743">
      <w:pPr>
        <w:pStyle w:val="PargrafodaLista"/>
        <w:numPr>
          <w:ilvl w:val="0"/>
          <w:numId w:val="18"/>
        </w:numPr>
        <w:tabs>
          <w:tab w:val="left" w:pos="1838"/>
        </w:tabs>
        <w:spacing w:before="93" w:line="475" w:lineRule="auto"/>
        <w:ind w:left="284" w:right="-35" w:firstLine="0"/>
        <w:rPr>
          <w:rFonts w:asciiTheme="minorHAnsi" w:hAnsiTheme="minorHAnsi" w:cstheme="minorHAnsi"/>
        </w:rPr>
      </w:pPr>
      <w:r>
        <w:rPr>
          <w:rFonts w:asciiTheme="minorHAnsi" w:hAnsiTheme="minorHAnsi" w:cstheme="minorHAnsi"/>
          <w:color w:val="333333"/>
          <w:spacing w:val="1"/>
        </w:rPr>
        <w:t>-</w:t>
      </w:r>
      <w:r w:rsidR="00476367" w:rsidRPr="00244B34">
        <w:rPr>
          <w:rFonts w:asciiTheme="minorHAnsi" w:hAnsiTheme="minorHAnsi" w:cstheme="minorHAnsi"/>
          <w:color w:val="333333"/>
          <w:spacing w:val="1"/>
        </w:rPr>
        <w:t xml:space="preserve"> </w:t>
      </w:r>
      <w:r w:rsidR="00476367" w:rsidRPr="00244B34">
        <w:rPr>
          <w:rFonts w:asciiTheme="minorHAnsi" w:hAnsiTheme="minorHAnsi" w:cstheme="minorHAnsi"/>
          <w:color w:val="333333"/>
        </w:rPr>
        <w:t>A</w:t>
      </w:r>
      <w:r w:rsidR="00476367" w:rsidRPr="00244B34">
        <w:rPr>
          <w:rFonts w:asciiTheme="minorHAnsi" w:hAnsiTheme="minorHAnsi" w:cstheme="minorHAnsi"/>
          <w:color w:val="333333"/>
          <w:spacing w:val="-2"/>
        </w:rPr>
        <w:t xml:space="preserve"> </w:t>
      </w:r>
      <w:r w:rsidR="00476367" w:rsidRPr="00244B34">
        <w:rPr>
          <w:rFonts w:asciiTheme="minorHAnsi" w:hAnsiTheme="minorHAnsi" w:cstheme="minorHAnsi"/>
          <w:color w:val="333333"/>
        </w:rPr>
        <w:t>pena de</w:t>
      </w:r>
      <w:r w:rsidR="00476367" w:rsidRPr="00244B34">
        <w:rPr>
          <w:rFonts w:asciiTheme="minorHAnsi" w:hAnsiTheme="minorHAnsi" w:cstheme="minorHAnsi"/>
          <w:color w:val="333333"/>
          <w:spacing w:val="4"/>
        </w:rPr>
        <w:t xml:space="preserve"> </w:t>
      </w:r>
      <w:r w:rsidR="00476367" w:rsidRPr="00244B34">
        <w:rPr>
          <w:rFonts w:asciiTheme="minorHAnsi" w:hAnsiTheme="minorHAnsi" w:cstheme="minorHAnsi"/>
          <w:color w:val="333333"/>
        </w:rPr>
        <w:t>inidoneidade</w:t>
      </w:r>
      <w:r w:rsidR="00476367" w:rsidRPr="00244B34">
        <w:rPr>
          <w:rFonts w:asciiTheme="minorHAnsi" w:hAnsiTheme="minorHAnsi" w:cstheme="minorHAnsi"/>
          <w:color w:val="333333"/>
          <w:spacing w:val="1"/>
        </w:rPr>
        <w:t xml:space="preserve"> </w:t>
      </w:r>
      <w:r w:rsidR="00476367" w:rsidRPr="00244B34">
        <w:rPr>
          <w:rFonts w:asciiTheme="minorHAnsi" w:hAnsiTheme="minorHAnsi" w:cstheme="minorHAnsi"/>
          <w:color w:val="333333"/>
        </w:rPr>
        <w:t>para licitar</w:t>
      </w:r>
      <w:r w:rsidR="00476367" w:rsidRPr="00244B34">
        <w:rPr>
          <w:rFonts w:asciiTheme="minorHAnsi" w:hAnsiTheme="minorHAnsi" w:cstheme="minorHAnsi"/>
          <w:color w:val="333333"/>
          <w:spacing w:val="-2"/>
        </w:rPr>
        <w:t xml:space="preserve"> </w:t>
      </w:r>
      <w:r w:rsidR="00476367" w:rsidRPr="00244B34">
        <w:rPr>
          <w:rFonts w:asciiTheme="minorHAnsi" w:hAnsiTheme="minorHAnsi" w:cstheme="minorHAnsi"/>
          <w:color w:val="333333"/>
        </w:rPr>
        <w:t>ou</w:t>
      </w:r>
      <w:r w:rsidR="00476367" w:rsidRPr="00244B34">
        <w:rPr>
          <w:rFonts w:asciiTheme="minorHAnsi" w:hAnsiTheme="minorHAnsi" w:cstheme="minorHAnsi"/>
          <w:color w:val="333333"/>
          <w:spacing w:val="-1"/>
        </w:rPr>
        <w:t xml:space="preserve"> </w:t>
      </w:r>
      <w:r w:rsidR="00476367" w:rsidRPr="00244B34">
        <w:rPr>
          <w:rFonts w:asciiTheme="minorHAnsi" w:hAnsiTheme="minorHAnsi" w:cstheme="minorHAnsi"/>
          <w:color w:val="333333"/>
        </w:rPr>
        <w:t>contratar;</w:t>
      </w:r>
    </w:p>
    <w:p w:rsidR="00476367" w:rsidRPr="00244B34" w:rsidRDefault="00476367" w:rsidP="00005A71">
      <w:pPr>
        <w:pStyle w:val="Corpodetexto"/>
        <w:spacing w:before="2"/>
        <w:ind w:left="284" w:right="-35"/>
        <w:jc w:val="both"/>
        <w:rPr>
          <w:rFonts w:asciiTheme="minorHAnsi" w:hAnsiTheme="minorHAnsi" w:cstheme="minorHAnsi"/>
          <w:sz w:val="22"/>
          <w:szCs w:val="22"/>
        </w:rPr>
      </w:pPr>
      <w:r w:rsidRPr="00244B34">
        <w:rPr>
          <w:rFonts w:asciiTheme="minorHAnsi" w:hAnsiTheme="minorHAnsi" w:cstheme="minorHAnsi"/>
          <w:color w:val="333333"/>
          <w:sz w:val="22"/>
          <w:szCs w:val="22"/>
        </w:rPr>
        <w:t>IV - A proibição de contratar com o poder público por decisão judicial em ação de</w:t>
      </w:r>
      <w:r w:rsidRPr="00244B34">
        <w:rPr>
          <w:rFonts w:asciiTheme="minorHAnsi" w:hAnsiTheme="minorHAnsi" w:cstheme="minorHAnsi"/>
          <w:color w:val="333333"/>
          <w:spacing w:val="-53"/>
          <w:sz w:val="22"/>
          <w:szCs w:val="22"/>
        </w:rPr>
        <w:t xml:space="preserve"> </w:t>
      </w:r>
      <w:r w:rsidRPr="00244B34">
        <w:rPr>
          <w:rFonts w:asciiTheme="minorHAnsi" w:hAnsiTheme="minorHAnsi" w:cstheme="minorHAnsi"/>
          <w:color w:val="333333"/>
          <w:sz w:val="22"/>
          <w:szCs w:val="22"/>
        </w:rPr>
        <w:t>improbidade.</w:t>
      </w:r>
    </w:p>
    <w:p w:rsidR="00476367" w:rsidRPr="00244B34" w:rsidRDefault="00476367" w:rsidP="00005A71">
      <w:pPr>
        <w:pStyle w:val="Corpodetexto"/>
        <w:spacing w:before="6"/>
        <w:ind w:left="284" w:right="-35"/>
        <w:jc w:val="both"/>
        <w:rPr>
          <w:rFonts w:asciiTheme="minorHAnsi" w:hAnsiTheme="minorHAnsi" w:cstheme="minorHAnsi"/>
          <w:sz w:val="22"/>
          <w:szCs w:val="22"/>
        </w:rPr>
      </w:pPr>
    </w:p>
    <w:p w:rsidR="00476367" w:rsidRPr="00244B34" w:rsidRDefault="00476367" w:rsidP="00005A71">
      <w:pPr>
        <w:pStyle w:val="Corpodetexto"/>
        <w:ind w:left="284" w:right="-35"/>
        <w:jc w:val="both"/>
        <w:rPr>
          <w:rFonts w:asciiTheme="minorHAnsi" w:hAnsiTheme="minorHAnsi" w:cstheme="minorHAnsi"/>
          <w:sz w:val="22"/>
          <w:szCs w:val="22"/>
        </w:rPr>
      </w:pPr>
      <w:r w:rsidRPr="00244B34">
        <w:rPr>
          <w:rFonts w:asciiTheme="minorHAnsi" w:hAnsiTheme="minorHAnsi" w:cstheme="minorHAnsi"/>
          <w:color w:val="333333"/>
          <w:sz w:val="22"/>
          <w:szCs w:val="22"/>
        </w:rPr>
        <w:t>Parágrafo único. Para os fins do disposto nos incisos III e IV do “caput” deste artigo,</w:t>
      </w:r>
      <w:r w:rsidRPr="00244B34">
        <w:rPr>
          <w:rFonts w:asciiTheme="minorHAnsi" w:hAnsiTheme="minorHAnsi" w:cstheme="minorHAnsi"/>
          <w:color w:val="333333"/>
          <w:spacing w:val="-53"/>
          <w:sz w:val="22"/>
          <w:szCs w:val="22"/>
        </w:rPr>
        <w:t xml:space="preserve"> </w:t>
      </w:r>
      <w:r w:rsidRPr="00244B34">
        <w:rPr>
          <w:rFonts w:asciiTheme="minorHAnsi" w:hAnsiTheme="minorHAnsi" w:cstheme="minorHAnsi"/>
          <w:color w:val="333333"/>
          <w:sz w:val="22"/>
          <w:szCs w:val="22"/>
        </w:rPr>
        <w:t>deverão</w:t>
      </w:r>
      <w:r w:rsidRPr="00244B34">
        <w:rPr>
          <w:rFonts w:asciiTheme="minorHAnsi" w:hAnsiTheme="minorHAnsi" w:cstheme="minorHAnsi"/>
          <w:color w:val="333333"/>
          <w:spacing w:val="-4"/>
          <w:sz w:val="22"/>
          <w:szCs w:val="22"/>
        </w:rPr>
        <w:t xml:space="preserve"> </w:t>
      </w:r>
      <w:r w:rsidRPr="00244B34">
        <w:rPr>
          <w:rFonts w:asciiTheme="minorHAnsi" w:hAnsiTheme="minorHAnsi" w:cstheme="minorHAnsi"/>
          <w:color w:val="333333"/>
          <w:sz w:val="22"/>
          <w:szCs w:val="22"/>
        </w:rPr>
        <w:t>ser consultados</w:t>
      </w:r>
      <w:r w:rsidRPr="00244B34">
        <w:rPr>
          <w:rFonts w:asciiTheme="minorHAnsi" w:hAnsiTheme="minorHAnsi" w:cstheme="minorHAnsi"/>
          <w:color w:val="333333"/>
          <w:spacing w:val="4"/>
          <w:sz w:val="22"/>
          <w:szCs w:val="22"/>
        </w:rPr>
        <w:t xml:space="preserve"> </w:t>
      </w:r>
      <w:r w:rsidRPr="00244B34">
        <w:rPr>
          <w:rFonts w:asciiTheme="minorHAnsi" w:hAnsiTheme="minorHAnsi" w:cstheme="minorHAnsi"/>
          <w:color w:val="333333"/>
          <w:sz w:val="22"/>
          <w:szCs w:val="22"/>
        </w:rPr>
        <w:t>os seguintes</w:t>
      </w:r>
      <w:r w:rsidRPr="00244B34">
        <w:rPr>
          <w:rFonts w:asciiTheme="minorHAnsi" w:hAnsiTheme="minorHAnsi" w:cstheme="minorHAnsi"/>
          <w:color w:val="333333"/>
          <w:spacing w:val="1"/>
          <w:sz w:val="22"/>
          <w:szCs w:val="22"/>
        </w:rPr>
        <w:t xml:space="preserve"> </w:t>
      </w:r>
      <w:r w:rsidRPr="00244B34">
        <w:rPr>
          <w:rFonts w:asciiTheme="minorHAnsi" w:hAnsiTheme="minorHAnsi" w:cstheme="minorHAnsi"/>
          <w:color w:val="333333"/>
          <w:sz w:val="22"/>
          <w:szCs w:val="22"/>
        </w:rPr>
        <w:t>cadastros:</w:t>
      </w:r>
    </w:p>
    <w:p w:rsidR="00476367" w:rsidRPr="00244B34" w:rsidRDefault="00476367" w:rsidP="00005A71">
      <w:pPr>
        <w:pStyle w:val="Corpodetexto"/>
        <w:spacing w:before="5"/>
        <w:ind w:left="284" w:right="-35"/>
        <w:jc w:val="both"/>
        <w:rPr>
          <w:rFonts w:asciiTheme="minorHAnsi" w:hAnsiTheme="minorHAnsi" w:cstheme="minorHAnsi"/>
          <w:sz w:val="22"/>
          <w:szCs w:val="22"/>
        </w:rPr>
      </w:pPr>
    </w:p>
    <w:p w:rsidR="00476367" w:rsidRPr="00244B34" w:rsidRDefault="00476367" w:rsidP="00005A71">
      <w:pPr>
        <w:pStyle w:val="PargrafodaLista"/>
        <w:numPr>
          <w:ilvl w:val="0"/>
          <w:numId w:val="17"/>
        </w:numPr>
        <w:tabs>
          <w:tab w:val="left" w:pos="1782"/>
        </w:tabs>
        <w:spacing w:before="5"/>
        <w:ind w:left="284" w:right="-35" w:firstLine="0"/>
        <w:rPr>
          <w:rFonts w:asciiTheme="minorHAnsi" w:hAnsiTheme="minorHAnsi" w:cstheme="minorHAnsi"/>
        </w:rPr>
      </w:pPr>
      <w:r w:rsidRPr="00244B34">
        <w:rPr>
          <w:rFonts w:asciiTheme="minorHAnsi" w:hAnsiTheme="minorHAnsi" w:cstheme="minorHAnsi"/>
          <w:color w:val="333333"/>
        </w:rPr>
        <w:t>- Cadastro Nacional de Empresas Inidôneas e Suspensas (CEIS);</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spacing w:val="-1"/>
          <w:u w:val="single" w:color="0461C1"/>
        </w:rPr>
        <w:t>https://portaldatransparencia.gov.br/licitacoes/consulta?ordenarPor=dataResultadoCompra</w:t>
      </w:r>
      <w:r w:rsidRPr="00244B34">
        <w:rPr>
          <w:rFonts w:asciiTheme="minorHAnsi" w:hAnsiTheme="minorHAnsi" w:cstheme="minorHAnsi"/>
          <w:color w:val="0461C1"/>
          <w:spacing w:val="-53"/>
        </w:rPr>
        <w:t xml:space="preserve"> </w:t>
      </w:r>
      <w:r w:rsidRPr="00244B34">
        <w:rPr>
          <w:rFonts w:asciiTheme="minorHAnsi" w:hAnsiTheme="minorHAnsi" w:cstheme="minorHAnsi"/>
          <w:color w:val="0461C1"/>
          <w:u w:val="single" w:color="0461C1"/>
        </w:rPr>
        <w:t>&amp;direcao=desc</w:t>
      </w:r>
    </w:p>
    <w:p w:rsidR="00476367" w:rsidRPr="00244B34" w:rsidRDefault="00476367" w:rsidP="00005A71">
      <w:pPr>
        <w:pStyle w:val="PargrafodaLista"/>
        <w:numPr>
          <w:ilvl w:val="0"/>
          <w:numId w:val="17"/>
        </w:numPr>
        <w:tabs>
          <w:tab w:val="left" w:pos="1838"/>
        </w:tabs>
        <w:spacing w:before="93"/>
        <w:ind w:left="284" w:right="-35" w:firstLine="0"/>
        <w:rPr>
          <w:rFonts w:asciiTheme="minorHAnsi" w:hAnsiTheme="minorHAnsi" w:cstheme="minorHAnsi"/>
        </w:rPr>
      </w:pPr>
      <w:r w:rsidRPr="00244B34">
        <w:rPr>
          <w:rFonts w:asciiTheme="minorHAnsi" w:hAnsiTheme="minorHAnsi" w:cstheme="minorHAnsi"/>
          <w:color w:val="333333"/>
        </w:rPr>
        <w:t>- Cadastro Nacional de Empresas Punidas (CNEP);</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w w:val="90"/>
          <w:u w:val="single" w:color="0461C1"/>
        </w:rPr>
        <w:t>https://portaldatransparencia.gov.br/sancoes/consulta?cadastro=2&amp;ordenarPor=nomeSanc</w:t>
      </w:r>
      <w:r w:rsidRPr="00244B34">
        <w:rPr>
          <w:rFonts w:asciiTheme="minorHAnsi" w:hAnsiTheme="minorHAnsi" w:cstheme="minorHAnsi"/>
          <w:color w:val="0461C1"/>
          <w:spacing w:val="1"/>
          <w:w w:val="90"/>
        </w:rPr>
        <w:t xml:space="preserve"> </w:t>
      </w:r>
      <w:r w:rsidRPr="00244B34">
        <w:rPr>
          <w:rFonts w:asciiTheme="minorHAnsi" w:hAnsiTheme="minorHAnsi" w:cstheme="minorHAnsi"/>
          <w:color w:val="0461C1"/>
        </w:rPr>
        <w:t>i</w:t>
      </w:r>
      <w:r w:rsidRPr="00244B34">
        <w:rPr>
          <w:rFonts w:asciiTheme="minorHAnsi" w:hAnsiTheme="minorHAnsi" w:cstheme="minorHAnsi"/>
          <w:color w:val="0461C1"/>
          <w:u w:val="single" w:color="0461C1"/>
        </w:rPr>
        <w:t>onado&amp;direcao=asc</w:t>
      </w:r>
      <w:r w:rsidRPr="00244B34">
        <w:rPr>
          <w:rFonts w:asciiTheme="minorHAnsi" w:hAnsiTheme="minorHAnsi" w:cstheme="minorHAnsi"/>
          <w:color w:val="0461C1"/>
          <w:spacing w:val="2"/>
        </w:rPr>
        <w:t xml:space="preserve"> </w:t>
      </w:r>
      <w:r w:rsidRPr="00244B34">
        <w:rPr>
          <w:rFonts w:asciiTheme="minorHAnsi" w:hAnsiTheme="minorHAnsi" w:cstheme="minorHAnsi"/>
          <w:color w:val="333333"/>
        </w:rPr>
        <w:t>e</w:t>
      </w:r>
    </w:p>
    <w:p w:rsidR="00476367" w:rsidRPr="00244B34" w:rsidRDefault="00476367" w:rsidP="00005A71">
      <w:pPr>
        <w:pStyle w:val="PargrafodaLista"/>
        <w:numPr>
          <w:ilvl w:val="0"/>
          <w:numId w:val="17"/>
        </w:numPr>
        <w:tabs>
          <w:tab w:val="left" w:pos="1890"/>
        </w:tabs>
        <w:spacing w:before="93"/>
        <w:ind w:left="284" w:right="-35" w:firstLine="0"/>
        <w:rPr>
          <w:rFonts w:asciiTheme="minorHAnsi" w:hAnsiTheme="minorHAnsi" w:cstheme="minorHAnsi"/>
        </w:rPr>
      </w:pPr>
      <w:r w:rsidRPr="00244B34">
        <w:rPr>
          <w:rFonts w:asciiTheme="minorHAnsi" w:hAnsiTheme="minorHAnsi" w:cstheme="minorHAnsi"/>
          <w:color w:val="333333"/>
        </w:rPr>
        <w:t>- Cadastro Nacional de Condenações Cíveis por Atos de Improbidade Administrativa e</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Inelegibilidade (CNIA – CNJ).</w:t>
      </w:r>
      <w:r w:rsidRPr="00244B34">
        <w:rPr>
          <w:rFonts w:asciiTheme="minorHAnsi" w:hAnsiTheme="minorHAnsi" w:cstheme="minorHAnsi"/>
          <w:color w:val="0461C1"/>
          <w:spacing w:val="1"/>
        </w:rPr>
        <w:t xml:space="preserve"> </w:t>
      </w:r>
      <w:r w:rsidRPr="00244B34">
        <w:rPr>
          <w:rFonts w:asciiTheme="minorHAnsi" w:hAnsiTheme="minorHAnsi" w:cstheme="minorHAnsi"/>
          <w:color w:val="0461C1"/>
          <w:u w:val="single" w:color="0461C1"/>
        </w:rPr>
        <w:t>https://</w:t>
      </w:r>
      <w:hyperlink r:id="rId14">
        <w:r w:rsidRPr="00244B34">
          <w:rPr>
            <w:rFonts w:asciiTheme="minorHAnsi" w:hAnsiTheme="minorHAnsi" w:cstheme="minorHAnsi"/>
            <w:color w:val="0461C1"/>
            <w:u w:val="single" w:color="0461C1"/>
          </w:rPr>
          <w:t>www.cnj.jus.br/improbidade_adm/consultar_requerido.php</w:t>
        </w:r>
      </w:hyperlink>
    </w:p>
    <w:p w:rsidR="00476367" w:rsidRPr="00244B34" w:rsidRDefault="00476367" w:rsidP="00005A71">
      <w:pPr>
        <w:pStyle w:val="Ttulo4"/>
        <w:numPr>
          <w:ilvl w:val="0"/>
          <w:numId w:val="20"/>
        </w:numPr>
        <w:tabs>
          <w:tab w:val="left" w:pos="1602"/>
        </w:tabs>
        <w:spacing w:before="93"/>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PAGAMENTO</w:t>
      </w:r>
    </w:p>
    <w:p w:rsidR="00476367" w:rsidRPr="00244B34" w:rsidRDefault="00476367" w:rsidP="00005A71">
      <w:pPr>
        <w:pStyle w:val="PargrafodaLista"/>
        <w:numPr>
          <w:ilvl w:val="1"/>
          <w:numId w:val="16"/>
        </w:numPr>
        <w:tabs>
          <w:tab w:val="left" w:pos="1953"/>
        </w:tabs>
        <w:spacing w:before="161" w:line="276" w:lineRule="auto"/>
        <w:ind w:left="284" w:right="-35" w:firstLine="0"/>
        <w:rPr>
          <w:rFonts w:asciiTheme="minorHAnsi" w:hAnsiTheme="minorHAnsi" w:cstheme="minorHAnsi"/>
        </w:rPr>
      </w:pPr>
      <w:r w:rsidRPr="00244B34">
        <w:rPr>
          <w:rFonts w:asciiTheme="minorHAnsi" w:hAnsiTheme="minorHAnsi" w:cstheme="minorHAnsi"/>
        </w:rPr>
        <w:t>Em</w:t>
      </w:r>
      <w:r w:rsidRPr="00244B34">
        <w:rPr>
          <w:rFonts w:asciiTheme="minorHAnsi" w:hAnsiTheme="minorHAnsi" w:cstheme="minorHAnsi"/>
          <w:spacing w:val="1"/>
        </w:rPr>
        <w:t xml:space="preserve"> </w:t>
      </w:r>
      <w:r w:rsidRPr="00244B34">
        <w:rPr>
          <w:rFonts w:asciiTheme="minorHAnsi" w:hAnsiTheme="minorHAnsi" w:cstheme="minorHAnsi"/>
        </w:rPr>
        <w:t>parcela</w:t>
      </w:r>
      <w:r w:rsidRPr="00244B34">
        <w:rPr>
          <w:rFonts w:asciiTheme="minorHAnsi" w:hAnsiTheme="minorHAnsi" w:cstheme="minorHAnsi"/>
          <w:spacing w:val="1"/>
        </w:rPr>
        <w:t xml:space="preserve"> </w:t>
      </w:r>
      <w:r w:rsidRPr="00244B34">
        <w:rPr>
          <w:rFonts w:asciiTheme="minorHAnsi" w:hAnsiTheme="minorHAnsi" w:cstheme="minorHAnsi"/>
        </w:rPr>
        <w:t>única,</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1"/>
        </w:rPr>
        <w:t xml:space="preserve"> </w:t>
      </w:r>
      <w:r w:rsidRPr="00244B34">
        <w:rPr>
          <w:rFonts w:asciiTheme="minorHAnsi" w:hAnsiTheme="minorHAnsi" w:cstheme="minorHAnsi"/>
        </w:rPr>
        <w:t>30</w:t>
      </w:r>
      <w:r w:rsidRPr="00244B34">
        <w:rPr>
          <w:rFonts w:asciiTheme="minorHAnsi" w:hAnsiTheme="minorHAnsi" w:cstheme="minorHAnsi"/>
          <w:spacing w:val="1"/>
        </w:rPr>
        <w:t xml:space="preserve"> </w:t>
      </w:r>
      <w:r w:rsidRPr="00244B34">
        <w:rPr>
          <w:rFonts w:asciiTheme="minorHAnsi" w:hAnsiTheme="minorHAnsi" w:cstheme="minorHAnsi"/>
        </w:rPr>
        <w:t>(trinta)</w:t>
      </w:r>
      <w:r w:rsidRPr="00244B34">
        <w:rPr>
          <w:rFonts w:asciiTheme="minorHAnsi" w:hAnsiTheme="minorHAnsi" w:cstheme="minorHAnsi"/>
          <w:spacing w:val="1"/>
        </w:rPr>
        <w:t xml:space="preserve"> </w:t>
      </w:r>
      <w:r w:rsidRPr="00244B34">
        <w:rPr>
          <w:rFonts w:asciiTheme="minorHAnsi" w:hAnsiTheme="minorHAnsi" w:cstheme="minorHAnsi"/>
        </w:rPr>
        <w:t>dias,</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contar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dia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seguinte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entrega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 xml:space="preserve">documentação </w:t>
      </w:r>
      <w:r w:rsidRPr="00244B34">
        <w:rPr>
          <w:rFonts w:asciiTheme="minorHAnsi" w:hAnsiTheme="minorHAnsi" w:cstheme="minorHAnsi"/>
          <w:color w:val="333333"/>
        </w:rPr>
        <w:lastRenderedPageBreak/>
        <w:t xml:space="preserve">pela contratada, nos termos da </w:t>
      </w:r>
      <w:r w:rsidRPr="00244B34">
        <w:rPr>
          <w:rFonts w:asciiTheme="minorHAnsi" w:hAnsiTheme="minorHAnsi" w:cstheme="minorHAnsi"/>
        </w:rPr>
        <w:t>Portaria SF nº 170, de 31 de agosto de 2020</w:t>
      </w:r>
      <w:r w:rsidRPr="00244B34">
        <w:rPr>
          <w:rFonts w:asciiTheme="minorHAnsi" w:hAnsiTheme="minorHAnsi" w:cstheme="minorHAnsi"/>
          <w:color w:val="333333"/>
        </w:rPr>
        <w:t>,</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desde que atestada como a “Contento” pelo fiscal do contrato, através de depósito bancário,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preferencialmente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no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Banco</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Brasil.</w:t>
      </w:r>
    </w:p>
    <w:p w:rsidR="00476367" w:rsidRPr="00244B34" w:rsidRDefault="00476367" w:rsidP="00005A71">
      <w:pPr>
        <w:pStyle w:val="PargrafodaLista"/>
        <w:numPr>
          <w:ilvl w:val="1"/>
          <w:numId w:val="16"/>
        </w:numPr>
        <w:tabs>
          <w:tab w:val="left" w:pos="1953"/>
        </w:tabs>
        <w:spacing w:before="119"/>
        <w:ind w:left="284" w:right="-35" w:firstLine="0"/>
        <w:rPr>
          <w:rFonts w:asciiTheme="minorHAnsi" w:hAnsiTheme="minorHAnsi" w:cstheme="minorHAnsi"/>
          <w:color w:val="333333"/>
        </w:rPr>
      </w:pPr>
      <w:r w:rsidRPr="00244B34">
        <w:rPr>
          <w:rFonts w:asciiTheme="minorHAnsi" w:hAnsiTheme="minorHAnsi" w:cstheme="minorHAnsi"/>
          <w:color w:val="333333"/>
        </w:rPr>
        <w:t>A</w:t>
      </w:r>
      <w:r w:rsidRPr="00244B34">
        <w:rPr>
          <w:rFonts w:asciiTheme="minorHAnsi" w:hAnsiTheme="minorHAnsi" w:cstheme="minorHAnsi"/>
          <w:color w:val="333333"/>
          <w:spacing w:val="-9"/>
        </w:rPr>
        <w:t xml:space="preserve"> </w:t>
      </w:r>
      <w:r w:rsidRPr="00244B34">
        <w:rPr>
          <w:rFonts w:asciiTheme="minorHAnsi" w:hAnsiTheme="minorHAnsi" w:cstheme="minorHAnsi"/>
          <w:color w:val="333333"/>
        </w:rPr>
        <w:t>nota</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fiscal</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deverá</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conter</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mesmo</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CNPJ</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constante</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no</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campo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“Credor”.</w:t>
      </w:r>
    </w:p>
    <w:p w:rsidR="00476367" w:rsidRPr="00244B34" w:rsidRDefault="00476367" w:rsidP="00005A71">
      <w:pPr>
        <w:pStyle w:val="PargrafodaLista"/>
        <w:numPr>
          <w:ilvl w:val="1"/>
          <w:numId w:val="16"/>
        </w:numPr>
        <w:tabs>
          <w:tab w:val="left" w:pos="1952"/>
          <w:tab w:val="left" w:pos="1953"/>
          <w:tab w:val="left" w:pos="3085"/>
          <w:tab w:val="left" w:pos="5257"/>
          <w:tab w:val="left" w:pos="7535"/>
        </w:tabs>
        <w:spacing w:before="156" w:line="276" w:lineRule="auto"/>
        <w:ind w:left="284" w:right="-35" w:firstLine="0"/>
        <w:rPr>
          <w:rFonts w:asciiTheme="minorHAnsi" w:hAnsiTheme="minorHAnsi" w:cstheme="minorHAnsi"/>
          <w:color w:val="333333"/>
        </w:rPr>
      </w:pPr>
      <w:r w:rsidRPr="00244B34">
        <w:rPr>
          <w:rFonts w:asciiTheme="minorHAnsi" w:hAnsiTheme="minorHAnsi" w:cstheme="minorHAnsi"/>
          <w:color w:val="333333"/>
        </w:rPr>
        <w:t>Caso</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empresa</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seja</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optante</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do</w:t>
      </w:r>
      <w:r w:rsidRPr="00244B34">
        <w:rPr>
          <w:rFonts w:asciiTheme="minorHAnsi" w:hAnsiTheme="minorHAnsi" w:cstheme="minorHAnsi"/>
          <w:color w:val="333333"/>
          <w:spacing w:val="8"/>
        </w:rPr>
        <w:t xml:space="preserve"> </w:t>
      </w:r>
      <w:r w:rsidRPr="00244B34">
        <w:rPr>
          <w:rFonts w:asciiTheme="minorHAnsi" w:hAnsiTheme="minorHAnsi" w:cstheme="minorHAnsi"/>
          <w:color w:val="333333"/>
        </w:rPr>
        <w:t>Simples</w:t>
      </w:r>
      <w:r w:rsidRPr="00244B34">
        <w:rPr>
          <w:rFonts w:asciiTheme="minorHAnsi" w:hAnsiTheme="minorHAnsi" w:cstheme="minorHAnsi"/>
          <w:color w:val="333333"/>
          <w:spacing w:val="8"/>
        </w:rPr>
        <w:t xml:space="preserve"> </w:t>
      </w:r>
      <w:r w:rsidRPr="00244B34">
        <w:rPr>
          <w:rFonts w:asciiTheme="minorHAnsi" w:hAnsiTheme="minorHAnsi" w:cstheme="minorHAnsi"/>
          <w:color w:val="333333"/>
        </w:rPr>
        <w:t>Nacional,</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8"/>
        </w:rPr>
        <w:t xml:space="preserve"> </w:t>
      </w:r>
      <w:r w:rsidRPr="00244B34">
        <w:rPr>
          <w:rFonts w:asciiTheme="minorHAnsi" w:hAnsiTheme="minorHAnsi" w:cstheme="minorHAnsi"/>
          <w:color w:val="333333"/>
        </w:rPr>
        <w:t>empresa</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deverá</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juntamente</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com</w:t>
      </w:r>
      <w:r w:rsidRPr="00244B34">
        <w:rPr>
          <w:rFonts w:asciiTheme="minorHAnsi" w:hAnsiTheme="minorHAnsi" w:cstheme="minorHAnsi"/>
          <w:color w:val="333333"/>
          <w:spacing w:val="-52"/>
        </w:rPr>
        <w:t xml:space="preserve"> </w:t>
      </w:r>
      <w:r w:rsidRPr="00244B34">
        <w:rPr>
          <w:rFonts w:asciiTheme="minorHAnsi" w:hAnsiTheme="minorHAnsi" w:cstheme="minorHAnsi"/>
          <w:color w:val="333333"/>
        </w:rPr>
        <w:t>a Nota Fiscal apresentar</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última Guia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e o Comprovante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 pagamento,</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assim</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como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 consulta</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da</w:t>
      </w:r>
      <w:r w:rsidRPr="00244B34">
        <w:rPr>
          <w:rFonts w:asciiTheme="minorHAnsi" w:hAnsiTheme="minorHAnsi" w:cstheme="minorHAnsi"/>
          <w:color w:val="333333"/>
        </w:rPr>
        <w:tab/>
        <w:t>opção</w:t>
      </w:r>
      <w:r w:rsidRPr="00244B34">
        <w:rPr>
          <w:rFonts w:asciiTheme="minorHAnsi" w:hAnsiTheme="minorHAnsi" w:cstheme="minorHAnsi"/>
          <w:color w:val="333333"/>
        </w:rPr>
        <w:tab/>
        <w:t>através</w:t>
      </w:r>
      <w:r w:rsidRPr="00244B34">
        <w:rPr>
          <w:rFonts w:asciiTheme="minorHAnsi" w:hAnsiTheme="minorHAnsi" w:cstheme="minorHAnsi"/>
          <w:color w:val="333333"/>
        </w:rPr>
        <w:tab/>
        <w:t>do</w:t>
      </w:r>
      <w:r w:rsidRPr="00244B34">
        <w:rPr>
          <w:rFonts w:asciiTheme="minorHAnsi" w:hAnsiTheme="minorHAnsi" w:cstheme="minorHAnsi"/>
          <w:color w:val="333333"/>
        </w:rPr>
        <w:tab/>
        <w:t>site:</w:t>
      </w:r>
      <w:r w:rsidRPr="00244B34">
        <w:rPr>
          <w:rFonts w:asciiTheme="minorHAnsi" w:hAnsiTheme="minorHAnsi" w:cstheme="minorHAnsi"/>
          <w:color w:val="0461C1"/>
          <w:spacing w:val="1"/>
        </w:rPr>
        <w:t xml:space="preserve"> </w:t>
      </w:r>
      <w:hyperlink r:id="rId15">
        <w:r w:rsidRPr="00244B34">
          <w:rPr>
            <w:rFonts w:asciiTheme="minorHAnsi" w:hAnsiTheme="minorHAnsi" w:cstheme="minorHAnsi"/>
            <w:color w:val="0461C1"/>
            <w:u w:val="single" w:color="0461C1"/>
          </w:rPr>
          <w:t>http://www8.receita.fazenda.gov.br/SIMPLESNACIONAL/aplicacoes.aspx?id=21</w:t>
        </w:r>
      </w:hyperlink>
    </w:p>
    <w:p w:rsidR="00476367" w:rsidRPr="00244B34" w:rsidRDefault="00476367" w:rsidP="00005A71">
      <w:pPr>
        <w:pStyle w:val="PargrafodaLista"/>
        <w:numPr>
          <w:ilvl w:val="1"/>
          <w:numId w:val="16"/>
        </w:numPr>
        <w:tabs>
          <w:tab w:val="left" w:pos="1953"/>
        </w:tabs>
        <w:spacing w:before="118" w:line="276" w:lineRule="auto"/>
        <w:ind w:left="284" w:right="-35" w:firstLine="0"/>
        <w:rPr>
          <w:rFonts w:asciiTheme="minorHAnsi" w:hAnsiTheme="minorHAnsi" w:cstheme="minorHAnsi"/>
        </w:rPr>
      </w:pPr>
      <w:r w:rsidRPr="00244B34">
        <w:rPr>
          <w:rFonts w:asciiTheme="minorHAnsi" w:hAnsiTheme="minorHAnsi" w:cstheme="minorHAnsi"/>
          <w:color w:val="333333"/>
        </w:rPr>
        <w:t>A administração irá realizar a pesquisa no Cadastro Informativo Municipal - CADIN</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MUNICIPAL e a existência de registro no CADIN MUNICIPAL impede os órgãos e entidades da</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Administração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Municipal</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realizarem</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pagamento.</w:t>
      </w:r>
    </w:p>
    <w:p w:rsidR="00476367" w:rsidRPr="00244B34" w:rsidRDefault="00476367" w:rsidP="00005A71">
      <w:pPr>
        <w:pStyle w:val="PargrafodaLista"/>
        <w:numPr>
          <w:ilvl w:val="1"/>
          <w:numId w:val="16"/>
        </w:numPr>
        <w:tabs>
          <w:tab w:val="left" w:pos="1953"/>
        </w:tabs>
        <w:spacing w:before="119" w:line="276" w:lineRule="auto"/>
        <w:ind w:left="284" w:right="-35" w:firstLine="0"/>
        <w:rPr>
          <w:rFonts w:asciiTheme="minorHAnsi" w:hAnsiTheme="minorHAnsi" w:cstheme="minorHAnsi"/>
        </w:rPr>
      </w:pPr>
      <w:r w:rsidRPr="00244B34">
        <w:rPr>
          <w:rFonts w:asciiTheme="minorHAnsi" w:hAnsiTheme="minorHAnsi" w:cstheme="minorHAnsi"/>
          <w:spacing w:val="-1"/>
        </w:rPr>
        <w:t>Será</w:t>
      </w:r>
      <w:r w:rsidRPr="00244B34">
        <w:rPr>
          <w:rFonts w:asciiTheme="minorHAnsi" w:hAnsiTheme="minorHAnsi" w:cstheme="minorHAnsi"/>
          <w:spacing w:val="-11"/>
        </w:rPr>
        <w:t xml:space="preserve"> </w:t>
      </w:r>
      <w:r w:rsidRPr="00244B34">
        <w:rPr>
          <w:rFonts w:asciiTheme="minorHAnsi" w:hAnsiTheme="minorHAnsi" w:cstheme="minorHAnsi"/>
          <w:spacing w:val="-1"/>
        </w:rPr>
        <w:t>aplicada</w:t>
      </w:r>
      <w:r w:rsidRPr="00244B34">
        <w:rPr>
          <w:rFonts w:asciiTheme="minorHAnsi" w:hAnsiTheme="minorHAnsi" w:cstheme="minorHAnsi"/>
          <w:spacing w:val="-13"/>
        </w:rPr>
        <w:t xml:space="preserve"> </w:t>
      </w:r>
      <w:r w:rsidRPr="00244B34">
        <w:rPr>
          <w:rFonts w:asciiTheme="minorHAnsi" w:hAnsiTheme="minorHAnsi" w:cstheme="minorHAnsi"/>
          <w:spacing w:val="-1"/>
        </w:rPr>
        <w:t>compensação</w:t>
      </w:r>
      <w:r w:rsidRPr="00244B34">
        <w:rPr>
          <w:rFonts w:asciiTheme="minorHAnsi" w:hAnsiTheme="minorHAnsi" w:cstheme="minorHAnsi"/>
          <w:spacing w:val="-12"/>
        </w:rPr>
        <w:t xml:space="preserve"> </w:t>
      </w:r>
      <w:r w:rsidRPr="00244B34">
        <w:rPr>
          <w:rFonts w:asciiTheme="minorHAnsi" w:hAnsiTheme="minorHAnsi" w:cstheme="minorHAnsi"/>
          <w:spacing w:val="-1"/>
        </w:rPr>
        <w:t>financeira,</w:t>
      </w:r>
      <w:r w:rsidRPr="00244B34">
        <w:rPr>
          <w:rFonts w:asciiTheme="minorHAnsi" w:hAnsiTheme="minorHAnsi" w:cstheme="minorHAnsi"/>
          <w:spacing w:val="-11"/>
        </w:rPr>
        <w:t xml:space="preserve"> </w:t>
      </w:r>
      <w:r w:rsidRPr="00244B34">
        <w:rPr>
          <w:rFonts w:asciiTheme="minorHAnsi" w:hAnsiTheme="minorHAnsi" w:cstheme="minorHAnsi"/>
        </w:rPr>
        <w:t>nos</w:t>
      </w:r>
      <w:r w:rsidRPr="00244B34">
        <w:rPr>
          <w:rFonts w:asciiTheme="minorHAnsi" w:hAnsiTheme="minorHAnsi" w:cstheme="minorHAnsi"/>
          <w:spacing w:val="-7"/>
        </w:rPr>
        <w:t xml:space="preserve"> </w:t>
      </w:r>
      <w:r w:rsidRPr="00244B34">
        <w:rPr>
          <w:rFonts w:asciiTheme="minorHAnsi" w:hAnsiTheme="minorHAnsi" w:cstheme="minorHAnsi"/>
        </w:rPr>
        <w:t>termos</w:t>
      </w:r>
      <w:r w:rsidRPr="00244B34">
        <w:rPr>
          <w:rFonts w:asciiTheme="minorHAnsi" w:hAnsiTheme="minorHAnsi" w:cstheme="minorHAnsi"/>
          <w:spacing w:val="-7"/>
        </w:rPr>
        <w:t xml:space="preserve"> </w:t>
      </w:r>
      <w:r w:rsidRPr="00244B34">
        <w:rPr>
          <w:rFonts w:asciiTheme="minorHAnsi" w:hAnsiTheme="minorHAnsi" w:cstheme="minorHAnsi"/>
        </w:rPr>
        <w:t>da</w:t>
      </w:r>
      <w:r w:rsidRPr="00244B34">
        <w:rPr>
          <w:rFonts w:asciiTheme="minorHAnsi" w:hAnsiTheme="minorHAnsi" w:cstheme="minorHAnsi"/>
          <w:spacing w:val="-9"/>
        </w:rPr>
        <w:t xml:space="preserve"> </w:t>
      </w:r>
      <w:r w:rsidRPr="00244B34">
        <w:rPr>
          <w:rFonts w:asciiTheme="minorHAnsi" w:hAnsiTheme="minorHAnsi" w:cstheme="minorHAnsi"/>
        </w:rPr>
        <w:t>Portaria</w:t>
      </w:r>
      <w:r w:rsidRPr="00244B34">
        <w:rPr>
          <w:rFonts w:asciiTheme="minorHAnsi" w:hAnsiTheme="minorHAnsi" w:cstheme="minorHAnsi"/>
          <w:spacing w:val="-10"/>
        </w:rPr>
        <w:t xml:space="preserve"> </w:t>
      </w:r>
      <w:r w:rsidRPr="00244B34">
        <w:rPr>
          <w:rFonts w:asciiTheme="minorHAnsi" w:hAnsiTheme="minorHAnsi" w:cstheme="minorHAnsi"/>
        </w:rPr>
        <w:t>SF</w:t>
      </w:r>
      <w:r w:rsidRPr="00244B34">
        <w:rPr>
          <w:rFonts w:asciiTheme="minorHAnsi" w:hAnsiTheme="minorHAnsi" w:cstheme="minorHAnsi"/>
          <w:spacing w:val="-10"/>
        </w:rPr>
        <w:t xml:space="preserve"> </w:t>
      </w:r>
      <w:r w:rsidRPr="00244B34">
        <w:rPr>
          <w:rFonts w:asciiTheme="minorHAnsi" w:hAnsiTheme="minorHAnsi" w:cstheme="minorHAnsi"/>
        </w:rPr>
        <w:t>nº</w:t>
      </w:r>
      <w:r w:rsidRPr="00244B34">
        <w:rPr>
          <w:rFonts w:asciiTheme="minorHAnsi" w:hAnsiTheme="minorHAnsi" w:cstheme="minorHAnsi"/>
          <w:spacing w:val="-11"/>
        </w:rPr>
        <w:t xml:space="preserve"> </w:t>
      </w:r>
      <w:r w:rsidRPr="00244B34">
        <w:rPr>
          <w:rFonts w:asciiTheme="minorHAnsi" w:hAnsiTheme="minorHAnsi" w:cstheme="minorHAnsi"/>
        </w:rPr>
        <w:t>05,</w:t>
      </w:r>
      <w:r w:rsidRPr="00244B34">
        <w:rPr>
          <w:rFonts w:asciiTheme="minorHAnsi" w:hAnsiTheme="minorHAnsi" w:cstheme="minorHAnsi"/>
          <w:spacing w:val="-10"/>
        </w:rPr>
        <w:t xml:space="preserve"> </w:t>
      </w:r>
      <w:r w:rsidRPr="00244B34">
        <w:rPr>
          <w:rFonts w:asciiTheme="minorHAnsi" w:hAnsiTheme="minorHAnsi" w:cstheme="minorHAnsi"/>
        </w:rPr>
        <w:t>de</w:t>
      </w:r>
      <w:r w:rsidRPr="00244B34">
        <w:rPr>
          <w:rFonts w:asciiTheme="minorHAnsi" w:hAnsiTheme="minorHAnsi" w:cstheme="minorHAnsi"/>
          <w:spacing w:val="-9"/>
        </w:rPr>
        <w:t xml:space="preserve"> </w:t>
      </w:r>
      <w:r w:rsidRPr="00244B34">
        <w:rPr>
          <w:rFonts w:asciiTheme="minorHAnsi" w:hAnsiTheme="minorHAnsi" w:cstheme="minorHAnsi"/>
        </w:rPr>
        <w:t>05</w:t>
      </w:r>
      <w:r w:rsidRPr="00244B34">
        <w:rPr>
          <w:rFonts w:asciiTheme="minorHAnsi" w:hAnsiTheme="minorHAnsi" w:cstheme="minorHAnsi"/>
          <w:spacing w:val="-9"/>
        </w:rPr>
        <w:t xml:space="preserve"> </w:t>
      </w:r>
      <w:r w:rsidRPr="00244B34">
        <w:rPr>
          <w:rFonts w:asciiTheme="minorHAnsi" w:hAnsiTheme="minorHAnsi" w:cstheme="minorHAnsi"/>
        </w:rPr>
        <w:t>de</w:t>
      </w:r>
      <w:r w:rsidRPr="00244B34">
        <w:rPr>
          <w:rFonts w:asciiTheme="minorHAnsi" w:hAnsiTheme="minorHAnsi" w:cstheme="minorHAnsi"/>
          <w:spacing w:val="-9"/>
        </w:rPr>
        <w:t xml:space="preserve"> </w:t>
      </w:r>
      <w:r w:rsidRPr="00244B34">
        <w:rPr>
          <w:rFonts w:asciiTheme="minorHAnsi" w:hAnsiTheme="minorHAnsi" w:cstheme="minorHAnsi"/>
        </w:rPr>
        <w:t>janeiro</w:t>
      </w:r>
      <w:r w:rsidRPr="00244B34">
        <w:rPr>
          <w:rFonts w:asciiTheme="minorHAnsi" w:hAnsiTheme="minorHAnsi" w:cstheme="minorHAnsi"/>
          <w:spacing w:val="-53"/>
        </w:rPr>
        <w:t xml:space="preserve"> </w:t>
      </w:r>
      <w:r w:rsidRPr="00244B34">
        <w:rPr>
          <w:rFonts w:asciiTheme="minorHAnsi" w:hAnsiTheme="minorHAnsi" w:cstheme="minorHAnsi"/>
        </w:rPr>
        <w:t>de 2012, quando houver atraso no pagamento dos valores devidos, por culpa exclusiva da</w:t>
      </w:r>
      <w:r w:rsidRPr="00244B34">
        <w:rPr>
          <w:rFonts w:asciiTheme="minorHAnsi" w:hAnsiTheme="minorHAnsi" w:cstheme="minorHAnsi"/>
          <w:spacing w:val="1"/>
        </w:rPr>
        <w:t xml:space="preserve"> </w:t>
      </w:r>
      <w:r w:rsidRPr="00244B34">
        <w:rPr>
          <w:rFonts w:asciiTheme="minorHAnsi" w:hAnsiTheme="minorHAnsi" w:cstheme="minorHAnsi"/>
        </w:rPr>
        <w:t>Contratante, observada a necessidade de se apurar a responsabilidade do servidor que deu</w:t>
      </w:r>
      <w:r w:rsidRPr="00244B34">
        <w:rPr>
          <w:rFonts w:asciiTheme="minorHAnsi" w:hAnsiTheme="minorHAnsi" w:cstheme="minorHAnsi"/>
          <w:spacing w:val="1"/>
        </w:rPr>
        <w:t xml:space="preserve"> </w:t>
      </w:r>
      <w:r w:rsidRPr="00244B34">
        <w:rPr>
          <w:rFonts w:asciiTheme="minorHAnsi" w:hAnsiTheme="minorHAnsi" w:cstheme="minorHAnsi"/>
        </w:rPr>
        <w:t>causa</w:t>
      </w:r>
      <w:r w:rsidRPr="00244B34">
        <w:rPr>
          <w:rFonts w:asciiTheme="minorHAnsi" w:hAnsiTheme="minorHAnsi" w:cstheme="minorHAnsi"/>
          <w:spacing w:val="-4"/>
        </w:rPr>
        <w:t xml:space="preserve"> </w:t>
      </w:r>
      <w:r w:rsidRPr="00244B34">
        <w:rPr>
          <w:rFonts w:asciiTheme="minorHAnsi" w:hAnsiTheme="minorHAnsi" w:cstheme="minorHAnsi"/>
        </w:rPr>
        <w:t>ao</w:t>
      </w:r>
      <w:r w:rsidRPr="00244B34">
        <w:rPr>
          <w:rFonts w:asciiTheme="minorHAnsi" w:hAnsiTheme="minorHAnsi" w:cstheme="minorHAnsi"/>
          <w:spacing w:val="1"/>
        </w:rPr>
        <w:t xml:space="preserve"> </w:t>
      </w:r>
      <w:r w:rsidRPr="00244B34">
        <w:rPr>
          <w:rFonts w:asciiTheme="minorHAnsi" w:hAnsiTheme="minorHAnsi" w:cstheme="minorHAnsi"/>
        </w:rPr>
        <w:t>atraso</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pagamento,</w:t>
      </w:r>
      <w:r w:rsidRPr="00244B34">
        <w:rPr>
          <w:rFonts w:asciiTheme="minorHAnsi" w:hAnsiTheme="minorHAnsi" w:cstheme="minorHAnsi"/>
          <w:spacing w:val="2"/>
        </w:rPr>
        <w:t xml:space="preserve"> </w:t>
      </w:r>
      <w:r w:rsidRPr="00244B34">
        <w:rPr>
          <w:rFonts w:asciiTheme="minorHAnsi" w:hAnsiTheme="minorHAnsi" w:cstheme="minorHAnsi"/>
        </w:rPr>
        <w:t>nos termos</w:t>
      </w:r>
      <w:r w:rsidRPr="00244B34">
        <w:rPr>
          <w:rFonts w:asciiTheme="minorHAnsi" w:hAnsiTheme="minorHAnsi" w:cstheme="minorHAnsi"/>
          <w:spacing w:val="-1"/>
        </w:rPr>
        <w:t xml:space="preserve"> </w:t>
      </w:r>
      <w:r w:rsidRPr="00244B34">
        <w:rPr>
          <w:rFonts w:asciiTheme="minorHAnsi" w:hAnsiTheme="minorHAnsi" w:cstheme="minorHAnsi"/>
        </w:rPr>
        <w:t>legais.</w:t>
      </w:r>
    </w:p>
    <w:p w:rsidR="00476367" w:rsidRPr="00244B34" w:rsidRDefault="00476367" w:rsidP="00005A71">
      <w:pPr>
        <w:pStyle w:val="Corpodetexto"/>
        <w:ind w:left="284" w:right="-35"/>
        <w:jc w:val="both"/>
        <w:rPr>
          <w:rFonts w:asciiTheme="minorHAnsi" w:hAnsiTheme="minorHAnsi" w:cstheme="minorHAnsi"/>
          <w:sz w:val="22"/>
          <w:szCs w:val="22"/>
        </w:rPr>
      </w:pPr>
    </w:p>
    <w:p w:rsidR="00476367" w:rsidRPr="00244B34" w:rsidRDefault="00476367" w:rsidP="00005A71">
      <w:pPr>
        <w:pStyle w:val="Corpodetexto"/>
        <w:spacing w:before="7"/>
        <w:ind w:left="284" w:right="-35"/>
        <w:jc w:val="both"/>
        <w:rPr>
          <w:rFonts w:asciiTheme="minorHAnsi" w:hAnsiTheme="minorHAnsi" w:cstheme="minorHAnsi"/>
          <w:sz w:val="22"/>
          <w:szCs w:val="22"/>
        </w:rPr>
      </w:pPr>
    </w:p>
    <w:p w:rsidR="00476367" w:rsidRPr="00244B34" w:rsidRDefault="00476367" w:rsidP="00005A71">
      <w:pPr>
        <w:pStyle w:val="Ttulo4"/>
        <w:numPr>
          <w:ilvl w:val="0"/>
          <w:numId w:val="20"/>
        </w:numPr>
        <w:tabs>
          <w:tab w:val="left" w:pos="1601"/>
          <w:tab w:val="left" w:pos="1602"/>
        </w:tabs>
        <w:spacing w:before="1"/>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INFRAÇÕES</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E</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SANÇÕES</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ADMINISTRATIVAS</w:t>
      </w:r>
    </w:p>
    <w:p w:rsidR="00476367" w:rsidRPr="00244B34" w:rsidRDefault="00476367" w:rsidP="00005A71">
      <w:pPr>
        <w:pStyle w:val="PargrafodaLista"/>
        <w:numPr>
          <w:ilvl w:val="1"/>
          <w:numId w:val="15"/>
        </w:numPr>
        <w:tabs>
          <w:tab w:val="left" w:pos="2374"/>
          <w:tab w:val="left" w:pos="2375"/>
        </w:tabs>
        <w:spacing w:before="154"/>
        <w:ind w:left="284" w:right="-35" w:firstLine="0"/>
        <w:rPr>
          <w:rFonts w:asciiTheme="minorHAnsi" w:hAnsiTheme="minorHAnsi" w:cstheme="minorHAnsi"/>
        </w:rPr>
      </w:pPr>
      <w:r w:rsidRPr="00244B34">
        <w:rPr>
          <w:rFonts w:asciiTheme="minorHAnsi" w:hAnsiTheme="minorHAnsi" w:cstheme="minorHAnsi"/>
        </w:rPr>
        <w:t>São</w:t>
      </w:r>
      <w:r w:rsidRPr="00244B34">
        <w:rPr>
          <w:rFonts w:asciiTheme="minorHAnsi" w:hAnsiTheme="minorHAnsi" w:cstheme="minorHAnsi"/>
          <w:spacing w:val="-4"/>
        </w:rPr>
        <w:t xml:space="preserve"> </w:t>
      </w:r>
      <w:r w:rsidRPr="00244B34">
        <w:rPr>
          <w:rFonts w:asciiTheme="minorHAnsi" w:hAnsiTheme="minorHAnsi" w:cstheme="minorHAnsi"/>
        </w:rPr>
        <w:t>aplicáveis as</w:t>
      </w:r>
      <w:r w:rsidRPr="00244B34">
        <w:rPr>
          <w:rFonts w:asciiTheme="minorHAnsi" w:hAnsiTheme="minorHAnsi" w:cstheme="minorHAnsi"/>
          <w:spacing w:val="-2"/>
        </w:rPr>
        <w:t xml:space="preserve"> </w:t>
      </w:r>
      <w:r w:rsidRPr="00244B34">
        <w:rPr>
          <w:rFonts w:asciiTheme="minorHAnsi" w:hAnsiTheme="minorHAnsi" w:cstheme="minorHAnsi"/>
        </w:rPr>
        <w:t>sanções</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procedimentos</w:t>
      </w:r>
      <w:r w:rsidRPr="00244B34">
        <w:rPr>
          <w:rFonts w:asciiTheme="minorHAnsi" w:hAnsiTheme="minorHAnsi" w:cstheme="minorHAnsi"/>
          <w:spacing w:val="-3"/>
        </w:rPr>
        <w:t xml:space="preserve"> </w:t>
      </w:r>
      <w:r w:rsidRPr="00244B34">
        <w:rPr>
          <w:rFonts w:asciiTheme="minorHAnsi" w:hAnsiTheme="minorHAnsi" w:cstheme="minorHAnsi"/>
        </w:rPr>
        <w:t>previstos</w:t>
      </w:r>
      <w:r w:rsidRPr="00244B34">
        <w:rPr>
          <w:rFonts w:asciiTheme="minorHAnsi" w:hAnsiTheme="minorHAnsi" w:cstheme="minorHAnsi"/>
          <w:spacing w:val="3"/>
        </w:rPr>
        <w:t xml:space="preserve"> </w:t>
      </w:r>
      <w:r w:rsidRPr="00244B34">
        <w:rPr>
          <w:rFonts w:asciiTheme="minorHAnsi" w:hAnsiTheme="minorHAnsi" w:cstheme="minorHAnsi"/>
        </w:rPr>
        <w:t>no</w:t>
      </w:r>
      <w:r w:rsidRPr="00244B34">
        <w:rPr>
          <w:rFonts w:asciiTheme="minorHAnsi" w:hAnsiTheme="minorHAnsi" w:cstheme="minorHAnsi"/>
          <w:spacing w:val="-6"/>
        </w:rPr>
        <w:t xml:space="preserve"> </w:t>
      </w:r>
      <w:r w:rsidRPr="00244B34">
        <w:rPr>
          <w:rFonts w:asciiTheme="minorHAnsi" w:hAnsiTheme="minorHAnsi" w:cstheme="minorHAnsi"/>
        </w:rPr>
        <w:t>Título</w:t>
      </w:r>
      <w:r w:rsidRPr="00244B34">
        <w:rPr>
          <w:rFonts w:asciiTheme="minorHAnsi" w:hAnsiTheme="minorHAnsi" w:cstheme="minorHAnsi"/>
          <w:spacing w:val="-4"/>
        </w:rPr>
        <w:t xml:space="preserve"> </w:t>
      </w:r>
      <w:r w:rsidRPr="00244B34">
        <w:rPr>
          <w:rFonts w:asciiTheme="minorHAnsi" w:hAnsiTheme="minorHAnsi" w:cstheme="minorHAnsi"/>
        </w:rPr>
        <w:t>IV,</w:t>
      </w:r>
      <w:r w:rsidRPr="00244B34">
        <w:rPr>
          <w:rFonts w:asciiTheme="minorHAnsi" w:hAnsiTheme="minorHAnsi" w:cstheme="minorHAnsi"/>
          <w:spacing w:val="-5"/>
        </w:rPr>
        <w:t xml:space="preserve"> </w:t>
      </w:r>
      <w:r w:rsidRPr="00244B34">
        <w:rPr>
          <w:rFonts w:asciiTheme="minorHAnsi" w:hAnsiTheme="minorHAnsi" w:cstheme="minorHAnsi"/>
        </w:rPr>
        <w:t>Capítulo</w:t>
      </w:r>
      <w:r w:rsidRPr="00244B34">
        <w:rPr>
          <w:rFonts w:asciiTheme="minorHAnsi" w:hAnsiTheme="minorHAnsi" w:cstheme="minorHAnsi"/>
          <w:spacing w:val="-5"/>
        </w:rPr>
        <w:t xml:space="preserve"> </w:t>
      </w:r>
      <w:r w:rsidRPr="00244B34">
        <w:rPr>
          <w:rFonts w:asciiTheme="minorHAnsi" w:hAnsiTheme="minorHAnsi" w:cstheme="minorHAnsi"/>
        </w:rPr>
        <w:t>I</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2"/>
        </w:rPr>
        <w:t xml:space="preserve"> </w:t>
      </w:r>
      <w:r w:rsidRPr="00244B34">
        <w:rPr>
          <w:rFonts w:asciiTheme="minorHAnsi" w:hAnsiTheme="minorHAnsi" w:cstheme="minorHAnsi"/>
        </w:rPr>
        <w:t>Lei</w:t>
      </w:r>
      <w:r w:rsidRPr="00244B34">
        <w:rPr>
          <w:rFonts w:asciiTheme="minorHAnsi" w:hAnsiTheme="minorHAnsi" w:cstheme="minorHAnsi"/>
          <w:spacing w:val="-53"/>
        </w:rPr>
        <w:t xml:space="preserve"> </w:t>
      </w:r>
      <w:r w:rsidRPr="00244B34">
        <w:rPr>
          <w:rFonts w:asciiTheme="minorHAnsi" w:hAnsiTheme="minorHAnsi" w:cstheme="minorHAnsi"/>
        </w:rPr>
        <w:t>Federal</w:t>
      </w:r>
      <w:r w:rsidRPr="00244B34">
        <w:rPr>
          <w:rFonts w:asciiTheme="minorHAnsi" w:hAnsiTheme="minorHAnsi" w:cstheme="minorHAnsi"/>
          <w:spacing w:val="-7"/>
        </w:rPr>
        <w:t xml:space="preserve"> </w:t>
      </w:r>
      <w:r w:rsidRPr="00244B34">
        <w:rPr>
          <w:rFonts w:asciiTheme="minorHAnsi" w:hAnsiTheme="minorHAnsi" w:cstheme="minorHAnsi"/>
        </w:rPr>
        <w:t>nº</w:t>
      </w:r>
      <w:r w:rsidRPr="00244B34">
        <w:rPr>
          <w:rFonts w:asciiTheme="minorHAnsi" w:hAnsiTheme="minorHAnsi" w:cstheme="minorHAnsi"/>
          <w:spacing w:val="-1"/>
        </w:rPr>
        <w:t xml:space="preserve"> </w:t>
      </w:r>
      <w:r w:rsidRPr="00244B34">
        <w:rPr>
          <w:rFonts w:asciiTheme="minorHAnsi" w:hAnsiTheme="minorHAnsi" w:cstheme="minorHAnsi"/>
        </w:rPr>
        <w:t>14.133/21</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Seção</w:t>
      </w:r>
      <w:r w:rsidRPr="00244B34">
        <w:rPr>
          <w:rFonts w:asciiTheme="minorHAnsi" w:hAnsiTheme="minorHAnsi" w:cstheme="minorHAnsi"/>
          <w:spacing w:val="-4"/>
        </w:rPr>
        <w:t xml:space="preserve"> </w:t>
      </w:r>
      <w:r w:rsidRPr="00244B34">
        <w:rPr>
          <w:rFonts w:asciiTheme="minorHAnsi" w:hAnsiTheme="minorHAnsi" w:cstheme="minorHAnsi"/>
        </w:rPr>
        <w:t>XI</w:t>
      </w:r>
      <w:r w:rsidRPr="00244B34">
        <w:rPr>
          <w:rFonts w:asciiTheme="minorHAnsi" w:hAnsiTheme="minorHAnsi" w:cstheme="minorHAnsi"/>
          <w:spacing w:val="-4"/>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783A6B">
        <w:rPr>
          <w:rFonts w:asciiTheme="minorHAnsi" w:hAnsiTheme="minorHAnsi" w:cstheme="minorHAnsi"/>
        </w:rPr>
        <w:t>Decreto</w:t>
      </w:r>
      <w:r w:rsidRPr="00783A6B">
        <w:rPr>
          <w:rFonts w:asciiTheme="minorHAnsi" w:hAnsiTheme="minorHAnsi" w:cstheme="minorHAnsi"/>
          <w:spacing w:val="3"/>
        </w:rPr>
        <w:t xml:space="preserve"> </w:t>
      </w:r>
      <w:r w:rsidRPr="00783A6B">
        <w:rPr>
          <w:rFonts w:asciiTheme="minorHAnsi" w:hAnsiTheme="minorHAnsi" w:cstheme="minorHAnsi"/>
        </w:rPr>
        <w:t>Municipal</w:t>
      </w:r>
      <w:r w:rsidRPr="00783A6B">
        <w:rPr>
          <w:rFonts w:asciiTheme="minorHAnsi" w:hAnsiTheme="minorHAnsi" w:cstheme="minorHAnsi"/>
          <w:spacing w:val="1"/>
        </w:rPr>
        <w:t xml:space="preserve"> </w:t>
      </w:r>
      <w:r w:rsidRPr="00783A6B">
        <w:rPr>
          <w:rFonts w:asciiTheme="minorHAnsi" w:hAnsiTheme="minorHAnsi" w:cstheme="minorHAnsi"/>
        </w:rPr>
        <w:t>nº</w:t>
      </w:r>
      <w:r w:rsidRPr="00783A6B">
        <w:rPr>
          <w:rFonts w:asciiTheme="minorHAnsi" w:hAnsiTheme="minorHAnsi" w:cstheme="minorHAnsi"/>
          <w:spacing w:val="-5"/>
        </w:rPr>
        <w:t xml:space="preserve"> </w:t>
      </w:r>
      <w:r w:rsidRPr="00783A6B">
        <w:rPr>
          <w:rFonts w:asciiTheme="minorHAnsi" w:hAnsiTheme="minorHAnsi" w:cstheme="minorHAnsi"/>
        </w:rPr>
        <w:t>62.100/21.</w:t>
      </w:r>
    </w:p>
    <w:p w:rsidR="00476367" w:rsidRPr="00244B34" w:rsidRDefault="00476367" w:rsidP="00005A71">
      <w:pPr>
        <w:pStyle w:val="PargrafodaLista"/>
        <w:numPr>
          <w:ilvl w:val="1"/>
          <w:numId w:val="15"/>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rPr>
        <w:t>As</w:t>
      </w:r>
      <w:r w:rsidRPr="00244B34">
        <w:rPr>
          <w:rFonts w:asciiTheme="minorHAnsi" w:hAnsiTheme="minorHAnsi" w:cstheme="minorHAnsi"/>
          <w:spacing w:val="-5"/>
        </w:rPr>
        <w:t xml:space="preserve"> </w:t>
      </w:r>
      <w:r w:rsidRPr="00244B34">
        <w:rPr>
          <w:rFonts w:asciiTheme="minorHAnsi" w:hAnsiTheme="minorHAnsi" w:cstheme="minorHAnsi"/>
        </w:rPr>
        <w:t>penalidades</w:t>
      </w:r>
      <w:r w:rsidRPr="00244B34">
        <w:rPr>
          <w:rFonts w:asciiTheme="minorHAnsi" w:hAnsiTheme="minorHAnsi" w:cstheme="minorHAnsi"/>
          <w:spacing w:val="-3"/>
        </w:rPr>
        <w:t xml:space="preserve"> </w:t>
      </w:r>
      <w:r w:rsidRPr="00244B34">
        <w:rPr>
          <w:rFonts w:asciiTheme="minorHAnsi" w:hAnsiTheme="minorHAnsi" w:cstheme="minorHAnsi"/>
        </w:rPr>
        <w:t>só</w:t>
      </w:r>
      <w:r w:rsidRPr="00244B34">
        <w:rPr>
          <w:rFonts w:asciiTheme="minorHAnsi" w:hAnsiTheme="minorHAnsi" w:cstheme="minorHAnsi"/>
          <w:spacing w:val="-1"/>
        </w:rPr>
        <w:t xml:space="preserve"> </w:t>
      </w:r>
      <w:r w:rsidRPr="00244B34">
        <w:rPr>
          <w:rFonts w:asciiTheme="minorHAnsi" w:hAnsiTheme="minorHAnsi" w:cstheme="minorHAnsi"/>
        </w:rPr>
        <w:t>deixarão</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6"/>
        </w:rPr>
        <w:t xml:space="preserve"> </w:t>
      </w:r>
      <w:r w:rsidRPr="00244B34">
        <w:rPr>
          <w:rFonts w:asciiTheme="minorHAnsi" w:hAnsiTheme="minorHAnsi" w:cstheme="minorHAnsi"/>
        </w:rPr>
        <w:t>ser aplicadas</w:t>
      </w:r>
      <w:r w:rsidRPr="00244B34">
        <w:rPr>
          <w:rFonts w:asciiTheme="minorHAnsi" w:hAnsiTheme="minorHAnsi" w:cstheme="minorHAnsi"/>
          <w:spacing w:val="-4"/>
        </w:rPr>
        <w:t xml:space="preserve"> </w:t>
      </w:r>
      <w:r w:rsidRPr="00244B34">
        <w:rPr>
          <w:rFonts w:asciiTheme="minorHAnsi" w:hAnsiTheme="minorHAnsi" w:cstheme="minorHAnsi"/>
        </w:rPr>
        <w:t>nas</w:t>
      </w:r>
      <w:r w:rsidRPr="00244B34">
        <w:rPr>
          <w:rFonts w:asciiTheme="minorHAnsi" w:hAnsiTheme="minorHAnsi" w:cstheme="minorHAnsi"/>
          <w:spacing w:val="-4"/>
        </w:rPr>
        <w:t xml:space="preserve"> </w:t>
      </w:r>
      <w:r w:rsidRPr="00244B34">
        <w:rPr>
          <w:rFonts w:asciiTheme="minorHAnsi" w:hAnsiTheme="minorHAnsi" w:cstheme="minorHAnsi"/>
        </w:rPr>
        <w:t>seguintes</w:t>
      </w:r>
      <w:r w:rsidRPr="00244B34">
        <w:rPr>
          <w:rFonts w:asciiTheme="minorHAnsi" w:hAnsiTheme="minorHAnsi" w:cstheme="minorHAnsi"/>
          <w:spacing w:val="-1"/>
        </w:rPr>
        <w:t xml:space="preserve"> </w:t>
      </w:r>
      <w:r w:rsidRPr="00244B34">
        <w:rPr>
          <w:rFonts w:asciiTheme="minorHAnsi" w:hAnsiTheme="minorHAnsi" w:cstheme="minorHAnsi"/>
        </w:rPr>
        <w:t>hipóteses:</w:t>
      </w:r>
    </w:p>
    <w:p w:rsidR="00476367" w:rsidRPr="00244B34" w:rsidRDefault="00476367" w:rsidP="00005A71">
      <w:pPr>
        <w:pStyle w:val="PargrafodaLista"/>
        <w:numPr>
          <w:ilvl w:val="0"/>
          <w:numId w:val="14"/>
        </w:numPr>
        <w:tabs>
          <w:tab w:val="left" w:pos="2374"/>
          <w:tab w:val="left" w:pos="2375"/>
        </w:tabs>
        <w:spacing w:before="123"/>
        <w:ind w:left="284" w:right="-35" w:firstLine="0"/>
        <w:rPr>
          <w:rFonts w:asciiTheme="minorHAnsi" w:hAnsiTheme="minorHAnsi" w:cstheme="minorHAnsi"/>
        </w:rPr>
      </w:pPr>
      <w:r w:rsidRPr="00244B34">
        <w:rPr>
          <w:rFonts w:asciiTheme="minorHAnsi" w:hAnsiTheme="minorHAnsi" w:cstheme="minorHAnsi"/>
        </w:rPr>
        <w:t>comprovação, anexada aos autos, da ocorrência de força maior</w:t>
      </w:r>
      <w:r w:rsidRPr="00244B34">
        <w:rPr>
          <w:rFonts w:asciiTheme="minorHAnsi" w:hAnsiTheme="minorHAnsi" w:cstheme="minorHAnsi"/>
          <w:spacing w:val="1"/>
        </w:rPr>
        <w:t xml:space="preserve"> </w:t>
      </w:r>
      <w:r w:rsidRPr="00244B34">
        <w:rPr>
          <w:rFonts w:asciiTheme="minorHAnsi" w:hAnsiTheme="minorHAnsi" w:cstheme="minorHAnsi"/>
        </w:rPr>
        <w:t>impeditiva do</w:t>
      </w:r>
      <w:r w:rsidRPr="00244B34">
        <w:rPr>
          <w:rFonts w:asciiTheme="minorHAnsi" w:hAnsiTheme="minorHAnsi" w:cstheme="minorHAnsi"/>
          <w:spacing w:val="1"/>
        </w:rPr>
        <w:t xml:space="preserve"> </w:t>
      </w:r>
      <w:r w:rsidRPr="00244B34">
        <w:rPr>
          <w:rFonts w:asciiTheme="minorHAnsi" w:hAnsiTheme="minorHAnsi" w:cstheme="minorHAnsi"/>
        </w:rPr>
        <w:t>cumprimento</w:t>
      </w:r>
      <w:r w:rsidRPr="00244B34">
        <w:rPr>
          <w:rFonts w:asciiTheme="minorHAnsi" w:hAnsiTheme="minorHAnsi" w:cstheme="minorHAnsi"/>
          <w:spacing w:val="-3"/>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obrigação;</w:t>
      </w:r>
      <w:r w:rsidRPr="00244B34">
        <w:rPr>
          <w:rFonts w:asciiTheme="minorHAnsi" w:hAnsiTheme="minorHAnsi" w:cstheme="minorHAnsi"/>
          <w:spacing w:val="4"/>
        </w:rPr>
        <w:t xml:space="preserve"> </w:t>
      </w:r>
      <w:r w:rsidRPr="00244B34">
        <w:rPr>
          <w:rFonts w:asciiTheme="minorHAnsi" w:hAnsiTheme="minorHAnsi" w:cstheme="minorHAnsi"/>
        </w:rPr>
        <w:t>e/ou,</w:t>
      </w:r>
    </w:p>
    <w:p w:rsidR="00476367" w:rsidRPr="00244B34" w:rsidRDefault="00476367" w:rsidP="00005A71">
      <w:pPr>
        <w:pStyle w:val="PargrafodaLista"/>
        <w:numPr>
          <w:ilvl w:val="0"/>
          <w:numId w:val="14"/>
        </w:numPr>
        <w:tabs>
          <w:tab w:val="left" w:pos="2374"/>
          <w:tab w:val="left" w:pos="2375"/>
        </w:tabs>
        <w:spacing w:before="116"/>
        <w:ind w:left="284" w:right="-35" w:firstLine="0"/>
        <w:rPr>
          <w:rFonts w:asciiTheme="minorHAnsi" w:hAnsiTheme="minorHAnsi" w:cstheme="minorHAnsi"/>
        </w:rPr>
      </w:pPr>
      <w:r w:rsidRPr="00244B34">
        <w:rPr>
          <w:rFonts w:asciiTheme="minorHAnsi" w:hAnsiTheme="minorHAnsi" w:cstheme="minorHAnsi"/>
        </w:rPr>
        <w:t>manifestação da unidade requisitante, informando que o ocorrido derivou de fatos</w:t>
      </w:r>
      <w:r w:rsidRPr="00244B34">
        <w:rPr>
          <w:rFonts w:asciiTheme="minorHAnsi" w:hAnsiTheme="minorHAnsi" w:cstheme="minorHAnsi"/>
          <w:spacing w:val="1"/>
        </w:rPr>
        <w:t xml:space="preserve"> </w:t>
      </w:r>
      <w:r w:rsidRPr="00244B34">
        <w:rPr>
          <w:rFonts w:asciiTheme="minorHAnsi" w:hAnsiTheme="minorHAnsi" w:cstheme="minorHAnsi"/>
        </w:rPr>
        <w:t>imputáveis</w:t>
      </w:r>
      <w:r w:rsidRPr="00244B34">
        <w:rPr>
          <w:rFonts w:asciiTheme="minorHAnsi" w:hAnsiTheme="minorHAnsi" w:cstheme="minorHAnsi"/>
          <w:spacing w:val="-1"/>
        </w:rPr>
        <w:t xml:space="preserve"> </w:t>
      </w:r>
      <w:r w:rsidRPr="00244B34">
        <w:rPr>
          <w:rFonts w:asciiTheme="minorHAnsi" w:hAnsiTheme="minorHAnsi" w:cstheme="minorHAnsi"/>
        </w:rPr>
        <w:t>exclusivamente</w:t>
      </w:r>
      <w:r w:rsidRPr="00244B34">
        <w:rPr>
          <w:rFonts w:asciiTheme="minorHAnsi" w:hAnsiTheme="minorHAnsi" w:cstheme="minorHAnsi"/>
          <w:spacing w:val="1"/>
        </w:rPr>
        <w:t xml:space="preserve"> </w:t>
      </w:r>
      <w:r w:rsidRPr="00244B34">
        <w:rPr>
          <w:rFonts w:asciiTheme="minorHAnsi" w:hAnsiTheme="minorHAnsi" w:cstheme="minorHAnsi"/>
        </w:rPr>
        <w:t>à</w:t>
      </w:r>
      <w:r w:rsidRPr="00244B34">
        <w:rPr>
          <w:rFonts w:asciiTheme="minorHAnsi" w:hAnsiTheme="minorHAnsi" w:cstheme="minorHAnsi"/>
          <w:spacing w:val="-1"/>
        </w:rPr>
        <w:t xml:space="preserve"> </w:t>
      </w:r>
      <w:r w:rsidRPr="00244B34">
        <w:rPr>
          <w:rFonts w:asciiTheme="minorHAnsi" w:hAnsiTheme="minorHAnsi" w:cstheme="minorHAnsi"/>
        </w:rPr>
        <w:t>Administração.</w:t>
      </w:r>
    </w:p>
    <w:p w:rsidR="00476367" w:rsidRPr="00244B34" w:rsidRDefault="00476367" w:rsidP="00005A71">
      <w:pPr>
        <w:pStyle w:val="PargrafodaLista"/>
        <w:numPr>
          <w:ilvl w:val="1"/>
          <w:numId w:val="15"/>
        </w:numPr>
        <w:tabs>
          <w:tab w:val="left" w:pos="2374"/>
          <w:tab w:val="left" w:pos="2375"/>
        </w:tabs>
        <w:spacing w:before="123"/>
        <w:ind w:left="284" w:right="-35" w:firstLine="0"/>
        <w:rPr>
          <w:rFonts w:asciiTheme="minorHAnsi" w:hAnsiTheme="minorHAnsi" w:cstheme="minorHAnsi"/>
        </w:rPr>
      </w:pPr>
      <w:r w:rsidRPr="00244B34">
        <w:rPr>
          <w:rFonts w:asciiTheme="minorHAnsi" w:hAnsiTheme="minorHAnsi" w:cstheme="minorHAnsi"/>
        </w:rPr>
        <w:t>Ocorrendo</w:t>
      </w:r>
      <w:r w:rsidRPr="00244B34">
        <w:rPr>
          <w:rFonts w:asciiTheme="minorHAnsi" w:hAnsiTheme="minorHAnsi" w:cstheme="minorHAnsi"/>
          <w:spacing w:val="-13"/>
        </w:rPr>
        <w:t xml:space="preserve"> </w:t>
      </w:r>
      <w:r w:rsidRPr="00244B34">
        <w:rPr>
          <w:rFonts w:asciiTheme="minorHAnsi" w:hAnsiTheme="minorHAnsi" w:cstheme="minorHAnsi"/>
        </w:rPr>
        <w:t>recusa</w:t>
      </w:r>
      <w:r w:rsidRPr="00244B34">
        <w:rPr>
          <w:rFonts w:asciiTheme="minorHAnsi" w:hAnsiTheme="minorHAnsi" w:cstheme="minorHAnsi"/>
          <w:spacing w:val="-7"/>
        </w:rPr>
        <w:t xml:space="preserve"> </w:t>
      </w:r>
      <w:r w:rsidRPr="00244B34">
        <w:rPr>
          <w:rFonts w:asciiTheme="minorHAnsi" w:hAnsiTheme="minorHAnsi" w:cstheme="minorHAnsi"/>
        </w:rPr>
        <w:t>da</w:t>
      </w:r>
      <w:r w:rsidRPr="00244B34">
        <w:rPr>
          <w:rFonts w:asciiTheme="minorHAnsi" w:hAnsiTheme="minorHAnsi" w:cstheme="minorHAnsi"/>
          <w:spacing w:val="-11"/>
        </w:rPr>
        <w:t xml:space="preserve"> </w:t>
      </w:r>
      <w:r w:rsidRPr="00244B34">
        <w:rPr>
          <w:rFonts w:asciiTheme="minorHAnsi" w:hAnsiTheme="minorHAnsi" w:cstheme="minorHAnsi"/>
        </w:rPr>
        <w:t>adjudicatária</w:t>
      </w:r>
      <w:r w:rsidRPr="00244B34">
        <w:rPr>
          <w:rFonts w:asciiTheme="minorHAnsi" w:hAnsiTheme="minorHAnsi" w:cstheme="minorHAnsi"/>
          <w:spacing w:val="-5"/>
        </w:rPr>
        <w:t xml:space="preserve"> </w:t>
      </w:r>
      <w:r w:rsidRPr="00244B34">
        <w:rPr>
          <w:rFonts w:asciiTheme="minorHAnsi" w:hAnsiTheme="minorHAnsi" w:cstheme="minorHAnsi"/>
        </w:rPr>
        <w:t>em</w:t>
      </w:r>
      <w:r w:rsidRPr="00244B34">
        <w:rPr>
          <w:rFonts w:asciiTheme="minorHAnsi" w:hAnsiTheme="minorHAnsi" w:cstheme="minorHAnsi"/>
          <w:spacing w:val="-6"/>
        </w:rPr>
        <w:t xml:space="preserve"> </w:t>
      </w:r>
      <w:r w:rsidRPr="00244B34">
        <w:rPr>
          <w:rFonts w:asciiTheme="minorHAnsi" w:hAnsiTheme="minorHAnsi" w:cstheme="minorHAnsi"/>
        </w:rPr>
        <w:t>retirar/receber</w:t>
      </w:r>
      <w:r w:rsidRPr="00244B34">
        <w:rPr>
          <w:rFonts w:asciiTheme="minorHAnsi" w:hAnsiTheme="minorHAnsi" w:cstheme="minorHAnsi"/>
          <w:spacing w:val="-9"/>
        </w:rPr>
        <w:t xml:space="preserve"> </w:t>
      </w:r>
      <w:r w:rsidRPr="00244B34">
        <w:rPr>
          <w:rFonts w:asciiTheme="minorHAnsi" w:hAnsiTheme="minorHAnsi" w:cstheme="minorHAnsi"/>
        </w:rPr>
        <w:t>a</w:t>
      </w:r>
      <w:r w:rsidRPr="00244B34">
        <w:rPr>
          <w:rFonts w:asciiTheme="minorHAnsi" w:hAnsiTheme="minorHAnsi" w:cstheme="minorHAnsi"/>
          <w:spacing w:val="-6"/>
        </w:rPr>
        <w:t xml:space="preserve"> </w:t>
      </w:r>
      <w:r w:rsidRPr="00244B34">
        <w:rPr>
          <w:rFonts w:asciiTheme="minorHAnsi" w:hAnsiTheme="minorHAnsi" w:cstheme="minorHAnsi"/>
        </w:rPr>
        <w:t>nota</w:t>
      </w:r>
      <w:r w:rsidRPr="00244B34">
        <w:rPr>
          <w:rFonts w:asciiTheme="minorHAnsi" w:hAnsiTheme="minorHAnsi" w:cstheme="minorHAnsi"/>
          <w:spacing w:val="-6"/>
        </w:rPr>
        <w:t xml:space="preserve"> </w:t>
      </w:r>
      <w:r w:rsidRPr="00244B34">
        <w:rPr>
          <w:rFonts w:asciiTheme="minorHAnsi" w:hAnsiTheme="minorHAnsi" w:cstheme="minorHAnsi"/>
        </w:rPr>
        <w:t>de</w:t>
      </w:r>
      <w:r w:rsidRPr="00244B34">
        <w:rPr>
          <w:rFonts w:asciiTheme="minorHAnsi" w:hAnsiTheme="minorHAnsi" w:cstheme="minorHAnsi"/>
          <w:spacing w:val="-8"/>
        </w:rPr>
        <w:t xml:space="preserve"> </w:t>
      </w:r>
      <w:r w:rsidRPr="00244B34">
        <w:rPr>
          <w:rFonts w:asciiTheme="minorHAnsi" w:hAnsiTheme="minorHAnsi" w:cstheme="minorHAnsi"/>
        </w:rPr>
        <w:t>empenho,</w:t>
      </w:r>
      <w:r w:rsidRPr="00244B34">
        <w:rPr>
          <w:rFonts w:asciiTheme="minorHAnsi" w:hAnsiTheme="minorHAnsi" w:cstheme="minorHAnsi"/>
          <w:spacing w:val="-6"/>
        </w:rPr>
        <w:t xml:space="preserve"> </w:t>
      </w:r>
      <w:r w:rsidRPr="00244B34">
        <w:rPr>
          <w:rFonts w:asciiTheme="minorHAnsi" w:hAnsiTheme="minorHAnsi" w:cstheme="minorHAnsi"/>
        </w:rPr>
        <w:t>dentro</w:t>
      </w:r>
      <w:r w:rsidRPr="00244B34">
        <w:rPr>
          <w:rFonts w:asciiTheme="minorHAnsi" w:hAnsiTheme="minorHAnsi" w:cstheme="minorHAnsi"/>
          <w:spacing w:val="-8"/>
        </w:rPr>
        <w:t xml:space="preserve"> </w:t>
      </w:r>
      <w:r w:rsidRPr="00244B34">
        <w:rPr>
          <w:rFonts w:asciiTheme="minorHAnsi" w:hAnsiTheme="minorHAnsi" w:cstheme="minorHAnsi"/>
        </w:rPr>
        <w:t>do</w:t>
      </w:r>
      <w:r w:rsidRPr="00244B34">
        <w:rPr>
          <w:rFonts w:asciiTheme="minorHAnsi" w:hAnsiTheme="minorHAnsi" w:cstheme="minorHAnsi"/>
          <w:spacing w:val="-54"/>
        </w:rPr>
        <w:t xml:space="preserve"> </w:t>
      </w:r>
      <w:r w:rsidRPr="00244B34">
        <w:rPr>
          <w:rFonts w:asciiTheme="minorHAnsi" w:hAnsiTheme="minorHAnsi" w:cstheme="minorHAnsi"/>
        </w:rPr>
        <w:t>prazo</w:t>
      </w:r>
      <w:r w:rsidRPr="00244B34">
        <w:rPr>
          <w:rFonts w:asciiTheme="minorHAnsi" w:hAnsiTheme="minorHAnsi" w:cstheme="minorHAnsi"/>
          <w:spacing w:val="-9"/>
        </w:rPr>
        <w:t xml:space="preserve"> </w:t>
      </w:r>
      <w:r w:rsidRPr="00244B34">
        <w:rPr>
          <w:rFonts w:asciiTheme="minorHAnsi" w:hAnsiTheme="minorHAnsi" w:cstheme="minorHAnsi"/>
        </w:rPr>
        <w:t>de</w:t>
      </w:r>
      <w:r w:rsidRPr="00244B34">
        <w:rPr>
          <w:rFonts w:asciiTheme="minorHAnsi" w:hAnsiTheme="minorHAnsi" w:cstheme="minorHAnsi"/>
          <w:spacing w:val="-6"/>
        </w:rPr>
        <w:t xml:space="preserve"> </w:t>
      </w:r>
      <w:r w:rsidRPr="00244B34">
        <w:rPr>
          <w:rFonts w:asciiTheme="minorHAnsi" w:hAnsiTheme="minorHAnsi" w:cstheme="minorHAnsi"/>
        </w:rPr>
        <w:t>05</w:t>
      </w:r>
      <w:r w:rsidRPr="00244B34">
        <w:rPr>
          <w:rFonts w:asciiTheme="minorHAnsi" w:hAnsiTheme="minorHAnsi" w:cstheme="minorHAnsi"/>
          <w:spacing w:val="-9"/>
        </w:rPr>
        <w:t xml:space="preserve"> </w:t>
      </w:r>
      <w:r w:rsidRPr="00244B34">
        <w:rPr>
          <w:rFonts w:asciiTheme="minorHAnsi" w:hAnsiTheme="minorHAnsi" w:cstheme="minorHAnsi"/>
        </w:rPr>
        <w:t>(cinco)</w:t>
      </w:r>
      <w:r w:rsidRPr="00244B34">
        <w:rPr>
          <w:rFonts w:asciiTheme="minorHAnsi" w:hAnsiTheme="minorHAnsi" w:cstheme="minorHAnsi"/>
          <w:spacing w:val="-7"/>
        </w:rPr>
        <w:t xml:space="preserve"> </w:t>
      </w:r>
      <w:r w:rsidRPr="00244B34">
        <w:rPr>
          <w:rFonts w:asciiTheme="minorHAnsi" w:hAnsiTheme="minorHAnsi" w:cstheme="minorHAnsi"/>
        </w:rPr>
        <w:t>dias</w:t>
      </w:r>
      <w:r w:rsidRPr="00244B34">
        <w:rPr>
          <w:rFonts w:asciiTheme="minorHAnsi" w:hAnsiTheme="minorHAnsi" w:cstheme="minorHAnsi"/>
          <w:spacing w:val="-4"/>
        </w:rPr>
        <w:t xml:space="preserve"> </w:t>
      </w:r>
      <w:r w:rsidRPr="00244B34">
        <w:rPr>
          <w:rFonts w:asciiTheme="minorHAnsi" w:hAnsiTheme="minorHAnsi" w:cstheme="minorHAnsi"/>
        </w:rPr>
        <w:t>úteis,</w:t>
      </w:r>
      <w:r w:rsidRPr="00244B34">
        <w:rPr>
          <w:rFonts w:asciiTheme="minorHAnsi" w:hAnsiTheme="minorHAnsi" w:cstheme="minorHAnsi"/>
          <w:spacing w:val="-9"/>
        </w:rPr>
        <w:t xml:space="preserve"> </w:t>
      </w:r>
      <w:r w:rsidRPr="00244B34">
        <w:rPr>
          <w:rFonts w:asciiTheme="minorHAnsi" w:hAnsiTheme="minorHAnsi" w:cstheme="minorHAnsi"/>
        </w:rPr>
        <w:t>sem</w:t>
      </w:r>
      <w:r w:rsidRPr="00244B34">
        <w:rPr>
          <w:rFonts w:asciiTheme="minorHAnsi" w:hAnsiTheme="minorHAnsi" w:cstheme="minorHAnsi"/>
          <w:spacing w:val="-4"/>
        </w:rPr>
        <w:t xml:space="preserve"> </w:t>
      </w:r>
      <w:r w:rsidRPr="00244B34">
        <w:rPr>
          <w:rFonts w:asciiTheme="minorHAnsi" w:hAnsiTheme="minorHAnsi" w:cstheme="minorHAnsi"/>
        </w:rPr>
        <w:t>justificativa</w:t>
      </w:r>
      <w:r w:rsidRPr="00244B34">
        <w:rPr>
          <w:rFonts w:asciiTheme="minorHAnsi" w:hAnsiTheme="minorHAnsi" w:cstheme="minorHAnsi"/>
          <w:spacing w:val="-5"/>
        </w:rPr>
        <w:t xml:space="preserve"> </w:t>
      </w:r>
      <w:r w:rsidRPr="00244B34">
        <w:rPr>
          <w:rFonts w:asciiTheme="minorHAnsi" w:hAnsiTheme="minorHAnsi" w:cstheme="minorHAnsi"/>
        </w:rPr>
        <w:t>aceita</w:t>
      </w:r>
      <w:r w:rsidRPr="00244B34">
        <w:rPr>
          <w:rFonts w:asciiTheme="minorHAnsi" w:hAnsiTheme="minorHAnsi" w:cstheme="minorHAnsi"/>
          <w:spacing w:val="-6"/>
        </w:rPr>
        <w:t xml:space="preserve"> </w:t>
      </w:r>
      <w:r w:rsidRPr="00244B34">
        <w:rPr>
          <w:rFonts w:asciiTheme="minorHAnsi" w:hAnsiTheme="minorHAnsi" w:cstheme="minorHAnsi"/>
        </w:rPr>
        <w:t>pela</w:t>
      </w:r>
      <w:r w:rsidRPr="00244B34">
        <w:rPr>
          <w:rFonts w:asciiTheme="minorHAnsi" w:hAnsiTheme="minorHAnsi" w:cstheme="minorHAnsi"/>
          <w:spacing w:val="-4"/>
        </w:rPr>
        <w:t xml:space="preserve"> </w:t>
      </w:r>
      <w:r w:rsidRPr="00244B34">
        <w:rPr>
          <w:rFonts w:asciiTheme="minorHAnsi" w:hAnsiTheme="minorHAnsi" w:cstheme="minorHAnsi"/>
        </w:rPr>
        <w:t>Administração,</w:t>
      </w:r>
      <w:r w:rsidRPr="00244B34">
        <w:rPr>
          <w:rFonts w:asciiTheme="minorHAnsi" w:hAnsiTheme="minorHAnsi" w:cstheme="minorHAnsi"/>
          <w:spacing w:val="-3"/>
        </w:rPr>
        <w:t xml:space="preserve"> </w:t>
      </w:r>
      <w:r w:rsidRPr="00244B34">
        <w:rPr>
          <w:rFonts w:asciiTheme="minorHAnsi" w:hAnsiTheme="minorHAnsi" w:cstheme="minorHAnsi"/>
        </w:rPr>
        <w:t>garantido</w:t>
      </w:r>
      <w:r w:rsidRPr="00244B34">
        <w:rPr>
          <w:rFonts w:asciiTheme="minorHAnsi" w:hAnsiTheme="minorHAnsi" w:cstheme="minorHAnsi"/>
          <w:spacing w:val="-53"/>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direito</w:t>
      </w:r>
      <w:r w:rsidRPr="00244B34">
        <w:rPr>
          <w:rFonts w:asciiTheme="minorHAnsi" w:hAnsiTheme="minorHAnsi" w:cstheme="minorHAnsi"/>
          <w:spacing w:val="4"/>
        </w:rPr>
        <w:t xml:space="preserve"> </w:t>
      </w:r>
      <w:r w:rsidRPr="00244B34">
        <w:rPr>
          <w:rFonts w:asciiTheme="minorHAnsi" w:hAnsiTheme="minorHAnsi" w:cstheme="minorHAnsi"/>
        </w:rPr>
        <w:t>prévio</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citação</w:t>
      </w:r>
      <w:r w:rsidRPr="00244B34">
        <w:rPr>
          <w:rFonts w:asciiTheme="minorHAnsi" w:hAnsiTheme="minorHAnsi" w:cstheme="minorHAnsi"/>
          <w:spacing w:val="-1"/>
        </w:rPr>
        <w:t xml:space="preserve"> </w:t>
      </w:r>
      <w:r w:rsidRPr="00244B34">
        <w:rPr>
          <w:rFonts w:asciiTheme="minorHAnsi" w:hAnsiTheme="minorHAnsi" w:cstheme="minorHAnsi"/>
        </w:rPr>
        <w:t>e da</w:t>
      </w:r>
      <w:r w:rsidRPr="00244B34">
        <w:rPr>
          <w:rFonts w:asciiTheme="minorHAnsi" w:hAnsiTheme="minorHAnsi" w:cstheme="minorHAnsi"/>
          <w:spacing w:val="-1"/>
        </w:rPr>
        <w:t xml:space="preserve"> </w:t>
      </w:r>
      <w:r w:rsidRPr="00244B34">
        <w:rPr>
          <w:rFonts w:asciiTheme="minorHAnsi" w:hAnsiTheme="minorHAnsi" w:cstheme="minorHAnsi"/>
        </w:rPr>
        <w:t>ampla</w:t>
      </w:r>
      <w:r w:rsidRPr="00244B34">
        <w:rPr>
          <w:rFonts w:asciiTheme="minorHAnsi" w:hAnsiTheme="minorHAnsi" w:cstheme="minorHAnsi"/>
          <w:spacing w:val="-4"/>
        </w:rPr>
        <w:t xml:space="preserve"> </w:t>
      </w:r>
      <w:r w:rsidRPr="00244B34">
        <w:rPr>
          <w:rFonts w:asciiTheme="minorHAnsi" w:hAnsiTheme="minorHAnsi" w:cstheme="minorHAnsi"/>
        </w:rPr>
        <w:t>defesa,</w:t>
      </w:r>
      <w:r w:rsidRPr="00244B34">
        <w:rPr>
          <w:rFonts w:asciiTheme="minorHAnsi" w:hAnsiTheme="minorHAnsi" w:cstheme="minorHAnsi"/>
          <w:spacing w:val="-1"/>
        </w:rPr>
        <w:t xml:space="preserve"> </w:t>
      </w:r>
      <w:r w:rsidRPr="00244B34">
        <w:rPr>
          <w:rFonts w:asciiTheme="minorHAnsi" w:hAnsiTheme="minorHAnsi" w:cstheme="minorHAnsi"/>
        </w:rPr>
        <w:t>serão</w:t>
      </w:r>
      <w:r w:rsidRPr="00244B34">
        <w:rPr>
          <w:rFonts w:asciiTheme="minorHAnsi" w:hAnsiTheme="minorHAnsi" w:cstheme="minorHAnsi"/>
          <w:spacing w:val="2"/>
        </w:rPr>
        <w:t xml:space="preserve"> </w:t>
      </w:r>
      <w:r w:rsidRPr="00244B34">
        <w:rPr>
          <w:rFonts w:asciiTheme="minorHAnsi" w:hAnsiTheme="minorHAnsi" w:cstheme="minorHAnsi"/>
        </w:rPr>
        <w:t>aplicadas:</w:t>
      </w:r>
    </w:p>
    <w:p w:rsidR="00476367" w:rsidRPr="00244B34" w:rsidRDefault="00476367" w:rsidP="00005A71">
      <w:pPr>
        <w:pStyle w:val="PargrafodaLista"/>
        <w:numPr>
          <w:ilvl w:val="0"/>
          <w:numId w:val="13"/>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rPr>
        <w:t>Multa</w:t>
      </w:r>
      <w:r w:rsidRPr="00244B34">
        <w:rPr>
          <w:rFonts w:asciiTheme="minorHAnsi" w:hAnsiTheme="minorHAnsi" w:cstheme="minorHAnsi"/>
          <w:spacing w:val="-5"/>
        </w:rPr>
        <w:t xml:space="preserve"> </w:t>
      </w:r>
      <w:r w:rsidRPr="00244B34">
        <w:rPr>
          <w:rFonts w:asciiTheme="minorHAnsi" w:hAnsiTheme="minorHAnsi" w:cstheme="minorHAnsi"/>
        </w:rPr>
        <w:t>no</w:t>
      </w:r>
      <w:r w:rsidRPr="00244B34">
        <w:rPr>
          <w:rFonts w:asciiTheme="minorHAnsi" w:hAnsiTheme="minorHAnsi" w:cstheme="minorHAnsi"/>
          <w:spacing w:val="-2"/>
        </w:rPr>
        <w:t xml:space="preserve"> </w:t>
      </w:r>
      <w:r w:rsidRPr="00244B34">
        <w:rPr>
          <w:rFonts w:asciiTheme="minorHAnsi" w:hAnsiTheme="minorHAnsi" w:cstheme="minorHAnsi"/>
        </w:rPr>
        <w:t>valor</w:t>
      </w:r>
      <w:r w:rsidRPr="00244B34">
        <w:rPr>
          <w:rFonts w:asciiTheme="minorHAnsi" w:hAnsiTheme="minorHAnsi" w:cstheme="minorHAnsi"/>
          <w:spacing w:val="-3"/>
        </w:rPr>
        <w:t xml:space="preserve"> </w:t>
      </w:r>
      <w:r w:rsidRPr="00244B34">
        <w:rPr>
          <w:rFonts w:asciiTheme="minorHAnsi" w:hAnsiTheme="minorHAnsi" w:cstheme="minorHAnsi"/>
        </w:rPr>
        <w:t>de 20%</w:t>
      </w:r>
      <w:r w:rsidRPr="00244B34">
        <w:rPr>
          <w:rFonts w:asciiTheme="minorHAnsi" w:hAnsiTheme="minorHAnsi" w:cstheme="minorHAnsi"/>
          <w:spacing w:val="-2"/>
        </w:rPr>
        <w:t xml:space="preserve"> </w:t>
      </w:r>
      <w:r w:rsidRPr="00244B34">
        <w:rPr>
          <w:rFonts w:asciiTheme="minorHAnsi" w:hAnsiTheme="minorHAnsi" w:cstheme="minorHAnsi"/>
        </w:rPr>
        <w:t>(vinte</w:t>
      </w:r>
      <w:r w:rsidRPr="00244B34">
        <w:rPr>
          <w:rFonts w:asciiTheme="minorHAnsi" w:hAnsiTheme="minorHAnsi" w:cstheme="minorHAnsi"/>
          <w:spacing w:val="-4"/>
        </w:rPr>
        <w:t xml:space="preserve"> </w:t>
      </w:r>
      <w:r w:rsidRPr="00244B34">
        <w:rPr>
          <w:rFonts w:asciiTheme="minorHAnsi" w:hAnsiTheme="minorHAnsi" w:cstheme="minorHAnsi"/>
        </w:rPr>
        <w:t>por</w:t>
      </w:r>
      <w:r w:rsidRPr="00244B34">
        <w:rPr>
          <w:rFonts w:asciiTheme="minorHAnsi" w:hAnsiTheme="minorHAnsi" w:cstheme="minorHAnsi"/>
          <w:spacing w:val="-4"/>
        </w:rPr>
        <w:t xml:space="preserve"> </w:t>
      </w:r>
      <w:r w:rsidRPr="00244B34">
        <w:rPr>
          <w:rFonts w:asciiTheme="minorHAnsi" w:hAnsiTheme="minorHAnsi" w:cstheme="minorHAnsi"/>
        </w:rPr>
        <w:t>cento)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3"/>
        </w:rPr>
        <w:t xml:space="preserve"> </w:t>
      </w:r>
      <w:r w:rsidRPr="00244B34">
        <w:rPr>
          <w:rFonts w:asciiTheme="minorHAnsi" w:hAnsiTheme="minorHAnsi" w:cstheme="minorHAnsi"/>
        </w:rPr>
        <w:t>valor</w:t>
      </w:r>
      <w:r w:rsidRPr="00244B34">
        <w:rPr>
          <w:rFonts w:asciiTheme="minorHAnsi" w:hAnsiTheme="minorHAnsi" w:cstheme="minorHAnsi"/>
          <w:spacing w:val="-2"/>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ajuste</w:t>
      </w:r>
      <w:r w:rsidRPr="00244B34">
        <w:rPr>
          <w:rFonts w:asciiTheme="minorHAnsi" w:hAnsiTheme="minorHAnsi" w:cstheme="minorHAnsi"/>
          <w:spacing w:val="-4"/>
        </w:rPr>
        <w:t xml:space="preserve"> </w:t>
      </w:r>
      <w:r w:rsidRPr="00244B34">
        <w:rPr>
          <w:rFonts w:asciiTheme="minorHAnsi" w:hAnsiTheme="minorHAnsi" w:cstheme="minorHAnsi"/>
        </w:rPr>
        <w:t>se</w:t>
      </w:r>
      <w:r w:rsidRPr="00244B34">
        <w:rPr>
          <w:rFonts w:asciiTheme="minorHAnsi" w:hAnsiTheme="minorHAnsi" w:cstheme="minorHAnsi"/>
          <w:spacing w:val="-6"/>
        </w:rPr>
        <w:t xml:space="preserve"> </w:t>
      </w:r>
      <w:r w:rsidRPr="00244B34">
        <w:rPr>
          <w:rFonts w:asciiTheme="minorHAnsi" w:hAnsiTheme="minorHAnsi" w:cstheme="minorHAnsi"/>
        </w:rPr>
        <w:t>firmado</w:t>
      </w:r>
      <w:r w:rsidRPr="00244B34">
        <w:rPr>
          <w:rFonts w:asciiTheme="minorHAnsi" w:hAnsiTheme="minorHAnsi" w:cstheme="minorHAnsi"/>
          <w:spacing w:val="-1"/>
        </w:rPr>
        <w:t xml:space="preserve"> </w:t>
      </w:r>
      <w:r w:rsidRPr="00244B34">
        <w:rPr>
          <w:rFonts w:asciiTheme="minorHAnsi" w:hAnsiTheme="minorHAnsi" w:cstheme="minorHAnsi"/>
        </w:rPr>
        <w:t>fosse;</w:t>
      </w:r>
    </w:p>
    <w:p w:rsidR="00476367" w:rsidRPr="00244B34" w:rsidRDefault="00476367" w:rsidP="00005A71">
      <w:pPr>
        <w:pStyle w:val="PargrafodaLista"/>
        <w:numPr>
          <w:ilvl w:val="0"/>
          <w:numId w:val="13"/>
        </w:numPr>
        <w:tabs>
          <w:tab w:val="left" w:pos="2374"/>
          <w:tab w:val="left" w:pos="2375"/>
        </w:tabs>
        <w:spacing w:before="116"/>
        <w:ind w:left="284" w:right="-35" w:firstLine="0"/>
        <w:rPr>
          <w:rFonts w:asciiTheme="minorHAnsi" w:hAnsiTheme="minorHAnsi" w:cstheme="minorHAnsi"/>
        </w:rPr>
      </w:pPr>
      <w:r w:rsidRPr="00244B34">
        <w:rPr>
          <w:rFonts w:asciiTheme="minorHAnsi" w:hAnsiTheme="minorHAnsi" w:cstheme="minorHAnsi"/>
        </w:rPr>
        <w:t>Pena de impedimento de licitar e contratar pelo prazo de 12 (doze) meses com a</w:t>
      </w:r>
      <w:r w:rsidRPr="00244B34">
        <w:rPr>
          <w:rFonts w:asciiTheme="minorHAnsi" w:hAnsiTheme="minorHAnsi" w:cstheme="minorHAnsi"/>
          <w:spacing w:val="1"/>
        </w:rPr>
        <w:t xml:space="preserve"> </w:t>
      </w:r>
      <w:r w:rsidRPr="00244B34">
        <w:rPr>
          <w:rFonts w:asciiTheme="minorHAnsi" w:hAnsiTheme="minorHAnsi" w:cstheme="minorHAnsi"/>
        </w:rPr>
        <w:t>Administração</w:t>
      </w:r>
      <w:r w:rsidRPr="00244B34">
        <w:rPr>
          <w:rFonts w:asciiTheme="minorHAnsi" w:hAnsiTheme="minorHAnsi" w:cstheme="minorHAnsi"/>
          <w:spacing w:val="1"/>
        </w:rPr>
        <w:t xml:space="preserve"> </w:t>
      </w:r>
      <w:r w:rsidRPr="00244B34">
        <w:rPr>
          <w:rFonts w:asciiTheme="minorHAnsi" w:hAnsiTheme="minorHAnsi" w:cstheme="minorHAnsi"/>
        </w:rPr>
        <w:t>Pública,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critério</w:t>
      </w:r>
      <w:r w:rsidRPr="00244B34">
        <w:rPr>
          <w:rFonts w:asciiTheme="minorHAnsi" w:hAnsiTheme="minorHAnsi" w:cstheme="minorHAnsi"/>
          <w:spacing w:val="-3"/>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Prefeitura;</w:t>
      </w:r>
    </w:p>
    <w:p w:rsidR="00476367" w:rsidRPr="00244B34" w:rsidRDefault="00476367" w:rsidP="00005A71">
      <w:pPr>
        <w:pStyle w:val="PargrafodaLista"/>
        <w:numPr>
          <w:ilvl w:val="1"/>
          <w:numId w:val="15"/>
        </w:numPr>
        <w:tabs>
          <w:tab w:val="left" w:pos="2374"/>
          <w:tab w:val="left" w:pos="2375"/>
        </w:tabs>
        <w:spacing w:before="93"/>
        <w:ind w:left="284" w:right="-35" w:firstLine="0"/>
        <w:rPr>
          <w:rFonts w:asciiTheme="minorHAnsi" w:hAnsiTheme="minorHAnsi" w:cstheme="minorHAnsi"/>
        </w:rPr>
      </w:pPr>
      <w:r w:rsidRPr="00244B34">
        <w:rPr>
          <w:rFonts w:asciiTheme="minorHAnsi" w:hAnsiTheme="minorHAnsi" w:cstheme="minorHAnsi"/>
          <w:w w:val="95"/>
        </w:rPr>
        <w:t>Incidirá nas mesmas penas</w:t>
      </w:r>
      <w:r w:rsidRPr="00244B34">
        <w:rPr>
          <w:rFonts w:asciiTheme="minorHAnsi" w:hAnsiTheme="minorHAnsi" w:cstheme="minorHAnsi"/>
          <w:spacing w:val="50"/>
        </w:rPr>
        <w:t xml:space="preserve"> </w:t>
      </w:r>
      <w:r w:rsidRPr="00244B34">
        <w:rPr>
          <w:rFonts w:asciiTheme="minorHAnsi" w:hAnsiTheme="minorHAnsi" w:cstheme="minorHAnsi"/>
          <w:w w:val="95"/>
        </w:rPr>
        <w:t>previstas neste subitem a empresa que estiver impedida</w:t>
      </w:r>
      <w:r w:rsidRPr="00244B34">
        <w:rPr>
          <w:rFonts w:asciiTheme="minorHAnsi" w:hAnsiTheme="minorHAnsi" w:cstheme="minorHAnsi"/>
          <w:spacing w:val="1"/>
          <w:w w:val="95"/>
        </w:rPr>
        <w:t xml:space="preserve"> </w:t>
      </w:r>
      <w:r w:rsidRPr="00244B34">
        <w:rPr>
          <w:rFonts w:asciiTheme="minorHAnsi" w:hAnsiTheme="minorHAnsi" w:cstheme="minorHAnsi"/>
        </w:rPr>
        <w:t>de</w:t>
      </w:r>
      <w:r w:rsidRPr="00244B34">
        <w:rPr>
          <w:rFonts w:asciiTheme="minorHAnsi" w:hAnsiTheme="minorHAnsi" w:cstheme="minorHAnsi"/>
          <w:spacing w:val="-8"/>
        </w:rPr>
        <w:t xml:space="preserve"> </w:t>
      </w:r>
      <w:r w:rsidRPr="00244B34">
        <w:rPr>
          <w:rFonts w:asciiTheme="minorHAnsi" w:hAnsiTheme="minorHAnsi" w:cstheme="minorHAnsi"/>
        </w:rPr>
        <w:t>firmar</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ajuste</w:t>
      </w:r>
      <w:r w:rsidRPr="00244B34">
        <w:rPr>
          <w:rFonts w:asciiTheme="minorHAnsi" w:hAnsiTheme="minorHAnsi" w:cstheme="minorHAnsi"/>
          <w:spacing w:val="-8"/>
        </w:rPr>
        <w:t xml:space="preserve"> </w:t>
      </w:r>
      <w:r w:rsidRPr="00244B34">
        <w:rPr>
          <w:rFonts w:asciiTheme="minorHAnsi" w:hAnsiTheme="minorHAnsi" w:cstheme="minorHAnsi"/>
        </w:rPr>
        <w:t>pela</w:t>
      </w:r>
      <w:r w:rsidRPr="00244B34">
        <w:rPr>
          <w:rFonts w:asciiTheme="minorHAnsi" w:hAnsiTheme="minorHAnsi" w:cstheme="minorHAnsi"/>
          <w:spacing w:val="-5"/>
        </w:rPr>
        <w:t xml:space="preserve"> </w:t>
      </w:r>
      <w:r w:rsidRPr="00244B34">
        <w:rPr>
          <w:rFonts w:asciiTheme="minorHAnsi" w:hAnsiTheme="minorHAnsi" w:cstheme="minorHAnsi"/>
        </w:rPr>
        <w:t>não</w:t>
      </w:r>
      <w:r w:rsidRPr="00244B34">
        <w:rPr>
          <w:rFonts w:asciiTheme="minorHAnsi" w:hAnsiTheme="minorHAnsi" w:cstheme="minorHAnsi"/>
          <w:spacing w:val="-2"/>
        </w:rPr>
        <w:t xml:space="preserve"> </w:t>
      </w:r>
      <w:r w:rsidRPr="00244B34">
        <w:rPr>
          <w:rFonts w:asciiTheme="minorHAnsi" w:hAnsiTheme="minorHAnsi" w:cstheme="minorHAnsi"/>
        </w:rPr>
        <w:t>apresentação</w:t>
      </w:r>
      <w:r w:rsidRPr="00244B34">
        <w:rPr>
          <w:rFonts w:asciiTheme="minorHAnsi" w:hAnsiTheme="minorHAnsi" w:cstheme="minorHAnsi"/>
          <w:spacing w:val="-1"/>
        </w:rPr>
        <w:t xml:space="preserve"> </w:t>
      </w:r>
      <w:r w:rsidRPr="00244B34">
        <w:rPr>
          <w:rFonts w:asciiTheme="minorHAnsi" w:hAnsiTheme="minorHAnsi" w:cstheme="minorHAnsi"/>
        </w:rPr>
        <w:t>dos</w:t>
      </w:r>
      <w:r w:rsidRPr="00244B34">
        <w:rPr>
          <w:rFonts w:asciiTheme="minorHAnsi" w:hAnsiTheme="minorHAnsi" w:cstheme="minorHAnsi"/>
          <w:spacing w:val="-2"/>
        </w:rPr>
        <w:t xml:space="preserve"> </w:t>
      </w:r>
      <w:r w:rsidRPr="00244B34">
        <w:rPr>
          <w:rFonts w:asciiTheme="minorHAnsi" w:hAnsiTheme="minorHAnsi" w:cstheme="minorHAnsi"/>
        </w:rPr>
        <w:t>documentos</w:t>
      </w:r>
      <w:r w:rsidRPr="00244B34">
        <w:rPr>
          <w:rFonts w:asciiTheme="minorHAnsi" w:hAnsiTheme="minorHAnsi" w:cstheme="minorHAnsi"/>
          <w:spacing w:val="-1"/>
        </w:rPr>
        <w:t xml:space="preserve"> </w:t>
      </w:r>
      <w:r w:rsidRPr="00244B34">
        <w:rPr>
          <w:rFonts w:asciiTheme="minorHAnsi" w:hAnsiTheme="minorHAnsi" w:cstheme="minorHAnsi"/>
        </w:rPr>
        <w:t>necessários</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3"/>
        </w:rPr>
        <w:t xml:space="preserve"> </w:t>
      </w:r>
      <w:r w:rsidRPr="00244B34">
        <w:rPr>
          <w:rFonts w:asciiTheme="minorHAnsi" w:hAnsiTheme="minorHAnsi" w:cstheme="minorHAnsi"/>
        </w:rPr>
        <w:t>tanto.</w:t>
      </w:r>
    </w:p>
    <w:p w:rsidR="00476367" w:rsidRPr="00244B34" w:rsidRDefault="00476367" w:rsidP="00005A71">
      <w:pPr>
        <w:pStyle w:val="PargrafodaLista"/>
        <w:numPr>
          <w:ilvl w:val="1"/>
          <w:numId w:val="15"/>
        </w:numPr>
        <w:tabs>
          <w:tab w:val="left" w:pos="2374"/>
          <w:tab w:val="left" w:pos="2375"/>
        </w:tabs>
        <w:spacing w:before="123"/>
        <w:ind w:left="284" w:right="-35" w:firstLine="0"/>
        <w:rPr>
          <w:rFonts w:asciiTheme="minorHAnsi" w:hAnsiTheme="minorHAnsi" w:cstheme="minorHAnsi"/>
        </w:rPr>
      </w:pPr>
      <w:r w:rsidRPr="00244B34">
        <w:rPr>
          <w:rFonts w:asciiTheme="minorHAnsi" w:hAnsiTheme="minorHAnsi" w:cstheme="minorHAnsi"/>
        </w:rPr>
        <w:t>As penalidades poderão ainda ser aplicadas em outras hipóteses, nos termos da</w:t>
      </w:r>
      <w:r w:rsidRPr="00244B34">
        <w:rPr>
          <w:rFonts w:asciiTheme="minorHAnsi" w:hAnsiTheme="minorHAnsi" w:cstheme="minorHAnsi"/>
          <w:spacing w:val="1"/>
        </w:rPr>
        <w:t xml:space="preserve"> </w:t>
      </w:r>
      <w:r w:rsidRPr="00244B34">
        <w:rPr>
          <w:rFonts w:asciiTheme="minorHAnsi" w:hAnsiTheme="minorHAnsi" w:cstheme="minorHAnsi"/>
        </w:rPr>
        <w:t>Lei,</w:t>
      </w:r>
      <w:r w:rsidRPr="00244B34">
        <w:rPr>
          <w:rFonts w:asciiTheme="minorHAnsi" w:hAnsiTheme="minorHAnsi" w:cstheme="minorHAnsi"/>
          <w:spacing w:val="-5"/>
        </w:rPr>
        <w:t xml:space="preserve"> </w:t>
      </w:r>
      <w:r w:rsidRPr="00244B34">
        <w:rPr>
          <w:rFonts w:asciiTheme="minorHAnsi" w:hAnsiTheme="minorHAnsi" w:cstheme="minorHAnsi"/>
        </w:rPr>
        <w:t>garantido</w:t>
      </w:r>
      <w:r w:rsidRPr="00244B34">
        <w:rPr>
          <w:rFonts w:asciiTheme="minorHAnsi" w:hAnsiTheme="minorHAnsi" w:cstheme="minorHAnsi"/>
          <w:spacing w:val="-5"/>
        </w:rPr>
        <w:t xml:space="preserve"> </w:t>
      </w:r>
      <w:r w:rsidRPr="00244B34">
        <w:rPr>
          <w:rFonts w:asciiTheme="minorHAnsi" w:hAnsiTheme="minorHAnsi" w:cstheme="minorHAnsi"/>
        </w:rPr>
        <w:t>o</w:t>
      </w:r>
      <w:r w:rsidRPr="00244B34">
        <w:rPr>
          <w:rFonts w:asciiTheme="minorHAnsi" w:hAnsiTheme="minorHAnsi" w:cstheme="minorHAnsi"/>
          <w:spacing w:val="-5"/>
        </w:rPr>
        <w:t xml:space="preserve"> </w:t>
      </w:r>
      <w:r w:rsidRPr="00244B34">
        <w:rPr>
          <w:rFonts w:asciiTheme="minorHAnsi" w:hAnsiTheme="minorHAnsi" w:cstheme="minorHAnsi"/>
        </w:rPr>
        <w:t>direito</w:t>
      </w:r>
      <w:r w:rsidRPr="00244B34">
        <w:rPr>
          <w:rFonts w:asciiTheme="minorHAnsi" w:hAnsiTheme="minorHAnsi" w:cstheme="minorHAnsi"/>
          <w:spacing w:val="-7"/>
        </w:rPr>
        <w:t xml:space="preserve"> </w:t>
      </w:r>
      <w:r w:rsidRPr="00244B34">
        <w:rPr>
          <w:rFonts w:asciiTheme="minorHAnsi" w:hAnsiTheme="minorHAnsi" w:cstheme="minorHAnsi"/>
        </w:rPr>
        <w:t>prévio</w:t>
      </w:r>
      <w:r w:rsidRPr="00244B34">
        <w:rPr>
          <w:rFonts w:asciiTheme="minorHAnsi" w:hAnsiTheme="minorHAnsi" w:cstheme="minorHAnsi"/>
          <w:spacing w:val="-7"/>
        </w:rPr>
        <w:t xml:space="preserve"> </w:t>
      </w:r>
      <w:r w:rsidRPr="00244B34">
        <w:rPr>
          <w:rFonts w:asciiTheme="minorHAnsi" w:hAnsiTheme="minorHAnsi" w:cstheme="minorHAnsi"/>
        </w:rPr>
        <w:t>de</w:t>
      </w:r>
      <w:r w:rsidRPr="00244B34">
        <w:rPr>
          <w:rFonts w:asciiTheme="minorHAnsi" w:hAnsiTheme="minorHAnsi" w:cstheme="minorHAnsi"/>
          <w:spacing w:val="-8"/>
        </w:rPr>
        <w:t xml:space="preserve"> </w:t>
      </w:r>
      <w:r w:rsidRPr="00244B34">
        <w:rPr>
          <w:rFonts w:asciiTheme="minorHAnsi" w:hAnsiTheme="minorHAnsi" w:cstheme="minorHAnsi"/>
        </w:rPr>
        <w:t>citação</w:t>
      </w:r>
      <w:r w:rsidRPr="00244B34">
        <w:rPr>
          <w:rFonts w:asciiTheme="minorHAnsi" w:hAnsiTheme="minorHAnsi" w:cstheme="minorHAnsi"/>
          <w:spacing w:val="-2"/>
        </w:rPr>
        <w:t xml:space="preserve"> </w:t>
      </w:r>
      <w:r w:rsidRPr="00244B34">
        <w:rPr>
          <w:rFonts w:asciiTheme="minorHAnsi" w:hAnsiTheme="minorHAnsi" w:cstheme="minorHAnsi"/>
        </w:rPr>
        <w:t>e</w:t>
      </w:r>
      <w:r w:rsidRPr="00244B34">
        <w:rPr>
          <w:rFonts w:asciiTheme="minorHAnsi" w:hAnsiTheme="minorHAnsi" w:cstheme="minorHAnsi"/>
          <w:spacing w:val="-8"/>
        </w:rPr>
        <w:t xml:space="preserve"> </w:t>
      </w:r>
      <w:r w:rsidRPr="00244B34">
        <w:rPr>
          <w:rFonts w:asciiTheme="minorHAnsi" w:hAnsiTheme="minorHAnsi" w:cstheme="minorHAnsi"/>
        </w:rPr>
        <w:t>da</w:t>
      </w:r>
      <w:r w:rsidRPr="00244B34">
        <w:rPr>
          <w:rFonts w:asciiTheme="minorHAnsi" w:hAnsiTheme="minorHAnsi" w:cstheme="minorHAnsi"/>
          <w:spacing w:val="-6"/>
        </w:rPr>
        <w:t xml:space="preserve"> </w:t>
      </w:r>
      <w:r w:rsidRPr="00244B34">
        <w:rPr>
          <w:rFonts w:asciiTheme="minorHAnsi" w:hAnsiTheme="minorHAnsi" w:cstheme="minorHAnsi"/>
        </w:rPr>
        <w:t>ampla</w:t>
      </w:r>
      <w:r w:rsidRPr="00244B34">
        <w:rPr>
          <w:rFonts w:asciiTheme="minorHAnsi" w:hAnsiTheme="minorHAnsi" w:cstheme="minorHAnsi"/>
          <w:spacing w:val="-7"/>
        </w:rPr>
        <w:t xml:space="preserve"> </w:t>
      </w:r>
      <w:r w:rsidRPr="00244B34">
        <w:rPr>
          <w:rFonts w:asciiTheme="minorHAnsi" w:hAnsiTheme="minorHAnsi" w:cstheme="minorHAnsi"/>
        </w:rPr>
        <w:t>defesa,</w:t>
      </w:r>
      <w:r w:rsidRPr="00244B34">
        <w:rPr>
          <w:rFonts w:asciiTheme="minorHAnsi" w:hAnsiTheme="minorHAnsi" w:cstheme="minorHAnsi"/>
          <w:spacing w:val="-7"/>
        </w:rPr>
        <w:t xml:space="preserve"> </w:t>
      </w:r>
      <w:r w:rsidRPr="00244B34">
        <w:rPr>
          <w:rFonts w:asciiTheme="minorHAnsi" w:hAnsiTheme="minorHAnsi" w:cstheme="minorHAnsi"/>
        </w:rPr>
        <w:t>sendo</w:t>
      </w:r>
      <w:r w:rsidRPr="00244B34">
        <w:rPr>
          <w:rFonts w:asciiTheme="minorHAnsi" w:hAnsiTheme="minorHAnsi" w:cstheme="minorHAnsi"/>
          <w:spacing w:val="-6"/>
        </w:rPr>
        <w:t xml:space="preserve"> </w:t>
      </w:r>
      <w:r w:rsidRPr="00244B34">
        <w:rPr>
          <w:rFonts w:asciiTheme="minorHAnsi" w:hAnsiTheme="minorHAnsi" w:cstheme="minorHAnsi"/>
        </w:rPr>
        <w:t>que</w:t>
      </w:r>
      <w:r w:rsidRPr="00244B34">
        <w:rPr>
          <w:rFonts w:asciiTheme="minorHAnsi" w:hAnsiTheme="minorHAnsi" w:cstheme="minorHAnsi"/>
          <w:spacing w:val="-6"/>
        </w:rPr>
        <w:t xml:space="preserve"> </w:t>
      </w:r>
      <w:r w:rsidRPr="00244B34">
        <w:rPr>
          <w:rFonts w:asciiTheme="minorHAnsi" w:hAnsiTheme="minorHAnsi" w:cstheme="minorHAnsi"/>
        </w:rPr>
        <w:t>com relação</w:t>
      </w:r>
      <w:r w:rsidRPr="00244B34">
        <w:rPr>
          <w:rFonts w:asciiTheme="minorHAnsi" w:hAnsiTheme="minorHAnsi" w:cstheme="minorHAnsi"/>
          <w:spacing w:val="-54"/>
        </w:rPr>
        <w:t xml:space="preserve"> </w:t>
      </w:r>
      <w:r w:rsidRPr="00244B34">
        <w:rPr>
          <w:rFonts w:asciiTheme="minorHAnsi" w:hAnsiTheme="minorHAnsi" w:cstheme="minorHAnsi"/>
        </w:rPr>
        <w:t>a</w:t>
      </w:r>
      <w:r w:rsidRPr="00244B34">
        <w:rPr>
          <w:rFonts w:asciiTheme="minorHAnsi" w:hAnsiTheme="minorHAnsi" w:cstheme="minorHAnsi"/>
          <w:spacing w:val="-5"/>
        </w:rPr>
        <w:t xml:space="preserve"> </w:t>
      </w:r>
      <w:r w:rsidRPr="00244B34">
        <w:rPr>
          <w:rFonts w:asciiTheme="minorHAnsi" w:hAnsiTheme="minorHAnsi" w:cstheme="minorHAnsi"/>
        </w:rPr>
        <w:t>multas</w:t>
      </w:r>
      <w:r w:rsidRPr="00244B34">
        <w:rPr>
          <w:rFonts w:asciiTheme="minorHAnsi" w:hAnsiTheme="minorHAnsi" w:cstheme="minorHAnsi"/>
          <w:spacing w:val="1"/>
        </w:rPr>
        <w:t xml:space="preserve"> </w:t>
      </w:r>
      <w:r w:rsidRPr="00244B34">
        <w:rPr>
          <w:rFonts w:asciiTheme="minorHAnsi" w:hAnsiTheme="minorHAnsi" w:cstheme="minorHAnsi"/>
        </w:rPr>
        <w:t>serão</w:t>
      </w:r>
      <w:r w:rsidRPr="00244B34">
        <w:rPr>
          <w:rFonts w:asciiTheme="minorHAnsi" w:hAnsiTheme="minorHAnsi" w:cstheme="minorHAnsi"/>
          <w:spacing w:val="-3"/>
        </w:rPr>
        <w:t xml:space="preserve"> </w:t>
      </w:r>
      <w:r w:rsidRPr="00244B34">
        <w:rPr>
          <w:rFonts w:asciiTheme="minorHAnsi" w:hAnsiTheme="minorHAnsi" w:cstheme="minorHAnsi"/>
        </w:rPr>
        <w:t>aplicadas</w:t>
      </w:r>
      <w:r w:rsidRPr="00244B34">
        <w:rPr>
          <w:rFonts w:asciiTheme="minorHAnsi" w:hAnsiTheme="minorHAnsi" w:cstheme="minorHAnsi"/>
          <w:spacing w:val="1"/>
        </w:rPr>
        <w:t xml:space="preserve"> </w:t>
      </w:r>
      <w:r w:rsidRPr="00244B34">
        <w:rPr>
          <w:rFonts w:asciiTheme="minorHAnsi" w:hAnsiTheme="minorHAnsi" w:cstheme="minorHAnsi"/>
        </w:rPr>
        <w:t>como</w:t>
      </w:r>
      <w:r w:rsidRPr="00244B34">
        <w:rPr>
          <w:rFonts w:asciiTheme="minorHAnsi" w:hAnsiTheme="minorHAnsi" w:cstheme="minorHAnsi"/>
          <w:spacing w:val="-3"/>
        </w:rPr>
        <w:t xml:space="preserve"> </w:t>
      </w:r>
      <w:r w:rsidRPr="00244B34">
        <w:rPr>
          <w:rFonts w:asciiTheme="minorHAnsi" w:hAnsiTheme="minorHAnsi" w:cstheme="minorHAnsi"/>
        </w:rPr>
        <w:t>segue:</w:t>
      </w:r>
    </w:p>
    <w:p w:rsidR="00476367" w:rsidRPr="00244B34" w:rsidRDefault="00476367" w:rsidP="00005A71">
      <w:pPr>
        <w:pStyle w:val="PargrafodaLista"/>
        <w:numPr>
          <w:ilvl w:val="1"/>
          <w:numId w:val="15"/>
        </w:numPr>
        <w:tabs>
          <w:tab w:val="left" w:pos="2374"/>
          <w:tab w:val="left" w:pos="2375"/>
        </w:tabs>
        <w:spacing w:before="119"/>
        <w:ind w:left="284" w:right="-35" w:firstLine="0"/>
        <w:rPr>
          <w:rFonts w:asciiTheme="minorHAnsi" w:hAnsiTheme="minorHAnsi" w:cstheme="minorHAnsi"/>
        </w:rPr>
      </w:pPr>
      <w:r w:rsidRPr="00244B34">
        <w:rPr>
          <w:rFonts w:asciiTheme="minorHAnsi" w:hAnsiTheme="minorHAnsi" w:cstheme="minorHAnsi"/>
        </w:rPr>
        <w:t>Multa de 20% (vinte por cento) sobre o valor do ajuste, por inexecução total do</w:t>
      </w:r>
      <w:r w:rsidRPr="00244B34">
        <w:rPr>
          <w:rFonts w:asciiTheme="minorHAnsi" w:hAnsiTheme="minorHAnsi" w:cstheme="minorHAnsi"/>
          <w:spacing w:val="1"/>
        </w:rPr>
        <w:t xml:space="preserve"> </w:t>
      </w:r>
      <w:r w:rsidRPr="00244B34">
        <w:rPr>
          <w:rFonts w:asciiTheme="minorHAnsi" w:hAnsiTheme="minorHAnsi" w:cstheme="minorHAnsi"/>
        </w:rPr>
        <w:t>objeto.</w:t>
      </w:r>
    </w:p>
    <w:p w:rsidR="00476367" w:rsidRPr="00244B34" w:rsidRDefault="00476367" w:rsidP="00005A71">
      <w:pPr>
        <w:pStyle w:val="PargrafodaLista"/>
        <w:numPr>
          <w:ilvl w:val="1"/>
          <w:numId w:val="15"/>
        </w:numPr>
        <w:tabs>
          <w:tab w:val="left" w:pos="2374"/>
          <w:tab w:val="left" w:pos="2375"/>
        </w:tabs>
        <w:spacing w:before="122"/>
        <w:ind w:left="284" w:right="-35" w:firstLine="0"/>
        <w:rPr>
          <w:rFonts w:asciiTheme="minorHAnsi" w:hAnsiTheme="minorHAnsi" w:cstheme="minorHAnsi"/>
        </w:rPr>
      </w:pPr>
      <w:r w:rsidRPr="00244B34">
        <w:rPr>
          <w:rFonts w:asciiTheme="minorHAnsi" w:hAnsiTheme="minorHAnsi" w:cstheme="minorHAnsi"/>
          <w:w w:val="95"/>
        </w:rPr>
        <w:t>Multa de 20% (vinte por cento) sobre o valor da parcela inexecutada, por inexecução</w:t>
      </w:r>
      <w:r w:rsidRPr="00244B34">
        <w:rPr>
          <w:rFonts w:asciiTheme="minorHAnsi" w:hAnsiTheme="minorHAnsi" w:cstheme="minorHAnsi"/>
          <w:spacing w:val="1"/>
          <w:w w:val="95"/>
        </w:rPr>
        <w:t xml:space="preserve"> </w:t>
      </w:r>
      <w:r w:rsidRPr="00244B34">
        <w:rPr>
          <w:rFonts w:asciiTheme="minorHAnsi" w:hAnsiTheme="minorHAnsi" w:cstheme="minorHAnsi"/>
        </w:rPr>
        <w:t>parcial</w:t>
      </w:r>
      <w:r w:rsidRPr="00244B34">
        <w:rPr>
          <w:rFonts w:asciiTheme="minorHAnsi" w:hAnsiTheme="minorHAnsi" w:cstheme="minorHAnsi"/>
          <w:spacing w:val="-4"/>
        </w:rPr>
        <w:t xml:space="preserve"> </w:t>
      </w:r>
      <w:r w:rsidRPr="00244B34">
        <w:rPr>
          <w:rFonts w:asciiTheme="minorHAnsi" w:hAnsiTheme="minorHAnsi" w:cstheme="minorHAnsi"/>
        </w:rPr>
        <w:t>do</w:t>
      </w:r>
      <w:r w:rsidRPr="00244B34">
        <w:rPr>
          <w:rFonts w:asciiTheme="minorHAnsi" w:hAnsiTheme="minorHAnsi" w:cstheme="minorHAnsi"/>
          <w:spacing w:val="2"/>
        </w:rPr>
        <w:t xml:space="preserve"> </w:t>
      </w:r>
      <w:r w:rsidRPr="00244B34">
        <w:rPr>
          <w:rFonts w:asciiTheme="minorHAnsi" w:hAnsiTheme="minorHAnsi" w:cstheme="minorHAnsi"/>
        </w:rPr>
        <w:t>ajuste.</w:t>
      </w:r>
    </w:p>
    <w:p w:rsidR="00476367" w:rsidRPr="00244B34" w:rsidRDefault="00476367" w:rsidP="00005A71">
      <w:pPr>
        <w:pStyle w:val="PargrafodaLista"/>
        <w:numPr>
          <w:ilvl w:val="1"/>
          <w:numId w:val="15"/>
        </w:numPr>
        <w:tabs>
          <w:tab w:val="left" w:pos="2374"/>
          <w:tab w:val="left" w:pos="2375"/>
        </w:tabs>
        <w:spacing w:before="118"/>
        <w:ind w:left="284" w:right="-35" w:firstLine="0"/>
        <w:rPr>
          <w:rFonts w:asciiTheme="minorHAnsi" w:hAnsiTheme="minorHAnsi" w:cstheme="minorHAnsi"/>
        </w:rPr>
      </w:pPr>
      <w:r w:rsidRPr="00244B34">
        <w:rPr>
          <w:rFonts w:asciiTheme="minorHAnsi" w:hAnsiTheme="minorHAnsi" w:cstheme="minorHAnsi"/>
        </w:rPr>
        <w:t>Multa de 1,0% (um por cento) sobre o valor do material não entregue por dia de</w:t>
      </w:r>
      <w:r w:rsidRPr="00244B34">
        <w:rPr>
          <w:rFonts w:asciiTheme="minorHAnsi" w:hAnsiTheme="minorHAnsi" w:cstheme="minorHAnsi"/>
          <w:spacing w:val="1"/>
        </w:rPr>
        <w:t xml:space="preserve"> </w:t>
      </w:r>
      <w:r w:rsidRPr="00244B34">
        <w:rPr>
          <w:rFonts w:asciiTheme="minorHAnsi" w:hAnsiTheme="minorHAnsi" w:cstheme="minorHAnsi"/>
        </w:rPr>
        <w:t>atraso,</w:t>
      </w:r>
      <w:r w:rsidRPr="00244B34">
        <w:rPr>
          <w:rFonts w:asciiTheme="minorHAnsi" w:hAnsiTheme="minorHAnsi" w:cstheme="minorHAnsi"/>
          <w:spacing w:val="1"/>
        </w:rPr>
        <w:t xml:space="preserve"> </w:t>
      </w:r>
      <w:r w:rsidRPr="00244B34">
        <w:rPr>
          <w:rFonts w:asciiTheme="minorHAnsi" w:hAnsiTheme="minorHAnsi" w:cstheme="minorHAnsi"/>
        </w:rPr>
        <w:t>inclusive</w:t>
      </w:r>
      <w:r w:rsidRPr="00244B34">
        <w:rPr>
          <w:rFonts w:asciiTheme="minorHAnsi" w:hAnsiTheme="minorHAnsi" w:cstheme="minorHAnsi"/>
          <w:spacing w:val="1"/>
        </w:rPr>
        <w:t xml:space="preserve"> </w:t>
      </w:r>
      <w:r w:rsidRPr="00244B34">
        <w:rPr>
          <w:rFonts w:asciiTheme="minorHAnsi" w:hAnsiTheme="minorHAnsi" w:cstheme="minorHAnsi"/>
        </w:rPr>
        <w:t>nas</w:t>
      </w:r>
      <w:r w:rsidRPr="00244B34">
        <w:rPr>
          <w:rFonts w:asciiTheme="minorHAnsi" w:hAnsiTheme="minorHAnsi" w:cstheme="minorHAnsi"/>
          <w:spacing w:val="1"/>
        </w:rPr>
        <w:t xml:space="preserve"> </w:t>
      </w:r>
      <w:r w:rsidRPr="00244B34">
        <w:rPr>
          <w:rFonts w:asciiTheme="minorHAnsi" w:hAnsiTheme="minorHAnsi" w:cstheme="minorHAnsi"/>
        </w:rPr>
        <w:t>hipóteses</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fixação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prazo</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substituição</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complementação, limitada a demora até o máximo de 19 (dezenove) dias do prazo</w:t>
      </w:r>
      <w:r w:rsidRPr="00244B34">
        <w:rPr>
          <w:rFonts w:asciiTheme="minorHAnsi" w:hAnsiTheme="minorHAnsi" w:cstheme="minorHAnsi"/>
          <w:spacing w:val="-53"/>
        </w:rPr>
        <w:t xml:space="preserve"> </w:t>
      </w:r>
      <w:r w:rsidRPr="00244B34">
        <w:rPr>
          <w:rFonts w:asciiTheme="minorHAnsi" w:hAnsiTheme="minorHAnsi" w:cstheme="minorHAnsi"/>
        </w:rPr>
        <w:t>fixado, após restará configurada inexecução do ajuste, parcial ou total a depender</w:t>
      </w:r>
      <w:r w:rsidRPr="00244B34">
        <w:rPr>
          <w:rFonts w:asciiTheme="minorHAnsi" w:hAnsiTheme="minorHAnsi" w:cstheme="minorHAnsi"/>
          <w:spacing w:val="1"/>
        </w:rPr>
        <w:t xml:space="preserve"> </w:t>
      </w:r>
      <w:r w:rsidRPr="00244B34">
        <w:rPr>
          <w:rFonts w:asciiTheme="minorHAnsi" w:hAnsiTheme="minorHAnsi" w:cstheme="minorHAnsi"/>
        </w:rPr>
        <w:t>se</w:t>
      </w:r>
      <w:r w:rsidRPr="00244B34">
        <w:rPr>
          <w:rFonts w:asciiTheme="minorHAnsi" w:hAnsiTheme="minorHAnsi" w:cstheme="minorHAnsi"/>
          <w:spacing w:val="-5"/>
        </w:rPr>
        <w:t xml:space="preserve"> </w:t>
      </w:r>
      <w:r w:rsidRPr="00244B34">
        <w:rPr>
          <w:rFonts w:asciiTheme="minorHAnsi" w:hAnsiTheme="minorHAnsi" w:cstheme="minorHAnsi"/>
        </w:rPr>
        <w:t>o</w:t>
      </w:r>
      <w:r w:rsidRPr="00244B34">
        <w:rPr>
          <w:rFonts w:asciiTheme="minorHAnsi" w:hAnsiTheme="minorHAnsi" w:cstheme="minorHAnsi"/>
          <w:spacing w:val="-4"/>
        </w:rPr>
        <w:t xml:space="preserve"> </w:t>
      </w:r>
      <w:r w:rsidRPr="00244B34">
        <w:rPr>
          <w:rFonts w:asciiTheme="minorHAnsi" w:hAnsiTheme="minorHAnsi" w:cstheme="minorHAnsi"/>
        </w:rPr>
        <w:t>atraso</w:t>
      </w:r>
      <w:r w:rsidRPr="00244B34">
        <w:rPr>
          <w:rFonts w:asciiTheme="minorHAnsi" w:hAnsiTheme="minorHAnsi" w:cstheme="minorHAnsi"/>
          <w:spacing w:val="-2"/>
        </w:rPr>
        <w:t xml:space="preserve"> </w:t>
      </w: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deu</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4"/>
        </w:rPr>
        <w:t xml:space="preserve"> </w:t>
      </w:r>
      <w:r w:rsidRPr="00244B34">
        <w:rPr>
          <w:rFonts w:asciiTheme="minorHAnsi" w:hAnsiTheme="minorHAnsi" w:cstheme="minorHAnsi"/>
        </w:rPr>
        <w:t>parte</w:t>
      </w:r>
      <w:r w:rsidRPr="00244B34">
        <w:rPr>
          <w:rFonts w:asciiTheme="minorHAnsi" w:hAnsiTheme="minorHAnsi" w:cstheme="minorHAnsi"/>
          <w:spacing w:val="-3"/>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2"/>
        </w:rPr>
        <w:t xml:space="preserve"> </w:t>
      </w:r>
      <w:r w:rsidRPr="00244B34">
        <w:rPr>
          <w:rFonts w:asciiTheme="minorHAnsi" w:hAnsiTheme="minorHAnsi" w:cstheme="minorHAnsi"/>
        </w:rPr>
        <w:t>todo.</w:t>
      </w:r>
    </w:p>
    <w:p w:rsidR="00476367" w:rsidRPr="00244B34" w:rsidRDefault="00476367" w:rsidP="00005A71">
      <w:pPr>
        <w:pStyle w:val="PargrafodaLista"/>
        <w:numPr>
          <w:ilvl w:val="1"/>
          <w:numId w:val="15"/>
        </w:numPr>
        <w:tabs>
          <w:tab w:val="left" w:pos="2374"/>
          <w:tab w:val="left" w:pos="2375"/>
        </w:tabs>
        <w:spacing w:before="120"/>
        <w:ind w:left="284" w:right="-35" w:firstLine="0"/>
        <w:rPr>
          <w:rFonts w:asciiTheme="minorHAnsi" w:hAnsiTheme="minorHAnsi" w:cstheme="minorHAnsi"/>
        </w:rPr>
      </w:pPr>
      <w:r w:rsidRPr="00244B34">
        <w:rPr>
          <w:rFonts w:asciiTheme="minorHAnsi" w:hAnsiTheme="minorHAnsi" w:cstheme="minorHAnsi"/>
        </w:rPr>
        <w:lastRenderedPageBreak/>
        <w:t>Multa</w:t>
      </w:r>
      <w:r w:rsidRPr="00244B34">
        <w:rPr>
          <w:rFonts w:asciiTheme="minorHAnsi" w:hAnsiTheme="minorHAnsi" w:cstheme="minorHAnsi"/>
          <w:spacing w:val="-14"/>
        </w:rPr>
        <w:t xml:space="preserve"> </w:t>
      </w:r>
      <w:r w:rsidRPr="00244B34">
        <w:rPr>
          <w:rFonts w:asciiTheme="minorHAnsi" w:hAnsiTheme="minorHAnsi" w:cstheme="minorHAnsi"/>
        </w:rPr>
        <w:t>de</w:t>
      </w:r>
      <w:r w:rsidRPr="00244B34">
        <w:rPr>
          <w:rFonts w:asciiTheme="minorHAnsi" w:hAnsiTheme="minorHAnsi" w:cstheme="minorHAnsi"/>
          <w:spacing w:val="-10"/>
        </w:rPr>
        <w:t xml:space="preserve"> </w:t>
      </w:r>
      <w:r w:rsidRPr="00244B34">
        <w:rPr>
          <w:rFonts w:asciiTheme="minorHAnsi" w:hAnsiTheme="minorHAnsi" w:cstheme="minorHAnsi"/>
        </w:rPr>
        <w:t>5%</w:t>
      </w:r>
      <w:r w:rsidRPr="00244B34">
        <w:rPr>
          <w:rFonts w:asciiTheme="minorHAnsi" w:hAnsiTheme="minorHAnsi" w:cstheme="minorHAnsi"/>
          <w:spacing w:val="-12"/>
        </w:rPr>
        <w:t xml:space="preserve"> </w:t>
      </w:r>
      <w:r w:rsidRPr="00244B34">
        <w:rPr>
          <w:rFonts w:asciiTheme="minorHAnsi" w:hAnsiTheme="minorHAnsi" w:cstheme="minorHAnsi"/>
        </w:rPr>
        <w:t>(cinco</w:t>
      </w:r>
      <w:r w:rsidRPr="00244B34">
        <w:rPr>
          <w:rFonts w:asciiTheme="minorHAnsi" w:hAnsiTheme="minorHAnsi" w:cstheme="minorHAnsi"/>
          <w:spacing w:val="-13"/>
        </w:rPr>
        <w:t xml:space="preserve"> </w:t>
      </w:r>
      <w:r w:rsidRPr="00244B34">
        <w:rPr>
          <w:rFonts w:asciiTheme="minorHAnsi" w:hAnsiTheme="minorHAnsi" w:cstheme="minorHAnsi"/>
        </w:rPr>
        <w:t>por</w:t>
      </w:r>
      <w:r w:rsidRPr="00244B34">
        <w:rPr>
          <w:rFonts w:asciiTheme="minorHAnsi" w:hAnsiTheme="minorHAnsi" w:cstheme="minorHAnsi"/>
          <w:spacing w:val="-12"/>
        </w:rPr>
        <w:t xml:space="preserve"> </w:t>
      </w:r>
      <w:r w:rsidRPr="00244B34">
        <w:rPr>
          <w:rFonts w:asciiTheme="minorHAnsi" w:hAnsiTheme="minorHAnsi" w:cstheme="minorHAnsi"/>
        </w:rPr>
        <w:t>cento)</w:t>
      </w:r>
      <w:r w:rsidRPr="00244B34">
        <w:rPr>
          <w:rFonts w:asciiTheme="minorHAnsi" w:hAnsiTheme="minorHAnsi" w:cstheme="minorHAnsi"/>
          <w:spacing w:val="-11"/>
        </w:rPr>
        <w:t xml:space="preserve"> </w:t>
      </w:r>
      <w:r w:rsidRPr="00244B34">
        <w:rPr>
          <w:rFonts w:asciiTheme="minorHAnsi" w:hAnsiTheme="minorHAnsi" w:cstheme="minorHAnsi"/>
        </w:rPr>
        <w:t>sobre</w:t>
      </w:r>
      <w:r w:rsidRPr="00244B34">
        <w:rPr>
          <w:rFonts w:asciiTheme="minorHAnsi" w:hAnsiTheme="minorHAnsi" w:cstheme="minorHAnsi"/>
          <w:spacing w:val="-11"/>
        </w:rPr>
        <w:t xml:space="preserve"> </w:t>
      </w:r>
      <w:r w:rsidRPr="00244B34">
        <w:rPr>
          <w:rFonts w:asciiTheme="minorHAnsi" w:hAnsiTheme="minorHAnsi" w:cstheme="minorHAnsi"/>
        </w:rPr>
        <w:t>o</w:t>
      </w:r>
      <w:r w:rsidRPr="00244B34">
        <w:rPr>
          <w:rFonts w:asciiTheme="minorHAnsi" w:hAnsiTheme="minorHAnsi" w:cstheme="minorHAnsi"/>
          <w:spacing w:val="-12"/>
        </w:rPr>
        <w:t xml:space="preserve"> </w:t>
      </w:r>
      <w:r w:rsidRPr="00244B34">
        <w:rPr>
          <w:rFonts w:asciiTheme="minorHAnsi" w:hAnsiTheme="minorHAnsi" w:cstheme="minorHAnsi"/>
        </w:rPr>
        <w:t>valor</w:t>
      </w:r>
      <w:r w:rsidRPr="00244B34">
        <w:rPr>
          <w:rFonts w:asciiTheme="minorHAnsi" w:hAnsiTheme="minorHAnsi" w:cstheme="minorHAnsi"/>
          <w:spacing w:val="-9"/>
        </w:rPr>
        <w:t xml:space="preserve"> </w:t>
      </w:r>
      <w:r w:rsidRPr="00244B34">
        <w:rPr>
          <w:rFonts w:asciiTheme="minorHAnsi" w:hAnsiTheme="minorHAnsi" w:cstheme="minorHAnsi"/>
        </w:rPr>
        <w:t>do</w:t>
      </w:r>
      <w:r w:rsidRPr="00244B34">
        <w:rPr>
          <w:rFonts w:asciiTheme="minorHAnsi" w:hAnsiTheme="minorHAnsi" w:cstheme="minorHAnsi"/>
          <w:spacing w:val="-13"/>
        </w:rPr>
        <w:t xml:space="preserve"> </w:t>
      </w:r>
      <w:r w:rsidRPr="00244B34">
        <w:rPr>
          <w:rFonts w:asciiTheme="minorHAnsi" w:hAnsiTheme="minorHAnsi" w:cstheme="minorHAnsi"/>
        </w:rPr>
        <w:t>material</w:t>
      </w:r>
      <w:r w:rsidRPr="00244B34">
        <w:rPr>
          <w:rFonts w:asciiTheme="minorHAnsi" w:hAnsiTheme="minorHAnsi" w:cstheme="minorHAnsi"/>
          <w:spacing w:val="-9"/>
        </w:rPr>
        <w:t xml:space="preserve"> </w:t>
      </w:r>
      <w:r w:rsidRPr="00244B34">
        <w:rPr>
          <w:rFonts w:asciiTheme="minorHAnsi" w:hAnsiTheme="minorHAnsi" w:cstheme="minorHAnsi"/>
        </w:rPr>
        <w:t>entregue</w:t>
      </w:r>
      <w:r w:rsidRPr="00244B34">
        <w:rPr>
          <w:rFonts w:asciiTheme="minorHAnsi" w:hAnsiTheme="minorHAnsi" w:cstheme="minorHAnsi"/>
          <w:spacing w:val="-12"/>
        </w:rPr>
        <w:t xml:space="preserve"> </w:t>
      </w:r>
      <w:r w:rsidRPr="00244B34">
        <w:rPr>
          <w:rFonts w:asciiTheme="minorHAnsi" w:hAnsiTheme="minorHAnsi" w:cstheme="minorHAnsi"/>
        </w:rPr>
        <w:t>em</w:t>
      </w:r>
      <w:r w:rsidRPr="00244B34">
        <w:rPr>
          <w:rFonts w:asciiTheme="minorHAnsi" w:hAnsiTheme="minorHAnsi" w:cstheme="minorHAnsi"/>
          <w:spacing w:val="-9"/>
        </w:rPr>
        <w:t xml:space="preserve"> </w:t>
      </w:r>
      <w:r w:rsidRPr="00244B34">
        <w:rPr>
          <w:rFonts w:asciiTheme="minorHAnsi" w:hAnsiTheme="minorHAnsi" w:cstheme="minorHAnsi"/>
        </w:rPr>
        <w:t>desacordo</w:t>
      </w:r>
      <w:r w:rsidRPr="00244B34">
        <w:rPr>
          <w:rFonts w:asciiTheme="minorHAnsi" w:hAnsiTheme="minorHAnsi" w:cstheme="minorHAnsi"/>
          <w:spacing w:val="-10"/>
        </w:rPr>
        <w:t xml:space="preserve"> </w:t>
      </w:r>
      <w:r w:rsidRPr="00244B34">
        <w:rPr>
          <w:rFonts w:asciiTheme="minorHAnsi" w:hAnsiTheme="minorHAnsi" w:cstheme="minorHAnsi"/>
        </w:rPr>
        <w:t>com</w:t>
      </w:r>
      <w:r w:rsidRPr="00244B34">
        <w:rPr>
          <w:rFonts w:asciiTheme="minorHAnsi" w:hAnsiTheme="minorHAnsi" w:cstheme="minorHAnsi"/>
          <w:spacing w:val="-53"/>
        </w:rPr>
        <w:t xml:space="preserve"> </w:t>
      </w:r>
      <w:r w:rsidRPr="00244B34">
        <w:rPr>
          <w:rFonts w:asciiTheme="minorHAnsi" w:hAnsiTheme="minorHAnsi" w:cstheme="minorHAnsi"/>
        </w:rPr>
        <w:t>as especificações do edital e do ajuste, sem prejuízo de sua substituição, no prazo</w:t>
      </w:r>
      <w:r w:rsidRPr="00244B34">
        <w:rPr>
          <w:rFonts w:asciiTheme="minorHAnsi" w:hAnsiTheme="minorHAnsi" w:cstheme="minorHAnsi"/>
          <w:spacing w:val="-53"/>
        </w:rPr>
        <w:t xml:space="preserve"> </w:t>
      </w:r>
      <w:r w:rsidRPr="00244B34">
        <w:rPr>
          <w:rFonts w:asciiTheme="minorHAnsi" w:hAnsiTheme="minorHAnsi" w:cstheme="minorHAnsi"/>
        </w:rPr>
        <w:t>estabelecido.</w:t>
      </w:r>
    </w:p>
    <w:p w:rsidR="00476367" w:rsidRPr="00244B34" w:rsidRDefault="00476367" w:rsidP="00005A71">
      <w:pPr>
        <w:pStyle w:val="PargrafodaLista"/>
        <w:numPr>
          <w:ilvl w:val="1"/>
          <w:numId w:val="15"/>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rPr>
        <w:t>Multa de 2% (dois por cento) sobre o valor do ajuste, por descumprimento de</w:t>
      </w:r>
      <w:r w:rsidRPr="00244B34">
        <w:rPr>
          <w:rFonts w:asciiTheme="minorHAnsi" w:hAnsiTheme="minorHAnsi" w:cstheme="minorHAnsi"/>
          <w:spacing w:val="1"/>
        </w:rPr>
        <w:t xml:space="preserve"> </w:t>
      </w:r>
      <w:r w:rsidRPr="00244B34">
        <w:rPr>
          <w:rFonts w:asciiTheme="minorHAnsi" w:hAnsiTheme="minorHAnsi" w:cstheme="minorHAnsi"/>
        </w:rPr>
        <w:t>qualquer</w:t>
      </w:r>
      <w:r w:rsidRPr="00244B34">
        <w:rPr>
          <w:rFonts w:asciiTheme="minorHAnsi" w:hAnsiTheme="minorHAnsi" w:cstheme="minorHAnsi"/>
          <w:spacing w:val="1"/>
        </w:rPr>
        <w:t xml:space="preserve"> </w:t>
      </w:r>
      <w:r w:rsidRPr="00244B34">
        <w:rPr>
          <w:rFonts w:asciiTheme="minorHAnsi" w:hAnsiTheme="minorHAnsi" w:cstheme="minorHAnsi"/>
        </w:rPr>
        <w:t>das</w:t>
      </w:r>
      <w:r w:rsidRPr="00244B34">
        <w:rPr>
          <w:rFonts w:asciiTheme="minorHAnsi" w:hAnsiTheme="minorHAnsi" w:cstheme="minorHAnsi"/>
          <w:spacing w:val="1"/>
        </w:rPr>
        <w:t xml:space="preserve"> </w:t>
      </w:r>
      <w:r w:rsidRPr="00244B34">
        <w:rPr>
          <w:rFonts w:asciiTheme="minorHAnsi" w:hAnsiTheme="minorHAnsi" w:cstheme="minorHAnsi"/>
        </w:rPr>
        <w:t>obrigações</w:t>
      </w:r>
      <w:r w:rsidRPr="00244B34">
        <w:rPr>
          <w:rFonts w:asciiTheme="minorHAnsi" w:hAnsiTheme="minorHAnsi" w:cstheme="minorHAnsi"/>
          <w:spacing w:val="1"/>
        </w:rPr>
        <w:t xml:space="preserve"> </w:t>
      </w:r>
      <w:r w:rsidRPr="00244B34">
        <w:rPr>
          <w:rFonts w:asciiTheme="minorHAnsi" w:hAnsiTheme="minorHAnsi" w:cstheme="minorHAnsi"/>
        </w:rPr>
        <w:t>decorrentes</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ajuste,</w:t>
      </w:r>
      <w:r w:rsidRPr="00244B34">
        <w:rPr>
          <w:rFonts w:asciiTheme="minorHAnsi" w:hAnsiTheme="minorHAnsi" w:cstheme="minorHAnsi"/>
          <w:spacing w:val="1"/>
        </w:rPr>
        <w:t xml:space="preserve"> </w:t>
      </w:r>
      <w:r w:rsidRPr="00244B34">
        <w:rPr>
          <w:rFonts w:asciiTheme="minorHAnsi" w:hAnsiTheme="minorHAnsi" w:cstheme="minorHAnsi"/>
        </w:rPr>
        <w:t>não</w:t>
      </w:r>
      <w:r w:rsidRPr="00244B34">
        <w:rPr>
          <w:rFonts w:asciiTheme="minorHAnsi" w:hAnsiTheme="minorHAnsi" w:cstheme="minorHAnsi"/>
          <w:spacing w:val="1"/>
        </w:rPr>
        <w:t xml:space="preserve"> </w:t>
      </w:r>
      <w:r w:rsidRPr="00244B34">
        <w:rPr>
          <w:rFonts w:asciiTheme="minorHAnsi" w:hAnsiTheme="minorHAnsi" w:cstheme="minorHAnsi"/>
        </w:rPr>
        <w:t>previstas</w:t>
      </w:r>
      <w:r w:rsidRPr="00244B34">
        <w:rPr>
          <w:rFonts w:asciiTheme="minorHAnsi" w:hAnsiTheme="minorHAnsi" w:cstheme="minorHAnsi"/>
          <w:spacing w:val="1"/>
        </w:rPr>
        <w:t xml:space="preserve"> </w:t>
      </w:r>
      <w:r w:rsidRPr="00244B34">
        <w:rPr>
          <w:rFonts w:asciiTheme="minorHAnsi" w:hAnsiTheme="minorHAnsi" w:cstheme="minorHAnsi"/>
        </w:rPr>
        <w:t>nas</w:t>
      </w:r>
      <w:r w:rsidRPr="00244B34">
        <w:rPr>
          <w:rFonts w:asciiTheme="minorHAnsi" w:hAnsiTheme="minorHAnsi" w:cstheme="minorHAnsi"/>
          <w:spacing w:val="1"/>
        </w:rPr>
        <w:t xml:space="preserve"> </w:t>
      </w:r>
      <w:r w:rsidRPr="00244B34">
        <w:rPr>
          <w:rFonts w:asciiTheme="minorHAnsi" w:hAnsiTheme="minorHAnsi" w:cstheme="minorHAnsi"/>
        </w:rPr>
        <w:t>demais</w:t>
      </w:r>
      <w:r w:rsidRPr="00244B34">
        <w:rPr>
          <w:rFonts w:asciiTheme="minorHAnsi" w:hAnsiTheme="minorHAnsi" w:cstheme="minorHAnsi"/>
          <w:spacing w:val="1"/>
        </w:rPr>
        <w:t xml:space="preserve"> </w:t>
      </w:r>
      <w:r w:rsidRPr="00244B34">
        <w:rPr>
          <w:rFonts w:asciiTheme="minorHAnsi" w:hAnsiTheme="minorHAnsi" w:cstheme="minorHAnsi"/>
        </w:rPr>
        <w:t>disposições</w:t>
      </w:r>
      <w:r w:rsidRPr="00244B34">
        <w:rPr>
          <w:rFonts w:asciiTheme="minorHAnsi" w:hAnsiTheme="minorHAnsi" w:cstheme="minorHAnsi"/>
          <w:spacing w:val="1"/>
        </w:rPr>
        <w:t xml:space="preserve"> </w:t>
      </w:r>
      <w:r w:rsidRPr="00244B34">
        <w:rPr>
          <w:rFonts w:asciiTheme="minorHAnsi" w:hAnsiTheme="minorHAnsi" w:cstheme="minorHAnsi"/>
        </w:rPr>
        <w:t>desta</w:t>
      </w:r>
      <w:r w:rsidRPr="00244B34">
        <w:rPr>
          <w:rFonts w:asciiTheme="minorHAnsi" w:hAnsiTheme="minorHAnsi" w:cstheme="minorHAnsi"/>
          <w:spacing w:val="1"/>
        </w:rPr>
        <w:t xml:space="preserve"> </w:t>
      </w:r>
      <w:r w:rsidRPr="00244B34">
        <w:rPr>
          <w:rFonts w:asciiTheme="minorHAnsi" w:hAnsiTheme="minorHAnsi" w:cstheme="minorHAnsi"/>
        </w:rPr>
        <w:t>cláusula.</w:t>
      </w:r>
    </w:p>
    <w:p w:rsidR="00476367" w:rsidRPr="00244B34" w:rsidRDefault="00476367" w:rsidP="00005A71">
      <w:pPr>
        <w:pStyle w:val="PargrafodaLista"/>
        <w:numPr>
          <w:ilvl w:val="1"/>
          <w:numId w:val="15"/>
        </w:numPr>
        <w:tabs>
          <w:tab w:val="left" w:pos="2374"/>
          <w:tab w:val="left" w:pos="2375"/>
        </w:tabs>
        <w:spacing w:before="122"/>
        <w:ind w:left="284" w:right="-35" w:firstLine="0"/>
        <w:rPr>
          <w:rFonts w:asciiTheme="minorHAnsi" w:hAnsiTheme="minorHAnsi" w:cstheme="minorHAnsi"/>
        </w:rPr>
      </w:pPr>
      <w:r w:rsidRPr="00244B34">
        <w:rPr>
          <w:rFonts w:asciiTheme="minorHAnsi" w:hAnsiTheme="minorHAnsi" w:cstheme="minorHAnsi"/>
        </w:rPr>
        <w:t>Multa de 20% (vinte por cento) sobre o valor do contrato, por rescisão do ajuste</w:t>
      </w:r>
      <w:r w:rsidRPr="00244B34">
        <w:rPr>
          <w:rFonts w:asciiTheme="minorHAnsi" w:hAnsiTheme="minorHAnsi" w:cstheme="minorHAnsi"/>
          <w:spacing w:val="1"/>
        </w:rPr>
        <w:t xml:space="preserve"> </w:t>
      </w:r>
      <w:r w:rsidRPr="00244B34">
        <w:rPr>
          <w:rFonts w:asciiTheme="minorHAnsi" w:hAnsiTheme="minorHAnsi" w:cstheme="minorHAnsi"/>
        </w:rPr>
        <w:t>decorrente</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culpa</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Contratada.</w:t>
      </w:r>
    </w:p>
    <w:p w:rsidR="00476367" w:rsidRPr="00244B34" w:rsidRDefault="00476367" w:rsidP="00005A71">
      <w:pPr>
        <w:pStyle w:val="PargrafodaLista"/>
        <w:numPr>
          <w:ilvl w:val="1"/>
          <w:numId w:val="15"/>
        </w:numPr>
        <w:tabs>
          <w:tab w:val="left" w:pos="2374"/>
          <w:tab w:val="left" w:pos="2375"/>
        </w:tabs>
        <w:spacing w:before="118"/>
        <w:ind w:left="284" w:right="-35" w:firstLine="0"/>
        <w:rPr>
          <w:rFonts w:asciiTheme="minorHAnsi" w:hAnsiTheme="minorHAnsi" w:cstheme="minorHAnsi"/>
        </w:rPr>
      </w:pPr>
      <w:r w:rsidRPr="00244B34">
        <w:rPr>
          <w:rFonts w:asciiTheme="minorHAnsi" w:hAnsiTheme="minorHAnsi" w:cstheme="minorHAnsi"/>
        </w:rPr>
        <w:t>As sanções são independentes e a aplicação de uma não exclui a das outras,</w:t>
      </w:r>
      <w:r w:rsidRPr="00244B34">
        <w:rPr>
          <w:rFonts w:asciiTheme="minorHAnsi" w:hAnsiTheme="minorHAnsi" w:cstheme="minorHAnsi"/>
          <w:spacing w:val="1"/>
        </w:rPr>
        <w:t xml:space="preserve"> </w:t>
      </w:r>
      <w:r w:rsidRPr="00244B34">
        <w:rPr>
          <w:rFonts w:asciiTheme="minorHAnsi" w:hAnsiTheme="minorHAnsi" w:cstheme="minorHAnsi"/>
        </w:rPr>
        <w:t>quando</w:t>
      </w:r>
      <w:r w:rsidRPr="00244B34">
        <w:rPr>
          <w:rFonts w:asciiTheme="minorHAnsi" w:hAnsiTheme="minorHAnsi" w:cstheme="minorHAnsi"/>
          <w:spacing w:val="-5"/>
        </w:rPr>
        <w:t xml:space="preserve"> </w:t>
      </w:r>
      <w:r w:rsidRPr="00244B34">
        <w:rPr>
          <w:rFonts w:asciiTheme="minorHAnsi" w:hAnsiTheme="minorHAnsi" w:cstheme="minorHAnsi"/>
        </w:rPr>
        <w:t>cabíveis.</w:t>
      </w:r>
    </w:p>
    <w:p w:rsidR="00476367" w:rsidRPr="00244B34" w:rsidRDefault="00476367" w:rsidP="00005A71">
      <w:pPr>
        <w:pStyle w:val="PargrafodaLista"/>
        <w:numPr>
          <w:ilvl w:val="1"/>
          <w:numId w:val="15"/>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rPr>
        <w:t>Das decisões de aplicação de penalidade, caberá recurso nos termos dos artigos</w:t>
      </w:r>
      <w:r w:rsidRPr="00244B34">
        <w:rPr>
          <w:rFonts w:asciiTheme="minorHAnsi" w:hAnsiTheme="minorHAnsi" w:cstheme="minorHAnsi"/>
          <w:spacing w:val="1"/>
        </w:rPr>
        <w:t xml:space="preserve"> </w:t>
      </w:r>
      <w:r w:rsidRPr="00244B34">
        <w:rPr>
          <w:rFonts w:asciiTheme="minorHAnsi" w:hAnsiTheme="minorHAnsi" w:cstheme="minorHAnsi"/>
        </w:rPr>
        <w:t>166 e 167 da Lei Federal nº 14.133/21, observados os prazos nele fixados, que</w:t>
      </w:r>
      <w:r w:rsidRPr="00244B34">
        <w:rPr>
          <w:rFonts w:asciiTheme="minorHAnsi" w:hAnsiTheme="minorHAnsi" w:cstheme="minorHAnsi"/>
          <w:spacing w:val="1"/>
        </w:rPr>
        <w:t xml:space="preserve"> </w:t>
      </w:r>
      <w:r w:rsidRPr="00244B34">
        <w:rPr>
          <w:rFonts w:asciiTheme="minorHAnsi" w:hAnsiTheme="minorHAnsi" w:cstheme="minorHAnsi"/>
        </w:rPr>
        <w:t>deverá</w:t>
      </w:r>
      <w:r w:rsidRPr="00244B34">
        <w:rPr>
          <w:rFonts w:asciiTheme="minorHAnsi" w:hAnsiTheme="minorHAnsi" w:cstheme="minorHAnsi"/>
          <w:spacing w:val="-12"/>
        </w:rPr>
        <w:t xml:space="preserve"> </w:t>
      </w:r>
      <w:r w:rsidRPr="00244B34">
        <w:rPr>
          <w:rFonts w:asciiTheme="minorHAnsi" w:hAnsiTheme="minorHAnsi" w:cstheme="minorHAnsi"/>
        </w:rPr>
        <w:t>ser</w:t>
      </w:r>
      <w:r w:rsidRPr="00244B34">
        <w:rPr>
          <w:rFonts w:asciiTheme="minorHAnsi" w:hAnsiTheme="minorHAnsi" w:cstheme="minorHAnsi"/>
          <w:spacing w:val="-9"/>
        </w:rPr>
        <w:t xml:space="preserve"> </w:t>
      </w:r>
      <w:r w:rsidRPr="00244B34">
        <w:rPr>
          <w:rFonts w:asciiTheme="minorHAnsi" w:hAnsiTheme="minorHAnsi" w:cstheme="minorHAnsi"/>
        </w:rPr>
        <w:t>dirigido</w:t>
      </w:r>
      <w:r w:rsidRPr="00244B34">
        <w:rPr>
          <w:rFonts w:asciiTheme="minorHAnsi" w:hAnsiTheme="minorHAnsi" w:cstheme="minorHAnsi"/>
          <w:spacing w:val="-11"/>
        </w:rPr>
        <w:t xml:space="preserve"> </w:t>
      </w:r>
      <w:r w:rsidRPr="00244B34">
        <w:rPr>
          <w:rFonts w:asciiTheme="minorHAnsi" w:hAnsiTheme="minorHAnsi" w:cstheme="minorHAnsi"/>
        </w:rPr>
        <w:t>à</w:t>
      </w:r>
      <w:r w:rsidRPr="00244B34">
        <w:rPr>
          <w:rFonts w:asciiTheme="minorHAnsi" w:hAnsiTheme="minorHAnsi" w:cstheme="minorHAnsi"/>
          <w:spacing w:val="-13"/>
        </w:rPr>
        <w:t xml:space="preserve"> </w:t>
      </w:r>
      <w:r w:rsidR="002F2DA8" w:rsidRPr="00244B34">
        <w:rPr>
          <w:rFonts w:asciiTheme="minorHAnsi" w:hAnsiTheme="minorHAnsi" w:cstheme="minorHAnsi"/>
        </w:rPr>
        <w:t>Subprefeitura Itaim Paulista</w:t>
      </w:r>
      <w:r w:rsidRPr="00244B34">
        <w:rPr>
          <w:rFonts w:asciiTheme="minorHAnsi" w:hAnsiTheme="minorHAnsi" w:cstheme="minorHAnsi"/>
        </w:rPr>
        <w:t>,</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protocolizado</w:t>
      </w:r>
      <w:r w:rsidRPr="00244B34">
        <w:rPr>
          <w:rFonts w:asciiTheme="minorHAnsi" w:hAnsiTheme="minorHAnsi" w:cstheme="minorHAnsi"/>
          <w:spacing w:val="-3"/>
        </w:rPr>
        <w:t xml:space="preserve"> </w:t>
      </w:r>
      <w:r w:rsidRPr="00244B34">
        <w:rPr>
          <w:rFonts w:asciiTheme="minorHAnsi" w:hAnsiTheme="minorHAnsi" w:cstheme="minorHAnsi"/>
        </w:rPr>
        <w:t>nos</w:t>
      </w:r>
      <w:r w:rsidRPr="00244B34">
        <w:rPr>
          <w:rFonts w:asciiTheme="minorHAnsi" w:hAnsiTheme="minorHAnsi" w:cstheme="minorHAnsi"/>
          <w:spacing w:val="2"/>
        </w:rPr>
        <w:t xml:space="preserve"> </w:t>
      </w:r>
      <w:r w:rsidRPr="00244B34">
        <w:rPr>
          <w:rFonts w:asciiTheme="minorHAnsi" w:hAnsiTheme="minorHAnsi" w:cstheme="minorHAnsi"/>
        </w:rPr>
        <w:t>dias</w:t>
      </w:r>
      <w:r w:rsidRPr="00244B34">
        <w:rPr>
          <w:rFonts w:asciiTheme="minorHAnsi" w:hAnsiTheme="minorHAnsi" w:cstheme="minorHAnsi"/>
          <w:spacing w:val="2"/>
        </w:rPr>
        <w:t xml:space="preserve"> </w:t>
      </w:r>
      <w:r w:rsidRPr="00244B34">
        <w:rPr>
          <w:rFonts w:asciiTheme="minorHAnsi" w:hAnsiTheme="minorHAnsi" w:cstheme="minorHAnsi"/>
        </w:rPr>
        <w:t>úteis,</w:t>
      </w:r>
      <w:r w:rsidRPr="00244B34">
        <w:rPr>
          <w:rFonts w:asciiTheme="minorHAnsi" w:hAnsiTheme="minorHAnsi" w:cstheme="minorHAnsi"/>
          <w:spacing w:val="-3"/>
        </w:rPr>
        <w:t xml:space="preserve"> </w:t>
      </w:r>
      <w:r w:rsidRPr="00244B34">
        <w:rPr>
          <w:rFonts w:asciiTheme="minorHAnsi" w:hAnsiTheme="minorHAnsi" w:cstheme="minorHAnsi"/>
        </w:rPr>
        <w:t>das 08:00</w:t>
      </w:r>
      <w:r w:rsidRPr="00244B34">
        <w:rPr>
          <w:rFonts w:asciiTheme="minorHAnsi" w:hAnsiTheme="minorHAnsi" w:cstheme="minorHAnsi"/>
          <w:spacing w:val="4"/>
        </w:rPr>
        <w:t xml:space="preserve"> </w:t>
      </w:r>
      <w:r w:rsidRPr="00244B34">
        <w:rPr>
          <w:rFonts w:asciiTheme="minorHAnsi" w:hAnsiTheme="minorHAnsi" w:cstheme="minorHAnsi"/>
        </w:rPr>
        <w:t>às</w:t>
      </w:r>
      <w:r w:rsidRPr="00244B34">
        <w:rPr>
          <w:rFonts w:asciiTheme="minorHAnsi" w:hAnsiTheme="minorHAnsi" w:cstheme="minorHAnsi"/>
          <w:spacing w:val="-1"/>
        </w:rPr>
        <w:t xml:space="preserve"> </w:t>
      </w:r>
      <w:r w:rsidRPr="00244B34">
        <w:rPr>
          <w:rFonts w:asciiTheme="minorHAnsi" w:hAnsiTheme="minorHAnsi" w:cstheme="minorHAnsi"/>
        </w:rPr>
        <w:t>16:00</w:t>
      </w:r>
      <w:r w:rsidRPr="00244B34">
        <w:rPr>
          <w:rFonts w:asciiTheme="minorHAnsi" w:hAnsiTheme="minorHAnsi" w:cstheme="minorHAnsi"/>
          <w:spacing w:val="-1"/>
        </w:rPr>
        <w:t xml:space="preserve"> </w:t>
      </w:r>
      <w:r w:rsidRPr="00244B34">
        <w:rPr>
          <w:rFonts w:asciiTheme="minorHAnsi" w:hAnsiTheme="minorHAnsi" w:cstheme="minorHAnsi"/>
        </w:rPr>
        <w:t>horas.</w:t>
      </w:r>
    </w:p>
    <w:p w:rsidR="00476367" w:rsidRPr="00244B34" w:rsidRDefault="00476367" w:rsidP="00005A71">
      <w:pPr>
        <w:pStyle w:val="PargrafodaLista"/>
        <w:numPr>
          <w:ilvl w:val="1"/>
          <w:numId w:val="15"/>
        </w:numPr>
        <w:tabs>
          <w:tab w:val="left" w:pos="2374"/>
          <w:tab w:val="left" w:pos="2375"/>
        </w:tabs>
        <w:spacing w:before="117"/>
        <w:ind w:left="284" w:right="-35" w:firstLine="0"/>
        <w:rPr>
          <w:rFonts w:asciiTheme="minorHAnsi" w:hAnsiTheme="minorHAnsi" w:cstheme="minorHAnsi"/>
        </w:rPr>
      </w:pPr>
      <w:r w:rsidRPr="00244B34">
        <w:rPr>
          <w:rFonts w:asciiTheme="minorHAnsi" w:hAnsiTheme="minorHAnsi" w:cstheme="minorHAnsi"/>
        </w:rPr>
        <w:t>Não serão conhecidos recursos enviados pelo correio, telex, fac-símile, correio</w:t>
      </w:r>
      <w:r w:rsidRPr="00244B34">
        <w:rPr>
          <w:rFonts w:asciiTheme="minorHAnsi" w:hAnsiTheme="minorHAnsi" w:cstheme="minorHAnsi"/>
          <w:spacing w:val="1"/>
        </w:rPr>
        <w:t xml:space="preserve"> </w:t>
      </w:r>
      <w:r w:rsidRPr="00244B34">
        <w:rPr>
          <w:rFonts w:asciiTheme="minorHAnsi" w:hAnsiTheme="minorHAnsi" w:cstheme="minorHAnsi"/>
        </w:rPr>
        <w:t>eletrônico</w:t>
      </w:r>
      <w:r w:rsidRPr="00244B34">
        <w:rPr>
          <w:rFonts w:asciiTheme="minorHAnsi" w:hAnsiTheme="minorHAnsi" w:cstheme="minorHAnsi"/>
          <w:spacing w:val="-3"/>
        </w:rPr>
        <w:t xml:space="preserve"> </w:t>
      </w:r>
      <w:r w:rsidRPr="00244B34">
        <w:rPr>
          <w:rFonts w:asciiTheme="minorHAnsi" w:hAnsiTheme="minorHAnsi" w:cstheme="minorHAnsi"/>
        </w:rPr>
        <w:t>ou</w:t>
      </w:r>
      <w:r w:rsidRPr="00244B34">
        <w:rPr>
          <w:rFonts w:asciiTheme="minorHAnsi" w:hAnsiTheme="minorHAnsi" w:cstheme="minorHAnsi"/>
          <w:spacing w:val="-2"/>
        </w:rPr>
        <w:t xml:space="preserve"> </w:t>
      </w:r>
      <w:r w:rsidRPr="00244B34">
        <w:rPr>
          <w:rFonts w:asciiTheme="minorHAnsi" w:hAnsiTheme="minorHAnsi" w:cstheme="minorHAnsi"/>
        </w:rPr>
        <w:t>qualquer</w:t>
      </w:r>
      <w:r w:rsidRPr="00244B34">
        <w:rPr>
          <w:rFonts w:asciiTheme="minorHAnsi" w:hAnsiTheme="minorHAnsi" w:cstheme="minorHAnsi"/>
          <w:spacing w:val="-4"/>
        </w:rPr>
        <w:t xml:space="preserve"> </w:t>
      </w:r>
      <w:r w:rsidRPr="00244B34">
        <w:rPr>
          <w:rFonts w:asciiTheme="minorHAnsi" w:hAnsiTheme="minorHAnsi" w:cstheme="minorHAnsi"/>
        </w:rPr>
        <w:t>outro</w:t>
      </w:r>
      <w:r w:rsidRPr="00244B34">
        <w:rPr>
          <w:rFonts w:asciiTheme="minorHAnsi" w:hAnsiTheme="minorHAnsi" w:cstheme="minorHAnsi"/>
          <w:spacing w:val="-8"/>
        </w:rPr>
        <w:t xml:space="preserve"> </w:t>
      </w:r>
      <w:r w:rsidRPr="00244B34">
        <w:rPr>
          <w:rFonts w:asciiTheme="minorHAnsi" w:hAnsiTheme="minorHAnsi" w:cstheme="minorHAnsi"/>
        </w:rPr>
        <w:t>meio</w:t>
      </w:r>
      <w:r w:rsidRPr="00244B34">
        <w:rPr>
          <w:rFonts w:asciiTheme="minorHAnsi" w:hAnsiTheme="minorHAnsi" w:cstheme="minorHAnsi"/>
          <w:spacing w:val="-8"/>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comunicação,</w:t>
      </w:r>
      <w:r w:rsidRPr="00244B34">
        <w:rPr>
          <w:rFonts w:asciiTheme="minorHAnsi" w:hAnsiTheme="minorHAnsi" w:cstheme="minorHAnsi"/>
          <w:spacing w:val="-7"/>
        </w:rPr>
        <w:t xml:space="preserve"> </w:t>
      </w:r>
      <w:r w:rsidRPr="00244B34">
        <w:rPr>
          <w:rFonts w:asciiTheme="minorHAnsi" w:hAnsiTheme="minorHAnsi" w:cstheme="minorHAnsi"/>
        </w:rPr>
        <w:t>se,</w:t>
      </w:r>
      <w:r w:rsidRPr="00244B34">
        <w:rPr>
          <w:rFonts w:asciiTheme="minorHAnsi" w:hAnsiTheme="minorHAnsi" w:cstheme="minorHAnsi"/>
          <w:spacing w:val="-7"/>
        </w:rPr>
        <w:t xml:space="preserve"> </w:t>
      </w:r>
      <w:r w:rsidRPr="00244B34">
        <w:rPr>
          <w:rFonts w:asciiTheme="minorHAnsi" w:hAnsiTheme="minorHAnsi" w:cstheme="minorHAnsi"/>
        </w:rPr>
        <w:t>dentro</w:t>
      </w:r>
      <w:r w:rsidRPr="00244B34">
        <w:rPr>
          <w:rFonts w:asciiTheme="minorHAnsi" w:hAnsiTheme="minorHAnsi" w:cstheme="minorHAnsi"/>
          <w:spacing w:val="-3"/>
        </w:rPr>
        <w:t xml:space="preserve"> </w:t>
      </w:r>
      <w:r w:rsidRPr="00244B34">
        <w:rPr>
          <w:rFonts w:asciiTheme="minorHAnsi" w:hAnsiTheme="minorHAnsi" w:cstheme="minorHAnsi"/>
        </w:rPr>
        <w:t>do</w:t>
      </w:r>
      <w:r w:rsidRPr="00244B34">
        <w:rPr>
          <w:rFonts w:asciiTheme="minorHAnsi" w:hAnsiTheme="minorHAnsi" w:cstheme="minorHAnsi"/>
          <w:spacing w:val="-3"/>
        </w:rPr>
        <w:t xml:space="preserve"> </w:t>
      </w:r>
      <w:r w:rsidRPr="00244B34">
        <w:rPr>
          <w:rFonts w:asciiTheme="minorHAnsi" w:hAnsiTheme="minorHAnsi" w:cstheme="minorHAnsi"/>
        </w:rPr>
        <w:t>prazo</w:t>
      </w:r>
      <w:r w:rsidRPr="00244B34">
        <w:rPr>
          <w:rFonts w:asciiTheme="minorHAnsi" w:hAnsiTheme="minorHAnsi" w:cstheme="minorHAnsi"/>
          <w:spacing w:val="-5"/>
        </w:rPr>
        <w:t xml:space="preserve"> </w:t>
      </w:r>
      <w:r w:rsidRPr="00244B34">
        <w:rPr>
          <w:rFonts w:asciiTheme="minorHAnsi" w:hAnsiTheme="minorHAnsi" w:cstheme="minorHAnsi"/>
        </w:rPr>
        <w:t>previsto</w:t>
      </w:r>
      <w:r w:rsidRPr="00244B34">
        <w:rPr>
          <w:rFonts w:asciiTheme="minorHAnsi" w:hAnsiTheme="minorHAnsi" w:cstheme="minorHAnsi"/>
          <w:spacing w:val="-3"/>
        </w:rPr>
        <w:t xml:space="preserve"> </w:t>
      </w:r>
      <w:r w:rsidRPr="00244B34">
        <w:rPr>
          <w:rFonts w:asciiTheme="minorHAnsi" w:hAnsiTheme="minorHAnsi" w:cstheme="minorHAnsi"/>
        </w:rPr>
        <w:t>em</w:t>
      </w:r>
      <w:r w:rsidRPr="00244B34">
        <w:rPr>
          <w:rFonts w:asciiTheme="minorHAnsi" w:hAnsiTheme="minorHAnsi" w:cstheme="minorHAnsi"/>
          <w:spacing w:val="-53"/>
        </w:rPr>
        <w:t xml:space="preserve"> </w:t>
      </w:r>
      <w:r w:rsidRPr="00244B34">
        <w:rPr>
          <w:rFonts w:asciiTheme="minorHAnsi" w:hAnsiTheme="minorHAnsi" w:cstheme="minorHAnsi"/>
        </w:rPr>
        <w:t>lei,</w:t>
      </w:r>
      <w:r w:rsidRPr="00244B34">
        <w:rPr>
          <w:rFonts w:asciiTheme="minorHAnsi" w:hAnsiTheme="minorHAnsi" w:cstheme="minorHAnsi"/>
          <w:spacing w:val="-4"/>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peça</w:t>
      </w:r>
      <w:r w:rsidRPr="00244B34">
        <w:rPr>
          <w:rFonts w:asciiTheme="minorHAnsi" w:hAnsiTheme="minorHAnsi" w:cstheme="minorHAnsi"/>
          <w:spacing w:val="1"/>
        </w:rPr>
        <w:t xml:space="preserve"> </w:t>
      </w:r>
      <w:r w:rsidRPr="00244B34">
        <w:rPr>
          <w:rFonts w:asciiTheme="minorHAnsi" w:hAnsiTheme="minorHAnsi" w:cstheme="minorHAnsi"/>
        </w:rPr>
        <w:t>inicial</w:t>
      </w:r>
      <w:r w:rsidRPr="00244B34">
        <w:rPr>
          <w:rFonts w:asciiTheme="minorHAnsi" w:hAnsiTheme="minorHAnsi" w:cstheme="minorHAnsi"/>
          <w:spacing w:val="-1"/>
        </w:rPr>
        <w:t xml:space="preserve"> </w:t>
      </w:r>
      <w:r w:rsidRPr="00244B34">
        <w:rPr>
          <w:rFonts w:asciiTheme="minorHAnsi" w:hAnsiTheme="minorHAnsi" w:cstheme="minorHAnsi"/>
        </w:rPr>
        <w:t>original</w:t>
      </w:r>
      <w:r w:rsidRPr="00244B34">
        <w:rPr>
          <w:rFonts w:asciiTheme="minorHAnsi" w:hAnsiTheme="minorHAnsi" w:cstheme="minorHAnsi"/>
          <w:spacing w:val="3"/>
        </w:rPr>
        <w:t xml:space="preserve"> </w:t>
      </w:r>
      <w:r w:rsidRPr="00244B34">
        <w:rPr>
          <w:rFonts w:asciiTheme="minorHAnsi" w:hAnsiTheme="minorHAnsi" w:cstheme="minorHAnsi"/>
        </w:rPr>
        <w:t>não</w:t>
      </w:r>
      <w:r w:rsidRPr="00244B34">
        <w:rPr>
          <w:rFonts w:asciiTheme="minorHAnsi" w:hAnsiTheme="minorHAnsi" w:cstheme="minorHAnsi"/>
          <w:spacing w:val="-3"/>
        </w:rPr>
        <w:t xml:space="preserve"> </w:t>
      </w:r>
      <w:r w:rsidRPr="00244B34">
        <w:rPr>
          <w:rFonts w:asciiTheme="minorHAnsi" w:hAnsiTheme="minorHAnsi" w:cstheme="minorHAnsi"/>
        </w:rPr>
        <w:t>tiver</w:t>
      </w:r>
      <w:r w:rsidRPr="00244B34">
        <w:rPr>
          <w:rFonts w:asciiTheme="minorHAnsi" w:hAnsiTheme="minorHAnsi" w:cstheme="minorHAnsi"/>
          <w:spacing w:val="1"/>
        </w:rPr>
        <w:t xml:space="preserve"> </w:t>
      </w:r>
      <w:r w:rsidRPr="00244B34">
        <w:rPr>
          <w:rFonts w:asciiTheme="minorHAnsi" w:hAnsiTheme="minorHAnsi" w:cstheme="minorHAnsi"/>
        </w:rPr>
        <w:t>sido</w:t>
      </w:r>
      <w:r w:rsidRPr="00244B34">
        <w:rPr>
          <w:rFonts w:asciiTheme="minorHAnsi" w:hAnsiTheme="minorHAnsi" w:cstheme="minorHAnsi"/>
          <w:spacing w:val="-3"/>
        </w:rPr>
        <w:t xml:space="preserve"> </w:t>
      </w:r>
      <w:r w:rsidRPr="00244B34">
        <w:rPr>
          <w:rFonts w:asciiTheme="minorHAnsi" w:hAnsiTheme="minorHAnsi" w:cstheme="minorHAnsi"/>
        </w:rPr>
        <w:t>protocolizada.</w:t>
      </w:r>
    </w:p>
    <w:p w:rsidR="00476367" w:rsidRPr="00244B34" w:rsidRDefault="00476367" w:rsidP="00005A71">
      <w:pPr>
        <w:pStyle w:val="PargrafodaLista"/>
        <w:numPr>
          <w:ilvl w:val="1"/>
          <w:numId w:val="15"/>
        </w:numPr>
        <w:tabs>
          <w:tab w:val="left" w:pos="2374"/>
          <w:tab w:val="left" w:pos="2375"/>
        </w:tabs>
        <w:spacing w:before="120"/>
        <w:ind w:left="284" w:right="-35" w:firstLine="0"/>
        <w:rPr>
          <w:rFonts w:asciiTheme="minorHAnsi" w:hAnsiTheme="minorHAnsi" w:cstheme="minorHAnsi"/>
        </w:rPr>
      </w:pPr>
      <w:r w:rsidRPr="00244B34">
        <w:rPr>
          <w:rFonts w:asciiTheme="minorHAnsi" w:hAnsiTheme="minorHAnsi" w:cstheme="minorHAnsi"/>
        </w:rPr>
        <w:t>Caso a Contratante releve justificadamente a aplicação da multa ou de qualquer</w:t>
      </w:r>
      <w:r w:rsidRPr="00244B34">
        <w:rPr>
          <w:rFonts w:asciiTheme="minorHAnsi" w:hAnsiTheme="minorHAnsi" w:cstheme="minorHAnsi"/>
          <w:spacing w:val="1"/>
        </w:rPr>
        <w:t xml:space="preserve"> </w:t>
      </w:r>
      <w:r w:rsidRPr="00244B34">
        <w:rPr>
          <w:rFonts w:asciiTheme="minorHAnsi" w:hAnsiTheme="minorHAnsi" w:cstheme="minorHAnsi"/>
        </w:rPr>
        <w:t>outra penalidade, essa tolerância não poderá ser considerada como modificadora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9"/>
        </w:rPr>
        <w:t xml:space="preserve"> </w:t>
      </w:r>
      <w:r w:rsidRPr="00244B34">
        <w:rPr>
          <w:rFonts w:asciiTheme="minorHAnsi" w:hAnsiTheme="minorHAnsi" w:cstheme="minorHAnsi"/>
        </w:rPr>
        <w:t>qualquer</w:t>
      </w:r>
      <w:r w:rsidRPr="00244B34">
        <w:rPr>
          <w:rFonts w:asciiTheme="minorHAnsi" w:hAnsiTheme="minorHAnsi" w:cstheme="minorHAnsi"/>
          <w:spacing w:val="-6"/>
        </w:rPr>
        <w:t xml:space="preserve"> </w:t>
      </w:r>
      <w:r w:rsidRPr="00244B34">
        <w:rPr>
          <w:rFonts w:asciiTheme="minorHAnsi" w:hAnsiTheme="minorHAnsi" w:cstheme="minorHAnsi"/>
        </w:rPr>
        <w:t>condição</w:t>
      </w:r>
      <w:r w:rsidRPr="00244B34">
        <w:rPr>
          <w:rFonts w:asciiTheme="minorHAnsi" w:hAnsiTheme="minorHAnsi" w:cstheme="minorHAnsi"/>
          <w:spacing w:val="-10"/>
        </w:rPr>
        <w:t xml:space="preserve"> </w:t>
      </w:r>
      <w:r w:rsidRPr="00244B34">
        <w:rPr>
          <w:rFonts w:asciiTheme="minorHAnsi" w:hAnsiTheme="minorHAnsi" w:cstheme="minorHAnsi"/>
        </w:rPr>
        <w:t>contratual,</w:t>
      </w:r>
      <w:r w:rsidRPr="00244B34">
        <w:rPr>
          <w:rFonts w:asciiTheme="minorHAnsi" w:hAnsiTheme="minorHAnsi" w:cstheme="minorHAnsi"/>
          <w:spacing w:val="-8"/>
        </w:rPr>
        <w:t xml:space="preserve"> </w:t>
      </w:r>
      <w:r w:rsidRPr="00244B34">
        <w:rPr>
          <w:rFonts w:asciiTheme="minorHAnsi" w:hAnsiTheme="minorHAnsi" w:cstheme="minorHAnsi"/>
        </w:rPr>
        <w:t>permanecendo</w:t>
      </w:r>
      <w:r w:rsidRPr="00244B34">
        <w:rPr>
          <w:rFonts w:asciiTheme="minorHAnsi" w:hAnsiTheme="minorHAnsi" w:cstheme="minorHAnsi"/>
          <w:spacing w:val="-6"/>
        </w:rPr>
        <w:t xml:space="preserve"> </w:t>
      </w:r>
      <w:r w:rsidRPr="00244B34">
        <w:rPr>
          <w:rFonts w:asciiTheme="minorHAnsi" w:hAnsiTheme="minorHAnsi" w:cstheme="minorHAnsi"/>
        </w:rPr>
        <w:t>em</w:t>
      </w:r>
      <w:r w:rsidRPr="00244B34">
        <w:rPr>
          <w:rFonts w:asciiTheme="minorHAnsi" w:hAnsiTheme="minorHAnsi" w:cstheme="minorHAnsi"/>
          <w:spacing w:val="-6"/>
        </w:rPr>
        <w:t xml:space="preserve"> </w:t>
      </w:r>
      <w:r w:rsidRPr="00244B34">
        <w:rPr>
          <w:rFonts w:asciiTheme="minorHAnsi" w:hAnsiTheme="minorHAnsi" w:cstheme="minorHAnsi"/>
        </w:rPr>
        <w:t>pleno</w:t>
      </w:r>
      <w:r w:rsidRPr="00244B34">
        <w:rPr>
          <w:rFonts w:asciiTheme="minorHAnsi" w:hAnsiTheme="minorHAnsi" w:cstheme="minorHAnsi"/>
          <w:spacing w:val="-7"/>
        </w:rPr>
        <w:t xml:space="preserve"> </w:t>
      </w:r>
      <w:r w:rsidRPr="00244B34">
        <w:rPr>
          <w:rFonts w:asciiTheme="minorHAnsi" w:hAnsiTheme="minorHAnsi" w:cstheme="minorHAnsi"/>
        </w:rPr>
        <w:t>vigor</w:t>
      </w:r>
      <w:r w:rsidRPr="00244B34">
        <w:rPr>
          <w:rFonts w:asciiTheme="minorHAnsi" w:hAnsiTheme="minorHAnsi" w:cstheme="minorHAnsi"/>
          <w:spacing w:val="-4"/>
        </w:rPr>
        <w:t xml:space="preserve"> </w:t>
      </w:r>
      <w:r w:rsidRPr="00244B34">
        <w:rPr>
          <w:rFonts w:asciiTheme="minorHAnsi" w:hAnsiTheme="minorHAnsi" w:cstheme="minorHAnsi"/>
        </w:rPr>
        <w:t>todas</w:t>
      </w:r>
      <w:r w:rsidRPr="00244B34">
        <w:rPr>
          <w:rFonts w:asciiTheme="minorHAnsi" w:hAnsiTheme="minorHAnsi" w:cstheme="minorHAnsi"/>
          <w:spacing w:val="-7"/>
        </w:rPr>
        <w:t xml:space="preserve"> </w:t>
      </w:r>
      <w:r w:rsidRPr="00244B34">
        <w:rPr>
          <w:rFonts w:asciiTheme="minorHAnsi" w:hAnsiTheme="minorHAnsi" w:cstheme="minorHAnsi"/>
        </w:rPr>
        <w:t>as</w:t>
      </w:r>
      <w:r w:rsidRPr="00244B34">
        <w:rPr>
          <w:rFonts w:asciiTheme="minorHAnsi" w:hAnsiTheme="minorHAnsi" w:cstheme="minorHAnsi"/>
          <w:spacing w:val="-5"/>
        </w:rPr>
        <w:t xml:space="preserve"> </w:t>
      </w:r>
      <w:r w:rsidRPr="00244B34">
        <w:rPr>
          <w:rFonts w:asciiTheme="minorHAnsi" w:hAnsiTheme="minorHAnsi" w:cstheme="minorHAnsi"/>
        </w:rPr>
        <w:t>condições</w:t>
      </w:r>
      <w:r w:rsidRPr="00244B34">
        <w:rPr>
          <w:rFonts w:asciiTheme="minorHAnsi" w:hAnsiTheme="minorHAnsi" w:cstheme="minorHAnsi"/>
          <w:spacing w:val="-53"/>
        </w:rPr>
        <w:t xml:space="preserve"> </w:t>
      </w:r>
      <w:r w:rsidRPr="00244B34">
        <w:rPr>
          <w:rFonts w:asciiTheme="minorHAnsi" w:hAnsiTheme="minorHAnsi" w:cstheme="minorHAnsi"/>
        </w:rPr>
        <w:t>deste</w:t>
      </w:r>
      <w:r w:rsidRPr="00244B34">
        <w:rPr>
          <w:rFonts w:asciiTheme="minorHAnsi" w:hAnsiTheme="minorHAnsi" w:cstheme="minorHAnsi"/>
          <w:spacing w:val="-2"/>
        </w:rPr>
        <w:t xml:space="preserve"> </w:t>
      </w:r>
      <w:r w:rsidRPr="00244B34">
        <w:rPr>
          <w:rFonts w:asciiTheme="minorHAnsi" w:hAnsiTheme="minorHAnsi" w:cstheme="minorHAnsi"/>
        </w:rPr>
        <w:t>Aviso de Dispensa Eletrônica.</w:t>
      </w:r>
    </w:p>
    <w:p w:rsidR="00476367" w:rsidRPr="00244B34" w:rsidRDefault="00476367" w:rsidP="00005A71">
      <w:pPr>
        <w:pStyle w:val="PargrafodaLista"/>
        <w:numPr>
          <w:ilvl w:val="1"/>
          <w:numId w:val="15"/>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rPr>
        <w:t>Os</w:t>
      </w:r>
      <w:r w:rsidRPr="00244B34">
        <w:rPr>
          <w:rFonts w:asciiTheme="minorHAnsi" w:hAnsiTheme="minorHAnsi" w:cstheme="minorHAnsi"/>
          <w:spacing w:val="1"/>
        </w:rPr>
        <w:t xml:space="preserve"> </w:t>
      </w:r>
      <w:r w:rsidRPr="00244B34">
        <w:rPr>
          <w:rFonts w:asciiTheme="minorHAnsi" w:hAnsiTheme="minorHAnsi" w:cstheme="minorHAnsi"/>
        </w:rPr>
        <w:t>procedimentos</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aplicação</w:t>
      </w:r>
      <w:r w:rsidRPr="00244B34">
        <w:rPr>
          <w:rFonts w:asciiTheme="minorHAnsi" w:hAnsiTheme="minorHAnsi" w:cstheme="minorHAnsi"/>
          <w:spacing w:val="1"/>
        </w:rPr>
        <w:t xml:space="preserve"> </w:t>
      </w:r>
      <w:r w:rsidRPr="00244B34">
        <w:rPr>
          <w:rFonts w:asciiTheme="minorHAnsi" w:hAnsiTheme="minorHAnsi" w:cstheme="minorHAnsi"/>
        </w:rPr>
        <w:t>das</w:t>
      </w:r>
      <w:r w:rsidRPr="00244B34">
        <w:rPr>
          <w:rFonts w:asciiTheme="minorHAnsi" w:hAnsiTheme="minorHAnsi" w:cstheme="minorHAnsi"/>
          <w:spacing w:val="1"/>
        </w:rPr>
        <w:t xml:space="preserve"> </w:t>
      </w:r>
      <w:r w:rsidRPr="00244B34">
        <w:rPr>
          <w:rFonts w:asciiTheme="minorHAnsi" w:hAnsiTheme="minorHAnsi" w:cstheme="minorHAnsi"/>
        </w:rPr>
        <w:t>penalidades</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impedimento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licitar</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contratar e de declaração de inidoneidade para licitar e contratar serão conduzidos</w:t>
      </w:r>
      <w:r w:rsidRPr="00244B34">
        <w:rPr>
          <w:rFonts w:asciiTheme="minorHAnsi" w:hAnsiTheme="minorHAnsi" w:cstheme="minorHAnsi"/>
          <w:spacing w:val="-53"/>
        </w:rPr>
        <w:t xml:space="preserve"> </w:t>
      </w:r>
      <w:r w:rsidRPr="00244B34">
        <w:rPr>
          <w:rFonts w:asciiTheme="minorHAnsi" w:hAnsiTheme="minorHAnsi" w:cstheme="minorHAnsi"/>
        </w:rPr>
        <w:t>por</w:t>
      </w:r>
      <w:r w:rsidRPr="00244B34">
        <w:rPr>
          <w:rFonts w:asciiTheme="minorHAnsi" w:hAnsiTheme="minorHAnsi" w:cstheme="minorHAnsi"/>
          <w:spacing w:val="-7"/>
        </w:rPr>
        <w:t xml:space="preserve"> </w:t>
      </w:r>
      <w:r w:rsidRPr="00244B34">
        <w:rPr>
          <w:rFonts w:asciiTheme="minorHAnsi" w:hAnsiTheme="minorHAnsi" w:cstheme="minorHAnsi"/>
        </w:rPr>
        <w:t>comissão,</w:t>
      </w:r>
      <w:r w:rsidRPr="00244B34">
        <w:rPr>
          <w:rFonts w:asciiTheme="minorHAnsi" w:hAnsiTheme="minorHAnsi" w:cstheme="minorHAnsi"/>
          <w:spacing w:val="-6"/>
        </w:rPr>
        <w:t xml:space="preserve"> </w:t>
      </w:r>
      <w:r w:rsidRPr="00244B34">
        <w:rPr>
          <w:rFonts w:asciiTheme="minorHAnsi" w:hAnsiTheme="minorHAnsi" w:cstheme="minorHAnsi"/>
        </w:rPr>
        <w:t>nos</w:t>
      </w:r>
      <w:r w:rsidRPr="00244B34">
        <w:rPr>
          <w:rFonts w:asciiTheme="minorHAnsi" w:hAnsiTheme="minorHAnsi" w:cstheme="minorHAnsi"/>
          <w:spacing w:val="-4"/>
        </w:rPr>
        <w:t xml:space="preserve"> </w:t>
      </w:r>
      <w:r w:rsidRPr="00244B34">
        <w:rPr>
          <w:rFonts w:asciiTheme="minorHAnsi" w:hAnsiTheme="minorHAnsi" w:cstheme="minorHAnsi"/>
        </w:rPr>
        <w:t>termos</w:t>
      </w:r>
      <w:r w:rsidRPr="00244B34">
        <w:rPr>
          <w:rFonts w:asciiTheme="minorHAnsi" w:hAnsiTheme="minorHAnsi" w:cstheme="minorHAnsi"/>
          <w:spacing w:val="-6"/>
        </w:rPr>
        <w:t xml:space="preserve"> </w:t>
      </w:r>
      <w:r w:rsidRPr="00244B34">
        <w:rPr>
          <w:rFonts w:asciiTheme="minorHAnsi" w:hAnsiTheme="minorHAnsi" w:cstheme="minorHAnsi"/>
        </w:rPr>
        <w:t>do</w:t>
      </w:r>
      <w:r w:rsidRPr="00244B34">
        <w:rPr>
          <w:rFonts w:asciiTheme="minorHAnsi" w:hAnsiTheme="minorHAnsi" w:cstheme="minorHAnsi"/>
          <w:spacing w:val="-7"/>
        </w:rPr>
        <w:t xml:space="preserve"> </w:t>
      </w:r>
      <w:r w:rsidRPr="00244B34">
        <w:rPr>
          <w:rFonts w:asciiTheme="minorHAnsi" w:hAnsiTheme="minorHAnsi" w:cstheme="minorHAnsi"/>
        </w:rPr>
        <w:t>artigo</w:t>
      </w:r>
      <w:r w:rsidRPr="00244B34">
        <w:rPr>
          <w:rFonts w:asciiTheme="minorHAnsi" w:hAnsiTheme="minorHAnsi" w:cstheme="minorHAnsi"/>
          <w:spacing w:val="-8"/>
        </w:rPr>
        <w:t xml:space="preserve"> </w:t>
      </w:r>
      <w:r w:rsidRPr="00244B34">
        <w:rPr>
          <w:rFonts w:asciiTheme="minorHAnsi" w:hAnsiTheme="minorHAnsi" w:cstheme="minorHAnsi"/>
        </w:rPr>
        <w:t>158,</w:t>
      </w:r>
      <w:r w:rsidRPr="00244B34">
        <w:rPr>
          <w:rFonts w:asciiTheme="minorHAnsi" w:hAnsiTheme="minorHAnsi" w:cstheme="minorHAnsi"/>
          <w:spacing w:val="-6"/>
        </w:rPr>
        <w:t xml:space="preserve"> </w:t>
      </w:r>
      <w:r w:rsidRPr="00244B34">
        <w:rPr>
          <w:rFonts w:asciiTheme="minorHAnsi" w:hAnsiTheme="minorHAnsi" w:cstheme="minorHAnsi"/>
        </w:rPr>
        <w:t>“caput”</w:t>
      </w:r>
      <w:r w:rsidRPr="00244B34">
        <w:rPr>
          <w:rFonts w:asciiTheme="minorHAnsi" w:hAnsiTheme="minorHAnsi" w:cstheme="minorHAnsi"/>
          <w:spacing w:val="-7"/>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w:t>
      </w:r>
      <w:r w:rsidRPr="00244B34">
        <w:rPr>
          <w:rFonts w:asciiTheme="minorHAnsi" w:hAnsiTheme="minorHAnsi" w:cstheme="minorHAnsi"/>
          <w:spacing w:val="-7"/>
        </w:rPr>
        <w:t xml:space="preserve"> </w:t>
      </w:r>
      <w:r w:rsidRPr="00244B34">
        <w:rPr>
          <w:rFonts w:asciiTheme="minorHAnsi" w:hAnsiTheme="minorHAnsi" w:cstheme="minorHAnsi"/>
        </w:rPr>
        <w:t>1º,</w:t>
      </w:r>
      <w:r w:rsidRPr="00244B34">
        <w:rPr>
          <w:rFonts w:asciiTheme="minorHAnsi" w:hAnsiTheme="minorHAnsi" w:cstheme="minorHAnsi"/>
          <w:spacing w:val="-6"/>
        </w:rPr>
        <w:t xml:space="preserve"> </w:t>
      </w:r>
      <w:r w:rsidRPr="00244B34">
        <w:rPr>
          <w:rFonts w:asciiTheme="minorHAnsi" w:hAnsiTheme="minorHAnsi" w:cstheme="minorHAnsi"/>
        </w:rPr>
        <w:t>da</w:t>
      </w:r>
      <w:r w:rsidRPr="00244B34">
        <w:rPr>
          <w:rFonts w:asciiTheme="minorHAnsi" w:hAnsiTheme="minorHAnsi" w:cstheme="minorHAnsi"/>
          <w:color w:val="0461C1"/>
          <w:spacing w:val="-2"/>
        </w:rPr>
        <w:t xml:space="preserve"> </w:t>
      </w:r>
      <w:r w:rsidRPr="00244B34">
        <w:rPr>
          <w:rFonts w:asciiTheme="minorHAnsi" w:hAnsiTheme="minorHAnsi" w:cstheme="minorHAnsi"/>
          <w:color w:val="0461C1"/>
          <w:u w:val="single" w:color="0461C1"/>
        </w:rPr>
        <w:t>Lei</w:t>
      </w:r>
      <w:r w:rsidRPr="00244B34">
        <w:rPr>
          <w:rFonts w:asciiTheme="minorHAnsi" w:hAnsiTheme="minorHAnsi" w:cstheme="minorHAnsi"/>
          <w:color w:val="0461C1"/>
          <w:spacing w:val="-8"/>
          <w:u w:val="single" w:color="0461C1"/>
        </w:rPr>
        <w:t xml:space="preserve"> </w:t>
      </w:r>
      <w:r w:rsidRPr="00244B34">
        <w:rPr>
          <w:rFonts w:asciiTheme="minorHAnsi" w:hAnsiTheme="minorHAnsi" w:cstheme="minorHAnsi"/>
          <w:color w:val="0461C1"/>
          <w:u w:val="single" w:color="0461C1"/>
        </w:rPr>
        <w:t>Federal</w:t>
      </w:r>
      <w:r w:rsidRPr="00244B34">
        <w:rPr>
          <w:rFonts w:asciiTheme="minorHAnsi" w:hAnsiTheme="minorHAnsi" w:cstheme="minorHAnsi"/>
          <w:color w:val="0461C1"/>
          <w:spacing w:val="-7"/>
          <w:u w:val="single" w:color="0461C1"/>
        </w:rPr>
        <w:t xml:space="preserve"> </w:t>
      </w:r>
      <w:r w:rsidRPr="00244B34">
        <w:rPr>
          <w:rFonts w:asciiTheme="minorHAnsi" w:hAnsiTheme="minorHAnsi" w:cstheme="minorHAnsi"/>
          <w:color w:val="0461C1"/>
          <w:u w:val="single" w:color="0461C1"/>
        </w:rPr>
        <w:t>nº</w:t>
      </w:r>
      <w:r w:rsidRPr="00244B34">
        <w:rPr>
          <w:rFonts w:asciiTheme="minorHAnsi" w:hAnsiTheme="minorHAnsi" w:cstheme="minorHAnsi"/>
          <w:color w:val="0461C1"/>
          <w:spacing w:val="-5"/>
          <w:u w:val="single" w:color="0461C1"/>
        </w:rPr>
        <w:t xml:space="preserve"> </w:t>
      </w:r>
      <w:r w:rsidRPr="00244B34">
        <w:rPr>
          <w:rFonts w:asciiTheme="minorHAnsi" w:hAnsiTheme="minorHAnsi" w:cstheme="minorHAnsi"/>
          <w:color w:val="0461C1"/>
          <w:u w:val="single" w:color="0461C1"/>
        </w:rPr>
        <w:t>14.133,</w:t>
      </w:r>
      <w:r w:rsidRPr="00244B34">
        <w:rPr>
          <w:rFonts w:asciiTheme="minorHAnsi" w:hAnsiTheme="minorHAnsi" w:cstheme="minorHAnsi"/>
          <w:color w:val="0461C1"/>
          <w:spacing w:val="-5"/>
          <w:u w:val="single" w:color="0461C1"/>
        </w:rPr>
        <w:t xml:space="preserve"> </w:t>
      </w:r>
      <w:r w:rsidRPr="00244B34">
        <w:rPr>
          <w:rFonts w:asciiTheme="minorHAnsi" w:hAnsiTheme="minorHAnsi" w:cstheme="minorHAnsi"/>
          <w:color w:val="0461C1"/>
          <w:u w:val="single" w:color="0461C1"/>
        </w:rPr>
        <w:t>de</w:t>
      </w:r>
      <w:r w:rsidRPr="00244B34">
        <w:rPr>
          <w:rFonts w:asciiTheme="minorHAnsi" w:hAnsiTheme="minorHAnsi" w:cstheme="minorHAnsi"/>
          <w:color w:val="0461C1"/>
          <w:spacing w:val="-53"/>
        </w:rPr>
        <w:t xml:space="preserve"> </w:t>
      </w:r>
      <w:r w:rsidRPr="00244B34">
        <w:rPr>
          <w:rFonts w:asciiTheme="minorHAnsi" w:hAnsiTheme="minorHAnsi" w:cstheme="minorHAnsi"/>
          <w:color w:val="0461C1"/>
          <w:u w:val="single" w:color="0461C1"/>
        </w:rPr>
        <w:t>2021</w:t>
      </w:r>
    </w:p>
    <w:p w:rsidR="00476367" w:rsidRPr="00244B34" w:rsidRDefault="00476367" w:rsidP="00005A71">
      <w:pPr>
        <w:pStyle w:val="PargrafodaLista"/>
        <w:numPr>
          <w:ilvl w:val="1"/>
          <w:numId w:val="15"/>
        </w:numPr>
        <w:tabs>
          <w:tab w:val="left" w:pos="2374"/>
          <w:tab w:val="left" w:pos="2375"/>
        </w:tabs>
        <w:spacing w:before="122"/>
        <w:ind w:left="284" w:right="-35" w:firstLine="0"/>
        <w:rPr>
          <w:rFonts w:asciiTheme="minorHAnsi" w:hAnsiTheme="minorHAnsi" w:cstheme="minorHAnsi"/>
        </w:rPr>
      </w:pPr>
      <w:r w:rsidRPr="00244B34">
        <w:rPr>
          <w:rFonts w:asciiTheme="minorHAnsi" w:hAnsiTheme="minorHAnsi" w:cstheme="minorHAnsi"/>
        </w:rPr>
        <w:t>São</w:t>
      </w:r>
      <w:r w:rsidRPr="00244B34">
        <w:rPr>
          <w:rFonts w:asciiTheme="minorHAnsi" w:hAnsiTheme="minorHAnsi" w:cstheme="minorHAnsi"/>
          <w:spacing w:val="-7"/>
        </w:rPr>
        <w:t xml:space="preserve"> </w:t>
      </w:r>
      <w:r w:rsidRPr="00244B34">
        <w:rPr>
          <w:rFonts w:asciiTheme="minorHAnsi" w:hAnsiTheme="minorHAnsi" w:cstheme="minorHAnsi"/>
        </w:rPr>
        <w:t>aplicáveis</w:t>
      </w:r>
      <w:r w:rsidRPr="00244B34">
        <w:rPr>
          <w:rFonts w:asciiTheme="minorHAnsi" w:hAnsiTheme="minorHAnsi" w:cstheme="minorHAnsi"/>
          <w:spacing w:val="-6"/>
        </w:rPr>
        <w:t xml:space="preserve"> </w:t>
      </w:r>
      <w:r w:rsidRPr="00244B34">
        <w:rPr>
          <w:rFonts w:asciiTheme="minorHAnsi" w:hAnsiTheme="minorHAnsi" w:cstheme="minorHAnsi"/>
        </w:rPr>
        <w:t>no</w:t>
      </w:r>
      <w:r w:rsidRPr="00244B34">
        <w:rPr>
          <w:rFonts w:asciiTheme="minorHAnsi" w:hAnsiTheme="minorHAnsi" w:cstheme="minorHAnsi"/>
          <w:spacing w:val="-8"/>
        </w:rPr>
        <w:t xml:space="preserve"> </w:t>
      </w:r>
      <w:r w:rsidRPr="00244B34">
        <w:rPr>
          <w:rFonts w:asciiTheme="minorHAnsi" w:hAnsiTheme="minorHAnsi" w:cstheme="minorHAnsi"/>
        </w:rPr>
        <w:t>que</w:t>
      </w:r>
      <w:r w:rsidRPr="00244B34">
        <w:rPr>
          <w:rFonts w:asciiTheme="minorHAnsi" w:hAnsiTheme="minorHAnsi" w:cstheme="minorHAnsi"/>
          <w:spacing w:val="-11"/>
        </w:rPr>
        <w:t xml:space="preserve"> </w:t>
      </w:r>
      <w:r w:rsidRPr="00244B34">
        <w:rPr>
          <w:rFonts w:asciiTheme="minorHAnsi" w:hAnsiTheme="minorHAnsi" w:cstheme="minorHAnsi"/>
        </w:rPr>
        <w:t>cabível</w:t>
      </w:r>
      <w:r w:rsidRPr="00244B34">
        <w:rPr>
          <w:rFonts w:asciiTheme="minorHAnsi" w:hAnsiTheme="minorHAnsi" w:cstheme="minorHAnsi"/>
          <w:spacing w:val="-10"/>
        </w:rPr>
        <w:t xml:space="preserve"> </w:t>
      </w:r>
      <w:r w:rsidRPr="00244B34">
        <w:rPr>
          <w:rFonts w:asciiTheme="minorHAnsi" w:hAnsiTheme="minorHAnsi" w:cstheme="minorHAnsi"/>
        </w:rPr>
        <w:t>for,</w:t>
      </w:r>
      <w:r w:rsidRPr="00244B34">
        <w:rPr>
          <w:rFonts w:asciiTheme="minorHAnsi" w:hAnsiTheme="minorHAnsi" w:cstheme="minorHAnsi"/>
          <w:spacing w:val="-10"/>
        </w:rPr>
        <w:t xml:space="preserve"> </w:t>
      </w:r>
      <w:r w:rsidRPr="00244B34">
        <w:rPr>
          <w:rFonts w:asciiTheme="minorHAnsi" w:hAnsiTheme="minorHAnsi" w:cstheme="minorHAnsi"/>
        </w:rPr>
        <w:t>inclusive,</w:t>
      </w:r>
      <w:r w:rsidRPr="00244B34">
        <w:rPr>
          <w:rFonts w:asciiTheme="minorHAnsi" w:hAnsiTheme="minorHAnsi" w:cstheme="minorHAnsi"/>
          <w:spacing w:val="-10"/>
        </w:rPr>
        <w:t xml:space="preserve"> </w:t>
      </w:r>
      <w:r w:rsidRPr="00244B34">
        <w:rPr>
          <w:rFonts w:asciiTheme="minorHAnsi" w:hAnsiTheme="minorHAnsi" w:cstheme="minorHAnsi"/>
        </w:rPr>
        <w:t>as</w:t>
      </w:r>
      <w:r w:rsidRPr="00244B34">
        <w:rPr>
          <w:rFonts w:asciiTheme="minorHAnsi" w:hAnsiTheme="minorHAnsi" w:cstheme="minorHAnsi"/>
          <w:spacing w:val="-7"/>
        </w:rPr>
        <w:t xml:space="preserve"> </w:t>
      </w:r>
      <w:r w:rsidRPr="00244B34">
        <w:rPr>
          <w:rFonts w:asciiTheme="minorHAnsi" w:hAnsiTheme="minorHAnsi" w:cstheme="minorHAnsi"/>
        </w:rPr>
        <w:t>sanções</w:t>
      </w:r>
      <w:r w:rsidRPr="00244B34">
        <w:rPr>
          <w:rFonts w:asciiTheme="minorHAnsi" w:hAnsiTheme="minorHAnsi" w:cstheme="minorHAnsi"/>
          <w:spacing w:val="-8"/>
        </w:rPr>
        <w:t xml:space="preserve"> </w:t>
      </w:r>
      <w:r w:rsidRPr="00244B34">
        <w:rPr>
          <w:rFonts w:asciiTheme="minorHAnsi" w:hAnsiTheme="minorHAnsi" w:cstheme="minorHAnsi"/>
        </w:rPr>
        <w:t>penais</w:t>
      </w:r>
      <w:r w:rsidRPr="00244B34">
        <w:rPr>
          <w:rFonts w:asciiTheme="minorHAnsi" w:hAnsiTheme="minorHAnsi" w:cstheme="minorHAnsi"/>
          <w:spacing w:val="-7"/>
        </w:rPr>
        <w:t xml:space="preserve"> </w:t>
      </w:r>
      <w:r w:rsidRPr="00244B34">
        <w:rPr>
          <w:rFonts w:asciiTheme="minorHAnsi" w:hAnsiTheme="minorHAnsi" w:cstheme="minorHAnsi"/>
        </w:rPr>
        <w:t>estabelecidas</w:t>
      </w:r>
      <w:r w:rsidRPr="00244B34">
        <w:rPr>
          <w:rFonts w:asciiTheme="minorHAnsi" w:hAnsiTheme="minorHAnsi" w:cstheme="minorHAnsi"/>
          <w:spacing w:val="-6"/>
        </w:rPr>
        <w:t xml:space="preserve"> </w:t>
      </w:r>
      <w:r w:rsidRPr="00244B34">
        <w:rPr>
          <w:rFonts w:asciiTheme="minorHAnsi" w:hAnsiTheme="minorHAnsi" w:cstheme="minorHAnsi"/>
        </w:rPr>
        <w:t>na</w:t>
      </w:r>
      <w:r w:rsidRPr="00244B34">
        <w:rPr>
          <w:rFonts w:asciiTheme="minorHAnsi" w:hAnsiTheme="minorHAnsi" w:cstheme="minorHAnsi"/>
          <w:spacing w:val="-10"/>
        </w:rPr>
        <w:t xml:space="preserve"> </w:t>
      </w:r>
      <w:r w:rsidRPr="00244B34">
        <w:rPr>
          <w:rFonts w:asciiTheme="minorHAnsi" w:hAnsiTheme="minorHAnsi" w:cstheme="minorHAnsi"/>
        </w:rPr>
        <w:t>Lei</w:t>
      </w:r>
      <w:r w:rsidRPr="00244B34">
        <w:rPr>
          <w:rFonts w:asciiTheme="minorHAnsi" w:hAnsiTheme="minorHAnsi" w:cstheme="minorHAnsi"/>
          <w:spacing w:val="-53"/>
        </w:rPr>
        <w:t xml:space="preserve"> </w:t>
      </w:r>
      <w:r w:rsidRPr="00244B34">
        <w:rPr>
          <w:rFonts w:asciiTheme="minorHAnsi" w:hAnsiTheme="minorHAnsi" w:cstheme="minorHAnsi"/>
        </w:rPr>
        <w:t>Federal</w:t>
      </w:r>
      <w:r w:rsidRPr="00244B34">
        <w:rPr>
          <w:rFonts w:asciiTheme="minorHAnsi" w:hAnsiTheme="minorHAnsi" w:cstheme="minorHAnsi"/>
          <w:spacing w:val="-7"/>
        </w:rPr>
        <w:t xml:space="preserve"> </w:t>
      </w:r>
      <w:r w:rsidRPr="00244B34">
        <w:rPr>
          <w:rFonts w:asciiTheme="minorHAnsi" w:hAnsiTheme="minorHAnsi" w:cstheme="minorHAnsi"/>
        </w:rPr>
        <w:t>nº</w:t>
      </w:r>
      <w:r w:rsidRPr="00244B34">
        <w:rPr>
          <w:rFonts w:asciiTheme="minorHAnsi" w:hAnsiTheme="minorHAnsi" w:cstheme="minorHAnsi"/>
          <w:spacing w:val="-1"/>
        </w:rPr>
        <w:t xml:space="preserve"> </w:t>
      </w:r>
      <w:r w:rsidRPr="00244B34">
        <w:rPr>
          <w:rFonts w:asciiTheme="minorHAnsi" w:hAnsiTheme="minorHAnsi" w:cstheme="minorHAnsi"/>
        </w:rPr>
        <w:t>14.133/21.</w:t>
      </w:r>
    </w:p>
    <w:p w:rsidR="00476367" w:rsidRPr="00244B34" w:rsidRDefault="00476367" w:rsidP="00005A71">
      <w:pPr>
        <w:pStyle w:val="PargrafodaLista"/>
        <w:numPr>
          <w:ilvl w:val="1"/>
          <w:numId w:val="15"/>
        </w:numPr>
        <w:tabs>
          <w:tab w:val="left" w:pos="2374"/>
          <w:tab w:val="left" w:pos="2375"/>
        </w:tabs>
        <w:spacing w:before="121"/>
        <w:ind w:left="284" w:right="-35" w:firstLine="0"/>
        <w:rPr>
          <w:rFonts w:asciiTheme="minorHAnsi" w:hAnsiTheme="minorHAnsi" w:cstheme="minorHAnsi"/>
        </w:rPr>
      </w:pPr>
      <w:r w:rsidRPr="00244B34">
        <w:rPr>
          <w:rFonts w:asciiTheme="minorHAnsi" w:hAnsiTheme="minorHAnsi" w:cstheme="minorHAnsi"/>
          <w:color w:val="333333"/>
        </w:rPr>
        <w:t>Aplicada</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penalidade</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pecuniária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e</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transcorrido</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o</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prazo</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recursal</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sem</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interposição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recurso ou denegado provimento ao recurso interposto, o valor correspondente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deverá</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ser retido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na</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nota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liquidação 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pagamento.</w:t>
      </w:r>
    </w:p>
    <w:p w:rsidR="00476367" w:rsidRPr="00244B34" w:rsidRDefault="00476367" w:rsidP="00005A71">
      <w:pPr>
        <w:pStyle w:val="PargrafodaLista"/>
        <w:numPr>
          <w:ilvl w:val="1"/>
          <w:numId w:val="15"/>
        </w:numPr>
        <w:tabs>
          <w:tab w:val="left" w:pos="2374"/>
          <w:tab w:val="left" w:pos="2375"/>
        </w:tabs>
        <w:spacing w:before="93"/>
        <w:ind w:left="284" w:right="-35" w:firstLine="0"/>
        <w:rPr>
          <w:rFonts w:asciiTheme="minorHAnsi" w:hAnsiTheme="minorHAnsi" w:cstheme="minorHAnsi"/>
          <w:b/>
        </w:rPr>
      </w:pPr>
      <w:r w:rsidRPr="00244B34">
        <w:rPr>
          <w:rFonts w:asciiTheme="minorHAnsi" w:hAnsiTheme="minorHAnsi" w:cstheme="minorHAnsi"/>
        </w:rPr>
        <w:t>Após a publicação do despacho que denegou provimento ao recurso ou o decurso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30"/>
        </w:rPr>
        <w:t xml:space="preserve"> </w:t>
      </w:r>
      <w:r w:rsidRPr="00244B34">
        <w:rPr>
          <w:rFonts w:asciiTheme="minorHAnsi" w:hAnsiTheme="minorHAnsi" w:cstheme="minorHAnsi"/>
        </w:rPr>
        <w:t>prazo</w:t>
      </w:r>
      <w:r w:rsidRPr="00244B34">
        <w:rPr>
          <w:rFonts w:asciiTheme="minorHAnsi" w:hAnsiTheme="minorHAnsi" w:cstheme="minorHAnsi"/>
          <w:spacing w:val="29"/>
        </w:rPr>
        <w:t xml:space="preserve"> </w:t>
      </w:r>
      <w:r w:rsidRPr="00244B34">
        <w:rPr>
          <w:rFonts w:asciiTheme="minorHAnsi" w:hAnsiTheme="minorHAnsi" w:cstheme="minorHAnsi"/>
        </w:rPr>
        <w:t>sem</w:t>
      </w:r>
      <w:r w:rsidRPr="00244B34">
        <w:rPr>
          <w:rFonts w:asciiTheme="minorHAnsi" w:hAnsiTheme="minorHAnsi" w:cstheme="minorHAnsi"/>
          <w:spacing w:val="33"/>
        </w:rPr>
        <w:t xml:space="preserve"> </w:t>
      </w:r>
      <w:r w:rsidRPr="00244B34">
        <w:rPr>
          <w:rFonts w:asciiTheme="minorHAnsi" w:hAnsiTheme="minorHAnsi" w:cstheme="minorHAnsi"/>
        </w:rPr>
        <w:t>interposição</w:t>
      </w:r>
      <w:r w:rsidRPr="00244B34">
        <w:rPr>
          <w:rFonts w:asciiTheme="minorHAnsi" w:hAnsiTheme="minorHAnsi" w:cstheme="minorHAnsi"/>
          <w:spacing w:val="34"/>
        </w:rPr>
        <w:t xml:space="preserve"> </w:t>
      </w:r>
      <w:r w:rsidRPr="00244B34">
        <w:rPr>
          <w:rFonts w:asciiTheme="minorHAnsi" w:hAnsiTheme="minorHAnsi" w:cstheme="minorHAnsi"/>
        </w:rPr>
        <w:t>de</w:t>
      </w:r>
      <w:r w:rsidRPr="00244B34">
        <w:rPr>
          <w:rFonts w:asciiTheme="minorHAnsi" w:hAnsiTheme="minorHAnsi" w:cstheme="minorHAnsi"/>
          <w:spacing w:val="27"/>
        </w:rPr>
        <w:t xml:space="preserve"> </w:t>
      </w:r>
      <w:r w:rsidRPr="00244B34">
        <w:rPr>
          <w:rFonts w:asciiTheme="minorHAnsi" w:hAnsiTheme="minorHAnsi" w:cstheme="minorHAnsi"/>
        </w:rPr>
        <w:t>recurso,</w:t>
      </w:r>
      <w:r w:rsidRPr="00244B34">
        <w:rPr>
          <w:rFonts w:asciiTheme="minorHAnsi" w:hAnsiTheme="minorHAnsi" w:cstheme="minorHAnsi"/>
          <w:spacing w:val="32"/>
        </w:rPr>
        <w:t xml:space="preserve"> </w:t>
      </w:r>
      <w:r w:rsidRPr="00244B34">
        <w:rPr>
          <w:rFonts w:asciiTheme="minorHAnsi" w:hAnsiTheme="minorHAnsi" w:cstheme="minorHAnsi"/>
        </w:rPr>
        <w:t>não</w:t>
      </w:r>
      <w:r w:rsidRPr="00244B34">
        <w:rPr>
          <w:rFonts w:asciiTheme="minorHAnsi" w:hAnsiTheme="minorHAnsi" w:cstheme="minorHAnsi"/>
          <w:spacing w:val="29"/>
        </w:rPr>
        <w:t xml:space="preserve"> </w:t>
      </w:r>
      <w:r w:rsidRPr="00244B34">
        <w:rPr>
          <w:rFonts w:asciiTheme="minorHAnsi" w:hAnsiTheme="minorHAnsi" w:cstheme="minorHAnsi"/>
        </w:rPr>
        <w:t>havendo</w:t>
      </w:r>
      <w:r w:rsidRPr="00244B34">
        <w:rPr>
          <w:rFonts w:asciiTheme="minorHAnsi" w:hAnsiTheme="minorHAnsi" w:cstheme="minorHAnsi"/>
          <w:spacing w:val="34"/>
        </w:rPr>
        <w:t xml:space="preserve"> </w:t>
      </w:r>
      <w:r w:rsidRPr="00244B34">
        <w:rPr>
          <w:rFonts w:asciiTheme="minorHAnsi" w:hAnsiTheme="minorHAnsi" w:cstheme="minorHAnsi"/>
        </w:rPr>
        <w:t>tempo</w:t>
      </w:r>
      <w:r w:rsidRPr="00244B34">
        <w:rPr>
          <w:rFonts w:asciiTheme="minorHAnsi" w:hAnsiTheme="minorHAnsi" w:cstheme="minorHAnsi"/>
          <w:spacing w:val="27"/>
        </w:rPr>
        <w:t xml:space="preserve"> </w:t>
      </w:r>
      <w:r w:rsidRPr="00244B34">
        <w:rPr>
          <w:rFonts w:asciiTheme="minorHAnsi" w:hAnsiTheme="minorHAnsi" w:cstheme="minorHAnsi"/>
        </w:rPr>
        <w:t>hábil</w:t>
      </w:r>
      <w:r w:rsidRPr="00244B34">
        <w:rPr>
          <w:rFonts w:asciiTheme="minorHAnsi" w:hAnsiTheme="minorHAnsi" w:cstheme="minorHAnsi"/>
          <w:spacing w:val="31"/>
        </w:rPr>
        <w:t xml:space="preserve"> </w:t>
      </w:r>
      <w:r w:rsidRPr="00244B34">
        <w:rPr>
          <w:rFonts w:asciiTheme="minorHAnsi" w:hAnsiTheme="minorHAnsi" w:cstheme="minorHAnsi"/>
        </w:rPr>
        <w:t>para</w:t>
      </w:r>
      <w:r w:rsidRPr="00244B34">
        <w:rPr>
          <w:rFonts w:asciiTheme="minorHAnsi" w:hAnsiTheme="minorHAnsi" w:cstheme="minorHAnsi"/>
          <w:spacing w:val="29"/>
        </w:rPr>
        <w:t xml:space="preserve"> </w:t>
      </w:r>
      <w:r w:rsidRPr="00244B34">
        <w:rPr>
          <w:rFonts w:asciiTheme="minorHAnsi" w:hAnsiTheme="minorHAnsi" w:cstheme="minorHAnsi"/>
        </w:rPr>
        <w:t>que</w:t>
      </w:r>
      <w:r w:rsidRPr="00244B34">
        <w:rPr>
          <w:rFonts w:asciiTheme="minorHAnsi" w:hAnsiTheme="minorHAnsi" w:cstheme="minorHAnsi"/>
          <w:spacing w:val="29"/>
        </w:rPr>
        <w:t xml:space="preserve"> </w:t>
      </w:r>
      <w:r w:rsidRPr="00244B34">
        <w:rPr>
          <w:rFonts w:asciiTheme="minorHAnsi" w:hAnsiTheme="minorHAnsi" w:cstheme="minorHAnsi"/>
        </w:rPr>
        <w:t>seja</w:t>
      </w:r>
      <w:r w:rsidR="00657E3A" w:rsidRPr="00244B34">
        <w:rPr>
          <w:rFonts w:asciiTheme="minorHAnsi" w:hAnsiTheme="minorHAnsi" w:cstheme="minorHAnsi"/>
        </w:rPr>
        <w:t xml:space="preserve"> </w:t>
      </w:r>
      <w:r w:rsidRPr="00244B34">
        <w:rPr>
          <w:rFonts w:asciiTheme="minorHAnsi" w:hAnsiTheme="minorHAnsi" w:cstheme="minorHAnsi"/>
        </w:rPr>
        <w:t>respeitado</w:t>
      </w:r>
      <w:r w:rsidRPr="00244B34">
        <w:rPr>
          <w:rFonts w:asciiTheme="minorHAnsi" w:hAnsiTheme="minorHAnsi" w:cstheme="minorHAnsi"/>
          <w:spacing w:val="15"/>
        </w:rPr>
        <w:t xml:space="preserve"> </w:t>
      </w:r>
      <w:r w:rsidRPr="00244B34">
        <w:rPr>
          <w:rFonts w:asciiTheme="minorHAnsi" w:hAnsiTheme="minorHAnsi" w:cstheme="minorHAnsi"/>
        </w:rPr>
        <w:t>o</w:t>
      </w:r>
      <w:r w:rsidRPr="00244B34">
        <w:rPr>
          <w:rFonts w:asciiTheme="minorHAnsi" w:hAnsiTheme="minorHAnsi" w:cstheme="minorHAnsi"/>
          <w:spacing w:val="18"/>
        </w:rPr>
        <w:t xml:space="preserve"> </w:t>
      </w:r>
      <w:r w:rsidRPr="00244B34">
        <w:rPr>
          <w:rFonts w:asciiTheme="minorHAnsi" w:hAnsiTheme="minorHAnsi" w:cstheme="minorHAnsi"/>
        </w:rPr>
        <w:t>prazo</w:t>
      </w:r>
      <w:r w:rsidRPr="00244B34">
        <w:rPr>
          <w:rFonts w:asciiTheme="minorHAnsi" w:hAnsiTheme="minorHAnsi" w:cstheme="minorHAnsi"/>
          <w:spacing w:val="16"/>
        </w:rPr>
        <w:t xml:space="preserve"> </w:t>
      </w:r>
      <w:r w:rsidRPr="00244B34">
        <w:rPr>
          <w:rFonts w:asciiTheme="minorHAnsi" w:hAnsiTheme="minorHAnsi" w:cstheme="minorHAnsi"/>
        </w:rPr>
        <w:t>legal</w:t>
      </w:r>
      <w:r w:rsidRPr="00244B34">
        <w:rPr>
          <w:rFonts w:asciiTheme="minorHAnsi" w:hAnsiTheme="minorHAnsi" w:cstheme="minorHAnsi"/>
          <w:spacing w:val="13"/>
        </w:rPr>
        <w:t xml:space="preserve"> </w:t>
      </w:r>
      <w:r w:rsidRPr="00244B34">
        <w:rPr>
          <w:rFonts w:asciiTheme="minorHAnsi" w:hAnsiTheme="minorHAnsi" w:cstheme="minorHAnsi"/>
        </w:rPr>
        <w:t>para</w:t>
      </w:r>
      <w:r w:rsidRPr="00244B34">
        <w:rPr>
          <w:rFonts w:asciiTheme="minorHAnsi" w:hAnsiTheme="minorHAnsi" w:cstheme="minorHAnsi"/>
          <w:spacing w:val="17"/>
        </w:rPr>
        <w:t xml:space="preserve"> </w:t>
      </w:r>
      <w:r w:rsidRPr="00244B34">
        <w:rPr>
          <w:rFonts w:asciiTheme="minorHAnsi" w:hAnsiTheme="minorHAnsi" w:cstheme="minorHAnsi"/>
        </w:rPr>
        <w:t>o</w:t>
      </w:r>
      <w:r w:rsidRPr="00244B34">
        <w:rPr>
          <w:rFonts w:asciiTheme="minorHAnsi" w:hAnsiTheme="minorHAnsi" w:cstheme="minorHAnsi"/>
          <w:spacing w:val="11"/>
        </w:rPr>
        <w:t xml:space="preserve"> </w:t>
      </w:r>
      <w:r w:rsidRPr="00244B34">
        <w:rPr>
          <w:rFonts w:asciiTheme="minorHAnsi" w:hAnsiTheme="minorHAnsi" w:cstheme="minorHAnsi"/>
        </w:rPr>
        <w:t>pagamento,</w:t>
      </w:r>
      <w:r w:rsidRPr="00244B34">
        <w:rPr>
          <w:rFonts w:asciiTheme="minorHAnsi" w:hAnsiTheme="minorHAnsi" w:cstheme="minorHAnsi"/>
          <w:spacing w:val="15"/>
        </w:rPr>
        <w:t xml:space="preserve"> </w:t>
      </w:r>
      <w:r w:rsidRPr="00244B34">
        <w:rPr>
          <w:rFonts w:asciiTheme="minorHAnsi" w:hAnsiTheme="minorHAnsi" w:cstheme="minorHAnsi"/>
        </w:rPr>
        <w:t>a</w:t>
      </w:r>
      <w:r w:rsidRPr="00244B34">
        <w:rPr>
          <w:rFonts w:asciiTheme="minorHAnsi" w:hAnsiTheme="minorHAnsi" w:cstheme="minorHAnsi"/>
          <w:spacing w:val="16"/>
        </w:rPr>
        <w:t xml:space="preserve"> </w:t>
      </w:r>
      <w:r w:rsidRPr="00244B34">
        <w:rPr>
          <w:rFonts w:asciiTheme="minorHAnsi" w:hAnsiTheme="minorHAnsi" w:cstheme="minorHAnsi"/>
        </w:rPr>
        <w:t>retenção</w:t>
      </w:r>
      <w:r w:rsidRPr="00244B34">
        <w:rPr>
          <w:rFonts w:asciiTheme="minorHAnsi" w:hAnsiTheme="minorHAnsi" w:cstheme="minorHAnsi"/>
          <w:spacing w:val="14"/>
        </w:rPr>
        <w:t xml:space="preserve"> </w:t>
      </w:r>
      <w:r w:rsidRPr="00244B34">
        <w:rPr>
          <w:rFonts w:asciiTheme="minorHAnsi" w:hAnsiTheme="minorHAnsi" w:cstheme="minorHAnsi"/>
        </w:rPr>
        <w:t>do</w:t>
      </w:r>
      <w:r w:rsidRPr="00244B34">
        <w:rPr>
          <w:rFonts w:asciiTheme="minorHAnsi" w:hAnsiTheme="minorHAnsi" w:cstheme="minorHAnsi"/>
          <w:spacing w:val="16"/>
        </w:rPr>
        <w:t xml:space="preserve"> </w:t>
      </w:r>
      <w:r w:rsidRPr="00244B34">
        <w:rPr>
          <w:rFonts w:asciiTheme="minorHAnsi" w:hAnsiTheme="minorHAnsi" w:cstheme="minorHAnsi"/>
        </w:rPr>
        <w:t>valor</w:t>
      </w:r>
      <w:r w:rsidRPr="00244B34">
        <w:rPr>
          <w:rFonts w:asciiTheme="minorHAnsi" w:hAnsiTheme="minorHAnsi" w:cstheme="minorHAnsi"/>
          <w:spacing w:val="18"/>
        </w:rPr>
        <w:t xml:space="preserve"> </w:t>
      </w:r>
      <w:r w:rsidRPr="00244B34">
        <w:rPr>
          <w:rFonts w:asciiTheme="minorHAnsi" w:hAnsiTheme="minorHAnsi" w:cstheme="minorHAnsi"/>
        </w:rPr>
        <w:t>da</w:t>
      </w:r>
      <w:r w:rsidRPr="00244B34">
        <w:rPr>
          <w:rFonts w:asciiTheme="minorHAnsi" w:hAnsiTheme="minorHAnsi" w:cstheme="minorHAnsi"/>
          <w:spacing w:val="14"/>
        </w:rPr>
        <w:t xml:space="preserve"> </w:t>
      </w:r>
      <w:r w:rsidRPr="00244B34">
        <w:rPr>
          <w:rFonts w:asciiTheme="minorHAnsi" w:hAnsiTheme="minorHAnsi" w:cstheme="minorHAnsi"/>
        </w:rPr>
        <w:t>multa</w:t>
      </w:r>
      <w:r w:rsidRPr="00244B34">
        <w:rPr>
          <w:rFonts w:asciiTheme="minorHAnsi" w:hAnsiTheme="minorHAnsi" w:cstheme="minorHAnsi"/>
          <w:spacing w:val="16"/>
        </w:rPr>
        <w:t xml:space="preserve"> </w:t>
      </w:r>
      <w:r w:rsidRPr="00244B34">
        <w:rPr>
          <w:rFonts w:asciiTheme="minorHAnsi" w:hAnsiTheme="minorHAnsi" w:cstheme="minorHAnsi"/>
        </w:rPr>
        <w:t>deverá</w:t>
      </w:r>
      <w:r w:rsidRPr="00244B34">
        <w:rPr>
          <w:rFonts w:asciiTheme="minorHAnsi" w:hAnsiTheme="minorHAnsi" w:cstheme="minorHAnsi"/>
          <w:spacing w:val="-52"/>
        </w:rPr>
        <w:t xml:space="preserve"> </w:t>
      </w:r>
      <w:r w:rsidRPr="00244B34">
        <w:rPr>
          <w:rFonts w:asciiTheme="minorHAnsi" w:hAnsiTheme="minorHAnsi" w:cstheme="minorHAnsi"/>
        </w:rPr>
        <w:t>ocorrer</w:t>
      </w:r>
      <w:r w:rsidRPr="00244B34">
        <w:rPr>
          <w:rFonts w:asciiTheme="minorHAnsi" w:hAnsiTheme="minorHAnsi" w:cstheme="minorHAnsi"/>
          <w:spacing w:val="-2"/>
        </w:rPr>
        <w:t xml:space="preserve"> </w:t>
      </w:r>
      <w:r w:rsidRPr="00244B34">
        <w:rPr>
          <w:rFonts w:asciiTheme="minorHAnsi" w:hAnsiTheme="minorHAnsi" w:cstheme="minorHAnsi"/>
        </w:rPr>
        <w:t>na próxima</w:t>
      </w:r>
      <w:r w:rsidRPr="00244B34">
        <w:rPr>
          <w:rFonts w:asciiTheme="minorHAnsi" w:hAnsiTheme="minorHAnsi" w:cstheme="minorHAnsi"/>
          <w:spacing w:val="-3"/>
        </w:rPr>
        <w:t xml:space="preserve"> </w:t>
      </w:r>
      <w:r w:rsidRPr="00244B34">
        <w:rPr>
          <w:rFonts w:asciiTheme="minorHAnsi" w:hAnsiTheme="minorHAnsi" w:cstheme="minorHAnsi"/>
        </w:rPr>
        <w:t>nota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liquidação</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pagamento</w:t>
      </w:r>
      <w:r w:rsidRPr="00244B34">
        <w:rPr>
          <w:rFonts w:asciiTheme="minorHAnsi" w:hAnsiTheme="minorHAnsi" w:cstheme="minorHAnsi"/>
          <w:b/>
        </w:rPr>
        <w:t>.</w:t>
      </w:r>
    </w:p>
    <w:p w:rsidR="00476367" w:rsidRPr="00244B34" w:rsidRDefault="00476367" w:rsidP="00005A71">
      <w:pPr>
        <w:pStyle w:val="PargrafodaLista"/>
        <w:numPr>
          <w:ilvl w:val="1"/>
          <w:numId w:val="15"/>
        </w:numPr>
        <w:tabs>
          <w:tab w:val="left" w:pos="2374"/>
          <w:tab w:val="left" w:pos="2375"/>
        </w:tabs>
        <w:spacing w:before="123"/>
        <w:ind w:left="284" w:right="-35" w:firstLine="0"/>
        <w:rPr>
          <w:rFonts w:asciiTheme="minorHAnsi" w:hAnsiTheme="minorHAnsi" w:cstheme="minorHAnsi"/>
        </w:rPr>
      </w:pPr>
      <w:r w:rsidRPr="00244B34">
        <w:rPr>
          <w:rFonts w:asciiTheme="minorHAnsi" w:hAnsiTheme="minorHAnsi" w:cstheme="minorHAnsi"/>
          <w:color w:val="333333"/>
        </w:rPr>
        <w:t>Não havendo mais pagamentos a serem efetuados, a multa deverá ser recolhida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por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meio de</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DAMSP</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ou mediante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execução da</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garantia</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contratual.</w:t>
      </w:r>
    </w:p>
    <w:p w:rsidR="00476367" w:rsidRPr="00244B34" w:rsidRDefault="00476367" w:rsidP="00005A71">
      <w:pPr>
        <w:pStyle w:val="PargrafodaLista"/>
        <w:numPr>
          <w:ilvl w:val="1"/>
          <w:numId w:val="15"/>
        </w:numPr>
        <w:tabs>
          <w:tab w:val="left" w:pos="2374"/>
          <w:tab w:val="left" w:pos="2375"/>
        </w:tabs>
        <w:spacing w:before="116"/>
        <w:ind w:left="284" w:right="-35" w:firstLine="0"/>
        <w:rPr>
          <w:rFonts w:asciiTheme="minorHAnsi" w:hAnsiTheme="minorHAnsi" w:cstheme="minorHAnsi"/>
        </w:rPr>
      </w:pPr>
      <w:r w:rsidRPr="00244B34">
        <w:rPr>
          <w:rFonts w:asciiTheme="minorHAnsi" w:hAnsiTheme="minorHAnsi" w:cstheme="minorHAnsi"/>
          <w:color w:val="333333"/>
        </w:rPr>
        <w:t>Se</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multa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aplicada</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for</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superior</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à</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garantia</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prestada</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não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for</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recolhida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8"/>
        </w:rPr>
        <w:t xml:space="preserve"> </w:t>
      </w:r>
      <w:r w:rsidRPr="00244B34">
        <w:rPr>
          <w:rFonts w:asciiTheme="minorHAnsi" w:hAnsiTheme="minorHAnsi" w:cstheme="minorHAnsi"/>
          <w:color w:val="333333"/>
        </w:rPr>
        <w:t>diferença,</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o valor remanescente deverá ser inscrito no Cadastro Informativo Municipal, nos</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termos do</w:t>
      </w:r>
      <w:r w:rsidRPr="00244B34">
        <w:rPr>
          <w:rFonts w:asciiTheme="minorHAnsi" w:hAnsiTheme="minorHAnsi" w:cstheme="minorHAnsi"/>
          <w:color w:val="3C63BC"/>
        </w:rPr>
        <w:t xml:space="preserve"> </w:t>
      </w:r>
      <w:r w:rsidRPr="00244B34">
        <w:rPr>
          <w:rFonts w:asciiTheme="minorHAnsi" w:hAnsiTheme="minorHAnsi" w:cstheme="minorHAnsi"/>
          <w:color w:val="3C63BC"/>
          <w:u w:val="single" w:color="3C63BC"/>
        </w:rPr>
        <w:t>Decreto nº 47.096, de 21 de março de 2006</w:t>
      </w:r>
      <w:r w:rsidRPr="00244B34">
        <w:rPr>
          <w:rFonts w:asciiTheme="minorHAnsi" w:hAnsiTheme="minorHAnsi" w:cstheme="minorHAnsi"/>
          <w:color w:val="333333"/>
        </w:rPr>
        <w:t>, e encaminhado para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inscrição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em</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dívida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ativa.</w:t>
      </w:r>
    </w:p>
    <w:p w:rsidR="000B1C07" w:rsidRPr="00244B34" w:rsidRDefault="000B1C07" w:rsidP="00005A71">
      <w:pPr>
        <w:pStyle w:val="PargrafodaLista"/>
        <w:tabs>
          <w:tab w:val="left" w:pos="2374"/>
          <w:tab w:val="left" w:pos="2375"/>
        </w:tabs>
        <w:spacing w:before="116"/>
        <w:ind w:left="284" w:right="-35"/>
        <w:rPr>
          <w:rFonts w:asciiTheme="minorHAnsi" w:hAnsiTheme="minorHAnsi" w:cstheme="minorHAnsi"/>
        </w:rPr>
      </w:pPr>
    </w:p>
    <w:p w:rsidR="00476367" w:rsidRPr="00244B34" w:rsidRDefault="00476367" w:rsidP="00005A71">
      <w:pPr>
        <w:pStyle w:val="Ttulo4"/>
        <w:numPr>
          <w:ilvl w:val="0"/>
          <w:numId w:val="20"/>
        </w:numPr>
        <w:tabs>
          <w:tab w:val="left" w:pos="1602"/>
        </w:tabs>
        <w:spacing w:before="120"/>
        <w:ind w:left="284" w:right="-35" w:firstLine="0"/>
        <w:jc w:val="both"/>
        <w:rPr>
          <w:rFonts w:asciiTheme="minorHAnsi" w:hAnsiTheme="minorHAnsi" w:cstheme="minorHAnsi"/>
          <w:sz w:val="22"/>
          <w:szCs w:val="22"/>
        </w:rPr>
      </w:pPr>
      <w:r w:rsidRPr="00244B34">
        <w:rPr>
          <w:rFonts w:asciiTheme="minorHAnsi" w:hAnsiTheme="minorHAnsi" w:cstheme="minorHAnsi"/>
          <w:sz w:val="22"/>
          <w:szCs w:val="22"/>
        </w:rPr>
        <w:t>DAS</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DISPOSIÇÕES</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GERAIS</w:t>
      </w:r>
    </w:p>
    <w:p w:rsidR="00476367" w:rsidRPr="00244B34" w:rsidRDefault="00476367" w:rsidP="00005A71">
      <w:pPr>
        <w:pStyle w:val="PargrafodaLista"/>
        <w:numPr>
          <w:ilvl w:val="1"/>
          <w:numId w:val="20"/>
        </w:numPr>
        <w:tabs>
          <w:tab w:val="left" w:pos="2658"/>
        </w:tabs>
        <w:spacing w:before="159" w:line="276" w:lineRule="auto"/>
        <w:ind w:left="284" w:right="-35" w:firstLine="0"/>
        <w:rPr>
          <w:rFonts w:asciiTheme="minorHAnsi" w:hAnsiTheme="minorHAnsi" w:cstheme="minorHAnsi"/>
        </w:rPr>
      </w:pPr>
      <w:r w:rsidRPr="00244B34">
        <w:rPr>
          <w:rFonts w:asciiTheme="minorHAnsi" w:hAnsiTheme="minorHAnsi" w:cstheme="minorHAnsi"/>
        </w:rPr>
        <w:t>No caso de todos os fornecedores restarem desclassificados ou inabilitados</w:t>
      </w:r>
      <w:r w:rsidRPr="00244B34">
        <w:rPr>
          <w:rFonts w:asciiTheme="minorHAnsi" w:hAnsiTheme="minorHAnsi" w:cstheme="minorHAnsi"/>
          <w:spacing w:val="1"/>
        </w:rPr>
        <w:t xml:space="preserve"> </w:t>
      </w:r>
      <w:r w:rsidRPr="00244B34">
        <w:rPr>
          <w:rFonts w:asciiTheme="minorHAnsi" w:hAnsiTheme="minorHAnsi" w:cstheme="minorHAnsi"/>
        </w:rPr>
        <w:t>(procedimento</w:t>
      </w:r>
      <w:r w:rsidRPr="00244B34">
        <w:rPr>
          <w:rFonts w:asciiTheme="minorHAnsi" w:hAnsiTheme="minorHAnsi" w:cstheme="minorHAnsi"/>
          <w:spacing w:val="-4"/>
        </w:rPr>
        <w:t xml:space="preserve"> </w:t>
      </w:r>
      <w:r w:rsidRPr="00244B34">
        <w:rPr>
          <w:rFonts w:asciiTheme="minorHAnsi" w:hAnsiTheme="minorHAnsi" w:cstheme="minorHAnsi"/>
        </w:rPr>
        <w:t>fracassado),</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Administração poderá:</w:t>
      </w:r>
    </w:p>
    <w:p w:rsidR="00476367" w:rsidRPr="00244B34" w:rsidRDefault="00476367" w:rsidP="00005A71">
      <w:pPr>
        <w:pStyle w:val="PargrafodaLista"/>
        <w:numPr>
          <w:ilvl w:val="2"/>
          <w:numId w:val="20"/>
        </w:numPr>
        <w:tabs>
          <w:tab w:val="left" w:pos="2658"/>
        </w:tabs>
        <w:spacing w:before="119"/>
        <w:ind w:left="284" w:right="-35" w:firstLine="0"/>
        <w:rPr>
          <w:rFonts w:asciiTheme="minorHAnsi" w:hAnsiTheme="minorHAnsi" w:cstheme="minorHAnsi"/>
        </w:rPr>
      </w:pPr>
      <w:r w:rsidRPr="00244B34">
        <w:rPr>
          <w:rFonts w:asciiTheme="minorHAnsi" w:hAnsiTheme="minorHAnsi" w:cstheme="minorHAnsi"/>
        </w:rPr>
        <w:t>republicar</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3"/>
        </w:rPr>
        <w:t xml:space="preserve"> </w:t>
      </w:r>
      <w:r w:rsidRPr="00244B34">
        <w:rPr>
          <w:rFonts w:asciiTheme="minorHAnsi" w:hAnsiTheme="minorHAnsi" w:cstheme="minorHAnsi"/>
        </w:rPr>
        <w:t>presente</w:t>
      </w:r>
      <w:r w:rsidRPr="00244B34">
        <w:rPr>
          <w:rFonts w:asciiTheme="minorHAnsi" w:hAnsiTheme="minorHAnsi" w:cstheme="minorHAnsi"/>
          <w:spacing w:val="-5"/>
        </w:rPr>
        <w:t xml:space="preserve"> </w:t>
      </w:r>
      <w:r w:rsidRPr="00244B34">
        <w:rPr>
          <w:rFonts w:asciiTheme="minorHAnsi" w:hAnsiTheme="minorHAnsi" w:cstheme="minorHAnsi"/>
        </w:rPr>
        <w:t>aviso</w:t>
      </w:r>
      <w:r w:rsidRPr="00244B34">
        <w:rPr>
          <w:rFonts w:asciiTheme="minorHAnsi" w:hAnsiTheme="minorHAnsi" w:cstheme="minorHAnsi"/>
          <w:spacing w:val="-3"/>
        </w:rPr>
        <w:t xml:space="preserve"> </w:t>
      </w:r>
      <w:r w:rsidRPr="00244B34">
        <w:rPr>
          <w:rFonts w:asciiTheme="minorHAnsi" w:hAnsiTheme="minorHAnsi" w:cstheme="minorHAnsi"/>
        </w:rPr>
        <w:t>com</w:t>
      </w:r>
      <w:r w:rsidRPr="00244B34">
        <w:rPr>
          <w:rFonts w:asciiTheme="minorHAnsi" w:hAnsiTheme="minorHAnsi" w:cstheme="minorHAnsi"/>
          <w:spacing w:val="-1"/>
        </w:rPr>
        <w:t xml:space="preserve"> </w:t>
      </w:r>
      <w:r w:rsidRPr="00244B34">
        <w:rPr>
          <w:rFonts w:asciiTheme="minorHAnsi" w:hAnsiTheme="minorHAnsi" w:cstheme="minorHAnsi"/>
        </w:rPr>
        <w:t>uma</w:t>
      </w:r>
      <w:r w:rsidRPr="00244B34">
        <w:rPr>
          <w:rFonts w:asciiTheme="minorHAnsi" w:hAnsiTheme="minorHAnsi" w:cstheme="minorHAnsi"/>
          <w:spacing w:val="-7"/>
        </w:rPr>
        <w:t xml:space="preserve"> </w:t>
      </w:r>
      <w:r w:rsidRPr="00244B34">
        <w:rPr>
          <w:rFonts w:asciiTheme="minorHAnsi" w:hAnsiTheme="minorHAnsi" w:cstheme="minorHAnsi"/>
        </w:rPr>
        <w:t>nova</w:t>
      </w:r>
      <w:r w:rsidRPr="00244B34">
        <w:rPr>
          <w:rFonts w:asciiTheme="minorHAnsi" w:hAnsiTheme="minorHAnsi" w:cstheme="minorHAnsi"/>
          <w:spacing w:val="-4"/>
        </w:rPr>
        <w:t xml:space="preserve"> </w:t>
      </w:r>
      <w:r w:rsidRPr="00244B34">
        <w:rPr>
          <w:rFonts w:asciiTheme="minorHAnsi" w:hAnsiTheme="minorHAnsi" w:cstheme="minorHAnsi"/>
        </w:rPr>
        <w:t>data;</w:t>
      </w:r>
    </w:p>
    <w:p w:rsidR="00476367" w:rsidRPr="00244B34" w:rsidRDefault="00476367" w:rsidP="00005A71">
      <w:pPr>
        <w:pStyle w:val="PargrafodaLista"/>
        <w:numPr>
          <w:ilvl w:val="2"/>
          <w:numId w:val="20"/>
        </w:numPr>
        <w:tabs>
          <w:tab w:val="left" w:pos="2658"/>
        </w:tabs>
        <w:spacing w:before="156" w:line="276" w:lineRule="auto"/>
        <w:ind w:left="284" w:right="-35" w:firstLine="0"/>
        <w:rPr>
          <w:rFonts w:asciiTheme="minorHAnsi" w:hAnsiTheme="minorHAnsi" w:cstheme="minorHAnsi"/>
        </w:rPr>
      </w:pPr>
      <w:r w:rsidRPr="00244B34">
        <w:rPr>
          <w:rFonts w:asciiTheme="minorHAnsi" w:hAnsiTheme="minorHAnsi" w:cstheme="minorHAnsi"/>
        </w:rPr>
        <w:t>valer-se, para a contratação, de proposta obtida na pesquisa de preços que</w:t>
      </w:r>
      <w:r w:rsidRPr="00244B34">
        <w:rPr>
          <w:rFonts w:asciiTheme="minorHAnsi" w:hAnsiTheme="minorHAnsi" w:cstheme="minorHAnsi"/>
          <w:spacing w:val="1"/>
        </w:rPr>
        <w:t xml:space="preserve"> </w:t>
      </w:r>
      <w:r w:rsidRPr="00244B34">
        <w:rPr>
          <w:rFonts w:asciiTheme="minorHAnsi" w:hAnsiTheme="minorHAnsi" w:cstheme="minorHAnsi"/>
        </w:rPr>
        <w:t>serviu de base ao procedimento, se houver, privilegiando-se os menores preços,</w:t>
      </w:r>
      <w:r w:rsidRPr="00244B34">
        <w:rPr>
          <w:rFonts w:asciiTheme="minorHAnsi" w:hAnsiTheme="minorHAnsi" w:cstheme="minorHAnsi"/>
          <w:spacing w:val="1"/>
        </w:rPr>
        <w:t xml:space="preserve"> </w:t>
      </w:r>
      <w:r w:rsidRPr="00244B34">
        <w:rPr>
          <w:rFonts w:asciiTheme="minorHAnsi" w:hAnsiTheme="minorHAnsi" w:cstheme="minorHAnsi"/>
        </w:rPr>
        <w:t>sempre</w:t>
      </w:r>
      <w:r w:rsidRPr="00244B34">
        <w:rPr>
          <w:rFonts w:asciiTheme="minorHAnsi" w:hAnsiTheme="minorHAnsi" w:cstheme="minorHAnsi"/>
          <w:spacing w:val="-9"/>
        </w:rPr>
        <w:t xml:space="preserve"> </w:t>
      </w:r>
      <w:r w:rsidRPr="00244B34">
        <w:rPr>
          <w:rFonts w:asciiTheme="minorHAnsi" w:hAnsiTheme="minorHAnsi" w:cstheme="minorHAnsi"/>
        </w:rPr>
        <w:t>que</w:t>
      </w:r>
      <w:r w:rsidRPr="00244B34">
        <w:rPr>
          <w:rFonts w:asciiTheme="minorHAnsi" w:hAnsiTheme="minorHAnsi" w:cstheme="minorHAnsi"/>
          <w:spacing w:val="-10"/>
        </w:rPr>
        <w:t xml:space="preserve"> </w:t>
      </w:r>
      <w:r w:rsidRPr="00244B34">
        <w:rPr>
          <w:rFonts w:asciiTheme="minorHAnsi" w:hAnsiTheme="minorHAnsi" w:cstheme="minorHAnsi"/>
        </w:rPr>
        <w:t>possível,</w:t>
      </w:r>
      <w:r w:rsidRPr="00244B34">
        <w:rPr>
          <w:rFonts w:asciiTheme="minorHAnsi" w:hAnsiTheme="minorHAnsi" w:cstheme="minorHAnsi"/>
          <w:spacing w:val="-7"/>
        </w:rPr>
        <w:t xml:space="preserve"> </w:t>
      </w:r>
      <w:r w:rsidRPr="00244B34">
        <w:rPr>
          <w:rFonts w:asciiTheme="minorHAnsi" w:hAnsiTheme="minorHAnsi" w:cstheme="minorHAnsi"/>
        </w:rPr>
        <w:t>e</w:t>
      </w:r>
      <w:r w:rsidRPr="00244B34">
        <w:rPr>
          <w:rFonts w:asciiTheme="minorHAnsi" w:hAnsiTheme="minorHAnsi" w:cstheme="minorHAnsi"/>
          <w:spacing w:val="-7"/>
        </w:rPr>
        <w:t xml:space="preserve"> </w:t>
      </w:r>
      <w:r w:rsidRPr="00244B34">
        <w:rPr>
          <w:rFonts w:asciiTheme="minorHAnsi" w:hAnsiTheme="minorHAnsi" w:cstheme="minorHAnsi"/>
        </w:rPr>
        <w:t>desde</w:t>
      </w:r>
      <w:r w:rsidRPr="00244B34">
        <w:rPr>
          <w:rFonts w:asciiTheme="minorHAnsi" w:hAnsiTheme="minorHAnsi" w:cstheme="minorHAnsi"/>
          <w:spacing w:val="-13"/>
        </w:rPr>
        <w:t xml:space="preserve"> </w:t>
      </w:r>
      <w:r w:rsidRPr="00244B34">
        <w:rPr>
          <w:rFonts w:asciiTheme="minorHAnsi" w:hAnsiTheme="minorHAnsi" w:cstheme="minorHAnsi"/>
        </w:rPr>
        <w:t>que</w:t>
      </w:r>
      <w:r w:rsidRPr="00244B34">
        <w:rPr>
          <w:rFonts w:asciiTheme="minorHAnsi" w:hAnsiTheme="minorHAnsi" w:cstheme="minorHAnsi"/>
          <w:spacing w:val="-6"/>
        </w:rPr>
        <w:t xml:space="preserve"> </w:t>
      </w:r>
      <w:r w:rsidRPr="00244B34">
        <w:rPr>
          <w:rFonts w:asciiTheme="minorHAnsi" w:hAnsiTheme="minorHAnsi" w:cstheme="minorHAnsi"/>
        </w:rPr>
        <w:t>atendidas</w:t>
      </w:r>
      <w:r w:rsidRPr="00244B34">
        <w:rPr>
          <w:rFonts w:asciiTheme="minorHAnsi" w:hAnsiTheme="minorHAnsi" w:cstheme="minorHAnsi"/>
          <w:spacing w:val="-6"/>
        </w:rPr>
        <w:t xml:space="preserve"> </w:t>
      </w:r>
      <w:r w:rsidRPr="00244B34">
        <w:rPr>
          <w:rFonts w:asciiTheme="minorHAnsi" w:hAnsiTheme="minorHAnsi" w:cstheme="minorHAnsi"/>
        </w:rPr>
        <w:t>às</w:t>
      </w:r>
      <w:r w:rsidRPr="00244B34">
        <w:rPr>
          <w:rFonts w:asciiTheme="minorHAnsi" w:hAnsiTheme="minorHAnsi" w:cstheme="minorHAnsi"/>
          <w:spacing w:val="-8"/>
        </w:rPr>
        <w:t xml:space="preserve"> </w:t>
      </w:r>
      <w:r w:rsidRPr="00244B34">
        <w:rPr>
          <w:rFonts w:asciiTheme="minorHAnsi" w:hAnsiTheme="minorHAnsi" w:cstheme="minorHAnsi"/>
        </w:rPr>
        <w:t>condições</w:t>
      </w:r>
      <w:r w:rsidRPr="00244B34">
        <w:rPr>
          <w:rFonts w:asciiTheme="minorHAnsi" w:hAnsiTheme="minorHAnsi" w:cstheme="minorHAnsi"/>
          <w:spacing w:val="-8"/>
        </w:rPr>
        <w:t xml:space="preserve"> </w:t>
      </w:r>
      <w:r w:rsidRPr="00244B34">
        <w:rPr>
          <w:rFonts w:asciiTheme="minorHAnsi" w:hAnsiTheme="minorHAnsi" w:cstheme="minorHAnsi"/>
        </w:rPr>
        <w:t>de</w:t>
      </w:r>
      <w:r w:rsidRPr="00244B34">
        <w:rPr>
          <w:rFonts w:asciiTheme="minorHAnsi" w:hAnsiTheme="minorHAnsi" w:cstheme="minorHAnsi"/>
          <w:spacing w:val="-8"/>
        </w:rPr>
        <w:t xml:space="preserve"> </w:t>
      </w:r>
      <w:r w:rsidRPr="00244B34">
        <w:rPr>
          <w:rFonts w:asciiTheme="minorHAnsi" w:hAnsiTheme="minorHAnsi" w:cstheme="minorHAnsi"/>
        </w:rPr>
        <w:t>habilitação</w:t>
      </w:r>
      <w:r w:rsidRPr="00244B34">
        <w:rPr>
          <w:rFonts w:asciiTheme="minorHAnsi" w:hAnsiTheme="minorHAnsi" w:cstheme="minorHAnsi"/>
          <w:spacing w:val="-7"/>
        </w:rPr>
        <w:t xml:space="preserve"> </w:t>
      </w:r>
      <w:r w:rsidRPr="00244B34">
        <w:rPr>
          <w:rFonts w:asciiTheme="minorHAnsi" w:hAnsiTheme="minorHAnsi" w:cstheme="minorHAnsi"/>
        </w:rPr>
        <w:t>exigidas.</w:t>
      </w:r>
    </w:p>
    <w:p w:rsidR="00476367" w:rsidRPr="00244B34" w:rsidRDefault="00476367" w:rsidP="00005A71">
      <w:pPr>
        <w:pStyle w:val="Corpodetexto"/>
        <w:spacing w:before="117" w:line="278" w:lineRule="auto"/>
        <w:ind w:left="284" w:right="-35"/>
        <w:jc w:val="both"/>
        <w:rPr>
          <w:rFonts w:asciiTheme="minorHAnsi" w:hAnsiTheme="minorHAnsi" w:cstheme="minorHAnsi"/>
          <w:sz w:val="22"/>
          <w:szCs w:val="22"/>
        </w:rPr>
      </w:pPr>
      <w:r w:rsidRPr="00244B34">
        <w:rPr>
          <w:rFonts w:asciiTheme="minorHAnsi" w:hAnsiTheme="minorHAnsi" w:cstheme="minorHAnsi"/>
          <w:b/>
          <w:sz w:val="22"/>
          <w:szCs w:val="22"/>
        </w:rPr>
        <w:t xml:space="preserve">10.1.2.1. </w:t>
      </w:r>
      <w:r w:rsidRPr="00244B34">
        <w:rPr>
          <w:rFonts w:asciiTheme="minorHAnsi" w:hAnsiTheme="minorHAnsi" w:cstheme="minorHAnsi"/>
          <w:sz w:val="22"/>
          <w:szCs w:val="22"/>
        </w:rPr>
        <w:t>No caso do subitem anterior, a contratação será operacionalizada fora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deste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procedimento.</w:t>
      </w:r>
    </w:p>
    <w:p w:rsidR="00476367" w:rsidRPr="00244B34" w:rsidRDefault="00476367" w:rsidP="00005A71">
      <w:pPr>
        <w:pStyle w:val="PargrafodaLista"/>
        <w:numPr>
          <w:ilvl w:val="2"/>
          <w:numId w:val="20"/>
        </w:numPr>
        <w:tabs>
          <w:tab w:val="left" w:pos="2658"/>
        </w:tabs>
        <w:spacing w:before="116" w:line="278" w:lineRule="auto"/>
        <w:ind w:left="284" w:right="-35" w:firstLine="0"/>
        <w:rPr>
          <w:rFonts w:asciiTheme="minorHAnsi" w:hAnsiTheme="minorHAnsi" w:cstheme="minorHAnsi"/>
        </w:rPr>
      </w:pPr>
      <w:r w:rsidRPr="00244B34">
        <w:rPr>
          <w:rFonts w:asciiTheme="minorHAnsi" w:hAnsiTheme="minorHAnsi" w:cstheme="minorHAnsi"/>
        </w:rPr>
        <w:t>fixar</w:t>
      </w:r>
      <w:r w:rsidRPr="00244B34">
        <w:rPr>
          <w:rFonts w:asciiTheme="minorHAnsi" w:hAnsiTheme="minorHAnsi" w:cstheme="minorHAnsi"/>
          <w:spacing w:val="-12"/>
        </w:rPr>
        <w:t xml:space="preserve"> </w:t>
      </w:r>
      <w:r w:rsidRPr="00244B34">
        <w:rPr>
          <w:rFonts w:asciiTheme="minorHAnsi" w:hAnsiTheme="minorHAnsi" w:cstheme="minorHAnsi"/>
        </w:rPr>
        <w:t>prazo</w:t>
      </w:r>
      <w:r w:rsidRPr="00244B34">
        <w:rPr>
          <w:rFonts w:asciiTheme="minorHAnsi" w:hAnsiTheme="minorHAnsi" w:cstheme="minorHAnsi"/>
          <w:spacing w:val="-12"/>
        </w:rPr>
        <w:t xml:space="preserve"> </w:t>
      </w:r>
      <w:r w:rsidRPr="00244B34">
        <w:rPr>
          <w:rFonts w:asciiTheme="minorHAnsi" w:hAnsiTheme="minorHAnsi" w:cstheme="minorHAnsi"/>
        </w:rPr>
        <w:t>para</w:t>
      </w:r>
      <w:r w:rsidRPr="00244B34">
        <w:rPr>
          <w:rFonts w:asciiTheme="minorHAnsi" w:hAnsiTheme="minorHAnsi" w:cstheme="minorHAnsi"/>
          <w:spacing w:val="-12"/>
        </w:rPr>
        <w:t xml:space="preserve"> </w:t>
      </w:r>
      <w:r w:rsidRPr="00244B34">
        <w:rPr>
          <w:rFonts w:asciiTheme="minorHAnsi" w:hAnsiTheme="minorHAnsi" w:cstheme="minorHAnsi"/>
        </w:rPr>
        <w:t>que</w:t>
      </w:r>
      <w:r w:rsidRPr="00244B34">
        <w:rPr>
          <w:rFonts w:asciiTheme="minorHAnsi" w:hAnsiTheme="minorHAnsi" w:cstheme="minorHAnsi"/>
          <w:spacing w:val="-13"/>
        </w:rPr>
        <w:t xml:space="preserve"> </w:t>
      </w:r>
      <w:r w:rsidRPr="00244B34">
        <w:rPr>
          <w:rFonts w:asciiTheme="minorHAnsi" w:hAnsiTheme="minorHAnsi" w:cstheme="minorHAnsi"/>
        </w:rPr>
        <w:t>possa</w:t>
      </w:r>
      <w:r w:rsidRPr="00244B34">
        <w:rPr>
          <w:rFonts w:asciiTheme="minorHAnsi" w:hAnsiTheme="minorHAnsi" w:cstheme="minorHAnsi"/>
          <w:spacing w:val="-10"/>
        </w:rPr>
        <w:t xml:space="preserve"> </w:t>
      </w:r>
      <w:r w:rsidRPr="00244B34">
        <w:rPr>
          <w:rFonts w:asciiTheme="minorHAnsi" w:hAnsiTheme="minorHAnsi" w:cstheme="minorHAnsi"/>
        </w:rPr>
        <w:t>haver</w:t>
      </w:r>
      <w:r w:rsidRPr="00244B34">
        <w:rPr>
          <w:rFonts w:asciiTheme="minorHAnsi" w:hAnsiTheme="minorHAnsi" w:cstheme="minorHAnsi"/>
          <w:spacing w:val="-12"/>
        </w:rPr>
        <w:t xml:space="preserve"> </w:t>
      </w:r>
      <w:r w:rsidRPr="00244B34">
        <w:rPr>
          <w:rFonts w:asciiTheme="minorHAnsi" w:hAnsiTheme="minorHAnsi" w:cstheme="minorHAnsi"/>
        </w:rPr>
        <w:t>adequação</w:t>
      </w:r>
      <w:r w:rsidRPr="00244B34">
        <w:rPr>
          <w:rFonts w:asciiTheme="minorHAnsi" w:hAnsiTheme="minorHAnsi" w:cstheme="minorHAnsi"/>
          <w:spacing w:val="-12"/>
        </w:rPr>
        <w:t xml:space="preserve"> </w:t>
      </w:r>
      <w:r w:rsidRPr="00244B34">
        <w:rPr>
          <w:rFonts w:asciiTheme="minorHAnsi" w:hAnsiTheme="minorHAnsi" w:cstheme="minorHAnsi"/>
        </w:rPr>
        <w:t>das</w:t>
      </w:r>
      <w:r w:rsidRPr="00244B34">
        <w:rPr>
          <w:rFonts w:asciiTheme="minorHAnsi" w:hAnsiTheme="minorHAnsi" w:cstheme="minorHAnsi"/>
          <w:spacing w:val="-10"/>
        </w:rPr>
        <w:t xml:space="preserve"> </w:t>
      </w:r>
      <w:r w:rsidRPr="00244B34">
        <w:rPr>
          <w:rFonts w:asciiTheme="minorHAnsi" w:hAnsiTheme="minorHAnsi" w:cstheme="minorHAnsi"/>
        </w:rPr>
        <w:t>propostas</w:t>
      </w:r>
      <w:r w:rsidRPr="00244B34">
        <w:rPr>
          <w:rFonts w:asciiTheme="minorHAnsi" w:hAnsiTheme="minorHAnsi" w:cstheme="minorHAnsi"/>
          <w:spacing w:val="-11"/>
        </w:rPr>
        <w:t xml:space="preserve"> </w:t>
      </w:r>
      <w:r w:rsidRPr="00244B34">
        <w:rPr>
          <w:rFonts w:asciiTheme="minorHAnsi" w:hAnsiTheme="minorHAnsi" w:cstheme="minorHAnsi"/>
        </w:rPr>
        <w:t>ou</w:t>
      </w:r>
      <w:r w:rsidRPr="00244B34">
        <w:rPr>
          <w:rFonts w:asciiTheme="minorHAnsi" w:hAnsiTheme="minorHAnsi" w:cstheme="minorHAnsi"/>
          <w:spacing w:val="-12"/>
        </w:rPr>
        <w:t xml:space="preserve"> </w:t>
      </w:r>
      <w:r w:rsidRPr="00244B34">
        <w:rPr>
          <w:rFonts w:asciiTheme="minorHAnsi" w:hAnsiTheme="minorHAnsi" w:cstheme="minorHAnsi"/>
        </w:rPr>
        <w:t>da</w:t>
      </w:r>
      <w:r w:rsidRPr="00244B34">
        <w:rPr>
          <w:rFonts w:asciiTheme="minorHAnsi" w:hAnsiTheme="minorHAnsi" w:cstheme="minorHAnsi"/>
          <w:spacing w:val="-13"/>
        </w:rPr>
        <w:t xml:space="preserve"> </w:t>
      </w:r>
      <w:r w:rsidRPr="00244B34">
        <w:rPr>
          <w:rFonts w:asciiTheme="minorHAnsi" w:hAnsiTheme="minorHAnsi" w:cstheme="minorHAnsi"/>
        </w:rPr>
        <w:t>documentação</w:t>
      </w:r>
      <w:r w:rsidRPr="00244B34">
        <w:rPr>
          <w:rFonts w:asciiTheme="minorHAnsi" w:hAnsiTheme="minorHAnsi" w:cstheme="minorHAnsi"/>
          <w:spacing w:val="-53"/>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lastRenderedPageBreak/>
        <w:t>habilitação,</w:t>
      </w:r>
      <w:r w:rsidRPr="00244B34">
        <w:rPr>
          <w:rFonts w:asciiTheme="minorHAnsi" w:hAnsiTheme="minorHAnsi" w:cstheme="minorHAnsi"/>
          <w:spacing w:val="3"/>
        </w:rPr>
        <w:t xml:space="preserve"> </w:t>
      </w:r>
      <w:r w:rsidRPr="00244B34">
        <w:rPr>
          <w:rFonts w:asciiTheme="minorHAnsi" w:hAnsiTheme="minorHAnsi" w:cstheme="minorHAnsi"/>
        </w:rPr>
        <w:t>conforme</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1"/>
        </w:rPr>
        <w:t xml:space="preserve"> </w:t>
      </w:r>
      <w:r w:rsidRPr="00244B34">
        <w:rPr>
          <w:rFonts w:asciiTheme="minorHAnsi" w:hAnsiTheme="minorHAnsi" w:cstheme="minorHAnsi"/>
        </w:rPr>
        <w:t>caso.</w:t>
      </w:r>
    </w:p>
    <w:p w:rsidR="00476367" w:rsidRPr="00244B34" w:rsidRDefault="00476367" w:rsidP="00005A71">
      <w:pPr>
        <w:pStyle w:val="PargrafodaLista"/>
        <w:numPr>
          <w:ilvl w:val="1"/>
          <w:numId w:val="20"/>
        </w:numPr>
        <w:tabs>
          <w:tab w:val="left" w:pos="2658"/>
        </w:tabs>
        <w:spacing w:before="118" w:line="278" w:lineRule="auto"/>
        <w:ind w:left="284" w:right="-35" w:firstLine="0"/>
        <w:rPr>
          <w:rFonts w:asciiTheme="minorHAnsi" w:hAnsiTheme="minorHAnsi" w:cstheme="minorHAnsi"/>
        </w:rPr>
      </w:pPr>
      <w:r w:rsidRPr="00244B34">
        <w:rPr>
          <w:rFonts w:asciiTheme="minorHAnsi" w:hAnsiTheme="minorHAnsi" w:cstheme="minorHAnsi"/>
          <w:spacing w:val="-1"/>
        </w:rPr>
        <w:t>As</w:t>
      </w:r>
      <w:r w:rsidRPr="00244B34">
        <w:rPr>
          <w:rFonts w:asciiTheme="minorHAnsi" w:hAnsiTheme="minorHAnsi" w:cstheme="minorHAnsi"/>
          <w:spacing w:val="-8"/>
        </w:rPr>
        <w:t xml:space="preserve"> </w:t>
      </w:r>
      <w:r w:rsidRPr="00244B34">
        <w:rPr>
          <w:rFonts w:asciiTheme="minorHAnsi" w:hAnsiTheme="minorHAnsi" w:cstheme="minorHAnsi"/>
          <w:spacing w:val="-1"/>
        </w:rPr>
        <w:t>providências</w:t>
      </w:r>
      <w:r w:rsidRPr="00244B34">
        <w:rPr>
          <w:rFonts w:asciiTheme="minorHAnsi" w:hAnsiTheme="minorHAnsi" w:cstheme="minorHAnsi"/>
          <w:spacing w:val="-10"/>
        </w:rPr>
        <w:t xml:space="preserve"> </w:t>
      </w:r>
      <w:r w:rsidRPr="00244B34">
        <w:rPr>
          <w:rFonts w:asciiTheme="minorHAnsi" w:hAnsiTheme="minorHAnsi" w:cstheme="minorHAnsi"/>
          <w:spacing w:val="-1"/>
        </w:rPr>
        <w:t>dos</w:t>
      </w:r>
      <w:r w:rsidRPr="00244B34">
        <w:rPr>
          <w:rFonts w:asciiTheme="minorHAnsi" w:hAnsiTheme="minorHAnsi" w:cstheme="minorHAnsi"/>
          <w:spacing w:val="-8"/>
        </w:rPr>
        <w:t xml:space="preserve"> </w:t>
      </w:r>
      <w:r w:rsidRPr="00244B34">
        <w:rPr>
          <w:rFonts w:asciiTheme="minorHAnsi" w:hAnsiTheme="minorHAnsi" w:cstheme="minorHAnsi"/>
          <w:spacing w:val="-1"/>
        </w:rPr>
        <w:t>subitens</w:t>
      </w:r>
      <w:r w:rsidRPr="00244B34">
        <w:rPr>
          <w:rFonts w:asciiTheme="minorHAnsi" w:hAnsiTheme="minorHAnsi" w:cstheme="minorHAnsi"/>
          <w:spacing w:val="-6"/>
        </w:rPr>
        <w:t xml:space="preserve"> </w:t>
      </w:r>
      <w:r w:rsidRPr="00244B34">
        <w:rPr>
          <w:rFonts w:asciiTheme="minorHAnsi" w:hAnsiTheme="minorHAnsi" w:cstheme="minorHAnsi"/>
        </w:rPr>
        <w:t>9.1.1</w:t>
      </w:r>
      <w:r w:rsidRPr="00244B34">
        <w:rPr>
          <w:rFonts w:asciiTheme="minorHAnsi" w:hAnsiTheme="minorHAnsi" w:cstheme="minorHAnsi"/>
          <w:spacing w:val="-6"/>
        </w:rPr>
        <w:t xml:space="preserve"> </w:t>
      </w:r>
      <w:r w:rsidRPr="00244B34">
        <w:rPr>
          <w:rFonts w:asciiTheme="minorHAnsi" w:hAnsiTheme="minorHAnsi" w:cstheme="minorHAnsi"/>
        </w:rPr>
        <w:t>e</w:t>
      </w:r>
      <w:r w:rsidRPr="00244B34">
        <w:rPr>
          <w:rFonts w:asciiTheme="minorHAnsi" w:hAnsiTheme="minorHAnsi" w:cstheme="minorHAnsi"/>
          <w:spacing w:val="-14"/>
        </w:rPr>
        <w:t xml:space="preserve"> </w:t>
      </w:r>
      <w:r w:rsidRPr="00244B34">
        <w:rPr>
          <w:rFonts w:asciiTheme="minorHAnsi" w:hAnsiTheme="minorHAnsi" w:cstheme="minorHAnsi"/>
        </w:rPr>
        <w:t>9.1.2</w:t>
      </w:r>
      <w:r w:rsidRPr="00244B34">
        <w:rPr>
          <w:rFonts w:asciiTheme="minorHAnsi" w:hAnsiTheme="minorHAnsi" w:cstheme="minorHAnsi"/>
          <w:spacing w:val="-10"/>
        </w:rPr>
        <w:t xml:space="preserve"> </w:t>
      </w:r>
      <w:r w:rsidRPr="00244B34">
        <w:rPr>
          <w:rFonts w:asciiTheme="minorHAnsi" w:hAnsiTheme="minorHAnsi" w:cstheme="minorHAnsi"/>
        </w:rPr>
        <w:t>também</w:t>
      </w:r>
      <w:r w:rsidRPr="00244B34">
        <w:rPr>
          <w:rFonts w:asciiTheme="minorHAnsi" w:hAnsiTheme="minorHAnsi" w:cstheme="minorHAnsi"/>
          <w:spacing w:val="-6"/>
        </w:rPr>
        <w:t xml:space="preserve"> </w:t>
      </w:r>
      <w:r w:rsidRPr="00244B34">
        <w:rPr>
          <w:rFonts w:asciiTheme="minorHAnsi" w:hAnsiTheme="minorHAnsi" w:cstheme="minorHAnsi"/>
        </w:rPr>
        <w:t>poderão</w:t>
      </w:r>
      <w:r w:rsidRPr="00244B34">
        <w:rPr>
          <w:rFonts w:asciiTheme="minorHAnsi" w:hAnsiTheme="minorHAnsi" w:cstheme="minorHAnsi"/>
          <w:spacing w:val="-12"/>
        </w:rPr>
        <w:t xml:space="preserve"> </w:t>
      </w:r>
      <w:r w:rsidRPr="00244B34">
        <w:rPr>
          <w:rFonts w:asciiTheme="minorHAnsi" w:hAnsiTheme="minorHAnsi" w:cstheme="minorHAnsi"/>
        </w:rPr>
        <w:t>ser</w:t>
      </w:r>
      <w:r w:rsidRPr="00244B34">
        <w:rPr>
          <w:rFonts w:asciiTheme="minorHAnsi" w:hAnsiTheme="minorHAnsi" w:cstheme="minorHAnsi"/>
          <w:spacing w:val="-8"/>
        </w:rPr>
        <w:t xml:space="preserve"> </w:t>
      </w:r>
      <w:r w:rsidRPr="00244B34">
        <w:rPr>
          <w:rFonts w:asciiTheme="minorHAnsi" w:hAnsiTheme="minorHAnsi" w:cstheme="minorHAnsi"/>
        </w:rPr>
        <w:t>utilizadas</w:t>
      </w:r>
      <w:r w:rsidRPr="00244B34">
        <w:rPr>
          <w:rFonts w:asciiTheme="minorHAnsi" w:hAnsiTheme="minorHAnsi" w:cstheme="minorHAnsi"/>
          <w:spacing w:val="-8"/>
        </w:rPr>
        <w:t xml:space="preserve"> </w:t>
      </w:r>
      <w:r w:rsidRPr="00244B34">
        <w:rPr>
          <w:rFonts w:asciiTheme="minorHAnsi" w:hAnsiTheme="minorHAnsi" w:cstheme="minorHAnsi"/>
        </w:rPr>
        <w:t>se</w:t>
      </w:r>
      <w:r w:rsidRPr="00244B34">
        <w:rPr>
          <w:rFonts w:asciiTheme="minorHAnsi" w:hAnsiTheme="minorHAnsi" w:cstheme="minorHAnsi"/>
          <w:spacing w:val="-11"/>
        </w:rPr>
        <w:t xml:space="preserve"> </w:t>
      </w:r>
      <w:r w:rsidRPr="00244B34">
        <w:rPr>
          <w:rFonts w:asciiTheme="minorHAnsi" w:hAnsiTheme="minorHAnsi" w:cstheme="minorHAnsi"/>
        </w:rPr>
        <w:t>não</w:t>
      </w:r>
      <w:r w:rsidR="00DA2B29" w:rsidRPr="00244B34">
        <w:rPr>
          <w:rFonts w:asciiTheme="minorHAnsi" w:hAnsiTheme="minorHAnsi" w:cstheme="minorHAnsi"/>
        </w:rPr>
        <w:t xml:space="preserve"> </w:t>
      </w:r>
      <w:r w:rsidRPr="00244B34">
        <w:rPr>
          <w:rFonts w:asciiTheme="minorHAnsi" w:hAnsiTheme="minorHAnsi" w:cstheme="minorHAnsi"/>
          <w:spacing w:val="-53"/>
        </w:rPr>
        <w:t xml:space="preserve"> </w:t>
      </w:r>
      <w:r w:rsidRPr="00244B34">
        <w:rPr>
          <w:rFonts w:asciiTheme="minorHAnsi" w:hAnsiTheme="minorHAnsi" w:cstheme="minorHAnsi"/>
        </w:rPr>
        <w:t>houver</w:t>
      </w:r>
      <w:r w:rsidRPr="00244B34">
        <w:rPr>
          <w:rFonts w:asciiTheme="minorHAnsi" w:hAnsiTheme="minorHAnsi" w:cstheme="minorHAnsi"/>
          <w:spacing w:val="-10"/>
        </w:rPr>
        <w:t xml:space="preserve"> </w:t>
      </w:r>
      <w:r w:rsidRPr="00244B34">
        <w:rPr>
          <w:rFonts w:asciiTheme="minorHAnsi" w:hAnsiTheme="minorHAnsi" w:cstheme="minorHAnsi"/>
        </w:rPr>
        <w:t>o</w:t>
      </w:r>
      <w:r w:rsidRPr="00244B34">
        <w:rPr>
          <w:rFonts w:asciiTheme="minorHAnsi" w:hAnsiTheme="minorHAnsi" w:cstheme="minorHAnsi"/>
          <w:spacing w:val="-10"/>
        </w:rPr>
        <w:t xml:space="preserve"> </w:t>
      </w:r>
      <w:r w:rsidRPr="00244B34">
        <w:rPr>
          <w:rFonts w:asciiTheme="minorHAnsi" w:hAnsiTheme="minorHAnsi" w:cstheme="minorHAnsi"/>
        </w:rPr>
        <w:t>comparecimento</w:t>
      </w:r>
      <w:r w:rsidRPr="00244B34">
        <w:rPr>
          <w:rFonts w:asciiTheme="minorHAnsi" w:hAnsiTheme="minorHAnsi" w:cstheme="minorHAnsi"/>
          <w:spacing w:val="-6"/>
        </w:rPr>
        <w:t xml:space="preserve"> </w:t>
      </w:r>
      <w:r w:rsidRPr="00244B34">
        <w:rPr>
          <w:rFonts w:asciiTheme="minorHAnsi" w:hAnsiTheme="minorHAnsi" w:cstheme="minorHAnsi"/>
        </w:rPr>
        <w:t>de</w:t>
      </w:r>
      <w:r w:rsidRPr="00244B34">
        <w:rPr>
          <w:rFonts w:asciiTheme="minorHAnsi" w:hAnsiTheme="minorHAnsi" w:cstheme="minorHAnsi"/>
          <w:spacing w:val="-11"/>
        </w:rPr>
        <w:t xml:space="preserve"> </w:t>
      </w:r>
      <w:r w:rsidRPr="00244B34">
        <w:rPr>
          <w:rFonts w:asciiTheme="minorHAnsi" w:hAnsiTheme="minorHAnsi" w:cstheme="minorHAnsi"/>
        </w:rPr>
        <w:t>quaisquer</w:t>
      </w:r>
      <w:r w:rsidRPr="00244B34">
        <w:rPr>
          <w:rFonts w:asciiTheme="minorHAnsi" w:hAnsiTheme="minorHAnsi" w:cstheme="minorHAnsi"/>
          <w:spacing w:val="-11"/>
        </w:rPr>
        <w:t xml:space="preserve"> </w:t>
      </w:r>
      <w:r w:rsidRPr="00244B34">
        <w:rPr>
          <w:rFonts w:asciiTheme="minorHAnsi" w:hAnsiTheme="minorHAnsi" w:cstheme="minorHAnsi"/>
        </w:rPr>
        <w:t>fornecedores</w:t>
      </w:r>
      <w:r w:rsidRPr="00244B34">
        <w:rPr>
          <w:rFonts w:asciiTheme="minorHAnsi" w:hAnsiTheme="minorHAnsi" w:cstheme="minorHAnsi"/>
          <w:spacing w:val="-5"/>
        </w:rPr>
        <w:t xml:space="preserve"> </w:t>
      </w:r>
      <w:r w:rsidRPr="00244B34">
        <w:rPr>
          <w:rFonts w:asciiTheme="minorHAnsi" w:hAnsiTheme="minorHAnsi" w:cstheme="minorHAnsi"/>
        </w:rPr>
        <w:t>interessados</w:t>
      </w:r>
      <w:r w:rsidRPr="00244B34">
        <w:rPr>
          <w:rFonts w:asciiTheme="minorHAnsi" w:hAnsiTheme="minorHAnsi" w:cstheme="minorHAnsi"/>
          <w:spacing w:val="-9"/>
        </w:rPr>
        <w:t xml:space="preserve"> </w:t>
      </w:r>
      <w:r w:rsidRPr="00244B34">
        <w:rPr>
          <w:rFonts w:asciiTheme="minorHAnsi" w:hAnsiTheme="minorHAnsi" w:cstheme="minorHAnsi"/>
        </w:rPr>
        <w:t>(procedimento</w:t>
      </w:r>
      <w:r w:rsidRPr="00244B34">
        <w:rPr>
          <w:rFonts w:asciiTheme="minorHAnsi" w:hAnsiTheme="minorHAnsi" w:cstheme="minorHAnsi"/>
          <w:spacing w:val="-11"/>
        </w:rPr>
        <w:t xml:space="preserve"> </w:t>
      </w:r>
      <w:r w:rsidRPr="00244B34">
        <w:rPr>
          <w:rFonts w:asciiTheme="minorHAnsi" w:hAnsiTheme="minorHAnsi" w:cstheme="minorHAnsi"/>
        </w:rPr>
        <w:t>deserto).</w:t>
      </w:r>
    </w:p>
    <w:p w:rsidR="00476367" w:rsidRPr="00244B34" w:rsidRDefault="00476367" w:rsidP="00005A71">
      <w:pPr>
        <w:pStyle w:val="PargrafodaLista"/>
        <w:numPr>
          <w:ilvl w:val="1"/>
          <w:numId w:val="20"/>
        </w:numPr>
        <w:tabs>
          <w:tab w:val="left" w:pos="2658"/>
        </w:tabs>
        <w:spacing w:before="114" w:line="276" w:lineRule="auto"/>
        <w:ind w:left="284" w:right="-35" w:firstLine="0"/>
        <w:rPr>
          <w:rFonts w:asciiTheme="minorHAnsi" w:hAnsiTheme="minorHAnsi" w:cstheme="minorHAnsi"/>
        </w:rPr>
      </w:pPr>
      <w:r w:rsidRPr="00244B34">
        <w:rPr>
          <w:rFonts w:asciiTheme="minorHAnsi" w:hAnsiTheme="minorHAnsi" w:cstheme="minorHAnsi"/>
        </w:rPr>
        <w:t>Havendo</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necessidade</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realização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ato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qualquer</w:t>
      </w:r>
      <w:r w:rsidRPr="00244B34">
        <w:rPr>
          <w:rFonts w:asciiTheme="minorHAnsi" w:hAnsiTheme="minorHAnsi" w:cstheme="minorHAnsi"/>
          <w:spacing w:val="1"/>
        </w:rPr>
        <w:t xml:space="preserve"> </w:t>
      </w:r>
      <w:r w:rsidRPr="00244B34">
        <w:rPr>
          <w:rFonts w:asciiTheme="minorHAnsi" w:hAnsiTheme="minorHAnsi" w:cstheme="minorHAnsi"/>
        </w:rPr>
        <w:t>natureza</w:t>
      </w:r>
      <w:r w:rsidRPr="00244B34">
        <w:rPr>
          <w:rFonts w:asciiTheme="minorHAnsi" w:hAnsiTheme="minorHAnsi" w:cstheme="minorHAnsi"/>
          <w:spacing w:val="1"/>
        </w:rPr>
        <w:t xml:space="preserve"> </w:t>
      </w:r>
      <w:r w:rsidRPr="00244B34">
        <w:rPr>
          <w:rFonts w:asciiTheme="minorHAnsi" w:hAnsiTheme="minorHAnsi" w:cstheme="minorHAnsi"/>
        </w:rPr>
        <w:t>pelos</w:t>
      </w:r>
      <w:r w:rsidRPr="00244B34">
        <w:rPr>
          <w:rFonts w:asciiTheme="minorHAnsi" w:hAnsiTheme="minorHAnsi" w:cstheme="minorHAnsi"/>
          <w:spacing w:val="1"/>
        </w:rPr>
        <w:t xml:space="preserve"> </w:t>
      </w:r>
      <w:r w:rsidRPr="00244B34">
        <w:rPr>
          <w:rFonts w:asciiTheme="minorHAnsi" w:hAnsiTheme="minorHAnsi" w:cstheme="minorHAnsi"/>
          <w:w w:val="95"/>
        </w:rPr>
        <w:t>fornecedores,</w:t>
      </w:r>
      <w:r w:rsidRPr="00244B34">
        <w:rPr>
          <w:rFonts w:asciiTheme="minorHAnsi" w:hAnsiTheme="minorHAnsi" w:cstheme="minorHAnsi"/>
          <w:spacing w:val="17"/>
          <w:w w:val="95"/>
        </w:rPr>
        <w:t xml:space="preserve"> </w:t>
      </w:r>
      <w:r w:rsidRPr="00244B34">
        <w:rPr>
          <w:rFonts w:asciiTheme="minorHAnsi" w:hAnsiTheme="minorHAnsi" w:cstheme="minorHAnsi"/>
          <w:w w:val="95"/>
        </w:rPr>
        <w:t>cujo</w:t>
      </w:r>
      <w:r w:rsidRPr="00244B34">
        <w:rPr>
          <w:rFonts w:asciiTheme="minorHAnsi" w:hAnsiTheme="minorHAnsi" w:cstheme="minorHAnsi"/>
          <w:spacing w:val="22"/>
          <w:w w:val="95"/>
        </w:rPr>
        <w:t xml:space="preserve"> </w:t>
      </w:r>
      <w:r w:rsidRPr="00244B34">
        <w:rPr>
          <w:rFonts w:asciiTheme="minorHAnsi" w:hAnsiTheme="minorHAnsi" w:cstheme="minorHAnsi"/>
          <w:w w:val="95"/>
        </w:rPr>
        <w:t>prazo</w:t>
      </w:r>
      <w:r w:rsidRPr="00244B34">
        <w:rPr>
          <w:rFonts w:asciiTheme="minorHAnsi" w:hAnsiTheme="minorHAnsi" w:cstheme="minorHAnsi"/>
          <w:spacing w:val="19"/>
          <w:w w:val="95"/>
        </w:rPr>
        <w:t xml:space="preserve"> </w:t>
      </w:r>
      <w:r w:rsidRPr="00244B34">
        <w:rPr>
          <w:rFonts w:asciiTheme="minorHAnsi" w:hAnsiTheme="minorHAnsi" w:cstheme="minorHAnsi"/>
          <w:w w:val="95"/>
        </w:rPr>
        <w:t>não</w:t>
      </w:r>
      <w:r w:rsidRPr="00244B34">
        <w:rPr>
          <w:rFonts w:asciiTheme="minorHAnsi" w:hAnsiTheme="minorHAnsi" w:cstheme="minorHAnsi"/>
          <w:spacing w:val="21"/>
          <w:w w:val="95"/>
        </w:rPr>
        <w:t xml:space="preserve"> </w:t>
      </w:r>
      <w:r w:rsidRPr="00244B34">
        <w:rPr>
          <w:rFonts w:asciiTheme="minorHAnsi" w:hAnsiTheme="minorHAnsi" w:cstheme="minorHAnsi"/>
          <w:w w:val="95"/>
        </w:rPr>
        <w:t>conste</w:t>
      </w:r>
      <w:r w:rsidRPr="00244B34">
        <w:rPr>
          <w:rFonts w:asciiTheme="minorHAnsi" w:hAnsiTheme="minorHAnsi" w:cstheme="minorHAnsi"/>
          <w:spacing w:val="23"/>
          <w:w w:val="95"/>
        </w:rPr>
        <w:t xml:space="preserve"> </w:t>
      </w:r>
      <w:r w:rsidRPr="00244B34">
        <w:rPr>
          <w:rFonts w:asciiTheme="minorHAnsi" w:hAnsiTheme="minorHAnsi" w:cstheme="minorHAnsi"/>
          <w:w w:val="95"/>
        </w:rPr>
        <w:t>deste</w:t>
      </w:r>
      <w:r w:rsidRPr="00244B34">
        <w:rPr>
          <w:rFonts w:asciiTheme="minorHAnsi" w:hAnsiTheme="minorHAnsi" w:cstheme="minorHAnsi"/>
          <w:spacing w:val="22"/>
          <w:w w:val="95"/>
        </w:rPr>
        <w:t xml:space="preserve"> </w:t>
      </w:r>
      <w:r w:rsidRPr="00244B34">
        <w:rPr>
          <w:rFonts w:asciiTheme="minorHAnsi" w:hAnsiTheme="minorHAnsi" w:cstheme="minorHAnsi"/>
        </w:rPr>
        <w:t>Aviso de Dispensa Eletrônica</w:t>
      </w:r>
      <w:r w:rsidRPr="00244B34">
        <w:rPr>
          <w:rFonts w:asciiTheme="minorHAnsi" w:hAnsiTheme="minorHAnsi" w:cstheme="minorHAnsi"/>
          <w:w w:val="95"/>
        </w:rPr>
        <w:t>,</w:t>
      </w:r>
      <w:r w:rsidRPr="00244B34">
        <w:rPr>
          <w:rFonts w:asciiTheme="minorHAnsi" w:hAnsiTheme="minorHAnsi" w:cstheme="minorHAnsi"/>
          <w:spacing w:val="24"/>
          <w:w w:val="95"/>
        </w:rPr>
        <w:t xml:space="preserve"> </w:t>
      </w:r>
      <w:r w:rsidRPr="00244B34">
        <w:rPr>
          <w:rFonts w:asciiTheme="minorHAnsi" w:hAnsiTheme="minorHAnsi" w:cstheme="minorHAnsi"/>
          <w:w w:val="95"/>
        </w:rPr>
        <w:t>deverá</w:t>
      </w:r>
      <w:r w:rsidRPr="00244B34">
        <w:rPr>
          <w:rFonts w:asciiTheme="minorHAnsi" w:hAnsiTheme="minorHAnsi" w:cstheme="minorHAnsi"/>
          <w:spacing w:val="21"/>
          <w:w w:val="95"/>
        </w:rPr>
        <w:t xml:space="preserve"> </w:t>
      </w:r>
      <w:r w:rsidRPr="00244B34">
        <w:rPr>
          <w:rFonts w:asciiTheme="minorHAnsi" w:hAnsiTheme="minorHAnsi" w:cstheme="minorHAnsi"/>
          <w:w w:val="95"/>
        </w:rPr>
        <w:t>ser</w:t>
      </w:r>
      <w:r w:rsidRPr="00244B34">
        <w:rPr>
          <w:rFonts w:asciiTheme="minorHAnsi" w:hAnsiTheme="minorHAnsi" w:cstheme="minorHAnsi"/>
          <w:spacing w:val="25"/>
          <w:w w:val="95"/>
        </w:rPr>
        <w:t xml:space="preserve"> </w:t>
      </w:r>
      <w:r w:rsidRPr="00244B34">
        <w:rPr>
          <w:rFonts w:asciiTheme="minorHAnsi" w:hAnsiTheme="minorHAnsi" w:cstheme="minorHAnsi"/>
          <w:w w:val="95"/>
        </w:rPr>
        <w:t>atendido</w:t>
      </w:r>
      <w:r w:rsidRPr="00244B34">
        <w:rPr>
          <w:rFonts w:asciiTheme="minorHAnsi" w:hAnsiTheme="minorHAnsi" w:cstheme="minorHAnsi"/>
          <w:spacing w:val="-50"/>
          <w:w w:val="95"/>
        </w:rPr>
        <w:t xml:space="preserve"> </w:t>
      </w:r>
      <w:r w:rsidRPr="00244B34">
        <w:rPr>
          <w:rFonts w:asciiTheme="minorHAnsi" w:hAnsiTheme="minorHAnsi" w:cstheme="minorHAnsi"/>
        </w:rPr>
        <w:t>o</w:t>
      </w:r>
      <w:r w:rsidRPr="00244B34">
        <w:rPr>
          <w:rFonts w:asciiTheme="minorHAnsi" w:hAnsiTheme="minorHAnsi" w:cstheme="minorHAnsi"/>
          <w:spacing w:val="-7"/>
        </w:rPr>
        <w:t xml:space="preserve"> </w:t>
      </w:r>
      <w:r w:rsidRPr="00244B34">
        <w:rPr>
          <w:rFonts w:asciiTheme="minorHAnsi" w:hAnsiTheme="minorHAnsi" w:cstheme="minorHAnsi"/>
        </w:rPr>
        <w:t>prazo</w:t>
      </w:r>
      <w:r w:rsidRPr="00244B34">
        <w:rPr>
          <w:rFonts w:asciiTheme="minorHAnsi" w:hAnsiTheme="minorHAnsi" w:cstheme="minorHAnsi"/>
          <w:spacing w:val="-1"/>
        </w:rPr>
        <w:t xml:space="preserve"> </w:t>
      </w:r>
      <w:r w:rsidRPr="00244B34">
        <w:rPr>
          <w:rFonts w:asciiTheme="minorHAnsi" w:hAnsiTheme="minorHAnsi" w:cstheme="minorHAnsi"/>
        </w:rPr>
        <w:t>indicado</w:t>
      </w:r>
      <w:r w:rsidRPr="00244B34">
        <w:rPr>
          <w:rFonts w:asciiTheme="minorHAnsi" w:hAnsiTheme="minorHAnsi" w:cstheme="minorHAnsi"/>
          <w:spacing w:val="-1"/>
        </w:rPr>
        <w:t xml:space="preserve"> </w:t>
      </w:r>
      <w:r w:rsidRPr="00244B34">
        <w:rPr>
          <w:rFonts w:asciiTheme="minorHAnsi" w:hAnsiTheme="minorHAnsi" w:cstheme="minorHAnsi"/>
        </w:rPr>
        <w:t>pelo</w:t>
      </w:r>
      <w:r w:rsidRPr="00244B34">
        <w:rPr>
          <w:rFonts w:asciiTheme="minorHAnsi" w:hAnsiTheme="minorHAnsi" w:cstheme="minorHAnsi"/>
          <w:spacing w:val="-2"/>
        </w:rPr>
        <w:t xml:space="preserve"> </w:t>
      </w:r>
      <w:r w:rsidRPr="00244B34">
        <w:rPr>
          <w:rFonts w:asciiTheme="minorHAnsi" w:hAnsiTheme="minorHAnsi" w:cstheme="minorHAnsi"/>
        </w:rPr>
        <w:t>agente</w:t>
      </w:r>
      <w:r w:rsidRPr="00244B34">
        <w:rPr>
          <w:rFonts w:asciiTheme="minorHAnsi" w:hAnsiTheme="minorHAnsi" w:cstheme="minorHAnsi"/>
          <w:spacing w:val="-4"/>
        </w:rPr>
        <w:t xml:space="preserve"> </w:t>
      </w:r>
      <w:r w:rsidRPr="00244B34">
        <w:rPr>
          <w:rFonts w:asciiTheme="minorHAnsi" w:hAnsiTheme="minorHAnsi" w:cstheme="minorHAnsi"/>
        </w:rPr>
        <w:t>competente</w:t>
      </w:r>
      <w:r w:rsidRPr="00244B34">
        <w:rPr>
          <w:rFonts w:asciiTheme="minorHAnsi" w:hAnsiTheme="minorHAnsi" w:cstheme="minorHAnsi"/>
          <w:spacing w:val="-2"/>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Administração</w:t>
      </w:r>
      <w:r w:rsidRPr="00244B34">
        <w:rPr>
          <w:rFonts w:asciiTheme="minorHAnsi" w:hAnsiTheme="minorHAnsi" w:cstheme="minorHAnsi"/>
          <w:spacing w:val="-4"/>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respectiva</w:t>
      </w:r>
      <w:r w:rsidRPr="00244B34">
        <w:rPr>
          <w:rFonts w:asciiTheme="minorHAnsi" w:hAnsiTheme="minorHAnsi" w:cstheme="minorHAnsi"/>
          <w:spacing w:val="-3"/>
        </w:rPr>
        <w:t xml:space="preserve"> </w:t>
      </w:r>
      <w:r w:rsidRPr="00244B34">
        <w:rPr>
          <w:rFonts w:asciiTheme="minorHAnsi" w:hAnsiTheme="minorHAnsi" w:cstheme="minorHAnsi"/>
        </w:rPr>
        <w:t>notificação.</w:t>
      </w:r>
    </w:p>
    <w:p w:rsidR="00476367" w:rsidRPr="00244B34" w:rsidRDefault="00476367" w:rsidP="00005A71">
      <w:pPr>
        <w:pStyle w:val="PargrafodaLista"/>
        <w:numPr>
          <w:ilvl w:val="1"/>
          <w:numId w:val="20"/>
        </w:numPr>
        <w:tabs>
          <w:tab w:val="left" w:pos="2658"/>
        </w:tabs>
        <w:spacing w:before="121" w:line="276" w:lineRule="auto"/>
        <w:ind w:left="284" w:right="-35" w:firstLine="0"/>
        <w:rPr>
          <w:rFonts w:asciiTheme="minorHAnsi" w:hAnsiTheme="minorHAnsi" w:cstheme="minorHAnsi"/>
        </w:rPr>
      </w:pPr>
      <w:r w:rsidRPr="00244B34">
        <w:rPr>
          <w:rFonts w:asciiTheme="minorHAnsi" w:hAnsiTheme="minorHAnsi" w:cstheme="minorHAnsi"/>
          <w:spacing w:val="-1"/>
        </w:rPr>
        <w:t>Caberá</w:t>
      </w:r>
      <w:r w:rsidRPr="00244B34">
        <w:rPr>
          <w:rFonts w:asciiTheme="minorHAnsi" w:hAnsiTheme="minorHAnsi" w:cstheme="minorHAnsi"/>
          <w:spacing w:val="-12"/>
        </w:rPr>
        <w:t xml:space="preserve"> </w:t>
      </w:r>
      <w:r w:rsidRPr="00244B34">
        <w:rPr>
          <w:rFonts w:asciiTheme="minorHAnsi" w:hAnsiTheme="minorHAnsi" w:cstheme="minorHAnsi"/>
          <w:spacing w:val="-1"/>
        </w:rPr>
        <w:t>ao</w:t>
      </w:r>
      <w:r w:rsidRPr="00244B34">
        <w:rPr>
          <w:rFonts w:asciiTheme="minorHAnsi" w:hAnsiTheme="minorHAnsi" w:cstheme="minorHAnsi"/>
          <w:spacing w:val="-12"/>
        </w:rPr>
        <w:t xml:space="preserve"> </w:t>
      </w:r>
      <w:r w:rsidRPr="00244B34">
        <w:rPr>
          <w:rFonts w:asciiTheme="minorHAnsi" w:hAnsiTheme="minorHAnsi" w:cstheme="minorHAnsi"/>
          <w:spacing w:val="-1"/>
        </w:rPr>
        <w:t>fornecedor</w:t>
      </w:r>
      <w:r w:rsidRPr="00244B34">
        <w:rPr>
          <w:rFonts w:asciiTheme="minorHAnsi" w:hAnsiTheme="minorHAnsi" w:cstheme="minorHAnsi"/>
          <w:spacing w:val="-7"/>
        </w:rPr>
        <w:t xml:space="preserve"> </w:t>
      </w:r>
      <w:r w:rsidRPr="00244B34">
        <w:rPr>
          <w:rFonts w:asciiTheme="minorHAnsi" w:hAnsiTheme="minorHAnsi" w:cstheme="minorHAnsi"/>
          <w:spacing w:val="-1"/>
        </w:rPr>
        <w:t>acompanhar</w:t>
      </w:r>
      <w:r w:rsidRPr="00244B34">
        <w:rPr>
          <w:rFonts w:asciiTheme="minorHAnsi" w:hAnsiTheme="minorHAnsi" w:cstheme="minorHAnsi"/>
          <w:spacing w:val="-7"/>
        </w:rPr>
        <w:t xml:space="preserve"> </w:t>
      </w:r>
      <w:r w:rsidRPr="00244B34">
        <w:rPr>
          <w:rFonts w:asciiTheme="minorHAnsi" w:hAnsiTheme="minorHAnsi" w:cstheme="minorHAnsi"/>
        </w:rPr>
        <w:t>as</w:t>
      </w:r>
      <w:r w:rsidRPr="00244B34">
        <w:rPr>
          <w:rFonts w:asciiTheme="minorHAnsi" w:hAnsiTheme="minorHAnsi" w:cstheme="minorHAnsi"/>
          <w:spacing w:val="-5"/>
        </w:rPr>
        <w:t xml:space="preserve"> </w:t>
      </w:r>
      <w:r w:rsidRPr="00244B34">
        <w:rPr>
          <w:rFonts w:asciiTheme="minorHAnsi" w:hAnsiTheme="minorHAnsi" w:cstheme="minorHAnsi"/>
        </w:rPr>
        <w:t>operações,</w:t>
      </w:r>
      <w:r w:rsidRPr="00244B34">
        <w:rPr>
          <w:rFonts w:asciiTheme="minorHAnsi" w:hAnsiTheme="minorHAnsi" w:cstheme="minorHAnsi"/>
          <w:spacing w:val="-9"/>
        </w:rPr>
        <w:t xml:space="preserve"> </w:t>
      </w:r>
      <w:r w:rsidRPr="00244B34">
        <w:rPr>
          <w:rFonts w:asciiTheme="minorHAnsi" w:hAnsiTheme="minorHAnsi" w:cstheme="minorHAnsi"/>
        </w:rPr>
        <w:t>ficando</w:t>
      </w:r>
      <w:r w:rsidRPr="00244B34">
        <w:rPr>
          <w:rFonts w:asciiTheme="minorHAnsi" w:hAnsiTheme="minorHAnsi" w:cstheme="minorHAnsi"/>
          <w:spacing w:val="-10"/>
        </w:rPr>
        <w:t xml:space="preserve"> </w:t>
      </w:r>
      <w:r w:rsidRPr="00244B34">
        <w:rPr>
          <w:rFonts w:asciiTheme="minorHAnsi" w:hAnsiTheme="minorHAnsi" w:cstheme="minorHAnsi"/>
        </w:rPr>
        <w:t>responsável</w:t>
      </w:r>
      <w:r w:rsidRPr="00244B34">
        <w:rPr>
          <w:rFonts w:asciiTheme="minorHAnsi" w:hAnsiTheme="minorHAnsi" w:cstheme="minorHAnsi"/>
          <w:spacing w:val="-9"/>
        </w:rPr>
        <w:t xml:space="preserve"> </w:t>
      </w:r>
      <w:r w:rsidRPr="00244B34">
        <w:rPr>
          <w:rFonts w:asciiTheme="minorHAnsi" w:hAnsiTheme="minorHAnsi" w:cstheme="minorHAnsi"/>
        </w:rPr>
        <w:t>pelo</w:t>
      </w:r>
      <w:r w:rsidRPr="00244B34">
        <w:rPr>
          <w:rFonts w:asciiTheme="minorHAnsi" w:hAnsiTheme="minorHAnsi" w:cstheme="minorHAnsi"/>
          <w:spacing w:val="-9"/>
        </w:rPr>
        <w:t xml:space="preserve"> </w:t>
      </w:r>
      <w:r w:rsidRPr="00244B34">
        <w:rPr>
          <w:rFonts w:asciiTheme="minorHAnsi" w:hAnsiTheme="minorHAnsi" w:cstheme="minorHAnsi"/>
        </w:rPr>
        <w:t>ônus</w:t>
      </w:r>
      <w:r w:rsidRPr="00244B34">
        <w:rPr>
          <w:rFonts w:asciiTheme="minorHAnsi" w:hAnsiTheme="minorHAnsi" w:cstheme="minorHAnsi"/>
          <w:spacing w:val="-53"/>
        </w:rPr>
        <w:t xml:space="preserve"> </w:t>
      </w:r>
      <w:r w:rsidRPr="00244B34">
        <w:rPr>
          <w:rFonts w:asciiTheme="minorHAnsi" w:hAnsiTheme="minorHAnsi" w:cstheme="minorHAnsi"/>
        </w:rPr>
        <w:t>decorrente</w:t>
      </w:r>
      <w:r w:rsidRPr="00244B34">
        <w:rPr>
          <w:rFonts w:asciiTheme="minorHAnsi" w:hAnsiTheme="minorHAnsi" w:cstheme="minorHAnsi"/>
          <w:spacing w:val="-4"/>
        </w:rPr>
        <w:t xml:space="preserve"> </w:t>
      </w:r>
      <w:r w:rsidRPr="00244B34">
        <w:rPr>
          <w:rFonts w:asciiTheme="minorHAnsi" w:hAnsiTheme="minorHAnsi" w:cstheme="minorHAnsi"/>
        </w:rPr>
        <w:t>da</w:t>
      </w:r>
      <w:r w:rsidRPr="00244B34">
        <w:rPr>
          <w:rFonts w:asciiTheme="minorHAnsi" w:hAnsiTheme="minorHAnsi" w:cstheme="minorHAnsi"/>
          <w:spacing w:val="-4"/>
        </w:rPr>
        <w:t xml:space="preserve"> </w:t>
      </w:r>
      <w:r w:rsidRPr="00244B34">
        <w:rPr>
          <w:rFonts w:asciiTheme="minorHAnsi" w:hAnsiTheme="minorHAnsi" w:cstheme="minorHAnsi"/>
        </w:rPr>
        <w:t>perda</w:t>
      </w:r>
      <w:r w:rsidRPr="00244B34">
        <w:rPr>
          <w:rFonts w:asciiTheme="minorHAnsi" w:hAnsiTheme="minorHAnsi" w:cstheme="minorHAnsi"/>
          <w:spacing w:val="-5"/>
        </w:rPr>
        <w:t xml:space="preserve"> </w:t>
      </w:r>
      <w:r w:rsidRPr="00244B34">
        <w:rPr>
          <w:rFonts w:asciiTheme="minorHAnsi" w:hAnsiTheme="minorHAnsi" w:cstheme="minorHAnsi"/>
        </w:rPr>
        <w:t>do</w:t>
      </w:r>
      <w:r w:rsidRPr="00244B34">
        <w:rPr>
          <w:rFonts w:asciiTheme="minorHAnsi" w:hAnsiTheme="minorHAnsi" w:cstheme="minorHAnsi"/>
          <w:spacing w:val="-4"/>
        </w:rPr>
        <w:t xml:space="preserve"> </w:t>
      </w:r>
      <w:r w:rsidRPr="00244B34">
        <w:rPr>
          <w:rFonts w:asciiTheme="minorHAnsi" w:hAnsiTheme="minorHAnsi" w:cstheme="minorHAnsi"/>
        </w:rPr>
        <w:t>negócio</w:t>
      </w:r>
      <w:r w:rsidRPr="00244B34">
        <w:rPr>
          <w:rFonts w:asciiTheme="minorHAnsi" w:hAnsiTheme="minorHAnsi" w:cstheme="minorHAnsi"/>
          <w:spacing w:val="-3"/>
        </w:rPr>
        <w:t xml:space="preserve"> </w:t>
      </w:r>
      <w:r w:rsidRPr="00244B34">
        <w:rPr>
          <w:rFonts w:asciiTheme="minorHAnsi" w:hAnsiTheme="minorHAnsi" w:cstheme="minorHAnsi"/>
        </w:rPr>
        <w:t>diante</w:t>
      </w:r>
      <w:r w:rsidRPr="00244B34">
        <w:rPr>
          <w:rFonts w:asciiTheme="minorHAnsi" w:hAnsiTheme="minorHAnsi" w:cstheme="minorHAnsi"/>
          <w:spacing w:val="-4"/>
        </w:rPr>
        <w:t xml:space="preserve"> </w:t>
      </w:r>
      <w:r w:rsidRPr="00244B34">
        <w:rPr>
          <w:rFonts w:asciiTheme="minorHAnsi" w:hAnsiTheme="minorHAnsi" w:cstheme="minorHAnsi"/>
        </w:rPr>
        <w:t>da</w:t>
      </w:r>
      <w:r w:rsidRPr="00244B34">
        <w:rPr>
          <w:rFonts w:asciiTheme="minorHAnsi" w:hAnsiTheme="minorHAnsi" w:cstheme="minorHAnsi"/>
          <w:spacing w:val="-3"/>
        </w:rPr>
        <w:t xml:space="preserve"> </w:t>
      </w:r>
      <w:r w:rsidRPr="00244B34">
        <w:rPr>
          <w:rFonts w:asciiTheme="minorHAnsi" w:hAnsiTheme="minorHAnsi" w:cstheme="minorHAnsi"/>
        </w:rPr>
        <w:t>inobservância</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3"/>
        </w:rPr>
        <w:t xml:space="preserve"> </w:t>
      </w:r>
      <w:r w:rsidRPr="00244B34">
        <w:rPr>
          <w:rFonts w:asciiTheme="minorHAnsi" w:hAnsiTheme="minorHAnsi" w:cstheme="minorHAnsi"/>
        </w:rPr>
        <w:t>quaisquer</w:t>
      </w:r>
      <w:r w:rsidRPr="00244B34">
        <w:rPr>
          <w:rFonts w:asciiTheme="minorHAnsi" w:hAnsiTheme="minorHAnsi" w:cstheme="minorHAnsi"/>
          <w:spacing w:val="-5"/>
        </w:rPr>
        <w:t xml:space="preserve"> </w:t>
      </w:r>
      <w:r w:rsidRPr="00244B34">
        <w:rPr>
          <w:rFonts w:asciiTheme="minorHAnsi" w:hAnsiTheme="minorHAnsi" w:cstheme="minorHAnsi"/>
        </w:rPr>
        <w:t>mensagens</w:t>
      </w:r>
      <w:r w:rsidRPr="00244B34">
        <w:rPr>
          <w:rFonts w:asciiTheme="minorHAnsi" w:hAnsiTheme="minorHAnsi" w:cstheme="minorHAnsi"/>
          <w:spacing w:val="-4"/>
        </w:rPr>
        <w:t xml:space="preserve"> </w:t>
      </w:r>
      <w:r w:rsidRPr="00244B34">
        <w:rPr>
          <w:rFonts w:asciiTheme="minorHAnsi" w:hAnsiTheme="minorHAnsi" w:cstheme="minorHAnsi"/>
        </w:rPr>
        <w:t>emitidas</w:t>
      </w:r>
      <w:r w:rsidRPr="00244B34">
        <w:rPr>
          <w:rFonts w:asciiTheme="minorHAnsi" w:hAnsiTheme="minorHAnsi" w:cstheme="minorHAnsi"/>
          <w:spacing w:val="-53"/>
        </w:rPr>
        <w:t xml:space="preserve"> </w:t>
      </w:r>
      <w:r w:rsidRPr="00244B34">
        <w:rPr>
          <w:rFonts w:asciiTheme="minorHAnsi" w:hAnsiTheme="minorHAnsi" w:cstheme="minorHAnsi"/>
        </w:rPr>
        <w:t>pela</w:t>
      </w:r>
      <w:r w:rsidRPr="00244B34">
        <w:rPr>
          <w:rFonts w:asciiTheme="minorHAnsi" w:hAnsiTheme="minorHAnsi" w:cstheme="minorHAnsi"/>
          <w:spacing w:val="-4"/>
        </w:rPr>
        <w:t xml:space="preserve"> </w:t>
      </w:r>
      <w:r w:rsidRPr="00244B34">
        <w:rPr>
          <w:rFonts w:asciiTheme="minorHAnsi" w:hAnsiTheme="minorHAnsi" w:cstheme="minorHAnsi"/>
        </w:rPr>
        <w:t>Administração ou</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sua</w:t>
      </w:r>
      <w:r w:rsidRPr="00244B34">
        <w:rPr>
          <w:rFonts w:asciiTheme="minorHAnsi" w:hAnsiTheme="minorHAnsi" w:cstheme="minorHAnsi"/>
          <w:spacing w:val="-4"/>
        </w:rPr>
        <w:t xml:space="preserve"> </w:t>
      </w:r>
      <w:r w:rsidRPr="00244B34">
        <w:rPr>
          <w:rFonts w:asciiTheme="minorHAnsi" w:hAnsiTheme="minorHAnsi" w:cstheme="minorHAnsi"/>
        </w:rPr>
        <w:t>desconexão.</w:t>
      </w:r>
    </w:p>
    <w:p w:rsidR="00476367" w:rsidRPr="00244B34" w:rsidRDefault="00476367" w:rsidP="00005A71">
      <w:pPr>
        <w:pStyle w:val="PargrafodaLista"/>
        <w:numPr>
          <w:ilvl w:val="1"/>
          <w:numId w:val="20"/>
        </w:numPr>
        <w:tabs>
          <w:tab w:val="left" w:pos="2658"/>
        </w:tabs>
        <w:spacing w:before="121" w:line="276" w:lineRule="auto"/>
        <w:ind w:left="284" w:right="-35" w:firstLine="0"/>
        <w:rPr>
          <w:rFonts w:asciiTheme="minorHAnsi" w:hAnsiTheme="minorHAnsi" w:cstheme="minorHAnsi"/>
        </w:rPr>
      </w:pPr>
      <w:r w:rsidRPr="00244B34">
        <w:rPr>
          <w:rFonts w:asciiTheme="minorHAnsi" w:hAnsiTheme="minorHAnsi" w:cstheme="minorHAnsi"/>
        </w:rPr>
        <w:t>Não havendo expediente ou ocorrendo qualquer fato superveniente que impeça</w:t>
      </w:r>
      <w:r w:rsidRPr="00244B34">
        <w:rPr>
          <w:rFonts w:asciiTheme="minorHAnsi" w:hAnsiTheme="minorHAnsi" w:cstheme="minorHAnsi"/>
          <w:spacing w:val="-53"/>
        </w:rPr>
        <w:t xml:space="preserve"> </w:t>
      </w:r>
      <w:r w:rsidRPr="00244B34">
        <w:rPr>
          <w:rFonts w:asciiTheme="minorHAnsi" w:hAnsiTheme="minorHAnsi" w:cstheme="minorHAnsi"/>
        </w:rPr>
        <w:t>a realização do certame na data marcada, a sessão será automaticamente transferida para</w:t>
      </w:r>
      <w:r w:rsidRPr="00244B34">
        <w:rPr>
          <w:rFonts w:asciiTheme="minorHAnsi" w:hAnsiTheme="minorHAnsi" w:cstheme="minorHAnsi"/>
          <w:spacing w:val="-53"/>
        </w:rPr>
        <w:t xml:space="preserve"> </w:t>
      </w:r>
      <w:r w:rsidRPr="00244B34">
        <w:rPr>
          <w:rFonts w:asciiTheme="minorHAnsi" w:hAnsiTheme="minorHAnsi" w:cstheme="minorHAnsi"/>
        </w:rPr>
        <w:t>o primeiro dia útil subsequente, no mesmo horário anteriormente estabelecido, desde que</w:t>
      </w:r>
      <w:r w:rsidRPr="00244B34">
        <w:rPr>
          <w:rFonts w:asciiTheme="minorHAnsi" w:hAnsiTheme="minorHAnsi" w:cstheme="minorHAnsi"/>
          <w:spacing w:val="1"/>
        </w:rPr>
        <w:t xml:space="preserve"> </w:t>
      </w:r>
      <w:r w:rsidRPr="00244B34">
        <w:rPr>
          <w:rFonts w:asciiTheme="minorHAnsi" w:hAnsiTheme="minorHAnsi" w:cstheme="minorHAnsi"/>
        </w:rPr>
        <w:t>não haja</w:t>
      </w:r>
      <w:r w:rsidRPr="00244B34">
        <w:rPr>
          <w:rFonts w:asciiTheme="minorHAnsi" w:hAnsiTheme="minorHAnsi" w:cstheme="minorHAnsi"/>
          <w:spacing w:val="-1"/>
        </w:rPr>
        <w:t xml:space="preserve"> </w:t>
      </w:r>
      <w:r w:rsidRPr="00244B34">
        <w:rPr>
          <w:rFonts w:asciiTheme="minorHAnsi" w:hAnsiTheme="minorHAnsi" w:cstheme="minorHAnsi"/>
        </w:rPr>
        <w:t>comunicação</w:t>
      </w:r>
      <w:r w:rsidRPr="00244B34">
        <w:rPr>
          <w:rFonts w:asciiTheme="minorHAnsi" w:hAnsiTheme="minorHAnsi" w:cstheme="minorHAnsi"/>
          <w:spacing w:val="-3"/>
        </w:rPr>
        <w:t xml:space="preserve"> </w:t>
      </w:r>
      <w:r w:rsidRPr="00244B34">
        <w:rPr>
          <w:rFonts w:asciiTheme="minorHAnsi" w:hAnsiTheme="minorHAnsi" w:cstheme="minorHAnsi"/>
        </w:rPr>
        <w:t>em</w:t>
      </w:r>
      <w:r w:rsidRPr="00244B34">
        <w:rPr>
          <w:rFonts w:asciiTheme="minorHAnsi" w:hAnsiTheme="minorHAnsi" w:cstheme="minorHAnsi"/>
          <w:spacing w:val="6"/>
        </w:rPr>
        <w:t xml:space="preserve"> </w:t>
      </w:r>
      <w:r w:rsidRPr="00244B34">
        <w:rPr>
          <w:rFonts w:asciiTheme="minorHAnsi" w:hAnsiTheme="minorHAnsi" w:cstheme="minorHAnsi"/>
        </w:rPr>
        <w:t>contrário.</w:t>
      </w:r>
    </w:p>
    <w:p w:rsidR="00476367" w:rsidRPr="00244B34" w:rsidRDefault="00476367" w:rsidP="00005A71">
      <w:pPr>
        <w:pStyle w:val="PargrafodaLista"/>
        <w:numPr>
          <w:ilvl w:val="1"/>
          <w:numId w:val="20"/>
        </w:numPr>
        <w:tabs>
          <w:tab w:val="left" w:pos="2658"/>
        </w:tabs>
        <w:spacing w:before="119" w:line="276" w:lineRule="auto"/>
        <w:ind w:left="284" w:right="-35" w:firstLine="0"/>
        <w:rPr>
          <w:rFonts w:asciiTheme="minorHAnsi" w:hAnsiTheme="minorHAnsi" w:cstheme="minorHAnsi"/>
        </w:rPr>
      </w:pPr>
      <w:r w:rsidRPr="00244B34">
        <w:rPr>
          <w:rFonts w:asciiTheme="minorHAnsi" w:hAnsiTheme="minorHAnsi" w:cstheme="minorHAnsi"/>
        </w:rPr>
        <w:t>Os horários estabelecidos na divulgação deste procedimento e durante o envio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8"/>
        </w:rPr>
        <w:t xml:space="preserve"> </w:t>
      </w:r>
      <w:r w:rsidRPr="00244B34">
        <w:rPr>
          <w:rFonts w:asciiTheme="minorHAnsi" w:hAnsiTheme="minorHAnsi" w:cstheme="minorHAnsi"/>
        </w:rPr>
        <w:t>lances</w:t>
      </w:r>
      <w:r w:rsidRPr="00244B34">
        <w:rPr>
          <w:rFonts w:asciiTheme="minorHAnsi" w:hAnsiTheme="minorHAnsi" w:cstheme="minorHAnsi"/>
          <w:spacing w:val="-2"/>
        </w:rPr>
        <w:t xml:space="preserve"> </w:t>
      </w:r>
      <w:r w:rsidRPr="00244B34">
        <w:rPr>
          <w:rFonts w:asciiTheme="minorHAnsi" w:hAnsiTheme="minorHAnsi" w:cstheme="minorHAnsi"/>
        </w:rPr>
        <w:t>observarão</w:t>
      </w:r>
      <w:r w:rsidRPr="00244B34">
        <w:rPr>
          <w:rFonts w:asciiTheme="minorHAnsi" w:hAnsiTheme="minorHAnsi" w:cstheme="minorHAnsi"/>
          <w:spacing w:val="-2"/>
        </w:rPr>
        <w:t xml:space="preserve"> </w:t>
      </w:r>
      <w:r w:rsidRPr="00244B34">
        <w:rPr>
          <w:rFonts w:asciiTheme="minorHAnsi" w:hAnsiTheme="minorHAnsi" w:cstheme="minorHAnsi"/>
        </w:rPr>
        <w:t>o</w:t>
      </w:r>
      <w:r w:rsidRPr="00244B34">
        <w:rPr>
          <w:rFonts w:asciiTheme="minorHAnsi" w:hAnsiTheme="minorHAnsi" w:cstheme="minorHAnsi"/>
          <w:spacing w:val="-9"/>
        </w:rPr>
        <w:t xml:space="preserve"> </w:t>
      </w:r>
      <w:r w:rsidRPr="00244B34">
        <w:rPr>
          <w:rFonts w:asciiTheme="minorHAnsi" w:hAnsiTheme="minorHAnsi" w:cstheme="minorHAnsi"/>
        </w:rPr>
        <w:t>horário</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5"/>
        </w:rPr>
        <w:t xml:space="preserve"> </w:t>
      </w:r>
      <w:r w:rsidRPr="00244B34">
        <w:rPr>
          <w:rFonts w:asciiTheme="minorHAnsi" w:hAnsiTheme="minorHAnsi" w:cstheme="minorHAnsi"/>
        </w:rPr>
        <w:t>Brasília-DF,</w:t>
      </w:r>
      <w:r w:rsidRPr="00244B34">
        <w:rPr>
          <w:rFonts w:asciiTheme="minorHAnsi" w:hAnsiTheme="minorHAnsi" w:cstheme="minorHAnsi"/>
          <w:spacing w:val="-2"/>
        </w:rPr>
        <w:t xml:space="preserve"> </w:t>
      </w:r>
      <w:r w:rsidRPr="00244B34">
        <w:rPr>
          <w:rFonts w:asciiTheme="minorHAnsi" w:hAnsiTheme="minorHAnsi" w:cstheme="minorHAnsi"/>
        </w:rPr>
        <w:t>inclusive</w:t>
      </w:r>
      <w:r w:rsidRPr="00244B34">
        <w:rPr>
          <w:rFonts w:asciiTheme="minorHAnsi" w:hAnsiTheme="minorHAnsi" w:cstheme="minorHAnsi"/>
          <w:spacing w:val="-7"/>
        </w:rPr>
        <w:t xml:space="preserve"> </w:t>
      </w:r>
      <w:r w:rsidRPr="00244B34">
        <w:rPr>
          <w:rFonts w:asciiTheme="minorHAnsi" w:hAnsiTheme="minorHAnsi" w:cstheme="minorHAnsi"/>
        </w:rPr>
        <w:t>para</w:t>
      </w:r>
      <w:r w:rsidRPr="00244B34">
        <w:rPr>
          <w:rFonts w:asciiTheme="minorHAnsi" w:hAnsiTheme="minorHAnsi" w:cstheme="minorHAnsi"/>
          <w:spacing w:val="-7"/>
        </w:rPr>
        <w:t xml:space="preserve"> </w:t>
      </w:r>
      <w:r w:rsidRPr="00244B34">
        <w:rPr>
          <w:rFonts w:asciiTheme="minorHAnsi" w:hAnsiTheme="minorHAnsi" w:cstheme="minorHAnsi"/>
        </w:rPr>
        <w:t>contagem</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7"/>
        </w:rPr>
        <w:t xml:space="preserve"> </w:t>
      </w:r>
      <w:r w:rsidRPr="00244B34">
        <w:rPr>
          <w:rFonts w:asciiTheme="minorHAnsi" w:hAnsiTheme="minorHAnsi" w:cstheme="minorHAnsi"/>
        </w:rPr>
        <w:t>tempo</w:t>
      </w:r>
      <w:r w:rsidRPr="00244B34">
        <w:rPr>
          <w:rFonts w:asciiTheme="minorHAnsi" w:hAnsiTheme="minorHAnsi" w:cstheme="minorHAnsi"/>
          <w:spacing w:val="-6"/>
        </w:rPr>
        <w:t xml:space="preserve"> </w:t>
      </w:r>
      <w:r w:rsidRPr="00244B34">
        <w:rPr>
          <w:rFonts w:asciiTheme="minorHAnsi" w:hAnsiTheme="minorHAnsi" w:cstheme="minorHAnsi"/>
        </w:rPr>
        <w:t>e</w:t>
      </w:r>
      <w:r w:rsidRPr="00244B34">
        <w:rPr>
          <w:rFonts w:asciiTheme="minorHAnsi" w:hAnsiTheme="minorHAnsi" w:cstheme="minorHAnsi"/>
          <w:spacing w:val="-9"/>
        </w:rPr>
        <w:t xml:space="preserve"> </w:t>
      </w:r>
      <w:r w:rsidRPr="00244B34">
        <w:rPr>
          <w:rFonts w:asciiTheme="minorHAnsi" w:hAnsiTheme="minorHAnsi" w:cstheme="minorHAnsi"/>
        </w:rPr>
        <w:t>registro</w:t>
      </w:r>
      <w:r w:rsidRPr="00244B34">
        <w:rPr>
          <w:rFonts w:asciiTheme="minorHAnsi" w:hAnsiTheme="minorHAnsi" w:cstheme="minorHAnsi"/>
          <w:spacing w:val="-54"/>
        </w:rPr>
        <w:t xml:space="preserve"> </w:t>
      </w:r>
      <w:r w:rsidRPr="00244B34">
        <w:rPr>
          <w:rFonts w:asciiTheme="minorHAnsi" w:hAnsiTheme="minorHAnsi" w:cstheme="minorHAnsi"/>
        </w:rPr>
        <w:t>no</w:t>
      </w:r>
      <w:r w:rsidRPr="00244B34">
        <w:rPr>
          <w:rFonts w:asciiTheme="minorHAnsi" w:hAnsiTheme="minorHAnsi" w:cstheme="minorHAnsi"/>
          <w:spacing w:val="-2"/>
        </w:rPr>
        <w:t xml:space="preserve"> </w:t>
      </w:r>
      <w:r w:rsidRPr="00244B34">
        <w:rPr>
          <w:rFonts w:asciiTheme="minorHAnsi" w:hAnsiTheme="minorHAnsi" w:cstheme="minorHAnsi"/>
        </w:rPr>
        <w:t>Sistema</w:t>
      </w:r>
      <w:r w:rsidRPr="00244B34">
        <w:rPr>
          <w:rFonts w:asciiTheme="minorHAnsi" w:hAnsiTheme="minorHAnsi" w:cstheme="minorHAnsi"/>
          <w:spacing w:val="-3"/>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2"/>
        </w:rPr>
        <w:t xml:space="preserve"> </w:t>
      </w:r>
      <w:r w:rsidRPr="00244B34">
        <w:rPr>
          <w:rFonts w:asciiTheme="minorHAnsi" w:hAnsiTheme="minorHAnsi" w:cstheme="minorHAnsi"/>
        </w:rPr>
        <w:t>documentação</w:t>
      </w:r>
      <w:r w:rsidRPr="00244B34">
        <w:rPr>
          <w:rFonts w:asciiTheme="minorHAnsi" w:hAnsiTheme="minorHAnsi" w:cstheme="minorHAnsi"/>
          <w:spacing w:val="-4"/>
        </w:rPr>
        <w:t xml:space="preserve"> </w:t>
      </w:r>
      <w:r w:rsidRPr="00244B34">
        <w:rPr>
          <w:rFonts w:asciiTheme="minorHAnsi" w:hAnsiTheme="minorHAnsi" w:cstheme="minorHAnsi"/>
        </w:rPr>
        <w:t>relativa ao</w:t>
      </w:r>
      <w:r w:rsidRPr="00244B34">
        <w:rPr>
          <w:rFonts w:asciiTheme="minorHAnsi" w:hAnsiTheme="minorHAnsi" w:cstheme="minorHAnsi"/>
          <w:spacing w:val="1"/>
        </w:rPr>
        <w:t xml:space="preserve"> </w:t>
      </w:r>
      <w:r w:rsidRPr="00244B34">
        <w:rPr>
          <w:rFonts w:asciiTheme="minorHAnsi" w:hAnsiTheme="minorHAnsi" w:cstheme="minorHAnsi"/>
        </w:rPr>
        <w:t>procedimento.</w:t>
      </w:r>
    </w:p>
    <w:p w:rsidR="00476367" w:rsidRPr="00244B34" w:rsidRDefault="00476367" w:rsidP="00005A71">
      <w:pPr>
        <w:pStyle w:val="PargrafodaLista"/>
        <w:numPr>
          <w:ilvl w:val="1"/>
          <w:numId w:val="20"/>
        </w:numPr>
        <w:tabs>
          <w:tab w:val="left" w:pos="2658"/>
        </w:tabs>
        <w:spacing w:before="121" w:line="276" w:lineRule="auto"/>
        <w:ind w:left="284" w:right="-35" w:firstLine="0"/>
        <w:rPr>
          <w:rFonts w:asciiTheme="minorHAnsi" w:hAnsiTheme="minorHAnsi" w:cstheme="minorHAnsi"/>
        </w:rPr>
      </w:pPr>
      <w:r w:rsidRPr="00244B34">
        <w:rPr>
          <w:rFonts w:asciiTheme="minorHAnsi" w:hAnsiTheme="minorHAnsi" w:cstheme="minorHAnsi"/>
        </w:rPr>
        <w:t>No julgamento das propostas e da habilitação, a Administração poderá sanar</w:t>
      </w:r>
      <w:r w:rsidRPr="00244B34">
        <w:rPr>
          <w:rFonts w:asciiTheme="minorHAnsi" w:hAnsiTheme="minorHAnsi" w:cstheme="minorHAnsi"/>
          <w:spacing w:val="1"/>
        </w:rPr>
        <w:t xml:space="preserve"> </w:t>
      </w:r>
      <w:r w:rsidRPr="00244B34">
        <w:rPr>
          <w:rFonts w:asciiTheme="minorHAnsi" w:hAnsiTheme="minorHAnsi" w:cstheme="minorHAnsi"/>
          <w:w w:val="95"/>
        </w:rPr>
        <w:t>erros ou falhas que não alterem a substância das propostas, dos documentos e sua validade</w:t>
      </w:r>
      <w:r w:rsidRPr="00244B34">
        <w:rPr>
          <w:rFonts w:asciiTheme="minorHAnsi" w:hAnsiTheme="minorHAnsi" w:cstheme="minorHAnsi"/>
          <w:spacing w:val="1"/>
          <w:w w:val="95"/>
        </w:rPr>
        <w:t xml:space="preserve"> </w:t>
      </w:r>
      <w:r w:rsidRPr="00244B34">
        <w:rPr>
          <w:rFonts w:asciiTheme="minorHAnsi" w:hAnsiTheme="minorHAnsi" w:cstheme="minorHAnsi"/>
        </w:rPr>
        <w:t>jurídica,</w:t>
      </w:r>
      <w:r w:rsidRPr="00244B34">
        <w:rPr>
          <w:rFonts w:asciiTheme="minorHAnsi" w:hAnsiTheme="minorHAnsi" w:cstheme="minorHAnsi"/>
          <w:spacing w:val="1"/>
        </w:rPr>
        <w:t xml:space="preserve"> </w:t>
      </w:r>
      <w:r w:rsidRPr="00244B34">
        <w:rPr>
          <w:rFonts w:asciiTheme="minorHAnsi" w:hAnsiTheme="minorHAnsi" w:cstheme="minorHAnsi"/>
        </w:rPr>
        <w:t>mediante</w:t>
      </w:r>
      <w:r w:rsidRPr="00244B34">
        <w:rPr>
          <w:rFonts w:asciiTheme="minorHAnsi" w:hAnsiTheme="minorHAnsi" w:cstheme="minorHAnsi"/>
          <w:spacing w:val="1"/>
        </w:rPr>
        <w:t xml:space="preserve"> </w:t>
      </w:r>
      <w:r w:rsidRPr="00244B34">
        <w:rPr>
          <w:rFonts w:asciiTheme="minorHAnsi" w:hAnsiTheme="minorHAnsi" w:cstheme="minorHAnsi"/>
        </w:rPr>
        <w:t>despacho</w:t>
      </w:r>
      <w:r w:rsidRPr="00244B34">
        <w:rPr>
          <w:rFonts w:asciiTheme="minorHAnsi" w:hAnsiTheme="minorHAnsi" w:cstheme="minorHAnsi"/>
          <w:spacing w:val="1"/>
        </w:rPr>
        <w:t xml:space="preserve"> </w:t>
      </w:r>
      <w:r w:rsidRPr="00244B34">
        <w:rPr>
          <w:rFonts w:asciiTheme="minorHAnsi" w:hAnsiTheme="minorHAnsi" w:cstheme="minorHAnsi"/>
        </w:rPr>
        <w:t>fundamentado,</w:t>
      </w:r>
      <w:r w:rsidRPr="00244B34">
        <w:rPr>
          <w:rFonts w:asciiTheme="minorHAnsi" w:hAnsiTheme="minorHAnsi" w:cstheme="minorHAnsi"/>
          <w:spacing w:val="1"/>
        </w:rPr>
        <w:t xml:space="preserve"> </w:t>
      </w:r>
      <w:r w:rsidRPr="00244B34">
        <w:rPr>
          <w:rFonts w:asciiTheme="minorHAnsi" w:hAnsiTheme="minorHAnsi" w:cstheme="minorHAnsi"/>
        </w:rPr>
        <w:t>registrado</w:t>
      </w:r>
      <w:r w:rsidRPr="00244B34">
        <w:rPr>
          <w:rFonts w:asciiTheme="minorHAnsi" w:hAnsiTheme="minorHAnsi" w:cstheme="minorHAnsi"/>
          <w:spacing w:val="1"/>
        </w:rPr>
        <w:t xml:space="preserve"> </w:t>
      </w:r>
      <w:r w:rsidRPr="00244B34">
        <w:rPr>
          <w:rFonts w:asciiTheme="minorHAnsi" w:hAnsiTheme="minorHAnsi" w:cstheme="minorHAnsi"/>
        </w:rPr>
        <w:t>em</w:t>
      </w:r>
      <w:r w:rsidRPr="00244B34">
        <w:rPr>
          <w:rFonts w:asciiTheme="minorHAnsi" w:hAnsiTheme="minorHAnsi" w:cstheme="minorHAnsi"/>
          <w:spacing w:val="1"/>
        </w:rPr>
        <w:t xml:space="preserve"> </w:t>
      </w:r>
      <w:r w:rsidRPr="00244B34">
        <w:rPr>
          <w:rFonts w:asciiTheme="minorHAnsi" w:hAnsiTheme="minorHAnsi" w:cstheme="minorHAnsi"/>
        </w:rPr>
        <w:t>ata</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1"/>
        </w:rPr>
        <w:t xml:space="preserve"> </w:t>
      </w:r>
      <w:r w:rsidRPr="00244B34">
        <w:rPr>
          <w:rFonts w:asciiTheme="minorHAnsi" w:hAnsiTheme="minorHAnsi" w:cstheme="minorHAnsi"/>
        </w:rPr>
        <w:t>acessível</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todos,</w:t>
      </w:r>
      <w:r w:rsidRPr="00244B34">
        <w:rPr>
          <w:rFonts w:asciiTheme="minorHAnsi" w:hAnsiTheme="minorHAnsi" w:cstheme="minorHAnsi"/>
          <w:spacing w:val="1"/>
        </w:rPr>
        <w:t xml:space="preserve"> </w:t>
      </w:r>
      <w:r w:rsidRPr="00244B34">
        <w:rPr>
          <w:rFonts w:asciiTheme="minorHAnsi" w:hAnsiTheme="minorHAnsi" w:cstheme="minorHAnsi"/>
        </w:rPr>
        <w:t>atribuindo-lhes validade</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4"/>
        </w:rPr>
        <w:t xml:space="preserve"> </w:t>
      </w:r>
      <w:r w:rsidRPr="00244B34">
        <w:rPr>
          <w:rFonts w:asciiTheme="minorHAnsi" w:hAnsiTheme="minorHAnsi" w:cstheme="minorHAnsi"/>
        </w:rPr>
        <w:t>eficácia</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3"/>
        </w:rPr>
        <w:t xml:space="preserve"> </w:t>
      </w:r>
      <w:r w:rsidRPr="00244B34">
        <w:rPr>
          <w:rFonts w:asciiTheme="minorHAnsi" w:hAnsiTheme="minorHAnsi" w:cstheme="minorHAnsi"/>
        </w:rPr>
        <w:t>fins</w:t>
      </w:r>
      <w:r w:rsidRPr="00244B34">
        <w:rPr>
          <w:rFonts w:asciiTheme="minorHAnsi" w:hAnsiTheme="minorHAnsi" w:cstheme="minorHAnsi"/>
          <w:spacing w:val="-1"/>
        </w:rPr>
        <w:t xml:space="preserve"> </w:t>
      </w:r>
      <w:r w:rsidRPr="00244B34">
        <w:rPr>
          <w:rFonts w:asciiTheme="minorHAnsi" w:hAnsiTheme="minorHAnsi" w:cstheme="minorHAnsi"/>
        </w:rPr>
        <w:t>de habilitação</w:t>
      </w:r>
      <w:r w:rsidRPr="00244B34">
        <w:rPr>
          <w:rFonts w:asciiTheme="minorHAnsi" w:hAnsiTheme="minorHAnsi" w:cstheme="minorHAnsi"/>
          <w:spacing w:val="-4"/>
        </w:rPr>
        <w:t xml:space="preserve"> </w:t>
      </w:r>
      <w:r w:rsidRPr="00244B34">
        <w:rPr>
          <w:rFonts w:asciiTheme="minorHAnsi" w:hAnsiTheme="minorHAnsi" w:cstheme="minorHAnsi"/>
        </w:rPr>
        <w:t>e</w:t>
      </w:r>
      <w:r w:rsidRPr="00244B34">
        <w:rPr>
          <w:rFonts w:asciiTheme="minorHAnsi" w:hAnsiTheme="minorHAnsi" w:cstheme="minorHAnsi"/>
          <w:spacing w:val="-2"/>
        </w:rPr>
        <w:t xml:space="preserve"> </w:t>
      </w:r>
      <w:r w:rsidRPr="00244B34">
        <w:rPr>
          <w:rFonts w:asciiTheme="minorHAnsi" w:hAnsiTheme="minorHAnsi" w:cstheme="minorHAnsi"/>
        </w:rPr>
        <w:t>classificação.</w:t>
      </w:r>
    </w:p>
    <w:p w:rsidR="00476367" w:rsidRPr="00244B34" w:rsidRDefault="00476367" w:rsidP="00005A71">
      <w:pPr>
        <w:pStyle w:val="PargrafodaLista"/>
        <w:numPr>
          <w:ilvl w:val="1"/>
          <w:numId w:val="20"/>
        </w:numPr>
        <w:tabs>
          <w:tab w:val="left" w:pos="2658"/>
        </w:tabs>
        <w:spacing w:before="120" w:line="276" w:lineRule="auto"/>
        <w:ind w:left="284" w:right="-35" w:firstLine="0"/>
        <w:rPr>
          <w:rFonts w:asciiTheme="minorHAnsi" w:hAnsiTheme="minorHAnsi" w:cstheme="minorHAnsi"/>
        </w:rPr>
      </w:pPr>
      <w:r w:rsidRPr="00244B34">
        <w:rPr>
          <w:rFonts w:asciiTheme="minorHAnsi" w:hAnsiTheme="minorHAnsi" w:cstheme="minorHAnsi"/>
        </w:rPr>
        <w:t>As normas disciplinadoras deste Aviso de Dispensa Eletrônica serão sempre</w:t>
      </w:r>
      <w:r w:rsidRPr="00244B34">
        <w:rPr>
          <w:rFonts w:asciiTheme="minorHAnsi" w:hAnsiTheme="minorHAnsi" w:cstheme="minorHAnsi"/>
          <w:spacing w:val="1"/>
        </w:rPr>
        <w:t xml:space="preserve"> </w:t>
      </w:r>
      <w:r w:rsidRPr="00244B34">
        <w:rPr>
          <w:rFonts w:asciiTheme="minorHAnsi" w:hAnsiTheme="minorHAnsi" w:cstheme="minorHAnsi"/>
        </w:rPr>
        <w:t>interpretadas em favor da ampliação da disputa entre os interessados, desde que não</w:t>
      </w:r>
      <w:r w:rsidRPr="00244B34">
        <w:rPr>
          <w:rFonts w:asciiTheme="minorHAnsi" w:hAnsiTheme="minorHAnsi" w:cstheme="minorHAnsi"/>
          <w:spacing w:val="1"/>
        </w:rPr>
        <w:t xml:space="preserve"> </w:t>
      </w:r>
      <w:r w:rsidRPr="00244B34">
        <w:rPr>
          <w:rFonts w:asciiTheme="minorHAnsi" w:hAnsiTheme="minorHAnsi" w:cstheme="minorHAnsi"/>
        </w:rPr>
        <w:t>comprometam o interesse da Administração, o princípio da isonomia, a finalidade e a</w:t>
      </w:r>
      <w:r w:rsidRPr="00244B34">
        <w:rPr>
          <w:rFonts w:asciiTheme="minorHAnsi" w:hAnsiTheme="minorHAnsi" w:cstheme="minorHAnsi"/>
          <w:spacing w:val="1"/>
        </w:rPr>
        <w:t xml:space="preserve"> </w:t>
      </w:r>
      <w:r w:rsidRPr="00244B34">
        <w:rPr>
          <w:rFonts w:asciiTheme="minorHAnsi" w:hAnsiTheme="minorHAnsi" w:cstheme="minorHAnsi"/>
        </w:rPr>
        <w:t>segurança</w:t>
      </w:r>
      <w:r w:rsidRPr="00244B34">
        <w:rPr>
          <w:rFonts w:asciiTheme="minorHAnsi" w:hAnsiTheme="minorHAnsi" w:cstheme="minorHAnsi"/>
          <w:spacing w:val="-2"/>
        </w:rPr>
        <w:t xml:space="preserve"> </w:t>
      </w:r>
      <w:r w:rsidRPr="00244B34">
        <w:rPr>
          <w:rFonts w:asciiTheme="minorHAnsi" w:hAnsiTheme="minorHAnsi" w:cstheme="minorHAnsi"/>
        </w:rPr>
        <w:t>da</w:t>
      </w:r>
      <w:r w:rsidRPr="00244B34">
        <w:rPr>
          <w:rFonts w:asciiTheme="minorHAnsi" w:hAnsiTheme="minorHAnsi" w:cstheme="minorHAnsi"/>
          <w:spacing w:val="-4"/>
        </w:rPr>
        <w:t xml:space="preserve"> </w:t>
      </w:r>
      <w:r w:rsidRPr="00244B34">
        <w:rPr>
          <w:rFonts w:asciiTheme="minorHAnsi" w:hAnsiTheme="minorHAnsi" w:cstheme="minorHAnsi"/>
        </w:rPr>
        <w:t>contratação.</w:t>
      </w:r>
    </w:p>
    <w:p w:rsidR="00476367" w:rsidRPr="00244B34" w:rsidRDefault="00476367" w:rsidP="00005A71">
      <w:pPr>
        <w:pStyle w:val="PargrafodaLista"/>
        <w:numPr>
          <w:ilvl w:val="1"/>
          <w:numId w:val="20"/>
        </w:numPr>
        <w:tabs>
          <w:tab w:val="left" w:pos="2658"/>
        </w:tabs>
        <w:spacing w:before="93" w:line="276" w:lineRule="auto"/>
        <w:ind w:left="284" w:right="-35" w:firstLine="0"/>
        <w:rPr>
          <w:rFonts w:asciiTheme="minorHAnsi" w:hAnsiTheme="minorHAnsi" w:cstheme="minorHAnsi"/>
        </w:rPr>
      </w:pPr>
      <w:r w:rsidRPr="00244B34">
        <w:rPr>
          <w:rFonts w:asciiTheme="minorHAnsi" w:hAnsiTheme="minorHAnsi" w:cstheme="minorHAnsi"/>
        </w:rPr>
        <w:t>Os fornecedores assumem todos os custos de preparação e apresentação de</w:t>
      </w:r>
      <w:r w:rsidRPr="00244B34">
        <w:rPr>
          <w:rFonts w:asciiTheme="minorHAnsi" w:hAnsiTheme="minorHAnsi" w:cstheme="minorHAnsi"/>
          <w:spacing w:val="1"/>
        </w:rPr>
        <w:t xml:space="preserve"> </w:t>
      </w:r>
      <w:r w:rsidRPr="00244B34">
        <w:rPr>
          <w:rFonts w:asciiTheme="minorHAnsi" w:hAnsiTheme="minorHAnsi" w:cstheme="minorHAnsi"/>
        </w:rPr>
        <w:t>suas propostas e a Administração não será, em nenhum caso, responsável por esses</w:t>
      </w:r>
      <w:r w:rsidRPr="00244B34">
        <w:rPr>
          <w:rFonts w:asciiTheme="minorHAnsi" w:hAnsiTheme="minorHAnsi" w:cstheme="minorHAnsi"/>
          <w:spacing w:val="1"/>
        </w:rPr>
        <w:t xml:space="preserve"> </w:t>
      </w:r>
      <w:r w:rsidRPr="00244B34">
        <w:rPr>
          <w:rFonts w:asciiTheme="minorHAnsi" w:hAnsiTheme="minorHAnsi" w:cstheme="minorHAnsi"/>
        </w:rPr>
        <w:t>custos,</w:t>
      </w:r>
      <w:r w:rsidRPr="00244B34">
        <w:rPr>
          <w:rFonts w:asciiTheme="minorHAnsi" w:hAnsiTheme="minorHAnsi" w:cstheme="minorHAnsi"/>
          <w:spacing w:val="-5"/>
        </w:rPr>
        <w:t xml:space="preserve"> </w:t>
      </w:r>
      <w:r w:rsidRPr="00244B34">
        <w:rPr>
          <w:rFonts w:asciiTheme="minorHAnsi" w:hAnsiTheme="minorHAnsi" w:cstheme="minorHAnsi"/>
        </w:rPr>
        <w:t>independentemente</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5"/>
        </w:rPr>
        <w:t xml:space="preserve"> </w:t>
      </w:r>
      <w:r w:rsidRPr="00244B34">
        <w:rPr>
          <w:rFonts w:asciiTheme="minorHAnsi" w:hAnsiTheme="minorHAnsi" w:cstheme="minorHAnsi"/>
        </w:rPr>
        <w:t>condução</w:t>
      </w:r>
      <w:r w:rsidRPr="00244B34">
        <w:rPr>
          <w:rFonts w:asciiTheme="minorHAnsi" w:hAnsiTheme="minorHAnsi" w:cstheme="minorHAnsi"/>
          <w:spacing w:val="-2"/>
        </w:rPr>
        <w:t xml:space="preserve"> </w:t>
      </w:r>
      <w:r w:rsidRPr="00244B34">
        <w:rPr>
          <w:rFonts w:asciiTheme="minorHAnsi" w:hAnsiTheme="minorHAnsi" w:cstheme="minorHAnsi"/>
        </w:rPr>
        <w:t>ou</w:t>
      </w:r>
      <w:r w:rsidRPr="00244B34">
        <w:rPr>
          <w:rFonts w:asciiTheme="minorHAnsi" w:hAnsiTheme="minorHAnsi" w:cstheme="minorHAnsi"/>
          <w:spacing w:val="-3"/>
        </w:rPr>
        <w:t xml:space="preserve"> </w:t>
      </w:r>
      <w:r w:rsidRPr="00244B34">
        <w:rPr>
          <w:rFonts w:asciiTheme="minorHAnsi" w:hAnsiTheme="minorHAnsi" w:cstheme="minorHAnsi"/>
        </w:rPr>
        <w:t>do</w:t>
      </w:r>
      <w:r w:rsidRPr="00244B34">
        <w:rPr>
          <w:rFonts w:asciiTheme="minorHAnsi" w:hAnsiTheme="minorHAnsi" w:cstheme="minorHAnsi"/>
          <w:spacing w:val="-5"/>
        </w:rPr>
        <w:t xml:space="preserve"> </w:t>
      </w:r>
      <w:r w:rsidRPr="00244B34">
        <w:rPr>
          <w:rFonts w:asciiTheme="minorHAnsi" w:hAnsiTheme="minorHAnsi" w:cstheme="minorHAnsi"/>
        </w:rPr>
        <w:t>resultado</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2"/>
        </w:rPr>
        <w:t xml:space="preserve"> </w:t>
      </w:r>
      <w:r w:rsidRPr="00244B34">
        <w:rPr>
          <w:rFonts w:asciiTheme="minorHAnsi" w:hAnsiTheme="minorHAnsi" w:cstheme="minorHAnsi"/>
        </w:rPr>
        <w:t>processo</w:t>
      </w:r>
      <w:r w:rsidRPr="00244B34">
        <w:rPr>
          <w:rFonts w:asciiTheme="minorHAnsi" w:hAnsiTheme="minorHAnsi" w:cstheme="minorHAnsi"/>
          <w:spacing w:val="-5"/>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contratação.</w:t>
      </w:r>
    </w:p>
    <w:p w:rsidR="00476367" w:rsidRPr="00244B34" w:rsidRDefault="00476367" w:rsidP="00005A71">
      <w:pPr>
        <w:pStyle w:val="PargrafodaLista"/>
        <w:numPr>
          <w:ilvl w:val="1"/>
          <w:numId w:val="20"/>
        </w:numPr>
        <w:tabs>
          <w:tab w:val="left" w:pos="2658"/>
        </w:tabs>
        <w:spacing w:before="121" w:line="276" w:lineRule="auto"/>
        <w:ind w:left="284" w:right="-35" w:firstLine="0"/>
        <w:rPr>
          <w:rFonts w:asciiTheme="minorHAnsi" w:hAnsiTheme="minorHAnsi" w:cstheme="minorHAnsi"/>
        </w:rPr>
      </w:pPr>
      <w:r w:rsidRPr="00244B34">
        <w:rPr>
          <w:rFonts w:asciiTheme="minorHAnsi" w:hAnsiTheme="minorHAnsi" w:cstheme="minorHAnsi"/>
        </w:rPr>
        <w:t>Em caso de divergência entre disposições deste Aviso de Dispensa Eletrônica e</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6"/>
        </w:rPr>
        <w:t xml:space="preserve"> </w:t>
      </w:r>
      <w:r w:rsidRPr="00244B34">
        <w:rPr>
          <w:rFonts w:asciiTheme="minorHAnsi" w:hAnsiTheme="minorHAnsi" w:cstheme="minorHAnsi"/>
        </w:rPr>
        <w:t>seus anexos</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4"/>
        </w:rPr>
        <w:t xml:space="preserve"> </w:t>
      </w:r>
      <w:r w:rsidRPr="00244B34">
        <w:rPr>
          <w:rFonts w:asciiTheme="minorHAnsi" w:hAnsiTheme="minorHAnsi" w:cstheme="minorHAnsi"/>
        </w:rPr>
        <w:t>demais</w:t>
      </w:r>
      <w:r w:rsidRPr="00244B34">
        <w:rPr>
          <w:rFonts w:asciiTheme="minorHAnsi" w:hAnsiTheme="minorHAnsi" w:cstheme="minorHAnsi"/>
          <w:spacing w:val="5"/>
        </w:rPr>
        <w:t xml:space="preserve"> </w:t>
      </w:r>
      <w:r w:rsidRPr="00244B34">
        <w:rPr>
          <w:rFonts w:asciiTheme="minorHAnsi" w:hAnsiTheme="minorHAnsi" w:cstheme="minorHAnsi"/>
        </w:rPr>
        <w:t>peças</w:t>
      </w:r>
      <w:r w:rsidRPr="00244B34">
        <w:rPr>
          <w:rFonts w:asciiTheme="minorHAnsi" w:hAnsiTheme="minorHAnsi" w:cstheme="minorHAnsi"/>
          <w:spacing w:val="-3"/>
        </w:rPr>
        <w:t xml:space="preserve"> </w:t>
      </w:r>
      <w:r w:rsidRPr="00244B34">
        <w:rPr>
          <w:rFonts w:asciiTheme="minorHAnsi" w:hAnsiTheme="minorHAnsi" w:cstheme="minorHAnsi"/>
        </w:rPr>
        <w:t>que</w:t>
      </w:r>
      <w:r w:rsidRPr="00244B34">
        <w:rPr>
          <w:rFonts w:asciiTheme="minorHAnsi" w:hAnsiTheme="minorHAnsi" w:cstheme="minorHAnsi"/>
          <w:spacing w:val="-4"/>
        </w:rPr>
        <w:t xml:space="preserve"> </w:t>
      </w:r>
      <w:r w:rsidRPr="00244B34">
        <w:rPr>
          <w:rFonts w:asciiTheme="minorHAnsi" w:hAnsiTheme="minorHAnsi" w:cstheme="minorHAnsi"/>
        </w:rPr>
        <w:t>compõem</w:t>
      </w:r>
      <w:r w:rsidRPr="00244B34">
        <w:rPr>
          <w:rFonts w:asciiTheme="minorHAnsi" w:hAnsiTheme="minorHAnsi" w:cstheme="minorHAnsi"/>
          <w:spacing w:val="-2"/>
        </w:rPr>
        <w:t xml:space="preserve"> </w:t>
      </w:r>
      <w:r w:rsidRPr="00244B34">
        <w:rPr>
          <w:rFonts w:asciiTheme="minorHAnsi" w:hAnsiTheme="minorHAnsi" w:cstheme="minorHAnsi"/>
        </w:rPr>
        <w:t>o</w:t>
      </w:r>
      <w:r w:rsidRPr="00244B34">
        <w:rPr>
          <w:rFonts w:asciiTheme="minorHAnsi" w:hAnsiTheme="minorHAnsi" w:cstheme="minorHAnsi"/>
          <w:spacing w:val="-2"/>
        </w:rPr>
        <w:t xml:space="preserve"> </w:t>
      </w:r>
      <w:r w:rsidRPr="00244B34">
        <w:rPr>
          <w:rFonts w:asciiTheme="minorHAnsi" w:hAnsiTheme="minorHAnsi" w:cstheme="minorHAnsi"/>
        </w:rPr>
        <w:t>processo,</w:t>
      </w:r>
      <w:r w:rsidRPr="00244B34">
        <w:rPr>
          <w:rFonts w:asciiTheme="minorHAnsi" w:hAnsiTheme="minorHAnsi" w:cstheme="minorHAnsi"/>
          <w:spacing w:val="-5"/>
        </w:rPr>
        <w:t xml:space="preserve"> </w:t>
      </w:r>
      <w:r w:rsidRPr="00244B34">
        <w:rPr>
          <w:rFonts w:asciiTheme="minorHAnsi" w:hAnsiTheme="minorHAnsi" w:cstheme="minorHAnsi"/>
        </w:rPr>
        <w:t>prevalecerá</w:t>
      </w:r>
      <w:r w:rsidRPr="00244B34">
        <w:rPr>
          <w:rFonts w:asciiTheme="minorHAnsi" w:hAnsiTheme="minorHAnsi" w:cstheme="minorHAnsi"/>
          <w:spacing w:val="-1"/>
        </w:rPr>
        <w:t xml:space="preserve"> </w:t>
      </w:r>
      <w:r w:rsidRPr="00244B34">
        <w:rPr>
          <w:rFonts w:asciiTheme="minorHAnsi" w:hAnsiTheme="minorHAnsi" w:cstheme="minorHAnsi"/>
        </w:rPr>
        <w:t>as</w:t>
      </w:r>
      <w:r w:rsidRPr="00244B34">
        <w:rPr>
          <w:rFonts w:asciiTheme="minorHAnsi" w:hAnsiTheme="minorHAnsi" w:cstheme="minorHAnsi"/>
          <w:spacing w:val="-1"/>
        </w:rPr>
        <w:t xml:space="preserve"> </w:t>
      </w:r>
      <w:r w:rsidRPr="00244B34">
        <w:rPr>
          <w:rFonts w:asciiTheme="minorHAnsi" w:hAnsiTheme="minorHAnsi" w:cstheme="minorHAnsi"/>
        </w:rPr>
        <w:t>deste</w:t>
      </w:r>
      <w:r w:rsidRPr="00244B34">
        <w:rPr>
          <w:rFonts w:asciiTheme="minorHAnsi" w:hAnsiTheme="minorHAnsi" w:cstheme="minorHAnsi"/>
          <w:spacing w:val="-6"/>
        </w:rPr>
        <w:t xml:space="preserve"> </w:t>
      </w:r>
      <w:r w:rsidRPr="00244B34">
        <w:rPr>
          <w:rFonts w:asciiTheme="minorHAnsi" w:hAnsiTheme="minorHAnsi" w:cstheme="minorHAnsi"/>
        </w:rPr>
        <w:t>Aviso.</w:t>
      </w:r>
    </w:p>
    <w:p w:rsidR="00476367" w:rsidRPr="00244B34" w:rsidRDefault="00476367" w:rsidP="00005A71">
      <w:pPr>
        <w:pStyle w:val="PargrafodaLista"/>
        <w:numPr>
          <w:ilvl w:val="1"/>
          <w:numId w:val="20"/>
        </w:numPr>
        <w:tabs>
          <w:tab w:val="left" w:pos="2658"/>
        </w:tabs>
        <w:spacing w:before="119"/>
        <w:ind w:left="284" w:right="-35" w:firstLine="0"/>
        <w:rPr>
          <w:rFonts w:asciiTheme="minorHAnsi" w:hAnsiTheme="minorHAnsi" w:cstheme="minorHAnsi"/>
        </w:rPr>
      </w:pPr>
      <w:r w:rsidRPr="00244B34">
        <w:rPr>
          <w:rFonts w:asciiTheme="minorHAnsi" w:hAnsiTheme="minorHAnsi" w:cstheme="minorHAnsi"/>
        </w:rPr>
        <w:t>Da</w:t>
      </w:r>
      <w:r w:rsidRPr="00244B34">
        <w:rPr>
          <w:rFonts w:asciiTheme="minorHAnsi" w:hAnsiTheme="minorHAnsi" w:cstheme="minorHAnsi"/>
          <w:spacing w:val="-8"/>
        </w:rPr>
        <w:t xml:space="preserve"> </w:t>
      </w:r>
      <w:r w:rsidRPr="00244B34">
        <w:rPr>
          <w:rFonts w:asciiTheme="minorHAnsi" w:hAnsiTheme="minorHAnsi" w:cstheme="minorHAnsi"/>
        </w:rPr>
        <w:t>sessão</w:t>
      </w:r>
      <w:r w:rsidRPr="00244B34">
        <w:rPr>
          <w:rFonts w:asciiTheme="minorHAnsi" w:hAnsiTheme="minorHAnsi" w:cstheme="minorHAnsi"/>
          <w:spacing w:val="-4"/>
        </w:rPr>
        <w:t xml:space="preserve"> </w:t>
      </w:r>
      <w:r w:rsidRPr="00244B34">
        <w:rPr>
          <w:rFonts w:asciiTheme="minorHAnsi" w:hAnsiTheme="minorHAnsi" w:cstheme="minorHAnsi"/>
        </w:rPr>
        <w:t>pública</w:t>
      </w:r>
      <w:r w:rsidRPr="00244B34">
        <w:rPr>
          <w:rFonts w:asciiTheme="minorHAnsi" w:hAnsiTheme="minorHAnsi" w:cstheme="minorHAnsi"/>
          <w:spacing w:val="-4"/>
        </w:rPr>
        <w:t xml:space="preserve"> </w:t>
      </w:r>
      <w:r w:rsidRPr="00244B34">
        <w:rPr>
          <w:rFonts w:asciiTheme="minorHAnsi" w:hAnsiTheme="minorHAnsi" w:cstheme="minorHAnsi"/>
        </w:rPr>
        <w:t>será</w:t>
      </w:r>
      <w:r w:rsidRPr="00244B34">
        <w:rPr>
          <w:rFonts w:asciiTheme="minorHAnsi" w:hAnsiTheme="minorHAnsi" w:cstheme="minorHAnsi"/>
          <w:spacing w:val="-5"/>
        </w:rPr>
        <w:t xml:space="preserve"> </w:t>
      </w:r>
      <w:r w:rsidRPr="00244B34">
        <w:rPr>
          <w:rFonts w:asciiTheme="minorHAnsi" w:hAnsiTheme="minorHAnsi" w:cstheme="minorHAnsi"/>
        </w:rPr>
        <w:t>divulgada Ata</w:t>
      </w:r>
      <w:r w:rsidRPr="00244B34">
        <w:rPr>
          <w:rFonts w:asciiTheme="minorHAnsi" w:hAnsiTheme="minorHAnsi" w:cstheme="minorHAnsi"/>
          <w:spacing w:val="-4"/>
        </w:rPr>
        <w:t xml:space="preserve"> </w:t>
      </w:r>
      <w:r w:rsidRPr="00244B34">
        <w:rPr>
          <w:rFonts w:asciiTheme="minorHAnsi" w:hAnsiTheme="minorHAnsi" w:cstheme="minorHAnsi"/>
        </w:rPr>
        <w:t>no</w:t>
      </w:r>
      <w:r w:rsidRPr="00244B34">
        <w:rPr>
          <w:rFonts w:asciiTheme="minorHAnsi" w:hAnsiTheme="minorHAnsi" w:cstheme="minorHAnsi"/>
          <w:spacing w:val="-2"/>
        </w:rPr>
        <w:t xml:space="preserve"> </w:t>
      </w:r>
      <w:r w:rsidRPr="00244B34">
        <w:rPr>
          <w:rFonts w:asciiTheme="minorHAnsi" w:hAnsiTheme="minorHAnsi" w:cstheme="minorHAnsi"/>
        </w:rPr>
        <w:t>sistema</w:t>
      </w:r>
      <w:r w:rsidRPr="00244B34">
        <w:rPr>
          <w:rFonts w:asciiTheme="minorHAnsi" w:hAnsiTheme="minorHAnsi" w:cstheme="minorHAnsi"/>
          <w:spacing w:val="-4"/>
        </w:rPr>
        <w:t xml:space="preserve"> </w:t>
      </w:r>
      <w:r w:rsidRPr="00244B34">
        <w:rPr>
          <w:rFonts w:asciiTheme="minorHAnsi" w:hAnsiTheme="minorHAnsi" w:cstheme="minorHAnsi"/>
        </w:rPr>
        <w:t>eletrônico.</w:t>
      </w:r>
    </w:p>
    <w:p w:rsidR="00476367" w:rsidRPr="00244B34" w:rsidRDefault="00476367" w:rsidP="00005A71">
      <w:pPr>
        <w:pStyle w:val="PargrafodaLista"/>
        <w:numPr>
          <w:ilvl w:val="1"/>
          <w:numId w:val="20"/>
        </w:numPr>
        <w:tabs>
          <w:tab w:val="left" w:pos="2658"/>
        </w:tabs>
        <w:spacing w:before="155" w:line="276" w:lineRule="auto"/>
        <w:ind w:left="284" w:right="-35" w:firstLine="0"/>
        <w:rPr>
          <w:rFonts w:asciiTheme="minorHAnsi" w:hAnsiTheme="minorHAnsi" w:cstheme="minorHAnsi"/>
        </w:rPr>
      </w:pPr>
      <w:r w:rsidRPr="00244B34">
        <w:rPr>
          <w:rFonts w:asciiTheme="minorHAnsi" w:hAnsiTheme="minorHAnsi" w:cstheme="minorHAnsi"/>
          <w:color w:val="333333"/>
        </w:rPr>
        <w:t>Para a execução deste objeto, nenhuma das partes poderá oferecer, dar ou se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comprometer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dar a</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quem</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quer</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que</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seja,</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ou</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aceitar</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ou</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se</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comprometer</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a</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aceitar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quem</w:t>
      </w:r>
      <w:r w:rsidRPr="00244B34">
        <w:rPr>
          <w:rFonts w:asciiTheme="minorHAnsi" w:hAnsiTheme="minorHAnsi" w:cstheme="minorHAnsi"/>
          <w:color w:val="333333"/>
          <w:spacing w:val="-54"/>
        </w:rPr>
        <w:t xml:space="preserve"> </w:t>
      </w:r>
      <w:r w:rsidRPr="00244B34">
        <w:rPr>
          <w:rFonts w:asciiTheme="minorHAnsi" w:hAnsiTheme="minorHAnsi" w:cstheme="minorHAnsi"/>
          <w:color w:val="333333"/>
        </w:rPr>
        <w:t>quer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que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seja,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tanto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por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conta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própria</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quanto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por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intermédio</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outrem,</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qualquer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pagamento,</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doação,</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compensação,</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vantagens</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financeiras</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ou</w:t>
      </w:r>
      <w:r w:rsidRPr="00244B34">
        <w:rPr>
          <w:rFonts w:asciiTheme="minorHAnsi" w:hAnsiTheme="minorHAnsi" w:cstheme="minorHAnsi"/>
          <w:color w:val="333333"/>
          <w:spacing w:val="-7"/>
        </w:rPr>
        <w:t xml:space="preserve"> </w:t>
      </w:r>
      <w:r w:rsidRPr="00244B34">
        <w:rPr>
          <w:rFonts w:asciiTheme="minorHAnsi" w:hAnsiTheme="minorHAnsi" w:cstheme="minorHAnsi"/>
          <w:color w:val="333333"/>
        </w:rPr>
        <w:t>não</w:t>
      </w:r>
      <w:r w:rsidRPr="00244B34">
        <w:rPr>
          <w:rFonts w:asciiTheme="minorHAnsi" w:hAnsiTheme="minorHAnsi" w:cstheme="minorHAnsi"/>
          <w:color w:val="333333"/>
          <w:spacing w:val="-6"/>
        </w:rPr>
        <w:t xml:space="preserve"> </w:t>
      </w:r>
      <w:r w:rsidRPr="00244B34">
        <w:rPr>
          <w:rFonts w:asciiTheme="minorHAnsi" w:hAnsiTheme="minorHAnsi" w:cstheme="minorHAnsi"/>
          <w:color w:val="333333"/>
        </w:rPr>
        <w:t>financeiras</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ou</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benefícios</w:t>
      </w:r>
      <w:r w:rsidRPr="00244B34">
        <w:rPr>
          <w:rFonts w:asciiTheme="minorHAnsi" w:hAnsiTheme="minorHAnsi" w:cstheme="minorHAnsi"/>
          <w:color w:val="333333"/>
          <w:spacing w:val="-54"/>
        </w:rPr>
        <w:t xml:space="preserve"> </w:t>
      </w:r>
      <w:r w:rsidRPr="00244B34">
        <w:rPr>
          <w:rFonts w:asciiTheme="minorHAnsi" w:hAnsiTheme="minorHAnsi" w:cstheme="minorHAnsi"/>
          <w:color w:val="333333"/>
        </w:rPr>
        <w:t>de qualquer espécie que constituam prática ilegal ou de corrupção, seja de forma direta ou</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indireta quanto ao objeto deste contrato, ou de outra forma a ele não relacionada, devendo</w:t>
      </w:r>
      <w:r w:rsidRPr="00244B34">
        <w:rPr>
          <w:rFonts w:asciiTheme="minorHAnsi" w:hAnsiTheme="minorHAnsi" w:cstheme="minorHAnsi"/>
          <w:color w:val="333333"/>
          <w:spacing w:val="-53"/>
        </w:rPr>
        <w:t xml:space="preserve"> </w:t>
      </w:r>
      <w:r w:rsidRPr="00244B34">
        <w:rPr>
          <w:rFonts w:asciiTheme="minorHAnsi" w:hAnsiTheme="minorHAnsi" w:cstheme="minorHAnsi"/>
          <w:color w:val="333333"/>
        </w:rPr>
        <w:t>garantir,</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ainda, que</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seus prepostos e</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colaboradores</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ajam</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da</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mesma</w:t>
      </w:r>
      <w:r w:rsidRPr="00244B34">
        <w:rPr>
          <w:rFonts w:asciiTheme="minorHAnsi" w:hAnsiTheme="minorHAnsi" w:cstheme="minorHAnsi"/>
          <w:color w:val="333333"/>
          <w:spacing w:val="-5"/>
        </w:rPr>
        <w:t xml:space="preserve"> </w:t>
      </w:r>
      <w:r w:rsidRPr="00244B34">
        <w:rPr>
          <w:rFonts w:asciiTheme="minorHAnsi" w:hAnsiTheme="minorHAnsi" w:cstheme="minorHAnsi"/>
          <w:color w:val="333333"/>
        </w:rPr>
        <w:t>forma.</w:t>
      </w:r>
    </w:p>
    <w:p w:rsidR="00476367" w:rsidRPr="00244B34" w:rsidRDefault="00476367" w:rsidP="00005A71">
      <w:pPr>
        <w:pStyle w:val="PargrafodaLista"/>
        <w:numPr>
          <w:ilvl w:val="1"/>
          <w:numId w:val="20"/>
        </w:numPr>
        <w:tabs>
          <w:tab w:val="left" w:pos="2658"/>
        </w:tabs>
        <w:spacing w:before="121" w:line="278" w:lineRule="auto"/>
        <w:ind w:left="284" w:right="-35" w:firstLine="0"/>
        <w:rPr>
          <w:rFonts w:asciiTheme="minorHAnsi" w:hAnsiTheme="minorHAnsi" w:cstheme="minorHAnsi"/>
        </w:rPr>
      </w:pPr>
      <w:r w:rsidRPr="00244B34">
        <w:rPr>
          <w:rFonts w:asciiTheme="minorHAnsi" w:hAnsiTheme="minorHAnsi" w:cstheme="minorHAnsi"/>
          <w:color w:val="162836"/>
        </w:rPr>
        <w:t>Garantir</w:t>
      </w:r>
      <w:r w:rsidRPr="00244B34">
        <w:rPr>
          <w:rFonts w:asciiTheme="minorHAnsi" w:hAnsiTheme="minorHAnsi" w:cstheme="minorHAnsi"/>
          <w:color w:val="162836"/>
          <w:spacing w:val="-4"/>
        </w:rPr>
        <w:t xml:space="preserve"> </w:t>
      </w:r>
      <w:r w:rsidRPr="00244B34">
        <w:rPr>
          <w:rFonts w:asciiTheme="minorHAnsi" w:hAnsiTheme="minorHAnsi" w:cstheme="minorHAnsi"/>
          <w:color w:val="162836"/>
        </w:rPr>
        <w:t>a</w:t>
      </w:r>
      <w:r w:rsidRPr="00244B34">
        <w:rPr>
          <w:rFonts w:asciiTheme="minorHAnsi" w:hAnsiTheme="minorHAnsi" w:cstheme="minorHAnsi"/>
          <w:color w:val="162836"/>
          <w:spacing w:val="-3"/>
        </w:rPr>
        <w:t xml:space="preserve"> </w:t>
      </w:r>
      <w:r w:rsidRPr="00244B34">
        <w:rPr>
          <w:rFonts w:asciiTheme="minorHAnsi" w:hAnsiTheme="minorHAnsi" w:cstheme="minorHAnsi"/>
          <w:color w:val="333333"/>
        </w:rPr>
        <w:t>proteção</w:t>
      </w:r>
      <w:r w:rsidRPr="00244B34">
        <w:rPr>
          <w:rFonts w:asciiTheme="minorHAnsi" w:hAnsiTheme="minorHAnsi" w:cstheme="minorHAnsi"/>
          <w:color w:val="333333"/>
          <w:spacing w:val="-8"/>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dados</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pessoais,</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nos</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termos</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da</w:t>
      </w:r>
      <w:r w:rsidRPr="00244B34">
        <w:rPr>
          <w:rFonts w:asciiTheme="minorHAnsi" w:hAnsiTheme="minorHAnsi" w:cstheme="minorHAnsi"/>
          <w:color w:val="3C63BC"/>
          <w:spacing w:val="-3"/>
        </w:rPr>
        <w:t xml:space="preserve"> </w:t>
      </w:r>
      <w:r w:rsidRPr="00244B34">
        <w:rPr>
          <w:rFonts w:asciiTheme="minorHAnsi" w:hAnsiTheme="minorHAnsi" w:cstheme="minorHAnsi"/>
          <w:color w:val="3C63BC"/>
          <w:u w:val="single" w:color="3C63BC"/>
        </w:rPr>
        <w:t>Lei</w:t>
      </w:r>
      <w:r w:rsidRPr="00244B34">
        <w:rPr>
          <w:rFonts w:asciiTheme="minorHAnsi" w:hAnsiTheme="minorHAnsi" w:cstheme="minorHAnsi"/>
          <w:color w:val="3C63BC"/>
          <w:spacing w:val="-9"/>
          <w:u w:val="single" w:color="3C63BC"/>
        </w:rPr>
        <w:t xml:space="preserve"> </w:t>
      </w:r>
      <w:r w:rsidRPr="00244B34">
        <w:rPr>
          <w:rFonts w:asciiTheme="minorHAnsi" w:hAnsiTheme="minorHAnsi" w:cstheme="minorHAnsi"/>
          <w:color w:val="3C63BC"/>
          <w:u w:val="single" w:color="3C63BC"/>
        </w:rPr>
        <w:t>Federal</w:t>
      </w:r>
      <w:r w:rsidRPr="00244B34">
        <w:rPr>
          <w:rFonts w:asciiTheme="minorHAnsi" w:hAnsiTheme="minorHAnsi" w:cstheme="minorHAnsi"/>
          <w:color w:val="3C63BC"/>
          <w:spacing w:val="-4"/>
          <w:u w:val="single" w:color="3C63BC"/>
        </w:rPr>
        <w:t xml:space="preserve"> </w:t>
      </w:r>
      <w:r w:rsidRPr="00244B34">
        <w:rPr>
          <w:rFonts w:asciiTheme="minorHAnsi" w:hAnsiTheme="minorHAnsi" w:cstheme="minorHAnsi"/>
          <w:color w:val="3C63BC"/>
          <w:u w:val="single" w:color="3C63BC"/>
        </w:rPr>
        <w:t>nº</w:t>
      </w:r>
      <w:r w:rsidRPr="00244B34">
        <w:rPr>
          <w:rFonts w:asciiTheme="minorHAnsi" w:hAnsiTheme="minorHAnsi" w:cstheme="minorHAnsi"/>
          <w:color w:val="3C63BC"/>
          <w:spacing w:val="-4"/>
          <w:u w:val="single" w:color="3C63BC"/>
        </w:rPr>
        <w:t xml:space="preserve"> </w:t>
      </w:r>
      <w:r w:rsidRPr="00244B34">
        <w:rPr>
          <w:rFonts w:asciiTheme="minorHAnsi" w:hAnsiTheme="minorHAnsi" w:cstheme="minorHAnsi"/>
          <w:color w:val="3C63BC"/>
          <w:u w:val="single" w:color="3C63BC"/>
        </w:rPr>
        <w:t>13.709,</w:t>
      </w:r>
      <w:r w:rsidRPr="00244B34">
        <w:rPr>
          <w:rFonts w:asciiTheme="minorHAnsi" w:hAnsiTheme="minorHAnsi" w:cstheme="minorHAnsi"/>
          <w:color w:val="3C63BC"/>
          <w:spacing w:val="-3"/>
          <w:u w:val="single" w:color="3C63BC"/>
        </w:rPr>
        <w:t xml:space="preserve"> </w:t>
      </w:r>
      <w:r w:rsidRPr="00244B34">
        <w:rPr>
          <w:rFonts w:asciiTheme="minorHAnsi" w:hAnsiTheme="minorHAnsi" w:cstheme="minorHAnsi"/>
          <w:color w:val="3C63BC"/>
          <w:u w:val="single" w:color="3C63BC"/>
        </w:rPr>
        <w:t>de</w:t>
      </w:r>
      <w:r w:rsidRPr="00244B34">
        <w:rPr>
          <w:rFonts w:asciiTheme="minorHAnsi" w:hAnsiTheme="minorHAnsi" w:cstheme="minorHAnsi"/>
          <w:color w:val="3C63BC"/>
          <w:spacing w:val="-53"/>
        </w:rPr>
        <w:t xml:space="preserve"> </w:t>
      </w:r>
      <w:r w:rsidRPr="00244B34">
        <w:rPr>
          <w:rFonts w:asciiTheme="minorHAnsi" w:hAnsiTheme="minorHAnsi" w:cstheme="minorHAnsi"/>
          <w:color w:val="3C63BC"/>
          <w:u w:val="single" w:color="3C63BC"/>
        </w:rPr>
        <w:t>14</w:t>
      </w:r>
      <w:r w:rsidRPr="00244B34">
        <w:rPr>
          <w:rFonts w:asciiTheme="minorHAnsi" w:hAnsiTheme="minorHAnsi" w:cstheme="minorHAnsi"/>
          <w:color w:val="3C63BC"/>
          <w:spacing w:val="-5"/>
          <w:u w:val="single" w:color="3C63BC"/>
        </w:rPr>
        <w:t xml:space="preserve"> </w:t>
      </w:r>
      <w:r w:rsidRPr="00244B34">
        <w:rPr>
          <w:rFonts w:asciiTheme="minorHAnsi" w:hAnsiTheme="minorHAnsi" w:cstheme="minorHAnsi"/>
          <w:color w:val="3C63BC"/>
          <w:u w:val="single" w:color="3C63BC"/>
        </w:rPr>
        <w:t>de</w:t>
      </w:r>
      <w:r w:rsidRPr="00244B34">
        <w:rPr>
          <w:rFonts w:asciiTheme="minorHAnsi" w:hAnsiTheme="minorHAnsi" w:cstheme="minorHAnsi"/>
          <w:color w:val="3C63BC"/>
          <w:spacing w:val="-5"/>
          <w:u w:val="single" w:color="3C63BC"/>
        </w:rPr>
        <w:t xml:space="preserve"> </w:t>
      </w:r>
      <w:r w:rsidRPr="00244B34">
        <w:rPr>
          <w:rFonts w:asciiTheme="minorHAnsi" w:hAnsiTheme="minorHAnsi" w:cstheme="minorHAnsi"/>
          <w:color w:val="3C63BC"/>
          <w:u w:val="single" w:color="3C63BC"/>
        </w:rPr>
        <w:t>agosto</w:t>
      </w:r>
      <w:r w:rsidRPr="00244B34">
        <w:rPr>
          <w:rFonts w:asciiTheme="minorHAnsi" w:hAnsiTheme="minorHAnsi" w:cstheme="minorHAnsi"/>
          <w:color w:val="3C63BC"/>
          <w:spacing w:val="-1"/>
          <w:u w:val="single" w:color="3C63BC"/>
        </w:rPr>
        <w:t xml:space="preserve"> </w:t>
      </w:r>
      <w:r w:rsidRPr="00244B34">
        <w:rPr>
          <w:rFonts w:asciiTheme="minorHAnsi" w:hAnsiTheme="minorHAnsi" w:cstheme="minorHAnsi"/>
          <w:color w:val="3C63BC"/>
          <w:u w:val="single" w:color="3C63BC"/>
        </w:rPr>
        <w:t>de</w:t>
      </w:r>
      <w:r w:rsidRPr="00244B34">
        <w:rPr>
          <w:rFonts w:asciiTheme="minorHAnsi" w:hAnsiTheme="minorHAnsi" w:cstheme="minorHAnsi"/>
          <w:color w:val="3C63BC"/>
          <w:spacing w:val="-5"/>
          <w:u w:val="single" w:color="3C63BC"/>
        </w:rPr>
        <w:t xml:space="preserve"> </w:t>
      </w:r>
      <w:r w:rsidRPr="00244B34">
        <w:rPr>
          <w:rFonts w:asciiTheme="minorHAnsi" w:hAnsiTheme="minorHAnsi" w:cstheme="minorHAnsi"/>
          <w:color w:val="3C63BC"/>
          <w:u w:val="single" w:color="3C63BC"/>
        </w:rPr>
        <w:t>2018</w:t>
      </w:r>
      <w:r w:rsidRPr="00244B34">
        <w:rPr>
          <w:rFonts w:asciiTheme="minorHAnsi" w:hAnsiTheme="minorHAnsi" w:cstheme="minorHAnsi"/>
          <w:color w:val="333333"/>
        </w:rPr>
        <w:t>, Lei</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Geral</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de</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Proteção de</w:t>
      </w:r>
      <w:r w:rsidRPr="00244B34">
        <w:rPr>
          <w:rFonts w:asciiTheme="minorHAnsi" w:hAnsiTheme="minorHAnsi" w:cstheme="minorHAnsi"/>
          <w:color w:val="333333"/>
          <w:spacing w:val="-2"/>
        </w:rPr>
        <w:t xml:space="preserve"> </w:t>
      </w:r>
      <w:r w:rsidRPr="00244B34">
        <w:rPr>
          <w:rFonts w:asciiTheme="minorHAnsi" w:hAnsiTheme="minorHAnsi" w:cstheme="minorHAnsi"/>
          <w:color w:val="333333"/>
        </w:rPr>
        <w:t>Dados</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(LGPD),</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quando</w:t>
      </w:r>
      <w:r w:rsidRPr="00244B34">
        <w:rPr>
          <w:rFonts w:asciiTheme="minorHAnsi" w:hAnsiTheme="minorHAnsi" w:cstheme="minorHAnsi"/>
          <w:color w:val="333333"/>
          <w:spacing w:val="-3"/>
        </w:rPr>
        <w:t xml:space="preserve"> </w:t>
      </w:r>
      <w:r w:rsidRPr="00244B34">
        <w:rPr>
          <w:rFonts w:asciiTheme="minorHAnsi" w:hAnsiTheme="minorHAnsi" w:cstheme="minorHAnsi"/>
          <w:color w:val="333333"/>
        </w:rPr>
        <w:t>for</w:t>
      </w:r>
      <w:r w:rsidRPr="00244B34">
        <w:rPr>
          <w:rFonts w:asciiTheme="minorHAnsi" w:hAnsiTheme="minorHAnsi" w:cstheme="minorHAnsi"/>
          <w:color w:val="333333"/>
          <w:spacing w:val="1"/>
        </w:rPr>
        <w:t xml:space="preserve"> </w:t>
      </w:r>
      <w:r w:rsidRPr="00244B34">
        <w:rPr>
          <w:rFonts w:asciiTheme="minorHAnsi" w:hAnsiTheme="minorHAnsi" w:cstheme="minorHAnsi"/>
          <w:color w:val="333333"/>
        </w:rPr>
        <w:t>o</w:t>
      </w:r>
      <w:r w:rsidRPr="00244B34">
        <w:rPr>
          <w:rFonts w:asciiTheme="minorHAnsi" w:hAnsiTheme="minorHAnsi" w:cstheme="minorHAnsi"/>
          <w:color w:val="333333"/>
          <w:spacing w:val="-4"/>
        </w:rPr>
        <w:t xml:space="preserve"> </w:t>
      </w:r>
      <w:r w:rsidRPr="00244B34">
        <w:rPr>
          <w:rFonts w:asciiTheme="minorHAnsi" w:hAnsiTheme="minorHAnsi" w:cstheme="minorHAnsi"/>
          <w:color w:val="333333"/>
        </w:rPr>
        <w:t>caso;</w:t>
      </w:r>
    </w:p>
    <w:p w:rsidR="00476367" w:rsidRPr="00244B34" w:rsidRDefault="00476367" w:rsidP="00005A71">
      <w:pPr>
        <w:pStyle w:val="PargrafodaLista"/>
        <w:numPr>
          <w:ilvl w:val="1"/>
          <w:numId w:val="20"/>
        </w:numPr>
        <w:tabs>
          <w:tab w:val="left" w:pos="2658"/>
        </w:tabs>
        <w:spacing w:before="114" w:line="276" w:lineRule="auto"/>
        <w:ind w:left="284" w:right="-35" w:firstLine="0"/>
        <w:rPr>
          <w:rFonts w:asciiTheme="minorHAnsi" w:hAnsiTheme="minorHAnsi" w:cstheme="minorHAnsi"/>
        </w:rPr>
      </w:pPr>
      <w:r w:rsidRPr="00244B34">
        <w:rPr>
          <w:rFonts w:asciiTheme="minorHAnsi" w:hAnsiTheme="minorHAnsi" w:cstheme="minorHAnsi"/>
          <w:color w:val="333333"/>
        </w:rPr>
        <w:t xml:space="preserve">Vincula-se a ao </w:t>
      </w:r>
      <w:r w:rsidRPr="00244B34">
        <w:rPr>
          <w:rFonts w:asciiTheme="minorHAnsi" w:hAnsiTheme="minorHAnsi" w:cstheme="minorHAnsi"/>
        </w:rPr>
        <w:t>Aviso de Dispensa Eletrônica</w:t>
      </w:r>
      <w:r w:rsidRPr="00244B34">
        <w:rPr>
          <w:rFonts w:asciiTheme="minorHAnsi" w:hAnsiTheme="minorHAnsi" w:cstheme="minorHAnsi"/>
          <w:color w:val="333333"/>
        </w:rPr>
        <w:t xml:space="preserve">, </w:t>
      </w:r>
      <w:r w:rsidRPr="00244B34">
        <w:rPr>
          <w:rFonts w:asciiTheme="minorHAnsi" w:hAnsiTheme="minorHAnsi" w:cstheme="minorHAnsi"/>
          <w:color w:val="162836"/>
        </w:rPr>
        <w:t>Termo de</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Referência, Anexo I,</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Modelo de</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Proposta</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Anexo</w:t>
      </w:r>
      <w:r w:rsidRPr="00244B34">
        <w:rPr>
          <w:rFonts w:asciiTheme="minorHAnsi" w:hAnsiTheme="minorHAnsi" w:cstheme="minorHAnsi"/>
          <w:color w:val="162836"/>
          <w:spacing w:val="-1"/>
        </w:rPr>
        <w:t xml:space="preserve"> </w:t>
      </w:r>
      <w:r w:rsidRPr="00244B34">
        <w:rPr>
          <w:rFonts w:asciiTheme="minorHAnsi" w:hAnsiTheme="minorHAnsi" w:cstheme="minorHAnsi"/>
          <w:color w:val="162836"/>
        </w:rPr>
        <w:t>II.</w:t>
      </w:r>
    </w:p>
    <w:p w:rsidR="00476367" w:rsidRPr="00244B34" w:rsidRDefault="00476367" w:rsidP="00005A71">
      <w:pPr>
        <w:pStyle w:val="PargrafodaLista"/>
        <w:numPr>
          <w:ilvl w:val="1"/>
          <w:numId w:val="20"/>
        </w:numPr>
        <w:tabs>
          <w:tab w:val="left" w:pos="2658"/>
        </w:tabs>
        <w:spacing w:before="122" w:line="276" w:lineRule="auto"/>
        <w:ind w:left="284" w:right="-35" w:firstLine="0"/>
        <w:rPr>
          <w:rFonts w:asciiTheme="minorHAnsi" w:hAnsiTheme="minorHAnsi" w:cstheme="minorHAnsi"/>
        </w:rPr>
      </w:pPr>
      <w:r w:rsidRPr="00244B34">
        <w:rPr>
          <w:rFonts w:asciiTheme="minorHAnsi" w:hAnsiTheme="minorHAnsi" w:cstheme="minorHAnsi"/>
        </w:rPr>
        <w:t>Os</w:t>
      </w:r>
      <w:r w:rsidRPr="00244B34">
        <w:rPr>
          <w:rFonts w:asciiTheme="minorHAnsi" w:hAnsiTheme="minorHAnsi" w:cstheme="minorHAnsi"/>
          <w:spacing w:val="-6"/>
        </w:rPr>
        <w:t xml:space="preserve"> </w:t>
      </w:r>
      <w:r w:rsidRPr="00244B34">
        <w:rPr>
          <w:rFonts w:asciiTheme="minorHAnsi" w:hAnsiTheme="minorHAnsi" w:cstheme="minorHAnsi"/>
        </w:rPr>
        <w:t>Autos</w:t>
      </w:r>
      <w:r w:rsidRPr="00244B34">
        <w:rPr>
          <w:rFonts w:asciiTheme="minorHAnsi" w:hAnsiTheme="minorHAnsi" w:cstheme="minorHAnsi"/>
          <w:spacing w:val="-6"/>
        </w:rPr>
        <w:t xml:space="preserve"> </w:t>
      </w:r>
      <w:r w:rsidRPr="00244B34">
        <w:rPr>
          <w:rFonts w:asciiTheme="minorHAnsi" w:hAnsiTheme="minorHAnsi" w:cstheme="minorHAnsi"/>
        </w:rPr>
        <w:t>seguirão</w:t>
      </w:r>
      <w:r w:rsidRPr="00244B34">
        <w:rPr>
          <w:rFonts w:asciiTheme="minorHAnsi" w:hAnsiTheme="minorHAnsi" w:cstheme="minorHAnsi"/>
          <w:spacing w:val="-4"/>
        </w:rPr>
        <w:t xml:space="preserve"> </w:t>
      </w:r>
      <w:r w:rsidRPr="00244B34">
        <w:rPr>
          <w:rFonts w:asciiTheme="minorHAnsi" w:hAnsiTheme="minorHAnsi" w:cstheme="minorHAnsi"/>
        </w:rPr>
        <w:t>para</w:t>
      </w:r>
      <w:r w:rsidRPr="00244B34">
        <w:rPr>
          <w:rFonts w:asciiTheme="minorHAnsi" w:hAnsiTheme="minorHAnsi" w:cstheme="minorHAnsi"/>
          <w:spacing w:val="-5"/>
        </w:rPr>
        <w:t xml:space="preserve"> </w:t>
      </w:r>
      <w:r w:rsidRPr="00244B34">
        <w:rPr>
          <w:rFonts w:asciiTheme="minorHAnsi" w:hAnsiTheme="minorHAnsi" w:cstheme="minorHAnsi"/>
        </w:rPr>
        <w:t>a</w:t>
      </w:r>
      <w:r w:rsidRPr="00244B34">
        <w:rPr>
          <w:rFonts w:asciiTheme="minorHAnsi" w:hAnsiTheme="minorHAnsi" w:cstheme="minorHAnsi"/>
          <w:spacing w:val="-5"/>
        </w:rPr>
        <w:t xml:space="preserve"> </w:t>
      </w:r>
      <w:r w:rsidRPr="00244B34">
        <w:rPr>
          <w:rFonts w:asciiTheme="minorHAnsi" w:hAnsiTheme="minorHAnsi" w:cstheme="minorHAnsi"/>
        </w:rPr>
        <w:t>Autoridade</w:t>
      </w:r>
      <w:r w:rsidRPr="00244B34">
        <w:rPr>
          <w:rFonts w:asciiTheme="minorHAnsi" w:hAnsiTheme="minorHAnsi" w:cstheme="minorHAnsi"/>
          <w:spacing w:val="-7"/>
        </w:rPr>
        <w:t xml:space="preserve"> </w:t>
      </w:r>
      <w:r w:rsidRPr="00244B34">
        <w:rPr>
          <w:rFonts w:asciiTheme="minorHAnsi" w:hAnsiTheme="minorHAnsi" w:cstheme="minorHAnsi"/>
        </w:rPr>
        <w:t>Competente</w:t>
      </w:r>
      <w:r w:rsidRPr="00244B34">
        <w:rPr>
          <w:rFonts w:asciiTheme="minorHAnsi" w:hAnsiTheme="minorHAnsi" w:cstheme="minorHAnsi"/>
          <w:spacing w:val="-6"/>
        </w:rPr>
        <w:t xml:space="preserve"> </w:t>
      </w:r>
      <w:r w:rsidRPr="00244B34">
        <w:rPr>
          <w:rFonts w:asciiTheme="minorHAnsi" w:hAnsiTheme="minorHAnsi" w:cstheme="minorHAnsi"/>
        </w:rPr>
        <w:t>que</w:t>
      </w:r>
      <w:r w:rsidRPr="00244B34">
        <w:rPr>
          <w:rFonts w:asciiTheme="minorHAnsi" w:hAnsiTheme="minorHAnsi" w:cstheme="minorHAnsi"/>
          <w:spacing w:val="-2"/>
        </w:rPr>
        <w:t xml:space="preserve"> </w:t>
      </w:r>
      <w:r w:rsidRPr="00244B34">
        <w:rPr>
          <w:rFonts w:asciiTheme="minorHAnsi" w:hAnsiTheme="minorHAnsi" w:cstheme="minorHAnsi"/>
        </w:rPr>
        <w:t>a</w:t>
      </w:r>
      <w:r w:rsidRPr="00244B34">
        <w:rPr>
          <w:rFonts w:asciiTheme="minorHAnsi" w:hAnsiTheme="minorHAnsi" w:cstheme="minorHAnsi"/>
          <w:spacing w:val="-8"/>
        </w:rPr>
        <w:t xml:space="preserve"> </w:t>
      </w:r>
      <w:r w:rsidRPr="00244B34">
        <w:rPr>
          <w:rFonts w:asciiTheme="minorHAnsi" w:hAnsiTheme="minorHAnsi" w:cstheme="minorHAnsi"/>
        </w:rPr>
        <w:t>seu</w:t>
      </w:r>
      <w:r w:rsidRPr="00244B34">
        <w:rPr>
          <w:rFonts w:asciiTheme="minorHAnsi" w:hAnsiTheme="minorHAnsi" w:cstheme="minorHAnsi"/>
          <w:spacing w:val="-7"/>
        </w:rPr>
        <w:t xml:space="preserve"> </w:t>
      </w:r>
      <w:r w:rsidRPr="00244B34">
        <w:rPr>
          <w:rFonts w:asciiTheme="minorHAnsi" w:hAnsiTheme="minorHAnsi" w:cstheme="minorHAnsi"/>
        </w:rPr>
        <w:t>critério</w:t>
      </w:r>
      <w:r w:rsidRPr="00244B34">
        <w:rPr>
          <w:rFonts w:asciiTheme="minorHAnsi" w:hAnsiTheme="minorHAnsi" w:cstheme="minorHAnsi"/>
          <w:spacing w:val="-5"/>
        </w:rPr>
        <w:t xml:space="preserve"> </w:t>
      </w:r>
      <w:r w:rsidRPr="00244B34">
        <w:rPr>
          <w:rFonts w:asciiTheme="minorHAnsi" w:hAnsiTheme="minorHAnsi" w:cstheme="minorHAnsi"/>
        </w:rPr>
        <w:t>homologará</w:t>
      </w:r>
      <w:r w:rsidRPr="00244B34">
        <w:rPr>
          <w:rFonts w:asciiTheme="minorHAnsi" w:hAnsiTheme="minorHAnsi" w:cstheme="minorHAnsi"/>
          <w:spacing w:val="-53"/>
        </w:rPr>
        <w:t xml:space="preserve"> </w:t>
      </w:r>
      <w:r w:rsidRPr="00244B34">
        <w:rPr>
          <w:rFonts w:asciiTheme="minorHAnsi" w:hAnsiTheme="minorHAnsi" w:cstheme="minorHAnsi"/>
        </w:rPr>
        <w:t>a</w:t>
      </w:r>
      <w:r w:rsidRPr="00244B34">
        <w:rPr>
          <w:rFonts w:asciiTheme="minorHAnsi" w:hAnsiTheme="minorHAnsi" w:cstheme="minorHAnsi"/>
          <w:spacing w:val="-5"/>
        </w:rPr>
        <w:t xml:space="preserve"> </w:t>
      </w:r>
      <w:r w:rsidRPr="00244B34">
        <w:rPr>
          <w:rFonts w:asciiTheme="minorHAnsi" w:hAnsiTheme="minorHAnsi" w:cstheme="minorHAnsi"/>
        </w:rPr>
        <w:t>Dispensa</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Licitação –</w:t>
      </w:r>
      <w:r w:rsidRPr="00244B34">
        <w:rPr>
          <w:rFonts w:asciiTheme="minorHAnsi" w:hAnsiTheme="minorHAnsi" w:cstheme="minorHAnsi"/>
          <w:spacing w:val="6"/>
        </w:rPr>
        <w:t xml:space="preserve"> </w:t>
      </w:r>
      <w:r w:rsidRPr="00244B34">
        <w:rPr>
          <w:rFonts w:asciiTheme="minorHAnsi" w:hAnsiTheme="minorHAnsi" w:cstheme="minorHAnsi"/>
        </w:rPr>
        <w:t>Sistema</w:t>
      </w:r>
      <w:r w:rsidRPr="00244B34">
        <w:rPr>
          <w:rFonts w:asciiTheme="minorHAnsi" w:hAnsiTheme="minorHAnsi" w:cstheme="minorHAnsi"/>
          <w:spacing w:val="-3"/>
        </w:rPr>
        <w:t xml:space="preserve"> </w:t>
      </w:r>
      <w:r w:rsidRPr="00244B34">
        <w:rPr>
          <w:rFonts w:asciiTheme="minorHAnsi" w:hAnsiTheme="minorHAnsi" w:cstheme="minorHAnsi"/>
        </w:rPr>
        <w:t>Compras.gov.</w:t>
      </w:r>
    </w:p>
    <w:p w:rsidR="00476367" w:rsidRPr="0098249F" w:rsidRDefault="00476367" w:rsidP="00005A71">
      <w:pPr>
        <w:pStyle w:val="Ttulo4"/>
        <w:numPr>
          <w:ilvl w:val="1"/>
          <w:numId w:val="20"/>
        </w:numPr>
        <w:tabs>
          <w:tab w:val="left" w:pos="2658"/>
        </w:tabs>
        <w:spacing w:before="115" w:line="276" w:lineRule="auto"/>
        <w:ind w:left="284" w:right="-35" w:firstLine="0"/>
        <w:jc w:val="both"/>
        <w:rPr>
          <w:rFonts w:asciiTheme="minorHAnsi" w:hAnsiTheme="minorHAnsi" w:cstheme="minorHAnsi"/>
          <w:sz w:val="22"/>
          <w:szCs w:val="22"/>
          <w:highlight w:val="yellow"/>
        </w:rPr>
      </w:pPr>
      <w:r w:rsidRPr="00783A6B">
        <w:rPr>
          <w:rFonts w:asciiTheme="minorHAnsi" w:hAnsiTheme="minorHAnsi" w:cstheme="minorHAnsi"/>
          <w:sz w:val="22"/>
          <w:szCs w:val="22"/>
        </w:rPr>
        <w:lastRenderedPageBreak/>
        <w:t>Para</w:t>
      </w:r>
      <w:r w:rsidRPr="00244B34">
        <w:rPr>
          <w:rFonts w:asciiTheme="minorHAnsi" w:hAnsiTheme="minorHAnsi" w:cstheme="minorHAnsi"/>
          <w:sz w:val="22"/>
          <w:szCs w:val="22"/>
        </w:rPr>
        <w:t xml:space="preserve"> a formalização da Contratação será emitida </w:t>
      </w:r>
      <w:r w:rsidR="00C11E4F">
        <w:rPr>
          <w:rFonts w:asciiTheme="minorHAnsi" w:hAnsiTheme="minorHAnsi" w:cstheme="minorHAnsi"/>
          <w:sz w:val="22"/>
          <w:szCs w:val="22"/>
        </w:rPr>
        <w:t xml:space="preserve">nota de empenho ou </w:t>
      </w:r>
      <w:r w:rsidRPr="00244B34">
        <w:rPr>
          <w:rFonts w:asciiTheme="minorHAnsi" w:hAnsiTheme="minorHAnsi" w:cstheme="minorHAnsi"/>
          <w:sz w:val="22"/>
          <w:szCs w:val="22"/>
        </w:rPr>
        <w:t>Termo de Contrato, conforme disposto em art.</w:t>
      </w:r>
      <w:r w:rsidR="00E61911">
        <w:rPr>
          <w:rFonts w:asciiTheme="minorHAnsi" w:hAnsiTheme="minorHAnsi" w:cstheme="minorHAnsi"/>
          <w:sz w:val="22"/>
          <w:szCs w:val="22"/>
        </w:rPr>
        <w:t xml:space="preserve"> </w:t>
      </w:r>
      <w:r w:rsidRPr="00244B34">
        <w:rPr>
          <w:rFonts w:asciiTheme="minorHAnsi" w:hAnsiTheme="minorHAnsi" w:cstheme="minorHAnsi"/>
          <w:sz w:val="22"/>
          <w:szCs w:val="22"/>
        </w:rPr>
        <w:t>95 da</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 xml:space="preserve">Lei 14.133 de 01 de abril de 2021 </w:t>
      </w:r>
      <w:r w:rsidRPr="00783A6B">
        <w:rPr>
          <w:rFonts w:asciiTheme="minorHAnsi" w:hAnsiTheme="minorHAnsi" w:cstheme="minorHAnsi"/>
          <w:sz w:val="22"/>
          <w:szCs w:val="22"/>
        </w:rPr>
        <w:t>e art. 69 do Decreto Municipal 62.100 de 27 de</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dezembro</w:t>
      </w:r>
      <w:r w:rsidRPr="00783A6B">
        <w:rPr>
          <w:rFonts w:asciiTheme="minorHAnsi" w:hAnsiTheme="minorHAnsi" w:cstheme="minorHAnsi"/>
          <w:spacing w:val="-1"/>
          <w:sz w:val="22"/>
          <w:szCs w:val="22"/>
        </w:rPr>
        <w:t xml:space="preserve"> </w:t>
      </w:r>
      <w:r w:rsidRPr="00783A6B">
        <w:rPr>
          <w:rFonts w:asciiTheme="minorHAnsi" w:hAnsiTheme="minorHAnsi" w:cstheme="minorHAnsi"/>
          <w:sz w:val="22"/>
          <w:szCs w:val="22"/>
        </w:rPr>
        <w:t>de</w:t>
      </w:r>
      <w:r w:rsidRPr="00783A6B">
        <w:rPr>
          <w:rFonts w:asciiTheme="minorHAnsi" w:hAnsiTheme="minorHAnsi" w:cstheme="minorHAnsi"/>
          <w:spacing w:val="3"/>
          <w:sz w:val="22"/>
          <w:szCs w:val="22"/>
        </w:rPr>
        <w:t xml:space="preserve"> </w:t>
      </w:r>
      <w:r w:rsidRPr="00783A6B">
        <w:rPr>
          <w:rFonts w:asciiTheme="minorHAnsi" w:hAnsiTheme="minorHAnsi" w:cstheme="minorHAnsi"/>
          <w:sz w:val="22"/>
          <w:szCs w:val="22"/>
        </w:rPr>
        <w:t>2022.</w:t>
      </w:r>
    </w:p>
    <w:p w:rsidR="00476367" w:rsidRPr="00244B34" w:rsidRDefault="00476367" w:rsidP="00005A71">
      <w:pPr>
        <w:pStyle w:val="PargrafodaLista"/>
        <w:numPr>
          <w:ilvl w:val="1"/>
          <w:numId w:val="20"/>
        </w:numPr>
        <w:tabs>
          <w:tab w:val="left" w:pos="2658"/>
        </w:tabs>
        <w:spacing w:before="125" w:line="276" w:lineRule="auto"/>
        <w:ind w:left="284" w:right="-35" w:firstLine="0"/>
        <w:rPr>
          <w:rFonts w:asciiTheme="minorHAnsi" w:hAnsiTheme="minorHAnsi" w:cstheme="minorHAnsi"/>
        </w:rPr>
      </w:pPr>
      <w:r w:rsidRPr="00244B34">
        <w:rPr>
          <w:rFonts w:asciiTheme="minorHAnsi" w:hAnsiTheme="minorHAnsi" w:cstheme="minorHAnsi"/>
        </w:rPr>
        <w:t>Integram este Aviso de Dispensa Eletrônica, para todos os fins e efeitos, os</w:t>
      </w:r>
      <w:r w:rsidRPr="00244B34">
        <w:rPr>
          <w:rFonts w:asciiTheme="minorHAnsi" w:hAnsiTheme="minorHAnsi" w:cstheme="minorHAnsi"/>
          <w:spacing w:val="1"/>
        </w:rPr>
        <w:t xml:space="preserve"> </w:t>
      </w:r>
      <w:r w:rsidRPr="00244B34">
        <w:rPr>
          <w:rFonts w:asciiTheme="minorHAnsi" w:hAnsiTheme="minorHAnsi" w:cstheme="minorHAnsi"/>
        </w:rPr>
        <w:t>seguintes</w:t>
      </w:r>
      <w:r w:rsidRPr="00244B34">
        <w:rPr>
          <w:rFonts w:asciiTheme="minorHAnsi" w:hAnsiTheme="minorHAnsi" w:cstheme="minorHAnsi"/>
          <w:spacing w:val="-1"/>
        </w:rPr>
        <w:t xml:space="preserve"> </w:t>
      </w:r>
      <w:r w:rsidRPr="00244B34">
        <w:rPr>
          <w:rFonts w:asciiTheme="minorHAnsi" w:hAnsiTheme="minorHAnsi" w:cstheme="minorHAnsi"/>
        </w:rPr>
        <w:t>anexos:</w:t>
      </w:r>
    </w:p>
    <w:p w:rsidR="00476367" w:rsidRPr="00244B34" w:rsidRDefault="00476367" w:rsidP="00005A71">
      <w:pPr>
        <w:pStyle w:val="PargrafodaLista"/>
        <w:numPr>
          <w:ilvl w:val="2"/>
          <w:numId w:val="20"/>
        </w:numPr>
        <w:tabs>
          <w:tab w:val="left" w:pos="3366"/>
          <w:tab w:val="left" w:pos="3367"/>
        </w:tabs>
        <w:spacing w:before="119"/>
        <w:ind w:left="284" w:right="-35" w:firstLine="0"/>
        <w:rPr>
          <w:rFonts w:asciiTheme="minorHAnsi" w:hAnsiTheme="minorHAnsi" w:cstheme="minorHAnsi"/>
        </w:rPr>
      </w:pPr>
      <w:r w:rsidRPr="00244B34">
        <w:rPr>
          <w:rFonts w:asciiTheme="minorHAnsi" w:hAnsiTheme="minorHAnsi" w:cstheme="minorHAnsi"/>
        </w:rPr>
        <w:t>ANEXO</w:t>
      </w:r>
      <w:r w:rsidRPr="00244B34">
        <w:rPr>
          <w:rFonts w:asciiTheme="minorHAnsi" w:hAnsiTheme="minorHAnsi" w:cstheme="minorHAnsi"/>
          <w:spacing w:val="-7"/>
        </w:rPr>
        <w:t xml:space="preserve"> </w:t>
      </w:r>
      <w:r w:rsidRPr="00244B34">
        <w:rPr>
          <w:rFonts w:asciiTheme="minorHAnsi" w:hAnsiTheme="minorHAnsi" w:cstheme="minorHAnsi"/>
        </w:rPr>
        <w:t>I</w:t>
      </w:r>
      <w:r w:rsidRPr="00244B34">
        <w:rPr>
          <w:rFonts w:asciiTheme="minorHAnsi" w:hAnsiTheme="minorHAnsi" w:cstheme="minorHAnsi"/>
          <w:spacing w:val="-1"/>
        </w:rPr>
        <w:t xml:space="preserve"> </w:t>
      </w:r>
      <w:r w:rsidRPr="00244B34">
        <w:rPr>
          <w:rFonts w:asciiTheme="minorHAnsi" w:hAnsiTheme="minorHAnsi" w:cstheme="minorHAnsi"/>
        </w:rPr>
        <w:t>–</w:t>
      </w:r>
      <w:r w:rsidRPr="00244B34">
        <w:rPr>
          <w:rFonts w:asciiTheme="minorHAnsi" w:hAnsiTheme="minorHAnsi" w:cstheme="minorHAnsi"/>
          <w:spacing w:val="-5"/>
        </w:rPr>
        <w:t xml:space="preserve"> </w:t>
      </w:r>
      <w:r w:rsidR="0029098F">
        <w:rPr>
          <w:rFonts w:asciiTheme="minorHAnsi" w:hAnsiTheme="minorHAnsi" w:cstheme="minorHAnsi"/>
        </w:rPr>
        <w:t>Especificações e Condições</w:t>
      </w:r>
    </w:p>
    <w:p w:rsidR="00476367" w:rsidRPr="00244B34" w:rsidRDefault="00476367" w:rsidP="00005A71">
      <w:pPr>
        <w:pStyle w:val="PargrafodaLista"/>
        <w:numPr>
          <w:ilvl w:val="2"/>
          <w:numId w:val="20"/>
        </w:numPr>
        <w:tabs>
          <w:tab w:val="left" w:pos="3366"/>
          <w:tab w:val="left" w:pos="3367"/>
        </w:tabs>
        <w:spacing w:before="152"/>
        <w:ind w:left="284" w:right="-35" w:firstLine="0"/>
        <w:rPr>
          <w:rFonts w:asciiTheme="minorHAnsi" w:hAnsiTheme="minorHAnsi" w:cstheme="minorHAnsi"/>
        </w:rPr>
      </w:pPr>
      <w:r w:rsidRPr="00244B34">
        <w:rPr>
          <w:rFonts w:asciiTheme="minorHAnsi" w:hAnsiTheme="minorHAnsi" w:cstheme="minorHAnsi"/>
        </w:rPr>
        <w:t>ANEXO</w:t>
      </w:r>
      <w:r w:rsidRPr="00244B34">
        <w:rPr>
          <w:rFonts w:asciiTheme="minorHAnsi" w:hAnsiTheme="minorHAnsi" w:cstheme="minorHAnsi"/>
          <w:spacing w:val="-6"/>
        </w:rPr>
        <w:t xml:space="preserve"> </w:t>
      </w:r>
      <w:r w:rsidRPr="00244B34">
        <w:rPr>
          <w:rFonts w:asciiTheme="minorHAnsi" w:hAnsiTheme="minorHAnsi" w:cstheme="minorHAnsi"/>
        </w:rPr>
        <w:t>II</w:t>
      </w:r>
      <w:r w:rsidRPr="00244B34">
        <w:rPr>
          <w:rFonts w:asciiTheme="minorHAnsi" w:hAnsiTheme="minorHAnsi" w:cstheme="minorHAnsi"/>
          <w:spacing w:val="-7"/>
        </w:rPr>
        <w:t xml:space="preserve"> </w:t>
      </w:r>
      <w:r w:rsidRPr="00244B34">
        <w:rPr>
          <w:rFonts w:asciiTheme="minorHAnsi" w:hAnsiTheme="minorHAnsi" w:cstheme="minorHAnsi"/>
        </w:rPr>
        <w:t>–</w:t>
      </w:r>
      <w:r w:rsidRPr="00244B34">
        <w:rPr>
          <w:rFonts w:asciiTheme="minorHAnsi" w:hAnsiTheme="minorHAnsi" w:cstheme="minorHAnsi"/>
          <w:spacing w:val="3"/>
        </w:rPr>
        <w:t xml:space="preserve"> </w:t>
      </w:r>
      <w:r w:rsidRPr="00244B34">
        <w:rPr>
          <w:rFonts w:asciiTheme="minorHAnsi" w:hAnsiTheme="minorHAnsi" w:cstheme="minorHAnsi"/>
        </w:rPr>
        <w:t>Modelo de</w:t>
      </w:r>
      <w:r w:rsidRPr="00244B34">
        <w:rPr>
          <w:rFonts w:asciiTheme="minorHAnsi" w:hAnsiTheme="minorHAnsi" w:cstheme="minorHAnsi"/>
          <w:spacing w:val="2"/>
        </w:rPr>
        <w:t xml:space="preserve"> </w:t>
      </w:r>
      <w:r w:rsidRPr="00244B34">
        <w:rPr>
          <w:rFonts w:asciiTheme="minorHAnsi" w:hAnsiTheme="minorHAnsi" w:cstheme="minorHAnsi"/>
        </w:rPr>
        <w:t>Proposta;</w:t>
      </w:r>
    </w:p>
    <w:p w:rsidR="00B23E0D" w:rsidRDefault="00476367" w:rsidP="00005A71">
      <w:pPr>
        <w:pStyle w:val="PargrafodaLista"/>
        <w:numPr>
          <w:ilvl w:val="2"/>
          <w:numId w:val="20"/>
        </w:numPr>
        <w:tabs>
          <w:tab w:val="left" w:pos="3366"/>
          <w:tab w:val="left" w:pos="3367"/>
        </w:tabs>
        <w:spacing w:before="156"/>
        <w:ind w:left="284" w:right="-35" w:firstLine="0"/>
        <w:rPr>
          <w:rFonts w:asciiTheme="minorHAnsi" w:hAnsiTheme="minorHAnsi" w:cstheme="minorHAnsi"/>
        </w:rPr>
      </w:pPr>
      <w:r w:rsidRPr="00244B34">
        <w:rPr>
          <w:rFonts w:asciiTheme="minorHAnsi" w:hAnsiTheme="minorHAnsi" w:cstheme="minorHAnsi"/>
        </w:rPr>
        <w:t>ANEXO</w:t>
      </w:r>
      <w:r w:rsidRPr="00244B34">
        <w:rPr>
          <w:rFonts w:asciiTheme="minorHAnsi" w:hAnsiTheme="minorHAnsi" w:cstheme="minorHAnsi"/>
          <w:spacing w:val="-5"/>
        </w:rPr>
        <w:t xml:space="preserve"> </w:t>
      </w:r>
      <w:r w:rsidRPr="00244B34">
        <w:rPr>
          <w:rFonts w:asciiTheme="minorHAnsi" w:hAnsiTheme="minorHAnsi" w:cstheme="minorHAnsi"/>
        </w:rPr>
        <w:t>III</w:t>
      </w:r>
      <w:r w:rsidRPr="00244B34">
        <w:rPr>
          <w:rFonts w:asciiTheme="minorHAnsi" w:hAnsiTheme="minorHAnsi" w:cstheme="minorHAnsi"/>
          <w:spacing w:val="-1"/>
        </w:rPr>
        <w:t xml:space="preserve"> </w:t>
      </w:r>
      <w:r w:rsidRPr="00244B34">
        <w:rPr>
          <w:rFonts w:asciiTheme="minorHAnsi" w:hAnsiTheme="minorHAnsi" w:cstheme="minorHAnsi"/>
        </w:rPr>
        <w:t>–</w:t>
      </w:r>
      <w:r w:rsidRPr="00244B34">
        <w:rPr>
          <w:rFonts w:asciiTheme="minorHAnsi" w:hAnsiTheme="minorHAnsi" w:cstheme="minorHAnsi"/>
          <w:spacing w:val="-7"/>
        </w:rPr>
        <w:t xml:space="preserve"> </w:t>
      </w:r>
      <w:r w:rsidRPr="00244B34">
        <w:rPr>
          <w:rFonts w:asciiTheme="minorHAnsi" w:hAnsiTheme="minorHAnsi" w:cstheme="minorHAnsi"/>
        </w:rPr>
        <w:t>Modelo</w:t>
      </w:r>
      <w:r w:rsidRPr="00244B34">
        <w:rPr>
          <w:rFonts w:asciiTheme="minorHAnsi" w:hAnsiTheme="minorHAnsi" w:cstheme="minorHAnsi"/>
          <w:spacing w:val="-3"/>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Declaração</w:t>
      </w:r>
    </w:p>
    <w:p w:rsidR="00DE6C4F" w:rsidRDefault="00DE6C4F" w:rsidP="00DE6C4F">
      <w:pPr>
        <w:pStyle w:val="PargrafodaLista"/>
        <w:numPr>
          <w:ilvl w:val="2"/>
          <w:numId w:val="20"/>
        </w:numPr>
        <w:tabs>
          <w:tab w:val="left" w:pos="3366"/>
          <w:tab w:val="left" w:pos="3367"/>
        </w:tabs>
        <w:spacing w:before="156"/>
        <w:ind w:left="284" w:right="-35" w:firstLine="0"/>
        <w:rPr>
          <w:rFonts w:asciiTheme="minorHAnsi" w:hAnsiTheme="minorHAnsi" w:cstheme="minorHAnsi"/>
        </w:rPr>
      </w:pPr>
      <w:r w:rsidRPr="00244B34">
        <w:rPr>
          <w:rFonts w:asciiTheme="minorHAnsi" w:hAnsiTheme="minorHAnsi" w:cstheme="minorHAnsi"/>
        </w:rPr>
        <w:t>ANEXO</w:t>
      </w:r>
      <w:r w:rsidRPr="00244B34">
        <w:rPr>
          <w:rFonts w:asciiTheme="minorHAnsi" w:hAnsiTheme="minorHAnsi" w:cstheme="minorHAnsi"/>
          <w:spacing w:val="-5"/>
        </w:rPr>
        <w:t xml:space="preserve"> </w:t>
      </w:r>
      <w:r w:rsidRPr="00244B34">
        <w:rPr>
          <w:rFonts w:asciiTheme="minorHAnsi" w:hAnsiTheme="minorHAnsi" w:cstheme="minorHAnsi"/>
        </w:rPr>
        <w:t>I</w:t>
      </w:r>
      <w:r>
        <w:rPr>
          <w:rFonts w:asciiTheme="minorHAnsi" w:hAnsiTheme="minorHAnsi" w:cstheme="minorHAnsi"/>
        </w:rPr>
        <w:t>V</w:t>
      </w:r>
      <w:r w:rsidRPr="00244B34">
        <w:rPr>
          <w:rFonts w:asciiTheme="minorHAnsi" w:hAnsiTheme="minorHAnsi" w:cstheme="minorHAnsi"/>
          <w:spacing w:val="-1"/>
        </w:rPr>
        <w:t xml:space="preserve"> </w:t>
      </w:r>
      <w:r w:rsidRPr="00244B34">
        <w:rPr>
          <w:rFonts w:asciiTheme="minorHAnsi" w:hAnsiTheme="minorHAnsi" w:cstheme="minorHAnsi"/>
        </w:rPr>
        <w:t>–</w:t>
      </w:r>
      <w:r w:rsidRPr="00244B34">
        <w:rPr>
          <w:rFonts w:asciiTheme="minorHAnsi" w:hAnsiTheme="minorHAnsi" w:cstheme="minorHAnsi"/>
          <w:spacing w:val="-7"/>
        </w:rPr>
        <w:t xml:space="preserve"> </w:t>
      </w:r>
      <w:r w:rsidR="00CE7BCD" w:rsidRPr="00CE7BCD">
        <w:rPr>
          <w:rFonts w:asciiTheme="minorHAnsi" w:hAnsiTheme="minorHAnsi" w:cstheme="minorHAnsi"/>
        </w:rPr>
        <w:t>Minuta do “Termo de Contrato”</w:t>
      </w:r>
    </w:p>
    <w:p w:rsidR="00E61911" w:rsidRDefault="00E61911">
      <w:pPr>
        <w:rPr>
          <w:rFonts w:asciiTheme="minorHAnsi" w:hAnsiTheme="minorHAnsi" w:cstheme="minorHAnsi"/>
        </w:rPr>
      </w:pPr>
      <w:r>
        <w:rPr>
          <w:rFonts w:asciiTheme="minorHAnsi" w:hAnsiTheme="minorHAnsi" w:cstheme="minorHAnsi"/>
        </w:rPr>
        <w:br w:type="page"/>
      </w:r>
    </w:p>
    <w:p w:rsidR="00BF370A" w:rsidRPr="00BF370A" w:rsidRDefault="00BF370A" w:rsidP="00BF370A">
      <w:pPr>
        <w:spacing w:before="240"/>
        <w:ind w:left="1782" w:right="-1" w:hanging="1215"/>
        <w:jc w:val="center"/>
        <w:rPr>
          <w:rFonts w:asciiTheme="minorHAnsi" w:hAnsiTheme="minorHAnsi" w:cstheme="minorHAnsi"/>
          <w:u w:val="single"/>
        </w:rPr>
      </w:pPr>
      <w:r w:rsidRPr="00BF370A">
        <w:rPr>
          <w:rFonts w:asciiTheme="minorHAnsi" w:hAnsiTheme="minorHAnsi" w:cstheme="minorHAnsi"/>
          <w:b/>
          <w:u w:val="single"/>
        </w:rPr>
        <w:lastRenderedPageBreak/>
        <w:t>ANEXO</w:t>
      </w:r>
      <w:r w:rsidRPr="00BF370A">
        <w:rPr>
          <w:rFonts w:asciiTheme="minorHAnsi" w:hAnsiTheme="minorHAnsi" w:cstheme="minorHAnsi"/>
          <w:b/>
          <w:spacing w:val="-3"/>
          <w:u w:val="single"/>
        </w:rPr>
        <w:t xml:space="preserve"> </w:t>
      </w:r>
      <w:r w:rsidRPr="00BF370A">
        <w:rPr>
          <w:rFonts w:asciiTheme="minorHAnsi" w:hAnsiTheme="minorHAnsi" w:cstheme="minorHAnsi"/>
          <w:b/>
          <w:u w:val="single"/>
        </w:rPr>
        <w:t>I</w:t>
      </w:r>
      <w:r w:rsidRPr="00BF370A">
        <w:rPr>
          <w:rFonts w:asciiTheme="minorHAnsi" w:hAnsiTheme="minorHAnsi" w:cstheme="minorHAnsi"/>
          <w:b/>
          <w:spacing w:val="2"/>
          <w:u w:val="single"/>
        </w:rPr>
        <w:t xml:space="preserve"> </w:t>
      </w:r>
      <w:r w:rsidRPr="00BF370A">
        <w:rPr>
          <w:rFonts w:asciiTheme="minorHAnsi" w:hAnsiTheme="minorHAnsi" w:cstheme="minorHAnsi"/>
          <w:b/>
          <w:u w:val="single"/>
        </w:rPr>
        <w:t>–</w:t>
      </w:r>
      <w:r w:rsidRPr="00BF370A">
        <w:rPr>
          <w:rFonts w:asciiTheme="minorHAnsi" w:hAnsiTheme="minorHAnsi" w:cstheme="minorHAnsi"/>
          <w:b/>
          <w:spacing w:val="-2"/>
          <w:u w:val="single"/>
        </w:rPr>
        <w:t xml:space="preserve"> </w:t>
      </w:r>
      <w:r w:rsidRPr="00BF370A">
        <w:rPr>
          <w:rFonts w:asciiTheme="minorHAnsi" w:hAnsiTheme="minorHAnsi" w:cstheme="minorHAnsi"/>
          <w:b/>
          <w:u w:val="single"/>
        </w:rPr>
        <w:t>ESPECIFICAÇÕES TÉCNICAS</w:t>
      </w:r>
    </w:p>
    <w:p w:rsidR="00005A71" w:rsidRDefault="00005A71" w:rsidP="00005A71">
      <w:pPr>
        <w:pStyle w:val="PargrafodaLista"/>
        <w:tabs>
          <w:tab w:val="left" w:pos="3366"/>
          <w:tab w:val="left" w:pos="3367"/>
        </w:tabs>
        <w:spacing w:before="156"/>
        <w:ind w:left="1666" w:right="-35"/>
        <w:rPr>
          <w:rFonts w:asciiTheme="minorHAnsi" w:hAnsiTheme="minorHAnsi" w:cstheme="minorHAnsi"/>
        </w:rPr>
      </w:pPr>
    </w:p>
    <w:p w:rsidR="00005A71" w:rsidRDefault="0029098F" w:rsidP="0029098F">
      <w:pPr>
        <w:pStyle w:val="PargrafodaLista"/>
        <w:numPr>
          <w:ilvl w:val="0"/>
          <w:numId w:val="44"/>
        </w:numPr>
        <w:tabs>
          <w:tab w:val="left" w:pos="3366"/>
          <w:tab w:val="left" w:pos="3367"/>
        </w:tabs>
        <w:spacing w:before="156"/>
        <w:ind w:right="-35"/>
        <w:rPr>
          <w:rFonts w:asciiTheme="minorHAnsi" w:hAnsiTheme="minorHAnsi" w:cstheme="minorHAnsi"/>
          <w:b/>
          <w:bCs/>
        </w:rPr>
      </w:pPr>
      <w:r w:rsidRPr="0029098F">
        <w:rPr>
          <w:rFonts w:asciiTheme="minorHAnsi" w:hAnsiTheme="minorHAnsi" w:cstheme="minorHAnsi"/>
          <w:b/>
          <w:bCs/>
        </w:rPr>
        <w:t>OBJETO</w:t>
      </w:r>
    </w:p>
    <w:p w:rsidR="0029098F" w:rsidRPr="00E24184" w:rsidRDefault="00E24184" w:rsidP="00C038D2">
      <w:pPr>
        <w:pStyle w:val="NormalWeb"/>
        <w:ind w:firstLine="360"/>
        <w:jc w:val="both"/>
        <w:rPr>
          <w:rFonts w:asciiTheme="minorHAnsi" w:hAnsiTheme="minorHAnsi" w:cstheme="minorHAnsi"/>
          <w:sz w:val="22"/>
          <w:szCs w:val="22"/>
        </w:rPr>
      </w:pPr>
      <w:r w:rsidRPr="00E24184">
        <w:rPr>
          <w:rFonts w:asciiTheme="minorHAnsi" w:hAnsiTheme="minorHAnsi" w:cstheme="minorHAnsi"/>
          <w:sz w:val="22"/>
          <w:szCs w:val="22"/>
        </w:rPr>
        <w:t xml:space="preserve">1.1 </w:t>
      </w:r>
      <w:r w:rsidR="0029098F" w:rsidRPr="00E24184">
        <w:rPr>
          <w:rFonts w:asciiTheme="minorHAnsi" w:hAnsiTheme="minorHAnsi" w:cstheme="minorHAnsi"/>
          <w:sz w:val="22"/>
          <w:szCs w:val="22"/>
        </w:rPr>
        <w:t xml:space="preserve">– </w:t>
      </w:r>
      <w:r w:rsidR="00A52095" w:rsidRPr="00A52095">
        <w:rPr>
          <w:rFonts w:asciiTheme="minorHAnsi" w:hAnsiTheme="minorHAnsi" w:cstheme="minorHAnsi"/>
          <w:b/>
          <w:bCs/>
          <w:sz w:val="22"/>
          <w:szCs w:val="22"/>
        </w:rPr>
        <w:t>Contratação de empresa especializada em seguro de veículo, pelo período de 12 (doze) meses, cujas características, memorial descritivo e condições encontram-se descritas no anexo I do Aviso de Dispensa.</w:t>
      </w:r>
    </w:p>
    <w:p w:rsidR="00005A71" w:rsidRDefault="00005A71" w:rsidP="005042CA">
      <w:pPr>
        <w:tabs>
          <w:tab w:val="left" w:pos="3366"/>
          <w:tab w:val="left" w:pos="3367"/>
        </w:tabs>
        <w:spacing w:before="156"/>
        <w:ind w:right="-35"/>
        <w:rPr>
          <w:rFonts w:asciiTheme="minorHAnsi" w:hAnsiTheme="minorHAnsi" w:cstheme="minorHAnsi"/>
        </w:rPr>
      </w:pPr>
    </w:p>
    <w:p w:rsidR="00A52095" w:rsidRDefault="00A52095" w:rsidP="00A52095">
      <w:pPr>
        <w:tabs>
          <w:tab w:val="left" w:pos="3366"/>
          <w:tab w:val="left" w:pos="3367"/>
        </w:tabs>
        <w:spacing w:before="156"/>
        <w:ind w:right="-35"/>
        <w:rPr>
          <w:rFonts w:asciiTheme="minorHAnsi" w:hAnsiTheme="minorHAnsi" w:cstheme="minorHAnsi"/>
        </w:rPr>
      </w:pPr>
      <w:r>
        <w:rPr>
          <w:rFonts w:asciiTheme="minorHAnsi" w:hAnsiTheme="minorHAnsi" w:cstheme="minorHAnsi"/>
        </w:rPr>
        <w:t>Veículos que serão segurados:</w:t>
      </w:r>
    </w:p>
    <w:p w:rsidR="00AD1713" w:rsidRDefault="00AD1713" w:rsidP="00A52095">
      <w:pPr>
        <w:tabs>
          <w:tab w:val="left" w:pos="3366"/>
          <w:tab w:val="left" w:pos="3367"/>
        </w:tabs>
        <w:spacing w:before="156"/>
        <w:ind w:right="-35"/>
        <w:rPr>
          <w:rFonts w:asciiTheme="minorHAnsi" w:hAnsiTheme="minorHAnsi" w:cstheme="minorHAnsi"/>
        </w:rPr>
      </w:pPr>
    </w:p>
    <w:tbl>
      <w:tblPr>
        <w:tblStyle w:val="TableNormal"/>
        <w:tblW w:w="10156" w:type="dxa"/>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15"/>
        <w:gridCol w:w="6284"/>
        <w:gridCol w:w="1293"/>
        <w:gridCol w:w="1664"/>
      </w:tblGrid>
      <w:tr w:rsidR="00AD1713" w:rsidRPr="002C695E" w:rsidTr="00AD1713">
        <w:trPr>
          <w:trHeight w:val="530"/>
        </w:trPr>
        <w:tc>
          <w:tcPr>
            <w:tcW w:w="915" w:type="dxa"/>
            <w:tcBorders>
              <w:top w:val="single" w:sz="4" w:space="0" w:color="auto"/>
              <w:left w:val="single" w:sz="4" w:space="0" w:color="auto"/>
              <w:right w:val="single" w:sz="4" w:space="0" w:color="auto"/>
            </w:tcBorders>
            <w:shd w:val="clear" w:color="auto" w:fill="DBE5F1" w:themeFill="accent1" w:themeFillTint="33"/>
            <w:vAlign w:val="center"/>
          </w:tcPr>
          <w:p w:rsidR="00AD1713" w:rsidRPr="002C695E" w:rsidRDefault="00AD1713" w:rsidP="00414765">
            <w:pPr>
              <w:pStyle w:val="TableParagraph"/>
              <w:spacing w:before="41"/>
              <w:ind w:left="55" w:right="77"/>
              <w:jc w:val="center"/>
              <w:rPr>
                <w:rFonts w:asciiTheme="minorHAnsi" w:hAnsiTheme="minorHAnsi" w:cstheme="minorHAnsi"/>
                <w:color w:val="000000" w:themeColor="text1"/>
              </w:rPr>
            </w:pPr>
            <w:r w:rsidRPr="002C695E">
              <w:rPr>
                <w:rFonts w:asciiTheme="minorHAnsi" w:hAnsiTheme="minorHAnsi" w:cstheme="minorHAnsi"/>
                <w:b/>
                <w:color w:val="000000" w:themeColor="text1"/>
              </w:rPr>
              <w:t>Item</w:t>
            </w:r>
          </w:p>
        </w:tc>
        <w:tc>
          <w:tcPr>
            <w:tcW w:w="6284" w:type="dxa"/>
            <w:tcBorders>
              <w:top w:val="single" w:sz="4" w:space="0" w:color="auto"/>
              <w:left w:val="single" w:sz="4" w:space="0" w:color="auto"/>
              <w:right w:val="single" w:sz="4" w:space="0" w:color="auto"/>
            </w:tcBorders>
            <w:shd w:val="clear" w:color="auto" w:fill="DBE5F1" w:themeFill="accent1" w:themeFillTint="33"/>
            <w:vAlign w:val="center"/>
          </w:tcPr>
          <w:p w:rsidR="00AD1713" w:rsidRPr="002C695E" w:rsidRDefault="00AD1713" w:rsidP="00414765">
            <w:pPr>
              <w:pStyle w:val="TableParagraph"/>
              <w:spacing w:before="8"/>
              <w:ind w:right="2959"/>
              <w:jc w:val="center"/>
              <w:rPr>
                <w:rFonts w:asciiTheme="minorHAnsi" w:hAnsiTheme="minorHAnsi" w:cstheme="minorHAnsi"/>
                <w:b/>
                <w:color w:val="000000" w:themeColor="text1"/>
              </w:rPr>
            </w:pPr>
            <w:r w:rsidRPr="002C695E">
              <w:rPr>
                <w:rFonts w:asciiTheme="minorHAnsi" w:hAnsiTheme="minorHAnsi" w:cstheme="minorHAnsi"/>
                <w:b/>
                <w:color w:val="000000" w:themeColor="text1"/>
              </w:rPr>
              <w:t>Descrição:</w:t>
            </w:r>
          </w:p>
        </w:tc>
        <w:tc>
          <w:tcPr>
            <w:tcW w:w="1293"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1713" w:rsidRPr="002C695E" w:rsidRDefault="00AD1713" w:rsidP="00414765">
            <w:pPr>
              <w:pStyle w:val="TableParagraph"/>
              <w:spacing w:before="85"/>
              <w:ind w:left="139"/>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Unidade de medida</w:t>
            </w:r>
          </w:p>
        </w:tc>
        <w:tc>
          <w:tcPr>
            <w:tcW w:w="1664"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1713" w:rsidRPr="002C695E" w:rsidRDefault="00AD1713" w:rsidP="00414765">
            <w:pPr>
              <w:pStyle w:val="TableParagraph"/>
              <w:spacing w:before="34"/>
              <w:ind w:left="70"/>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Quantidade</w:t>
            </w:r>
          </w:p>
          <w:p w:rsidR="00AD1713" w:rsidRPr="002C695E" w:rsidRDefault="00AD1713" w:rsidP="00414765">
            <w:pPr>
              <w:pStyle w:val="TableParagraph"/>
              <w:spacing w:before="85"/>
              <w:ind w:left="244" w:right="226"/>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Solicitada</w:t>
            </w:r>
          </w:p>
        </w:tc>
      </w:tr>
      <w:tr w:rsidR="00AD1713" w:rsidRPr="00C7621D" w:rsidTr="00AD1713">
        <w:trPr>
          <w:trHeight w:val="442"/>
        </w:trPr>
        <w:tc>
          <w:tcPr>
            <w:tcW w:w="915" w:type="dxa"/>
            <w:tcBorders>
              <w:top w:val="single" w:sz="4" w:space="0" w:color="auto"/>
              <w:left w:val="single" w:sz="4" w:space="0" w:color="auto"/>
              <w:bottom w:val="single" w:sz="4" w:space="0" w:color="auto"/>
              <w:right w:val="single" w:sz="4" w:space="0" w:color="auto"/>
            </w:tcBorders>
          </w:tcPr>
          <w:p w:rsidR="00AD1713" w:rsidRPr="00C7621D" w:rsidRDefault="00AD1713" w:rsidP="00414765">
            <w:pPr>
              <w:pStyle w:val="NormalWeb"/>
              <w:spacing w:before="0" w:beforeAutospacing="0" w:after="0" w:afterAutospacing="0"/>
              <w:ind w:left="25" w:right="13"/>
              <w:jc w:val="center"/>
              <w:rPr>
                <w:rFonts w:asciiTheme="minorHAnsi" w:hAnsiTheme="minorHAnsi" w:cstheme="minorHAnsi"/>
                <w:color w:val="000000" w:themeColor="text1"/>
                <w:sz w:val="22"/>
                <w:szCs w:val="22"/>
              </w:rPr>
            </w:pPr>
            <w:r w:rsidRPr="00C7621D">
              <w:rPr>
                <w:rFonts w:asciiTheme="minorHAnsi" w:hAnsiTheme="minorHAnsi" w:cstheme="minorHAnsi"/>
                <w:sz w:val="22"/>
                <w:szCs w:val="22"/>
              </w:rPr>
              <w:t>Item 1</w:t>
            </w:r>
          </w:p>
        </w:tc>
        <w:tc>
          <w:tcPr>
            <w:tcW w:w="6284" w:type="dxa"/>
            <w:tcBorders>
              <w:top w:val="single" w:sz="4" w:space="0" w:color="auto"/>
              <w:left w:val="single" w:sz="4" w:space="0" w:color="auto"/>
              <w:bottom w:val="single" w:sz="4" w:space="0" w:color="auto"/>
              <w:right w:val="single" w:sz="4" w:space="0" w:color="auto"/>
            </w:tcBorders>
            <w:vAlign w:val="center"/>
          </w:tcPr>
          <w:p w:rsidR="00AD1713" w:rsidRPr="00C7621D" w:rsidRDefault="00AD1713" w:rsidP="00414765">
            <w:pPr>
              <w:pStyle w:val="NormalWeb"/>
              <w:spacing w:before="0" w:beforeAutospacing="0" w:after="0" w:afterAutospacing="0"/>
              <w:ind w:left="142" w:hanging="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Seguro de veículo - </w:t>
            </w:r>
            <w:r w:rsidRPr="00E35466">
              <w:rPr>
                <w:rFonts w:asciiTheme="minorHAnsi" w:hAnsiTheme="minorHAnsi" w:cstheme="minorHAnsi"/>
                <w:color w:val="000000" w:themeColor="text1"/>
                <w:sz w:val="22"/>
                <w:szCs w:val="22"/>
              </w:rPr>
              <w:t>GM, MODELO ASTRA ADVANTAGE 2.0, COR PRETA, 8V FLEX/POWER, ANO 2007/2008, PLACAS DJP-5366;</w:t>
            </w:r>
          </w:p>
        </w:tc>
        <w:tc>
          <w:tcPr>
            <w:tcW w:w="1293" w:type="dxa"/>
            <w:tcBorders>
              <w:top w:val="single" w:sz="4" w:space="0" w:color="auto"/>
              <w:left w:val="single" w:sz="4" w:space="0" w:color="auto"/>
              <w:bottom w:val="single" w:sz="4" w:space="0" w:color="auto"/>
              <w:right w:val="single" w:sz="4" w:space="0" w:color="auto"/>
            </w:tcBorders>
          </w:tcPr>
          <w:p w:rsidR="00AD1713" w:rsidRPr="00C7621D" w:rsidRDefault="00AD1713" w:rsidP="00414765">
            <w:pPr>
              <w:pStyle w:val="NormalWeb"/>
              <w:spacing w:before="0" w:beforeAutospacing="0" w:after="0" w:afterAutospacing="0"/>
              <w:ind w:left="748" w:right="9" w:hanging="706"/>
              <w:jc w:val="center"/>
              <w:rPr>
                <w:rFonts w:asciiTheme="minorHAnsi" w:hAnsiTheme="minorHAnsi" w:cstheme="minorHAnsi"/>
                <w:color w:val="000000" w:themeColor="text1"/>
                <w:sz w:val="22"/>
                <w:szCs w:val="22"/>
              </w:rPr>
            </w:pPr>
            <w:r w:rsidRPr="00C7621D">
              <w:rPr>
                <w:rFonts w:asciiTheme="minorHAnsi" w:hAnsiTheme="minorHAnsi" w:cstheme="minorHAnsi"/>
                <w:color w:val="000000" w:themeColor="text1"/>
                <w:sz w:val="22"/>
                <w:szCs w:val="22"/>
              </w:rPr>
              <w:t>Unidade</w:t>
            </w:r>
          </w:p>
        </w:tc>
        <w:tc>
          <w:tcPr>
            <w:tcW w:w="1664" w:type="dxa"/>
            <w:tcBorders>
              <w:top w:val="single" w:sz="4" w:space="0" w:color="auto"/>
              <w:left w:val="single" w:sz="4" w:space="0" w:color="auto"/>
              <w:bottom w:val="single" w:sz="4" w:space="0" w:color="auto"/>
              <w:right w:val="single" w:sz="4" w:space="0" w:color="auto"/>
            </w:tcBorders>
          </w:tcPr>
          <w:p w:rsidR="00AD1713" w:rsidRPr="00C7621D" w:rsidRDefault="00AD1713" w:rsidP="00414765">
            <w:pPr>
              <w:pStyle w:val="NormalWeb"/>
              <w:spacing w:before="0" w:beforeAutospacing="0" w:after="0" w:afterAutospacing="0"/>
              <w:ind w:left="374" w:right="9" w:hanging="374"/>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01</w:t>
            </w:r>
          </w:p>
        </w:tc>
      </w:tr>
      <w:tr w:rsidR="00AD1713" w:rsidRPr="00C7621D" w:rsidTr="00AD1713">
        <w:trPr>
          <w:trHeight w:val="442"/>
        </w:trPr>
        <w:tc>
          <w:tcPr>
            <w:tcW w:w="915" w:type="dxa"/>
            <w:tcBorders>
              <w:top w:val="single" w:sz="4" w:space="0" w:color="auto"/>
              <w:left w:val="single" w:sz="4" w:space="0" w:color="auto"/>
              <w:bottom w:val="single" w:sz="4" w:space="0" w:color="auto"/>
              <w:right w:val="single" w:sz="4" w:space="0" w:color="auto"/>
            </w:tcBorders>
          </w:tcPr>
          <w:p w:rsidR="00AD1713" w:rsidRPr="00C7621D" w:rsidRDefault="00AD1713" w:rsidP="00414765">
            <w:pPr>
              <w:pStyle w:val="NormalWeb"/>
              <w:spacing w:before="0" w:beforeAutospacing="0" w:after="0" w:afterAutospacing="0"/>
              <w:ind w:left="25" w:right="13"/>
              <w:jc w:val="center"/>
              <w:rPr>
                <w:rFonts w:asciiTheme="minorHAnsi" w:hAnsiTheme="minorHAnsi" w:cstheme="minorHAnsi"/>
                <w:sz w:val="22"/>
                <w:szCs w:val="22"/>
              </w:rPr>
            </w:pPr>
            <w:r>
              <w:rPr>
                <w:rFonts w:asciiTheme="minorHAnsi" w:hAnsiTheme="minorHAnsi" w:cstheme="minorHAnsi"/>
                <w:sz w:val="22"/>
                <w:szCs w:val="22"/>
              </w:rPr>
              <w:t>Item 2</w:t>
            </w:r>
          </w:p>
        </w:tc>
        <w:tc>
          <w:tcPr>
            <w:tcW w:w="6284" w:type="dxa"/>
            <w:tcBorders>
              <w:top w:val="single" w:sz="4" w:space="0" w:color="auto"/>
              <w:left w:val="single" w:sz="4" w:space="0" w:color="auto"/>
              <w:bottom w:val="single" w:sz="4" w:space="0" w:color="auto"/>
              <w:right w:val="single" w:sz="4" w:space="0" w:color="auto"/>
            </w:tcBorders>
            <w:vAlign w:val="center"/>
          </w:tcPr>
          <w:p w:rsidR="00AD1713" w:rsidRPr="00C7621D" w:rsidRDefault="00AD1713" w:rsidP="00414765">
            <w:pPr>
              <w:pStyle w:val="NormalWeb"/>
              <w:spacing w:before="0" w:beforeAutospacing="0" w:after="0" w:afterAutospacing="0"/>
              <w:ind w:left="142" w:hanging="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Seguro de veículo - </w:t>
            </w:r>
            <w:r w:rsidRPr="00E35466">
              <w:rPr>
                <w:rFonts w:asciiTheme="minorHAnsi" w:hAnsiTheme="minorHAnsi" w:cstheme="minorHAnsi"/>
                <w:color w:val="000000" w:themeColor="text1"/>
                <w:sz w:val="22"/>
                <w:szCs w:val="22"/>
              </w:rPr>
              <w:t>VOLKSWAGEM. MODELO KOMBI STANDART 1.4, COR BRANCA, TOTAL FLEX, ANO 2008/2009, PLACAS EEF-2382;</w:t>
            </w:r>
          </w:p>
        </w:tc>
        <w:tc>
          <w:tcPr>
            <w:tcW w:w="1293" w:type="dxa"/>
            <w:tcBorders>
              <w:top w:val="single" w:sz="4" w:space="0" w:color="auto"/>
              <w:left w:val="single" w:sz="4" w:space="0" w:color="auto"/>
              <w:bottom w:val="single" w:sz="4" w:space="0" w:color="auto"/>
              <w:right w:val="single" w:sz="4" w:space="0" w:color="auto"/>
            </w:tcBorders>
          </w:tcPr>
          <w:p w:rsidR="00AD1713" w:rsidRPr="00C7621D" w:rsidRDefault="00AD1713" w:rsidP="00414765">
            <w:pPr>
              <w:pStyle w:val="NormalWeb"/>
              <w:spacing w:before="0" w:beforeAutospacing="0" w:after="0" w:afterAutospacing="0"/>
              <w:ind w:left="748" w:right="9" w:hanging="706"/>
              <w:jc w:val="center"/>
              <w:rPr>
                <w:rFonts w:asciiTheme="minorHAnsi" w:hAnsiTheme="minorHAnsi" w:cstheme="minorHAnsi"/>
                <w:color w:val="000000" w:themeColor="text1"/>
                <w:sz w:val="22"/>
                <w:szCs w:val="22"/>
              </w:rPr>
            </w:pPr>
            <w:r w:rsidRPr="00C7621D">
              <w:rPr>
                <w:rFonts w:asciiTheme="minorHAnsi" w:hAnsiTheme="minorHAnsi" w:cstheme="minorHAnsi"/>
                <w:color w:val="000000" w:themeColor="text1"/>
                <w:sz w:val="22"/>
                <w:szCs w:val="22"/>
              </w:rPr>
              <w:t>Unidade</w:t>
            </w:r>
          </w:p>
        </w:tc>
        <w:tc>
          <w:tcPr>
            <w:tcW w:w="1664" w:type="dxa"/>
            <w:tcBorders>
              <w:top w:val="single" w:sz="4" w:space="0" w:color="auto"/>
              <w:left w:val="single" w:sz="4" w:space="0" w:color="auto"/>
              <w:bottom w:val="single" w:sz="4" w:space="0" w:color="auto"/>
              <w:right w:val="single" w:sz="4" w:space="0" w:color="auto"/>
            </w:tcBorders>
          </w:tcPr>
          <w:p w:rsidR="00AD1713" w:rsidRPr="00C7621D" w:rsidRDefault="00AD1713" w:rsidP="00414765">
            <w:pPr>
              <w:pStyle w:val="NormalWeb"/>
              <w:spacing w:before="0" w:beforeAutospacing="0" w:after="0" w:afterAutospacing="0"/>
              <w:ind w:left="374" w:right="9" w:hanging="374"/>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01</w:t>
            </w:r>
          </w:p>
        </w:tc>
      </w:tr>
    </w:tbl>
    <w:p w:rsidR="00A52095" w:rsidRPr="00535416" w:rsidRDefault="00A403D4" w:rsidP="00A52095">
      <w:pPr>
        <w:tabs>
          <w:tab w:val="left" w:pos="3366"/>
          <w:tab w:val="left" w:pos="3367"/>
        </w:tabs>
        <w:spacing w:before="156"/>
        <w:ind w:right="-35"/>
        <w:rPr>
          <w:rFonts w:asciiTheme="minorHAnsi" w:hAnsiTheme="minorHAnsi" w:cstheme="minorHAnsi"/>
          <w:b/>
        </w:rPr>
      </w:pPr>
      <w:r w:rsidRPr="00535416">
        <w:rPr>
          <w:rFonts w:asciiTheme="minorHAnsi" w:hAnsiTheme="minorHAnsi" w:cstheme="minorHAnsi"/>
          <w:b/>
        </w:rPr>
        <w:t>Cobertura:</w:t>
      </w:r>
    </w:p>
    <w:p w:rsidR="00A403D4" w:rsidRDefault="00A403D4" w:rsidP="00A403D4">
      <w:pPr>
        <w:pStyle w:val="PargrafodaLista"/>
        <w:numPr>
          <w:ilvl w:val="0"/>
          <w:numId w:val="50"/>
        </w:numPr>
        <w:tabs>
          <w:tab w:val="left" w:pos="3366"/>
          <w:tab w:val="left" w:pos="3367"/>
        </w:tabs>
        <w:spacing w:before="156"/>
        <w:ind w:right="-35"/>
        <w:rPr>
          <w:rFonts w:asciiTheme="minorHAnsi" w:hAnsiTheme="minorHAnsi" w:cstheme="minorHAnsi"/>
        </w:rPr>
      </w:pPr>
      <w:r w:rsidRPr="00A403D4">
        <w:rPr>
          <w:rFonts w:asciiTheme="minorHAnsi" w:hAnsiTheme="minorHAnsi" w:cstheme="minorHAnsi"/>
        </w:rPr>
        <w:t>Cobertura padrão:</w:t>
      </w:r>
      <w:r>
        <w:rPr>
          <w:rFonts w:asciiTheme="minorHAnsi" w:hAnsiTheme="minorHAnsi" w:cstheme="minorHAnsi"/>
        </w:rPr>
        <w:t xml:space="preserve"> Coberturas de colisão, roubo e</w:t>
      </w:r>
      <w:r w:rsidRPr="00A403D4">
        <w:rPr>
          <w:rFonts w:asciiTheme="minorHAnsi" w:hAnsiTheme="minorHAnsi" w:cstheme="minorHAnsi"/>
        </w:rPr>
        <w:t xml:space="preserve"> furto 100% da FIPE</w:t>
      </w:r>
      <w:r>
        <w:rPr>
          <w:rFonts w:asciiTheme="minorHAnsi" w:hAnsiTheme="minorHAnsi" w:cstheme="minorHAnsi"/>
        </w:rPr>
        <w:t>;</w:t>
      </w:r>
    </w:p>
    <w:p w:rsidR="00A403D4" w:rsidRDefault="00A403D4" w:rsidP="00A403D4">
      <w:pPr>
        <w:pStyle w:val="PargrafodaLista"/>
        <w:numPr>
          <w:ilvl w:val="0"/>
          <w:numId w:val="50"/>
        </w:numPr>
        <w:tabs>
          <w:tab w:val="left" w:pos="3366"/>
          <w:tab w:val="left" w:pos="3367"/>
        </w:tabs>
        <w:spacing w:before="156"/>
        <w:ind w:right="-35"/>
        <w:rPr>
          <w:rFonts w:asciiTheme="minorHAnsi" w:hAnsiTheme="minorHAnsi" w:cstheme="minorHAnsi"/>
        </w:rPr>
      </w:pPr>
      <w:r>
        <w:rPr>
          <w:rFonts w:asciiTheme="minorHAnsi" w:hAnsiTheme="minorHAnsi" w:cstheme="minorHAnsi"/>
        </w:rPr>
        <w:t xml:space="preserve">Franquia: </w:t>
      </w:r>
      <w:r w:rsidR="001800CC">
        <w:rPr>
          <w:rFonts w:asciiTheme="minorHAnsi" w:hAnsiTheme="minorHAnsi" w:cstheme="minorHAnsi"/>
        </w:rPr>
        <w:t xml:space="preserve">máximo de </w:t>
      </w:r>
      <w:r>
        <w:rPr>
          <w:rFonts w:asciiTheme="minorHAnsi" w:hAnsiTheme="minorHAnsi" w:cstheme="minorHAnsi"/>
        </w:rPr>
        <w:t>R$</w:t>
      </w:r>
      <w:r w:rsidR="00535416">
        <w:rPr>
          <w:rFonts w:asciiTheme="minorHAnsi" w:hAnsiTheme="minorHAnsi" w:cstheme="minorHAnsi"/>
        </w:rPr>
        <w:t xml:space="preserve"> 2</w:t>
      </w:r>
      <w:r>
        <w:rPr>
          <w:rFonts w:asciiTheme="minorHAnsi" w:hAnsiTheme="minorHAnsi" w:cstheme="minorHAnsi"/>
        </w:rPr>
        <w:t>.000,00</w:t>
      </w:r>
    </w:p>
    <w:p w:rsidR="00A403D4" w:rsidRDefault="00A403D4" w:rsidP="00A403D4">
      <w:pPr>
        <w:pStyle w:val="PargrafodaLista"/>
        <w:numPr>
          <w:ilvl w:val="0"/>
          <w:numId w:val="50"/>
        </w:numPr>
        <w:tabs>
          <w:tab w:val="left" w:pos="3366"/>
          <w:tab w:val="left" w:pos="3367"/>
        </w:tabs>
        <w:spacing w:before="156"/>
        <w:ind w:right="-35"/>
        <w:rPr>
          <w:rFonts w:asciiTheme="minorHAnsi" w:hAnsiTheme="minorHAnsi" w:cstheme="minorHAnsi"/>
        </w:rPr>
      </w:pPr>
      <w:r>
        <w:rPr>
          <w:rFonts w:asciiTheme="minorHAnsi" w:hAnsiTheme="minorHAnsi" w:cstheme="minorHAnsi"/>
        </w:rPr>
        <w:t>Danos Materiais: R$ 100.000,00</w:t>
      </w:r>
    </w:p>
    <w:p w:rsidR="00A403D4" w:rsidRDefault="00A403D4" w:rsidP="00A403D4">
      <w:pPr>
        <w:pStyle w:val="PargrafodaLista"/>
        <w:numPr>
          <w:ilvl w:val="0"/>
          <w:numId w:val="50"/>
        </w:numPr>
        <w:tabs>
          <w:tab w:val="left" w:pos="3366"/>
          <w:tab w:val="left" w:pos="3367"/>
        </w:tabs>
        <w:spacing w:before="156"/>
        <w:ind w:right="-35"/>
        <w:rPr>
          <w:rFonts w:asciiTheme="minorHAnsi" w:hAnsiTheme="minorHAnsi" w:cstheme="minorHAnsi"/>
        </w:rPr>
      </w:pPr>
      <w:r>
        <w:rPr>
          <w:rFonts w:asciiTheme="minorHAnsi" w:hAnsiTheme="minorHAnsi" w:cstheme="minorHAnsi"/>
        </w:rPr>
        <w:t>Danos corporais: R$ 100.000,00</w:t>
      </w:r>
    </w:p>
    <w:p w:rsidR="00A403D4" w:rsidRPr="00A403D4" w:rsidRDefault="00A403D4" w:rsidP="00A403D4">
      <w:pPr>
        <w:pStyle w:val="PargrafodaLista"/>
        <w:tabs>
          <w:tab w:val="left" w:pos="3366"/>
          <w:tab w:val="left" w:pos="3367"/>
        </w:tabs>
        <w:spacing w:before="156"/>
        <w:ind w:left="720" w:right="-35"/>
        <w:rPr>
          <w:rFonts w:asciiTheme="minorHAnsi" w:hAnsiTheme="minorHAnsi" w:cstheme="minorHAnsi"/>
        </w:rPr>
      </w:pPr>
    </w:p>
    <w:p w:rsidR="003B335E" w:rsidRDefault="003B335E" w:rsidP="005042CA">
      <w:pPr>
        <w:tabs>
          <w:tab w:val="left" w:pos="3366"/>
          <w:tab w:val="left" w:pos="3367"/>
        </w:tabs>
        <w:spacing w:before="156"/>
        <w:ind w:right="-35"/>
        <w:rPr>
          <w:rFonts w:asciiTheme="minorHAnsi" w:hAnsiTheme="minorHAnsi" w:cstheme="minorHAnsi"/>
        </w:rPr>
      </w:pPr>
      <w:r w:rsidRPr="00945509">
        <w:rPr>
          <w:rFonts w:asciiTheme="minorHAnsi" w:hAnsiTheme="minorHAnsi" w:cstheme="minorHAnsi"/>
          <w:b/>
        </w:rPr>
        <w:t>Vigência do Seguro:</w:t>
      </w:r>
      <w:r>
        <w:rPr>
          <w:rFonts w:asciiTheme="minorHAnsi" w:hAnsiTheme="minorHAnsi" w:cstheme="minorHAnsi"/>
        </w:rPr>
        <w:t xml:space="preserve"> 12 meses</w:t>
      </w:r>
    </w:p>
    <w:p w:rsidR="005042CA" w:rsidRDefault="005042CA" w:rsidP="005042CA">
      <w:pPr>
        <w:rPr>
          <w:rFonts w:asciiTheme="minorHAnsi" w:hAnsiTheme="minorHAnsi" w:cstheme="minorHAnsi"/>
        </w:rPr>
      </w:pPr>
    </w:p>
    <w:p w:rsidR="005042CA" w:rsidRDefault="003B335E" w:rsidP="005042CA">
      <w:pPr>
        <w:rPr>
          <w:rFonts w:asciiTheme="minorHAnsi" w:hAnsiTheme="minorHAnsi" w:cstheme="minorHAnsi"/>
        </w:rPr>
      </w:pPr>
      <w:r w:rsidRPr="00945509">
        <w:rPr>
          <w:rFonts w:asciiTheme="minorHAnsi" w:hAnsiTheme="minorHAnsi" w:cstheme="minorHAnsi"/>
          <w:b/>
        </w:rPr>
        <w:t>Segurado</w:t>
      </w:r>
      <w:r w:rsidR="005042CA" w:rsidRPr="00945509">
        <w:rPr>
          <w:rFonts w:asciiTheme="minorHAnsi" w:hAnsiTheme="minorHAnsi" w:cstheme="minorHAnsi"/>
          <w:b/>
        </w:rPr>
        <w:t>:</w:t>
      </w:r>
      <w:r w:rsidR="005042CA">
        <w:rPr>
          <w:rFonts w:asciiTheme="minorHAnsi" w:hAnsiTheme="minorHAnsi" w:cstheme="minorHAnsi"/>
        </w:rPr>
        <w:t xml:space="preserve"> </w:t>
      </w:r>
      <w:r>
        <w:rPr>
          <w:rFonts w:asciiTheme="minorHAnsi" w:hAnsiTheme="minorHAnsi" w:cstheme="minorHAnsi"/>
        </w:rPr>
        <w:t xml:space="preserve">Subprefeitura Itaim Paulista, CNPJ: </w:t>
      </w:r>
      <w:r w:rsidRPr="003B335E">
        <w:rPr>
          <w:rFonts w:asciiTheme="minorHAnsi" w:hAnsiTheme="minorHAnsi" w:cstheme="minorHAnsi"/>
        </w:rPr>
        <w:t xml:space="preserve">05.579.739/0001-13 </w:t>
      </w:r>
      <w:r>
        <w:rPr>
          <w:rFonts w:asciiTheme="minorHAnsi" w:hAnsiTheme="minorHAnsi" w:cstheme="minorHAnsi"/>
        </w:rPr>
        <w:t xml:space="preserve"> - </w:t>
      </w:r>
      <w:r w:rsidR="005042CA">
        <w:rPr>
          <w:rFonts w:asciiTheme="minorHAnsi" w:hAnsiTheme="minorHAnsi" w:cstheme="minorHAnsi"/>
        </w:rPr>
        <w:t>Av. Marechal Tito, nº 3.012, Jd. Miragaia, São Paulo – SP</w:t>
      </w:r>
    </w:p>
    <w:p w:rsidR="00D037FE" w:rsidRDefault="00D037FE" w:rsidP="005042CA">
      <w:pPr>
        <w:rPr>
          <w:rFonts w:asciiTheme="minorHAnsi" w:hAnsiTheme="minorHAnsi" w:cstheme="minorHAnsi"/>
        </w:rPr>
      </w:pPr>
    </w:p>
    <w:p w:rsidR="003B335E" w:rsidRDefault="003B335E" w:rsidP="005042CA">
      <w:pPr>
        <w:rPr>
          <w:rFonts w:asciiTheme="minorHAnsi" w:hAnsiTheme="minorHAnsi" w:cstheme="minorHAnsi"/>
        </w:rPr>
      </w:pPr>
    </w:p>
    <w:p w:rsidR="003B335E" w:rsidRDefault="003B335E" w:rsidP="005042CA">
      <w:pPr>
        <w:rPr>
          <w:rFonts w:asciiTheme="minorHAnsi" w:hAnsiTheme="minorHAnsi" w:cstheme="minorHAnsi"/>
        </w:rPr>
      </w:pPr>
      <w:r w:rsidRPr="00945509">
        <w:rPr>
          <w:rFonts w:asciiTheme="minorHAnsi" w:hAnsiTheme="minorHAnsi" w:cstheme="minorHAnsi"/>
          <w:b/>
        </w:rPr>
        <w:t>Unidade Responsável</w:t>
      </w:r>
      <w:r w:rsidR="00945509" w:rsidRPr="00945509">
        <w:rPr>
          <w:rFonts w:asciiTheme="minorHAnsi" w:hAnsiTheme="minorHAnsi" w:cstheme="minorHAnsi"/>
          <w:b/>
        </w:rPr>
        <w:t xml:space="preserve"> pelas informações</w:t>
      </w:r>
      <w:r w:rsidRPr="00945509">
        <w:rPr>
          <w:rFonts w:asciiTheme="minorHAnsi" w:hAnsiTheme="minorHAnsi" w:cstheme="minorHAnsi"/>
          <w:b/>
        </w:rPr>
        <w:t>:</w:t>
      </w:r>
      <w:r>
        <w:rPr>
          <w:rFonts w:asciiTheme="minorHAnsi" w:hAnsiTheme="minorHAnsi" w:cstheme="minorHAnsi"/>
        </w:rPr>
        <w:t xml:space="preserve"> Supervisão de Administração e Finanças – SASU (11) 2572-5468</w:t>
      </w:r>
    </w:p>
    <w:p w:rsidR="003B335E" w:rsidRDefault="003B335E" w:rsidP="005042CA">
      <w:pPr>
        <w:rPr>
          <w:rFonts w:asciiTheme="minorHAnsi" w:hAnsiTheme="minorHAnsi" w:cstheme="minorHAnsi"/>
        </w:rPr>
      </w:pPr>
    </w:p>
    <w:p w:rsidR="001A412E" w:rsidRPr="00247012" w:rsidRDefault="001A412E" w:rsidP="001A412E">
      <w:pPr>
        <w:rPr>
          <w:rFonts w:asciiTheme="minorHAnsi" w:eastAsia="Times New Roman" w:hAnsiTheme="minorHAnsi" w:cstheme="minorHAnsi"/>
          <w:color w:val="000000"/>
          <w:lang w:val="pt-BR" w:eastAsia="pt-BR"/>
        </w:rPr>
      </w:pPr>
      <w:r w:rsidRPr="00247012">
        <w:rPr>
          <w:rFonts w:asciiTheme="minorHAnsi" w:hAnsiTheme="minorHAnsi" w:cstheme="minorHAnsi"/>
          <w:color w:val="000000"/>
        </w:rPr>
        <w:t xml:space="preserve">Justificativa: </w:t>
      </w:r>
      <w:r w:rsidRPr="00247012">
        <w:rPr>
          <w:rFonts w:asciiTheme="minorHAnsi" w:eastAsia="Times New Roman" w:hAnsiTheme="minorHAnsi" w:cstheme="minorHAnsi"/>
          <w:color w:val="000000"/>
          <w:lang w:val="pt-BR" w:eastAsia="pt-BR"/>
        </w:rPr>
        <w:t>A referida contratação, tem por objetivo fundamental, proporcionar a preservação dos bens Patrimoniais pertencentes a Subprefeitura Itaim Paulista.</w:t>
      </w:r>
    </w:p>
    <w:p w:rsidR="003B335E" w:rsidRDefault="003B335E" w:rsidP="005042CA">
      <w:pPr>
        <w:rPr>
          <w:rFonts w:asciiTheme="minorHAnsi" w:hAnsiTheme="minorHAnsi" w:cstheme="minorHAnsi"/>
        </w:rPr>
      </w:pPr>
    </w:p>
    <w:p w:rsidR="003B335E" w:rsidRDefault="003B335E" w:rsidP="005042CA">
      <w:pPr>
        <w:rPr>
          <w:rFonts w:asciiTheme="minorHAnsi" w:hAnsiTheme="minorHAnsi" w:cstheme="minorHAnsi"/>
        </w:rPr>
      </w:pPr>
    </w:p>
    <w:p w:rsidR="003B335E" w:rsidRDefault="003B335E" w:rsidP="005042CA">
      <w:pPr>
        <w:rPr>
          <w:rFonts w:asciiTheme="minorHAnsi" w:hAnsiTheme="minorHAnsi" w:cstheme="minorHAnsi"/>
        </w:rPr>
      </w:pPr>
    </w:p>
    <w:p w:rsidR="005042CA" w:rsidRDefault="005042CA" w:rsidP="005042CA">
      <w:pPr>
        <w:rPr>
          <w:rFonts w:asciiTheme="minorHAnsi" w:hAnsiTheme="minorHAnsi" w:cstheme="minorHAnsi"/>
        </w:rPr>
      </w:pPr>
    </w:p>
    <w:p w:rsidR="005042CA" w:rsidRDefault="005042CA" w:rsidP="005042CA">
      <w:pPr>
        <w:rPr>
          <w:rFonts w:asciiTheme="minorHAnsi" w:hAnsiTheme="minorHAnsi" w:cstheme="minorHAnsi"/>
        </w:rPr>
      </w:pPr>
    </w:p>
    <w:p w:rsidR="005042CA" w:rsidRPr="005042CA" w:rsidRDefault="005042CA" w:rsidP="005042CA">
      <w:pPr>
        <w:tabs>
          <w:tab w:val="left" w:pos="3366"/>
          <w:tab w:val="left" w:pos="3367"/>
        </w:tabs>
        <w:spacing w:before="156"/>
        <w:ind w:right="-35"/>
        <w:rPr>
          <w:rFonts w:asciiTheme="minorHAnsi" w:hAnsiTheme="minorHAnsi" w:cstheme="minorHAnsi"/>
        </w:rPr>
      </w:pPr>
    </w:p>
    <w:p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rsidR="005042CA" w:rsidRDefault="005042CA" w:rsidP="00005A71">
      <w:pPr>
        <w:pStyle w:val="PargrafodaLista"/>
        <w:tabs>
          <w:tab w:val="left" w:pos="3366"/>
          <w:tab w:val="left" w:pos="3367"/>
        </w:tabs>
        <w:spacing w:before="156"/>
        <w:ind w:left="1666" w:right="-35"/>
        <w:rPr>
          <w:rFonts w:asciiTheme="minorHAnsi" w:hAnsiTheme="minorHAnsi" w:cstheme="minorHAnsi"/>
        </w:rPr>
      </w:pPr>
    </w:p>
    <w:p w:rsidR="00365463" w:rsidRPr="00E11AC0" w:rsidRDefault="00385E91" w:rsidP="000A34E2">
      <w:pPr>
        <w:jc w:val="center"/>
        <w:rPr>
          <w:rFonts w:asciiTheme="minorHAnsi" w:hAnsiTheme="minorHAnsi" w:cstheme="minorHAnsi"/>
          <w:b/>
          <w:bCs/>
          <w:color w:val="000000" w:themeColor="text1"/>
        </w:rPr>
      </w:pPr>
      <w:r w:rsidRPr="00E11AC0">
        <w:rPr>
          <w:rFonts w:asciiTheme="minorHAnsi" w:hAnsiTheme="minorHAnsi" w:cstheme="minorHAnsi"/>
          <w:b/>
          <w:bCs/>
          <w:color w:val="000000" w:themeColor="text1"/>
        </w:rPr>
        <w:t>PAPEL</w:t>
      </w:r>
      <w:r w:rsidRPr="00E11AC0">
        <w:rPr>
          <w:rFonts w:asciiTheme="minorHAnsi" w:hAnsiTheme="minorHAnsi" w:cstheme="minorHAnsi"/>
          <w:b/>
          <w:bCs/>
          <w:color w:val="000000" w:themeColor="text1"/>
          <w:spacing w:val="-6"/>
        </w:rPr>
        <w:t xml:space="preserve"> </w:t>
      </w:r>
      <w:r w:rsidRPr="00E11AC0">
        <w:rPr>
          <w:rFonts w:asciiTheme="minorHAnsi" w:hAnsiTheme="minorHAnsi" w:cstheme="minorHAnsi"/>
          <w:b/>
          <w:bCs/>
          <w:color w:val="000000" w:themeColor="text1"/>
        </w:rPr>
        <w:t>TIMBRADO</w:t>
      </w:r>
      <w:r w:rsidRPr="00E11AC0">
        <w:rPr>
          <w:rFonts w:asciiTheme="minorHAnsi" w:hAnsiTheme="minorHAnsi" w:cstheme="minorHAnsi"/>
          <w:b/>
          <w:bCs/>
          <w:color w:val="000000" w:themeColor="text1"/>
          <w:spacing w:val="-3"/>
        </w:rPr>
        <w:t xml:space="preserve"> </w:t>
      </w:r>
      <w:r w:rsidRPr="00E11AC0">
        <w:rPr>
          <w:rFonts w:asciiTheme="minorHAnsi" w:hAnsiTheme="minorHAnsi" w:cstheme="minorHAnsi"/>
          <w:b/>
          <w:bCs/>
          <w:color w:val="000000" w:themeColor="text1"/>
        </w:rPr>
        <w:t>DA</w:t>
      </w:r>
      <w:r w:rsidRPr="00E11AC0">
        <w:rPr>
          <w:rFonts w:asciiTheme="minorHAnsi" w:hAnsiTheme="minorHAnsi" w:cstheme="minorHAnsi"/>
          <w:b/>
          <w:bCs/>
          <w:color w:val="000000" w:themeColor="text1"/>
          <w:spacing w:val="-4"/>
        </w:rPr>
        <w:t xml:space="preserve"> </w:t>
      </w:r>
      <w:r w:rsidRPr="00E11AC0">
        <w:rPr>
          <w:rFonts w:asciiTheme="minorHAnsi" w:hAnsiTheme="minorHAnsi" w:cstheme="minorHAnsi"/>
          <w:b/>
          <w:bCs/>
          <w:color w:val="000000" w:themeColor="text1"/>
        </w:rPr>
        <w:t>EMPRESA</w:t>
      </w:r>
    </w:p>
    <w:p w:rsidR="00365463" w:rsidRPr="00244B34" w:rsidRDefault="00365463" w:rsidP="00005A71">
      <w:pPr>
        <w:pStyle w:val="Corpodetexto"/>
        <w:ind w:left="284" w:right="-35"/>
        <w:jc w:val="both"/>
        <w:rPr>
          <w:rFonts w:asciiTheme="minorHAnsi" w:hAnsiTheme="minorHAnsi" w:cstheme="minorHAnsi"/>
          <w:sz w:val="22"/>
          <w:szCs w:val="22"/>
        </w:rPr>
      </w:pPr>
    </w:p>
    <w:p w:rsidR="00365463" w:rsidRPr="00244B34" w:rsidRDefault="00385E91" w:rsidP="000A34E2">
      <w:pPr>
        <w:pStyle w:val="Ttulo4"/>
        <w:spacing w:before="129"/>
        <w:ind w:left="284" w:right="-35" w:firstLine="0"/>
        <w:jc w:val="center"/>
        <w:rPr>
          <w:rFonts w:asciiTheme="minorHAnsi" w:hAnsiTheme="minorHAnsi" w:cstheme="minorHAnsi"/>
          <w:sz w:val="22"/>
          <w:szCs w:val="22"/>
        </w:rPr>
      </w:pPr>
      <w:r w:rsidRPr="00244B34">
        <w:rPr>
          <w:rFonts w:asciiTheme="minorHAnsi" w:hAnsiTheme="minorHAnsi" w:cstheme="minorHAnsi"/>
          <w:sz w:val="22"/>
          <w:szCs w:val="22"/>
        </w:rPr>
        <w:t>ANEXO</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II</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MODELO DE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PROPOSTA</w:t>
      </w:r>
    </w:p>
    <w:p w:rsidR="00365463" w:rsidRPr="00244B34" w:rsidRDefault="00365463" w:rsidP="00005A71">
      <w:pPr>
        <w:pStyle w:val="Corpodetexto"/>
        <w:ind w:left="284" w:right="-35"/>
        <w:jc w:val="both"/>
        <w:rPr>
          <w:rFonts w:asciiTheme="minorHAnsi" w:hAnsiTheme="minorHAnsi" w:cstheme="minorHAnsi"/>
          <w:b/>
          <w:sz w:val="22"/>
          <w:szCs w:val="22"/>
        </w:rPr>
      </w:pPr>
    </w:p>
    <w:p w:rsidR="00365463" w:rsidRPr="00244B34" w:rsidRDefault="00365463" w:rsidP="00005A71">
      <w:pPr>
        <w:pStyle w:val="Corpodetexto"/>
        <w:spacing w:before="3"/>
        <w:ind w:left="284" w:right="-35"/>
        <w:jc w:val="both"/>
        <w:rPr>
          <w:rFonts w:asciiTheme="minorHAnsi" w:hAnsiTheme="minorHAnsi" w:cstheme="minorHAnsi"/>
          <w:b/>
          <w:sz w:val="22"/>
          <w:szCs w:val="22"/>
        </w:rPr>
      </w:pPr>
    </w:p>
    <w:p w:rsidR="00365463" w:rsidRPr="00244B34" w:rsidRDefault="00385E91" w:rsidP="00005A71">
      <w:pPr>
        <w:pStyle w:val="Ttulo4"/>
        <w:tabs>
          <w:tab w:val="left" w:pos="10915"/>
        </w:tabs>
        <w:spacing w:line="276" w:lineRule="auto"/>
        <w:ind w:left="284" w:right="-35" w:firstLine="0"/>
        <w:jc w:val="both"/>
        <w:rPr>
          <w:rFonts w:asciiTheme="minorHAnsi" w:hAnsiTheme="minorHAnsi" w:cstheme="minorHAnsi"/>
          <w:b w:val="0"/>
          <w:sz w:val="22"/>
          <w:szCs w:val="22"/>
        </w:rPr>
      </w:pPr>
      <w:r w:rsidRPr="00244B34">
        <w:rPr>
          <w:rFonts w:asciiTheme="minorHAnsi" w:hAnsiTheme="minorHAnsi" w:cstheme="minorHAnsi"/>
          <w:sz w:val="22"/>
          <w:szCs w:val="22"/>
        </w:rPr>
        <w:t xml:space="preserve">A  </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 xml:space="preserve">empresa  </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 xml:space="preserve">....................................,  </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estabelecida    na    .................................,    inscrita    no    CNPJ</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sob    nº............................................</w:t>
      </w:r>
      <w:r w:rsidR="00182163">
        <w:rPr>
          <w:rFonts w:asciiTheme="minorHAnsi" w:hAnsiTheme="minorHAnsi" w:cstheme="minorHAnsi"/>
          <w:sz w:val="22"/>
          <w:szCs w:val="22"/>
        </w:rPr>
        <w:t xml:space="preserve">, </w:t>
      </w:r>
      <w:r w:rsidRPr="00244B34">
        <w:rPr>
          <w:rFonts w:asciiTheme="minorHAnsi" w:hAnsiTheme="minorHAnsi" w:cstheme="minorHAnsi"/>
          <w:sz w:val="22"/>
          <w:szCs w:val="22"/>
        </w:rPr>
        <w:t>telefone:...........................</w:t>
      </w:r>
      <w:r w:rsidR="00D95A89">
        <w:rPr>
          <w:rFonts w:asciiTheme="minorHAnsi" w:hAnsiTheme="minorHAnsi" w:cstheme="minorHAnsi"/>
          <w:sz w:val="22"/>
          <w:szCs w:val="22"/>
        </w:rPr>
        <w:t xml:space="preserve"> </w:t>
      </w:r>
      <w:r w:rsidRPr="00244B34">
        <w:rPr>
          <w:rFonts w:asciiTheme="minorHAnsi" w:hAnsiTheme="minorHAnsi" w:cstheme="minorHAnsi"/>
          <w:sz w:val="22"/>
          <w:szCs w:val="22"/>
        </w:rPr>
        <w:t>e-mail.............................    propõe   fornecer</w:t>
      </w:r>
      <w:r w:rsidR="004221A3">
        <w:rPr>
          <w:rFonts w:asciiTheme="minorHAnsi" w:hAnsiTheme="minorHAnsi" w:cstheme="minorHAnsi"/>
          <w:sz w:val="22"/>
          <w:szCs w:val="22"/>
        </w:rPr>
        <w:t>,</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à</w:t>
      </w:r>
      <w:r w:rsidR="004221A3">
        <w:rPr>
          <w:rFonts w:asciiTheme="minorHAnsi" w:hAnsiTheme="minorHAnsi" w:cstheme="minorHAnsi"/>
          <w:sz w:val="22"/>
          <w:szCs w:val="22"/>
        </w:rPr>
        <w:t xml:space="preserve"> Subprefeitura Itaim Paulista,</w:t>
      </w:r>
      <w:r w:rsidR="001A48E7" w:rsidRPr="0098249F">
        <w:rPr>
          <w:rFonts w:asciiTheme="minorHAnsi" w:hAnsiTheme="minorHAnsi" w:cstheme="minorHAnsi"/>
          <w:b w:val="0"/>
          <w:bCs w:val="0"/>
          <w:sz w:val="22"/>
          <w:szCs w:val="22"/>
        </w:rPr>
        <w:t xml:space="preserve"> </w:t>
      </w:r>
      <w:r w:rsidR="00DB1BE8">
        <w:rPr>
          <w:rFonts w:asciiTheme="minorHAnsi" w:hAnsiTheme="minorHAnsi" w:cstheme="minorHAnsi"/>
          <w:b w:val="0"/>
          <w:bCs w:val="0"/>
          <w:sz w:val="22"/>
          <w:szCs w:val="22"/>
        </w:rPr>
        <w:t>Serviço de</w:t>
      </w:r>
      <w:r w:rsidR="00C7621D">
        <w:rPr>
          <w:rFonts w:asciiTheme="minorHAnsi" w:hAnsiTheme="minorHAnsi" w:cstheme="minorHAnsi"/>
          <w:b w:val="0"/>
          <w:bCs w:val="0"/>
          <w:sz w:val="22"/>
          <w:szCs w:val="22"/>
        </w:rPr>
        <w:t xml:space="preserve"> Manutenção em Aparelhos de Ar Condicionado</w:t>
      </w:r>
      <w:r w:rsidR="003222D1" w:rsidRPr="00244B34">
        <w:rPr>
          <w:rFonts w:asciiTheme="minorHAnsi" w:hAnsiTheme="minorHAnsi" w:cstheme="minorHAnsi"/>
          <w:color w:val="000000"/>
          <w:sz w:val="22"/>
          <w:szCs w:val="22"/>
        </w:rPr>
        <w:t>,</w:t>
      </w:r>
      <w:r w:rsidR="003222D1" w:rsidRPr="00244B34">
        <w:rPr>
          <w:rFonts w:asciiTheme="minorHAnsi" w:hAnsiTheme="minorHAnsi" w:cstheme="minorHAnsi"/>
          <w:b w:val="0"/>
          <w:sz w:val="22"/>
          <w:szCs w:val="22"/>
        </w:rPr>
        <w:t xml:space="preserve"> cuj</w:t>
      </w:r>
      <w:r w:rsidR="001A48E7">
        <w:rPr>
          <w:rFonts w:asciiTheme="minorHAnsi" w:hAnsiTheme="minorHAnsi" w:cstheme="minorHAnsi"/>
          <w:b w:val="0"/>
          <w:sz w:val="22"/>
          <w:szCs w:val="22"/>
        </w:rPr>
        <w:t>as</w:t>
      </w:r>
      <w:r w:rsidR="003222D1" w:rsidRPr="00244B34">
        <w:rPr>
          <w:rFonts w:asciiTheme="minorHAnsi" w:hAnsiTheme="minorHAnsi" w:cstheme="minorHAnsi"/>
          <w:b w:val="0"/>
          <w:sz w:val="22"/>
          <w:szCs w:val="22"/>
        </w:rPr>
        <w:t xml:space="preserve"> características e condições encontram-se descritas no anexo I do Aviso de Dispensa, </w:t>
      </w:r>
      <w:r w:rsidRPr="00244B34">
        <w:rPr>
          <w:rFonts w:asciiTheme="minorHAnsi" w:hAnsiTheme="minorHAnsi" w:cstheme="minorHAnsi"/>
          <w:sz w:val="22"/>
          <w:szCs w:val="22"/>
        </w:rPr>
        <w:t>em</w:t>
      </w:r>
      <w:r w:rsidRPr="00244B34">
        <w:rPr>
          <w:rFonts w:asciiTheme="minorHAnsi" w:hAnsiTheme="minorHAnsi" w:cstheme="minorHAnsi"/>
          <w:spacing w:val="19"/>
          <w:sz w:val="22"/>
          <w:szCs w:val="22"/>
        </w:rPr>
        <w:t xml:space="preserve"> </w:t>
      </w:r>
      <w:r w:rsidRPr="00244B34">
        <w:rPr>
          <w:rFonts w:asciiTheme="minorHAnsi" w:hAnsiTheme="minorHAnsi" w:cstheme="minorHAnsi"/>
          <w:sz w:val="22"/>
          <w:szCs w:val="22"/>
        </w:rPr>
        <w:t>estrito</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cumprimento</w:t>
      </w:r>
      <w:r w:rsidRPr="00244B34">
        <w:rPr>
          <w:rFonts w:asciiTheme="minorHAnsi" w:hAnsiTheme="minorHAnsi" w:cstheme="minorHAnsi"/>
          <w:spacing w:val="18"/>
          <w:sz w:val="22"/>
          <w:szCs w:val="22"/>
        </w:rPr>
        <w:t xml:space="preserve"> </w:t>
      </w:r>
      <w:r w:rsidRPr="00244B34">
        <w:rPr>
          <w:rFonts w:asciiTheme="minorHAnsi" w:hAnsiTheme="minorHAnsi" w:cstheme="minorHAnsi"/>
          <w:sz w:val="22"/>
          <w:szCs w:val="22"/>
        </w:rPr>
        <w:t>ao</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previsto</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no</w:t>
      </w:r>
      <w:r w:rsidRPr="00244B34">
        <w:rPr>
          <w:rFonts w:asciiTheme="minorHAnsi" w:hAnsiTheme="minorHAnsi" w:cstheme="minorHAnsi"/>
          <w:spacing w:val="18"/>
          <w:sz w:val="22"/>
          <w:szCs w:val="22"/>
        </w:rPr>
        <w:t xml:space="preserve"> </w:t>
      </w:r>
      <w:r w:rsidRPr="00244B34">
        <w:rPr>
          <w:rFonts w:asciiTheme="minorHAnsi" w:hAnsiTheme="minorHAnsi" w:cstheme="minorHAnsi"/>
          <w:sz w:val="22"/>
          <w:szCs w:val="22"/>
        </w:rPr>
        <w:t>edital</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da</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licitação</w:t>
      </w:r>
      <w:r w:rsidRPr="00244B34">
        <w:rPr>
          <w:rFonts w:asciiTheme="minorHAnsi" w:hAnsiTheme="minorHAnsi" w:cstheme="minorHAnsi"/>
          <w:spacing w:val="18"/>
          <w:sz w:val="22"/>
          <w:szCs w:val="22"/>
        </w:rPr>
        <w:t xml:space="preserve"> </w:t>
      </w:r>
      <w:r w:rsidRPr="00244B34">
        <w:rPr>
          <w:rFonts w:asciiTheme="minorHAnsi" w:hAnsiTheme="minorHAnsi" w:cstheme="minorHAnsi"/>
          <w:sz w:val="22"/>
          <w:szCs w:val="22"/>
        </w:rPr>
        <w:t>conforme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abaixo</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discriminado:</w:t>
      </w:r>
    </w:p>
    <w:p w:rsidR="00365463" w:rsidRPr="00244B34" w:rsidRDefault="00365463" w:rsidP="00005A71">
      <w:pPr>
        <w:pStyle w:val="Corpodetexto"/>
        <w:ind w:left="284" w:right="-35"/>
        <w:jc w:val="both"/>
        <w:rPr>
          <w:rFonts w:asciiTheme="minorHAnsi" w:hAnsiTheme="minorHAnsi" w:cstheme="minorHAnsi"/>
          <w:sz w:val="22"/>
          <w:szCs w:val="22"/>
        </w:rPr>
      </w:pPr>
    </w:p>
    <w:p w:rsidR="00365463" w:rsidRPr="00244B34" w:rsidRDefault="00365463" w:rsidP="00005A71">
      <w:pPr>
        <w:pStyle w:val="Corpodetexto"/>
        <w:spacing w:before="9"/>
        <w:ind w:left="284" w:right="-35"/>
        <w:jc w:val="both"/>
        <w:rPr>
          <w:rFonts w:asciiTheme="minorHAnsi" w:hAnsiTheme="minorHAnsi" w:cstheme="minorHAnsi"/>
          <w:sz w:val="22"/>
          <w:szCs w:val="22"/>
        </w:rPr>
      </w:pPr>
    </w:p>
    <w:p w:rsidR="00365463" w:rsidRPr="00244B34" w:rsidRDefault="00385E91" w:rsidP="00005A71">
      <w:pPr>
        <w:ind w:left="284" w:right="-35"/>
        <w:jc w:val="both"/>
        <w:rPr>
          <w:rFonts w:asciiTheme="minorHAnsi" w:hAnsiTheme="minorHAnsi" w:cstheme="minorHAnsi"/>
          <w:b/>
        </w:rPr>
      </w:pPr>
      <w:r w:rsidRPr="00244B34">
        <w:rPr>
          <w:rFonts w:asciiTheme="minorHAnsi" w:hAnsiTheme="minorHAnsi" w:cstheme="minorHAnsi"/>
          <w:b/>
        </w:rPr>
        <w:t>MODELO</w:t>
      </w:r>
      <w:r w:rsidRPr="00244B34">
        <w:rPr>
          <w:rFonts w:asciiTheme="minorHAnsi" w:hAnsiTheme="minorHAnsi" w:cstheme="minorHAnsi"/>
          <w:b/>
          <w:spacing w:val="-4"/>
        </w:rPr>
        <w:t xml:space="preserve"> </w:t>
      </w:r>
      <w:r w:rsidRPr="00244B34">
        <w:rPr>
          <w:rFonts w:asciiTheme="minorHAnsi" w:hAnsiTheme="minorHAnsi" w:cstheme="minorHAnsi"/>
          <w:b/>
        </w:rPr>
        <w:t>PADRÃO</w:t>
      </w:r>
      <w:r w:rsidRPr="00244B34">
        <w:rPr>
          <w:rFonts w:asciiTheme="minorHAnsi" w:hAnsiTheme="minorHAnsi" w:cstheme="minorHAnsi"/>
          <w:b/>
          <w:spacing w:val="-4"/>
        </w:rPr>
        <w:t xml:space="preserve"> </w:t>
      </w:r>
      <w:r w:rsidRPr="00244B34">
        <w:rPr>
          <w:rFonts w:asciiTheme="minorHAnsi" w:hAnsiTheme="minorHAnsi" w:cstheme="minorHAnsi"/>
          <w:b/>
        </w:rPr>
        <w:t>DE</w:t>
      </w:r>
      <w:r w:rsidRPr="00244B34">
        <w:rPr>
          <w:rFonts w:asciiTheme="minorHAnsi" w:hAnsiTheme="minorHAnsi" w:cstheme="minorHAnsi"/>
          <w:b/>
          <w:spacing w:val="-1"/>
        </w:rPr>
        <w:t xml:space="preserve"> </w:t>
      </w:r>
      <w:r w:rsidRPr="00244B34">
        <w:rPr>
          <w:rFonts w:asciiTheme="minorHAnsi" w:hAnsiTheme="minorHAnsi" w:cstheme="minorHAnsi"/>
          <w:b/>
        </w:rPr>
        <w:t>PROPOSTA</w:t>
      </w:r>
      <w:r w:rsidRPr="00244B34">
        <w:rPr>
          <w:rFonts w:asciiTheme="minorHAnsi" w:hAnsiTheme="minorHAnsi" w:cstheme="minorHAnsi"/>
          <w:b/>
          <w:spacing w:val="-7"/>
        </w:rPr>
        <w:t xml:space="preserve"> </w:t>
      </w:r>
      <w:r w:rsidRPr="00244B34">
        <w:rPr>
          <w:rFonts w:asciiTheme="minorHAnsi" w:hAnsiTheme="minorHAnsi" w:cstheme="minorHAnsi"/>
          <w:b/>
        </w:rPr>
        <w:t>COMERCIAL:</w:t>
      </w:r>
    </w:p>
    <w:p w:rsidR="00140B82" w:rsidRDefault="00140B82" w:rsidP="00005A71">
      <w:pPr>
        <w:ind w:left="284" w:right="-35"/>
        <w:jc w:val="both"/>
        <w:rPr>
          <w:rFonts w:asciiTheme="minorHAnsi" w:hAnsiTheme="minorHAnsi" w:cstheme="minorHAnsi"/>
          <w:b/>
        </w:rPr>
      </w:pPr>
    </w:p>
    <w:tbl>
      <w:tblPr>
        <w:tblStyle w:val="TableNormal"/>
        <w:tblW w:w="10156" w:type="dxa"/>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2"/>
        <w:gridCol w:w="4820"/>
        <w:gridCol w:w="992"/>
        <w:gridCol w:w="1276"/>
        <w:gridCol w:w="666"/>
        <w:gridCol w:w="850"/>
        <w:gridCol w:w="850"/>
      </w:tblGrid>
      <w:tr w:rsidR="00C7621D" w:rsidRPr="002C695E" w:rsidTr="00E64D71">
        <w:trPr>
          <w:trHeight w:val="530"/>
        </w:trPr>
        <w:tc>
          <w:tcPr>
            <w:tcW w:w="702" w:type="dxa"/>
            <w:tcBorders>
              <w:top w:val="single" w:sz="4" w:space="0" w:color="auto"/>
              <w:left w:val="single" w:sz="4" w:space="0" w:color="auto"/>
              <w:right w:val="single" w:sz="4" w:space="0" w:color="auto"/>
            </w:tcBorders>
            <w:shd w:val="clear" w:color="auto" w:fill="DBE5F1" w:themeFill="accent1" w:themeFillTint="33"/>
            <w:vAlign w:val="center"/>
          </w:tcPr>
          <w:p w:rsidR="00C7621D" w:rsidRPr="002C695E" w:rsidRDefault="00C7621D" w:rsidP="004C0E50">
            <w:pPr>
              <w:pStyle w:val="TableParagraph"/>
              <w:spacing w:before="41"/>
              <w:ind w:left="55" w:right="77"/>
              <w:jc w:val="center"/>
              <w:rPr>
                <w:rFonts w:asciiTheme="minorHAnsi" w:hAnsiTheme="minorHAnsi" w:cstheme="minorHAnsi"/>
                <w:color w:val="000000" w:themeColor="text1"/>
              </w:rPr>
            </w:pPr>
            <w:r w:rsidRPr="002C695E">
              <w:rPr>
                <w:rFonts w:asciiTheme="minorHAnsi" w:hAnsiTheme="minorHAnsi" w:cstheme="minorHAnsi"/>
                <w:b/>
                <w:color w:val="000000" w:themeColor="text1"/>
              </w:rPr>
              <w:t>Item</w:t>
            </w:r>
          </w:p>
        </w:tc>
        <w:tc>
          <w:tcPr>
            <w:tcW w:w="4820" w:type="dxa"/>
            <w:tcBorders>
              <w:top w:val="single" w:sz="4" w:space="0" w:color="auto"/>
              <w:left w:val="single" w:sz="4" w:space="0" w:color="auto"/>
              <w:right w:val="single" w:sz="4" w:space="0" w:color="auto"/>
            </w:tcBorders>
            <w:shd w:val="clear" w:color="auto" w:fill="DBE5F1" w:themeFill="accent1" w:themeFillTint="33"/>
            <w:vAlign w:val="center"/>
          </w:tcPr>
          <w:p w:rsidR="00C7621D" w:rsidRPr="002C695E" w:rsidRDefault="00C7621D" w:rsidP="004C0E50">
            <w:pPr>
              <w:pStyle w:val="TableParagraph"/>
              <w:spacing w:before="8"/>
              <w:ind w:right="2959"/>
              <w:jc w:val="center"/>
              <w:rPr>
                <w:rFonts w:asciiTheme="minorHAnsi" w:hAnsiTheme="minorHAnsi" w:cstheme="minorHAnsi"/>
                <w:b/>
                <w:color w:val="000000" w:themeColor="text1"/>
              </w:rPr>
            </w:pPr>
            <w:r w:rsidRPr="002C695E">
              <w:rPr>
                <w:rFonts w:asciiTheme="minorHAnsi" w:hAnsiTheme="minorHAnsi" w:cstheme="minorHAnsi"/>
                <w:b/>
                <w:color w:val="000000" w:themeColor="text1"/>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7621D" w:rsidRPr="002C695E" w:rsidRDefault="00C7621D" w:rsidP="00E64D71">
            <w:pPr>
              <w:pStyle w:val="TableParagraph"/>
              <w:spacing w:before="85"/>
              <w:ind w:left="139"/>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Unidade de medida</w:t>
            </w:r>
          </w:p>
        </w:tc>
        <w:tc>
          <w:tcPr>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7621D" w:rsidRPr="002C695E" w:rsidRDefault="00C7621D" w:rsidP="004C0E50">
            <w:pPr>
              <w:pStyle w:val="TableParagraph"/>
              <w:spacing w:before="34"/>
              <w:ind w:left="70"/>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Quantidade</w:t>
            </w:r>
          </w:p>
          <w:p w:rsidR="00C7621D" w:rsidRPr="002C695E" w:rsidRDefault="00C7621D" w:rsidP="004C0E50">
            <w:pPr>
              <w:pStyle w:val="TableParagraph"/>
              <w:spacing w:before="85"/>
              <w:ind w:left="244" w:right="226"/>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Solicitada</w:t>
            </w:r>
          </w:p>
        </w:tc>
        <w:tc>
          <w:tcPr>
            <w:tcW w:w="66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7621D" w:rsidRPr="002C695E" w:rsidRDefault="00C7621D" w:rsidP="004C0E50">
            <w:pPr>
              <w:pStyle w:val="NormalWeb"/>
              <w:spacing w:before="0" w:beforeAutospacing="0" w:after="0" w:afterAutospacing="0"/>
              <w:ind w:left="25" w:right="13"/>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MODELO / MARCA</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7621D" w:rsidRPr="002C695E" w:rsidRDefault="00C7621D" w:rsidP="004C0E50">
            <w:pPr>
              <w:pStyle w:val="NormalWeb"/>
              <w:spacing w:before="0" w:beforeAutospacing="0" w:after="0" w:afterAutospacing="0"/>
              <w:ind w:left="25" w:right="13"/>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VALOR UNITÁRIO</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C7621D" w:rsidRPr="002C695E" w:rsidRDefault="00C7621D" w:rsidP="004C0E50">
            <w:pPr>
              <w:pStyle w:val="NormalWeb"/>
              <w:spacing w:before="0" w:beforeAutospacing="0" w:after="0" w:afterAutospacing="0"/>
              <w:ind w:left="25" w:right="13"/>
              <w:jc w:val="center"/>
              <w:rPr>
                <w:rFonts w:asciiTheme="minorHAnsi" w:hAnsiTheme="minorHAnsi" w:cstheme="minorHAnsi"/>
                <w:b/>
                <w:color w:val="000000" w:themeColor="text1"/>
                <w:sz w:val="18"/>
                <w:szCs w:val="18"/>
              </w:rPr>
            </w:pPr>
            <w:r w:rsidRPr="002C695E">
              <w:rPr>
                <w:rFonts w:asciiTheme="minorHAnsi" w:hAnsiTheme="minorHAnsi" w:cstheme="minorHAnsi"/>
                <w:b/>
                <w:color w:val="000000" w:themeColor="text1"/>
                <w:sz w:val="18"/>
                <w:szCs w:val="18"/>
              </w:rPr>
              <w:t>VALOR TOTAL</w:t>
            </w:r>
          </w:p>
        </w:tc>
      </w:tr>
      <w:tr w:rsidR="00C7621D" w:rsidRPr="002C695E" w:rsidTr="00E64D71">
        <w:trPr>
          <w:trHeight w:val="442"/>
        </w:trPr>
        <w:tc>
          <w:tcPr>
            <w:tcW w:w="702" w:type="dxa"/>
            <w:tcBorders>
              <w:top w:val="single" w:sz="4" w:space="0" w:color="auto"/>
              <w:left w:val="single" w:sz="4" w:space="0" w:color="auto"/>
              <w:bottom w:val="single" w:sz="4" w:space="0" w:color="auto"/>
              <w:right w:val="single" w:sz="4" w:space="0" w:color="auto"/>
            </w:tcBorders>
          </w:tcPr>
          <w:p w:rsidR="00C7621D" w:rsidRPr="00C7621D" w:rsidRDefault="00C7621D" w:rsidP="004C0E50">
            <w:pPr>
              <w:pStyle w:val="NormalWeb"/>
              <w:spacing w:before="0" w:beforeAutospacing="0" w:after="0" w:afterAutospacing="0"/>
              <w:ind w:left="25" w:right="13"/>
              <w:jc w:val="center"/>
              <w:rPr>
                <w:rFonts w:asciiTheme="minorHAnsi" w:hAnsiTheme="minorHAnsi" w:cstheme="minorHAnsi"/>
                <w:color w:val="000000" w:themeColor="text1"/>
                <w:sz w:val="22"/>
                <w:szCs w:val="22"/>
              </w:rPr>
            </w:pPr>
            <w:r w:rsidRPr="00C7621D">
              <w:rPr>
                <w:rFonts w:asciiTheme="minorHAnsi" w:hAnsiTheme="minorHAnsi" w:cstheme="minorHAnsi"/>
                <w:sz w:val="22"/>
                <w:szCs w:val="22"/>
              </w:rPr>
              <w:t>Item 1</w:t>
            </w:r>
          </w:p>
        </w:tc>
        <w:tc>
          <w:tcPr>
            <w:tcW w:w="4820" w:type="dxa"/>
            <w:tcBorders>
              <w:top w:val="single" w:sz="4" w:space="0" w:color="auto"/>
              <w:left w:val="single" w:sz="4" w:space="0" w:color="auto"/>
              <w:bottom w:val="single" w:sz="4" w:space="0" w:color="auto"/>
              <w:right w:val="single" w:sz="4" w:space="0" w:color="auto"/>
            </w:tcBorders>
            <w:vAlign w:val="center"/>
          </w:tcPr>
          <w:p w:rsidR="00C7621D" w:rsidRPr="00C7621D" w:rsidRDefault="00E35466" w:rsidP="00E35466">
            <w:pPr>
              <w:pStyle w:val="NormalWeb"/>
              <w:spacing w:before="0" w:beforeAutospacing="0" w:after="0" w:afterAutospacing="0"/>
              <w:ind w:left="142" w:hanging="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Seguro de veículo - </w:t>
            </w:r>
            <w:r w:rsidRPr="00E35466">
              <w:rPr>
                <w:rFonts w:asciiTheme="minorHAnsi" w:hAnsiTheme="minorHAnsi" w:cstheme="minorHAnsi"/>
                <w:color w:val="000000" w:themeColor="text1"/>
                <w:sz w:val="22"/>
                <w:szCs w:val="22"/>
              </w:rPr>
              <w:t>GM, MODELO ASTRA ADVANTAGE 2.0, COR PRETA, 8V FLEX/POWER, ANO 2007/2008, PLACAS DJP-5366;</w:t>
            </w:r>
          </w:p>
        </w:tc>
        <w:tc>
          <w:tcPr>
            <w:tcW w:w="992" w:type="dxa"/>
            <w:tcBorders>
              <w:top w:val="single" w:sz="4" w:space="0" w:color="auto"/>
              <w:left w:val="single" w:sz="4" w:space="0" w:color="auto"/>
              <w:bottom w:val="single" w:sz="4" w:space="0" w:color="auto"/>
              <w:right w:val="single" w:sz="4" w:space="0" w:color="auto"/>
            </w:tcBorders>
          </w:tcPr>
          <w:p w:rsidR="00C7621D" w:rsidRPr="00C7621D" w:rsidRDefault="00C7621D" w:rsidP="004C0E50">
            <w:pPr>
              <w:pStyle w:val="NormalWeb"/>
              <w:spacing w:before="0" w:beforeAutospacing="0" w:after="0" w:afterAutospacing="0"/>
              <w:ind w:left="748" w:right="9" w:hanging="706"/>
              <w:jc w:val="center"/>
              <w:rPr>
                <w:rFonts w:asciiTheme="minorHAnsi" w:hAnsiTheme="minorHAnsi" w:cstheme="minorHAnsi"/>
                <w:color w:val="000000" w:themeColor="text1"/>
                <w:sz w:val="22"/>
                <w:szCs w:val="22"/>
              </w:rPr>
            </w:pPr>
            <w:r w:rsidRPr="00C7621D">
              <w:rPr>
                <w:rFonts w:asciiTheme="minorHAnsi" w:hAnsiTheme="minorHAnsi" w:cstheme="minorHAnsi"/>
                <w:color w:val="000000" w:themeColor="text1"/>
                <w:sz w:val="22"/>
                <w:szCs w:val="22"/>
              </w:rPr>
              <w:t>Unidade</w:t>
            </w:r>
          </w:p>
        </w:tc>
        <w:tc>
          <w:tcPr>
            <w:tcW w:w="1276" w:type="dxa"/>
            <w:tcBorders>
              <w:top w:val="single" w:sz="4" w:space="0" w:color="auto"/>
              <w:left w:val="single" w:sz="4" w:space="0" w:color="auto"/>
              <w:bottom w:val="single" w:sz="4" w:space="0" w:color="auto"/>
              <w:right w:val="single" w:sz="4" w:space="0" w:color="auto"/>
            </w:tcBorders>
          </w:tcPr>
          <w:p w:rsidR="00C7621D" w:rsidRPr="00C7621D" w:rsidRDefault="00E35466" w:rsidP="004C0E50">
            <w:pPr>
              <w:pStyle w:val="NormalWeb"/>
              <w:spacing w:before="0" w:beforeAutospacing="0" w:after="0" w:afterAutospacing="0"/>
              <w:ind w:left="374" w:right="9" w:hanging="374"/>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01</w:t>
            </w:r>
          </w:p>
        </w:tc>
        <w:tc>
          <w:tcPr>
            <w:tcW w:w="666" w:type="dxa"/>
            <w:tcBorders>
              <w:top w:val="single" w:sz="4" w:space="0" w:color="auto"/>
              <w:left w:val="single" w:sz="4" w:space="0" w:color="auto"/>
              <w:bottom w:val="single" w:sz="4" w:space="0" w:color="auto"/>
              <w:right w:val="single" w:sz="4" w:space="0" w:color="auto"/>
            </w:tcBorders>
          </w:tcPr>
          <w:p w:rsidR="00C7621D" w:rsidRPr="00C7621D" w:rsidRDefault="00C7621D" w:rsidP="004C0E50">
            <w:pPr>
              <w:spacing w:before="100" w:beforeAutospacing="1" w:after="100" w:afterAutospacing="1"/>
              <w:jc w:val="center"/>
              <w:rPr>
                <w:rFonts w:asciiTheme="minorHAnsi" w:eastAsia="Times New Roman" w:hAnsiTheme="minorHAnsi" w:cstheme="minorHAnsi"/>
                <w:color w:val="000000" w:themeColor="text1"/>
                <w:lang w:eastAsia="pt-BR"/>
              </w:rPr>
            </w:pPr>
          </w:p>
        </w:tc>
        <w:tc>
          <w:tcPr>
            <w:tcW w:w="850" w:type="dxa"/>
            <w:tcBorders>
              <w:top w:val="single" w:sz="4" w:space="0" w:color="auto"/>
              <w:left w:val="single" w:sz="4" w:space="0" w:color="auto"/>
              <w:bottom w:val="single" w:sz="4" w:space="0" w:color="auto"/>
              <w:right w:val="single" w:sz="4" w:space="0" w:color="auto"/>
            </w:tcBorders>
          </w:tcPr>
          <w:p w:rsidR="00C7621D" w:rsidRPr="00C7621D" w:rsidRDefault="00C7621D" w:rsidP="004C0E50">
            <w:pPr>
              <w:spacing w:before="100" w:beforeAutospacing="1" w:after="100" w:afterAutospacing="1"/>
              <w:jc w:val="center"/>
              <w:rPr>
                <w:rFonts w:asciiTheme="minorHAnsi" w:eastAsia="Times New Roman" w:hAnsiTheme="minorHAnsi" w:cstheme="minorHAnsi"/>
                <w:color w:val="000000" w:themeColor="text1"/>
                <w:lang w:eastAsia="pt-BR"/>
              </w:rPr>
            </w:pPr>
          </w:p>
        </w:tc>
        <w:tc>
          <w:tcPr>
            <w:tcW w:w="850" w:type="dxa"/>
            <w:tcBorders>
              <w:top w:val="single" w:sz="4" w:space="0" w:color="auto"/>
              <w:left w:val="single" w:sz="4" w:space="0" w:color="auto"/>
              <w:bottom w:val="single" w:sz="4" w:space="0" w:color="auto"/>
              <w:right w:val="single" w:sz="4" w:space="0" w:color="auto"/>
            </w:tcBorders>
          </w:tcPr>
          <w:p w:rsidR="00C7621D" w:rsidRPr="00C7621D" w:rsidRDefault="00C7621D" w:rsidP="004C0E50">
            <w:pPr>
              <w:spacing w:before="100" w:beforeAutospacing="1" w:after="100" w:afterAutospacing="1"/>
              <w:jc w:val="center"/>
              <w:rPr>
                <w:rFonts w:asciiTheme="minorHAnsi" w:eastAsia="Times New Roman" w:hAnsiTheme="minorHAnsi" w:cstheme="minorHAnsi"/>
                <w:color w:val="000000" w:themeColor="text1"/>
                <w:lang w:eastAsia="pt-BR"/>
              </w:rPr>
            </w:pPr>
          </w:p>
        </w:tc>
      </w:tr>
      <w:tr w:rsidR="00E35466" w:rsidRPr="002C695E" w:rsidTr="00E64D71">
        <w:trPr>
          <w:trHeight w:val="442"/>
        </w:trPr>
        <w:tc>
          <w:tcPr>
            <w:tcW w:w="702" w:type="dxa"/>
            <w:tcBorders>
              <w:top w:val="single" w:sz="4" w:space="0" w:color="auto"/>
              <w:left w:val="single" w:sz="4" w:space="0" w:color="auto"/>
              <w:bottom w:val="single" w:sz="4" w:space="0" w:color="auto"/>
              <w:right w:val="single" w:sz="4" w:space="0" w:color="auto"/>
            </w:tcBorders>
          </w:tcPr>
          <w:p w:rsidR="00E35466" w:rsidRPr="00C7621D" w:rsidRDefault="00E35466" w:rsidP="00E35466">
            <w:pPr>
              <w:pStyle w:val="NormalWeb"/>
              <w:spacing w:before="0" w:beforeAutospacing="0" w:after="0" w:afterAutospacing="0"/>
              <w:ind w:left="25" w:right="13"/>
              <w:jc w:val="center"/>
              <w:rPr>
                <w:rFonts w:asciiTheme="minorHAnsi" w:hAnsiTheme="minorHAnsi" w:cstheme="minorHAnsi"/>
                <w:sz w:val="22"/>
                <w:szCs w:val="22"/>
              </w:rPr>
            </w:pPr>
            <w:r>
              <w:rPr>
                <w:rFonts w:asciiTheme="minorHAnsi" w:hAnsiTheme="minorHAnsi" w:cstheme="minorHAnsi"/>
                <w:sz w:val="22"/>
                <w:szCs w:val="22"/>
              </w:rPr>
              <w:t>Item 2</w:t>
            </w:r>
          </w:p>
        </w:tc>
        <w:tc>
          <w:tcPr>
            <w:tcW w:w="4820" w:type="dxa"/>
            <w:tcBorders>
              <w:top w:val="single" w:sz="4" w:space="0" w:color="auto"/>
              <w:left w:val="single" w:sz="4" w:space="0" w:color="auto"/>
              <w:bottom w:val="single" w:sz="4" w:space="0" w:color="auto"/>
              <w:right w:val="single" w:sz="4" w:space="0" w:color="auto"/>
            </w:tcBorders>
            <w:vAlign w:val="center"/>
          </w:tcPr>
          <w:p w:rsidR="00E35466" w:rsidRPr="00C7621D" w:rsidRDefault="00E35466" w:rsidP="00E35466">
            <w:pPr>
              <w:pStyle w:val="NormalWeb"/>
              <w:spacing w:before="0" w:beforeAutospacing="0" w:after="0" w:afterAutospacing="0"/>
              <w:ind w:left="142" w:hanging="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Seguro de veículo - </w:t>
            </w:r>
            <w:r w:rsidRPr="00E35466">
              <w:rPr>
                <w:rFonts w:asciiTheme="minorHAnsi" w:hAnsiTheme="minorHAnsi" w:cstheme="minorHAnsi"/>
                <w:color w:val="000000" w:themeColor="text1"/>
                <w:sz w:val="22"/>
                <w:szCs w:val="22"/>
              </w:rPr>
              <w:t>VOLKSWAGEM. MODELO KOMBI STANDART 1.4, COR BRANCA, TOTAL FLEX, ANO 2008/2009, PLACAS EEF-2382;</w:t>
            </w:r>
          </w:p>
        </w:tc>
        <w:tc>
          <w:tcPr>
            <w:tcW w:w="992" w:type="dxa"/>
            <w:tcBorders>
              <w:top w:val="single" w:sz="4" w:space="0" w:color="auto"/>
              <w:left w:val="single" w:sz="4" w:space="0" w:color="auto"/>
              <w:bottom w:val="single" w:sz="4" w:space="0" w:color="auto"/>
              <w:right w:val="single" w:sz="4" w:space="0" w:color="auto"/>
            </w:tcBorders>
          </w:tcPr>
          <w:p w:rsidR="00E35466" w:rsidRPr="00C7621D" w:rsidRDefault="00E35466" w:rsidP="00E35466">
            <w:pPr>
              <w:pStyle w:val="NormalWeb"/>
              <w:spacing w:before="0" w:beforeAutospacing="0" w:after="0" w:afterAutospacing="0"/>
              <w:ind w:left="748" w:right="9" w:hanging="706"/>
              <w:jc w:val="center"/>
              <w:rPr>
                <w:rFonts w:asciiTheme="minorHAnsi" w:hAnsiTheme="minorHAnsi" w:cstheme="minorHAnsi"/>
                <w:color w:val="000000" w:themeColor="text1"/>
                <w:sz w:val="22"/>
                <w:szCs w:val="22"/>
              </w:rPr>
            </w:pPr>
            <w:r w:rsidRPr="00C7621D">
              <w:rPr>
                <w:rFonts w:asciiTheme="minorHAnsi" w:hAnsiTheme="minorHAnsi" w:cstheme="minorHAnsi"/>
                <w:color w:val="000000" w:themeColor="text1"/>
                <w:sz w:val="22"/>
                <w:szCs w:val="22"/>
              </w:rPr>
              <w:t>Unidade</w:t>
            </w:r>
          </w:p>
        </w:tc>
        <w:tc>
          <w:tcPr>
            <w:tcW w:w="1276" w:type="dxa"/>
            <w:tcBorders>
              <w:top w:val="single" w:sz="4" w:space="0" w:color="auto"/>
              <w:left w:val="single" w:sz="4" w:space="0" w:color="auto"/>
              <w:bottom w:val="single" w:sz="4" w:space="0" w:color="auto"/>
              <w:right w:val="single" w:sz="4" w:space="0" w:color="auto"/>
            </w:tcBorders>
          </w:tcPr>
          <w:p w:rsidR="00E35466" w:rsidRPr="00C7621D" w:rsidRDefault="00E35466" w:rsidP="00E35466">
            <w:pPr>
              <w:pStyle w:val="NormalWeb"/>
              <w:spacing w:before="0" w:beforeAutospacing="0" w:after="0" w:afterAutospacing="0"/>
              <w:ind w:left="374" w:right="9" w:hanging="374"/>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01</w:t>
            </w:r>
          </w:p>
        </w:tc>
        <w:tc>
          <w:tcPr>
            <w:tcW w:w="666" w:type="dxa"/>
            <w:tcBorders>
              <w:top w:val="single" w:sz="4" w:space="0" w:color="auto"/>
              <w:left w:val="single" w:sz="4" w:space="0" w:color="auto"/>
              <w:bottom w:val="single" w:sz="4" w:space="0" w:color="auto"/>
              <w:right w:val="single" w:sz="4" w:space="0" w:color="auto"/>
            </w:tcBorders>
          </w:tcPr>
          <w:p w:rsidR="00E35466" w:rsidRPr="00C7621D" w:rsidRDefault="00E35466" w:rsidP="00E35466">
            <w:pPr>
              <w:spacing w:before="100" w:beforeAutospacing="1" w:after="100" w:afterAutospacing="1"/>
              <w:jc w:val="center"/>
              <w:rPr>
                <w:rFonts w:asciiTheme="minorHAnsi" w:eastAsia="Times New Roman" w:hAnsiTheme="minorHAnsi" w:cstheme="minorHAnsi"/>
                <w:color w:val="000000" w:themeColor="text1"/>
                <w:lang w:eastAsia="pt-BR"/>
              </w:rPr>
            </w:pPr>
          </w:p>
        </w:tc>
        <w:tc>
          <w:tcPr>
            <w:tcW w:w="850" w:type="dxa"/>
            <w:tcBorders>
              <w:top w:val="single" w:sz="4" w:space="0" w:color="auto"/>
              <w:left w:val="single" w:sz="4" w:space="0" w:color="auto"/>
              <w:bottom w:val="single" w:sz="4" w:space="0" w:color="auto"/>
              <w:right w:val="single" w:sz="4" w:space="0" w:color="auto"/>
            </w:tcBorders>
          </w:tcPr>
          <w:p w:rsidR="00E35466" w:rsidRPr="00C7621D" w:rsidRDefault="00E35466" w:rsidP="00E35466">
            <w:pPr>
              <w:spacing w:before="100" w:beforeAutospacing="1" w:after="100" w:afterAutospacing="1"/>
              <w:jc w:val="center"/>
              <w:rPr>
                <w:rFonts w:asciiTheme="minorHAnsi" w:eastAsia="Times New Roman" w:hAnsiTheme="minorHAnsi" w:cstheme="minorHAnsi"/>
                <w:color w:val="000000" w:themeColor="text1"/>
                <w:lang w:eastAsia="pt-BR"/>
              </w:rPr>
            </w:pPr>
          </w:p>
        </w:tc>
        <w:tc>
          <w:tcPr>
            <w:tcW w:w="850" w:type="dxa"/>
            <w:tcBorders>
              <w:top w:val="single" w:sz="4" w:space="0" w:color="auto"/>
              <w:left w:val="single" w:sz="4" w:space="0" w:color="auto"/>
              <w:bottom w:val="single" w:sz="4" w:space="0" w:color="auto"/>
              <w:right w:val="single" w:sz="4" w:space="0" w:color="auto"/>
            </w:tcBorders>
          </w:tcPr>
          <w:p w:rsidR="00E35466" w:rsidRPr="00C7621D" w:rsidRDefault="00E35466" w:rsidP="00E35466">
            <w:pPr>
              <w:spacing w:before="100" w:beforeAutospacing="1" w:after="100" w:afterAutospacing="1"/>
              <w:jc w:val="center"/>
              <w:rPr>
                <w:rFonts w:asciiTheme="minorHAnsi" w:eastAsia="Times New Roman" w:hAnsiTheme="minorHAnsi" w:cstheme="minorHAnsi"/>
                <w:color w:val="000000" w:themeColor="text1"/>
                <w:lang w:eastAsia="pt-BR"/>
              </w:rPr>
            </w:pPr>
          </w:p>
        </w:tc>
      </w:tr>
      <w:tr w:rsidR="00E35466" w:rsidRPr="002C695E" w:rsidTr="004C0E50">
        <w:trPr>
          <w:trHeight w:val="415"/>
        </w:trPr>
        <w:tc>
          <w:tcPr>
            <w:tcW w:w="9306" w:type="dxa"/>
            <w:gridSpan w:val="6"/>
            <w:tcBorders>
              <w:top w:val="single" w:sz="4" w:space="0" w:color="auto"/>
              <w:left w:val="single" w:sz="4" w:space="0" w:color="auto"/>
              <w:bottom w:val="single" w:sz="4" w:space="0" w:color="auto"/>
              <w:right w:val="single" w:sz="4" w:space="0" w:color="auto"/>
            </w:tcBorders>
            <w:vAlign w:val="center"/>
          </w:tcPr>
          <w:p w:rsidR="00E35466" w:rsidRPr="002C695E" w:rsidRDefault="00E35466" w:rsidP="00E35466">
            <w:pPr>
              <w:pStyle w:val="NormalWeb"/>
              <w:spacing w:before="75" w:beforeAutospacing="0" w:after="0" w:afterAutospacing="0"/>
              <w:ind w:left="25" w:right="13"/>
              <w:jc w:val="right"/>
              <w:rPr>
                <w:rFonts w:asciiTheme="minorHAnsi" w:hAnsiTheme="minorHAnsi" w:cstheme="minorHAnsi"/>
                <w:b/>
                <w:color w:val="000000" w:themeColor="text1"/>
                <w:sz w:val="22"/>
                <w:szCs w:val="22"/>
              </w:rPr>
            </w:pPr>
            <w:r w:rsidRPr="002C695E">
              <w:rPr>
                <w:rFonts w:asciiTheme="minorHAnsi" w:hAnsiTheme="minorHAnsi" w:cstheme="minorHAnsi"/>
                <w:b/>
                <w:color w:val="000000" w:themeColor="text1"/>
                <w:sz w:val="22"/>
                <w:szCs w:val="22"/>
              </w:rPr>
              <w:t>VALOR TOTAL</w:t>
            </w:r>
          </w:p>
        </w:tc>
        <w:tc>
          <w:tcPr>
            <w:tcW w:w="850" w:type="dxa"/>
            <w:tcBorders>
              <w:top w:val="single" w:sz="4" w:space="0" w:color="auto"/>
              <w:left w:val="single" w:sz="4" w:space="0" w:color="auto"/>
              <w:bottom w:val="single" w:sz="4" w:space="0" w:color="auto"/>
              <w:right w:val="single" w:sz="4" w:space="0" w:color="auto"/>
            </w:tcBorders>
          </w:tcPr>
          <w:p w:rsidR="00E35466" w:rsidRPr="002C695E" w:rsidRDefault="00E35466" w:rsidP="00E35466">
            <w:pPr>
              <w:spacing w:before="100" w:beforeAutospacing="1" w:after="100" w:afterAutospacing="1"/>
              <w:jc w:val="center"/>
              <w:rPr>
                <w:rFonts w:asciiTheme="minorHAnsi" w:eastAsia="Times New Roman" w:hAnsiTheme="minorHAnsi" w:cstheme="minorHAnsi"/>
                <w:b/>
                <w:bCs/>
                <w:color w:val="000000" w:themeColor="text1"/>
                <w:lang w:eastAsia="pt-BR"/>
              </w:rPr>
            </w:pPr>
          </w:p>
        </w:tc>
      </w:tr>
    </w:tbl>
    <w:p w:rsidR="009F6DCF" w:rsidRDefault="009F6DCF" w:rsidP="00005A71">
      <w:pPr>
        <w:ind w:left="284" w:right="-35"/>
        <w:jc w:val="both"/>
        <w:rPr>
          <w:rFonts w:asciiTheme="minorHAnsi" w:hAnsiTheme="minorHAnsi" w:cstheme="minorHAnsi"/>
          <w:b/>
        </w:rPr>
      </w:pPr>
    </w:p>
    <w:p w:rsidR="00531BC1" w:rsidRDefault="00531BC1" w:rsidP="00531BC1">
      <w:pPr>
        <w:ind w:left="284" w:right="-35"/>
        <w:jc w:val="both"/>
        <w:rPr>
          <w:rFonts w:asciiTheme="minorHAnsi" w:hAnsiTheme="minorHAnsi" w:cstheme="minorHAnsi"/>
        </w:rPr>
      </w:pPr>
      <w:r w:rsidRPr="00531BC1">
        <w:rPr>
          <w:rFonts w:asciiTheme="minorHAnsi" w:hAnsiTheme="minorHAnsi" w:cstheme="minorHAnsi"/>
        </w:rPr>
        <w:t>Valor total da proposta R$ .............. (</w:t>
      </w:r>
      <w:r>
        <w:rPr>
          <w:rFonts w:asciiTheme="minorHAnsi" w:hAnsiTheme="minorHAnsi" w:cstheme="minorHAnsi"/>
        </w:rPr>
        <w:t>.....................................................................................................</w:t>
      </w:r>
      <w:r w:rsidRPr="00531BC1">
        <w:rPr>
          <w:rFonts w:asciiTheme="minorHAnsi" w:hAnsiTheme="minorHAnsi" w:cstheme="minorHAnsi"/>
        </w:rPr>
        <w:t>).</w:t>
      </w:r>
    </w:p>
    <w:p w:rsidR="00C02858" w:rsidRPr="00531BC1" w:rsidRDefault="00C02858" w:rsidP="00531BC1">
      <w:pPr>
        <w:ind w:left="284" w:right="-35"/>
        <w:jc w:val="both"/>
        <w:rPr>
          <w:rFonts w:asciiTheme="minorHAnsi" w:hAnsiTheme="minorHAnsi" w:cstheme="minorHAnsi"/>
        </w:rPr>
      </w:pPr>
    </w:p>
    <w:p w:rsidR="00531BC1" w:rsidRPr="00531BC1" w:rsidRDefault="00531BC1" w:rsidP="00531BC1">
      <w:pPr>
        <w:ind w:left="284" w:right="-35"/>
        <w:jc w:val="both"/>
        <w:rPr>
          <w:rFonts w:asciiTheme="minorHAnsi" w:hAnsiTheme="minorHAnsi" w:cstheme="minorHAnsi"/>
        </w:rPr>
      </w:pPr>
      <w:r w:rsidRPr="00531BC1">
        <w:rPr>
          <w:rFonts w:asciiTheme="minorHAnsi" w:hAnsiTheme="minorHAnsi" w:cstheme="minorHAnsi"/>
        </w:rPr>
        <w:t>Valor por extenso:</w:t>
      </w:r>
      <w:r>
        <w:rPr>
          <w:rFonts w:asciiTheme="minorHAnsi" w:hAnsiTheme="minorHAnsi" w:cstheme="minorHAnsi"/>
        </w:rPr>
        <w:t xml:space="preserve"> ................................................................</w:t>
      </w:r>
    </w:p>
    <w:p w:rsidR="00531BC1" w:rsidRDefault="00531BC1" w:rsidP="00005A71">
      <w:pPr>
        <w:ind w:left="284" w:right="-35"/>
        <w:jc w:val="both"/>
        <w:rPr>
          <w:rFonts w:asciiTheme="minorHAnsi" w:hAnsiTheme="minorHAnsi" w:cstheme="minorHAnsi"/>
          <w:b/>
          <w:u w:val="thick"/>
        </w:rPr>
      </w:pPr>
    </w:p>
    <w:p w:rsidR="00952BCF" w:rsidRDefault="00952BCF" w:rsidP="00005A71">
      <w:pPr>
        <w:ind w:left="284" w:right="-35"/>
        <w:jc w:val="both"/>
        <w:rPr>
          <w:rFonts w:asciiTheme="minorHAnsi" w:hAnsiTheme="minorHAnsi" w:cstheme="minorHAnsi"/>
          <w:b/>
          <w:u w:val="thick"/>
        </w:rPr>
      </w:pPr>
    </w:p>
    <w:p w:rsidR="00365463" w:rsidRPr="00244B34" w:rsidRDefault="00385E91" w:rsidP="00005A71">
      <w:pPr>
        <w:ind w:left="284" w:right="-35"/>
        <w:jc w:val="both"/>
        <w:rPr>
          <w:rFonts w:asciiTheme="minorHAnsi" w:hAnsiTheme="minorHAnsi" w:cstheme="minorHAnsi"/>
          <w:b/>
        </w:rPr>
      </w:pPr>
      <w:r w:rsidRPr="00244B34">
        <w:rPr>
          <w:rFonts w:asciiTheme="minorHAnsi" w:hAnsiTheme="minorHAnsi" w:cstheme="minorHAnsi"/>
          <w:b/>
          <w:u w:val="thick"/>
        </w:rPr>
        <w:t>DAS</w:t>
      </w:r>
      <w:r w:rsidRPr="00244B34">
        <w:rPr>
          <w:rFonts w:asciiTheme="minorHAnsi" w:hAnsiTheme="minorHAnsi" w:cstheme="minorHAnsi"/>
          <w:b/>
          <w:spacing w:val="-4"/>
          <w:u w:val="thick"/>
        </w:rPr>
        <w:t xml:space="preserve"> </w:t>
      </w:r>
      <w:r w:rsidRPr="00244B34">
        <w:rPr>
          <w:rFonts w:asciiTheme="minorHAnsi" w:hAnsiTheme="minorHAnsi" w:cstheme="minorHAnsi"/>
          <w:b/>
          <w:u w:val="thick"/>
        </w:rPr>
        <w:t>CONDIÇÕES</w:t>
      </w:r>
      <w:r w:rsidRPr="00244B34">
        <w:rPr>
          <w:rFonts w:asciiTheme="minorHAnsi" w:hAnsiTheme="minorHAnsi" w:cstheme="minorHAnsi"/>
          <w:b/>
          <w:spacing w:val="-5"/>
          <w:u w:val="thick"/>
        </w:rPr>
        <w:t xml:space="preserve"> </w:t>
      </w:r>
      <w:r w:rsidRPr="00244B34">
        <w:rPr>
          <w:rFonts w:asciiTheme="minorHAnsi" w:hAnsiTheme="minorHAnsi" w:cstheme="minorHAnsi"/>
          <w:b/>
          <w:u w:val="thick"/>
        </w:rPr>
        <w:t>GERAIS</w:t>
      </w:r>
    </w:p>
    <w:p w:rsidR="00365463" w:rsidRPr="00244B34" w:rsidRDefault="00365463" w:rsidP="00005A71">
      <w:pPr>
        <w:pStyle w:val="Corpodetexto"/>
        <w:spacing w:before="4"/>
        <w:ind w:left="284" w:right="-35"/>
        <w:jc w:val="both"/>
        <w:rPr>
          <w:rFonts w:asciiTheme="minorHAnsi" w:hAnsiTheme="minorHAnsi" w:cstheme="minorHAnsi"/>
          <w:b/>
          <w:sz w:val="22"/>
          <w:szCs w:val="22"/>
        </w:rPr>
      </w:pPr>
    </w:p>
    <w:p w:rsidR="00365463" w:rsidRPr="00244B34" w:rsidRDefault="00385E91" w:rsidP="00005A71">
      <w:pPr>
        <w:spacing w:before="94"/>
        <w:ind w:left="284" w:right="-35"/>
        <w:jc w:val="both"/>
        <w:rPr>
          <w:rFonts w:asciiTheme="minorHAnsi" w:hAnsiTheme="minorHAnsi" w:cstheme="minorHAnsi"/>
        </w:rPr>
      </w:pPr>
      <w:r w:rsidRPr="00B63665">
        <w:rPr>
          <w:rFonts w:asciiTheme="minorHAnsi" w:hAnsiTheme="minorHAnsi" w:cstheme="minorHAnsi"/>
          <w:highlight w:val="yellow"/>
        </w:rPr>
        <w:t xml:space="preserve">A </w:t>
      </w:r>
      <w:r w:rsidR="00B63665">
        <w:rPr>
          <w:rFonts w:asciiTheme="minorHAnsi" w:hAnsiTheme="minorHAnsi" w:cstheme="minorHAnsi"/>
          <w:highlight w:val="yellow"/>
        </w:rPr>
        <w:t>execução do serviço</w:t>
      </w:r>
      <w:r w:rsidRPr="00B63665">
        <w:rPr>
          <w:rFonts w:asciiTheme="minorHAnsi" w:hAnsiTheme="minorHAnsi" w:cstheme="minorHAnsi"/>
          <w:highlight w:val="yellow"/>
        </w:rPr>
        <w:t xml:space="preserve"> deverá ocorrer </w:t>
      </w:r>
      <w:r w:rsidR="009329CE" w:rsidRPr="00B63665">
        <w:rPr>
          <w:rFonts w:asciiTheme="minorHAnsi" w:hAnsiTheme="minorHAnsi" w:cstheme="minorHAnsi"/>
          <w:b/>
          <w:bCs/>
          <w:highlight w:val="yellow"/>
        </w:rPr>
        <w:t xml:space="preserve">no prazo de </w:t>
      </w:r>
      <w:r w:rsidR="000A2F1E">
        <w:rPr>
          <w:rFonts w:asciiTheme="minorHAnsi" w:hAnsiTheme="minorHAnsi" w:cstheme="minorHAnsi"/>
          <w:b/>
          <w:bCs/>
          <w:highlight w:val="yellow"/>
        </w:rPr>
        <w:t>1</w:t>
      </w:r>
      <w:r w:rsidR="000A34E2">
        <w:rPr>
          <w:rFonts w:asciiTheme="minorHAnsi" w:hAnsiTheme="minorHAnsi" w:cstheme="minorHAnsi"/>
          <w:b/>
          <w:bCs/>
          <w:highlight w:val="yellow"/>
        </w:rPr>
        <w:t>0</w:t>
      </w:r>
      <w:r w:rsidR="009F413E" w:rsidRPr="00B63665">
        <w:rPr>
          <w:rFonts w:asciiTheme="minorHAnsi" w:hAnsiTheme="minorHAnsi" w:cstheme="minorHAnsi"/>
          <w:b/>
          <w:bCs/>
          <w:highlight w:val="yellow"/>
        </w:rPr>
        <w:t xml:space="preserve"> </w:t>
      </w:r>
      <w:r w:rsidR="009329CE" w:rsidRPr="00B63665">
        <w:rPr>
          <w:rFonts w:asciiTheme="minorHAnsi" w:hAnsiTheme="minorHAnsi" w:cstheme="minorHAnsi"/>
          <w:b/>
          <w:bCs/>
          <w:highlight w:val="yellow"/>
        </w:rPr>
        <w:t>(</w:t>
      </w:r>
      <w:r w:rsidR="000A2F1E">
        <w:rPr>
          <w:rFonts w:asciiTheme="minorHAnsi" w:hAnsiTheme="minorHAnsi" w:cstheme="minorHAnsi"/>
          <w:b/>
          <w:bCs/>
          <w:highlight w:val="yellow"/>
        </w:rPr>
        <w:t>dez</w:t>
      </w:r>
      <w:r w:rsidR="009329CE" w:rsidRPr="00B63665">
        <w:rPr>
          <w:rFonts w:asciiTheme="minorHAnsi" w:hAnsiTheme="minorHAnsi" w:cstheme="minorHAnsi"/>
          <w:b/>
          <w:bCs/>
          <w:highlight w:val="yellow"/>
        </w:rPr>
        <w:t>) dias</w:t>
      </w:r>
      <w:r w:rsidR="00AF60BA" w:rsidRPr="00B63665">
        <w:rPr>
          <w:rFonts w:asciiTheme="minorHAnsi" w:hAnsiTheme="minorHAnsi" w:cstheme="minorHAnsi"/>
          <w:b/>
          <w:bCs/>
          <w:highlight w:val="yellow"/>
        </w:rPr>
        <w:t xml:space="preserve"> </w:t>
      </w:r>
      <w:r w:rsidR="001E0EF3" w:rsidRPr="00B63665">
        <w:rPr>
          <w:rFonts w:asciiTheme="minorHAnsi" w:hAnsiTheme="minorHAnsi" w:cstheme="minorHAnsi"/>
          <w:b/>
          <w:bCs/>
          <w:highlight w:val="yellow"/>
        </w:rPr>
        <w:t>corridos</w:t>
      </w:r>
      <w:r w:rsidRPr="00244B34">
        <w:rPr>
          <w:rFonts w:asciiTheme="minorHAnsi" w:hAnsiTheme="minorHAnsi" w:cstheme="minorHAnsi"/>
        </w:rPr>
        <w:t xml:space="preserve"> a contar do primeiro</w:t>
      </w:r>
      <w:r w:rsidRPr="00244B34">
        <w:rPr>
          <w:rFonts w:asciiTheme="minorHAnsi" w:hAnsiTheme="minorHAnsi" w:cstheme="minorHAnsi"/>
          <w:spacing w:val="-50"/>
        </w:rPr>
        <w:t xml:space="preserve"> </w:t>
      </w:r>
      <w:r w:rsidRPr="00244B34">
        <w:rPr>
          <w:rFonts w:asciiTheme="minorHAnsi" w:hAnsiTheme="minorHAnsi" w:cstheme="minorHAnsi"/>
        </w:rPr>
        <w:t>dia</w:t>
      </w:r>
      <w:r w:rsidRPr="00244B34">
        <w:rPr>
          <w:rFonts w:asciiTheme="minorHAnsi" w:hAnsiTheme="minorHAnsi" w:cstheme="minorHAnsi"/>
          <w:spacing w:val="-2"/>
        </w:rPr>
        <w:t xml:space="preserve"> </w:t>
      </w:r>
      <w:r w:rsidRPr="00244B34">
        <w:rPr>
          <w:rFonts w:asciiTheme="minorHAnsi" w:hAnsiTheme="minorHAnsi" w:cstheme="minorHAnsi"/>
        </w:rPr>
        <w:t>útil</w:t>
      </w:r>
      <w:r w:rsidRPr="00244B34">
        <w:rPr>
          <w:rFonts w:asciiTheme="minorHAnsi" w:hAnsiTheme="minorHAnsi" w:cstheme="minorHAnsi"/>
          <w:spacing w:val="-2"/>
        </w:rPr>
        <w:t xml:space="preserve"> </w:t>
      </w:r>
      <w:r w:rsidRPr="00244B34">
        <w:rPr>
          <w:rFonts w:asciiTheme="minorHAnsi" w:hAnsiTheme="minorHAnsi" w:cstheme="minorHAnsi"/>
        </w:rPr>
        <w:t>seguinte</w:t>
      </w:r>
      <w:r w:rsidRPr="00244B34">
        <w:rPr>
          <w:rFonts w:asciiTheme="minorHAnsi" w:hAnsiTheme="minorHAnsi" w:cstheme="minorHAnsi"/>
          <w:spacing w:val="-1"/>
        </w:rPr>
        <w:t xml:space="preserve"> </w:t>
      </w:r>
      <w:r w:rsidRPr="00244B34">
        <w:rPr>
          <w:rFonts w:asciiTheme="minorHAnsi" w:hAnsiTheme="minorHAnsi" w:cstheme="minorHAnsi"/>
        </w:rPr>
        <w:t>ao</w:t>
      </w:r>
      <w:r w:rsidRPr="00244B34">
        <w:rPr>
          <w:rFonts w:asciiTheme="minorHAnsi" w:hAnsiTheme="minorHAnsi" w:cstheme="minorHAnsi"/>
          <w:spacing w:val="-2"/>
        </w:rPr>
        <w:t xml:space="preserve"> </w:t>
      </w:r>
      <w:r w:rsidRPr="00244B34">
        <w:rPr>
          <w:rFonts w:asciiTheme="minorHAnsi" w:hAnsiTheme="minorHAnsi" w:cstheme="minorHAnsi"/>
        </w:rPr>
        <w:t>envio</w:t>
      </w:r>
      <w:r w:rsidRPr="00244B34">
        <w:rPr>
          <w:rFonts w:asciiTheme="minorHAnsi" w:hAnsiTheme="minorHAnsi" w:cstheme="minorHAnsi"/>
          <w:spacing w:val="-1"/>
        </w:rPr>
        <w:t xml:space="preserve"> </w:t>
      </w:r>
      <w:r w:rsidRPr="00244B34">
        <w:rPr>
          <w:rFonts w:asciiTheme="minorHAnsi" w:hAnsiTheme="minorHAnsi" w:cstheme="minorHAnsi"/>
        </w:rPr>
        <w:t>da Nota</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Empenho,</w:t>
      </w:r>
      <w:r w:rsidRPr="00244B34">
        <w:rPr>
          <w:rFonts w:asciiTheme="minorHAnsi" w:hAnsiTheme="minorHAnsi" w:cstheme="minorHAnsi"/>
          <w:spacing w:val="-1"/>
        </w:rPr>
        <w:t xml:space="preserve"> </w:t>
      </w:r>
      <w:r w:rsidRPr="00244B34">
        <w:rPr>
          <w:rFonts w:asciiTheme="minorHAnsi" w:hAnsiTheme="minorHAnsi" w:cstheme="minorHAnsi"/>
        </w:rPr>
        <w:t>através</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2"/>
        </w:rPr>
        <w:t xml:space="preserve"> </w:t>
      </w:r>
      <w:r w:rsidRPr="00244B34">
        <w:rPr>
          <w:rFonts w:asciiTheme="minorHAnsi" w:hAnsiTheme="minorHAnsi" w:cstheme="minorHAnsi"/>
        </w:rPr>
        <w:t>e-mail fornecido</w:t>
      </w:r>
      <w:r w:rsidRPr="00244B34">
        <w:rPr>
          <w:rFonts w:asciiTheme="minorHAnsi" w:hAnsiTheme="minorHAnsi" w:cstheme="minorHAnsi"/>
          <w:spacing w:val="-1"/>
        </w:rPr>
        <w:t xml:space="preserve"> </w:t>
      </w:r>
      <w:r w:rsidRPr="00244B34">
        <w:rPr>
          <w:rFonts w:asciiTheme="minorHAnsi" w:hAnsiTheme="minorHAnsi" w:cstheme="minorHAnsi"/>
        </w:rPr>
        <w:t>pela</w:t>
      </w:r>
      <w:r w:rsidRPr="00244B34">
        <w:rPr>
          <w:rFonts w:asciiTheme="minorHAnsi" w:hAnsiTheme="minorHAnsi" w:cstheme="minorHAnsi"/>
          <w:spacing w:val="-1"/>
        </w:rPr>
        <w:t xml:space="preserve"> </w:t>
      </w:r>
      <w:r w:rsidRPr="00244B34">
        <w:rPr>
          <w:rFonts w:asciiTheme="minorHAnsi" w:hAnsiTheme="minorHAnsi" w:cstheme="minorHAnsi"/>
        </w:rPr>
        <w:t>empresa;</w:t>
      </w:r>
    </w:p>
    <w:p w:rsidR="00365463" w:rsidRPr="00244B34" w:rsidRDefault="00365463" w:rsidP="00005A71">
      <w:pPr>
        <w:pStyle w:val="Corpodetexto"/>
        <w:spacing w:before="11"/>
        <w:ind w:left="284" w:right="-35"/>
        <w:jc w:val="both"/>
        <w:rPr>
          <w:rFonts w:asciiTheme="minorHAnsi" w:hAnsiTheme="minorHAnsi" w:cstheme="minorHAnsi"/>
          <w:sz w:val="22"/>
          <w:szCs w:val="22"/>
        </w:rPr>
      </w:pPr>
    </w:p>
    <w:p w:rsidR="00365463" w:rsidRPr="00244B34" w:rsidRDefault="00385E91" w:rsidP="00005A71">
      <w:pPr>
        <w:ind w:left="284" w:right="-35"/>
        <w:jc w:val="both"/>
        <w:rPr>
          <w:rFonts w:asciiTheme="minorHAnsi" w:hAnsiTheme="minorHAnsi" w:cstheme="minorHAnsi"/>
        </w:rPr>
      </w:pP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validade</w:t>
      </w:r>
      <w:r w:rsidRPr="00244B34">
        <w:rPr>
          <w:rFonts w:asciiTheme="minorHAnsi" w:hAnsiTheme="minorHAnsi" w:cstheme="minorHAnsi"/>
          <w:spacing w:val="-1"/>
        </w:rPr>
        <w:t xml:space="preserve"> </w:t>
      </w:r>
      <w:r w:rsidRPr="00244B34">
        <w:rPr>
          <w:rFonts w:asciiTheme="minorHAnsi" w:hAnsiTheme="minorHAnsi" w:cstheme="minorHAnsi"/>
        </w:rPr>
        <w:t>desta</w:t>
      </w:r>
      <w:r w:rsidRPr="00244B34">
        <w:rPr>
          <w:rFonts w:asciiTheme="minorHAnsi" w:hAnsiTheme="minorHAnsi" w:cstheme="minorHAnsi"/>
          <w:spacing w:val="-2"/>
        </w:rPr>
        <w:t xml:space="preserve"> </w:t>
      </w:r>
      <w:r w:rsidRPr="00244B34">
        <w:rPr>
          <w:rFonts w:asciiTheme="minorHAnsi" w:hAnsiTheme="minorHAnsi" w:cstheme="minorHAnsi"/>
        </w:rPr>
        <w:t>proposta</w:t>
      </w:r>
      <w:r w:rsidRPr="00244B34">
        <w:rPr>
          <w:rFonts w:asciiTheme="minorHAnsi" w:hAnsiTheme="minorHAnsi" w:cstheme="minorHAnsi"/>
          <w:spacing w:val="-2"/>
        </w:rPr>
        <w:t xml:space="preserve"> </w:t>
      </w:r>
      <w:r w:rsidRPr="00244B34">
        <w:rPr>
          <w:rFonts w:asciiTheme="minorHAnsi" w:hAnsiTheme="minorHAnsi" w:cstheme="minorHAnsi"/>
        </w:rPr>
        <w:t>é</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60</w:t>
      </w:r>
      <w:r w:rsidRPr="00244B34">
        <w:rPr>
          <w:rFonts w:asciiTheme="minorHAnsi" w:hAnsiTheme="minorHAnsi" w:cstheme="minorHAnsi"/>
          <w:spacing w:val="-1"/>
        </w:rPr>
        <w:t xml:space="preserve"> </w:t>
      </w:r>
      <w:r w:rsidRPr="00244B34">
        <w:rPr>
          <w:rFonts w:asciiTheme="minorHAnsi" w:hAnsiTheme="minorHAnsi" w:cstheme="minorHAnsi"/>
        </w:rPr>
        <w:t>(sessenta)</w:t>
      </w:r>
      <w:r w:rsidRPr="00244B34">
        <w:rPr>
          <w:rFonts w:asciiTheme="minorHAnsi" w:hAnsiTheme="minorHAnsi" w:cstheme="minorHAnsi"/>
          <w:spacing w:val="-2"/>
        </w:rPr>
        <w:t xml:space="preserve"> </w:t>
      </w:r>
      <w:r w:rsidRPr="00244B34">
        <w:rPr>
          <w:rFonts w:asciiTheme="minorHAnsi" w:hAnsiTheme="minorHAnsi" w:cstheme="minorHAnsi"/>
        </w:rPr>
        <w:t>dias,</w:t>
      </w:r>
      <w:r w:rsidRPr="00244B34">
        <w:rPr>
          <w:rFonts w:asciiTheme="minorHAnsi" w:hAnsiTheme="minorHAnsi" w:cstheme="minorHAnsi"/>
          <w:spacing w:val="-2"/>
        </w:rPr>
        <w:t xml:space="preserve"> </w:t>
      </w:r>
      <w:r w:rsidRPr="00244B34">
        <w:rPr>
          <w:rFonts w:asciiTheme="minorHAnsi" w:hAnsiTheme="minorHAnsi" w:cstheme="minorHAnsi"/>
        </w:rPr>
        <w:t>contados da</w:t>
      </w:r>
      <w:r w:rsidRPr="00244B34">
        <w:rPr>
          <w:rFonts w:asciiTheme="minorHAnsi" w:hAnsiTheme="minorHAnsi" w:cstheme="minorHAnsi"/>
          <w:spacing w:val="-2"/>
        </w:rPr>
        <w:t xml:space="preserve"> </w:t>
      </w:r>
      <w:r w:rsidRPr="00244B34">
        <w:rPr>
          <w:rFonts w:asciiTheme="minorHAnsi" w:hAnsiTheme="minorHAnsi" w:cstheme="minorHAnsi"/>
        </w:rPr>
        <w:t>data</w:t>
      </w:r>
      <w:r w:rsidRPr="00244B34">
        <w:rPr>
          <w:rFonts w:asciiTheme="minorHAnsi" w:hAnsiTheme="minorHAnsi" w:cstheme="minorHAnsi"/>
          <w:spacing w:val="-2"/>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abertura</w:t>
      </w:r>
      <w:r w:rsidRPr="00244B34">
        <w:rPr>
          <w:rFonts w:asciiTheme="minorHAnsi" w:hAnsiTheme="minorHAnsi" w:cstheme="minorHAnsi"/>
          <w:spacing w:val="-2"/>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sessão</w:t>
      </w:r>
      <w:r w:rsidRPr="00244B34">
        <w:rPr>
          <w:rFonts w:asciiTheme="minorHAnsi" w:hAnsiTheme="minorHAnsi" w:cstheme="minorHAnsi"/>
          <w:spacing w:val="-2"/>
        </w:rPr>
        <w:t xml:space="preserve"> </w:t>
      </w:r>
      <w:r w:rsidRPr="00244B34">
        <w:rPr>
          <w:rFonts w:asciiTheme="minorHAnsi" w:hAnsiTheme="minorHAnsi" w:cstheme="minorHAnsi"/>
        </w:rPr>
        <w:t>pública</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pregão.</w:t>
      </w:r>
    </w:p>
    <w:p w:rsidR="00365463" w:rsidRPr="00244B34" w:rsidRDefault="00365463" w:rsidP="00005A71">
      <w:pPr>
        <w:pStyle w:val="Corpodetexto"/>
        <w:ind w:left="284" w:right="-35"/>
        <w:jc w:val="both"/>
        <w:rPr>
          <w:rFonts w:asciiTheme="minorHAnsi" w:hAnsiTheme="minorHAnsi" w:cstheme="minorHAnsi"/>
          <w:sz w:val="22"/>
          <w:szCs w:val="22"/>
        </w:rPr>
      </w:pPr>
    </w:p>
    <w:p w:rsidR="00365463" w:rsidRPr="00244B34" w:rsidRDefault="00385E91" w:rsidP="00005A71">
      <w:pPr>
        <w:ind w:left="284" w:right="-35"/>
        <w:jc w:val="both"/>
        <w:rPr>
          <w:rFonts w:asciiTheme="minorHAnsi" w:hAnsiTheme="minorHAnsi" w:cstheme="minorHAnsi"/>
        </w:rPr>
      </w:pPr>
      <w:r w:rsidRPr="00244B34">
        <w:rPr>
          <w:rFonts w:asciiTheme="minorHAnsi" w:hAnsiTheme="minorHAnsi" w:cstheme="minorHAnsi"/>
        </w:rPr>
        <w:t>O prazo de pagamento será de 30 (trinta) dias, a contar do dia seguinte da entrega da documentação pela</w:t>
      </w:r>
      <w:r w:rsidR="002A306A" w:rsidRPr="00244B34">
        <w:rPr>
          <w:rFonts w:asciiTheme="minorHAnsi" w:hAnsiTheme="minorHAnsi" w:cstheme="minorHAnsi"/>
        </w:rPr>
        <w:t xml:space="preserve"> </w:t>
      </w:r>
      <w:r w:rsidRPr="00244B34">
        <w:rPr>
          <w:rFonts w:asciiTheme="minorHAnsi" w:hAnsiTheme="minorHAnsi" w:cstheme="minorHAnsi"/>
          <w:spacing w:val="-50"/>
        </w:rPr>
        <w:t xml:space="preserve"> </w:t>
      </w:r>
      <w:r w:rsidRPr="00244B34">
        <w:rPr>
          <w:rFonts w:asciiTheme="minorHAnsi" w:hAnsiTheme="minorHAnsi" w:cstheme="minorHAnsi"/>
        </w:rPr>
        <w:t>contratada,</w:t>
      </w:r>
      <w:r w:rsidRPr="00244B34">
        <w:rPr>
          <w:rFonts w:asciiTheme="minorHAnsi" w:hAnsiTheme="minorHAnsi" w:cstheme="minorHAnsi"/>
          <w:spacing w:val="-1"/>
        </w:rPr>
        <w:t xml:space="preserve"> </w:t>
      </w:r>
      <w:r w:rsidRPr="00244B34">
        <w:rPr>
          <w:rFonts w:asciiTheme="minorHAnsi" w:hAnsiTheme="minorHAnsi" w:cstheme="minorHAnsi"/>
        </w:rPr>
        <w:t>nos</w:t>
      </w:r>
      <w:r w:rsidRPr="00244B34">
        <w:rPr>
          <w:rFonts w:asciiTheme="minorHAnsi" w:hAnsiTheme="minorHAnsi" w:cstheme="minorHAnsi"/>
          <w:spacing w:val="1"/>
        </w:rPr>
        <w:t xml:space="preserve"> </w:t>
      </w:r>
      <w:r w:rsidRPr="00244B34">
        <w:rPr>
          <w:rFonts w:asciiTheme="minorHAnsi" w:hAnsiTheme="minorHAnsi" w:cstheme="minorHAnsi"/>
        </w:rPr>
        <w:t>termos</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Portaria</w:t>
      </w:r>
      <w:r w:rsidRPr="00244B34">
        <w:rPr>
          <w:rFonts w:asciiTheme="minorHAnsi" w:hAnsiTheme="minorHAnsi" w:cstheme="minorHAnsi"/>
          <w:spacing w:val="-1"/>
        </w:rPr>
        <w:t xml:space="preserve"> </w:t>
      </w:r>
      <w:r w:rsidRPr="00244B34">
        <w:rPr>
          <w:rFonts w:asciiTheme="minorHAnsi" w:hAnsiTheme="minorHAnsi" w:cstheme="minorHAnsi"/>
        </w:rPr>
        <w:t>SF</w:t>
      </w:r>
      <w:r w:rsidRPr="00244B34">
        <w:rPr>
          <w:rFonts w:asciiTheme="minorHAnsi" w:hAnsiTheme="minorHAnsi" w:cstheme="minorHAnsi"/>
          <w:spacing w:val="-1"/>
        </w:rPr>
        <w:t xml:space="preserve"> </w:t>
      </w:r>
      <w:r w:rsidRPr="00244B34">
        <w:rPr>
          <w:rFonts w:asciiTheme="minorHAnsi" w:hAnsiTheme="minorHAnsi" w:cstheme="minorHAnsi"/>
        </w:rPr>
        <w:t>nº</w:t>
      </w:r>
      <w:r w:rsidRPr="00244B34">
        <w:rPr>
          <w:rFonts w:asciiTheme="minorHAnsi" w:hAnsiTheme="minorHAnsi" w:cstheme="minorHAnsi"/>
          <w:spacing w:val="-1"/>
        </w:rPr>
        <w:t xml:space="preserve"> </w:t>
      </w:r>
      <w:r w:rsidRPr="00244B34">
        <w:rPr>
          <w:rFonts w:asciiTheme="minorHAnsi" w:hAnsiTheme="minorHAnsi" w:cstheme="minorHAnsi"/>
        </w:rPr>
        <w:t>170,</w:t>
      </w:r>
      <w:r w:rsidRPr="00244B34">
        <w:rPr>
          <w:rFonts w:asciiTheme="minorHAnsi" w:hAnsiTheme="minorHAnsi" w:cstheme="minorHAnsi"/>
          <w:spacing w:val="-1"/>
        </w:rPr>
        <w:t xml:space="preserve"> </w:t>
      </w:r>
      <w:r w:rsidRPr="00244B34">
        <w:rPr>
          <w:rFonts w:asciiTheme="minorHAnsi" w:hAnsiTheme="minorHAnsi" w:cstheme="minorHAnsi"/>
        </w:rPr>
        <w:t>de 31</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agosto</w:t>
      </w:r>
      <w:r w:rsidRPr="00244B34">
        <w:rPr>
          <w:rFonts w:asciiTheme="minorHAnsi" w:hAnsiTheme="minorHAnsi" w:cstheme="minorHAnsi"/>
          <w:spacing w:val="-1"/>
        </w:rPr>
        <w:t xml:space="preserve"> </w:t>
      </w:r>
      <w:r w:rsidRPr="00244B34">
        <w:rPr>
          <w:rFonts w:asciiTheme="minorHAnsi" w:hAnsiTheme="minorHAnsi" w:cstheme="minorHAnsi"/>
        </w:rPr>
        <w:t>de 2020;</w:t>
      </w:r>
    </w:p>
    <w:p w:rsidR="00365463" w:rsidRPr="00244B34" w:rsidRDefault="00365463" w:rsidP="00005A71">
      <w:pPr>
        <w:pStyle w:val="Corpodetexto"/>
        <w:ind w:left="284" w:right="-35"/>
        <w:jc w:val="both"/>
        <w:rPr>
          <w:rFonts w:asciiTheme="minorHAnsi" w:hAnsiTheme="minorHAnsi" w:cstheme="minorHAnsi"/>
          <w:sz w:val="22"/>
          <w:szCs w:val="22"/>
        </w:rPr>
      </w:pPr>
    </w:p>
    <w:p w:rsidR="00365463" w:rsidRPr="00244B34" w:rsidRDefault="00385E91" w:rsidP="00005A71">
      <w:pPr>
        <w:ind w:left="284" w:right="-35"/>
        <w:jc w:val="both"/>
        <w:rPr>
          <w:rFonts w:asciiTheme="minorHAnsi" w:hAnsiTheme="minorHAnsi" w:cstheme="minorHAnsi"/>
        </w:rPr>
      </w:pPr>
      <w:r w:rsidRPr="00244B34">
        <w:rPr>
          <w:rFonts w:asciiTheme="minorHAnsi" w:hAnsiTheme="minorHAnsi" w:cstheme="minorHAnsi"/>
        </w:rPr>
        <w:t>Declaramos sob as penas art. 299 do Código Penal, que teremos a disponibilidade do objeto licitado, caso</w:t>
      </w:r>
      <w:r w:rsidR="008706F3">
        <w:rPr>
          <w:rFonts w:asciiTheme="minorHAnsi" w:hAnsiTheme="minorHAnsi" w:cstheme="minorHAnsi"/>
        </w:rPr>
        <w:t xml:space="preserve"> </w:t>
      </w:r>
      <w:r w:rsidRPr="00244B34">
        <w:rPr>
          <w:rFonts w:asciiTheme="minorHAnsi" w:hAnsiTheme="minorHAnsi" w:cstheme="minorHAnsi"/>
          <w:spacing w:val="-50"/>
        </w:rPr>
        <w:t xml:space="preserve"> </w:t>
      </w:r>
      <w:r w:rsidRPr="00244B34">
        <w:rPr>
          <w:rFonts w:asciiTheme="minorHAnsi" w:hAnsiTheme="minorHAnsi" w:cstheme="minorHAnsi"/>
        </w:rPr>
        <w:t>venhamos a</w:t>
      </w:r>
      <w:r w:rsidRPr="00244B34">
        <w:rPr>
          <w:rFonts w:asciiTheme="minorHAnsi" w:hAnsiTheme="minorHAnsi" w:cstheme="minorHAnsi"/>
          <w:spacing w:val="-2"/>
        </w:rPr>
        <w:t xml:space="preserve"> </w:t>
      </w:r>
      <w:r w:rsidRPr="00244B34">
        <w:rPr>
          <w:rFonts w:asciiTheme="minorHAnsi" w:hAnsiTheme="minorHAnsi" w:cstheme="minorHAnsi"/>
        </w:rPr>
        <w:t>vencer</w:t>
      </w:r>
      <w:r w:rsidRPr="00244B34">
        <w:rPr>
          <w:rFonts w:asciiTheme="minorHAnsi" w:hAnsiTheme="minorHAnsi" w:cstheme="minorHAnsi"/>
          <w:spacing w:val="-1"/>
        </w:rPr>
        <w:t xml:space="preserve"> </w:t>
      </w:r>
      <w:r w:rsidRPr="00244B34">
        <w:rPr>
          <w:rFonts w:asciiTheme="minorHAnsi" w:hAnsiTheme="minorHAnsi" w:cstheme="minorHAnsi"/>
        </w:rPr>
        <w:t>o</w:t>
      </w:r>
      <w:r w:rsidRPr="00244B34">
        <w:rPr>
          <w:rFonts w:asciiTheme="minorHAnsi" w:hAnsiTheme="minorHAnsi" w:cstheme="minorHAnsi"/>
          <w:spacing w:val="-2"/>
        </w:rPr>
        <w:t xml:space="preserve"> </w:t>
      </w:r>
      <w:r w:rsidRPr="00244B34">
        <w:rPr>
          <w:rFonts w:asciiTheme="minorHAnsi" w:hAnsiTheme="minorHAnsi" w:cstheme="minorHAnsi"/>
        </w:rPr>
        <w:t>certame,</w:t>
      </w:r>
      <w:r w:rsidRPr="00244B34">
        <w:rPr>
          <w:rFonts w:asciiTheme="minorHAnsi" w:hAnsiTheme="minorHAnsi" w:cstheme="minorHAnsi"/>
          <w:spacing w:val="-1"/>
        </w:rPr>
        <w:t xml:space="preserve"> </w:t>
      </w:r>
      <w:r w:rsidRPr="00244B34">
        <w:rPr>
          <w:rFonts w:asciiTheme="minorHAnsi" w:hAnsiTheme="minorHAnsi" w:cstheme="minorHAnsi"/>
        </w:rPr>
        <w:t>para</w:t>
      </w:r>
      <w:r w:rsidRPr="00244B34">
        <w:rPr>
          <w:rFonts w:asciiTheme="minorHAnsi" w:hAnsiTheme="minorHAnsi" w:cstheme="minorHAnsi"/>
          <w:spacing w:val="-2"/>
        </w:rPr>
        <w:t xml:space="preserve"> </w:t>
      </w:r>
      <w:r w:rsidRPr="00244B34">
        <w:rPr>
          <w:rFonts w:asciiTheme="minorHAnsi" w:hAnsiTheme="minorHAnsi" w:cstheme="minorHAnsi"/>
        </w:rPr>
        <w:t>realizar</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2"/>
        </w:rPr>
        <w:t xml:space="preserve"> </w:t>
      </w:r>
      <w:r w:rsidRPr="00244B34">
        <w:rPr>
          <w:rFonts w:asciiTheme="minorHAnsi" w:hAnsiTheme="minorHAnsi" w:cstheme="minorHAnsi"/>
        </w:rPr>
        <w:t>entrega</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2"/>
        </w:rPr>
        <w:t xml:space="preserve"> </w:t>
      </w:r>
      <w:r w:rsidRPr="00244B34">
        <w:rPr>
          <w:rFonts w:asciiTheme="minorHAnsi" w:hAnsiTheme="minorHAnsi" w:cstheme="minorHAnsi"/>
        </w:rPr>
        <w:t>prazo</w:t>
      </w:r>
      <w:r w:rsidRPr="00244B34">
        <w:rPr>
          <w:rFonts w:asciiTheme="minorHAnsi" w:hAnsiTheme="minorHAnsi" w:cstheme="minorHAnsi"/>
          <w:spacing w:val="-2"/>
        </w:rPr>
        <w:t xml:space="preserve"> </w:t>
      </w:r>
      <w:r w:rsidRPr="00244B34">
        <w:rPr>
          <w:rFonts w:asciiTheme="minorHAnsi" w:hAnsiTheme="minorHAnsi" w:cstheme="minorHAnsi"/>
        </w:rPr>
        <w:t>previsto</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Anexo</w:t>
      </w:r>
      <w:r w:rsidRPr="00244B34">
        <w:rPr>
          <w:rFonts w:asciiTheme="minorHAnsi" w:hAnsiTheme="minorHAnsi" w:cstheme="minorHAnsi"/>
          <w:spacing w:val="-1"/>
        </w:rPr>
        <w:t xml:space="preserve"> </w:t>
      </w:r>
      <w:r w:rsidRPr="00244B34">
        <w:rPr>
          <w:rFonts w:asciiTheme="minorHAnsi" w:hAnsiTheme="minorHAnsi" w:cstheme="minorHAnsi"/>
        </w:rPr>
        <w:t>I</w:t>
      </w:r>
      <w:r w:rsidRPr="00244B34">
        <w:rPr>
          <w:rFonts w:asciiTheme="minorHAnsi" w:hAnsiTheme="minorHAnsi" w:cstheme="minorHAnsi"/>
          <w:spacing w:val="-2"/>
        </w:rPr>
        <w:t xml:space="preserve"> </w:t>
      </w:r>
      <w:r w:rsidRPr="00244B34">
        <w:rPr>
          <w:rFonts w:asciiTheme="minorHAnsi" w:hAnsiTheme="minorHAnsi" w:cstheme="minorHAnsi"/>
        </w:rPr>
        <w:t>deste</w:t>
      </w:r>
      <w:r w:rsidRPr="00244B34">
        <w:rPr>
          <w:rFonts w:asciiTheme="minorHAnsi" w:hAnsiTheme="minorHAnsi" w:cstheme="minorHAnsi"/>
          <w:spacing w:val="-2"/>
        </w:rPr>
        <w:t xml:space="preserve"> </w:t>
      </w:r>
      <w:r w:rsidRPr="00244B34">
        <w:rPr>
          <w:rFonts w:asciiTheme="minorHAnsi" w:hAnsiTheme="minorHAnsi" w:cstheme="minorHAnsi"/>
        </w:rPr>
        <w:t>Aviso.</w:t>
      </w:r>
    </w:p>
    <w:p w:rsidR="00365463" w:rsidRPr="00244B34" w:rsidRDefault="00365463" w:rsidP="00005A71">
      <w:pPr>
        <w:pStyle w:val="Corpodetexto"/>
        <w:ind w:left="284" w:right="-35"/>
        <w:jc w:val="both"/>
        <w:rPr>
          <w:rFonts w:asciiTheme="minorHAnsi" w:hAnsiTheme="minorHAnsi" w:cstheme="minorHAnsi"/>
          <w:sz w:val="22"/>
          <w:szCs w:val="22"/>
        </w:rPr>
      </w:pPr>
    </w:p>
    <w:p w:rsidR="00365463" w:rsidRPr="00244B34" w:rsidRDefault="00385E91" w:rsidP="00005A71">
      <w:pPr>
        <w:tabs>
          <w:tab w:val="left" w:pos="9922"/>
        </w:tabs>
        <w:ind w:left="284" w:right="-35"/>
        <w:jc w:val="both"/>
        <w:rPr>
          <w:rFonts w:asciiTheme="minorHAnsi" w:hAnsiTheme="minorHAnsi" w:cstheme="minorHAnsi"/>
        </w:rPr>
      </w:pPr>
      <w:r w:rsidRPr="00244B34">
        <w:rPr>
          <w:rFonts w:asciiTheme="minorHAnsi" w:hAnsiTheme="minorHAnsi" w:cstheme="minorHAnsi"/>
        </w:rPr>
        <w:t>O pagamento será efetuado por crédito em conta corrente no BANCO DO BRASIL S/A, em nome do credor,</w:t>
      </w:r>
      <w:r w:rsidRPr="00244B34">
        <w:rPr>
          <w:rFonts w:asciiTheme="minorHAnsi" w:hAnsiTheme="minorHAnsi" w:cstheme="minorHAnsi"/>
          <w:spacing w:val="-50"/>
        </w:rPr>
        <w:t xml:space="preserve"> </w:t>
      </w:r>
      <w:r w:rsidRPr="00244B34">
        <w:rPr>
          <w:rFonts w:asciiTheme="minorHAnsi" w:hAnsiTheme="minorHAnsi" w:cstheme="minorHAnsi"/>
        </w:rPr>
        <w:t>conforme</w:t>
      </w:r>
      <w:r w:rsidRPr="00244B34">
        <w:rPr>
          <w:rFonts w:asciiTheme="minorHAnsi" w:hAnsiTheme="minorHAnsi" w:cstheme="minorHAnsi"/>
          <w:spacing w:val="-2"/>
        </w:rPr>
        <w:t xml:space="preserve"> </w:t>
      </w:r>
      <w:r w:rsidRPr="00244B34">
        <w:rPr>
          <w:rFonts w:asciiTheme="minorHAnsi" w:hAnsiTheme="minorHAnsi" w:cstheme="minorHAnsi"/>
        </w:rPr>
        <w:t>estabelecido</w:t>
      </w:r>
      <w:r w:rsidRPr="00244B34">
        <w:rPr>
          <w:rFonts w:asciiTheme="minorHAnsi" w:hAnsiTheme="minorHAnsi" w:cstheme="minorHAnsi"/>
          <w:spacing w:val="-2"/>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Decreto</w:t>
      </w:r>
      <w:r w:rsidRPr="00244B34">
        <w:rPr>
          <w:rFonts w:asciiTheme="minorHAnsi" w:hAnsiTheme="minorHAnsi" w:cstheme="minorHAnsi"/>
          <w:spacing w:val="-2"/>
        </w:rPr>
        <w:t xml:space="preserve"> </w:t>
      </w:r>
      <w:r w:rsidRPr="00244B34">
        <w:rPr>
          <w:rFonts w:asciiTheme="minorHAnsi" w:hAnsiTheme="minorHAnsi" w:cstheme="minorHAnsi"/>
        </w:rPr>
        <w:t>nº</w:t>
      </w:r>
      <w:r w:rsidRPr="00244B34">
        <w:rPr>
          <w:rFonts w:asciiTheme="minorHAnsi" w:hAnsiTheme="minorHAnsi" w:cstheme="minorHAnsi"/>
          <w:spacing w:val="-1"/>
        </w:rPr>
        <w:t xml:space="preserve"> </w:t>
      </w:r>
      <w:r w:rsidRPr="00244B34">
        <w:rPr>
          <w:rFonts w:asciiTheme="minorHAnsi" w:hAnsiTheme="minorHAnsi" w:cstheme="minorHAnsi"/>
        </w:rPr>
        <w:t>51.197</w:t>
      </w:r>
      <w:r w:rsidRPr="00244B34">
        <w:rPr>
          <w:rFonts w:asciiTheme="minorHAnsi" w:hAnsiTheme="minorHAnsi" w:cstheme="minorHAnsi"/>
          <w:spacing w:val="-2"/>
        </w:rPr>
        <w:t xml:space="preserve"> </w:t>
      </w:r>
      <w:r w:rsidRPr="00244B34">
        <w:rPr>
          <w:rFonts w:asciiTheme="minorHAnsi" w:hAnsiTheme="minorHAnsi" w:cstheme="minorHAnsi"/>
        </w:rPr>
        <w:t>publicado no</w:t>
      </w:r>
      <w:r w:rsidRPr="00244B34">
        <w:rPr>
          <w:rFonts w:asciiTheme="minorHAnsi" w:hAnsiTheme="minorHAnsi" w:cstheme="minorHAnsi"/>
          <w:spacing w:val="-2"/>
        </w:rPr>
        <w:t xml:space="preserve"> </w:t>
      </w:r>
      <w:r w:rsidRPr="00244B34">
        <w:rPr>
          <w:rFonts w:asciiTheme="minorHAnsi" w:hAnsiTheme="minorHAnsi" w:cstheme="minorHAnsi"/>
        </w:rPr>
        <w:t>D.O.C.</w:t>
      </w:r>
      <w:r w:rsidRPr="00244B34">
        <w:rPr>
          <w:rFonts w:asciiTheme="minorHAnsi" w:hAnsiTheme="minorHAnsi" w:cstheme="minorHAnsi"/>
          <w:spacing w:val="-1"/>
        </w:rPr>
        <w:t xml:space="preserve"> </w:t>
      </w:r>
      <w:r w:rsidRPr="00244B34">
        <w:rPr>
          <w:rFonts w:asciiTheme="minorHAnsi" w:hAnsiTheme="minorHAnsi" w:cstheme="minorHAnsi"/>
        </w:rPr>
        <w:t>do</w:t>
      </w:r>
      <w:r w:rsidRPr="00244B34">
        <w:rPr>
          <w:rFonts w:asciiTheme="minorHAnsi" w:hAnsiTheme="minorHAnsi" w:cstheme="minorHAnsi"/>
          <w:spacing w:val="-1"/>
        </w:rPr>
        <w:t xml:space="preserve"> </w:t>
      </w:r>
      <w:r w:rsidRPr="00244B34">
        <w:rPr>
          <w:rFonts w:asciiTheme="minorHAnsi" w:hAnsiTheme="minorHAnsi" w:cstheme="minorHAnsi"/>
        </w:rPr>
        <w:t>dia</w:t>
      </w:r>
      <w:r w:rsidRPr="00244B34">
        <w:rPr>
          <w:rFonts w:asciiTheme="minorHAnsi" w:hAnsiTheme="minorHAnsi" w:cstheme="minorHAnsi"/>
          <w:spacing w:val="-2"/>
        </w:rPr>
        <w:t xml:space="preserve"> </w:t>
      </w:r>
      <w:r w:rsidRPr="00244B34">
        <w:rPr>
          <w:rFonts w:asciiTheme="minorHAnsi" w:hAnsiTheme="minorHAnsi" w:cstheme="minorHAnsi"/>
        </w:rPr>
        <w:t>23 de</w:t>
      </w:r>
      <w:r w:rsidRPr="00244B34">
        <w:rPr>
          <w:rFonts w:asciiTheme="minorHAnsi" w:hAnsiTheme="minorHAnsi" w:cstheme="minorHAnsi"/>
          <w:spacing w:val="-2"/>
        </w:rPr>
        <w:t xml:space="preserve"> </w:t>
      </w:r>
      <w:r w:rsidRPr="00244B34">
        <w:rPr>
          <w:rFonts w:asciiTheme="minorHAnsi" w:hAnsiTheme="minorHAnsi" w:cstheme="minorHAnsi"/>
        </w:rPr>
        <w:t>Janeiro</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2010.</w:t>
      </w:r>
    </w:p>
    <w:p w:rsidR="00365463" w:rsidRPr="00244B34" w:rsidRDefault="00365463" w:rsidP="00005A71">
      <w:pPr>
        <w:pStyle w:val="Corpodetexto"/>
        <w:spacing w:before="8"/>
        <w:ind w:left="284" w:right="-35"/>
        <w:jc w:val="both"/>
        <w:rPr>
          <w:rFonts w:asciiTheme="minorHAnsi" w:hAnsiTheme="minorHAnsi" w:cstheme="minorHAnsi"/>
          <w:sz w:val="22"/>
          <w:szCs w:val="22"/>
        </w:rPr>
      </w:pPr>
    </w:p>
    <w:p w:rsidR="00365463" w:rsidRPr="00244B34" w:rsidRDefault="00385E91" w:rsidP="00005A71">
      <w:pPr>
        <w:ind w:left="284" w:right="-35"/>
        <w:jc w:val="both"/>
        <w:rPr>
          <w:rFonts w:asciiTheme="minorHAnsi" w:hAnsiTheme="minorHAnsi" w:cstheme="minorHAnsi"/>
          <w:b/>
        </w:rPr>
      </w:pPr>
      <w:r w:rsidRPr="00244B34">
        <w:rPr>
          <w:rFonts w:asciiTheme="minorHAnsi" w:hAnsiTheme="minorHAnsi" w:cstheme="minorHAnsi"/>
          <w:b/>
          <w:u w:val="thick"/>
        </w:rPr>
        <w:t>DAS</w:t>
      </w:r>
      <w:r w:rsidRPr="00244B34">
        <w:rPr>
          <w:rFonts w:asciiTheme="minorHAnsi" w:hAnsiTheme="minorHAnsi" w:cstheme="minorHAnsi"/>
          <w:b/>
          <w:spacing w:val="-8"/>
          <w:u w:val="thick"/>
        </w:rPr>
        <w:t xml:space="preserve"> </w:t>
      </w:r>
      <w:r w:rsidRPr="00244B34">
        <w:rPr>
          <w:rFonts w:asciiTheme="minorHAnsi" w:hAnsiTheme="minorHAnsi" w:cstheme="minorHAnsi"/>
          <w:b/>
          <w:u w:val="thick"/>
        </w:rPr>
        <w:t>DECLARAÇÕES:</w:t>
      </w:r>
    </w:p>
    <w:p w:rsidR="00365463" w:rsidRPr="00244B34" w:rsidRDefault="00365463" w:rsidP="00005A71">
      <w:pPr>
        <w:pStyle w:val="Corpodetexto"/>
        <w:spacing w:before="1"/>
        <w:ind w:left="284" w:right="-35"/>
        <w:jc w:val="both"/>
        <w:rPr>
          <w:rFonts w:asciiTheme="minorHAnsi" w:hAnsiTheme="minorHAnsi" w:cstheme="minorHAnsi"/>
          <w:b/>
          <w:sz w:val="22"/>
          <w:szCs w:val="22"/>
        </w:rPr>
      </w:pPr>
    </w:p>
    <w:p w:rsidR="00365463" w:rsidRPr="00244B34" w:rsidRDefault="00385E91" w:rsidP="00005A71">
      <w:pPr>
        <w:pStyle w:val="PargrafodaLista"/>
        <w:numPr>
          <w:ilvl w:val="0"/>
          <w:numId w:val="1"/>
        </w:numPr>
        <w:tabs>
          <w:tab w:val="left" w:pos="2094"/>
        </w:tabs>
        <w:spacing w:before="93"/>
        <w:ind w:left="284" w:right="-35" w:firstLine="0"/>
        <w:rPr>
          <w:rFonts w:asciiTheme="minorHAnsi" w:hAnsiTheme="minorHAnsi" w:cstheme="minorHAnsi"/>
        </w:rPr>
      </w:pPr>
      <w:r w:rsidRPr="00244B34">
        <w:rPr>
          <w:rFonts w:asciiTheme="minorHAnsi" w:hAnsiTheme="minorHAnsi" w:cstheme="minorHAnsi"/>
        </w:rPr>
        <w:t>Declara, sob as penas da lei, que os preços cotados incluem todos os custos e</w:t>
      </w:r>
      <w:r w:rsidRPr="00244B34">
        <w:rPr>
          <w:rFonts w:asciiTheme="minorHAnsi" w:hAnsiTheme="minorHAnsi" w:cstheme="minorHAnsi"/>
          <w:spacing w:val="1"/>
        </w:rPr>
        <w:t xml:space="preserve"> </w:t>
      </w:r>
      <w:r w:rsidRPr="00244B34">
        <w:rPr>
          <w:rFonts w:asciiTheme="minorHAnsi" w:hAnsiTheme="minorHAnsi" w:cstheme="minorHAnsi"/>
        </w:rPr>
        <w:t>despesas necessárias ao cumprimento integral das obrigações decorrentes desta</w:t>
      </w:r>
      <w:r w:rsidRPr="00244B34">
        <w:rPr>
          <w:rFonts w:asciiTheme="minorHAnsi" w:hAnsiTheme="minorHAnsi" w:cstheme="minorHAnsi"/>
          <w:spacing w:val="1"/>
        </w:rPr>
        <w:t xml:space="preserve"> </w:t>
      </w:r>
      <w:r w:rsidRPr="00244B34">
        <w:rPr>
          <w:rFonts w:asciiTheme="minorHAnsi" w:hAnsiTheme="minorHAnsi" w:cstheme="minorHAnsi"/>
        </w:rPr>
        <w:t>licitação,</w:t>
      </w:r>
      <w:r w:rsidRPr="00244B34">
        <w:rPr>
          <w:rFonts w:asciiTheme="minorHAnsi" w:hAnsiTheme="minorHAnsi" w:cstheme="minorHAnsi"/>
          <w:spacing w:val="1"/>
        </w:rPr>
        <w:t xml:space="preserve"> </w:t>
      </w:r>
      <w:r w:rsidRPr="00244B34">
        <w:rPr>
          <w:rFonts w:asciiTheme="minorHAnsi" w:hAnsiTheme="minorHAnsi" w:cstheme="minorHAnsi"/>
        </w:rPr>
        <w:t>incluindo</w:t>
      </w:r>
      <w:r w:rsidRPr="00244B34">
        <w:rPr>
          <w:rFonts w:asciiTheme="minorHAnsi" w:hAnsiTheme="minorHAnsi" w:cstheme="minorHAnsi"/>
          <w:spacing w:val="1"/>
        </w:rPr>
        <w:t xml:space="preserve"> </w:t>
      </w:r>
      <w:r w:rsidRPr="00244B34">
        <w:rPr>
          <w:rFonts w:asciiTheme="minorHAnsi" w:hAnsiTheme="minorHAnsi" w:cstheme="minorHAnsi"/>
        </w:rPr>
        <w:t>custos</w:t>
      </w:r>
      <w:r w:rsidRPr="00244B34">
        <w:rPr>
          <w:rFonts w:asciiTheme="minorHAnsi" w:hAnsiTheme="minorHAnsi" w:cstheme="minorHAnsi"/>
          <w:spacing w:val="1"/>
        </w:rPr>
        <w:t xml:space="preserve"> </w:t>
      </w:r>
      <w:r w:rsidRPr="00244B34">
        <w:rPr>
          <w:rFonts w:asciiTheme="minorHAnsi" w:hAnsiTheme="minorHAnsi" w:cstheme="minorHAnsi"/>
        </w:rPr>
        <w:t>operacionais,</w:t>
      </w:r>
      <w:r w:rsidRPr="00244B34">
        <w:rPr>
          <w:rFonts w:asciiTheme="minorHAnsi" w:hAnsiTheme="minorHAnsi" w:cstheme="minorHAnsi"/>
          <w:spacing w:val="1"/>
        </w:rPr>
        <w:t xml:space="preserve"> </w:t>
      </w:r>
      <w:r w:rsidRPr="00244B34">
        <w:rPr>
          <w:rFonts w:asciiTheme="minorHAnsi" w:hAnsiTheme="minorHAnsi" w:cstheme="minorHAnsi"/>
        </w:rPr>
        <w:t>encargos</w:t>
      </w:r>
      <w:r w:rsidRPr="00244B34">
        <w:rPr>
          <w:rFonts w:asciiTheme="minorHAnsi" w:hAnsiTheme="minorHAnsi" w:cstheme="minorHAnsi"/>
          <w:spacing w:val="1"/>
        </w:rPr>
        <w:t xml:space="preserve"> </w:t>
      </w:r>
      <w:r w:rsidRPr="00244B34">
        <w:rPr>
          <w:rFonts w:asciiTheme="minorHAnsi" w:hAnsiTheme="minorHAnsi" w:cstheme="minorHAnsi"/>
        </w:rPr>
        <w:t>previdenciários,</w:t>
      </w:r>
      <w:r w:rsidRPr="00244B34">
        <w:rPr>
          <w:rFonts w:asciiTheme="minorHAnsi" w:hAnsiTheme="minorHAnsi" w:cstheme="minorHAnsi"/>
          <w:spacing w:val="1"/>
        </w:rPr>
        <w:t xml:space="preserve"> </w:t>
      </w:r>
      <w:r w:rsidRPr="00244B34">
        <w:rPr>
          <w:rFonts w:asciiTheme="minorHAnsi" w:hAnsiTheme="minorHAnsi" w:cstheme="minorHAnsi"/>
        </w:rPr>
        <w:t>trabalhistas,</w:t>
      </w:r>
      <w:r w:rsidRPr="00244B34">
        <w:rPr>
          <w:rFonts w:asciiTheme="minorHAnsi" w:hAnsiTheme="minorHAnsi" w:cstheme="minorHAnsi"/>
          <w:spacing w:val="-53"/>
        </w:rPr>
        <w:t xml:space="preserve"> </w:t>
      </w:r>
      <w:r w:rsidRPr="00244B34">
        <w:rPr>
          <w:rFonts w:asciiTheme="minorHAnsi" w:hAnsiTheme="minorHAnsi" w:cstheme="minorHAnsi"/>
        </w:rPr>
        <w:t>tributários, comerciais e quaisquer outros que incidam direta ou indiretamente no</w:t>
      </w:r>
      <w:r w:rsidRPr="00244B34">
        <w:rPr>
          <w:rFonts w:asciiTheme="minorHAnsi" w:hAnsiTheme="minorHAnsi" w:cstheme="minorHAnsi"/>
          <w:spacing w:val="1"/>
        </w:rPr>
        <w:t xml:space="preserve"> </w:t>
      </w:r>
      <w:r w:rsidRPr="00244B34">
        <w:rPr>
          <w:rFonts w:asciiTheme="minorHAnsi" w:hAnsiTheme="minorHAnsi" w:cstheme="minorHAnsi"/>
        </w:rPr>
        <w:t>fornecimento</w:t>
      </w:r>
      <w:r w:rsidRPr="00244B34">
        <w:rPr>
          <w:rFonts w:asciiTheme="minorHAnsi" w:hAnsiTheme="minorHAnsi" w:cstheme="minorHAnsi"/>
          <w:spacing w:val="-3"/>
        </w:rPr>
        <w:t xml:space="preserve"> </w:t>
      </w:r>
      <w:r w:rsidRPr="00244B34">
        <w:rPr>
          <w:rFonts w:asciiTheme="minorHAnsi" w:hAnsiTheme="minorHAnsi" w:cstheme="minorHAnsi"/>
        </w:rPr>
        <w:t>do</w:t>
      </w:r>
      <w:r w:rsidRPr="00244B34">
        <w:rPr>
          <w:rFonts w:asciiTheme="minorHAnsi" w:hAnsiTheme="minorHAnsi" w:cstheme="minorHAnsi"/>
          <w:spacing w:val="-4"/>
        </w:rPr>
        <w:t xml:space="preserve"> </w:t>
      </w:r>
      <w:r w:rsidRPr="00244B34">
        <w:rPr>
          <w:rFonts w:asciiTheme="minorHAnsi" w:hAnsiTheme="minorHAnsi" w:cstheme="minorHAnsi"/>
        </w:rPr>
        <w:t>objeto</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1"/>
        </w:rPr>
        <w:t xml:space="preserve"> </w:t>
      </w:r>
      <w:r w:rsidRPr="00244B34">
        <w:rPr>
          <w:rFonts w:asciiTheme="minorHAnsi" w:hAnsiTheme="minorHAnsi" w:cstheme="minorHAnsi"/>
        </w:rPr>
        <w:t>proposta.</w:t>
      </w:r>
    </w:p>
    <w:p w:rsidR="00365463" w:rsidRPr="00244B34" w:rsidRDefault="00365463" w:rsidP="00005A71">
      <w:pPr>
        <w:pStyle w:val="Corpodetexto"/>
        <w:ind w:left="284" w:right="-35"/>
        <w:jc w:val="both"/>
        <w:rPr>
          <w:rFonts w:asciiTheme="minorHAnsi" w:hAnsiTheme="minorHAnsi" w:cstheme="minorHAnsi"/>
          <w:sz w:val="22"/>
          <w:szCs w:val="22"/>
        </w:rPr>
      </w:pPr>
    </w:p>
    <w:p w:rsidR="00365463" w:rsidRPr="00244B34" w:rsidRDefault="00385E91" w:rsidP="00005A71">
      <w:pPr>
        <w:pStyle w:val="PargrafodaLista"/>
        <w:numPr>
          <w:ilvl w:val="0"/>
          <w:numId w:val="1"/>
        </w:numPr>
        <w:tabs>
          <w:tab w:val="left" w:pos="2030"/>
        </w:tabs>
        <w:ind w:left="284" w:right="-35" w:firstLine="0"/>
        <w:rPr>
          <w:rFonts w:asciiTheme="minorHAnsi" w:hAnsiTheme="minorHAnsi" w:cstheme="minorHAnsi"/>
        </w:rPr>
      </w:pPr>
      <w:r w:rsidRPr="00244B34">
        <w:rPr>
          <w:rFonts w:asciiTheme="minorHAnsi" w:hAnsiTheme="minorHAnsi" w:cstheme="minorHAnsi"/>
        </w:rPr>
        <w:t>Declara, sob as penas da lei, que tem condições de executar o objeto desta proposta,</w:t>
      </w:r>
      <w:r w:rsidRPr="00244B34">
        <w:rPr>
          <w:rFonts w:asciiTheme="minorHAnsi" w:hAnsiTheme="minorHAnsi" w:cstheme="minorHAnsi"/>
          <w:spacing w:val="1"/>
        </w:rPr>
        <w:t xml:space="preserve"> </w:t>
      </w:r>
      <w:r w:rsidRPr="00244B34">
        <w:rPr>
          <w:rFonts w:asciiTheme="minorHAnsi" w:hAnsiTheme="minorHAnsi" w:cstheme="minorHAnsi"/>
        </w:rPr>
        <w:t>na</w:t>
      </w:r>
      <w:r w:rsidRPr="00244B34">
        <w:rPr>
          <w:rFonts w:asciiTheme="minorHAnsi" w:hAnsiTheme="minorHAnsi" w:cstheme="minorHAnsi"/>
          <w:spacing w:val="1"/>
        </w:rPr>
        <w:t xml:space="preserve"> </w:t>
      </w:r>
      <w:r w:rsidRPr="00244B34">
        <w:rPr>
          <w:rFonts w:asciiTheme="minorHAnsi" w:hAnsiTheme="minorHAnsi" w:cstheme="minorHAnsi"/>
        </w:rPr>
        <w:t>quantidade</w:t>
      </w:r>
      <w:r w:rsidRPr="00244B34">
        <w:rPr>
          <w:rFonts w:asciiTheme="minorHAnsi" w:hAnsiTheme="minorHAnsi" w:cstheme="minorHAnsi"/>
          <w:spacing w:val="1"/>
        </w:rPr>
        <w:t xml:space="preserve"> </w:t>
      </w:r>
      <w:r w:rsidRPr="00244B34">
        <w:rPr>
          <w:rFonts w:asciiTheme="minorHAnsi" w:hAnsiTheme="minorHAnsi" w:cstheme="minorHAnsi"/>
        </w:rPr>
        <w:t>estabelecida</w:t>
      </w:r>
      <w:r w:rsidRPr="00244B34">
        <w:rPr>
          <w:rFonts w:asciiTheme="minorHAnsi" w:hAnsiTheme="minorHAnsi" w:cstheme="minorHAnsi"/>
          <w:spacing w:val="1"/>
        </w:rPr>
        <w:t xml:space="preserve"> </w:t>
      </w:r>
      <w:r w:rsidRPr="00244B34">
        <w:rPr>
          <w:rFonts w:asciiTheme="minorHAnsi" w:hAnsiTheme="minorHAnsi" w:cstheme="minorHAnsi"/>
        </w:rPr>
        <w:t>no</w:t>
      </w:r>
      <w:r w:rsidRPr="00244B34">
        <w:rPr>
          <w:rFonts w:asciiTheme="minorHAnsi" w:hAnsiTheme="minorHAnsi" w:cstheme="minorHAnsi"/>
          <w:spacing w:val="1"/>
        </w:rPr>
        <w:t xml:space="preserve"> </w:t>
      </w:r>
      <w:r w:rsidRPr="00244B34">
        <w:rPr>
          <w:rFonts w:asciiTheme="minorHAnsi" w:hAnsiTheme="minorHAnsi" w:cstheme="minorHAnsi"/>
        </w:rPr>
        <w:t>prazo</w:t>
      </w:r>
      <w:r w:rsidRPr="00244B34">
        <w:rPr>
          <w:rFonts w:asciiTheme="minorHAnsi" w:hAnsiTheme="minorHAnsi" w:cstheme="minorHAnsi"/>
          <w:spacing w:val="1"/>
        </w:rPr>
        <w:t xml:space="preserve"> </w:t>
      </w:r>
      <w:r w:rsidRPr="00244B34">
        <w:rPr>
          <w:rFonts w:asciiTheme="minorHAnsi" w:hAnsiTheme="minorHAnsi" w:cstheme="minorHAnsi"/>
        </w:rPr>
        <w:t>assinalado,</w:t>
      </w:r>
      <w:r w:rsidRPr="00244B34">
        <w:rPr>
          <w:rFonts w:asciiTheme="minorHAnsi" w:hAnsiTheme="minorHAnsi" w:cstheme="minorHAnsi"/>
          <w:spacing w:val="1"/>
        </w:rPr>
        <w:t xml:space="preserve"> </w:t>
      </w:r>
      <w:r w:rsidRPr="00244B34">
        <w:rPr>
          <w:rFonts w:asciiTheme="minorHAnsi" w:hAnsiTheme="minorHAnsi" w:cstheme="minorHAnsi"/>
        </w:rPr>
        <w:t>independentemente</w:t>
      </w:r>
      <w:r w:rsidRPr="00244B34">
        <w:rPr>
          <w:rFonts w:asciiTheme="minorHAnsi" w:hAnsiTheme="minorHAnsi" w:cstheme="minorHAnsi"/>
          <w:spacing w:val="1"/>
        </w:rPr>
        <w:t xml:space="preserve"> </w:t>
      </w:r>
      <w:r w:rsidRPr="00244B34">
        <w:rPr>
          <w:rFonts w:asciiTheme="minorHAnsi" w:hAnsiTheme="minorHAnsi" w:cstheme="minorHAnsi"/>
        </w:rPr>
        <w:t>dos</w:t>
      </w:r>
      <w:r w:rsidRPr="00244B34">
        <w:rPr>
          <w:rFonts w:asciiTheme="minorHAnsi" w:hAnsiTheme="minorHAnsi" w:cstheme="minorHAnsi"/>
          <w:spacing w:val="1"/>
        </w:rPr>
        <w:t xml:space="preserve"> </w:t>
      </w:r>
      <w:r w:rsidRPr="00244B34">
        <w:rPr>
          <w:rFonts w:asciiTheme="minorHAnsi" w:hAnsiTheme="minorHAnsi" w:cstheme="minorHAnsi"/>
        </w:rPr>
        <w:t>demai</w:t>
      </w:r>
      <w:r w:rsidR="00E64D71">
        <w:rPr>
          <w:rFonts w:asciiTheme="minorHAnsi" w:hAnsiTheme="minorHAnsi" w:cstheme="minorHAnsi"/>
        </w:rPr>
        <w:t xml:space="preserve">s </w:t>
      </w:r>
      <w:r w:rsidRPr="00244B34">
        <w:rPr>
          <w:rFonts w:asciiTheme="minorHAnsi" w:hAnsiTheme="minorHAnsi" w:cstheme="minorHAnsi"/>
          <w:spacing w:val="-53"/>
        </w:rPr>
        <w:t xml:space="preserve"> </w:t>
      </w:r>
      <w:r w:rsidRPr="00244B34">
        <w:rPr>
          <w:rFonts w:asciiTheme="minorHAnsi" w:hAnsiTheme="minorHAnsi" w:cstheme="minorHAnsi"/>
        </w:rPr>
        <w:t>compromissos</w:t>
      </w:r>
      <w:r w:rsidRPr="00244B34">
        <w:rPr>
          <w:rFonts w:asciiTheme="minorHAnsi" w:hAnsiTheme="minorHAnsi" w:cstheme="minorHAnsi"/>
          <w:spacing w:val="-8"/>
        </w:rPr>
        <w:t xml:space="preserve"> </w:t>
      </w:r>
      <w:r w:rsidRPr="00244B34">
        <w:rPr>
          <w:rFonts w:asciiTheme="minorHAnsi" w:hAnsiTheme="minorHAnsi" w:cstheme="minorHAnsi"/>
        </w:rPr>
        <w:t>de</w:t>
      </w:r>
      <w:r w:rsidRPr="00244B34">
        <w:rPr>
          <w:rFonts w:asciiTheme="minorHAnsi" w:hAnsiTheme="minorHAnsi" w:cstheme="minorHAnsi"/>
          <w:spacing w:val="-10"/>
        </w:rPr>
        <w:t xml:space="preserve"> </w:t>
      </w:r>
      <w:r w:rsidRPr="00244B34">
        <w:rPr>
          <w:rFonts w:asciiTheme="minorHAnsi" w:hAnsiTheme="minorHAnsi" w:cstheme="minorHAnsi"/>
        </w:rPr>
        <w:t>fornecimento</w:t>
      </w:r>
      <w:r w:rsidRPr="00244B34">
        <w:rPr>
          <w:rFonts w:asciiTheme="minorHAnsi" w:hAnsiTheme="minorHAnsi" w:cstheme="minorHAnsi"/>
          <w:spacing w:val="-10"/>
        </w:rPr>
        <w:t xml:space="preserve"> </w:t>
      </w:r>
      <w:r w:rsidRPr="00244B34">
        <w:rPr>
          <w:rFonts w:asciiTheme="minorHAnsi" w:hAnsiTheme="minorHAnsi" w:cstheme="minorHAnsi"/>
        </w:rPr>
        <w:t>porventura</w:t>
      </w:r>
      <w:r w:rsidRPr="00244B34">
        <w:rPr>
          <w:rFonts w:asciiTheme="minorHAnsi" w:hAnsiTheme="minorHAnsi" w:cstheme="minorHAnsi"/>
          <w:spacing w:val="-9"/>
        </w:rPr>
        <w:t xml:space="preserve"> </w:t>
      </w:r>
      <w:r w:rsidRPr="00244B34">
        <w:rPr>
          <w:rFonts w:asciiTheme="minorHAnsi" w:hAnsiTheme="minorHAnsi" w:cstheme="minorHAnsi"/>
        </w:rPr>
        <w:t>existentes,</w:t>
      </w:r>
      <w:r w:rsidRPr="00244B34">
        <w:rPr>
          <w:rFonts w:asciiTheme="minorHAnsi" w:hAnsiTheme="minorHAnsi" w:cstheme="minorHAnsi"/>
          <w:spacing w:val="-9"/>
        </w:rPr>
        <w:t xml:space="preserve"> </w:t>
      </w:r>
      <w:r w:rsidRPr="00244B34">
        <w:rPr>
          <w:rFonts w:asciiTheme="minorHAnsi" w:hAnsiTheme="minorHAnsi" w:cstheme="minorHAnsi"/>
        </w:rPr>
        <w:t>de</w:t>
      </w:r>
      <w:r w:rsidRPr="00244B34">
        <w:rPr>
          <w:rFonts w:asciiTheme="minorHAnsi" w:hAnsiTheme="minorHAnsi" w:cstheme="minorHAnsi"/>
          <w:spacing w:val="-11"/>
        </w:rPr>
        <w:t xml:space="preserve"> </w:t>
      </w:r>
      <w:r w:rsidRPr="00244B34">
        <w:rPr>
          <w:rFonts w:asciiTheme="minorHAnsi" w:hAnsiTheme="minorHAnsi" w:cstheme="minorHAnsi"/>
        </w:rPr>
        <w:t>acordo</w:t>
      </w:r>
      <w:r w:rsidRPr="00244B34">
        <w:rPr>
          <w:rFonts w:asciiTheme="minorHAnsi" w:hAnsiTheme="minorHAnsi" w:cstheme="minorHAnsi"/>
          <w:spacing w:val="-10"/>
        </w:rPr>
        <w:t xml:space="preserve"> </w:t>
      </w:r>
      <w:r w:rsidRPr="00244B34">
        <w:rPr>
          <w:rFonts w:asciiTheme="minorHAnsi" w:hAnsiTheme="minorHAnsi" w:cstheme="minorHAnsi"/>
        </w:rPr>
        <w:t>com</w:t>
      </w:r>
      <w:r w:rsidRPr="00244B34">
        <w:rPr>
          <w:rFonts w:asciiTheme="minorHAnsi" w:hAnsiTheme="minorHAnsi" w:cstheme="minorHAnsi"/>
          <w:spacing w:val="-5"/>
        </w:rPr>
        <w:t xml:space="preserve"> </w:t>
      </w:r>
      <w:r w:rsidRPr="00244B34">
        <w:rPr>
          <w:rFonts w:asciiTheme="minorHAnsi" w:hAnsiTheme="minorHAnsi" w:cstheme="minorHAnsi"/>
        </w:rPr>
        <w:t>as</w:t>
      </w:r>
      <w:r w:rsidRPr="00244B34">
        <w:rPr>
          <w:rFonts w:asciiTheme="minorHAnsi" w:hAnsiTheme="minorHAnsi" w:cstheme="minorHAnsi"/>
          <w:spacing w:val="-6"/>
        </w:rPr>
        <w:t xml:space="preserve"> </w:t>
      </w:r>
      <w:r w:rsidRPr="00244B34">
        <w:rPr>
          <w:rFonts w:asciiTheme="minorHAnsi" w:hAnsiTheme="minorHAnsi" w:cstheme="minorHAnsi"/>
        </w:rPr>
        <w:t>características</w:t>
      </w:r>
      <w:r w:rsidRPr="00244B34">
        <w:rPr>
          <w:rFonts w:asciiTheme="minorHAnsi" w:hAnsiTheme="minorHAnsi" w:cstheme="minorHAnsi"/>
          <w:spacing w:val="-54"/>
        </w:rPr>
        <w:t xml:space="preserve"> </w:t>
      </w:r>
      <w:r w:rsidRPr="00244B34">
        <w:rPr>
          <w:rFonts w:asciiTheme="minorHAnsi" w:hAnsiTheme="minorHAnsi" w:cstheme="minorHAnsi"/>
        </w:rPr>
        <w:t>e especificações contidas no Anexo I Termo de Referência, respeitando as condições</w:t>
      </w:r>
      <w:r w:rsidRPr="00244B34">
        <w:rPr>
          <w:rFonts w:asciiTheme="minorHAnsi" w:hAnsiTheme="minorHAnsi" w:cstheme="minorHAnsi"/>
          <w:spacing w:val="1"/>
        </w:rPr>
        <w:t xml:space="preserve"> </w:t>
      </w:r>
      <w:r w:rsidRPr="00244B34">
        <w:rPr>
          <w:rFonts w:asciiTheme="minorHAnsi" w:hAnsiTheme="minorHAnsi" w:cstheme="minorHAnsi"/>
        </w:rPr>
        <w:t>estabelecidas,</w:t>
      </w:r>
      <w:r w:rsidRPr="00244B34">
        <w:rPr>
          <w:rFonts w:asciiTheme="minorHAnsi" w:hAnsiTheme="minorHAnsi" w:cstheme="minorHAnsi"/>
          <w:spacing w:val="-3"/>
        </w:rPr>
        <w:t xml:space="preserve"> </w:t>
      </w:r>
      <w:r w:rsidRPr="00244B34">
        <w:rPr>
          <w:rFonts w:asciiTheme="minorHAnsi" w:hAnsiTheme="minorHAnsi" w:cstheme="minorHAnsi"/>
        </w:rPr>
        <w:t>prazos,</w:t>
      </w:r>
      <w:r w:rsidRPr="00244B34">
        <w:rPr>
          <w:rFonts w:asciiTheme="minorHAnsi" w:hAnsiTheme="minorHAnsi" w:cstheme="minorHAnsi"/>
          <w:spacing w:val="-4"/>
        </w:rPr>
        <w:t xml:space="preserve"> </w:t>
      </w:r>
      <w:r w:rsidRPr="00244B34">
        <w:rPr>
          <w:rFonts w:asciiTheme="minorHAnsi" w:hAnsiTheme="minorHAnsi" w:cstheme="minorHAnsi"/>
        </w:rPr>
        <w:t>requisitos específicos,</w:t>
      </w:r>
      <w:r w:rsidRPr="00244B34">
        <w:rPr>
          <w:rFonts w:asciiTheme="minorHAnsi" w:hAnsiTheme="minorHAnsi" w:cstheme="minorHAnsi"/>
          <w:spacing w:val="2"/>
        </w:rPr>
        <w:t xml:space="preserve"> </w:t>
      </w:r>
      <w:r w:rsidRPr="00244B34">
        <w:rPr>
          <w:rFonts w:asciiTheme="minorHAnsi" w:hAnsiTheme="minorHAnsi" w:cstheme="minorHAnsi"/>
        </w:rPr>
        <w:t>enfim todas</w:t>
      </w:r>
      <w:r w:rsidRPr="00244B34">
        <w:rPr>
          <w:rFonts w:asciiTheme="minorHAnsi" w:hAnsiTheme="minorHAnsi" w:cstheme="minorHAnsi"/>
          <w:spacing w:val="-1"/>
        </w:rPr>
        <w:t xml:space="preserve"> </w:t>
      </w:r>
      <w:r w:rsidRPr="00244B34">
        <w:rPr>
          <w:rFonts w:asciiTheme="minorHAnsi" w:hAnsiTheme="minorHAnsi" w:cstheme="minorHAnsi"/>
        </w:rPr>
        <w:t>as</w:t>
      </w:r>
      <w:r w:rsidRPr="00244B34">
        <w:rPr>
          <w:rFonts w:asciiTheme="minorHAnsi" w:hAnsiTheme="minorHAnsi" w:cstheme="minorHAnsi"/>
          <w:spacing w:val="-1"/>
        </w:rPr>
        <w:t xml:space="preserve"> </w:t>
      </w:r>
      <w:r w:rsidRPr="00244B34">
        <w:rPr>
          <w:rFonts w:asciiTheme="minorHAnsi" w:hAnsiTheme="minorHAnsi" w:cstheme="minorHAnsi"/>
        </w:rPr>
        <w:t>especificações.</w:t>
      </w:r>
    </w:p>
    <w:p w:rsidR="00365463" w:rsidRPr="00244B34" w:rsidRDefault="00365463" w:rsidP="00005A71">
      <w:pPr>
        <w:pStyle w:val="Corpodetexto"/>
        <w:ind w:left="284" w:right="-35"/>
        <w:jc w:val="both"/>
        <w:rPr>
          <w:rFonts w:asciiTheme="minorHAnsi" w:hAnsiTheme="minorHAnsi" w:cstheme="minorHAnsi"/>
          <w:sz w:val="22"/>
          <w:szCs w:val="22"/>
        </w:rPr>
      </w:pPr>
    </w:p>
    <w:p w:rsidR="00365463" w:rsidRPr="00244B34" w:rsidRDefault="00385E91" w:rsidP="00005A71">
      <w:pPr>
        <w:pStyle w:val="PargrafodaLista"/>
        <w:numPr>
          <w:ilvl w:val="0"/>
          <w:numId w:val="1"/>
        </w:numPr>
        <w:tabs>
          <w:tab w:val="left" w:pos="2025"/>
          <w:tab w:val="left" w:pos="9922"/>
        </w:tabs>
        <w:ind w:left="284" w:right="-35" w:firstLine="0"/>
        <w:rPr>
          <w:rFonts w:asciiTheme="minorHAnsi" w:hAnsiTheme="minorHAnsi" w:cstheme="minorHAnsi"/>
        </w:rPr>
      </w:pPr>
      <w:r w:rsidRPr="00244B34">
        <w:rPr>
          <w:rFonts w:asciiTheme="minorHAnsi" w:hAnsiTheme="minorHAnsi" w:cstheme="minorHAnsi"/>
        </w:rPr>
        <w:t>Declara, sob as penas da lei, inexistem fatos impeditivos para sua habilitação no</w:t>
      </w:r>
      <w:r w:rsidRPr="00244B34">
        <w:rPr>
          <w:rFonts w:asciiTheme="minorHAnsi" w:hAnsiTheme="minorHAnsi" w:cstheme="minorHAnsi"/>
          <w:spacing w:val="1"/>
        </w:rPr>
        <w:t xml:space="preserve"> </w:t>
      </w:r>
      <w:r w:rsidRPr="00244B34">
        <w:rPr>
          <w:rFonts w:asciiTheme="minorHAnsi" w:hAnsiTheme="minorHAnsi" w:cstheme="minorHAnsi"/>
        </w:rPr>
        <w:t>certame,</w:t>
      </w:r>
      <w:r w:rsidRPr="00244B34">
        <w:rPr>
          <w:rFonts w:asciiTheme="minorHAnsi" w:hAnsiTheme="minorHAnsi" w:cstheme="minorHAnsi"/>
          <w:spacing w:val="-4"/>
        </w:rPr>
        <w:t xml:space="preserve"> </w:t>
      </w:r>
      <w:r w:rsidRPr="00244B34">
        <w:rPr>
          <w:rFonts w:asciiTheme="minorHAnsi" w:hAnsiTheme="minorHAnsi" w:cstheme="minorHAnsi"/>
        </w:rPr>
        <w:t>ciente</w:t>
      </w:r>
      <w:r w:rsidRPr="00244B34">
        <w:rPr>
          <w:rFonts w:asciiTheme="minorHAnsi" w:hAnsiTheme="minorHAnsi" w:cstheme="minorHAnsi"/>
          <w:spacing w:val="-1"/>
        </w:rPr>
        <w:t xml:space="preserve"> </w:t>
      </w:r>
      <w:r w:rsidRPr="00244B34">
        <w:rPr>
          <w:rFonts w:asciiTheme="minorHAnsi" w:hAnsiTheme="minorHAnsi" w:cstheme="minorHAnsi"/>
        </w:rPr>
        <w:t>da</w:t>
      </w:r>
      <w:r w:rsidRPr="00244B34">
        <w:rPr>
          <w:rFonts w:asciiTheme="minorHAnsi" w:hAnsiTheme="minorHAnsi" w:cstheme="minorHAnsi"/>
          <w:spacing w:val="-5"/>
        </w:rPr>
        <w:t xml:space="preserve"> </w:t>
      </w:r>
      <w:r w:rsidRPr="00244B34">
        <w:rPr>
          <w:rFonts w:asciiTheme="minorHAnsi" w:hAnsiTheme="minorHAnsi" w:cstheme="minorHAnsi"/>
        </w:rPr>
        <w:t>obrigatoriedade</w:t>
      </w:r>
      <w:r w:rsidRPr="00244B34">
        <w:rPr>
          <w:rFonts w:asciiTheme="minorHAnsi" w:hAnsiTheme="minorHAnsi" w:cstheme="minorHAnsi"/>
          <w:spacing w:val="1"/>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declarar</w:t>
      </w:r>
      <w:r w:rsidRPr="00244B34">
        <w:rPr>
          <w:rFonts w:asciiTheme="minorHAnsi" w:hAnsiTheme="minorHAnsi" w:cstheme="minorHAnsi"/>
          <w:spacing w:val="2"/>
        </w:rPr>
        <w:t xml:space="preserve"> </w:t>
      </w:r>
      <w:r w:rsidRPr="00244B34">
        <w:rPr>
          <w:rFonts w:asciiTheme="minorHAnsi" w:hAnsiTheme="minorHAnsi" w:cstheme="minorHAnsi"/>
        </w:rPr>
        <w:t>ocorrências</w:t>
      </w:r>
      <w:r w:rsidRPr="00244B34">
        <w:rPr>
          <w:rFonts w:asciiTheme="minorHAnsi" w:hAnsiTheme="minorHAnsi" w:cstheme="minorHAnsi"/>
          <w:spacing w:val="1"/>
        </w:rPr>
        <w:t xml:space="preserve"> </w:t>
      </w:r>
      <w:r w:rsidRPr="00244B34">
        <w:rPr>
          <w:rFonts w:asciiTheme="minorHAnsi" w:hAnsiTheme="minorHAnsi" w:cstheme="minorHAnsi"/>
        </w:rPr>
        <w:t>posteriores.</w:t>
      </w:r>
    </w:p>
    <w:p w:rsidR="00365463" w:rsidRPr="00244B34" w:rsidRDefault="00365463" w:rsidP="00005A71">
      <w:pPr>
        <w:pStyle w:val="Corpodetexto"/>
        <w:spacing w:before="1"/>
        <w:ind w:left="284" w:right="-35"/>
        <w:jc w:val="both"/>
        <w:rPr>
          <w:rFonts w:asciiTheme="minorHAnsi" w:hAnsiTheme="minorHAnsi" w:cstheme="minorHAnsi"/>
          <w:sz w:val="22"/>
          <w:szCs w:val="22"/>
        </w:rPr>
      </w:pPr>
    </w:p>
    <w:p w:rsidR="00365463" w:rsidRPr="00244B34" w:rsidRDefault="00385E91" w:rsidP="00005A71">
      <w:pPr>
        <w:pStyle w:val="PargrafodaLista"/>
        <w:numPr>
          <w:ilvl w:val="0"/>
          <w:numId w:val="1"/>
        </w:numPr>
        <w:tabs>
          <w:tab w:val="left" w:pos="2025"/>
        </w:tabs>
        <w:ind w:left="284" w:right="-35" w:firstLine="0"/>
        <w:rPr>
          <w:rFonts w:asciiTheme="minorHAnsi" w:hAnsiTheme="minorHAnsi" w:cstheme="minorHAnsi"/>
        </w:rPr>
      </w:pPr>
      <w:r w:rsidRPr="00244B34">
        <w:rPr>
          <w:rFonts w:asciiTheme="minorHAnsi" w:hAnsiTheme="minorHAnsi" w:cstheme="minorHAnsi"/>
        </w:rPr>
        <w:t>Declara, sob as penas da lei, está ciente e concorda com as condições contidas no</w:t>
      </w:r>
      <w:r w:rsidRPr="00244B34">
        <w:rPr>
          <w:rFonts w:asciiTheme="minorHAnsi" w:hAnsiTheme="minorHAnsi" w:cstheme="minorHAnsi"/>
          <w:spacing w:val="1"/>
        </w:rPr>
        <w:t xml:space="preserve"> </w:t>
      </w:r>
      <w:r w:rsidRPr="00244B34">
        <w:rPr>
          <w:rFonts w:asciiTheme="minorHAnsi" w:hAnsiTheme="minorHAnsi" w:cstheme="minorHAnsi"/>
        </w:rPr>
        <w:t>Aviso</w:t>
      </w:r>
      <w:r w:rsidRPr="00244B34">
        <w:rPr>
          <w:rFonts w:asciiTheme="minorHAnsi" w:hAnsiTheme="minorHAnsi" w:cstheme="minorHAnsi"/>
          <w:spacing w:val="-4"/>
        </w:rPr>
        <w:t xml:space="preserve"> </w:t>
      </w:r>
      <w:r w:rsidRPr="00244B34">
        <w:rPr>
          <w:rFonts w:asciiTheme="minorHAnsi" w:hAnsiTheme="minorHAnsi" w:cstheme="minorHAnsi"/>
        </w:rPr>
        <w:t>de</w:t>
      </w:r>
      <w:r w:rsidRPr="00244B34">
        <w:rPr>
          <w:rFonts w:asciiTheme="minorHAnsi" w:hAnsiTheme="minorHAnsi" w:cstheme="minorHAnsi"/>
          <w:spacing w:val="-1"/>
        </w:rPr>
        <w:t xml:space="preserve"> </w:t>
      </w:r>
      <w:r w:rsidRPr="00244B34">
        <w:rPr>
          <w:rFonts w:asciiTheme="minorHAnsi" w:hAnsiTheme="minorHAnsi" w:cstheme="minorHAnsi"/>
        </w:rPr>
        <w:t>Contratação</w:t>
      </w:r>
      <w:r w:rsidRPr="00244B34">
        <w:rPr>
          <w:rFonts w:asciiTheme="minorHAnsi" w:hAnsiTheme="minorHAnsi" w:cstheme="minorHAnsi"/>
          <w:spacing w:val="-1"/>
        </w:rPr>
        <w:t xml:space="preserve"> </w:t>
      </w:r>
      <w:r w:rsidRPr="00244B34">
        <w:rPr>
          <w:rFonts w:asciiTheme="minorHAnsi" w:hAnsiTheme="minorHAnsi" w:cstheme="minorHAnsi"/>
        </w:rPr>
        <w:t>Direta</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4"/>
        </w:rPr>
        <w:t xml:space="preserve"> </w:t>
      </w:r>
      <w:r w:rsidRPr="00244B34">
        <w:rPr>
          <w:rFonts w:asciiTheme="minorHAnsi" w:hAnsiTheme="minorHAnsi" w:cstheme="minorHAnsi"/>
        </w:rPr>
        <w:t>seus</w:t>
      </w:r>
      <w:r w:rsidRPr="00244B34">
        <w:rPr>
          <w:rFonts w:asciiTheme="minorHAnsi" w:hAnsiTheme="minorHAnsi" w:cstheme="minorHAnsi"/>
          <w:spacing w:val="5"/>
        </w:rPr>
        <w:t xml:space="preserve"> </w:t>
      </w:r>
      <w:r w:rsidRPr="00244B34">
        <w:rPr>
          <w:rFonts w:asciiTheme="minorHAnsi" w:hAnsiTheme="minorHAnsi" w:cstheme="minorHAnsi"/>
        </w:rPr>
        <w:t>anexos.</w:t>
      </w:r>
    </w:p>
    <w:p w:rsidR="00365463" w:rsidRPr="00244B34" w:rsidRDefault="00365463" w:rsidP="00005A71">
      <w:pPr>
        <w:pStyle w:val="Corpodetexto"/>
        <w:spacing w:before="7"/>
        <w:ind w:left="284" w:right="-35"/>
        <w:jc w:val="both"/>
        <w:rPr>
          <w:rFonts w:asciiTheme="minorHAnsi" w:hAnsiTheme="minorHAnsi" w:cstheme="minorHAnsi"/>
          <w:sz w:val="22"/>
          <w:szCs w:val="22"/>
        </w:rPr>
      </w:pPr>
    </w:p>
    <w:p w:rsidR="00365463" w:rsidRPr="00244B34" w:rsidRDefault="00385E91" w:rsidP="00005A71">
      <w:pPr>
        <w:pStyle w:val="PargrafodaLista"/>
        <w:numPr>
          <w:ilvl w:val="0"/>
          <w:numId w:val="1"/>
        </w:numPr>
        <w:tabs>
          <w:tab w:val="left" w:pos="2025"/>
        </w:tabs>
        <w:spacing w:before="93"/>
        <w:ind w:left="284" w:right="-35" w:firstLine="0"/>
        <w:rPr>
          <w:rFonts w:asciiTheme="minorHAnsi" w:hAnsiTheme="minorHAnsi" w:cstheme="minorHAnsi"/>
        </w:rPr>
      </w:pPr>
      <w:r w:rsidRPr="00244B34">
        <w:rPr>
          <w:rFonts w:asciiTheme="minorHAnsi" w:hAnsiTheme="minorHAnsi" w:cstheme="minorHAnsi"/>
        </w:rPr>
        <w:t>Declara, sob as penas da lei, responsabiliza pelas transações que forem efetuadas no</w:t>
      </w:r>
      <w:r w:rsidRPr="00244B34">
        <w:rPr>
          <w:rFonts w:asciiTheme="minorHAnsi" w:hAnsiTheme="minorHAnsi" w:cstheme="minorHAnsi"/>
          <w:spacing w:val="1"/>
        </w:rPr>
        <w:t xml:space="preserve"> </w:t>
      </w:r>
      <w:r w:rsidRPr="00244B34">
        <w:rPr>
          <w:rFonts w:asciiTheme="minorHAnsi" w:hAnsiTheme="minorHAnsi" w:cstheme="minorHAnsi"/>
        </w:rPr>
        <w:t>sistema,</w:t>
      </w:r>
      <w:r w:rsidRPr="00244B34">
        <w:rPr>
          <w:rFonts w:asciiTheme="minorHAnsi" w:hAnsiTheme="minorHAnsi" w:cstheme="minorHAnsi"/>
          <w:spacing w:val="-2"/>
        </w:rPr>
        <w:t xml:space="preserve"> </w:t>
      </w:r>
      <w:r w:rsidRPr="00244B34">
        <w:rPr>
          <w:rFonts w:asciiTheme="minorHAnsi" w:hAnsiTheme="minorHAnsi" w:cstheme="minorHAnsi"/>
        </w:rPr>
        <w:t>assumindo-as como</w:t>
      </w:r>
      <w:r w:rsidRPr="00244B34">
        <w:rPr>
          <w:rFonts w:asciiTheme="minorHAnsi" w:hAnsiTheme="minorHAnsi" w:cstheme="minorHAnsi"/>
          <w:spacing w:val="-5"/>
        </w:rPr>
        <w:t xml:space="preserve"> </w:t>
      </w:r>
      <w:r w:rsidRPr="00244B34">
        <w:rPr>
          <w:rFonts w:asciiTheme="minorHAnsi" w:hAnsiTheme="minorHAnsi" w:cstheme="minorHAnsi"/>
        </w:rPr>
        <w:t>firmes</w:t>
      </w:r>
      <w:r w:rsidRPr="00244B34">
        <w:rPr>
          <w:rFonts w:asciiTheme="minorHAnsi" w:hAnsiTheme="minorHAnsi" w:cstheme="minorHAnsi"/>
          <w:spacing w:val="1"/>
        </w:rPr>
        <w:t xml:space="preserve"> </w:t>
      </w:r>
      <w:r w:rsidRPr="00244B34">
        <w:rPr>
          <w:rFonts w:asciiTheme="minorHAnsi" w:hAnsiTheme="minorHAnsi" w:cstheme="minorHAnsi"/>
        </w:rPr>
        <w:t>e</w:t>
      </w:r>
      <w:r w:rsidRPr="00244B34">
        <w:rPr>
          <w:rFonts w:asciiTheme="minorHAnsi" w:hAnsiTheme="minorHAnsi" w:cstheme="minorHAnsi"/>
          <w:spacing w:val="-4"/>
        </w:rPr>
        <w:t xml:space="preserve"> </w:t>
      </w:r>
      <w:r w:rsidRPr="00244B34">
        <w:rPr>
          <w:rFonts w:asciiTheme="minorHAnsi" w:hAnsiTheme="minorHAnsi" w:cstheme="minorHAnsi"/>
        </w:rPr>
        <w:t>verdadeiras.</w:t>
      </w:r>
    </w:p>
    <w:p w:rsidR="00365463" w:rsidRPr="00244B34" w:rsidRDefault="00365463" w:rsidP="00005A71">
      <w:pPr>
        <w:pStyle w:val="Corpodetexto"/>
        <w:spacing w:before="1"/>
        <w:ind w:left="284" w:right="-35"/>
        <w:jc w:val="both"/>
        <w:rPr>
          <w:rFonts w:asciiTheme="minorHAnsi" w:hAnsiTheme="minorHAnsi" w:cstheme="minorHAnsi"/>
          <w:sz w:val="22"/>
          <w:szCs w:val="22"/>
        </w:rPr>
      </w:pPr>
    </w:p>
    <w:p w:rsidR="00365463" w:rsidRPr="00244B34" w:rsidRDefault="00385E91" w:rsidP="00005A71">
      <w:pPr>
        <w:pStyle w:val="PargrafodaLista"/>
        <w:numPr>
          <w:ilvl w:val="0"/>
          <w:numId w:val="1"/>
        </w:numPr>
        <w:tabs>
          <w:tab w:val="left" w:pos="2025"/>
        </w:tabs>
        <w:ind w:left="284" w:right="-35" w:firstLine="0"/>
        <w:rPr>
          <w:rFonts w:asciiTheme="minorHAnsi" w:hAnsiTheme="minorHAnsi" w:cstheme="minorHAnsi"/>
        </w:rPr>
      </w:pPr>
      <w:r w:rsidRPr="00244B34">
        <w:rPr>
          <w:rFonts w:asciiTheme="minorHAnsi" w:hAnsiTheme="minorHAnsi" w:cstheme="minorHAnsi"/>
        </w:rPr>
        <w:t>Declara, sob as penas da lei, não emprega menor de 18 anos em trabalho noturno,</w:t>
      </w:r>
      <w:r w:rsidRPr="00244B34">
        <w:rPr>
          <w:rFonts w:asciiTheme="minorHAnsi" w:hAnsiTheme="minorHAnsi" w:cstheme="minorHAnsi"/>
          <w:spacing w:val="1"/>
        </w:rPr>
        <w:t xml:space="preserve"> </w:t>
      </w:r>
      <w:r w:rsidRPr="00244B34">
        <w:rPr>
          <w:rFonts w:asciiTheme="minorHAnsi" w:hAnsiTheme="minorHAnsi" w:cstheme="minorHAnsi"/>
        </w:rPr>
        <w:t>perigoso ou insalubre e não emprega menor de 16 anos, salvo menor, a partir de 14</w:t>
      </w:r>
      <w:r w:rsidRPr="00244B34">
        <w:rPr>
          <w:rFonts w:asciiTheme="minorHAnsi" w:hAnsiTheme="minorHAnsi" w:cstheme="minorHAnsi"/>
          <w:spacing w:val="1"/>
        </w:rPr>
        <w:t xml:space="preserve"> </w:t>
      </w:r>
      <w:r w:rsidRPr="00244B34">
        <w:rPr>
          <w:rFonts w:asciiTheme="minorHAnsi" w:hAnsiTheme="minorHAnsi" w:cstheme="minorHAnsi"/>
        </w:rPr>
        <w:t>anos,</w:t>
      </w:r>
      <w:r w:rsidRPr="00244B34">
        <w:rPr>
          <w:rFonts w:asciiTheme="minorHAnsi" w:hAnsiTheme="minorHAnsi" w:cstheme="minorHAnsi"/>
          <w:spacing w:val="-4"/>
        </w:rPr>
        <w:t xml:space="preserve"> </w:t>
      </w:r>
      <w:r w:rsidRPr="00244B34">
        <w:rPr>
          <w:rFonts w:asciiTheme="minorHAnsi" w:hAnsiTheme="minorHAnsi" w:cstheme="minorHAnsi"/>
        </w:rPr>
        <w:t>na</w:t>
      </w:r>
      <w:r w:rsidRPr="00244B34">
        <w:rPr>
          <w:rFonts w:asciiTheme="minorHAnsi" w:hAnsiTheme="minorHAnsi" w:cstheme="minorHAnsi"/>
          <w:spacing w:val="-5"/>
        </w:rPr>
        <w:t xml:space="preserve"> </w:t>
      </w:r>
      <w:r w:rsidRPr="00244B34">
        <w:rPr>
          <w:rFonts w:asciiTheme="minorHAnsi" w:hAnsiTheme="minorHAnsi" w:cstheme="minorHAnsi"/>
        </w:rPr>
        <w:t>condição</w:t>
      </w:r>
      <w:r w:rsidRPr="00244B34">
        <w:rPr>
          <w:rFonts w:asciiTheme="minorHAnsi" w:hAnsiTheme="minorHAnsi" w:cstheme="minorHAnsi"/>
          <w:spacing w:val="-2"/>
        </w:rPr>
        <w:t xml:space="preserve"> </w:t>
      </w:r>
      <w:r w:rsidRPr="00244B34">
        <w:rPr>
          <w:rFonts w:asciiTheme="minorHAnsi" w:hAnsiTheme="minorHAnsi" w:cstheme="minorHAnsi"/>
        </w:rPr>
        <w:t>de</w:t>
      </w:r>
      <w:r w:rsidRPr="00244B34">
        <w:rPr>
          <w:rFonts w:asciiTheme="minorHAnsi" w:hAnsiTheme="minorHAnsi" w:cstheme="minorHAnsi"/>
          <w:spacing w:val="2"/>
        </w:rPr>
        <w:t xml:space="preserve"> </w:t>
      </w:r>
      <w:r w:rsidRPr="00244B34">
        <w:rPr>
          <w:rFonts w:asciiTheme="minorHAnsi" w:hAnsiTheme="minorHAnsi" w:cstheme="minorHAnsi"/>
        </w:rPr>
        <w:t>aprendiz,</w:t>
      </w:r>
      <w:r w:rsidRPr="00244B34">
        <w:rPr>
          <w:rFonts w:asciiTheme="minorHAnsi" w:hAnsiTheme="minorHAnsi" w:cstheme="minorHAnsi"/>
          <w:spacing w:val="-1"/>
        </w:rPr>
        <w:t xml:space="preserve"> </w:t>
      </w:r>
      <w:r w:rsidRPr="00244B34">
        <w:rPr>
          <w:rFonts w:asciiTheme="minorHAnsi" w:hAnsiTheme="minorHAnsi" w:cstheme="minorHAnsi"/>
        </w:rPr>
        <w:t>nos</w:t>
      </w:r>
      <w:r w:rsidRPr="00244B34">
        <w:rPr>
          <w:rFonts w:asciiTheme="minorHAnsi" w:hAnsiTheme="minorHAnsi" w:cstheme="minorHAnsi"/>
          <w:spacing w:val="-1"/>
        </w:rPr>
        <w:t xml:space="preserve"> </w:t>
      </w:r>
      <w:r w:rsidRPr="00244B34">
        <w:rPr>
          <w:rFonts w:asciiTheme="minorHAnsi" w:hAnsiTheme="minorHAnsi" w:cstheme="minorHAnsi"/>
        </w:rPr>
        <w:t>termos do</w:t>
      </w:r>
      <w:r w:rsidRPr="00244B34">
        <w:rPr>
          <w:rFonts w:asciiTheme="minorHAnsi" w:hAnsiTheme="minorHAnsi" w:cstheme="minorHAnsi"/>
          <w:color w:val="0461C1"/>
          <w:spacing w:val="-2"/>
        </w:rPr>
        <w:t xml:space="preserve"> </w:t>
      </w:r>
      <w:r w:rsidRPr="00244B34">
        <w:rPr>
          <w:rFonts w:asciiTheme="minorHAnsi" w:hAnsiTheme="minorHAnsi" w:cstheme="minorHAnsi"/>
          <w:color w:val="0461C1"/>
          <w:u w:val="single" w:color="0461C1"/>
        </w:rPr>
        <w:t>artigo 7°,</w:t>
      </w:r>
      <w:r w:rsidRPr="00244B34">
        <w:rPr>
          <w:rFonts w:asciiTheme="minorHAnsi" w:hAnsiTheme="minorHAnsi" w:cstheme="minorHAnsi"/>
          <w:color w:val="0461C1"/>
          <w:spacing w:val="-2"/>
          <w:u w:val="single" w:color="0461C1"/>
        </w:rPr>
        <w:t xml:space="preserve"> </w:t>
      </w:r>
      <w:r w:rsidRPr="00244B34">
        <w:rPr>
          <w:rFonts w:asciiTheme="minorHAnsi" w:hAnsiTheme="minorHAnsi" w:cstheme="minorHAnsi"/>
          <w:color w:val="0461C1"/>
          <w:u w:val="single" w:color="0461C1"/>
        </w:rPr>
        <w:t>XXXIII,</w:t>
      </w:r>
      <w:r w:rsidRPr="00244B34">
        <w:rPr>
          <w:rFonts w:asciiTheme="minorHAnsi" w:hAnsiTheme="minorHAnsi" w:cstheme="minorHAnsi"/>
          <w:color w:val="0461C1"/>
          <w:spacing w:val="-2"/>
          <w:u w:val="single" w:color="0461C1"/>
        </w:rPr>
        <w:t xml:space="preserve"> </w:t>
      </w:r>
      <w:r w:rsidRPr="00244B34">
        <w:rPr>
          <w:rFonts w:asciiTheme="minorHAnsi" w:hAnsiTheme="minorHAnsi" w:cstheme="minorHAnsi"/>
          <w:color w:val="0461C1"/>
          <w:u w:val="single" w:color="0461C1"/>
        </w:rPr>
        <w:t>da</w:t>
      </w:r>
      <w:r w:rsidRPr="00244B34">
        <w:rPr>
          <w:rFonts w:asciiTheme="minorHAnsi" w:hAnsiTheme="minorHAnsi" w:cstheme="minorHAnsi"/>
          <w:color w:val="0461C1"/>
          <w:spacing w:val="1"/>
          <w:u w:val="single" w:color="0461C1"/>
        </w:rPr>
        <w:t xml:space="preserve"> </w:t>
      </w:r>
      <w:r w:rsidRPr="00244B34">
        <w:rPr>
          <w:rFonts w:asciiTheme="minorHAnsi" w:hAnsiTheme="minorHAnsi" w:cstheme="minorHAnsi"/>
          <w:color w:val="0461C1"/>
          <w:u w:val="single" w:color="0461C1"/>
        </w:rPr>
        <w:t>Constituição.</w:t>
      </w:r>
    </w:p>
    <w:p w:rsidR="00365463" w:rsidRPr="00244B34" w:rsidRDefault="00365463" w:rsidP="00005A71">
      <w:pPr>
        <w:pStyle w:val="Corpodetexto"/>
        <w:spacing w:before="4"/>
        <w:ind w:left="284" w:right="-35"/>
        <w:jc w:val="both"/>
        <w:rPr>
          <w:rFonts w:asciiTheme="minorHAnsi" w:hAnsiTheme="minorHAnsi" w:cstheme="minorHAnsi"/>
          <w:sz w:val="22"/>
          <w:szCs w:val="22"/>
        </w:rPr>
      </w:pPr>
    </w:p>
    <w:p w:rsidR="00365463" w:rsidRPr="00244B34" w:rsidRDefault="00385E91" w:rsidP="00005A71">
      <w:pPr>
        <w:pStyle w:val="PargrafodaLista"/>
        <w:numPr>
          <w:ilvl w:val="0"/>
          <w:numId w:val="1"/>
        </w:numPr>
        <w:tabs>
          <w:tab w:val="left" w:pos="2030"/>
        </w:tabs>
        <w:spacing w:before="93"/>
        <w:ind w:left="284" w:right="-35" w:firstLine="0"/>
        <w:rPr>
          <w:rFonts w:asciiTheme="minorHAnsi" w:hAnsiTheme="minorHAnsi" w:cstheme="minorHAnsi"/>
        </w:rPr>
      </w:pPr>
      <w:r w:rsidRPr="00244B34">
        <w:rPr>
          <w:rFonts w:asciiTheme="minorHAnsi" w:hAnsiTheme="minorHAnsi" w:cstheme="minorHAnsi"/>
        </w:rPr>
        <w:t>Para</w:t>
      </w:r>
      <w:r w:rsidRPr="00244B34">
        <w:rPr>
          <w:rFonts w:asciiTheme="minorHAnsi" w:hAnsiTheme="minorHAnsi" w:cstheme="minorHAnsi"/>
          <w:spacing w:val="1"/>
        </w:rPr>
        <w:t xml:space="preserve"> </w:t>
      </w:r>
      <w:r w:rsidRPr="00244B34">
        <w:rPr>
          <w:rFonts w:asciiTheme="minorHAnsi" w:hAnsiTheme="minorHAnsi" w:cstheme="minorHAnsi"/>
        </w:rPr>
        <w:t>a</w:t>
      </w:r>
      <w:r w:rsidRPr="00244B34">
        <w:rPr>
          <w:rFonts w:asciiTheme="minorHAnsi" w:hAnsiTheme="minorHAnsi" w:cstheme="minorHAnsi"/>
          <w:spacing w:val="1"/>
        </w:rPr>
        <w:t xml:space="preserve"> </w:t>
      </w:r>
      <w:r w:rsidRPr="00244B34">
        <w:rPr>
          <w:rFonts w:asciiTheme="minorHAnsi" w:hAnsiTheme="minorHAnsi" w:cstheme="minorHAnsi"/>
        </w:rPr>
        <w:t>execução</w:t>
      </w:r>
      <w:r w:rsidRPr="00244B34">
        <w:rPr>
          <w:rFonts w:asciiTheme="minorHAnsi" w:hAnsiTheme="minorHAnsi" w:cstheme="minorHAnsi"/>
          <w:spacing w:val="1"/>
        </w:rPr>
        <w:t xml:space="preserve"> </w:t>
      </w:r>
      <w:r w:rsidRPr="00244B34">
        <w:rPr>
          <w:rFonts w:asciiTheme="minorHAnsi" w:hAnsiTheme="minorHAnsi" w:cstheme="minorHAnsi"/>
        </w:rPr>
        <w:t>deste</w:t>
      </w:r>
      <w:r w:rsidRPr="00244B34">
        <w:rPr>
          <w:rFonts w:asciiTheme="minorHAnsi" w:hAnsiTheme="minorHAnsi" w:cstheme="minorHAnsi"/>
          <w:spacing w:val="1"/>
        </w:rPr>
        <w:t xml:space="preserve"> </w:t>
      </w:r>
      <w:r w:rsidRPr="00244B34">
        <w:rPr>
          <w:rFonts w:asciiTheme="minorHAnsi" w:hAnsiTheme="minorHAnsi" w:cstheme="minorHAnsi"/>
        </w:rPr>
        <w:t>objeto,</w:t>
      </w:r>
      <w:r w:rsidRPr="00244B34">
        <w:rPr>
          <w:rFonts w:asciiTheme="minorHAnsi" w:hAnsiTheme="minorHAnsi" w:cstheme="minorHAnsi"/>
          <w:spacing w:val="1"/>
        </w:rPr>
        <w:t xml:space="preserve"> </w:t>
      </w:r>
      <w:r w:rsidRPr="00244B34">
        <w:rPr>
          <w:rFonts w:asciiTheme="minorHAnsi" w:hAnsiTheme="minorHAnsi" w:cstheme="minorHAnsi"/>
        </w:rPr>
        <w:t>nenhuma</w:t>
      </w:r>
      <w:r w:rsidRPr="00244B34">
        <w:rPr>
          <w:rFonts w:asciiTheme="minorHAnsi" w:hAnsiTheme="minorHAnsi" w:cstheme="minorHAnsi"/>
          <w:spacing w:val="1"/>
        </w:rPr>
        <w:t xml:space="preserve"> </w:t>
      </w:r>
      <w:r w:rsidRPr="00244B34">
        <w:rPr>
          <w:rFonts w:asciiTheme="minorHAnsi" w:hAnsiTheme="minorHAnsi" w:cstheme="minorHAnsi"/>
        </w:rPr>
        <w:t>das</w:t>
      </w:r>
      <w:r w:rsidRPr="00244B34">
        <w:rPr>
          <w:rFonts w:asciiTheme="minorHAnsi" w:hAnsiTheme="minorHAnsi" w:cstheme="minorHAnsi"/>
          <w:spacing w:val="1"/>
        </w:rPr>
        <w:t xml:space="preserve"> </w:t>
      </w:r>
      <w:r w:rsidRPr="00244B34">
        <w:rPr>
          <w:rFonts w:asciiTheme="minorHAnsi" w:hAnsiTheme="minorHAnsi" w:cstheme="minorHAnsi"/>
        </w:rPr>
        <w:t>partes</w:t>
      </w:r>
      <w:r w:rsidRPr="00244B34">
        <w:rPr>
          <w:rFonts w:asciiTheme="minorHAnsi" w:hAnsiTheme="minorHAnsi" w:cstheme="minorHAnsi"/>
          <w:spacing w:val="1"/>
        </w:rPr>
        <w:t xml:space="preserve"> </w:t>
      </w:r>
      <w:r w:rsidRPr="00244B34">
        <w:rPr>
          <w:rFonts w:asciiTheme="minorHAnsi" w:hAnsiTheme="minorHAnsi" w:cstheme="minorHAnsi"/>
        </w:rPr>
        <w:t>poderá</w:t>
      </w:r>
      <w:r w:rsidRPr="00244B34">
        <w:rPr>
          <w:rFonts w:asciiTheme="minorHAnsi" w:hAnsiTheme="minorHAnsi" w:cstheme="minorHAnsi"/>
          <w:spacing w:val="1"/>
        </w:rPr>
        <w:t xml:space="preserve"> </w:t>
      </w:r>
      <w:r w:rsidRPr="00244B34">
        <w:rPr>
          <w:rFonts w:asciiTheme="minorHAnsi" w:hAnsiTheme="minorHAnsi" w:cstheme="minorHAnsi"/>
        </w:rPr>
        <w:t>oferecer,</w:t>
      </w:r>
      <w:r w:rsidRPr="00244B34">
        <w:rPr>
          <w:rFonts w:asciiTheme="minorHAnsi" w:hAnsiTheme="minorHAnsi" w:cstheme="minorHAnsi"/>
          <w:spacing w:val="1"/>
        </w:rPr>
        <w:t xml:space="preserve"> </w:t>
      </w:r>
      <w:r w:rsidRPr="00244B34">
        <w:rPr>
          <w:rFonts w:asciiTheme="minorHAnsi" w:hAnsiTheme="minorHAnsi" w:cstheme="minorHAnsi"/>
        </w:rPr>
        <w:t>dar</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se</w:t>
      </w:r>
      <w:r w:rsidRPr="00244B34">
        <w:rPr>
          <w:rFonts w:asciiTheme="minorHAnsi" w:hAnsiTheme="minorHAnsi" w:cstheme="minorHAnsi"/>
          <w:spacing w:val="1"/>
        </w:rPr>
        <w:t xml:space="preserve"> </w:t>
      </w:r>
      <w:r w:rsidRPr="00244B34">
        <w:rPr>
          <w:rFonts w:asciiTheme="minorHAnsi" w:hAnsiTheme="minorHAnsi" w:cstheme="minorHAnsi"/>
        </w:rPr>
        <w:t>comprometer a dar a quem quer que seja, ou aceitar ou se comprometer a aceitar de</w:t>
      </w:r>
      <w:r w:rsidRPr="00244B34">
        <w:rPr>
          <w:rFonts w:asciiTheme="minorHAnsi" w:hAnsiTheme="minorHAnsi" w:cstheme="minorHAnsi"/>
          <w:spacing w:val="1"/>
        </w:rPr>
        <w:t xml:space="preserve"> </w:t>
      </w:r>
      <w:r w:rsidRPr="00244B34">
        <w:rPr>
          <w:rFonts w:asciiTheme="minorHAnsi" w:hAnsiTheme="minorHAnsi" w:cstheme="minorHAnsi"/>
        </w:rPr>
        <w:t>quem quer que seja, tanto por conta própria quanto por intermédio de outrem, qualquer</w:t>
      </w:r>
      <w:r w:rsidRPr="00244B34">
        <w:rPr>
          <w:rFonts w:asciiTheme="minorHAnsi" w:hAnsiTheme="minorHAnsi" w:cstheme="minorHAnsi"/>
          <w:spacing w:val="-54"/>
        </w:rPr>
        <w:t xml:space="preserve"> </w:t>
      </w:r>
      <w:r w:rsidRPr="00244B34">
        <w:rPr>
          <w:rFonts w:asciiTheme="minorHAnsi" w:hAnsiTheme="minorHAnsi" w:cstheme="minorHAnsi"/>
        </w:rPr>
        <w:t>pagamento,</w:t>
      </w:r>
      <w:r w:rsidRPr="00244B34">
        <w:rPr>
          <w:rFonts w:asciiTheme="minorHAnsi" w:hAnsiTheme="minorHAnsi" w:cstheme="minorHAnsi"/>
          <w:spacing w:val="1"/>
        </w:rPr>
        <w:t xml:space="preserve"> </w:t>
      </w:r>
      <w:r w:rsidRPr="00244B34">
        <w:rPr>
          <w:rFonts w:asciiTheme="minorHAnsi" w:hAnsiTheme="minorHAnsi" w:cstheme="minorHAnsi"/>
        </w:rPr>
        <w:t>doação,</w:t>
      </w:r>
      <w:r w:rsidRPr="00244B34">
        <w:rPr>
          <w:rFonts w:asciiTheme="minorHAnsi" w:hAnsiTheme="minorHAnsi" w:cstheme="minorHAnsi"/>
          <w:spacing w:val="1"/>
        </w:rPr>
        <w:t xml:space="preserve"> </w:t>
      </w:r>
      <w:r w:rsidRPr="00244B34">
        <w:rPr>
          <w:rFonts w:asciiTheme="minorHAnsi" w:hAnsiTheme="minorHAnsi" w:cstheme="minorHAnsi"/>
        </w:rPr>
        <w:t>compensação,</w:t>
      </w:r>
      <w:r w:rsidRPr="00244B34">
        <w:rPr>
          <w:rFonts w:asciiTheme="minorHAnsi" w:hAnsiTheme="minorHAnsi" w:cstheme="minorHAnsi"/>
          <w:spacing w:val="1"/>
        </w:rPr>
        <w:t xml:space="preserve"> </w:t>
      </w:r>
      <w:r w:rsidRPr="00244B34">
        <w:rPr>
          <w:rFonts w:asciiTheme="minorHAnsi" w:hAnsiTheme="minorHAnsi" w:cstheme="minorHAnsi"/>
        </w:rPr>
        <w:t>vantagens</w:t>
      </w:r>
      <w:r w:rsidRPr="00244B34">
        <w:rPr>
          <w:rFonts w:asciiTheme="minorHAnsi" w:hAnsiTheme="minorHAnsi" w:cstheme="minorHAnsi"/>
          <w:spacing w:val="1"/>
        </w:rPr>
        <w:t xml:space="preserve"> </w:t>
      </w:r>
      <w:r w:rsidRPr="00244B34">
        <w:rPr>
          <w:rFonts w:asciiTheme="minorHAnsi" w:hAnsiTheme="minorHAnsi" w:cstheme="minorHAnsi"/>
        </w:rPr>
        <w:t>financeiras</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não</w:t>
      </w:r>
      <w:r w:rsidRPr="00244B34">
        <w:rPr>
          <w:rFonts w:asciiTheme="minorHAnsi" w:hAnsiTheme="minorHAnsi" w:cstheme="minorHAnsi"/>
          <w:spacing w:val="1"/>
        </w:rPr>
        <w:t xml:space="preserve"> </w:t>
      </w:r>
      <w:r w:rsidRPr="00244B34">
        <w:rPr>
          <w:rFonts w:asciiTheme="minorHAnsi" w:hAnsiTheme="minorHAnsi" w:cstheme="minorHAnsi"/>
        </w:rPr>
        <w:t>financeiras</w:t>
      </w:r>
      <w:r w:rsidRPr="00244B34">
        <w:rPr>
          <w:rFonts w:asciiTheme="minorHAnsi" w:hAnsiTheme="minorHAnsi" w:cstheme="minorHAnsi"/>
          <w:spacing w:val="1"/>
        </w:rPr>
        <w:t xml:space="preserve"> </w:t>
      </w:r>
      <w:r w:rsidRPr="00244B34">
        <w:rPr>
          <w:rFonts w:asciiTheme="minorHAnsi" w:hAnsiTheme="minorHAnsi" w:cstheme="minorHAnsi"/>
        </w:rPr>
        <w:t>ou</w:t>
      </w:r>
      <w:r w:rsidRPr="00244B34">
        <w:rPr>
          <w:rFonts w:asciiTheme="minorHAnsi" w:hAnsiTheme="minorHAnsi" w:cstheme="minorHAnsi"/>
          <w:spacing w:val="1"/>
        </w:rPr>
        <w:t xml:space="preserve"> </w:t>
      </w:r>
      <w:r w:rsidRPr="00244B34">
        <w:rPr>
          <w:rFonts w:asciiTheme="minorHAnsi" w:hAnsiTheme="minorHAnsi" w:cstheme="minorHAnsi"/>
        </w:rPr>
        <w:t>benefícios de qualquer espécie que constituam prática ilegal ou de corrupção, seja de</w:t>
      </w:r>
      <w:r w:rsidRPr="00244B34">
        <w:rPr>
          <w:rFonts w:asciiTheme="minorHAnsi" w:hAnsiTheme="minorHAnsi" w:cstheme="minorHAnsi"/>
          <w:spacing w:val="1"/>
        </w:rPr>
        <w:t xml:space="preserve"> </w:t>
      </w:r>
      <w:r w:rsidRPr="00244B34">
        <w:rPr>
          <w:rFonts w:asciiTheme="minorHAnsi" w:hAnsiTheme="minorHAnsi" w:cstheme="minorHAnsi"/>
        </w:rPr>
        <w:t>forma direta ou indireta quanto ao objeto deste contrato, ou de outra forma a ele não</w:t>
      </w:r>
      <w:r w:rsidRPr="00244B34">
        <w:rPr>
          <w:rFonts w:asciiTheme="minorHAnsi" w:hAnsiTheme="minorHAnsi" w:cstheme="minorHAnsi"/>
          <w:spacing w:val="1"/>
        </w:rPr>
        <w:t xml:space="preserve"> </w:t>
      </w:r>
      <w:r w:rsidRPr="00244B34">
        <w:rPr>
          <w:rFonts w:asciiTheme="minorHAnsi" w:hAnsiTheme="minorHAnsi" w:cstheme="minorHAnsi"/>
        </w:rPr>
        <w:t>relacionada, devendo garantir, ainda, que seus prepostos e colaboradores ajam da</w:t>
      </w:r>
      <w:r w:rsidRPr="00244B34">
        <w:rPr>
          <w:rFonts w:asciiTheme="minorHAnsi" w:hAnsiTheme="minorHAnsi" w:cstheme="minorHAnsi"/>
          <w:spacing w:val="1"/>
        </w:rPr>
        <w:t xml:space="preserve"> </w:t>
      </w:r>
      <w:r w:rsidRPr="00244B34">
        <w:rPr>
          <w:rFonts w:asciiTheme="minorHAnsi" w:hAnsiTheme="minorHAnsi" w:cstheme="minorHAnsi"/>
        </w:rPr>
        <w:t>mesma</w:t>
      </w:r>
      <w:r w:rsidRPr="00244B34">
        <w:rPr>
          <w:rFonts w:asciiTheme="minorHAnsi" w:hAnsiTheme="minorHAnsi" w:cstheme="minorHAnsi"/>
          <w:spacing w:val="-3"/>
        </w:rPr>
        <w:t xml:space="preserve"> </w:t>
      </w:r>
      <w:r w:rsidRPr="00244B34">
        <w:rPr>
          <w:rFonts w:asciiTheme="minorHAnsi" w:hAnsiTheme="minorHAnsi" w:cstheme="minorHAnsi"/>
        </w:rPr>
        <w:t>forma.</w:t>
      </w:r>
    </w:p>
    <w:p w:rsidR="00365463" w:rsidRPr="00244B34" w:rsidRDefault="00385E91" w:rsidP="00005A71">
      <w:pPr>
        <w:tabs>
          <w:tab w:val="left" w:pos="7133"/>
          <w:tab w:val="left" w:pos="8481"/>
        </w:tabs>
        <w:ind w:left="284" w:right="-35"/>
        <w:jc w:val="both"/>
        <w:rPr>
          <w:rFonts w:asciiTheme="minorHAnsi" w:hAnsiTheme="minorHAnsi" w:cstheme="minorHAnsi"/>
        </w:rPr>
      </w:pPr>
      <w:r w:rsidRPr="00244B34">
        <w:rPr>
          <w:rFonts w:asciiTheme="minorHAnsi" w:hAnsiTheme="minorHAnsi" w:cstheme="minorHAnsi"/>
        </w:rPr>
        <w:t>São</w:t>
      </w:r>
      <w:r w:rsidRPr="00244B34">
        <w:rPr>
          <w:rFonts w:asciiTheme="minorHAnsi" w:hAnsiTheme="minorHAnsi" w:cstheme="minorHAnsi"/>
          <w:spacing w:val="-3"/>
        </w:rPr>
        <w:t xml:space="preserve"> </w:t>
      </w:r>
      <w:r w:rsidRPr="00244B34">
        <w:rPr>
          <w:rFonts w:asciiTheme="minorHAnsi" w:hAnsiTheme="minorHAnsi" w:cstheme="minorHAnsi"/>
        </w:rPr>
        <w:t>Paulo,</w:t>
      </w:r>
      <w:r w:rsidRPr="00244B34">
        <w:rPr>
          <w:rFonts w:asciiTheme="minorHAnsi" w:hAnsiTheme="minorHAnsi" w:cstheme="minorHAnsi"/>
          <w:u w:val="single"/>
        </w:rPr>
        <w:tab/>
      </w:r>
      <w:r w:rsidRPr="00244B34">
        <w:rPr>
          <w:rFonts w:asciiTheme="minorHAnsi" w:hAnsiTheme="minorHAnsi" w:cstheme="minorHAnsi"/>
        </w:rPr>
        <w:t>de</w:t>
      </w:r>
      <w:r w:rsidRPr="00244B34">
        <w:rPr>
          <w:rFonts w:asciiTheme="minorHAnsi" w:hAnsiTheme="minorHAnsi" w:cstheme="minorHAnsi"/>
          <w:u w:val="single"/>
        </w:rPr>
        <w:tab/>
      </w:r>
      <w:r w:rsidRPr="00244B34">
        <w:rPr>
          <w:rFonts w:asciiTheme="minorHAnsi" w:hAnsiTheme="minorHAnsi" w:cstheme="minorHAnsi"/>
        </w:rPr>
        <w:t>de</w:t>
      </w:r>
      <w:r w:rsidRPr="00244B34">
        <w:rPr>
          <w:rFonts w:asciiTheme="minorHAnsi" w:hAnsiTheme="minorHAnsi" w:cstheme="minorHAnsi"/>
          <w:spacing w:val="-4"/>
        </w:rPr>
        <w:t xml:space="preserve"> </w:t>
      </w:r>
      <w:r w:rsidRPr="00244B34">
        <w:rPr>
          <w:rFonts w:asciiTheme="minorHAnsi" w:hAnsiTheme="minorHAnsi" w:cstheme="minorHAnsi"/>
        </w:rPr>
        <w:t>2023.</w:t>
      </w:r>
    </w:p>
    <w:p w:rsidR="00365463" w:rsidRPr="00244B34" w:rsidRDefault="000723BF" w:rsidP="00005A71">
      <w:pPr>
        <w:pStyle w:val="Corpodetexto"/>
        <w:spacing w:before="9"/>
        <w:ind w:left="284" w:right="-35"/>
        <w:jc w:val="both"/>
        <w:rPr>
          <w:rFonts w:asciiTheme="minorHAnsi" w:hAnsiTheme="minorHAnsi" w:cstheme="minorHAnsi"/>
          <w:sz w:val="22"/>
          <w:szCs w:val="22"/>
        </w:rPr>
      </w:pPr>
      <w:r>
        <w:rPr>
          <w:rFonts w:asciiTheme="minorHAnsi" w:hAnsiTheme="minorHAnsi" w:cstheme="minorHAnsi"/>
          <w:noProof/>
          <w:sz w:val="22"/>
          <w:szCs w:val="22"/>
          <w:lang w:val="pt-BR" w:eastAsia="pt-BR"/>
        </w:rPr>
        <w:pict>
          <v:shape id="Freeform 2" o:spid="_x0000_s1026" style="position:absolute;left:0;text-align:left;margin-left:282.9pt;margin-top:18.3pt;width:263.0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Ce9+gIAAIwGAAAOAAAAZHJzL2Uyb0RvYy54bWysVduO0zAQfUfiHyw/grq5NL1q0xXqBSEt&#10;sNKWD3Btp4lw7GC7TRfEvzN2km7aBQkh8pDamfGZM2c809u7UynQkWtTKJni6CbEiEuqWCH3Kf6y&#10;3QymGBlLJCNCSZ7iJ27w3eL1q9u6mvNY5UowrhGASDOvqxTn1lbzIDA05yUxN6riEoyZ0iWxsNX7&#10;gGlSA3opgjgMx0GtNKu0otwY+LpqjHjh8bOMU/s5ywy3SKQYuFn/1v69c+9gcUvme02qvKAtDfIP&#10;LEpSSAh6hloRS9BBFy+gyoJqZVRmb6gqA5VlBeU+B8gmCq+yecxJxX0uII6pzjKZ/wdLPx0fNCpY&#10;iocYSVJCiTaacyc4ip06dWXm4PRYPWiXn6nuFf1qwBBcWNzGgA/a1R8VAxRysMorcsp06U5Crujk&#10;hX86C89PFlH4OBwm4WQ4woiCLYonvi4BmXdn6cHY91x5HHK8N7YpG4OVF5211LdQ4qwUUMG3AxSi&#10;0Xg09a+2zGe3qHN7E6BtiGo0isfRtVPcOXmsKJxFs9+CgXBNTAcW98AggX1HkeQda3qSLW1YIeL6&#10;JPRCVco4gbZArlMIEMDJpfgHX4h97ducaUNoaIDrq68xgqu/a9KtiHXMXAi3RHWKvRbuQ6mOfKu8&#10;yV6VDoI8W4Xse/njfVaNGU64AHBvmoUP6rj2SivVphDC11ZIR2U6HQ69NkaJgjmjY2P0frcUGh2J&#10;a2r/uGQA7MJNq4NkHiznhK3btSWFaNbgL7y2cAtbCdx99F37YxbO1tP1NBkk8Xg9SMLVavBus0wG&#10;4000Ga2Gq+VyFf101KJknheMcenYdRMkSv6uQ9tZ1vT+eYZcZHGR7MY/L5MNLml4LSCX7rfRumvR&#10;pqd3ij1Bu2rVjEQY4bDIlf6OUQ3jMMXm24FojpH4IGHezKIkcfPTb5LRJIaN7lt2fQuRFKBSbDFc&#10;cLdc2mbmHipd7HOIFPmySvUOxkRWuH7286Rh1W5g5PkM2vHsZmp/772e/0QWvwAAAP//AwBQSwME&#10;FAAGAAgAAAAhADerkOXdAAAACgEAAA8AAABkcnMvZG93bnJldi54bWxMj8FqwzAQRO+F/oPYQm+N&#10;nIYYx7UcSmggp0CdkLNibS1TaSUsOXH/vvKpPe7sMPOm2k7WsBsOoXckYLnIgCG1TvXUCTif9i8F&#10;sBAlKWkcoYAfDLCtHx8qWSp3p0+8NbFjKYRCKQXoGH3JeWg1WhkWziOl35cbrIzpHDquBnlP4dbw&#10;1yzLuZU9pQYtPe40tt/NaAU03l307uiV+uCFOrbmUIzNQYjnp+n9DVjEKf6ZYcZP6FAnpqsbSQVm&#10;BKzzdUKPAlZ5Dmw2ZJvlBth1VgrgdcX/T6h/AQAA//8DAFBLAQItABQABgAIAAAAIQC2gziS/gAA&#10;AOEBAAATAAAAAAAAAAAAAAAAAAAAAABbQ29udGVudF9UeXBlc10ueG1sUEsBAi0AFAAGAAgAAAAh&#10;ADj9If/WAAAAlAEAAAsAAAAAAAAAAAAAAAAALwEAAF9yZWxzLy5yZWxzUEsBAi0AFAAGAAgAAAAh&#10;AC+IJ736AgAAjAYAAA4AAAAAAAAAAAAAAAAALgIAAGRycy9lMm9Eb2MueG1sUEsBAi0AFAAGAAgA&#10;AAAhADerkOXdAAAACgEAAA8AAAAAAAAAAAAAAAAAVAUAAGRycy9kb3ducmV2LnhtbFBLBQYAAAAA&#10;BAAEAPMAAABeBgAAAAA=&#10;" path="m,l5261,e" filled="f" strokeweight=".24536mm">
            <v:path arrowok="t" o:connecttype="custom" o:connectlocs="0,0;3340735,0" o:connectangles="0,0"/>
            <w10:wrap type="topAndBottom" anchorx="page"/>
          </v:shape>
        </w:pict>
      </w:r>
    </w:p>
    <w:p w:rsidR="00365463" w:rsidRPr="00244B34" w:rsidRDefault="00385E91" w:rsidP="00005A71">
      <w:pPr>
        <w:spacing w:before="13" w:line="276" w:lineRule="auto"/>
        <w:ind w:left="284" w:right="-35"/>
        <w:jc w:val="both"/>
        <w:rPr>
          <w:rFonts w:asciiTheme="minorHAnsi" w:hAnsiTheme="minorHAnsi" w:cstheme="minorHAnsi"/>
        </w:rPr>
      </w:pPr>
      <w:r w:rsidRPr="00244B34">
        <w:rPr>
          <w:rFonts w:asciiTheme="minorHAnsi" w:hAnsiTheme="minorHAnsi" w:cstheme="minorHAnsi"/>
        </w:rPr>
        <w:t>(nome e assinatura do representante legal d</w:t>
      </w:r>
      <w:r w:rsidR="00E64D71">
        <w:rPr>
          <w:rFonts w:asciiTheme="minorHAnsi" w:hAnsiTheme="minorHAnsi" w:cstheme="minorHAnsi"/>
        </w:rPr>
        <w:t xml:space="preserve">a </w:t>
      </w:r>
      <w:r w:rsidRPr="00244B34">
        <w:rPr>
          <w:rFonts w:asciiTheme="minorHAnsi" w:hAnsiTheme="minorHAnsi" w:cstheme="minorHAnsi"/>
          <w:spacing w:val="-59"/>
        </w:rPr>
        <w:t xml:space="preserve"> </w:t>
      </w:r>
      <w:r w:rsidRPr="00244B34">
        <w:rPr>
          <w:rFonts w:asciiTheme="minorHAnsi" w:hAnsiTheme="minorHAnsi" w:cstheme="minorHAnsi"/>
        </w:rPr>
        <w:t>licitante)</w:t>
      </w:r>
    </w:p>
    <w:p w:rsidR="00365463" w:rsidRPr="00244B34" w:rsidRDefault="00385E91" w:rsidP="00005A71">
      <w:pPr>
        <w:tabs>
          <w:tab w:val="left" w:pos="8133"/>
        </w:tabs>
        <w:spacing w:line="252" w:lineRule="exact"/>
        <w:ind w:left="284" w:right="-35"/>
        <w:jc w:val="both"/>
        <w:rPr>
          <w:rFonts w:asciiTheme="minorHAnsi" w:hAnsiTheme="minorHAnsi" w:cstheme="minorHAnsi"/>
        </w:rPr>
      </w:pPr>
      <w:r w:rsidRPr="00244B34">
        <w:rPr>
          <w:rFonts w:asciiTheme="minorHAnsi" w:hAnsiTheme="minorHAnsi" w:cstheme="minorHAnsi"/>
        </w:rPr>
        <w:t>RG:</w:t>
      </w:r>
      <w:r w:rsidRPr="00244B34">
        <w:rPr>
          <w:rFonts w:asciiTheme="minorHAnsi" w:hAnsiTheme="minorHAnsi" w:cstheme="minorHAnsi"/>
        </w:rPr>
        <w:tab/>
        <w:t>Cargo:</w:t>
      </w:r>
    </w:p>
    <w:p w:rsidR="00365463" w:rsidRPr="00244B34" w:rsidRDefault="00365463" w:rsidP="00005A71">
      <w:pPr>
        <w:spacing w:line="252" w:lineRule="exact"/>
        <w:ind w:left="284" w:right="-35"/>
        <w:jc w:val="both"/>
        <w:rPr>
          <w:rFonts w:asciiTheme="minorHAnsi" w:hAnsiTheme="minorHAnsi" w:cstheme="minorHAnsi"/>
        </w:rPr>
        <w:sectPr w:rsidR="00365463" w:rsidRPr="00244B34" w:rsidSect="00005A71">
          <w:headerReference w:type="default" r:id="rId16"/>
          <w:footerReference w:type="default" r:id="rId17"/>
          <w:pgSz w:w="11920" w:h="16850"/>
          <w:pgMar w:top="1660" w:right="863" w:bottom="1060" w:left="851" w:header="376" w:footer="873" w:gutter="0"/>
          <w:cols w:space="720"/>
        </w:sectPr>
      </w:pPr>
    </w:p>
    <w:p w:rsidR="00BC2A6A" w:rsidRDefault="00BC2A6A" w:rsidP="00AE600A">
      <w:pPr>
        <w:pStyle w:val="Corpodetexto"/>
        <w:spacing w:before="93"/>
        <w:ind w:left="284" w:right="-35"/>
        <w:jc w:val="center"/>
        <w:rPr>
          <w:rFonts w:asciiTheme="minorHAnsi" w:hAnsiTheme="minorHAnsi" w:cstheme="minorHAnsi"/>
          <w:b/>
          <w:bCs/>
          <w:color w:val="FF0000"/>
          <w:sz w:val="22"/>
          <w:szCs w:val="22"/>
        </w:rPr>
      </w:pPr>
    </w:p>
    <w:p w:rsidR="00365463" w:rsidRPr="00AE600A" w:rsidRDefault="00385E91" w:rsidP="00AE600A">
      <w:pPr>
        <w:pStyle w:val="Corpodetexto"/>
        <w:spacing w:before="93"/>
        <w:ind w:left="284" w:right="-35"/>
        <w:jc w:val="center"/>
        <w:rPr>
          <w:rFonts w:asciiTheme="minorHAnsi" w:hAnsiTheme="minorHAnsi" w:cstheme="minorHAnsi"/>
          <w:b/>
          <w:bCs/>
          <w:sz w:val="22"/>
          <w:szCs w:val="22"/>
        </w:rPr>
      </w:pPr>
      <w:r w:rsidRPr="00AE600A">
        <w:rPr>
          <w:rFonts w:asciiTheme="minorHAnsi" w:hAnsiTheme="minorHAnsi" w:cstheme="minorHAnsi"/>
          <w:b/>
          <w:bCs/>
          <w:color w:val="FF0000"/>
          <w:sz w:val="22"/>
          <w:szCs w:val="22"/>
        </w:rPr>
        <w:t>PAPEL</w:t>
      </w:r>
      <w:r w:rsidRPr="00AE600A">
        <w:rPr>
          <w:rFonts w:asciiTheme="minorHAnsi" w:hAnsiTheme="minorHAnsi" w:cstheme="minorHAnsi"/>
          <w:b/>
          <w:bCs/>
          <w:color w:val="FF0000"/>
          <w:spacing w:val="-6"/>
          <w:sz w:val="22"/>
          <w:szCs w:val="22"/>
        </w:rPr>
        <w:t xml:space="preserve"> </w:t>
      </w:r>
      <w:r w:rsidRPr="00AE600A">
        <w:rPr>
          <w:rFonts w:asciiTheme="minorHAnsi" w:hAnsiTheme="minorHAnsi" w:cstheme="minorHAnsi"/>
          <w:b/>
          <w:bCs/>
          <w:color w:val="FF0000"/>
          <w:sz w:val="22"/>
          <w:szCs w:val="22"/>
        </w:rPr>
        <w:t>TIMBRADO</w:t>
      </w:r>
      <w:r w:rsidRPr="00AE600A">
        <w:rPr>
          <w:rFonts w:asciiTheme="minorHAnsi" w:hAnsiTheme="minorHAnsi" w:cstheme="minorHAnsi"/>
          <w:b/>
          <w:bCs/>
          <w:color w:val="FF0000"/>
          <w:spacing w:val="-3"/>
          <w:sz w:val="22"/>
          <w:szCs w:val="22"/>
        </w:rPr>
        <w:t xml:space="preserve"> </w:t>
      </w:r>
      <w:r w:rsidRPr="00AE600A">
        <w:rPr>
          <w:rFonts w:asciiTheme="minorHAnsi" w:hAnsiTheme="minorHAnsi" w:cstheme="minorHAnsi"/>
          <w:b/>
          <w:bCs/>
          <w:color w:val="FF0000"/>
          <w:sz w:val="22"/>
          <w:szCs w:val="22"/>
        </w:rPr>
        <w:t>DA</w:t>
      </w:r>
      <w:r w:rsidRPr="00AE600A">
        <w:rPr>
          <w:rFonts w:asciiTheme="minorHAnsi" w:hAnsiTheme="minorHAnsi" w:cstheme="minorHAnsi"/>
          <w:b/>
          <w:bCs/>
          <w:color w:val="FF0000"/>
          <w:spacing w:val="-4"/>
          <w:sz w:val="22"/>
          <w:szCs w:val="22"/>
        </w:rPr>
        <w:t xml:space="preserve"> </w:t>
      </w:r>
      <w:r w:rsidRPr="00AE600A">
        <w:rPr>
          <w:rFonts w:asciiTheme="minorHAnsi" w:hAnsiTheme="minorHAnsi" w:cstheme="minorHAnsi"/>
          <w:b/>
          <w:bCs/>
          <w:color w:val="FF0000"/>
          <w:sz w:val="22"/>
          <w:szCs w:val="22"/>
        </w:rPr>
        <w:t>EMPRESA</w:t>
      </w:r>
    </w:p>
    <w:p w:rsidR="00365463" w:rsidRPr="00244B34" w:rsidRDefault="00365463" w:rsidP="00005A71">
      <w:pPr>
        <w:pStyle w:val="Corpodetexto"/>
        <w:spacing w:before="10"/>
        <w:ind w:left="284" w:right="-35"/>
        <w:jc w:val="both"/>
        <w:rPr>
          <w:rFonts w:asciiTheme="minorHAnsi" w:hAnsiTheme="minorHAnsi" w:cstheme="minorHAnsi"/>
          <w:sz w:val="22"/>
          <w:szCs w:val="22"/>
        </w:rPr>
      </w:pPr>
    </w:p>
    <w:p w:rsidR="00365463" w:rsidRPr="00244B34" w:rsidRDefault="00385E91" w:rsidP="00E11AC0">
      <w:pPr>
        <w:pStyle w:val="Ttulo4"/>
        <w:spacing w:line="477" w:lineRule="auto"/>
        <w:ind w:left="284" w:right="-35" w:firstLine="0"/>
        <w:jc w:val="center"/>
        <w:rPr>
          <w:rFonts w:asciiTheme="minorHAnsi" w:hAnsiTheme="minorHAnsi" w:cstheme="minorHAnsi"/>
          <w:sz w:val="22"/>
          <w:szCs w:val="22"/>
        </w:rPr>
      </w:pPr>
      <w:r w:rsidRPr="00244B34">
        <w:rPr>
          <w:rFonts w:asciiTheme="minorHAnsi" w:hAnsiTheme="minorHAnsi" w:cstheme="minorHAnsi"/>
          <w:sz w:val="22"/>
          <w:szCs w:val="22"/>
        </w:rPr>
        <w:t>ANEXO III – MODELO DE DECLARAÇÕES</w:t>
      </w:r>
      <w:r w:rsidR="008C6FFC" w:rsidRPr="00244B34">
        <w:rPr>
          <w:rFonts w:asciiTheme="minorHAnsi" w:hAnsiTheme="minorHAnsi" w:cstheme="minorHAnsi"/>
          <w:sz w:val="22"/>
          <w:szCs w:val="22"/>
        </w:rPr>
        <w:t xml:space="preserve"> </w:t>
      </w:r>
      <w:r w:rsidRPr="00244B34">
        <w:rPr>
          <w:rFonts w:asciiTheme="minorHAnsi" w:hAnsiTheme="minorHAnsi" w:cstheme="minorHAnsi"/>
          <w:spacing w:val="-53"/>
          <w:sz w:val="22"/>
          <w:szCs w:val="22"/>
        </w:rPr>
        <w:t xml:space="preserve"> </w:t>
      </w:r>
      <w:r w:rsidR="008C6FFC"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NADA</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DEVE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À</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FAZENDA</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MUNICIPAL</w:t>
      </w:r>
    </w:p>
    <w:p w:rsidR="00365463" w:rsidRPr="00244B34" w:rsidRDefault="00385E91" w:rsidP="00005A71">
      <w:pPr>
        <w:pStyle w:val="Corpodetexto"/>
        <w:tabs>
          <w:tab w:val="left" w:pos="1606"/>
          <w:tab w:val="left" w:pos="2638"/>
          <w:tab w:val="left" w:pos="3529"/>
          <w:tab w:val="left" w:pos="6534"/>
          <w:tab w:val="left" w:pos="6933"/>
          <w:tab w:val="left" w:pos="7799"/>
          <w:tab w:val="left" w:pos="8253"/>
          <w:tab w:val="left" w:pos="9009"/>
          <w:tab w:val="left" w:pos="9564"/>
        </w:tabs>
        <w:spacing w:before="4"/>
        <w:ind w:left="284" w:right="-35"/>
        <w:jc w:val="both"/>
        <w:rPr>
          <w:rFonts w:asciiTheme="minorHAnsi" w:hAnsiTheme="minorHAnsi" w:cstheme="minorHAnsi"/>
          <w:sz w:val="22"/>
          <w:szCs w:val="22"/>
        </w:rPr>
      </w:pPr>
      <w:r w:rsidRPr="00244B34">
        <w:rPr>
          <w:rFonts w:asciiTheme="minorHAnsi" w:hAnsiTheme="minorHAnsi" w:cstheme="minorHAnsi"/>
          <w:sz w:val="22"/>
          <w:szCs w:val="22"/>
        </w:rPr>
        <w:t>A</w:t>
      </w:r>
      <w:r w:rsidRPr="00244B34">
        <w:rPr>
          <w:rFonts w:asciiTheme="minorHAnsi" w:hAnsiTheme="minorHAnsi" w:cstheme="minorHAnsi"/>
          <w:sz w:val="22"/>
          <w:szCs w:val="22"/>
        </w:rPr>
        <w:tab/>
        <w:t>Empresa</w:t>
      </w:r>
      <w:r w:rsidRPr="00244B34">
        <w:rPr>
          <w:rFonts w:asciiTheme="minorHAnsi" w:hAnsiTheme="minorHAnsi" w:cstheme="minorHAnsi"/>
          <w:sz w:val="22"/>
          <w:szCs w:val="22"/>
        </w:rPr>
        <w:tab/>
      </w:r>
      <w:r w:rsidRPr="00244B34">
        <w:rPr>
          <w:rFonts w:asciiTheme="minorHAnsi" w:hAnsiTheme="minorHAnsi" w:cstheme="minorHAnsi"/>
          <w:w w:val="99"/>
          <w:sz w:val="22"/>
          <w:szCs w:val="22"/>
          <w:u w:val="single"/>
        </w:rPr>
        <w:t xml:space="preserve"> </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_</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_,</w:t>
      </w:r>
      <w:r w:rsidRPr="00244B34">
        <w:rPr>
          <w:rFonts w:asciiTheme="minorHAnsi" w:hAnsiTheme="minorHAnsi" w:cstheme="minorHAnsi"/>
          <w:sz w:val="22"/>
          <w:szCs w:val="22"/>
        </w:rPr>
        <w:tab/>
        <w:t>inscrita</w:t>
      </w:r>
      <w:r w:rsidRPr="00244B34">
        <w:rPr>
          <w:rFonts w:asciiTheme="minorHAnsi" w:hAnsiTheme="minorHAnsi" w:cstheme="minorHAnsi"/>
          <w:sz w:val="22"/>
          <w:szCs w:val="22"/>
        </w:rPr>
        <w:tab/>
        <w:t>no</w:t>
      </w:r>
      <w:r w:rsidRPr="00244B34">
        <w:rPr>
          <w:rFonts w:asciiTheme="minorHAnsi" w:hAnsiTheme="minorHAnsi" w:cstheme="minorHAnsi"/>
          <w:sz w:val="22"/>
          <w:szCs w:val="22"/>
        </w:rPr>
        <w:tab/>
        <w:t>CNPJ</w:t>
      </w:r>
      <w:r w:rsidRPr="00244B34">
        <w:rPr>
          <w:rFonts w:asciiTheme="minorHAnsi" w:hAnsiTheme="minorHAnsi" w:cstheme="minorHAnsi"/>
          <w:sz w:val="22"/>
          <w:szCs w:val="22"/>
        </w:rPr>
        <w:tab/>
        <w:t>sob</w:t>
      </w:r>
      <w:r w:rsidRPr="00244B34">
        <w:rPr>
          <w:rFonts w:asciiTheme="minorHAnsi" w:hAnsiTheme="minorHAnsi" w:cstheme="minorHAnsi"/>
          <w:sz w:val="22"/>
          <w:szCs w:val="22"/>
        </w:rPr>
        <w:tab/>
        <w:t>nº</w:t>
      </w:r>
    </w:p>
    <w:p w:rsidR="00365463" w:rsidRPr="00244B34" w:rsidRDefault="00385E91" w:rsidP="00005A71">
      <w:pPr>
        <w:pStyle w:val="Corpodetexto"/>
        <w:tabs>
          <w:tab w:val="left" w:pos="3130"/>
        </w:tabs>
        <w:spacing w:before="3"/>
        <w:ind w:left="284" w:right="-35"/>
        <w:jc w:val="both"/>
        <w:rPr>
          <w:rFonts w:asciiTheme="minorHAnsi" w:hAnsiTheme="minorHAnsi" w:cstheme="minorHAnsi"/>
          <w:sz w:val="22"/>
          <w:szCs w:val="22"/>
        </w:rPr>
      </w:pPr>
      <w:r w:rsidRPr="00244B34">
        <w:rPr>
          <w:rFonts w:asciiTheme="minorHAnsi" w:hAnsiTheme="minorHAnsi" w:cstheme="minorHAnsi"/>
          <w:w w:val="99"/>
          <w:sz w:val="22"/>
          <w:szCs w:val="22"/>
          <w:u w:val="single"/>
        </w:rPr>
        <w:t xml:space="preserve"> </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w:t>
      </w:r>
      <w:r w:rsidRPr="00244B34">
        <w:rPr>
          <w:rFonts w:asciiTheme="minorHAnsi" w:hAnsiTheme="minorHAnsi" w:cstheme="minorHAnsi"/>
          <w:spacing w:val="-7"/>
          <w:sz w:val="22"/>
          <w:szCs w:val="22"/>
        </w:rPr>
        <w:t xml:space="preserve"> </w:t>
      </w:r>
      <w:r w:rsidRPr="00244B34">
        <w:rPr>
          <w:rFonts w:asciiTheme="minorHAnsi" w:hAnsiTheme="minorHAnsi" w:cstheme="minorHAnsi"/>
          <w:sz w:val="22"/>
          <w:szCs w:val="22"/>
        </w:rPr>
        <w:t>por</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intermédio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seu</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representante</w:t>
      </w:r>
      <w:r w:rsidRPr="00244B34">
        <w:rPr>
          <w:rFonts w:asciiTheme="minorHAnsi" w:hAnsiTheme="minorHAnsi" w:cstheme="minorHAnsi"/>
          <w:spacing w:val="-3"/>
          <w:sz w:val="22"/>
          <w:szCs w:val="22"/>
        </w:rPr>
        <w:t xml:space="preserve"> </w:t>
      </w:r>
      <w:r w:rsidRPr="00244B34">
        <w:rPr>
          <w:rFonts w:asciiTheme="minorHAnsi" w:hAnsiTheme="minorHAnsi" w:cstheme="minorHAnsi"/>
          <w:sz w:val="22"/>
          <w:szCs w:val="22"/>
        </w:rPr>
        <w:t>legal</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que</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esta</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subscreve,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o(a)</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Sr.(a)</w:t>
      </w:r>
    </w:p>
    <w:p w:rsidR="00365463" w:rsidRPr="00244B34" w:rsidRDefault="00385E91" w:rsidP="00005A71">
      <w:pPr>
        <w:pStyle w:val="Corpodetexto"/>
        <w:tabs>
          <w:tab w:val="left" w:pos="5245"/>
        </w:tabs>
        <w:ind w:left="284" w:right="-35"/>
        <w:jc w:val="both"/>
        <w:rPr>
          <w:rFonts w:asciiTheme="minorHAnsi" w:hAnsiTheme="minorHAnsi" w:cstheme="minorHAnsi"/>
          <w:sz w:val="22"/>
          <w:szCs w:val="22"/>
        </w:rPr>
      </w:pPr>
      <w:r w:rsidRPr="00244B34">
        <w:rPr>
          <w:rFonts w:asciiTheme="minorHAnsi" w:hAnsiTheme="minorHAnsi" w:cstheme="minorHAnsi"/>
          <w:w w:val="99"/>
          <w:sz w:val="22"/>
          <w:szCs w:val="22"/>
          <w:u w:val="single"/>
        </w:rPr>
        <w:t xml:space="preserve"> </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 xml:space="preserve">,  </w:t>
      </w:r>
      <w:r w:rsidRPr="00244B34">
        <w:rPr>
          <w:rFonts w:asciiTheme="minorHAnsi" w:hAnsiTheme="minorHAnsi" w:cstheme="minorHAnsi"/>
          <w:spacing w:val="14"/>
          <w:sz w:val="22"/>
          <w:szCs w:val="22"/>
        </w:rPr>
        <w:t xml:space="preserve"> </w:t>
      </w:r>
      <w:r w:rsidRPr="00244B34">
        <w:rPr>
          <w:rFonts w:asciiTheme="minorHAnsi" w:hAnsiTheme="minorHAnsi" w:cstheme="minorHAnsi"/>
          <w:sz w:val="22"/>
          <w:szCs w:val="22"/>
        </w:rPr>
        <w:t xml:space="preserve">portador(a)  </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 xml:space="preserve">da  </w:t>
      </w:r>
      <w:r w:rsidRPr="00244B34">
        <w:rPr>
          <w:rFonts w:asciiTheme="minorHAnsi" w:hAnsiTheme="minorHAnsi" w:cstheme="minorHAnsi"/>
          <w:spacing w:val="14"/>
          <w:sz w:val="22"/>
          <w:szCs w:val="22"/>
        </w:rPr>
        <w:t xml:space="preserve"> </w:t>
      </w:r>
      <w:r w:rsidRPr="00244B34">
        <w:rPr>
          <w:rFonts w:asciiTheme="minorHAnsi" w:hAnsiTheme="minorHAnsi" w:cstheme="minorHAnsi"/>
          <w:sz w:val="22"/>
          <w:szCs w:val="22"/>
        </w:rPr>
        <w:t xml:space="preserve">Carteira  </w:t>
      </w:r>
      <w:r w:rsidRPr="00244B34">
        <w:rPr>
          <w:rFonts w:asciiTheme="minorHAnsi" w:hAnsiTheme="minorHAnsi" w:cstheme="minorHAnsi"/>
          <w:spacing w:val="17"/>
          <w:sz w:val="22"/>
          <w:szCs w:val="22"/>
        </w:rPr>
        <w:t xml:space="preserve"> </w:t>
      </w:r>
      <w:r w:rsidRPr="00244B34">
        <w:rPr>
          <w:rFonts w:asciiTheme="minorHAnsi" w:hAnsiTheme="minorHAnsi" w:cstheme="minorHAnsi"/>
          <w:sz w:val="22"/>
          <w:szCs w:val="22"/>
        </w:rPr>
        <w:t xml:space="preserve">de  </w:t>
      </w:r>
      <w:r w:rsidRPr="00244B34">
        <w:rPr>
          <w:rFonts w:asciiTheme="minorHAnsi" w:hAnsiTheme="minorHAnsi" w:cstheme="minorHAnsi"/>
          <w:spacing w:val="15"/>
          <w:sz w:val="22"/>
          <w:szCs w:val="22"/>
        </w:rPr>
        <w:t xml:space="preserve"> </w:t>
      </w:r>
      <w:r w:rsidRPr="00244B34">
        <w:rPr>
          <w:rFonts w:asciiTheme="minorHAnsi" w:hAnsiTheme="minorHAnsi" w:cstheme="minorHAnsi"/>
          <w:sz w:val="22"/>
          <w:szCs w:val="22"/>
        </w:rPr>
        <w:t xml:space="preserve">Identidade  </w:t>
      </w:r>
      <w:r w:rsidRPr="00244B34">
        <w:rPr>
          <w:rFonts w:asciiTheme="minorHAnsi" w:hAnsiTheme="minorHAnsi" w:cstheme="minorHAnsi"/>
          <w:spacing w:val="20"/>
          <w:sz w:val="22"/>
          <w:szCs w:val="22"/>
        </w:rPr>
        <w:t xml:space="preserve"> </w:t>
      </w:r>
      <w:r w:rsidRPr="00244B34">
        <w:rPr>
          <w:rFonts w:asciiTheme="minorHAnsi" w:hAnsiTheme="minorHAnsi" w:cstheme="minorHAnsi"/>
          <w:sz w:val="22"/>
          <w:szCs w:val="22"/>
        </w:rPr>
        <w:t>n.º</w:t>
      </w:r>
    </w:p>
    <w:p w:rsidR="00365463" w:rsidRPr="00244B34" w:rsidRDefault="00385E91" w:rsidP="00005A71">
      <w:pPr>
        <w:pStyle w:val="Corpodetexto"/>
        <w:tabs>
          <w:tab w:val="left" w:pos="3464"/>
          <w:tab w:val="left" w:pos="7386"/>
        </w:tabs>
        <w:spacing w:before="1"/>
        <w:ind w:left="284" w:right="-35"/>
        <w:jc w:val="both"/>
        <w:rPr>
          <w:rFonts w:asciiTheme="minorHAnsi" w:hAnsiTheme="minorHAnsi" w:cstheme="minorHAnsi"/>
          <w:sz w:val="22"/>
          <w:szCs w:val="22"/>
        </w:rPr>
      </w:pPr>
      <w:r w:rsidRPr="00244B34">
        <w:rPr>
          <w:rFonts w:asciiTheme="minorHAnsi" w:hAnsiTheme="minorHAnsi" w:cstheme="minorHAnsi"/>
          <w:w w:val="99"/>
          <w:sz w:val="22"/>
          <w:szCs w:val="22"/>
          <w:u w:val="single"/>
        </w:rPr>
        <w:t xml:space="preserve"> </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e</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do</w:t>
      </w:r>
      <w:r w:rsidRPr="00244B34">
        <w:rPr>
          <w:rFonts w:asciiTheme="minorHAnsi" w:hAnsiTheme="minorHAnsi" w:cstheme="minorHAnsi"/>
          <w:spacing w:val="-2"/>
          <w:sz w:val="22"/>
          <w:szCs w:val="22"/>
        </w:rPr>
        <w:t xml:space="preserve"> </w:t>
      </w:r>
      <w:r w:rsidRPr="00244B34">
        <w:rPr>
          <w:rFonts w:asciiTheme="minorHAnsi" w:hAnsiTheme="minorHAnsi" w:cstheme="minorHAnsi"/>
          <w:sz w:val="22"/>
          <w:szCs w:val="22"/>
        </w:rPr>
        <w:t>C.P.F.</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n.º</w:t>
      </w:r>
      <w:r w:rsidRPr="00244B34">
        <w:rPr>
          <w:rFonts w:asciiTheme="minorHAnsi" w:hAnsiTheme="minorHAnsi" w:cstheme="minorHAnsi"/>
          <w:sz w:val="22"/>
          <w:szCs w:val="22"/>
          <w:u w:val="single"/>
        </w:rPr>
        <w:tab/>
      </w:r>
      <w:r w:rsidRPr="00244B34">
        <w:rPr>
          <w:rFonts w:asciiTheme="minorHAnsi" w:hAnsiTheme="minorHAnsi" w:cstheme="minorHAnsi"/>
          <w:sz w:val="22"/>
          <w:szCs w:val="22"/>
        </w:rPr>
        <w:t>, DECLARA, sob as pena</w:t>
      </w:r>
      <w:r w:rsidR="00277AE4">
        <w:rPr>
          <w:rFonts w:asciiTheme="minorHAnsi" w:hAnsiTheme="minorHAnsi" w:cstheme="minorHAnsi"/>
          <w:sz w:val="22"/>
          <w:szCs w:val="22"/>
        </w:rPr>
        <w:t xml:space="preserve">s </w:t>
      </w:r>
      <w:r w:rsidRPr="00244B34">
        <w:rPr>
          <w:rFonts w:asciiTheme="minorHAnsi" w:hAnsiTheme="minorHAnsi" w:cstheme="minorHAnsi"/>
          <w:sz w:val="22"/>
          <w:szCs w:val="22"/>
        </w:rPr>
        <w:t>da Lei, que não possui cadastro mobiliário junto à Prefeitura do Município de São Paulo e que</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nada</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deve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à</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Fazenda</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do</w:t>
      </w:r>
      <w:r w:rsidRPr="00244B34">
        <w:rPr>
          <w:rFonts w:asciiTheme="minorHAnsi" w:hAnsiTheme="minorHAnsi" w:cstheme="minorHAnsi"/>
          <w:spacing w:val="8"/>
          <w:sz w:val="22"/>
          <w:szCs w:val="22"/>
        </w:rPr>
        <w:t xml:space="preserve"> </w:t>
      </w:r>
      <w:r w:rsidRPr="00244B34">
        <w:rPr>
          <w:rFonts w:asciiTheme="minorHAnsi" w:hAnsiTheme="minorHAnsi" w:cstheme="minorHAnsi"/>
          <w:sz w:val="22"/>
          <w:szCs w:val="22"/>
        </w:rPr>
        <w:t>Município</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de</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São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Paulo,</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relativamente</w:t>
      </w:r>
      <w:r w:rsidRPr="00244B34">
        <w:rPr>
          <w:rFonts w:asciiTheme="minorHAnsi" w:hAnsiTheme="minorHAnsi" w:cstheme="minorHAnsi"/>
          <w:spacing w:val="4"/>
          <w:sz w:val="22"/>
          <w:szCs w:val="22"/>
        </w:rPr>
        <w:t xml:space="preserve"> </w:t>
      </w:r>
      <w:r w:rsidRPr="00244B34">
        <w:rPr>
          <w:rFonts w:asciiTheme="minorHAnsi" w:hAnsiTheme="minorHAnsi" w:cstheme="minorHAnsi"/>
          <w:sz w:val="22"/>
          <w:szCs w:val="22"/>
        </w:rPr>
        <w:t>aos</w:t>
      </w:r>
      <w:r w:rsidRPr="00244B34">
        <w:rPr>
          <w:rFonts w:asciiTheme="minorHAnsi" w:hAnsiTheme="minorHAnsi" w:cstheme="minorHAnsi"/>
          <w:spacing w:val="6"/>
          <w:sz w:val="22"/>
          <w:szCs w:val="22"/>
        </w:rPr>
        <w:t xml:space="preserve"> </w:t>
      </w:r>
      <w:r w:rsidRPr="00244B34">
        <w:rPr>
          <w:rFonts w:asciiTheme="minorHAnsi" w:hAnsiTheme="minorHAnsi" w:cstheme="minorHAnsi"/>
          <w:sz w:val="22"/>
          <w:szCs w:val="22"/>
        </w:rPr>
        <w:t>tributos</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relacionados</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com</w:t>
      </w:r>
      <w:r w:rsidRPr="00244B34">
        <w:rPr>
          <w:rFonts w:asciiTheme="minorHAnsi" w:hAnsiTheme="minorHAnsi" w:cstheme="minorHAnsi"/>
          <w:spacing w:val="-53"/>
          <w:sz w:val="22"/>
          <w:szCs w:val="22"/>
        </w:rPr>
        <w:t xml:space="preserve"> </w:t>
      </w:r>
      <w:r w:rsidRPr="00244B34">
        <w:rPr>
          <w:rFonts w:asciiTheme="minorHAnsi" w:hAnsiTheme="minorHAnsi" w:cstheme="minorHAnsi"/>
          <w:sz w:val="22"/>
          <w:szCs w:val="22"/>
        </w:rPr>
        <w:t>o</w:t>
      </w:r>
      <w:r w:rsidRPr="00244B34">
        <w:rPr>
          <w:rFonts w:asciiTheme="minorHAnsi" w:hAnsiTheme="minorHAnsi" w:cstheme="minorHAnsi"/>
          <w:spacing w:val="-5"/>
          <w:sz w:val="22"/>
          <w:szCs w:val="22"/>
        </w:rPr>
        <w:t xml:space="preserve"> </w:t>
      </w:r>
      <w:r w:rsidRPr="00244B34">
        <w:rPr>
          <w:rFonts w:asciiTheme="minorHAnsi" w:hAnsiTheme="minorHAnsi" w:cstheme="minorHAnsi"/>
          <w:sz w:val="22"/>
          <w:szCs w:val="22"/>
        </w:rPr>
        <w:t>objeto</w:t>
      </w:r>
      <w:r w:rsidRPr="00244B34">
        <w:rPr>
          <w:rFonts w:asciiTheme="minorHAnsi" w:hAnsiTheme="minorHAnsi" w:cstheme="minorHAnsi"/>
          <w:spacing w:val="1"/>
          <w:sz w:val="22"/>
          <w:szCs w:val="22"/>
        </w:rPr>
        <w:t xml:space="preserve"> </w:t>
      </w:r>
      <w:r w:rsidRPr="00244B34">
        <w:rPr>
          <w:rFonts w:asciiTheme="minorHAnsi" w:hAnsiTheme="minorHAnsi" w:cstheme="minorHAnsi"/>
          <w:sz w:val="22"/>
          <w:szCs w:val="22"/>
        </w:rPr>
        <w:t>licitado.</w:t>
      </w:r>
    </w:p>
    <w:p w:rsidR="00365463" w:rsidRPr="00244B34" w:rsidRDefault="00365463" w:rsidP="00005A71">
      <w:pPr>
        <w:pStyle w:val="Corpodetexto"/>
        <w:spacing w:before="2"/>
        <w:ind w:left="284" w:right="-35"/>
        <w:jc w:val="both"/>
        <w:rPr>
          <w:rFonts w:asciiTheme="minorHAnsi" w:hAnsiTheme="minorHAnsi" w:cstheme="minorHAnsi"/>
          <w:sz w:val="22"/>
          <w:szCs w:val="22"/>
        </w:rPr>
      </w:pPr>
    </w:p>
    <w:p w:rsidR="00F46D11" w:rsidRPr="00244B34" w:rsidRDefault="00385E91" w:rsidP="00005A71">
      <w:pPr>
        <w:pStyle w:val="Corpodetexto"/>
        <w:spacing w:line="722" w:lineRule="auto"/>
        <w:ind w:left="284" w:right="-35"/>
        <w:jc w:val="both"/>
        <w:rPr>
          <w:rFonts w:asciiTheme="minorHAnsi" w:hAnsiTheme="minorHAnsi" w:cstheme="minorHAnsi"/>
          <w:sz w:val="22"/>
          <w:szCs w:val="22"/>
        </w:rPr>
      </w:pPr>
      <w:r w:rsidRPr="00244B34">
        <w:rPr>
          <w:rFonts w:asciiTheme="minorHAnsi" w:hAnsiTheme="minorHAnsi" w:cstheme="minorHAnsi"/>
          <w:sz w:val="22"/>
          <w:szCs w:val="22"/>
        </w:rPr>
        <w:t xml:space="preserve">Cidade / UF </w:t>
      </w:r>
      <w:r w:rsidR="00F46D11" w:rsidRPr="00244B34">
        <w:rPr>
          <w:rFonts w:asciiTheme="minorHAnsi" w:hAnsiTheme="minorHAnsi" w:cstheme="minorHAnsi"/>
          <w:sz w:val="22"/>
          <w:szCs w:val="22"/>
        </w:rPr>
        <w:t xml:space="preserve">              ,                     de</w:t>
      </w:r>
      <w:r w:rsidRPr="00244B34">
        <w:rPr>
          <w:rFonts w:asciiTheme="minorHAnsi" w:hAnsiTheme="minorHAnsi" w:cstheme="minorHAnsi"/>
          <w:sz w:val="22"/>
          <w:szCs w:val="22"/>
        </w:rPr>
        <w:t xml:space="preserve"> 2023</w:t>
      </w:r>
    </w:p>
    <w:p w:rsidR="00365463" w:rsidRDefault="00F46D11" w:rsidP="00005A71">
      <w:pPr>
        <w:pStyle w:val="Corpodetexto"/>
        <w:spacing w:line="722" w:lineRule="auto"/>
        <w:ind w:left="284" w:right="-35"/>
        <w:jc w:val="both"/>
        <w:rPr>
          <w:rFonts w:asciiTheme="minorHAnsi" w:hAnsiTheme="minorHAnsi" w:cstheme="minorHAnsi"/>
          <w:color w:val="FF0000"/>
          <w:sz w:val="22"/>
          <w:szCs w:val="22"/>
        </w:rPr>
      </w:pPr>
      <w:r w:rsidRPr="00244B34">
        <w:rPr>
          <w:rFonts w:asciiTheme="minorHAnsi" w:hAnsiTheme="minorHAnsi" w:cstheme="minorHAnsi"/>
          <w:color w:val="FF0000"/>
          <w:sz w:val="22"/>
          <w:szCs w:val="22"/>
        </w:rPr>
        <w:t>A</w:t>
      </w:r>
      <w:r w:rsidR="00385E91" w:rsidRPr="00244B34">
        <w:rPr>
          <w:rFonts w:asciiTheme="minorHAnsi" w:hAnsiTheme="minorHAnsi" w:cstheme="minorHAnsi"/>
          <w:color w:val="FF0000"/>
          <w:sz w:val="22"/>
          <w:szCs w:val="22"/>
        </w:rPr>
        <w:t>ssinatura</w:t>
      </w:r>
      <w:r w:rsidR="00385E91" w:rsidRPr="00244B34">
        <w:rPr>
          <w:rFonts w:asciiTheme="minorHAnsi" w:hAnsiTheme="minorHAnsi" w:cstheme="minorHAnsi"/>
          <w:color w:val="FF0000"/>
          <w:spacing w:val="-5"/>
          <w:sz w:val="22"/>
          <w:szCs w:val="22"/>
        </w:rPr>
        <w:t xml:space="preserve"> </w:t>
      </w:r>
      <w:r w:rsidR="00385E91" w:rsidRPr="00244B34">
        <w:rPr>
          <w:rFonts w:asciiTheme="minorHAnsi" w:hAnsiTheme="minorHAnsi" w:cstheme="minorHAnsi"/>
          <w:color w:val="FF0000"/>
          <w:sz w:val="22"/>
          <w:szCs w:val="22"/>
        </w:rPr>
        <w:t>do</w:t>
      </w:r>
      <w:r w:rsidR="00385E91" w:rsidRPr="00244B34">
        <w:rPr>
          <w:rFonts w:asciiTheme="minorHAnsi" w:hAnsiTheme="minorHAnsi" w:cstheme="minorHAnsi"/>
          <w:color w:val="FF0000"/>
          <w:spacing w:val="-6"/>
          <w:sz w:val="22"/>
          <w:szCs w:val="22"/>
        </w:rPr>
        <w:t xml:space="preserve"> </w:t>
      </w:r>
      <w:r w:rsidR="00385E91" w:rsidRPr="00244B34">
        <w:rPr>
          <w:rFonts w:asciiTheme="minorHAnsi" w:hAnsiTheme="minorHAnsi" w:cstheme="minorHAnsi"/>
          <w:color w:val="FF0000"/>
          <w:sz w:val="22"/>
          <w:szCs w:val="22"/>
        </w:rPr>
        <w:t>representante</w:t>
      </w:r>
      <w:r w:rsidR="00385E91" w:rsidRPr="00244B34">
        <w:rPr>
          <w:rFonts w:asciiTheme="minorHAnsi" w:hAnsiTheme="minorHAnsi" w:cstheme="minorHAnsi"/>
          <w:color w:val="FF0000"/>
          <w:spacing w:val="-3"/>
          <w:sz w:val="22"/>
          <w:szCs w:val="22"/>
        </w:rPr>
        <w:t xml:space="preserve"> </w:t>
      </w:r>
      <w:r w:rsidR="00385E91" w:rsidRPr="00244B34">
        <w:rPr>
          <w:rFonts w:asciiTheme="minorHAnsi" w:hAnsiTheme="minorHAnsi" w:cstheme="minorHAnsi"/>
          <w:color w:val="FF0000"/>
          <w:sz w:val="22"/>
          <w:szCs w:val="22"/>
        </w:rPr>
        <w:t>da</w:t>
      </w:r>
      <w:r w:rsidR="00385E91" w:rsidRPr="00244B34">
        <w:rPr>
          <w:rFonts w:asciiTheme="minorHAnsi" w:hAnsiTheme="minorHAnsi" w:cstheme="minorHAnsi"/>
          <w:color w:val="FF0000"/>
          <w:spacing w:val="-3"/>
          <w:sz w:val="22"/>
          <w:szCs w:val="22"/>
        </w:rPr>
        <w:t xml:space="preserve"> </w:t>
      </w:r>
      <w:r w:rsidR="00385E91" w:rsidRPr="00244B34">
        <w:rPr>
          <w:rFonts w:asciiTheme="minorHAnsi" w:hAnsiTheme="minorHAnsi" w:cstheme="minorHAnsi"/>
          <w:color w:val="FF0000"/>
          <w:sz w:val="22"/>
          <w:szCs w:val="22"/>
        </w:rPr>
        <w:t>empresa</w:t>
      </w: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BC2A6A" w:rsidRDefault="00BC2A6A" w:rsidP="00005A71">
      <w:pPr>
        <w:pStyle w:val="Corpodetexto"/>
        <w:spacing w:line="722" w:lineRule="auto"/>
        <w:ind w:left="284" w:right="-35"/>
        <w:jc w:val="both"/>
        <w:rPr>
          <w:rFonts w:asciiTheme="minorHAnsi" w:hAnsiTheme="minorHAnsi" w:cstheme="minorHAnsi"/>
          <w:color w:val="FF0000"/>
          <w:sz w:val="22"/>
          <w:szCs w:val="22"/>
        </w:rPr>
      </w:pPr>
    </w:p>
    <w:p w:rsidR="00A0328C" w:rsidRPr="00D344CD" w:rsidRDefault="00A0328C" w:rsidP="00A0328C">
      <w:pPr>
        <w:spacing w:before="93" w:line="292" w:lineRule="auto"/>
        <w:ind w:right="2329"/>
        <w:rPr>
          <w:rFonts w:asciiTheme="minorHAnsi" w:hAnsiTheme="minorHAnsi" w:cstheme="minorHAnsi"/>
          <w:b/>
          <w:color w:val="1F497D" w:themeColor="text2"/>
        </w:rPr>
      </w:pPr>
      <w:r>
        <w:rPr>
          <w:rFonts w:asciiTheme="minorHAnsi" w:hAnsiTheme="minorHAnsi" w:cstheme="minorHAnsi"/>
          <w:b/>
          <w:color w:val="1F497D" w:themeColor="text2"/>
        </w:rPr>
        <w:lastRenderedPageBreak/>
        <w:t>A</w:t>
      </w:r>
      <w:r w:rsidRPr="00D344CD">
        <w:rPr>
          <w:rFonts w:asciiTheme="minorHAnsi" w:hAnsiTheme="minorHAnsi" w:cstheme="minorHAnsi"/>
          <w:b/>
          <w:color w:val="1F497D" w:themeColor="text2"/>
        </w:rPr>
        <w:t xml:space="preserve">NEXO </w:t>
      </w:r>
      <w:r>
        <w:rPr>
          <w:rFonts w:asciiTheme="minorHAnsi" w:hAnsiTheme="minorHAnsi" w:cstheme="minorHAnsi"/>
          <w:b/>
          <w:color w:val="1F497D" w:themeColor="text2"/>
        </w:rPr>
        <w:t>I</w:t>
      </w:r>
      <w:r w:rsidRPr="00D344CD">
        <w:rPr>
          <w:rFonts w:asciiTheme="minorHAnsi" w:hAnsiTheme="minorHAnsi" w:cstheme="minorHAnsi"/>
          <w:b/>
          <w:color w:val="1F497D" w:themeColor="text2"/>
        </w:rPr>
        <w:t xml:space="preserve">V - MINUTA DO TERMO DE CONTRATO N° </w:t>
      </w:r>
    </w:p>
    <w:p w:rsidR="00A0328C" w:rsidRPr="00D344CD" w:rsidRDefault="00A0328C" w:rsidP="00A0328C">
      <w:pPr>
        <w:pStyle w:val="Ttulo21"/>
        <w:spacing w:before="266"/>
        <w:ind w:left="0" w:right="34"/>
        <w:rPr>
          <w:rFonts w:asciiTheme="minorHAnsi" w:hAnsiTheme="minorHAnsi" w:cstheme="minorHAnsi"/>
          <w:b w:val="0"/>
          <w:color w:val="1F497D" w:themeColor="text2"/>
        </w:rPr>
      </w:pPr>
      <w:bookmarkStart w:id="0" w:name="_Hlk121404671"/>
      <w:bookmarkStart w:id="1" w:name="_Hlk121404977"/>
      <w:r>
        <w:rPr>
          <w:rFonts w:asciiTheme="minorHAnsi" w:hAnsiTheme="minorHAnsi" w:cstheme="minorHAnsi"/>
          <w:color w:val="1F497D" w:themeColor="text2"/>
        </w:rPr>
        <w:t>DISPENSA ELETRÔNICA n</w:t>
      </w:r>
      <w:r w:rsidRPr="00D344CD">
        <w:rPr>
          <w:rFonts w:asciiTheme="minorHAnsi" w:hAnsiTheme="minorHAnsi" w:cstheme="minorHAnsi"/>
          <w:color w:val="1F497D" w:themeColor="text2"/>
        </w:rPr>
        <w:t xml:space="preserve">º </w:t>
      </w:r>
      <w:r>
        <w:rPr>
          <w:rFonts w:asciiTheme="minorHAnsi" w:hAnsiTheme="minorHAnsi" w:cstheme="minorHAnsi"/>
          <w:color w:val="1F497D" w:themeColor="text2"/>
        </w:rPr>
        <w:t>4</w:t>
      </w:r>
      <w:r w:rsidR="00E35466">
        <w:rPr>
          <w:rFonts w:asciiTheme="minorHAnsi" w:hAnsiTheme="minorHAnsi" w:cstheme="minorHAnsi"/>
          <w:color w:val="1F497D" w:themeColor="text2"/>
        </w:rPr>
        <w:t>8</w:t>
      </w:r>
      <w:r w:rsidRPr="00D344CD">
        <w:rPr>
          <w:rFonts w:asciiTheme="minorHAnsi" w:hAnsiTheme="minorHAnsi" w:cstheme="minorHAnsi"/>
          <w:color w:val="1F497D" w:themeColor="text2"/>
        </w:rPr>
        <w:t>/</w:t>
      </w:r>
      <w:r>
        <w:rPr>
          <w:rFonts w:asciiTheme="minorHAnsi" w:hAnsiTheme="minorHAnsi" w:cstheme="minorHAnsi"/>
          <w:color w:val="1F497D" w:themeColor="text2"/>
        </w:rPr>
        <w:t>2023</w:t>
      </w:r>
      <w:r w:rsidRPr="00D344CD">
        <w:rPr>
          <w:rFonts w:asciiTheme="minorHAnsi" w:hAnsiTheme="minorHAnsi" w:cstheme="minorHAnsi"/>
          <w:color w:val="1F497D" w:themeColor="text2"/>
        </w:rPr>
        <w:tab/>
        <w:t xml:space="preserve">TIPO: </w:t>
      </w:r>
      <w:r w:rsidRPr="00D344CD">
        <w:rPr>
          <w:rFonts w:asciiTheme="minorHAnsi" w:hAnsiTheme="minorHAnsi" w:cstheme="minorHAnsi"/>
          <w:b w:val="0"/>
          <w:color w:val="1F497D" w:themeColor="text2"/>
        </w:rPr>
        <w:t>MENOR PREÇO</w:t>
      </w:r>
    </w:p>
    <w:p w:rsidR="00A0328C" w:rsidRPr="00D344CD" w:rsidRDefault="00A0328C" w:rsidP="00A0328C">
      <w:pPr>
        <w:rPr>
          <w:rFonts w:asciiTheme="minorHAnsi" w:hAnsiTheme="minorHAnsi" w:cstheme="minorHAnsi"/>
          <w:color w:val="1F497D" w:themeColor="text2"/>
        </w:rPr>
      </w:pPr>
      <w:r w:rsidRPr="00D344CD">
        <w:rPr>
          <w:rFonts w:asciiTheme="minorHAnsi" w:hAnsiTheme="minorHAnsi" w:cstheme="minorHAnsi"/>
          <w:b/>
          <w:color w:val="1F497D" w:themeColor="text2"/>
        </w:rPr>
        <w:t>PROCESSO ADM. N. º</w:t>
      </w:r>
      <w:r w:rsidRPr="00D344CD">
        <w:rPr>
          <w:rFonts w:asciiTheme="minorHAnsi" w:hAnsiTheme="minorHAnsi" w:cstheme="minorHAnsi"/>
          <w:color w:val="1F497D" w:themeColor="text2"/>
        </w:rPr>
        <w:t>: 6040.202</w:t>
      </w:r>
      <w:r>
        <w:rPr>
          <w:rFonts w:asciiTheme="minorHAnsi" w:hAnsiTheme="minorHAnsi" w:cstheme="minorHAnsi"/>
          <w:color w:val="1F497D" w:themeColor="text2"/>
        </w:rPr>
        <w:t>3</w:t>
      </w:r>
      <w:r w:rsidRPr="00D344CD">
        <w:rPr>
          <w:rFonts w:asciiTheme="minorHAnsi" w:hAnsiTheme="minorHAnsi" w:cstheme="minorHAnsi"/>
          <w:color w:val="1F497D" w:themeColor="text2"/>
        </w:rPr>
        <w:t>/</w:t>
      </w:r>
      <w:r>
        <w:rPr>
          <w:rFonts w:asciiTheme="minorHAnsi" w:hAnsiTheme="minorHAnsi" w:cstheme="minorHAnsi"/>
          <w:color w:val="1F497D" w:themeColor="text2"/>
        </w:rPr>
        <w:t>00013</w:t>
      </w:r>
      <w:r w:rsidR="00E35466">
        <w:rPr>
          <w:rFonts w:asciiTheme="minorHAnsi" w:hAnsiTheme="minorHAnsi" w:cstheme="minorHAnsi"/>
          <w:color w:val="1F497D" w:themeColor="text2"/>
        </w:rPr>
        <w:t>3</w:t>
      </w:r>
      <w:r>
        <w:rPr>
          <w:rFonts w:asciiTheme="minorHAnsi" w:hAnsiTheme="minorHAnsi" w:cstheme="minorHAnsi"/>
          <w:color w:val="1F497D" w:themeColor="text2"/>
        </w:rPr>
        <w:t>-</w:t>
      </w:r>
      <w:r w:rsidR="00E35466">
        <w:rPr>
          <w:rFonts w:asciiTheme="minorHAnsi" w:hAnsiTheme="minorHAnsi" w:cstheme="minorHAnsi"/>
          <w:color w:val="1F497D" w:themeColor="text2"/>
        </w:rPr>
        <w:t>2</w:t>
      </w:r>
    </w:p>
    <w:p w:rsidR="00A0328C" w:rsidRDefault="00A0328C" w:rsidP="00A0328C">
      <w:pPr>
        <w:pStyle w:val="Ttulo21"/>
        <w:ind w:left="0" w:right="34"/>
        <w:jc w:val="both"/>
        <w:rPr>
          <w:rFonts w:asciiTheme="minorHAnsi" w:hAnsiTheme="minorHAnsi" w:cstheme="minorHAnsi"/>
          <w:color w:val="1F497D" w:themeColor="text2"/>
        </w:rPr>
      </w:pPr>
      <w:r w:rsidRPr="00D344CD">
        <w:rPr>
          <w:rFonts w:asciiTheme="minorHAnsi" w:hAnsiTheme="minorHAnsi" w:cstheme="minorHAnsi"/>
          <w:color w:val="1F497D" w:themeColor="text2"/>
        </w:rPr>
        <w:t xml:space="preserve">OBJETO:  </w:t>
      </w:r>
      <w:r w:rsidR="00E35466" w:rsidRPr="00E35466">
        <w:rPr>
          <w:rFonts w:asciiTheme="minorHAnsi" w:hAnsiTheme="minorHAnsi" w:cstheme="minorHAnsi"/>
          <w:color w:val="1F497D" w:themeColor="text2"/>
        </w:rPr>
        <w:t>Contratação de empresa especializada em seguro de veículo, pelo período de 12 (doze) meses, cujas características, memorial descritivo e condições encontram-se descritas no anexo I do Aviso de Dispensa.</w:t>
      </w:r>
    </w:p>
    <w:p w:rsidR="00E35466" w:rsidRDefault="00E35466" w:rsidP="00A0328C">
      <w:pPr>
        <w:pStyle w:val="Ttulo21"/>
        <w:ind w:left="0" w:right="34"/>
        <w:jc w:val="both"/>
        <w:rPr>
          <w:rFonts w:asciiTheme="minorHAnsi" w:hAnsiTheme="minorHAnsi" w:cstheme="minorHAnsi"/>
          <w:color w:val="1F497D" w:themeColor="text2"/>
        </w:rPr>
      </w:pPr>
    </w:p>
    <w:p w:rsidR="00A0328C" w:rsidRPr="00D55F27" w:rsidRDefault="00A0328C" w:rsidP="00A0328C">
      <w:pPr>
        <w:pStyle w:val="Ttulo21"/>
        <w:ind w:left="0" w:right="34"/>
        <w:jc w:val="both"/>
        <w:rPr>
          <w:rFonts w:asciiTheme="minorHAnsi" w:hAnsiTheme="minorHAnsi" w:cstheme="minorHAnsi"/>
          <w:color w:val="1F497D" w:themeColor="text2"/>
        </w:rPr>
      </w:pPr>
    </w:p>
    <w:bookmarkEnd w:id="0"/>
    <w:bookmarkEnd w:id="1"/>
    <w:p w:rsidR="00A0328C" w:rsidRDefault="00A0328C" w:rsidP="00A0328C">
      <w:pPr>
        <w:spacing w:after="120" w:line="360" w:lineRule="auto"/>
        <w:jc w:val="both"/>
      </w:pPr>
      <w:r>
        <w:rPr>
          <w:rFonts w:ascii="Calibri" w:hAnsi="Calibri" w:cs="Calibri"/>
          <w:b/>
          <w:bCs/>
        </w:rPr>
        <w:t>CONTRATANTE:</w:t>
      </w:r>
      <w:r>
        <w:rPr>
          <w:rFonts w:ascii="Calibri" w:hAnsi="Calibri" w:cs="Calibri"/>
          <w:b/>
          <w:bCs/>
        </w:rPr>
        <w:tab/>
        <w:t>Prefeitura do Município de São Paulo – ........................................</w:t>
      </w:r>
    </w:p>
    <w:p w:rsidR="00A0328C" w:rsidRDefault="00A0328C" w:rsidP="00A0328C">
      <w:pPr>
        <w:spacing w:after="120" w:line="360" w:lineRule="auto"/>
        <w:jc w:val="both"/>
      </w:pPr>
      <w:r>
        <w:rPr>
          <w:rFonts w:ascii="Calibri" w:hAnsi="Calibri" w:cs="Calibri"/>
          <w:b/>
          <w:bCs/>
        </w:rPr>
        <w:t>CONTRATADA:</w:t>
      </w:r>
      <w:r>
        <w:rPr>
          <w:rFonts w:ascii="Calibri" w:hAnsi="Calibri" w:cs="Calibri"/>
          <w:b/>
          <w:bCs/>
        </w:rPr>
        <w:tab/>
      </w:r>
    </w:p>
    <w:p w:rsidR="00A0328C" w:rsidRDefault="00A0328C" w:rsidP="00A0328C">
      <w:pPr>
        <w:spacing w:after="120" w:line="360" w:lineRule="auto"/>
        <w:jc w:val="both"/>
      </w:pPr>
      <w:r>
        <w:rPr>
          <w:rFonts w:ascii="Calibri" w:hAnsi="Calibri" w:cs="Calibri"/>
          <w:b/>
          <w:bCs/>
        </w:rPr>
        <w:t>VALOR  DO CONTRATO:</w:t>
      </w:r>
    </w:p>
    <w:p w:rsidR="00A0328C" w:rsidRDefault="00A0328C" w:rsidP="00A0328C">
      <w:pPr>
        <w:spacing w:after="120" w:line="360" w:lineRule="auto"/>
        <w:jc w:val="both"/>
      </w:pPr>
      <w:r>
        <w:rPr>
          <w:rFonts w:ascii="Calibri" w:hAnsi="Calibri" w:cs="Calibri"/>
          <w:b/>
          <w:bCs/>
        </w:rPr>
        <w:t xml:space="preserve">DOTAÇÃO A SER ONERADA: </w:t>
      </w:r>
    </w:p>
    <w:p w:rsidR="00A0328C" w:rsidRDefault="00A0328C" w:rsidP="00A0328C">
      <w:pPr>
        <w:spacing w:after="120" w:line="360" w:lineRule="auto"/>
        <w:jc w:val="both"/>
      </w:pPr>
      <w:r>
        <w:rPr>
          <w:rFonts w:ascii="Calibri" w:hAnsi="Calibri" w:cs="Calibri"/>
          <w:b/>
          <w:bCs/>
        </w:rPr>
        <w:t>NOTA DE EMPENHO:</w:t>
      </w:r>
    </w:p>
    <w:p w:rsidR="00A0328C" w:rsidRDefault="00A0328C" w:rsidP="00A0328C">
      <w:pPr>
        <w:spacing w:after="120" w:line="360" w:lineRule="auto"/>
        <w:jc w:val="center"/>
        <w:rPr>
          <w:rFonts w:ascii="Calibri" w:hAnsi="Calibri" w:cs="Calibri"/>
          <w:b/>
          <w:bCs/>
          <w:color w:val="000000"/>
        </w:rPr>
      </w:pPr>
    </w:p>
    <w:p w:rsidR="00A0328C" w:rsidRDefault="00A0328C" w:rsidP="00A0328C">
      <w:pPr>
        <w:spacing w:after="120" w:line="360" w:lineRule="auto"/>
        <w:jc w:val="both"/>
      </w:pPr>
      <w:r>
        <w:rPr>
          <w:rFonts w:ascii="Calibri" w:hAnsi="Calibri" w:cs="Arial"/>
        </w:rPr>
        <w:t>Termo de Contrato que entre si celebram o</w:t>
      </w:r>
      <w:r>
        <w:rPr>
          <w:rFonts w:ascii="Calibri" w:hAnsi="Calibri" w:cs="Arial"/>
        </w:rPr>
        <w:br/>
      </w:r>
      <w:r>
        <w:rPr>
          <w:rFonts w:ascii="Calibri" w:hAnsi="Calibri" w:cs="Arial"/>
          <w:b/>
          <w:bCs/>
        </w:rPr>
        <w:t>Município de São Paulo</w:t>
      </w:r>
      <w:r>
        <w:rPr>
          <w:rFonts w:ascii="Calibri" w:hAnsi="Calibri" w:cs="Arial"/>
        </w:rPr>
        <w:t>, por meio de ........................ (</w:t>
      </w:r>
      <w:r>
        <w:rPr>
          <w:rFonts w:ascii="Calibri" w:hAnsi="Calibri" w:cs="Arial"/>
          <w:i/>
          <w:iCs/>
        </w:rPr>
        <w:t>indicar a Pasta ou unidade contratante</w:t>
      </w:r>
      <w:r>
        <w:rPr>
          <w:rFonts w:ascii="Calibri" w:hAnsi="Calibri" w:cs="Arial"/>
        </w:rPr>
        <w:t>), e a empresa....................</w:t>
      </w:r>
    </w:p>
    <w:p w:rsidR="00A0328C" w:rsidRDefault="00A0328C" w:rsidP="00A0328C">
      <w:pPr>
        <w:spacing w:after="120" w:line="360" w:lineRule="auto"/>
        <w:jc w:val="both"/>
        <w:rPr>
          <w:rFonts w:ascii="Calibri" w:hAnsi="Calibri" w:cs="Arial"/>
        </w:rPr>
      </w:pPr>
    </w:p>
    <w:p w:rsidR="00A0328C" w:rsidRDefault="00A0328C" w:rsidP="00A0328C">
      <w:pPr>
        <w:spacing w:after="120" w:line="360" w:lineRule="auto"/>
        <w:jc w:val="both"/>
      </w:pPr>
      <w:r>
        <w:rPr>
          <w:rFonts w:ascii="Calibri" w:hAnsi="Calibri" w:cs="Arial"/>
        </w:rPr>
        <w:t xml:space="preserve">O </w:t>
      </w:r>
      <w:r>
        <w:rPr>
          <w:rFonts w:ascii="Calibri" w:hAnsi="Calibri" w:cs="Arial"/>
          <w:b/>
          <w:bCs/>
        </w:rPr>
        <w:t>Município de São Paulo</w:t>
      </w:r>
      <w:r>
        <w:rPr>
          <w:rFonts w:ascii="Calibri" w:hAnsi="Calibri" w:cs="Arial"/>
        </w:rPr>
        <w:t xml:space="preserve">, por sua ............................................................ </w:t>
      </w:r>
      <w:r>
        <w:rPr>
          <w:rFonts w:ascii="Calibri" w:hAnsi="Calibri" w:cs="Arial"/>
          <w:i/>
          <w:iCs/>
        </w:rPr>
        <w:t>(indicar a Pasta ou unidade contratante</w:t>
      </w:r>
      <w:r>
        <w:rPr>
          <w:rFonts w:ascii="Calibri" w:hAnsi="Calibri" w:cs="Arial"/>
        </w:rPr>
        <w:t xml:space="preserve">),  neste ato representada por ................................................, adiante denominada simplesmente </w:t>
      </w:r>
      <w:r>
        <w:rPr>
          <w:rFonts w:ascii="Calibri" w:hAnsi="Calibri" w:cs="Arial"/>
          <w:b/>
          <w:bCs/>
        </w:rPr>
        <w:t>CONTRATANTE</w:t>
      </w:r>
      <w:r>
        <w:rPr>
          <w:rFonts w:ascii="Calibri" w:hAnsi="Calibri" w:cs="Arial"/>
        </w:rPr>
        <w:t xml:space="preserve">, e a empresa...................., com sede na ..............................., nº ....................., Bairro: ................... Cidade: ...................,  inscrita no Cadastro Nacional de Pessoas Jurídicas sob nº ....................................................., neste ato representada por seu representante legal ....................................... (qualificação completa, RG e CPF), adiante simplesmente designada </w:t>
      </w:r>
      <w:r>
        <w:rPr>
          <w:rFonts w:ascii="Calibri" w:hAnsi="Calibri" w:cs="Arial"/>
          <w:b/>
          <w:bCs/>
        </w:rPr>
        <w:t>CONTRATADA</w:t>
      </w:r>
      <w:r>
        <w:rPr>
          <w:rFonts w:ascii="Calibri" w:hAnsi="Calibri" w:cs="Arial"/>
        </w:rPr>
        <w:t>, nos termos da autorização contida no despacho de fls. ....... , do processo citado na epígrafe, têm entre si, justo e acordado o presente contrato, na conformidade das condições e cláusulas seguintes:</w:t>
      </w:r>
    </w:p>
    <w:p w:rsidR="00A0328C" w:rsidRDefault="00A0328C" w:rsidP="00A0328C">
      <w:pPr>
        <w:spacing w:after="120" w:line="360" w:lineRule="auto"/>
        <w:jc w:val="both"/>
        <w:rPr>
          <w:rFonts w:ascii="Calibri" w:hAnsi="Calibri" w:cs="Arial"/>
          <w:b/>
          <w:bCs/>
          <w:color w:val="000000"/>
        </w:rPr>
      </w:pPr>
    </w:p>
    <w:p w:rsidR="00A0328C" w:rsidRDefault="00A0328C" w:rsidP="00A0328C">
      <w:pPr>
        <w:spacing w:before="240" w:after="120" w:line="360" w:lineRule="auto"/>
        <w:jc w:val="center"/>
      </w:pPr>
      <w:r>
        <w:rPr>
          <w:rFonts w:ascii="Calibri" w:hAnsi="Calibri" w:cs="Arial"/>
          <w:b/>
          <w:bCs/>
          <w:color w:val="000000"/>
        </w:rPr>
        <w:t>CLÁUSULA PRIMEIRA</w:t>
      </w:r>
    </w:p>
    <w:p w:rsidR="00A0328C" w:rsidRDefault="00A0328C" w:rsidP="00A0328C">
      <w:pPr>
        <w:spacing w:after="120" w:line="360" w:lineRule="auto"/>
        <w:jc w:val="center"/>
      </w:pPr>
      <w:r>
        <w:rPr>
          <w:rFonts w:ascii="Calibri" w:hAnsi="Calibri" w:cs="Arial"/>
          <w:b/>
          <w:bCs/>
          <w:color w:val="000000"/>
        </w:rPr>
        <w:t>DO OBJETO DO CONTRATO</w:t>
      </w:r>
    </w:p>
    <w:p w:rsidR="00E35466" w:rsidRDefault="00A0328C" w:rsidP="00E35466">
      <w:pPr>
        <w:tabs>
          <w:tab w:val="left" w:pos="1134"/>
        </w:tabs>
        <w:spacing w:after="120" w:line="360" w:lineRule="auto"/>
        <w:jc w:val="both"/>
        <w:rPr>
          <w:rFonts w:ascii="Calibri" w:hAnsi="Calibri" w:cs="Arial"/>
        </w:rPr>
      </w:pPr>
      <w:r>
        <w:rPr>
          <w:rFonts w:ascii="Calibri" w:hAnsi="Calibri" w:cs="Arial"/>
          <w:b/>
        </w:rPr>
        <w:t>1.1</w:t>
      </w:r>
      <w:r>
        <w:rPr>
          <w:rFonts w:ascii="Calibri" w:hAnsi="Calibri" w:cs="Arial"/>
        </w:rPr>
        <w:tab/>
      </w:r>
      <w:r w:rsidRPr="009F0C3F">
        <w:rPr>
          <w:rFonts w:ascii="Calibri" w:hAnsi="Calibri" w:cs="Arial"/>
        </w:rPr>
        <w:t xml:space="preserve">O presente contrato tem por objeto a </w:t>
      </w:r>
      <w:r w:rsidRPr="009F0C3F">
        <w:rPr>
          <w:rFonts w:ascii="Calibri" w:hAnsi="Calibri" w:cs="Calibri"/>
        </w:rPr>
        <w:t>prestação de serviços de</w:t>
      </w:r>
      <w:r w:rsidRPr="009F0C3F">
        <w:rPr>
          <w:rFonts w:ascii="Calibri" w:hAnsi="Calibri" w:cs="Arial"/>
        </w:rPr>
        <w:t xml:space="preserve"> </w:t>
      </w:r>
      <w:r w:rsidR="00E35466" w:rsidRPr="00E35466">
        <w:rPr>
          <w:rFonts w:ascii="Calibri" w:hAnsi="Calibri" w:cs="Arial"/>
        </w:rPr>
        <w:t>Contratação de empresa especializada em seguro de veículo, pelo período de 12 (doze) meses, cujas características, memorial descritivo e condições encontram-se descritas no anexo I do Aviso de Dispensa.</w:t>
      </w:r>
    </w:p>
    <w:p w:rsidR="00E35466" w:rsidRDefault="00E35466" w:rsidP="00E35466">
      <w:pPr>
        <w:tabs>
          <w:tab w:val="left" w:pos="1134"/>
        </w:tabs>
        <w:spacing w:after="120" w:line="360" w:lineRule="auto"/>
        <w:jc w:val="both"/>
        <w:rPr>
          <w:rFonts w:ascii="Calibri" w:hAnsi="Calibri" w:cs="Arial"/>
        </w:rPr>
      </w:pPr>
    </w:p>
    <w:p w:rsidR="00A0328C" w:rsidRDefault="00A0328C" w:rsidP="00E35466">
      <w:pPr>
        <w:tabs>
          <w:tab w:val="left" w:pos="1134"/>
        </w:tabs>
        <w:spacing w:after="120" w:line="360" w:lineRule="auto"/>
        <w:jc w:val="both"/>
      </w:pPr>
      <w:r>
        <w:rPr>
          <w:rFonts w:ascii="Calibri" w:hAnsi="Calibri" w:cs="Arial"/>
          <w:b/>
          <w:szCs w:val="24"/>
        </w:rPr>
        <w:lastRenderedPageBreak/>
        <w:t>1.2</w:t>
      </w:r>
      <w:r>
        <w:rPr>
          <w:rFonts w:ascii="Calibri" w:hAnsi="Calibri" w:cs="Arial"/>
          <w:szCs w:val="24"/>
        </w:rPr>
        <w:tab/>
        <w:t>Deverão ser observadas as especificações e condições de prestação de serviços constantes do Termo de Referência – Anexo II, parte integrante deste edital.</w:t>
      </w:r>
    </w:p>
    <w:p w:rsidR="00A0328C" w:rsidRDefault="00A0328C" w:rsidP="00A0328C">
      <w:pPr>
        <w:spacing w:before="240" w:after="120" w:line="360" w:lineRule="auto"/>
        <w:jc w:val="center"/>
      </w:pPr>
      <w:r>
        <w:rPr>
          <w:rFonts w:ascii="Calibri" w:hAnsi="Calibri" w:cs="Arial"/>
          <w:b/>
          <w:bCs/>
          <w:color w:val="000000"/>
        </w:rPr>
        <w:t>CLÁUSULA SEGUNDA</w:t>
      </w:r>
    </w:p>
    <w:p w:rsidR="00A0328C" w:rsidRDefault="00A0328C" w:rsidP="00A0328C">
      <w:pPr>
        <w:spacing w:after="120" w:line="360" w:lineRule="auto"/>
        <w:jc w:val="center"/>
      </w:pPr>
      <w:r>
        <w:rPr>
          <w:rFonts w:ascii="Calibri" w:hAnsi="Calibri" w:cs="Arial"/>
          <w:b/>
          <w:bCs/>
          <w:color w:val="000000"/>
        </w:rPr>
        <w:t>DOS LOCAIS DE PRESTAÇÃO DOS SERVIÇOS</w:t>
      </w:r>
    </w:p>
    <w:p w:rsidR="00A0328C" w:rsidRPr="009F0C3F" w:rsidRDefault="00A0328C" w:rsidP="00A0328C">
      <w:pPr>
        <w:pStyle w:val="BodyText21"/>
        <w:tabs>
          <w:tab w:val="left" w:pos="1134"/>
        </w:tabs>
        <w:spacing w:after="120" w:line="240" w:lineRule="atLeast"/>
        <w:rPr>
          <w:rFonts w:ascii="Calibri" w:hAnsi="Calibri" w:cs="Arial"/>
          <w:b/>
          <w:szCs w:val="24"/>
        </w:rPr>
      </w:pPr>
      <w:r>
        <w:rPr>
          <w:rFonts w:ascii="Calibri" w:hAnsi="Calibri" w:cs="Arial"/>
          <w:b/>
          <w:szCs w:val="24"/>
        </w:rPr>
        <w:t>2.1</w:t>
      </w:r>
      <w:r>
        <w:rPr>
          <w:rFonts w:ascii="Calibri" w:hAnsi="Calibri" w:cs="Arial"/>
          <w:b/>
          <w:szCs w:val="24"/>
        </w:rPr>
        <w:tab/>
      </w:r>
      <w:r>
        <w:rPr>
          <w:rFonts w:ascii="Calibri" w:hAnsi="Calibri" w:cs="Arial"/>
          <w:szCs w:val="24"/>
        </w:rPr>
        <w:t>O local para prestaç</w:t>
      </w:r>
      <w:r w:rsidR="00E35466">
        <w:rPr>
          <w:rFonts w:ascii="Calibri" w:hAnsi="Calibri" w:cs="Arial"/>
          <w:szCs w:val="24"/>
        </w:rPr>
        <w:t>ão de serviços de seguro de veículo</w:t>
      </w:r>
      <w:r>
        <w:rPr>
          <w:rFonts w:ascii="Calibri" w:hAnsi="Calibri" w:cs="Arial"/>
          <w:szCs w:val="24"/>
        </w:rPr>
        <w:t>:</w:t>
      </w:r>
      <w:proofErr w:type="gramStart"/>
      <w:r>
        <w:rPr>
          <w:rFonts w:ascii="Calibri" w:hAnsi="Calibri" w:cs="Arial"/>
          <w:szCs w:val="24"/>
        </w:rPr>
        <w:t xml:space="preserve"> </w:t>
      </w:r>
      <w:r w:rsidRPr="009F0C3F">
        <w:rPr>
          <w:rFonts w:ascii="Calibri" w:hAnsi="Calibri" w:cs="Arial"/>
          <w:szCs w:val="24"/>
        </w:rPr>
        <w:t xml:space="preserve"> </w:t>
      </w:r>
      <w:proofErr w:type="gramEnd"/>
      <w:r w:rsidRPr="00BA5169">
        <w:rPr>
          <w:rFonts w:ascii="Calibri" w:hAnsi="Calibri" w:cs="Arial"/>
          <w:szCs w:val="24"/>
        </w:rPr>
        <w:t>Subprefeitura Itaim Paulista, CNPJ: 05.579.739/0001-13  - Av. Marechal Tito, nº 3.012, Jd. Miragaia, São Paulo – SP</w:t>
      </w:r>
    </w:p>
    <w:p w:rsidR="00A0328C" w:rsidRDefault="00A0328C" w:rsidP="00A0328C">
      <w:pPr>
        <w:pStyle w:val="BodyText21"/>
        <w:tabs>
          <w:tab w:val="left" w:pos="1134"/>
        </w:tabs>
        <w:spacing w:after="120" w:line="360" w:lineRule="auto"/>
      </w:pPr>
    </w:p>
    <w:p w:rsidR="00A0328C" w:rsidRDefault="00A0328C" w:rsidP="00A0328C">
      <w:pPr>
        <w:spacing w:before="240" w:after="120" w:line="360" w:lineRule="auto"/>
        <w:jc w:val="center"/>
      </w:pPr>
      <w:r>
        <w:rPr>
          <w:rFonts w:ascii="Calibri" w:hAnsi="Calibri" w:cs="Arial"/>
          <w:b/>
          <w:bCs/>
          <w:color w:val="000000"/>
        </w:rPr>
        <w:t>CLÁUSULA TERCEIRA</w:t>
      </w:r>
    </w:p>
    <w:p w:rsidR="00A0328C" w:rsidRDefault="00A0328C" w:rsidP="00A0328C">
      <w:pPr>
        <w:spacing w:after="120" w:line="360" w:lineRule="auto"/>
        <w:jc w:val="center"/>
      </w:pPr>
      <w:r>
        <w:rPr>
          <w:rFonts w:ascii="Calibri" w:hAnsi="Calibri" w:cs="Arial"/>
          <w:b/>
          <w:bCs/>
          <w:color w:val="000000"/>
        </w:rPr>
        <w:t>DO PRAZO CONTRATUAL</w:t>
      </w:r>
    </w:p>
    <w:p w:rsidR="00A0328C" w:rsidRDefault="00A0328C" w:rsidP="00A0328C">
      <w:pPr>
        <w:tabs>
          <w:tab w:val="left" w:pos="1134"/>
        </w:tabs>
        <w:spacing w:after="120" w:line="360" w:lineRule="auto"/>
        <w:jc w:val="both"/>
      </w:pPr>
      <w:r>
        <w:rPr>
          <w:rFonts w:ascii="Calibri" w:hAnsi="Calibri" w:cs="Arial"/>
          <w:b/>
        </w:rPr>
        <w:t>3.1</w:t>
      </w:r>
      <w:r>
        <w:rPr>
          <w:rFonts w:ascii="Calibri" w:hAnsi="Calibri" w:cs="Arial"/>
        </w:rPr>
        <w:tab/>
        <w:t xml:space="preserve">O prazo de execução do contrato terá duração de </w:t>
      </w:r>
      <w:r w:rsidR="00F67F48">
        <w:rPr>
          <w:rFonts w:ascii="Calibri" w:hAnsi="Calibri" w:cs="Arial"/>
        </w:rPr>
        <w:t xml:space="preserve">12 (doze) </w:t>
      </w:r>
      <w:r>
        <w:rPr>
          <w:rFonts w:ascii="Calibri" w:hAnsi="Calibri" w:cs="Arial"/>
        </w:rPr>
        <w:t xml:space="preserve">meses, de ...../...../20... (inclusive) a ...../...../20... </w:t>
      </w:r>
      <w:r>
        <w:rPr>
          <w:rFonts w:ascii="Calibri" w:hAnsi="Calibri" w:cs="Arial"/>
          <w:b/>
          <w:color w:val="548DD4"/>
          <w:sz w:val="20"/>
        </w:rPr>
        <w:t>(ex.: “de 10/05/2016 (inclusive) a 09/05/2017”)</w:t>
      </w:r>
      <w:r>
        <w:rPr>
          <w:rFonts w:ascii="Calibri" w:hAnsi="Calibri" w:cs="Arial"/>
        </w:rPr>
        <w:t xml:space="preserve">, </w:t>
      </w:r>
      <w:r>
        <w:rPr>
          <w:rFonts w:ascii="Calibri" w:hAnsi="Calibri" w:cs="Calibri"/>
        </w:rPr>
        <w:t>prorrogável por até 10 (dez) anos, na forma do artigo 107 da Lei n° 14.133, de 2021, e do artigo 116 do Decreto Municipal n.º 62.100, de 2022, desde que haja concordância das partes, o contratado haja cumprido satisfatoriamente suas obrigações, bem como a pesquisa prévia revele que os preços são compatíveis com os de mercado.</w:t>
      </w:r>
    </w:p>
    <w:p w:rsidR="00A0328C" w:rsidRDefault="00A0328C" w:rsidP="00A0328C">
      <w:pPr>
        <w:tabs>
          <w:tab w:val="left" w:pos="1134"/>
        </w:tabs>
        <w:spacing w:after="120" w:line="360" w:lineRule="auto"/>
        <w:jc w:val="both"/>
      </w:pPr>
      <w:r>
        <w:rPr>
          <w:rFonts w:ascii="Calibri" w:hAnsi="Calibri" w:cs="Arial"/>
          <w:b/>
        </w:rPr>
        <w:t>3.1.1</w:t>
      </w:r>
      <w:r>
        <w:rPr>
          <w:rFonts w:ascii="Calibri" w:hAnsi="Calibri" w:cs="Arial"/>
          <w:b/>
        </w:rPr>
        <w:tab/>
      </w:r>
      <w:r>
        <w:rPr>
          <w:rFonts w:ascii="Calibri" w:hAnsi="Calibri" w:cs="Arial"/>
        </w:rPr>
        <w:t>Caso a Contratada não tenha interesse na prorrogação do ajuste deverá comunicar este fato por escrito à Contratante, com antecedência mínima de 90 (noventa) dias da data de término do prazo contratual, sob pena de incidência de penalidade contratual.</w:t>
      </w:r>
    </w:p>
    <w:p w:rsidR="00A0328C" w:rsidRDefault="00A0328C" w:rsidP="00A0328C">
      <w:pPr>
        <w:tabs>
          <w:tab w:val="left" w:pos="1134"/>
        </w:tabs>
        <w:spacing w:after="120" w:line="360" w:lineRule="auto"/>
        <w:jc w:val="both"/>
      </w:pPr>
      <w:r>
        <w:rPr>
          <w:rFonts w:ascii="Calibri" w:hAnsi="Calibri" w:cs="Arial"/>
          <w:b/>
        </w:rPr>
        <w:t>3.1.2</w:t>
      </w:r>
      <w:r>
        <w:rPr>
          <w:rFonts w:ascii="Calibri" w:hAnsi="Calibri" w:cs="Arial"/>
          <w:b/>
        </w:rPr>
        <w:tab/>
      </w:r>
      <w:r>
        <w:rPr>
          <w:rFonts w:ascii="Calibri" w:hAnsi="Calibri" w:cs="Arial"/>
        </w:rPr>
        <w:t>Na ausência de expressa oposição, e observadas as exigências contidas nos incisos I e II do artigo 116 do Decreto Municipal n.º 62.100/22, o ajuste será prorrogado, mediante despacho da autoridade competente.</w:t>
      </w:r>
    </w:p>
    <w:p w:rsidR="00A0328C" w:rsidRDefault="00A0328C" w:rsidP="00A0328C">
      <w:pPr>
        <w:tabs>
          <w:tab w:val="left" w:pos="1134"/>
        </w:tabs>
        <w:spacing w:after="120" w:line="360" w:lineRule="auto"/>
        <w:jc w:val="both"/>
      </w:pPr>
      <w:r>
        <w:rPr>
          <w:rFonts w:ascii="Calibri" w:hAnsi="Calibri" w:cs="Arial"/>
          <w:b/>
        </w:rPr>
        <w:t>3.1.3</w:t>
      </w:r>
      <w:r>
        <w:rPr>
          <w:rFonts w:ascii="Calibri" w:hAnsi="Calibri" w:cs="Arial"/>
          <w:b/>
        </w:rPr>
        <w:tab/>
      </w:r>
      <w:r>
        <w:rPr>
          <w:rFonts w:ascii="Calibri" w:hAnsi="Calibri" w:cs="Arial"/>
        </w:rPr>
        <w:t>A não prorrogação do prazo de vigência contratual, por conveniência da Administração, não gerará à Contratada o direito a qualquer espécie de indenização.</w:t>
      </w:r>
    </w:p>
    <w:p w:rsidR="00A0328C" w:rsidRDefault="00A0328C" w:rsidP="00A0328C">
      <w:pPr>
        <w:tabs>
          <w:tab w:val="left" w:pos="1134"/>
        </w:tabs>
        <w:spacing w:after="120" w:line="360" w:lineRule="auto"/>
        <w:jc w:val="both"/>
      </w:pPr>
      <w:r w:rsidRPr="6252A8F8">
        <w:rPr>
          <w:rFonts w:ascii="Calibri" w:hAnsi="Calibri" w:cs="Arial"/>
          <w:b/>
          <w:bCs/>
        </w:rPr>
        <w:t>3.1.4</w:t>
      </w:r>
      <w:r>
        <w:tab/>
      </w:r>
      <w:r w:rsidRPr="6252A8F8">
        <w:rPr>
          <w:rFonts w:ascii="Calibri" w:hAnsi="Calibri" w:cs="Arial"/>
        </w:rPr>
        <w:t>Não obstante o prazo estipulado no subitem 3.1, a vigência contratual nos exercícios subsequentes ao da assinatura do contrato estará sujeita à condição resolutiva, consubstanciada na existência de recursos aprovados nas respectivas Leis Orçamentárias de cada exercício, para atender as respectivas despesas.</w:t>
      </w:r>
    </w:p>
    <w:p w:rsidR="00A0328C" w:rsidRDefault="00A0328C" w:rsidP="00A0328C">
      <w:pPr>
        <w:spacing w:before="240" w:after="120" w:line="360" w:lineRule="auto"/>
        <w:jc w:val="center"/>
      </w:pPr>
      <w:r>
        <w:rPr>
          <w:rFonts w:ascii="Calibri" w:hAnsi="Calibri" w:cs="Arial"/>
          <w:b/>
          <w:bCs/>
          <w:color w:val="000000"/>
        </w:rPr>
        <w:t>CLÁUSULA QUARTA</w:t>
      </w:r>
    </w:p>
    <w:p w:rsidR="00A0328C" w:rsidRDefault="00A0328C" w:rsidP="00A0328C">
      <w:pPr>
        <w:spacing w:after="120" w:line="360" w:lineRule="auto"/>
        <w:jc w:val="center"/>
      </w:pPr>
      <w:r>
        <w:rPr>
          <w:rFonts w:ascii="Calibri" w:hAnsi="Calibri" w:cs="Arial"/>
          <w:b/>
          <w:bCs/>
          <w:color w:val="000000"/>
        </w:rPr>
        <w:t>DO PREÇO, DOTAÇÃO ORÇAMENTÁRIA E REPACTUAÇÃO</w:t>
      </w:r>
    </w:p>
    <w:p w:rsidR="00A0328C" w:rsidRDefault="00A0328C" w:rsidP="00A0328C">
      <w:pPr>
        <w:tabs>
          <w:tab w:val="left" w:pos="1134"/>
        </w:tabs>
        <w:spacing w:after="120" w:line="360" w:lineRule="auto"/>
        <w:jc w:val="both"/>
      </w:pPr>
      <w:r w:rsidRPr="6252A8F8">
        <w:rPr>
          <w:rFonts w:ascii="Calibri" w:hAnsi="Calibri" w:cs="Arial"/>
          <w:b/>
          <w:bCs/>
        </w:rPr>
        <w:t>4.1</w:t>
      </w:r>
      <w:r>
        <w:tab/>
      </w:r>
      <w:r w:rsidRPr="6252A8F8">
        <w:rPr>
          <w:rFonts w:ascii="Calibri" w:hAnsi="Calibri" w:cs="Arial"/>
        </w:rPr>
        <w:t xml:space="preserve">O valor total estimado da presente contratação para o período de ……. </w:t>
      </w:r>
      <w:r w:rsidRPr="6252A8F8">
        <w:rPr>
          <w:rFonts w:ascii="Calibri" w:hAnsi="Calibri" w:cs="Arial"/>
          <w:color w:val="3465A4"/>
          <w:sz w:val="20"/>
          <w:szCs w:val="20"/>
        </w:rPr>
        <w:t>(</w:t>
      </w:r>
      <w:r w:rsidR="000B26B1">
        <w:rPr>
          <w:rFonts w:ascii="Calibri" w:hAnsi="Calibri" w:cs="Arial"/>
          <w:color w:val="3465A4"/>
          <w:sz w:val="20"/>
          <w:szCs w:val="20"/>
        </w:rPr>
        <w:t xml:space="preserve">12 meses) </w:t>
      </w:r>
      <w:r w:rsidRPr="6252A8F8">
        <w:rPr>
          <w:rFonts w:ascii="Calibri" w:hAnsi="Calibri" w:cs="Arial"/>
        </w:rPr>
        <w:t>R$ ___________ (___________).</w:t>
      </w:r>
    </w:p>
    <w:p w:rsidR="00A0328C" w:rsidRDefault="001C0F83" w:rsidP="00A0328C">
      <w:pPr>
        <w:tabs>
          <w:tab w:val="left" w:pos="1134"/>
        </w:tabs>
        <w:spacing w:after="120" w:line="360" w:lineRule="auto"/>
        <w:jc w:val="center"/>
      </w:pPr>
      <w:r>
        <w:rPr>
          <w:rFonts w:ascii="Calibri" w:hAnsi="Calibri" w:cs="Arial"/>
          <w:b/>
          <w:color w:val="548DD4"/>
          <w:sz w:val="20"/>
        </w:rPr>
        <w:t xml:space="preserve"> </w:t>
      </w:r>
      <w:r w:rsidR="00A0328C">
        <w:rPr>
          <w:rFonts w:ascii="Calibri" w:hAnsi="Calibri" w:cs="Arial"/>
          <w:b/>
          <w:color w:val="548DD4"/>
          <w:sz w:val="20"/>
        </w:rPr>
        <w:t>(inserir quadro de composição de serviços e valores unitários)</w:t>
      </w:r>
    </w:p>
    <w:p w:rsidR="00A0328C" w:rsidRDefault="00A0328C" w:rsidP="00A0328C">
      <w:pPr>
        <w:tabs>
          <w:tab w:val="left" w:pos="1134"/>
        </w:tabs>
        <w:spacing w:after="120" w:line="360" w:lineRule="auto"/>
        <w:jc w:val="both"/>
      </w:pPr>
      <w:r>
        <w:rPr>
          <w:rFonts w:ascii="Calibri" w:hAnsi="Calibri" w:cs="Arial"/>
          <w:b/>
        </w:rPr>
        <w:lastRenderedPageBreak/>
        <w:t>4.2</w:t>
      </w:r>
      <w:r>
        <w:rPr>
          <w:rFonts w:ascii="Calibri" w:hAnsi="Calibri" w:cs="Arial"/>
          <w:b/>
        </w:rPr>
        <w:tab/>
      </w:r>
      <w:r>
        <w:rPr>
          <w:rFonts w:ascii="Calibri" w:hAnsi="Calibri" w:cs="Arial"/>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rsidR="00A0328C" w:rsidRDefault="00A0328C" w:rsidP="00A0328C">
      <w:pPr>
        <w:tabs>
          <w:tab w:val="left" w:pos="1134"/>
        </w:tabs>
        <w:spacing w:after="120" w:line="360" w:lineRule="auto"/>
        <w:jc w:val="both"/>
      </w:pPr>
      <w:r w:rsidRPr="6252A8F8">
        <w:rPr>
          <w:rFonts w:ascii="Calibri" w:hAnsi="Calibri" w:cs="Arial"/>
          <w:b/>
          <w:bCs/>
        </w:rPr>
        <w:t>4.3</w:t>
      </w:r>
      <w:r>
        <w:tab/>
      </w:r>
      <w:r w:rsidRPr="6252A8F8">
        <w:rPr>
          <w:rFonts w:ascii="Calibri" w:hAnsi="Calibri" w:cs="Arial"/>
        </w:rPr>
        <w:t>Para fazer às despesas do Contrato, foi emitida a nota de empenho nº ........., no valor de R$ .....(.....), onerando a dotação orçamentária nº ........... do orçamento vigente, respeitado o princípio da anualidade orçamentária, devendo as despesas do exercício subsequente onerar as dotações do orçamento próprio.</w:t>
      </w:r>
    </w:p>
    <w:p w:rsidR="00A0328C" w:rsidRDefault="00A0328C" w:rsidP="00A0328C">
      <w:pPr>
        <w:tabs>
          <w:tab w:val="left" w:pos="1134"/>
        </w:tabs>
        <w:spacing w:after="120" w:line="360" w:lineRule="auto"/>
        <w:jc w:val="both"/>
        <w:rPr>
          <w:rFonts w:ascii="Calibri" w:hAnsi="Calibri" w:cs="Calibri"/>
          <w:color w:val="000000"/>
        </w:rPr>
      </w:pPr>
      <w:r>
        <w:rPr>
          <w:rFonts w:ascii="Calibri" w:hAnsi="Calibri" w:cs="Calibri"/>
          <w:b/>
          <w:bCs/>
          <w:color w:val="000000"/>
        </w:rPr>
        <w:t>4.4</w:t>
      </w:r>
      <w:r>
        <w:rPr>
          <w:rFonts w:ascii="Calibri" w:hAnsi="Calibri" w:cs="Calibri"/>
          <w:b/>
          <w:bCs/>
          <w:color w:val="000000"/>
        </w:rPr>
        <w:tab/>
      </w:r>
      <w:r>
        <w:rPr>
          <w:rFonts w:ascii="Calibri" w:hAnsi="Calibri" w:cs="Calibri"/>
          <w:color w:val="000000"/>
        </w:rPr>
        <w:t>Os pedidos de repactuação serão analisados no prazo de (XX) dias, observado o procedimento previsto nos arts. 129 a 137 do Decreto Municipal nº 62.100 de 27 de dezembro de 2022.</w:t>
      </w:r>
    </w:p>
    <w:p w:rsidR="00A0328C" w:rsidRDefault="00A0328C" w:rsidP="00A0328C">
      <w:pPr>
        <w:tabs>
          <w:tab w:val="left" w:pos="1134"/>
        </w:tabs>
        <w:spacing w:after="120" w:line="360" w:lineRule="auto"/>
        <w:jc w:val="both"/>
      </w:pPr>
      <w:r>
        <w:rPr>
          <w:rFonts w:ascii="Calibri" w:hAnsi="Calibri" w:cs="Arial"/>
          <w:b/>
        </w:rPr>
        <w:t>4.5</w:t>
      </w:r>
      <w:r>
        <w:rPr>
          <w:rFonts w:ascii="Calibri" w:hAnsi="Calibri" w:cs="Arial"/>
          <w:b/>
        </w:rPr>
        <w:tab/>
      </w:r>
      <w:r>
        <w:rPr>
          <w:rFonts w:ascii="Calibri" w:hAnsi="Calibri" w:cs="Arial"/>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rsidR="00A0328C" w:rsidRDefault="00A0328C" w:rsidP="00A0328C">
      <w:pPr>
        <w:tabs>
          <w:tab w:val="left" w:pos="1134"/>
        </w:tabs>
        <w:spacing w:after="120" w:line="360" w:lineRule="auto"/>
        <w:jc w:val="both"/>
      </w:pPr>
      <w:r>
        <w:rPr>
          <w:rFonts w:ascii="Calibri" w:hAnsi="Calibri" w:cs="Arial"/>
          <w:b/>
        </w:rPr>
        <w:t>4.6</w:t>
      </w:r>
      <w:r>
        <w:rPr>
          <w:rFonts w:ascii="Calibri" w:hAnsi="Calibri" w:cs="Arial"/>
          <w:b/>
        </w:rPr>
        <w:tab/>
      </w:r>
      <w:r>
        <w:rPr>
          <w:rFonts w:ascii="Calibri" w:hAnsi="Calibri" w:cs="Arial"/>
        </w:rPr>
        <w:t>As hipóteses excepcionais ou de revisão de preços serão tratadas de acordo com a legislação vigente e exigirão detida análise econômica para avaliação de eventual desequilíbrio econômico-financeiro do contrato.</w:t>
      </w:r>
    </w:p>
    <w:p w:rsidR="00A0328C" w:rsidRDefault="00A0328C" w:rsidP="00A0328C">
      <w:pPr>
        <w:spacing w:before="240" w:after="120" w:line="360" w:lineRule="auto"/>
        <w:jc w:val="center"/>
      </w:pPr>
      <w:r>
        <w:rPr>
          <w:rFonts w:ascii="Calibri" w:hAnsi="Calibri" w:cs="Arial"/>
          <w:b/>
          <w:bCs/>
          <w:color w:val="000000"/>
        </w:rPr>
        <w:t>CLÁUSULA QUINTA</w:t>
      </w:r>
    </w:p>
    <w:p w:rsidR="00A0328C" w:rsidRDefault="00A0328C" w:rsidP="00A0328C">
      <w:pPr>
        <w:spacing w:after="120" w:line="360" w:lineRule="auto"/>
        <w:jc w:val="center"/>
      </w:pPr>
      <w:r>
        <w:rPr>
          <w:rFonts w:ascii="Calibri" w:hAnsi="Calibri" w:cs="Arial"/>
          <w:b/>
          <w:bCs/>
          <w:color w:val="000000"/>
        </w:rPr>
        <w:t>DAS OBRIGAÇÕES DA CONTRATADA</w:t>
      </w:r>
    </w:p>
    <w:p w:rsidR="00A0328C" w:rsidRDefault="00A0328C" w:rsidP="00A0328C">
      <w:pPr>
        <w:tabs>
          <w:tab w:val="left" w:pos="1134"/>
        </w:tabs>
        <w:spacing w:after="120" w:line="360" w:lineRule="auto"/>
        <w:jc w:val="both"/>
      </w:pPr>
      <w:r>
        <w:rPr>
          <w:rFonts w:ascii="Calibri" w:hAnsi="Calibri" w:cs="Arial"/>
          <w:b/>
        </w:rPr>
        <w:t>5.1</w:t>
      </w:r>
      <w:r>
        <w:rPr>
          <w:rFonts w:ascii="Calibri" w:hAnsi="Calibri" w:cs="Arial"/>
          <w:b/>
        </w:rPr>
        <w:tab/>
      </w:r>
      <w:r>
        <w:rPr>
          <w:rFonts w:ascii="Calibri" w:hAnsi="Calibri" w:cs="Arial"/>
        </w:rPr>
        <w:t>São obrigações da CONTRATADA:</w:t>
      </w:r>
    </w:p>
    <w:p w:rsidR="00A0328C" w:rsidRDefault="00A0328C" w:rsidP="00A0328C">
      <w:pPr>
        <w:pStyle w:val="Recuodecorpodetexto"/>
        <w:tabs>
          <w:tab w:val="left" w:pos="1134"/>
        </w:tabs>
        <w:spacing w:line="360" w:lineRule="auto"/>
        <w:ind w:left="0"/>
      </w:pPr>
      <w:r>
        <w:rPr>
          <w:rFonts w:ascii="Calibri" w:hAnsi="Calibri" w:cs="Calibri"/>
          <w:b/>
          <w:bCs/>
          <w:szCs w:val="24"/>
        </w:rPr>
        <w:t>a)</w:t>
      </w:r>
      <w:r>
        <w:rPr>
          <w:rFonts w:ascii="Calibri" w:hAnsi="Calibri" w:cs="Calibri"/>
          <w:b/>
          <w:bCs/>
          <w:szCs w:val="24"/>
        </w:rPr>
        <w:tab/>
      </w:r>
      <w:r>
        <w:rPr>
          <w:rFonts w:ascii="Calibri" w:hAnsi="Calibri" w:cs="Calibri"/>
          <w:bCs/>
          <w:szCs w:val="24"/>
        </w:rPr>
        <w:t>Executar regularmente o objeto deste ajuste, respondendo perante a Contratante pela fiel e integral realização dos serviços contratados;</w:t>
      </w:r>
    </w:p>
    <w:p w:rsidR="00A0328C" w:rsidRDefault="00A0328C" w:rsidP="00A0328C">
      <w:pPr>
        <w:pStyle w:val="Recuodecorpodetexto"/>
        <w:tabs>
          <w:tab w:val="left" w:pos="1134"/>
        </w:tabs>
        <w:spacing w:line="360" w:lineRule="auto"/>
        <w:ind w:left="0"/>
      </w:pPr>
      <w:r>
        <w:rPr>
          <w:rFonts w:ascii="Calibri" w:hAnsi="Calibri" w:cs="Calibri"/>
          <w:b/>
          <w:bCs/>
          <w:szCs w:val="24"/>
        </w:rPr>
        <w:t>b)</w:t>
      </w:r>
      <w:r>
        <w:rPr>
          <w:rFonts w:ascii="Calibri" w:hAnsi="Calibri" w:cs="Calibri"/>
          <w:b/>
          <w:bCs/>
          <w:szCs w:val="24"/>
        </w:rPr>
        <w:tab/>
      </w:r>
      <w:r>
        <w:rPr>
          <w:rFonts w:ascii="Calibri" w:hAnsi="Calibri" w:cs="Calibri"/>
          <w:bCs/>
          <w:szCs w:val="24"/>
        </w:rPr>
        <w:t>Garantir total qualidade dos serviços contratados;</w:t>
      </w:r>
    </w:p>
    <w:p w:rsidR="00A0328C" w:rsidRDefault="00A0328C" w:rsidP="00A0328C">
      <w:pPr>
        <w:pStyle w:val="Recuodecorpodetexto"/>
        <w:tabs>
          <w:tab w:val="left" w:pos="1134"/>
        </w:tabs>
        <w:spacing w:line="360" w:lineRule="auto"/>
        <w:ind w:left="0"/>
      </w:pPr>
      <w:r w:rsidRPr="6252A8F8">
        <w:rPr>
          <w:rFonts w:ascii="Calibri" w:hAnsi="Calibri" w:cs="Calibri"/>
          <w:b/>
          <w:bCs/>
        </w:rPr>
        <w:t>c)</w:t>
      </w:r>
      <w:r>
        <w:tab/>
      </w:r>
      <w:r w:rsidRPr="6252A8F8">
        <w:rPr>
          <w:rFonts w:ascii="Calibri" w:hAnsi="Calibri" w:cs="Calibri"/>
        </w:rPr>
        <w:t>Executar todos os serviços objeto do presente contrato, obedecendo as especificações e obrigações descritas no Termo de Referência, ANEXO II do Edital de Licitação, que precedeu este ajuste e faz parte integrante do presente instrumento;</w:t>
      </w:r>
    </w:p>
    <w:p w:rsidR="00A0328C" w:rsidRDefault="00A0328C" w:rsidP="00A0328C">
      <w:pPr>
        <w:pStyle w:val="Recuodecorpodetexto"/>
        <w:tabs>
          <w:tab w:val="left" w:pos="1134"/>
        </w:tabs>
        <w:spacing w:line="360" w:lineRule="auto"/>
        <w:ind w:left="0"/>
      </w:pPr>
      <w:r>
        <w:rPr>
          <w:rFonts w:ascii="Calibri" w:hAnsi="Calibri" w:cs="Calibri"/>
          <w:b/>
          <w:bCs/>
          <w:szCs w:val="24"/>
        </w:rPr>
        <w:t>d)</w:t>
      </w:r>
      <w:r>
        <w:rPr>
          <w:rFonts w:ascii="Calibri" w:hAnsi="Calibri" w:cs="Calibri"/>
          <w:b/>
          <w:bCs/>
          <w:szCs w:val="24"/>
        </w:rPr>
        <w:tab/>
      </w:r>
      <w:r>
        <w:rPr>
          <w:rFonts w:ascii="Calibri" w:hAnsi="Calibri" w:cs="Calibri"/>
          <w:bCs/>
          <w:szCs w:val="24"/>
        </w:rPr>
        <w:t>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rsidR="00A0328C" w:rsidRDefault="00A0328C" w:rsidP="00A0328C">
      <w:pPr>
        <w:pStyle w:val="Recuodecorpodetexto"/>
        <w:tabs>
          <w:tab w:val="left" w:pos="1134"/>
        </w:tabs>
        <w:spacing w:line="360" w:lineRule="auto"/>
        <w:ind w:left="0"/>
      </w:pPr>
      <w:r>
        <w:rPr>
          <w:rFonts w:ascii="Calibri" w:hAnsi="Calibri" w:cs="Calibri"/>
          <w:b/>
          <w:bCs/>
          <w:szCs w:val="24"/>
        </w:rPr>
        <w:t>e)</w:t>
      </w:r>
      <w:r>
        <w:rPr>
          <w:rFonts w:ascii="Calibri" w:hAnsi="Calibri" w:cs="Calibri"/>
          <w:b/>
          <w:bCs/>
          <w:szCs w:val="24"/>
        </w:rPr>
        <w:tab/>
      </w:r>
      <w:r>
        <w:rPr>
          <w:rFonts w:ascii="Calibri" w:hAnsi="Calibri" w:cs="Calibri"/>
          <w:bCs/>
          <w:szCs w:val="24"/>
        </w:rPr>
        <w:t>Arcar fiel e regularmente com todas as obrigações trabalhistas dos empregados, quando for o caso, que participem da execução do objeto contratual;</w:t>
      </w:r>
    </w:p>
    <w:p w:rsidR="00A0328C" w:rsidRDefault="00A0328C" w:rsidP="00A0328C">
      <w:pPr>
        <w:pStyle w:val="Recuodecorpodetexto"/>
        <w:tabs>
          <w:tab w:val="left" w:pos="1134"/>
        </w:tabs>
        <w:spacing w:line="360" w:lineRule="auto"/>
        <w:ind w:left="0"/>
      </w:pPr>
      <w:r>
        <w:rPr>
          <w:rFonts w:ascii="Calibri" w:hAnsi="Calibri" w:cs="Calibri"/>
          <w:b/>
          <w:bCs/>
          <w:szCs w:val="24"/>
        </w:rPr>
        <w:lastRenderedPageBreak/>
        <w:t>f)</w:t>
      </w:r>
      <w:r>
        <w:rPr>
          <w:rFonts w:ascii="Calibri" w:hAnsi="Calibri" w:cs="Calibri"/>
          <w:b/>
          <w:bCs/>
          <w:szCs w:val="24"/>
        </w:rPr>
        <w:tab/>
      </w:r>
      <w:r>
        <w:rPr>
          <w:rFonts w:ascii="Calibri" w:hAnsi="Calibri" w:cs="Calibri"/>
          <w:bCs/>
          <w:szCs w:val="24"/>
        </w:rPr>
        <w:t>Enviar à Administração e manter atualizado o rol de todos os funcionários que participem da execução do objeto contratual;</w:t>
      </w:r>
    </w:p>
    <w:p w:rsidR="00A0328C" w:rsidRDefault="00A0328C" w:rsidP="00A0328C">
      <w:pPr>
        <w:pStyle w:val="Recuodecorpodetexto"/>
        <w:tabs>
          <w:tab w:val="left" w:pos="1134"/>
        </w:tabs>
        <w:spacing w:line="360" w:lineRule="auto"/>
        <w:ind w:left="0"/>
      </w:pPr>
      <w:r>
        <w:rPr>
          <w:rFonts w:ascii="Calibri" w:hAnsi="Calibri" w:cs="Calibri"/>
          <w:b/>
          <w:bCs/>
          <w:szCs w:val="24"/>
        </w:rPr>
        <w:t>g)</w:t>
      </w:r>
      <w:r>
        <w:rPr>
          <w:rFonts w:ascii="Calibri" w:hAnsi="Calibri" w:cs="Calibri"/>
          <w:b/>
          <w:bCs/>
          <w:szCs w:val="24"/>
        </w:rPr>
        <w:tab/>
      </w:r>
      <w:r>
        <w:rPr>
          <w:rFonts w:ascii="Calibri" w:hAnsi="Calibri" w:cs="Calibri"/>
          <w:bCs/>
          <w:szCs w:val="24"/>
        </w:rPr>
        <w:t>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rsidR="00A0328C" w:rsidRDefault="00A0328C" w:rsidP="00A0328C">
      <w:pPr>
        <w:pStyle w:val="Recuodecorpodetexto"/>
        <w:tabs>
          <w:tab w:val="left" w:pos="1134"/>
        </w:tabs>
        <w:spacing w:line="360" w:lineRule="auto"/>
        <w:ind w:left="0"/>
      </w:pPr>
      <w:r>
        <w:rPr>
          <w:rFonts w:ascii="Calibri" w:hAnsi="Calibri" w:cs="Calibri"/>
          <w:b/>
          <w:bCs/>
          <w:szCs w:val="24"/>
        </w:rPr>
        <w:t>h)</w:t>
      </w:r>
      <w:r>
        <w:rPr>
          <w:rFonts w:ascii="Calibri" w:hAnsi="Calibri" w:cs="Calibri"/>
          <w:b/>
          <w:bCs/>
          <w:szCs w:val="24"/>
        </w:rPr>
        <w:tab/>
      </w:r>
      <w:r>
        <w:rPr>
          <w:rFonts w:ascii="Calibri" w:hAnsi="Calibri" w:cs="Calibri"/>
          <w:bCs/>
          <w:szCs w:val="24"/>
        </w:rPr>
        <w:t>Responder por todos os encargos e obrigações de natureza trabalhista, previdenciária, acidentária, fiscal, administrativa, civil e comercial, resultantes da prestação dos serviços;</w:t>
      </w:r>
    </w:p>
    <w:p w:rsidR="00A0328C" w:rsidRDefault="00A0328C" w:rsidP="00A0328C">
      <w:pPr>
        <w:pStyle w:val="Recuodecorpodetexto"/>
        <w:tabs>
          <w:tab w:val="left" w:pos="1134"/>
        </w:tabs>
        <w:spacing w:line="360" w:lineRule="auto"/>
        <w:ind w:left="0"/>
      </w:pPr>
      <w:r>
        <w:rPr>
          <w:rFonts w:ascii="Calibri" w:hAnsi="Calibri" w:cs="Calibri"/>
          <w:b/>
          <w:bCs/>
          <w:szCs w:val="24"/>
        </w:rPr>
        <w:t>i)</w:t>
      </w:r>
      <w:r>
        <w:rPr>
          <w:rFonts w:ascii="Calibri" w:hAnsi="Calibri" w:cs="Calibri"/>
          <w:b/>
          <w:bCs/>
          <w:szCs w:val="24"/>
        </w:rPr>
        <w:tab/>
      </w:r>
      <w:r>
        <w:rPr>
          <w:rFonts w:ascii="Calibri" w:hAnsi="Calibri" w:cs="Calibri"/>
          <w:bCs/>
          <w:szCs w:val="24"/>
        </w:rPr>
        <w:t>Responsabilizar-se integralmente pelos serviços contratados, nos termos da legislação vigente;</w:t>
      </w:r>
    </w:p>
    <w:p w:rsidR="00A0328C" w:rsidRDefault="00A0328C" w:rsidP="00A0328C">
      <w:pPr>
        <w:pStyle w:val="Recuodecorpodetexto"/>
        <w:tabs>
          <w:tab w:val="left" w:pos="1134"/>
        </w:tabs>
        <w:spacing w:line="360" w:lineRule="auto"/>
        <w:ind w:left="0"/>
      </w:pPr>
      <w:r>
        <w:rPr>
          <w:rFonts w:ascii="Calibri" w:hAnsi="Calibri" w:cs="Calibri"/>
          <w:b/>
          <w:bCs/>
          <w:szCs w:val="24"/>
        </w:rPr>
        <w:t>j)</w:t>
      </w:r>
      <w:r>
        <w:rPr>
          <w:rFonts w:ascii="Calibri" w:hAnsi="Calibri" w:cs="Calibri"/>
          <w:b/>
          <w:bCs/>
          <w:szCs w:val="24"/>
        </w:rPr>
        <w:tab/>
      </w:r>
      <w:r>
        <w:rPr>
          <w:rFonts w:ascii="Calibri" w:hAnsi="Calibri" w:cs="Calibri"/>
          <w:bCs/>
          <w:szCs w:val="24"/>
        </w:rPr>
        <w:t>Responder por todo e qualquer dano que venha a ser causado por seus empregados e prepostos, à CONTRATANTE ou a terceiros, podendo ser descontado do pagamento a ser efetuado, o valor do prejuízo apurado;</w:t>
      </w:r>
    </w:p>
    <w:p w:rsidR="00A0328C" w:rsidRDefault="00A0328C" w:rsidP="00A0328C">
      <w:pPr>
        <w:pStyle w:val="Recuodecorpodetexto"/>
        <w:tabs>
          <w:tab w:val="left" w:pos="1134"/>
        </w:tabs>
        <w:spacing w:line="360" w:lineRule="auto"/>
        <w:ind w:left="0"/>
      </w:pPr>
      <w:r>
        <w:rPr>
          <w:rFonts w:ascii="Calibri" w:hAnsi="Calibri" w:cs="Calibri"/>
          <w:b/>
          <w:bCs/>
          <w:szCs w:val="24"/>
        </w:rPr>
        <w:t>k)</w:t>
      </w:r>
      <w:r>
        <w:rPr>
          <w:rFonts w:ascii="Calibri" w:hAnsi="Calibri" w:cs="Calibri"/>
          <w:b/>
          <w:bCs/>
          <w:szCs w:val="24"/>
        </w:rPr>
        <w:tab/>
      </w:r>
      <w:r>
        <w:rPr>
          <w:rFonts w:ascii="Calibri" w:hAnsi="Calibri" w:cs="Calibri"/>
          <w:bCs/>
          <w:szCs w:val="24"/>
        </w:rPr>
        <w:t>Manter, durante o prazo de execução do Contrato, todas as condições de habilitação e qualificação exigidas na licitação.</w:t>
      </w:r>
    </w:p>
    <w:p w:rsidR="00A0328C" w:rsidRDefault="00A0328C" w:rsidP="00A0328C">
      <w:pPr>
        <w:tabs>
          <w:tab w:val="left" w:pos="1134"/>
        </w:tabs>
        <w:spacing w:after="120" w:line="360" w:lineRule="auto"/>
        <w:jc w:val="both"/>
        <w:rPr>
          <w:rFonts w:ascii="Calibri" w:hAnsi="Calibri" w:cs="Arial"/>
        </w:rPr>
      </w:pPr>
      <w:r>
        <w:rPr>
          <w:rFonts w:ascii="Calibri" w:hAnsi="Calibri" w:cs="Arial"/>
          <w:b/>
        </w:rPr>
        <w:t>5.2</w:t>
      </w:r>
      <w:r>
        <w:rPr>
          <w:rFonts w:ascii="Calibri" w:hAnsi="Calibri" w:cs="Arial"/>
          <w:b/>
        </w:rPr>
        <w:tab/>
      </w:r>
      <w:r>
        <w:rPr>
          <w:rFonts w:ascii="Calibri" w:hAnsi="Calibri" w:cs="Arial"/>
        </w:rPr>
        <w:t>A CONTRATADA não poderá subcontratar, ceder ou transferir o objeto do Contrato, no todo ou em parte, a terceiros, sob pena de rescisão.</w:t>
      </w:r>
    </w:p>
    <w:p w:rsidR="00A0328C" w:rsidRDefault="00A0328C" w:rsidP="00A0328C">
      <w:pPr>
        <w:spacing w:before="240" w:after="120" w:line="360" w:lineRule="auto"/>
        <w:jc w:val="center"/>
      </w:pPr>
      <w:r>
        <w:rPr>
          <w:rFonts w:ascii="Calibri" w:hAnsi="Calibri" w:cs="Arial"/>
          <w:b/>
          <w:bCs/>
          <w:color w:val="000000"/>
        </w:rPr>
        <w:t>CLÁUSULA SEXTA</w:t>
      </w:r>
    </w:p>
    <w:p w:rsidR="00A0328C" w:rsidRDefault="00A0328C" w:rsidP="00A0328C">
      <w:pPr>
        <w:spacing w:after="120" w:line="360" w:lineRule="auto"/>
        <w:jc w:val="center"/>
      </w:pPr>
      <w:r>
        <w:rPr>
          <w:rFonts w:ascii="Calibri" w:hAnsi="Calibri" w:cs="Arial"/>
          <w:b/>
          <w:bCs/>
          <w:color w:val="000000"/>
        </w:rPr>
        <w:t>DAS OBRIGAÇÕES DA CONTRATANTE</w:t>
      </w:r>
    </w:p>
    <w:p w:rsidR="00A0328C" w:rsidRDefault="00A0328C" w:rsidP="00A0328C">
      <w:pPr>
        <w:tabs>
          <w:tab w:val="left" w:pos="1134"/>
        </w:tabs>
        <w:spacing w:after="120" w:line="360" w:lineRule="auto"/>
        <w:jc w:val="both"/>
      </w:pPr>
      <w:r>
        <w:rPr>
          <w:rFonts w:ascii="Calibri" w:hAnsi="Calibri" w:cs="Arial"/>
          <w:b/>
        </w:rPr>
        <w:t>6.1</w:t>
      </w:r>
      <w:r>
        <w:rPr>
          <w:rFonts w:ascii="Calibri" w:hAnsi="Calibri" w:cs="Arial"/>
          <w:b/>
        </w:rPr>
        <w:tab/>
      </w:r>
      <w:r>
        <w:rPr>
          <w:rFonts w:ascii="Calibri" w:hAnsi="Calibri" w:cs="Arial"/>
        </w:rPr>
        <w:t>A CONTRATANTE se compromete a</w:t>
      </w:r>
      <w:r>
        <w:rPr>
          <w:rFonts w:ascii="Calibri" w:hAnsi="Calibri" w:cs="Arial"/>
          <w:color w:val="000000"/>
        </w:rPr>
        <w:t xml:space="preserve"> executar todas as obrigações contidas no Termo de Referência – Anexo II do Edital, cabendo-lhe especialmente</w:t>
      </w:r>
      <w:r>
        <w:rPr>
          <w:rFonts w:ascii="Calibri" w:hAnsi="Calibri" w:cs="Arial"/>
        </w:rPr>
        <w:t>:</w:t>
      </w:r>
    </w:p>
    <w:p w:rsidR="00A0328C" w:rsidRDefault="00A0328C" w:rsidP="00A0328C">
      <w:pPr>
        <w:pStyle w:val="Recuodecorpodetexto"/>
        <w:tabs>
          <w:tab w:val="left" w:pos="1134"/>
        </w:tabs>
        <w:spacing w:line="360" w:lineRule="auto"/>
        <w:ind w:left="0"/>
      </w:pPr>
      <w:r>
        <w:rPr>
          <w:rFonts w:ascii="Calibri" w:hAnsi="Calibri" w:cs="Calibri"/>
          <w:b/>
          <w:bCs/>
          <w:szCs w:val="24"/>
        </w:rPr>
        <w:t>a)</w:t>
      </w:r>
      <w:r>
        <w:rPr>
          <w:rFonts w:ascii="Calibri" w:hAnsi="Calibri" w:cs="Calibri"/>
          <w:b/>
          <w:bCs/>
          <w:szCs w:val="24"/>
        </w:rPr>
        <w:tab/>
      </w:r>
      <w:r>
        <w:rPr>
          <w:rFonts w:ascii="Calibri" w:hAnsi="Calibri" w:cs="Calibri"/>
          <w:bCs/>
          <w:szCs w:val="24"/>
        </w:rPr>
        <w:t>Cumprir e exigir o cumprimento das obrigações deste Contrato e das disposições legais que a regem;</w:t>
      </w:r>
    </w:p>
    <w:p w:rsidR="00A0328C" w:rsidRDefault="00A0328C" w:rsidP="00A0328C">
      <w:pPr>
        <w:pStyle w:val="Recuodecorpodetexto"/>
        <w:tabs>
          <w:tab w:val="left" w:pos="1134"/>
        </w:tabs>
        <w:spacing w:line="360" w:lineRule="auto"/>
        <w:ind w:left="0"/>
      </w:pPr>
      <w:r>
        <w:rPr>
          <w:rFonts w:ascii="Calibri" w:hAnsi="Calibri" w:cs="Calibri"/>
          <w:b/>
          <w:bCs/>
          <w:szCs w:val="24"/>
        </w:rPr>
        <w:t>b)</w:t>
      </w:r>
      <w:r>
        <w:rPr>
          <w:rFonts w:ascii="Calibri" w:hAnsi="Calibri" w:cs="Calibri"/>
          <w:b/>
          <w:bCs/>
          <w:szCs w:val="24"/>
        </w:rPr>
        <w:tab/>
      </w:r>
      <w:r>
        <w:rPr>
          <w:rFonts w:ascii="Calibri" w:hAnsi="Calibri" w:cs="Calibri"/>
          <w:bCs/>
          <w:szCs w:val="24"/>
        </w:rPr>
        <w:t>Realizar o acompanhamento do presente contrato, comunicando à CONTRATADA as ocorrências de quaisquer fatos que exijam medidas corretivas;</w:t>
      </w:r>
    </w:p>
    <w:p w:rsidR="00A0328C" w:rsidRDefault="00A0328C" w:rsidP="00A0328C">
      <w:pPr>
        <w:pStyle w:val="Recuodecorpodetexto"/>
        <w:tabs>
          <w:tab w:val="left" w:pos="1134"/>
        </w:tabs>
        <w:spacing w:line="360" w:lineRule="auto"/>
        <w:ind w:left="0"/>
      </w:pPr>
      <w:r>
        <w:rPr>
          <w:rFonts w:ascii="Calibri" w:hAnsi="Calibri" w:cs="Calibri"/>
          <w:b/>
          <w:bCs/>
          <w:szCs w:val="24"/>
        </w:rPr>
        <w:t>c)</w:t>
      </w:r>
      <w:r>
        <w:rPr>
          <w:rFonts w:ascii="Calibri" w:hAnsi="Calibri" w:cs="Calibri"/>
          <w:b/>
          <w:bCs/>
          <w:szCs w:val="24"/>
        </w:rPr>
        <w:tab/>
      </w:r>
      <w:r>
        <w:rPr>
          <w:rFonts w:ascii="Calibri" w:hAnsi="Calibri" w:cs="Calibri"/>
          <w:bCs/>
          <w:szCs w:val="24"/>
        </w:rPr>
        <w:t>Proporcionar todas as condições necessárias à boa execução dos serviços contratados, inclusive comunicando à CONTRATADA, por escrito e tempestivamente, qualquer mudança de Administração e ou endereço de cobrança;</w:t>
      </w:r>
    </w:p>
    <w:p w:rsidR="00A0328C" w:rsidRDefault="00A0328C" w:rsidP="00A0328C">
      <w:pPr>
        <w:pStyle w:val="Recuodecorpodetexto"/>
        <w:tabs>
          <w:tab w:val="left" w:pos="1134"/>
        </w:tabs>
        <w:spacing w:line="360" w:lineRule="auto"/>
        <w:ind w:left="0"/>
      </w:pPr>
      <w:r>
        <w:rPr>
          <w:rFonts w:ascii="Calibri" w:hAnsi="Calibri" w:cs="Calibri"/>
          <w:b/>
          <w:bCs/>
          <w:szCs w:val="24"/>
        </w:rPr>
        <w:t>d)</w:t>
      </w:r>
      <w:r>
        <w:rPr>
          <w:rFonts w:ascii="Calibri" w:hAnsi="Calibri" w:cs="Calibri"/>
          <w:b/>
          <w:bCs/>
          <w:szCs w:val="24"/>
        </w:rPr>
        <w:tab/>
      </w:r>
      <w:r>
        <w:rPr>
          <w:rFonts w:ascii="Calibri" w:hAnsi="Calibri" w:cs="Calibri"/>
          <w:bCs/>
          <w:szCs w:val="24"/>
        </w:rPr>
        <w:t>Exercer a fiscalização dos serviços, indicando, formalmente, o gestor e/ou o fiscal para acompanhamento da execução contratual</w:t>
      </w:r>
      <w:r>
        <w:rPr>
          <w:rFonts w:ascii="Calibri" w:hAnsi="Calibri" w:cs="Arial"/>
          <w:color w:val="000000"/>
        </w:rPr>
        <w:t>, inclusive no que tange a mão de obra que o integra, acompanhando a sua presença, fornecimento dos materiais, manutenção e etc, realizando a supervisão das atividades desenvolvidas pela contratada e efetivando avaliação periódica</w:t>
      </w:r>
      <w:r>
        <w:rPr>
          <w:rFonts w:ascii="Calibri" w:hAnsi="Calibri" w:cs="Calibri"/>
          <w:bCs/>
          <w:szCs w:val="24"/>
        </w:rPr>
        <w:t>;</w:t>
      </w:r>
    </w:p>
    <w:p w:rsidR="00A0328C" w:rsidRDefault="00A0328C" w:rsidP="00A0328C">
      <w:pPr>
        <w:pStyle w:val="Recuodecorpodetexto"/>
        <w:tabs>
          <w:tab w:val="left" w:pos="1134"/>
        </w:tabs>
        <w:spacing w:line="360" w:lineRule="auto"/>
        <w:ind w:left="0"/>
      </w:pPr>
      <w:r>
        <w:rPr>
          <w:rFonts w:ascii="Calibri" w:hAnsi="Calibri" w:cs="Calibri"/>
          <w:b/>
          <w:bCs/>
          <w:szCs w:val="24"/>
        </w:rPr>
        <w:lastRenderedPageBreak/>
        <w:t>e)</w:t>
      </w:r>
      <w:r>
        <w:rPr>
          <w:rFonts w:ascii="Calibri" w:hAnsi="Calibri" w:cs="Calibri"/>
          <w:b/>
          <w:bCs/>
          <w:szCs w:val="24"/>
        </w:rPr>
        <w:tab/>
      </w:r>
      <w:r>
        <w:rPr>
          <w:rFonts w:ascii="Calibri" w:hAnsi="Calibri" w:cs="Calibri"/>
          <w:bCs/>
          <w:szCs w:val="24"/>
        </w:rPr>
        <w:t>Prestar as informações e os esclarecimentos que venham a ser solicitados pela CONTRATADA, podendo solicitar o seu encaminhamento por escrito;</w:t>
      </w:r>
    </w:p>
    <w:p w:rsidR="00A0328C" w:rsidRDefault="00A0328C" w:rsidP="00A0328C">
      <w:pPr>
        <w:pStyle w:val="Recuodecorpodetexto"/>
        <w:tabs>
          <w:tab w:val="left" w:pos="1134"/>
        </w:tabs>
        <w:spacing w:line="360" w:lineRule="auto"/>
        <w:ind w:left="0"/>
      </w:pPr>
      <w:r>
        <w:rPr>
          <w:rFonts w:ascii="Calibri" w:hAnsi="Calibri" w:cs="Calibri"/>
          <w:b/>
          <w:bCs/>
          <w:szCs w:val="24"/>
        </w:rPr>
        <w:t>f)</w:t>
      </w:r>
      <w:r>
        <w:rPr>
          <w:rFonts w:ascii="Calibri" w:hAnsi="Calibri" w:cs="Calibri"/>
          <w:b/>
          <w:bCs/>
          <w:szCs w:val="24"/>
        </w:rPr>
        <w:tab/>
      </w:r>
      <w:r>
        <w:rPr>
          <w:rFonts w:ascii="Calibri" w:hAnsi="Calibri" w:cs="Calibri"/>
          <w:bCs/>
          <w:szCs w:val="24"/>
        </w:rPr>
        <w:t>Efetuar os pagamentos devidos, de acordo com o estabelecido no presente contrato;</w:t>
      </w:r>
    </w:p>
    <w:p w:rsidR="00A0328C" w:rsidRDefault="00A0328C" w:rsidP="00A0328C">
      <w:pPr>
        <w:pStyle w:val="Recuodecorpodetexto"/>
        <w:tabs>
          <w:tab w:val="left" w:pos="1134"/>
        </w:tabs>
        <w:spacing w:line="360" w:lineRule="auto"/>
        <w:ind w:left="0"/>
      </w:pPr>
      <w:r>
        <w:rPr>
          <w:rFonts w:ascii="Calibri" w:hAnsi="Calibri" w:cs="Calibri"/>
          <w:b/>
          <w:bCs/>
          <w:szCs w:val="24"/>
        </w:rPr>
        <w:t>g)</w:t>
      </w:r>
      <w:r>
        <w:rPr>
          <w:rFonts w:ascii="Calibri" w:hAnsi="Calibri" w:cs="Calibri"/>
          <w:b/>
          <w:bCs/>
          <w:szCs w:val="24"/>
        </w:rPr>
        <w:tab/>
      </w:r>
      <w:r>
        <w:rPr>
          <w:rFonts w:ascii="Calibri" w:hAnsi="Calibri" w:cs="Calibri"/>
          <w:bCs/>
          <w:szCs w:val="24"/>
        </w:rPr>
        <w:t>Aplicar as penalidades previstas neste contrato, em caso de descumprimento pela CONTRATADA de quaisquer cláusulas estabelecidas;</w:t>
      </w:r>
    </w:p>
    <w:p w:rsidR="00A0328C" w:rsidRDefault="00A0328C" w:rsidP="00A0328C">
      <w:pPr>
        <w:pStyle w:val="Recuodecorpodetexto"/>
        <w:tabs>
          <w:tab w:val="left" w:pos="1134"/>
        </w:tabs>
        <w:spacing w:line="360" w:lineRule="auto"/>
        <w:ind w:left="0"/>
      </w:pPr>
      <w:r>
        <w:rPr>
          <w:rFonts w:ascii="Calibri" w:hAnsi="Calibri" w:cs="Calibri"/>
          <w:b/>
          <w:bCs/>
          <w:szCs w:val="24"/>
        </w:rPr>
        <w:t>h)</w:t>
      </w:r>
      <w:r>
        <w:rPr>
          <w:rFonts w:ascii="Calibri" w:hAnsi="Calibri" w:cs="Calibri"/>
          <w:b/>
          <w:bCs/>
          <w:szCs w:val="24"/>
        </w:rPr>
        <w:tab/>
      </w:r>
      <w:r>
        <w:rPr>
          <w:rFonts w:ascii="Calibri" w:hAnsi="Calibri" w:cs="Calibri"/>
          <w:bCs/>
          <w:szCs w:val="24"/>
        </w:rPr>
        <w:t>Exigir da Contratada, a qualquer tempo, a comprovação das condições requeridas para a contratação;</w:t>
      </w:r>
    </w:p>
    <w:p w:rsidR="00A0328C" w:rsidRPr="00B86442" w:rsidRDefault="00A0328C" w:rsidP="00A0328C">
      <w:pPr>
        <w:pStyle w:val="Recuodecorpodetexto"/>
        <w:tabs>
          <w:tab w:val="left" w:pos="1134"/>
        </w:tabs>
        <w:spacing w:line="360" w:lineRule="auto"/>
        <w:ind w:left="0"/>
        <w:rPr>
          <w:lang w:val="pt-BR"/>
        </w:rPr>
      </w:pPr>
      <w:r>
        <w:rPr>
          <w:rFonts w:ascii="Calibri" w:hAnsi="Calibri" w:cs="Calibri"/>
          <w:b/>
          <w:bCs/>
          <w:szCs w:val="24"/>
        </w:rPr>
        <w:t>i)</w:t>
      </w:r>
      <w:r>
        <w:rPr>
          <w:rFonts w:ascii="Calibri" w:hAnsi="Calibri" w:cs="Calibri"/>
          <w:b/>
          <w:bCs/>
          <w:szCs w:val="24"/>
        </w:rPr>
        <w:tab/>
      </w:r>
      <w:r>
        <w:rPr>
          <w:rFonts w:ascii="Calibri" w:hAnsi="Calibri" w:cs="Calibri"/>
          <w:bCs/>
          <w:szCs w:val="24"/>
        </w:rPr>
        <w:t xml:space="preserve">Indicar e formalizar o(s) responsável(is) pela fiscalização do contrato, a quem competirá o acompanhamento dos serviços, nos termos do Decreto Municipal nº </w:t>
      </w:r>
      <w:r>
        <w:rPr>
          <w:rFonts w:ascii="Calibri" w:hAnsi="Calibri" w:cs="Calibri"/>
          <w:bCs/>
          <w:szCs w:val="24"/>
          <w:lang w:val="pt-BR"/>
        </w:rPr>
        <w:t>62.100/22;</w:t>
      </w:r>
    </w:p>
    <w:p w:rsidR="00A0328C" w:rsidRDefault="00A0328C" w:rsidP="00A0328C">
      <w:pPr>
        <w:pStyle w:val="Recuodecorpodetexto"/>
        <w:tabs>
          <w:tab w:val="left" w:pos="1134"/>
        </w:tabs>
        <w:spacing w:line="360" w:lineRule="auto"/>
        <w:ind w:left="0"/>
      </w:pPr>
      <w:r>
        <w:rPr>
          <w:rFonts w:ascii="Calibri" w:hAnsi="Calibri" w:cs="Calibri"/>
          <w:b/>
          <w:bCs/>
          <w:szCs w:val="24"/>
        </w:rPr>
        <w:t>j)</w:t>
      </w:r>
      <w:r>
        <w:rPr>
          <w:rFonts w:ascii="Calibri" w:hAnsi="Calibri" w:cs="Calibri"/>
          <w:b/>
          <w:bCs/>
          <w:szCs w:val="24"/>
        </w:rPr>
        <w:tab/>
      </w:r>
      <w:r>
        <w:rPr>
          <w:rFonts w:ascii="Calibri" w:hAnsi="Calibri" w:cs="Calibri"/>
          <w:bCs/>
          <w:szCs w:val="24"/>
        </w:rPr>
        <w:t>Atestar mensalmente a execução e a qualidade dos serviços prestados, indicando qualquer ocorrência havida no período, se for o caso, em processo próprio, onde será juntada a Nota Fiscal Fatura a ser apresentada pela CONTRATADA, para fins de pagamento;</w:t>
      </w:r>
    </w:p>
    <w:p w:rsidR="00A0328C" w:rsidRDefault="00A0328C" w:rsidP="00A0328C">
      <w:pPr>
        <w:pStyle w:val="Recuodecorpodetexto"/>
        <w:tabs>
          <w:tab w:val="left" w:pos="1134"/>
        </w:tabs>
        <w:spacing w:line="360" w:lineRule="auto"/>
        <w:ind w:left="0"/>
      </w:pPr>
      <w:r>
        <w:rPr>
          <w:rFonts w:ascii="Calibri" w:hAnsi="Calibri" w:cs="Calibri"/>
          <w:b/>
          <w:bCs/>
          <w:szCs w:val="24"/>
        </w:rPr>
        <w:t>k)</w:t>
      </w:r>
      <w:r>
        <w:rPr>
          <w:rFonts w:ascii="Calibri" w:hAnsi="Calibri" w:cs="Calibri"/>
          <w:b/>
          <w:bCs/>
          <w:szCs w:val="24"/>
        </w:rPr>
        <w:tab/>
      </w:r>
      <w:r>
        <w:rPr>
          <w:rFonts w:ascii="Calibri" w:hAnsi="Calibri" w:cs="Arial"/>
        </w:rPr>
        <w:t>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rsidR="00A0328C" w:rsidRDefault="00A0328C" w:rsidP="00A0328C">
      <w:pPr>
        <w:tabs>
          <w:tab w:val="left" w:pos="1134"/>
        </w:tabs>
        <w:spacing w:after="120" w:line="360" w:lineRule="auto"/>
        <w:jc w:val="both"/>
      </w:pPr>
      <w:r>
        <w:rPr>
          <w:rFonts w:ascii="Calibri" w:hAnsi="Calibri" w:cs="Arial"/>
          <w:b/>
        </w:rPr>
        <w:t>6.2</w:t>
      </w:r>
      <w:r>
        <w:rPr>
          <w:rFonts w:ascii="Calibri" w:hAnsi="Calibri" w:cs="Arial"/>
          <w:b/>
        </w:rPr>
        <w:tab/>
      </w:r>
      <w:r>
        <w:rPr>
          <w:rFonts w:ascii="Calibri" w:hAnsi="Calibri" w:cs="Arial"/>
        </w:rPr>
        <w:t>A fiscalização dos serviços pelo Contratante não exime, nem diminui a completa responsabilidade da Contratada, por qualquer inobservância ou omissão às cláusulas contratuais.</w:t>
      </w:r>
    </w:p>
    <w:p w:rsidR="00A0328C" w:rsidRDefault="00A0328C" w:rsidP="00A0328C">
      <w:pPr>
        <w:tabs>
          <w:tab w:val="left" w:pos="1134"/>
        </w:tabs>
        <w:spacing w:after="120" w:line="360" w:lineRule="auto"/>
        <w:jc w:val="both"/>
      </w:pPr>
      <w:r>
        <w:rPr>
          <w:rFonts w:ascii="Calibri" w:hAnsi="Calibri" w:cs="Arial"/>
          <w:b/>
        </w:rPr>
        <w:t>6.3</w:t>
      </w:r>
      <w:r>
        <w:rPr>
          <w:rFonts w:ascii="Calibri" w:hAnsi="Calibri" w:cs="Arial"/>
          <w:b/>
        </w:rPr>
        <w:tab/>
      </w:r>
      <w:r>
        <w:rPr>
          <w:rFonts w:ascii="Calibri" w:hAnsi="Calibri" w:cs="Arial"/>
        </w:rPr>
        <w:t>A Contratante poderá, a seu critério e a qualquer tempo, realizar vistoria dos equipamentos e verificar o cumprimento de normas preestabelecidas no edital/contrato.</w:t>
      </w:r>
    </w:p>
    <w:p w:rsidR="00A0328C" w:rsidRDefault="00A0328C" w:rsidP="00A0328C">
      <w:pPr>
        <w:spacing w:before="240" w:after="120" w:line="360" w:lineRule="auto"/>
        <w:jc w:val="center"/>
      </w:pPr>
      <w:r>
        <w:rPr>
          <w:rFonts w:ascii="Calibri" w:hAnsi="Calibri" w:cs="Arial"/>
          <w:b/>
          <w:bCs/>
          <w:color w:val="000000"/>
        </w:rPr>
        <w:t>CLÁUSULA SETIMA</w:t>
      </w:r>
    </w:p>
    <w:p w:rsidR="00A0328C" w:rsidRDefault="00A0328C" w:rsidP="00A0328C">
      <w:pPr>
        <w:spacing w:after="120" w:line="360" w:lineRule="auto"/>
        <w:jc w:val="center"/>
      </w:pPr>
      <w:r>
        <w:rPr>
          <w:rFonts w:ascii="Calibri" w:hAnsi="Calibri" w:cs="Arial"/>
          <w:b/>
          <w:bCs/>
          <w:color w:val="000000"/>
        </w:rPr>
        <w:t>DO PAGAMENTO</w:t>
      </w:r>
    </w:p>
    <w:p w:rsidR="00A0328C" w:rsidRDefault="00A0328C" w:rsidP="00A0328C">
      <w:pPr>
        <w:tabs>
          <w:tab w:val="left" w:pos="1134"/>
        </w:tabs>
        <w:spacing w:after="120" w:line="360" w:lineRule="auto"/>
        <w:jc w:val="both"/>
      </w:pPr>
      <w:r>
        <w:rPr>
          <w:rFonts w:ascii="Calibri" w:hAnsi="Calibri" w:cs="Arial"/>
          <w:b/>
        </w:rPr>
        <w:t>7.1</w:t>
      </w:r>
      <w:r>
        <w:rPr>
          <w:rFonts w:ascii="Calibri" w:hAnsi="Calibri" w:cs="Arial"/>
          <w:b/>
        </w:rPr>
        <w:tab/>
      </w:r>
      <w:r>
        <w:rPr>
          <w:rFonts w:ascii="Calibri" w:hAnsi="Calibri" w:cs="Arial"/>
        </w:rPr>
        <w:t>O prazo de pagamento será de 30 (trinta) dias, a contar da data da entrega de cada nota fiscal ou nota fiscal fatura.</w:t>
      </w:r>
    </w:p>
    <w:p w:rsidR="00A0328C" w:rsidRDefault="00A0328C" w:rsidP="00A0328C">
      <w:pPr>
        <w:tabs>
          <w:tab w:val="left" w:pos="1134"/>
        </w:tabs>
        <w:spacing w:after="120" w:line="360" w:lineRule="auto"/>
        <w:jc w:val="both"/>
      </w:pPr>
      <w:r>
        <w:rPr>
          <w:rFonts w:ascii="Calibri" w:hAnsi="Calibri" w:cs="Arial"/>
          <w:b/>
        </w:rPr>
        <w:t>7.1.1</w:t>
      </w:r>
      <w:r>
        <w:rPr>
          <w:rFonts w:ascii="Calibri" w:hAnsi="Calibri" w:cs="Arial"/>
          <w:b/>
        </w:rPr>
        <w:tab/>
      </w:r>
      <w:r>
        <w:rPr>
          <w:rFonts w:ascii="Calibri" w:hAnsi="Calibri" w:cs="Arial"/>
        </w:rPr>
        <w:t>Caso venha ocorrer a necessidade de providências complementares por parte da contratada, a fluência do prazo será interrompida, reiniciando-se a sua contagem a partir da data em que estas forem cumpridas.</w:t>
      </w:r>
    </w:p>
    <w:p w:rsidR="00A0328C" w:rsidRDefault="00A0328C" w:rsidP="00A0328C">
      <w:pPr>
        <w:tabs>
          <w:tab w:val="left" w:pos="1134"/>
        </w:tabs>
        <w:spacing w:after="120" w:line="360" w:lineRule="auto"/>
        <w:jc w:val="both"/>
      </w:pPr>
      <w:r>
        <w:rPr>
          <w:rFonts w:ascii="Calibri" w:hAnsi="Calibri" w:cs="Arial"/>
          <w:b/>
        </w:rPr>
        <w:t>7.1.2</w:t>
      </w:r>
      <w:r>
        <w:rPr>
          <w:rFonts w:ascii="Calibri" w:hAnsi="Calibri" w:cs="Arial"/>
          <w:b/>
        </w:rPr>
        <w:tab/>
      </w:r>
      <w:r>
        <w:rPr>
          <w:rFonts w:ascii="Calibri" w:hAnsi="Calibri" w:cs="Arial"/>
        </w:rPr>
        <w:t>Caso venha a ocorrer atraso no pagamento dos valores devidos, por culpa exclusiva da Administração, a Contratada terá direito à aplicação de compensação financeira, nos termos da Portaria SF nº 05, de 05/01/2012.</w:t>
      </w:r>
    </w:p>
    <w:p w:rsidR="00A0328C" w:rsidRDefault="00A0328C" w:rsidP="00A0328C">
      <w:pPr>
        <w:tabs>
          <w:tab w:val="left" w:pos="1134"/>
        </w:tabs>
        <w:spacing w:after="120" w:line="360" w:lineRule="auto"/>
        <w:jc w:val="both"/>
      </w:pPr>
      <w:r>
        <w:rPr>
          <w:rFonts w:ascii="Calibri" w:hAnsi="Calibri" w:cs="Arial"/>
          <w:b/>
        </w:rPr>
        <w:lastRenderedPageBreak/>
        <w:t>7.2</w:t>
      </w:r>
      <w:r>
        <w:rPr>
          <w:rFonts w:ascii="Calibri" w:hAnsi="Calibri" w:cs="Arial"/>
          <w:b/>
        </w:rPr>
        <w:tab/>
      </w:r>
      <w:r>
        <w:rPr>
          <w:rFonts w:ascii="Calibri" w:hAnsi="Calibri" w:cs="Arial"/>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rsidR="00A0328C" w:rsidRDefault="00A0328C" w:rsidP="00A0328C">
      <w:pPr>
        <w:tabs>
          <w:tab w:val="left" w:pos="1134"/>
        </w:tabs>
        <w:spacing w:after="120" w:line="360" w:lineRule="auto"/>
        <w:jc w:val="both"/>
      </w:pPr>
      <w:r>
        <w:rPr>
          <w:rFonts w:ascii="Calibri" w:hAnsi="Calibri" w:cs="Arial"/>
          <w:b/>
        </w:rPr>
        <w:t>7.2.1</w:t>
      </w:r>
      <w:r>
        <w:rPr>
          <w:rFonts w:ascii="Calibri" w:hAnsi="Calibri" w:cs="Arial"/>
          <w:b/>
        </w:rPr>
        <w:tab/>
      </w:r>
      <w:r>
        <w:rPr>
          <w:rFonts w:ascii="Calibri" w:hAnsi="Calibri" w:cs="Arial"/>
        </w:rPr>
        <w:t>No caso de prestadores de serviço com sede ou domicilio fora do Município de São Paulo, deverá ser apresentada prova de inscrição no CPOM – Cadastro de Empresas Fora do Município, da Secretaria Municipal de Finanças, nos termos dos artigos 9º-A E 9º-B da Lei Municipal nº 13.701/2003, com redação da Lei Municipal nº 14.042/05 e artigo 68 do Regulamento do Imposto Sobre Serviços de Qualquer Natureza - ISS, aprovado pelo Decreto Municipal nº 53.151/12</w:t>
      </w:r>
    </w:p>
    <w:p w:rsidR="00A0328C" w:rsidRDefault="00A0328C" w:rsidP="00A0328C">
      <w:pPr>
        <w:tabs>
          <w:tab w:val="left" w:pos="1134"/>
        </w:tabs>
        <w:spacing w:after="120" w:line="360" w:lineRule="auto"/>
        <w:jc w:val="both"/>
      </w:pPr>
      <w:r>
        <w:rPr>
          <w:rFonts w:ascii="Calibri" w:hAnsi="Calibri" w:cs="Arial"/>
          <w:b/>
        </w:rPr>
        <w:t>7.2.2</w:t>
      </w:r>
      <w:r>
        <w:rPr>
          <w:rFonts w:ascii="Calibri" w:hAnsi="Calibri" w:cs="Arial"/>
          <w:b/>
        </w:rPr>
        <w:tab/>
      </w:r>
      <w:r>
        <w:rPr>
          <w:rFonts w:ascii="Calibri" w:hAnsi="Calibri" w:cs="Arial"/>
        </w:rPr>
        <w:t>Não sendo apresentado o cadastro mencionado no subitem anterior, o valor do ISSQN – Imposto Sobre Serviços de Qualquer Natureza, incidente sobre a prestação de serviços objeto do presente, será retido na fonte por ocasião de cada pagamento, consoante determina o artigo 9º-A e seus parágrafos 1º e 2º, da Lei Municipal nº 13.701/2003, acrescentados pela Lei Municipal nº 14.042/05, e na conformidade do Regulamento do Imposto Sobre Serviços de Qualquer Natureza - ISS, aprovado pelo Decreto Municipal nº 50.896/09 e da Portaria SF nº 124/12</w:t>
      </w:r>
    </w:p>
    <w:p w:rsidR="00A0328C" w:rsidRDefault="00A0328C" w:rsidP="00A0328C">
      <w:pPr>
        <w:tabs>
          <w:tab w:val="left" w:pos="1134"/>
        </w:tabs>
        <w:spacing w:after="120" w:line="360" w:lineRule="auto"/>
        <w:jc w:val="both"/>
      </w:pPr>
      <w:r>
        <w:rPr>
          <w:rFonts w:ascii="Calibri" w:hAnsi="Calibri" w:cs="Arial"/>
          <w:b/>
        </w:rPr>
        <w:t>7.3</w:t>
      </w:r>
      <w:r>
        <w:rPr>
          <w:rFonts w:ascii="Calibri" w:hAnsi="Calibri" w:cs="Arial"/>
          <w:b/>
        </w:rPr>
        <w:tab/>
      </w:r>
      <w:r>
        <w:rPr>
          <w:rFonts w:ascii="Calibri" w:hAnsi="Calibri" w:cs="Arial"/>
        </w:rPr>
        <w:t>Na hipótese de existir nota de retificação e/ou nota suplementar de empenho, cópia(s) da(s) mesma(s) deverá(ão) acompanhar os demais documentos.</w:t>
      </w:r>
    </w:p>
    <w:p w:rsidR="00A0328C" w:rsidRDefault="00A0328C" w:rsidP="00A0328C">
      <w:pPr>
        <w:tabs>
          <w:tab w:val="left" w:pos="1134"/>
        </w:tabs>
        <w:spacing w:after="120" w:line="360" w:lineRule="auto"/>
        <w:jc w:val="both"/>
      </w:pPr>
      <w:r>
        <w:rPr>
          <w:rFonts w:ascii="Calibri" w:hAnsi="Calibri" w:cs="Arial"/>
          <w:b/>
        </w:rPr>
        <w:t>7.4</w:t>
      </w:r>
      <w:r>
        <w:rPr>
          <w:rFonts w:ascii="Calibri" w:hAnsi="Calibri" w:cs="Arial"/>
          <w:b/>
        </w:rPr>
        <w:tab/>
      </w:r>
      <w:r>
        <w:rPr>
          <w:rFonts w:ascii="Calibri" w:hAnsi="Calibri" w:cs="Arial"/>
        </w:rPr>
        <w:t>A Contratada deverá apresentar, a cada pedido de pagamento, os documentos a seguir discriminados, para verificação de sua regularidade fiscal perante os órgãos competentes:</w:t>
      </w:r>
    </w:p>
    <w:p w:rsidR="00A0328C" w:rsidRDefault="00A0328C" w:rsidP="00A0328C">
      <w:pPr>
        <w:tabs>
          <w:tab w:val="left" w:pos="1134"/>
        </w:tabs>
        <w:spacing w:after="120" w:line="360" w:lineRule="auto"/>
        <w:jc w:val="both"/>
      </w:pPr>
      <w:r>
        <w:rPr>
          <w:rFonts w:ascii="Calibri" w:hAnsi="Calibri" w:cs="Arial"/>
          <w:b/>
        </w:rPr>
        <w:t>a)</w:t>
      </w:r>
      <w:r>
        <w:rPr>
          <w:rFonts w:ascii="Calibri" w:hAnsi="Calibri" w:cs="Arial"/>
          <w:b/>
        </w:rPr>
        <w:tab/>
      </w:r>
      <w:r>
        <w:rPr>
          <w:rFonts w:ascii="Calibri" w:hAnsi="Calibri" w:cs="Arial"/>
        </w:rPr>
        <w:t>Certificado de Regularidade do Fundo de Garantia do Tempo de Serviço – F.G.T.S., fornecido pela Caixa Econômica Federal;</w:t>
      </w:r>
    </w:p>
    <w:p w:rsidR="00A0328C" w:rsidRDefault="00A0328C" w:rsidP="00A0328C">
      <w:pPr>
        <w:tabs>
          <w:tab w:val="left" w:pos="1134"/>
        </w:tabs>
        <w:spacing w:after="120" w:line="360" w:lineRule="auto"/>
        <w:jc w:val="both"/>
      </w:pPr>
      <w:r>
        <w:rPr>
          <w:rFonts w:ascii="Calibri" w:hAnsi="Calibri" w:cs="Arial"/>
          <w:b/>
        </w:rPr>
        <w:t>b)</w:t>
      </w:r>
      <w:r>
        <w:rPr>
          <w:rFonts w:ascii="Calibri" w:hAnsi="Calibri" w:cs="Arial"/>
          <w:b/>
        </w:rPr>
        <w:tab/>
      </w:r>
      <w:r>
        <w:rPr>
          <w:rFonts w:ascii="Calibri" w:hAnsi="Calibri" w:cs="Arial"/>
        </w:rPr>
        <w:t xml:space="preserve">Certidão Negativa de Débitos relativa às Contribuições Previdenciárias e as de Terceiros – CND – ou outra equivalente na forma da lei; </w:t>
      </w:r>
    </w:p>
    <w:p w:rsidR="00A0328C" w:rsidRDefault="00A0328C" w:rsidP="00A0328C">
      <w:pPr>
        <w:tabs>
          <w:tab w:val="left" w:pos="1134"/>
        </w:tabs>
        <w:spacing w:after="120" w:line="360" w:lineRule="auto"/>
        <w:jc w:val="both"/>
      </w:pPr>
      <w:r>
        <w:rPr>
          <w:rFonts w:ascii="Calibri" w:hAnsi="Calibri" w:cs="Arial"/>
          <w:b/>
        </w:rPr>
        <w:t>c)</w:t>
      </w:r>
      <w:r>
        <w:rPr>
          <w:rFonts w:ascii="Calibri" w:hAnsi="Calibri" w:cs="Arial"/>
          <w:b/>
        </w:rPr>
        <w:tab/>
      </w:r>
      <w:r>
        <w:rPr>
          <w:rFonts w:ascii="Calibri" w:hAnsi="Calibri" w:cs="Arial"/>
        </w:rPr>
        <w:t>Certidão negativa de débitos de tributos mobiliários do Município de São Paulo;</w:t>
      </w:r>
    </w:p>
    <w:p w:rsidR="00A0328C" w:rsidRDefault="00A0328C" w:rsidP="00A0328C">
      <w:pPr>
        <w:tabs>
          <w:tab w:val="left" w:pos="1134"/>
        </w:tabs>
        <w:spacing w:after="120" w:line="360" w:lineRule="auto"/>
        <w:jc w:val="both"/>
      </w:pPr>
      <w:r>
        <w:rPr>
          <w:rFonts w:ascii="Calibri" w:hAnsi="Calibri" w:cs="Arial"/>
          <w:b/>
        </w:rPr>
        <w:t>d)</w:t>
      </w:r>
      <w:r>
        <w:rPr>
          <w:rFonts w:ascii="Calibri" w:hAnsi="Calibri" w:cs="Arial"/>
          <w:b/>
        </w:rPr>
        <w:tab/>
      </w:r>
      <w:r>
        <w:rPr>
          <w:rFonts w:ascii="Calibri" w:hAnsi="Calibri" w:cs="Arial"/>
        </w:rPr>
        <w:t>Certidão negativa de débitos trabalhistas (CNDT);</w:t>
      </w:r>
    </w:p>
    <w:p w:rsidR="00A0328C" w:rsidRDefault="00A0328C" w:rsidP="00A0328C">
      <w:pPr>
        <w:tabs>
          <w:tab w:val="left" w:pos="1134"/>
        </w:tabs>
        <w:spacing w:after="120" w:line="360" w:lineRule="auto"/>
        <w:jc w:val="both"/>
      </w:pPr>
      <w:r>
        <w:rPr>
          <w:rFonts w:ascii="Calibri" w:hAnsi="Calibri" w:cs="Arial"/>
          <w:b/>
        </w:rPr>
        <w:t>e)</w:t>
      </w:r>
      <w:r>
        <w:rPr>
          <w:rFonts w:ascii="Calibri" w:hAnsi="Calibri" w:cs="Arial"/>
          <w:b/>
        </w:rPr>
        <w:tab/>
      </w:r>
      <w:r>
        <w:rPr>
          <w:rFonts w:ascii="Calibri" w:hAnsi="Calibri" w:cs="Arial"/>
        </w:rPr>
        <w:t>Nota Fiscal ou Nota Fiscal Fatura devidamente atestada;</w:t>
      </w:r>
    </w:p>
    <w:p w:rsidR="00A0328C" w:rsidRDefault="00A0328C" w:rsidP="00A0328C">
      <w:pPr>
        <w:tabs>
          <w:tab w:val="left" w:pos="1134"/>
        </w:tabs>
        <w:spacing w:after="120" w:line="360" w:lineRule="auto"/>
        <w:jc w:val="both"/>
      </w:pPr>
      <w:r>
        <w:rPr>
          <w:rFonts w:ascii="Calibri" w:hAnsi="Calibri" w:cs="Arial"/>
          <w:b/>
        </w:rPr>
        <w:t>f)</w:t>
      </w:r>
      <w:r>
        <w:rPr>
          <w:rFonts w:ascii="Calibri" w:hAnsi="Calibri" w:cs="Arial"/>
          <w:b/>
        </w:rPr>
        <w:tab/>
      </w:r>
      <w:r>
        <w:rPr>
          <w:rFonts w:ascii="Calibri" w:hAnsi="Calibri" w:cs="Arial"/>
        </w:rPr>
        <w:t>Folha de Medição dos Serviços;</w:t>
      </w:r>
    </w:p>
    <w:p w:rsidR="00A0328C" w:rsidRDefault="00A0328C" w:rsidP="00A0328C">
      <w:pPr>
        <w:tabs>
          <w:tab w:val="left" w:pos="1134"/>
        </w:tabs>
        <w:spacing w:after="120" w:line="360" w:lineRule="auto"/>
        <w:jc w:val="both"/>
      </w:pPr>
      <w:r>
        <w:rPr>
          <w:rFonts w:ascii="Calibri" w:hAnsi="Calibri" w:cs="Arial"/>
          <w:b/>
        </w:rPr>
        <w:t>7.4.</w:t>
      </w:r>
      <w:r w:rsidR="00793887">
        <w:rPr>
          <w:rFonts w:ascii="Calibri" w:hAnsi="Calibri" w:cs="Arial"/>
          <w:b/>
        </w:rPr>
        <w:t>1</w:t>
      </w:r>
      <w:r>
        <w:rPr>
          <w:rFonts w:ascii="Calibri" w:hAnsi="Calibri" w:cs="Arial"/>
          <w:b/>
        </w:rPr>
        <w:tab/>
      </w:r>
      <w:r>
        <w:rPr>
          <w:rFonts w:ascii="Calibri" w:hAnsi="Calibri" w:cs="Arial"/>
        </w:rPr>
        <w:t>Serão aceitas como prova de regularidade, certidões positivas com efeito de negativas e certidões positivas que noticiem em seu corpo que os débitos estão judicialmente garantidos ou com sua exigibilidade suspensa.</w:t>
      </w:r>
    </w:p>
    <w:p w:rsidR="00A0328C" w:rsidRDefault="00A0328C" w:rsidP="00A0328C">
      <w:pPr>
        <w:tabs>
          <w:tab w:val="left" w:pos="1134"/>
        </w:tabs>
        <w:spacing w:after="120" w:line="360" w:lineRule="auto"/>
        <w:jc w:val="both"/>
      </w:pPr>
      <w:bookmarkStart w:id="2" w:name="_GoBack"/>
      <w:bookmarkEnd w:id="2"/>
      <w:r>
        <w:rPr>
          <w:rFonts w:ascii="Calibri" w:hAnsi="Calibri" w:cs="Arial"/>
          <w:b/>
        </w:rPr>
        <w:lastRenderedPageBreak/>
        <w:t>7.5</w:t>
      </w:r>
      <w:r>
        <w:rPr>
          <w:rFonts w:ascii="Calibri" w:hAnsi="Calibri" w:cs="Arial"/>
          <w:b/>
        </w:rPr>
        <w:tab/>
      </w:r>
      <w:r>
        <w:rPr>
          <w:rFonts w:ascii="Calibri" w:hAnsi="Calibri" w:cs="Arial"/>
        </w:rPr>
        <w:t>Por ocasião de cada pagamento, serão feitas as retenções eventualmente devidas em função da legislação tributária.</w:t>
      </w:r>
    </w:p>
    <w:p w:rsidR="00A0328C" w:rsidRDefault="00A0328C" w:rsidP="00A0328C">
      <w:pPr>
        <w:tabs>
          <w:tab w:val="left" w:pos="1134"/>
        </w:tabs>
        <w:spacing w:after="120" w:line="360" w:lineRule="auto"/>
        <w:jc w:val="both"/>
      </w:pPr>
      <w:r>
        <w:rPr>
          <w:rFonts w:ascii="Calibri" w:hAnsi="Calibri" w:cs="Arial"/>
          <w:b/>
        </w:rPr>
        <w:t>7.6</w:t>
      </w:r>
      <w:r>
        <w:rPr>
          <w:rFonts w:ascii="Calibri" w:hAnsi="Calibri" w:cs="Arial"/>
          <w:b/>
        </w:rPr>
        <w:tab/>
      </w:r>
      <w:r>
        <w:rPr>
          <w:rFonts w:ascii="Calibri" w:hAnsi="Calibri" w:cs="Arial"/>
        </w:rPr>
        <w:t>A não apresentação de certidões negativas de débito, ou na forma prevista no subitem 7.4.3, não impede o pagamento, porém será objeto de aplicação de penalidade ou rescisão contratual, conforme o caso.</w:t>
      </w:r>
    </w:p>
    <w:p w:rsidR="00A0328C" w:rsidRDefault="00A0328C" w:rsidP="00A0328C">
      <w:pPr>
        <w:tabs>
          <w:tab w:val="left" w:pos="1134"/>
        </w:tabs>
        <w:spacing w:after="120" w:line="360" w:lineRule="auto"/>
        <w:jc w:val="both"/>
      </w:pPr>
      <w:r>
        <w:rPr>
          <w:rFonts w:ascii="Calibri" w:hAnsi="Calibri" w:cs="Arial"/>
          <w:b/>
        </w:rPr>
        <w:t>7.7</w:t>
      </w:r>
      <w:r>
        <w:rPr>
          <w:rFonts w:ascii="Calibri" w:hAnsi="Calibri" w:cs="Arial"/>
          <w:b/>
        </w:rPr>
        <w:tab/>
      </w:r>
      <w:r>
        <w:rPr>
          <w:rFonts w:ascii="Calibri" w:hAnsi="Calibri" w:cs="Arial"/>
        </w:rPr>
        <w:t>O pagamento será efetuado por crédito em conta corrente, no BANCO DO BRASIL S/A, conforme estabelecido no Decreto nº 51.197/2010, publicado no DOC do dia 22 de janeiro de 2010.</w:t>
      </w:r>
    </w:p>
    <w:p w:rsidR="00A0328C" w:rsidRDefault="00A0328C" w:rsidP="00A0328C">
      <w:pPr>
        <w:tabs>
          <w:tab w:val="left" w:pos="1134"/>
        </w:tabs>
        <w:spacing w:after="120" w:line="360" w:lineRule="auto"/>
        <w:jc w:val="both"/>
      </w:pPr>
      <w:r>
        <w:rPr>
          <w:rFonts w:ascii="Calibri" w:hAnsi="Calibri" w:cs="Arial"/>
          <w:b/>
        </w:rPr>
        <w:t>7.8</w:t>
      </w:r>
      <w:r>
        <w:rPr>
          <w:rFonts w:ascii="Calibri" w:hAnsi="Calibri" w:cs="Arial"/>
          <w:b/>
        </w:rPr>
        <w:tab/>
      </w:r>
      <w:r>
        <w:rPr>
          <w:rFonts w:ascii="Calibri" w:hAnsi="Calibri" w:cs="Arial"/>
        </w:rPr>
        <w:t xml:space="preserve">Fica ressalvada qualquer alteração por parte da Secretaria Municipal de Finanças, quanto às normas referentes ao pagamento de fornecedores. </w:t>
      </w:r>
    </w:p>
    <w:p w:rsidR="00A0328C" w:rsidRDefault="00A0328C" w:rsidP="00A0328C">
      <w:pPr>
        <w:spacing w:before="240" w:after="120" w:line="360" w:lineRule="auto"/>
        <w:jc w:val="center"/>
      </w:pPr>
      <w:r>
        <w:rPr>
          <w:rFonts w:ascii="Calibri" w:hAnsi="Calibri" w:cs="Arial"/>
          <w:b/>
          <w:bCs/>
          <w:color w:val="000000"/>
        </w:rPr>
        <w:t>CLÁUSULA OITAVA</w:t>
      </w:r>
    </w:p>
    <w:p w:rsidR="00A0328C" w:rsidRDefault="00A0328C" w:rsidP="00A0328C">
      <w:pPr>
        <w:spacing w:after="120" w:line="360" w:lineRule="auto"/>
        <w:jc w:val="center"/>
      </w:pPr>
      <w:r>
        <w:rPr>
          <w:rFonts w:ascii="Calibri" w:hAnsi="Calibri" w:cs="Arial"/>
          <w:b/>
          <w:bCs/>
          <w:color w:val="000000"/>
        </w:rPr>
        <w:t>DO CONTRATO E DA EXTINÇÃO</w:t>
      </w:r>
    </w:p>
    <w:p w:rsidR="00A0328C" w:rsidRDefault="00A0328C" w:rsidP="00A0328C">
      <w:pPr>
        <w:tabs>
          <w:tab w:val="left" w:pos="1134"/>
        </w:tabs>
        <w:spacing w:after="120" w:line="360" w:lineRule="auto"/>
        <w:jc w:val="both"/>
      </w:pPr>
      <w:r>
        <w:rPr>
          <w:rFonts w:ascii="Calibri" w:hAnsi="Calibri" w:cs="Arial"/>
          <w:b/>
        </w:rPr>
        <w:t>8.1</w:t>
      </w:r>
      <w:r>
        <w:rPr>
          <w:rFonts w:ascii="Calibri" w:hAnsi="Calibri" w:cs="Arial"/>
          <w:b/>
        </w:rPr>
        <w:tab/>
      </w:r>
      <w:r>
        <w:rPr>
          <w:rFonts w:ascii="Calibri" w:hAnsi="Calibri" w:cs="Arial"/>
        </w:rPr>
        <w:t xml:space="preserve">O presente contrato é regido pelas disposições da </w:t>
      </w:r>
      <w:r>
        <w:rPr>
          <w:rFonts w:ascii="Calibri" w:hAnsi="Calibri" w:cs="Calibri"/>
        </w:rPr>
        <w:t>Lei Federal nº 14.133/21, do Decreto Municipal nº 62.100/2022, Decreto Municipal nº 56.475/2015 e da Complementar nº 123/2006, alterada pela Lei Complementar nº 147/2014, e das demais normas complementares aplicáveis</w:t>
      </w:r>
    </w:p>
    <w:p w:rsidR="00A0328C" w:rsidRDefault="00A0328C" w:rsidP="00A0328C">
      <w:pPr>
        <w:tabs>
          <w:tab w:val="left" w:pos="1134"/>
        </w:tabs>
        <w:spacing w:after="120" w:line="360" w:lineRule="auto"/>
        <w:jc w:val="both"/>
      </w:pPr>
      <w:r>
        <w:rPr>
          <w:rFonts w:ascii="Calibri" w:hAnsi="Calibri" w:cs="Arial"/>
          <w:b/>
        </w:rPr>
        <w:t>8.2</w:t>
      </w:r>
      <w:r>
        <w:rPr>
          <w:rFonts w:ascii="Calibri" w:hAnsi="Calibri" w:cs="Arial"/>
          <w:b/>
        </w:rPr>
        <w:tab/>
      </w:r>
      <w:r>
        <w:rPr>
          <w:rFonts w:ascii="Calibri" w:hAnsi="Calibri" w:cs="Arial"/>
        </w:rPr>
        <w:t>O ajuste poderá ser alterado nas hipóteses previstas no artigo 137 da Lei Federal 14.133/21.</w:t>
      </w:r>
    </w:p>
    <w:p w:rsidR="00A0328C" w:rsidRDefault="00A0328C" w:rsidP="00A0328C">
      <w:pPr>
        <w:tabs>
          <w:tab w:val="left" w:pos="1134"/>
        </w:tabs>
        <w:spacing w:after="120" w:line="360" w:lineRule="auto"/>
        <w:jc w:val="both"/>
      </w:pPr>
      <w:r>
        <w:rPr>
          <w:rFonts w:ascii="Calibri" w:hAnsi="Calibri" w:cs="Arial"/>
          <w:b/>
        </w:rPr>
        <w:t>8.3</w:t>
      </w:r>
      <w:r>
        <w:rPr>
          <w:rFonts w:ascii="Calibri" w:hAnsi="Calibri" w:cs="Arial"/>
          <w:b/>
        </w:rPr>
        <w:tab/>
      </w:r>
      <w:r>
        <w:rPr>
          <w:rFonts w:ascii="Calibri" w:hAnsi="Calibri" w:cs="Arial"/>
        </w:rPr>
        <w:t>A CONTRATANTE se reserva o direito de promover a redução ou acréscimo do ajuste, nos termos do art. 125 da Lei Federal 14.133/21.</w:t>
      </w:r>
    </w:p>
    <w:p w:rsidR="00A0328C" w:rsidRDefault="00A0328C" w:rsidP="00A0328C">
      <w:pPr>
        <w:tabs>
          <w:tab w:val="left" w:pos="1134"/>
        </w:tabs>
        <w:spacing w:after="120" w:line="360" w:lineRule="auto"/>
        <w:jc w:val="both"/>
        <w:rPr>
          <w:rFonts w:ascii="Calibri" w:hAnsi="Calibri" w:cs="Arial"/>
        </w:rPr>
      </w:pPr>
      <w:r w:rsidRPr="6252A8F8">
        <w:rPr>
          <w:rFonts w:ascii="Calibri" w:hAnsi="Calibri" w:cs="Arial"/>
          <w:b/>
          <w:bCs/>
        </w:rPr>
        <w:t>8.4</w:t>
      </w:r>
      <w:r>
        <w:tab/>
      </w:r>
      <w:r w:rsidRPr="6252A8F8">
        <w:rPr>
          <w:rFonts w:ascii="Calibri" w:hAnsi="Calibri" w:cs="Arial"/>
        </w:rPr>
        <w:t>O contrato se extingue quando vencido o prazo nele estipulado, independentemente de terem sido cumpridas ou não as obrigações de ambas as partes contraentes.</w:t>
      </w:r>
    </w:p>
    <w:p w:rsidR="00A0328C" w:rsidRDefault="00A0328C" w:rsidP="00A0328C">
      <w:pPr>
        <w:tabs>
          <w:tab w:val="left" w:pos="1134"/>
        </w:tabs>
        <w:spacing w:after="120" w:line="360" w:lineRule="auto"/>
        <w:jc w:val="both"/>
        <w:rPr>
          <w:rFonts w:ascii="Calibri" w:hAnsi="Calibri" w:cs="Arial"/>
        </w:rPr>
      </w:pPr>
      <w:r w:rsidRPr="6252A8F8">
        <w:rPr>
          <w:rFonts w:ascii="Calibri" w:hAnsi="Calibri" w:cs="Arial"/>
          <w:b/>
          <w:bCs/>
        </w:rPr>
        <w:t>8.5.</w:t>
      </w:r>
      <w:r>
        <w:tab/>
      </w:r>
      <w:r w:rsidRPr="6252A8F8">
        <w:rPr>
          <w:rFonts w:ascii="Calibri" w:hAnsi="Calibri" w:cs="Arial"/>
        </w:rPr>
        <w:t>O contrato pode ser extinto antes do prazo nele fixado, sem ônus para o contratante, quando esta não dispuser de créditos orçamentários para sua continuidade ou quando entender que o contrato não mais lhe oferece vantagem.</w:t>
      </w:r>
    </w:p>
    <w:p w:rsidR="00A0328C" w:rsidRDefault="00A0328C" w:rsidP="00A0328C">
      <w:pPr>
        <w:tabs>
          <w:tab w:val="left" w:pos="1134"/>
        </w:tabs>
        <w:spacing w:after="120" w:line="360" w:lineRule="auto"/>
        <w:jc w:val="both"/>
        <w:rPr>
          <w:rFonts w:ascii="Calibri" w:hAnsi="Calibri" w:cs="Arial"/>
        </w:rPr>
      </w:pPr>
      <w:r w:rsidRPr="6252A8F8">
        <w:rPr>
          <w:rFonts w:ascii="Calibri" w:hAnsi="Calibri" w:cs="Arial"/>
          <w:b/>
          <w:bCs/>
        </w:rPr>
        <w:t>8.6.</w:t>
      </w:r>
      <w:r>
        <w:tab/>
      </w:r>
      <w:r w:rsidRPr="6252A8F8">
        <w:rPr>
          <w:rFonts w:ascii="Calibri" w:hAnsi="Calibri" w:cs="Arial"/>
          <w:b/>
          <w:bCs/>
        </w:rPr>
        <w:t>7</w:t>
      </w:r>
      <w:r w:rsidRPr="6252A8F8">
        <w:rPr>
          <w:rFonts w:ascii="Calibri" w:hAnsi="Calibri" w:cs="Arial"/>
        </w:rPr>
        <w:t xml:space="preserve">O contrato pode ser extinto antes de cumpridas as obrigações nele estipuladas, ou antes do prazo nele fixado, por algum dos motivos previstos no </w:t>
      </w:r>
      <w:hyperlink r:id="rId18" w:anchor="art137" w:history="1">
        <w:r w:rsidRPr="6252A8F8">
          <w:rPr>
            <w:rStyle w:val="Hyperlink"/>
            <w:rFonts w:ascii="Calibri" w:hAnsi="Calibri" w:cs="Arial"/>
          </w:rPr>
          <w:t>artigo 137 da Lei nº 14.133/21</w:t>
        </w:r>
      </w:hyperlink>
      <w:r w:rsidRPr="6252A8F8">
        <w:rPr>
          <w:rFonts w:ascii="Calibri" w:hAnsi="Calibri" w:cs="Arial"/>
        </w:rPr>
        <w:t xml:space="preserve">, bem como amigavelmente, </w:t>
      </w:r>
      <w:r w:rsidRPr="6252A8F8">
        <w:rPr>
          <w:rFonts w:ascii="Calibri" w:hAnsi="Calibri" w:cs="Arial"/>
          <w:color w:val="000000" w:themeColor="text1"/>
        </w:rPr>
        <w:t>assegurados o contraditório e a ampla defesa</w:t>
      </w:r>
      <w:r w:rsidRPr="6252A8F8">
        <w:rPr>
          <w:rFonts w:ascii="Calibri" w:hAnsi="Calibri" w:cs="Arial"/>
        </w:rPr>
        <w:t>.</w:t>
      </w:r>
    </w:p>
    <w:p w:rsidR="00A0328C" w:rsidRDefault="00A0328C" w:rsidP="00A0328C">
      <w:pPr>
        <w:pStyle w:val="Nivel3"/>
        <w:numPr>
          <w:ilvl w:val="0"/>
          <w:numId w:val="0"/>
        </w:numPr>
        <w:tabs>
          <w:tab w:val="left" w:pos="1140"/>
        </w:tabs>
        <w:spacing w:after="288" w:line="360" w:lineRule="auto"/>
        <w:rPr>
          <w:rFonts w:ascii="Calibri" w:hAnsi="Calibri"/>
          <w:sz w:val="24"/>
          <w:szCs w:val="24"/>
        </w:rPr>
      </w:pPr>
      <w:r w:rsidRPr="6252A8F8">
        <w:rPr>
          <w:rFonts w:ascii="Calibri" w:hAnsi="Calibri"/>
          <w:b/>
          <w:bCs/>
          <w:sz w:val="24"/>
          <w:szCs w:val="24"/>
        </w:rPr>
        <w:t>8.8</w:t>
      </w:r>
      <w:r>
        <w:tab/>
      </w:r>
      <w:r w:rsidRPr="6252A8F8">
        <w:rPr>
          <w:rFonts w:ascii="Calibri" w:hAnsi="Calibri"/>
          <w:sz w:val="24"/>
          <w:szCs w:val="24"/>
        </w:rPr>
        <w:t xml:space="preserve">Nesta hipótese, aplicam-se também os </w:t>
      </w:r>
      <w:hyperlink r:id="rId19" w:anchor="art138" w:history="1">
        <w:r w:rsidRPr="6252A8F8">
          <w:rPr>
            <w:rStyle w:val="Hyperlink"/>
            <w:rFonts w:ascii="Calibri" w:hAnsi="Calibri"/>
            <w:sz w:val="24"/>
            <w:szCs w:val="24"/>
          </w:rPr>
          <w:t>artigos 138 e 139</w:t>
        </w:r>
      </w:hyperlink>
      <w:r w:rsidRPr="6252A8F8">
        <w:rPr>
          <w:rFonts w:ascii="Calibri" w:hAnsi="Calibri"/>
          <w:sz w:val="24"/>
          <w:szCs w:val="24"/>
        </w:rPr>
        <w:t xml:space="preserve"> da mesma Lei.</w:t>
      </w:r>
    </w:p>
    <w:p w:rsidR="00A0328C" w:rsidRDefault="00A0328C" w:rsidP="00A0328C">
      <w:pPr>
        <w:spacing w:before="240" w:after="120" w:line="360" w:lineRule="auto"/>
        <w:jc w:val="center"/>
      </w:pPr>
      <w:r>
        <w:rPr>
          <w:rFonts w:ascii="Calibri" w:hAnsi="Calibri" w:cs="Arial"/>
          <w:b/>
          <w:bCs/>
          <w:color w:val="000000"/>
        </w:rPr>
        <w:t>CLÁUSULA NONA</w:t>
      </w:r>
    </w:p>
    <w:p w:rsidR="00A0328C" w:rsidRDefault="00A0328C" w:rsidP="00A0328C">
      <w:pPr>
        <w:spacing w:after="120" w:line="360" w:lineRule="auto"/>
        <w:jc w:val="center"/>
      </w:pPr>
      <w:r>
        <w:rPr>
          <w:rFonts w:ascii="Calibri" w:hAnsi="Calibri" w:cs="Arial"/>
          <w:b/>
          <w:bCs/>
          <w:color w:val="000000"/>
        </w:rPr>
        <w:t>DA EXECUÇÃO E RECEBIMENTO DOS SERVIÇOS</w:t>
      </w:r>
    </w:p>
    <w:p w:rsidR="00A0328C" w:rsidRDefault="00A0328C" w:rsidP="00A0328C">
      <w:pPr>
        <w:tabs>
          <w:tab w:val="left" w:pos="1134"/>
        </w:tabs>
        <w:spacing w:after="120" w:line="360" w:lineRule="auto"/>
        <w:jc w:val="both"/>
      </w:pPr>
      <w:r>
        <w:rPr>
          <w:rFonts w:ascii="Calibri" w:hAnsi="Calibri" w:cs="Arial"/>
          <w:b/>
        </w:rPr>
        <w:t>9.1</w:t>
      </w:r>
      <w:r>
        <w:rPr>
          <w:rFonts w:ascii="Calibri" w:hAnsi="Calibri" w:cs="Arial"/>
          <w:b/>
        </w:rPr>
        <w:tab/>
      </w:r>
      <w:r>
        <w:rPr>
          <w:rFonts w:ascii="Calibri" w:hAnsi="Calibri" w:cs="Arial"/>
        </w:rPr>
        <w:t>A execução dos serviços será feita conforme o Termo de Referência, Anexo II do Edital da licitação que precedeu este ajuste, e dele faz parte integrante para todos os fins.</w:t>
      </w:r>
    </w:p>
    <w:p w:rsidR="00A0328C" w:rsidRDefault="00A0328C" w:rsidP="00A0328C">
      <w:pPr>
        <w:tabs>
          <w:tab w:val="left" w:pos="1134"/>
        </w:tabs>
        <w:spacing w:after="120" w:line="360" w:lineRule="auto"/>
        <w:jc w:val="both"/>
      </w:pPr>
      <w:r>
        <w:rPr>
          <w:rFonts w:ascii="Calibri" w:hAnsi="Calibri" w:cs="Arial"/>
          <w:b/>
        </w:rPr>
        <w:lastRenderedPageBreak/>
        <w:t>9.2</w:t>
      </w:r>
      <w:r>
        <w:rPr>
          <w:rFonts w:ascii="Calibri" w:hAnsi="Calibri" w:cs="Arial"/>
          <w:b/>
        </w:rPr>
        <w:tab/>
      </w:r>
      <w:r>
        <w:rPr>
          <w:rFonts w:ascii="Calibri" w:hAnsi="Calibri" w:cs="Arial"/>
        </w:rPr>
        <w:t>A execução dos serviços objeto deste contrato deverá ser atestada pelo responsável pela fiscalização, pela CONTRATANTE, atestado esse que deverá acompanhar os documentos para fins de pagamento conforme Cláusula Sétima.</w:t>
      </w:r>
    </w:p>
    <w:p w:rsidR="00A0328C" w:rsidRDefault="00A0328C" w:rsidP="00A0328C">
      <w:pPr>
        <w:tabs>
          <w:tab w:val="left" w:pos="1134"/>
        </w:tabs>
        <w:spacing w:after="120" w:line="360" w:lineRule="auto"/>
        <w:jc w:val="both"/>
      </w:pPr>
      <w:r>
        <w:rPr>
          <w:rFonts w:ascii="Calibri" w:hAnsi="Calibri" w:cs="Arial"/>
          <w:b/>
        </w:rPr>
        <w:t>9.2.1</w:t>
      </w:r>
      <w:r>
        <w:rPr>
          <w:rFonts w:ascii="Calibri" w:hAnsi="Calibri" w:cs="Arial"/>
          <w:b/>
        </w:rPr>
        <w:tab/>
      </w:r>
      <w:r>
        <w:rPr>
          <w:rFonts w:ascii="Calibri" w:hAnsi="Calibri" w:cs="Arial"/>
        </w:rPr>
        <w:t>A fiscalização será exercida de acordo com o Decreto Municipal nº 62.100/22</w:t>
      </w:r>
    </w:p>
    <w:p w:rsidR="00A0328C" w:rsidRDefault="00A0328C" w:rsidP="00A0328C">
      <w:pPr>
        <w:tabs>
          <w:tab w:val="left" w:pos="1134"/>
        </w:tabs>
        <w:spacing w:after="120" w:line="360" w:lineRule="auto"/>
        <w:jc w:val="both"/>
      </w:pPr>
      <w:r w:rsidRPr="6252A8F8">
        <w:rPr>
          <w:rFonts w:ascii="Calibri" w:hAnsi="Calibri" w:cs="Arial"/>
          <w:b/>
          <w:bCs/>
        </w:rPr>
        <w:t>9.3</w:t>
      </w:r>
      <w:r>
        <w:tab/>
      </w:r>
      <w:r w:rsidRPr="6252A8F8">
        <w:rPr>
          <w:rFonts w:ascii="Calibri" w:hAnsi="Calibri" w:cs="Arial"/>
        </w:rPr>
        <w:t xml:space="preserve">O objeto contratual será recebido consoante as disposições do artigo 140, da Lei Federal n° 14.133/21 e demais normas municipais pertinentes. </w:t>
      </w:r>
    </w:p>
    <w:p w:rsidR="00A0328C" w:rsidRDefault="00A0328C" w:rsidP="00A0328C">
      <w:pPr>
        <w:tabs>
          <w:tab w:val="left" w:pos="1134"/>
        </w:tabs>
        <w:spacing w:after="120" w:line="360" w:lineRule="auto"/>
        <w:jc w:val="both"/>
      </w:pPr>
      <w:r>
        <w:rPr>
          <w:rFonts w:ascii="Calibri" w:hAnsi="Calibri" w:cs="Arial"/>
          <w:b/>
        </w:rPr>
        <w:t>9.4</w:t>
      </w:r>
      <w:r>
        <w:rPr>
          <w:rFonts w:ascii="Calibri" w:hAnsi="Calibri" w:cs="Arial"/>
          <w:b/>
        </w:rPr>
        <w:tab/>
      </w:r>
      <w:r>
        <w:rPr>
          <w:rFonts w:ascii="Calibri" w:hAnsi="Calibri" w:cs="Arial"/>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rsidR="00A0328C" w:rsidRDefault="00A0328C" w:rsidP="00A0328C">
      <w:pPr>
        <w:tabs>
          <w:tab w:val="left" w:pos="1134"/>
        </w:tabs>
        <w:spacing w:after="120" w:line="360" w:lineRule="auto"/>
        <w:jc w:val="both"/>
      </w:pPr>
      <w:r>
        <w:rPr>
          <w:rFonts w:ascii="Calibri" w:hAnsi="Calibri" w:cs="Arial"/>
          <w:b/>
        </w:rPr>
        <w:t>9.5</w:t>
      </w:r>
      <w:r>
        <w:rPr>
          <w:rFonts w:ascii="Calibri" w:hAnsi="Calibri" w:cs="Arial"/>
          <w:b/>
        </w:rPr>
        <w:tab/>
      </w:r>
      <w:r>
        <w:rPr>
          <w:rFonts w:ascii="Calibri" w:hAnsi="Calibri" w:cs="Arial"/>
        </w:rPr>
        <w:t xml:space="preserve">Havendo inexecução de serviços, o valor respectivo será descontado da importância mensal devida à Contratada, sem prejuízo da aplicação das sanções cabíveis, observados os trâmites legais e os princípios do contraditório e ampla defesa. </w:t>
      </w:r>
    </w:p>
    <w:p w:rsidR="00A0328C" w:rsidRDefault="00A0328C" w:rsidP="00A0328C">
      <w:pPr>
        <w:tabs>
          <w:tab w:val="left" w:pos="1134"/>
        </w:tabs>
        <w:spacing w:after="120" w:line="360" w:lineRule="auto"/>
        <w:jc w:val="both"/>
      </w:pPr>
      <w:r w:rsidRPr="6252A8F8">
        <w:rPr>
          <w:rFonts w:ascii="Calibri" w:hAnsi="Calibri" w:cs="Arial"/>
          <w:b/>
          <w:bCs/>
        </w:rPr>
        <w:t>9.5.1</w:t>
      </w:r>
      <w:r>
        <w:tab/>
      </w:r>
      <w:r w:rsidRPr="6252A8F8">
        <w:rPr>
          <w:rFonts w:ascii="Calibri" w:hAnsi="Calibri" w:cs="Arial"/>
        </w:rPr>
        <w:t xml:space="preserve">O recebimento e aceite do objeto pela CONTRATANTE não exclui a responsabilidade civil da CONTRATADA por vícios de quantidade ou qualidade dos serviços, materiais ou disparidades com as especificações estabelecidas no Anexo II, verificadas posteriormente. </w:t>
      </w:r>
    </w:p>
    <w:p w:rsidR="00A0328C" w:rsidRDefault="00A0328C" w:rsidP="00A0328C">
      <w:pPr>
        <w:spacing w:before="240" w:after="120" w:line="360" w:lineRule="auto"/>
        <w:jc w:val="center"/>
      </w:pPr>
      <w:r>
        <w:rPr>
          <w:rFonts w:ascii="Calibri" w:hAnsi="Calibri" w:cs="Arial"/>
          <w:b/>
          <w:bCs/>
          <w:color w:val="000000"/>
        </w:rPr>
        <w:t>CLÁUSULA DÉCIMA</w:t>
      </w:r>
    </w:p>
    <w:p w:rsidR="00A0328C" w:rsidRDefault="00A0328C" w:rsidP="00A0328C">
      <w:pPr>
        <w:spacing w:after="120" w:line="360" w:lineRule="auto"/>
        <w:jc w:val="center"/>
      </w:pPr>
      <w:r>
        <w:rPr>
          <w:rFonts w:ascii="Calibri" w:hAnsi="Calibri" w:cs="Arial"/>
          <w:b/>
          <w:bCs/>
          <w:color w:val="000000"/>
        </w:rPr>
        <w:t>DAS PENALIDADES</w:t>
      </w:r>
    </w:p>
    <w:p w:rsidR="00A0328C" w:rsidRDefault="00A0328C" w:rsidP="00A0328C">
      <w:pPr>
        <w:tabs>
          <w:tab w:val="left" w:pos="1134"/>
        </w:tabs>
        <w:spacing w:after="120" w:line="360" w:lineRule="auto"/>
        <w:jc w:val="both"/>
      </w:pPr>
      <w:r w:rsidRPr="6252A8F8">
        <w:rPr>
          <w:rFonts w:ascii="Calibri" w:hAnsi="Calibri" w:cs="Arial"/>
          <w:b/>
          <w:bCs/>
        </w:rPr>
        <w:t>10.1</w:t>
      </w:r>
      <w:r>
        <w:tab/>
      </w:r>
      <w:r w:rsidRPr="6252A8F8">
        <w:rPr>
          <w:rFonts w:ascii="Calibri" w:hAnsi="Calibri" w:cs="Arial"/>
        </w:rPr>
        <w:t>Com fundamento no artigo 156, incisos I a IV, da Lei nº 14.133/21, a contratada poderá ser apenada, isoladamente, ou juntamente com as multas definidas no item 10.2, com as seguintes penalidades:</w:t>
      </w:r>
    </w:p>
    <w:p w:rsidR="00A0328C" w:rsidRDefault="00A0328C" w:rsidP="00A0328C">
      <w:pPr>
        <w:tabs>
          <w:tab w:val="left" w:pos="1134"/>
        </w:tabs>
        <w:spacing w:after="120" w:line="360" w:lineRule="auto"/>
        <w:jc w:val="both"/>
      </w:pPr>
      <w:r>
        <w:rPr>
          <w:rFonts w:ascii="Calibri" w:hAnsi="Calibri" w:cs="Arial"/>
          <w:b/>
        </w:rPr>
        <w:t>a)</w:t>
      </w:r>
      <w:r>
        <w:rPr>
          <w:rFonts w:ascii="Calibri" w:hAnsi="Calibri" w:cs="Arial"/>
          <w:b/>
        </w:rPr>
        <w:tab/>
      </w:r>
      <w:r>
        <w:rPr>
          <w:rFonts w:ascii="Calibri" w:hAnsi="Calibri" w:cs="Arial"/>
        </w:rPr>
        <w:t>advertência;</w:t>
      </w:r>
    </w:p>
    <w:p w:rsidR="00A0328C" w:rsidRDefault="00A0328C" w:rsidP="00A0328C">
      <w:pPr>
        <w:tabs>
          <w:tab w:val="left" w:pos="1134"/>
        </w:tabs>
        <w:spacing w:after="120" w:line="360" w:lineRule="auto"/>
        <w:jc w:val="both"/>
      </w:pPr>
      <w:r w:rsidRPr="6252A8F8">
        <w:rPr>
          <w:rFonts w:ascii="Calibri" w:hAnsi="Calibri" w:cs="Arial"/>
          <w:b/>
          <w:bCs/>
        </w:rPr>
        <w:t>b)</w:t>
      </w:r>
      <w:r>
        <w:tab/>
      </w:r>
      <w:r w:rsidRPr="6252A8F8">
        <w:rPr>
          <w:rFonts w:ascii="Calibri" w:hAnsi="Calibri" w:cs="Arial"/>
        </w:rPr>
        <w:t>impedimento de licitar e contratar; ou</w:t>
      </w:r>
    </w:p>
    <w:p w:rsidR="00A0328C" w:rsidRDefault="00A0328C" w:rsidP="00A0328C">
      <w:pPr>
        <w:tabs>
          <w:tab w:val="left" w:pos="1134"/>
        </w:tabs>
        <w:spacing w:after="120" w:line="360" w:lineRule="auto"/>
        <w:jc w:val="both"/>
        <w:rPr>
          <w:rFonts w:ascii="Calibri" w:hAnsi="Calibri" w:cs="Arial"/>
        </w:rPr>
      </w:pPr>
      <w:r w:rsidRPr="6252A8F8">
        <w:rPr>
          <w:rFonts w:ascii="Calibri" w:hAnsi="Calibri" w:cs="Arial"/>
          <w:b/>
          <w:bCs/>
        </w:rPr>
        <w:t>c)</w:t>
      </w:r>
      <w:r>
        <w:tab/>
      </w:r>
      <w:r w:rsidRPr="6252A8F8">
        <w:rPr>
          <w:rFonts w:ascii="Calibri" w:hAnsi="Calibri" w:cs="Arial"/>
        </w:rPr>
        <w:t>declaração de inidoneidade para licitar ou contratar;</w:t>
      </w:r>
    </w:p>
    <w:p w:rsidR="00A0328C" w:rsidRDefault="00A0328C" w:rsidP="00A0328C">
      <w:pPr>
        <w:tabs>
          <w:tab w:val="left" w:pos="1134"/>
        </w:tabs>
        <w:spacing w:after="120" w:line="360" w:lineRule="auto"/>
        <w:jc w:val="both"/>
      </w:pPr>
      <w:r w:rsidRPr="6252A8F8">
        <w:rPr>
          <w:rFonts w:ascii="Calibri" w:hAnsi="Calibri" w:cs="Arial"/>
          <w:b/>
          <w:bCs/>
        </w:rPr>
        <w:t xml:space="preserve">10.1.1 </w:t>
      </w:r>
      <w:r>
        <w:tab/>
      </w:r>
      <w:r w:rsidRPr="6252A8F8">
        <w:rPr>
          <w:rFonts w:ascii="Calibri" w:hAnsi="Calibri" w:cs="Arial"/>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rsidR="00A0328C" w:rsidRDefault="00A0328C" w:rsidP="00A0328C">
      <w:pPr>
        <w:tabs>
          <w:tab w:val="left" w:pos="1134"/>
        </w:tabs>
        <w:spacing w:after="120" w:line="360" w:lineRule="auto"/>
        <w:jc w:val="both"/>
      </w:pPr>
      <w:r w:rsidRPr="6252A8F8">
        <w:rPr>
          <w:rFonts w:ascii="Calibri" w:hAnsi="Calibri" w:cs="Arial"/>
          <w:b/>
          <w:bCs/>
        </w:rPr>
        <w:t>10.1.2</w:t>
      </w:r>
      <w:r>
        <w:tab/>
      </w:r>
      <w:r w:rsidRPr="6252A8F8">
        <w:rPr>
          <w:rFonts w:ascii="Calibri" w:hAnsi="Calibri" w:cs="Arial"/>
        </w:rPr>
        <w:t xml:space="preserve">A falha na execução do contrato, para fins de aplicação do quanto previsto no item 10.1, estará configurada quando a CONTRATADA se enquadrar em pelo menos uma das situações previstas na Tabela 3 abaixo, respeitada a graduação de infrações conforme a Tabela 1 deste item, e alcançar o total de 100 (cem) </w:t>
      </w:r>
      <w:r w:rsidRPr="6252A8F8">
        <w:rPr>
          <w:rFonts w:ascii="Calibri" w:hAnsi="Calibri" w:cs="Arial"/>
        </w:rPr>
        <w:lastRenderedPageBreak/>
        <w:t>pontos, cumulativamente.</w:t>
      </w:r>
    </w:p>
    <w:p w:rsidR="00A0328C" w:rsidRDefault="00A0328C" w:rsidP="00A0328C">
      <w:pPr>
        <w:shd w:val="clear" w:color="auto" w:fill="F2F2F2"/>
        <w:spacing w:after="120" w:line="360" w:lineRule="auto"/>
        <w:jc w:val="center"/>
      </w:pPr>
      <w:r>
        <w:t>Tabela 1</w:t>
      </w:r>
    </w:p>
    <w:tbl>
      <w:tblPr>
        <w:tblW w:w="0" w:type="auto"/>
        <w:jc w:val="center"/>
        <w:tblLayout w:type="fixed"/>
        <w:tblCellMar>
          <w:left w:w="70" w:type="dxa"/>
          <w:right w:w="70" w:type="dxa"/>
        </w:tblCellMar>
        <w:tblLook w:val="0000"/>
      </w:tblPr>
      <w:tblGrid>
        <w:gridCol w:w="2444"/>
        <w:gridCol w:w="4091"/>
      </w:tblGrid>
      <w:tr w:rsidR="00A0328C"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0328C" w:rsidRDefault="00A0328C" w:rsidP="00A0328C">
            <w:pPr>
              <w:spacing w:line="360" w:lineRule="auto"/>
              <w:jc w:val="center"/>
            </w:pPr>
            <w:r>
              <w:rPr>
                <w:rFonts w:ascii="Calibri" w:hAnsi="Calibri" w:cs="Calibri"/>
                <w:sz w:val="20"/>
                <w:szCs w:val="20"/>
              </w:rPr>
              <w:t>GRAU DA INFRAÇÃO</w:t>
            </w:r>
          </w:p>
        </w:tc>
        <w:tc>
          <w:tcPr>
            <w:tcW w:w="409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0328C" w:rsidRDefault="00A0328C" w:rsidP="00A0328C">
            <w:pPr>
              <w:spacing w:line="360" w:lineRule="auto"/>
              <w:jc w:val="center"/>
            </w:pPr>
            <w:r>
              <w:rPr>
                <w:rFonts w:ascii="Calibri" w:hAnsi="Calibri" w:cs="Calibri"/>
                <w:sz w:val="20"/>
                <w:szCs w:val="20"/>
              </w:rPr>
              <w:t>PONTOS DA INFRAÇÃO</w:t>
            </w:r>
          </w:p>
        </w:tc>
      </w:tr>
      <w:tr w:rsidR="00A0328C"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1</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2</w:t>
            </w:r>
          </w:p>
        </w:tc>
      </w:tr>
      <w:tr w:rsidR="00A0328C"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2</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3</w:t>
            </w:r>
          </w:p>
        </w:tc>
      </w:tr>
      <w:tr w:rsidR="00A0328C"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3</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4</w:t>
            </w:r>
          </w:p>
        </w:tc>
      </w:tr>
      <w:tr w:rsidR="00A0328C"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4</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5</w:t>
            </w:r>
          </w:p>
        </w:tc>
      </w:tr>
      <w:tr w:rsidR="00A0328C"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5</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8</w:t>
            </w:r>
          </w:p>
        </w:tc>
      </w:tr>
      <w:tr w:rsidR="00A0328C" w:rsidTr="001E7D0C">
        <w:trPr>
          <w:jc w:val="center"/>
        </w:trPr>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6</w:t>
            </w:r>
          </w:p>
        </w:tc>
        <w:tc>
          <w:tcPr>
            <w:tcW w:w="4091" w:type="dxa"/>
            <w:tcBorders>
              <w:top w:val="single" w:sz="4" w:space="0" w:color="000000"/>
              <w:left w:val="single" w:sz="4" w:space="0" w:color="000000"/>
              <w:bottom w:val="single" w:sz="4" w:space="0" w:color="000000"/>
              <w:right w:val="single" w:sz="4" w:space="0" w:color="000000"/>
            </w:tcBorders>
            <w:shd w:val="clear" w:color="auto" w:fill="auto"/>
          </w:tcPr>
          <w:p w:rsidR="00A0328C" w:rsidRDefault="00A0328C" w:rsidP="00A0328C">
            <w:pPr>
              <w:spacing w:line="360" w:lineRule="auto"/>
              <w:jc w:val="center"/>
            </w:pPr>
            <w:r>
              <w:rPr>
                <w:rFonts w:ascii="Calibri" w:hAnsi="Calibri" w:cs="Calibri"/>
                <w:sz w:val="20"/>
                <w:szCs w:val="20"/>
              </w:rPr>
              <w:t>10</w:t>
            </w:r>
          </w:p>
        </w:tc>
      </w:tr>
    </w:tbl>
    <w:p w:rsidR="00A0328C" w:rsidRDefault="00A0328C" w:rsidP="00A0328C">
      <w:pPr>
        <w:tabs>
          <w:tab w:val="left" w:pos="1134"/>
        </w:tabs>
        <w:spacing w:after="120" w:line="360" w:lineRule="auto"/>
        <w:jc w:val="both"/>
      </w:pPr>
      <w:r w:rsidRPr="6252A8F8">
        <w:rPr>
          <w:rFonts w:ascii="Calibri" w:hAnsi="Calibri" w:cs="Arial"/>
          <w:b/>
          <w:bCs/>
        </w:rPr>
        <w:t>10.1.2.1</w:t>
      </w:r>
      <w:r>
        <w:tab/>
      </w:r>
      <w:r w:rsidRPr="6252A8F8">
        <w:rPr>
          <w:rFonts w:ascii="Calibri" w:hAnsi="Calibri" w:cs="Arial"/>
        </w:rPr>
        <w:t>Os pontos serão computados a partir da aplicação da penalidade, com prazo de depuração de 12 (doze) meses.</w:t>
      </w:r>
    </w:p>
    <w:p w:rsidR="00A0328C" w:rsidRDefault="00A0328C" w:rsidP="00A0328C">
      <w:pPr>
        <w:tabs>
          <w:tab w:val="left" w:pos="1134"/>
        </w:tabs>
        <w:spacing w:after="120" w:line="360" w:lineRule="auto"/>
        <w:jc w:val="both"/>
      </w:pPr>
      <w:r w:rsidRPr="6252A8F8">
        <w:rPr>
          <w:rFonts w:ascii="Calibri" w:hAnsi="Calibri" w:cs="Arial"/>
          <w:b/>
          <w:bCs/>
        </w:rPr>
        <w:t>10.1.2.2</w:t>
      </w:r>
      <w:r>
        <w:tab/>
      </w:r>
      <w:r w:rsidRPr="6252A8F8">
        <w:rPr>
          <w:rFonts w:ascii="Calibri" w:hAnsi="Calibri" w:cs="Arial"/>
        </w:rPr>
        <w:t>Sendo a infração objeto de recurso administrativo, os pontos correspondentes ficarão suspensos até o seu julgamento e, sendo mantida a penalidade, serão computados, observado o prazo de 12 (doze) meses, a contar da data da aplicação da penalidade.</w:t>
      </w:r>
    </w:p>
    <w:p w:rsidR="00A0328C" w:rsidRDefault="00A0328C" w:rsidP="00A0328C">
      <w:pPr>
        <w:tabs>
          <w:tab w:val="left" w:pos="1134"/>
        </w:tabs>
        <w:spacing w:after="120" w:line="360" w:lineRule="auto"/>
        <w:jc w:val="both"/>
      </w:pPr>
      <w:r w:rsidRPr="6252A8F8">
        <w:rPr>
          <w:rFonts w:ascii="Calibri" w:hAnsi="Calibri" w:cs="Arial"/>
          <w:b/>
          <w:bCs/>
        </w:rPr>
        <w:t>10.3</w:t>
      </w:r>
      <w:r>
        <w:tab/>
      </w:r>
      <w:r w:rsidRPr="6252A8F8">
        <w:rPr>
          <w:rFonts w:ascii="Calibri" w:hAnsi="Calibri" w:cs="Arial"/>
        </w:rPr>
        <w:t>A CONTRATADA estará sujeita às seguintes penalidades pecuniárias:</w:t>
      </w:r>
    </w:p>
    <w:p w:rsidR="00A0328C" w:rsidRDefault="00A0328C" w:rsidP="00A0328C">
      <w:pPr>
        <w:tabs>
          <w:tab w:val="left" w:pos="1134"/>
        </w:tabs>
        <w:spacing w:after="120" w:line="360" w:lineRule="auto"/>
        <w:jc w:val="both"/>
      </w:pPr>
      <w:r w:rsidRPr="6252A8F8">
        <w:rPr>
          <w:rFonts w:ascii="Calibri" w:hAnsi="Calibri" w:cs="Arial"/>
          <w:b/>
          <w:bCs/>
        </w:rPr>
        <w:t>10.3.1</w:t>
      </w:r>
      <w:r>
        <w:tab/>
      </w:r>
      <w:r w:rsidRPr="6252A8F8">
        <w:rPr>
          <w:rFonts w:ascii="Calibri" w:hAnsi="Calibri" w:cs="Arial"/>
        </w:rPr>
        <w:t>Multa 1% (um por cento) sobre o valor do Contrato por dia de atraso no início da prestação de serviços, até o máximo de 10 (dez) dias.</w:t>
      </w:r>
    </w:p>
    <w:p w:rsidR="00A0328C" w:rsidRDefault="00A0328C" w:rsidP="00A0328C">
      <w:pPr>
        <w:tabs>
          <w:tab w:val="left" w:pos="1134"/>
        </w:tabs>
        <w:spacing w:after="120" w:line="360" w:lineRule="auto"/>
        <w:jc w:val="both"/>
      </w:pPr>
      <w:r w:rsidRPr="6252A8F8">
        <w:rPr>
          <w:rFonts w:ascii="Calibri" w:hAnsi="Calibri" w:cs="Arial"/>
          <w:b/>
          <w:bCs/>
        </w:rPr>
        <w:t>10.3.1.1</w:t>
      </w:r>
      <w:r>
        <w:tab/>
      </w:r>
      <w:r w:rsidRPr="6252A8F8">
        <w:rPr>
          <w:rFonts w:ascii="Calibri" w:hAnsi="Calibri" w:cs="Arial"/>
        </w:rPr>
        <w:t>No caso de atraso por período superior a 10 (dez) dias, poderá ser promovida, a critério exclusivo da contratante, a rescisão contratual, por culpa da contratada, aplicando-se a pena de multa de 20% (vinte por cento) do valor total do Contrato, além da possibilidade de aplicação da pena de impedimento de licitar e contratar com a Administração Pública, pelo prazo máximo de 03 (três) anos.</w:t>
      </w:r>
    </w:p>
    <w:p w:rsidR="00A0328C" w:rsidRDefault="00A0328C" w:rsidP="00A0328C">
      <w:pPr>
        <w:tabs>
          <w:tab w:val="left" w:pos="1134"/>
        </w:tabs>
        <w:spacing w:after="120" w:line="360" w:lineRule="auto"/>
        <w:jc w:val="both"/>
      </w:pPr>
      <w:r w:rsidRPr="6252A8F8">
        <w:rPr>
          <w:rFonts w:ascii="Calibri" w:hAnsi="Calibri" w:cs="Arial"/>
          <w:b/>
          <w:bCs/>
        </w:rPr>
        <w:t>10.3.2</w:t>
      </w:r>
      <w:r>
        <w:tab/>
      </w:r>
      <w:r w:rsidRPr="6252A8F8">
        <w:rPr>
          <w:rFonts w:ascii="Calibri" w:hAnsi="Calibri" w:cs="Arial"/>
        </w:rPr>
        <w:t>Multa por inexecução parcial do contrato: 20% (vinte por cento), sobre o valor mensal da parcela não executada, além da possibilidade de aplicação da pena de impedimento de licitar e contratar com a Administração Pública, pelo prazo máximo de 03 (três) anos.</w:t>
      </w:r>
    </w:p>
    <w:p w:rsidR="00A0328C" w:rsidRDefault="00A0328C" w:rsidP="00A0328C">
      <w:pPr>
        <w:tabs>
          <w:tab w:val="left" w:pos="1134"/>
        </w:tabs>
        <w:spacing w:after="120" w:line="360" w:lineRule="auto"/>
        <w:jc w:val="both"/>
      </w:pPr>
      <w:r w:rsidRPr="6252A8F8">
        <w:rPr>
          <w:rFonts w:ascii="Calibri" w:hAnsi="Calibri" w:cs="Arial"/>
          <w:b/>
          <w:bCs/>
        </w:rPr>
        <w:t>10.3.3</w:t>
      </w:r>
      <w:r>
        <w:tab/>
      </w:r>
      <w:r w:rsidRPr="6252A8F8">
        <w:rPr>
          <w:rFonts w:ascii="Calibri" w:hAnsi="Calibri" w:cs="Arial"/>
        </w:rPr>
        <w:t>Multa por inexecução total do contrato: 30% (trinta por cento) sobre o valor total do contrato, além da possibilidade de aplicação da pena de impedimento de licitar e contratar com a Administração Pública, pelo prazo máximo de 03 (três) anos.</w:t>
      </w:r>
    </w:p>
    <w:p w:rsidR="00A0328C" w:rsidRDefault="00A0328C" w:rsidP="00A0328C">
      <w:pPr>
        <w:tabs>
          <w:tab w:val="left" w:pos="1701"/>
        </w:tabs>
        <w:spacing w:after="120" w:line="360" w:lineRule="auto"/>
        <w:jc w:val="both"/>
      </w:pPr>
      <w:r w:rsidRPr="6252A8F8">
        <w:rPr>
          <w:rFonts w:ascii="Calibri" w:hAnsi="Calibri" w:cs="Arial"/>
          <w:b/>
          <w:bCs/>
        </w:rPr>
        <w:t>10.3.4</w:t>
      </w:r>
      <w:r>
        <w:tab/>
      </w:r>
      <w:r w:rsidRPr="6252A8F8">
        <w:rPr>
          <w:rFonts w:ascii="Calibri" w:hAnsi="Calibri" w:cs="Arial"/>
        </w:rPr>
        <w:t>Pelo descumprimento das obrigações contratuais, a Administração aplicará multas conforme a graduação estabelecida nas tabelas seguintes:</w:t>
      </w:r>
    </w:p>
    <w:p w:rsidR="00A0328C" w:rsidRDefault="00A0328C" w:rsidP="00A0328C">
      <w:pPr>
        <w:shd w:val="clear" w:color="auto" w:fill="F2F2F2"/>
        <w:spacing w:before="120" w:after="120" w:line="360" w:lineRule="auto"/>
        <w:jc w:val="center"/>
      </w:pPr>
      <w:r>
        <w:rPr>
          <w:rFonts w:ascii="Calibri" w:hAnsi="Calibri" w:cs="Arial"/>
          <w:b/>
          <w:sz w:val="20"/>
          <w:szCs w:val="20"/>
        </w:rPr>
        <w:t>Tabela 2</w:t>
      </w:r>
    </w:p>
    <w:p w:rsidR="00A0328C" w:rsidRDefault="00A0328C" w:rsidP="00A0328C">
      <w:pPr>
        <w:spacing w:after="120" w:line="360" w:lineRule="auto"/>
        <w:jc w:val="both"/>
      </w:pPr>
      <w:r>
        <w:t>(A dimensão das sanções poderá ser fixada em valores preestabelecidos ou em percentual do valor diário, mensal ou anual do contrato.)</w:t>
      </w:r>
    </w:p>
    <w:tbl>
      <w:tblPr>
        <w:tblW w:w="0" w:type="auto"/>
        <w:jc w:val="center"/>
        <w:tblLayout w:type="fixed"/>
        <w:tblCellMar>
          <w:left w:w="70" w:type="dxa"/>
          <w:right w:w="70" w:type="dxa"/>
        </w:tblCellMar>
        <w:tblLook w:val="0000"/>
      </w:tblPr>
      <w:tblGrid>
        <w:gridCol w:w="1196"/>
        <w:gridCol w:w="4129"/>
      </w:tblGrid>
      <w:tr w:rsidR="00A0328C"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0328C" w:rsidRDefault="00A0328C" w:rsidP="00A0328C">
            <w:pPr>
              <w:spacing w:line="360" w:lineRule="auto"/>
              <w:jc w:val="center"/>
            </w:pPr>
            <w:r>
              <w:rPr>
                <w:rFonts w:ascii="Calibri" w:hAnsi="Calibri" w:cs="Calibri"/>
                <w:sz w:val="20"/>
                <w:szCs w:val="20"/>
              </w:rPr>
              <w:lastRenderedPageBreak/>
              <w:t>GRAU</w:t>
            </w:r>
          </w:p>
        </w:tc>
        <w:tc>
          <w:tcPr>
            <w:tcW w:w="412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0328C" w:rsidRDefault="00A0328C" w:rsidP="00A0328C">
            <w:pPr>
              <w:spacing w:line="360" w:lineRule="auto"/>
              <w:jc w:val="center"/>
            </w:pPr>
            <w:r>
              <w:rPr>
                <w:rFonts w:ascii="Calibri" w:hAnsi="Calibri" w:cs="Calibri"/>
                <w:sz w:val="20"/>
                <w:szCs w:val="20"/>
              </w:rPr>
              <w:t>CORRESPONDÊNCIA</w:t>
            </w:r>
          </w:p>
        </w:tc>
      </w:tr>
      <w:tr w:rsidR="00A0328C"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1</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0,2% do valor mensal do contrato</w:t>
            </w:r>
          </w:p>
        </w:tc>
      </w:tr>
      <w:tr w:rsidR="00A0328C"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2</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0,4% do valor mensal do contrato</w:t>
            </w:r>
          </w:p>
        </w:tc>
      </w:tr>
      <w:tr w:rsidR="00A0328C"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3</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0,8% do valor mensal do contrato</w:t>
            </w:r>
          </w:p>
        </w:tc>
      </w:tr>
      <w:tr w:rsidR="00A0328C"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4</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1,6% do valor mensal do contrato</w:t>
            </w:r>
          </w:p>
        </w:tc>
      </w:tr>
      <w:tr w:rsidR="00A0328C"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5</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3,2% do valor mensal do contrato</w:t>
            </w:r>
          </w:p>
        </w:tc>
      </w:tr>
      <w:tr w:rsidR="00A0328C" w:rsidTr="001E7D0C">
        <w:trPr>
          <w:jc w:val="center"/>
        </w:trPr>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6</w:t>
            </w:r>
          </w:p>
        </w:tc>
        <w:tc>
          <w:tcPr>
            <w:tcW w:w="4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spacing w:line="360" w:lineRule="auto"/>
              <w:jc w:val="center"/>
            </w:pPr>
            <w:r>
              <w:rPr>
                <w:rFonts w:ascii="Calibri" w:hAnsi="Calibri" w:cs="Calibri"/>
                <w:sz w:val="20"/>
                <w:szCs w:val="20"/>
              </w:rPr>
              <w:t>4,0% do valor mensal do contrato</w:t>
            </w:r>
          </w:p>
        </w:tc>
      </w:tr>
    </w:tbl>
    <w:p w:rsidR="00A0328C" w:rsidRDefault="00A0328C" w:rsidP="00A0328C">
      <w:pPr>
        <w:shd w:val="clear" w:color="auto" w:fill="F2F2F2"/>
        <w:spacing w:before="80" w:after="120" w:line="360" w:lineRule="auto"/>
        <w:jc w:val="center"/>
      </w:pPr>
      <w:r>
        <w:t xml:space="preserve">Tabela 3 </w:t>
      </w:r>
    </w:p>
    <w:tbl>
      <w:tblPr>
        <w:tblW w:w="0" w:type="auto"/>
        <w:jc w:val="center"/>
        <w:tblLayout w:type="fixed"/>
        <w:tblCellMar>
          <w:left w:w="70" w:type="dxa"/>
          <w:right w:w="70" w:type="dxa"/>
        </w:tblCellMar>
        <w:tblLook w:val="0000"/>
      </w:tblPr>
      <w:tblGrid>
        <w:gridCol w:w="762"/>
        <w:gridCol w:w="5550"/>
        <w:gridCol w:w="742"/>
        <w:gridCol w:w="1806"/>
      </w:tblGrid>
      <w:tr w:rsidR="00A0328C" w:rsidTr="001E7D0C">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D8D8D8"/>
            <w:vAlign w:val="center"/>
          </w:tcPr>
          <w:p w:rsidR="00A0328C" w:rsidRDefault="00A0328C" w:rsidP="00A0328C">
            <w:pPr>
              <w:spacing w:line="360" w:lineRule="auto"/>
              <w:jc w:val="both"/>
            </w:pPr>
            <w:r>
              <w:rPr>
                <w:rFonts w:ascii="Calibri" w:hAnsi="Calibri" w:cs="Calibri"/>
                <w:sz w:val="20"/>
                <w:szCs w:val="20"/>
              </w:rPr>
              <w:t>ITEM</w:t>
            </w:r>
          </w:p>
        </w:tc>
        <w:tc>
          <w:tcPr>
            <w:tcW w:w="55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0328C" w:rsidRDefault="00A0328C" w:rsidP="00A0328C">
            <w:pPr>
              <w:spacing w:line="360" w:lineRule="auto"/>
              <w:jc w:val="both"/>
            </w:pPr>
            <w:r>
              <w:rPr>
                <w:rFonts w:ascii="Calibri" w:hAnsi="Calibri" w:cs="Calibri"/>
                <w:sz w:val="20"/>
                <w:szCs w:val="20"/>
              </w:rPr>
              <w:t>DESCRIÇÃO</w:t>
            </w:r>
          </w:p>
        </w:tc>
        <w:tc>
          <w:tcPr>
            <w:tcW w:w="74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0328C" w:rsidRDefault="00A0328C" w:rsidP="00A0328C">
            <w:pPr>
              <w:spacing w:line="360" w:lineRule="auto"/>
              <w:jc w:val="both"/>
            </w:pPr>
            <w:r>
              <w:rPr>
                <w:rFonts w:ascii="Calibri" w:hAnsi="Calibri" w:cs="Calibri"/>
                <w:sz w:val="20"/>
                <w:szCs w:val="20"/>
              </w:rPr>
              <w:t>GRAU</w:t>
            </w:r>
          </w:p>
        </w:tc>
        <w:tc>
          <w:tcPr>
            <w:tcW w:w="180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A0328C" w:rsidRDefault="00A0328C" w:rsidP="00A0328C">
            <w:pPr>
              <w:spacing w:line="360" w:lineRule="auto"/>
            </w:pPr>
            <w:r>
              <w:rPr>
                <w:rFonts w:ascii="Calibri" w:hAnsi="Calibri" w:cs="Calibri"/>
                <w:sz w:val="20"/>
                <w:szCs w:val="20"/>
              </w:rPr>
              <w:t>INCIDÊNCIA</w:t>
            </w:r>
          </w:p>
        </w:tc>
      </w:tr>
      <w:tr w:rsidR="00A0328C" w:rsidTr="001E7D0C">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Permitir a presença de empregado não uniformizado ou com uniforme manchado, sujo, mal apresentado e/ou sem crachá.</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empregado e por ocorrência</w:t>
            </w:r>
          </w:p>
        </w:tc>
      </w:tr>
      <w:tr w:rsidR="00A0328C" w:rsidTr="001E7D0C">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Manter empregado sem qualificação para a execução dos serviços.</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empregado e por dia</w:t>
            </w:r>
          </w:p>
        </w:tc>
      </w:tr>
      <w:tr w:rsidR="00A0328C" w:rsidTr="001E7D0C">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3</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Executar serviço incompleto, paliativo, provisório como por caráter permanente, ou deixar de providenciar recomposição complementar.</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ocorrência</w:t>
            </w:r>
          </w:p>
        </w:tc>
      </w:tr>
      <w:tr w:rsidR="00A0328C" w:rsidTr="001E7D0C">
        <w:trPr>
          <w:jc w:val="center"/>
        </w:trPr>
        <w:tc>
          <w:tcPr>
            <w:tcW w:w="762" w:type="dxa"/>
            <w:tcBorders>
              <w:top w:val="single" w:sz="4" w:space="0" w:color="000000"/>
              <w:left w:val="single" w:sz="4" w:space="0" w:color="000000"/>
              <w:bottom w:val="none" w:sz="0"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4</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Fornecer informação falsa de serviço ou substituição de material licitado por outro de qualidade inferior.</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ocorrência</w:t>
            </w:r>
          </w:p>
        </w:tc>
      </w:tr>
      <w:tr w:rsidR="00A0328C"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5</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Suspender ou interromper, salvo por motivo de força maior ou caso fortuito, os serviços contratuais.</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6</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dia e por tarefa designada</w:t>
            </w:r>
          </w:p>
        </w:tc>
      </w:tr>
      <w:tr w:rsidR="00A0328C"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6</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 xml:space="preserve">Destruir ou danificar documentos por culpa ou dolo de seus agentes. </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3</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ocorrência</w:t>
            </w:r>
          </w:p>
        </w:tc>
      </w:tr>
      <w:tr w:rsidR="00A0328C"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7</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 xml:space="preserve">Utilizar as dependências da CONTRATANTE para fins diversos do objeto do contrato. </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5</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ocorrência</w:t>
            </w:r>
          </w:p>
        </w:tc>
      </w:tr>
      <w:tr w:rsidR="00A0328C"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8</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Recusar-se a executar serviço determinado pela FISCALIZAÇÃO, sem motivo justificado.</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5</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ocorrência</w:t>
            </w:r>
          </w:p>
        </w:tc>
      </w:tr>
      <w:tr w:rsidR="00A0328C"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9</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Permitir situação que crie a possibilidade de causar ou que cause dano físico, lesão corporal ou consequências letais.</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6</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ocorrência</w:t>
            </w:r>
          </w:p>
        </w:tc>
      </w:tr>
      <w:tr w:rsidR="00A0328C"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10</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Retirar das dependências da CONTRATANTE quaisquer equipamentos ou materiais, previstos em contrato, sem autorização prévia do responsável.</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item e por ocorrência</w:t>
            </w:r>
          </w:p>
        </w:tc>
      </w:tr>
      <w:tr w:rsidR="00A0328C" w:rsidTr="001E7D0C">
        <w:trPr>
          <w:jc w:val="center"/>
        </w:trPr>
        <w:tc>
          <w:tcPr>
            <w:tcW w:w="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11</w:t>
            </w:r>
          </w:p>
        </w:tc>
        <w:tc>
          <w:tcPr>
            <w:tcW w:w="5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 xml:space="preserve">Retirar funcionários ou encarregados do serviço durante o expediente, sem a anuência prévia da CONTRATANTE. </w:t>
            </w:r>
          </w:p>
        </w:tc>
        <w:tc>
          <w:tcPr>
            <w:tcW w:w="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4</w:t>
            </w:r>
          </w:p>
        </w:tc>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pPr>
            <w:r>
              <w:rPr>
                <w:rFonts w:ascii="Calibri" w:hAnsi="Calibri" w:cs="Calibri"/>
                <w:sz w:val="20"/>
                <w:szCs w:val="20"/>
              </w:rPr>
              <w:t>Por empregado e por dia</w:t>
            </w:r>
          </w:p>
        </w:tc>
      </w:tr>
    </w:tbl>
    <w:p w:rsidR="00A0328C" w:rsidRDefault="00A0328C" w:rsidP="00A0328C">
      <w:pPr>
        <w:spacing w:before="240" w:after="240" w:line="360" w:lineRule="auto"/>
        <w:jc w:val="both"/>
      </w:pPr>
      <w:r>
        <w:rPr>
          <w:rFonts w:ascii="Calibri" w:hAnsi="Calibri" w:cs="Calibri"/>
          <w:b/>
          <w:sz w:val="20"/>
          <w:szCs w:val="20"/>
        </w:rPr>
        <w:lastRenderedPageBreak/>
        <w:t xml:space="preserve">Para os itens a seguir, </w:t>
      </w:r>
      <w:r>
        <w:rPr>
          <w:rFonts w:ascii="Calibri" w:hAnsi="Calibri" w:cs="Calibri"/>
          <w:b/>
          <w:sz w:val="20"/>
          <w:szCs w:val="20"/>
          <w:u w:val="single"/>
        </w:rPr>
        <w:t>deixar de</w:t>
      </w:r>
      <w:r>
        <w:t>:</w:t>
      </w:r>
    </w:p>
    <w:tbl>
      <w:tblPr>
        <w:tblW w:w="0" w:type="auto"/>
        <w:jc w:val="center"/>
        <w:tblLayout w:type="fixed"/>
        <w:tblCellMar>
          <w:left w:w="70" w:type="dxa"/>
          <w:right w:w="70" w:type="dxa"/>
        </w:tblCellMar>
        <w:tblLook w:val="0000"/>
      </w:tblPr>
      <w:tblGrid>
        <w:gridCol w:w="761"/>
        <w:gridCol w:w="5583"/>
        <w:gridCol w:w="720"/>
        <w:gridCol w:w="1811"/>
      </w:tblGrid>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12</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Registrar e controlar, diariamente, a assiduidade e a pontualidade de seu pessoal.</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empregado e por dia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13</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Substituir empregado que tenha conduta inconveniente ou incompatível com suas atribuições.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empregado e por dia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14</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Manter a documentação de habilitação atualizada.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item e por ocorrência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15</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 xml:space="preserve">Cumprir horário estabelecido pelo contrato ou determinado pela FISCALIZAÇÃO. </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16</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Cumprir determinação da FISCALIZAÇÃO para controle de acesso de seus empregados.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17</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Cumprir determinação formal ou instrução complementar da FISCALIZAÇÃO.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18</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Efetuar a reposição de empregados faltosos.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19</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Efetuar o pagamento de salários, vales-transporte, vales-refeição, seguros, encargos fiscais e sociais, bem como arcar com quaisquer despesas diretas e/ou indiretas relacionadas à execução do contrato nas datas avençadas.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6</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mês</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20</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Efetuar os recolhimentos das contribuições sociais da Previdência Social ou do FGTS.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6</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mês</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21</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Entregar o uniforme aos empregados na periodicidade definida no Edital e seus anexos.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empregado e por dia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22</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Manter sede, filial ou escritório de atendimento na cidade local de prestação dos serviços.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 e por dia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23</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Apresentar, quando solicitado, documentação fiscal, trabalhista, previdenciária e outros documentos necessários à comprovação do cumprimento dos demais encargos trabalhistas.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 e por dia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24</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Creditar os salários nas contas bancárias dos empregados, em agências localizadas na cidade local da prestação dos serviços ou em outro definido pela Administração.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 e por dia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25</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Entregar ou entregar com atraso ou incompleta a documentação exigida na cláusula referente às condições de pagamento.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 e por dia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lastRenderedPageBreak/>
              <w:t>26</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Apresentar notas fiscais discriminando preço e quantidade de todos os materiais utilizados mensalmente, indicando marca, quantidade total e quantidade unitária (volume, peso etc.).</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4</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27</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Entregar ou entregar com atraso os esclarecimentos formais solicitados para sanar as inconsistências ou dúvidas suscitadas durante a análise da documentação exigida por força do contrato.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 e por dia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28</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Manter em estoque equipamentos discriminados em contrato, para uso diário.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item e por dia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29</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Fornecer EPIs (Equipamentos de Proteção Individual) aos seus empregados e de impor penalidades àqueles que se negarem a usá-los.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empregado e por ocorrência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30</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Cumprir quaisquer dos itens do contrato e seus anexos não previstos nesta tabela de multas</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1</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item e por ocorrência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31</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Cumprir quaisquer dos itens do contrato e seus anexos não previstos nesta tabela de multas, após reincidência formalmente notificada pela unidade fiscalizadora.</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item e por ocorrência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32</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Substituir os equipamentos que apresentarem defeitos e/ou apresentarem rendimento insatisfatório em até 48 horas, contadas da comunicação da contratante.</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2</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dia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33</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Providenciar a manutenção para solução de problema que acarrete suspensão de disponibilidade ou de operacionalidade do sistema predial.</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4</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ocorrência</w:t>
            </w:r>
          </w:p>
        </w:tc>
      </w:tr>
      <w:tr w:rsidR="00A0328C" w:rsidTr="001E7D0C">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34</w:t>
            </w:r>
          </w:p>
        </w:tc>
        <w:tc>
          <w:tcPr>
            <w:tcW w:w="5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both"/>
            </w:pPr>
            <w:r>
              <w:rPr>
                <w:rFonts w:ascii="Calibri" w:hAnsi="Calibri" w:cs="Calibri"/>
                <w:sz w:val="20"/>
                <w:szCs w:val="20"/>
              </w:rPr>
              <w:t>Cumprir o programa periódico de manutenção preventiva determinada em contrato.</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3</w:t>
            </w:r>
          </w:p>
        </w:tc>
        <w:tc>
          <w:tcPr>
            <w:tcW w:w="1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328C" w:rsidRDefault="00A0328C" w:rsidP="00A0328C">
            <w:pPr>
              <w:tabs>
                <w:tab w:val="left" w:pos="1418"/>
              </w:tabs>
              <w:spacing w:before="120" w:line="360" w:lineRule="auto"/>
              <w:jc w:val="center"/>
            </w:pPr>
            <w:r>
              <w:rPr>
                <w:rFonts w:ascii="Calibri" w:hAnsi="Calibri" w:cs="Calibri"/>
                <w:sz w:val="20"/>
                <w:szCs w:val="20"/>
              </w:rPr>
              <w:t>Por item e por ocorrência</w:t>
            </w:r>
          </w:p>
        </w:tc>
      </w:tr>
    </w:tbl>
    <w:p w:rsidR="00A0328C" w:rsidRDefault="00A0328C" w:rsidP="00A0328C">
      <w:pPr>
        <w:tabs>
          <w:tab w:val="left" w:pos="1134"/>
        </w:tabs>
        <w:spacing w:after="120" w:line="360" w:lineRule="auto"/>
        <w:jc w:val="both"/>
        <w:rPr>
          <w:rFonts w:ascii="Calibri" w:hAnsi="Calibri" w:cs="Arial"/>
          <w:b/>
          <w:bCs/>
        </w:rPr>
      </w:pPr>
    </w:p>
    <w:p w:rsidR="00A0328C" w:rsidRDefault="00A0328C" w:rsidP="00A0328C">
      <w:pPr>
        <w:tabs>
          <w:tab w:val="left" w:pos="1134"/>
        </w:tabs>
        <w:spacing w:after="120" w:line="360" w:lineRule="auto"/>
        <w:jc w:val="both"/>
      </w:pPr>
      <w:r w:rsidRPr="6252A8F8">
        <w:rPr>
          <w:rFonts w:ascii="Calibri" w:hAnsi="Calibri" w:cs="Arial"/>
          <w:b/>
          <w:bCs/>
        </w:rPr>
        <w:t>10.3.4.1</w:t>
      </w:r>
      <w:r>
        <w:tab/>
      </w:r>
      <w:r w:rsidRPr="6252A8F8">
        <w:rPr>
          <w:rFonts w:ascii="Calibri" w:hAnsi="Calibri" w:cs="Arial"/>
        </w:rPr>
        <w:t>A Contratante, por conveniência e oportunidade, poderá converter a multa pecuniária, não superior a R$ 50,00 (cinquenta reais), em advertência, uma única vez a cada 6 (seis) meses, a contar da data da conversão da aplicação da penalidade, mantendo-se o cômputo de pontos.</w:t>
      </w:r>
    </w:p>
    <w:p w:rsidR="00A0328C" w:rsidRDefault="00A0328C" w:rsidP="00A0328C">
      <w:pPr>
        <w:tabs>
          <w:tab w:val="left" w:pos="1134"/>
        </w:tabs>
        <w:spacing w:after="120" w:line="360" w:lineRule="auto"/>
        <w:jc w:val="both"/>
      </w:pPr>
      <w:r w:rsidRPr="6252A8F8">
        <w:rPr>
          <w:rFonts w:ascii="Calibri" w:hAnsi="Calibri" w:cs="Arial"/>
          <w:b/>
          <w:bCs/>
        </w:rPr>
        <w:t>10.3.5</w:t>
      </w:r>
      <w:r>
        <w:tab/>
      </w:r>
      <w:r w:rsidRPr="6252A8F8">
        <w:rPr>
          <w:rFonts w:ascii="Calibri" w:hAnsi="Calibri" w:cs="Arial"/>
        </w:rPr>
        <w:t>Se, por qualquer meio, independentemente da existência de ação judicial, chegar ao conhecimento do gestor do contrato uma situação de inadimplemento com relação às obrigações trabalhistas, tais como salários, vale-transporte, vale-refeição, seguros, entre outros, previstos em lei ou instrumento normativo da categoria e constantes na planilha de composição de custo, caberá a autoridade apurá-la e, se o caso, garantido o contraditório, aplicar à contratada multa de 20% (vinte por cento), sobre o valor da parcela não executada, pelo descumprimento de obrigação contratual e, persistindo a situação, o contrato será rescindido.</w:t>
      </w:r>
    </w:p>
    <w:p w:rsidR="00A0328C" w:rsidRDefault="00A0328C" w:rsidP="00A0328C">
      <w:pPr>
        <w:tabs>
          <w:tab w:val="left" w:pos="1134"/>
        </w:tabs>
        <w:spacing w:after="120" w:line="360" w:lineRule="auto"/>
        <w:jc w:val="both"/>
      </w:pPr>
      <w:r w:rsidRPr="6252A8F8">
        <w:rPr>
          <w:rFonts w:ascii="Calibri" w:hAnsi="Calibri" w:cs="Arial"/>
          <w:b/>
          <w:bCs/>
        </w:rPr>
        <w:lastRenderedPageBreak/>
        <w:t>10.3.6</w:t>
      </w:r>
      <w:r>
        <w:tab/>
      </w:r>
      <w:r w:rsidRPr="6252A8F8">
        <w:rPr>
          <w:rFonts w:ascii="Calibri" w:hAnsi="Calibri" w:cs="Arial"/>
        </w:rPr>
        <w:t>Havendo comunicação de desinteresse da CONTRATADA em prorrogar o contrato após o prazo previsto no item 3.1.1 deste Contrato, estará sujeita à multa de:</w:t>
      </w:r>
    </w:p>
    <w:p w:rsidR="00A0328C" w:rsidRDefault="00A0328C" w:rsidP="00A0328C">
      <w:pPr>
        <w:tabs>
          <w:tab w:val="left" w:pos="1134"/>
        </w:tabs>
        <w:spacing w:after="120" w:line="360" w:lineRule="auto"/>
        <w:jc w:val="both"/>
      </w:pPr>
      <w:r>
        <w:rPr>
          <w:rFonts w:ascii="Calibri" w:hAnsi="Calibri" w:cs="Arial"/>
          <w:b/>
        </w:rPr>
        <w:t>a)</w:t>
      </w:r>
      <w:r>
        <w:rPr>
          <w:rFonts w:ascii="Calibri" w:hAnsi="Calibri" w:cs="Arial"/>
          <w:b/>
        </w:rPr>
        <w:tab/>
      </w:r>
      <w:r>
        <w:rPr>
          <w:rFonts w:ascii="Calibri" w:hAnsi="Calibri" w:cs="Arial"/>
        </w:rPr>
        <w:t>5% (cinco por cento) do valor do contrato, se ocorrida a comunicação entre o 60º e o 89º dia antes do término do contrato;</w:t>
      </w:r>
    </w:p>
    <w:p w:rsidR="00A0328C" w:rsidRDefault="00A0328C" w:rsidP="00A0328C">
      <w:pPr>
        <w:tabs>
          <w:tab w:val="left" w:pos="1134"/>
        </w:tabs>
        <w:spacing w:after="120" w:line="360" w:lineRule="auto"/>
        <w:jc w:val="both"/>
      </w:pPr>
      <w:r>
        <w:rPr>
          <w:rFonts w:ascii="Calibri" w:hAnsi="Calibri" w:cs="Arial"/>
          <w:b/>
        </w:rPr>
        <w:t>b)</w:t>
      </w:r>
      <w:r>
        <w:rPr>
          <w:rFonts w:ascii="Calibri" w:hAnsi="Calibri" w:cs="Arial"/>
          <w:b/>
        </w:rPr>
        <w:tab/>
      </w:r>
      <w:r>
        <w:rPr>
          <w:rFonts w:ascii="Calibri" w:hAnsi="Calibri" w:cs="Arial"/>
        </w:rPr>
        <w:t>10% (dez por cento) do valor do contrato, se ocorrida a comunicação entre o 20º e o 59º dia antes do vencimento do contrato;</w:t>
      </w:r>
    </w:p>
    <w:p w:rsidR="00A0328C" w:rsidRDefault="00A0328C" w:rsidP="00A0328C">
      <w:pPr>
        <w:tabs>
          <w:tab w:val="left" w:pos="1134"/>
        </w:tabs>
        <w:spacing w:after="120" w:line="360" w:lineRule="auto"/>
        <w:jc w:val="both"/>
      </w:pPr>
      <w:r>
        <w:rPr>
          <w:rFonts w:ascii="Calibri" w:hAnsi="Calibri" w:cs="Arial"/>
          <w:b/>
        </w:rPr>
        <w:t>c)</w:t>
      </w:r>
      <w:r>
        <w:rPr>
          <w:rFonts w:ascii="Calibri" w:hAnsi="Calibri" w:cs="Arial"/>
          <w:b/>
        </w:rPr>
        <w:tab/>
      </w:r>
      <w:r>
        <w:rPr>
          <w:rFonts w:ascii="Calibri" w:hAnsi="Calibri" w:cs="Arial"/>
        </w:rPr>
        <w:t>15% (quinze por cento) do valor do contrato, se ocorrida a comunicação a partir do 19º dia antes do vencimento do contrato até o seu termo.</w:t>
      </w:r>
    </w:p>
    <w:p w:rsidR="00A0328C" w:rsidRDefault="00A0328C" w:rsidP="00A0328C">
      <w:pPr>
        <w:tabs>
          <w:tab w:val="left" w:pos="1134"/>
        </w:tabs>
        <w:spacing w:after="120" w:line="360" w:lineRule="auto"/>
        <w:jc w:val="both"/>
      </w:pPr>
      <w:r w:rsidRPr="6252A8F8">
        <w:rPr>
          <w:rFonts w:ascii="Calibri" w:hAnsi="Calibri" w:cs="Arial"/>
          <w:b/>
          <w:bCs/>
        </w:rPr>
        <w:t>10.3.6.1</w:t>
      </w:r>
      <w:r>
        <w:tab/>
      </w:r>
      <w:r w:rsidRPr="6252A8F8">
        <w:rPr>
          <w:rFonts w:ascii="Calibri" w:hAnsi="Calibri" w:cs="Arial"/>
        </w:rPr>
        <w:t>A aplicação da multa não ilide a aplicação das demais sanções previstas no item 10.1, independentemente da ocorrência de prejuízo decorrente da descontinuidade da prestação de serviço imposto à Administração.</w:t>
      </w:r>
    </w:p>
    <w:p w:rsidR="00A0328C" w:rsidRDefault="00A0328C" w:rsidP="00A0328C">
      <w:pPr>
        <w:tabs>
          <w:tab w:val="left" w:pos="1134"/>
        </w:tabs>
        <w:spacing w:after="120" w:line="360" w:lineRule="auto"/>
        <w:jc w:val="both"/>
      </w:pPr>
      <w:r w:rsidRPr="6252A8F8">
        <w:rPr>
          <w:rFonts w:ascii="Calibri" w:hAnsi="Calibri" w:cs="Arial"/>
          <w:b/>
          <w:bCs/>
        </w:rPr>
        <w:t>10.4</w:t>
      </w:r>
      <w:r>
        <w:tab/>
      </w:r>
      <w:r w:rsidRPr="6252A8F8">
        <w:rPr>
          <w:rFonts w:ascii="Calibri" w:hAnsi="Calibri" w:cs="Arial"/>
        </w:rPr>
        <w:t>O valor da multa poderá ser descontado das faturas devidas à CONTRATADA.</w:t>
      </w:r>
    </w:p>
    <w:p w:rsidR="00A0328C" w:rsidRDefault="00A0328C" w:rsidP="00A0328C">
      <w:pPr>
        <w:tabs>
          <w:tab w:val="left" w:pos="1134"/>
        </w:tabs>
        <w:spacing w:after="120" w:line="360" w:lineRule="auto"/>
        <w:jc w:val="both"/>
      </w:pPr>
      <w:r w:rsidRPr="6252A8F8">
        <w:rPr>
          <w:rFonts w:ascii="Calibri" w:hAnsi="Calibri" w:cs="Arial"/>
          <w:b/>
          <w:bCs/>
        </w:rPr>
        <w:t>10.4.1</w:t>
      </w:r>
      <w:r>
        <w:tab/>
      </w:r>
      <w:r w:rsidRPr="6252A8F8">
        <w:rPr>
          <w:rFonts w:ascii="Calibri" w:hAnsi="Calibri" w:cs="Arial"/>
        </w:rPr>
        <w:t>Se o valor a ser pago à CONTRATADA não for suficiente para cobrir o valor da multa, a diferença será descontada da garantia contratual, quando exigida.</w:t>
      </w:r>
    </w:p>
    <w:p w:rsidR="00A0328C" w:rsidRDefault="00A0328C" w:rsidP="00A0328C">
      <w:pPr>
        <w:tabs>
          <w:tab w:val="left" w:pos="1134"/>
        </w:tabs>
        <w:spacing w:after="120" w:line="360" w:lineRule="auto"/>
        <w:jc w:val="both"/>
      </w:pPr>
      <w:r w:rsidRPr="6252A8F8">
        <w:rPr>
          <w:rFonts w:ascii="Calibri" w:hAnsi="Calibri" w:cs="Arial"/>
          <w:b/>
          <w:bCs/>
        </w:rPr>
        <w:t>10.4.2</w:t>
      </w:r>
      <w:r>
        <w:tab/>
      </w:r>
      <w:r w:rsidRPr="6252A8F8">
        <w:rPr>
          <w:rFonts w:ascii="Calibri" w:hAnsi="Calibri" w:cs="Arial"/>
        </w:rPr>
        <w:t>Se os valores das faturas e da garantia forem insuficientes, fica a CONTRATADA obrigada a recolher a importância devida no prazo de 05 (cinco) dias úteis, contados da comunicação oficial.</w:t>
      </w:r>
    </w:p>
    <w:p w:rsidR="00A0328C" w:rsidRDefault="00A0328C" w:rsidP="00A0328C">
      <w:pPr>
        <w:tabs>
          <w:tab w:val="left" w:pos="1134"/>
        </w:tabs>
        <w:spacing w:after="120" w:line="360" w:lineRule="auto"/>
        <w:jc w:val="both"/>
      </w:pPr>
      <w:r w:rsidRPr="6252A8F8">
        <w:rPr>
          <w:rFonts w:ascii="Calibri" w:hAnsi="Calibri" w:cs="Arial"/>
          <w:b/>
          <w:bCs/>
        </w:rPr>
        <w:t>10.4.3</w:t>
      </w:r>
      <w:r>
        <w:tab/>
      </w:r>
      <w:r w:rsidRPr="6252A8F8">
        <w:rPr>
          <w:rFonts w:ascii="Calibri" w:hAnsi="Calibri" w:cs="Arial"/>
        </w:rPr>
        <w:t>Esgotados os meios administrativos para cobrança do valor devido pela CONTRATADA à CONTRATANTE, este será encaminhado para inscrição em dívida ativa.</w:t>
      </w:r>
    </w:p>
    <w:p w:rsidR="00A0328C" w:rsidRDefault="00A0328C" w:rsidP="00A0328C">
      <w:pPr>
        <w:tabs>
          <w:tab w:val="left" w:pos="1134"/>
        </w:tabs>
        <w:spacing w:after="120" w:line="360" w:lineRule="auto"/>
        <w:jc w:val="both"/>
      </w:pPr>
      <w:r w:rsidRPr="6252A8F8">
        <w:rPr>
          <w:rFonts w:ascii="Calibri" w:hAnsi="Calibri" w:cs="Arial"/>
          <w:b/>
          <w:bCs/>
        </w:rPr>
        <w:t>10.4.4</w:t>
      </w:r>
      <w:r>
        <w:tab/>
      </w:r>
      <w:r w:rsidRPr="6252A8F8">
        <w:rPr>
          <w:rFonts w:ascii="Calibri" w:hAnsi="Calibri" w:cs="Arial"/>
        </w:rPr>
        <w:t>Caso o valor da garantia</w:t>
      </w:r>
      <w:r>
        <w:rPr>
          <w:rFonts w:ascii="Calibri" w:hAnsi="Calibri" w:cs="Arial"/>
        </w:rPr>
        <w:t xml:space="preserve"> (quando exigida)</w:t>
      </w:r>
      <w:r w:rsidRPr="6252A8F8">
        <w:rPr>
          <w:rFonts w:ascii="Calibri" w:hAnsi="Calibri" w:cs="Arial"/>
        </w:rPr>
        <w:t xml:space="preserve"> seja utilizado no todo ou em parte para o pagamento da multa, esta deve ser complementada no prazo de até 10 (dez) dias úteis, contado da solicitação da CONTRATANTE.</w:t>
      </w:r>
    </w:p>
    <w:p w:rsidR="00A0328C" w:rsidRDefault="00A0328C" w:rsidP="00A0328C">
      <w:pPr>
        <w:tabs>
          <w:tab w:val="left" w:pos="1134"/>
        </w:tabs>
        <w:spacing w:after="120" w:line="360" w:lineRule="auto"/>
        <w:jc w:val="both"/>
      </w:pPr>
      <w:r w:rsidRPr="6252A8F8">
        <w:rPr>
          <w:rFonts w:ascii="Calibri" w:hAnsi="Calibri" w:cs="Arial"/>
          <w:b/>
          <w:bCs/>
        </w:rPr>
        <w:t>10.5</w:t>
      </w:r>
      <w:r>
        <w:tab/>
      </w:r>
      <w:r w:rsidRPr="6252A8F8">
        <w:rPr>
          <w:rFonts w:ascii="Calibri" w:hAnsi="Calibri" w:cs="Arial"/>
        </w:rPr>
        <w:t>Caso haja rescisão, a mesma atrai os efeitos previstos no artigo 139, incisos I e IV, da Lei Federal nº 14.133/21.</w:t>
      </w:r>
    </w:p>
    <w:p w:rsidR="00A0328C" w:rsidRDefault="00A0328C" w:rsidP="00A0328C">
      <w:pPr>
        <w:tabs>
          <w:tab w:val="left" w:pos="1134"/>
        </w:tabs>
        <w:spacing w:after="120" w:line="360" w:lineRule="auto"/>
        <w:jc w:val="both"/>
      </w:pPr>
      <w:r w:rsidRPr="6252A8F8">
        <w:rPr>
          <w:rFonts w:ascii="Calibri" w:hAnsi="Calibri" w:cs="Arial"/>
          <w:b/>
          <w:bCs/>
        </w:rPr>
        <w:t>10.6</w:t>
      </w:r>
      <w:r>
        <w:tab/>
      </w:r>
      <w:r w:rsidRPr="6252A8F8">
        <w:rPr>
          <w:rFonts w:ascii="Calibri" w:hAnsi="Calibri" w:cs="Calibri"/>
        </w:rPr>
        <w:t>Das decisões de aplicação de penalidade, caberá recurso nos termos dos artigos 166 e 167 da Lei Federal nº 14.133/21, observados os prazos nele fixados.</w:t>
      </w:r>
    </w:p>
    <w:p w:rsidR="00A0328C" w:rsidRDefault="00A0328C" w:rsidP="00A0328C">
      <w:pPr>
        <w:spacing w:before="240" w:after="120" w:line="360" w:lineRule="auto"/>
        <w:jc w:val="center"/>
      </w:pPr>
      <w:r>
        <w:rPr>
          <w:rFonts w:ascii="Calibri" w:hAnsi="Calibri" w:cs="Arial"/>
          <w:b/>
          <w:bCs/>
        </w:rPr>
        <w:t>CLÁUSULA DÉCIMA PRIMEIRA</w:t>
      </w:r>
    </w:p>
    <w:p w:rsidR="00A0328C" w:rsidRDefault="00A0328C" w:rsidP="00A0328C">
      <w:pPr>
        <w:spacing w:after="120" w:line="360" w:lineRule="auto"/>
        <w:jc w:val="center"/>
      </w:pPr>
      <w:r>
        <w:rPr>
          <w:rFonts w:ascii="Calibri" w:hAnsi="Calibri" w:cs="Arial"/>
          <w:b/>
          <w:bCs/>
        </w:rPr>
        <w:t>DISPOSIÇÕES FINAIS</w:t>
      </w:r>
    </w:p>
    <w:p w:rsidR="00A0328C" w:rsidRDefault="00A0328C" w:rsidP="00A0328C">
      <w:pPr>
        <w:tabs>
          <w:tab w:val="left" w:pos="1134"/>
        </w:tabs>
        <w:spacing w:after="120" w:line="360" w:lineRule="auto"/>
        <w:jc w:val="both"/>
      </w:pPr>
      <w:r>
        <w:rPr>
          <w:rFonts w:ascii="Calibri" w:hAnsi="Calibri" w:cs="Arial"/>
          <w:b/>
        </w:rPr>
        <w:t>11.1</w:t>
      </w:r>
      <w:r>
        <w:rPr>
          <w:rFonts w:ascii="Calibri" w:hAnsi="Calibri" w:cs="Arial"/>
          <w:b/>
        </w:rPr>
        <w:tab/>
      </w:r>
      <w:r>
        <w:rPr>
          <w:rFonts w:ascii="Calibri" w:hAnsi="Calibri" w:cs="Arial"/>
        </w:rPr>
        <w:t>Nenhuma tolerância das partes quanto à falta de cumprimento de qualquer das cláusulas deste contrato poderá ser entendida como aceitação, novação ou precedente.</w:t>
      </w:r>
    </w:p>
    <w:p w:rsidR="00A0328C" w:rsidRDefault="00A0328C" w:rsidP="00A0328C">
      <w:pPr>
        <w:tabs>
          <w:tab w:val="left" w:pos="1134"/>
        </w:tabs>
        <w:spacing w:after="120" w:line="360" w:lineRule="auto"/>
        <w:jc w:val="both"/>
      </w:pPr>
      <w:r>
        <w:rPr>
          <w:rFonts w:ascii="Calibri" w:hAnsi="Calibri" w:cs="Arial"/>
          <w:b/>
        </w:rPr>
        <w:t>11.2</w:t>
      </w:r>
      <w:r>
        <w:rPr>
          <w:rFonts w:ascii="Calibri" w:hAnsi="Calibri" w:cs="Arial"/>
          <w:b/>
        </w:rPr>
        <w:tab/>
      </w:r>
      <w:r>
        <w:rPr>
          <w:rFonts w:ascii="Calibri" w:hAnsi="Calibri" w:cs="Arial"/>
        </w:rPr>
        <w:t xml:space="preserve">Todas as comunicações, avisos ou pedidos, sempre por escrito, concernentes ao cumprimento do </w:t>
      </w:r>
      <w:r>
        <w:rPr>
          <w:rFonts w:ascii="Calibri" w:hAnsi="Calibri" w:cs="Arial"/>
        </w:rPr>
        <w:lastRenderedPageBreak/>
        <w:t>presente contrato, serão dirigidos aos seguintes endereços:</w:t>
      </w:r>
    </w:p>
    <w:p w:rsidR="00A0328C" w:rsidRDefault="00A0328C" w:rsidP="00A0328C">
      <w:pPr>
        <w:spacing w:after="120" w:line="360" w:lineRule="auto"/>
        <w:jc w:val="both"/>
      </w:pPr>
      <w:r>
        <w:rPr>
          <w:rFonts w:ascii="Calibri" w:hAnsi="Calibri" w:cs="Arial"/>
          <w:b/>
        </w:rPr>
        <w:t>CONTRATANTE:</w:t>
      </w:r>
    </w:p>
    <w:p w:rsidR="00A0328C" w:rsidRDefault="00A0328C" w:rsidP="00A0328C">
      <w:pPr>
        <w:spacing w:after="120" w:line="360" w:lineRule="auto"/>
        <w:jc w:val="both"/>
      </w:pPr>
      <w:r>
        <w:rPr>
          <w:rFonts w:ascii="Calibri" w:hAnsi="Calibri" w:cs="Arial"/>
          <w:b/>
        </w:rPr>
        <w:t>CONTRATADA:</w:t>
      </w:r>
    </w:p>
    <w:p w:rsidR="00A0328C" w:rsidRDefault="00A0328C" w:rsidP="00A0328C">
      <w:pPr>
        <w:tabs>
          <w:tab w:val="left" w:pos="1134"/>
        </w:tabs>
        <w:spacing w:after="120" w:line="360" w:lineRule="auto"/>
        <w:jc w:val="both"/>
      </w:pPr>
      <w:r>
        <w:rPr>
          <w:rFonts w:ascii="Calibri" w:hAnsi="Calibri" w:cs="Arial"/>
          <w:b/>
        </w:rPr>
        <w:t>11.3</w:t>
      </w:r>
      <w:r>
        <w:rPr>
          <w:rFonts w:ascii="Calibri" w:hAnsi="Calibri" w:cs="Arial"/>
          <w:b/>
        </w:rPr>
        <w:tab/>
      </w:r>
      <w:r>
        <w:rPr>
          <w:rFonts w:ascii="Calibri" w:hAnsi="Calibri" w:cs="Arial"/>
        </w:rPr>
        <w:t>Fica ressalvada a possibilidade de alteração das condições contratuais em face da superveniência de normas federais e/ou municipais que as autorizem.</w:t>
      </w:r>
    </w:p>
    <w:p w:rsidR="00A0328C" w:rsidRDefault="00A0328C" w:rsidP="00A0328C">
      <w:pPr>
        <w:tabs>
          <w:tab w:val="left" w:pos="1134"/>
        </w:tabs>
        <w:spacing w:after="120" w:line="360" w:lineRule="auto"/>
        <w:jc w:val="both"/>
      </w:pPr>
      <w:r>
        <w:rPr>
          <w:rFonts w:ascii="Calibri" w:hAnsi="Calibri" w:cs="Arial"/>
          <w:b/>
        </w:rPr>
        <w:t>11.4</w:t>
      </w:r>
      <w:r>
        <w:rPr>
          <w:rFonts w:ascii="Calibri" w:hAnsi="Calibri" w:cs="Arial"/>
          <w:b/>
        </w:rPr>
        <w:tab/>
      </w:r>
      <w:r>
        <w:rPr>
          <w:rFonts w:ascii="Calibri" w:hAnsi="Calibri" w:cs="Arial"/>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rsidR="00A0328C" w:rsidRDefault="00A0328C" w:rsidP="00A0328C">
      <w:pPr>
        <w:tabs>
          <w:tab w:val="left" w:pos="1134"/>
        </w:tabs>
        <w:spacing w:after="120" w:line="360" w:lineRule="auto"/>
        <w:jc w:val="both"/>
      </w:pPr>
      <w:r>
        <w:rPr>
          <w:rFonts w:ascii="Calibri" w:hAnsi="Calibri" w:cs="Arial"/>
          <w:b/>
        </w:rPr>
        <w:t>11.5</w:t>
      </w:r>
      <w:r>
        <w:rPr>
          <w:rFonts w:ascii="Calibri" w:hAnsi="Calibri" w:cs="Arial"/>
          <w:b/>
        </w:rPr>
        <w:tab/>
      </w:r>
      <w:r>
        <w:rPr>
          <w:rFonts w:ascii="Calibri" w:hAnsi="Calibri" w:cs="Arial"/>
        </w:rPr>
        <w:t>A Administração reserva-se o direito de executar através de outras contratadas, nos mesmos locais, serviços distintos dos abrangidos na presente contratação.</w:t>
      </w:r>
    </w:p>
    <w:p w:rsidR="00A0328C" w:rsidRDefault="00A0328C" w:rsidP="00A0328C">
      <w:pPr>
        <w:tabs>
          <w:tab w:val="left" w:pos="1134"/>
        </w:tabs>
        <w:spacing w:after="120" w:line="360" w:lineRule="auto"/>
        <w:jc w:val="both"/>
      </w:pPr>
      <w:r>
        <w:rPr>
          <w:rFonts w:ascii="Calibri" w:hAnsi="Calibri" w:cs="Arial"/>
          <w:b/>
        </w:rPr>
        <w:t>11.6</w:t>
      </w:r>
      <w:r>
        <w:rPr>
          <w:rFonts w:ascii="Calibri" w:hAnsi="Calibri" w:cs="Arial"/>
          <w:b/>
        </w:rPr>
        <w:tab/>
      </w:r>
      <w:r>
        <w:rPr>
          <w:rFonts w:ascii="Calibri" w:hAnsi="Calibri" w:cs="Arial"/>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rsidR="00A0328C" w:rsidRDefault="00A0328C" w:rsidP="00A0328C">
      <w:pPr>
        <w:tabs>
          <w:tab w:val="left" w:pos="1134"/>
        </w:tabs>
        <w:spacing w:after="120" w:line="360" w:lineRule="auto"/>
        <w:jc w:val="both"/>
      </w:pPr>
      <w:r>
        <w:rPr>
          <w:rFonts w:ascii="Calibri" w:hAnsi="Calibri" w:cs="Arial"/>
          <w:b/>
        </w:rPr>
        <w:t>11.7</w:t>
      </w:r>
      <w:r>
        <w:rPr>
          <w:rFonts w:ascii="Calibri" w:hAnsi="Calibri" w:cs="Arial"/>
          <w:b/>
        </w:rPr>
        <w:tab/>
      </w:r>
      <w:r>
        <w:rPr>
          <w:rFonts w:ascii="Calibri" w:hAnsi="Calibri" w:cs="Arial"/>
        </w:rPr>
        <w:t>No ato da assinatura deste instrumento foram apresentados todos os documentos exigidos pelo item 15.5 do edital.</w:t>
      </w:r>
    </w:p>
    <w:p w:rsidR="00A0328C" w:rsidRDefault="00A0328C" w:rsidP="00A0328C">
      <w:pPr>
        <w:tabs>
          <w:tab w:val="left" w:pos="1134"/>
        </w:tabs>
        <w:spacing w:after="120" w:line="360" w:lineRule="auto"/>
        <w:jc w:val="both"/>
      </w:pPr>
      <w:r>
        <w:rPr>
          <w:rFonts w:ascii="Calibri" w:hAnsi="Calibri" w:cs="Arial"/>
          <w:b/>
        </w:rPr>
        <w:t>11.8</w:t>
      </w:r>
      <w:r>
        <w:rPr>
          <w:rFonts w:ascii="Calibri" w:hAnsi="Calibri" w:cs="Arial"/>
          <w:b/>
        </w:rPr>
        <w:tab/>
      </w:r>
      <w:r>
        <w:rPr>
          <w:rFonts w:ascii="Calibri" w:hAnsi="Calibri" w:cs="Arial"/>
        </w:rPr>
        <w:t>Ficam fazendo parte integrante deste instrumento, para todos os efeitos legais, o edital da licitação que deu origem à contratação, com seus Anexos,  Proposta da contratada e a ata da sessão pública do pregão sob fls ____ e ____ do processo administrativo nº .................................................</w:t>
      </w:r>
    </w:p>
    <w:p w:rsidR="00A0328C" w:rsidRDefault="00A0328C" w:rsidP="00A0328C">
      <w:pPr>
        <w:tabs>
          <w:tab w:val="left" w:pos="1134"/>
        </w:tabs>
        <w:spacing w:after="120" w:line="360" w:lineRule="auto"/>
        <w:jc w:val="both"/>
      </w:pPr>
      <w:r w:rsidRPr="6252A8F8">
        <w:rPr>
          <w:rFonts w:ascii="Calibri" w:hAnsi="Calibri" w:cs="Arial"/>
          <w:b/>
          <w:bCs/>
        </w:rPr>
        <w:t>1</w:t>
      </w:r>
      <w:r>
        <w:rPr>
          <w:rFonts w:ascii="Calibri" w:hAnsi="Calibri" w:cs="Arial"/>
          <w:b/>
          <w:bCs/>
        </w:rPr>
        <w:t>1</w:t>
      </w:r>
      <w:r w:rsidRPr="6252A8F8">
        <w:rPr>
          <w:rFonts w:ascii="Calibri" w:hAnsi="Calibri" w:cs="Arial"/>
          <w:b/>
          <w:bCs/>
        </w:rPr>
        <w:t>.9</w:t>
      </w:r>
      <w:r>
        <w:tab/>
      </w:r>
      <w:r w:rsidRPr="6252A8F8">
        <w:rPr>
          <w:rFonts w:ascii="Calibri" w:hAnsi="Calibri" w:cs="Arial"/>
        </w:rPr>
        <w:t>O presente ajuste, o recebimento de seu objeto, suas alterações e rescisão obedecerão a o Decreto Municipal n.º 62.100/22, Lei Federal n° 14.133/21 e demais normas pertinentes, aplicáveis à execução dos serviços e especialmente aos casos omissos.</w:t>
      </w:r>
      <w:r w:rsidRPr="6252A8F8">
        <w:rPr>
          <w:rFonts w:ascii="Calibri" w:hAnsi="Calibri" w:cs="Arial"/>
          <w:b/>
          <w:bCs/>
        </w:rPr>
        <w:t xml:space="preserve"> </w:t>
      </w:r>
    </w:p>
    <w:p w:rsidR="00A0328C" w:rsidRDefault="00A0328C" w:rsidP="00A0328C">
      <w:pPr>
        <w:tabs>
          <w:tab w:val="left" w:pos="1134"/>
        </w:tabs>
        <w:spacing w:after="120" w:line="360" w:lineRule="auto"/>
        <w:jc w:val="both"/>
      </w:pPr>
      <w:r>
        <w:rPr>
          <w:rFonts w:ascii="Calibri" w:hAnsi="Calibri" w:cs="Arial"/>
          <w:b/>
        </w:rPr>
        <w:t>11.10</w:t>
      </w:r>
      <w:r>
        <w:rPr>
          <w:rFonts w:ascii="Calibri" w:hAnsi="Calibri" w:cs="Arial"/>
          <w:b/>
        </w:rPr>
        <w:tab/>
      </w:r>
      <w:r>
        <w:rPr>
          <w:rFonts w:ascii="Calibri" w:hAnsi="Calibri" w:cs="Arial"/>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A0328C" w:rsidRDefault="00A0328C" w:rsidP="00A0328C">
      <w:pPr>
        <w:spacing w:before="240" w:after="120" w:line="360" w:lineRule="auto"/>
        <w:jc w:val="center"/>
      </w:pPr>
      <w:r>
        <w:rPr>
          <w:rFonts w:ascii="Calibri" w:hAnsi="Calibri" w:cs="Arial"/>
          <w:b/>
          <w:bCs/>
        </w:rPr>
        <w:t>CLÁUSULA DÉCIMA TERCEIRA</w:t>
      </w:r>
    </w:p>
    <w:p w:rsidR="00A0328C" w:rsidRDefault="00A0328C" w:rsidP="00A0328C">
      <w:pPr>
        <w:spacing w:after="120" w:line="360" w:lineRule="auto"/>
        <w:jc w:val="center"/>
      </w:pPr>
      <w:r>
        <w:rPr>
          <w:rFonts w:ascii="Calibri" w:hAnsi="Calibri" w:cs="Arial"/>
          <w:b/>
          <w:bCs/>
        </w:rPr>
        <w:t>DO FORO</w:t>
      </w:r>
    </w:p>
    <w:p w:rsidR="00A0328C" w:rsidRDefault="00A0328C" w:rsidP="00A0328C">
      <w:pPr>
        <w:tabs>
          <w:tab w:val="left" w:pos="1134"/>
        </w:tabs>
        <w:spacing w:after="120" w:line="360" w:lineRule="auto"/>
        <w:jc w:val="both"/>
      </w:pPr>
      <w:r>
        <w:rPr>
          <w:rFonts w:ascii="Calibri" w:hAnsi="Calibri" w:cs="Arial"/>
          <w:b/>
        </w:rPr>
        <w:t>12.1</w:t>
      </w:r>
      <w:r>
        <w:rPr>
          <w:rFonts w:ascii="Calibri" w:hAnsi="Calibri" w:cs="Arial"/>
          <w:b/>
        </w:rPr>
        <w:tab/>
      </w:r>
      <w:r>
        <w:rPr>
          <w:rFonts w:ascii="Calibri" w:hAnsi="Calibri" w:cs="Arial"/>
        </w:rPr>
        <w:t xml:space="preserve">Fica eleito o foro desta Comarca para todo e qualquer procedimento judicial oriundo deste </w:t>
      </w:r>
      <w:r>
        <w:rPr>
          <w:rFonts w:ascii="Calibri" w:hAnsi="Calibri" w:cs="Arial"/>
        </w:rPr>
        <w:lastRenderedPageBreak/>
        <w:t xml:space="preserve">Contrato, com expressa renúncia de qualquer outro, por mais especial ou privilegiado que seja ou venha a ser. </w:t>
      </w:r>
    </w:p>
    <w:p w:rsidR="00A0328C" w:rsidRDefault="00A0328C" w:rsidP="00A0328C">
      <w:pPr>
        <w:spacing w:after="120" w:line="360" w:lineRule="auto"/>
        <w:jc w:val="both"/>
      </w:pPr>
      <w:r>
        <w:rPr>
          <w:rFonts w:ascii="Calibri" w:hAnsi="Calibri" w:cs="Arial"/>
        </w:rPr>
        <w:t>E para firmeza e validade de tudo quanto ficou estabelecido, lavrou-se o presente termo de contrato, em 03 (três) vias de igual teor, o qual depois de lido e achado conforme, vai assinado e rubricado pelas partes contratantes e duas testemunhas presentes ao ato.</w:t>
      </w:r>
    </w:p>
    <w:p w:rsidR="00A0328C" w:rsidRDefault="00A0328C" w:rsidP="00A0328C">
      <w:pPr>
        <w:spacing w:after="120" w:line="360" w:lineRule="auto"/>
        <w:jc w:val="both"/>
        <w:rPr>
          <w:rFonts w:ascii="Calibri" w:hAnsi="Calibri" w:cs="Arial"/>
        </w:rPr>
      </w:pPr>
    </w:p>
    <w:p w:rsidR="00A0328C" w:rsidRDefault="00A0328C" w:rsidP="00A0328C">
      <w:pPr>
        <w:spacing w:after="120" w:line="360" w:lineRule="auto"/>
        <w:jc w:val="center"/>
      </w:pPr>
      <w:r>
        <w:rPr>
          <w:rFonts w:ascii="Calibri" w:hAnsi="Calibri" w:cs="Arial"/>
        </w:rPr>
        <w:t>São Paulo, dd de mmm de aaaa.</w:t>
      </w:r>
    </w:p>
    <w:p w:rsidR="00A0328C" w:rsidRDefault="00A0328C" w:rsidP="00A0328C">
      <w:pPr>
        <w:spacing w:after="120" w:line="360" w:lineRule="auto"/>
        <w:jc w:val="both"/>
        <w:rPr>
          <w:rFonts w:ascii="Calibri" w:hAnsi="Calibri" w:cs="Arial"/>
        </w:rPr>
      </w:pPr>
    </w:p>
    <w:p w:rsidR="00A0328C" w:rsidRDefault="00A0328C" w:rsidP="00A0328C">
      <w:pPr>
        <w:spacing w:after="120" w:line="360" w:lineRule="auto"/>
        <w:jc w:val="both"/>
        <w:rPr>
          <w:rFonts w:ascii="Calibri" w:hAnsi="Calibri" w:cs="Arial"/>
        </w:rPr>
      </w:pPr>
    </w:p>
    <w:p w:rsidR="00A0328C" w:rsidRDefault="00A0328C" w:rsidP="00A0328C">
      <w:pPr>
        <w:spacing w:after="120" w:line="360" w:lineRule="auto"/>
        <w:jc w:val="center"/>
      </w:pPr>
      <w:r>
        <w:rPr>
          <w:rStyle w:val="N"/>
          <w:rFonts w:ascii="Calibri" w:hAnsi="Calibri" w:cs="Arial"/>
        </w:rPr>
        <w:t>Prefeitura do Município de São Paulo</w:t>
      </w:r>
    </w:p>
    <w:p w:rsidR="00A0328C" w:rsidRDefault="00A0328C" w:rsidP="00A0328C">
      <w:pPr>
        <w:spacing w:after="120" w:line="360" w:lineRule="auto"/>
        <w:jc w:val="center"/>
      </w:pPr>
      <w:r>
        <w:rPr>
          <w:rFonts w:ascii="Calibri" w:hAnsi="Calibri" w:cs="Arial"/>
          <w:b/>
          <w:bCs/>
        </w:rPr>
        <w:t>CONTRATANTE</w:t>
      </w:r>
    </w:p>
    <w:p w:rsidR="00A0328C" w:rsidRDefault="00A0328C" w:rsidP="00A0328C">
      <w:pPr>
        <w:spacing w:after="120" w:line="360" w:lineRule="auto"/>
        <w:jc w:val="center"/>
        <w:rPr>
          <w:rFonts w:ascii="Calibri" w:hAnsi="Calibri" w:cs="Arial"/>
          <w:b/>
          <w:bCs/>
        </w:rPr>
      </w:pPr>
    </w:p>
    <w:p w:rsidR="00A0328C" w:rsidRDefault="00A0328C" w:rsidP="00A0328C">
      <w:pPr>
        <w:spacing w:after="120" w:line="360" w:lineRule="auto"/>
        <w:jc w:val="center"/>
      </w:pPr>
      <w:r>
        <w:rPr>
          <w:rFonts w:ascii="Calibri" w:hAnsi="Calibri" w:cs="Arial"/>
          <w:b/>
          <w:bCs/>
        </w:rPr>
        <w:t>CONTRATADA</w:t>
      </w:r>
    </w:p>
    <w:p w:rsidR="00A0328C" w:rsidRDefault="00A0328C" w:rsidP="00A0328C">
      <w:pPr>
        <w:spacing w:after="120" w:line="360" w:lineRule="auto"/>
      </w:pPr>
      <w:r>
        <w:rPr>
          <w:rFonts w:ascii="Calibri" w:eastAsia="Calibri" w:hAnsi="Calibri" w:cs="Calibri"/>
          <w:b/>
          <w:bCs/>
        </w:rPr>
        <w:t xml:space="preserve">                                                         </w:t>
      </w:r>
      <w:r>
        <w:rPr>
          <w:rFonts w:ascii="Calibri" w:hAnsi="Calibri" w:cs="Arial"/>
          <w:b/>
          <w:bCs/>
        </w:rPr>
        <w:t>Nome:</w:t>
      </w:r>
    </w:p>
    <w:p w:rsidR="00A0328C" w:rsidRDefault="00A0328C" w:rsidP="00A0328C">
      <w:pPr>
        <w:spacing w:after="120" w:line="360" w:lineRule="auto"/>
      </w:pPr>
      <w:r>
        <w:rPr>
          <w:rFonts w:ascii="Calibri" w:eastAsia="Calibri" w:hAnsi="Calibri" w:cs="Calibri"/>
          <w:b/>
          <w:bCs/>
        </w:rPr>
        <w:t xml:space="preserve">                                                         </w:t>
      </w:r>
      <w:r>
        <w:rPr>
          <w:rFonts w:ascii="Calibri" w:hAnsi="Calibri" w:cs="Arial"/>
          <w:b/>
          <w:bCs/>
        </w:rPr>
        <w:t>RG:                             Cargo:</w:t>
      </w:r>
    </w:p>
    <w:p w:rsidR="00A0328C" w:rsidRDefault="00A0328C" w:rsidP="00A0328C">
      <w:pPr>
        <w:spacing w:after="120" w:line="360" w:lineRule="auto"/>
        <w:rPr>
          <w:rFonts w:ascii="Calibri" w:hAnsi="Calibri" w:cs="Arial"/>
          <w:b/>
          <w:bCs/>
        </w:rPr>
      </w:pPr>
    </w:p>
    <w:p w:rsidR="00A0328C" w:rsidRDefault="00A0328C" w:rsidP="00A0328C">
      <w:pPr>
        <w:spacing w:after="120" w:line="360" w:lineRule="auto"/>
        <w:rPr>
          <w:rFonts w:ascii="Calibri" w:hAnsi="Calibri" w:cs="Arial"/>
          <w:b/>
          <w:bCs/>
        </w:rPr>
      </w:pPr>
    </w:p>
    <w:p w:rsidR="00A0328C" w:rsidRDefault="00A0328C" w:rsidP="00A0328C">
      <w:pPr>
        <w:tabs>
          <w:tab w:val="left" w:pos="1701"/>
          <w:tab w:val="left" w:pos="1843"/>
        </w:tabs>
        <w:spacing w:after="120" w:line="360" w:lineRule="auto"/>
        <w:jc w:val="both"/>
      </w:pPr>
      <w:r>
        <w:rPr>
          <w:rFonts w:ascii="Calibri" w:hAnsi="Calibri" w:cs="Arial"/>
          <w:b/>
          <w:bCs/>
          <w:color w:val="548DD4"/>
        </w:rPr>
        <w:t>TESTEMUNHAS:</w:t>
      </w:r>
    </w:p>
    <w:p w:rsidR="003B09F1" w:rsidRDefault="003B09F1" w:rsidP="00A0328C">
      <w:pPr>
        <w:spacing w:before="93" w:line="292" w:lineRule="auto"/>
        <w:ind w:left="430" w:right="2329"/>
        <w:rPr>
          <w:rFonts w:ascii="Calibri" w:hAnsi="Calibri" w:cs="Arial"/>
          <w:b/>
          <w:bCs/>
        </w:rPr>
      </w:pPr>
    </w:p>
    <w:sectPr w:rsidR="003B09F1" w:rsidSect="00A0328C">
      <w:pgSz w:w="11920" w:h="16850"/>
      <w:pgMar w:top="1660" w:right="863" w:bottom="1060" w:left="993" w:header="376" w:footer="87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590" w:rsidRDefault="00002590">
      <w:r>
        <w:separator/>
      </w:r>
    </w:p>
  </w:endnote>
  <w:endnote w:type="continuationSeparator" w:id="0">
    <w:p w:rsidR="00002590" w:rsidRDefault="000025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D18" w:rsidRDefault="000723BF">
    <w:pPr>
      <w:pStyle w:val="Corpodetexto"/>
      <w:spacing w:line="14" w:lineRule="auto"/>
      <w:rPr>
        <w:sz w:val="15"/>
      </w:rPr>
    </w:pPr>
    <w:r w:rsidRPr="000723BF">
      <w:rPr>
        <w:noProof/>
        <w:lang w:val="pt-BR" w:eastAsia="pt-BR"/>
      </w:rPr>
      <w:pict>
        <v:shapetype id="_x0000_t202" coordsize="21600,21600" o:spt="202" path="m,l,21600r21600,l21600,xe">
          <v:stroke joinstyle="miter"/>
          <v:path gradientshapeok="t" o:connecttype="rect"/>
        </v:shapetype>
        <v:shape id="Text Box 32" o:spid="_x0000_s4098" type="#_x0000_t202" style="position:absolute;margin-left:496.2pt;margin-top:787.4pt;width:17.05pt;height:13.15pt;z-index:-1842483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2SorQIAAKk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gxEkHLXqgo0a3YkSXgSnP0KsUvO578NMj7EObLVXV34nyq0JcrBvCd/RGSjE0lFSQnm9uumdX&#10;JxxlQLbDB1FBHLLXwgKNtexM7aAaCNChTY+n1phcStgM/Di6jDAq4ciPF54X2QgknS/3Uul3VHTI&#10;GBmW0HkLTg53SptkSDq7mFhcFKxtbfdb/mwDHKcdCA1XzZlJwjbzR+Ilm+VmGTphEG+c0Mtz56ZY&#10;h05c+Isov8zX69z/aeL6YdqwqqLchJmF5Yd/1rijxCdJnKSlRMsqA2dSUnK3XbcSHQgIu7DfsSBn&#10;bu7zNGwRgMsLSn4QerdB4hTxcuGERRg5ycJbOp6f3CaxFyZhXjyndMc4/XdKaMhwEgXRpKXfcvPs&#10;95obSTumYXS0rMvw8uREUqPADa9sazVh7WSflcKk/1QKaPfcaKtXI9FJrHrcjoBiRLwV1SMoVwpQ&#10;FsgT5h0YjZDfMRpgdmRYfdsTSTFq33NQvxk0syFnYzsbhJdwNcMao8lc62kg7XvJdg0gT++Lixt4&#10;ITWz6n3K4viuYB5YEsfZZQbO+b/1epqwq18AAAD//wMAUEsDBBQABgAIAAAAIQBvMJpe4gAAAA4B&#10;AAAPAAAAZHJzL2Rvd25yZXYueG1sTI/BTsMwEETvSPyDtZW4UTtRG0gap6oQnJAQaThwdBI3sRqv&#10;Q+y24e/ZnuhtR/M0O5NvZzuws568cSghWgpgGhvXGuwkfFVvj8/AfFDYqsGhlvCrPWyL+7tcZa27&#10;YKnP+9AxCkGfKQl9CGPGuW96bZVfulEjeQc3WRVITh1vJ3WhcDvwWIiEW2WQPvRq1C+9bo77k5Ww&#10;+8by1fx81J/loTRVlQp8T45SPizm3QZY0HP4h+Fan6pDQZ1qd8LWs0FCmsYrQslYP61oxBURcbIG&#10;VtOViCgCXuT8dkbxBwAA//8DAFBLAQItABQABgAIAAAAIQC2gziS/gAAAOEBAAATAAAAAAAAAAAA&#10;AAAAAAAAAABbQ29udGVudF9UeXBlc10ueG1sUEsBAi0AFAAGAAgAAAAhADj9If/WAAAAlAEAAAsA&#10;AAAAAAAAAAAAAAAALwEAAF9yZWxzLy5yZWxzUEsBAi0AFAAGAAgAAAAhAMi7ZKitAgAAqQUAAA4A&#10;AAAAAAAAAAAAAAAALgIAAGRycy9lMm9Eb2MueG1sUEsBAi0AFAAGAAgAAAAhAG8wml7iAAAADgEA&#10;AA8AAAAAAAAAAAAAAAAABwUAAGRycy9kb3ducmV2LnhtbFBLBQYAAAAABAAEAPMAAAAWBgAAAAA=&#10;" filled="f" stroked="f">
          <v:textbox inset="0,0,0,0">
            <w:txbxContent>
              <w:p w:rsidR="009A4D18" w:rsidRDefault="000723BF">
                <w:pPr>
                  <w:pStyle w:val="Corpodetexto"/>
                  <w:spacing w:before="12"/>
                  <w:ind w:left="60"/>
                </w:pPr>
                <w:r>
                  <w:rPr>
                    <w:noProof/>
                  </w:rPr>
                  <w:fldChar w:fldCharType="begin"/>
                </w:r>
                <w:r w:rsidR="00DB7651">
                  <w:rPr>
                    <w:noProof/>
                  </w:rPr>
                  <w:instrText xml:space="preserve"> PAGE </w:instrText>
                </w:r>
                <w:r>
                  <w:rPr>
                    <w:noProof/>
                  </w:rPr>
                  <w:fldChar w:fldCharType="separate"/>
                </w:r>
                <w:r w:rsidR="00C559CA">
                  <w:rPr>
                    <w:noProof/>
                  </w:rPr>
                  <w:t>1</w:t>
                </w:r>
                <w:r>
                  <w:rPr>
                    <w:noProof/>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D18" w:rsidRDefault="000723BF">
    <w:pPr>
      <w:pStyle w:val="Corpodetexto"/>
      <w:spacing w:line="14" w:lineRule="auto"/>
    </w:pPr>
    <w:r>
      <w:rPr>
        <w:noProof/>
        <w:lang w:val="pt-BR" w:eastAsia="pt-BR"/>
      </w:rPr>
      <w:pict>
        <v:shapetype id="_x0000_t202" coordsize="21600,21600" o:spt="202" path="m,l,21600r21600,l21600,xe">
          <v:stroke joinstyle="miter"/>
          <v:path gradientshapeok="t" o:connecttype="rect"/>
        </v:shapetype>
        <v:shape id="Text Box 1" o:spid="_x0000_s4097" type="#_x0000_t202" style="position:absolute;margin-left:496.2pt;margin-top:787.4pt;width:17.05pt;height:13.15pt;z-index:-1842688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PKrQIAAK8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gt5hxEkHLXqgo0a3YkS+qc7QqxSc7ntw0yNsG0/DVPV3ovyqEBfrhvAdvZFSDA0lFWRnb7pnVycc&#10;ZUC2wwdRQRiy18ICjbXsDCAUAwE6dOnx1BmTSgmbgR9HlxFGJRz58cLzIpObS9L5ci+VfkdFh4yR&#10;YQmNt+DkcKf05Dq7mFhcFKxtbfNb/mwDMKcdCA1XzZlJwvbyR+Ilm+VmGTphEG+c0Mtz56ZYh05c&#10;+Isov8zX69z/aeL6YdqwqqLchJl15Yd/1rejwidFnJSlRMsqA2dSUnK3XbcSHQjourDfsSBnbu7z&#10;NGy9gMsLSn4QerdB4hTxcuGERRg5ycJbOp6f3CaxFyZhXjyndMc4/XdKaMhwEgXRpKXfcvPs95ob&#10;STumYXK0rMvw8uREUqPADa9sazVh7WSflcKk/1QKaPfcaKtXI9FJrHrcjseHAWBGy1tRPYKApQCB&#10;gUph6oHRCPkdowEmSIbVtz2RFKP2PYdHYMbNbMjZ2M4G4SVczbDGaDLXehpL+16yXQPI0zPj4gYe&#10;Ss2siJ+yAAZmAVPBcjlOMDN2ztfW62nOrn4BAAD//wMAUEsDBBQABgAIAAAAIQBvMJpe4gAAAA4B&#10;AAAPAAAAZHJzL2Rvd25yZXYueG1sTI/BTsMwEETvSPyDtZW4UTtRG0gap6oQnJAQaThwdBI3sRqv&#10;Q+y24e/ZnuhtR/M0O5NvZzuws568cSghWgpgGhvXGuwkfFVvj8/AfFDYqsGhlvCrPWyL+7tcZa27&#10;YKnP+9AxCkGfKQl9CGPGuW96bZVfulEjeQc3WRVITh1vJ3WhcDvwWIiEW2WQPvRq1C+9bo77k5Ww&#10;+8by1fx81J/loTRVlQp8T45SPizm3QZY0HP4h+Fan6pDQZ1qd8LWs0FCmsYrQslYP61oxBURcbIG&#10;VtOViCgCXuT8dkbxBwAA//8DAFBLAQItABQABgAIAAAAIQC2gziS/gAAAOEBAAATAAAAAAAAAAAA&#10;AAAAAAAAAABbQ29udGVudF9UeXBlc10ueG1sUEsBAi0AFAAGAAgAAAAhADj9If/WAAAAlAEAAAsA&#10;AAAAAAAAAAAAAAAALwEAAF9yZWxzLy5yZWxzUEsBAi0AFAAGAAgAAAAhAH19I8qtAgAArwUAAA4A&#10;AAAAAAAAAAAAAAAALgIAAGRycy9lMm9Eb2MueG1sUEsBAi0AFAAGAAgAAAAhAG8wml7iAAAADgEA&#10;AA8AAAAAAAAAAAAAAAAABwUAAGRycy9kb3ducmV2LnhtbFBLBQYAAAAABAAEAPMAAAAWBgAAAAA=&#10;" filled="f" stroked="f">
          <v:textbox inset="0,0,0,0">
            <w:txbxContent>
              <w:p w:rsidR="009A4D18" w:rsidRDefault="000723BF">
                <w:pPr>
                  <w:pStyle w:val="Corpodetexto"/>
                  <w:spacing w:before="12"/>
                  <w:ind w:left="60"/>
                </w:pPr>
                <w:r>
                  <w:rPr>
                    <w:noProof/>
                  </w:rPr>
                  <w:fldChar w:fldCharType="begin"/>
                </w:r>
                <w:r w:rsidR="00DB7651">
                  <w:rPr>
                    <w:noProof/>
                  </w:rPr>
                  <w:instrText xml:space="preserve"> PAGE </w:instrText>
                </w:r>
                <w:r>
                  <w:rPr>
                    <w:noProof/>
                  </w:rPr>
                  <w:fldChar w:fldCharType="separate"/>
                </w:r>
                <w:r w:rsidR="00C559CA">
                  <w:rPr>
                    <w:noProof/>
                  </w:rPr>
                  <w:t>2</w:t>
                </w:r>
                <w:r>
                  <w:rPr>
                    <w:noProof/>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590" w:rsidRDefault="00002590">
      <w:r>
        <w:separator/>
      </w:r>
    </w:p>
  </w:footnote>
  <w:footnote w:type="continuationSeparator" w:id="0">
    <w:p w:rsidR="00002590" w:rsidRDefault="000025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D18" w:rsidRDefault="009A4D18">
    <w:pPr>
      <w:pStyle w:val="Corpodetexto"/>
      <w:spacing w:line="14" w:lineRule="auto"/>
    </w:pPr>
    <w:r w:rsidRPr="0005628E">
      <w:rPr>
        <w:noProof/>
        <w:lang w:val="pt-BR" w:eastAsia="pt-BR"/>
      </w:rPr>
      <w:drawing>
        <wp:anchor distT="0" distB="0" distL="0" distR="0" simplePos="0" relativeHeight="251661824" behindDoc="1" locked="0" layoutInCell="1" allowOverlap="1">
          <wp:simplePos x="0" y="0"/>
          <wp:positionH relativeFrom="page">
            <wp:posOffset>3261360</wp:posOffset>
          </wp:positionH>
          <wp:positionV relativeFrom="page">
            <wp:posOffset>255767</wp:posOffset>
          </wp:positionV>
          <wp:extent cx="1280160" cy="628153"/>
          <wp:effectExtent l="0" t="0" r="0" b="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970" cy="623293"/>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D18" w:rsidRDefault="009A4D18">
    <w:pPr>
      <w:pStyle w:val="Corpodetexto"/>
      <w:spacing w:line="14" w:lineRule="auto"/>
    </w:pPr>
    <w:r w:rsidRPr="00BD4A2B">
      <w:rPr>
        <w:noProof/>
        <w:lang w:val="pt-BR" w:eastAsia="pt-BR"/>
      </w:rPr>
      <w:drawing>
        <wp:anchor distT="0" distB="0" distL="0" distR="0" simplePos="0" relativeHeight="251656704" behindDoc="1" locked="0" layoutInCell="1" allowOverlap="1">
          <wp:simplePos x="0" y="0"/>
          <wp:positionH relativeFrom="page">
            <wp:posOffset>3215792</wp:posOffset>
          </wp:positionH>
          <wp:positionV relativeFrom="page">
            <wp:posOffset>204826</wp:posOffset>
          </wp:positionV>
          <wp:extent cx="1283056" cy="629107"/>
          <wp:effectExtent l="19050" t="0" r="0" b="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056" cy="629107"/>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2757426"/>
    <w:multiLevelType w:val="hybridMultilevel"/>
    <w:tmpl w:val="4DAAC7BA"/>
    <w:lvl w:ilvl="0" w:tplc="E378F666">
      <w:numFmt w:val="bullet"/>
      <w:lvlText w:val="-"/>
      <w:lvlJc w:val="left"/>
      <w:pPr>
        <w:ind w:left="1242" w:hanging="123"/>
      </w:pPr>
      <w:rPr>
        <w:rFonts w:hint="default"/>
        <w:b/>
        <w:bCs/>
        <w:w w:val="99"/>
        <w:lang w:val="pt-PT" w:eastAsia="en-US" w:bidi="ar-SA"/>
      </w:rPr>
    </w:lvl>
    <w:lvl w:ilvl="1" w:tplc="59EAC6DA">
      <w:numFmt w:val="bullet"/>
      <w:lvlText w:val="•"/>
      <w:lvlJc w:val="left"/>
      <w:pPr>
        <w:ind w:left="2237" w:hanging="123"/>
      </w:pPr>
      <w:rPr>
        <w:rFonts w:hint="default"/>
        <w:lang w:val="pt-PT" w:eastAsia="en-US" w:bidi="ar-SA"/>
      </w:rPr>
    </w:lvl>
    <w:lvl w:ilvl="2" w:tplc="2DD6F298">
      <w:numFmt w:val="bullet"/>
      <w:lvlText w:val="•"/>
      <w:lvlJc w:val="left"/>
      <w:pPr>
        <w:ind w:left="3234" w:hanging="123"/>
      </w:pPr>
      <w:rPr>
        <w:rFonts w:hint="default"/>
        <w:lang w:val="pt-PT" w:eastAsia="en-US" w:bidi="ar-SA"/>
      </w:rPr>
    </w:lvl>
    <w:lvl w:ilvl="3" w:tplc="645232B4">
      <w:numFmt w:val="bullet"/>
      <w:lvlText w:val="•"/>
      <w:lvlJc w:val="left"/>
      <w:pPr>
        <w:ind w:left="4231" w:hanging="123"/>
      </w:pPr>
      <w:rPr>
        <w:rFonts w:hint="default"/>
        <w:lang w:val="pt-PT" w:eastAsia="en-US" w:bidi="ar-SA"/>
      </w:rPr>
    </w:lvl>
    <w:lvl w:ilvl="4" w:tplc="7A78DF1E">
      <w:numFmt w:val="bullet"/>
      <w:lvlText w:val="•"/>
      <w:lvlJc w:val="left"/>
      <w:pPr>
        <w:ind w:left="5228" w:hanging="123"/>
      </w:pPr>
      <w:rPr>
        <w:rFonts w:hint="default"/>
        <w:lang w:val="pt-PT" w:eastAsia="en-US" w:bidi="ar-SA"/>
      </w:rPr>
    </w:lvl>
    <w:lvl w:ilvl="5" w:tplc="3EA23B7E">
      <w:numFmt w:val="bullet"/>
      <w:lvlText w:val="•"/>
      <w:lvlJc w:val="left"/>
      <w:pPr>
        <w:ind w:left="6225" w:hanging="123"/>
      </w:pPr>
      <w:rPr>
        <w:rFonts w:hint="default"/>
        <w:lang w:val="pt-PT" w:eastAsia="en-US" w:bidi="ar-SA"/>
      </w:rPr>
    </w:lvl>
    <w:lvl w:ilvl="6" w:tplc="B7DE4122">
      <w:numFmt w:val="bullet"/>
      <w:lvlText w:val="•"/>
      <w:lvlJc w:val="left"/>
      <w:pPr>
        <w:ind w:left="7222" w:hanging="123"/>
      </w:pPr>
      <w:rPr>
        <w:rFonts w:hint="default"/>
        <w:lang w:val="pt-PT" w:eastAsia="en-US" w:bidi="ar-SA"/>
      </w:rPr>
    </w:lvl>
    <w:lvl w:ilvl="7" w:tplc="046CE68E">
      <w:numFmt w:val="bullet"/>
      <w:lvlText w:val="•"/>
      <w:lvlJc w:val="left"/>
      <w:pPr>
        <w:ind w:left="8219" w:hanging="123"/>
      </w:pPr>
      <w:rPr>
        <w:rFonts w:hint="default"/>
        <w:lang w:val="pt-PT" w:eastAsia="en-US" w:bidi="ar-SA"/>
      </w:rPr>
    </w:lvl>
    <w:lvl w:ilvl="8" w:tplc="517437D2">
      <w:numFmt w:val="bullet"/>
      <w:lvlText w:val="•"/>
      <w:lvlJc w:val="left"/>
      <w:pPr>
        <w:ind w:left="9216" w:hanging="123"/>
      </w:pPr>
      <w:rPr>
        <w:rFonts w:hint="default"/>
        <w:lang w:val="pt-PT" w:eastAsia="en-US" w:bidi="ar-SA"/>
      </w:rPr>
    </w:lvl>
  </w:abstractNum>
  <w:abstractNum w:abstractNumId="2">
    <w:nsid w:val="04AE24A5"/>
    <w:multiLevelType w:val="hybridMultilevel"/>
    <w:tmpl w:val="E97A6E62"/>
    <w:lvl w:ilvl="0" w:tplc="3A567C9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93B2851E">
      <w:start w:val="1"/>
      <w:numFmt w:val="lowerRoman"/>
      <w:lvlText w:val="%2."/>
      <w:lvlJc w:val="left"/>
      <w:pPr>
        <w:ind w:left="2235" w:hanging="828"/>
        <w:jc w:val="right"/>
      </w:pPr>
      <w:rPr>
        <w:rFonts w:ascii="Arial MT" w:eastAsia="Arial MT" w:hAnsi="Arial MT" w:cs="Arial MT" w:hint="default"/>
        <w:spacing w:val="-1"/>
        <w:w w:val="100"/>
        <w:sz w:val="24"/>
        <w:szCs w:val="24"/>
        <w:lang w:val="pt-PT" w:eastAsia="en-US" w:bidi="ar-SA"/>
      </w:rPr>
    </w:lvl>
    <w:lvl w:ilvl="2" w:tplc="61F42CA0">
      <w:numFmt w:val="bullet"/>
      <w:lvlText w:val="•"/>
      <w:lvlJc w:val="left"/>
      <w:pPr>
        <w:ind w:left="3236" w:hanging="828"/>
      </w:pPr>
      <w:rPr>
        <w:rFonts w:hint="default"/>
        <w:lang w:val="pt-PT" w:eastAsia="en-US" w:bidi="ar-SA"/>
      </w:rPr>
    </w:lvl>
    <w:lvl w:ilvl="3" w:tplc="3DBCE840">
      <w:numFmt w:val="bullet"/>
      <w:lvlText w:val="•"/>
      <w:lvlJc w:val="left"/>
      <w:pPr>
        <w:ind w:left="4233" w:hanging="828"/>
      </w:pPr>
      <w:rPr>
        <w:rFonts w:hint="default"/>
        <w:lang w:val="pt-PT" w:eastAsia="en-US" w:bidi="ar-SA"/>
      </w:rPr>
    </w:lvl>
    <w:lvl w:ilvl="4" w:tplc="A0DC92B2">
      <w:numFmt w:val="bullet"/>
      <w:lvlText w:val="•"/>
      <w:lvlJc w:val="left"/>
      <w:pPr>
        <w:ind w:left="5230" w:hanging="828"/>
      </w:pPr>
      <w:rPr>
        <w:rFonts w:hint="default"/>
        <w:lang w:val="pt-PT" w:eastAsia="en-US" w:bidi="ar-SA"/>
      </w:rPr>
    </w:lvl>
    <w:lvl w:ilvl="5" w:tplc="372C1136">
      <w:numFmt w:val="bullet"/>
      <w:lvlText w:val="•"/>
      <w:lvlJc w:val="left"/>
      <w:pPr>
        <w:ind w:left="6227" w:hanging="828"/>
      </w:pPr>
      <w:rPr>
        <w:rFonts w:hint="default"/>
        <w:lang w:val="pt-PT" w:eastAsia="en-US" w:bidi="ar-SA"/>
      </w:rPr>
    </w:lvl>
    <w:lvl w:ilvl="6" w:tplc="B32C3176">
      <w:numFmt w:val="bullet"/>
      <w:lvlText w:val="•"/>
      <w:lvlJc w:val="left"/>
      <w:pPr>
        <w:ind w:left="7224" w:hanging="828"/>
      </w:pPr>
      <w:rPr>
        <w:rFonts w:hint="default"/>
        <w:lang w:val="pt-PT" w:eastAsia="en-US" w:bidi="ar-SA"/>
      </w:rPr>
    </w:lvl>
    <w:lvl w:ilvl="7" w:tplc="CE2CE234">
      <w:numFmt w:val="bullet"/>
      <w:lvlText w:val="•"/>
      <w:lvlJc w:val="left"/>
      <w:pPr>
        <w:ind w:left="8220" w:hanging="828"/>
      </w:pPr>
      <w:rPr>
        <w:rFonts w:hint="default"/>
        <w:lang w:val="pt-PT" w:eastAsia="en-US" w:bidi="ar-SA"/>
      </w:rPr>
    </w:lvl>
    <w:lvl w:ilvl="8" w:tplc="67802FB8">
      <w:numFmt w:val="bullet"/>
      <w:lvlText w:val="•"/>
      <w:lvlJc w:val="left"/>
      <w:pPr>
        <w:ind w:left="9217" w:hanging="828"/>
      </w:pPr>
      <w:rPr>
        <w:rFonts w:hint="default"/>
        <w:lang w:val="pt-PT" w:eastAsia="en-US" w:bidi="ar-SA"/>
      </w:rPr>
    </w:lvl>
  </w:abstractNum>
  <w:abstractNum w:abstractNumId="3">
    <w:nsid w:val="07074E43"/>
    <w:multiLevelType w:val="hybridMultilevel"/>
    <w:tmpl w:val="447CC36C"/>
    <w:lvl w:ilvl="0" w:tplc="98963A42">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6D223990">
      <w:numFmt w:val="bullet"/>
      <w:lvlText w:val="•"/>
      <w:lvlJc w:val="left"/>
      <w:pPr>
        <w:ind w:left="2615" w:hanging="113"/>
      </w:pPr>
      <w:rPr>
        <w:rFonts w:hint="default"/>
        <w:lang w:val="pt-PT" w:eastAsia="en-US" w:bidi="ar-SA"/>
      </w:rPr>
    </w:lvl>
    <w:lvl w:ilvl="2" w:tplc="BB124F52">
      <w:numFmt w:val="bullet"/>
      <w:lvlText w:val="•"/>
      <w:lvlJc w:val="left"/>
      <w:pPr>
        <w:ind w:left="3570" w:hanging="113"/>
      </w:pPr>
      <w:rPr>
        <w:rFonts w:hint="default"/>
        <w:lang w:val="pt-PT" w:eastAsia="en-US" w:bidi="ar-SA"/>
      </w:rPr>
    </w:lvl>
    <w:lvl w:ilvl="3" w:tplc="4D6217D4">
      <w:numFmt w:val="bullet"/>
      <w:lvlText w:val="•"/>
      <w:lvlJc w:val="left"/>
      <w:pPr>
        <w:ind w:left="4525" w:hanging="113"/>
      </w:pPr>
      <w:rPr>
        <w:rFonts w:hint="default"/>
        <w:lang w:val="pt-PT" w:eastAsia="en-US" w:bidi="ar-SA"/>
      </w:rPr>
    </w:lvl>
    <w:lvl w:ilvl="4" w:tplc="712C037A">
      <w:numFmt w:val="bullet"/>
      <w:lvlText w:val="•"/>
      <w:lvlJc w:val="left"/>
      <w:pPr>
        <w:ind w:left="5480" w:hanging="113"/>
      </w:pPr>
      <w:rPr>
        <w:rFonts w:hint="default"/>
        <w:lang w:val="pt-PT" w:eastAsia="en-US" w:bidi="ar-SA"/>
      </w:rPr>
    </w:lvl>
    <w:lvl w:ilvl="5" w:tplc="A5543910">
      <w:numFmt w:val="bullet"/>
      <w:lvlText w:val="•"/>
      <w:lvlJc w:val="left"/>
      <w:pPr>
        <w:ind w:left="6435" w:hanging="113"/>
      </w:pPr>
      <w:rPr>
        <w:rFonts w:hint="default"/>
        <w:lang w:val="pt-PT" w:eastAsia="en-US" w:bidi="ar-SA"/>
      </w:rPr>
    </w:lvl>
    <w:lvl w:ilvl="6" w:tplc="A41AF300">
      <w:numFmt w:val="bullet"/>
      <w:lvlText w:val="•"/>
      <w:lvlJc w:val="left"/>
      <w:pPr>
        <w:ind w:left="7390" w:hanging="113"/>
      </w:pPr>
      <w:rPr>
        <w:rFonts w:hint="default"/>
        <w:lang w:val="pt-PT" w:eastAsia="en-US" w:bidi="ar-SA"/>
      </w:rPr>
    </w:lvl>
    <w:lvl w:ilvl="7" w:tplc="EC201D5E">
      <w:numFmt w:val="bullet"/>
      <w:lvlText w:val="•"/>
      <w:lvlJc w:val="left"/>
      <w:pPr>
        <w:ind w:left="8345" w:hanging="113"/>
      </w:pPr>
      <w:rPr>
        <w:rFonts w:hint="default"/>
        <w:lang w:val="pt-PT" w:eastAsia="en-US" w:bidi="ar-SA"/>
      </w:rPr>
    </w:lvl>
    <w:lvl w:ilvl="8" w:tplc="15DCF74C">
      <w:numFmt w:val="bullet"/>
      <w:lvlText w:val="•"/>
      <w:lvlJc w:val="left"/>
      <w:pPr>
        <w:ind w:left="9300" w:hanging="113"/>
      </w:pPr>
      <w:rPr>
        <w:rFonts w:hint="default"/>
        <w:lang w:val="pt-PT" w:eastAsia="en-US" w:bidi="ar-SA"/>
      </w:rPr>
    </w:lvl>
  </w:abstractNum>
  <w:abstractNum w:abstractNumId="4">
    <w:nsid w:val="096522BC"/>
    <w:multiLevelType w:val="hybridMultilevel"/>
    <w:tmpl w:val="85D4A840"/>
    <w:lvl w:ilvl="0" w:tplc="0A189838">
      <w:start w:val="1"/>
      <w:numFmt w:val="lowerLetter"/>
      <w:lvlText w:val="%1)"/>
      <w:lvlJc w:val="left"/>
      <w:pPr>
        <w:ind w:left="2374" w:hanging="1133"/>
      </w:pPr>
      <w:rPr>
        <w:rFonts w:ascii="Arial" w:eastAsia="Arial" w:hAnsi="Arial" w:cs="Arial" w:hint="default"/>
        <w:b/>
        <w:bCs/>
        <w:w w:val="97"/>
        <w:sz w:val="20"/>
        <w:szCs w:val="20"/>
        <w:lang w:val="pt-PT" w:eastAsia="en-US" w:bidi="ar-SA"/>
      </w:rPr>
    </w:lvl>
    <w:lvl w:ilvl="1" w:tplc="180A88CE">
      <w:numFmt w:val="bullet"/>
      <w:lvlText w:val="•"/>
      <w:lvlJc w:val="left"/>
      <w:pPr>
        <w:ind w:left="3263" w:hanging="1133"/>
      </w:pPr>
      <w:rPr>
        <w:rFonts w:hint="default"/>
        <w:lang w:val="pt-PT" w:eastAsia="en-US" w:bidi="ar-SA"/>
      </w:rPr>
    </w:lvl>
    <w:lvl w:ilvl="2" w:tplc="C6C64CEC">
      <w:numFmt w:val="bullet"/>
      <w:lvlText w:val="•"/>
      <w:lvlJc w:val="left"/>
      <w:pPr>
        <w:ind w:left="4146" w:hanging="1133"/>
      </w:pPr>
      <w:rPr>
        <w:rFonts w:hint="default"/>
        <w:lang w:val="pt-PT" w:eastAsia="en-US" w:bidi="ar-SA"/>
      </w:rPr>
    </w:lvl>
    <w:lvl w:ilvl="3" w:tplc="934E7C8C">
      <w:numFmt w:val="bullet"/>
      <w:lvlText w:val="•"/>
      <w:lvlJc w:val="left"/>
      <w:pPr>
        <w:ind w:left="5029" w:hanging="1133"/>
      </w:pPr>
      <w:rPr>
        <w:rFonts w:hint="default"/>
        <w:lang w:val="pt-PT" w:eastAsia="en-US" w:bidi="ar-SA"/>
      </w:rPr>
    </w:lvl>
    <w:lvl w:ilvl="4" w:tplc="7AC444F4">
      <w:numFmt w:val="bullet"/>
      <w:lvlText w:val="•"/>
      <w:lvlJc w:val="left"/>
      <w:pPr>
        <w:ind w:left="5912" w:hanging="1133"/>
      </w:pPr>
      <w:rPr>
        <w:rFonts w:hint="default"/>
        <w:lang w:val="pt-PT" w:eastAsia="en-US" w:bidi="ar-SA"/>
      </w:rPr>
    </w:lvl>
    <w:lvl w:ilvl="5" w:tplc="A39282F4">
      <w:numFmt w:val="bullet"/>
      <w:lvlText w:val="•"/>
      <w:lvlJc w:val="left"/>
      <w:pPr>
        <w:ind w:left="6795" w:hanging="1133"/>
      </w:pPr>
      <w:rPr>
        <w:rFonts w:hint="default"/>
        <w:lang w:val="pt-PT" w:eastAsia="en-US" w:bidi="ar-SA"/>
      </w:rPr>
    </w:lvl>
    <w:lvl w:ilvl="6" w:tplc="73AE3A6C">
      <w:numFmt w:val="bullet"/>
      <w:lvlText w:val="•"/>
      <w:lvlJc w:val="left"/>
      <w:pPr>
        <w:ind w:left="7678" w:hanging="1133"/>
      </w:pPr>
      <w:rPr>
        <w:rFonts w:hint="default"/>
        <w:lang w:val="pt-PT" w:eastAsia="en-US" w:bidi="ar-SA"/>
      </w:rPr>
    </w:lvl>
    <w:lvl w:ilvl="7" w:tplc="ACD62728">
      <w:numFmt w:val="bullet"/>
      <w:lvlText w:val="•"/>
      <w:lvlJc w:val="left"/>
      <w:pPr>
        <w:ind w:left="8561" w:hanging="1133"/>
      </w:pPr>
      <w:rPr>
        <w:rFonts w:hint="default"/>
        <w:lang w:val="pt-PT" w:eastAsia="en-US" w:bidi="ar-SA"/>
      </w:rPr>
    </w:lvl>
    <w:lvl w:ilvl="8" w:tplc="7D628F3A">
      <w:numFmt w:val="bullet"/>
      <w:lvlText w:val="•"/>
      <w:lvlJc w:val="left"/>
      <w:pPr>
        <w:ind w:left="9444" w:hanging="1133"/>
      </w:pPr>
      <w:rPr>
        <w:rFonts w:hint="default"/>
        <w:lang w:val="pt-PT" w:eastAsia="en-US" w:bidi="ar-SA"/>
      </w:rPr>
    </w:lvl>
  </w:abstractNum>
  <w:abstractNum w:abstractNumId="5">
    <w:nsid w:val="0AD95E66"/>
    <w:multiLevelType w:val="multilevel"/>
    <w:tmpl w:val="F6E6766A"/>
    <w:lvl w:ilvl="0">
      <w:start w:val="1"/>
      <w:numFmt w:val="decimal"/>
      <w:lvlText w:val="%1."/>
      <w:lvlJc w:val="left"/>
      <w:pPr>
        <w:ind w:left="1395" w:hanging="293"/>
      </w:pPr>
      <w:rPr>
        <w:rFonts w:ascii="Arial" w:eastAsia="Arial" w:hAnsi="Arial" w:cs="Arial" w:hint="default"/>
        <w:b/>
        <w:bCs/>
        <w:w w:val="99"/>
        <w:sz w:val="24"/>
        <w:szCs w:val="24"/>
        <w:lang w:val="pt-PT" w:eastAsia="en-US" w:bidi="ar-SA"/>
      </w:rPr>
    </w:lvl>
    <w:lvl w:ilvl="1">
      <w:start w:val="1"/>
      <w:numFmt w:val="decimal"/>
      <w:lvlText w:val="%1.%2."/>
      <w:lvlJc w:val="left"/>
      <w:pPr>
        <w:ind w:left="1669" w:hanging="428"/>
      </w:pPr>
      <w:rPr>
        <w:rFonts w:ascii="Arial" w:eastAsia="Arial" w:hAnsi="Arial" w:cs="Arial" w:hint="default"/>
        <w:b/>
        <w:bCs/>
        <w:spacing w:val="-2"/>
        <w:w w:val="99"/>
        <w:sz w:val="24"/>
        <w:szCs w:val="24"/>
        <w:lang w:val="pt-PT" w:eastAsia="en-US" w:bidi="ar-SA"/>
      </w:rPr>
    </w:lvl>
    <w:lvl w:ilvl="2">
      <w:numFmt w:val="bullet"/>
      <w:lvlText w:val="•"/>
      <w:lvlJc w:val="left"/>
      <w:pPr>
        <w:ind w:left="2721" w:hanging="428"/>
      </w:pPr>
      <w:rPr>
        <w:rFonts w:hint="default"/>
        <w:lang w:val="pt-PT" w:eastAsia="en-US" w:bidi="ar-SA"/>
      </w:rPr>
    </w:lvl>
    <w:lvl w:ilvl="3">
      <w:numFmt w:val="bullet"/>
      <w:lvlText w:val="•"/>
      <w:lvlJc w:val="left"/>
      <w:pPr>
        <w:ind w:left="3782" w:hanging="428"/>
      </w:pPr>
      <w:rPr>
        <w:rFonts w:hint="default"/>
        <w:lang w:val="pt-PT" w:eastAsia="en-US" w:bidi="ar-SA"/>
      </w:rPr>
    </w:lvl>
    <w:lvl w:ilvl="4">
      <w:numFmt w:val="bullet"/>
      <w:lvlText w:val="•"/>
      <w:lvlJc w:val="left"/>
      <w:pPr>
        <w:ind w:left="4843" w:hanging="428"/>
      </w:pPr>
      <w:rPr>
        <w:rFonts w:hint="default"/>
        <w:lang w:val="pt-PT" w:eastAsia="en-US" w:bidi="ar-SA"/>
      </w:rPr>
    </w:lvl>
    <w:lvl w:ilvl="5">
      <w:numFmt w:val="bullet"/>
      <w:lvlText w:val="•"/>
      <w:lvlJc w:val="left"/>
      <w:pPr>
        <w:ind w:left="5904" w:hanging="428"/>
      </w:pPr>
      <w:rPr>
        <w:rFonts w:hint="default"/>
        <w:lang w:val="pt-PT" w:eastAsia="en-US" w:bidi="ar-SA"/>
      </w:rPr>
    </w:lvl>
    <w:lvl w:ilvl="6">
      <w:numFmt w:val="bullet"/>
      <w:lvlText w:val="•"/>
      <w:lvlJc w:val="left"/>
      <w:pPr>
        <w:ind w:left="6966" w:hanging="428"/>
      </w:pPr>
      <w:rPr>
        <w:rFonts w:hint="default"/>
        <w:lang w:val="pt-PT" w:eastAsia="en-US" w:bidi="ar-SA"/>
      </w:rPr>
    </w:lvl>
    <w:lvl w:ilvl="7">
      <w:numFmt w:val="bullet"/>
      <w:lvlText w:val="•"/>
      <w:lvlJc w:val="left"/>
      <w:pPr>
        <w:ind w:left="8027" w:hanging="428"/>
      </w:pPr>
      <w:rPr>
        <w:rFonts w:hint="default"/>
        <w:lang w:val="pt-PT" w:eastAsia="en-US" w:bidi="ar-SA"/>
      </w:rPr>
    </w:lvl>
    <w:lvl w:ilvl="8">
      <w:numFmt w:val="bullet"/>
      <w:lvlText w:val="•"/>
      <w:lvlJc w:val="left"/>
      <w:pPr>
        <w:ind w:left="9088" w:hanging="428"/>
      </w:pPr>
      <w:rPr>
        <w:rFonts w:hint="default"/>
        <w:lang w:val="pt-PT" w:eastAsia="en-US" w:bidi="ar-SA"/>
      </w:rPr>
    </w:lvl>
  </w:abstractNum>
  <w:abstractNum w:abstractNumId="6">
    <w:nsid w:val="110929E0"/>
    <w:multiLevelType w:val="multilevel"/>
    <w:tmpl w:val="3B5A4BA6"/>
    <w:lvl w:ilvl="0">
      <w:start w:val="9"/>
      <w:numFmt w:val="decimal"/>
      <w:lvlText w:val="%1"/>
      <w:lvlJc w:val="left"/>
      <w:pPr>
        <w:ind w:left="177" w:hanging="386"/>
      </w:pPr>
      <w:rPr>
        <w:rFonts w:hint="default"/>
        <w:lang w:val="pt-PT" w:eastAsia="pt-PT" w:bidi="pt-PT"/>
      </w:rPr>
    </w:lvl>
    <w:lvl w:ilvl="1">
      <w:start w:val="1"/>
      <w:numFmt w:val="decimal"/>
      <w:lvlText w:val="%1.%2."/>
      <w:lvlJc w:val="left"/>
      <w:pPr>
        <w:ind w:left="177" w:hanging="386"/>
      </w:pPr>
      <w:rPr>
        <w:rFonts w:ascii="Calibri" w:eastAsia="Calibri" w:hAnsi="Calibri" w:cs="Calibri" w:hint="default"/>
        <w:spacing w:val="-1"/>
        <w:w w:val="100"/>
        <w:sz w:val="22"/>
        <w:szCs w:val="22"/>
        <w:lang w:val="pt-PT" w:eastAsia="pt-PT" w:bidi="pt-PT"/>
      </w:rPr>
    </w:lvl>
    <w:lvl w:ilvl="2">
      <w:start w:val="1"/>
      <w:numFmt w:val="decimal"/>
      <w:lvlText w:val="%1.%2.%3."/>
      <w:lvlJc w:val="left"/>
      <w:pPr>
        <w:ind w:left="177" w:hanging="552"/>
      </w:pPr>
      <w:rPr>
        <w:rFonts w:ascii="Calibri" w:eastAsia="Calibri" w:hAnsi="Calibri" w:cs="Calibri" w:hint="default"/>
        <w:spacing w:val="-1"/>
        <w:w w:val="100"/>
        <w:sz w:val="22"/>
        <w:szCs w:val="22"/>
        <w:lang w:val="pt-PT" w:eastAsia="pt-PT" w:bidi="pt-PT"/>
      </w:rPr>
    </w:lvl>
    <w:lvl w:ilvl="3">
      <w:numFmt w:val="bullet"/>
      <w:lvlText w:val="•"/>
      <w:lvlJc w:val="left"/>
      <w:pPr>
        <w:ind w:left="3289" w:hanging="552"/>
      </w:pPr>
      <w:rPr>
        <w:rFonts w:hint="default"/>
        <w:lang w:val="pt-PT" w:eastAsia="pt-PT" w:bidi="pt-PT"/>
      </w:rPr>
    </w:lvl>
    <w:lvl w:ilvl="4">
      <w:numFmt w:val="bullet"/>
      <w:lvlText w:val="•"/>
      <w:lvlJc w:val="left"/>
      <w:pPr>
        <w:ind w:left="4326" w:hanging="552"/>
      </w:pPr>
      <w:rPr>
        <w:rFonts w:hint="default"/>
        <w:lang w:val="pt-PT" w:eastAsia="pt-PT" w:bidi="pt-PT"/>
      </w:rPr>
    </w:lvl>
    <w:lvl w:ilvl="5">
      <w:numFmt w:val="bullet"/>
      <w:lvlText w:val="•"/>
      <w:lvlJc w:val="left"/>
      <w:pPr>
        <w:ind w:left="5363" w:hanging="552"/>
      </w:pPr>
      <w:rPr>
        <w:rFonts w:hint="default"/>
        <w:lang w:val="pt-PT" w:eastAsia="pt-PT" w:bidi="pt-PT"/>
      </w:rPr>
    </w:lvl>
    <w:lvl w:ilvl="6">
      <w:numFmt w:val="bullet"/>
      <w:lvlText w:val="•"/>
      <w:lvlJc w:val="left"/>
      <w:pPr>
        <w:ind w:left="6399" w:hanging="552"/>
      </w:pPr>
      <w:rPr>
        <w:rFonts w:hint="default"/>
        <w:lang w:val="pt-PT" w:eastAsia="pt-PT" w:bidi="pt-PT"/>
      </w:rPr>
    </w:lvl>
    <w:lvl w:ilvl="7">
      <w:numFmt w:val="bullet"/>
      <w:lvlText w:val="•"/>
      <w:lvlJc w:val="left"/>
      <w:pPr>
        <w:ind w:left="7436" w:hanging="552"/>
      </w:pPr>
      <w:rPr>
        <w:rFonts w:hint="default"/>
        <w:lang w:val="pt-PT" w:eastAsia="pt-PT" w:bidi="pt-PT"/>
      </w:rPr>
    </w:lvl>
    <w:lvl w:ilvl="8">
      <w:numFmt w:val="bullet"/>
      <w:lvlText w:val="•"/>
      <w:lvlJc w:val="left"/>
      <w:pPr>
        <w:ind w:left="8473" w:hanging="552"/>
      </w:pPr>
      <w:rPr>
        <w:rFonts w:hint="default"/>
        <w:lang w:val="pt-PT" w:eastAsia="pt-PT" w:bidi="pt-PT"/>
      </w:rPr>
    </w:lvl>
  </w:abstractNum>
  <w:abstractNum w:abstractNumId="7">
    <w:nsid w:val="116163E0"/>
    <w:multiLevelType w:val="hybridMultilevel"/>
    <w:tmpl w:val="C7A82EFA"/>
    <w:lvl w:ilvl="0" w:tplc="B7A85842">
      <w:start w:val="1"/>
      <w:numFmt w:val="lowerLetter"/>
      <w:lvlText w:val="%1)"/>
      <w:lvlJc w:val="left"/>
      <w:pPr>
        <w:ind w:left="2374" w:hanging="1133"/>
      </w:pPr>
      <w:rPr>
        <w:rFonts w:ascii="Arial" w:eastAsia="Arial" w:hAnsi="Arial" w:cs="Arial" w:hint="default"/>
        <w:b/>
        <w:bCs/>
        <w:w w:val="97"/>
        <w:sz w:val="20"/>
        <w:szCs w:val="20"/>
        <w:lang w:val="pt-PT" w:eastAsia="en-US" w:bidi="ar-SA"/>
      </w:rPr>
    </w:lvl>
    <w:lvl w:ilvl="1" w:tplc="2C92607A">
      <w:numFmt w:val="bullet"/>
      <w:lvlText w:val="•"/>
      <w:lvlJc w:val="left"/>
      <w:pPr>
        <w:ind w:left="3263" w:hanging="1133"/>
      </w:pPr>
      <w:rPr>
        <w:rFonts w:hint="default"/>
        <w:lang w:val="pt-PT" w:eastAsia="en-US" w:bidi="ar-SA"/>
      </w:rPr>
    </w:lvl>
    <w:lvl w:ilvl="2" w:tplc="7CF40FFE">
      <w:numFmt w:val="bullet"/>
      <w:lvlText w:val="•"/>
      <w:lvlJc w:val="left"/>
      <w:pPr>
        <w:ind w:left="4146" w:hanging="1133"/>
      </w:pPr>
      <w:rPr>
        <w:rFonts w:hint="default"/>
        <w:lang w:val="pt-PT" w:eastAsia="en-US" w:bidi="ar-SA"/>
      </w:rPr>
    </w:lvl>
    <w:lvl w:ilvl="3" w:tplc="C66E2788">
      <w:numFmt w:val="bullet"/>
      <w:lvlText w:val="•"/>
      <w:lvlJc w:val="left"/>
      <w:pPr>
        <w:ind w:left="5029" w:hanging="1133"/>
      </w:pPr>
      <w:rPr>
        <w:rFonts w:hint="default"/>
        <w:lang w:val="pt-PT" w:eastAsia="en-US" w:bidi="ar-SA"/>
      </w:rPr>
    </w:lvl>
    <w:lvl w:ilvl="4" w:tplc="D9B0D144">
      <w:numFmt w:val="bullet"/>
      <w:lvlText w:val="•"/>
      <w:lvlJc w:val="left"/>
      <w:pPr>
        <w:ind w:left="5912" w:hanging="1133"/>
      </w:pPr>
      <w:rPr>
        <w:rFonts w:hint="default"/>
        <w:lang w:val="pt-PT" w:eastAsia="en-US" w:bidi="ar-SA"/>
      </w:rPr>
    </w:lvl>
    <w:lvl w:ilvl="5" w:tplc="999ED040">
      <w:numFmt w:val="bullet"/>
      <w:lvlText w:val="•"/>
      <w:lvlJc w:val="left"/>
      <w:pPr>
        <w:ind w:left="6795" w:hanging="1133"/>
      </w:pPr>
      <w:rPr>
        <w:rFonts w:hint="default"/>
        <w:lang w:val="pt-PT" w:eastAsia="en-US" w:bidi="ar-SA"/>
      </w:rPr>
    </w:lvl>
    <w:lvl w:ilvl="6" w:tplc="C85643E4">
      <w:numFmt w:val="bullet"/>
      <w:lvlText w:val="•"/>
      <w:lvlJc w:val="left"/>
      <w:pPr>
        <w:ind w:left="7678" w:hanging="1133"/>
      </w:pPr>
      <w:rPr>
        <w:rFonts w:hint="default"/>
        <w:lang w:val="pt-PT" w:eastAsia="en-US" w:bidi="ar-SA"/>
      </w:rPr>
    </w:lvl>
    <w:lvl w:ilvl="7" w:tplc="FCAE39C6">
      <w:numFmt w:val="bullet"/>
      <w:lvlText w:val="•"/>
      <w:lvlJc w:val="left"/>
      <w:pPr>
        <w:ind w:left="8561" w:hanging="1133"/>
      </w:pPr>
      <w:rPr>
        <w:rFonts w:hint="default"/>
        <w:lang w:val="pt-PT" w:eastAsia="en-US" w:bidi="ar-SA"/>
      </w:rPr>
    </w:lvl>
    <w:lvl w:ilvl="8" w:tplc="B16E3DFC">
      <w:numFmt w:val="bullet"/>
      <w:lvlText w:val="•"/>
      <w:lvlJc w:val="left"/>
      <w:pPr>
        <w:ind w:left="9444" w:hanging="1133"/>
      </w:pPr>
      <w:rPr>
        <w:rFonts w:hint="default"/>
        <w:lang w:val="pt-PT" w:eastAsia="en-US" w:bidi="ar-SA"/>
      </w:rPr>
    </w:lvl>
  </w:abstractNum>
  <w:abstractNum w:abstractNumId="8">
    <w:nsid w:val="126559D6"/>
    <w:multiLevelType w:val="hybridMultilevel"/>
    <w:tmpl w:val="567C64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344413A"/>
    <w:multiLevelType w:val="multilevel"/>
    <w:tmpl w:val="BBC4C998"/>
    <w:lvl w:ilvl="0">
      <w:start w:val="7"/>
      <w:numFmt w:val="decimal"/>
      <w:lvlText w:val="%1"/>
      <w:lvlJc w:val="left"/>
      <w:pPr>
        <w:ind w:left="177" w:hanging="415"/>
      </w:pPr>
      <w:rPr>
        <w:rFonts w:hint="default"/>
        <w:lang w:val="pt-PT" w:eastAsia="pt-PT" w:bidi="pt-PT"/>
      </w:rPr>
    </w:lvl>
    <w:lvl w:ilvl="1">
      <w:start w:val="5"/>
      <w:numFmt w:val="decimal"/>
      <w:lvlText w:val="%1.%2."/>
      <w:lvlJc w:val="left"/>
      <w:pPr>
        <w:ind w:left="177" w:hanging="415"/>
      </w:pPr>
      <w:rPr>
        <w:rFonts w:ascii="Calibri" w:eastAsia="Calibri" w:hAnsi="Calibri" w:cs="Calibri" w:hint="default"/>
        <w:spacing w:val="-1"/>
        <w:w w:val="100"/>
        <w:sz w:val="22"/>
        <w:szCs w:val="22"/>
        <w:lang w:val="pt-PT" w:eastAsia="pt-PT" w:bidi="pt-PT"/>
      </w:rPr>
    </w:lvl>
    <w:lvl w:ilvl="2">
      <w:numFmt w:val="bullet"/>
      <w:lvlText w:val="•"/>
      <w:lvlJc w:val="left"/>
      <w:pPr>
        <w:ind w:left="2253" w:hanging="415"/>
      </w:pPr>
      <w:rPr>
        <w:rFonts w:hint="default"/>
        <w:lang w:val="pt-PT" w:eastAsia="pt-PT" w:bidi="pt-PT"/>
      </w:rPr>
    </w:lvl>
    <w:lvl w:ilvl="3">
      <w:numFmt w:val="bullet"/>
      <w:lvlText w:val="•"/>
      <w:lvlJc w:val="left"/>
      <w:pPr>
        <w:ind w:left="3289" w:hanging="415"/>
      </w:pPr>
      <w:rPr>
        <w:rFonts w:hint="default"/>
        <w:lang w:val="pt-PT" w:eastAsia="pt-PT" w:bidi="pt-PT"/>
      </w:rPr>
    </w:lvl>
    <w:lvl w:ilvl="4">
      <w:numFmt w:val="bullet"/>
      <w:lvlText w:val="•"/>
      <w:lvlJc w:val="left"/>
      <w:pPr>
        <w:ind w:left="4326" w:hanging="415"/>
      </w:pPr>
      <w:rPr>
        <w:rFonts w:hint="default"/>
        <w:lang w:val="pt-PT" w:eastAsia="pt-PT" w:bidi="pt-PT"/>
      </w:rPr>
    </w:lvl>
    <w:lvl w:ilvl="5">
      <w:numFmt w:val="bullet"/>
      <w:lvlText w:val="•"/>
      <w:lvlJc w:val="left"/>
      <w:pPr>
        <w:ind w:left="5363" w:hanging="415"/>
      </w:pPr>
      <w:rPr>
        <w:rFonts w:hint="default"/>
        <w:lang w:val="pt-PT" w:eastAsia="pt-PT" w:bidi="pt-PT"/>
      </w:rPr>
    </w:lvl>
    <w:lvl w:ilvl="6">
      <w:numFmt w:val="bullet"/>
      <w:lvlText w:val="•"/>
      <w:lvlJc w:val="left"/>
      <w:pPr>
        <w:ind w:left="6399" w:hanging="415"/>
      </w:pPr>
      <w:rPr>
        <w:rFonts w:hint="default"/>
        <w:lang w:val="pt-PT" w:eastAsia="pt-PT" w:bidi="pt-PT"/>
      </w:rPr>
    </w:lvl>
    <w:lvl w:ilvl="7">
      <w:numFmt w:val="bullet"/>
      <w:lvlText w:val="•"/>
      <w:lvlJc w:val="left"/>
      <w:pPr>
        <w:ind w:left="7436" w:hanging="415"/>
      </w:pPr>
      <w:rPr>
        <w:rFonts w:hint="default"/>
        <w:lang w:val="pt-PT" w:eastAsia="pt-PT" w:bidi="pt-PT"/>
      </w:rPr>
    </w:lvl>
    <w:lvl w:ilvl="8">
      <w:numFmt w:val="bullet"/>
      <w:lvlText w:val="•"/>
      <w:lvlJc w:val="left"/>
      <w:pPr>
        <w:ind w:left="8473" w:hanging="415"/>
      </w:pPr>
      <w:rPr>
        <w:rFonts w:hint="default"/>
        <w:lang w:val="pt-PT" w:eastAsia="pt-PT" w:bidi="pt-PT"/>
      </w:rPr>
    </w:lvl>
  </w:abstractNum>
  <w:abstractNum w:abstractNumId="10">
    <w:nsid w:val="158D645F"/>
    <w:multiLevelType w:val="hybridMultilevel"/>
    <w:tmpl w:val="CA1404C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A377922"/>
    <w:multiLevelType w:val="hybridMultilevel"/>
    <w:tmpl w:val="A0A42C6E"/>
    <w:lvl w:ilvl="0" w:tplc="FDD8106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EE001A1A">
      <w:numFmt w:val="bullet"/>
      <w:lvlText w:val="•"/>
      <w:lvlJc w:val="left"/>
      <w:pPr>
        <w:ind w:left="2615" w:hanging="428"/>
      </w:pPr>
      <w:rPr>
        <w:rFonts w:hint="default"/>
        <w:lang w:val="pt-PT" w:eastAsia="en-US" w:bidi="ar-SA"/>
      </w:rPr>
    </w:lvl>
    <w:lvl w:ilvl="2" w:tplc="B0308CD0">
      <w:numFmt w:val="bullet"/>
      <w:lvlText w:val="•"/>
      <w:lvlJc w:val="left"/>
      <w:pPr>
        <w:ind w:left="3570" w:hanging="428"/>
      </w:pPr>
      <w:rPr>
        <w:rFonts w:hint="default"/>
        <w:lang w:val="pt-PT" w:eastAsia="en-US" w:bidi="ar-SA"/>
      </w:rPr>
    </w:lvl>
    <w:lvl w:ilvl="3" w:tplc="A5508B46">
      <w:numFmt w:val="bullet"/>
      <w:lvlText w:val="•"/>
      <w:lvlJc w:val="left"/>
      <w:pPr>
        <w:ind w:left="4525" w:hanging="428"/>
      </w:pPr>
      <w:rPr>
        <w:rFonts w:hint="default"/>
        <w:lang w:val="pt-PT" w:eastAsia="en-US" w:bidi="ar-SA"/>
      </w:rPr>
    </w:lvl>
    <w:lvl w:ilvl="4" w:tplc="93745544">
      <w:numFmt w:val="bullet"/>
      <w:lvlText w:val="•"/>
      <w:lvlJc w:val="left"/>
      <w:pPr>
        <w:ind w:left="5480" w:hanging="428"/>
      </w:pPr>
      <w:rPr>
        <w:rFonts w:hint="default"/>
        <w:lang w:val="pt-PT" w:eastAsia="en-US" w:bidi="ar-SA"/>
      </w:rPr>
    </w:lvl>
    <w:lvl w:ilvl="5" w:tplc="6C9C1D9A">
      <w:numFmt w:val="bullet"/>
      <w:lvlText w:val="•"/>
      <w:lvlJc w:val="left"/>
      <w:pPr>
        <w:ind w:left="6435" w:hanging="428"/>
      </w:pPr>
      <w:rPr>
        <w:rFonts w:hint="default"/>
        <w:lang w:val="pt-PT" w:eastAsia="en-US" w:bidi="ar-SA"/>
      </w:rPr>
    </w:lvl>
    <w:lvl w:ilvl="6" w:tplc="20F6BF20">
      <w:numFmt w:val="bullet"/>
      <w:lvlText w:val="•"/>
      <w:lvlJc w:val="left"/>
      <w:pPr>
        <w:ind w:left="7390" w:hanging="428"/>
      </w:pPr>
      <w:rPr>
        <w:rFonts w:hint="default"/>
        <w:lang w:val="pt-PT" w:eastAsia="en-US" w:bidi="ar-SA"/>
      </w:rPr>
    </w:lvl>
    <w:lvl w:ilvl="7" w:tplc="B162989C">
      <w:numFmt w:val="bullet"/>
      <w:lvlText w:val="•"/>
      <w:lvlJc w:val="left"/>
      <w:pPr>
        <w:ind w:left="8345" w:hanging="428"/>
      </w:pPr>
      <w:rPr>
        <w:rFonts w:hint="default"/>
        <w:lang w:val="pt-PT" w:eastAsia="en-US" w:bidi="ar-SA"/>
      </w:rPr>
    </w:lvl>
    <w:lvl w:ilvl="8" w:tplc="FD2288EC">
      <w:numFmt w:val="bullet"/>
      <w:lvlText w:val="•"/>
      <w:lvlJc w:val="left"/>
      <w:pPr>
        <w:ind w:left="9300" w:hanging="428"/>
      </w:pPr>
      <w:rPr>
        <w:rFonts w:hint="default"/>
        <w:lang w:val="pt-PT" w:eastAsia="en-US" w:bidi="ar-SA"/>
      </w:rPr>
    </w:lvl>
  </w:abstractNum>
  <w:abstractNum w:abstractNumId="12">
    <w:nsid w:val="1AFA1127"/>
    <w:multiLevelType w:val="multilevel"/>
    <w:tmpl w:val="84D2FDB6"/>
    <w:lvl w:ilvl="0">
      <w:start w:val="6"/>
      <w:numFmt w:val="decimal"/>
      <w:lvlText w:val="%1"/>
      <w:lvlJc w:val="left"/>
      <w:pPr>
        <w:ind w:left="360" w:hanging="360"/>
      </w:pPr>
      <w:rPr>
        <w:rFonts w:hint="default"/>
      </w:rPr>
    </w:lvl>
    <w:lvl w:ilvl="1">
      <w:start w:val="4"/>
      <w:numFmt w:val="decimal"/>
      <w:lvlText w:val="%1.%2"/>
      <w:lvlJc w:val="left"/>
      <w:pPr>
        <w:ind w:left="55" w:hanging="360"/>
      </w:pPr>
      <w:rPr>
        <w:rFonts w:hint="default"/>
      </w:rPr>
    </w:lvl>
    <w:lvl w:ilvl="2">
      <w:start w:val="1"/>
      <w:numFmt w:val="decimal"/>
      <w:lvlText w:val="%1.%2.%3"/>
      <w:lvlJc w:val="left"/>
      <w:pPr>
        <w:ind w:left="110" w:hanging="720"/>
      </w:pPr>
      <w:rPr>
        <w:rFonts w:hint="default"/>
      </w:rPr>
    </w:lvl>
    <w:lvl w:ilvl="3">
      <w:start w:val="1"/>
      <w:numFmt w:val="decimal"/>
      <w:lvlText w:val="%1.%2.%3.%4"/>
      <w:lvlJc w:val="left"/>
      <w:pPr>
        <w:ind w:left="-195" w:hanging="720"/>
      </w:pPr>
      <w:rPr>
        <w:rFonts w:hint="default"/>
      </w:rPr>
    </w:lvl>
    <w:lvl w:ilvl="4">
      <w:start w:val="1"/>
      <w:numFmt w:val="decimal"/>
      <w:lvlText w:val="%1.%2.%3.%4.%5"/>
      <w:lvlJc w:val="left"/>
      <w:pPr>
        <w:ind w:left="-140" w:hanging="1080"/>
      </w:pPr>
      <w:rPr>
        <w:rFonts w:hint="default"/>
      </w:rPr>
    </w:lvl>
    <w:lvl w:ilvl="5">
      <w:start w:val="1"/>
      <w:numFmt w:val="decimal"/>
      <w:lvlText w:val="%1.%2.%3.%4.%5.%6"/>
      <w:lvlJc w:val="left"/>
      <w:pPr>
        <w:ind w:left="-445" w:hanging="1080"/>
      </w:pPr>
      <w:rPr>
        <w:rFonts w:hint="default"/>
      </w:rPr>
    </w:lvl>
    <w:lvl w:ilvl="6">
      <w:start w:val="1"/>
      <w:numFmt w:val="decimal"/>
      <w:lvlText w:val="%1.%2.%3.%4.%5.%6.%7"/>
      <w:lvlJc w:val="left"/>
      <w:pPr>
        <w:ind w:left="-390" w:hanging="1440"/>
      </w:pPr>
      <w:rPr>
        <w:rFonts w:hint="default"/>
      </w:rPr>
    </w:lvl>
    <w:lvl w:ilvl="7">
      <w:start w:val="1"/>
      <w:numFmt w:val="decimal"/>
      <w:lvlText w:val="%1.%2.%3.%4.%5.%6.%7.%8"/>
      <w:lvlJc w:val="left"/>
      <w:pPr>
        <w:ind w:left="-695" w:hanging="1440"/>
      </w:pPr>
      <w:rPr>
        <w:rFonts w:hint="default"/>
      </w:rPr>
    </w:lvl>
    <w:lvl w:ilvl="8">
      <w:start w:val="1"/>
      <w:numFmt w:val="decimal"/>
      <w:lvlText w:val="%1.%2.%3.%4.%5.%6.%7.%8.%9"/>
      <w:lvlJc w:val="left"/>
      <w:pPr>
        <w:ind w:left="-1000" w:hanging="1440"/>
      </w:pPr>
      <w:rPr>
        <w:rFonts w:hint="default"/>
      </w:rPr>
    </w:lvl>
  </w:abstractNum>
  <w:abstractNum w:abstractNumId="13">
    <w:nsid w:val="1B2217F9"/>
    <w:multiLevelType w:val="multilevel"/>
    <w:tmpl w:val="6EB217DC"/>
    <w:lvl w:ilvl="0">
      <w:start w:val="7"/>
      <w:numFmt w:val="decimal"/>
      <w:lvlText w:val="%1"/>
      <w:lvlJc w:val="left"/>
      <w:pPr>
        <w:ind w:left="177" w:hanging="391"/>
      </w:pPr>
      <w:rPr>
        <w:rFonts w:hint="default"/>
        <w:lang w:val="pt-PT" w:eastAsia="pt-PT" w:bidi="pt-PT"/>
      </w:rPr>
    </w:lvl>
    <w:lvl w:ilvl="1">
      <w:start w:val="2"/>
      <w:numFmt w:val="decimal"/>
      <w:lvlText w:val="%1.%2"/>
      <w:lvlJc w:val="left"/>
      <w:pPr>
        <w:ind w:left="177" w:hanging="391"/>
      </w:pPr>
      <w:rPr>
        <w:rFonts w:ascii="Calibri" w:eastAsia="Calibri" w:hAnsi="Calibri" w:cs="Calibri" w:hint="default"/>
        <w:spacing w:val="-1"/>
        <w:w w:val="100"/>
        <w:sz w:val="22"/>
        <w:szCs w:val="22"/>
        <w:lang w:val="pt-PT" w:eastAsia="pt-PT" w:bidi="pt-PT"/>
      </w:rPr>
    </w:lvl>
    <w:lvl w:ilvl="2">
      <w:numFmt w:val="bullet"/>
      <w:lvlText w:val="•"/>
      <w:lvlJc w:val="left"/>
      <w:pPr>
        <w:ind w:left="2253" w:hanging="391"/>
      </w:pPr>
      <w:rPr>
        <w:rFonts w:hint="default"/>
        <w:lang w:val="pt-PT" w:eastAsia="pt-PT" w:bidi="pt-PT"/>
      </w:rPr>
    </w:lvl>
    <w:lvl w:ilvl="3">
      <w:numFmt w:val="bullet"/>
      <w:lvlText w:val="•"/>
      <w:lvlJc w:val="left"/>
      <w:pPr>
        <w:ind w:left="3289" w:hanging="391"/>
      </w:pPr>
      <w:rPr>
        <w:rFonts w:hint="default"/>
        <w:lang w:val="pt-PT" w:eastAsia="pt-PT" w:bidi="pt-PT"/>
      </w:rPr>
    </w:lvl>
    <w:lvl w:ilvl="4">
      <w:numFmt w:val="bullet"/>
      <w:lvlText w:val="•"/>
      <w:lvlJc w:val="left"/>
      <w:pPr>
        <w:ind w:left="4326" w:hanging="391"/>
      </w:pPr>
      <w:rPr>
        <w:rFonts w:hint="default"/>
        <w:lang w:val="pt-PT" w:eastAsia="pt-PT" w:bidi="pt-PT"/>
      </w:rPr>
    </w:lvl>
    <w:lvl w:ilvl="5">
      <w:numFmt w:val="bullet"/>
      <w:lvlText w:val="•"/>
      <w:lvlJc w:val="left"/>
      <w:pPr>
        <w:ind w:left="5363" w:hanging="391"/>
      </w:pPr>
      <w:rPr>
        <w:rFonts w:hint="default"/>
        <w:lang w:val="pt-PT" w:eastAsia="pt-PT" w:bidi="pt-PT"/>
      </w:rPr>
    </w:lvl>
    <w:lvl w:ilvl="6">
      <w:numFmt w:val="bullet"/>
      <w:lvlText w:val="•"/>
      <w:lvlJc w:val="left"/>
      <w:pPr>
        <w:ind w:left="6399" w:hanging="391"/>
      </w:pPr>
      <w:rPr>
        <w:rFonts w:hint="default"/>
        <w:lang w:val="pt-PT" w:eastAsia="pt-PT" w:bidi="pt-PT"/>
      </w:rPr>
    </w:lvl>
    <w:lvl w:ilvl="7">
      <w:numFmt w:val="bullet"/>
      <w:lvlText w:val="•"/>
      <w:lvlJc w:val="left"/>
      <w:pPr>
        <w:ind w:left="7436" w:hanging="391"/>
      </w:pPr>
      <w:rPr>
        <w:rFonts w:hint="default"/>
        <w:lang w:val="pt-PT" w:eastAsia="pt-PT" w:bidi="pt-PT"/>
      </w:rPr>
    </w:lvl>
    <w:lvl w:ilvl="8">
      <w:numFmt w:val="bullet"/>
      <w:lvlText w:val="•"/>
      <w:lvlJc w:val="left"/>
      <w:pPr>
        <w:ind w:left="8473" w:hanging="391"/>
      </w:pPr>
      <w:rPr>
        <w:rFonts w:hint="default"/>
        <w:lang w:val="pt-PT" w:eastAsia="pt-PT" w:bidi="pt-PT"/>
      </w:rPr>
    </w:lvl>
  </w:abstractNum>
  <w:abstractNum w:abstractNumId="14">
    <w:nsid w:val="239F4237"/>
    <w:multiLevelType w:val="multilevel"/>
    <w:tmpl w:val="EBD04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41D1592"/>
    <w:multiLevelType w:val="multilevel"/>
    <w:tmpl w:val="722EB140"/>
    <w:lvl w:ilvl="0">
      <w:start w:val="1"/>
      <w:numFmt w:val="decimal"/>
      <w:lvlText w:val="%1."/>
      <w:lvlJc w:val="left"/>
      <w:pPr>
        <w:ind w:left="1602" w:hanging="360"/>
      </w:pPr>
      <w:rPr>
        <w:rFonts w:asciiTheme="minorHAnsi" w:eastAsia="Arial" w:hAnsiTheme="minorHAnsi" w:cstheme="minorHAnsi" w:hint="default"/>
        <w:b/>
        <w:bCs/>
        <w:spacing w:val="-3"/>
        <w:w w:val="97"/>
        <w:sz w:val="22"/>
        <w:szCs w:val="22"/>
        <w:lang w:val="pt-PT" w:eastAsia="en-US" w:bidi="ar-SA"/>
      </w:rPr>
    </w:lvl>
    <w:lvl w:ilvl="1">
      <w:start w:val="1"/>
      <w:numFmt w:val="decimal"/>
      <w:lvlText w:val="%1.%2."/>
      <w:lvlJc w:val="left"/>
      <w:pPr>
        <w:ind w:left="1666" w:hanging="992"/>
      </w:pPr>
      <w:rPr>
        <w:rFonts w:hint="default"/>
        <w:b/>
        <w:bCs/>
        <w:spacing w:val="-3"/>
        <w:w w:val="97"/>
        <w:lang w:val="pt-PT" w:eastAsia="en-US" w:bidi="ar-SA"/>
      </w:rPr>
    </w:lvl>
    <w:lvl w:ilvl="2">
      <w:start w:val="1"/>
      <w:numFmt w:val="decimal"/>
      <w:lvlText w:val="%1.%2.%3."/>
      <w:lvlJc w:val="left"/>
      <w:pPr>
        <w:ind w:left="2456" w:hanging="992"/>
      </w:pPr>
      <w:rPr>
        <w:rFonts w:asciiTheme="minorHAnsi" w:eastAsia="Arial" w:hAnsiTheme="minorHAnsi" w:cstheme="minorHAnsi" w:hint="default"/>
        <w:b/>
        <w:bCs/>
        <w:spacing w:val="-2"/>
        <w:w w:val="97"/>
        <w:sz w:val="22"/>
        <w:szCs w:val="22"/>
        <w:lang w:val="pt-PT" w:eastAsia="en-US" w:bidi="ar-SA"/>
      </w:rPr>
    </w:lvl>
    <w:lvl w:ilvl="3">
      <w:start w:val="1"/>
      <w:numFmt w:val="lowerLetter"/>
      <w:lvlText w:val="%4)"/>
      <w:lvlJc w:val="left"/>
      <w:pPr>
        <w:ind w:left="2970" w:hanging="992"/>
      </w:pPr>
      <w:rPr>
        <w:rFonts w:ascii="Arial MT" w:eastAsia="Arial MT" w:hAnsi="Arial MT" w:cs="Arial MT" w:hint="default"/>
        <w:w w:val="96"/>
        <w:sz w:val="20"/>
        <w:szCs w:val="20"/>
        <w:lang w:val="pt-PT" w:eastAsia="en-US" w:bidi="ar-SA"/>
      </w:rPr>
    </w:lvl>
    <w:lvl w:ilvl="4">
      <w:numFmt w:val="bullet"/>
      <w:lvlText w:val="•"/>
      <w:lvlJc w:val="left"/>
      <w:pPr>
        <w:ind w:left="2660" w:hanging="992"/>
      </w:pPr>
      <w:rPr>
        <w:rFonts w:hint="default"/>
        <w:lang w:val="pt-PT" w:eastAsia="en-US" w:bidi="ar-SA"/>
      </w:rPr>
    </w:lvl>
    <w:lvl w:ilvl="5">
      <w:numFmt w:val="bullet"/>
      <w:lvlText w:val="•"/>
      <w:lvlJc w:val="left"/>
      <w:pPr>
        <w:ind w:left="2980" w:hanging="992"/>
      </w:pPr>
      <w:rPr>
        <w:rFonts w:hint="default"/>
        <w:lang w:val="pt-PT" w:eastAsia="en-US" w:bidi="ar-SA"/>
      </w:rPr>
    </w:lvl>
    <w:lvl w:ilvl="6">
      <w:numFmt w:val="bullet"/>
      <w:lvlText w:val="•"/>
      <w:lvlJc w:val="left"/>
      <w:pPr>
        <w:ind w:left="3360" w:hanging="992"/>
      </w:pPr>
      <w:rPr>
        <w:rFonts w:hint="default"/>
        <w:lang w:val="pt-PT" w:eastAsia="en-US" w:bidi="ar-SA"/>
      </w:rPr>
    </w:lvl>
    <w:lvl w:ilvl="7">
      <w:numFmt w:val="bullet"/>
      <w:lvlText w:val="•"/>
      <w:lvlJc w:val="left"/>
      <w:pPr>
        <w:ind w:left="5322" w:hanging="992"/>
      </w:pPr>
      <w:rPr>
        <w:rFonts w:hint="default"/>
        <w:lang w:val="pt-PT" w:eastAsia="en-US" w:bidi="ar-SA"/>
      </w:rPr>
    </w:lvl>
    <w:lvl w:ilvl="8">
      <w:numFmt w:val="bullet"/>
      <w:lvlText w:val="•"/>
      <w:lvlJc w:val="left"/>
      <w:pPr>
        <w:ind w:left="7285" w:hanging="992"/>
      </w:pPr>
      <w:rPr>
        <w:rFonts w:hint="default"/>
        <w:lang w:val="pt-PT" w:eastAsia="en-US" w:bidi="ar-SA"/>
      </w:rPr>
    </w:lvl>
  </w:abstractNum>
  <w:abstractNum w:abstractNumId="16">
    <w:nsid w:val="24242056"/>
    <w:multiLevelType w:val="hybridMultilevel"/>
    <w:tmpl w:val="556218C2"/>
    <w:lvl w:ilvl="0" w:tplc="40789BA2">
      <w:start w:val="1"/>
      <w:numFmt w:val="upperRoman"/>
      <w:lvlText w:val="%1"/>
      <w:lvlJc w:val="left"/>
      <w:pPr>
        <w:ind w:left="287" w:hanging="111"/>
      </w:pPr>
      <w:rPr>
        <w:rFonts w:ascii="Calibri" w:eastAsia="Calibri" w:hAnsi="Calibri" w:cs="Calibri" w:hint="default"/>
        <w:b/>
        <w:bCs/>
        <w:w w:val="100"/>
        <w:sz w:val="22"/>
        <w:szCs w:val="22"/>
        <w:lang w:val="pt-PT" w:eastAsia="pt-PT" w:bidi="pt-PT"/>
      </w:rPr>
    </w:lvl>
    <w:lvl w:ilvl="1" w:tplc="470E631E">
      <w:numFmt w:val="bullet"/>
      <w:lvlText w:val="•"/>
      <w:lvlJc w:val="left"/>
      <w:pPr>
        <w:ind w:left="1306" w:hanging="111"/>
      </w:pPr>
      <w:rPr>
        <w:rFonts w:hint="default"/>
        <w:lang w:val="pt-PT" w:eastAsia="pt-PT" w:bidi="pt-PT"/>
      </w:rPr>
    </w:lvl>
    <w:lvl w:ilvl="2" w:tplc="12BAAA14">
      <w:numFmt w:val="bullet"/>
      <w:lvlText w:val="•"/>
      <w:lvlJc w:val="left"/>
      <w:pPr>
        <w:ind w:left="2333" w:hanging="111"/>
      </w:pPr>
      <w:rPr>
        <w:rFonts w:hint="default"/>
        <w:lang w:val="pt-PT" w:eastAsia="pt-PT" w:bidi="pt-PT"/>
      </w:rPr>
    </w:lvl>
    <w:lvl w:ilvl="3" w:tplc="3BBE5B6A">
      <w:numFmt w:val="bullet"/>
      <w:lvlText w:val="•"/>
      <w:lvlJc w:val="left"/>
      <w:pPr>
        <w:ind w:left="3359" w:hanging="111"/>
      </w:pPr>
      <w:rPr>
        <w:rFonts w:hint="default"/>
        <w:lang w:val="pt-PT" w:eastAsia="pt-PT" w:bidi="pt-PT"/>
      </w:rPr>
    </w:lvl>
    <w:lvl w:ilvl="4" w:tplc="5D2A6EC8">
      <w:numFmt w:val="bullet"/>
      <w:lvlText w:val="•"/>
      <w:lvlJc w:val="left"/>
      <w:pPr>
        <w:ind w:left="4386" w:hanging="111"/>
      </w:pPr>
      <w:rPr>
        <w:rFonts w:hint="default"/>
        <w:lang w:val="pt-PT" w:eastAsia="pt-PT" w:bidi="pt-PT"/>
      </w:rPr>
    </w:lvl>
    <w:lvl w:ilvl="5" w:tplc="8264C5E6">
      <w:numFmt w:val="bullet"/>
      <w:lvlText w:val="•"/>
      <w:lvlJc w:val="left"/>
      <w:pPr>
        <w:ind w:left="5413" w:hanging="111"/>
      </w:pPr>
      <w:rPr>
        <w:rFonts w:hint="default"/>
        <w:lang w:val="pt-PT" w:eastAsia="pt-PT" w:bidi="pt-PT"/>
      </w:rPr>
    </w:lvl>
    <w:lvl w:ilvl="6" w:tplc="ABB0067E">
      <w:numFmt w:val="bullet"/>
      <w:lvlText w:val="•"/>
      <w:lvlJc w:val="left"/>
      <w:pPr>
        <w:ind w:left="6439" w:hanging="111"/>
      </w:pPr>
      <w:rPr>
        <w:rFonts w:hint="default"/>
        <w:lang w:val="pt-PT" w:eastAsia="pt-PT" w:bidi="pt-PT"/>
      </w:rPr>
    </w:lvl>
    <w:lvl w:ilvl="7" w:tplc="65B400B0">
      <w:numFmt w:val="bullet"/>
      <w:lvlText w:val="•"/>
      <w:lvlJc w:val="left"/>
      <w:pPr>
        <w:ind w:left="7466" w:hanging="111"/>
      </w:pPr>
      <w:rPr>
        <w:rFonts w:hint="default"/>
        <w:lang w:val="pt-PT" w:eastAsia="pt-PT" w:bidi="pt-PT"/>
      </w:rPr>
    </w:lvl>
    <w:lvl w:ilvl="8" w:tplc="C0E48D40">
      <w:numFmt w:val="bullet"/>
      <w:lvlText w:val="•"/>
      <w:lvlJc w:val="left"/>
      <w:pPr>
        <w:ind w:left="8493" w:hanging="111"/>
      </w:pPr>
      <w:rPr>
        <w:rFonts w:hint="default"/>
        <w:lang w:val="pt-PT" w:eastAsia="pt-PT" w:bidi="pt-PT"/>
      </w:rPr>
    </w:lvl>
  </w:abstractNum>
  <w:abstractNum w:abstractNumId="17">
    <w:nsid w:val="26C62C3F"/>
    <w:multiLevelType w:val="multilevel"/>
    <w:tmpl w:val="9FEC921E"/>
    <w:lvl w:ilvl="0">
      <w:start w:val="9"/>
      <w:numFmt w:val="decimal"/>
      <w:lvlText w:val="%1"/>
      <w:lvlJc w:val="left"/>
      <w:pPr>
        <w:ind w:left="2374" w:hanging="1133"/>
      </w:pPr>
      <w:rPr>
        <w:rFonts w:hint="default"/>
        <w:lang w:val="pt-PT" w:eastAsia="en-US" w:bidi="ar-SA"/>
      </w:rPr>
    </w:lvl>
    <w:lvl w:ilvl="1">
      <w:start w:val="1"/>
      <w:numFmt w:val="decimal"/>
      <w:lvlText w:val="%1.%2"/>
      <w:lvlJc w:val="left"/>
      <w:pPr>
        <w:ind w:left="2374" w:hanging="1133"/>
      </w:pPr>
      <w:rPr>
        <w:rFonts w:asciiTheme="minorHAnsi" w:eastAsia="Arial" w:hAnsiTheme="minorHAnsi" w:cstheme="minorHAnsi" w:hint="default"/>
        <w:b/>
        <w:bCs/>
        <w:spacing w:val="-3"/>
        <w:w w:val="97"/>
        <w:sz w:val="22"/>
        <w:szCs w:val="22"/>
        <w:lang w:val="pt-PT" w:eastAsia="en-US" w:bidi="ar-SA"/>
      </w:rPr>
    </w:lvl>
    <w:lvl w:ilvl="2">
      <w:numFmt w:val="bullet"/>
      <w:lvlText w:val="•"/>
      <w:lvlJc w:val="left"/>
      <w:pPr>
        <w:ind w:left="4146" w:hanging="1133"/>
      </w:pPr>
      <w:rPr>
        <w:rFonts w:hint="default"/>
        <w:lang w:val="pt-PT" w:eastAsia="en-US" w:bidi="ar-SA"/>
      </w:rPr>
    </w:lvl>
    <w:lvl w:ilvl="3">
      <w:numFmt w:val="bullet"/>
      <w:lvlText w:val="•"/>
      <w:lvlJc w:val="left"/>
      <w:pPr>
        <w:ind w:left="5029" w:hanging="1133"/>
      </w:pPr>
      <w:rPr>
        <w:rFonts w:hint="default"/>
        <w:lang w:val="pt-PT" w:eastAsia="en-US" w:bidi="ar-SA"/>
      </w:rPr>
    </w:lvl>
    <w:lvl w:ilvl="4">
      <w:numFmt w:val="bullet"/>
      <w:lvlText w:val="•"/>
      <w:lvlJc w:val="left"/>
      <w:pPr>
        <w:ind w:left="5912" w:hanging="1133"/>
      </w:pPr>
      <w:rPr>
        <w:rFonts w:hint="default"/>
        <w:lang w:val="pt-PT" w:eastAsia="en-US" w:bidi="ar-SA"/>
      </w:rPr>
    </w:lvl>
    <w:lvl w:ilvl="5">
      <w:numFmt w:val="bullet"/>
      <w:lvlText w:val="•"/>
      <w:lvlJc w:val="left"/>
      <w:pPr>
        <w:ind w:left="6795" w:hanging="1133"/>
      </w:pPr>
      <w:rPr>
        <w:rFonts w:hint="default"/>
        <w:lang w:val="pt-PT" w:eastAsia="en-US" w:bidi="ar-SA"/>
      </w:rPr>
    </w:lvl>
    <w:lvl w:ilvl="6">
      <w:numFmt w:val="bullet"/>
      <w:lvlText w:val="•"/>
      <w:lvlJc w:val="left"/>
      <w:pPr>
        <w:ind w:left="7678" w:hanging="1133"/>
      </w:pPr>
      <w:rPr>
        <w:rFonts w:hint="default"/>
        <w:lang w:val="pt-PT" w:eastAsia="en-US" w:bidi="ar-SA"/>
      </w:rPr>
    </w:lvl>
    <w:lvl w:ilvl="7">
      <w:numFmt w:val="bullet"/>
      <w:lvlText w:val="•"/>
      <w:lvlJc w:val="left"/>
      <w:pPr>
        <w:ind w:left="8561" w:hanging="1133"/>
      </w:pPr>
      <w:rPr>
        <w:rFonts w:hint="default"/>
        <w:lang w:val="pt-PT" w:eastAsia="en-US" w:bidi="ar-SA"/>
      </w:rPr>
    </w:lvl>
    <w:lvl w:ilvl="8">
      <w:numFmt w:val="bullet"/>
      <w:lvlText w:val="•"/>
      <w:lvlJc w:val="left"/>
      <w:pPr>
        <w:ind w:left="9444" w:hanging="1133"/>
      </w:pPr>
      <w:rPr>
        <w:rFonts w:hint="default"/>
        <w:lang w:val="pt-PT" w:eastAsia="en-US" w:bidi="ar-SA"/>
      </w:rPr>
    </w:lvl>
  </w:abstractNum>
  <w:abstractNum w:abstractNumId="18">
    <w:nsid w:val="2A16579C"/>
    <w:multiLevelType w:val="multilevel"/>
    <w:tmpl w:val="CA6ACFDA"/>
    <w:lvl w:ilvl="0">
      <w:start w:val="8"/>
      <w:numFmt w:val="decimal"/>
      <w:lvlText w:val="%1"/>
      <w:lvlJc w:val="left"/>
      <w:pPr>
        <w:ind w:left="1242" w:hanging="711"/>
      </w:pPr>
      <w:rPr>
        <w:rFonts w:hint="default"/>
        <w:lang w:val="pt-PT" w:eastAsia="en-US" w:bidi="ar-SA"/>
      </w:rPr>
    </w:lvl>
    <w:lvl w:ilvl="1">
      <w:start w:val="1"/>
      <w:numFmt w:val="decimal"/>
      <w:lvlText w:val="%1.%2"/>
      <w:lvlJc w:val="left"/>
      <w:pPr>
        <w:ind w:left="1242" w:hanging="711"/>
      </w:pPr>
      <w:rPr>
        <w:rFonts w:hint="default"/>
        <w:b/>
        <w:bCs/>
        <w:spacing w:val="-3"/>
        <w:w w:val="97"/>
        <w:lang w:val="pt-PT" w:eastAsia="en-US" w:bidi="ar-SA"/>
      </w:rPr>
    </w:lvl>
    <w:lvl w:ilvl="2">
      <w:start w:val="1"/>
      <w:numFmt w:val="decimal"/>
      <w:lvlText w:val="%1.%2.%3"/>
      <w:lvlJc w:val="left"/>
      <w:pPr>
        <w:ind w:left="1242" w:hanging="711"/>
      </w:pPr>
      <w:rPr>
        <w:rFonts w:asciiTheme="minorHAnsi" w:eastAsia="Arial" w:hAnsiTheme="minorHAnsi" w:cstheme="minorHAnsi" w:hint="default"/>
        <w:b/>
        <w:bCs/>
        <w:spacing w:val="-3"/>
        <w:w w:val="97"/>
        <w:sz w:val="22"/>
        <w:szCs w:val="22"/>
        <w:lang w:val="pt-PT" w:eastAsia="en-US" w:bidi="ar-SA"/>
      </w:rPr>
    </w:lvl>
    <w:lvl w:ilvl="3">
      <w:numFmt w:val="bullet"/>
      <w:lvlText w:val="•"/>
      <w:lvlJc w:val="left"/>
      <w:pPr>
        <w:ind w:left="4231" w:hanging="711"/>
      </w:pPr>
      <w:rPr>
        <w:rFonts w:hint="default"/>
        <w:lang w:val="pt-PT" w:eastAsia="en-US" w:bidi="ar-SA"/>
      </w:rPr>
    </w:lvl>
    <w:lvl w:ilvl="4">
      <w:numFmt w:val="bullet"/>
      <w:lvlText w:val="•"/>
      <w:lvlJc w:val="left"/>
      <w:pPr>
        <w:ind w:left="5228" w:hanging="711"/>
      </w:pPr>
      <w:rPr>
        <w:rFonts w:hint="default"/>
        <w:lang w:val="pt-PT" w:eastAsia="en-US" w:bidi="ar-SA"/>
      </w:rPr>
    </w:lvl>
    <w:lvl w:ilvl="5">
      <w:numFmt w:val="bullet"/>
      <w:lvlText w:val="•"/>
      <w:lvlJc w:val="left"/>
      <w:pPr>
        <w:ind w:left="6225" w:hanging="711"/>
      </w:pPr>
      <w:rPr>
        <w:rFonts w:hint="default"/>
        <w:lang w:val="pt-PT" w:eastAsia="en-US" w:bidi="ar-SA"/>
      </w:rPr>
    </w:lvl>
    <w:lvl w:ilvl="6">
      <w:numFmt w:val="bullet"/>
      <w:lvlText w:val="•"/>
      <w:lvlJc w:val="left"/>
      <w:pPr>
        <w:ind w:left="7222" w:hanging="711"/>
      </w:pPr>
      <w:rPr>
        <w:rFonts w:hint="default"/>
        <w:lang w:val="pt-PT" w:eastAsia="en-US" w:bidi="ar-SA"/>
      </w:rPr>
    </w:lvl>
    <w:lvl w:ilvl="7">
      <w:numFmt w:val="bullet"/>
      <w:lvlText w:val="•"/>
      <w:lvlJc w:val="left"/>
      <w:pPr>
        <w:ind w:left="8219" w:hanging="711"/>
      </w:pPr>
      <w:rPr>
        <w:rFonts w:hint="default"/>
        <w:lang w:val="pt-PT" w:eastAsia="en-US" w:bidi="ar-SA"/>
      </w:rPr>
    </w:lvl>
    <w:lvl w:ilvl="8">
      <w:numFmt w:val="bullet"/>
      <w:lvlText w:val="•"/>
      <w:lvlJc w:val="left"/>
      <w:pPr>
        <w:ind w:left="9216" w:hanging="711"/>
      </w:pPr>
      <w:rPr>
        <w:rFonts w:hint="default"/>
        <w:lang w:val="pt-PT" w:eastAsia="en-US" w:bidi="ar-SA"/>
      </w:rPr>
    </w:lvl>
  </w:abstractNum>
  <w:abstractNum w:abstractNumId="19">
    <w:nsid w:val="2B0B0B21"/>
    <w:multiLevelType w:val="hybridMultilevel"/>
    <w:tmpl w:val="21062F16"/>
    <w:lvl w:ilvl="0" w:tplc="D6E245A6">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8056E290">
      <w:numFmt w:val="bullet"/>
      <w:lvlText w:val="•"/>
      <w:lvlJc w:val="left"/>
      <w:pPr>
        <w:ind w:left="2615" w:hanging="394"/>
      </w:pPr>
      <w:rPr>
        <w:rFonts w:hint="default"/>
        <w:lang w:val="pt-PT" w:eastAsia="en-US" w:bidi="ar-SA"/>
      </w:rPr>
    </w:lvl>
    <w:lvl w:ilvl="2" w:tplc="547EF70A">
      <w:numFmt w:val="bullet"/>
      <w:lvlText w:val="•"/>
      <w:lvlJc w:val="left"/>
      <w:pPr>
        <w:ind w:left="3570" w:hanging="394"/>
      </w:pPr>
      <w:rPr>
        <w:rFonts w:hint="default"/>
        <w:lang w:val="pt-PT" w:eastAsia="en-US" w:bidi="ar-SA"/>
      </w:rPr>
    </w:lvl>
    <w:lvl w:ilvl="3" w:tplc="F1E0DFF8">
      <w:numFmt w:val="bullet"/>
      <w:lvlText w:val="•"/>
      <w:lvlJc w:val="left"/>
      <w:pPr>
        <w:ind w:left="4525" w:hanging="394"/>
      </w:pPr>
      <w:rPr>
        <w:rFonts w:hint="default"/>
        <w:lang w:val="pt-PT" w:eastAsia="en-US" w:bidi="ar-SA"/>
      </w:rPr>
    </w:lvl>
    <w:lvl w:ilvl="4" w:tplc="BB346210">
      <w:numFmt w:val="bullet"/>
      <w:lvlText w:val="•"/>
      <w:lvlJc w:val="left"/>
      <w:pPr>
        <w:ind w:left="5480" w:hanging="394"/>
      </w:pPr>
      <w:rPr>
        <w:rFonts w:hint="default"/>
        <w:lang w:val="pt-PT" w:eastAsia="en-US" w:bidi="ar-SA"/>
      </w:rPr>
    </w:lvl>
    <w:lvl w:ilvl="5" w:tplc="6C5EB898">
      <w:numFmt w:val="bullet"/>
      <w:lvlText w:val="•"/>
      <w:lvlJc w:val="left"/>
      <w:pPr>
        <w:ind w:left="6435" w:hanging="394"/>
      </w:pPr>
      <w:rPr>
        <w:rFonts w:hint="default"/>
        <w:lang w:val="pt-PT" w:eastAsia="en-US" w:bidi="ar-SA"/>
      </w:rPr>
    </w:lvl>
    <w:lvl w:ilvl="6" w:tplc="458C8568">
      <w:numFmt w:val="bullet"/>
      <w:lvlText w:val="•"/>
      <w:lvlJc w:val="left"/>
      <w:pPr>
        <w:ind w:left="7390" w:hanging="394"/>
      </w:pPr>
      <w:rPr>
        <w:rFonts w:hint="default"/>
        <w:lang w:val="pt-PT" w:eastAsia="en-US" w:bidi="ar-SA"/>
      </w:rPr>
    </w:lvl>
    <w:lvl w:ilvl="7" w:tplc="6D446288">
      <w:numFmt w:val="bullet"/>
      <w:lvlText w:val="•"/>
      <w:lvlJc w:val="left"/>
      <w:pPr>
        <w:ind w:left="8345" w:hanging="394"/>
      </w:pPr>
      <w:rPr>
        <w:rFonts w:hint="default"/>
        <w:lang w:val="pt-PT" w:eastAsia="en-US" w:bidi="ar-SA"/>
      </w:rPr>
    </w:lvl>
    <w:lvl w:ilvl="8" w:tplc="917CB598">
      <w:numFmt w:val="bullet"/>
      <w:lvlText w:val="•"/>
      <w:lvlJc w:val="left"/>
      <w:pPr>
        <w:ind w:left="9300" w:hanging="394"/>
      </w:pPr>
      <w:rPr>
        <w:rFonts w:hint="default"/>
        <w:lang w:val="pt-PT" w:eastAsia="en-US" w:bidi="ar-SA"/>
      </w:rPr>
    </w:lvl>
  </w:abstractNum>
  <w:abstractNum w:abstractNumId="20">
    <w:nsid w:val="2C91720C"/>
    <w:multiLevelType w:val="hybridMultilevel"/>
    <w:tmpl w:val="91F85A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2CAE5D06"/>
    <w:multiLevelType w:val="hybridMultilevel"/>
    <w:tmpl w:val="D1FC5D26"/>
    <w:lvl w:ilvl="0" w:tplc="0416000B">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22">
    <w:nsid w:val="2CDD59AA"/>
    <w:multiLevelType w:val="hybridMultilevel"/>
    <w:tmpl w:val="1DC6A96A"/>
    <w:lvl w:ilvl="0" w:tplc="BBE4C416">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F87654EC">
      <w:numFmt w:val="bullet"/>
      <w:lvlText w:val="•"/>
      <w:lvlJc w:val="left"/>
      <w:pPr>
        <w:ind w:left="2615" w:hanging="428"/>
      </w:pPr>
      <w:rPr>
        <w:rFonts w:hint="default"/>
        <w:lang w:val="pt-PT" w:eastAsia="en-US" w:bidi="ar-SA"/>
      </w:rPr>
    </w:lvl>
    <w:lvl w:ilvl="2" w:tplc="42587544">
      <w:numFmt w:val="bullet"/>
      <w:lvlText w:val="•"/>
      <w:lvlJc w:val="left"/>
      <w:pPr>
        <w:ind w:left="3570" w:hanging="428"/>
      </w:pPr>
      <w:rPr>
        <w:rFonts w:hint="default"/>
        <w:lang w:val="pt-PT" w:eastAsia="en-US" w:bidi="ar-SA"/>
      </w:rPr>
    </w:lvl>
    <w:lvl w:ilvl="3" w:tplc="342CF6B6">
      <w:numFmt w:val="bullet"/>
      <w:lvlText w:val="•"/>
      <w:lvlJc w:val="left"/>
      <w:pPr>
        <w:ind w:left="4525" w:hanging="428"/>
      </w:pPr>
      <w:rPr>
        <w:rFonts w:hint="default"/>
        <w:lang w:val="pt-PT" w:eastAsia="en-US" w:bidi="ar-SA"/>
      </w:rPr>
    </w:lvl>
    <w:lvl w:ilvl="4" w:tplc="376A4D08">
      <w:numFmt w:val="bullet"/>
      <w:lvlText w:val="•"/>
      <w:lvlJc w:val="left"/>
      <w:pPr>
        <w:ind w:left="5480" w:hanging="428"/>
      </w:pPr>
      <w:rPr>
        <w:rFonts w:hint="default"/>
        <w:lang w:val="pt-PT" w:eastAsia="en-US" w:bidi="ar-SA"/>
      </w:rPr>
    </w:lvl>
    <w:lvl w:ilvl="5" w:tplc="827AF714">
      <w:numFmt w:val="bullet"/>
      <w:lvlText w:val="•"/>
      <w:lvlJc w:val="left"/>
      <w:pPr>
        <w:ind w:left="6435" w:hanging="428"/>
      </w:pPr>
      <w:rPr>
        <w:rFonts w:hint="default"/>
        <w:lang w:val="pt-PT" w:eastAsia="en-US" w:bidi="ar-SA"/>
      </w:rPr>
    </w:lvl>
    <w:lvl w:ilvl="6" w:tplc="6A7A5760">
      <w:numFmt w:val="bullet"/>
      <w:lvlText w:val="•"/>
      <w:lvlJc w:val="left"/>
      <w:pPr>
        <w:ind w:left="7390" w:hanging="428"/>
      </w:pPr>
      <w:rPr>
        <w:rFonts w:hint="default"/>
        <w:lang w:val="pt-PT" w:eastAsia="en-US" w:bidi="ar-SA"/>
      </w:rPr>
    </w:lvl>
    <w:lvl w:ilvl="7" w:tplc="6B980546">
      <w:numFmt w:val="bullet"/>
      <w:lvlText w:val="•"/>
      <w:lvlJc w:val="left"/>
      <w:pPr>
        <w:ind w:left="8345" w:hanging="428"/>
      </w:pPr>
      <w:rPr>
        <w:rFonts w:hint="default"/>
        <w:lang w:val="pt-PT" w:eastAsia="en-US" w:bidi="ar-SA"/>
      </w:rPr>
    </w:lvl>
    <w:lvl w:ilvl="8" w:tplc="A7807BAC">
      <w:numFmt w:val="bullet"/>
      <w:lvlText w:val="•"/>
      <w:lvlJc w:val="left"/>
      <w:pPr>
        <w:ind w:left="9300" w:hanging="428"/>
      </w:pPr>
      <w:rPr>
        <w:rFonts w:hint="default"/>
        <w:lang w:val="pt-PT" w:eastAsia="en-US" w:bidi="ar-SA"/>
      </w:rPr>
    </w:lvl>
  </w:abstractNum>
  <w:abstractNum w:abstractNumId="23">
    <w:nsid w:val="303643E6"/>
    <w:multiLevelType w:val="multilevel"/>
    <w:tmpl w:val="A87E8714"/>
    <w:lvl w:ilvl="0">
      <w:start w:val="5"/>
      <w:numFmt w:val="decimal"/>
      <w:lvlText w:val="%1"/>
      <w:lvlJc w:val="left"/>
      <w:pPr>
        <w:ind w:left="177" w:hanging="400"/>
      </w:pPr>
      <w:rPr>
        <w:rFonts w:hint="default"/>
        <w:lang w:val="pt-PT" w:eastAsia="pt-PT" w:bidi="pt-PT"/>
      </w:rPr>
    </w:lvl>
    <w:lvl w:ilvl="1">
      <w:start w:val="1"/>
      <w:numFmt w:val="decimal"/>
      <w:lvlText w:val="%1.%2."/>
      <w:lvlJc w:val="left"/>
      <w:pPr>
        <w:ind w:left="177" w:hanging="400"/>
      </w:pPr>
      <w:rPr>
        <w:rFonts w:ascii="Calibri" w:eastAsia="Calibri" w:hAnsi="Calibri" w:cs="Calibri" w:hint="default"/>
        <w:spacing w:val="-1"/>
        <w:w w:val="100"/>
        <w:sz w:val="22"/>
        <w:szCs w:val="22"/>
        <w:lang w:val="pt-PT" w:eastAsia="pt-PT" w:bidi="pt-PT"/>
      </w:rPr>
    </w:lvl>
    <w:lvl w:ilvl="2">
      <w:start w:val="1"/>
      <w:numFmt w:val="decimal"/>
      <w:lvlText w:val="%1.%2.%3."/>
      <w:lvlJc w:val="left"/>
      <w:pPr>
        <w:ind w:left="177" w:hanging="554"/>
      </w:pPr>
      <w:rPr>
        <w:rFonts w:ascii="Calibri" w:eastAsia="Calibri" w:hAnsi="Calibri" w:cs="Calibri" w:hint="default"/>
        <w:spacing w:val="-1"/>
        <w:w w:val="100"/>
        <w:sz w:val="22"/>
        <w:szCs w:val="22"/>
        <w:lang w:val="pt-PT" w:eastAsia="pt-PT" w:bidi="pt-PT"/>
      </w:rPr>
    </w:lvl>
    <w:lvl w:ilvl="3">
      <w:numFmt w:val="bullet"/>
      <w:lvlText w:val="•"/>
      <w:lvlJc w:val="left"/>
      <w:pPr>
        <w:ind w:left="3289" w:hanging="554"/>
      </w:pPr>
      <w:rPr>
        <w:rFonts w:hint="default"/>
        <w:lang w:val="pt-PT" w:eastAsia="pt-PT" w:bidi="pt-PT"/>
      </w:rPr>
    </w:lvl>
    <w:lvl w:ilvl="4">
      <w:numFmt w:val="bullet"/>
      <w:lvlText w:val="•"/>
      <w:lvlJc w:val="left"/>
      <w:pPr>
        <w:ind w:left="4326" w:hanging="554"/>
      </w:pPr>
      <w:rPr>
        <w:rFonts w:hint="default"/>
        <w:lang w:val="pt-PT" w:eastAsia="pt-PT" w:bidi="pt-PT"/>
      </w:rPr>
    </w:lvl>
    <w:lvl w:ilvl="5">
      <w:numFmt w:val="bullet"/>
      <w:lvlText w:val="•"/>
      <w:lvlJc w:val="left"/>
      <w:pPr>
        <w:ind w:left="5363" w:hanging="554"/>
      </w:pPr>
      <w:rPr>
        <w:rFonts w:hint="default"/>
        <w:lang w:val="pt-PT" w:eastAsia="pt-PT" w:bidi="pt-PT"/>
      </w:rPr>
    </w:lvl>
    <w:lvl w:ilvl="6">
      <w:numFmt w:val="bullet"/>
      <w:lvlText w:val="•"/>
      <w:lvlJc w:val="left"/>
      <w:pPr>
        <w:ind w:left="6399" w:hanging="554"/>
      </w:pPr>
      <w:rPr>
        <w:rFonts w:hint="default"/>
        <w:lang w:val="pt-PT" w:eastAsia="pt-PT" w:bidi="pt-PT"/>
      </w:rPr>
    </w:lvl>
    <w:lvl w:ilvl="7">
      <w:numFmt w:val="bullet"/>
      <w:lvlText w:val="•"/>
      <w:lvlJc w:val="left"/>
      <w:pPr>
        <w:ind w:left="7436" w:hanging="554"/>
      </w:pPr>
      <w:rPr>
        <w:rFonts w:hint="default"/>
        <w:lang w:val="pt-PT" w:eastAsia="pt-PT" w:bidi="pt-PT"/>
      </w:rPr>
    </w:lvl>
    <w:lvl w:ilvl="8">
      <w:numFmt w:val="bullet"/>
      <w:lvlText w:val="•"/>
      <w:lvlJc w:val="left"/>
      <w:pPr>
        <w:ind w:left="8473" w:hanging="554"/>
      </w:pPr>
      <w:rPr>
        <w:rFonts w:hint="default"/>
        <w:lang w:val="pt-PT" w:eastAsia="pt-PT" w:bidi="pt-PT"/>
      </w:rPr>
    </w:lvl>
  </w:abstractNum>
  <w:abstractNum w:abstractNumId="24">
    <w:nsid w:val="349D1B66"/>
    <w:multiLevelType w:val="hybridMultilevel"/>
    <w:tmpl w:val="C172DDE2"/>
    <w:lvl w:ilvl="0" w:tplc="CA76A8F6">
      <w:numFmt w:val="bullet"/>
      <w:lvlText w:val=""/>
      <w:lvlJc w:val="left"/>
      <w:pPr>
        <w:ind w:left="720" w:hanging="360"/>
      </w:pPr>
      <w:rPr>
        <w:rFonts w:hint="default"/>
        <w:w w:val="99"/>
        <w:lang w:val="pt-PT" w:eastAsia="en-US" w:bidi="ar-SA"/>
      </w:rPr>
    </w:lvl>
    <w:lvl w:ilvl="1" w:tplc="5428ECAA">
      <w:numFmt w:val="bullet"/>
      <w:lvlText w:val="•"/>
      <w:lvlJc w:val="left"/>
      <w:pPr>
        <w:ind w:left="1769" w:hanging="360"/>
      </w:pPr>
      <w:rPr>
        <w:rFonts w:hint="default"/>
        <w:lang w:val="pt-PT" w:eastAsia="en-US" w:bidi="ar-SA"/>
      </w:rPr>
    </w:lvl>
    <w:lvl w:ilvl="2" w:tplc="F1BEC03E">
      <w:numFmt w:val="bullet"/>
      <w:lvlText w:val="•"/>
      <w:lvlJc w:val="left"/>
      <w:pPr>
        <w:ind w:left="2818" w:hanging="360"/>
      </w:pPr>
      <w:rPr>
        <w:rFonts w:hint="default"/>
        <w:lang w:val="pt-PT" w:eastAsia="en-US" w:bidi="ar-SA"/>
      </w:rPr>
    </w:lvl>
    <w:lvl w:ilvl="3" w:tplc="979E2604">
      <w:numFmt w:val="bullet"/>
      <w:lvlText w:val="•"/>
      <w:lvlJc w:val="left"/>
      <w:pPr>
        <w:ind w:left="3867" w:hanging="360"/>
      </w:pPr>
      <w:rPr>
        <w:rFonts w:hint="default"/>
        <w:lang w:val="pt-PT" w:eastAsia="en-US" w:bidi="ar-SA"/>
      </w:rPr>
    </w:lvl>
    <w:lvl w:ilvl="4" w:tplc="DCF2A90C">
      <w:numFmt w:val="bullet"/>
      <w:lvlText w:val="•"/>
      <w:lvlJc w:val="left"/>
      <w:pPr>
        <w:ind w:left="4916" w:hanging="360"/>
      </w:pPr>
      <w:rPr>
        <w:rFonts w:hint="default"/>
        <w:lang w:val="pt-PT" w:eastAsia="en-US" w:bidi="ar-SA"/>
      </w:rPr>
    </w:lvl>
    <w:lvl w:ilvl="5" w:tplc="E46A6A32">
      <w:numFmt w:val="bullet"/>
      <w:lvlText w:val="•"/>
      <w:lvlJc w:val="left"/>
      <w:pPr>
        <w:ind w:left="5965" w:hanging="360"/>
      </w:pPr>
      <w:rPr>
        <w:rFonts w:hint="default"/>
        <w:lang w:val="pt-PT" w:eastAsia="en-US" w:bidi="ar-SA"/>
      </w:rPr>
    </w:lvl>
    <w:lvl w:ilvl="6" w:tplc="93C09D34">
      <w:numFmt w:val="bullet"/>
      <w:lvlText w:val="•"/>
      <w:lvlJc w:val="left"/>
      <w:pPr>
        <w:ind w:left="7014" w:hanging="360"/>
      </w:pPr>
      <w:rPr>
        <w:rFonts w:hint="default"/>
        <w:lang w:val="pt-PT" w:eastAsia="en-US" w:bidi="ar-SA"/>
      </w:rPr>
    </w:lvl>
    <w:lvl w:ilvl="7" w:tplc="80269788">
      <w:numFmt w:val="bullet"/>
      <w:lvlText w:val="•"/>
      <w:lvlJc w:val="left"/>
      <w:pPr>
        <w:ind w:left="8063" w:hanging="360"/>
      </w:pPr>
      <w:rPr>
        <w:rFonts w:hint="default"/>
        <w:lang w:val="pt-PT" w:eastAsia="en-US" w:bidi="ar-SA"/>
      </w:rPr>
    </w:lvl>
    <w:lvl w:ilvl="8" w:tplc="B2D0750E">
      <w:numFmt w:val="bullet"/>
      <w:lvlText w:val="•"/>
      <w:lvlJc w:val="left"/>
      <w:pPr>
        <w:ind w:left="9112" w:hanging="360"/>
      </w:pPr>
      <w:rPr>
        <w:rFonts w:hint="default"/>
        <w:lang w:val="pt-PT" w:eastAsia="en-US" w:bidi="ar-SA"/>
      </w:rPr>
    </w:lvl>
  </w:abstractNum>
  <w:abstractNum w:abstractNumId="25">
    <w:nsid w:val="386659DD"/>
    <w:multiLevelType w:val="multilevel"/>
    <w:tmpl w:val="D6924F6A"/>
    <w:lvl w:ilvl="0">
      <w:start w:val="12"/>
      <w:numFmt w:val="decimal"/>
      <w:lvlText w:val="%1"/>
      <w:lvlJc w:val="left"/>
      <w:pPr>
        <w:ind w:left="177" w:hanging="498"/>
      </w:pPr>
      <w:rPr>
        <w:rFonts w:hint="default"/>
        <w:lang w:val="pt-PT" w:eastAsia="pt-PT" w:bidi="pt-PT"/>
      </w:rPr>
    </w:lvl>
    <w:lvl w:ilvl="1">
      <w:start w:val="1"/>
      <w:numFmt w:val="decimal"/>
      <w:lvlText w:val="%1.%2."/>
      <w:lvlJc w:val="left"/>
      <w:pPr>
        <w:ind w:left="177" w:hanging="498"/>
      </w:pPr>
      <w:rPr>
        <w:rFonts w:ascii="Calibri" w:eastAsia="Calibri" w:hAnsi="Calibri" w:cs="Calibri" w:hint="default"/>
        <w:spacing w:val="-1"/>
        <w:w w:val="100"/>
        <w:sz w:val="22"/>
        <w:szCs w:val="22"/>
        <w:lang w:val="pt-PT" w:eastAsia="pt-PT" w:bidi="pt-PT"/>
      </w:rPr>
    </w:lvl>
    <w:lvl w:ilvl="2">
      <w:start w:val="1"/>
      <w:numFmt w:val="decimal"/>
      <w:lvlText w:val="%1.%2.%3."/>
      <w:lvlJc w:val="left"/>
      <w:pPr>
        <w:ind w:left="841" w:hanging="665"/>
      </w:pPr>
      <w:rPr>
        <w:rFonts w:ascii="Calibri" w:eastAsia="Calibri" w:hAnsi="Calibri" w:cs="Calibri" w:hint="default"/>
        <w:spacing w:val="-3"/>
        <w:w w:val="100"/>
        <w:sz w:val="22"/>
        <w:szCs w:val="22"/>
        <w:lang w:val="pt-PT" w:eastAsia="pt-PT" w:bidi="pt-PT"/>
      </w:rPr>
    </w:lvl>
    <w:lvl w:ilvl="3">
      <w:start w:val="1"/>
      <w:numFmt w:val="decimal"/>
      <w:lvlText w:val="%1.%2.%3.%4."/>
      <w:lvlJc w:val="left"/>
      <w:pPr>
        <w:ind w:left="177" w:hanging="857"/>
      </w:pPr>
      <w:rPr>
        <w:rFonts w:ascii="Calibri" w:eastAsia="Calibri" w:hAnsi="Calibri" w:cs="Calibri" w:hint="default"/>
        <w:spacing w:val="-3"/>
        <w:w w:val="100"/>
        <w:sz w:val="22"/>
        <w:szCs w:val="22"/>
        <w:lang w:val="pt-PT" w:eastAsia="pt-PT" w:bidi="pt-PT"/>
      </w:rPr>
    </w:lvl>
    <w:lvl w:ilvl="4">
      <w:numFmt w:val="bullet"/>
      <w:lvlText w:val="•"/>
      <w:lvlJc w:val="left"/>
      <w:pPr>
        <w:ind w:left="4075" w:hanging="857"/>
      </w:pPr>
      <w:rPr>
        <w:rFonts w:hint="default"/>
        <w:lang w:val="pt-PT" w:eastAsia="pt-PT" w:bidi="pt-PT"/>
      </w:rPr>
    </w:lvl>
    <w:lvl w:ilvl="5">
      <w:numFmt w:val="bullet"/>
      <w:lvlText w:val="•"/>
      <w:lvlJc w:val="left"/>
      <w:pPr>
        <w:ind w:left="5153" w:hanging="857"/>
      </w:pPr>
      <w:rPr>
        <w:rFonts w:hint="default"/>
        <w:lang w:val="pt-PT" w:eastAsia="pt-PT" w:bidi="pt-PT"/>
      </w:rPr>
    </w:lvl>
    <w:lvl w:ilvl="6">
      <w:numFmt w:val="bullet"/>
      <w:lvlText w:val="•"/>
      <w:lvlJc w:val="left"/>
      <w:pPr>
        <w:ind w:left="6232" w:hanging="857"/>
      </w:pPr>
      <w:rPr>
        <w:rFonts w:hint="default"/>
        <w:lang w:val="pt-PT" w:eastAsia="pt-PT" w:bidi="pt-PT"/>
      </w:rPr>
    </w:lvl>
    <w:lvl w:ilvl="7">
      <w:numFmt w:val="bullet"/>
      <w:lvlText w:val="•"/>
      <w:lvlJc w:val="left"/>
      <w:pPr>
        <w:ind w:left="7310" w:hanging="857"/>
      </w:pPr>
      <w:rPr>
        <w:rFonts w:hint="default"/>
        <w:lang w:val="pt-PT" w:eastAsia="pt-PT" w:bidi="pt-PT"/>
      </w:rPr>
    </w:lvl>
    <w:lvl w:ilvl="8">
      <w:numFmt w:val="bullet"/>
      <w:lvlText w:val="•"/>
      <w:lvlJc w:val="left"/>
      <w:pPr>
        <w:ind w:left="8389" w:hanging="857"/>
      </w:pPr>
      <w:rPr>
        <w:rFonts w:hint="default"/>
        <w:lang w:val="pt-PT" w:eastAsia="pt-PT" w:bidi="pt-PT"/>
      </w:rPr>
    </w:lvl>
  </w:abstractNum>
  <w:abstractNum w:abstractNumId="26">
    <w:nsid w:val="3F21071A"/>
    <w:multiLevelType w:val="hybridMultilevel"/>
    <w:tmpl w:val="554A4F5C"/>
    <w:lvl w:ilvl="0" w:tplc="F796FA10">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DFC66F34">
      <w:numFmt w:val="bullet"/>
      <w:lvlText w:val="•"/>
      <w:lvlJc w:val="left"/>
      <w:pPr>
        <w:ind w:left="2615" w:hanging="113"/>
      </w:pPr>
      <w:rPr>
        <w:rFonts w:hint="default"/>
        <w:lang w:val="pt-PT" w:eastAsia="en-US" w:bidi="ar-SA"/>
      </w:rPr>
    </w:lvl>
    <w:lvl w:ilvl="2" w:tplc="BB7C2052">
      <w:numFmt w:val="bullet"/>
      <w:lvlText w:val="•"/>
      <w:lvlJc w:val="left"/>
      <w:pPr>
        <w:ind w:left="3570" w:hanging="113"/>
      </w:pPr>
      <w:rPr>
        <w:rFonts w:hint="default"/>
        <w:lang w:val="pt-PT" w:eastAsia="en-US" w:bidi="ar-SA"/>
      </w:rPr>
    </w:lvl>
    <w:lvl w:ilvl="3" w:tplc="4A6CA47C">
      <w:numFmt w:val="bullet"/>
      <w:lvlText w:val="•"/>
      <w:lvlJc w:val="left"/>
      <w:pPr>
        <w:ind w:left="4525" w:hanging="113"/>
      </w:pPr>
      <w:rPr>
        <w:rFonts w:hint="default"/>
        <w:lang w:val="pt-PT" w:eastAsia="en-US" w:bidi="ar-SA"/>
      </w:rPr>
    </w:lvl>
    <w:lvl w:ilvl="4" w:tplc="CE4CB83A">
      <w:numFmt w:val="bullet"/>
      <w:lvlText w:val="•"/>
      <w:lvlJc w:val="left"/>
      <w:pPr>
        <w:ind w:left="5480" w:hanging="113"/>
      </w:pPr>
      <w:rPr>
        <w:rFonts w:hint="default"/>
        <w:lang w:val="pt-PT" w:eastAsia="en-US" w:bidi="ar-SA"/>
      </w:rPr>
    </w:lvl>
    <w:lvl w:ilvl="5" w:tplc="1EC6E69C">
      <w:numFmt w:val="bullet"/>
      <w:lvlText w:val="•"/>
      <w:lvlJc w:val="left"/>
      <w:pPr>
        <w:ind w:left="6435" w:hanging="113"/>
      </w:pPr>
      <w:rPr>
        <w:rFonts w:hint="default"/>
        <w:lang w:val="pt-PT" w:eastAsia="en-US" w:bidi="ar-SA"/>
      </w:rPr>
    </w:lvl>
    <w:lvl w:ilvl="6" w:tplc="A4E6B952">
      <w:numFmt w:val="bullet"/>
      <w:lvlText w:val="•"/>
      <w:lvlJc w:val="left"/>
      <w:pPr>
        <w:ind w:left="7390" w:hanging="113"/>
      </w:pPr>
      <w:rPr>
        <w:rFonts w:hint="default"/>
        <w:lang w:val="pt-PT" w:eastAsia="en-US" w:bidi="ar-SA"/>
      </w:rPr>
    </w:lvl>
    <w:lvl w:ilvl="7" w:tplc="09207868">
      <w:numFmt w:val="bullet"/>
      <w:lvlText w:val="•"/>
      <w:lvlJc w:val="left"/>
      <w:pPr>
        <w:ind w:left="8345" w:hanging="113"/>
      </w:pPr>
      <w:rPr>
        <w:rFonts w:hint="default"/>
        <w:lang w:val="pt-PT" w:eastAsia="en-US" w:bidi="ar-SA"/>
      </w:rPr>
    </w:lvl>
    <w:lvl w:ilvl="8" w:tplc="D240793A">
      <w:numFmt w:val="bullet"/>
      <w:lvlText w:val="•"/>
      <w:lvlJc w:val="left"/>
      <w:pPr>
        <w:ind w:left="9300" w:hanging="113"/>
      </w:pPr>
      <w:rPr>
        <w:rFonts w:hint="default"/>
        <w:lang w:val="pt-PT" w:eastAsia="en-US" w:bidi="ar-SA"/>
      </w:rPr>
    </w:lvl>
  </w:abstractNum>
  <w:abstractNum w:abstractNumId="27">
    <w:nsid w:val="3FC2323B"/>
    <w:multiLevelType w:val="multilevel"/>
    <w:tmpl w:val="6DC20AD4"/>
    <w:lvl w:ilvl="0">
      <w:start w:val="1"/>
      <w:numFmt w:val="decimalZero"/>
      <w:lvlText w:val="%1.0"/>
      <w:lvlJc w:val="left"/>
      <w:pPr>
        <w:ind w:left="540" w:hanging="540"/>
      </w:pPr>
      <w:rPr>
        <w:rFonts w:hint="default"/>
      </w:rPr>
    </w:lvl>
    <w:lvl w:ilvl="1">
      <w:start w:val="1"/>
      <w:numFmt w:val="decimalZero"/>
      <w:lvlText w:val="%1.%2"/>
      <w:lvlJc w:val="left"/>
      <w:pPr>
        <w:ind w:left="1248" w:hanging="54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8">
    <w:nsid w:val="406C3F59"/>
    <w:multiLevelType w:val="hybridMultilevel"/>
    <w:tmpl w:val="06B6D6A4"/>
    <w:lvl w:ilvl="0" w:tplc="DF80D14C">
      <w:start w:val="4"/>
      <w:numFmt w:val="upperRoman"/>
      <w:lvlText w:val="%1"/>
      <w:lvlJc w:val="left"/>
      <w:pPr>
        <w:ind w:left="417" w:hanging="240"/>
      </w:pPr>
      <w:rPr>
        <w:rFonts w:ascii="Calibri" w:eastAsia="Calibri" w:hAnsi="Calibri" w:cs="Calibri" w:hint="default"/>
        <w:b/>
        <w:bCs/>
        <w:w w:val="100"/>
        <w:sz w:val="22"/>
        <w:szCs w:val="22"/>
        <w:lang w:val="pt-PT" w:eastAsia="pt-PT" w:bidi="pt-PT"/>
      </w:rPr>
    </w:lvl>
    <w:lvl w:ilvl="1" w:tplc="08E20B1A">
      <w:numFmt w:val="bullet"/>
      <w:lvlText w:val="•"/>
      <w:lvlJc w:val="left"/>
      <w:pPr>
        <w:ind w:left="1432" w:hanging="240"/>
      </w:pPr>
      <w:rPr>
        <w:rFonts w:hint="default"/>
        <w:lang w:val="pt-PT" w:eastAsia="pt-PT" w:bidi="pt-PT"/>
      </w:rPr>
    </w:lvl>
    <w:lvl w:ilvl="2" w:tplc="539A95F8">
      <w:numFmt w:val="bullet"/>
      <w:lvlText w:val="•"/>
      <w:lvlJc w:val="left"/>
      <w:pPr>
        <w:ind w:left="2445" w:hanging="240"/>
      </w:pPr>
      <w:rPr>
        <w:rFonts w:hint="default"/>
        <w:lang w:val="pt-PT" w:eastAsia="pt-PT" w:bidi="pt-PT"/>
      </w:rPr>
    </w:lvl>
    <w:lvl w:ilvl="3" w:tplc="AE5695CE">
      <w:numFmt w:val="bullet"/>
      <w:lvlText w:val="•"/>
      <w:lvlJc w:val="left"/>
      <w:pPr>
        <w:ind w:left="3457" w:hanging="240"/>
      </w:pPr>
      <w:rPr>
        <w:rFonts w:hint="default"/>
        <w:lang w:val="pt-PT" w:eastAsia="pt-PT" w:bidi="pt-PT"/>
      </w:rPr>
    </w:lvl>
    <w:lvl w:ilvl="4" w:tplc="6DB2B3E6">
      <w:numFmt w:val="bullet"/>
      <w:lvlText w:val="•"/>
      <w:lvlJc w:val="left"/>
      <w:pPr>
        <w:ind w:left="4470" w:hanging="240"/>
      </w:pPr>
      <w:rPr>
        <w:rFonts w:hint="default"/>
        <w:lang w:val="pt-PT" w:eastAsia="pt-PT" w:bidi="pt-PT"/>
      </w:rPr>
    </w:lvl>
    <w:lvl w:ilvl="5" w:tplc="0E88BC0E">
      <w:numFmt w:val="bullet"/>
      <w:lvlText w:val="•"/>
      <w:lvlJc w:val="left"/>
      <w:pPr>
        <w:ind w:left="5483" w:hanging="240"/>
      </w:pPr>
      <w:rPr>
        <w:rFonts w:hint="default"/>
        <w:lang w:val="pt-PT" w:eastAsia="pt-PT" w:bidi="pt-PT"/>
      </w:rPr>
    </w:lvl>
    <w:lvl w:ilvl="6" w:tplc="094E74E2">
      <w:numFmt w:val="bullet"/>
      <w:lvlText w:val="•"/>
      <w:lvlJc w:val="left"/>
      <w:pPr>
        <w:ind w:left="6495" w:hanging="240"/>
      </w:pPr>
      <w:rPr>
        <w:rFonts w:hint="default"/>
        <w:lang w:val="pt-PT" w:eastAsia="pt-PT" w:bidi="pt-PT"/>
      </w:rPr>
    </w:lvl>
    <w:lvl w:ilvl="7" w:tplc="76168782">
      <w:numFmt w:val="bullet"/>
      <w:lvlText w:val="•"/>
      <w:lvlJc w:val="left"/>
      <w:pPr>
        <w:ind w:left="7508" w:hanging="240"/>
      </w:pPr>
      <w:rPr>
        <w:rFonts w:hint="default"/>
        <w:lang w:val="pt-PT" w:eastAsia="pt-PT" w:bidi="pt-PT"/>
      </w:rPr>
    </w:lvl>
    <w:lvl w:ilvl="8" w:tplc="EBAEF708">
      <w:numFmt w:val="bullet"/>
      <w:lvlText w:val="•"/>
      <w:lvlJc w:val="left"/>
      <w:pPr>
        <w:ind w:left="8521" w:hanging="240"/>
      </w:pPr>
      <w:rPr>
        <w:rFonts w:hint="default"/>
        <w:lang w:val="pt-PT" w:eastAsia="pt-PT" w:bidi="pt-PT"/>
      </w:rPr>
    </w:lvl>
  </w:abstractNum>
  <w:abstractNum w:abstractNumId="29">
    <w:nsid w:val="42DA6FDC"/>
    <w:multiLevelType w:val="hybridMultilevel"/>
    <w:tmpl w:val="92CE8CB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A7B1500"/>
    <w:multiLevelType w:val="multilevel"/>
    <w:tmpl w:val="B71C4F16"/>
    <w:lvl w:ilvl="0">
      <w:start w:val="7"/>
      <w:numFmt w:val="decimal"/>
      <w:lvlText w:val="%1"/>
      <w:lvlJc w:val="left"/>
      <w:pPr>
        <w:ind w:left="177" w:hanging="504"/>
      </w:pPr>
      <w:rPr>
        <w:rFonts w:hint="default"/>
        <w:lang w:val="pt-PT" w:eastAsia="pt-PT" w:bidi="pt-PT"/>
      </w:rPr>
    </w:lvl>
    <w:lvl w:ilvl="1">
      <w:start w:val="18"/>
      <w:numFmt w:val="decimal"/>
      <w:lvlText w:val="%1.%2."/>
      <w:lvlJc w:val="left"/>
      <w:pPr>
        <w:ind w:left="177" w:hanging="504"/>
      </w:pPr>
      <w:rPr>
        <w:rFonts w:ascii="Calibri" w:eastAsia="Calibri" w:hAnsi="Calibri" w:cs="Calibri" w:hint="default"/>
        <w:spacing w:val="-1"/>
        <w:w w:val="100"/>
        <w:sz w:val="22"/>
        <w:szCs w:val="22"/>
        <w:lang w:val="pt-PT" w:eastAsia="pt-PT" w:bidi="pt-PT"/>
      </w:rPr>
    </w:lvl>
    <w:lvl w:ilvl="2">
      <w:numFmt w:val="bullet"/>
      <w:lvlText w:val="•"/>
      <w:lvlJc w:val="left"/>
      <w:pPr>
        <w:ind w:left="2253" w:hanging="504"/>
      </w:pPr>
      <w:rPr>
        <w:rFonts w:hint="default"/>
        <w:lang w:val="pt-PT" w:eastAsia="pt-PT" w:bidi="pt-PT"/>
      </w:rPr>
    </w:lvl>
    <w:lvl w:ilvl="3">
      <w:numFmt w:val="bullet"/>
      <w:lvlText w:val="•"/>
      <w:lvlJc w:val="left"/>
      <w:pPr>
        <w:ind w:left="3289" w:hanging="504"/>
      </w:pPr>
      <w:rPr>
        <w:rFonts w:hint="default"/>
        <w:lang w:val="pt-PT" w:eastAsia="pt-PT" w:bidi="pt-PT"/>
      </w:rPr>
    </w:lvl>
    <w:lvl w:ilvl="4">
      <w:numFmt w:val="bullet"/>
      <w:lvlText w:val="•"/>
      <w:lvlJc w:val="left"/>
      <w:pPr>
        <w:ind w:left="4326" w:hanging="504"/>
      </w:pPr>
      <w:rPr>
        <w:rFonts w:hint="default"/>
        <w:lang w:val="pt-PT" w:eastAsia="pt-PT" w:bidi="pt-PT"/>
      </w:rPr>
    </w:lvl>
    <w:lvl w:ilvl="5">
      <w:numFmt w:val="bullet"/>
      <w:lvlText w:val="•"/>
      <w:lvlJc w:val="left"/>
      <w:pPr>
        <w:ind w:left="5363" w:hanging="504"/>
      </w:pPr>
      <w:rPr>
        <w:rFonts w:hint="default"/>
        <w:lang w:val="pt-PT" w:eastAsia="pt-PT" w:bidi="pt-PT"/>
      </w:rPr>
    </w:lvl>
    <w:lvl w:ilvl="6">
      <w:numFmt w:val="bullet"/>
      <w:lvlText w:val="•"/>
      <w:lvlJc w:val="left"/>
      <w:pPr>
        <w:ind w:left="6399" w:hanging="504"/>
      </w:pPr>
      <w:rPr>
        <w:rFonts w:hint="default"/>
        <w:lang w:val="pt-PT" w:eastAsia="pt-PT" w:bidi="pt-PT"/>
      </w:rPr>
    </w:lvl>
    <w:lvl w:ilvl="7">
      <w:numFmt w:val="bullet"/>
      <w:lvlText w:val="•"/>
      <w:lvlJc w:val="left"/>
      <w:pPr>
        <w:ind w:left="7436" w:hanging="504"/>
      </w:pPr>
      <w:rPr>
        <w:rFonts w:hint="default"/>
        <w:lang w:val="pt-PT" w:eastAsia="pt-PT" w:bidi="pt-PT"/>
      </w:rPr>
    </w:lvl>
    <w:lvl w:ilvl="8">
      <w:numFmt w:val="bullet"/>
      <w:lvlText w:val="•"/>
      <w:lvlJc w:val="left"/>
      <w:pPr>
        <w:ind w:left="8473" w:hanging="504"/>
      </w:pPr>
      <w:rPr>
        <w:rFonts w:hint="default"/>
        <w:lang w:val="pt-PT" w:eastAsia="pt-PT" w:bidi="pt-PT"/>
      </w:rPr>
    </w:lvl>
  </w:abstractNum>
  <w:abstractNum w:abstractNumId="31">
    <w:nsid w:val="4C37312D"/>
    <w:multiLevelType w:val="multilevel"/>
    <w:tmpl w:val="9DC87FAE"/>
    <w:lvl w:ilvl="0">
      <w:start w:val="7"/>
      <w:numFmt w:val="decimal"/>
      <w:lvlText w:val="%1"/>
      <w:lvlJc w:val="left"/>
      <w:pPr>
        <w:ind w:left="1080" w:hanging="360"/>
      </w:pPr>
      <w:rPr>
        <w:rFonts w:hint="default"/>
      </w:rPr>
    </w:lvl>
    <w:lvl w:ilvl="1">
      <w:start w:val="1"/>
      <w:numFmt w:val="decimal"/>
      <w:isLgl/>
      <w:lvlText w:val="%1.%2"/>
      <w:lvlJc w:val="left"/>
      <w:pPr>
        <w:ind w:left="1669" w:hanging="360"/>
      </w:pPr>
      <w:rPr>
        <w:rFonts w:hint="default"/>
        <w:b/>
      </w:rPr>
    </w:lvl>
    <w:lvl w:ilvl="2">
      <w:start w:val="1"/>
      <w:numFmt w:val="decimal"/>
      <w:isLgl/>
      <w:lvlText w:val="%1.%2.%3"/>
      <w:lvlJc w:val="left"/>
      <w:pPr>
        <w:ind w:left="2618" w:hanging="720"/>
      </w:pPr>
      <w:rPr>
        <w:rFonts w:hint="default"/>
        <w:b/>
      </w:rPr>
    </w:lvl>
    <w:lvl w:ilvl="3">
      <w:start w:val="1"/>
      <w:numFmt w:val="decimal"/>
      <w:isLgl/>
      <w:lvlText w:val="%1.%2.%3.%4"/>
      <w:lvlJc w:val="left"/>
      <w:pPr>
        <w:ind w:left="3207" w:hanging="720"/>
      </w:pPr>
      <w:rPr>
        <w:rFonts w:hint="default"/>
        <w:b/>
      </w:rPr>
    </w:lvl>
    <w:lvl w:ilvl="4">
      <w:start w:val="1"/>
      <w:numFmt w:val="decimal"/>
      <w:isLgl/>
      <w:lvlText w:val="%1.%2.%3.%4.%5"/>
      <w:lvlJc w:val="left"/>
      <w:pPr>
        <w:ind w:left="4156" w:hanging="1080"/>
      </w:pPr>
      <w:rPr>
        <w:rFonts w:hint="default"/>
        <w:b/>
      </w:rPr>
    </w:lvl>
    <w:lvl w:ilvl="5">
      <w:start w:val="1"/>
      <w:numFmt w:val="decimal"/>
      <w:isLgl/>
      <w:lvlText w:val="%1.%2.%3.%4.%5.%6"/>
      <w:lvlJc w:val="left"/>
      <w:pPr>
        <w:ind w:left="4745" w:hanging="1080"/>
      </w:pPr>
      <w:rPr>
        <w:rFonts w:hint="default"/>
        <w:b/>
      </w:rPr>
    </w:lvl>
    <w:lvl w:ilvl="6">
      <w:start w:val="1"/>
      <w:numFmt w:val="decimal"/>
      <w:isLgl/>
      <w:lvlText w:val="%1.%2.%3.%4.%5.%6.%7"/>
      <w:lvlJc w:val="left"/>
      <w:pPr>
        <w:ind w:left="5694" w:hanging="1440"/>
      </w:pPr>
      <w:rPr>
        <w:rFonts w:hint="default"/>
        <w:b/>
      </w:rPr>
    </w:lvl>
    <w:lvl w:ilvl="7">
      <w:start w:val="1"/>
      <w:numFmt w:val="decimal"/>
      <w:isLgl/>
      <w:lvlText w:val="%1.%2.%3.%4.%5.%6.%7.%8"/>
      <w:lvlJc w:val="left"/>
      <w:pPr>
        <w:ind w:left="6283" w:hanging="1440"/>
      </w:pPr>
      <w:rPr>
        <w:rFonts w:hint="default"/>
        <w:b/>
      </w:rPr>
    </w:lvl>
    <w:lvl w:ilvl="8">
      <w:start w:val="1"/>
      <w:numFmt w:val="decimal"/>
      <w:isLgl/>
      <w:lvlText w:val="%1.%2.%3.%4.%5.%6.%7.%8.%9"/>
      <w:lvlJc w:val="left"/>
      <w:pPr>
        <w:ind w:left="6872" w:hanging="1440"/>
      </w:pPr>
      <w:rPr>
        <w:rFonts w:hint="default"/>
        <w:b/>
      </w:rPr>
    </w:lvl>
  </w:abstractNum>
  <w:abstractNum w:abstractNumId="32">
    <w:nsid w:val="519F0BA7"/>
    <w:multiLevelType w:val="multilevel"/>
    <w:tmpl w:val="DBA26F16"/>
    <w:lvl w:ilvl="0">
      <w:start w:val="8"/>
      <w:numFmt w:val="decimal"/>
      <w:lvlText w:val="%1"/>
      <w:lvlJc w:val="left"/>
      <w:pPr>
        <w:ind w:left="177" w:hanging="410"/>
      </w:pPr>
      <w:rPr>
        <w:rFonts w:hint="default"/>
        <w:lang w:val="pt-PT" w:eastAsia="pt-PT" w:bidi="pt-PT"/>
      </w:rPr>
    </w:lvl>
    <w:lvl w:ilvl="1">
      <w:start w:val="1"/>
      <w:numFmt w:val="decimal"/>
      <w:lvlText w:val="%1.%2."/>
      <w:lvlJc w:val="left"/>
      <w:pPr>
        <w:ind w:left="177" w:hanging="410"/>
      </w:pPr>
      <w:rPr>
        <w:rFonts w:ascii="Calibri" w:eastAsia="Calibri" w:hAnsi="Calibri" w:cs="Calibri" w:hint="default"/>
        <w:spacing w:val="-1"/>
        <w:w w:val="100"/>
        <w:sz w:val="22"/>
        <w:szCs w:val="22"/>
        <w:lang w:val="pt-PT" w:eastAsia="pt-PT" w:bidi="pt-PT"/>
      </w:rPr>
    </w:lvl>
    <w:lvl w:ilvl="2">
      <w:start w:val="1"/>
      <w:numFmt w:val="decimal"/>
      <w:lvlText w:val="%1.%2.%3."/>
      <w:lvlJc w:val="left"/>
      <w:pPr>
        <w:ind w:left="730" w:hanging="554"/>
      </w:pPr>
      <w:rPr>
        <w:rFonts w:ascii="Calibri" w:eastAsia="Calibri" w:hAnsi="Calibri" w:cs="Calibri" w:hint="default"/>
        <w:spacing w:val="-1"/>
        <w:w w:val="100"/>
        <w:sz w:val="22"/>
        <w:szCs w:val="22"/>
        <w:lang w:val="pt-PT" w:eastAsia="pt-PT" w:bidi="pt-PT"/>
      </w:rPr>
    </w:lvl>
    <w:lvl w:ilvl="3">
      <w:numFmt w:val="bullet"/>
      <w:lvlText w:val="•"/>
      <w:lvlJc w:val="left"/>
      <w:pPr>
        <w:ind w:left="2919" w:hanging="554"/>
      </w:pPr>
      <w:rPr>
        <w:rFonts w:hint="default"/>
        <w:lang w:val="pt-PT" w:eastAsia="pt-PT" w:bidi="pt-PT"/>
      </w:rPr>
    </w:lvl>
    <w:lvl w:ilvl="4">
      <w:numFmt w:val="bullet"/>
      <w:lvlText w:val="•"/>
      <w:lvlJc w:val="left"/>
      <w:pPr>
        <w:ind w:left="4008" w:hanging="554"/>
      </w:pPr>
      <w:rPr>
        <w:rFonts w:hint="default"/>
        <w:lang w:val="pt-PT" w:eastAsia="pt-PT" w:bidi="pt-PT"/>
      </w:rPr>
    </w:lvl>
    <w:lvl w:ilvl="5">
      <w:numFmt w:val="bullet"/>
      <w:lvlText w:val="•"/>
      <w:lvlJc w:val="left"/>
      <w:pPr>
        <w:ind w:left="5098" w:hanging="554"/>
      </w:pPr>
      <w:rPr>
        <w:rFonts w:hint="default"/>
        <w:lang w:val="pt-PT" w:eastAsia="pt-PT" w:bidi="pt-PT"/>
      </w:rPr>
    </w:lvl>
    <w:lvl w:ilvl="6">
      <w:numFmt w:val="bullet"/>
      <w:lvlText w:val="•"/>
      <w:lvlJc w:val="left"/>
      <w:pPr>
        <w:ind w:left="6188" w:hanging="554"/>
      </w:pPr>
      <w:rPr>
        <w:rFonts w:hint="default"/>
        <w:lang w:val="pt-PT" w:eastAsia="pt-PT" w:bidi="pt-PT"/>
      </w:rPr>
    </w:lvl>
    <w:lvl w:ilvl="7">
      <w:numFmt w:val="bullet"/>
      <w:lvlText w:val="•"/>
      <w:lvlJc w:val="left"/>
      <w:pPr>
        <w:ind w:left="7277" w:hanging="554"/>
      </w:pPr>
      <w:rPr>
        <w:rFonts w:hint="default"/>
        <w:lang w:val="pt-PT" w:eastAsia="pt-PT" w:bidi="pt-PT"/>
      </w:rPr>
    </w:lvl>
    <w:lvl w:ilvl="8">
      <w:numFmt w:val="bullet"/>
      <w:lvlText w:val="•"/>
      <w:lvlJc w:val="left"/>
      <w:pPr>
        <w:ind w:left="8367" w:hanging="554"/>
      </w:pPr>
      <w:rPr>
        <w:rFonts w:hint="default"/>
        <w:lang w:val="pt-PT" w:eastAsia="pt-PT" w:bidi="pt-PT"/>
      </w:rPr>
    </w:lvl>
  </w:abstractNum>
  <w:abstractNum w:abstractNumId="33">
    <w:nsid w:val="58074BB5"/>
    <w:multiLevelType w:val="hybridMultilevel"/>
    <w:tmpl w:val="93B4D17E"/>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85D309D"/>
    <w:multiLevelType w:val="multilevel"/>
    <w:tmpl w:val="FF1EDEFA"/>
    <w:lvl w:ilvl="0">
      <w:start w:val="3"/>
      <w:numFmt w:val="decimal"/>
      <w:lvlText w:val="%1"/>
      <w:lvlJc w:val="left"/>
      <w:pPr>
        <w:ind w:left="177" w:hanging="401"/>
      </w:pPr>
      <w:rPr>
        <w:rFonts w:hint="default"/>
        <w:lang w:val="pt-PT" w:eastAsia="pt-PT" w:bidi="pt-PT"/>
      </w:rPr>
    </w:lvl>
    <w:lvl w:ilvl="1">
      <w:start w:val="1"/>
      <w:numFmt w:val="decimal"/>
      <w:lvlText w:val="%1.%2."/>
      <w:lvlJc w:val="left"/>
      <w:pPr>
        <w:ind w:left="177" w:hanging="401"/>
      </w:pPr>
      <w:rPr>
        <w:rFonts w:hint="default"/>
        <w:spacing w:val="-1"/>
        <w:w w:val="100"/>
        <w:lang w:val="pt-PT" w:eastAsia="pt-PT" w:bidi="pt-PT"/>
      </w:rPr>
    </w:lvl>
    <w:lvl w:ilvl="2">
      <w:numFmt w:val="bullet"/>
      <w:lvlText w:val="•"/>
      <w:lvlJc w:val="left"/>
      <w:pPr>
        <w:ind w:left="2253" w:hanging="401"/>
      </w:pPr>
      <w:rPr>
        <w:rFonts w:hint="default"/>
        <w:lang w:val="pt-PT" w:eastAsia="pt-PT" w:bidi="pt-PT"/>
      </w:rPr>
    </w:lvl>
    <w:lvl w:ilvl="3">
      <w:numFmt w:val="bullet"/>
      <w:lvlText w:val="•"/>
      <w:lvlJc w:val="left"/>
      <w:pPr>
        <w:ind w:left="3289" w:hanging="401"/>
      </w:pPr>
      <w:rPr>
        <w:rFonts w:hint="default"/>
        <w:lang w:val="pt-PT" w:eastAsia="pt-PT" w:bidi="pt-PT"/>
      </w:rPr>
    </w:lvl>
    <w:lvl w:ilvl="4">
      <w:numFmt w:val="bullet"/>
      <w:lvlText w:val="•"/>
      <w:lvlJc w:val="left"/>
      <w:pPr>
        <w:ind w:left="4326" w:hanging="401"/>
      </w:pPr>
      <w:rPr>
        <w:rFonts w:hint="default"/>
        <w:lang w:val="pt-PT" w:eastAsia="pt-PT" w:bidi="pt-PT"/>
      </w:rPr>
    </w:lvl>
    <w:lvl w:ilvl="5">
      <w:numFmt w:val="bullet"/>
      <w:lvlText w:val="•"/>
      <w:lvlJc w:val="left"/>
      <w:pPr>
        <w:ind w:left="5363" w:hanging="401"/>
      </w:pPr>
      <w:rPr>
        <w:rFonts w:hint="default"/>
        <w:lang w:val="pt-PT" w:eastAsia="pt-PT" w:bidi="pt-PT"/>
      </w:rPr>
    </w:lvl>
    <w:lvl w:ilvl="6">
      <w:numFmt w:val="bullet"/>
      <w:lvlText w:val="•"/>
      <w:lvlJc w:val="left"/>
      <w:pPr>
        <w:ind w:left="6399" w:hanging="401"/>
      </w:pPr>
      <w:rPr>
        <w:rFonts w:hint="default"/>
        <w:lang w:val="pt-PT" w:eastAsia="pt-PT" w:bidi="pt-PT"/>
      </w:rPr>
    </w:lvl>
    <w:lvl w:ilvl="7">
      <w:numFmt w:val="bullet"/>
      <w:lvlText w:val="•"/>
      <w:lvlJc w:val="left"/>
      <w:pPr>
        <w:ind w:left="7436" w:hanging="401"/>
      </w:pPr>
      <w:rPr>
        <w:rFonts w:hint="default"/>
        <w:lang w:val="pt-PT" w:eastAsia="pt-PT" w:bidi="pt-PT"/>
      </w:rPr>
    </w:lvl>
    <w:lvl w:ilvl="8">
      <w:numFmt w:val="bullet"/>
      <w:lvlText w:val="•"/>
      <w:lvlJc w:val="left"/>
      <w:pPr>
        <w:ind w:left="8473" w:hanging="401"/>
      </w:pPr>
      <w:rPr>
        <w:rFonts w:hint="default"/>
        <w:lang w:val="pt-PT" w:eastAsia="pt-PT" w:bidi="pt-PT"/>
      </w:rPr>
    </w:lvl>
  </w:abstractNum>
  <w:abstractNum w:abstractNumId="35">
    <w:nsid w:val="595D0AAF"/>
    <w:multiLevelType w:val="multilevel"/>
    <w:tmpl w:val="A4A281B6"/>
    <w:lvl w:ilvl="0">
      <w:start w:val="2"/>
      <w:numFmt w:val="decimal"/>
      <w:lvlText w:val="%1"/>
      <w:lvlJc w:val="left"/>
      <w:pPr>
        <w:ind w:left="2970" w:hanging="648"/>
      </w:pPr>
      <w:rPr>
        <w:rFonts w:hint="default"/>
        <w:lang w:val="pt-PT" w:eastAsia="en-US" w:bidi="ar-SA"/>
      </w:rPr>
    </w:lvl>
    <w:lvl w:ilvl="1">
      <w:start w:val="2"/>
      <w:numFmt w:val="decimal"/>
      <w:lvlText w:val="%1.%2"/>
      <w:lvlJc w:val="left"/>
      <w:pPr>
        <w:ind w:left="2970" w:hanging="648"/>
      </w:pPr>
      <w:rPr>
        <w:rFonts w:hint="default"/>
        <w:lang w:val="pt-PT" w:eastAsia="en-US" w:bidi="ar-SA"/>
      </w:rPr>
    </w:lvl>
    <w:lvl w:ilvl="2">
      <w:start w:val="3"/>
      <w:numFmt w:val="decimal"/>
      <w:lvlText w:val="%1.%2.%3"/>
      <w:lvlJc w:val="left"/>
      <w:pPr>
        <w:ind w:left="2970" w:hanging="648"/>
      </w:pPr>
      <w:rPr>
        <w:rFonts w:hint="default"/>
        <w:lang w:val="pt-PT" w:eastAsia="en-US" w:bidi="ar-SA"/>
      </w:rPr>
    </w:lvl>
    <w:lvl w:ilvl="3">
      <w:start w:val="1"/>
      <w:numFmt w:val="decimal"/>
      <w:lvlText w:val="%1.%2.%3.%4."/>
      <w:lvlJc w:val="left"/>
      <w:pPr>
        <w:ind w:left="2970" w:hanging="648"/>
      </w:pPr>
      <w:rPr>
        <w:rFonts w:asciiTheme="minorHAnsi" w:eastAsia="Arial" w:hAnsiTheme="minorHAnsi" w:cstheme="minorHAnsi" w:hint="default"/>
        <w:b/>
        <w:bCs/>
        <w:spacing w:val="-3"/>
        <w:w w:val="97"/>
        <w:sz w:val="22"/>
        <w:szCs w:val="22"/>
        <w:lang w:val="pt-PT" w:eastAsia="en-US" w:bidi="ar-SA"/>
      </w:rPr>
    </w:lvl>
    <w:lvl w:ilvl="4">
      <w:numFmt w:val="bullet"/>
      <w:lvlText w:val="•"/>
      <w:lvlJc w:val="left"/>
      <w:pPr>
        <w:ind w:left="6272" w:hanging="648"/>
      </w:pPr>
      <w:rPr>
        <w:rFonts w:hint="default"/>
        <w:lang w:val="pt-PT" w:eastAsia="en-US" w:bidi="ar-SA"/>
      </w:rPr>
    </w:lvl>
    <w:lvl w:ilvl="5">
      <w:numFmt w:val="bullet"/>
      <w:lvlText w:val="•"/>
      <w:lvlJc w:val="left"/>
      <w:pPr>
        <w:ind w:left="7095" w:hanging="648"/>
      </w:pPr>
      <w:rPr>
        <w:rFonts w:hint="default"/>
        <w:lang w:val="pt-PT" w:eastAsia="en-US" w:bidi="ar-SA"/>
      </w:rPr>
    </w:lvl>
    <w:lvl w:ilvl="6">
      <w:numFmt w:val="bullet"/>
      <w:lvlText w:val="•"/>
      <w:lvlJc w:val="left"/>
      <w:pPr>
        <w:ind w:left="7918" w:hanging="648"/>
      </w:pPr>
      <w:rPr>
        <w:rFonts w:hint="default"/>
        <w:lang w:val="pt-PT" w:eastAsia="en-US" w:bidi="ar-SA"/>
      </w:rPr>
    </w:lvl>
    <w:lvl w:ilvl="7">
      <w:numFmt w:val="bullet"/>
      <w:lvlText w:val="•"/>
      <w:lvlJc w:val="left"/>
      <w:pPr>
        <w:ind w:left="8741" w:hanging="648"/>
      </w:pPr>
      <w:rPr>
        <w:rFonts w:hint="default"/>
        <w:lang w:val="pt-PT" w:eastAsia="en-US" w:bidi="ar-SA"/>
      </w:rPr>
    </w:lvl>
    <w:lvl w:ilvl="8">
      <w:numFmt w:val="bullet"/>
      <w:lvlText w:val="•"/>
      <w:lvlJc w:val="left"/>
      <w:pPr>
        <w:ind w:left="9564" w:hanging="648"/>
      </w:pPr>
      <w:rPr>
        <w:rFonts w:hint="default"/>
        <w:lang w:val="pt-PT" w:eastAsia="en-US" w:bidi="ar-SA"/>
      </w:rPr>
    </w:lvl>
  </w:abstractNum>
  <w:abstractNum w:abstractNumId="36">
    <w:nsid w:val="5BF63CE7"/>
    <w:multiLevelType w:val="multilevel"/>
    <w:tmpl w:val="C5583B8E"/>
    <w:lvl w:ilvl="0">
      <w:start w:val="4"/>
      <w:numFmt w:val="decimal"/>
      <w:lvlText w:val="%1"/>
      <w:lvlJc w:val="left"/>
      <w:pPr>
        <w:ind w:left="562" w:hanging="386"/>
      </w:pPr>
      <w:rPr>
        <w:rFonts w:hint="default"/>
        <w:lang w:val="pt-PT" w:eastAsia="pt-PT" w:bidi="pt-PT"/>
      </w:rPr>
    </w:lvl>
    <w:lvl w:ilvl="1">
      <w:start w:val="1"/>
      <w:numFmt w:val="decimal"/>
      <w:lvlText w:val="%1.%2."/>
      <w:lvlJc w:val="left"/>
      <w:pPr>
        <w:ind w:left="562" w:hanging="386"/>
      </w:pPr>
      <w:rPr>
        <w:rFonts w:ascii="Calibri" w:eastAsia="Calibri" w:hAnsi="Calibri" w:cs="Calibri" w:hint="default"/>
        <w:spacing w:val="-1"/>
        <w:w w:val="100"/>
        <w:sz w:val="22"/>
        <w:szCs w:val="22"/>
        <w:lang w:val="pt-PT" w:eastAsia="pt-PT" w:bidi="pt-PT"/>
      </w:rPr>
    </w:lvl>
    <w:lvl w:ilvl="2">
      <w:numFmt w:val="bullet"/>
      <w:lvlText w:val="•"/>
      <w:lvlJc w:val="left"/>
      <w:pPr>
        <w:ind w:left="2557" w:hanging="386"/>
      </w:pPr>
      <w:rPr>
        <w:rFonts w:hint="default"/>
        <w:lang w:val="pt-PT" w:eastAsia="pt-PT" w:bidi="pt-PT"/>
      </w:rPr>
    </w:lvl>
    <w:lvl w:ilvl="3">
      <w:numFmt w:val="bullet"/>
      <w:lvlText w:val="•"/>
      <w:lvlJc w:val="left"/>
      <w:pPr>
        <w:ind w:left="3555" w:hanging="386"/>
      </w:pPr>
      <w:rPr>
        <w:rFonts w:hint="default"/>
        <w:lang w:val="pt-PT" w:eastAsia="pt-PT" w:bidi="pt-PT"/>
      </w:rPr>
    </w:lvl>
    <w:lvl w:ilvl="4">
      <w:numFmt w:val="bullet"/>
      <w:lvlText w:val="•"/>
      <w:lvlJc w:val="left"/>
      <w:pPr>
        <w:ind w:left="4554" w:hanging="386"/>
      </w:pPr>
      <w:rPr>
        <w:rFonts w:hint="default"/>
        <w:lang w:val="pt-PT" w:eastAsia="pt-PT" w:bidi="pt-PT"/>
      </w:rPr>
    </w:lvl>
    <w:lvl w:ilvl="5">
      <w:numFmt w:val="bullet"/>
      <w:lvlText w:val="•"/>
      <w:lvlJc w:val="left"/>
      <w:pPr>
        <w:ind w:left="5553" w:hanging="386"/>
      </w:pPr>
      <w:rPr>
        <w:rFonts w:hint="default"/>
        <w:lang w:val="pt-PT" w:eastAsia="pt-PT" w:bidi="pt-PT"/>
      </w:rPr>
    </w:lvl>
    <w:lvl w:ilvl="6">
      <w:numFmt w:val="bullet"/>
      <w:lvlText w:val="•"/>
      <w:lvlJc w:val="left"/>
      <w:pPr>
        <w:ind w:left="6551" w:hanging="386"/>
      </w:pPr>
      <w:rPr>
        <w:rFonts w:hint="default"/>
        <w:lang w:val="pt-PT" w:eastAsia="pt-PT" w:bidi="pt-PT"/>
      </w:rPr>
    </w:lvl>
    <w:lvl w:ilvl="7">
      <w:numFmt w:val="bullet"/>
      <w:lvlText w:val="•"/>
      <w:lvlJc w:val="left"/>
      <w:pPr>
        <w:ind w:left="7550" w:hanging="386"/>
      </w:pPr>
      <w:rPr>
        <w:rFonts w:hint="default"/>
        <w:lang w:val="pt-PT" w:eastAsia="pt-PT" w:bidi="pt-PT"/>
      </w:rPr>
    </w:lvl>
    <w:lvl w:ilvl="8">
      <w:numFmt w:val="bullet"/>
      <w:lvlText w:val="•"/>
      <w:lvlJc w:val="left"/>
      <w:pPr>
        <w:ind w:left="8549" w:hanging="386"/>
      </w:pPr>
      <w:rPr>
        <w:rFonts w:hint="default"/>
        <w:lang w:val="pt-PT" w:eastAsia="pt-PT" w:bidi="pt-PT"/>
      </w:rPr>
    </w:lvl>
  </w:abstractNum>
  <w:abstractNum w:abstractNumId="37">
    <w:nsid w:val="5C2C4CC5"/>
    <w:multiLevelType w:val="hybridMultilevel"/>
    <w:tmpl w:val="DEFE68B2"/>
    <w:lvl w:ilvl="0" w:tplc="D8F4C9A4">
      <w:numFmt w:val="bullet"/>
      <w:lvlText w:val="-"/>
      <w:lvlJc w:val="left"/>
      <w:pPr>
        <w:ind w:left="1242" w:hanging="149"/>
      </w:pPr>
      <w:rPr>
        <w:rFonts w:ascii="Arial" w:eastAsia="Arial" w:hAnsi="Arial" w:cs="Arial" w:hint="default"/>
        <w:b/>
        <w:bCs/>
        <w:w w:val="99"/>
        <w:sz w:val="24"/>
        <w:szCs w:val="24"/>
        <w:lang w:val="pt-PT" w:eastAsia="en-US" w:bidi="ar-SA"/>
      </w:rPr>
    </w:lvl>
    <w:lvl w:ilvl="1" w:tplc="14069692">
      <w:numFmt w:val="bullet"/>
      <w:lvlText w:val="•"/>
      <w:lvlJc w:val="left"/>
      <w:pPr>
        <w:ind w:left="2237" w:hanging="149"/>
      </w:pPr>
      <w:rPr>
        <w:rFonts w:hint="default"/>
        <w:lang w:val="pt-PT" w:eastAsia="en-US" w:bidi="ar-SA"/>
      </w:rPr>
    </w:lvl>
    <w:lvl w:ilvl="2" w:tplc="04EC43D0">
      <w:numFmt w:val="bullet"/>
      <w:lvlText w:val="•"/>
      <w:lvlJc w:val="left"/>
      <w:pPr>
        <w:ind w:left="3234" w:hanging="149"/>
      </w:pPr>
      <w:rPr>
        <w:rFonts w:hint="default"/>
        <w:lang w:val="pt-PT" w:eastAsia="en-US" w:bidi="ar-SA"/>
      </w:rPr>
    </w:lvl>
    <w:lvl w:ilvl="3" w:tplc="DCEAB600">
      <w:numFmt w:val="bullet"/>
      <w:lvlText w:val="•"/>
      <w:lvlJc w:val="left"/>
      <w:pPr>
        <w:ind w:left="4231" w:hanging="149"/>
      </w:pPr>
      <w:rPr>
        <w:rFonts w:hint="default"/>
        <w:lang w:val="pt-PT" w:eastAsia="en-US" w:bidi="ar-SA"/>
      </w:rPr>
    </w:lvl>
    <w:lvl w:ilvl="4" w:tplc="D1E84404">
      <w:numFmt w:val="bullet"/>
      <w:lvlText w:val="•"/>
      <w:lvlJc w:val="left"/>
      <w:pPr>
        <w:ind w:left="5228" w:hanging="149"/>
      </w:pPr>
      <w:rPr>
        <w:rFonts w:hint="default"/>
        <w:lang w:val="pt-PT" w:eastAsia="en-US" w:bidi="ar-SA"/>
      </w:rPr>
    </w:lvl>
    <w:lvl w:ilvl="5" w:tplc="D6203318">
      <w:numFmt w:val="bullet"/>
      <w:lvlText w:val="•"/>
      <w:lvlJc w:val="left"/>
      <w:pPr>
        <w:ind w:left="6225" w:hanging="149"/>
      </w:pPr>
      <w:rPr>
        <w:rFonts w:hint="default"/>
        <w:lang w:val="pt-PT" w:eastAsia="en-US" w:bidi="ar-SA"/>
      </w:rPr>
    </w:lvl>
    <w:lvl w:ilvl="6" w:tplc="A0788E04">
      <w:numFmt w:val="bullet"/>
      <w:lvlText w:val="•"/>
      <w:lvlJc w:val="left"/>
      <w:pPr>
        <w:ind w:left="7222" w:hanging="149"/>
      </w:pPr>
      <w:rPr>
        <w:rFonts w:hint="default"/>
        <w:lang w:val="pt-PT" w:eastAsia="en-US" w:bidi="ar-SA"/>
      </w:rPr>
    </w:lvl>
    <w:lvl w:ilvl="7" w:tplc="A858AD66">
      <w:numFmt w:val="bullet"/>
      <w:lvlText w:val="•"/>
      <w:lvlJc w:val="left"/>
      <w:pPr>
        <w:ind w:left="8219" w:hanging="149"/>
      </w:pPr>
      <w:rPr>
        <w:rFonts w:hint="default"/>
        <w:lang w:val="pt-PT" w:eastAsia="en-US" w:bidi="ar-SA"/>
      </w:rPr>
    </w:lvl>
    <w:lvl w:ilvl="8" w:tplc="9D86A136">
      <w:numFmt w:val="bullet"/>
      <w:lvlText w:val="•"/>
      <w:lvlJc w:val="left"/>
      <w:pPr>
        <w:ind w:left="9216" w:hanging="149"/>
      </w:pPr>
      <w:rPr>
        <w:rFonts w:hint="default"/>
        <w:lang w:val="pt-PT" w:eastAsia="en-US" w:bidi="ar-SA"/>
      </w:rPr>
    </w:lvl>
  </w:abstractNum>
  <w:abstractNum w:abstractNumId="38">
    <w:nsid w:val="610B363B"/>
    <w:multiLevelType w:val="multilevel"/>
    <w:tmpl w:val="FDECDB3E"/>
    <w:lvl w:ilvl="0">
      <w:start w:val="12"/>
      <w:numFmt w:val="decimal"/>
      <w:lvlText w:val="%1"/>
      <w:lvlJc w:val="left"/>
      <w:pPr>
        <w:ind w:left="177" w:hanging="497"/>
      </w:pPr>
      <w:rPr>
        <w:rFonts w:hint="default"/>
        <w:lang w:val="pt-PT" w:eastAsia="pt-PT" w:bidi="pt-PT"/>
      </w:rPr>
    </w:lvl>
    <w:lvl w:ilvl="1">
      <w:start w:val="9"/>
      <w:numFmt w:val="decimal"/>
      <w:lvlText w:val="%1.%2."/>
      <w:lvlJc w:val="left"/>
      <w:pPr>
        <w:ind w:left="177" w:hanging="497"/>
      </w:pPr>
      <w:rPr>
        <w:rFonts w:ascii="Calibri" w:eastAsia="Calibri" w:hAnsi="Calibri" w:cs="Calibri" w:hint="default"/>
        <w:spacing w:val="-1"/>
        <w:w w:val="100"/>
        <w:sz w:val="22"/>
        <w:szCs w:val="22"/>
        <w:lang w:val="pt-PT" w:eastAsia="pt-PT" w:bidi="pt-PT"/>
      </w:rPr>
    </w:lvl>
    <w:lvl w:ilvl="2">
      <w:numFmt w:val="bullet"/>
      <w:lvlText w:val="•"/>
      <w:lvlJc w:val="left"/>
      <w:pPr>
        <w:ind w:left="2253" w:hanging="497"/>
      </w:pPr>
      <w:rPr>
        <w:rFonts w:hint="default"/>
        <w:lang w:val="pt-PT" w:eastAsia="pt-PT" w:bidi="pt-PT"/>
      </w:rPr>
    </w:lvl>
    <w:lvl w:ilvl="3">
      <w:numFmt w:val="bullet"/>
      <w:lvlText w:val="•"/>
      <w:lvlJc w:val="left"/>
      <w:pPr>
        <w:ind w:left="3289" w:hanging="497"/>
      </w:pPr>
      <w:rPr>
        <w:rFonts w:hint="default"/>
        <w:lang w:val="pt-PT" w:eastAsia="pt-PT" w:bidi="pt-PT"/>
      </w:rPr>
    </w:lvl>
    <w:lvl w:ilvl="4">
      <w:numFmt w:val="bullet"/>
      <w:lvlText w:val="•"/>
      <w:lvlJc w:val="left"/>
      <w:pPr>
        <w:ind w:left="4326" w:hanging="497"/>
      </w:pPr>
      <w:rPr>
        <w:rFonts w:hint="default"/>
        <w:lang w:val="pt-PT" w:eastAsia="pt-PT" w:bidi="pt-PT"/>
      </w:rPr>
    </w:lvl>
    <w:lvl w:ilvl="5">
      <w:numFmt w:val="bullet"/>
      <w:lvlText w:val="•"/>
      <w:lvlJc w:val="left"/>
      <w:pPr>
        <w:ind w:left="5363" w:hanging="497"/>
      </w:pPr>
      <w:rPr>
        <w:rFonts w:hint="default"/>
        <w:lang w:val="pt-PT" w:eastAsia="pt-PT" w:bidi="pt-PT"/>
      </w:rPr>
    </w:lvl>
    <w:lvl w:ilvl="6">
      <w:numFmt w:val="bullet"/>
      <w:lvlText w:val="•"/>
      <w:lvlJc w:val="left"/>
      <w:pPr>
        <w:ind w:left="6399" w:hanging="497"/>
      </w:pPr>
      <w:rPr>
        <w:rFonts w:hint="default"/>
        <w:lang w:val="pt-PT" w:eastAsia="pt-PT" w:bidi="pt-PT"/>
      </w:rPr>
    </w:lvl>
    <w:lvl w:ilvl="7">
      <w:numFmt w:val="bullet"/>
      <w:lvlText w:val="•"/>
      <w:lvlJc w:val="left"/>
      <w:pPr>
        <w:ind w:left="7436" w:hanging="497"/>
      </w:pPr>
      <w:rPr>
        <w:rFonts w:hint="default"/>
        <w:lang w:val="pt-PT" w:eastAsia="pt-PT" w:bidi="pt-PT"/>
      </w:rPr>
    </w:lvl>
    <w:lvl w:ilvl="8">
      <w:numFmt w:val="bullet"/>
      <w:lvlText w:val="•"/>
      <w:lvlJc w:val="left"/>
      <w:pPr>
        <w:ind w:left="8473" w:hanging="497"/>
      </w:pPr>
      <w:rPr>
        <w:rFonts w:hint="default"/>
        <w:lang w:val="pt-PT" w:eastAsia="pt-PT" w:bidi="pt-PT"/>
      </w:rPr>
    </w:lvl>
  </w:abstractNum>
  <w:abstractNum w:abstractNumId="39">
    <w:nsid w:val="66B9237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9094531"/>
    <w:multiLevelType w:val="hybridMultilevel"/>
    <w:tmpl w:val="3880F51C"/>
    <w:lvl w:ilvl="0" w:tplc="F16E8FAC">
      <w:numFmt w:val="bullet"/>
      <w:lvlText w:val="-"/>
      <w:lvlJc w:val="left"/>
      <w:pPr>
        <w:ind w:left="1242" w:hanging="147"/>
      </w:pPr>
      <w:rPr>
        <w:rFonts w:ascii="Arial MT" w:eastAsia="Arial MT" w:hAnsi="Arial MT" w:cs="Arial MT" w:hint="default"/>
        <w:w w:val="99"/>
        <w:sz w:val="24"/>
        <w:szCs w:val="24"/>
        <w:lang w:val="pt-PT" w:eastAsia="en-US" w:bidi="ar-SA"/>
      </w:rPr>
    </w:lvl>
    <w:lvl w:ilvl="1" w:tplc="34E46A16">
      <w:numFmt w:val="bullet"/>
      <w:lvlText w:val="•"/>
      <w:lvlJc w:val="left"/>
      <w:pPr>
        <w:ind w:left="2237" w:hanging="147"/>
      </w:pPr>
      <w:rPr>
        <w:rFonts w:hint="default"/>
        <w:lang w:val="pt-PT" w:eastAsia="en-US" w:bidi="ar-SA"/>
      </w:rPr>
    </w:lvl>
    <w:lvl w:ilvl="2" w:tplc="61E0549A">
      <w:numFmt w:val="bullet"/>
      <w:lvlText w:val="•"/>
      <w:lvlJc w:val="left"/>
      <w:pPr>
        <w:ind w:left="3234" w:hanging="147"/>
      </w:pPr>
      <w:rPr>
        <w:rFonts w:hint="default"/>
        <w:lang w:val="pt-PT" w:eastAsia="en-US" w:bidi="ar-SA"/>
      </w:rPr>
    </w:lvl>
    <w:lvl w:ilvl="3" w:tplc="F1887B50">
      <w:numFmt w:val="bullet"/>
      <w:lvlText w:val="•"/>
      <w:lvlJc w:val="left"/>
      <w:pPr>
        <w:ind w:left="4231" w:hanging="147"/>
      </w:pPr>
      <w:rPr>
        <w:rFonts w:hint="default"/>
        <w:lang w:val="pt-PT" w:eastAsia="en-US" w:bidi="ar-SA"/>
      </w:rPr>
    </w:lvl>
    <w:lvl w:ilvl="4" w:tplc="5096E4A2">
      <w:numFmt w:val="bullet"/>
      <w:lvlText w:val="•"/>
      <w:lvlJc w:val="left"/>
      <w:pPr>
        <w:ind w:left="5228" w:hanging="147"/>
      </w:pPr>
      <w:rPr>
        <w:rFonts w:hint="default"/>
        <w:lang w:val="pt-PT" w:eastAsia="en-US" w:bidi="ar-SA"/>
      </w:rPr>
    </w:lvl>
    <w:lvl w:ilvl="5" w:tplc="CA7C9F42">
      <w:numFmt w:val="bullet"/>
      <w:lvlText w:val="•"/>
      <w:lvlJc w:val="left"/>
      <w:pPr>
        <w:ind w:left="6225" w:hanging="147"/>
      </w:pPr>
      <w:rPr>
        <w:rFonts w:hint="default"/>
        <w:lang w:val="pt-PT" w:eastAsia="en-US" w:bidi="ar-SA"/>
      </w:rPr>
    </w:lvl>
    <w:lvl w:ilvl="6" w:tplc="3A22A41A">
      <w:numFmt w:val="bullet"/>
      <w:lvlText w:val="•"/>
      <w:lvlJc w:val="left"/>
      <w:pPr>
        <w:ind w:left="7222" w:hanging="147"/>
      </w:pPr>
      <w:rPr>
        <w:rFonts w:hint="default"/>
        <w:lang w:val="pt-PT" w:eastAsia="en-US" w:bidi="ar-SA"/>
      </w:rPr>
    </w:lvl>
    <w:lvl w:ilvl="7" w:tplc="2D0A2D24">
      <w:numFmt w:val="bullet"/>
      <w:lvlText w:val="•"/>
      <w:lvlJc w:val="left"/>
      <w:pPr>
        <w:ind w:left="8219" w:hanging="147"/>
      </w:pPr>
      <w:rPr>
        <w:rFonts w:hint="default"/>
        <w:lang w:val="pt-PT" w:eastAsia="en-US" w:bidi="ar-SA"/>
      </w:rPr>
    </w:lvl>
    <w:lvl w:ilvl="8" w:tplc="388A4F82">
      <w:numFmt w:val="bullet"/>
      <w:lvlText w:val="•"/>
      <w:lvlJc w:val="left"/>
      <w:pPr>
        <w:ind w:left="9216" w:hanging="147"/>
      </w:pPr>
      <w:rPr>
        <w:rFonts w:hint="default"/>
        <w:lang w:val="pt-PT" w:eastAsia="en-US" w:bidi="ar-SA"/>
      </w:rPr>
    </w:lvl>
  </w:abstractNum>
  <w:abstractNum w:abstractNumId="41">
    <w:nsid w:val="6ED41488"/>
    <w:multiLevelType w:val="multilevel"/>
    <w:tmpl w:val="4AF27694"/>
    <w:lvl w:ilvl="0">
      <w:start w:val="10"/>
      <w:numFmt w:val="decimal"/>
      <w:lvlText w:val="%1"/>
      <w:lvlJc w:val="left"/>
      <w:pPr>
        <w:ind w:left="177" w:hanging="511"/>
      </w:pPr>
      <w:rPr>
        <w:rFonts w:hint="default"/>
        <w:lang w:val="pt-PT" w:eastAsia="pt-PT" w:bidi="pt-PT"/>
      </w:rPr>
    </w:lvl>
    <w:lvl w:ilvl="1">
      <w:start w:val="1"/>
      <w:numFmt w:val="decimal"/>
      <w:lvlText w:val="%1.%2."/>
      <w:lvlJc w:val="left"/>
      <w:pPr>
        <w:ind w:left="177" w:hanging="511"/>
      </w:pPr>
      <w:rPr>
        <w:rFonts w:ascii="Calibri" w:eastAsia="Calibri" w:hAnsi="Calibri" w:cs="Calibri" w:hint="default"/>
        <w:spacing w:val="-1"/>
        <w:w w:val="100"/>
        <w:sz w:val="22"/>
        <w:szCs w:val="22"/>
        <w:lang w:val="pt-PT" w:eastAsia="pt-PT" w:bidi="pt-PT"/>
      </w:rPr>
    </w:lvl>
    <w:lvl w:ilvl="2">
      <w:start w:val="1"/>
      <w:numFmt w:val="decimal"/>
      <w:lvlText w:val="%1.%2.%3."/>
      <w:lvlJc w:val="left"/>
      <w:pPr>
        <w:ind w:left="177" w:hanging="693"/>
      </w:pPr>
      <w:rPr>
        <w:rFonts w:ascii="Calibri" w:eastAsia="Calibri" w:hAnsi="Calibri" w:cs="Calibri" w:hint="default"/>
        <w:spacing w:val="-3"/>
        <w:w w:val="100"/>
        <w:sz w:val="22"/>
        <w:szCs w:val="22"/>
        <w:lang w:val="pt-PT" w:eastAsia="pt-PT" w:bidi="pt-PT"/>
      </w:rPr>
    </w:lvl>
    <w:lvl w:ilvl="3">
      <w:numFmt w:val="bullet"/>
      <w:lvlText w:val="•"/>
      <w:lvlJc w:val="left"/>
      <w:pPr>
        <w:ind w:left="3289" w:hanging="693"/>
      </w:pPr>
      <w:rPr>
        <w:rFonts w:hint="default"/>
        <w:lang w:val="pt-PT" w:eastAsia="pt-PT" w:bidi="pt-PT"/>
      </w:rPr>
    </w:lvl>
    <w:lvl w:ilvl="4">
      <w:numFmt w:val="bullet"/>
      <w:lvlText w:val="•"/>
      <w:lvlJc w:val="left"/>
      <w:pPr>
        <w:ind w:left="4326" w:hanging="693"/>
      </w:pPr>
      <w:rPr>
        <w:rFonts w:hint="default"/>
        <w:lang w:val="pt-PT" w:eastAsia="pt-PT" w:bidi="pt-PT"/>
      </w:rPr>
    </w:lvl>
    <w:lvl w:ilvl="5">
      <w:numFmt w:val="bullet"/>
      <w:lvlText w:val="•"/>
      <w:lvlJc w:val="left"/>
      <w:pPr>
        <w:ind w:left="5363" w:hanging="693"/>
      </w:pPr>
      <w:rPr>
        <w:rFonts w:hint="default"/>
        <w:lang w:val="pt-PT" w:eastAsia="pt-PT" w:bidi="pt-PT"/>
      </w:rPr>
    </w:lvl>
    <w:lvl w:ilvl="6">
      <w:numFmt w:val="bullet"/>
      <w:lvlText w:val="•"/>
      <w:lvlJc w:val="left"/>
      <w:pPr>
        <w:ind w:left="6399" w:hanging="693"/>
      </w:pPr>
      <w:rPr>
        <w:rFonts w:hint="default"/>
        <w:lang w:val="pt-PT" w:eastAsia="pt-PT" w:bidi="pt-PT"/>
      </w:rPr>
    </w:lvl>
    <w:lvl w:ilvl="7">
      <w:numFmt w:val="bullet"/>
      <w:lvlText w:val="•"/>
      <w:lvlJc w:val="left"/>
      <w:pPr>
        <w:ind w:left="7436" w:hanging="693"/>
      </w:pPr>
      <w:rPr>
        <w:rFonts w:hint="default"/>
        <w:lang w:val="pt-PT" w:eastAsia="pt-PT" w:bidi="pt-PT"/>
      </w:rPr>
    </w:lvl>
    <w:lvl w:ilvl="8">
      <w:numFmt w:val="bullet"/>
      <w:lvlText w:val="•"/>
      <w:lvlJc w:val="left"/>
      <w:pPr>
        <w:ind w:left="8473" w:hanging="693"/>
      </w:pPr>
      <w:rPr>
        <w:rFonts w:hint="default"/>
        <w:lang w:val="pt-PT" w:eastAsia="pt-PT" w:bidi="pt-PT"/>
      </w:rPr>
    </w:lvl>
  </w:abstractNum>
  <w:abstractNum w:abstractNumId="42">
    <w:nsid w:val="6F9A36C2"/>
    <w:multiLevelType w:val="hybridMultilevel"/>
    <w:tmpl w:val="7C5A276C"/>
    <w:lvl w:ilvl="0" w:tplc="BF0A6D6E">
      <w:start w:val="1"/>
      <w:numFmt w:val="lowerLetter"/>
      <w:lvlText w:val="%1)"/>
      <w:lvlJc w:val="left"/>
      <w:pPr>
        <w:tabs>
          <w:tab w:val="num" w:pos="786"/>
        </w:tabs>
        <w:ind w:left="786" w:hanging="360"/>
      </w:pPr>
      <w:rPr>
        <w:b/>
      </w:rPr>
    </w:lvl>
    <w:lvl w:ilvl="1" w:tplc="04160019">
      <w:start w:val="1"/>
      <w:numFmt w:val="lowerLetter"/>
      <w:lvlText w:val="%2."/>
      <w:lvlJc w:val="left"/>
      <w:pPr>
        <w:tabs>
          <w:tab w:val="num" w:pos="1506"/>
        </w:tabs>
        <w:ind w:left="1506" w:hanging="360"/>
      </w:pPr>
    </w:lvl>
    <w:lvl w:ilvl="2" w:tplc="0416001B">
      <w:start w:val="1"/>
      <w:numFmt w:val="lowerRoman"/>
      <w:lvlText w:val="%3."/>
      <w:lvlJc w:val="right"/>
      <w:pPr>
        <w:tabs>
          <w:tab w:val="num" w:pos="2226"/>
        </w:tabs>
        <w:ind w:left="2226" w:hanging="180"/>
      </w:pPr>
    </w:lvl>
    <w:lvl w:ilvl="3" w:tplc="0416000F">
      <w:start w:val="1"/>
      <w:numFmt w:val="decimal"/>
      <w:lvlText w:val="%4."/>
      <w:lvlJc w:val="left"/>
      <w:pPr>
        <w:tabs>
          <w:tab w:val="num" w:pos="2946"/>
        </w:tabs>
        <w:ind w:left="2946" w:hanging="360"/>
      </w:pPr>
    </w:lvl>
    <w:lvl w:ilvl="4" w:tplc="04160019">
      <w:start w:val="1"/>
      <w:numFmt w:val="lowerLetter"/>
      <w:lvlText w:val="%5."/>
      <w:lvlJc w:val="left"/>
      <w:pPr>
        <w:tabs>
          <w:tab w:val="num" w:pos="3666"/>
        </w:tabs>
        <w:ind w:left="3666" w:hanging="360"/>
      </w:pPr>
    </w:lvl>
    <w:lvl w:ilvl="5" w:tplc="0416001B">
      <w:start w:val="1"/>
      <w:numFmt w:val="lowerRoman"/>
      <w:lvlText w:val="%6."/>
      <w:lvlJc w:val="right"/>
      <w:pPr>
        <w:tabs>
          <w:tab w:val="num" w:pos="4386"/>
        </w:tabs>
        <w:ind w:left="4386" w:hanging="180"/>
      </w:pPr>
    </w:lvl>
    <w:lvl w:ilvl="6" w:tplc="0416000F">
      <w:start w:val="1"/>
      <w:numFmt w:val="decimal"/>
      <w:lvlText w:val="%7."/>
      <w:lvlJc w:val="left"/>
      <w:pPr>
        <w:tabs>
          <w:tab w:val="num" w:pos="5106"/>
        </w:tabs>
        <w:ind w:left="5106" w:hanging="360"/>
      </w:pPr>
    </w:lvl>
    <w:lvl w:ilvl="7" w:tplc="04160019">
      <w:start w:val="1"/>
      <w:numFmt w:val="lowerLetter"/>
      <w:lvlText w:val="%8."/>
      <w:lvlJc w:val="left"/>
      <w:pPr>
        <w:tabs>
          <w:tab w:val="num" w:pos="5826"/>
        </w:tabs>
        <w:ind w:left="5826" w:hanging="360"/>
      </w:pPr>
    </w:lvl>
    <w:lvl w:ilvl="8" w:tplc="0416001B">
      <w:start w:val="1"/>
      <w:numFmt w:val="lowerRoman"/>
      <w:lvlText w:val="%9."/>
      <w:lvlJc w:val="right"/>
      <w:pPr>
        <w:tabs>
          <w:tab w:val="num" w:pos="6546"/>
        </w:tabs>
        <w:ind w:left="6546" w:hanging="180"/>
      </w:pPr>
    </w:lvl>
  </w:abstractNum>
  <w:abstractNum w:abstractNumId="43">
    <w:nsid w:val="79410DD8"/>
    <w:multiLevelType w:val="hybridMultilevel"/>
    <w:tmpl w:val="AB405A1A"/>
    <w:lvl w:ilvl="0" w:tplc="FD6A6B62">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02DAB550">
      <w:start w:val="1"/>
      <w:numFmt w:val="lowerRoman"/>
      <w:lvlText w:val="%2."/>
      <w:lvlJc w:val="left"/>
      <w:pPr>
        <w:ind w:left="2235" w:hanging="804"/>
      </w:pPr>
      <w:rPr>
        <w:rFonts w:ascii="Arial MT" w:eastAsia="Arial MT" w:hAnsi="Arial MT" w:cs="Arial MT" w:hint="default"/>
        <w:spacing w:val="-1"/>
        <w:w w:val="100"/>
        <w:sz w:val="24"/>
        <w:szCs w:val="24"/>
        <w:lang w:val="pt-PT" w:eastAsia="en-US" w:bidi="ar-SA"/>
      </w:rPr>
    </w:lvl>
    <w:lvl w:ilvl="2" w:tplc="52E47AE6">
      <w:numFmt w:val="bullet"/>
      <w:lvlText w:val="•"/>
      <w:lvlJc w:val="left"/>
      <w:pPr>
        <w:ind w:left="3236" w:hanging="804"/>
      </w:pPr>
      <w:rPr>
        <w:rFonts w:hint="default"/>
        <w:lang w:val="pt-PT" w:eastAsia="en-US" w:bidi="ar-SA"/>
      </w:rPr>
    </w:lvl>
    <w:lvl w:ilvl="3" w:tplc="6C3EED1C">
      <w:numFmt w:val="bullet"/>
      <w:lvlText w:val="•"/>
      <w:lvlJc w:val="left"/>
      <w:pPr>
        <w:ind w:left="4233" w:hanging="804"/>
      </w:pPr>
      <w:rPr>
        <w:rFonts w:hint="default"/>
        <w:lang w:val="pt-PT" w:eastAsia="en-US" w:bidi="ar-SA"/>
      </w:rPr>
    </w:lvl>
    <w:lvl w:ilvl="4" w:tplc="E4180B60">
      <w:numFmt w:val="bullet"/>
      <w:lvlText w:val="•"/>
      <w:lvlJc w:val="left"/>
      <w:pPr>
        <w:ind w:left="5230" w:hanging="804"/>
      </w:pPr>
      <w:rPr>
        <w:rFonts w:hint="default"/>
        <w:lang w:val="pt-PT" w:eastAsia="en-US" w:bidi="ar-SA"/>
      </w:rPr>
    </w:lvl>
    <w:lvl w:ilvl="5" w:tplc="ACD035D0">
      <w:numFmt w:val="bullet"/>
      <w:lvlText w:val="•"/>
      <w:lvlJc w:val="left"/>
      <w:pPr>
        <w:ind w:left="6227" w:hanging="804"/>
      </w:pPr>
      <w:rPr>
        <w:rFonts w:hint="default"/>
        <w:lang w:val="pt-PT" w:eastAsia="en-US" w:bidi="ar-SA"/>
      </w:rPr>
    </w:lvl>
    <w:lvl w:ilvl="6" w:tplc="E7BA8926">
      <w:numFmt w:val="bullet"/>
      <w:lvlText w:val="•"/>
      <w:lvlJc w:val="left"/>
      <w:pPr>
        <w:ind w:left="7224" w:hanging="804"/>
      </w:pPr>
      <w:rPr>
        <w:rFonts w:hint="default"/>
        <w:lang w:val="pt-PT" w:eastAsia="en-US" w:bidi="ar-SA"/>
      </w:rPr>
    </w:lvl>
    <w:lvl w:ilvl="7" w:tplc="F92A5EB4">
      <w:numFmt w:val="bullet"/>
      <w:lvlText w:val="•"/>
      <w:lvlJc w:val="left"/>
      <w:pPr>
        <w:ind w:left="8220" w:hanging="804"/>
      </w:pPr>
      <w:rPr>
        <w:rFonts w:hint="default"/>
        <w:lang w:val="pt-PT" w:eastAsia="en-US" w:bidi="ar-SA"/>
      </w:rPr>
    </w:lvl>
    <w:lvl w:ilvl="8" w:tplc="94CCF934">
      <w:numFmt w:val="bullet"/>
      <w:lvlText w:val="•"/>
      <w:lvlJc w:val="left"/>
      <w:pPr>
        <w:ind w:left="9217" w:hanging="804"/>
      </w:pPr>
      <w:rPr>
        <w:rFonts w:hint="default"/>
        <w:lang w:val="pt-PT" w:eastAsia="en-US" w:bidi="ar-SA"/>
      </w:rPr>
    </w:lvl>
  </w:abstractNum>
  <w:abstractNum w:abstractNumId="44">
    <w:nsid w:val="7ACC2797"/>
    <w:multiLevelType w:val="hybridMultilevel"/>
    <w:tmpl w:val="1728A59A"/>
    <w:lvl w:ilvl="0" w:tplc="85D0DD66">
      <w:start w:val="1"/>
      <w:numFmt w:val="decimalZero"/>
      <w:lvlText w:val="%1."/>
      <w:lvlJc w:val="left"/>
      <w:pPr>
        <w:ind w:left="2094" w:hanging="425"/>
      </w:pPr>
      <w:rPr>
        <w:rFonts w:ascii="Arial" w:eastAsia="Arial" w:hAnsi="Arial" w:cs="Arial" w:hint="default"/>
        <w:b/>
        <w:bCs/>
        <w:spacing w:val="-3"/>
        <w:w w:val="97"/>
        <w:sz w:val="20"/>
        <w:szCs w:val="20"/>
        <w:lang w:val="pt-PT" w:eastAsia="en-US" w:bidi="ar-SA"/>
      </w:rPr>
    </w:lvl>
    <w:lvl w:ilvl="1" w:tplc="1E90CB3C">
      <w:numFmt w:val="bullet"/>
      <w:lvlText w:val="•"/>
      <w:lvlJc w:val="left"/>
      <w:pPr>
        <w:ind w:left="3011" w:hanging="425"/>
      </w:pPr>
      <w:rPr>
        <w:rFonts w:hint="default"/>
        <w:lang w:val="pt-PT" w:eastAsia="en-US" w:bidi="ar-SA"/>
      </w:rPr>
    </w:lvl>
    <w:lvl w:ilvl="2" w:tplc="6616EA96">
      <w:numFmt w:val="bullet"/>
      <w:lvlText w:val="•"/>
      <w:lvlJc w:val="left"/>
      <w:pPr>
        <w:ind w:left="3922" w:hanging="425"/>
      </w:pPr>
      <w:rPr>
        <w:rFonts w:hint="default"/>
        <w:lang w:val="pt-PT" w:eastAsia="en-US" w:bidi="ar-SA"/>
      </w:rPr>
    </w:lvl>
    <w:lvl w:ilvl="3" w:tplc="2F6CB99E">
      <w:numFmt w:val="bullet"/>
      <w:lvlText w:val="•"/>
      <w:lvlJc w:val="left"/>
      <w:pPr>
        <w:ind w:left="4833" w:hanging="425"/>
      </w:pPr>
      <w:rPr>
        <w:rFonts w:hint="default"/>
        <w:lang w:val="pt-PT" w:eastAsia="en-US" w:bidi="ar-SA"/>
      </w:rPr>
    </w:lvl>
    <w:lvl w:ilvl="4" w:tplc="6A48EA4C">
      <w:numFmt w:val="bullet"/>
      <w:lvlText w:val="•"/>
      <w:lvlJc w:val="left"/>
      <w:pPr>
        <w:ind w:left="5744" w:hanging="425"/>
      </w:pPr>
      <w:rPr>
        <w:rFonts w:hint="default"/>
        <w:lang w:val="pt-PT" w:eastAsia="en-US" w:bidi="ar-SA"/>
      </w:rPr>
    </w:lvl>
    <w:lvl w:ilvl="5" w:tplc="F61C2624">
      <w:numFmt w:val="bullet"/>
      <w:lvlText w:val="•"/>
      <w:lvlJc w:val="left"/>
      <w:pPr>
        <w:ind w:left="6655" w:hanging="425"/>
      </w:pPr>
      <w:rPr>
        <w:rFonts w:hint="default"/>
        <w:lang w:val="pt-PT" w:eastAsia="en-US" w:bidi="ar-SA"/>
      </w:rPr>
    </w:lvl>
    <w:lvl w:ilvl="6" w:tplc="833871CA">
      <w:numFmt w:val="bullet"/>
      <w:lvlText w:val="•"/>
      <w:lvlJc w:val="left"/>
      <w:pPr>
        <w:ind w:left="7566" w:hanging="425"/>
      </w:pPr>
      <w:rPr>
        <w:rFonts w:hint="default"/>
        <w:lang w:val="pt-PT" w:eastAsia="en-US" w:bidi="ar-SA"/>
      </w:rPr>
    </w:lvl>
    <w:lvl w:ilvl="7" w:tplc="F5A43C96">
      <w:numFmt w:val="bullet"/>
      <w:lvlText w:val="•"/>
      <w:lvlJc w:val="left"/>
      <w:pPr>
        <w:ind w:left="8477" w:hanging="425"/>
      </w:pPr>
      <w:rPr>
        <w:rFonts w:hint="default"/>
        <w:lang w:val="pt-PT" w:eastAsia="en-US" w:bidi="ar-SA"/>
      </w:rPr>
    </w:lvl>
    <w:lvl w:ilvl="8" w:tplc="D82ED910">
      <w:numFmt w:val="bullet"/>
      <w:lvlText w:val="•"/>
      <w:lvlJc w:val="left"/>
      <w:pPr>
        <w:ind w:left="9388" w:hanging="425"/>
      </w:pPr>
      <w:rPr>
        <w:rFonts w:hint="default"/>
        <w:lang w:val="pt-PT" w:eastAsia="en-US" w:bidi="ar-SA"/>
      </w:rPr>
    </w:lvl>
  </w:abstractNum>
  <w:abstractNum w:abstractNumId="45">
    <w:nsid w:val="7B2F1C44"/>
    <w:multiLevelType w:val="multilevel"/>
    <w:tmpl w:val="D9FEA8CC"/>
    <w:lvl w:ilvl="0">
      <w:start w:val="2"/>
      <w:numFmt w:val="decimal"/>
      <w:lvlText w:val="%1"/>
      <w:lvlJc w:val="left"/>
      <w:pPr>
        <w:ind w:left="562" w:hanging="386"/>
      </w:pPr>
      <w:rPr>
        <w:rFonts w:hint="default"/>
        <w:lang w:val="pt-PT" w:eastAsia="pt-PT" w:bidi="pt-PT"/>
      </w:rPr>
    </w:lvl>
    <w:lvl w:ilvl="1">
      <w:start w:val="1"/>
      <w:numFmt w:val="decimal"/>
      <w:lvlText w:val="%1.%2."/>
      <w:lvlJc w:val="left"/>
      <w:pPr>
        <w:ind w:left="562" w:hanging="386"/>
      </w:pPr>
      <w:rPr>
        <w:rFonts w:ascii="Calibri" w:eastAsia="Calibri" w:hAnsi="Calibri" w:cs="Calibri" w:hint="default"/>
        <w:spacing w:val="-1"/>
        <w:w w:val="100"/>
        <w:sz w:val="22"/>
        <w:szCs w:val="22"/>
        <w:lang w:val="pt-PT" w:eastAsia="pt-PT" w:bidi="pt-PT"/>
      </w:rPr>
    </w:lvl>
    <w:lvl w:ilvl="2">
      <w:numFmt w:val="bullet"/>
      <w:lvlText w:val="•"/>
      <w:lvlJc w:val="left"/>
      <w:pPr>
        <w:ind w:left="2557" w:hanging="386"/>
      </w:pPr>
      <w:rPr>
        <w:rFonts w:hint="default"/>
        <w:lang w:val="pt-PT" w:eastAsia="pt-PT" w:bidi="pt-PT"/>
      </w:rPr>
    </w:lvl>
    <w:lvl w:ilvl="3">
      <w:numFmt w:val="bullet"/>
      <w:lvlText w:val="•"/>
      <w:lvlJc w:val="left"/>
      <w:pPr>
        <w:ind w:left="3555" w:hanging="386"/>
      </w:pPr>
      <w:rPr>
        <w:rFonts w:hint="default"/>
        <w:lang w:val="pt-PT" w:eastAsia="pt-PT" w:bidi="pt-PT"/>
      </w:rPr>
    </w:lvl>
    <w:lvl w:ilvl="4">
      <w:numFmt w:val="bullet"/>
      <w:lvlText w:val="•"/>
      <w:lvlJc w:val="left"/>
      <w:pPr>
        <w:ind w:left="4554" w:hanging="386"/>
      </w:pPr>
      <w:rPr>
        <w:rFonts w:hint="default"/>
        <w:lang w:val="pt-PT" w:eastAsia="pt-PT" w:bidi="pt-PT"/>
      </w:rPr>
    </w:lvl>
    <w:lvl w:ilvl="5">
      <w:numFmt w:val="bullet"/>
      <w:lvlText w:val="•"/>
      <w:lvlJc w:val="left"/>
      <w:pPr>
        <w:ind w:left="5553" w:hanging="386"/>
      </w:pPr>
      <w:rPr>
        <w:rFonts w:hint="default"/>
        <w:lang w:val="pt-PT" w:eastAsia="pt-PT" w:bidi="pt-PT"/>
      </w:rPr>
    </w:lvl>
    <w:lvl w:ilvl="6">
      <w:numFmt w:val="bullet"/>
      <w:lvlText w:val="•"/>
      <w:lvlJc w:val="left"/>
      <w:pPr>
        <w:ind w:left="6551" w:hanging="386"/>
      </w:pPr>
      <w:rPr>
        <w:rFonts w:hint="default"/>
        <w:lang w:val="pt-PT" w:eastAsia="pt-PT" w:bidi="pt-PT"/>
      </w:rPr>
    </w:lvl>
    <w:lvl w:ilvl="7">
      <w:numFmt w:val="bullet"/>
      <w:lvlText w:val="•"/>
      <w:lvlJc w:val="left"/>
      <w:pPr>
        <w:ind w:left="7550" w:hanging="386"/>
      </w:pPr>
      <w:rPr>
        <w:rFonts w:hint="default"/>
        <w:lang w:val="pt-PT" w:eastAsia="pt-PT" w:bidi="pt-PT"/>
      </w:rPr>
    </w:lvl>
    <w:lvl w:ilvl="8">
      <w:numFmt w:val="bullet"/>
      <w:lvlText w:val="•"/>
      <w:lvlJc w:val="left"/>
      <w:pPr>
        <w:ind w:left="8549" w:hanging="386"/>
      </w:pPr>
      <w:rPr>
        <w:rFonts w:hint="default"/>
        <w:lang w:val="pt-PT" w:eastAsia="pt-PT" w:bidi="pt-PT"/>
      </w:rPr>
    </w:lvl>
  </w:abstractNum>
  <w:abstractNum w:abstractNumId="46">
    <w:nsid w:val="7C0B1466"/>
    <w:multiLevelType w:val="hybridMultilevel"/>
    <w:tmpl w:val="77F8E32C"/>
    <w:lvl w:ilvl="0" w:tplc="9D928BBA">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E6C0DD14">
      <w:numFmt w:val="bullet"/>
      <w:lvlText w:val="•"/>
      <w:lvlJc w:val="left"/>
      <w:pPr>
        <w:ind w:left="2615" w:hanging="394"/>
      </w:pPr>
      <w:rPr>
        <w:rFonts w:hint="default"/>
        <w:lang w:val="pt-PT" w:eastAsia="en-US" w:bidi="ar-SA"/>
      </w:rPr>
    </w:lvl>
    <w:lvl w:ilvl="2" w:tplc="CF965746">
      <w:numFmt w:val="bullet"/>
      <w:lvlText w:val="•"/>
      <w:lvlJc w:val="left"/>
      <w:pPr>
        <w:ind w:left="3570" w:hanging="394"/>
      </w:pPr>
      <w:rPr>
        <w:rFonts w:hint="default"/>
        <w:lang w:val="pt-PT" w:eastAsia="en-US" w:bidi="ar-SA"/>
      </w:rPr>
    </w:lvl>
    <w:lvl w:ilvl="3" w:tplc="8CF0613A">
      <w:numFmt w:val="bullet"/>
      <w:lvlText w:val="•"/>
      <w:lvlJc w:val="left"/>
      <w:pPr>
        <w:ind w:left="4525" w:hanging="394"/>
      </w:pPr>
      <w:rPr>
        <w:rFonts w:hint="default"/>
        <w:lang w:val="pt-PT" w:eastAsia="en-US" w:bidi="ar-SA"/>
      </w:rPr>
    </w:lvl>
    <w:lvl w:ilvl="4" w:tplc="5E66F1D8">
      <w:numFmt w:val="bullet"/>
      <w:lvlText w:val="•"/>
      <w:lvlJc w:val="left"/>
      <w:pPr>
        <w:ind w:left="5480" w:hanging="394"/>
      </w:pPr>
      <w:rPr>
        <w:rFonts w:hint="default"/>
        <w:lang w:val="pt-PT" w:eastAsia="en-US" w:bidi="ar-SA"/>
      </w:rPr>
    </w:lvl>
    <w:lvl w:ilvl="5" w:tplc="7B4A6D1A">
      <w:numFmt w:val="bullet"/>
      <w:lvlText w:val="•"/>
      <w:lvlJc w:val="left"/>
      <w:pPr>
        <w:ind w:left="6435" w:hanging="394"/>
      </w:pPr>
      <w:rPr>
        <w:rFonts w:hint="default"/>
        <w:lang w:val="pt-PT" w:eastAsia="en-US" w:bidi="ar-SA"/>
      </w:rPr>
    </w:lvl>
    <w:lvl w:ilvl="6" w:tplc="E390D0CA">
      <w:numFmt w:val="bullet"/>
      <w:lvlText w:val="•"/>
      <w:lvlJc w:val="left"/>
      <w:pPr>
        <w:ind w:left="7390" w:hanging="394"/>
      </w:pPr>
      <w:rPr>
        <w:rFonts w:hint="default"/>
        <w:lang w:val="pt-PT" w:eastAsia="en-US" w:bidi="ar-SA"/>
      </w:rPr>
    </w:lvl>
    <w:lvl w:ilvl="7" w:tplc="561AB706">
      <w:numFmt w:val="bullet"/>
      <w:lvlText w:val="•"/>
      <w:lvlJc w:val="left"/>
      <w:pPr>
        <w:ind w:left="8345" w:hanging="394"/>
      </w:pPr>
      <w:rPr>
        <w:rFonts w:hint="default"/>
        <w:lang w:val="pt-PT" w:eastAsia="en-US" w:bidi="ar-SA"/>
      </w:rPr>
    </w:lvl>
    <w:lvl w:ilvl="8" w:tplc="D304F210">
      <w:numFmt w:val="bullet"/>
      <w:lvlText w:val="•"/>
      <w:lvlJc w:val="left"/>
      <w:pPr>
        <w:ind w:left="9300" w:hanging="394"/>
      </w:pPr>
      <w:rPr>
        <w:rFonts w:hint="default"/>
        <w:lang w:val="pt-PT" w:eastAsia="en-US" w:bidi="ar-SA"/>
      </w:rPr>
    </w:lvl>
  </w:abstractNum>
  <w:abstractNum w:abstractNumId="47">
    <w:nsid w:val="7D0B74FD"/>
    <w:multiLevelType w:val="hybridMultilevel"/>
    <w:tmpl w:val="B6740D0C"/>
    <w:lvl w:ilvl="0" w:tplc="BF801366">
      <w:numFmt w:val="bullet"/>
      <w:lvlText w:val="-"/>
      <w:lvlJc w:val="left"/>
      <w:pPr>
        <w:ind w:left="1242" w:hanging="149"/>
      </w:pPr>
      <w:rPr>
        <w:rFonts w:ascii="Arial" w:eastAsia="Arial" w:hAnsi="Arial" w:cs="Arial" w:hint="default"/>
        <w:b/>
        <w:bCs/>
        <w:w w:val="99"/>
        <w:sz w:val="24"/>
        <w:szCs w:val="24"/>
        <w:lang w:val="pt-PT" w:eastAsia="en-US" w:bidi="ar-SA"/>
      </w:rPr>
    </w:lvl>
    <w:lvl w:ilvl="1" w:tplc="74F8F15C">
      <w:numFmt w:val="bullet"/>
      <w:lvlText w:val="•"/>
      <w:lvlJc w:val="left"/>
      <w:pPr>
        <w:ind w:left="2237" w:hanging="149"/>
      </w:pPr>
      <w:rPr>
        <w:rFonts w:hint="default"/>
        <w:lang w:val="pt-PT" w:eastAsia="en-US" w:bidi="ar-SA"/>
      </w:rPr>
    </w:lvl>
    <w:lvl w:ilvl="2" w:tplc="DCB0CCFA">
      <w:numFmt w:val="bullet"/>
      <w:lvlText w:val="•"/>
      <w:lvlJc w:val="left"/>
      <w:pPr>
        <w:ind w:left="3234" w:hanging="149"/>
      </w:pPr>
      <w:rPr>
        <w:rFonts w:hint="default"/>
        <w:lang w:val="pt-PT" w:eastAsia="en-US" w:bidi="ar-SA"/>
      </w:rPr>
    </w:lvl>
    <w:lvl w:ilvl="3" w:tplc="44CA824E">
      <w:numFmt w:val="bullet"/>
      <w:lvlText w:val="•"/>
      <w:lvlJc w:val="left"/>
      <w:pPr>
        <w:ind w:left="4231" w:hanging="149"/>
      </w:pPr>
      <w:rPr>
        <w:rFonts w:hint="default"/>
        <w:lang w:val="pt-PT" w:eastAsia="en-US" w:bidi="ar-SA"/>
      </w:rPr>
    </w:lvl>
    <w:lvl w:ilvl="4" w:tplc="4E02FA4C">
      <w:numFmt w:val="bullet"/>
      <w:lvlText w:val="•"/>
      <w:lvlJc w:val="left"/>
      <w:pPr>
        <w:ind w:left="5228" w:hanging="149"/>
      </w:pPr>
      <w:rPr>
        <w:rFonts w:hint="default"/>
        <w:lang w:val="pt-PT" w:eastAsia="en-US" w:bidi="ar-SA"/>
      </w:rPr>
    </w:lvl>
    <w:lvl w:ilvl="5" w:tplc="D584A774">
      <w:numFmt w:val="bullet"/>
      <w:lvlText w:val="•"/>
      <w:lvlJc w:val="left"/>
      <w:pPr>
        <w:ind w:left="6225" w:hanging="149"/>
      </w:pPr>
      <w:rPr>
        <w:rFonts w:hint="default"/>
        <w:lang w:val="pt-PT" w:eastAsia="en-US" w:bidi="ar-SA"/>
      </w:rPr>
    </w:lvl>
    <w:lvl w:ilvl="6" w:tplc="82E8780C">
      <w:numFmt w:val="bullet"/>
      <w:lvlText w:val="•"/>
      <w:lvlJc w:val="left"/>
      <w:pPr>
        <w:ind w:left="7222" w:hanging="149"/>
      </w:pPr>
      <w:rPr>
        <w:rFonts w:hint="default"/>
        <w:lang w:val="pt-PT" w:eastAsia="en-US" w:bidi="ar-SA"/>
      </w:rPr>
    </w:lvl>
    <w:lvl w:ilvl="7" w:tplc="ED4C0B3C">
      <w:numFmt w:val="bullet"/>
      <w:lvlText w:val="•"/>
      <w:lvlJc w:val="left"/>
      <w:pPr>
        <w:ind w:left="8219" w:hanging="149"/>
      </w:pPr>
      <w:rPr>
        <w:rFonts w:hint="default"/>
        <w:lang w:val="pt-PT" w:eastAsia="en-US" w:bidi="ar-SA"/>
      </w:rPr>
    </w:lvl>
    <w:lvl w:ilvl="8" w:tplc="6DD296C4">
      <w:numFmt w:val="bullet"/>
      <w:lvlText w:val="•"/>
      <w:lvlJc w:val="left"/>
      <w:pPr>
        <w:ind w:left="9216" w:hanging="149"/>
      </w:pPr>
      <w:rPr>
        <w:rFonts w:hint="default"/>
        <w:lang w:val="pt-PT" w:eastAsia="en-US" w:bidi="ar-SA"/>
      </w:rPr>
    </w:lvl>
  </w:abstractNum>
  <w:abstractNum w:abstractNumId="48">
    <w:nsid w:val="7D946625"/>
    <w:multiLevelType w:val="multilevel"/>
    <w:tmpl w:val="B25AB56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7E210F3F"/>
    <w:multiLevelType w:val="hybridMultilevel"/>
    <w:tmpl w:val="16006836"/>
    <w:lvl w:ilvl="0" w:tplc="6794F5CE">
      <w:numFmt w:val="bullet"/>
      <w:lvlText w:val="-"/>
      <w:lvlJc w:val="left"/>
      <w:pPr>
        <w:ind w:left="1494" w:hanging="252"/>
      </w:pPr>
      <w:rPr>
        <w:rFonts w:ascii="Arial" w:eastAsia="Arial" w:hAnsi="Arial" w:cs="Arial" w:hint="default"/>
        <w:b/>
        <w:bCs/>
        <w:w w:val="100"/>
        <w:sz w:val="28"/>
        <w:szCs w:val="28"/>
        <w:lang w:val="pt-PT" w:eastAsia="en-US" w:bidi="ar-SA"/>
      </w:rPr>
    </w:lvl>
    <w:lvl w:ilvl="1" w:tplc="63427B8A">
      <w:numFmt w:val="bullet"/>
      <w:lvlText w:val="•"/>
      <w:lvlJc w:val="left"/>
      <w:pPr>
        <w:ind w:left="2471" w:hanging="252"/>
      </w:pPr>
      <w:rPr>
        <w:rFonts w:hint="default"/>
        <w:lang w:val="pt-PT" w:eastAsia="en-US" w:bidi="ar-SA"/>
      </w:rPr>
    </w:lvl>
    <w:lvl w:ilvl="2" w:tplc="E3361EE6">
      <w:numFmt w:val="bullet"/>
      <w:lvlText w:val="•"/>
      <w:lvlJc w:val="left"/>
      <w:pPr>
        <w:ind w:left="3442" w:hanging="252"/>
      </w:pPr>
      <w:rPr>
        <w:rFonts w:hint="default"/>
        <w:lang w:val="pt-PT" w:eastAsia="en-US" w:bidi="ar-SA"/>
      </w:rPr>
    </w:lvl>
    <w:lvl w:ilvl="3" w:tplc="C8FAC7F8">
      <w:numFmt w:val="bullet"/>
      <w:lvlText w:val="•"/>
      <w:lvlJc w:val="left"/>
      <w:pPr>
        <w:ind w:left="4413" w:hanging="252"/>
      </w:pPr>
      <w:rPr>
        <w:rFonts w:hint="default"/>
        <w:lang w:val="pt-PT" w:eastAsia="en-US" w:bidi="ar-SA"/>
      </w:rPr>
    </w:lvl>
    <w:lvl w:ilvl="4" w:tplc="ECEA765C">
      <w:numFmt w:val="bullet"/>
      <w:lvlText w:val="•"/>
      <w:lvlJc w:val="left"/>
      <w:pPr>
        <w:ind w:left="5384" w:hanging="252"/>
      </w:pPr>
      <w:rPr>
        <w:rFonts w:hint="default"/>
        <w:lang w:val="pt-PT" w:eastAsia="en-US" w:bidi="ar-SA"/>
      </w:rPr>
    </w:lvl>
    <w:lvl w:ilvl="5" w:tplc="4C941B46">
      <w:numFmt w:val="bullet"/>
      <w:lvlText w:val="•"/>
      <w:lvlJc w:val="left"/>
      <w:pPr>
        <w:ind w:left="6355" w:hanging="252"/>
      </w:pPr>
      <w:rPr>
        <w:rFonts w:hint="default"/>
        <w:lang w:val="pt-PT" w:eastAsia="en-US" w:bidi="ar-SA"/>
      </w:rPr>
    </w:lvl>
    <w:lvl w:ilvl="6" w:tplc="CD28353A">
      <w:numFmt w:val="bullet"/>
      <w:lvlText w:val="•"/>
      <w:lvlJc w:val="left"/>
      <w:pPr>
        <w:ind w:left="7326" w:hanging="252"/>
      </w:pPr>
      <w:rPr>
        <w:rFonts w:hint="default"/>
        <w:lang w:val="pt-PT" w:eastAsia="en-US" w:bidi="ar-SA"/>
      </w:rPr>
    </w:lvl>
    <w:lvl w:ilvl="7" w:tplc="569C0062">
      <w:numFmt w:val="bullet"/>
      <w:lvlText w:val="•"/>
      <w:lvlJc w:val="left"/>
      <w:pPr>
        <w:ind w:left="8297" w:hanging="252"/>
      </w:pPr>
      <w:rPr>
        <w:rFonts w:hint="default"/>
        <w:lang w:val="pt-PT" w:eastAsia="en-US" w:bidi="ar-SA"/>
      </w:rPr>
    </w:lvl>
    <w:lvl w:ilvl="8" w:tplc="244606C6">
      <w:numFmt w:val="bullet"/>
      <w:lvlText w:val="•"/>
      <w:lvlJc w:val="left"/>
      <w:pPr>
        <w:ind w:left="9268" w:hanging="252"/>
      </w:pPr>
      <w:rPr>
        <w:rFonts w:hint="default"/>
        <w:lang w:val="pt-PT" w:eastAsia="en-US" w:bidi="ar-SA"/>
      </w:rPr>
    </w:lvl>
  </w:abstractNum>
  <w:num w:numId="1">
    <w:abstractNumId w:val="44"/>
  </w:num>
  <w:num w:numId="2">
    <w:abstractNumId w:val="43"/>
  </w:num>
  <w:num w:numId="3">
    <w:abstractNumId w:val="2"/>
  </w:num>
  <w:num w:numId="4">
    <w:abstractNumId w:val="11"/>
  </w:num>
  <w:num w:numId="5">
    <w:abstractNumId w:val="22"/>
  </w:num>
  <w:num w:numId="6">
    <w:abstractNumId w:val="40"/>
  </w:num>
  <w:num w:numId="7">
    <w:abstractNumId w:val="37"/>
  </w:num>
  <w:num w:numId="8">
    <w:abstractNumId w:val="1"/>
  </w:num>
  <w:num w:numId="9">
    <w:abstractNumId w:val="47"/>
  </w:num>
  <w:num w:numId="10">
    <w:abstractNumId w:val="19"/>
  </w:num>
  <w:num w:numId="11">
    <w:abstractNumId w:val="46"/>
  </w:num>
  <w:num w:numId="12">
    <w:abstractNumId w:val="5"/>
  </w:num>
  <w:num w:numId="13">
    <w:abstractNumId w:val="4"/>
  </w:num>
  <w:num w:numId="14">
    <w:abstractNumId w:val="7"/>
  </w:num>
  <w:num w:numId="15">
    <w:abstractNumId w:val="17"/>
  </w:num>
  <w:num w:numId="16">
    <w:abstractNumId w:val="18"/>
  </w:num>
  <w:num w:numId="17">
    <w:abstractNumId w:val="26"/>
  </w:num>
  <w:num w:numId="18">
    <w:abstractNumId w:val="3"/>
  </w:num>
  <w:num w:numId="19">
    <w:abstractNumId w:val="35"/>
  </w:num>
  <w:num w:numId="20">
    <w:abstractNumId w:val="15"/>
  </w:num>
  <w:num w:numId="21">
    <w:abstractNumId w:val="24"/>
  </w:num>
  <w:num w:numId="22">
    <w:abstractNumId w:val="49"/>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31"/>
  </w:num>
  <w:num w:numId="26">
    <w:abstractNumId w:val="21"/>
  </w:num>
  <w:num w:numId="27">
    <w:abstractNumId w:val="27"/>
  </w:num>
  <w:num w:numId="28">
    <w:abstractNumId w:val="20"/>
  </w:num>
  <w:num w:numId="29">
    <w:abstractNumId w:val="38"/>
  </w:num>
  <w:num w:numId="30">
    <w:abstractNumId w:val="25"/>
  </w:num>
  <w:num w:numId="31">
    <w:abstractNumId w:val="41"/>
  </w:num>
  <w:num w:numId="32">
    <w:abstractNumId w:val="6"/>
  </w:num>
  <w:num w:numId="33">
    <w:abstractNumId w:val="32"/>
  </w:num>
  <w:num w:numId="34">
    <w:abstractNumId w:val="30"/>
  </w:num>
  <w:num w:numId="35">
    <w:abstractNumId w:val="9"/>
  </w:num>
  <w:num w:numId="36">
    <w:abstractNumId w:val="13"/>
  </w:num>
  <w:num w:numId="37">
    <w:abstractNumId w:val="23"/>
  </w:num>
  <w:num w:numId="38">
    <w:abstractNumId w:val="36"/>
  </w:num>
  <w:num w:numId="39">
    <w:abstractNumId w:val="28"/>
  </w:num>
  <w:num w:numId="40">
    <w:abstractNumId w:val="34"/>
  </w:num>
  <w:num w:numId="41">
    <w:abstractNumId w:val="45"/>
  </w:num>
  <w:num w:numId="42">
    <w:abstractNumId w:val="16"/>
  </w:num>
  <w:num w:numId="43">
    <w:abstractNumId w:val="12"/>
  </w:num>
  <w:num w:numId="44">
    <w:abstractNumId w:val="39"/>
  </w:num>
  <w:num w:numId="45">
    <w:abstractNumId w:val="48"/>
  </w:num>
  <w:num w:numId="46">
    <w:abstractNumId w:val="14"/>
  </w:num>
  <w:num w:numId="47">
    <w:abstractNumId w:val="0"/>
  </w:num>
  <w:num w:numId="48">
    <w:abstractNumId w:val="8"/>
  </w:num>
  <w:num w:numId="49">
    <w:abstractNumId w:val="10"/>
  </w:num>
  <w:num w:numId="5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hyphenationZone w:val="425"/>
  <w:drawingGridHorizontalSpacing w:val="110"/>
  <w:displayHorizontalDrawingGridEvery w:val="2"/>
  <w:characterSpacingControl w:val="doNotCompress"/>
  <w:hdrShapeDefaults>
    <o:shapedefaults v:ext="edit" spidmax="6146"/>
    <o:shapelayout v:ext="edit">
      <o:idmap v:ext="edit" data="4"/>
    </o:shapelayout>
  </w:hdrShapeDefaults>
  <w:footnotePr>
    <w:footnote w:id="-1"/>
    <w:footnote w:id="0"/>
  </w:footnotePr>
  <w:endnotePr>
    <w:endnote w:id="-1"/>
    <w:endnote w:id="0"/>
  </w:endnotePr>
  <w:compat>
    <w:ulTrailSpace/>
  </w:compat>
  <w:rsids>
    <w:rsidRoot w:val="00365463"/>
    <w:rsid w:val="00002590"/>
    <w:rsid w:val="00005A71"/>
    <w:rsid w:val="00010455"/>
    <w:rsid w:val="000121D4"/>
    <w:rsid w:val="00020A09"/>
    <w:rsid w:val="00034E6E"/>
    <w:rsid w:val="00036887"/>
    <w:rsid w:val="00037CE2"/>
    <w:rsid w:val="0004167F"/>
    <w:rsid w:val="00056039"/>
    <w:rsid w:val="00056390"/>
    <w:rsid w:val="000614B1"/>
    <w:rsid w:val="000625E5"/>
    <w:rsid w:val="00070951"/>
    <w:rsid w:val="000723BF"/>
    <w:rsid w:val="00096550"/>
    <w:rsid w:val="000A2F1E"/>
    <w:rsid w:val="000A34E2"/>
    <w:rsid w:val="000B1C07"/>
    <w:rsid w:val="000B26B1"/>
    <w:rsid w:val="000B52FC"/>
    <w:rsid w:val="000B78F8"/>
    <w:rsid w:val="000C756B"/>
    <w:rsid w:val="000E7172"/>
    <w:rsid w:val="000F0EBA"/>
    <w:rsid w:val="00110323"/>
    <w:rsid w:val="00114BFF"/>
    <w:rsid w:val="00133946"/>
    <w:rsid w:val="00134426"/>
    <w:rsid w:val="00140B82"/>
    <w:rsid w:val="00141278"/>
    <w:rsid w:val="00147123"/>
    <w:rsid w:val="001515A6"/>
    <w:rsid w:val="001800CC"/>
    <w:rsid w:val="00182163"/>
    <w:rsid w:val="00184124"/>
    <w:rsid w:val="001926DB"/>
    <w:rsid w:val="001A18DC"/>
    <w:rsid w:val="001A412E"/>
    <w:rsid w:val="001A48E7"/>
    <w:rsid w:val="001C0F83"/>
    <w:rsid w:val="001D7561"/>
    <w:rsid w:val="001E0EF3"/>
    <w:rsid w:val="001E1CB0"/>
    <w:rsid w:val="002125BD"/>
    <w:rsid w:val="00212C47"/>
    <w:rsid w:val="0021594A"/>
    <w:rsid w:val="0022343F"/>
    <w:rsid w:val="00235059"/>
    <w:rsid w:val="00236C92"/>
    <w:rsid w:val="00244B34"/>
    <w:rsid w:val="00252C13"/>
    <w:rsid w:val="00261C95"/>
    <w:rsid w:val="00262CF3"/>
    <w:rsid w:val="00271093"/>
    <w:rsid w:val="00277AE4"/>
    <w:rsid w:val="0029098F"/>
    <w:rsid w:val="002920A0"/>
    <w:rsid w:val="002A306A"/>
    <w:rsid w:val="002B289C"/>
    <w:rsid w:val="002C112A"/>
    <w:rsid w:val="002C695E"/>
    <w:rsid w:val="002D3ABB"/>
    <w:rsid w:val="002E22CB"/>
    <w:rsid w:val="002F2DA8"/>
    <w:rsid w:val="003001AE"/>
    <w:rsid w:val="00301C87"/>
    <w:rsid w:val="00315671"/>
    <w:rsid w:val="0032129C"/>
    <w:rsid w:val="003222D1"/>
    <w:rsid w:val="0033210A"/>
    <w:rsid w:val="00361324"/>
    <w:rsid w:val="00365463"/>
    <w:rsid w:val="00367820"/>
    <w:rsid w:val="003739E8"/>
    <w:rsid w:val="003815F2"/>
    <w:rsid w:val="00385E91"/>
    <w:rsid w:val="0038786D"/>
    <w:rsid w:val="00396A6E"/>
    <w:rsid w:val="003B09F1"/>
    <w:rsid w:val="003B0EB4"/>
    <w:rsid w:val="003B335E"/>
    <w:rsid w:val="003B42F6"/>
    <w:rsid w:val="003D536D"/>
    <w:rsid w:val="003E509B"/>
    <w:rsid w:val="00407717"/>
    <w:rsid w:val="00407A93"/>
    <w:rsid w:val="00412FA7"/>
    <w:rsid w:val="004221A3"/>
    <w:rsid w:val="00443B86"/>
    <w:rsid w:val="00461194"/>
    <w:rsid w:val="00476367"/>
    <w:rsid w:val="004B5E42"/>
    <w:rsid w:val="004B61E6"/>
    <w:rsid w:val="004C0E50"/>
    <w:rsid w:val="004C4260"/>
    <w:rsid w:val="004C7153"/>
    <w:rsid w:val="004E33D8"/>
    <w:rsid w:val="004F38D6"/>
    <w:rsid w:val="004F7234"/>
    <w:rsid w:val="004F7BB8"/>
    <w:rsid w:val="005030B4"/>
    <w:rsid w:val="005042CA"/>
    <w:rsid w:val="00522592"/>
    <w:rsid w:val="005246F4"/>
    <w:rsid w:val="00531BC1"/>
    <w:rsid w:val="00535416"/>
    <w:rsid w:val="005434E6"/>
    <w:rsid w:val="00544BE9"/>
    <w:rsid w:val="00547C30"/>
    <w:rsid w:val="00551068"/>
    <w:rsid w:val="00552435"/>
    <w:rsid w:val="0055742F"/>
    <w:rsid w:val="00577B58"/>
    <w:rsid w:val="00582B4E"/>
    <w:rsid w:val="00586404"/>
    <w:rsid w:val="00595262"/>
    <w:rsid w:val="00595E31"/>
    <w:rsid w:val="005A172D"/>
    <w:rsid w:val="005A1E5D"/>
    <w:rsid w:val="005A3093"/>
    <w:rsid w:val="005E1620"/>
    <w:rsid w:val="005E2FD5"/>
    <w:rsid w:val="005E437F"/>
    <w:rsid w:val="005F2E97"/>
    <w:rsid w:val="006138F6"/>
    <w:rsid w:val="006218BB"/>
    <w:rsid w:val="00633000"/>
    <w:rsid w:val="00633A66"/>
    <w:rsid w:val="006423B8"/>
    <w:rsid w:val="00642C98"/>
    <w:rsid w:val="0064521F"/>
    <w:rsid w:val="00646950"/>
    <w:rsid w:val="00657E3A"/>
    <w:rsid w:val="00664001"/>
    <w:rsid w:val="00666D17"/>
    <w:rsid w:val="006741FC"/>
    <w:rsid w:val="00687125"/>
    <w:rsid w:val="006A4B53"/>
    <w:rsid w:val="006B04C2"/>
    <w:rsid w:val="006B1FFE"/>
    <w:rsid w:val="006B5A3B"/>
    <w:rsid w:val="006C0D26"/>
    <w:rsid w:val="006C6B16"/>
    <w:rsid w:val="006D086F"/>
    <w:rsid w:val="006D358E"/>
    <w:rsid w:val="006E6C33"/>
    <w:rsid w:val="00702CF5"/>
    <w:rsid w:val="00702FE8"/>
    <w:rsid w:val="00703ACB"/>
    <w:rsid w:val="00713C5E"/>
    <w:rsid w:val="0071629D"/>
    <w:rsid w:val="00727B1A"/>
    <w:rsid w:val="00733849"/>
    <w:rsid w:val="007455D3"/>
    <w:rsid w:val="007520D2"/>
    <w:rsid w:val="00752BA8"/>
    <w:rsid w:val="0075464D"/>
    <w:rsid w:val="007578DB"/>
    <w:rsid w:val="00773248"/>
    <w:rsid w:val="00774D5A"/>
    <w:rsid w:val="00783242"/>
    <w:rsid w:val="00783A6B"/>
    <w:rsid w:val="00793887"/>
    <w:rsid w:val="007A3651"/>
    <w:rsid w:val="007B02DC"/>
    <w:rsid w:val="007B4CBC"/>
    <w:rsid w:val="007C1F81"/>
    <w:rsid w:val="007E173C"/>
    <w:rsid w:val="007E7AC2"/>
    <w:rsid w:val="0080041A"/>
    <w:rsid w:val="008052CB"/>
    <w:rsid w:val="00811CE4"/>
    <w:rsid w:val="00820E3C"/>
    <w:rsid w:val="00826251"/>
    <w:rsid w:val="00835E0B"/>
    <w:rsid w:val="0084165F"/>
    <w:rsid w:val="0085179B"/>
    <w:rsid w:val="00853CA9"/>
    <w:rsid w:val="008706F3"/>
    <w:rsid w:val="008910EB"/>
    <w:rsid w:val="008A666D"/>
    <w:rsid w:val="008C183C"/>
    <w:rsid w:val="008C65A1"/>
    <w:rsid w:val="008C6FFC"/>
    <w:rsid w:val="008C718C"/>
    <w:rsid w:val="00906376"/>
    <w:rsid w:val="00913780"/>
    <w:rsid w:val="009151FF"/>
    <w:rsid w:val="00917621"/>
    <w:rsid w:val="009178A1"/>
    <w:rsid w:val="009204A3"/>
    <w:rsid w:val="009329CE"/>
    <w:rsid w:val="00945509"/>
    <w:rsid w:val="00952BCF"/>
    <w:rsid w:val="00954804"/>
    <w:rsid w:val="0098249F"/>
    <w:rsid w:val="00983AE2"/>
    <w:rsid w:val="009A4D18"/>
    <w:rsid w:val="009B36C7"/>
    <w:rsid w:val="009C40BA"/>
    <w:rsid w:val="009C43BD"/>
    <w:rsid w:val="009C654B"/>
    <w:rsid w:val="009C6A01"/>
    <w:rsid w:val="009E1EC6"/>
    <w:rsid w:val="009F413E"/>
    <w:rsid w:val="009F6DCF"/>
    <w:rsid w:val="00A0328C"/>
    <w:rsid w:val="00A04B8A"/>
    <w:rsid w:val="00A1176D"/>
    <w:rsid w:val="00A32C4D"/>
    <w:rsid w:val="00A403D4"/>
    <w:rsid w:val="00A4128E"/>
    <w:rsid w:val="00A47C26"/>
    <w:rsid w:val="00A52095"/>
    <w:rsid w:val="00A56EEF"/>
    <w:rsid w:val="00A64B33"/>
    <w:rsid w:val="00A66089"/>
    <w:rsid w:val="00A67317"/>
    <w:rsid w:val="00A67467"/>
    <w:rsid w:val="00A835AE"/>
    <w:rsid w:val="00A8581D"/>
    <w:rsid w:val="00AA353E"/>
    <w:rsid w:val="00AB548E"/>
    <w:rsid w:val="00AC51C7"/>
    <w:rsid w:val="00AC7A22"/>
    <w:rsid w:val="00AD1713"/>
    <w:rsid w:val="00AD3499"/>
    <w:rsid w:val="00AD3A27"/>
    <w:rsid w:val="00AE04C2"/>
    <w:rsid w:val="00AE5FAA"/>
    <w:rsid w:val="00AE600A"/>
    <w:rsid w:val="00AF30A6"/>
    <w:rsid w:val="00AF565C"/>
    <w:rsid w:val="00AF60BA"/>
    <w:rsid w:val="00B01743"/>
    <w:rsid w:val="00B075D2"/>
    <w:rsid w:val="00B07789"/>
    <w:rsid w:val="00B11A6A"/>
    <w:rsid w:val="00B23818"/>
    <w:rsid w:val="00B23E0D"/>
    <w:rsid w:val="00B338C9"/>
    <w:rsid w:val="00B363D9"/>
    <w:rsid w:val="00B36B48"/>
    <w:rsid w:val="00B613FD"/>
    <w:rsid w:val="00B63665"/>
    <w:rsid w:val="00B83819"/>
    <w:rsid w:val="00B92176"/>
    <w:rsid w:val="00BA5169"/>
    <w:rsid w:val="00BB3ABD"/>
    <w:rsid w:val="00BB604E"/>
    <w:rsid w:val="00BB6C28"/>
    <w:rsid w:val="00BC2A6A"/>
    <w:rsid w:val="00BC3A94"/>
    <w:rsid w:val="00BD050D"/>
    <w:rsid w:val="00BD4A2B"/>
    <w:rsid w:val="00BE40CD"/>
    <w:rsid w:val="00BE5E53"/>
    <w:rsid w:val="00BF275D"/>
    <w:rsid w:val="00BF370A"/>
    <w:rsid w:val="00BF7F43"/>
    <w:rsid w:val="00C02858"/>
    <w:rsid w:val="00C038D2"/>
    <w:rsid w:val="00C11E4F"/>
    <w:rsid w:val="00C13B3B"/>
    <w:rsid w:val="00C24224"/>
    <w:rsid w:val="00C559CA"/>
    <w:rsid w:val="00C730FF"/>
    <w:rsid w:val="00C7621D"/>
    <w:rsid w:val="00C77AE2"/>
    <w:rsid w:val="00C82379"/>
    <w:rsid w:val="00C84D79"/>
    <w:rsid w:val="00C854CB"/>
    <w:rsid w:val="00C864EB"/>
    <w:rsid w:val="00C90F97"/>
    <w:rsid w:val="00CA37A3"/>
    <w:rsid w:val="00CA4840"/>
    <w:rsid w:val="00CA6F02"/>
    <w:rsid w:val="00CB77CC"/>
    <w:rsid w:val="00CC193A"/>
    <w:rsid w:val="00CC369B"/>
    <w:rsid w:val="00CC6B47"/>
    <w:rsid w:val="00CD1663"/>
    <w:rsid w:val="00CE7BCD"/>
    <w:rsid w:val="00D037FE"/>
    <w:rsid w:val="00D157BB"/>
    <w:rsid w:val="00D17FAC"/>
    <w:rsid w:val="00D20838"/>
    <w:rsid w:val="00D3492F"/>
    <w:rsid w:val="00D35DF4"/>
    <w:rsid w:val="00D41CB1"/>
    <w:rsid w:val="00D54D14"/>
    <w:rsid w:val="00D70701"/>
    <w:rsid w:val="00D73E8B"/>
    <w:rsid w:val="00D75BFA"/>
    <w:rsid w:val="00D75EF3"/>
    <w:rsid w:val="00D829BE"/>
    <w:rsid w:val="00D95A89"/>
    <w:rsid w:val="00DA2B29"/>
    <w:rsid w:val="00DA3266"/>
    <w:rsid w:val="00DA3349"/>
    <w:rsid w:val="00DA3364"/>
    <w:rsid w:val="00DA575C"/>
    <w:rsid w:val="00DB1BE8"/>
    <w:rsid w:val="00DB7651"/>
    <w:rsid w:val="00DE6C4F"/>
    <w:rsid w:val="00E025FE"/>
    <w:rsid w:val="00E1160E"/>
    <w:rsid w:val="00E11AC0"/>
    <w:rsid w:val="00E24184"/>
    <w:rsid w:val="00E305F5"/>
    <w:rsid w:val="00E31F45"/>
    <w:rsid w:val="00E35466"/>
    <w:rsid w:val="00E37444"/>
    <w:rsid w:val="00E42451"/>
    <w:rsid w:val="00E52797"/>
    <w:rsid w:val="00E61911"/>
    <w:rsid w:val="00E64D71"/>
    <w:rsid w:val="00E71AB6"/>
    <w:rsid w:val="00E87CD0"/>
    <w:rsid w:val="00EA40DF"/>
    <w:rsid w:val="00EA65CE"/>
    <w:rsid w:val="00EB253C"/>
    <w:rsid w:val="00ED6D97"/>
    <w:rsid w:val="00EE2013"/>
    <w:rsid w:val="00F12293"/>
    <w:rsid w:val="00F2090D"/>
    <w:rsid w:val="00F22D6A"/>
    <w:rsid w:val="00F26C06"/>
    <w:rsid w:val="00F2757C"/>
    <w:rsid w:val="00F31C81"/>
    <w:rsid w:val="00F33FAC"/>
    <w:rsid w:val="00F42432"/>
    <w:rsid w:val="00F46D11"/>
    <w:rsid w:val="00F56AAF"/>
    <w:rsid w:val="00F67F48"/>
    <w:rsid w:val="00F7200A"/>
    <w:rsid w:val="00F94078"/>
    <w:rsid w:val="00F95EEC"/>
    <w:rsid w:val="00FA48E2"/>
    <w:rsid w:val="00FC2DC6"/>
    <w:rsid w:val="00FC6E09"/>
    <w:rsid w:val="00FC755B"/>
    <w:rsid w:val="00FC7D79"/>
    <w:rsid w:val="00FD00C1"/>
    <w:rsid w:val="00FE2084"/>
    <w:rsid w:val="00FE43BE"/>
    <w:rsid w:val="00FF15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52435"/>
    <w:rPr>
      <w:rFonts w:ascii="Arial MT" w:eastAsia="Arial MT" w:hAnsi="Arial MT" w:cs="Arial MT"/>
      <w:lang w:val="pt-PT"/>
    </w:rPr>
  </w:style>
  <w:style w:type="paragraph" w:styleId="Ttulo1">
    <w:name w:val="heading 1"/>
    <w:basedOn w:val="Normal"/>
    <w:link w:val="Ttulo1Char"/>
    <w:uiPriority w:val="1"/>
    <w:qFormat/>
    <w:rsid w:val="00552435"/>
    <w:pPr>
      <w:ind w:left="1242"/>
      <w:outlineLvl w:val="0"/>
    </w:pPr>
    <w:rPr>
      <w:rFonts w:ascii="Calibri" w:eastAsia="Calibri" w:hAnsi="Calibri" w:cs="Calibri"/>
      <w:b/>
      <w:bCs/>
      <w:sz w:val="27"/>
      <w:szCs w:val="27"/>
    </w:rPr>
  </w:style>
  <w:style w:type="paragraph" w:styleId="Ttulo2">
    <w:name w:val="heading 2"/>
    <w:basedOn w:val="Normal"/>
    <w:uiPriority w:val="1"/>
    <w:qFormat/>
    <w:rsid w:val="00552435"/>
    <w:pPr>
      <w:spacing w:before="12"/>
      <w:ind w:left="20"/>
      <w:outlineLvl w:val="1"/>
    </w:pPr>
    <w:rPr>
      <w:rFonts w:ascii="Arial" w:eastAsia="Arial" w:hAnsi="Arial" w:cs="Arial"/>
      <w:b/>
      <w:bCs/>
      <w:sz w:val="24"/>
      <w:szCs w:val="24"/>
    </w:rPr>
  </w:style>
  <w:style w:type="paragraph" w:styleId="Ttulo3">
    <w:name w:val="heading 3"/>
    <w:basedOn w:val="Normal"/>
    <w:link w:val="Ttulo3Char"/>
    <w:uiPriority w:val="1"/>
    <w:qFormat/>
    <w:rsid w:val="00552435"/>
    <w:pPr>
      <w:spacing w:before="41"/>
      <w:ind w:left="1242" w:firstLine="67"/>
      <w:outlineLvl w:val="2"/>
    </w:pPr>
    <w:rPr>
      <w:sz w:val="24"/>
      <w:szCs w:val="24"/>
    </w:rPr>
  </w:style>
  <w:style w:type="paragraph" w:styleId="Ttulo4">
    <w:name w:val="heading 4"/>
    <w:basedOn w:val="Normal"/>
    <w:uiPriority w:val="1"/>
    <w:qFormat/>
    <w:rsid w:val="00552435"/>
    <w:pPr>
      <w:ind w:left="1602" w:hanging="360"/>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52435"/>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52435"/>
    <w:rPr>
      <w:sz w:val="20"/>
      <w:szCs w:val="20"/>
    </w:rPr>
  </w:style>
  <w:style w:type="paragraph" w:styleId="PargrafodaLista">
    <w:name w:val="List Paragraph"/>
    <w:basedOn w:val="Normal"/>
    <w:uiPriority w:val="1"/>
    <w:qFormat/>
    <w:rsid w:val="00552435"/>
    <w:pPr>
      <w:ind w:left="1242"/>
      <w:jc w:val="both"/>
    </w:pPr>
  </w:style>
  <w:style w:type="paragraph" w:customStyle="1" w:styleId="TableParagraph">
    <w:name w:val="Table Paragraph"/>
    <w:basedOn w:val="Normal"/>
    <w:uiPriority w:val="1"/>
    <w:qFormat/>
    <w:rsid w:val="00552435"/>
  </w:style>
  <w:style w:type="paragraph" w:customStyle="1" w:styleId="Ttulo21">
    <w:name w:val="Título 21"/>
    <w:basedOn w:val="Normal"/>
    <w:uiPriority w:val="1"/>
    <w:qFormat/>
    <w:rsid w:val="00476367"/>
    <w:pPr>
      <w:ind w:left="177"/>
      <w:outlineLvl w:val="2"/>
    </w:pPr>
    <w:rPr>
      <w:rFonts w:ascii="Calibri" w:eastAsia="Calibri" w:hAnsi="Calibri" w:cs="Calibri"/>
      <w:b/>
      <w:bCs/>
      <w:lang w:eastAsia="pt-PT" w:bidi="pt-PT"/>
    </w:rPr>
  </w:style>
  <w:style w:type="paragraph" w:styleId="Cabealho">
    <w:name w:val="header"/>
    <w:basedOn w:val="Normal"/>
    <w:link w:val="CabealhoChar"/>
    <w:uiPriority w:val="99"/>
    <w:semiHidden/>
    <w:unhideWhenUsed/>
    <w:rsid w:val="00476367"/>
    <w:pPr>
      <w:tabs>
        <w:tab w:val="center" w:pos="4252"/>
        <w:tab w:val="right" w:pos="8504"/>
      </w:tabs>
    </w:pPr>
  </w:style>
  <w:style w:type="character" w:customStyle="1" w:styleId="CabealhoChar">
    <w:name w:val="Cabeçalho Char"/>
    <w:basedOn w:val="Fontepargpadro"/>
    <w:link w:val="Cabealho"/>
    <w:uiPriority w:val="99"/>
    <w:semiHidden/>
    <w:rsid w:val="00476367"/>
    <w:rPr>
      <w:rFonts w:ascii="Arial MT" w:eastAsia="Arial MT" w:hAnsi="Arial MT" w:cs="Arial MT"/>
      <w:lang w:val="pt-PT"/>
    </w:rPr>
  </w:style>
  <w:style w:type="paragraph" w:styleId="Rodap">
    <w:name w:val="footer"/>
    <w:basedOn w:val="Normal"/>
    <w:link w:val="RodapChar"/>
    <w:unhideWhenUsed/>
    <w:rsid w:val="00476367"/>
    <w:pPr>
      <w:tabs>
        <w:tab w:val="center" w:pos="4252"/>
        <w:tab w:val="right" w:pos="8504"/>
      </w:tabs>
    </w:pPr>
  </w:style>
  <w:style w:type="character" w:customStyle="1" w:styleId="RodapChar">
    <w:name w:val="Rodapé Char"/>
    <w:basedOn w:val="Fontepargpadro"/>
    <w:link w:val="Rodap"/>
    <w:uiPriority w:val="99"/>
    <w:semiHidden/>
    <w:rsid w:val="00476367"/>
    <w:rPr>
      <w:rFonts w:ascii="Arial MT" w:eastAsia="Arial MT" w:hAnsi="Arial MT" w:cs="Arial MT"/>
      <w:lang w:val="pt-PT"/>
    </w:rPr>
  </w:style>
  <w:style w:type="paragraph" w:styleId="NormalWeb">
    <w:name w:val="Normal (Web)"/>
    <w:basedOn w:val="Normal"/>
    <w:uiPriority w:val="99"/>
    <w:unhideWhenUsed/>
    <w:rsid w:val="00A47C2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2920A0"/>
    <w:rPr>
      <w:color w:val="0000FF" w:themeColor="hyperlink"/>
      <w:u w:val="single"/>
    </w:rPr>
  </w:style>
  <w:style w:type="character" w:customStyle="1" w:styleId="MenoPendente1">
    <w:name w:val="Menção Pendente1"/>
    <w:basedOn w:val="Fontepargpadro"/>
    <w:uiPriority w:val="99"/>
    <w:semiHidden/>
    <w:unhideWhenUsed/>
    <w:rsid w:val="00FC2DC6"/>
    <w:rPr>
      <w:color w:val="605E5C"/>
      <w:shd w:val="clear" w:color="auto" w:fill="E1DFDD"/>
    </w:rPr>
  </w:style>
  <w:style w:type="paragraph" w:styleId="Textodebalo">
    <w:name w:val="Balloon Text"/>
    <w:basedOn w:val="Normal"/>
    <w:link w:val="TextodebaloChar"/>
    <w:uiPriority w:val="99"/>
    <w:semiHidden/>
    <w:unhideWhenUsed/>
    <w:rsid w:val="00AD3499"/>
    <w:rPr>
      <w:rFonts w:ascii="Tahoma" w:hAnsi="Tahoma" w:cs="Tahoma"/>
      <w:sz w:val="16"/>
      <w:szCs w:val="16"/>
    </w:rPr>
  </w:style>
  <w:style w:type="character" w:customStyle="1" w:styleId="TextodebaloChar">
    <w:name w:val="Texto de balão Char"/>
    <w:basedOn w:val="Fontepargpadro"/>
    <w:link w:val="Textodebalo"/>
    <w:uiPriority w:val="99"/>
    <w:semiHidden/>
    <w:rsid w:val="00AD3499"/>
    <w:rPr>
      <w:rFonts w:ascii="Tahoma" w:eastAsia="Arial MT" w:hAnsi="Tahoma" w:cs="Tahoma"/>
      <w:sz w:val="16"/>
      <w:szCs w:val="16"/>
      <w:lang w:val="pt-PT"/>
    </w:rPr>
  </w:style>
  <w:style w:type="character" w:customStyle="1" w:styleId="Ttulo1Char">
    <w:name w:val="Título 1 Char"/>
    <w:basedOn w:val="Fontepargpadro"/>
    <w:link w:val="Ttulo1"/>
    <w:uiPriority w:val="1"/>
    <w:rsid w:val="00CC369B"/>
    <w:rPr>
      <w:rFonts w:ascii="Calibri" w:eastAsia="Calibri" w:hAnsi="Calibri" w:cs="Calibri"/>
      <w:b/>
      <w:bCs/>
      <w:sz w:val="27"/>
      <w:szCs w:val="27"/>
      <w:lang w:val="pt-PT"/>
    </w:rPr>
  </w:style>
  <w:style w:type="character" w:customStyle="1" w:styleId="CorpodetextoChar">
    <w:name w:val="Corpo de texto Char"/>
    <w:basedOn w:val="Fontepargpadro"/>
    <w:link w:val="Corpodetexto"/>
    <w:uiPriority w:val="1"/>
    <w:rsid w:val="00CC369B"/>
    <w:rPr>
      <w:rFonts w:ascii="Arial MT" w:eastAsia="Arial MT" w:hAnsi="Arial MT" w:cs="Arial MT"/>
      <w:sz w:val="20"/>
      <w:szCs w:val="20"/>
      <w:lang w:val="pt-PT"/>
    </w:rPr>
  </w:style>
  <w:style w:type="character" w:customStyle="1" w:styleId="Ttulo3Char">
    <w:name w:val="Título 3 Char"/>
    <w:basedOn w:val="Fontepargpadro"/>
    <w:link w:val="Ttulo3"/>
    <w:uiPriority w:val="1"/>
    <w:rsid w:val="007C1F81"/>
    <w:rPr>
      <w:rFonts w:ascii="Arial MT" w:eastAsia="Arial MT" w:hAnsi="Arial MT" w:cs="Arial MT"/>
      <w:sz w:val="24"/>
      <w:szCs w:val="24"/>
      <w:lang w:val="pt-PT"/>
    </w:rPr>
  </w:style>
  <w:style w:type="paragraph" w:styleId="SemEspaamento">
    <w:name w:val="No Spacing"/>
    <w:uiPriority w:val="1"/>
    <w:qFormat/>
    <w:rsid w:val="00783A6B"/>
    <w:pPr>
      <w:widowControl/>
      <w:autoSpaceDE/>
      <w:autoSpaceDN/>
    </w:pPr>
    <w:rPr>
      <w:lang w:val="pt-BR"/>
    </w:rPr>
  </w:style>
  <w:style w:type="paragraph" w:styleId="Recuodecorpodetexto">
    <w:name w:val="Body Text Indent"/>
    <w:basedOn w:val="Normal"/>
    <w:link w:val="RecuodecorpodetextoChar"/>
    <w:uiPriority w:val="99"/>
    <w:semiHidden/>
    <w:unhideWhenUsed/>
    <w:rsid w:val="003B09F1"/>
    <w:pPr>
      <w:spacing w:after="120"/>
      <w:ind w:left="283"/>
    </w:pPr>
  </w:style>
  <w:style w:type="character" w:customStyle="1" w:styleId="RecuodecorpodetextoChar">
    <w:name w:val="Recuo de corpo de texto Char"/>
    <w:basedOn w:val="Fontepargpadro"/>
    <w:link w:val="Recuodecorpodetexto"/>
    <w:uiPriority w:val="99"/>
    <w:semiHidden/>
    <w:rsid w:val="003B09F1"/>
    <w:rPr>
      <w:rFonts w:ascii="Arial MT" w:eastAsia="Arial MT" w:hAnsi="Arial MT" w:cs="Arial MT"/>
      <w:lang w:val="pt-PT"/>
    </w:rPr>
  </w:style>
  <w:style w:type="character" w:customStyle="1" w:styleId="N">
    <w:name w:val="N"/>
    <w:rsid w:val="003B09F1"/>
    <w:rPr>
      <w:b/>
      <w:bCs/>
    </w:rPr>
  </w:style>
  <w:style w:type="paragraph" w:customStyle="1" w:styleId="BodyText21">
    <w:name w:val="Body Text 21"/>
    <w:basedOn w:val="Normal"/>
    <w:rsid w:val="003B09F1"/>
    <w:pPr>
      <w:widowControl/>
      <w:autoSpaceDE/>
      <w:autoSpaceDN/>
      <w:jc w:val="both"/>
    </w:pPr>
    <w:rPr>
      <w:rFonts w:ascii="Times New Roman" w:eastAsia="Times New Roman" w:hAnsi="Times New Roman" w:cs="Times New Roman"/>
      <w:sz w:val="24"/>
      <w:szCs w:val="20"/>
      <w:lang w:val="pt-BR" w:eastAsia="pt-BR"/>
    </w:rPr>
  </w:style>
  <w:style w:type="paragraph" w:customStyle="1" w:styleId="Nivel3">
    <w:name w:val="Nivel 3"/>
    <w:basedOn w:val="Normal"/>
    <w:rsid w:val="00A0328C"/>
    <w:pPr>
      <w:widowControl/>
      <w:numPr>
        <w:numId w:val="47"/>
      </w:numPr>
      <w:suppressAutoHyphens/>
      <w:autoSpaceDE/>
      <w:autoSpaceDN/>
      <w:spacing w:before="120" w:after="120" w:line="276" w:lineRule="auto"/>
      <w:ind w:left="425" w:firstLine="0"/>
      <w:jc w:val="both"/>
    </w:pPr>
    <w:rPr>
      <w:rFonts w:ascii="Arial" w:eastAsia="Times New Roman" w:hAnsi="Arial" w:cs="Arial"/>
      <w:color w:val="000000"/>
      <w:sz w:val="20"/>
      <w:szCs w:val="20"/>
      <w:lang w:val="pt-BR" w:eastAsia="zh-CN"/>
    </w:rPr>
  </w:style>
</w:styles>
</file>

<file path=word/webSettings.xml><?xml version="1.0" encoding="utf-8"?>
<w:webSettings xmlns:r="http://schemas.openxmlformats.org/officeDocument/2006/relationships" xmlns:w="http://schemas.openxmlformats.org/wordprocessingml/2006/main">
  <w:divs>
    <w:div w:id="111096022">
      <w:bodyDiv w:val="1"/>
      <w:marLeft w:val="0"/>
      <w:marRight w:val="0"/>
      <w:marTop w:val="0"/>
      <w:marBottom w:val="0"/>
      <w:divBdr>
        <w:top w:val="none" w:sz="0" w:space="0" w:color="auto"/>
        <w:left w:val="none" w:sz="0" w:space="0" w:color="auto"/>
        <w:bottom w:val="none" w:sz="0" w:space="0" w:color="auto"/>
        <w:right w:val="none" w:sz="0" w:space="0" w:color="auto"/>
      </w:divBdr>
    </w:div>
    <w:div w:id="906959072">
      <w:bodyDiv w:val="1"/>
      <w:marLeft w:val="0"/>
      <w:marRight w:val="0"/>
      <w:marTop w:val="0"/>
      <w:marBottom w:val="0"/>
      <w:divBdr>
        <w:top w:val="none" w:sz="0" w:space="0" w:color="auto"/>
        <w:left w:val="none" w:sz="0" w:space="0" w:color="auto"/>
        <w:bottom w:val="none" w:sz="0" w:space="0" w:color="auto"/>
        <w:right w:val="none" w:sz="0" w:space="0" w:color="auto"/>
      </w:divBdr>
    </w:div>
    <w:div w:id="947390680">
      <w:bodyDiv w:val="1"/>
      <w:marLeft w:val="0"/>
      <w:marRight w:val="0"/>
      <w:marTop w:val="0"/>
      <w:marBottom w:val="0"/>
      <w:divBdr>
        <w:top w:val="none" w:sz="0" w:space="0" w:color="auto"/>
        <w:left w:val="none" w:sz="0" w:space="0" w:color="auto"/>
        <w:bottom w:val="none" w:sz="0" w:space="0" w:color="auto"/>
        <w:right w:val="none" w:sz="0" w:space="0" w:color="auto"/>
      </w:divBdr>
    </w:div>
    <w:div w:id="1094980909">
      <w:bodyDiv w:val="1"/>
      <w:marLeft w:val="0"/>
      <w:marRight w:val="0"/>
      <w:marTop w:val="0"/>
      <w:marBottom w:val="0"/>
      <w:divBdr>
        <w:top w:val="none" w:sz="0" w:space="0" w:color="auto"/>
        <w:left w:val="none" w:sz="0" w:space="0" w:color="auto"/>
        <w:bottom w:val="none" w:sz="0" w:space="0" w:color="auto"/>
        <w:right w:val="none" w:sz="0" w:space="0" w:color="auto"/>
      </w:divBdr>
    </w:div>
    <w:div w:id="1173912823">
      <w:bodyDiv w:val="1"/>
      <w:marLeft w:val="0"/>
      <w:marRight w:val="0"/>
      <w:marTop w:val="0"/>
      <w:marBottom w:val="0"/>
      <w:divBdr>
        <w:top w:val="none" w:sz="0" w:space="0" w:color="auto"/>
        <w:left w:val="none" w:sz="0" w:space="0" w:color="auto"/>
        <w:bottom w:val="none" w:sz="0" w:space="0" w:color="auto"/>
        <w:right w:val="none" w:sz="0" w:space="0" w:color="auto"/>
      </w:divBdr>
    </w:div>
    <w:div w:id="1293171916">
      <w:bodyDiv w:val="1"/>
      <w:marLeft w:val="0"/>
      <w:marRight w:val="0"/>
      <w:marTop w:val="0"/>
      <w:marBottom w:val="0"/>
      <w:divBdr>
        <w:top w:val="none" w:sz="0" w:space="0" w:color="auto"/>
        <w:left w:val="none" w:sz="0" w:space="0" w:color="auto"/>
        <w:bottom w:val="none" w:sz="0" w:space="0" w:color="auto"/>
        <w:right w:val="none" w:sz="0" w:space="0" w:color="auto"/>
      </w:divBdr>
    </w:div>
    <w:div w:id="1403529345">
      <w:bodyDiv w:val="1"/>
      <w:marLeft w:val="0"/>
      <w:marRight w:val="0"/>
      <w:marTop w:val="0"/>
      <w:marBottom w:val="0"/>
      <w:divBdr>
        <w:top w:val="none" w:sz="0" w:space="0" w:color="auto"/>
        <w:left w:val="none" w:sz="0" w:space="0" w:color="auto"/>
        <w:bottom w:val="none" w:sz="0" w:space="0" w:color="auto"/>
        <w:right w:val="none" w:sz="0" w:space="0" w:color="auto"/>
      </w:divBdr>
    </w:div>
    <w:div w:id="1557397905">
      <w:bodyDiv w:val="1"/>
      <w:marLeft w:val="0"/>
      <w:marRight w:val="0"/>
      <w:marTop w:val="0"/>
      <w:marBottom w:val="0"/>
      <w:divBdr>
        <w:top w:val="none" w:sz="0" w:space="0" w:color="auto"/>
        <w:left w:val="none" w:sz="0" w:space="0" w:color="auto"/>
        <w:bottom w:val="none" w:sz="0" w:space="0" w:color="auto"/>
        <w:right w:val="none" w:sz="0" w:space="0" w:color="auto"/>
      </w:divBdr>
    </w:div>
    <w:div w:id="1604722936">
      <w:bodyDiv w:val="1"/>
      <w:marLeft w:val="0"/>
      <w:marRight w:val="0"/>
      <w:marTop w:val="0"/>
      <w:marBottom w:val="0"/>
      <w:divBdr>
        <w:top w:val="none" w:sz="0" w:space="0" w:color="auto"/>
        <w:left w:val="none" w:sz="0" w:space="0" w:color="auto"/>
        <w:bottom w:val="none" w:sz="0" w:space="0" w:color="auto"/>
        <w:right w:val="none" w:sz="0" w:space="0" w:color="auto"/>
      </w:divBdr>
    </w:div>
    <w:div w:id="1996566615">
      <w:bodyDiv w:val="1"/>
      <w:marLeft w:val="0"/>
      <w:marRight w:val="0"/>
      <w:marTop w:val="0"/>
      <w:marBottom w:val="0"/>
      <w:divBdr>
        <w:top w:val="none" w:sz="0" w:space="0" w:color="auto"/>
        <w:left w:val="none" w:sz="0" w:space="0" w:color="auto"/>
        <w:bottom w:val="none" w:sz="0" w:space="0" w:color="auto"/>
        <w:right w:val="none" w:sz="0" w:space="0" w:color="auto"/>
      </w:divBdr>
    </w:div>
    <w:div w:id="2110422734">
      <w:bodyDiv w:val="1"/>
      <w:marLeft w:val="0"/>
      <w:marRight w:val="0"/>
      <w:marTop w:val="0"/>
      <w:marBottom w:val="0"/>
      <w:divBdr>
        <w:top w:val="none" w:sz="0" w:space="0" w:color="auto"/>
        <w:left w:val="none" w:sz="0" w:space="0" w:color="auto"/>
        <w:bottom w:val="none" w:sz="0" w:space="0" w:color="auto"/>
        <w:right w:val="none" w:sz="0" w:space="0" w:color="auto"/>
      </w:divBdr>
    </w:div>
    <w:div w:id="2118716132">
      <w:bodyDiv w:val="1"/>
      <w:marLeft w:val="0"/>
      <w:marRight w:val="0"/>
      <w:marTop w:val="0"/>
      <w:marBottom w:val="0"/>
      <w:divBdr>
        <w:top w:val="none" w:sz="0" w:space="0" w:color="auto"/>
        <w:left w:val="none" w:sz="0" w:space="0" w:color="auto"/>
        <w:bottom w:val="none" w:sz="0" w:space="0" w:color="auto"/>
        <w:right w:val="none" w:sz="0" w:space="0" w:color="auto"/>
      </w:divBdr>
    </w:div>
    <w:div w:id="2132287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mailto:wgutemberg@smsub.prefeitura.sp.gov.br%20"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wgutemberg@smsub.prefeitura.sp.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5" Type="http://schemas.openxmlformats.org/officeDocument/2006/relationships/webSettings" Target="webSettings.xml"/><Relationship Id="rId15" Type="http://schemas.openxmlformats.org/officeDocument/2006/relationships/hyperlink" Target="http://www8.receita.fazenda.gov.br/SIMPLESNACIONAL/aplicacoes.aspx?id=21" TargetMode="External"/><Relationship Id="rId10"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890231-3BC8-47F5-AC8A-24598C950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30</Pages>
  <Words>10316</Words>
  <Characters>55711</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Microsoft Word - Aviso DL</vt:lpstr>
    </vt:vector>
  </TitlesOfParts>
  <Company>HP Inc.</Company>
  <LinksUpToDate>false</LinksUpToDate>
  <CharactersWithSpaces>65896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 DL</dc:title>
  <dc:creator>d771370</dc:creator>
  <cp:lastModifiedBy>d725283</cp:lastModifiedBy>
  <cp:revision>19</cp:revision>
  <cp:lastPrinted>2023-11-22T15:22:00Z</cp:lastPrinted>
  <dcterms:created xsi:type="dcterms:W3CDTF">2023-11-27T22:49:00Z</dcterms:created>
  <dcterms:modified xsi:type="dcterms:W3CDTF">2023-12-12T12:23:00Z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2023-02-15T00:00:00Z</vt:filetime>
  </property>
  <property fmtid="{D5CDD505-2E9C-101B-9397-08002B2CF9AE}" pid="3" name="Creator">
    <vt:lpwstr>Microsoft® Word 2010</vt:lpwstr>
  </property>
  <property fmtid="{D5CDD505-2E9C-101B-9397-08002B2CF9AE}" pid="4" name="LastSaved">
    <vt:filetime>2023-02-16T00:00:00Z</vt:filetime>
  </property>
</Properties>
</file>