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4F2" w:rsidRPr="00985B0F" w:rsidRDefault="00F00297" w:rsidP="00F00297">
      <w:pPr>
        <w:jc w:val="center"/>
        <w:rPr>
          <w:rFonts w:ascii="Arial" w:hAnsi="Arial" w:cs="Arial"/>
          <w:sz w:val="20"/>
          <w:szCs w:val="20"/>
        </w:rPr>
      </w:pPr>
      <w:r w:rsidRPr="00985B0F">
        <w:rPr>
          <w:rFonts w:ascii="Arial" w:hAnsi="Arial" w:cs="Arial"/>
          <w:sz w:val="20"/>
          <w:szCs w:val="20"/>
        </w:rPr>
        <w:t>TERMO DE REFERÊNCIA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00297" w:rsidRPr="00985B0F" w:rsidTr="00F00297">
        <w:tc>
          <w:tcPr>
            <w:tcW w:w="8494" w:type="dxa"/>
          </w:tcPr>
          <w:p w:rsidR="00F00297" w:rsidRPr="00985B0F" w:rsidRDefault="00F00297" w:rsidP="00F00297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85B0F">
              <w:rPr>
                <w:rFonts w:ascii="Arial" w:hAnsi="Arial" w:cs="Arial"/>
                <w:sz w:val="20"/>
                <w:szCs w:val="20"/>
              </w:rPr>
              <w:t>UNIDADE INTERESSADA</w:t>
            </w:r>
          </w:p>
        </w:tc>
      </w:tr>
      <w:tr w:rsidR="00F00297" w:rsidRPr="00985B0F" w:rsidTr="00F00297">
        <w:tc>
          <w:tcPr>
            <w:tcW w:w="8494" w:type="dxa"/>
          </w:tcPr>
          <w:p w:rsidR="00F00297" w:rsidRPr="00985B0F" w:rsidRDefault="003F6EC1" w:rsidP="00F00297">
            <w:pPr>
              <w:rPr>
                <w:rFonts w:ascii="Arial" w:hAnsi="Arial" w:cs="Arial"/>
                <w:sz w:val="20"/>
                <w:szCs w:val="20"/>
              </w:rPr>
            </w:pPr>
            <w:r w:rsidRPr="00985B0F">
              <w:rPr>
                <w:rFonts w:ascii="Arial" w:hAnsi="Arial" w:cs="Arial"/>
                <w:sz w:val="20"/>
                <w:szCs w:val="20"/>
              </w:rPr>
              <w:t>Administração</w:t>
            </w:r>
            <w:r w:rsidR="0096345B" w:rsidRPr="00985B0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F00297" w:rsidRPr="00985B0F" w:rsidTr="00F00297">
        <w:tc>
          <w:tcPr>
            <w:tcW w:w="8494" w:type="dxa"/>
          </w:tcPr>
          <w:p w:rsidR="00F00297" w:rsidRPr="00985B0F" w:rsidRDefault="00F00297" w:rsidP="00F00297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85B0F">
              <w:rPr>
                <w:rFonts w:ascii="Arial" w:hAnsi="Arial" w:cs="Arial"/>
                <w:sz w:val="20"/>
                <w:szCs w:val="20"/>
              </w:rPr>
              <w:t>OBJETO</w:t>
            </w:r>
          </w:p>
        </w:tc>
      </w:tr>
      <w:tr w:rsidR="00F00297" w:rsidRPr="00985B0F" w:rsidTr="00F00297">
        <w:tc>
          <w:tcPr>
            <w:tcW w:w="8494" w:type="dxa"/>
          </w:tcPr>
          <w:p w:rsidR="00F00297" w:rsidRPr="00985B0F" w:rsidRDefault="000B51D7" w:rsidP="00F002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Contratação de empresa especializada com serviços de </w:t>
            </w:r>
            <w:r w:rsidR="00D67530">
              <w:rPr>
                <w:rFonts w:ascii="Arial" w:hAnsi="Arial" w:cs="Arial"/>
                <w:sz w:val="20"/>
                <w:szCs w:val="20"/>
              </w:rPr>
              <w:t xml:space="preserve">Fornecimento de </w:t>
            </w:r>
            <w:r w:rsidR="009C0733">
              <w:rPr>
                <w:rFonts w:ascii="Arial" w:hAnsi="Arial" w:cs="Arial"/>
                <w:sz w:val="20"/>
                <w:szCs w:val="20"/>
              </w:rPr>
              <w:t>Água e Esgoto</w:t>
            </w:r>
            <w:r w:rsidR="00D67530">
              <w:rPr>
                <w:rFonts w:ascii="Arial" w:hAnsi="Arial" w:cs="Arial"/>
                <w:sz w:val="20"/>
                <w:szCs w:val="20"/>
              </w:rPr>
              <w:t xml:space="preserve"> para o prédio do Poder Legislativo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6345B" w:rsidRPr="00985B0F" w:rsidRDefault="0096345B" w:rsidP="00F0029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297" w:rsidRPr="00985B0F" w:rsidTr="00F00297">
        <w:tc>
          <w:tcPr>
            <w:tcW w:w="8494" w:type="dxa"/>
          </w:tcPr>
          <w:p w:rsidR="00F00297" w:rsidRPr="00985B0F" w:rsidRDefault="00F00297" w:rsidP="00F00297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85B0F">
              <w:rPr>
                <w:rFonts w:ascii="Arial" w:hAnsi="Arial" w:cs="Arial"/>
                <w:sz w:val="20"/>
                <w:szCs w:val="20"/>
              </w:rPr>
              <w:t>JUSTIFICATIVA</w:t>
            </w:r>
          </w:p>
        </w:tc>
      </w:tr>
      <w:tr w:rsidR="00F00297" w:rsidRPr="00985B0F" w:rsidTr="00F00297">
        <w:tc>
          <w:tcPr>
            <w:tcW w:w="8494" w:type="dxa"/>
          </w:tcPr>
          <w:p w:rsidR="0096345B" w:rsidRPr="00985B0F" w:rsidRDefault="00D67530" w:rsidP="003F3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Para dar continuidade dos serviços por essa empresa prestado</w:t>
            </w:r>
          </w:p>
        </w:tc>
      </w:tr>
      <w:tr w:rsidR="00F00297" w:rsidRPr="00985B0F" w:rsidTr="00F00297">
        <w:tc>
          <w:tcPr>
            <w:tcW w:w="8494" w:type="dxa"/>
          </w:tcPr>
          <w:p w:rsidR="00F00297" w:rsidRPr="00985B0F" w:rsidRDefault="00F00297" w:rsidP="00F00297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85B0F">
              <w:rPr>
                <w:rFonts w:ascii="Arial" w:hAnsi="Arial" w:cs="Arial"/>
                <w:sz w:val="20"/>
                <w:szCs w:val="20"/>
              </w:rPr>
              <w:t>ESPECIFICAÇÃO DA PRESTAÇÃO DE SERVIÇO</w:t>
            </w:r>
          </w:p>
        </w:tc>
      </w:tr>
      <w:tr w:rsidR="00F00297" w:rsidRPr="00985B0F" w:rsidTr="00F00297">
        <w:tc>
          <w:tcPr>
            <w:tcW w:w="8494" w:type="dxa"/>
          </w:tcPr>
          <w:p w:rsidR="0096345B" w:rsidRPr="00985B0F" w:rsidRDefault="00985B0F" w:rsidP="00F00297">
            <w:pPr>
              <w:rPr>
                <w:rFonts w:ascii="Arial" w:hAnsi="Arial" w:cs="Arial"/>
                <w:sz w:val="20"/>
                <w:szCs w:val="20"/>
              </w:rPr>
            </w:pPr>
            <w:r w:rsidRPr="00985B0F">
              <w:rPr>
                <w:rFonts w:ascii="Arial" w:hAnsi="Arial" w:cs="Arial"/>
                <w:sz w:val="20"/>
                <w:szCs w:val="20"/>
              </w:rPr>
              <w:t xml:space="preserve"> Prestação de serviços </w:t>
            </w:r>
            <w:r w:rsidR="00D67530">
              <w:rPr>
                <w:rFonts w:ascii="Arial" w:hAnsi="Arial" w:cs="Arial"/>
                <w:sz w:val="20"/>
                <w:szCs w:val="20"/>
              </w:rPr>
              <w:t xml:space="preserve">com fornecimento de </w:t>
            </w:r>
            <w:r w:rsidR="009C0733">
              <w:rPr>
                <w:rFonts w:ascii="Arial" w:hAnsi="Arial" w:cs="Arial"/>
                <w:sz w:val="20"/>
                <w:szCs w:val="20"/>
              </w:rPr>
              <w:t>Água e Esgoto durante exercício</w:t>
            </w:r>
            <w:r w:rsidR="008A329A">
              <w:rPr>
                <w:rFonts w:ascii="Arial" w:hAnsi="Arial" w:cs="Arial"/>
                <w:sz w:val="20"/>
                <w:szCs w:val="20"/>
              </w:rPr>
              <w:t xml:space="preserve"> de 2025</w:t>
            </w:r>
          </w:p>
        </w:tc>
      </w:tr>
      <w:tr w:rsidR="00F00297" w:rsidRPr="00985B0F" w:rsidTr="00F00297">
        <w:tc>
          <w:tcPr>
            <w:tcW w:w="8494" w:type="dxa"/>
          </w:tcPr>
          <w:p w:rsidR="00F00297" w:rsidRPr="00985B0F" w:rsidRDefault="00F00297" w:rsidP="00F00297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85B0F">
              <w:rPr>
                <w:rFonts w:ascii="Arial" w:hAnsi="Arial" w:cs="Arial"/>
                <w:sz w:val="20"/>
                <w:szCs w:val="20"/>
              </w:rPr>
              <w:t>PRAZO DE VIGÊNCIA DOS SERVIÇOS</w:t>
            </w:r>
          </w:p>
        </w:tc>
      </w:tr>
      <w:tr w:rsidR="00F00297" w:rsidRPr="00985B0F" w:rsidTr="00F00297">
        <w:tc>
          <w:tcPr>
            <w:tcW w:w="8494" w:type="dxa"/>
          </w:tcPr>
          <w:p w:rsidR="00F00297" w:rsidRPr="00985B0F" w:rsidRDefault="0096345B" w:rsidP="00F00297">
            <w:pPr>
              <w:rPr>
                <w:rFonts w:ascii="Arial" w:hAnsi="Arial" w:cs="Arial"/>
                <w:sz w:val="20"/>
                <w:szCs w:val="20"/>
              </w:rPr>
            </w:pPr>
            <w:r w:rsidRPr="00985B0F">
              <w:rPr>
                <w:rFonts w:ascii="Arial" w:hAnsi="Arial" w:cs="Arial"/>
                <w:sz w:val="20"/>
                <w:szCs w:val="20"/>
              </w:rPr>
              <w:t>O prazo de vigência</w:t>
            </w:r>
            <w:r w:rsidR="003F3000" w:rsidRPr="00985B0F">
              <w:rPr>
                <w:rFonts w:ascii="Arial" w:hAnsi="Arial" w:cs="Arial"/>
                <w:sz w:val="20"/>
                <w:szCs w:val="20"/>
              </w:rPr>
              <w:t xml:space="preserve"> do contrato será</w:t>
            </w:r>
            <w:r w:rsidR="00985B0F" w:rsidRPr="00985B0F">
              <w:rPr>
                <w:rFonts w:ascii="Arial" w:hAnsi="Arial" w:cs="Arial"/>
                <w:sz w:val="20"/>
                <w:szCs w:val="20"/>
              </w:rPr>
              <w:t xml:space="preserve">  doze (12</w:t>
            </w:r>
            <w:r w:rsidR="00FC1B87" w:rsidRPr="00985B0F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="00C605DA" w:rsidRPr="00985B0F">
              <w:rPr>
                <w:rFonts w:ascii="Arial" w:hAnsi="Arial" w:cs="Arial"/>
                <w:sz w:val="20"/>
                <w:szCs w:val="20"/>
              </w:rPr>
              <w:t>meses a partir</w:t>
            </w:r>
            <w:r w:rsidR="000E3505" w:rsidRPr="00985B0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85B0F" w:rsidRPr="00985B0F">
              <w:rPr>
                <w:rFonts w:ascii="Arial" w:hAnsi="Arial" w:cs="Arial"/>
                <w:sz w:val="20"/>
                <w:szCs w:val="20"/>
              </w:rPr>
              <w:t>da data da assinatura do contrato</w:t>
            </w:r>
          </w:p>
        </w:tc>
      </w:tr>
      <w:tr w:rsidR="00F00297" w:rsidRPr="00985B0F" w:rsidTr="00F00297">
        <w:tc>
          <w:tcPr>
            <w:tcW w:w="8494" w:type="dxa"/>
          </w:tcPr>
          <w:p w:rsidR="00F00297" w:rsidRPr="00985B0F" w:rsidRDefault="00985B0F" w:rsidP="00F00297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ESTIMATIVO</w:t>
            </w:r>
          </w:p>
        </w:tc>
      </w:tr>
      <w:tr w:rsidR="00F00297" w:rsidRPr="00985B0F" w:rsidTr="00F00297">
        <w:tc>
          <w:tcPr>
            <w:tcW w:w="8494" w:type="dxa"/>
          </w:tcPr>
          <w:p w:rsidR="00F00297" w:rsidRPr="00985B0F" w:rsidRDefault="00985B0F" w:rsidP="00F00297">
            <w:pPr>
              <w:rPr>
                <w:rFonts w:ascii="Arial" w:hAnsi="Arial" w:cs="Arial"/>
                <w:sz w:val="20"/>
                <w:szCs w:val="20"/>
              </w:rPr>
            </w:pPr>
            <w:r w:rsidRPr="00985B0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C0733">
              <w:rPr>
                <w:rFonts w:ascii="Arial" w:hAnsi="Arial" w:cs="Arial"/>
                <w:sz w:val="20"/>
                <w:szCs w:val="20"/>
              </w:rPr>
              <w:t xml:space="preserve">        R$ </w:t>
            </w:r>
            <w:r w:rsidR="008A329A">
              <w:rPr>
                <w:rFonts w:ascii="Arial" w:hAnsi="Arial" w:cs="Arial"/>
                <w:sz w:val="20"/>
                <w:szCs w:val="20"/>
              </w:rPr>
              <w:t>2.500,00</w:t>
            </w:r>
          </w:p>
        </w:tc>
      </w:tr>
      <w:tr w:rsidR="00F00297" w:rsidRPr="00985B0F" w:rsidTr="00F00297">
        <w:tc>
          <w:tcPr>
            <w:tcW w:w="8494" w:type="dxa"/>
          </w:tcPr>
          <w:p w:rsidR="00F00297" w:rsidRPr="00985B0F" w:rsidRDefault="00F00297" w:rsidP="00F00297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85B0F">
              <w:rPr>
                <w:rFonts w:ascii="Arial" w:hAnsi="Arial" w:cs="Arial"/>
                <w:sz w:val="20"/>
                <w:szCs w:val="20"/>
              </w:rPr>
              <w:t>RECURSOS ORÇAMENTÁRIOS</w:t>
            </w:r>
          </w:p>
        </w:tc>
      </w:tr>
      <w:tr w:rsidR="003F6EC1" w:rsidRPr="00985B0F" w:rsidTr="00F00297">
        <w:tc>
          <w:tcPr>
            <w:tcW w:w="8494" w:type="dxa"/>
          </w:tcPr>
          <w:p w:rsidR="003F6EC1" w:rsidRPr="007E2FD4" w:rsidRDefault="007E2FD4" w:rsidP="007E2F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r w:rsidRPr="007E2FD4">
              <w:rPr>
                <w:rFonts w:ascii="Arial" w:hAnsi="Arial" w:cs="Arial"/>
                <w:sz w:val="20"/>
                <w:szCs w:val="20"/>
              </w:rPr>
              <w:t>3.390.39.00</w:t>
            </w:r>
            <w:r>
              <w:rPr>
                <w:rFonts w:ascii="Arial" w:hAnsi="Arial" w:cs="Arial"/>
                <w:sz w:val="20"/>
                <w:szCs w:val="20"/>
              </w:rPr>
              <w:t xml:space="preserve"> -Outros Serviços de Terceiros-Pessoa Jurídica</w:t>
            </w:r>
          </w:p>
        </w:tc>
      </w:tr>
      <w:tr w:rsidR="00F00297" w:rsidRPr="00985B0F" w:rsidTr="00F00297">
        <w:tc>
          <w:tcPr>
            <w:tcW w:w="8494" w:type="dxa"/>
          </w:tcPr>
          <w:p w:rsidR="00F00297" w:rsidRPr="00985B0F" w:rsidRDefault="00F00297" w:rsidP="00F00297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85B0F">
              <w:rPr>
                <w:rFonts w:ascii="Arial" w:hAnsi="Arial" w:cs="Arial"/>
                <w:sz w:val="20"/>
                <w:szCs w:val="20"/>
              </w:rPr>
              <w:t>FORMA DE PAGAMENTO</w:t>
            </w:r>
          </w:p>
        </w:tc>
      </w:tr>
      <w:tr w:rsidR="00F00297" w:rsidRPr="00985B0F" w:rsidTr="00F00297">
        <w:tc>
          <w:tcPr>
            <w:tcW w:w="8494" w:type="dxa"/>
          </w:tcPr>
          <w:p w:rsidR="00F00297" w:rsidRPr="00985B0F" w:rsidRDefault="00645FBC" w:rsidP="00F00297">
            <w:pPr>
              <w:rPr>
                <w:rFonts w:ascii="Arial" w:hAnsi="Arial" w:cs="Arial"/>
                <w:sz w:val="20"/>
                <w:szCs w:val="20"/>
              </w:rPr>
            </w:pPr>
            <w:r w:rsidRPr="00985B0F">
              <w:rPr>
                <w:rFonts w:ascii="Arial" w:hAnsi="Arial" w:cs="Arial"/>
                <w:sz w:val="20"/>
                <w:szCs w:val="20"/>
              </w:rPr>
              <w:t>Mensal ,mediante a entrega de Nota Fiscal</w:t>
            </w:r>
          </w:p>
        </w:tc>
      </w:tr>
      <w:tr w:rsidR="00F00297" w:rsidRPr="00985B0F" w:rsidTr="00F00297">
        <w:tc>
          <w:tcPr>
            <w:tcW w:w="8494" w:type="dxa"/>
          </w:tcPr>
          <w:p w:rsidR="00F00297" w:rsidRPr="00985B0F" w:rsidRDefault="00F00297" w:rsidP="00F00297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85B0F">
              <w:rPr>
                <w:rFonts w:ascii="Arial" w:hAnsi="Arial" w:cs="Arial"/>
                <w:sz w:val="20"/>
                <w:szCs w:val="20"/>
              </w:rPr>
              <w:t>RESPONSAVEL PELO ACOMPANHAMENTO E FISCALIZAÇ</w:t>
            </w:r>
            <w:r w:rsidR="0096345B" w:rsidRPr="00985B0F">
              <w:rPr>
                <w:rFonts w:ascii="Arial" w:hAnsi="Arial" w:cs="Arial"/>
                <w:sz w:val="20"/>
                <w:szCs w:val="20"/>
              </w:rPr>
              <w:t>ÃO</w:t>
            </w:r>
          </w:p>
        </w:tc>
      </w:tr>
      <w:tr w:rsidR="00F00297" w:rsidRPr="00985B0F" w:rsidTr="00F00297">
        <w:tc>
          <w:tcPr>
            <w:tcW w:w="8494" w:type="dxa"/>
          </w:tcPr>
          <w:p w:rsidR="00F00297" w:rsidRPr="00985B0F" w:rsidRDefault="008A329A" w:rsidP="00F002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Kátia Aparecida Gasperoni</w:t>
            </w:r>
            <w:bookmarkStart w:id="0" w:name="_GoBack"/>
            <w:bookmarkEnd w:id="0"/>
          </w:p>
        </w:tc>
      </w:tr>
    </w:tbl>
    <w:p w:rsidR="00F00297" w:rsidRPr="00985B0F" w:rsidRDefault="00F00297" w:rsidP="00F00297">
      <w:pPr>
        <w:rPr>
          <w:rFonts w:ascii="Arial" w:hAnsi="Arial" w:cs="Arial"/>
          <w:sz w:val="20"/>
          <w:szCs w:val="20"/>
        </w:rPr>
      </w:pPr>
    </w:p>
    <w:p w:rsidR="00597F6A" w:rsidRPr="00985B0F" w:rsidRDefault="00597F6A" w:rsidP="00597F6A">
      <w:pPr>
        <w:pStyle w:val="PargrafodaLista1"/>
        <w:ind w:left="0"/>
        <w:jc w:val="both"/>
        <w:rPr>
          <w:rFonts w:cs="Arial"/>
          <w:sz w:val="20"/>
        </w:rPr>
      </w:pPr>
      <w:r w:rsidRPr="00985B0F">
        <w:rPr>
          <w:rFonts w:cs="Arial"/>
          <w:sz w:val="20"/>
        </w:rPr>
        <w:t xml:space="preserve">No orçamento dos interessados deverá conter todos os dados da empresa, incluindo os documentos: Cópia do Contrato Social ou Registro da Empresa na Junta Comercial; Cadastro Nacional da Pessoa Jurídica Ativa - CNPJ </w:t>
      </w:r>
      <w:r w:rsidRPr="00985B0F">
        <w:rPr>
          <w:rStyle w:val="Refdenotaderodap"/>
          <w:rFonts w:cs="Arial"/>
          <w:sz w:val="20"/>
        </w:rPr>
        <w:footnoteReference w:id="1"/>
      </w:r>
      <w:r w:rsidRPr="00985B0F">
        <w:rPr>
          <w:rFonts w:cs="Arial"/>
          <w:sz w:val="20"/>
        </w:rPr>
        <w:t xml:space="preserve">; Prova de regularidade com a Fazenda Federal e Municipal da sede da licitante ou outra prova equivalente, na forma da lei </w:t>
      </w:r>
      <w:r w:rsidRPr="00985B0F">
        <w:rPr>
          <w:rStyle w:val="Refdenotaderodap"/>
          <w:rFonts w:cs="Arial"/>
          <w:sz w:val="20"/>
        </w:rPr>
        <w:footnoteReference w:id="2"/>
      </w:r>
      <w:r w:rsidRPr="00985B0F">
        <w:rPr>
          <w:rFonts w:cs="Arial"/>
          <w:sz w:val="20"/>
        </w:rPr>
        <w:t xml:space="preserve">; Prova de regularidade com o Fundo de Garantia por Tempo de Serviço (FGTS), demonstrando situação regular no cumprimento dos encargos sociais </w:t>
      </w:r>
      <w:r w:rsidRPr="00985B0F">
        <w:rPr>
          <w:rStyle w:val="Refdenotaderodap"/>
          <w:rFonts w:cs="Arial"/>
          <w:sz w:val="20"/>
        </w:rPr>
        <w:footnoteReference w:id="3"/>
      </w:r>
      <w:r w:rsidRPr="00985B0F">
        <w:rPr>
          <w:rFonts w:cs="Arial"/>
          <w:sz w:val="20"/>
        </w:rPr>
        <w:t>; Prova da regularidade perante a Justiça do Trabalho (CNDT)</w:t>
      </w:r>
      <w:r w:rsidRPr="00985B0F">
        <w:rPr>
          <w:rStyle w:val="Refdenotaderodap"/>
          <w:rFonts w:cs="Arial"/>
          <w:sz w:val="20"/>
        </w:rPr>
        <w:t xml:space="preserve"> </w:t>
      </w:r>
      <w:r w:rsidRPr="00985B0F">
        <w:rPr>
          <w:rStyle w:val="Refdenotaderodap"/>
          <w:rFonts w:cs="Arial"/>
          <w:sz w:val="20"/>
        </w:rPr>
        <w:footnoteReference w:id="4"/>
      </w:r>
      <w:r w:rsidRPr="00985B0F">
        <w:rPr>
          <w:rFonts w:cs="Arial"/>
          <w:sz w:val="20"/>
        </w:rPr>
        <w:t xml:space="preserve">, em conformidade com a Lei nº. 12.440/2011. </w:t>
      </w:r>
    </w:p>
    <w:p w:rsidR="00597F6A" w:rsidRPr="00985B0F" w:rsidRDefault="00597F6A" w:rsidP="00597F6A">
      <w:pPr>
        <w:pStyle w:val="PargrafodaLista1"/>
        <w:ind w:left="0"/>
        <w:jc w:val="both"/>
        <w:rPr>
          <w:rFonts w:cs="Arial"/>
          <w:sz w:val="20"/>
        </w:rPr>
      </w:pPr>
    </w:p>
    <w:p w:rsidR="00597F6A" w:rsidRPr="00985B0F" w:rsidRDefault="00597F6A" w:rsidP="00597F6A">
      <w:pPr>
        <w:pStyle w:val="PargrafodaLista1"/>
        <w:ind w:left="0" w:firstLine="720"/>
        <w:jc w:val="both"/>
        <w:rPr>
          <w:rFonts w:cs="Arial"/>
          <w:sz w:val="20"/>
        </w:rPr>
      </w:pPr>
      <w:r w:rsidRPr="00985B0F">
        <w:rPr>
          <w:rFonts w:cs="Arial"/>
          <w:sz w:val="20"/>
        </w:rPr>
        <w:t xml:space="preserve"> A cotação de preços deverá ser remetida no prazo de 3 (três) dias úteis via e-mail ou pessoalmente.</w:t>
      </w:r>
    </w:p>
    <w:p w:rsidR="00597F6A" w:rsidRPr="00985B0F" w:rsidRDefault="00597F6A" w:rsidP="00597F6A">
      <w:pPr>
        <w:pStyle w:val="PargrafodaLista1"/>
        <w:ind w:left="0" w:firstLine="720"/>
        <w:jc w:val="both"/>
        <w:rPr>
          <w:rFonts w:cs="Arial"/>
          <w:sz w:val="20"/>
        </w:rPr>
      </w:pPr>
    </w:p>
    <w:p w:rsidR="00597F6A" w:rsidRPr="00985B0F" w:rsidRDefault="00597F6A" w:rsidP="00B262B0">
      <w:pPr>
        <w:jc w:val="both"/>
        <w:rPr>
          <w:rFonts w:ascii="Arial" w:hAnsi="Arial" w:cs="Arial"/>
          <w:sz w:val="20"/>
          <w:szCs w:val="20"/>
        </w:rPr>
      </w:pPr>
      <w:r w:rsidRPr="00985B0F">
        <w:rPr>
          <w:rFonts w:ascii="Arial" w:hAnsi="Arial" w:cs="Arial"/>
          <w:bCs/>
          <w:sz w:val="20"/>
          <w:szCs w:val="20"/>
        </w:rPr>
        <w:t xml:space="preserve"> </w:t>
      </w:r>
      <w:r w:rsidRPr="00985B0F">
        <w:rPr>
          <w:rFonts w:ascii="Arial" w:hAnsi="Arial" w:cs="Arial"/>
          <w:bCs/>
          <w:sz w:val="20"/>
          <w:szCs w:val="20"/>
        </w:rPr>
        <w:tab/>
        <w:t>Após publicação no site oficial e no DOM – Diário Oficial do Município, não havendo o interesse no objeto acima descrito, deve ser remetido às empresas especializadas no ramo, em relação ao material pretendido, solicitação para que apresentem orçamento de preços, observado, no que couber, o disposto no Art. 23, IV da Lei nº 14.133/2021.</w:t>
      </w:r>
    </w:p>
    <w:p w:rsidR="00DA0EF8" w:rsidRPr="00985B0F" w:rsidRDefault="00597F6A" w:rsidP="00597F6A">
      <w:pPr>
        <w:pStyle w:val="PargrafodaLista1"/>
        <w:ind w:left="0"/>
        <w:jc w:val="both"/>
        <w:rPr>
          <w:rFonts w:eastAsia="PMingLiU" w:cs="Arial"/>
          <w:sz w:val="20"/>
        </w:rPr>
      </w:pPr>
      <w:r w:rsidRPr="00985B0F">
        <w:rPr>
          <w:rFonts w:cs="Arial"/>
          <w:sz w:val="20"/>
        </w:rPr>
        <w:tab/>
      </w:r>
      <w:r w:rsidRPr="00985B0F">
        <w:rPr>
          <w:rFonts w:eastAsia="PMingLiU" w:cs="Arial"/>
          <w:sz w:val="20"/>
        </w:rPr>
        <w:t xml:space="preserve">Será vencedora aquela que oferecer o menor preço global, e merecerá a competente adjudicação para fins da contratação para a </w:t>
      </w:r>
      <w:r w:rsidR="00B262B0" w:rsidRPr="00985B0F">
        <w:rPr>
          <w:rFonts w:eastAsia="PMingLiU" w:cs="Arial"/>
          <w:sz w:val="20"/>
        </w:rPr>
        <w:t>prestação de serviços descrito neste Termo de Referência</w:t>
      </w:r>
      <w:r w:rsidR="00DA0EF8" w:rsidRPr="00985B0F">
        <w:rPr>
          <w:rFonts w:eastAsia="PMingLiU" w:cs="Arial"/>
          <w:sz w:val="20"/>
        </w:rPr>
        <w:t>.</w:t>
      </w:r>
    </w:p>
    <w:p w:rsidR="00597F6A" w:rsidRPr="00985B0F" w:rsidRDefault="00597F6A" w:rsidP="00597F6A">
      <w:pPr>
        <w:pStyle w:val="PargrafodaLista1"/>
        <w:ind w:left="0"/>
        <w:jc w:val="both"/>
        <w:rPr>
          <w:rFonts w:eastAsia="PMingLiU" w:cs="Arial"/>
          <w:sz w:val="20"/>
        </w:rPr>
      </w:pPr>
    </w:p>
    <w:sectPr w:rsidR="00597F6A" w:rsidRPr="00985B0F" w:rsidSect="00985B0F">
      <w:headerReference w:type="default" r:id="rId8"/>
      <w:pgSz w:w="11906" w:h="16838"/>
      <w:pgMar w:top="170" w:right="1701" w:bottom="17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5B1" w:rsidRDefault="003875B1" w:rsidP="00F00297">
      <w:pPr>
        <w:spacing w:after="0" w:line="240" w:lineRule="auto"/>
      </w:pPr>
      <w:r>
        <w:separator/>
      </w:r>
    </w:p>
  </w:endnote>
  <w:endnote w:type="continuationSeparator" w:id="0">
    <w:p w:rsidR="003875B1" w:rsidRDefault="003875B1" w:rsidP="00F002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5B1" w:rsidRDefault="003875B1" w:rsidP="00F00297">
      <w:pPr>
        <w:spacing w:after="0" w:line="240" w:lineRule="auto"/>
      </w:pPr>
      <w:r>
        <w:separator/>
      </w:r>
    </w:p>
  </w:footnote>
  <w:footnote w:type="continuationSeparator" w:id="0">
    <w:p w:rsidR="003875B1" w:rsidRDefault="003875B1" w:rsidP="00F00297">
      <w:pPr>
        <w:spacing w:after="0" w:line="240" w:lineRule="auto"/>
      </w:pPr>
      <w:r>
        <w:continuationSeparator/>
      </w:r>
    </w:p>
  </w:footnote>
  <w:footnote w:id="1">
    <w:p w:rsidR="00597F6A" w:rsidRDefault="00597F6A" w:rsidP="00DA0EF8">
      <w:pPr>
        <w:pStyle w:val="Textodenotaderodap"/>
        <w:tabs>
          <w:tab w:val="left" w:pos="2865"/>
        </w:tabs>
        <w:jc w:val="both"/>
        <w:rPr>
          <w:rFonts w:ascii="Times New Roman" w:hAnsi="Times New Roman"/>
          <w:sz w:val="18"/>
          <w:szCs w:val="18"/>
        </w:rPr>
      </w:pPr>
    </w:p>
  </w:footnote>
  <w:footnote w:id="2">
    <w:p w:rsidR="00597F6A" w:rsidRDefault="00985B0F" w:rsidP="00985B0F">
      <w:pPr>
        <w:pStyle w:val="Textodenotaderodap"/>
        <w:tabs>
          <w:tab w:val="left" w:pos="6240"/>
        </w:tabs>
        <w:jc w:val="both"/>
        <w:rPr>
          <w:rFonts w:ascii="Times New Roman" w:hAnsi="Times New Roman"/>
          <w:color w:val="0000FF"/>
          <w:sz w:val="18"/>
          <w:szCs w:val="18"/>
        </w:rPr>
      </w:pPr>
      <w:r>
        <w:rPr>
          <w:rFonts w:ascii="Times New Roman" w:hAnsi="Times New Roman"/>
          <w:color w:val="0000FF"/>
          <w:sz w:val="18"/>
          <w:szCs w:val="18"/>
        </w:rPr>
        <w:tab/>
      </w:r>
    </w:p>
  </w:footnote>
  <w:footnote w:id="3">
    <w:p w:rsidR="00597F6A" w:rsidRDefault="00597F6A" w:rsidP="00597F6A">
      <w:pPr>
        <w:pStyle w:val="Textodenotaderodap"/>
        <w:jc w:val="both"/>
        <w:rPr>
          <w:rFonts w:ascii="Times New Roman" w:hAnsi="Times New Roman"/>
          <w:sz w:val="18"/>
          <w:szCs w:val="18"/>
        </w:rPr>
      </w:pPr>
    </w:p>
  </w:footnote>
  <w:footnote w:id="4">
    <w:p w:rsidR="00597F6A" w:rsidRDefault="00597F6A" w:rsidP="00597F6A">
      <w:pPr>
        <w:pStyle w:val="Textodenotaderodap"/>
        <w:shd w:val="clear" w:color="auto" w:fill="FFFFFF"/>
        <w:jc w:val="both"/>
        <w:rPr>
          <w:rFonts w:ascii="Times New Roman" w:hAnsi="Times New Roman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0297" w:rsidRDefault="0096345B">
    <w:pPr>
      <w:pStyle w:val="Cabealho"/>
    </w:pPr>
    <w:r w:rsidRPr="0096345B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9F58DCE" wp14:editId="6C4E0647">
              <wp:simplePos x="0" y="0"/>
              <wp:positionH relativeFrom="margin">
                <wp:posOffset>739141</wp:posOffset>
              </wp:positionH>
              <wp:positionV relativeFrom="paragraph">
                <wp:posOffset>-278765</wp:posOffset>
              </wp:positionV>
              <wp:extent cx="4991100" cy="10477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1100" cy="1047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6345B" w:rsidRPr="00DA0EF8" w:rsidRDefault="0096345B" w:rsidP="0096345B">
                          <w:pPr>
                            <w:pStyle w:val="Ttulo1"/>
                            <w:rPr>
                              <w:color w:val="auto"/>
                              <w:sz w:val="38"/>
                              <w:szCs w:val="38"/>
                            </w:rPr>
                          </w:pPr>
                          <w:r w:rsidRPr="00DA0EF8">
                            <w:rPr>
                              <w:color w:val="auto"/>
                              <w:sz w:val="38"/>
                              <w:szCs w:val="38"/>
                            </w:rPr>
                            <w:t>CÂMARA MUNICIPAL DE SARUTAIÁ</w:t>
                          </w:r>
                        </w:p>
                        <w:p w:rsidR="0096345B" w:rsidRPr="00B71053" w:rsidRDefault="0096345B" w:rsidP="0096345B">
                          <w:pPr>
                            <w:pStyle w:val="Cabealho"/>
                            <w:jc w:val="center"/>
                          </w:pPr>
                          <w:r w:rsidRPr="00B71053">
                            <w:t xml:space="preserve">Praça Adolfo Ramos da Silva, 51 – </w:t>
                          </w:r>
                          <w:proofErr w:type="spellStart"/>
                          <w:r w:rsidRPr="00B71053">
                            <w:t>Tel</w:t>
                          </w:r>
                          <w:proofErr w:type="spellEnd"/>
                          <w:r w:rsidRPr="00B71053">
                            <w:t>-</w:t>
                          </w:r>
                          <w:proofErr w:type="gramStart"/>
                          <w:r w:rsidRPr="00B71053">
                            <w:t>Fax  (</w:t>
                          </w:r>
                          <w:proofErr w:type="gramEnd"/>
                          <w:r w:rsidRPr="00B71053">
                            <w:t xml:space="preserve"> 014) </w:t>
                          </w:r>
                          <w:r>
                            <w:t>3</w:t>
                          </w:r>
                          <w:r w:rsidRPr="00B71053">
                            <w:t>387-1161- CEP:18.840-00</w:t>
                          </w:r>
                          <w:r>
                            <w:t xml:space="preserve">0       </w:t>
                          </w:r>
                          <w:r w:rsidRPr="00B71053">
                            <w:t>CNPJ nº 49.886.195/0001-08   Sarutaiá – Estado de São Paulo</w:t>
                          </w:r>
                        </w:p>
                        <w:p w:rsidR="0096345B" w:rsidRDefault="0096345B" w:rsidP="0096345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F58DCE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58.2pt;margin-top:-21.95pt;width:393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" stroked="f">
              <v:textbox>
                <w:txbxContent>
                  <w:p w:rsidR="0096345B" w:rsidRPr="00DA0EF8" w:rsidRDefault="0096345B" w:rsidP="0096345B">
                    <w:pPr>
                      <w:pStyle w:val="Ttulo1"/>
                      <w:rPr>
                        <w:color w:val="auto"/>
                        <w:sz w:val="38"/>
                        <w:szCs w:val="38"/>
                      </w:rPr>
                    </w:pPr>
                    <w:r w:rsidRPr="00DA0EF8">
                      <w:rPr>
                        <w:color w:val="auto"/>
                        <w:sz w:val="38"/>
                        <w:szCs w:val="38"/>
                      </w:rPr>
                      <w:t>CÂMARA MUNICIPAL DE SARUTAIÁ</w:t>
                    </w:r>
                  </w:p>
                  <w:p w:rsidR="0096345B" w:rsidRPr="00B71053" w:rsidRDefault="0096345B" w:rsidP="0096345B">
                    <w:pPr>
                      <w:pStyle w:val="Cabealho"/>
                      <w:jc w:val="center"/>
                    </w:pPr>
                    <w:r w:rsidRPr="00B71053">
                      <w:t xml:space="preserve">Praça Adolfo Ramos da Silva, 51 – </w:t>
                    </w:r>
                    <w:proofErr w:type="spellStart"/>
                    <w:r w:rsidRPr="00B71053">
                      <w:t>Tel</w:t>
                    </w:r>
                    <w:proofErr w:type="spellEnd"/>
                    <w:r w:rsidRPr="00B71053">
                      <w:t>-</w:t>
                    </w:r>
                    <w:proofErr w:type="gramStart"/>
                    <w:r w:rsidRPr="00B71053">
                      <w:t>Fax  (</w:t>
                    </w:r>
                    <w:proofErr w:type="gramEnd"/>
                    <w:r w:rsidRPr="00B71053">
                      <w:t xml:space="preserve"> 014) </w:t>
                    </w:r>
                    <w:r>
                      <w:t>3</w:t>
                    </w:r>
                    <w:r w:rsidRPr="00B71053">
                      <w:t>387-1161- CEP:18.840-00</w:t>
                    </w:r>
                    <w:r>
                      <w:t xml:space="preserve">0       </w:t>
                    </w:r>
                    <w:r w:rsidRPr="00B71053">
                      <w:t>CNPJ nº 49.886.195/0001-08   Sarutaiá – Estado de São Paulo</w:t>
                    </w:r>
                  </w:p>
                  <w:p w:rsidR="0096345B" w:rsidRDefault="0096345B" w:rsidP="0096345B"/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47AFA970" wp14:editId="3903FC37">
          <wp:extent cx="701040" cy="817245"/>
          <wp:effectExtent l="0" t="0" r="3810" b="1905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817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EE4DF9"/>
    <w:multiLevelType w:val="hybridMultilevel"/>
    <w:tmpl w:val="3670EBD8"/>
    <w:lvl w:ilvl="0" w:tplc="5E3221A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297"/>
    <w:rsid w:val="000B51D7"/>
    <w:rsid w:val="000E3505"/>
    <w:rsid w:val="001B64F2"/>
    <w:rsid w:val="001C4061"/>
    <w:rsid w:val="003875B1"/>
    <w:rsid w:val="00396E4A"/>
    <w:rsid w:val="003F3000"/>
    <w:rsid w:val="003F6EC1"/>
    <w:rsid w:val="00447E35"/>
    <w:rsid w:val="004873AA"/>
    <w:rsid w:val="0051277B"/>
    <w:rsid w:val="0054149F"/>
    <w:rsid w:val="00597F6A"/>
    <w:rsid w:val="005C1097"/>
    <w:rsid w:val="005C1984"/>
    <w:rsid w:val="00645B55"/>
    <w:rsid w:val="00645FBC"/>
    <w:rsid w:val="00763B67"/>
    <w:rsid w:val="007B073A"/>
    <w:rsid w:val="007E2FD4"/>
    <w:rsid w:val="007F7156"/>
    <w:rsid w:val="0083561E"/>
    <w:rsid w:val="00850E15"/>
    <w:rsid w:val="008A329A"/>
    <w:rsid w:val="00932110"/>
    <w:rsid w:val="0094481C"/>
    <w:rsid w:val="0096345B"/>
    <w:rsid w:val="00985B0F"/>
    <w:rsid w:val="009C0733"/>
    <w:rsid w:val="00A35EEA"/>
    <w:rsid w:val="00AE5FFB"/>
    <w:rsid w:val="00B262B0"/>
    <w:rsid w:val="00B5633D"/>
    <w:rsid w:val="00BA7E2A"/>
    <w:rsid w:val="00BF1B5F"/>
    <w:rsid w:val="00C37DE9"/>
    <w:rsid w:val="00C41F1D"/>
    <w:rsid w:val="00C42467"/>
    <w:rsid w:val="00C605DA"/>
    <w:rsid w:val="00D67530"/>
    <w:rsid w:val="00DA0EF8"/>
    <w:rsid w:val="00DE06CB"/>
    <w:rsid w:val="00E37ADF"/>
    <w:rsid w:val="00E730F8"/>
    <w:rsid w:val="00F00297"/>
    <w:rsid w:val="00F12EF3"/>
    <w:rsid w:val="00F35EA4"/>
    <w:rsid w:val="00FB5C56"/>
    <w:rsid w:val="00FC1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DCBC87"/>
  <w15:chartTrackingRefBased/>
  <w15:docId w15:val="{313465E7-312C-499F-91D7-BBC4620F6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633D"/>
  </w:style>
  <w:style w:type="paragraph" w:styleId="Ttulo1">
    <w:name w:val="heading 1"/>
    <w:basedOn w:val="Normal"/>
    <w:next w:val="Normal"/>
    <w:link w:val="Ttulo1Char"/>
    <w:uiPriority w:val="9"/>
    <w:qFormat/>
    <w:rsid w:val="0096345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99"/>
    <w:qFormat/>
    <w:rsid w:val="00B5633D"/>
    <w:pPr>
      <w:spacing w:after="0" w:line="240" w:lineRule="auto"/>
    </w:pPr>
    <w:rPr>
      <w:rFonts w:ascii="Calibri" w:eastAsia="Calibri" w:hAnsi="Calibri" w:cs="Calibri"/>
    </w:rPr>
  </w:style>
  <w:style w:type="table" w:styleId="Tabelacomgrade">
    <w:name w:val="Table Grid"/>
    <w:basedOn w:val="Tabelanormal"/>
    <w:uiPriority w:val="39"/>
    <w:rsid w:val="00F00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00297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F002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00297"/>
  </w:style>
  <w:style w:type="paragraph" w:styleId="Rodap">
    <w:name w:val="footer"/>
    <w:basedOn w:val="Normal"/>
    <w:link w:val="RodapChar"/>
    <w:uiPriority w:val="99"/>
    <w:unhideWhenUsed/>
    <w:rsid w:val="00F002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00297"/>
  </w:style>
  <w:style w:type="character" w:customStyle="1" w:styleId="Ttulo1Char">
    <w:name w:val="Título 1 Char"/>
    <w:basedOn w:val="Fontepargpadro"/>
    <w:link w:val="Ttulo1"/>
    <w:uiPriority w:val="9"/>
    <w:rsid w:val="0096345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07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073A"/>
    <w:rPr>
      <w:rFonts w:ascii="Segoe UI" w:hAnsi="Segoe UI" w:cs="Segoe UI"/>
      <w:sz w:val="18"/>
      <w:szCs w:val="18"/>
    </w:rPr>
  </w:style>
  <w:style w:type="character" w:styleId="Hyperlink">
    <w:name w:val="Hyperlink"/>
    <w:semiHidden/>
    <w:unhideWhenUsed/>
    <w:rsid w:val="00597F6A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semiHidden/>
    <w:unhideWhenUsed/>
    <w:rsid w:val="00597F6A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597F6A"/>
    <w:rPr>
      <w:rFonts w:ascii="Arial" w:eastAsia="Times New Roman" w:hAnsi="Arial" w:cs="Times New Roman"/>
      <w:sz w:val="20"/>
      <w:szCs w:val="20"/>
      <w:lang w:eastAsia="pt-BR"/>
    </w:rPr>
  </w:style>
  <w:style w:type="paragraph" w:customStyle="1" w:styleId="PargrafodaLista1">
    <w:name w:val="Parágrafo da Lista1"/>
    <w:basedOn w:val="Normal"/>
    <w:rsid w:val="00597F6A"/>
    <w:pPr>
      <w:spacing w:after="0" w:line="240" w:lineRule="auto"/>
      <w:ind w:left="720"/>
      <w:contextualSpacing/>
    </w:pPr>
    <w:rPr>
      <w:rFonts w:ascii="Arial" w:eastAsia="Calibri" w:hAnsi="Arial" w:cs="Times New Roman"/>
      <w:sz w:val="24"/>
      <w:szCs w:val="20"/>
      <w:lang w:eastAsia="pt-BR"/>
    </w:rPr>
  </w:style>
  <w:style w:type="character" w:styleId="Refdenotaderodap">
    <w:name w:val="footnote reference"/>
    <w:semiHidden/>
    <w:unhideWhenUsed/>
    <w:rsid w:val="00597F6A"/>
    <w:rPr>
      <w:vertAlign w:val="superscript"/>
    </w:rPr>
  </w:style>
  <w:style w:type="character" w:customStyle="1" w:styleId="apple-converted-space">
    <w:name w:val="apple-converted-space"/>
    <w:rsid w:val="00597F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0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FFD75-4837-4BF8-A1C2-4FFB3D37A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313</Words>
  <Characters>1692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Marilei</dc:creator>
  <cp:keywords/>
  <dc:description/>
  <cp:lastModifiedBy>Marilei</cp:lastModifiedBy>
  <cp:revision>6</cp:revision>
  <cp:lastPrinted>2024-01-09T11:52:00Z</cp:lastPrinted>
  <dcterms:created xsi:type="dcterms:W3CDTF">2024-01-08T17:38:00Z</dcterms:created>
  <dcterms:modified xsi:type="dcterms:W3CDTF">2025-01-14T12:31:00Z</dcterms:modified>
</cp:coreProperties>
</file>