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19"/>
          <w:szCs w:val="19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20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6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 xml:space="preserve">MODELO DE PROPOSTA – </w:t>
      </w: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>CRAS IV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70" w:type="dxa"/>
        <w:jc w:val="left"/>
        <w:tblInd w:w="-73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28"/>
        <w:gridCol w:w="780"/>
        <w:gridCol w:w="465"/>
        <w:gridCol w:w="5491"/>
        <w:gridCol w:w="1366"/>
        <w:gridCol w:w="1139"/>
      </w:tblGrid>
      <w:tr>
        <w:trPr>
          <w:tblHeader w:val="true"/>
          <w:trHeight w:val="450" w:hRule="atLeast"/>
        </w:trPr>
        <w:tc>
          <w:tcPr>
            <w:tcW w:w="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Lote</w:t>
            </w:r>
          </w:p>
        </w:tc>
        <w:tc>
          <w:tcPr>
            <w:tcW w:w="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QTD</w:t>
            </w:r>
          </w:p>
        </w:tc>
        <w:tc>
          <w:tcPr>
            <w:tcW w:w="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</w:t>
            </w:r>
          </w:p>
        </w:tc>
        <w:tc>
          <w:tcPr>
            <w:tcW w:w="5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DESCRIÇÃO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UNITÁRIO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SRV</w:t>
            </w:r>
          </w:p>
        </w:tc>
        <w:tc>
          <w:tcPr>
            <w:tcW w:w="5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INSTALAÇÃO DE CONCERTINA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ROLO CONCERTINA DUPLA (GALVANIZADA) 5M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730" w:type="dxa"/>
            <w:gridSpan w:val="5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VALOR TOTAL DO LOTE</w:t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19"/>
          <w:szCs w:val="19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19"/>
          <w:szCs w:val="19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19"/>
          <w:szCs w:val="19"/>
          <w:lang w:val="pt-BR" w:bidi="ar-SA"/>
        </w:rPr>
        <w:t>______________________</w:t>
      </w:r>
    </w:p>
    <w:p>
      <w:pPr>
        <w:pStyle w:val="Corpodotexto"/>
        <w:jc w:val="center"/>
        <w:rPr/>
      </w:pPr>
      <w:bookmarkStart w:id="0" w:name="__DdeLink__307_1694414683"/>
      <w:bookmarkStart w:id="1" w:name="__DdeLink__673_1117337023"/>
      <w:bookmarkStart w:id="2" w:name="__DdeLink__568_860837126"/>
      <w:bookmarkEnd w:id="0"/>
      <w:bookmarkEnd w:id="1"/>
      <w:bookmarkEnd w:id="2"/>
      <w:r>
        <w:rPr>
          <w:rFonts w:ascii="Arial" w:hAnsi="Arial"/>
          <w:i w:val="false"/>
          <w:iCs w:val="false"/>
          <w:color w:val="000000"/>
          <w:sz w:val="19"/>
          <w:szCs w:val="19"/>
          <w:lang w:val="pt-BR" w:bidi="ar-SA"/>
        </w:rPr>
        <w:t>Assinatura do proponente</w:t>
      </w:r>
      <w:r>
        <w:br w:type="page"/>
      </w:r>
    </w:p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19"/>
          <w:szCs w:val="19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20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6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 xml:space="preserve">MODELO DE PROPOSTA – </w:t>
      </w: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>CRAS V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70" w:type="dxa"/>
        <w:jc w:val="left"/>
        <w:tblInd w:w="-73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28"/>
        <w:gridCol w:w="780"/>
        <w:gridCol w:w="465"/>
        <w:gridCol w:w="5491"/>
        <w:gridCol w:w="1366"/>
        <w:gridCol w:w="1139"/>
      </w:tblGrid>
      <w:tr>
        <w:trPr>
          <w:tblHeader w:val="true"/>
          <w:trHeight w:val="450" w:hRule="atLeast"/>
        </w:trPr>
        <w:tc>
          <w:tcPr>
            <w:tcW w:w="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Lote</w:t>
            </w:r>
          </w:p>
        </w:tc>
        <w:tc>
          <w:tcPr>
            <w:tcW w:w="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QTD</w:t>
            </w:r>
          </w:p>
        </w:tc>
        <w:tc>
          <w:tcPr>
            <w:tcW w:w="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</w:t>
            </w:r>
          </w:p>
        </w:tc>
        <w:tc>
          <w:tcPr>
            <w:tcW w:w="5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DESCRIÇÃO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UNITÁRIO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SRV</w:t>
            </w:r>
          </w:p>
        </w:tc>
        <w:tc>
          <w:tcPr>
            <w:tcW w:w="5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INSTALAÇÃO DE CONCERTINA DUPLA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SRV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INSTALAÇÃO DE CERCA ELÉTRICA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KIT CENTRAL DE CHOQUE WI-FI/BATERIA/CONTROLE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ARAME PARA 11M DE CERCA ELÉTRICA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HASTE PARA CERCA ELÉTRICA/GALVANIZADO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78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6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49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ROLO CONCERTINA DUPLA/GALVANIZADO (5M)</w:t>
            </w:r>
          </w:p>
        </w:tc>
        <w:tc>
          <w:tcPr>
            <w:tcW w:w="1366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730" w:type="dxa"/>
            <w:gridSpan w:val="5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VALOR TOTAL DO LOTE</w:t>
            </w:r>
          </w:p>
        </w:tc>
        <w:tc>
          <w:tcPr>
            <w:tcW w:w="11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19"/>
          <w:szCs w:val="19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19"/>
          <w:szCs w:val="19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19"/>
          <w:szCs w:val="19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3" w:name="__DdeLink__307_16944146837"/>
      <w:bookmarkStart w:id="4" w:name="__DdeLink__673_11173370236"/>
      <w:bookmarkStart w:id="5" w:name="__DdeLink__568_8608371265"/>
      <w:bookmarkEnd w:id="3"/>
      <w:bookmarkEnd w:id="4"/>
      <w:bookmarkEnd w:id="5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19"/>
          <w:szCs w:val="19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2024-12-17T14:38:33Z</dcterms:modified>
  <cp:revision>242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