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6"/>
          <w:szCs w:val="28"/>
          <w:shd w:fill="FFFFFF" w:val="clear"/>
        </w:rPr>
        <w:t>ANEXO II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 xml:space="preserve">  0</w:t>
      </w:r>
      <w:r>
        <w:rPr>
          <w:rFonts w:eastAsia="Arial MT" w:cs="Arial" w:ascii="Arial" w:hAnsi="Arial"/>
          <w:b/>
          <w:bCs/>
          <w:color w:val="000000"/>
          <w:spacing w:val="0"/>
          <w:sz w:val="26"/>
          <w:szCs w:val="24"/>
          <w:shd w:fill="FFFFFF" w:val="clear"/>
          <w:lang w:val="pt-PT" w:eastAsia="en-US" w:bidi="ar-SA"/>
        </w:rPr>
        <w:t>2</w:t>
      </w:r>
      <w:r>
        <w:rPr>
          <w:rFonts w:eastAsia="Arial MT" w:cs="Arial" w:ascii="Arial" w:hAnsi="Arial"/>
          <w:b/>
          <w:bCs/>
          <w:color w:val="000000"/>
          <w:spacing w:val="0"/>
          <w:sz w:val="26"/>
          <w:szCs w:val="24"/>
          <w:shd w:fill="FFFFFF" w:val="clear"/>
          <w:lang w:val="pt-PT" w:eastAsia="en-US" w:bidi="ar-SA"/>
        </w:rPr>
        <w:t>9</w:t>
      </w:r>
      <w:r>
        <w:rPr>
          <w:rFonts w:cs="Arial" w:ascii="Arial" w:hAnsi="Arial"/>
          <w:b/>
          <w:bCs/>
          <w:color w:val="000000"/>
          <w:spacing w:val="0"/>
          <w:sz w:val="26"/>
          <w:szCs w:val="24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6"/>
          <w:szCs w:val="24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color w:val="00000A"/>
          <w:sz w:val="26"/>
          <w:szCs w:val="24"/>
          <w:shd w:fill="FFFFFF" w:val="clear"/>
        </w:rPr>
      </w:pPr>
      <w:r>
        <w:rPr>
          <w:rFonts w:cs="Arial" w:ascii="Arial" w:hAnsi="Arial"/>
          <w:b/>
          <w:color w:val="000000"/>
          <w:sz w:val="26"/>
          <w:szCs w:val="24"/>
          <w:shd w:fill="FFFFFF" w:val="clear"/>
        </w:rPr>
        <w:t>MODELO DE PROPOSTA</w:t>
      </w:r>
    </w:p>
    <w:tbl>
      <w:tblPr>
        <w:tblW w:w="9835" w:type="dxa"/>
        <w:jc w:val="left"/>
        <w:tblInd w:w="-48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10"/>
        <w:gridCol w:w="1380"/>
        <w:gridCol w:w="407"/>
        <w:gridCol w:w="733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Razão Social:</w:t>
            </w:r>
          </w:p>
        </w:tc>
        <w:tc>
          <w:tcPr>
            <w:tcW w:w="8469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CNPJ:</w:t>
            </w:r>
          </w:p>
        </w:tc>
        <w:tc>
          <w:tcPr>
            <w:tcW w:w="3523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Inscrição Estadual:</w:t>
            </w:r>
          </w:p>
        </w:tc>
        <w:tc>
          <w:tcPr>
            <w:tcW w:w="3159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5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CEP:</w:t>
            </w:r>
          </w:p>
        </w:tc>
        <w:tc>
          <w:tcPr>
            <w:tcW w:w="4903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Cidade/UF: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Fone:</w:t>
            </w:r>
          </w:p>
        </w:tc>
        <w:tc>
          <w:tcPr>
            <w:tcW w:w="5310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  <w:tc>
          <w:tcPr>
            <w:tcW w:w="733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shd w:fill="FFFFFF" w:val="clear"/>
              </w:rPr>
              <w:t>E-mail: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18"/>
                <w:szCs w:val="18"/>
                <w:u w:val="none"/>
                <w:shd w:fill="FFFFFF" w:val="clear"/>
              </w:rPr>
            </w:r>
          </w:p>
        </w:tc>
      </w:tr>
    </w:tbl>
    <w:p>
      <w:pPr>
        <w:pStyle w:val="WW-Corpodetexto2"/>
        <w:rPr>
          <w:color w:val="00000A"/>
          <w:shd w:fill="FFFFFF" w:val="clear"/>
        </w:rPr>
      </w:pPr>
      <w:r>
        <w:rPr>
          <w:color w:val="00000A"/>
          <w:shd w:fill="FFFFFF" w:val="clear"/>
        </w:rPr>
      </w:r>
    </w:p>
    <w:p>
      <w:pPr>
        <w:pStyle w:val="BodyText"/>
        <w:jc w:val="both"/>
        <w:rPr>
          <w:rFonts w:ascii="Arial" w:hAnsi="Arial" w:eastAsia="Times New Roman" w:cs="Arial"/>
          <w:color w:val="00000A"/>
          <w:sz w:val="22"/>
          <w:szCs w:val="22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2"/>
          <w:szCs w:val="22"/>
          <w:shd w:fill="FFFFFF" w:val="clear"/>
          <w:lang w:val="pt-BR" w:eastAsia="zh-CN" w:bidi="ar-SA"/>
        </w:rPr>
      </w:r>
    </w:p>
    <w:p>
      <w:pPr>
        <w:pStyle w:val="Normal"/>
        <w:jc w:val="both"/>
        <w:rPr>
          <w:rFonts w:ascii="Arial" w:hAnsi="Arial" w:eastAsia="Times New Roman" w:cs="Arial"/>
          <w:color w:val="00000A"/>
          <w:sz w:val="22"/>
          <w:szCs w:val="22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2"/>
          <w:szCs w:val="22"/>
          <w:shd w:fill="FFFFFF" w:val="clear"/>
          <w:lang w:val="pt-BR" w:eastAsia="zh-CN" w:bidi="ar-SA"/>
        </w:rPr>
      </w:r>
    </w:p>
    <w:tbl>
      <w:tblPr>
        <w:tblW w:w="9810" w:type="dxa"/>
        <w:jc w:val="left"/>
        <w:tblInd w:w="-4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6"/>
        <w:gridCol w:w="570"/>
        <w:gridCol w:w="559"/>
        <w:gridCol w:w="4995"/>
        <w:gridCol w:w="1590"/>
        <w:gridCol w:w="1470"/>
      </w:tblGrid>
      <w:tr>
        <w:trPr>
          <w:tblHeader w:val="true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ITEM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QTD</w:t>
            </w:r>
          </w:p>
        </w:tc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UN</w:t>
            </w:r>
          </w:p>
        </w:tc>
        <w:tc>
          <w:tcPr>
            <w:tcW w:w="4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DESCRIÇÃO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18"/>
                <w:szCs w:val="18"/>
                <w:u w:val="none"/>
                <w:lang w:val="pt-PT" w:eastAsia="en-US" w:bidi="ar-SA"/>
              </w:rPr>
              <w:t>VALOR UNITÁRIO DO M² (R$)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 w:eastAsia="Arial MT" w:cs="Arial MT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18"/>
                <w:szCs w:val="18"/>
                <w:u w:val="none"/>
                <w:lang w:val="pt-PT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0"/>
                <w:sz w:val="18"/>
                <w:szCs w:val="18"/>
                <w:u w:val="none"/>
                <w:lang w:val="pt-PT" w:eastAsia="en-US" w:bidi="ar-SA"/>
              </w:rPr>
              <w:t>VALOR TOTAL (R$)</w:t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1</w:t>
            </w:r>
          </w:p>
        </w:tc>
        <w:tc>
          <w:tcPr>
            <w:tcW w:w="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SER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Serviço de MONTAGEM de forro de isopor, no total de 242 m².</w:t>
            </w:r>
          </w:p>
          <w:p>
            <w:pPr>
              <w:pStyle w:val="Contedodatabela"/>
              <w:widowControl w:val="false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Considerar somente a instalação do forro de isopor, pois o material já foi adquirido pela Secretaria Municipal de Assistência e Desenvolvimento Social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1</w:t>
            </w:r>
          </w:p>
        </w:tc>
        <w:tc>
          <w:tcPr>
            <w:tcW w:w="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SER</w:t>
            </w:r>
          </w:p>
        </w:tc>
        <w:tc>
          <w:tcPr>
            <w:tcW w:w="49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Aquisição e instalação de forro de PVC, no total de 70 m²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</w:r>
          </w:p>
        </w:tc>
      </w:tr>
      <w:tr>
        <w:trPr/>
        <w:tc>
          <w:tcPr>
            <w:tcW w:w="8340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jc w:val="right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VALOR TOTAL DO ORÇAMENTO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</w:r>
          </w:p>
        </w:tc>
      </w:tr>
    </w:tbl>
    <w:p>
      <w:pPr>
        <w:pStyle w:val="Normal"/>
        <w:jc w:val="both"/>
        <w:rPr>
          <w:rFonts w:ascii="Arial" w:hAnsi="Arial" w:eastAsia="Times New Roman" w:cs="Arial"/>
          <w:color w:val="00000A"/>
          <w:sz w:val="22"/>
          <w:szCs w:val="22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2"/>
          <w:szCs w:val="22"/>
          <w:shd w:fill="FFFFFF" w:val="clear"/>
          <w:lang w:val="pt-BR" w:eastAsia="zh-CN" w:bidi="ar-SA"/>
        </w:rPr>
      </w:r>
    </w:p>
    <w:p>
      <w:pPr>
        <w:pStyle w:val="Normal"/>
        <w:jc w:val="both"/>
        <w:rPr>
          <w:rFonts w:ascii="Arial" w:hAnsi="Arial" w:eastAsia="Times New Roman" w:cs="Arial"/>
          <w:color w:val="00000A"/>
          <w:sz w:val="22"/>
          <w:szCs w:val="22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2"/>
          <w:szCs w:val="22"/>
          <w:shd w:fill="FFFFFF" w:val="clear"/>
          <w:lang w:val="pt-BR" w:eastAsia="zh-CN" w:bidi="ar-SA"/>
        </w:rPr>
      </w:r>
    </w:p>
    <w:p>
      <w:pPr>
        <w:pStyle w:val="BodyText"/>
        <w:widowControl w:val="false"/>
        <w:suppressAutoHyphens w:val="true"/>
        <w:overflowPunct w:val="true"/>
        <w:bidi w:val="0"/>
        <w:spacing w:lineRule="auto" w:line="240" w:before="0" w:after="0"/>
        <w:ind w:hanging="0" w:left="-567" w:right="0"/>
        <w:jc w:val="both"/>
        <w:rPr>
          <w:rFonts w:ascii="Arial" w:hAnsi="Arial"/>
          <w:sz w:val="18"/>
          <w:szCs w:val="18"/>
        </w:rPr>
      </w:pPr>
      <w:r>
        <w:rPr>
          <w:rFonts w:eastAsia="Times New Roman" w:cs="Arial" w:ascii="Arial" w:hAnsi="Arial"/>
          <w:color w:val="000000"/>
          <w:sz w:val="18"/>
          <w:szCs w:val="18"/>
          <w:shd w:fill="FFFFFF" w:val="clear"/>
          <w:lang w:val="pt-BR" w:eastAsia="zh-CN" w:bidi="ar-SA"/>
        </w:rPr>
        <w:t>DECLARO que o(s) material(is) proposto(s) atende(m) plenamente as exigências contidas no Termo de Referência.</w:t>
      </w:r>
    </w:p>
    <w:p>
      <w:pPr>
        <w:pStyle w:val="BodyText"/>
        <w:spacing w:lineRule="auto" w:line="240" w:before="0" w:after="0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</w:r>
    </w:p>
    <w:p>
      <w:pPr>
        <w:pStyle w:val="BodyText"/>
        <w:widowControl w:val="false"/>
        <w:suppressAutoHyphens w:val="true"/>
        <w:overflowPunct w:val="true"/>
        <w:bidi w:val="0"/>
        <w:spacing w:lineRule="auto" w:line="240" w:before="0" w:after="0"/>
        <w:ind w:hanging="0" w:left="-567" w:right="0"/>
        <w:jc w:val="both"/>
        <w:rPr/>
      </w:pPr>
      <w:r>
        <w:rPr>
          <w:rFonts w:ascii="Arial" w:hAnsi="Arial"/>
          <w:color w:val="000000"/>
          <w:sz w:val="18"/>
          <w:szCs w:val="18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BodyText"/>
        <w:widowControl w:val="false"/>
        <w:suppressAutoHyphens w:val="true"/>
        <w:overflowPunct w:val="true"/>
        <w:bidi w:val="0"/>
        <w:spacing w:lineRule="auto" w:line="240" w:before="0" w:after="0"/>
        <w:ind w:hanging="0" w:left="-567" w:right="0"/>
        <w:jc w:val="both"/>
        <w:rPr>
          <w:b w:val="false"/>
          <w:bCs w:val="false"/>
          <w:color w:val="000000"/>
        </w:rPr>
      </w:pPr>
      <w:r>
        <w:rPr>
          <w:b w:val="false"/>
          <w:bCs w:val="false"/>
          <w:color w:val="000000"/>
        </w:rPr>
      </w:r>
    </w:p>
    <w:p>
      <w:pPr>
        <w:pStyle w:val="BodyText"/>
        <w:widowControl w:val="false"/>
        <w:suppressAutoHyphens w:val="true"/>
        <w:overflowPunct w:val="true"/>
        <w:bidi w:val="0"/>
        <w:spacing w:lineRule="auto" w:line="240" w:before="0" w:after="0"/>
        <w:ind w:hanging="0" w:left="-567" w:right="0"/>
        <w:jc w:val="both"/>
        <w:rPr/>
      </w:pPr>
      <w:r>
        <w:rPr>
          <w:rFonts w:ascii="Arial" w:hAnsi="Arial"/>
          <w:b w:val="false"/>
          <w:bCs w:val="false"/>
          <w:color w:val="000000"/>
          <w:sz w:val="18"/>
          <w:szCs w:val="18"/>
        </w:rPr>
        <w:t>Prazo de execução:</w:t>
      </w:r>
      <w:r>
        <w:rPr>
          <w:rFonts w:ascii="Arial" w:hAnsi="Arial"/>
          <w:b/>
          <w:bCs/>
          <w:color w:val="000000"/>
          <w:sz w:val="18"/>
          <w:szCs w:val="18"/>
        </w:rPr>
        <w:t xml:space="preserve"> 05 dias úteis a partir do recebimento da Autorização de Fornecimento</w:t>
      </w:r>
    </w:p>
    <w:p>
      <w:pPr>
        <w:pStyle w:val="BodyText"/>
        <w:widowControl w:val="false"/>
        <w:suppressAutoHyphens w:val="true"/>
        <w:overflowPunct w:val="true"/>
        <w:bidi w:val="0"/>
        <w:spacing w:lineRule="auto" w:line="240" w:before="0" w:after="0"/>
        <w:ind w:hanging="0" w:left="-567" w:right="0"/>
        <w:jc w:val="both"/>
        <w:rPr/>
      </w:pPr>
      <w:r>
        <w:rPr>
          <w:rFonts w:ascii="Arial" w:hAnsi="Arial"/>
          <w:b w:val="false"/>
          <w:bCs w:val="false"/>
          <w:color w:val="000000"/>
          <w:sz w:val="18"/>
          <w:szCs w:val="18"/>
        </w:rPr>
        <w:t>Local:</w:t>
      </w:r>
      <w:r>
        <w:rPr>
          <w:rFonts w:eastAsia="Arial MT" w:cs="Arial MT" w:ascii="Arial" w:hAnsi="Arial"/>
          <w:b/>
          <w:bCs/>
          <w:color w:val="000000"/>
          <w:kern w:val="0"/>
          <w:sz w:val="18"/>
          <w:szCs w:val="18"/>
          <w:lang w:val="pt-PT" w:eastAsia="en-US" w:bidi="ar-SA"/>
        </w:rPr>
        <w:t xml:space="preserve"> </w:t>
      </w:r>
      <w:r>
        <w:rPr>
          <w:rFonts w:eastAsia="Arial MT" w:cs="Arial MT" w:ascii="Arial" w:hAnsi="Arial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6"/>
          <w:kern w:val="0"/>
          <w:sz w:val="18"/>
          <w:szCs w:val="18"/>
          <w:u w:val="none"/>
          <w:shd w:fill="FFFFFF" w:val="clear"/>
          <w:lang w:val="pt-PT" w:eastAsia="en-US" w:bidi="ar-SA"/>
        </w:rPr>
        <w:t>Casa Transitória, localizada à Viela Marisa do Carmo Carregari s/nº, Bairro Aparecida, Jaboticabal/SP</w:t>
      </w:r>
    </w:p>
    <w:p>
      <w:pPr>
        <w:pStyle w:val="BodyText"/>
        <w:widowControl w:val="false"/>
        <w:suppressAutoHyphens w:val="true"/>
        <w:overflowPunct w:val="true"/>
        <w:bidi w:val="0"/>
        <w:spacing w:lineRule="auto" w:line="240" w:before="0" w:after="0"/>
        <w:ind w:hanging="0" w:left="-567" w:right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18"/>
          <w:szCs w:val="18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BodyText"/>
        <w:widowControl w:val="false"/>
        <w:suppressAutoHyphens w:val="true"/>
        <w:overflowPunct w:val="true"/>
        <w:bidi w:val="0"/>
        <w:spacing w:lineRule="auto" w:line="240" w:before="0" w:after="0"/>
        <w:ind w:hanging="0" w:left="-567" w:right="0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</w:r>
    </w:p>
    <w:p>
      <w:pPr>
        <w:pStyle w:val="BodyText"/>
        <w:spacing w:before="0" w:after="0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</w:r>
    </w:p>
    <w:p>
      <w:pPr>
        <w:pStyle w:val="BodyText"/>
        <w:spacing w:before="0" w:after="0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</w:r>
    </w:p>
    <w:p>
      <w:pPr>
        <w:pStyle w:val="BodyText"/>
        <w:spacing w:before="0" w:after="0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</w:r>
    </w:p>
    <w:p>
      <w:pPr>
        <w:pStyle w:val="BodyText"/>
        <w:spacing w:before="0" w:after="0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</w:r>
    </w:p>
    <w:p>
      <w:pPr>
        <w:pStyle w:val="BodyText"/>
        <w:spacing w:before="0" w:after="0"/>
        <w:jc w:val="center"/>
        <w:rPr>
          <w:rFonts w:ascii="Arial" w:hAnsi="Arial"/>
          <w:sz w:val="18"/>
          <w:szCs w:val="18"/>
        </w:rPr>
      </w:pPr>
      <w:r>
        <w:rPr>
          <w:rFonts w:ascii="Arial" w:hAnsi="Arial"/>
          <w:i/>
          <w:iCs/>
          <w:color w:val="00000A"/>
          <w:sz w:val="18"/>
          <w:szCs w:val="18"/>
        </w:rPr>
        <w:t>______________________</w:t>
      </w:r>
    </w:p>
    <w:p>
      <w:pPr>
        <w:pStyle w:val="BodyText"/>
        <w:spacing w:before="0" w:after="0"/>
        <w:jc w:val="center"/>
        <w:rPr>
          <w:rFonts w:ascii="Arial" w:hAnsi="Arial"/>
          <w:sz w:val="18"/>
          <w:szCs w:val="18"/>
        </w:rPr>
      </w:pPr>
      <w:r>
        <w:rPr>
          <w:rFonts w:eastAsia="Times New Roman" w:cs="Arial" w:ascii="Arial" w:hAnsi="Arial"/>
          <w:i/>
          <w:iCs/>
          <w:color w:val="999999"/>
          <w:sz w:val="18"/>
          <w:szCs w:val="18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006" w:gutter="0" w:header="495" w:top="1350" w:footer="294" w:bottom="968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center"/>
      <w:rPr>
        <w:rFonts w:ascii="Arial" w:hAnsi="Arial"/>
        <w:b/>
        <w:bCs/>
        <w:sz w:val="18"/>
        <w:szCs w:val="18"/>
      </w:rPr>
    </w:pPr>
    <w:r>
      <w:rPr>
        <w:rFonts w:ascii="Arial" w:hAnsi="Arial"/>
        <w:b/>
        <w:bCs/>
        <w:sz w:val="18"/>
        <w:szCs w:val="18"/>
      </w:rPr>
      <w:fldChar w:fldCharType="begin"/>
    </w:r>
    <w:r>
      <w:rPr>
        <w:sz w:val="18"/>
        <w:b/>
        <w:szCs w:val="18"/>
        <w:bCs/>
        <w:rFonts w:ascii="Arial" w:hAnsi="Arial"/>
      </w:rPr>
      <w:instrText xml:space="preserve"> PAGE </w:instrText>
    </w:r>
    <w:r>
      <w:rPr>
        <w:sz w:val="18"/>
        <w:b/>
        <w:szCs w:val="18"/>
        <w:bCs/>
        <w:rFonts w:ascii="Arial" w:hAnsi="Arial"/>
      </w:rPr>
      <w:fldChar w:fldCharType="separate"/>
    </w:r>
    <w:r>
      <w:rPr>
        <w:sz w:val="18"/>
        <w:b/>
        <w:szCs w:val="18"/>
        <w:bCs/>
        <w:rFonts w:ascii="Arial" w:hAnsi="Arial"/>
      </w:rPr>
      <w:t>1</w:t>
    </w:r>
    <w:r>
      <w:rPr>
        <w:sz w:val="18"/>
        <w:b/>
        <w:szCs w:val="18"/>
        <w:bCs/>
        <w:rFonts w:ascii="Arial" w:hAnsi="Arial"/>
      </w:rPr>
      <w:fldChar w:fldCharType="end"/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t>/</w:t>
    </w:r>
    <w:r>
      <w:rPr>
        <w:rFonts w:ascii="Arial" w:hAnsi="Arial"/>
        <w:b/>
        <w:bCs/>
        <w:sz w:val="18"/>
        <w:szCs w:val="18"/>
      </w:rPr>
      <w:fldChar w:fldCharType="begin"/>
    </w:r>
    <w:r>
      <w:rPr>
        <w:sz w:val="18"/>
        <w:b/>
        <w:szCs w:val="18"/>
        <w:bCs/>
        <w:rFonts w:ascii="Arial" w:hAnsi="Arial"/>
      </w:rPr>
      <w:instrText xml:space="preserve"> NUMPAGES </w:instrText>
    </w:r>
    <w:r>
      <w:rPr>
        <w:sz w:val="18"/>
        <w:b/>
        <w:szCs w:val="18"/>
        <w:bCs/>
        <w:rFonts w:ascii="Arial" w:hAnsi="Arial"/>
      </w:rPr>
      <w:fldChar w:fldCharType="separate"/>
    </w:r>
    <w:r>
      <w:rPr>
        <w:sz w:val="18"/>
        <w:b/>
        <w:szCs w:val="18"/>
        <w:bCs/>
        <w:rFonts w:ascii="Arial" w:hAnsi="Arial"/>
      </w:rPr>
      <w:t>1</w:t>
    </w:r>
    <w:r>
      <w:rPr>
        <w:sz w:val="18"/>
        <w:b/>
        <w:szCs w:val="18"/>
        <w:bCs/>
        <w:rFonts w:ascii="Arial" w:hAnsi="Arial"/>
      </w:rPr>
      <w:fldChar w:fldCharType="end"/>
    </w:r>
  </w:p>
  <w:p>
    <w:pPr>
      <w:pStyle w:val="Normal"/>
      <w:bidi w:val="0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</w:r>
  </w:p>
  <w:p>
    <w:pPr>
      <w:pStyle w:val="Footer"/>
      <w:bidi w:val="0"/>
      <w:jc w:val="left"/>
      <w:rPr>
        <w:rFonts w:ascii="Arial" w:hAnsi="Arial"/>
        <w:sz w:val="16"/>
        <w:szCs w:val="16"/>
      </w:rPr>
    </w:pPr>
    <w:r>
      <w:rPr>
        <w:rFonts w:cs="Cambria" w:ascii="Arial" w:hAnsi="Arial"/>
        <w:i/>
        <w:iCs/>
        <w:color w:val="333333"/>
        <w:sz w:val="16"/>
        <w:szCs w:val="16"/>
      </w:rPr>
      <w:t>Esplanada do Lago “Carlos Rodrigues Serra”, 160 – Vila Serra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hanging="0" w:left="367" w:right="0"/>
      <w:jc w:val="center"/>
      <w:rPr/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-105410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Header"/>
      <w:bidi w:val="0"/>
      <w:ind w:hanging="0" w:left="367" w:right="0"/>
      <w:jc w:val="center"/>
      <w:rPr>
        <w:spacing w:val="40"/>
        <w:sz w:val="16"/>
        <w:szCs w:val="16"/>
        <w:lang w:val="pt-BR" w:eastAsia="pt-BR"/>
      </w:rPr>
    </w:pPr>
    <w:r>
      <w:rPr>
        <w:spacing w:val="40"/>
        <w:sz w:val="16"/>
        <w:szCs w:val="16"/>
        <w:lang w:val="pt-BR" w:eastAsia="pt-BR"/>
      </w:rPr>
    </w:r>
  </w:p>
  <w:p>
    <w:pPr>
      <w:pStyle w:val="Header"/>
      <w:bidi w:val="0"/>
      <w:ind w:hanging="0" w:left="367" w:right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hanging="0" w:left="0" w:right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qFormat/>
    <w:pPr>
      <w:ind w:hanging="0" w:left="0" w:right="19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Heading2">
    <w:name w:val="Heading 2"/>
    <w:basedOn w:val="Ttulo"/>
    <w:qFormat/>
    <w:pPr/>
    <w:rPr/>
  </w:style>
  <w:style w:type="paragraph" w:styleId="Heading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80"/>
      <w:u w:val="single"/>
    </w:rPr>
  </w:style>
  <w:style w:type="character" w:styleId="WW-Fontepargpadro1">
    <w:name w:val="WW-Fonte parág. padrão1"/>
    <w:qFormat/>
    <w:rPr/>
  </w:style>
  <w:style w:type="character" w:styleId="Fontepargpadro">
    <w:name w:val="Fonte parág. padrão"/>
    <w:qFormat/>
    <w:rPr/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pPr>
      <w:spacing w:before="22" w:after="0"/>
      <w:ind w:hanging="0" w:left="589" w:right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363" w:leader="none"/>
        <w:tab w:val="right" w:pos="8726" w:leader="none"/>
      </w:tabs>
    </w:pPr>
    <w:rPr/>
  </w:style>
  <w:style w:type="paragraph" w:styleId="Header">
    <w:name w:val="Header"/>
    <w:basedOn w:val="CabealhoeRodap"/>
    <w:pPr>
      <w:suppressLineNumbers/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itle">
    <w:name w:val="Subtitle"/>
    <w:basedOn w:val="Ttulo"/>
    <w:qFormat/>
    <w:pPr/>
    <w:rPr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LibreOffice/7.6.3.2$Windows_X86_64 LibreOffice_project/29d686fea9f6705b262d369fede658f824154cc0</Application>
  <AppVersion>15.0000</AppVersion>
  <Pages>1</Pages>
  <Words>222</Words>
  <Characters>1252</Characters>
  <CharactersWithSpaces>1485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2025-03-13T14:43:35Z</cp:lastPrinted>
  <dcterms:modified xsi:type="dcterms:W3CDTF">2025-03-27T11:57:24Z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2024-01-23T00:00:00Z</vt:filetime>
  </property>
  <property fmtid="{D5CDD505-2E9C-101B-9397-08002B2CF9AE}" pid="5" name="Producer">
    <vt:lpwstr>Microsoft® Word 2013</vt:lpwstr>
  </property>
</Properties>
</file>