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0" w:right="0" w:hanging="0"/>
        <w:contextualSpacing/>
        <w:jc w:val="center"/>
        <w:rPr/>
      </w:pPr>
      <w:bookmarkStart w:id="0" w:name="__DdeLink__662_755663471"/>
      <w:bookmarkEnd w:id="0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r>
        <w:rPr>
          <w:rFonts w:eastAsia="Times New Roman" w:ascii="Arial" w:hAnsi="Arial"/>
          <w:b/>
          <w:bCs/>
          <w:color w:val="000000"/>
          <w:spacing w:val="60"/>
          <w:sz w:val="20"/>
          <w:szCs w:val="20"/>
          <w:shd w:fill="FFFFFF" w:val="clear"/>
          <w:lang w:eastAsia="zh-CN"/>
        </w:rPr>
        <w:t>EXO II</w:t>
      </w:r>
    </w:p>
    <w:p>
      <w:pPr>
        <w:pStyle w:val="Normal"/>
        <w:spacing w:lineRule="auto" w:line="240"/>
        <w:ind w:left="0" w:right="0" w:hanging="0"/>
        <w:jc w:val="center"/>
        <w:rPr>
          <w:rFonts w:ascii="Arial" w:hAnsi="Arial"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spacing w:lineRule="auto" w:line="240"/>
        <w:ind w:left="0" w:right="0" w:hanging="0"/>
        <w:jc w:val="center"/>
        <w:rPr/>
      </w:pP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Nº 168</w:t>
      </w:r>
      <w:r>
        <w:rPr>
          <w:rFonts w:eastAsia="Arial MT" w:ascii="Arial" w:hAnsi="Arial"/>
          <w:b/>
          <w:bCs/>
          <w:color w:val="000000"/>
          <w:sz w:val="20"/>
          <w:szCs w:val="20"/>
          <w:shd w:fill="FFFFFF" w:val="clear"/>
        </w:rPr>
        <w:t>/</w:t>
      </w:r>
      <w:r>
        <w:rPr>
          <w:rFonts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2025</w:t>
      </w: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spacing w:lineRule="auto" w:line="240"/>
        <w:ind w:left="0" w:right="0" w:hanging="0"/>
        <w:jc w:val="center"/>
        <w:rPr/>
      </w:pPr>
      <w:r>
        <w:rPr>
          <w:rFonts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spacing w:lineRule="auto" w:line="240"/>
        <w:ind w:left="0" w:right="0" w:hanging="0"/>
        <w:jc w:val="center"/>
        <w:rPr>
          <w:rFonts w:ascii="Arial" w:hAnsi="Arial"/>
          <w:b/>
          <w:color w:val="000000"/>
          <w:sz w:val="20"/>
          <w:szCs w:val="20"/>
          <w:highlight w:val="white"/>
        </w:rPr>
      </w:pPr>
      <w:r>
        <w:rPr>
          <w:rFonts w:ascii="Arial" w:hAnsi="Arial"/>
          <w:b/>
          <w:color w:val="000000"/>
          <w:sz w:val="20"/>
          <w:szCs w:val="20"/>
          <w:highlight w:val="white"/>
        </w:rPr>
      </w:r>
    </w:p>
    <w:p>
      <w:pPr>
        <w:pStyle w:val="Normal"/>
        <w:spacing w:lineRule="auto" w:line="240"/>
        <w:ind w:left="0" w:right="0" w:hanging="0"/>
        <w:jc w:val="center"/>
        <w:rPr>
          <w:rFonts w:ascii="Arial" w:hAnsi="Arial"/>
          <w:b/>
          <w:sz w:val="20"/>
          <w:szCs w:val="20"/>
          <w:highlight w:val="white"/>
        </w:rPr>
      </w:pPr>
      <w:r>
        <w:rPr>
          <w:rFonts w:ascii="Arial" w:hAnsi="Arial"/>
          <w:b/>
          <w:sz w:val="20"/>
          <w:szCs w:val="20"/>
          <w:highlight w:val="white"/>
        </w:rPr>
      </w:r>
    </w:p>
    <w:tbl>
      <w:tblPr>
        <w:tblW w:w="9299" w:type="dxa"/>
        <w:jc w:val="left"/>
        <w:tblInd w:w="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37"/>
        <w:gridCol w:w="465"/>
        <w:gridCol w:w="1250"/>
        <w:gridCol w:w="722"/>
        <w:gridCol w:w="9"/>
        <w:gridCol w:w="797"/>
        <w:gridCol w:w="2"/>
        <w:gridCol w:w="3"/>
        <w:gridCol w:w="2172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7" w:type="dxa"/>
            <w:gridSpan w:val="9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2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3" w:type="dxa"/>
            <w:gridSpan w:val="5"/>
            <w:tcBorders>
              <w:top w:val="single" w:sz="4" w:space="0" w:color="2A6099"/>
              <w:bottom w:val="single" w:sz="4" w:space="0" w:color="2A6099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37" w:type="dxa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65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81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02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2" w:type="dxa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52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0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4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06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color="auto" w:fill="EEEEEE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7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rPr>
                <w:rFonts w:ascii="Arial" w:hAnsi="Arial" w:cs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-Corpodetexto2"/>
        <w:widowControl w:val="false"/>
        <w:spacing w:lineRule="auto" w:line="240"/>
        <w:ind w:left="0" w:right="0" w:hanging="0"/>
        <w:rPr>
          <w:rFonts w:ascii="Liberation Serif" w:hAnsi="Liberation Serif"/>
          <w:sz w:val="20"/>
          <w:szCs w:val="20"/>
          <w:highlight w:val="white"/>
        </w:rPr>
      </w:pPr>
      <w:r>
        <w:rPr>
          <w:rFonts w:ascii="Liberation Serif" w:hAnsi="Liberation Serif"/>
          <w:sz w:val="20"/>
          <w:szCs w:val="20"/>
          <w:highlight w:val="white"/>
        </w:rPr>
      </w:r>
    </w:p>
    <w:tbl>
      <w:tblPr>
        <w:tblW w:w="9349" w:type="dxa"/>
        <w:jc w:val="left"/>
        <w:tblInd w:w="-93" w:type="dxa"/>
        <w:tblLayout w:type="fixed"/>
        <w:tblCellMar>
          <w:top w:w="57" w:type="dxa"/>
          <w:left w:w="5" w:type="dxa"/>
          <w:bottom w:w="57" w:type="dxa"/>
          <w:right w:w="17" w:type="dxa"/>
        </w:tblCellMar>
      </w:tblPr>
      <w:tblGrid>
        <w:gridCol w:w="730"/>
        <w:gridCol w:w="734"/>
        <w:gridCol w:w="634"/>
        <w:gridCol w:w="4705"/>
        <w:gridCol w:w="1298"/>
        <w:gridCol w:w="1"/>
        <w:gridCol w:w="1246"/>
      </w:tblGrid>
      <w:tr>
        <w:trPr>
          <w:trHeight w:val="300" w:hRule="atLeast"/>
        </w:trPr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>
                <w:rFonts w:ascii="Liberation Serif" w:hAnsi="Liberation Serif"/>
                <w:lang w:val="pt-PT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/>
              </w:rPr>
              <w:t>VALOR UNITÁRIO</w:t>
            </w:r>
          </w:p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>
                <w:lang w:val="pt-PT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/>
              </w:rPr>
              <w:t>(R$)</w:t>
            </w:r>
          </w:p>
        </w:tc>
        <w:tc>
          <w:tcPr>
            <w:tcW w:w="12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DDDDD"/>
            <w:vAlign w:val="center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>
                <w:rFonts w:ascii="Liberation Serif" w:hAnsi="Liberation Serif"/>
                <w:lang w:val="pt-PT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/>
              </w:rPr>
              <w:t>VALOR</w:t>
            </w:r>
          </w:p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>
                <w:rFonts w:ascii="Liberation Serif" w:hAnsi="Liberation Serif"/>
                <w:lang w:val="pt-PT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/>
              </w:rPr>
              <w:t>TOTAL</w:t>
            </w:r>
          </w:p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>
                <w:lang w:val="pt-PT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Normal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</w:rPr>
              <w:t>01</w:t>
            </w:r>
          </w:p>
        </w:tc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Normal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</w:rPr>
              <w:t xml:space="preserve"> </w:t>
            </w:r>
            <w:r>
              <w:rPr>
                <w:rFonts w:ascii="Arial" w:hAnsi="Arial"/>
                <w:b/>
                <w:bCs/>
                <w:color w:val="000000"/>
              </w:rPr>
              <w:t>01</w:t>
            </w:r>
          </w:p>
        </w:tc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Normal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000000"/>
              </w:rPr>
              <w:t>UN</w:t>
            </w:r>
          </w:p>
        </w:tc>
        <w:tc>
          <w:tcPr>
            <w:tcW w:w="4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BlockText"/>
              <w:widowControl w:val="false"/>
              <w:tabs>
                <w:tab w:val="clear" w:pos="709"/>
              </w:tabs>
              <w:spacing w:lineRule="auto" w:line="276" w:before="57" w:after="57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000000"/>
                <w:sz w:val="24"/>
                <w:szCs w:val="24"/>
              </w:rPr>
              <w:t>MONITOR FETAL CARDIOTOCÓGRAFO HI BEBE BT350E MD</w:t>
            </w:r>
          </w:p>
        </w:tc>
        <w:tc>
          <w:tcPr>
            <w:tcW w:w="12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jc w:val="both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2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jc w:val="both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8102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Normal"/>
              <w:widowControl w:val="false"/>
              <w:tabs>
                <w:tab w:val="clear" w:pos="709"/>
              </w:tabs>
              <w:spacing w:lineRule="auto" w:line="240"/>
              <w:ind w:left="0" w:right="0" w:hanging="0"/>
              <w:jc w:val="right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2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/>
          </w:tcPr>
          <w:p>
            <w:pPr>
              <w:pStyle w:val="Contedodatabela"/>
              <w:widowControl w:val="false"/>
              <w:tabs>
                <w:tab w:val="clear" w:pos="709"/>
              </w:tabs>
              <w:spacing w:lineRule="auto" w:line="240" w:before="0" w:after="0"/>
              <w:ind w:left="0" w:right="0" w:hanging="0"/>
              <w:jc w:val="both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lineRule="auto" w:line="240"/>
        <w:ind w:left="0" w:right="0" w:hanging="0"/>
        <w:rPr>
          <w:rFonts w:ascii="Arial" w:hAnsi="Arial" w:eastAsia="Times New Roman"/>
          <w:b/>
          <w:bCs/>
          <w:color w:val="000000"/>
          <w:sz w:val="20"/>
          <w:szCs w:val="20"/>
          <w:highlight w:val="white"/>
          <w:lang w:eastAsia="zh-CN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  <w:highlight w:val="white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/>
      </w:pP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Corpodotexto"/>
        <w:spacing w:lineRule="auto" w:line="240"/>
        <w:ind w:left="0" w:right="0" w:hanging="0"/>
        <w:jc w:val="both"/>
        <w:rPr/>
      </w:pPr>
      <w:r>
        <w:rPr>
          <w:rFonts w:ascii="Arial" w:hAnsi="Arial"/>
          <w:b/>
          <w:bCs/>
          <w:color w:val="00000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 w:val="false"/>
          <w:bCs w:val="false"/>
          <w:color w:val="000000"/>
          <w:highlight w:val="white"/>
          <w:lang w:eastAsia="zh-CN"/>
        </w:rPr>
      </w:pPr>
      <w:r>
        <w:rPr>
          <w:rFonts w:eastAsia="Times New Roman" w:cs="Arial" w:ascii="Arial" w:hAnsi="Arial"/>
          <w:b w:val="false"/>
          <w:bCs w:val="false"/>
          <w:color w:val="000000"/>
          <w:highlight w:val="white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hd w:fill="FFFFFF" w:val="clear"/>
          <w:lang w:eastAsia="zh-CN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hd w:fill="FFFFFF" w:val="clear"/>
          <w:lang w:eastAsia="zh-CN"/>
        </w:rPr>
        <w:t xml:space="preserve">: No mínimo 30 (trinta) dias. </w:t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highlight w:val="white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highlight w:val="white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highlight w:val="white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highlight w:val="white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highlight w:val="white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highlight w:val="white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highlight w:val="white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highlight w:val="white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highlight w:val="white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highlight w:val="white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highlight w:val="white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highlight w:val="white"/>
          <w:lang w:eastAsia="zh-CN"/>
        </w:rPr>
      </w:r>
    </w:p>
    <w:p>
      <w:pPr>
        <w:pStyle w:val="Corpodotexto"/>
        <w:spacing w:lineRule="auto" w:line="240"/>
        <w:ind w:left="0" w:right="0" w:hanging="0"/>
        <w:jc w:val="both"/>
        <w:rPr>
          <w:rFonts w:ascii="Arial" w:hAnsi="Arial" w:eastAsia="Times New Roman" w:cs="Arial"/>
          <w:b/>
          <w:bCs/>
          <w:color w:val="000000"/>
          <w:highlight w:val="white"/>
          <w:lang w:eastAsia="zh-CN"/>
        </w:rPr>
      </w:pPr>
      <w:r>
        <w:rPr>
          <w:rFonts w:eastAsia="Times New Roman" w:cs="Arial" w:ascii="Arial" w:hAnsi="Arial"/>
          <w:b/>
          <w:bCs/>
          <w:color w:val="000000"/>
          <w:highlight w:val="white"/>
          <w:lang w:eastAsia="zh-CN"/>
        </w:rPr>
      </w:r>
    </w:p>
    <w:p>
      <w:pPr>
        <w:pStyle w:val="Normal"/>
        <w:spacing w:lineRule="auto" w:line="240"/>
        <w:ind w:left="0" w:right="0" w:hanging="0"/>
        <w:jc w:val="center"/>
        <w:rPr/>
      </w:pPr>
      <w:r>
        <w:rPr>
          <w:rFonts w:eastAsia="Arial MT" w:cs="Arial MT" w:ascii="Arial" w:hAnsi="Arial"/>
          <w:b/>
          <w:bCs/>
          <w:color w:val="000000"/>
          <w:sz w:val="20"/>
          <w:szCs w:val="20"/>
        </w:rPr>
        <w:t>__________________________</w:t>
      </w:r>
    </w:p>
    <w:p>
      <w:pPr>
        <w:pStyle w:val="Normal"/>
        <w:spacing w:lineRule="auto" w:line="240"/>
        <w:ind w:left="0" w:right="0" w:hanging="0"/>
        <w:jc w:val="center"/>
        <w:rPr/>
      </w:pPr>
      <w:r>
        <w:rPr>
          <w:b/>
          <w:bCs/>
        </w:rPr>
        <w:t>Assinatura do proponente</w:t>
      </w:r>
    </w:p>
    <w:p>
      <w:pPr>
        <w:pStyle w:val="Normal"/>
        <w:spacing w:before="0" w:after="0"/>
        <w:contextualSpacing/>
        <w:jc w:val="center"/>
        <w:rPr>
          <w:rFonts w:ascii="Arial" w:hAnsi="Arial" w:eastAsia="Times New Roman" w:cs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</w:pPr>
      <w:r>
        <w:rPr/>
      </w:r>
      <w:bookmarkStart w:id="1" w:name="__DdeLink__662_755663471"/>
      <w:bookmarkStart w:id="2" w:name="__DdeLink__662_755663471"/>
      <w:bookmarkEnd w:id="2"/>
    </w:p>
    <w:sectPr>
      <w:headerReference w:type="default" r:id="rId2"/>
      <w:footerReference w:type="default" r:id="rId3"/>
      <w:type w:val="nextPage"/>
      <w:pgSz w:w="11906" w:h="16838"/>
      <w:pgMar w:left="1600" w:right="1006" w:gutter="0" w:header="483" w:top="1450" w:footer="388" w:bottom="1005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Hyperlink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LibreOffice/7.5.1.2$Windows_X86_64 LibreOffice_project/fcbaee479e84c6cd81291587d2ee68cba099e129</Application>
  <AppVersion>15.0000</AppVersion>
  <Pages>1</Pages>
  <Words>150</Words>
  <Characters>895</Characters>
  <CharactersWithSpaces>1106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Bertolli</dc:creator>
  <dc:description/>
  <dc:language>pt-BR</dc:language>
  <cp:lastModifiedBy/>
  <dcterms:modified xsi:type="dcterms:W3CDTF">2025-10-09T16:26:34Z</dcterms:modified>
  <cp:revision>492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2024-01-23T00:00:00Z</vt:filetime>
  </property>
  <property fmtid="{D5CDD505-2E9C-101B-9397-08002B2CF9AE}" pid="5" name="Producer">
    <vt:lpwstr>Microsoft® Word 2013</vt:lpwstr>
  </property>
</Properties>
</file>