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25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1"/>
        <w:gridCol w:w="799"/>
        <w:gridCol w:w="5956"/>
        <w:gridCol w:w="1245"/>
        <w:gridCol w:w="1122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7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5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01</w:t>
            </w:r>
          </w:p>
        </w:tc>
        <w:tc>
          <w:tcPr>
            <w:tcW w:w="79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500</w:t>
            </w:r>
          </w:p>
        </w:tc>
        <w:tc>
          <w:tcPr>
            <w:tcW w:w="79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/>
            </w:pPr>
            <w:r>
              <w:rPr>
                <w:b/>
                <w:bCs/>
              </w:rPr>
              <w:t>FR</w:t>
            </w:r>
          </w:p>
        </w:tc>
        <w:tc>
          <w:tcPr>
            <w:tcW w:w="595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</w:rPr>
              <w:t xml:space="preserve">SABONETE LÍQUIDO INFANTIL GLICERINADO </w:t>
            </w:r>
            <w:r>
              <w:rPr>
                <w:b w:val="false"/>
                <w:bCs w:val="false"/>
              </w:rPr>
              <w:t>CONFORME TERMO DE REFERÊNCIA.</w:t>
            </w:r>
          </w:p>
        </w:tc>
        <w:tc>
          <w:tcPr>
            <w:tcW w:w="12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02</w:t>
            </w:r>
          </w:p>
        </w:tc>
        <w:tc>
          <w:tcPr>
            <w:tcW w:w="79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114" w:after="114"/>
              <w:ind w:left="0" w:right="0" w:hanging="0"/>
              <w:jc w:val="center"/>
              <w:rPr/>
            </w:pPr>
            <w:r>
              <w:rPr>
                <w:b/>
                <w:bCs/>
              </w:rPr>
              <w:t>500</w:t>
            </w:r>
          </w:p>
        </w:tc>
        <w:tc>
          <w:tcPr>
            <w:tcW w:w="79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/>
            </w:pPr>
            <w:r>
              <w:rPr>
                <w:b/>
                <w:bCs/>
              </w:rPr>
              <w:t>PCT</w:t>
            </w:r>
          </w:p>
        </w:tc>
        <w:tc>
          <w:tcPr>
            <w:tcW w:w="595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/>
                <w:bCs/>
              </w:rPr>
              <w:t>LENÇO UMEDECIDO</w:t>
            </w:r>
          </w:p>
          <w:p>
            <w:pPr>
              <w:pStyle w:val="Normal"/>
              <w:spacing w:lineRule="auto" w:line="240" w:before="57" w:after="57"/>
              <w:jc w:val="both"/>
              <w:rPr/>
            </w:pPr>
            <w:r>
              <w:rPr>
                <w:b w:val="false"/>
                <w:bCs w:val="false"/>
              </w:rPr>
              <w:t>CONFORME TERMO DE REFERÊNCIA.</w:t>
            </w:r>
          </w:p>
        </w:tc>
        <w:tc>
          <w:tcPr>
            <w:tcW w:w="12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1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5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LibreOffice/6.3.6.2$Windows_X86_64 LibreOffice_project/2196df99b074d8a661f4036fca8fa0cbfa33a497</Application>
  <Pages>1</Pages>
  <Words>160</Words>
  <Characters>962</Characters>
  <CharactersWithSpaces>1177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2026-02-25T15:00:26Z</dcterms:modified>
  <cp:revision>521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