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tabs>
          <w:tab w:val="clear" w:pos="720"/>
          <w:tab w:val="left" w:pos="0" w:leader="none"/>
        </w:tabs>
        <w:ind w:hanging="0" w:start="0"/>
        <w:rPr/>
      </w:pPr>
      <w:bookmarkStart w:id="0" w:name="__RefHeading___Toc30089_3585316353"/>
      <w:bookmarkEnd w:id="0"/>
      <w:r>
        <w:rPr/>
        <w:t xml:space="preserve">ANEXO – </w:t>
      </w:r>
      <w:r>
        <w:rPr/>
        <w:t>V</w:t>
      </w:r>
      <w:r>
        <w:rPr/>
        <w:t>I</w:t>
      </w:r>
      <w:r>
        <w:rPr/>
        <w:t>I</w:t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</w:r>
    </w:p>
    <w:p>
      <w:pPr>
        <w:pStyle w:val="Normal"/>
        <w:spacing w:lineRule="auto" w:line="240" w:before="0" w:after="85"/>
        <w:ind w:hanging="0" w:start="0" w:end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cs="Arial" w:ascii="Arial" w:hAnsi="Arial"/>
          <w:b/>
          <w:bCs/>
          <w:color w:val="000000"/>
          <w:sz w:val="28"/>
          <w:szCs w:val="28"/>
        </w:rPr>
        <w:t>CONCORRÊNCIA ELETRÔNICA Nº 03/2026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 Narrow"/>
          <w:b/>
          <w:bCs/>
          <w:color w:val="000000"/>
          <w:sz w:val="26"/>
          <w:szCs w:val="26"/>
        </w:rPr>
      </w:pPr>
      <w:r>
        <w:rPr>
          <w:rFonts w:cs="Arial Narrow"/>
          <w:b/>
          <w:bCs/>
          <w:color w:val="000000"/>
          <w:sz w:val="26"/>
          <w:szCs w:val="26"/>
        </w:rPr>
        <w:t>DECLARAÇÃO UNIFICADA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Fonts w:cs="Arial Narrow"/>
          <w:sz w:val="20"/>
          <w:szCs w:val="20"/>
        </w:rPr>
        <w:tab/>
        <w:tab/>
      </w:r>
    </w:p>
    <w:p>
      <w:pPr>
        <w:pStyle w:val="BodyText"/>
        <w:spacing w:lineRule="auto" w:line="240" w:before="0" w:after="85"/>
        <w:ind w:hanging="0" w:start="0" w:end="0"/>
        <w:jc w:val="both"/>
        <w:rPr>
          <w:rFonts w:ascii="Arial" w:hAnsi="Arial" w:cs="Arial Narrow"/>
          <w:sz w:val="20"/>
          <w:szCs w:val="20"/>
        </w:rPr>
      </w:pPr>
      <w:r>
        <w:rPr>
          <w:rStyle w:val="Fontepargpadro"/>
          <w:rFonts w:cs="Arial Narrow"/>
          <w:sz w:val="22"/>
          <w:szCs w:val="22"/>
        </w:rPr>
        <w:tab/>
        <w:tab/>
      </w:r>
      <w:r>
        <w:rPr>
          <w:rStyle w:val="Fontepargpadro"/>
          <w:rFonts w:cs="Arial Narrow"/>
          <w:sz w:val="22"/>
          <w:szCs w:val="22"/>
        </w:rPr>
        <w:t>A empresa ______________________________________________, a</w:t>
      </w:r>
      <w:r>
        <w:rPr>
          <w:rStyle w:val="Fontepargpadro"/>
          <w:rFonts w:cs="Arial Narrow"/>
          <w:sz w:val="22"/>
          <w:szCs w:val="22"/>
        </w:rPr>
        <w:t>través de representante legal/procurador, vem, para fins de habilitação no processo licitatório em pauta, sob as penas da Lei, prestar as seguintes informações para preenchimento de Notificações, Contratos Administrativos e Atos Jurídicos Análogos:</w:t>
      </w:r>
    </w:p>
    <w:p>
      <w:pPr>
        <w:pStyle w:val="BodyText"/>
        <w:spacing w:lineRule="auto" w:line="240" w:before="0" w:after="85"/>
        <w:ind w:hanging="0" w:start="0" w:end="0"/>
        <w:jc w:val="both"/>
        <w:rPr>
          <w:rStyle w:val="Fontepargpadro"/>
          <w:sz w:val="18"/>
          <w:szCs w:val="18"/>
        </w:rPr>
      </w:pPr>
      <w:r>
        <w:rPr>
          <w:rFonts w:cs="Arial Narrow"/>
          <w:sz w:val="20"/>
          <w:szCs w:val="20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305"/>
        <w:gridCol w:w="2550"/>
        <w:gridCol w:w="225"/>
        <w:gridCol w:w="1935"/>
        <w:gridCol w:w="1635"/>
        <w:gridCol w:w="1425"/>
      </w:tblGrid>
      <w:tr>
        <w:trPr>
          <w:trHeight w:val="510" w:hRule="atLeast"/>
        </w:trPr>
        <w:tc>
          <w:tcPr>
            <w:tcW w:w="9075" w:type="dxa"/>
            <w:gridSpan w:val="6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>
                <w:rFonts w:ascii="Arial" w:hAnsi="Arial"/>
                <w:color w:val="FFFFFF"/>
                <w:sz w:val="16"/>
                <w:szCs w:val="16"/>
              </w:rPr>
            </w:pPr>
            <w:r>
              <w:rPr>
                <w:rFonts w:eastAsia="Arial"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i w:val="false"/>
                <w:iCs w:val="false"/>
                <w:color w:val="FFFFFF"/>
                <w:sz w:val="16"/>
                <w:szCs w:val="16"/>
              </w:rPr>
              <w:t>DADOS DA EMPRESA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 xml:space="preserve">Razão Social: </w:t>
            </w:r>
          </w:p>
        </w:tc>
        <w:tc>
          <w:tcPr>
            <w:tcW w:w="7770" w:type="dxa"/>
            <w:gridSpan w:val="5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Endereço:</w:t>
            </w:r>
          </w:p>
        </w:tc>
        <w:tc>
          <w:tcPr>
            <w:tcW w:w="6345" w:type="dxa"/>
            <w:gridSpan w:val="4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W w:w="1425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</w:rPr>
              <w:t>CEP:</w:t>
            </w:r>
          </w:p>
        </w:tc>
      </w:tr>
      <w:tr>
        <w:trPr/>
        <w:tc>
          <w:tcPr>
            <w:tcW w:w="130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C.N.P.J.: </w:t>
            </w:r>
          </w:p>
        </w:tc>
        <w:tc>
          <w:tcPr>
            <w:tcW w:w="277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  <w:tc>
          <w:tcPr>
            <w:tcW w:w="193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I.E.</w:t>
            </w: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060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start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>Telefone:</w:t>
            </w:r>
          </w:p>
        </w:tc>
      </w:tr>
      <w:tr>
        <w:trPr>
          <w:trHeight w:val="373" w:hRule="atLeast"/>
        </w:trPr>
        <w:tc>
          <w:tcPr>
            <w:tcW w:w="3855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  <w:t xml:space="preserve">E-mail institucional - 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para o envio d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>e documentos (Atas/contratos) para assinatura digital</w:t>
            </w:r>
            <w:r>
              <w:rPr>
                <w:rFonts w:cs="Arial"/>
                <w:b w:val="false"/>
                <w:bCs w:val="false"/>
                <w:color w:val="auto"/>
                <w:sz w:val="16"/>
                <w:szCs w:val="16"/>
                <w:lang w:val="en-US"/>
              </w:rPr>
              <w:t xml:space="preserve">: </w:t>
            </w:r>
          </w:p>
        </w:tc>
        <w:tc>
          <w:tcPr>
            <w:tcW w:w="5220" w:type="dxa"/>
            <w:gridSpan w:val="4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 w:cs="Arial"/>
                <w:b/>
                <w:bCs/>
                <w:color w:val="auto"/>
                <w:sz w:val="16"/>
                <w:szCs w:val="16"/>
                <w:lang w:val="en-US"/>
              </w:rPr>
            </w:pPr>
            <w:r>
              <w:rPr>
                <w:rFonts w:cs="Arial"/>
                <w:b/>
                <w:bCs/>
                <w:color w:val="auto"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tbl>
      <w:tblPr>
        <w:tblW w:w="907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100"/>
        <w:gridCol w:w="3189"/>
        <w:gridCol w:w="1852"/>
        <w:gridCol w:w="1934"/>
      </w:tblGrid>
      <w:tr>
        <w:trPr>
          <w:trHeight w:val="540" w:hRule="atLeast"/>
        </w:trPr>
        <w:tc>
          <w:tcPr>
            <w:tcW w:w="9075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4C4C4C" w:val="clear"/>
            <w:vAlign w:val="center"/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center"/>
              <w:rPr/>
            </w:pP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 xml:space="preserve"> </w:t>
            </w:r>
            <w:r>
              <w:rPr>
                <w:rStyle w:val="Fontepargpadro"/>
                <w:b/>
                <w:bCs/>
                <w:color w:val="FFFFFF"/>
                <w:sz w:val="16"/>
                <w:szCs w:val="16"/>
              </w:rPr>
              <w:t>DADOS DO RESPONSÁVEL LEGAL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Nome Completo: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Cargo na Empresa: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C.P.F.: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R.G.: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Data Nascimento:</w:t>
            </w:r>
          </w:p>
        </w:tc>
        <w:tc>
          <w:tcPr>
            <w:tcW w:w="318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/>
            </w:pPr>
            <w:r>
              <w:rPr>
                <w:rStyle w:val="Fontepargpadro"/>
                <w:b/>
                <w:bCs/>
                <w:sz w:val="16"/>
                <w:szCs w:val="16"/>
              </w:rPr>
              <w:t xml:space="preserve">                </w:t>
            </w:r>
            <w:r>
              <w:rPr>
                <w:rStyle w:val="Fontepargpadro"/>
                <w:b/>
                <w:bCs/>
                <w:sz w:val="16"/>
                <w:szCs w:val="16"/>
              </w:rPr>
              <w:t>/               /</w:t>
            </w:r>
          </w:p>
        </w:tc>
        <w:tc>
          <w:tcPr>
            <w:tcW w:w="1852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Telefone/Celular:</w:t>
            </w:r>
          </w:p>
        </w:tc>
        <w:tc>
          <w:tcPr>
            <w:tcW w:w="193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sz w:val="16"/>
                <w:szCs w:val="16"/>
              </w:rPr>
              <w:t>(      )</w:t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Endereço residencial: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  <w:tr>
        <w:trPr/>
        <w:tc>
          <w:tcPr>
            <w:tcW w:w="2100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end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E-mail pessoal:</w:t>
            </w:r>
          </w:p>
        </w:tc>
        <w:tc>
          <w:tcPr>
            <w:tcW w:w="6975" w:type="dxa"/>
            <w:gridSpan w:val="3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BodyText"/>
              <w:snapToGrid w:val="false"/>
              <w:spacing w:lineRule="auto" w:line="240" w:before="0" w:after="0"/>
              <w:ind w:hanging="0" w:start="0" w:end="0"/>
              <w:jc w:val="both"/>
              <w:rPr>
                <w:rFonts w:ascii="Arial" w:hAnsi="Arial"/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</w:r>
          </w:p>
        </w:tc>
      </w:tr>
    </w:tbl>
    <w:p>
      <w:pPr>
        <w:pStyle w:val="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/>
      </w:pP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DECLARA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 xml:space="preserve">ainda </w:t>
      </w:r>
      <w:r>
        <w:rPr>
          <w:rStyle w:val="Fontepargpadro"/>
          <w:rFonts w:eastAsia="Arial"/>
          <w:color w:val="000000"/>
          <w:sz w:val="22"/>
          <w:szCs w:val="22"/>
          <w:lang w:bidi="ar-SA"/>
        </w:rPr>
        <w:t>sob as penas da Lei: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Style w:val="Fontepargpadro"/>
          <w:rFonts w:ascii="Arial" w:hAnsi="Arial" w:eastAsia="Arial"/>
          <w:color w:val="000000"/>
          <w:sz w:val="22"/>
          <w:szCs w:val="22"/>
          <w:lang w:bidi="ar-SA"/>
        </w:rPr>
      </w:pPr>
      <w:r>
        <w:rPr/>
      </w:r>
    </w:p>
    <w:p>
      <w:pPr>
        <w:pStyle w:val="LO-Normal"/>
        <w:numPr>
          <w:ilvl w:val="0"/>
          <w:numId w:val="6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Concordar, na íntegra com os termos da Licitação e com todos os documentos dela componentes;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inexistem fatos impeditivos para sua habilitação no certame, ciente da obrigatoriedade de declarar ocorrências posteriores;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a empresa é idônea e atende a todos os pré-requisitos da Licitação e demais exigências contidas na Lei Federal nº 14.133/2021;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§1º do art. 63 da Lei Federal nº 14.133/2021, que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condutas vigentes na data de sua entrega em definitivo;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emprega menor de 18 anos em trabalho noturno, perigoso ou insalubre e não emprega menor de 16 anos, salvo menor, a partir de 14 anos, na condição de aprendiz, nos termos do VI do art. 68 da Lei Federal nº 14.133/2021 </w:t>
      </w:r>
      <w:r>
        <w:rPr>
          <w:rStyle w:val="Fontepargpadro"/>
          <w:sz w:val="22"/>
          <w:szCs w:val="22"/>
        </w:rPr>
        <w:t>e</w:t>
      </w:r>
      <w:r>
        <w:rPr>
          <w:rStyle w:val="Fontepargpadro"/>
          <w:sz w:val="22"/>
          <w:szCs w:val="22"/>
        </w:rPr>
        <w:t xml:space="preserve"> </w:t>
      </w:r>
      <w:r>
        <w:rPr>
          <w:rStyle w:val="Fontepargpadro"/>
          <w:b/>
          <w:bCs/>
          <w:sz w:val="22"/>
          <w:szCs w:val="22"/>
        </w:rPr>
        <w:t>artigo 7°, XXXIII, da Constituição</w:t>
      </w:r>
      <w:r>
        <w:rPr>
          <w:rStyle w:val="Fontepargpadro"/>
          <w:sz w:val="22"/>
          <w:szCs w:val="22"/>
        </w:rPr>
        <w:t>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/>
      </w:pPr>
      <w:r>
        <w:rPr>
          <w:rStyle w:val="Fontepargpadro"/>
          <w:sz w:val="22"/>
          <w:szCs w:val="22"/>
        </w:rPr>
        <w:t xml:space="preserve">que não possui, em sua cadeia produtiva, empregados executando trabalho degradante ou forçado, observando o disposto nos </w:t>
      </w:r>
      <w:r>
        <w:rPr>
          <w:rStyle w:val="Fontepargpadro"/>
          <w:b/>
          <w:bCs/>
          <w:sz w:val="22"/>
          <w:szCs w:val="22"/>
        </w:rPr>
        <w:t>incisos III e IV do art. 1º e no inciso III do art. 5º da Constituição Federal;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Que para fins do disposto no inciso IV do art. 63 da Lei Federal nº 14.133/2021, cumpre as exigências de reserva de cargos para pessoa com deficiência e para reabilitado da Previdência Social, previstas em lei e em outras normas específicas;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assume a responsabilidade pelas transações que forem efetuadas na plataforma eletrônica, assumindo como firmes e verdadeiras.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cumpre os requisitos para a habilitação definidos no Edital e que a proposta apresentada está em conformidade com as exigências editalícias;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os documentos apresentados por meio da plataforma eletrônica são autênticos aos originais;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não possui servidor público ou agente político no quadro funcional da empresa licitante.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excluída das vedações constantes do § 4º do art. 3.º da Lei Complementar nº 123, de 14 de dezembro de 2006, alterada pela Lei Complementar nº 147/2014, e § 2º, art. 4º da lei federal 14.133/2021, cujos termos declara conhecer na íntegra, estando apta, portanto, a exercer o direito da preferência como critério de desempate no procedimento licitatório deste Pregão Eletrônico, realizado pela Prefeitura de Jaboticabal/SP, bem como desfrutar dos benefícios previstos em Lei.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 xml:space="preserve">Que </w:t>
      </w:r>
      <w:r>
        <w:rPr>
          <w:sz w:val="22"/>
          <w:szCs w:val="22"/>
        </w:rPr>
        <w:t xml:space="preserve">conhece e aceita todas as condições do edital e as normas fixadas na Lei Federal n° 14.133/2021 e suas alterações. 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procedeu à análise do Projeto Básico, Termo de Referência e Planilha Orçamentária, Cronograma Físico-Financeiro e anexos ao presente edital.</w:t>
      </w:r>
    </w:p>
    <w:p>
      <w:pPr>
        <w:pStyle w:val="LO-Normal"/>
        <w:numPr>
          <w:ilvl w:val="0"/>
          <w:numId w:val="3"/>
        </w:numPr>
        <w:spacing w:lineRule="auto" w:line="276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Q</w:t>
      </w:r>
      <w:r>
        <w:rPr>
          <w:sz w:val="22"/>
          <w:szCs w:val="22"/>
        </w:rPr>
        <w:t>ue está apta a cumprir o objeto licitado.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ENQUADRAMENTO ME/EPP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está enquadrada como ME/EPP </w:t>
      </w:r>
      <w:r>
        <w:rPr>
          <w:sz w:val="22"/>
          <w:szCs w:val="22"/>
        </w:rPr>
        <w:t xml:space="preserve">e excluída das vedações constantes do § 4º do art. 3.º da Lei Complementar nº 123, de 14 de dezembro de 2006, alterada pela Lei Complementar nº 147/2014, e § 2º, art. 4º da lei federal 14.133/2021, cujos termos declara conhecer na íntegra, </w:t>
      </w:r>
      <w:r>
        <w:rPr>
          <w:sz w:val="22"/>
          <w:szCs w:val="22"/>
        </w:rPr>
        <w:t>estando apta a 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referida Lei Complementar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com relação à participação em licitações públicas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6"/>
          <w:szCs w:val="26"/>
        </w:rPr>
        <w:t>[   ]</w:t>
      </w:r>
      <w:r>
        <w:rPr>
          <w:sz w:val="22"/>
          <w:szCs w:val="22"/>
        </w:rPr>
        <w:t xml:space="preserve"> Que </w:t>
      </w:r>
      <w:r>
        <w:rPr>
          <w:sz w:val="22"/>
          <w:szCs w:val="22"/>
        </w:rPr>
        <w:t xml:space="preserve">NÃO ESTÁ APTA a </w:t>
      </w:r>
      <w:r>
        <w:rPr>
          <w:sz w:val="22"/>
          <w:szCs w:val="22"/>
        </w:rPr>
        <w:t>usufruir dos benefícios concedidos pel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 Lei Complementar Federal nº 123/06 e suas alterações, </w:t>
      </w:r>
      <w:r>
        <w:rPr>
          <w:sz w:val="22"/>
          <w:szCs w:val="22"/>
        </w:rPr>
        <w:t xml:space="preserve">com relação à participação em licitações públicas, </w:t>
      </w:r>
      <w:r>
        <w:rPr>
          <w:sz w:val="22"/>
          <w:szCs w:val="22"/>
        </w:rPr>
        <w:t xml:space="preserve">por não estar enquadrada como ME/EPP </w:t>
      </w:r>
      <w:r>
        <w:rPr>
          <w:sz w:val="22"/>
          <w:szCs w:val="22"/>
        </w:rPr>
        <w:t>no ano corrente</w:t>
      </w:r>
      <w:r>
        <w:rPr>
          <w:sz w:val="22"/>
          <w:szCs w:val="22"/>
        </w:rPr>
        <w:t>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ab/>
        <w:tab/>
        <w:t>Por ser verdade assina a presente.</w:t>
      </w:r>
    </w:p>
    <w:p>
      <w:pPr>
        <w:pStyle w:val="LO-Normal"/>
        <w:spacing w:lineRule="auto" w:line="240" w:before="0" w:after="0"/>
        <w:ind w:hanging="0" w:start="0" w:end="0"/>
        <w:jc w:val="both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Local e data.</w:t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LO-Normal"/>
        <w:spacing w:lineRule="auto" w:line="240" w:before="0" w:after="0"/>
        <w:ind w:hanging="0" w:start="0" w:end="0"/>
        <w:jc w:val="center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spacing w:lineRule="auto" w:line="240" w:before="0" w:after="0"/>
        <w:ind w:hanging="0" w:start="0" w:end="0"/>
        <w:jc w:val="center"/>
        <w:rPr/>
      </w:pPr>
      <w:r>
        <w:rPr>
          <w:rStyle w:val="Fontepargpadro"/>
          <w:bCs/>
          <w:color w:val="000000"/>
          <w:sz w:val="22"/>
          <w:szCs w:val="22"/>
        </w:rPr>
        <w:t>_________________________________________</w:t>
      </w:r>
    </w:p>
    <w:p>
      <w:pPr>
        <w:pStyle w:val="Normal"/>
        <w:spacing w:lineRule="auto" w:line="240" w:before="0" w:after="0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 w:ascii="Arial" w:hAnsi="Arial"/>
          <w:bCs/>
          <w:color w:val="000000"/>
          <w:sz w:val="22"/>
          <w:szCs w:val="22"/>
        </w:rPr>
        <w:t>(Assinatura, RG e CPF do declarante)</w:t>
      </w:r>
    </w:p>
    <w:p>
      <w:pPr>
        <w:pStyle w:val="BodyText"/>
        <w:spacing w:lineRule="auto" w:line="240" w:before="0" w:after="85"/>
        <w:ind w:hanging="0" w:start="0" w:end="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cs="Arial"/>
          <w:bCs/>
          <w:color w:val="000000"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405" w:top="2110" w:footer="315" w:bottom="1043"/>
      <w:pgNumType w:fmt="decimal"/>
      <w:formProt w:val="false"/>
      <w:textDirection w:val="lrTb"/>
      <w:docGrid w:type="default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rial Narrow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Calibri">
    <w:charset w:val="00" w:characterSet="windows-1252"/>
    <w:family w:val="swiss"/>
    <w:pitch w:val="variable"/>
  </w:font>
  <w:font w:name="Courier New">
    <w:charset w:val="00" w:characterSet="windows-1252"/>
    <w:family w:val="modern"/>
    <w:pitch w:val="fixed"/>
  </w:font>
  <w:font w:name="Ecofont_Spranq_eco_Sans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Microsoft Sans Serif">
    <w:charset w:val="00" w:characterSet="windows-1252"/>
    <w:family w:val="swiss"/>
    <w:pitch w:val="variable"/>
  </w:font>
  <w:font w:name="CIDFont+F3">
    <w:charset w:val="00" w:characterSet="windows-1252"/>
    <w:family w:val="roman"/>
    <w:pitch w:val="default"/>
  </w:font>
  <w:font w:name="CIDFont+F2">
    <w:charset w:val="00" w:characterSet="windows-1252"/>
    <w:family w:val="roman"/>
    <w:pitch w:val="default"/>
  </w:font>
  <w:font w:name="OpenSymbol">
    <w:altName w:val="Arial Unicode MS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lineRule="auto" w:line="360" w:before="113" w:after="0"/>
      <w:jc w:val="center"/>
      <w:rPr/>
    </w:pPr>
    <w:r>
      <w:rPr>
        <w:rStyle w:val="Fontepargpadro"/>
        <w:rFonts w:cs="Arial" w:ascii="Arial" w:hAnsi="Arial"/>
        <w:i/>
        <w:iCs/>
        <w:sz w:val="16"/>
        <w:szCs w:val="16"/>
      </w:rPr>
      <w:t xml:space="preserve">Página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  <w:r>
      <w:rPr>
        <w:rStyle w:val="Fontepargpadro"/>
        <w:rFonts w:cs="Arial" w:ascii="Arial" w:hAnsi="Arial"/>
        <w:i/>
        <w:iCs/>
        <w:sz w:val="16"/>
        <w:szCs w:val="16"/>
      </w:rPr>
      <w:t xml:space="preserve"> de </w:t>
    </w:r>
    <w:r>
      <w:rPr>
        <w:rStyle w:val="Fontepargpadro"/>
        <w:rFonts w:cs="Arial" w:ascii="Arial" w:hAnsi="Arial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" w:hAnsi="Arial"/>
      </w:rPr>
      <w:instrText xml:space="preserve"> NUMPAGES \* ARABIC </w:instrTex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separate"/>
    </w:r>
    <w:r>
      <w:rPr>
        <w:rStyle w:val="Fontepargpadro"/>
        <w:sz w:val="16"/>
        <w:i/>
        <w:szCs w:val="16"/>
        <w:iCs/>
        <w:rFonts w:cs="Arial" w:ascii="Arial" w:hAnsi="Arial"/>
      </w:rPr>
      <w:t>2</w:t>
    </w:r>
    <w:r>
      <w:rPr>
        <w:rStyle w:val="Fontepargpadro"/>
        <w:sz w:val="16"/>
        <w:i/>
        <w:szCs w:val="16"/>
        <w:iCs/>
        <w:rFonts w:cs="Arial" w:ascii="Arial" w:hAnsi="Arial"/>
      </w:rPr>
      <w:fldChar w:fldCharType="end"/>
    </w:r>
  </w:p>
  <w:p>
    <w:pPr>
      <w:pStyle w:val="Footer"/>
      <w:spacing w:lineRule="auto" w:line="360"/>
      <w:rPr>
        <w:rFonts w:ascii="Arial" w:hAnsi="Arial" w:cs="Arial"/>
        <w:i/>
        <w:i/>
        <w:iCs/>
        <w:sz w:val="16"/>
        <w:szCs w:val="16"/>
      </w:rPr>
    </w:pPr>
    <w:r>
      <w:rPr>
        <w:rFonts w:cs="Arial" w:ascii="Arial" w:hAnsi="Arial"/>
        <w:i/>
        <w:iCs/>
        <w:sz w:val="16"/>
        <w:szCs w:val="16"/>
      </w:rPr>
      <w:t xml:space="preserve">Esplanada do Lago "Carlos Rodrigues Serra", 160                        </w:t>
      <w:tab/>
      <w:t xml:space="preserve">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w:drawing>
        <wp:anchor behindDoc="0" distT="0" distB="0" distL="0" distR="0" simplePos="0" locked="0" layoutInCell="0" allowOverlap="1" relativeHeight="3">
          <wp:simplePos x="0" y="0"/>
          <wp:positionH relativeFrom="column">
            <wp:posOffset>-17780</wp:posOffset>
          </wp:positionH>
          <wp:positionV relativeFrom="paragraph">
            <wp:posOffset>112395</wp:posOffset>
          </wp:positionV>
          <wp:extent cx="732155" cy="709930"/>
          <wp:effectExtent l="0" t="0" r="0" b="0"/>
          <wp:wrapSquare wrapText="bothSides"/>
          <wp:docPr id="1" name="Figura6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6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709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tbl>
    <w:tblPr>
      <w:tblW w:w="9975" w:type="dxa"/>
      <w:jc w:val="start"/>
      <w:tblInd w:w="-606" w:type="dxa"/>
      <w:tblLayout w:type="fixed"/>
      <w:tblCellMar>
        <w:top w:w="0" w:type="dxa"/>
        <w:start w:w="0" w:type="dxa"/>
        <w:bottom w:w="0" w:type="dxa"/>
        <w:end w:w="0" w:type="dxa"/>
      </w:tblCellMar>
    </w:tblPr>
    <w:tblGrid>
      <w:gridCol w:w="7816"/>
      <w:gridCol w:w="852"/>
      <w:gridCol w:w="1307"/>
    </w:tblGrid>
    <w:tr>
      <w:trPr>
        <w:trHeight w:val="315" w:hRule="atLeast"/>
      </w:trPr>
      <w:tc>
        <w:tcPr>
          <w:tcW w:w="7816" w:type="dxa"/>
          <w:vMerge w:val="restart"/>
          <w:tcBorders/>
        </w:tcPr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>
              <w:rStyle w:val="Fontepargpadro"/>
              <w:rFonts w:ascii="Arial" w:hAnsi="Arial"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</w:pPr>
          <w:r>
            <w:rPr/>
          </w:r>
        </w:p>
        <w:p>
          <w:pPr>
            <w:pStyle w:val="Header"/>
            <w:tabs>
              <w:tab w:val="clear" w:pos="4419"/>
              <w:tab w:val="clear" w:pos="8838"/>
              <w:tab w:val="center" w:pos="4680" w:leader="none"/>
              <w:tab w:val="right" w:pos="9360" w:leader="none"/>
            </w:tabs>
            <w:suppressAutoHyphens w:val="true"/>
            <w:spacing w:before="0" w:after="0"/>
            <w:ind w:hanging="0" w:start="1928" w:end="283"/>
            <w:jc w:val="both"/>
            <w:rPr/>
          </w:pPr>
          <w:r>
            <w:rPr>
              <w:rStyle w:val="Fontepargpadro"/>
              <w:rFonts w:eastAsia="Arial" w:cs="Arial"/>
              <w:b/>
              <w:bCs/>
              <w:color w:val="383D3C"/>
              <w:spacing w:val="0"/>
              <w:sz w:val="32"/>
              <w:szCs w:val="32"/>
              <w:lang w:eastAsia="pt-BR" w:bidi="ar-SA"/>
            </w:rPr>
            <w:t>PREFEITURA DE JABOTICABAL</w:t>
          </w:r>
        </w:p>
      </w:tc>
      <w:tc>
        <w:tcPr>
          <w:tcW w:w="852" w:type="dxa"/>
          <w:tcBorders>
            <w:top w:val="single" w:sz="8" w:space="0" w:color="000000"/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Fls.</w:t>
          </w:r>
        </w:p>
      </w:tc>
      <w:tc>
        <w:tcPr>
          <w:tcW w:w="1307" w:type="dxa"/>
          <w:tcBorders>
            <w:top w:val="single" w:sz="8" w:space="0" w:color="000000"/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  <w:tr>
      <w:trPr>
        <w:trHeight w:val="113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Proc nº: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jc w:val="center"/>
            <w:rPr>
              <w:rFonts w:ascii="Arial" w:hAnsi="Arial"/>
              <w:color w:val="333333"/>
              <w:sz w:val="16"/>
              <w:szCs w:val="16"/>
            </w:rPr>
          </w:pPr>
          <w:r>
            <w:rPr>
              <w:rFonts w:ascii="Arial" w:hAnsi="Arial"/>
              <w:color w:val="333333"/>
              <w:sz w:val="16"/>
              <w:szCs w:val="16"/>
            </w:rPr>
            <w:t>2.444-9/2026</w:t>
          </w:r>
        </w:p>
      </w:tc>
    </w:tr>
    <w:tr>
      <w:trPr>
        <w:trHeight w:val="360" w:hRule="atLeast"/>
      </w:trPr>
      <w:tc>
        <w:tcPr>
          <w:tcW w:w="7816" w:type="dxa"/>
          <w:vMerge w:val="continue"/>
          <w:tcBorders/>
        </w:tcPr>
        <w:p>
          <w:pPr>
            <w:pStyle w:val="Normal"/>
            <w:rPr/>
          </w:pPr>
          <w:r>
            <w:rPr/>
          </w:r>
        </w:p>
      </w:tc>
      <w:tc>
        <w:tcPr>
          <w:tcW w:w="852" w:type="dxa"/>
          <w:tcBorders>
            <w:start w:val="single" w:sz="8" w:space="0" w:color="000000"/>
            <w:bottom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  <w:t>Protco.</w:t>
          </w:r>
        </w:p>
      </w:tc>
      <w:tc>
        <w:tcPr>
          <w:tcW w:w="1307" w:type="dxa"/>
          <w:tcBorders>
            <w:start w:val="single" w:sz="8" w:space="0" w:color="000000"/>
            <w:bottom w:val="single" w:sz="8" w:space="0" w:color="000000"/>
            <w:end w:val="single" w:sz="8" w:space="0" w:color="000000"/>
          </w:tcBorders>
          <w:tcMar>
            <w:top w:w="55" w:type="dxa"/>
            <w:start w:w="55" w:type="dxa"/>
            <w:bottom w:w="55" w:type="dxa"/>
            <w:end w:w="55" w:type="dxa"/>
          </w:tcMar>
        </w:tcPr>
        <w:p>
          <w:pPr>
            <w:pStyle w:val="Contedodatabela"/>
            <w:rPr>
              <w:rFonts w:ascii="Arial" w:hAnsi="Arial"/>
              <w:color w:val="333333"/>
              <w:sz w:val="18"/>
              <w:szCs w:val="18"/>
            </w:rPr>
          </w:pPr>
          <w:r>
            <w:rPr>
              <w:rFonts w:ascii="Arial" w:hAnsi="Arial"/>
              <w:color w:val="333333"/>
              <w:sz w:val="18"/>
              <w:szCs w:val="18"/>
            </w:rPr>
          </w:r>
        </w:p>
      </w:tc>
    </w:tr>
  </w:tbl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4"/>
        <w:u w:val="none"/>
        <w:b/>
        <w:szCs w:val="24"/>
        <w:rFonts w:ascii="Arial" w:hAnsi="Arial" w:cs="Arial"/>
      </w:r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>
        <w:sz w:val="24"/>
        <w:b/>
        <w:shd w:fill="auto" w:val="clear"/>
        <w:szCs w:val="24"/>
        <w:bCs/>
        <w:rFonts w:ascii="Arial" w:hAnsi="Arial" w:eastAsia="Arial Narrow" w:cs="OpenSymbol;Arial Unicode MS"/>
        <w:color w:val="000000"/>
        <w:lang w:val="pt-BR" w:eastAsia="zh-CN" w:bidi="ar-SA"/>
      </w:r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432" w:hanging="432"/>
      </w:pPr>
    </w:lvl>
  </w:abstractNum>
  <w:abstractNum w:abstractNumId="2">
    <w:lvl w:ilvl="0">
      <w:start w:val="1"/>
      <w:numFmt w:val="decimal"/>
      <w:suff w:val="nothing"/>
      <w:lvlText w:val="CLÁUSULA %1ª - "/>
      <w:lvlJc w:val="start"/>
      <w:pPr>
        <w:tabs>
          <w:tab w:val="num" w:pos="0"/>
        </w:tabs>
        <w:ind w:start="0" w:hanging="0"/>
      </w:pPr>
      <w:rPr>
        <w:sz w:val="22"/>
        <w:u w:val="none"/>
        <w:b/>
        <w:szCs w:val="22"/>
        <w:rFonts w:ascii="Arial" w:hAnsi="Arial" w:cs="Arial"/>
      </w:rPr>
    </w:lvl>
    <w:lvl w:ilvl="1">
      <w:start w:val="1"/>
      <w:numFmt w:val="decimal"/>
      <w:suff w:val="space"/>
      <w:lvlText w:val="%1.%2"/>
      <w:lvlJc w:val="start"/>
      <w:pPr>
        <w:tabs>
          <w:tab w:val="num" w:pos="0"/>
        </w:tabs>
        <w:ind w:start="0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2">
      <w:start w:val="1"/>
      <w:numFmt w:val="decimal"/>
      <w:suff w:val="space"/>
      <w:lvlText w:val="%1.%2.%3"/>
      <w:lvlJc w:val="start"/>
      <w:pPr>
        <w:tabs>
          <w:tab w:val="num" w:pos="0"/>
        </w:tabs>
        <w:ind w:start="567" w:hanging="0"/>
      </w:pPr>
      <w:rPr>
        <w:sz w:val="22"/>
        <w:u w:val="none"/>
        <w:b w:val="false"/>
        <w:szCs w:val="22"/>
        <w:bCs w:val="false"/>
        <w:rFonts w:ascii="Arial" w:hAnsi="Arial" w:cs="Arial"/>
        <w:color w:val="000000"/>
      </w:rPr>
    </w:lvl>
    <w:lvl w:ilvl="3">
      <w:start w:val="1"/>
      <w:numFmt w:val="decimal"/>
      <w:suff w:val="space"/>
      <w:lvlText w:val="%1.%2.%3.%4"/>
      <w:lvlJc w:val="start"/>
      <w:pPr>
        <w:tabs>
          <w:tab w:val="num" w:pos="0"/>
        </w:tabs>
        <w:ind w:start="1134" w:hanging="0"/>
      </w:pPr>
      <w:rPr>
        <w:sz w:val="22"/>
        <w:u w:val="none"/>
        <w:b w:val="false"/>
        <w:szCs w:val="22"/>
        <w:bCs w:val="false"/>
        <w:rFonts w:ascii="Arial" w:hAnsi="Arial" w:cs="Arial"/>
      </w:rPr>
    </w:lvl>
    <w:lvl w:ilvl="4">
      <w:start w:val="1"/>
      <w:numFmt w:val="decimal"/>
      <w:suff w:val="space"/>
      <w:lvlText w:val="%1.%2.%3.%4.%5"/>
      <w:lvlJc w:val="start"/>
      <w:pPr>
        <w:tabs>
          <w:tab w:val="num" w:pos="0"/>
        </w:tabs>
        <w:ind w:start="1701" w:hanging="0"/>
      </w:pPr>
      <w:rPr>
        <w:sz w:val="24"/>
        <w:u w:val="none"/>
        <w:b/>
        <w:szCs w:val="24"/>
        <w:rFonts w:ascii="Arial" w:hAnsi="Arial" w:cs="Arial"/>
      </w:rPr>
    </w:lvl>
    <w:lvl w:ilvl="5">
      <w:start w:val="1"/>
      <w:numFmt w:val="decimal"/>
      <w:suff w:val="space"/>
      <w:lvlText w:val=" %1.%2.%3.%4.%5.%6 - "/>
      <w:lvlJc w:val="start"/>
      <w:pPr>
        <w:tabs>
          <w:tab w:val="num" w:pos="0"/>
        </w:tabs>
        <w:ind w:start="2268" w:hanging="0"/>
      </w:pPr>
      <w:rPr>
        <w:sz w:val="24"/>
        <w:u w:val="none"/>
        <w:b/>
        <w:szCs w:val="24"/>
        <w:rFonts w:ascii="Arial" w:hAnsi="Arial" w:cs="Arial"/>
      </w:rPr>
    </w:lvl>
    <w:lvl w:ilvl="6">
      <w:start w:val="1"/>
      <w:numFmt w:val="decimal"/>
      <w:suff w:val="space"/>
      <w:lvlText w:val=" %1.%2.%3.%4.%5.%6.%7 - "/>
      <w:lvlJc w:val="start"/>
      <w:pPr>
        <w:tabs>
          <w:tab w:val="num" w:pos="0"/>
        </w:tabs>
        <w:ind w:start="2835" w:hanging="0"/>
      </w:pPr>
      <w:rPr>
        <w:sz w:val="24"/>
        <w:u w:val="none"/>
        <w:b/>
        <w:szCs w:val="24"/>
        <w:rFonts w:ascii="Arial" w:hAnsi="Arial" w:cs="Arial"/>
      </w:rPr>
    </w:lvl>
    <w:lvl w:ilvl="7">
      <w:start w:val="1"/>
      <w:numFmt w:val="decimal"/>
      <w:suff w:val="space"/>
      <w:lvlText w:val=" %1.%2.%3.%4.%5.%6.%7.%8 - "/>
      <w:lvlJc w:val="start"/>
      <w:pPr>
        <w:tabs>
          <w:tab w:val="num" w:pos="0"/>
        </w:tabs>
        <w:ind w:start="3402" w:hanging="0"/>
      </w:pPr>
      <w:rPr>
        <w:sz w:val="24"/>
        <w:u w:val="none"/>
        <w:b/>
        <w:szCs w:val="24"/>
        <w:rFonts w:ascii="Arial" w:hAnsi="Arial" w:cs="Arial"/>
      </w:rPr>
    </w:lvl>
    <w:lvl w:ilvl="8">
      <w:start w:val="1"/>
      <w:numFmt w:val="decimal"/>
      <w:suff w:val="space"/>
      <w:lvlText w:val=" %1.%2.%3.%4.%5.%6.%7.%8.%9 - "/>
      <w:lvlJc w:val="start"/>
      <w:pPr>
        <w:tabs>
          <w:tab w:val="num" w:pos="0"/>
        </w:tabs>
        <w:ind w:start="3969" w:hanging="0"/>
      </w:pPr>
      <w:rPr>
        <w:sz w:val="24"/>
        <w:u w:val="none"/>
        <w:b/>
        <w:szCs w:val="24"/>
        <w:rFonts w:ascii="Arial" w:hAnsi="Arial" w:cs="Arial"/>
      </w:rPr>
    </w:lvl>
  </w:abstractNum>
  <w:abstractNum w:abstractNumId="3">
    <w:lvl w:ilvl="0">
      <w:start w:val="1"/>
      <w:numFmt w:val="lowerLetter"/>
      <w:suff w:val="space"/>
      <w:lvlText w:val="%1)"/>
      <w:lvlJc w:val="start"/>
      <w:pPr>
        <w:tabs>
          <w:tab w:val="num" w:pos="0"/>
        </w:tabs>
        <w:ind w:start="0" w:hanging="0"/>
      </w:pPr>
      <w:rPr>
        <w:sz w:val="20"/>
        <w:b/>
        <w:szCs w:val="20"/>
        <w:bCs/>
        <w:rFonts w:ascii="Arial" w:hAnsi="Arial"/>
      </w:rPr>
    </w:lvl>
    <w:lvl w:ilvl="1">
      <w:start w:val="1"/>
      <w:numFmt w:val="decimal"/>
      <w:suff w:val="nothing"/>
      <w:lvlText w:val="%1.%2)"/>
      <w:lvlJc w:val="start"/>
      <w:pPr>
        <w:tabs>
          <w:tab w:val="num" w:pos="0"/>
        </w:tabs>
        <w:ind w:start="567" w:hanging="0"/>
      </w:pPr>
      <w:rPr>
        <w:sz w:val="20"/>
        <w:b/>
        <w:szCs w:val="20"/>
        <w:bCs/>
        <w:rFonts w:ascii="Arial" w:hAnsi="Arial"/>
      </w:r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  <w:rPr>
        <w:rFonts w:ascii="OpenSymbol;Arial Unicode MS" w:hAnsi="OpenSymbol;Arial Unicode MS" w:cs="OpenSymbol;Arial Unicode MS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  <w:rPr>
        <w:rFonts w:ascii="OpenSymbol;Arial Unicode MS" w:hAnsi="OpenSymbol;Arial Unicode MS" w:cs="OpenSymbol;Arial Unicode MS"/>
      </w:r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  <w:rPr>
        <w:rFonts w:ascii="OpenSymbol;Arial Unicode MS" w:hAnsi="OpenSymbol;Arial Unicode MS" w:cs="OpenSymbol;Arial Unicode MS"/>
      </w:r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  <w:rPr>
        <w:rFonts w:ascii="OpenSymbol;Arial Unicode MS" w:hAnsi="OpenSymbol;Arial Unicode MS" w:cs="OpenSymbol;Arial Unicode MS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  <w:rPr>
        <w:rFonts w:ascii="OpenSymbol;Arial Unicode MS" w:hAnsi="OpenSymbol;Arial Unicode MS" w:cs="OpenSymbol;Arial Unicode MS"/>
      </w:r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  <w:rPr>
        <w:rFonts w:ascii="OpenSymbol;Arial Unicode MS" w:hAnsi="OpenSymbol;Arial Unicode MS" w:cs="OpenSymbol;Arial Unicode MS"/>
      </w:r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  <w:rPr>
        <w:rFonts w:ascii="OpenSymbol;Arial Unicode MS" w:hAnsi="OpenSymbol;Arial Unicode MS" w:cs="OpenSymbol;Arial Unicode MS"/>
      </w:rPr>
    </w:lvl>
  </w:abstractNum>
  <w:abstractNum w:abstractNumId="4">
    <w:lvl w:ilvl="0">
      <w:start w:val="1"/>
      <w:numFmt w:val="decimal"/>
      <w:lvlText w:val="%1"/>
      <w:lvlJc w:val="start"/>
      <w:pPr>
        <w:tabs>
          <w:tab w:val="num" w:pos="0"/>
        </w:tabs>
        <w:ind w:start="360" w:hanging="360"/>
      </w:pPr>
      <w:rPr>
        <w:rFonts w:cs="Times New Roman"/>
      </w:rPr>
    </w:lvl>
    <w:lvl w:ilvl="1">
      <w:start w:val="1"/>
      <w:numFmt w:val="decimal"/>
      <w:lvlText w:val="%1.%2"/>
      <w:lvlJc w:val="start"/>
      <w:pPr>
        <w:tabs>
          <w:tab w:val="num" w:pos="0"/>
        </w:tabs>
        <w:ind w:start="999" w:hanging="432"/>
      </w:pPr>
      <w:rPr>
        <w:rFonts w:cs="Times New Roman"/>
      </w:rPr>
    </w:lvl>
    <w:lvl w:ilvl="2">
      <w:start w:val="1"/>
      <w:numFmt w:val="decimal"/>
      <w:lvlText w:val="%1.%2.%3"/>
      <w:lvlJc w:val="start"/>
      <w:pPr>
        <w:tabs>
          <w:tab w:val="num" w:pos="0"/>
        </w:tabs>
        <w:ind w:start="3198" w:hanging="504"/>
      </w:pPr>
      <w:rPr>
        <w:rFonts w:ascii="Arial" w:hAnsi="Arial" w:cs="Arial"/>
      </w:rPr>
    </w:lvl>
    <w:lvl w:ilvl="3">
      <w:start w:val="1"/>
      <w:numFmt w:val="decimal"/>
      <w:lvlText w:val="%1.%2.%3.%4"/>
      <w:lvlJc w:val="start"/>
      <w:pPr>
        <w:tabs>
          <w:tab w:val="num" w:pos="0"/>
        </w:tabs>
        <w:ind w:start="2491" w:hanging="648"/>
      </w:pPr>
      <w:rPr>
        <w:rFonts w:cs="Times New Roman"/>
      </w:rPr>
    </w:lvl>
    <w:lvl w:ilvl="4">
      <w:start w:val="1"/>
      <w:numFmt w:val="decimal"/>
      <w:lvlText w:val="%1.%2.%3.%4.%5"/>
      <w:lvlJc w:val="start"/>
      <w:pPr>
        <w:tabs>
          <w:tab w:val="num" w:pos="0"/>
        </w:tabs>
        <w:ind w:start="2232" w:hanging="792"/>
      </w:pPr>
      <w:rPr>
        <w:rFonts w:cs="Times New Roman"/>
      </w:rPr>
    </w:lvl>
    <w:lvl w:ilvl="5">
      <w:start w:val="1"/>
      <w:numFmt w:val="decimal"/>
      <w:lvlText w:val="%1.%2.%3.%4.%5.%6"/>
      <w:lvlJc w:val="start"/>
      <w:pPr>
        <w:tabs>
          <w:tab w:val="num" w:pos="0"/>
        </w:tabs>
        <w:ind w:start="2736" w:hanging="936"/>
      </w:pPr>
      <w:rPr>
        <w:rFonts w:cs="Times New Roman"/>
      </w:rPr>
    </w:lvl>
    <w:lvl w:ilvl="6">
      <w:start w:val="1"/>
      <w:numFmt w:val="decimal"/>
      <w:lvlText w:val="%1.%2.%3.%4.%5.%6.%7"/>
      <w:lvlJc w:val="start"/>
      <w:pPr>
        <w:tabs>
          <w:tab w:val="num" w:pos="0"/>
        </w:tabs>
        <w:ind w:start="3240" w:hanging="1080"/>
      </w:pPr>
      <w:rPr>
        <w:rFonts w:cs="Times New Roman"/>
      </w:rPr>
    </w:lvl>
    <w:lvl w:ilvl="7">
      <w:start w:val="1"/>
      <w:numFmt w:val="decimal"/>
      <w:lvlText w:val="%1.%2.%3.%4.%5.%6.%7.%8"/>
      <w:lvlJc w:val="start"/>
      <w:pPr>
        <w:tabs>
          <w:tab w:val="num" w:pos="0"/>
        </w:tabs>
        <w:ind w:start="3744" w:hanging="1224"/>
      </w:pPr>
      <w:rPr>
        <w:rFonts w:cs="Times New Roman"/>
      </w:rPr>
    </w:lvl>
    <w:lvl w:ilvl="8">
      <w:start w:val="1"/>
      <w:numFmt w:val="decimal"/>
      <w:lvlText w:val="%1.%2.%3.%4.%5.%6.%7.%8.%9"/>
      <w:lvlJc w:val="start"/>
      <w:pPr>
        <w:tabs>
          <w:tab w:val="num" w:pos="0"/>
        </w:tabs>
        <w:ind w:start="4320" w:hanging="1440"/>
      </w:pPr>
      <w:rPr>
        <w:rFonts w:cs="Times New Roman"/>
      </w:rPr>
    </w:lvl>
  </w:abstractNum>
  <w:abstractNum w:abstractNumId="5">
    <w:lvl w:ilvl="0">
      <w:start w:val="1"/>
      <w:numFmt w:val="decimal"/>
      <w:suff w:val="space"/>
      <w:lvlText w:val="%1."/>
      <w:lvlJc w:val="start"/>
      <w:pPr>
        <w:tabs>
          <w:tab w:val="num" w:pos="0"/>
        </w:tabs>
        <w:ind w:start="0" w:hanging="0"/>
      </w:pPr>
    </w:lvl>
    <w:lvl w:ilvl="1">
      <w:start w:val="1"/>
      <w:numFmt w:val="decimal"/>
      <w:suff w:val="space"/>
      <w:lvlText w:val="%1.%2."/>
      <w:lvlJc w:val="start"/>
      <w:pPr>
        <w:tabs>
          <w:tab w:val="num" w:pos="0"/>
        </w:tabs>
        <w:ind w:start="0" w:hanging="0"/>
      </w:pPr>
    </w:lvl>
    <w:lvl w:ilvl="2">
      <w:start w:val="1"/>
      <w:numFmt w:val="decimal"/>
      <w:suff w:val="space"/>
      <w:lvlText w:val="%1.%2.%3."/>
      <w:lvlJc w:val="start"/>
      <w:pPr>
        <w:tabs>
          <w:tab w:val="num" w:pos="0"/>
        </w:tabs>
        <w:ind w:start="567" w:hanging="0"/>
      </w:pPr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95"/>
  <w:defaultTabStop w:val="720"/>
  <w:autoHyphenation w:val="true"/>
  <w:hyphenationZone w:val="0"/>
  <w:compat>
    <w:doNotBreakWrappedTables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pt-BR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outlineLvl w:val="0"/>
    </w:pPr>
    <w:rPr>
      <w:rFonts w:ascii="Bookman Old Style" w:hAnsi="Bookman Old Style" w:eastAsia="Bookman Old Style" w:cs="Bookman Old Style"/>
      <w:sz w:val="24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uppressAutoHyphens w:val="true"/>
      <w:jc w:val="center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qFormat/>
    <w:pPr>
      <w:keepNext w:val="true"/>
      <w:widowControl w:val="false"/>
      <w:numPr>
        <w:ilvl w:val="0"/>
        <w:numId w:val="2"/>
      </w:numPr>
      <w:pBdr>
        <w:bottom w:val="single" w:sz="2" w:space="1" w:color="000000"/>
      </w:pBdr>
      <w:suppressAutoHyphens w:val="true"/>
      <w:spacing w:before="283" w:after="283"/>
      <w:jc w:val="both"/>
    </w:pPr>
    <w:rPr>
      <w:rFonts w:ascii="Arial" w:hAnsi="Arial" w:eastAsia="Tahoma" w:cs="Tahoma"/>
      <w:b/>
      <w:sz w:val="22"/>
      <w:szCs w:val="22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uppressAutoHyphens w:val="true"/>
      <w:jc w:val="end"/>
      <w:outlineLvl w:val="3"/>
    </w:pPr>
    <w:rPr>
      <w:rFonts w:ascii="Bookman Old Style" w:hAnsi="Bookman Old Style" w:eastAsia="Bookman Old Style" w:cs="Bookman Old Style"/>
      <w:b/>
      <w:sz w:val="22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suppressAutoHyphens w:val="true"/>
      <w:jc w:val="center"/>
      <w:outlineLvl w:val="4"/>
    </w:pPr>
    <w:rPr>
      <w:rFonts w:ascii="Arial Narrow" w:hAnsi="Arial Narrow" w:eastAsia="Arial Narrow" w:cs="Arial Narrow"/>
      <w:b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suppressAutoHyphens w:val="true"/>
      <w:snapToGrid w:val="false"/>
      <w:jc w:val="end"/>
      <w:outlineLvl w:val="5"/>
    </w:pPr>
    <w:rPr>
      <w:rFonts w:ascii="Arial Narrow" w:hAnsi="Arial Narrow" w:eastAsia="Arial Narrow" w:cs="Arial Narrow"/>
      <w:b/>
      <w:sz w:val="24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tabs>
        <w:tab w:val="clear" w:pos="720"/>
        <w:tab w:val="left" w:pos="360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center"/>
      <w:outlineLvl w:val="6"/>
    </w:pPr>
    <w:rPr>
      <w:rFonts w:ascii="Arial Narrow" w:hAnsi="Arial Narrow" w:eastAsia="Arial Narrow" w:cs="Arial Narrow"/>
      <w:b/>
      <w:sz w:val="24"/>
      <w:u w:val="single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ascii="Arial" w:hAnsi="Arial" w:eastAsia="Arial" w:cs="Arial"/>
      <w:i/>
    </w:rPr>
  </w:style>
  <w:style w:type="paragraph" w:styleId="Heading9">
    <w:name w:val="heading 9"/>
    <w:basedOn w:val="Normal"/>
    <w:next w:val="Normal"/>
    <w:qFormat/>
    <w:pPr>
      <w:keepNext w:val="true"/>
      <w:numPr>
        <w:ilvl w:val="8"/>
        <w:numId w:val="1"/>
      </w:numPr>
      <w:suppressAutoHyphens w:val="true"/>
      <w:jc w:val="center"/>
      <w:outlineLvl w:val="8"/>
    </w:pPr>
    <w:rPr>
      <w:rFonts w:ascii="Arial Narrow" w:hAnsi="Arial Narrow" w:eastAsia="Arial Narrow" w:cs="Arial Narrow"/>
      <w:b/>
      <w:sz w:val="22"/>
      <w:szCs w:val="22"/>
    </w:rPr>
  </w:style>
  <w:style w:type="character" w:styleId="Fontepargpadro">
    <w:name w:val="Fonte parág. padrão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eastAsia="Arial" w:cs="Arial"/>
      <w:b/>
      <w:sz w:val="24"/>
      <w:szCs w:val="24"/>
      <w:u w:val="none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>
      <w:b/>
      <w:bCs/>
    </w:rPr>
  </w:style>
  <w:style w:type="character" w:styleId="WW8Num6z0">
    <w:name w:val="WW8Num6z0"/>
    <w:qFormat/>
    <w:rPr>
      <w:rFonts w:ascii="Arial" w:hAnsi="Arial" w:eastAsia="Arial" w:cs="Arial"/>
      <w:sz w:val="20"/>
      <w:szCs w:val="20"/>
    </w:rPr>
  </w:style>
  <w:style w:type="character" w:styleId="WW8Num6z1">
    <w:name w:val="WW8Num6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0">
    <w:name w:val="WW8Num7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8z0">
    <w:name w:val="WW8Num8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8z1">
    <w:name w:val="WW8Num8z1"/>
    <w:qFormat/>
    <w:rPr>
      <w:rFonts w:ascii="Arial" w:hAnsi="Arial" w:eastAsia="Arial" w:cs="Arial"/>
      <w:b/>
      <w:bCs/>
      <w:color w:val="000000"/>
      <w:sz w:val="24"/>
      <w:szCs w:val="24"/>
    </w:rPr>
  </w:style>
  <w:style w:type="character" w:styleId="WW8Num9z0">
    <w:name w:val="WW8Num9z0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8Num5z2">
    <w:name w:val="WW8Num5z2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val="pt-BR" w:eastAsia="zh-CN" w:bidi="ar-SA"/>
    </w:rPr>
  </w:style>
  <w:style w:type="character" w:styleId="WW8Num5z1">
    <w:name w:val="WW8Num5z1"/>
    <w:qFormat/>
    <w:rPr>
      <w:rFonts w:ascii="Arial" w:hAnsi="Arial" w:eastAsia="Arial Narrow" w:cs="Arial"/>
      <w:b/>
      <w:bCs/>
      <w:i w:val="false"/>
      <w:color w:val="000000"/>
      <w:sz w:val="24"/>
      <w:szCs w:val="24"/>
      <w:shd w:fill="FFFF00" w:val="clear"/>
      <w:lang w:bidi="ar-SA"/>
    </w:rPr>
  </w:style>
  <w:style w:type="character" w:styleId="WW8Num5z3">
    <w:name w:val="WW8Num5z3"/>
    <w:qFormat/>
    <w:rPr>
      <w:color w:val="000000"/>
      <w:sz w:val="24"/>
      <w:szCs w:val="24"/>
    </w:rPr>
  </w:style>
  <w:style w:type="character" w:styleId="WW8Num5z4">
    <w:name w:val="WW8Num5z4"/>
    <w:qFormat/>
    <w:rPr>
      <w:color w:val="000000"/>
      <w:sz w:val="24"/>
      <w:szCs w:val="24"/>
    </w:rPr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7z1">
    <w:name w:val="WW8Num7z1"/>
    <w:qFormat/>
    <w:rPr>
      <w:rFonts w:ascii="OpenSymbol;Arial Unicode MS" w:hAnsi="OpenSymbol;Arial Unicode MS" w:eastAsia="OpenSymbol;Arial Unicode MS" w:cs="OpenSymbol;Arial Unicode MS"/>
    </w:rPr>
  </w:style>
  <w:style w:type="character" w:styleId="WW8Num7z3">
    <w:name w:val="WW8Num7z3"/>
    <w:qFormat/>
    <w:rPr>
      <w:rFonts w:ascii="Symbol" w:hAnsi="Symbol" w:eastAsia="Symbol" w:cs="OpenSymbol;Arial Unicode MS"/>
      <w:shd w:fill="FFFF00" w:val="clear"/>
    </w:rPr>
  </w:style>
  <w:style w:type="character" w:styleId="WW8Num8z2">
    <w:name w:val="WW8Num8z2"/>
    <w:qFormat/>
    <w:rPr>
      <w:rFonts w:ascii="OpenSymbol;Arial Unicode MS" w:hAnsi="OpenSymbol;Arial Unicode MS" w:eastAsia="OpenSymbol;Arial Unicode MS" w:cs="Wingdings"/>
    </w:rPr>
  </w:style>
  <w:style w:type="character" w:styleId="WW8Num9z2">
    <w:name w:val="WW8Num9z2"/>
    <w:qFormat/>
    <w:rPr>
      <w:rFonts w:ascii="OpenSymbol;Arial Unicode MS" w:hAnsi="OpenSymbol;Arial Unicode MS" w:eastAsia="OpenSymbol;Arial Unicode MS" w:cs="Wingdings"/>
    </w:rPr>
  </w:style>
  <w:style w:type="character" w:styleId="WW8Num9z3">
    <w:name w:val="WW8Num9z3"/>
    <w:qFormat/>
    <w:rPr>
      <w:rFonts w:ascii="Symbol" w:hAnsi="Symbol" w:eastAsia="Symbol" w:cs="OpenSymbol;Arial Unicode MS"/>
      <w:shd w:fill="FFFF00" w:val="clear"/>
    </w:rPr>
  </w:style>
  <w:style w:type="character" w:styleId="WW8Num10z0">
    <w:name w:val="WW8Num10z0"/>
    <w:qFormat/>
    <w:rPr>
      <w:rFonts w:ascii="Symbol" w:hAnsi="Symbol" w:eastAsia="Symbol" w:cs="OpenSymbol;Arial Unicode MS"/>
      <w:color w:val="000000"/>
      <w:sz w:val="22"/>
    </w:rPr>
  </w:style>
  <w:style w:type="character" w:styleId="WW8Num10z1">
    <w:name w:val="WW8Num10z1"/>
    <w:qFormat/>
    <w:rPr>
      <w:rFonts w:ascii="OpenSymbol;Arial Unicode MS" w:hAnsi="OpenSymbol;Arial Unicode MS" w:eastAsia="OpenSymbol;Arial Unicode MS" w:cs="OpenSymbol;Arial Unicode MS"/>
    </w:rPr>
  </w:style>
  <w:style w:type="character" w:styleId="WW8Num11z0">
    <w:name w:val="WW8Num11z0"/>
    <w:qFormat/>
    <w:rPr>
      <w:rFonts w:ascii="Symbol" w:hAnsi="Symbol" w:eastAsia="Symbol" w:cs="OpenSymbol;Arial Unicode MS"/>
    </w:rPr>
  </w:style>
  <w:style w:type="character" w:styleId="WW8Num11z1">
    <w:name w:val="WW8Num11z1"/>
    <w:qFormat/>
    <w:rPr>
      <w:rFonts w:ascii="OpenSymbol;Arial Unicode MS" w:hAnsi="OpenSymbol;Arial Unicode MS" w:eastAsia="OpenSymbol;Arial Unicode MS" w:cs="OpenSymbol;Arial Unicode MS"/>
    </w:rPr>
  </w:style>
  <w:style w:type="character" w:styleId="WW8Num12z0">
    <w:name w:val="WW8Num12z0"/>
    <w:qFormat/>
    <w:rPr/>
  </w:style>
  <w:style w:type="character" w:styleId="WW8Num12z1">
    <w:name w:val="WW8Num12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0">
    <w:name w:val="WW8Num13z0"/>
    <w:qFormat/>
    <w:rPr>
      <w:rFonts w:ascii="OpenSymbol;Arial Unicode MS" w:hAnsi="OpenSymbol;Arial Unicode MS" w:eastAsia="OpenSymbol;Arial Unicode MS" w:cs="OpenSymbol;Arial Unicode MS"/>
      <w:sz w:val="21"/>
      <w:szCs w:val="21"/>
    </w:rPr>
  </w:style>
  <w:style w:type="character" w:styleId="WW8Num14z0">
    <w:name w:val="WW8Num14z0"/>
    <w:qFormat/>
    <w:rPr>
      <w:rFonts w:ascii="Symbol" w:hAnsi="Symbol" w:eastAsia="Symbol" w:cs="OpenSymbol;Arial Unicode MS"/>
      <w:b/>
      <w:bCs/>
      <w:sz w:val="24"/>
      <w:szCs w:val="24"/>
      <w:shd w:fill="FFFF00" w:val="clear"/>
    </w:rPr>
  </w:style>
  <w:style w:type="character" w:styleId="WW8Num14z1">
    <w:name w:val="WW8Num14z1"/>
    <w:qFormat/>
    <w:rPr>
      <w:rFonts w:ascii="OpenSymbol;Arial Unicode MS" w:hAnsi="OpenSymbol;Arial Unicode MS" w:eastAsia="OpenSymbol;Arial Unicode MS" w:cs="OpenSymbol;Arial Unicode MS"/>
    </w:rPr>
  </w:style>
  <w:style w:type="character" w:styleId="WW8Num15z0">
    <w:name w:val="WW8Num15z0"/>
    <w:qFormat/>
    <w:rPr>
      <w:rFonts w:ascii="Symbol" w:hAnsi="Symbol" w:eastAsia="Symbol" w:cs="Symbol"/>
    </w:rPr>
  </w:style>
  <w:style w:type="character" w:styleId="WW8Num15z1">
    <w:name w:val="WW8Num15z1"/>
    <w:qFormat/>
    <w:rPr>
      <w:rFonts w:ascii="OpenSymbol;Arial Unicode MS" w:hAnsi="OpenSymbol;Arial Unicode MS" w:eastAsia="OpenSymbol;Arial Unicode MS" w:cs="OpenSymbol;Arial Unicode MS"/>
    </w:rPr>
  </w:style>
  <w:style w:type="character" w:styleId="WW8Num16z0">
    <w:name w:val="WW8Num16z0"/>
    <w:qFormat/>
    <w:rPr>
      <w:rFonts w:ascii="Symbol" w:hAnsi="Symbol" w:eastAsia="Symbol" w:cs="Symbol"/>
    </w:rPr>
  </w:style>
  <w:style w:type="character" w:styleId="WW8Num16z1">
    <w:name w:val="WW8Num16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7z0">
    <w:name w:val="WW8Num17z0"/>
    <w:qFormat/>
    <w:rPr>
      <w:rFonts w:ascii="Symbol" w:hAnsi="Symbol" w:eastAsia="Arial Narrow" w:cs="Symbol"/>
      <w:b/>
      <w:color w:val="000000"/>
      <w:sz w:val="21"/>
      <w:szCs w:val="21"/>
    </w:rPr>
  </w:style>
  <w:style w:type="character" w:styleId="WW8Num17z1">
    <w:name w:val="WW8Num17z1"/>
    <w:qFormat/>
    <w:rPr>
      <w:rFonts w:ascii="OpenSymbol;Arial Unicode MS" w:hAnsi="OpenSymbol;Arial Unicode MS" w:eastAsia="OpenSymbol;Arial Unicode MS" w:cs="Arial"/>
      <w:b/>
      <w:bCs/>
      <w:sz w:val="24"/>
      <w:szCs w:val="24"/>
    </w:rPr>
  </w:style>
  <w:style w:type="character" w:styleId="WW8Num18z0">
    <w:name w:val="WW8Num18z0"/>
    <w:qFormat/>
    <w:rPr>
      <w:rFonts w:ascii="Symbol" w:hAnsi="Symbol" w:eastAsia="Symbol" w:cs="OpenSymbol;Arial Unicode MS"/>
    </w:rPr>
  </w:style>
  <w:style w:type="character" w:styleId="WW8Num18z1">
    <w:name w:val="WW8Num18z1"/>
    <w:qFormat/>
    <w:rPr>
      <w:rFonts w:ascii="OpenSymbol;Arial Unicode MS" w:hAnsi="OpenSymbol;Arial Unicode MS" w:eastAsia="OpenSymbol;Arial Unicode MS" w:cs="OpenSymbol;Arial Unicode MS"/>
    </w:rPr>
  </w:style>
  <w:style w:type="character" w:styleId="WW8Num19z0">
    <w:name w:val="WW8Num19z0"/>
    <w:qFormat/>
    <w:rPr>
      <w:rFonts w:ascii="Symbol" w:hAnsi="Symbol" w:eastAsia="Arial Narrow" w:cs="OpenSymbol;Arial Unicode MS"/>
      <w:color w:val="000000"/>
      <w:sz w:val="24"/>
      <w:szCs w:val="24"/>
    </w:rPr>
  </w:style>
  <w:style w:type="character" w:styleId="WW8Num19z1">
    <w:name w:val="WW8Num19z1"/>
    <w:qFormat/>
    <w:rPr>
      <w:rFonts w:ascii="OpenSymbol;Arial Unicode MS" w:hAnsi="OpenSymbol;Arial Unicode MS" w:eastAsia="OpenSymbol;Arial Unicode MS" w:cs="OpenSymbol;Arial Unicode MS"/>
    </w:rPr>
  </w:style>
  <w:style w:type="character" w:styleId="WW8Num13z1">
    <w:name w:val="WW8Num13z1"/>
    <w:qFormat/>
    <w:rPr>
      <w:rFonts w:ascii="OpenSymbol;Arial Unicode MS" w:hAnsi="OpenSymbol;Arial Unicode MS" w:eastAsia="OpenSymbol;Arial Unicode MS" w:cs="OpenSymbol;Arial Unicode MS"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8Num7z2">
    <w:name w:val="WW8Num7z2"/>
    <w:qFormat/>
    <w:rPr>
      <w:rFonts w:ascii="OpenSymbol;Arial Unicode MS" w:hAnsi="OpenSymbol;Arial Unicode MS" w:eastAsia="OpenSymbol;Arial Unicode MS" w:cs="Wingdings"/>
    </w:rPr>
  </w:style>
  <w:style w:type="character" w:styleId="WW8Num9z1">
    <w:name w:val="WW8Num9z1"/>
    <w:qFormat/>
    <w:rPr>
      <w:rFonts w:ascii="OpenSymbol;Arial Unicode MS" w:hAnsi="OpenSymbol;Arial Unicode MS" w:eastAsia="OpenSymbol;Arial Unicode MS" w:cs="OpenSymbol;Arial Unicode MS"/>
    </w:rPr>
  </w:style>
  <w:style w:type="character" w:styleId="WW8Num6z2">
    <w:name w:val="WW8Num6z2"/>
    <w:qFormat/>
    <w:rPr>
      <w:rFonts w:ascii="OpenSymbol;Arial Unicode MS" w:hAnsi="OpenSymbol;Arial Unicode MS" w:eastAsia="OpenSymbol;Arial Unicode MS" w:cs="Wingdings"/>
    </w:rPr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WW-Fontepargpadro">
    <w:name w:val="WW-Fonte parág. padrão"/>
    <w:qFormat/>
    <w:rPr/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/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/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/>
  </w:style>
  <w:style w:type="character" w:styleId="WW-Fontepargpadro1">
    <w:name w:val="WW-Fonte parág. padrão1"/>
    <w:qFormat/>
    <w:rPr/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/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qFormat/>
    <w:rPr/>
  </w:style>
  <w:style w:type="character" w:styleId="WW-Fontepargpadro11">
    <w:name w:val="WW-Fonte parág. padrão11"/>
    <w:qFormat/>
    <w:rPr/>
  </w:style>
  <w:style w:type="character" w:styleId="WW-Fontepargpadro111">
    <w:name w:val="WW-Fonte parág. padrão111"/>
    <w:qFormat/>
    <w:rPr/>
  </w:style>
  <w:style w:type="character" w:styleId="WW-Fontepargpadro1111">
    <w:name w:val="WW-Fonte parág. padrão1111"/>
    <w:qFormat/>
    <w:rPr/>
  </w:style>
  <w:style w:type="character" w:styleId="WW-Fontepargpadro11111">
    <w:name w:val="WW-Fonte parág. padrão11111"/>
    <w:qFormat/>
    <w:rPr/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qFormat/>
    <w:rPr/>
  </w:style>
  <w:style w:type="character" w:styleId="WW-Fontepargpadro111111">
    <w:name w:val="WW-Fonte parág. padrão111111"/>
    <w:qFormat/>
    <w:rPr/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qFormat/>
    <w:rPr/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qFormat/>
    <w:rPr/>
  </w:style>
  <w:style w:type="character" w:styleId="WW-Fontepargpadro1111111">
    <w:name w:val="WW-Fonte parág. padrão1111111"/>
    <w:qFormat/>
    <w:rPr/>
  </w:style>
  <w:style w:type="character" w:styleId="WW-Fontepargpadro11111111">
    <w:name w:val="WW-Fonte parág. padrão11111111"/>
    <w:qFormat/>
    <w:rPr/>
  </w:style>
  <w:style w:type="character" w:styleId="WW-Fontepargpadro111111111">
    <w:name w:val="WW-Fonte parág. padrão111111111"/>
    <w:qFormat/>
    <w:rPr/>
  </w:style>
  <w:style w:type="character" w:styleId="WW8Num8z3">
    <w:name w:val="WW8Num8z3"/>
    <w:qFormat/>
    <w:rPr>
      <w:rFonts w:ascii="Symbol" w:hAnsi="Symbol" w:eastAsia="Symbol" w:cs="Symbol"/>
    </w:rPr>
  </w:style>
  <w:style w:type="character" w:styleId="WW-Fontepargpadro1111111111">
    <w:name w:val="WW-Fonte parág. padrão1111111111"/>
    <w:qFormat/>
    <w:rPr/>
  </w:style>
  <w:style w:type="character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qFormat/>
    <w:rPr/>
  </w:style>
  <w:style w:type="character" w:styleId="Fontepargpadro5">
    <w:name w:val="Fonte parág. padrão5"/>
    <w:qFormat/>
    <w:rPr/>
  </w:style>
  <w:style w:type="character" w:styleId="Fontepargpadro4">
    <w:name w:val="Fonte parág. padrão4"/>
    <w:qFormat/>
    <w:rPr/>
  </w:style>
  <w:style w:type="character" w:styleId="Fontepargpadro3">
    <w:name w:val="Fonte parág. padrão3"/>
    <w:qFormat/>
    <w:rPr/>
  </w:style>
  <w:style w:type="character" w:styleId="Fontepargpadro2">
    <w:name w:val="Fonte parág. padrão2"/>
    <w:qFormat/>
    <w:rPr/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rPr/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>
      <w:rFonts w:ascii="Arial" w:hAnsi="Arial" w:eastAsia="Arial" w:cs="Arial"/>
      <w:b w:val="false"/>
      <w:bCs w:val="false"/>
      <w:sz w:val="20"/>
      <w:szCs w:val="20"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Hyperlink">
    <w:name w:val="Hyperlink"/>
    <w:basedOn w:val="Fontepargpadro1"/>
    <w:rPr>
      <w:color w:val="0000FF"/>
      <w:u w:val="single"/>
    </w:rPr>
  </w:style>
  <w:style w:type="character" w:styleId="FollowedHyperlink">
    <w:name w:val="FollowedHyperlink"/>
    <w:rPr>
      <w:color w:val="800000"/>
      <w:u w:val="single"/>
    </w:rPr>
  </w:style>
  <w:style w:type="character" w:styleId="WW8Num23z0">
    <w:name w:val="WW8Num23z0"/>
    <w:qFormat/>
    <w:rPr>
      <w:rFonts w:ascii="Symbol" w:hAnsi="Symbol" w:eastAsia="Symbol" w:cs="Symbol"/>
    </w:rPr>
  </w:style>
  <w:style w:type="character" w:styleId="WW8Num23z1">
    <w:name w:val="WW8Num23z1"/>
    <w:qFormat/>
    <w:rPr>
      <w:rFonts w:ascii="OpenSymbol;Arial Unicode MS" w:hAnsi="OpenSymbol;Arial Unicode MS" w:eastAsia="OpenSymbol;Arial Unicode MS" w:cs="OpenSymbol;Arial Unicode MS"/>
    </w:rPr>
  </w:style>
  <w:style w:type="character" w:styleId="WW8Num24z0">
    <w:name w:val="WW8Num24z0"/>
    <w:qFormat/>
    <w:rPr>
      <w:rFonts w:ascii="Symbol" w:hAnsi="Symbol" w:eastAsia="Symbol" w:cs="Symbol"/>
      <w:b/>
      <w:i w:val="false"/>
      <w:color w:val="auto"/>
      <w:sz w:val="20"/>
      <w:u w:val="none"/>
    </w:rPr>
  </w:style>
  <w:style w:type="character" w:styleId="WW8Num24z1">
    <w:name w:val="WW8Num24z1"/>
    <w:qFormat/>
    <w:rPr>
      <w:rFonts w:ascii="OpenSymbol;Arial Unicode MS" w:hAnsi="OpenSymbol;Arial Unicode MS" w:eastAsia="OpenSymbol;Arial Unicode MS" w:cs="OpenSymbol;Arial Unicode MS"/>
    </w:rPr>
  </w:style>
  <w:style w:type="character" w:styleId="RTFNum21">
    <w:name w:val="RTF_Num 2 1"/>
    <w:qFormat/>
    <w:rPr>
      <w:rFonts w:ascii="Arial" w:hAnsi="Arial" w:eastAsia="Arial" w:cs="Arial"/>
      <w:b/>
      <w:bCs/>
    </w:rPr>
  </w:style>
  <w:style w:type="character" w:styleId="RTFNum22">
    <w:name w:val="RTF_Num 2 2"/>
    <w:qFormat/>
    <w:rPr>
      <w:rFonts w:ascii="Arial" w:hAnsi="Arial" w:eastAsia="Arial" w:cs="Arial"/>
      <w:b/>
      <w:bCs/>
    </w:rPr>
  </w:style>
  <w:style w:type="character" w:styleId="RTFNum23">
    <w:name w:val="RTF_Num 2 3"/>
    <w:qFormat/>
    <w:rPr>
      <w:rFonts w:ascii="Arial" w:hAnsi="Arial" w:eastAsia="Arial" w:cs="Arial"/>
      <w:b/>
      <w:bCs/>
    </w:rPr>
  </w:style>
  <w:style w:type="character" w:styleId="RTFNum24">
    <w:name w:val="RTF_Num 2 4"/>
    <w:qFormat/>
    <w:rPr>
      <w:rFonts w:ascii="Arial" w:hAnsi="Arial" w:eastAsia="Arial" w:cs="Arial"/>
      <w:b/>
      <w:bCs/>
    </w:rPr>
  </w:style>
  <w:style w:type="character" w:styleId="RTFNum25">
    <w:name w:val="RTF_Num 2 5"/>
    <w:qFormat/>
    <w:rPr>
      <w:rFonts w:ascii="Arial" w:hAnsi="Arial" w:eastAsia="Arial" w:cs="Arial"/>
      <w:b/>
      <w:bCs/>
    </w:rPr>
  </w:style>
  <w:style w:type="character" w:styleId="RTFNum26">
    <w:name w:val="RTF_Num 2 6"/>
    <w:qFormat/>
    <w:rPr>
      <w:rFonts w:ascii="Arial" w:hAnsi="Arial" w:eastAsia="Arial" w:cs="Arial"/>
      <w:b/>
      <w:bCs/>
    </w:rPr>
  </w:style>
  <w:style w:type="character" w:styleId="RTFNum27">
    <w:name w:val="RTF_Num 2 7"/>
    <w:qFormat/>
    <w:rPr>
      <w:rFonts w:ascii="Arial" w:hAnsi="Arial" w:eastAsia="Arial" w:cs="Arial"/>
      <w:b/>
      <w:bCs/>
    </w:rPr>
  </w:style>
  <w:style w:type="character" w:styleId="RTFNum28">
    <w:name w:val="RTF_Num 2 8"/>
    <w:qFormat/>
    <w:rPr>
      <w:rFonts w:ascii="Arial" w:hAnsi="Arial" w:eastAsia="Arial" w:cs="Arial"/>
      <w:b/>
      <w:bCs/>
    </w:rPr>
  </w:style>
  <w:style w:type="character" w:styleId="RTFNum29">
    <w:name w:val="RTF_Num 2 9"/>
    <w:qFormat/>
    <w:rPr>
      <w:rFonts w:ascii="Arial" w:hAnsi="Arial" w:eastAsia="Arial" w:cs="Arial"/>
      <w:b/>
      <w:bCs/>
    </w:rPr>
  </w:style>
  <w:style w:type="character" w:styleId="WW8Num21z0">
    <w:name w:val="WW8Num21z0"/>
    <w:qFormat/>
    <w:rPr>
      <w:rFonts w:ascii="Symbol" w:hAnsi="Symbol" w:eastAsia="Symbol" w:cs="OpenSymbol;Arial Unicode MS"/>
    </w:rPr>
  </w:style>
  <w:style w:type="character" w:styleId="WW8Num21z2">
    <w:name w:val="WW8Num21z2"/>
    <w:qFormat/>
    <w:rPr>
      <w:rFonts w:ascii="OpenSymbol;Arial Unicode MS" w:hAnsi="OpenSymbol;Arial Unicode MS" w:eastAsia="OpenSymbol;Arial Unicode MS" w:cs="OpenSymbol;Arial Unicode MS"/>
    </w:rPr>
  </w:style>
  <w:style w:type="character" w:styleId="WW-RTFNum21">
    <w:name w:val="WW-RTF_Num 2 1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2">
    <w:name w:val="WW-RTF_Num 2 2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3">
    <w:name w:val="WW-RTF_Num 2 3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4">
    <w:name w:val="WW-RTF_Num 2 4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5">
    <w:name w:val="WW-RTF_Num 2 5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6">
    <w:name w:val="WW-RTF_Num 2 6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7">
    <w:name w:val="WW-RTF_Num 2 7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8">
    <w:name w:val="WW-RTF_Num 2 8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WW-RTFNum29">
    <w:name w:val="WW-RTF_Num 2 9"/>
    <w:qFormat/>
    <w:rPr>
      <w:rFonts w:ascii="OpenSymbol;Arial Unicode MS" w:hAnsi="OpenSymbol;Arial Unicode MS" w:eastAsia="OpenSymbol;Arial Unicode MS" w:cs="OpenSymbol;Arial Unicode MS"/>
      <w:b/>
      <w:bCs/>
    </w:rPr>
  </w:style>
  <w:style w:type="character" w:styleId="Destacar">
    <w:name w:val="Destacar"/>
    <w:basedOn w:val="Fontepargpadro"/>
    <w:qFormat/>
    <w:rPr>
      <w:color w:val="BF9268"/>
    </w:rPr>
  </w:style>
  <w:style w:type="character" w:styleId="CharChar2">
    <w:name w:val="Char Char2"/>
    <w:qFormat/>
    <w:rPr>
      <w:rFonts w:ascii="Calibri" w:hAnsi="Calibri" w:eastAsia="Calibri" w:cs="Calibri"/>
      <w:sz w:val="22"/>
      <w:szCs w:val="22"/>
      <w:lang w:val="pt-BR" w:bidi="ar-SA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Forte">
    <w:name w:val="Forte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enoPendente6">
    <w:name w:val="Menção Pendente6"/>
    <w:qFormat/>
    <w:rPr>
      <w:color w:val="605E5C"/>
      <w:shd w:fill="E1DFDD" w:val="clear"/>
    </w:rPr>
  </w:style>
  <w:style w:type="character" w:styleId="citao2Char">
    <w:name w:val="citação 2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MenoPendente5">
    <w:name w:val="Menção Pendente5"/>
    <w:qFormat/>
    <w:rPr>
      <w:color w:val="605E5C"/>
      <w:shd w:fill="E1DFDD" w:val="clear"/>
    </w:rPr>
  </w:style>
  <w:style w:type="character" w:styleId="PrembuloChar">
    <w:name w:val="Preâmbulo Char"/>
    <w:qFormat/>
    <w:rPr>
      <w:rFonts w:ascii="Arial" w:hAnsi="Arial" w:eastAsia="Arial" w:cs="Arial"/>
      <w:bCs/>
      <w:lang w:eastAsia="pt-BR"/>
    </w:rPr>
  </w:style>
  <w:style w:type="character" w:styleId="Nvel1-SemNumChar">
    <w:name w:val="Nível 1-Sem Num Char"/>
    <w:qFormat/>
    <w:rPr>
      <w:rFonts w:ascii="Arial" w:hAnsi="Arial" w:eastAsia="Arial" w:cs="Arial"/>
      <w:b/>
      <w:bCs/>
      <w:color w:val="FF0000"/>
      <w:spacing w:val="5"/>
      <w:kern w:val="2"/>
      <w:sz w:val="52"/>
      <w:szCs w:val="52"/>
      <w:lang w:eastAsia="pt-BR"/>
    </w:rPr>
  </w:style>
  <w:style w:type="character" w:styleId="Nvel4-RChar">
    <w:name w:val="Nível 4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3-RChar">
    <w:name w:val="Nível 3-R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ivel3Char">
    <w:name w:val="Nivel 3 Char"/>
    <w:qFormat/>
    <w:rPr>
      <w:rFonts w:ascii="Arial" w:hAnsi="Arial" w:eastAsia="Arial" w:cs="Arial"/>
      <w:color w:val="000000"/>
      <w:lang w:eastAsia="pt-BR"/>
    </w:rPr>
  </w:style>
  <w:style w:type="character" w:styleId="Nvel2-RedChar">
    <w:name w:val="Nível 2 -Red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ouChar">
    <w:name w:val="ou Char"/>
    <w:qFormat/>
    <w:rPr>
      <w:rFonts w:ascii="Arial" w:hAnsi="Arial" w:eastAsia="Arial" w:cs="Arial"/>
      <w:b/>
      <w:bCs/>
      <w:i/>
      <w:iCs/>
      <w:color w:val="FF0000"/>
      <w:u w:val="single"/>
      <w:lang w:eastAsia="pt-BR"/>
    </w:rPr>
  </w:style>
  <w:style w:type="character" w:styleId="MenoPendente4">
    <w:name w:val="Menção Pendente4"/>
    <w:qFormat/>
    <w:rPr>
      <w:color w:val="605E5C"/>
      <w:shd w:fill="E1DFDD" w:val="clear"/>
    </w:rPr>
  </w:style>
  <w:style w:type="character" w:styleId="MenoPendente3">
    <w:name w:val="Menção Pendente3"/>
    <w:qFormat/>
    <w:rPr>
      <w:color w:val="605E5C"/>
      <w:shd w:fill="E1DFDD" w:val="clear"/>
    </w:rPr>
  </w:style>
  <w:style w:type="character" w:styleId="markedcontent">
    <w:name w:val="markedcontent"/>
    <w:qFormat/>
    <w:rPr/>
  </w:style>
  <w:style w:type="character" w:styleId="Ttulo6Char">
    <w:name w:val="Título 6 Char"/>
    <w:qFormat/>
    <w:rPr>
      <w:rFonts w:ascii="Calibri" w:hAnsi="Calibri" w:eastAsia="Times New Roman" w:cs="Calibri"/>
      <w:color w:val="243F60"/>
      <w:sz w:val="22"/>
      <w:szCs w:val="22"/>
    </w:rPr>
  </w:style>
  <w:style w:type="character" w:styleId="Ttulo3Char">
    <w:name w:val="Título 3 Char"/>
    <w:qFormat/>
    <w:rPr>
      <w:rFonts w:ascii="Calibri" w:hAnsi="Calibri" w:eastAsia="Times New Roman" w:cs="Calibri"/>
      <w:color w:val="243F60"/>
    </w:rPr>
  </w:style>
  <w:style w:type="character" w:styleId="PargrafodaListaChar">
    <w:name w:val="Parágrafo da Lista Char"/>
    <w:qFormat/>
    <w:rPr>
      <w:rFonts w:eastAsia="Tahoma"/>
      <w:lang w:eastAsia="pt-BR"/>
    </w:rPr>
  </w:style>
  <w:style w:type="character" w:styleId="TextodoEspaoReservado">
    <w:name w:val="Texto do Espaço Reservado"/>
    <w:qFormat/>
    <w:rPr>
      <w:color w:val="808080"/>
    </w:rPr>
  </w:style>
  <w:style w:type="character" w:styleId="Nvel3OpcionalChar">
    <w:name w:val="Nível 3 Opcional Char"/>
    <w:qFormat/>
    <w:rPr>
      <w:rFonts w:ascii="Arial" w:hAnsi="Arial" w:eastAsia="Arial" w:cs="Arial"/>
      <w:i/>
      <w:iCs/>
      <w:color w:val="FF0000"/>
      <w:lang w:eastAsia="pt-BR"/>
    </w:rPr>
  </w:style>
  <w:style w:type="character" w:styleId="Nvel2OpcionalChar">
    <w:name w:val="Nível 2 Opcional Char"/>
    <w:qFormat/>
    <w:rPr>
      <w:rFonts w:ascii="Arial" w:hAnsi="Arial" w:eastAsia="Arial" w:cs="Arial"/>
      <w:i/>
      <w:color w:val="FF0000"/>
      <w:lang w:eastAsia="pt-BR"/>
    </w:rPr>
  </w:style>
  <w:style w:type="character" w:styleId="Nivel2Char">
    <w:name w:val="Nivel 2 Char"/>
    <w:qFormat/>
    <w:rPr>
      <w:rFonts w:ascii="Arial" w:hAnsi="Arial" w:eastAsia="Arial" w:cs="Arial"/>
      <w:color w:val="000000"/>
      <w:lang w:eastAsia="pt-BR"/>
    </w:rPr>
  </w:style>
  <w:style w:type="character" w:styleId="MenoPendente2">
    <w:name w:val="Menção Pendente2"/>
    <w:qFormat/>
    <w:rPr>
      <w:color w:val="605E5C"/>
      <w:shd w:fill="E1DFDD" w:val="clear"/>
    </w:rPr>
  </w:style>
  <w:style w:type="character" w:styleId="MenoPendente1">
    <w:name w:val="Menção Pendente1"/>
    <w:qFormat/>
    <w:rPr>
      <w:color w:val="605E5C"/>
      <w:shd w:fill="E1DFDD" w:val="clear"/>
    </w:rPr>
  </w:style>
  <w:style w:type="character" w:styleId="HiperlinkVisitado">
    <w:name w:val="HiperlinkVisitado"/>
    <w:qFormat/>
    <w:rPr>
      <w:color w:val="800080"/>
      <w:u w:val="single"/>
    </w:rPr>
  </w:style>
  <w:style w:type="character" w:styleId="highlight">
    <w:name w:val="highlight"/>
    <w:qFormat/>
    <w:rPr/>
  </w:style>
  <w:style w:type="character" w:styleId="GradeColorida-nfase1Char">
    <w:name w:val="Grade Colorida - Ênfase 1 Char"/>
    <w:qFormat/>
    <w:rPr>
      <w:rFonts w:ascii="Arial" w:hAnsi="Arial" w:eastAsia="Calibri" w:cs="Arial"/>
      <w:i/>
      <w:iCs/>
      <w:color w:val="000000"/>
      <w:szCs w:val="24"/>
      <w:shd w:fill="FFFFCC" w:val="clear"/>
    </w:rPr>
  </w:style>
  <w:style w:type="character" w:styleId="Manoel">
    <w:name w:val="Manoel"/>
    <w:qFormat/>
    <w:rPr>
      <w:rFonts w:ascii="Arial" w:hAnsi="Arial" w:eastAsia="Arial" w:cs="Arial"/>
      <w:color w:val="7030A0"/>
      <w:sz w:val="20"/>
    </w:rPr>
  </w:style>
  <w:style w:type="character" w:styleId="em0020ementachar1">
    <w:name w:val="em_0020ementa__char1"/>
    <w:qFormat/>
    <w:rPr>
      <w:rFonts w:ascii="Times New Roman" w:hAnsi="Times New Roman" w:eastAsia="Times New Roman" w:cs="Times New Roman"/>
      <w:strike w:val="false"/>
      <w:dstrike w:val="false"/>
      <w:sz w:val="28"/>
      <w:szCs w:val="28"/>
      <w:u w:val="none"/>
    </w:rPr>
  </w:style>
  <w:style w:type="character" w:styleId="cp0020corpodespachochar1">
    <w:name w:val="cp_0020corpodespacho__char1"/>
    <w:qFormat/>
    <w:rPr>
      <w:rFonts w:ascii="Times New Roman" w:hAnsi="Times New Roman" w:eastAsia="Times New Roman" w:cs="Times New Roman"/>
      <w:strike w:val="false"/>
      <w:dstrike w:val="false"/>
      <w:sz w:val="26"/>
      <w:szCs w:val="26"/>
      <w:u w:val="none"/>
    </w:rPr>
  </w:style>
  <w:style w:type="character" w:styleId="Nivel4Char">
    <w:name w:val="Nivel 4 Char"/>
    <w:qFormat/>
    <w:rPr>
      <w:rFonts w:ascii="Arial" w:hAnsi="Arial" w:eastAsia="Arial" w:cs="Arial"/>
      <w:lang w:eastAsia="pt-BR"/>
    </w:rPr>
  </w:style>
  <w:style w:type="character" w:styleId="Nivel1Char">
    <w:name w:val="Nivel1 Char"/>
    <w:qFormat/>
    <w:rPr>
      <w:rFonts w:ascii="Arial" w:hAnsi="Arial" w:eastAsia="Arial" w:cs="Arial"/>
      <w:b/>
      <w:bCs w:val="false"/>
      <w:color w:val="000000"/>
      <w:sz w:val="28"/>
      <w:szCs w:val="28"/>
      <w:lang w:eastAsia="pt-BR"/>
    </w:rPr>
  </w:style>
  <w:style w:type="character" w:styleId="CorpodetextoChar">
    <w:name w:val="Corpo de texto Char"/>
    <w:qFormat/>
    <w:rPr>
      <w:rFonts w:eastAsia="Times New Roman"/>
      <w:lang w:eastAsia="pt-BR"/>
    </w:rPr>
  </w:style>
  <w:style w:type="character" w:styleId="spellingerror">
    <w:name w:val="spellingerror"/>
    <w:qFormat/>
    <w:rPr/>
  </w:style>
  <w:style w:type="character" w:styleId="eop">
    <w:name w:val="eop"/>
    <w:qFormat/>
    <w:rPr/>
  </w:style>
  <w:style w:type="character" w:styleId="normaltextrun">
    <w:name w:val="normaltextrun"/>
    <w:qFormat/>
    <w:rPr/>
  </w:style>
  <w:style w:type="character" w:styleId="QuoteChar">
    <w:name w:val="Quote Char"/>
    <w:qFormat/>
    <w:rPr>
      <w:rFonts w:eastAsia="Tahoma"/>
      <w:i/>
      <w:iCs/>
      <w:color w:val="000000"/>
      <w:shd w:fill="FFFFCC" w:val="clear"/>
    </w:rPr>
  </w:style>
  <w:style w:type="character" w:styleId="Nivel01TituloChar">
    <w:name w:val="Nivel_01_Titulo Char"/>
    <w:qFormat/>
    <w:rPr>
      <w:rFonts w:ascii="Arial" w:hAnsi="Arial" w:eastAsia="Times New Roman" w:cs="Arial"/>
      <w:b/>
      <w:bCs/>
      <w:color w:val="000000"/>
      <w:spacing w:val="5"/>
      <w:kern w:val="2"/>
      <w:sz w:val="52"/>
      <w:szCs w:val="52"/>
      <w:lang w:eastAsia="pt-BR"/>
    </w:rPr>
  </w:style>
  <w:style w:type="character" w:styleId="Ttulo1Char">
    <w:name w:val="Título 1 Char"/>
    <w:qFormat/>
    <w:rPr>
      <w:rFonts w:ascii="Calibri" w:hAnsi="Calibri" w:eastAsia="Times New Roman" w:cs="Calibri"/>
      <w:b/>
      <w:bCs/>
      <w:color w:val="365F91"/>
      <w:sz w:val="28"/>
      <w:szCs w:val="28"/>
      <w:lang w:eastAsia="pt-BR"/>
    </w:rPr>
  </w:style>
  <w:style w:type="character" w:styleId="Nivel01Char">
    <w:name w:val="Nivel 01 Char"/>
    <w:qFormat/>
    <w:rPr>
      <w:rFonts w:ascii="Arial" w:hAnsi="Arial" w:eastAsia="Arial" w:cs="Arial"/>
      <w:b/>
      <w:bCs/>
      <w:color w:val="17365D"/>
      <w:spacing w:val="5"/>
      <w:kern w:val="2"/>
      <w:sz w:val="52"/>
      <w:szCs w:val="52"/>
      <w:lang w:eastAsia="pt-BR"/>
    </w:rPr>
  </w:style>
  <w:style w:type="character" w:styleId="TtuloChar">
    <w:name w:val="Título Char"/>
    <w:qFormat/>
    <w:rPr>
      <w:rFonts w:ascii="Calibri" w:hAnsi="Calibri" w:eastAsia="Times New Roman" w:cs="Calibri"/>
      <w:color w:val="17365D"/>
      <w:spacing w:val="5"/>
      <w:kern w:val="2"/>
      <w:sz w:val="52"/>
      <w:szCs w:val="52"/>
      <w:lang w:eastAsia="pt-BR"/>
    </w:rPr>
  </w:style>
  <w:style w:type="character" w:styleId="Ttulo4Char">
    <w:name w:val="Título 4 Char"/>
    <w:qFormat/>
    <w:rPr>
      <w:rFonts w:ascii="Calibri" w:hAnsi="Calibri" w:eastAsia="Times New Roman" w:cs="Calibri"/>
      <w:i/>
      <w:iCs/>
      <w:color w:val="365F91"/>
      <w:lang w:eastAsia="pt-BR"/>
    </w:rPr>
  </w:style>
  <w:style w:type="character" w:styleId="AssuntodocomentrioChar">
    <w:name w:val="Assunto do comentário Char"/>
    <w:qFormat/>
    <w:rPr>
      <w:rFonts w:eastAsia="Tahoma"/>
      <w:b/>
      <w:bCs/>
      <w:lang w:eastAsia="pt-BR"/>
    </w:rPr>
  </w:style>
  <w:style w:type="character" w:styleId="TextodecomentrioChar">
    <w:name w:val="Texto de comentário Char"/>
    <w:qFormat/>
    <w:rPr>
      <w:rFonts w:eastAsia="Tahoma"/>
      <w:lang w:eastAsia="pt-BR"/>
    </w:rPr>
  </w:style>
  <w:style w:type="character" w:styleId="Refdecomentrio">
    <w:name w:val="Ref. de comentário"/>
    <w:qFormat/>
    <w:rPr>
      <w:sz w:val="16"/>
    </w:rPr>
  </w:style>
  <w:style w:type="character" w:styleId="RodapChar">
    <w:name w:val="Rodapé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CabealhoChar">
    <w:name w:val="Cabeçalho Char"/>
    <w:qFormat/>
    <w:rPr>
      <w:rFonts w:ascii="Ecofont_Spranq_eco_Sans" w:hAnsi="Ecofont_Spranq_eco_Sans" w:eastAsia="Tahoma" w:cs="Ecofont_Spranq_eco_Sans"/>
      <w:sz w:val="24"/>
      <w:szCs w:val="24"/>
    </w:rPr>
  </w:style>
  <w:style w:type="character" w:styleId="NotaexplicativaChar">
    <w:name w:val="Nota explicativa Char"/>
    <w:qFormat/>
    <w:rPr>
      <w:rFonts w:ascii="Arial" w:hAnsi="Arial" w:eastAsia="Tahoma" w:cs="Arial"/>
      <w:i/>
      <w:iCs/>
      <w:color w:val="000000"/>
      <w:shd w:fill="FFFFCC" w:val="clear"/>
    </w:rPr>
  </w:style>
  <w:style w:type="character" w:styleId="CitaoChar">
    <w:name w:val="Citação Char"/>
    <w:qFormat/>
    <w:rPr>
      <w:rFonts w:ascii="Arial" w:hAnsi="Arial" w:eastAsia="Tahoma" w:cs="Arial"/>
      <w:i/>
      <w:iCs/>
      <w:color w:val="000000"/>
      <w:szCs w:val="24"/>
      <w:shd w:fill="FFFFCC" w:val="clear"/>
    </w:rPr>
  </w:style>
  <w:style w:type="character" w:styleId="apple-style-span">
    <w:name w:val="apple-style-span"/>
    <w:qFormat/>
    <w:rPr/>
  </w:style>
  <w:style w:type="character" w:styleId="normalchar1">
    <w:name w:val="normal__char1"/>
    <w:qFormat/>
    <w:rPr>
      <w:rFonts w:ascii="Arial" w:hAnsi="Arial" w:eastAsia="Arial" w:cs="Arial"/>
      <w:strike w:val="false"/>
      <w:dstrike w:val="false"/>
      <w:sz w:val="24"/>
      <w:szCs w:val="24"/>
      <w:u w:val="none"/>
    </w:rPr>
  </w:style>
  <w:style w:type="character" w:styleId="Ttulo2Char">
    <w:name w:val="Título 2 Char"/>
    <w:qFormat/>
    <w:rPr>
      <w:b/>
      <w:color w:val="000000"/>
      <w:sz w:val="24"/>
    </w:rPr>
  </w:style>
  <w:style w:type="character" w:styleId="TextodebaloChar">
    <w:name w:val="Texto de balão Char"/>
    <w:qFormat/>
    <w:rPr>
      <w:rFonts w:ascii="Tahoma" w:hAnsi="Tahoma" w:eastAsia="Tahoma" w:cs="Tahoma"/>
      <w:sz w:val="16"/>
      <w:szCs w:val="16"/>
    </w:rPr>
  </w:style>
  <w:style w:type="character" w:styleId="TextosemFormataoChar">
    <w:name w:val="Texto sem Formatação Char"/>
    <w:qFormat/>
    <w:rPr>
      <w:rFonts w:ascii="Calibri" w:hAnsi="Calibri" w:eastAsia="Calibri" w:cs="Calibri"/>
      <w:color w:val="000000"/>
      <w:sz w:val="22"/>
      <w:szCs w:val="22"/>
    </w:rPr>
  </w:style>
  <w:style w:type="character" w:styleId="normalchar">
    <w:name w:val="normal__char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cf31">
    <w:name w:val="cf3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21">
    <w:name w:val="cf2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11">
    <w:name w:val="cf11"/>
    <w:qFormat/>
    <w:rPr>
      <w:rFonts w:ascii="Segoe UI" w:hAnsi="Segoe UI" w:eastAsia="Times New Roman" w:cs="Segoe UI"/>
      <w:i/>
      <w:iCs/>
      <w:color w:val="000000"/>
      <w:sz w:val="18"/>
      <w:szCs w:val="18"/>
    </w:rPr>
  </w:style>
  <w:style w:type="character" w:styleId="cf01">
    <w:name w:val="cf01"/>
    <w:qFormat/>
    <w:rPr>
      <w:rFonts w:ascii="Segoe UI" w:hAnsi="Segoe UI" w:eastAsia="Times New Roman" w:cs="Segoe UI"/>
      <w:b/>
      <w:bCs/>
      <w:i/>
      <w:iCs/>
      <w:color w:val="000000"/>
      <w:sz w:val="18"/>
      <w:szCs w:val="18"/>
    </w:rPr>
  </w:style>
  <w:style w:type="character" w:styleId="UnresolvedMention">
    <w:name w:val="Unresolved Mention"/>
    <w:qFormat/>
    <w:rPr>
      <w:rFonts w:ascii="Times New Roman" w:hAnsi="Times New Roman" w:eastAsia="Times New Roman" w:cs="Times New Roman"/>
      <w:color w:val="605E5C"/>
      <w:sz w:val="24"/>
      <w:szCs w:val="24"/>
      <w:shd w:fill="E1DFDD" w:val="clear"/>
    </w:rPr>
  </w:style>
  <w:style w:type="character" w:styleId="DefaultParagraphFont">
    <w:name w:val="Default Paragraph Font"/>
    <w:qFormat/>
    <w:rPr/>
  </w:style>
  <w:style w:type="character" w:styleId="WWCharLFO1LVL1">
    <w:name w:val="WW_CharLFO1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2">
    <w:name w:val="WW_CharLFO1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3">
    <w:name w:val="WW_CharLFO1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4">
    <w:name w:val="WW_CharLFO1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5">
    <w:name w:val="WW_CharLFO1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6">
    <w:name w:val="WW_CharLFO1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7">
    <w:name w:val="WW_CharLFO1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8">
    <w:name w:val="WW_CharLFO1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1LVL9">
    <w:name w:val="WW_CharLFO1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1">
    <w:name w:val="WW_CharLFO2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2">
    <w:name w:val="WW_CharLFO2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3">
    <w:name w:val="WW_CharLFO2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4">
    <w:name w:val="WW_CharLFO2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5">
    <w:name w:val="WW_CharLFO2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6">
    <w:name w:val="WW_CharLFO2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7">
    <w:name w:val="WW_CharLFO2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8">
    <w:name w:val="WW_CharLFO2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2LVL9">
    <w:name w:val="WW_CharLFO2LVL9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LVL1">
    <w:name w:val="WW_CharLFO4LVL1"/>
    <w:qFormat/>
    <w:rPr>
      <w:rFonts w:ascii="Arial" w:hAnsi="Arial" w:cs="Arial"/>
      <w:b/>
      <w:sz w:val="24"/>
      <w:szCs w:val="24"/>
      <w:u w:val="none"/>
    </w:rPr>
  </w:style>
  <w:style w:type="character" w:styleId="WWCharLFO6LVL1">
    <w:name w:val="WW_CharLFO6LVL1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6LVL9">
    <w:name w:val="WW_CharLFO6LVL9"/>
    <w:qFormat/>
    <w:rPr>
      <w:b/>
      <w:bCs/>
    </w:rPr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character" w:styleId="WWCharLFO8LVL1">
    <w:name w:val="WW_CharLFO8LVL1"/>
    <w:qFormat/>
    <w:rPr>
      <w:rFonts w:ascii="Arial" w:hAnsi="Arial"/>
      <w:b/>
      <w:bCs/>
      <w:sz w:val="20"/>
      <w:szCs w:val="20"/>
    </w:rPr>
  </w:style>
  <w:style w:type="character" w:styleId="WWCharLFO8LVL2">
    <w:name w:val="WW_CharLFO8LVL2"/>
    <w:qFormat/>
    <w:rPr>
      <w:rFonts w:ascii="OpenSymbol;Arial Unicode MS" w:hAnsi="OpenSymbol;Arial Unicode MS" w:cs="OpenSymbol;Arial Unicode MS"/>
      <w:b/>
      <w:bCs/>
    </w:rPr>
  </w:style>
  <w:style w:type="character" w:styleId="WWCharLFO8LVL3">
    <w:name w:val="WW_CharLFO8LVL3"/>
    <w:qFormat/>
    <w:rPr>
      <w:rFonts w:ascii="OpenSymbol;Arial Unicode MS" w:hAnsi="OpenSymbol;Arial Unicode MS" w:cs="OpenSymbol;Arial Unicode MS"/>
    </w:rPr>
  </w:style>
  <w:style w:type="character" w:styleId="WWCharLFO8LVL4">
    <w:name w:val="WW_CharLFO8LVL4"/>
    <w:qFormat/>
    <w:rPr>
      <w:rFonts w:ascii="OpenSymbol;Arial Unicode MS" w:hAnsi="OpenSymbol;Arial Unicode MS" w:cs="OpenSymbol;Arial Unicode MS"/>
    </w:rPr>
  </w:style>
  <w:style w:type="character" w:styleId="WWCharLFO8LVL5">
    <w:name w:val="WW_CharLFO8LVL5"/>
    <w:qFormat/>
    <w:rPr>
      <w:rFonts w:ascii="OpenSymbol;Arial Unicode MS" w:hAnsi="OpenSymbol;Arial Unicode MS" w:cs="OpenSymbol;Arial Unicode MS"/>
    </w:rPr>
  </w:style>
  <w:style w:type="character" w:styleId="WWCharLFO8LVL6">
    <w:name w:val="WW_CharLFO8LVL6"/>
    <w:qFormat/>
    <w:rPr>
      <w:rFonts w:ascii="OpenSymbol;Arial Unicode MS" w:hAnsi="OpenSymbol;Arial Unicode MS" w:cs="OpenSymbol;Arial Unicode MS"/>
    </w:rPr>
  </w:style>
  <w:style w:type="character" w:styleId="WWCharLFO8LVL7">
    <w:name w:val="WW_CharLFO8LVL7"/>
    <w:qFormat/>
    <w:rPr>
      <w:rFonts w:ascii="OpenSymbol;Arial Unicode MS" w:hAnsi="OpenSymbol;Arial Unicode MS" w:cs="OpenSymbol;Arial Unicode MS"/>
    </w:rPr>
  </w:style>
  <w:style w:type="character" w:styleId="WWCharLFO8LVL8">
    <w:name w:val="WW_CharLFO8LVL8"/>
    <w:qFormat/>
    <w:rPr>
      <w:rFonts w:ascii="OpenSymbol;Arial Unicode MS" w:hAnsi="OpenSymbol;Arial Unicode MS" w:cs="OpenSymbol;Arial Unicode MS"/>
    </w:rPr>
  </w:style>
  <w:style w:type="character" w:styleId="WWCharLFO8LVL9">
    <w:name w:val="WW_CharLFO8LVL9"/>
    <w:qFormat/>
    <w:rPr>
      <w:rFonts w:ascii="OpenSymbol;Arial Unicode MS" w:hAnsi="OpenSymbol;Arial Unicode MS" w:cs="OpenSymbol;Arial Unicode MS"/>
    </w:rPr>
  </w:style>
  <w:style w:type="character" w:styleId="WWCharLFO9LVL1">
    <w:name w:val="WW_CharLFO9LVL1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2">
    <w:name w:val="WW_CharLFO9LVL2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3">
    <w:name w:val="WW_CharLFO9LVL3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4">
    <w:name w:val="WW_CharLFO9LVL4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5">
    <w:name w:val="WW_CharLFO9LVL5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6">
    <w:name w:val="WW_CharLFO9LVL6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7">
    <w:name w:val="WW_CharLFO9LVL7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8">
    <w:name w:val="WW_CharLFO9LVL8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9LVL9">
    <w:name w:val="WW_CharLFO9LVL9"/>
    <w:qFormat/>
    <w:rPr>
      <w:rFonts w:ascii="OpenSymbol;Arial Unicode MS" w:hAnsi="OpenSymbol;Arial Unicode MS" w:cs="OpenSymbol;Arial Unicode MS"/>
      <w:sz w:val="21"/>
      <w:szCs w:val="21"/>
    </w:rPr>
  </w:style>
  <w:style w:type="character" w:styleId="WWCharLFO10LVL1">
    <w:name w:val="WW_CharLFO10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0LVL2">
    <w:name w:val="WW_CharLFO10LVL2"/>
    <w:qFormat/>
    <w:rPr>
      <w:rFonts w:ascii="Arial" w:hAnsi="Arial" w:cs="Arial"/>
      <w:b/>
      <w:bCs/>
      <w:color w:val="000000"/>
      <w:sz w:val="22"/>
      <w:szCs w:val="22"/>
    </w:rPr>
  </w:style>
  <w:style w:type="character" w:styleId="WWCharLFO10LVL3">
    <w:name w:val="WW_CharLFO10LVL3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4">
    <w:name w:val="WW_CharLFO10LVL4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5">
    <w:name w:val="WW_CharLFO10LVL5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6">
    <w:name w:val="WW_CharLFO10LVL6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7">
    <w:name w:val="WW_CharLFO10LVL7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8">
    <w:name w:val="WW_CharLFO10LVL8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0LVL9">
    <w:name w:val="WW_CharLFO10LVL9"/>
    <w:qFormat/>
    <w:rPr>
      <w:rFonts w:ascii="Arial" w:hAnsi="Arial" w:cs="Arial"/>
      <w:b/>
      <w:bCs/>
      <w:color w:val="000000"/>
      <w:sz w:val="24"/>
      <w:szCs w:val="24"/>
    </w:rPr>
  </w:style>
  <w:style w:type="character" w:styleId="WWCharLFO11LVL1">
    <w:name w:val="WW_CharLFO11LVL1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2">
    <w:name w:val="WW_CharLFO11LVL2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3">
    <w:name w:val="WW_CharLFO11LVL3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4">
    <w:name w:val="WW_CharLFO11LVL4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5">
    <w:name w:val="WW_CharLFO11LVL5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6">
    <w:name w:val="WW_CharLFO11LVL6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7">
    <w:name w:val="WW_CharLFO11LVL7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8">
    <w:name w:val="WW_CharLFO11LVL8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1LVL9">
    <w:name w:val="WW_CharLFO11LVL9"/>
    <w:qFormat/>
    <w:rPr>
      <w:rFonts w:ascii="Arial" w:hAnsi="Arial" w:eastAsia="Arial Narrow" w:cs="OpenSymbol;Arial Unicode MS"/>
      <w:b/>
      <w:bCs/>
      <w:color w:val="000000"/>
      <w:sz w:val="22"/>
      <w:szCs w:val="24"/>
      <w:shd w:fill="auto" w:val="clear"/>
    </w:rPr>
  </w:style>
  <w:style w:type="character" w:styleId="WWCharLFO13LVL1">
    <w:name w:val="WW_CharLFO13LVL1"/>
    <w:qFormat/>
    <w:rPr>
      <w:color w:val="000000"/>
    </w:rPr>
  </w:style>
  <w:style w:type="character" w:styleId="WWCharLFO13LVL2">
    <w:name w:val="WW_CharLFO13LVL2"/>
    <w:qFormat/>
    <w:rPr>
      <w:color w:val="000000"/>
    </w:rPr>
  </w:style>
  <w:style w:type="character" w:styleId="WWCharLFO13LVL3">
    <w:name w:val="WW_CharLFO13LVL3"/>
    <w:qFormat/>
    <w:rPr>
      <w:rFonts w:ascii="Arial" w:hAnsi="Arial"/>
      <w:color w:val="000000"/>
    </w:rPr>
  </w:style>
  <w:style w:type="character" w:styleId="WWCharLFO13LVL4">
    <w:name w:val="WW_CharLFO13LVL4"/>
    <w:qFormat/>
    <w:rPr>
      <w:color w:val="000000"/>
    </w:rPr>
  </w:style>
  <w:style w:type="character" w:styleId="WWCharLFO13LVL5">
    <w:name w:val="WW_CharLFO13LVL5"/>
    <w:qFormat/>
    <w:rPr>
      <w:color w:val="000000"/>
    </w:rPr>
  </w:style>
  <w:style w:type="character" w:styleId="WWCharLFO13LVL6">
    <w:name w:val="WW_CharLFO13LVL6"/>
    <w:qFormat/>
    <w:rPr>
      <w:color w:val="000000"/>
    </w:rPr>
  </w:style>
  <w:style w:type="character" w:styleId="WWCharLFO13LVL7">
    <w:name w:val="WW_CharLFO13LVL7"/>
    <w:qFormat/>
    <w:rPr>
      <w:color w:val="000000"/>
    </w:rPr>
  </w:style>
  <w:style w:type="character" w:styleId="WWCharLFO13LVL8">
    <w:name w:val="WW_CharLFO13LVL8"/>
    <w:qFormat/>
    <w:rPr>
      <w:color w:val="000000"/>
    </w:rPr>
  </w:style>
  <w:style w:type="character" w:styleId="WWCharLFO13LVL9">
    <w:name w:val="WW_CharLFO13LVL9"/>
    <w:qFormat/>
    <w:rPr>
      <w:color w:val="000000"/>
    </w:rPr>
  </w:style>
  <w:style w:type="character" w:styleId="WWCharLFO14LVL1">
    <w:name w:val="WW_CharLFO14LVL1"/>
    <w:qFormat/>
    <w:rPr>
      <w:rFonts w:ascii="Arial" w:hAnsi="Arial" w:eastAsia="OpenSymbol"/>
      <w:b/>
      <w:sz w:val="22"/>
    </w:rPr>
  </w:style>
  <w:style w:type="character" w:styleId="WWCharLFO15LVL1">
    <w:name w:val="WW_CharLFO15LVL1"/>
    <w:qFormat/>
    <w:rPr>
      <w:rFonts w:eastAsia="OpenSymbol"/>
    </w:rPr>
  </w:style>
  <w:style w:type="character" w:styleId="WWCharLFO16LVL1">
    <w:name w:val="WW_CharLFO16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16LVL2">
    <w:name w:val="WW_CharLFO16LVL2"/>
    <w:qFormat/>
    <w:rPr>
      <w:rFonts w:ascii="Arial" w:hAnsi="Arial" w:eastAsia="Microsoft Sans Serif" w:cs="Microsoft Sans Serif"/>
      <w:b/>
      <w:sz w:val="24"/>
    </w:rPr>
  </w:style>
  <w:style w:type="character" w:styleId="WWCharLFO17LVL1">
    <w:name w:val="WW_CharLFO17LVL1"/>
    <w:qFormat/>
    <w:rPr>
      <w:rFonts w:ascii="Arial" w:hAnsi="Arial" w:eastAsia="Arial" w:cs="Arial"/>
    </w:rPr>
  </w:style>
  <w:style w:type="character" w:styleId="WWCharLFO17LVL2">
    <w:name w:val="WW_CharLFO1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3">
    <w:name w:val="WW_CharLFO17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17LVL4">
    <w:name w:val="WW_CharLFO17LVL4"/>
    <w:qFormat/>
    <w:rPr>
      <w:rFonts w:ascii="Microsoft Sans Serif" w:hAnsi="Microsoft Sans Serif" w:eastAsia="Microsoft Sans Serif" w:cs="Microsoft Sans Serif"/>
    </w:rPr>
  </w:style>
  <w:style w:type="character" w:styleId="WWCharLFO17LVL5">
    <w:name w:val="WW_CharLFO17LVL5"/>
    <w:qFormat/>
    <w:rPr>
      <w:rFonts w:ascii="Microsoft Sans Serif" w:hAnsi="Microsoft Sans Serif" w:eastAsia="Microsoft Sans Serif" w:cs="Microsoft Sans Serif"/>
    </w:rPr>
  </w:style>
  <w:style w:type="character" w:styleId="WWCharLFO18LVL1">
    <w:name w:val="WW_CharLFO18LVL1"/>
    <w:qFormat/>
    <w:rPr>
      <w:rFonts w:ascii="Arial" w:hAnsi="Arial" w:cs="Arial"/>
    </w:rPr>
  </w:style>
  <w:style w:type="character" w:styleId="WWCharLFO18LVL2">
    <w:name w:val="WW_CharLFO18LVL2"/>
    <w:qFormat/>
    <w:rPr>
      <w:rFonts w:ascii="Arial" w:hAnsi="Arial" w:cs="Arial"/>
      <w:sz w:val="24"/>
    </w:rPr>
  </w:style>
  <w:style w:type="character" w:styleId="WWCharLFO18LVL3">
    <w:name w:val="WW_CharLFO18LVL3"/>
    <w:qFormat/>
    <w:rPr>
      <w:rFonts w:ascii="Arial" w:hAnsi="Arial" w:cs="Arial"/>
    </w:rPr>
  </w:style>
  <w:style w:type="character" w:styleId="WWCharLFO18LVL4">
    <w:name w:val="WW_CharLFO18LVL4"/>
    <w:qFormat/>
    <w:rPr>
      <w:rFonts w:ascii="Arial" w:hAnsi="Arial" w:cs="Arial"/>
    </w:rPr>
  </w:style>
  <w:style w:type="character" w:styleId="WWCharLFO18LVL5">
    <w:name w:val="WW_CharLFO18LVL5"/>
    <w:qFormat/>
    <w:rPr>
      <w:rFonts w:ascii="Arial" w:hAnsi="Arial" w:cs="Arial"/>
    </w:rPr>
  </w:style>
  <w:style w:type="character" w:styleId="WWCharLFO18LVL6">
    <w:name w:val="WW_CharLFO18LVL6"/>
    <w:qFormat/>
    <w:rPr>
      <w:rFonts w:ascii="Arial" w:hAnsi="Arial" w:cs="Arial"/>
    </w:rPr>
  </w:style>
  <w:style w:type="character" w:styleId="WWCharLFO18LVL7">
    <w:name w:val="WW_CharLFO18LVL7"/>
    <w:qFormat/>
    <w:rPr>
      <w:rFonts w:ascii="Arial" w:hAnsi="Arial" w:cs="Arial"/>
    </w:rPr>
  </w:style>
  <w:style w:type="character" w:styleId="WWCharLFO18LVL8">
    <w:name w:val="WW_CharLFO18LVL8"/>
    <w:qFormat/>
    <w:rPr>
      <w:rFonts w:ascii="Arial" w:hAnsi="Arial" w:cs="Arial"/>
    </w:rPr>
  </w:style>
  <w:style w:type="character" w:styleId="WWCharLFO18LVL9">
    <w:name w:val="WW_CharLFO18LVL9"/>
    <w:qFormat/>
    <w:rPr>
      <w:rFonts w:ascii="Arial" w:hAnsi="Arial" w:cs="Arial"/>
    </w:rPr>
  </w:style>
  <w:style w:type="character" w:styleId="WWCharLFO19LVL1">
    <w:name w:val="WW_CharLFO19LVL1"/>
    <w:qFormat/>
    <w:rPr>
      <w:rFonts w:eastAsia="Arial Narrow" w:cs="OpenSymbol"/>
    </w:rPr>
  </w:style>
  <w:style w:type="character" w:styleId="WWCharLFO20LVL1">
    <w:name w:val="WW_CharLFO20LVL1"/>
    <w:qFormat/>
    <w:rPr>
      <w:rFonts w:ascii="Arial" w:hAnsi="Arial" w:cs="Arial"/>
    </w:rPr>
  </w:style>
  <w:style w:type="character" w:styleId="WWCharLFO20LVL2">
    <w:name w:val="WW_CharLFO20LVL2"/>
    <w:qFormat/>
    <w:rPr>
      <w:rFonts w:ascii="Arial" w:hAnsi="Arial" w:cs="Arial"/>
      <w:sz w:val="24"/>
    </w:rPr>
  </w:style>
  <w:style w:type="character" w:styleId="WWCharLFO20LVL3">
    <w:name w:val="WW_CharLFO20LVL3"/>
    <w:qFormat/>
    <w:rPr>
      <w:rFonts w:ascii="Arial" w:hAnsi="Arial" w:cs="Arial"/>
    </w:rPr>
  </w:style>
  <w:style w:type="character" w:styleId="WWCharLFO20LVL4">
    <w:name w:val="WW_CharLFO20LVL4"/>
    <w:qFormat/>
    <w:rPr>
      <w:rFonts w:ascii="Arial" w:hAnsi="Arial" w:cs="Arial"/>
    </w:rPr>
  </w:style>
  <w:style w:type="character" w:styleId="WWCharLFO20LVL5">
    <w:name w:val="WW_CharLFO20LVL5"/>
    <w:qFormat/>
    <w:rPr>
      <w:rFonts w:ascii="Arial" w:hAnsi="Arial" w:cs="Arial"/>
    </w:rPr>
  </w:style>
  <w:style w:type="character" w:styleId="WWCharLFO20LVL6">
    <w:name w:val="WW_CharLFO20LVL6"/>
    <w:qFormat/>
    <w:rPr>
      <w:rFonts w:ascii="Arial" w:hAnsi="Arial" w:cs="Arial"/>
    </w:rPr>
  </w:style>
  <w:style w:type="character" w:styleId="WWCharLFO20LVL7">
    <w:name w:val="WW_CharLFO20LVL7"/>
    <w:qFormat/>
    <w:rPr>
      <w:rFonts w:ascii="Arial" w:hAnsi="Arial" w:cs="Arial"/>
    </w:rPr>
  </w:style>
  <w:style w:type="character" w:styleId="WWCharLFO20LVL8">
    <w:name w:val="WW_CharLFO20LVL8"/>
    <w:qFormat/>
    <w:rPr>
      <w:rFonts w:ascii="Arial" w:hAnsi="Arial" w:cs="Arial"/>
    </w:rPr>
  </w:style>
  <w:style w:type="character" w:styleId="WWCharLFO20LVL9">
    <w:name w:val="WW_CharLFO20LVL9"/>
    <w:qFormat/>
    <w:rPr>
      <w:rFonts w:ascii="Arial" w:hAnsi="Arial" w:cs="Arial"/>
    </w:rPr>
  </w:style>
  <w:style w:type="character" w:styleId="WWCharLFO21LVL1">
    <w:name w:val="WW_CharLFO21LVL1"/>
    <w:qFormat/>
    <w:rPr>
      <w:rFonts w:eastAsia="Arial Narrow" w:cs="OpenSymbol"/>
    </w:rPr>
  </w:style>
  <w:style w:type="character" w:styleId="WWCharLFO22LVL3">
    <w:name w:val="WW_CharLFO22LVL3"/>
    <w:qFormat/>
    <w:rPr>
      <w:rFonts w:ascii="Arial" w:hAnsi="Arial"/>
    </w:rPr>
  </w:style>
  <w:style w:type="character" w:styleId="WWCharLFO24LVL1">
    <w:name w:val="WW_CharLFO24LVL1"/>
    <w:qFormat/>
    <w:rPr>
      <w:rFonts w:ascii="Arial" w:hAnsi="Arial" w:eastAsia="Arial" w:cs="Arial"/>
    </w:rPr>
  </w:style>
  <w:style w:type="character" w:styleId="WWCharLFO24LVL2">
    <w:name w:val="WW_CharLFO24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4LVL3">
    <w:name w:val="WW_CharLFO24LVL3"/>
    <w:qFormat/>
    <w:rPr>
      <w:rFonts w:ascii="Microsoft Sans Serif" w:hAnsi="Microsoft Sans Serif" w:eastAsia="Microsoft Sans Serif" w:cs="Microsoft Sans Serif"/>
    </w:rPr>
  </w:style>
  <w:style w:type="character" w:styleId="WWCharLFO24LVL4">
    <w:name w:val="WW_CharLFO24LVL4"/>
    <w:qFormat/>
    <w:rPr>
      <w:rFonts w:ascii="Microsoft Sans Serif" w:hAnsi="Microsoft Sans Serif" w:eastAsia="Microsoft Sans Serif" w:cs="Microsoft Sans Serif"/>
    </w:rPr>
  </w:style>
  <w:style w:type="character" w:styleId="WWCharLFO24LVL5">
    <w:name w:val="WW_CharLFO24LVL5"/>
    <w:qFormat/>
    <w:rPr>
      <w:rFonts w:ascii="Microsoft Sans Serif" w:hAnsi="Microsoft Sans Serif" w:eastAsia="Microsoft Sans Serif" w:cs="Microsoft Sans Serif"/>
    </w:rPr>
  </w:style>
  <w:style w:type="character" w:styleId="WWCharLFO25LVL1">
    <w:name w:val="WW_CharLFO25LVL1"/>
    <w:qFormat/>
    <w:rPr>
      <w:rFonts w:ascii="Arial" w:hAnsi="Arial" w:eastAsia="Arial" w:cs="Arial"/>
    </w:rPr>
  </w:style>
  <w:style w:type="character" w:styleId="WWCharLFO25LVL2">
    <w:name w:val="WW_CharLFO25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5LVL3">
    <w:name w:val="WW_CharLFO25LVL3"/>
    <w:qFormat/>
    <w:rPr>
      <w:rFonts w:ascii="Microsoft Sans Serif" w:hAnsi="Microsoft Sans Serif" w:eastAsia="Microsoft Sans Serif" w:cs="Microsoft Sans Serif"/>
    </w:rPr>
  </w:style>
  <w:style w:type="character" w:styleId="WWCharLFO25LVL4">
    <w:name w:val="WW_CharLFO25LVL4"/>
    <w:qFormat/>
    <w:rPr>
      <w:rFonts w:ascii="Microsoft Sans Serif" w:hAnsi="Microsoft Sans Serif" w:eastAsia="Microsoft Sans Serif" w:cs="Microsoft Sans Serif"/>
    </w:rPr>
  </w:style>
  <w:style w:type="character" w:styleId="WWCharLFO25LVL5">
    <w:name w:val="WW_CharLFO25LVL5"/>
    <w:qFormat/>
    <w:rPr>
      <w:rFonts w:ascii="Microsoft Sans Serif" w:hAnsi="Microsoft Sans Serif" w:eastAsia="Microsoft Sans Serif" w:cs="Microsoft Sans Serif"/>
    </w:rPr>
  </w:style>
  <w:style w:type="character" w:styleId="WWCharLFO26LVL1">
    <w:name w:val="WW_CharLFO26LVL1"/>
    <w:qFormat/>
    <w:rPr>
      <w:rFonts w:ascii="Arial" w:hAnsi="Arial" w:eastAsia="Arial" w:cs="Arial"/>
    </w:rPr>
  </w:style>
  <w:style w:type="character" w:styleId="WWCharLFO26LVL2">
    <w:name w:val="WW_CharLFO26LVL2"/>
    <w:qFormat/>
    <w:rPr>
      <w:rFonts w:ascii="Microsoft Sans Serif" w:hAnsi="Microsoft Sans Serif" w:eastAsia="Microsoft Sans Serif" w:cs="Microsoft Sans Serif"/>
    </w:rPr>
  </w:style>
  <w:style w:type="character" w:styleId="WWCharLFO26LVL3">
    <w:name w:val="WW_CharLFO26LVL3"/>
    <w:qFormat/>
    <w:rPr>
      <w:rFonts w:ascii="Microsoft Sans Serif" w:hAnsi="Microsoft Sans Serif" w:eastAsia="Microsoft Sans Serif" w:cs="Microsoft Sans Serif"/>
      <w:sz w:val="24"/>
    </w:rPr>
  </w:style>
  <w:style w:type="character" w:styleId="WWCharLFO26LVL4">
    <w:name w:val="WW_CharLFO26LVL4"/>
    <w:qFormat/>
    <w:rPr>
      <w:rFonts w:ascii="Microsoft Sans Serif" w:hAnsi="Microsoft Sans Serif" w:eastAsia="Microsoft Sans Serif" w:cs="Microsoft Sans Serif"/>
    </w:rPr>
  </w:style>
  <w:style w:type="character" w:styleId="WWCharLFO26LVL5">
    <w:name w:val="WW_CharLFO26LVL5"/>
    <w:qFormat/>
    <w:rPr>
      <w:rFonts w:ascii="Microsoft Sans Serif" w:hAnsi="Microsoft Sans Serif" w:eastAsia="Microsoft Sans Serif" w:cs="Microsoft Sans Serif"/>
    </w:rPr>
  </w:style>
  <w:style w:type="character" w:styleId="WWCharLFO27LVL1">
    <w:name w:val="WW_CharLFO27LVL1"/>
    <w:qFormat/>
    <w:rPr>
      <w:rFonts w:ascii="Arial" w:hAnsi="Arial" w:eastAsia="Arial" w:cs="Arial"/>
    </w:rPr>
  </w:style>
  <w:style w:type="character" w:styleId="WWCharLFO27LVL2">
    <w:name w:val="WW_CharLFO27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7LVL3">
    <w:name w:val="WW_CharLFO27LVL3"/>
    <w:qFormat/>
    <w:rPr>
      <w:rFonts w:ascii="Microsoft Sans Serif" w:hAnsi="Microsoft Sans Serif" w:eastAsia="Microsoft Sans Serif" w:cs="Microsoft Sans Serif"/>
    </w:rPr>
  </w:style>
  <w:style w:type="character" w:styleId="WWCharLFO28LVL1">
    <w:name w:val="WW_CharLFO28LVL1"/>
    <w:qFormat/>
    <w:rPr>
      <w:rFonts w:ascii="Arial" w:hAnsi="Arial" w:eastAsia="Arial" w:cs="Arial"/>
    </w:rPr>
  </w:style>
  <w:style w:type="character" w:styleId="WWCharLFO28LVL2">
    <w:name w:val="WW_CharLFO28LVL2"/>
    <w:qFormat/>
    <w:rPr>
      <w:rFonts w:ascii="Microsoft Sans Serif" w:hAnsi="Microsoft Sans Serif" w:eastAsia="Microsoft Sans Serif" w:cs="Microsoft Sans Serif"/>
      <w:sz w:val="24"/>
    </w:rPr>
  </w:style>
  <w:style w:type="character" w:styleId="WWCharLFO28LVL3">
    <w:name w:val="WW_CharLFO28LVL3"/>
    <w:qFormat/>
    <w:rPr>
      <w:rFonts w:ascii="Microsoft Sans Serif" w:hAnsi="Microsoft Sans Serif" w:eastAsia="Microsoft Sans Serif" w:cs="Microsoft Sans Serif"/>
    </w:rPr>
  </w:style>
  <w:style w:type="character" w:styleId="WWCharLFO28LVL4">
    <w:name w:val="WW_CharLFO28LVL4"/>
    <w:qFormat/>
    <w:rPr>
      <w:rFonts w:ascii="Microsoft Sans Serif" w:hAnsi="Microsoft Sans Serif" w:eastAsia="Microsoft Sans Serif" w:cs="Microsoft Sans Serif"/>
    </w:rPr>
  </w:style>
  <w:style w:type="character" w:styleId="WWCharLFO28LVL5">
    <w:name w:val="WW_CharLFO28LVL5"/>
    <w:qFormat/>
    <w:rPr>
      <w:rFonts w:ascii="Microsoft Sans Serif" w:hAnsi="Microsoft Sans Serif" w:eastAsia="Microsoft Sans Serif" w:cs="Microsoft Sans Serif"/>
    </w:rPr>
  </w:style>
  <w:style w:type="character" w:styleId="WWCharLFO29LVL1">
    <w:name w:val="WW_CharLFO29LVL1"/>
    <w:qFormat/>
    <w:rPr>
      <w:rFonts w:ascii="Microsoft Sans Serif" w:hAnsi="Microsoft Sans Serif" w:eastAsia="Microsoft Sans Serif" w:cs="Microsoft Sans Serif"/>
      <w:sz w:val="24"/>
    </w:rPr>
  </w:style>
  <w:style w:type="character" w:styleId="WWCharLFO30LVL1">
    <w:name w:val="WW_CharLFO30LVL1"/>
    <w:qFormat/>
    <w:rPr>
      <w:rFonts w:ascii="Arial" w:hAnsi="Arial" w:eastAsia="Arial" w:cs="Arial"/>
    </w:rPr>
  </w:style>
  <w:style w:type="character" w:styleId="WWCharLFO30LVL2">
    <w:name w:val="WW_CharLFO30LVL2"/>
    <w:qFormat/>
    <w:rPr>
      <w:rFonts w:ascii="Arial" w:hAnsi="Arial" w:eastAsia="Arial" w:cs="Arial"/>
      <w:sz w:val="24"/>
    </w:rPr>
  </w:style>
  <w:style w:type="character" w:styleId="WWCharLFO30LVL3">
    <w:name w:val="WW_CharLFO30LVL3"/>
    <w:qFormat/>
    <w:rPr>
      <w:rFonts w:ascii="Arial" w:hAnsi="Arial" w:eastAsia="Arial" w:cs="Arial"/>
    </w:rPr>
  </w:style>
  <w:style w:type="character" w:styleId="WWCharLFO31LVL1">
    <w:name w:val="WW_CharLFO31LVL1"/>
    <w:qFormat/>
    <w:rPr>
      <w:rFonts w:cs="0"/>
    </w:rPr>
  </w:style>
  <w:style w:type="character" w:styleId="WWCharLFO31LVL2">
    <w:name w:val="WW_CharLFO31LVL2"/>
    <w:qFormat/>
    <w:rPr>
      <w:rFonts w:ascii="Arial" w:hAnsi="Arial" w:eastAsia="Arial" w:cs="Arial"/>
      <w:b/>
      <w:sz w:val="20"/>
    </w:rPr>
  </w:style>
  <w:style w:type="character" w:styleId="WWCharLFO32LVL1">
    <w:name w:val="WW_CharLFO32LVL1"/>
    <w:qFormat/>
    <w:rPr>
      <w:rFonts w:cs="0"/>
    </w:rPr>
  </w:style>
  <w:style w:type="character" w:styleId="WWCharLFO32LVL2">
    <w:name w:val="WW_CharLFO32LVL2"/>
    <w:qFormat/>
    <w:rPr>
      <w:rFonts w:ascii="Arial" w:hAnsi="Arial" w:eastAsia="Arial" w:cs="Arial"/>
      <w:b/>
      <w:sz w:val="20"/>
    </w:rPr>
  </w:style>
  <w:style w:type="character" w:styleId="WWCharLFO33LVL1">
    <w:name w:val="WW_CharLFO33LVL1"/>
    <w:qFormat/>
    <w:rPr>
      <w:rFonts w:ascii="Arial" w:hAnsi="Arial" w:eastAsia="Arial Narrow" w:cs="OpenSymbol"/>
      <w:b/>
      <w:sz w:val="22"/>
    </w:rPr>
  </w:style>
  <w:style w:type="character" w:styleId="WWCharLFO33LVL2">
    <w:name w:val="WW_CharLFO33LVL2"/>
    <w:qFormat/>
    <w:rPr>
      <w:rFonts w:ascii="Arial" w:hAnsi="Arial" w:cs="Arial"/>
    </w:rPr>
  </w:style>
  <w:style w:type="character" w:styleId="WWCharLFO33LVL3">
    <w:name w:val="WW_CharLFO33LVL3"/>
    <w:qFormat/>
    <w:rPr>
      <w:rFonts w:ascii="Arial" w:hAnsi="Arial" w:cs="Arial"/>
    </w:rPr>
  </w:style>
  <w:style w:type="character" w:styleId="WWCharLFO33LVL4">
    <w:name w:val="WW_CharLFO33LVL4"/>
    <w:qFormat/>
    <w:rPr>
      <w:rFonts w:ascii="Arial" w:hAnsi="Arial" w:cs="Arial"/>
    </w:rPr>
  </w:style>
  <w:style w:type="character" w:styleId="WWCharLFO33LVL5">
    <w:name w:val="WW_CharLFO33LVL5"/>
    <w:qFormat/>
    <w:rPr>
      <w:rFonts w:ascii="Arial" w:hAnsi="Arial" w:cs="Arial"/>
    </w:rPr>
  </w:style>
  <w:style w:type="character" w:styleId="WWCharLFO33LVL6">
    <w:name w:val="WW_CharLFO33LVL6"/>
    <w:qFormat/>
    <w:rPr>
      <w:rFonts w:ascii="Arial" w:hAnsi="Arial" w:cs="Arial"/>
    </w:rPr>
  </w:style>
  <w:style w:type="character" w:styleId="WWCharLFO33LVL7">
    <w:name w:val="WW_CharLFO33LVL7"/>
    <w:qFormat/>
    <w:rPr>
      <w:rFonts w:ascii="Arial" w:hAnsi="Arial" w:cs="Arial"/>
    </w:rPr>
  </w:style>
  <w:style w:type="character" w:styleId="WWCharLFO33LVL8">
    <w:name w:val="WW_CharLFO33LVL8"/>
    <w:qFormat/>
    <w:rPr>
      <w:rFonts w:ascii="Arial" w:hAnsi="Arial" w:cs="Arial"/>
    </w:rPr>
  </w:style>
  <w:style w:type="character" w:styleId="WWCharLFO33LVL9">
    <w:name w:val="WW_CharLFO33LVL9"/>
    <w:qFormat/>
    <w:rPr>
      <w:rFonts w:ascii="Arial" w:hAnsi="Arial" w:cs="Arial"/>
    </w:rPr>
  </w:style>
  <w:style w:type="character" w:styleId="WWCharLFO34LVL1">
    <w:name w:val="WW_CharLFO34LVL1"/>
    <w:qFormat/>
    <w:rPr>
      <w:rFonts w:eastAsia="Arial Narrow" w:cs="OpenSymbol"/>
    </w:rPr>
  </w:style>
  <w:style w:type="character" w:styleId="WWCharLFO35LVL1">
    <w:name w:val="WW_CharLFO35LVL1"/>
    <w:qFormat/>
    <w:rPr>
      <w:rFonts w:cs="Times New Roman"/>
    </w:rPr>
  </w:style>
  <w:style w:type="character" w:styleId="WWCharLFO35LVL2">
    <w:name w:val="WW_CharLFO35LVL2"/>
    <w:qFormat/>
    <w:rPr>
      <w:rFonts w:cs="Times New Roman"/>
    </w:rPr>
  </w:style>
  <w:style w:type="character" w:styleId="WWCharLFO35LVL3">
    <w:name w:val="WW_CharLFO35LVL3"/>
    <w:qFormat/>
    <w:rPr>
      <w:rFonts w:ascii="Arial" w:hAnsi="Arial" w:cs="Arial"/>
    </w:rPr>
  </w:style>
  <w:style w:type="character" w:styleId="WWCharLFO35LVL4">
    <w:name w:val="WW_CharLFO35LVL4"/>
    <w:qFormat/>
    <w:rPr>
      <w:rFonts w:cs="Times New Roman"/>
    </w:rPr>
  </w:style>
  <w:style w:type="character" w:styleId="WWCharLFO35LVL5">
    <w:name w:val="WW_CharLFO35LVL5"/>
    <w:qFormat/>
    <w:rPr>
      <w:rFonts w:cs="Times New Roman"/>
    </w:rPr>
  </w:style>
  <w:style w:type="character" w:styleId="WWCharLFO35LVL6">
    <w:name w:val="WW_CharLFO35LVL6"/>
    <w:qFormat/>
    <w:rPr>
      <w:rFonts w:cs="Times New Roman"/>
    </w:rPr>
  </w:style>
  <w:style w:type="character" w:styleId="WWCharLFO35LVL7">
    <w:name w:val="WW_CharLFO35LVL7"/>
    <w:qFormat/>
    <w:rPr>
      <w:rFonts w:cs="Times New Roman"/>
    </w:rPr>
  </w:style>
  <w:style w:type="character" w:styleId="WWCharLFO35LVL8">
    <w:name w:val="WW_CharLFO35LVL8"/>
    <w:qFormat/>
    <w:rPr>
      <w:rFonts w:cs="Times New Roman"/>
    </w:rPr>
  </w:style>
  <w:style w:type="character" w:styleId="WWCharLFO35LVL9">
    <w:name w:val="WW_CharLFO35LVL9"/>
    <w:qFormat/>
    <w:rPr>
      <w:rFonts w:cs="Times New Roman"/>
    </w:rPr>
  </w:style>
  <w:style w:type="character" w:styleId="WWCharLFO36LVL1">
    <w:name w:val="WW_CharLFO36LVL1"/>
    <w:qFormat/>
    <w:rPr>
      <w:rFonts w:cs="Times New Roman"/>
    </w:rPr>
  </w:style>
  <w:style w:type="character" w:styleId="WWCharLFO36LVL2">
    <w:name w:val="WW_CharLFO36LVL2"/>
    <w:qFormat/>
    <w:rPr>
      <w:rFonts w:cs="Times New Roman"/>
    </w:rPr>
  </w:style>
  <w:style w:type="character" w:styleId="WWCharLFO36LVL3">
    <w:name w:val="WW_CharLFO36LVL3"/>
    <w:qFormat/>
    <w:rPr>
      <w:rFonts w:ascii="Arial" w:hAnsi="Arial" w:cs="Arial"/>
    </w:rPr>
  </w:style>
  <w:style w:type="character" w:styleId="WWCharLFO36LVL4">
    <w:name w:val="WW_CharLFO36LVL4"/>
    <w:qFormat/>
    <w:rPr>
      <w:rFonts w:cs="Times New Roman"/>
    </w:rPr>
  </w:style>
  <w:style w:type="character" w:styleId="WWCharLFO36LVL5">
    <w:name w:val="WW_CharLFO36LVL5"/>
    <w:qFormat/>
    <w:rPr>
      <w:rFonts w:cs="Times New Roman"/>
    </w:rPr>
  </w:style>
  <w:style w:type="character" w:styleId="WWCharLFO36LVL6">
    <w:name w:val="WW_CharLFO36LVL6"/>
    <w:qFormat/>
    <w:rPr>
      <w:rFonts w:cs="Times New Roman"/>
    </w:rPr>
  </w:style>
  <w:style w:type="character" w:styleId="WWCharLFO36LVL7">
    <w:name w:val="WW_CharLFO36LVL7"/>
    <w:qFormat/>
    <w:rPr>
      <w:rFonts w:cs="Times New Roman"/>
    </w:rPr>
  </w:style>
  <w:style w:type="character" w:styleId="WWCharLFO36LVL8">
    <w:name w:val="WW_CharLFO36LVL8"/>
    <w:qFormat/>
    <w:rPr>
      <w:rFonts w:cs="Times New Roman"/>
    </w:rPr>
  </w:style>
  <w:style w:type="character" w:styleId="WWCharLFO36LVL9">
    <w:name w:val="WW_CharLFO36LVL9"/>
    <w:qFormat/>
    <w:rPr>
      <w:rFonts w:cs="Times New Roman"/>
    </w:rPr>
  </w:style>
  <w:style w:type="character" w:styleId="WWCharLFO37LVL1">
    <w:name w:val="WW_CharLFO37LVL1"/>
    <w:qFormat/>
    <w:rPr>
      <w:b/>
    </w:rPr>
  </w:style>
  <w:style w:type="character" w:styleId="WWCharLFO37LVL2">
    <w:name w:val="WW_CharLFO37LVL2"/>
    <w:qFormat/>
    <w:rPr>
      <w:b w:val="false"/>
      <w:i w:val="false"/>
      <w:strike w:val="false"/>
      <w:dstrike w:val="false"/>
      <w:sz w:val="24"/>
      <w:szCs w:val="24"/>
    </w:rPr>
  </w:style>
  <w:style w:type="character" w:styleId="WWCharLFO37LVL3">
    <w:name w:val="WW_CharLFO37LVL3"/>
    <w:qFormat/>
    <w:rPr>
      <w:rFonts w:ascii="Arial" w:hAnsi="Arial"/>
      <w:b w:val="false"/>
      <w:i w:val="false"/>
      <w:strike w:val="false"/>
      <w:dstrike w:val="false"/>
      <w:sz w:val="20"/>
      <w:szCs w:val="20"/>
    </w:rPr>
  </w:style>
  <w:style w:type="character" w:styleId="WWCharLFO39LVL1">
    <w:name w:val="WW_CharLFO39LVL1"/>
    <w:qFormat/>
    <w:rPr>
      <w:b/>
    </w:rPr>
  </w:style>
  <w:style w:type="character" w:styleId="WWCharLFO39LVL2">
    <w:name w:val="WW_CharLFO39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39LVL3">
    <w:name w:val="WW_CharLFO39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0LVL1">
    <w:name w:val="WW_CharLFO40LVL1"/>
    <w:qFormat/>
    <w:rPr>
      <w:b/>
    </w:rPr>
  </w:style>
  <w:style w:type="character" w:styleId="WWCharLFO40LVL2">
    <w:name w:val="WW_CharLFO40LVL2"/>
    <w:qFormat/>
    <w:rPr>
      <w:b w:val="false"/>
      <w:i w:val="false"/>
      <w:strike w:val="false"/>
      <w:dstrike w:val="false"/>
      <w:sz w:val="20"/>
      <w:szCs w:val="20"/>
    </w:rPr>
  </w:style>
  <w:style w:type="character" w:styleId="WWCharLFO40LVL3">
    <w:name w:val="WW_CharLFO40LVL3"/>
    <w:qFormat/>
    <w:rPr>
      <w:rFonts w:ascii="Arial" w:hAnsi="Arial" w:cs="Arial"/>
      <w:b w:val="false"/>
      <w:i w:val="false"/>
      <w:strike w:val="false"/>
      <w:dstrike w:val="false"/>
      <w:sz w:val="20"/>
      <w:szCs w:val="20"/>
    </w:rPr>
  </w:style>
  <w:style w:type="character" w:styleId="WWCharLFO42LVL1">
    <w:name w:val="WW_CharLFO42LVL1"/>
    <w:qFormat/>
    <w:rPr>
      <w:i/>
    </w:rPr>
  </w:style>
  <w:style w:type="character" w:styleId="WWCharLFO42LVL2">
    <w:name w:val="WW_CharLFO42LVL2"/>
    <w:qFormat/>
    <w:rPr>
      <w:i w:val="false"/>
    </w:rPr>
  </w:style>
  <w:style w:type="character" w:styleId="WWCharLFO42LVL3">
    <w:name w:val="WW_CharLFO42LVL3"/>
    <w:qFormat/>
    <w:rPr>
      <w:i w:val="false"/>
    </w:rPr>
  </w:style>
  <w:style w:type="character" w:styleId="WWCharLFO42LVL4">
    <w:name w:val="WW_CharLFO42LVL4"/>
    <w:qFormat/>
    <w:rPr>
      <w:i w:val="false"/>
    </w:rPr>
  </w:style>
  <w:style w:type="character" w:styleId="WWCharLFO42LVL5">
    <w:name w:val="WW_CharLFO42LVL5"/>
    <w:qFormat/>
    <w:rPr>
      <w:i/>
    </w:rPr>
  </w:style>
  <w:style w:type="character" w:styleId="WWCharLFO42LVL6">
    <w:name w:val="WW_CharLFO42LVL6"/>
    <w:qFormat/>
    <w:rPr>
      <w:i/>
    </w:rPr>
  </w:style>
  <w:style w:type="character" w:styleId="WWCharLFO42LVL7">
    <w:name w:val="WW_CharLFO42LVL7"/>
    <w:qFormat/>
    <w:rPr>
      <w:i/>
    </w:rPr>
  </w:style>
  <w:style w:type="character" w:styleId="WWCharLFO42LVL8">
    <w:name w:val="WW_CharLFO42LVL8"/>
    <w:qFormat/>
    <w:rPr>
      <w:i/>
    </w:rPr>
  </w:style>
  <w:style w:type="character" w:styleId="WWCharLFO42LVL9">
    <w:name w:val="WW_CharLFO42LVL9"/>
    <w:qFormat/>
    <w:rPr>
      <w:i/>
    </w:rPr>
  </w:style>
  <w:style w:type="character" w:styleId="WWCharLFO44LVL1">
    <w:name w:val="WW_CharLFO44LVL1"/>
    <w:qFormat/>
    <w:rPr>
      <w:i/>
    </w:rPr>
  </w:style>
  <w:style w:type="character" w:styleId="WWCharLFO44LVL2">
    <w:name w:val="WW_CharLFO44LVL2"/>
    <w:qFormat/>
    <w:rPr>
      <w:i w:val="false"/>
    </w:rPr>
  </w:style>
  <w:style w:type="character" w:styleId="WWCharLFO44LVL3">
    <w:name w:val="WW_CharLFO44LVL3"/>
    <w:qFormat/>
    <w:rPr>
      <w:i/>
    </w:rPr>
  </w:style>
  <w:style w:type="character" w:styleId="WWCharLFO44LVL4">
    <w:name w:val="WW_CharLFO44LVL4"/>
    <w:qFormat/>
    <w:rPr>
      <w:i/>
    </w:rPr>
  </w:style>
  <w:style w:type="character" w:styleId="WWCharLFO44LVL5">
    <w:name w:val="WW_CharLFO44LVL5"/>
    <w:qFormat/>
    <w:rPr>
      <w:i/>
    </w:rPr>
  </w:style>
  <w:style w:type="character" w:styleId="WWCharLFO44LVL6">
    <w:name w:val="WW_CharLFO44LVL6"/>
    <w:qFormat/>
    <w:rPr>
      <w:i/>
    </w:rPr>
  </w:style>
  <w:style w:type="character" w:styleId="WWCharLFO44LVL7">
    <w:name w:val="WW_CharLFO44LVL7"/>
    <w:qFormat/>
    <w:rPr>
      <w:i/>
    </w:rPr>
  </w:style>
  <w:style w:type="character" w:styleId="WWCharLFO44LVL8">
    <w:name w:val="WW_CharLFO44LVL8"/>
    <w:qFormat/>
    <w:rPr>
      <w:i/>
    </w:rPr>
  </w:style>
  <w:style w:type="character" w:styleId="WWCharLFO44LVL9">
    <w:name w:val="WW_CharLFO44LVL9"/>
    <w:qFormat/>
    <w:rPr>
      <w:i/>
    </w:rPr>
  </w:style>
  <w:style w:type="character" w:styleId="fontstyle01">
    <w:name w:val="fontstyle01"/>
    <w:basedOn w:val="Fontepargpadro"/>
    <w:qFormat/>
    <w:rPr>
      <w:rFonts w:ascii="CIDFont+F3" w:hAnsi="CIDFont+F3"/>
      <w:b w:val="false"/>
      <w:bCs w:val="false"/>
      <w:i w:val="false"/>
      <w:iCs w:val="false"/>
      <w:color w:val="000000"/>
      <w:sz w:val="22"/>
      <w:szCs w:val="22"/>
    </w:rPr>
  </w:style>
  <w:style w:type="character" w:styleId="Hyperlink1">
    <w:name w:val="Hyperlink1"/>
    <w:basedOn w:val="Fontepargpadro"/>
    <w:qFormat/>
    <w:rPr>
      <w:color w:val="0563C1"/>
      <w:u w:val="single"/>
    </w:rPr>
  </w:style>
  <w:style w:type="character" w:styleId="fontstyle21">
    <w:name w:val="fontstyle21"/>
    <w:basedOn w:val="Fontepargpadro"/>
    <w:qFormat/>
    <w:rPr>
      <w:rFonts w:ascii="CIDFont+F2" w:hAnsi="CIDFont+F2"/>
      <w:b/>
      <w:bCs/>
      <w:i w:val="false"/>
      <w:iCs w:val="false"/>
      <w:color w:val="000000"/>
      <w:sz w:val="22"/>
      <w:szCs w:val="22"/>
    </w:rPr>
  </w:style>
  <w:style w:type="character" w:styleId="WWCharOUTLINELVL1">
    <w:name w:val="WW_CharOUTLINELVL1"/>
    <w:qFormat/>
    <w:rPr>
      <w:rFonts w:ascii="Arial" w:hAnsi="Arial" w:cs="Arial"/>
      <w:b/>
      <w:sz w:val="24"/>
      <w:szCs w:val="24"/>
      <w:u w:val="none"/>
    </w:rPr>
  </w:style>
  <w:style w:type="character" w:styleId="WWCharOUTLINELVL8">
    <w:name w:val="WW_CharOUTLINELVL8"/>
    <w:qFormat/>
    <w:rPr>
      <w:rFonts w:ascii="Arial" w:hAnsi="Arial" w:eastAsia="Arial Narrow" w:cs="OpenSymbol;Arial Unicode MS"/>
      <w:b/>
      <w:bCs/>
      <w:color w:val="000000"/>
      <w:sz w:val="24"/>
      <w:szCs w:val="24"/>
      <w:shd w:fill="auto" w:val="clear"/>
      <w:lang w:val="pt-BR" w:eastAsia="zh-CN" w:bidi="ar-SA"/>
    </w:rPr>
  </w:style>
  <w:style w:type="character" w:styleId="WWCharLFO49LVL1">
    <w:name w:val="WW_CharLFO49LVL1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2">
    <w:name w:val="WW_CharLFO49LVL2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3">
    <w:name w:val="WW_CharLFO49LVL3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4">
    <w:name w:val="WW_CharLFO49LVL4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5">
    <w:name w:val="WW_CharLFO49LVL5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6">
    <w:name w:val="WW_CharLFO49LVL6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7">
    <w:name w:val="WW_CharLFO49LVL7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8">
    <w:name w:val="WW_CharLFO49LVL8"/>
    <w:qFormat/>
    <w:rPr>
      <w:rFonts w:ascii="Arial" w:hAnsi="Arial" w:cs="Arial"/>
      <w:b w:val="false"/>
      <w:bCs w:val="false"/>
      <w:sz w:val="20"/>
      <w:szCs w:val="20"/>
    </w:rPr>
  </w:style>
  <w:style w:type="character" w:styleId="WWCharLFO49LVL9">
    <w:name w:val="WW_CharLFO49LVL9"/>
    <w:qFormat/>
    <w:rPr>
      <w:rFonts w:ascii="Arial" w:hAnsi="Arial" w:cs="Arial"/>
      <w:b w:val="false"/>
      <w:bCs w:val="false"/>
      <w:sz w:val="20"/>
      <w:szCs w:val="20"/>
    </w:rPr>
  </w:style>
  <w:style w:type="character" w:styleId="DefaultParagraphFont1">
    <w:name w:val="Default Paragraph Font1"/>
    <w:qFormat/>
    <w:rPr/>
  </w:style>
  <w:style w:type="character" w:styleId="Strong1">
    <w:name w:val="Strong1"/>
    <w:qFormat/>
    <w:rPr>
      <w:b/>
    </w:rPr>
  </w:style>
  <w:style w:type="character" w:styleId="PlaceholderText">
    <w:name w:val="Placeholder Text"/>
    <w:qFormat/>
    <w:rPr>
      <w:color w:val="808080"/>
    </w:rPr>
  </w:style>
  <w:style w:type="character" w:styleId="FollowedHyperlink1">
    <w:name w:val="FollowedHyperlink1"/>
    <w:qFormat/>
    <w:rPr>
      <w:color w:val="800080"/>
      <w:u w:val="single"/>
    </w:rPr>
  </w:style>
  <w:style w:type="character" w:styleId="CommentReference">
    <w:name w:val="annotation reference"/>
    <w:qFormat/>
    <w:rPr>
      <w:sz w:val="16"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Smbolosdenumeraouser">
    <w:name w:val="Símbolos de numeração (user)"/>
    <w:qFormat/>
    <w:rPr/>
  </w:style>
  <w:style w:type="character" w:styleId="nfaseforteuser">
    <w:name w:val="Ênfase forte (user)"/>
    <w:qFormat/>
    <w:rPr>
      <w:b/>
      <w:b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LinkdaInternetuser">
    <w:name w:val="Link da Internet (user)"/>
    <w:basedOn w:val="DefaultParagraphFont1"/>
    <w:qFormat/>
    <w:rPr>
      <w:color w:themeColor="hyperlink" w:val="0563C1"/>
      <w:u w:val="single"/>
    </w:rPr>
  </w:style>
  <w:style w:type="character" w:styleId="Caracteresdenotaderodap">
    <w:name w:val="Caracteres de nota de rodapé"/>
    <w:qFormat/>
    <w:rPr/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uppressAutoHyphens w:val="true"/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BodyText">
    <w:name w:val="Body Text"/>
    <w:basedOn w:val="Normal"/>
    <w:pPr>
      <w:tabs>
        <w:tab w:val="clear" w:pos="720"/>
      </w:tabs>
      <w:suppressAutoHyphens w:val="true"/>
      <w:spacing w:lineRule="auto" w:line="276" w:before="0" w:after="113"/>
      <w:jc w:val="both"/>
    </w:pPr>
    <w:rPr>
      <w:rFonts w:ascii="Arial" w:hAnsi="Arial" w:eastAsia="Arial" w:cs="Arial"/>
      <w:sz w:val="22"/>
    </w:rPr>
  </w:style>
  <w:style w:type="paragraph" w:styleId="Normal1">
    <w:name w:val="Normal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List">
    <w:name w:val="List"/>
    <w:basedOn w:val="BodyText"/>
    <w:pPr>
      <w:suppressAutoHyphens w:val="true"/>
    </w:pPr>
    <w:rPr>
      <w:rFonts w:cs="Tahoma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Tahoma"/>
    </w:rPr>
  </w:style>
  <w:style w:type="paragraph" w:styleId="WW-Ttulo">
    <w:name w:val="WW-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Subtitle">
    <w:name w:val="Subtitle"/>
    <w:basedOn w:val="Normal"/>
    <w:next w:val="BodyText"/>
    <w:qFormat/>
    <w:pPr>
      <w:suppressAutoHyphens w:val="true"/>
      <w:jc w:val="center"/>
    </w:pPr>
    <w:rPr>
      <w:b/>
      <w:sz w:val="24"/>
    </w:rPr>
  </w:style>
  <w:style w:type="paragraph" w:styleId="WW-Ttulo1">
    <w:name w:val="WW-Título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WW-Ttulo11">
    <w:name w:val="WW-Título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SimSun;宋体" w:cs="Mangal"/>
      <w:sz w:val="28"/>
      <w:szCs w:val="28"/>
    </w:rPr>
  </w:style>
  <w:style w:type="paragraph" w:styleId="WW-Ttulo111">
    <w:name w:val="WW-Título111"/>
    <w:basedOn w:val="WW-Ttulo11"/>
    <w:next w:val="Subtitle"/>
    <w:qFormat/>
    <w:pPr>
      <w:suppressAutoHyphens w:val="true"/>
    </w:pPr>
    <w:rPr/>
  </w:style>
  <w:style w:type="paragraph" w:styleId="WW-Ttulo1111">
    <w:name w:val="WW-Título1111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Captulo">
    <w:name w:val="Cap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>
    <w:name w:val="Legenda5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4">
    <w:name w:val="Legenda4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3">
    <w:name w:val="Legenda3"/>
    <w:basedOn w:val="Normal"/>
    <w:qFormat/>
    <w:pPr>
      <w:suppressLineNumbers/>
      <w:suppressAutoHyphens w:val="true"/>
      <w:spacing w:before="120" w:after="120"/>
    </w:pPr>
    <w:rPr>
      <w:rFonts w:cs="Tahoma"/>
      <w:i/>
      <w:iCs/>
      <w:sz w:val="24"/>
      <w:szCs w:val="24"/>
    </w:rPr>
  </w:style>
  <w:style w:type="paragraph" w:styleId="Legenda2">
    <w:name w:val="Legenda2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2">
    <w:name w:val="Título2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1">
    <w:name w:val="Legenda1"/>
    <w:basedOn w:val="Normal"/>
    <w:qFormat/>
    <w:pPr>
      <w:suppressLineNumbers/>
      <w:suppressAutoHyphens w:val="true"/>
      <w:spacing w:before="120" w:after="120"/>
    </w:pPr>
    <w:rPr>
      <w:rFonts w:cs="Tahoma"/>
      <w:i/>
      <w:iCs/>
    </w:rPr>
  </w:style>
  <w:style w:type="paragraph" w:styleId="Ttulo1">
    <w:name w:val="Título1"/>
    <w:basedOn w:val="Heading1"/>
    <w:next w:val="BodyText"/>
    <w:qFormat/>
    <w:pPr>
      <w:numPr>
        <w:ilvl w:val="0"/>
        <w:numId w:val="0"/>
      </w:numPr>
      <w:pBdr>
        <w:bottom w:val="single" w:sz="2" w:space="1" w:color="000000"/>
      </w:pBdr>
      <w:suppressAutoHyphens w:val="true"/>
      <w:spacing w:before="240" w:after="120"/>
    </w:pPr>
    <w:rPr>
      <w:rFonts w:ascii="Arial" w:hAnsi="Arial" w:eastAsia="Lucida Sans Unicode" w:cs="Tahoma"/>
      <w:b/>
      <w:szCs w:val="28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>
      <w:rFonts w:ascii="Arial" w:hAnsi="Arial" w:eastAsia="Arial" w:cs="Arial"/>
      <w:sz w:val="22"/>
    </w:rPr>
  </w:style>
  <w:style w:type="paragraph" w:styleId="Footer">
    <w:name w:val="footer"/>
    <w:basedOn w:val="Normal"/>
    <w:pPr>
      <w:tabs>
        <w:tab w:val="clear" w:pos="720"/>
        <w:tab w:val="center" w:pos="4419" w:leader="none"/>
        <w:tab w:val="right" w:pos="8838" w:leader="none"/>
      </w:tabs>
      <w:suppressAutoHyphens w:val="true"/>
    </w:pPr>
    <w:rPr/>
  </w:style>
  <w:style w:type="paragraph" w:styleId="Corpodetexto21">
    <w:name w:val="Corpo de texto 2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1">
    <w:name w:val="Corpo de texto 31"/>
    <w:basedOn w:val="Normal"/>
    <w:qFormat/>
    <w:pPr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rFonts w:ascii="Tahoma" w:hAnsi="Tahoma" w:eastAsia="Tahoma" w:cs="Tahoma"/>
      <w:b/>
      <w:sz w:val="22"/>
    </w:rPr>
  </w:style>
  <w:style w:type="paragraph" w:styleId="texto1">
    <w:name w:val="texto1"/>
    <w:basedOn w:val="Normal"/>
    <w:qFormat/>
    <w:pPr>
      <w:suppressAutoHyphens w:val="true"/>
      <w:spacing w:before="100" w:after="100"/>
    </w:pPr>
    <w:rPr>
      <w:sz w:val="24"/>
      <w:szCs w:val="24"/>
    </w:rPr>
  </w:style>
  <w:style w:type="paragraph" w:styleId="Contedodatabela">
    <w:name w:val="Conteúdo da tabela"/>
    <w:basedOn w:val="Normal"/>
    <w:qFormat/>
    <w:pPr>
      <w:suppressLineNumbers/>
      <w:suppressAutoHyphens w:val="true"/>
    </w:pPr>
    <w:rPr/>
  </w:style>
  <w:style w:type="paragraph" w:styleId="Ttulodatabela">
    <w:name w:val="Título da tabela"/>
    <w:basedOn w:val="Contedodatabela"/>
    <w:qFormat/>
    <w:pPr>
      <w:suppressAutoHyphens w:val="true"/>
      <w:jc w:val="center"/>
    </w:pPr>
    <w:rPr>
      <w:b/>
      <w:bCs/>
      <w:i/>
      <w:iCs/>
    </w:rPr>
  </w:style>
  <w:style w:type="paragraph" w:styleId="Contedodoquadro">
    <w:name w:val="Conteúdo do quadro"/>
    <w:basedOn w:val="BodyText"/>
    <w:qFormat/>
    <w:pPr>
      <w:suppressAutoHyphens w:val="true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ind w:hanging="0" w:start="510" w:end="0"/>
    </w:pPr>
    <w:rPr>
      <w:rFonts w:ascii="Arial Narrow" w:hAnsi="Arial Narrow" w:eastAsia="Arial Narrow" w:cs="Arial Narrow"/>
      <w:b/>
      <w:sz w:val="24"/>
      <w:szCs w:val="24"/>
    </w:rPr>
  </w:style>
  <w:style w:type="paragraph" w:styleId="Corpodetexto2">
    <w:name w:val="Corpo de texto 2"/>
    <w:basedOn w:val="Normal"/>
    <w:qFormat/>
    <w:pPr>
      <w:suppressAutoHyphens w:val="true"/>
      <w:jc w:val="both"/>
    </w:pPr>
    <w:rPr>
      <w:rFonts w:ascii="Arial Narrow" w:hAnsi="Arial Narrow" w:eastAsia="Arial Narrow" w:cs="Arial"/>
      <w:color w:val="000000"/>
      <w:sz w:val="24"/>
      <w:szCs w:val="24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20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uppressAutoHyphens w:val="true"/>
      <w:jc w:val="both"/>
    </w:pPr>
    <w:rPr>
      <w:sz w:val="24"/>
    </w:rPr>
  </w:style>
  <w:style w:type="paragraph" w:styleId="Corpodetexto3">
    <w:name w:val="Corpo de texto 3"/>
    <w:basedOn w:val="Normal"/>
    <w:qFormat/>
    <w:pPr>
      <w:suppressAutoHyphens w:val="true"/>
      <w:jc w:val="both"/>
    </w:pPr>
    <w:rPr>
      <w:rFonts w:ascii="Arial Narrow" w:hAnsi="Arial Narrow" w:eastAsia="Arial Narrow" w:cs="Arial Narrow"/>
      <w:b/>
      <w:bCs/>
      <w:sz w:val="26"/>
    </w:rPr>
  </w:style>
  <w:style w:type="paragraph" w:styleId="Recuodecorpodetexto2">
    <w:name w:val="Recuo de corpo de texto 2"/>
    <w:basedOn w:val="Normal"/>
    <w:qFormat/>
    <w:pPr>
      <w:suppressAutoHyphens w:val="true"/>
      <w:ind w:firstLine="720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Textoprformatado">
    <w:name w:val="Texto préformatado"/>
    <w:basedOn w:val="Normal"/>
    <w:qFormat/>
    <w:pPr>
      <w:widowControl w:val="false"/>
      <w:suppressAutoHyphens w:val="true"/>
    </w:pPr>
    <w:rPr/>
  </w:style>
  <w:style w:type="paragraph" w:styleId="Recuodecorpodetexto3">
    <w:name w:val="Recuo de corpo de texto 3"/>
    <w:basedOn w:val="Normal"/>
    <w:qFormat/>
    <w:pPr>
      <w:suppressAutoHyphens w:val="true"/>
      <w:ind w:firstLine="708" w:start="0" w:end="0"/>
      <w:jc w:val="both"/>
    </w:pPr>
    <w:rPr>
      <w:rFonts w:ascii="Arial Narrow" w:hAnsi="Arial Narrow" w:eastAsia="Arial Narrow" w:cs="Arial Narrow"/>
      <w:sz w:val="24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Contedodetabela">
    <w:name w:val="Conteúdo de tabela"/>
    <w:basedOn w:val="Normal"/>
    <w:qFormat/>
    <w:pPr>
      <w:suppressLineNumbers/>
      <w:suppressAutoHyphens w:val="true"/>
    </w:pPr>
    <w:rPr/>
  </w:style>
  <w:style w:type="paragraph" w:styleId="Ttulodetabela">
    <w:name w:val="Título de tabela"/>
    <w:basedOn w:val="Contedodatabela"/>
    <w:qFormat/>
    <w:pPr>
      <w:suppressAutoHyphens w:val="true"/>
      <w:jc w:val="center"/>
    </w:pPr>
    <w:rPr>
      <w:b/>
      <w:bCs/>
    </w:rPr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start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pt-BR" w:eastAsia="zh-CN"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hanging="0" w:start="567" w:end="567"/>
    </w:pPr>
    <w:rPr/>
  </w:style>
  <w:style w:type="paragraph" w:styleId="WW-Ttulo2">
    <w:name w:val="WW-Título2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WW-Ttulo3">
    <w:name w:val="WW-Título3"/>
    <w:basedOn w:val="Ttulo"/>
    <w:next w:val="BodyText"/>
    <w:qFormat/>
    <w:pPr>
      <w:suppressAutoHyphens w:val="true"/>
      <w:jc w:val="center"/>
    </w:pPr>
    <w:rPr>
      <w:b/>
      <w:bCs/>
      <w:sz w:val="56"/>
      <w:szCs w:val="56"/>
    </w:rPr>
  </w:style>
  <w:style w:type="paragraph" w:styleId="ListContinue">
    <w:name w:val="List Continue"/>
    <w:basedOn w:val="List"/>
    <w:pPr>
      <w:suppressAutoHyphens w:val="true"/>
      <w:spacing w:before="0" w:after="120"/>
      <w:ind w:hanging="0" w:start="360" w:end="0"/>
    </w:pPr>
    <w:rPr/>
  </w:style>
  <w:style w:type="paragraph" w:styleId="Texto">
    <w:name w:val="Texto"/>
    <w:basedOn w:val="Normal"/>
    <w:next w:val="Normal"/>
    <w:qFormat/>
    <w:pPr>
      <w:suppressAutoHyphens w:val="true"/>
      <w:spacing w:lineRule="auto" w:line="288"/>
    </w:pPr>
    <w:rPr>
      <w:color w:val="404040"/>
    </w:rPr>
  </w:style>
  <w:style w:type="paragraph" w:styleId="PargrafodaLista">
    <w:name w:val="Parágrafo da Lista"/>
    <w:basedOn w:val="Normal"/>
    <w:qFormat/>
    <w:pPr>
      <w:tabs>
        <w:tab w:val="clear" w:pos="720"/>
      </w:tabs>
      <w:suppressAutoHyphens w:val="true"/>
      <w:spacing w:before="0" w:after="200"/>
      <w:ind w:hanging="0" w:start="720" w:end="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hanging="0" w:start="360" w:end="0"/>
    </w:pPr>
    <w:rPr/>
  </w:style>
  <w:style w:type="paragraph" w:styleId="H1">
    <w:name w:val="H1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1"/>
    </w:pPr>
    <w:rPr>
      <w:b/>
      <w:sz w:val="48"/>
    </w:rPr>
  </w:style>
  <w:style w:type="paragraph" w:styleId="H2">
    <w:name w:val="H2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2"/>
    </w:pPr>
    <w:rPr>
      <w:b/>
      <w:sz w:val="36"/>
    </w:rPr>
  </w:style>
  <w:style w:type="paragraph" w:styleId="H3">
    <w:name w:val="H3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3"/>
    </w:pPr>
    <w:rPr>
      <w:b/>
      <w:sz w:val="28"/>
    </w:rPr>
  </w:style>
  <w:style w:type="paragraph" w:styleId="H4">
    <w:name w:val="H4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4"/>
    </w:pPr>
    <w:rPr>
      <w:b/>
      <w:sz w:val="24"/>
    </w:rPr>
  </w:style>
  <w:style w:type="paragraph" w:styleId="H5">
    <w:name w:val="H5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5"/>
    </w:pPr>
    <w:rPr>
      <w:b/>
    </w:rPr>
  </w:style>
  <w:style w:type="paragraph" w:styleId="H6">
    <w:name w:val="H6"/>
    <w:basedOn w:val="Normal"/>
    <w:qFormat/>
    <w:pPr>
      <w:keepNext w:val="true"/>
      <w:numPr>
        <w:ilvl w:val="0"/>
        <w:numId w:val="0"/>
      </w:numPr>
      <w:suppressAutoHyphens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hanging="0" w:start="360" w:end="360"/>
    </w:pPr>
    <w:rPr/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center"/>
      <w:textAlignment w:val="baseline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itao">
    <w:name w:val="Citação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Nivel2">
    <w:name w:val="Nivel 2"/>
    <w:basedOn w:val="Normal"/>
    <w:qFormat/>
    <w:p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</w:rPr>
  </w:style>
  <w:style w:type="paragraph" w:styleId="Nivel01">
    <w:name w:val="Nivel 01"/>
    <w:basedOn w:val="Heading1"/>
    <w:next w:val="Normal"/>
    <w:qFormat/>
    <w:pPr>
      <w:numPr>
        <w:ilvl w:val="0"/>
        <w:numId w:val="0"/>
      </w:numPr>
      <w:tabs>
        <w:tab w:val="clear" w:pos="720"/>
        <w:tab w:val="left" w:pos="567" w:leader="none"/>
      </w:tabs>
      <w:suppressAutoHyphens w:val="true"/>
      <w:spacing w:before="240" w:after="0"/>
      <w:jc w:val="both"/>
    </w:pPr>
    <w:rPr>
      <w:rFonts w:ascii="Arial" w:hAnsi="Arial" w:eastAsia="Arial" w:cs="Arial"/>
      <w:sz w:val="20"/>
    </w:rPr>
  </w:style>
  <w:style w:type="paragraph" w:styleId="CabealhodoSumrio">
    <w:name w:val="Cabeçalho do Sumário"/>
    <w:basedOn w:val="Heading1"/>
    <w:qFormat/>
    <w:pPr>
      <w:keepLines/>
      <w:numPr>
        <w:ilvl w:val="0"/>
        <w:numId w:val="0"/>
      </w:numPr>
      <w:suppressAutoHyphens w:val="true"/>
      <w:spacing w:lineRule="auto" w:line="254" w:before="240" w:after="0"/>
    </w:pPr>
    <w:rPr>
      <w:rFonts w:ascii="Calibri" w:hAnsi="Calibri" w:eastAsia="Times New Roman" w:cs="Calibri"/>
      <w:color w:val="365F91"/>
      <w:sz w:val="32"/>
      <w:szCs w:val="32"/>
      <w:lang w:eastAsia="pt-BR"/>
    </w:rPr>
  </w:style>
  <w:style w:type="paragraph" w:styleId="Prembulo">
    <w:name w:val="Preâmbulo"/>
    <w:basedOn w:val="Normal"/>
    <w:qFormat/>
    <w:pPr>
      <w:tabs>
        <w:tab w:val="clear" w:pos="720"/>
      </w:tabs>
      <w:suppressAutoHyphens w:val="true"/>
      <w:spacing w:lineRule="auto" w:line="360" w:before="480" w:after="120"/>
      <w:ind w:hanging="0" w:start="4253" w:end="-17"/>
      <w:jc w:val="both"/>
    </w:pPr>
    <w:rPr>
      <w:rFonts w:ascii="Arial" w:hAnsi="Arial" w:eastAsia="Arial" w:cs="Arial"/>
      <w:bCs/>
      <w:lang w:eastAsia="pt-BR"/>
    </w:rPr>
  </w:style>
  <w:style w:type="paragraph" w:styleId="citao2">
    <w:name w:val="citação 2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Nvel1-SemNum">
    <w:name w:val="Nível 1-Sem Num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ind w:hanging="0" w:start="357" w:end="0"/>
      <w:jc w:val="both"/>
      <w:textAlignment w:val="baseline"/>
    </w:pPr>
    <w:rPr>
      <w:rFonts w:ascii="Arial" w:hAnsi="Arial" w:eastAsia="Arial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4-R">
    <w:name w:val="Nível 4-R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648" w:start="2491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3-R">
    <w:name w:val="Nível 3-R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-Red">
    <w:name w:val="Nível 2 -Re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dou-paragraph">
    <w:name w:val="dou-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ou">
    <w:name w:val="ou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54" w:before="60" w:after="60"/>
      <w:jc w:val="center"/>
      <w:textAlignment w:val="baseline"/>
    </w:pPr>
    <w:rPr>
      <w:rFonts w:ascii="Arial" w:hAnsi="Arial" w:eastAsia="Arial" w:cs="Arial"/>
      <w:b/>
      <w:bCs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4"/>
      <w:sz w:val="24"/>
      <w:szCs w:val="24"/>
      <w:u w:val="single"/>
      <w:shd w:fill="auto" w:val="clear"/>
      <w:vertAlign w:val="baseline"/>
      <w:em w:val="none"/>
      <w:lang w:eastAsia="pt-BR" w:val="pt-BR" w:bidi="hi-IN"/>
    </w:rPr>
  </w:style>
  <w:style w:type="paragraph" w:styleId="Textbody">
    <w:name w:val="Text body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Lucida Sans" w:cs="Liberation Serif" w:ascii="Liberation Serif" w:hAnsi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itemalinealetra">
    <w:name w:val="item_alinea_letr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1">
    <w:name w:val="item_nivel1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itemnivel2">
    <w:name w:val="item_nivel2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orpo">
    <w:name w:val="corp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SombreamentoMdio1-nfase31">
    <w:name w:val="Sombreamento Médio 1 - Ênfase 31"/>
    <w:basedOn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</w:rPr>
  </w:style>
  <w:style w:type="paragraph" w:styleId="Nvel3Opcional">
    <w:name w:val="Nível 3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504" w:start="1072" w:end="0"/>
      <w:jc w:val="both"/>
      <w:textAlignment w:val="baseline"/>
    </w:pPr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vel2Opcional">
    <w:name w:val="Nível 2 Opcional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432" w:start="432" w:end="0"/>
      <w:jc w:val="both"/>
      <w:textAlignment w:val="baseline"/>
    </w:pPr>
    <w:rPr>
      <w:rFonts w:ascii="Arial" w:hAnsi="Arial" w:eastAsia="Arial" w:cs="Arial"/>
      <w:b w:val="false"/>
      <w:bCs w:val="false"/>
      <w:i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FF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justificado">
    <w:name w:val="texto_justificado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extojustificadorecuoprimeiralinha">
    <w:name w:val="texto_justificado_recuo_primeira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cu-ac-item9-1linha">
    <w:name w:val="tcu_-__ac_-_item_9_-_1ª_linha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ormal11">
    <w:name w:val="Normal_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Times New Roman" w:hAnsi="Times New Roman" w:eastAsia="Times New Roman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eastAsia="ar-SA" w:val="pt-BR" w:bidi="hi-IN"/>
    </w:rPr>
  </w:style>
  <w:style w:type="paragraph" w:styleId="TCU-Ac-item9-0">
    <w:name w:val="TCU - Ac - item 9 - §§_0"/>
    <w:basedOn w:val="Normal"/>
    <w:qFormat/>
    <w:pPr>
      <w:suppressAutoHyphens w:val="true"/>
      <w:ind w:firstLine="1134" w:start="0" w:end="0"/>
      <w:jc w:val="both"/>
    </w:pPr>
    <w:rPr>
      <w:szCs w:val="22"/>
      <w:lang w:eastAsia="en-US"/>
    </w:rPr>
  </w:style>
  <w:style w:type="paragraph" w:styleId="xwestern">
    <w:name w:val="x_western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GradeColorida-nfase11">
    <w:name w:val="Grade Colorida - Ênfase 1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ascii="Arial" w:hAnsi="Arial" w:cs="Arial"/>
      <w:i/>
      <w:iCs/>
      <w:color w:val="000000"/>
      <w:lang w:eastAsia="en-US"/>
    </w:rPr>
  </w:style>
  <w:style w:type="paragraph" w:styleId="Reviso">
    <w:name w:val="Revisã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ar-SA" w:val="pt-BR" w:bidi="hi-IN"/>
    </w:rPr>
  </w:style>
  <w:style w:type="paragraph" w:styleId="em0020ementa">
    <w:name w:val="em_0020ementa"/>
    <w:basedOn w:val="Normal"/>
    <w:qFormat/>
    <w:pPr>
      <w:tabs>
        <w:tab w:val="clear" w:pos="720"/>
      </w:tabs>
      <w:suppressAutoHyphens w:val="true"/>
      <w:ind w:hanging="0" w:start="4160" w:end="0"/>
      <w:jc w:val="both"/>
    </w:pPr>
    <w:rPr>
      <w:sz w:val="28"/>
      <w:szCs w:val="28"/>
      <w:lang w:eastAsia="pt-BR"/>
    </w:rPr>
  </w:style>
  <w:style w:type="paragraph" w:styleId="textbody1">
    <w:name w:val="textbody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Nivel5">
    <w:name w:val="Nivel 5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1276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4">
    <w:name w:val="Nivel 4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0" w:start="851" w:end="0"/>
      <w:jc w:val="both"/>
      <w:textAlignment w:val="baseline"/>
    </w:pPr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Nivel3">
    <w:name w:val="Nivel 3"/>
    <w:basedOn w:val="Normal"/>
    <w:qFormat/>
    <w:pPr>
      <w:numPr>
        <w:ilvl w:val="0"/>
        <w:numId w:val="4"/>
      </w:numPr>
      <w:suppressAutoHyphens w:val="true"/>
      <w:spacing w:lineRule="auto" w:line="276" w:before="120" w:after="120"/>
      <w:jc w:val="both"/>
    </w:pPr>
    <w:rPr>
      <w:rFonts w:ascii="Arial" w:hAnsi="Arial" w:eastAsia="Arial" w:cs="Arial"/>
      <w:color w:val="000000"/>
      <w:lang w:eastAsia="pt-BR"/>
    </w:rPr>
  </w:style>
  <w:style w:type="paragraph" w:styleId="Nivel1">
    <w:name w:val="Nivel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</w:tabs>
      <w:suppressAutoHyphens w:val="true"/>
      <w:kinsoku w:val="true"/>
      <w:overflowPunct w:val="true"/>
      <w:autoSpaceDE w:val="true"/>
      <w:bidi w:val="0"/>
      <w:snapToGrid w:val="true"/>
      <w:spacing w:lineRule="auto" w:line="276" w:before="120" w:after="120"/>
      <w:ind w:hanging="360" w:start="360" w:end="0"/>
      <w:jc w:val="both"/>
      <w:textAlignment w:val="baseline"/>
    </w:pPr>
    <w:rPr>
      <w:rFonts w:ascii="Arial" w:hAnsi="Arial" w:eastAsia="Arial" w:cs="Arial"/>
      <w:b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PargrafodaLista1">
    <w:name w:val="Parágrafo da Lista1"/>
    <w:basedOn w:val="Normal"/>
    <w:qFormat/>
    <w:pPr>
      <w:tabs>
        <w:tab w:val="clear" w:pos="720"/>
      </w:tabs>
      <w:suppressAutoHyphens w:val="true"/>
      <w:ind w:hanging="0" w:start="720" w:end="0"/>
    </w:pPr>
    <w:rPr>
      <w:rFonts w:eastAsia="Ecofont_Spranq_eco_Sans"/>
      <w:lang w:eastAsia="pt-BR"/>
    </w:rPr>
  </w:style>
  <w:style w:type="paragraph" w:styleId="Nivel11">
    <w:name w:val="Nivel1"/>
    <w:basedOn w:val="Heading1"/>
    <w:qFormat/>
    <w:pPr>
      <w:keepLines/>
      <w:numPr>
        <w:ilvl w:val="0"/>
        <w:numId w:val="0"/>
      </w:numPr>
      <w:tabs>
        <w:tab w:val="clear" w:pos="720"/>
      </w:tabs>
      <w:suppressAutoHyphens w:val="true"/>
      <w:spacing w:lineRule="auto" w:line="276" w:before="480" w:after="0"/>
      <w:ind w:hanging="357" w:start="357" w:end="0"/>
      <w:jc w:val="both"/>
    </w:pPr>
    <w:rPr>
      <w:rFonts w:ascii="Arial" w:hAnsi="Arial" w:eastAsia="Arial" w:cs="Arial"/>
      <w:b/>
      <w:color w:val="000000"/>
      <w:sz w:val="28"/>
      <w:szCs w:val="28"/>
      <w:lang w:eastAsia="pt-BR"/>
    </w:rPr>
  </w:style>
  <w:style w:type="paragraph" w:styleId="paragraph">
    <w:name w:val="paragraph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Citao1">
    <w:name w:val="Citação1"/>
    <w:basedOn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uppressAutoHyphens w:val="true"/>
      <w:spacing w:before="120" w:after="0"/>
      <w:jc w:val="both"/>
    </w:pPr>
    <w:rPr>
      <w:rFonts w:eastAsia="Tahoma"/>
      <w:i/>
      <w:iCs/>
      <w:color w:val="000000"/>
      <w:lang w:eastAsia="en-US"/>
    </w:rPr>
  </w:style>
  <w:style w:type="paragraph" w:styleId="PADRO">
    <w:name w:val="PADRÃO"/>
    <w:qFormat/>
    <w:pPr>
      <w:keepNext w:val="tru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119" w:after="119"/>
      <w:ind w:firstLine="567" w:start="0" w:end="0"/>
      <w:jc w:val="both"/>
      <w:textAlignment w:val="baseline"/>
    </w:pPr>
    <w:rPr>
      <w:rFonts w:ascii="Ecofont_Spranq_eco_Sans" w:hAnsi="Ecofont_Spranq_eco_Sans" w:eastAsia="Lohit Hindi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eastAsia="hi-IN" w:val="pt-BR" w:bidi="hi-IN"/>
    </w:rPr>
  </w:style>
  <w:style w:type="paragraph" w:styleId="Nivel01Titulo">
    <w:name w:val="Nivel_01_Titulo"/>
    <w:qFormat/>
    <w:pPr>
      <w:keepNext w:val="true"/>
      <w:keepLines/>
      <w:pageBreakBefore w:val="false"/>
      <w:widowControl/>
      <w:pBdr/>
      <w:shd w:fill="auto" w:val="clear"/>
      <w:tabs>
        <w:tab w:val="clear" w:pos="720"/>
        <w:tab w:val="left" w:pos="567" w:leader="none"/>
      </w:tabs>
      <w:suppressAutoHyphens w:val="true"/>
      <w:kinsoku w:val="true"/>
      <w:overflowPunct w:val="true"/>
      <w:autoSpaceDE w:val="true"/>
      <w:bidi w:val="0"/>
      <w:snapToGrid w:val="true"/>
      <w:spacing w:before="240" w:after="0" w:lineRule="auto" w:line="240"/>
      <w:jc w:val="start"/>
      <w:textAlignment w:val="baseline"/>
    </w:pPr>
    <w:rPr>
      <w:rFonts w:ascii="Arial" w:hAnsi="Arial" w:eastAsia="Times New Roman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5"/>
      <w:w w:val="100"/>
      <w:kern w:val="2"/>
      <w:position w:val="0"/>
      <w:sz w:val="52"/>
      <w:sz w:val="52"/>
      <w:szCs w:val="52"/>
      <w:u w:val="none"/>
      <w:shd w:fill="auto" w:val="clear"/>
      <w:vertAlign w:val="baseline"/>
      <w:em w:val="none"/>
      <w:lang w:eastAsia="pt-BR" w:val="pt-BR" w:bidi="hi-IN"/>
    </w:rPr>
  </w:style>
  <w:style w:type="paragraph" w:styleId="Assuntodocomentrio">
    <w:name w:val="Assunto do comentário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Textodecomentrio">
    <w:name w:val="Texto de comentário"/>
    <w:basedOn w:val="Normal"/>
    <w:qFormat/>
    <w:pPr>
      <w:suppressAutoHyphens w:val="true"/>
    </w:pPr>
    <w:rPr>
      <w:rFonts w:eastAsia="Tahoma"/>
      <w:lang w:eastAsia="pt-BR"/>
    </w:rPr>
  </w:style>
  <w:style w:type="paragraph" w:styleId="Notaexplicativa">
    <w:name w:val="Nota explicativa"/>
    <w:qFormat/>
    <w:pPr>
      <w:keepNext w:val="false"/>
      <w:keepLines w:val="false"/>
      <w:pageBreakBefore w:val="false"/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120" w:after="0" w:lineRule="auto" w:line="240"/>
      <w:jc w:val="both"/>
      <w:textAlignment w:val="baseline"/>
    </w:pPr>
    <w:rPr>
      <w:rFonts w:ascii="Arial" w:hAnsi="Arial" w:eastAsia="Tahoma" w:cs="Arial"/>
      <w:b w:val="false"/>
      <w:bCs w:val="false"/>
      <w:i/>
      <w:iCs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en-US" w:val="pt-BR" w:bidi="hi-IN"/>
    </w:rPr>
  </w:style>
  <w:style w:type="paragraph" w:styleId="Commarcadores5">
    <w:name w:val="Com marcadores 5"/>
    <w:basedOn w:val="Normal"/>
    <w:qFormat/>
    <w:pPr>
      <w:suppressAutoHyphens w:val="true"/>
    </w:pPr>
    <w:rPr>
      <w:rFonts w:eastAsia="Tahoma"/>
      <w:lang w:eastAsia="pt-BR"/>
    </w:rPr>
  </w:style>
  <w:style w:type="paragraph" w:styleId="Nvel2">
    <w:name w:val="Nível 2"/>
    <w:basedOn w:val="Normal"/>
    <w:qFormat/>
    <w:pPr>
      <w:suppressAutoHyphens w:val="true"/>
      <w:spacing w:before="0" w:after="120"/>
      <w:jc w:val="both"/>
    </w:pPr>
    <w:rPr>
      <w:rFonts w:ascii="Arial" w:hAnsi="Arial" w:cs="Arial"/>
      <w:b/>
      <w:lang w:eastAsia="pt-BR"/>
    </w:rPr>
  </w:style>
  <w:style w:type="paragraph" w:styleId="Textodebalo">
    <w:name w:val="Texto de balão"/>
    <w:basedOn w:val="Normal"/>
    <w:qFormat/>
    <w:pPr>
      <w:suppressAutoHyphens w:val="true"/>
    </w:pPr>
    <w:rPr>
      <w:rFonts w:ascii="Tahoma" w:hAnsi="Tahoma" w:eastAsia="Tahoma" w:cs="Tahoma"/>
      <w:sz w:val="16"/>
      <w:szCs w:val="16"/>
      <w:lang w:eastAsia="pt-BR"/>
    </w:rPr>
  </w:style>
  <w:style w:type="paragraph" w:styleId="NormalWeb">
    <w:name w:val="Normal (Web)"/>
    <w:basedOn w:val="Normal"/>
    <w:qFormat/>
    <w:pPr>
      <w:suppressAutoHyphens w:val="true"/>
      <w:spacing w:before="100" w:after="100"/>
    </w:pPr>
    <w:rPr>
      <w:lang w:eastAsia="pt-BR"/>
    </w:rPr>
  </w:style>
  <w:style w:type="paragraph" w:styleId="TableParagraph">
    <w:name w:val="Table Paragraph"/>
    <w:basedOn w:val="Normal"/>
    <w:qFormat/>
    <w:pPr>
      <w:suppressAutoHyphens w:val="true"/>
    </w:pPr>
    <w:rPr/>
  </w:style>
  <w:style w:type="paragraph" w:styleId="Tabelanormal1">
    <w:name w:val="Tabela normal1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TextosemFormatao">
    <w:name w:val="Texto sem Formatação"/>
    <w:basedOn w:val="Normal"/>
    <w:qFormat/>
    <w:pPr>
      <w:suppressAutoHyphens w:val="true"/>
    </w:pPr>
    <w:rPr>
      <w:rFonts w:ascii="Calibri" w:hAnsi="Calibri" w:eastAsia="Calibri" w:cs="Calibri"/>
      <w:sz w:val="22"/>
      <w:szCs w:val="22"/>
      <w:lang w:eastAsia="en-US"/>
    </w:rPr>
  </w:style>
  <w:style w:type="paragraph" w:styleId="Recuodecorpodetexto21">
    <w:name w:val="Recuo de corpo de texto 21"/>
    <w:basedOn w:val="Normal"/>
    <w:qFormat/>
    <w:pPr>
      <w:tabs>
        <w:tab w:val="clear" w:pos="720"/>
      </w:tabs>
      <w:suppressAutoHyphens w:val="true"/>
      <w:ind w:hanging="709" w:start="709" w:end="0"/>
      <w:jc w:val="both"/>
    </w:pPr>
    <w:rPr>
      <w:rFonts w:ascii="Arial" w:hAnsi="Arial"/>
    </w:rPr>
  </w:style>
  <w:style w:type="paragraph" w:styleId="Normal111">
    <w:name w:val="Normal11"/>
    <w:basedOn w:val="Normal"/>
    <w:qFormat/>
    <w:pPr>
      <w:suppressAutoHyphens w:val="true"/>
      <w:spacing w:before="100" w:after="100"/>
    </w:pPr>
    <w:rPr>
      <w:rFonts w:eastAsia="SimSun"/>
    </w:rPr>
  </w:style>
  <w:style w:type="paragraph" w:styleId="pf0">
    <w:name w:val="pf0"/>
    <w:basedOn w:val="Normal"/>
    <w:qFormat/>
    <w:pPr>
      <w:suppressAutoHyphens w:val="true"/>
      <w:spacing w:before="100" w:after="100"/>
    </w:pPr>
    <w:rPr/>
  </w:style>
  <w:style w:type="paragraph" w:styleId="Textbody11">
    <w:name w:val="Text body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76" w:before="0" w:after="1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tandard1">
    <w:name w:val="Standard1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cs="Lucida Sans" w:ascii="Liberation Serif" w:hAnsi="Liberation Serif" w:eastAsia="NSimSu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NN">
    <w:name w:val="SubTitNN"/>
    <w:basedOn w:val="Normal"/>
    <w:qFormat/>
    <w:pPr>
      <w:suppressAutoHyphens w:val="true"/>
      <w:spacing w:lineRule="auto" w:line="276" w:before="240" w:after="120"/>
      <w:jc w:val="both"/>
    </w:pPr>
    <w:rPr>
      <w:rFonts w:ascii="Arial" w:hAnsi="Arial" w:eastAsia="Arial" w:cs="Arial"/>
      <w:b/>
      <w:bCs/>
      <w:iCs/>
    </w:rPr>
  </w:style>
  <w:style w:type="paragraph" w:styleId="Title">
    <w:name w:val="Title"/>
    <w:basedOn w:val="Normal"/>
    <w:next w:val="Normal"/>
    <w:qFormat/>
    <w:pPr>
      <w:tabs>
        <w:tab w:val="clear" w:pos="720"/>
        <w:tab w:val="left" w:pos="2121" w:leader="none"/>
        <w:tab w:val="left" w:pos="4241" w:leader="none"/>
      </w:tabs>
      <w:spacing w:before="120" w:after="120"/>
      <w:jc w:val="center"/>
    </w:pPr>
    <w:rPr>
      <w:rFonts w:cs="Times New Roman (Body CS)"/>
      <w:color w:val="303848"/>
      <w:spacing w:val="80"/>
      <w:sz w:val="52"/>
    </w:rPr>
  </w:style>
  <w:style w:type="paragraph" w:styleId="ListParagraph">
    <w:name w:val="List Paragraph"/>
    <w:basedOn w:val="Normal"/>
    <w:qFormat/>
    <w:pPr>
      <w:spacing w:before="0" w:after="200"/>
      <w:ind w:hanging="0" w:start="720" w:end="0"/>
      <w:contextualSpacing/>
    </w:pPr>
    <w:rPr/>
  </w:style>
  <w:style w:type="paragraph" w:styleId="Quote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fill="FFFFCC" w:val="clear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TOCHeading">
    <w:name w:val="TOC Heading"/>
    <w:basedOn w:val="Heading1"/>
    <w:qFormat/>
    <w:pPr>
      <w:keepNext w:val="true"/>
      <w:keepLines/>
      <w:numPr>
        <w:ilvl w:val="0"/>
        <w:numId w:val="0"/>
      </w:numPr>
      <w:spacing w:lineRule="auto" w:line="257" w:before="240" w:after="0"/>
      <w:outlineLvl w:val="9"/>
    </w:pPr>
    <w:rPr>
      <w:rFonts w:ascii="Calibri" w:hAnsi="Calibri" w:eastAsia="Times New Roman"/>
      <w:b w:val="false"/>
      <w:bCs w:val="false"/>
      <w:color w:val="365F91"/>
      <w:sz w:val="32"/>
      <w:szCs w:val="32"/>
      <w:lang w:eastAsia="pt-BR"/>
    </w:rPr>
  </w:style>
  <w:style w:type="paragraph" w:styleId="Revision">
    <w:name w:val="Revision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Ecofont_Spranq_eco_Sans" w:hAnsi="Ecofont_Spranq_eco_Sans" w:eastAsia="Tahoma" w:cs="Liberation Serif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hi-IN"/>
    </w:rPr>
  </w:style>
  <w:style w:type="paragraph" w:styleId="annotationsubject">
    <w:name w:val="annotation subject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baseline"/>
    </w:pPr>
    <w:rPr>
      <w:rFonts w:eastAsia="Tahoma" w:ascii="Liberation Serif" w:hAnsi="Liberation Serif" w:cs="Arial"/>
      <w:b/>
      <w:bCs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eastAsia="pt-BR" w:val="pt-BR" w:bidi="hi-IN"/>
    </w:rPr>
  </w:style>
  <w:style w:type="paragraph" w:styleId="CommentText">
    <w:name w:val="annotation text"/>
    <w:basedOn w:val="Normal"/>
    <w:qFormat/>
    <w:pPr/>
    <w:rPr>
      <w:rFonts w:eastAsia="Tahoma"/>
      <w:sz w:val="20"/>
      <w:szCs w:val="20"/>
      <w:lang w:eastAsia="pt-BR"/>
    </w:rPr>
  </w:style>
  <w:style w:type="paragraph" w:styleId="ListBullet5">
    <w:name w:val="List Bullet 5"/>
    <w:basedOn w:val="Normal"/>
    <w:qFormat/>
    <w:pPr>
      <w:spacing w:before="0" w:after="0"/>
      <w:contextualSpacing/>
    </w:pPr>
    <w:rPr>
      <w:rFonts w:eastAsia="Tahoma"/>
      <w:lang w:eastAsia="pt-BR"/>
    </w:rPr>
  </w:style>
  <w:style w:type="paragraph" w:styleId="BalloonText">
    <w:name w:val="Balloon Text"/>
    <w:basedOn w:val="Normal"/>
    <w:qFormat/>
    <w:pPr/>
    <w:rPr>
      <w:rFonts w:ascii="Tahoma" w:hAnsi="Tahoma" w:eastAsia="Tahoma"/>
      <w:sz w:val="16"/>
      <w:szCs w:val="16"/>
      <w:lang w:eastAsia="pt-BR"/>
    </w:rPr>
  </w:style>
  <w:style w:type="paragraph" w:styleId="NormalTable">
    <w:name w:val="Normal Table"/>
    <w:qFormat/>
    <w:pPr>
      <w:keepNext w:val="false"/>
      <w:keepLines w:val="false"/>
      <w:pageBreakBefore w:val="false"/>
      <w:widowControl w:val="false"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start"/>
      <w:textAlignment w:val="auto"/>
    </w:pPr>
    <w:rPr>
      <w:rFonts w:ascii="Calibri" w:hAnsi="Calibri" w:eastAsia="Microsoft Sans Serif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val="en-US" w:eastAsia="en-US" w:bidi="ar-SA"/>
    </w:rPr>
  </w:style>
  <w:style w:type="paragraph" w:styleId="PlainText">
    <w:name w:val="Plain Text"/>
    <w:basedOn w:val="Normal"/>
    <w:qFormat/>
    <w:pPr/>
    <w:rPr>
      <w:rFonts w:ascii="Calibri" w:hAnsi="Calibri" w:eastAsia="Calibri" w:cs="Calibri"/>
      <w:sz w:val="22"/>
      <w:szCs w:val="22"/>
      <w:lang w:eastAsia="en-US"/>
    </w:rPr>
  </w:style>
  <w:style w:type="paragraph" w:styleId="normal2">
    <w:name w:val="normal2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before="0" w:after="0" w:lineRule="auto" w:line="240"/>
      <w:jc w:val="start"/>
      <w:textAlignment w:val="baseline"/>
    </w:pPr>
    <w:rPr>
      <w:rFonts w:ascii="Liberation Serif" w:hAnsi="Liberation Serif" w:eastAsia="NSimSun" w:cs="Ari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Corpodetexto-TR">
    <w:name w:val="Corpo de texto-TR"/>
    <w:basedOn w:val="BodyText"/>
    <w:qFormat/>
    <w:pPr>
      <w:numPr>
        <w:ilvl w:val="1"/>
        <w:numId w:val="5"/>
      </w:numPr>
      <w:spacing w:before="0" w:after="170"/>
    </w:pPr>
    <w:rPr/>
  </w:style>
  <w:style w:type="paragraph" w:styleId="Titulo-TR">
    <w:name w:val="Titulo-TR"/>
    <w:basedOn w:val="BodyText"/>
    <w:qFormat/>
    <w:pPr>
      <w:numPr>
        <w:ilvl w:val="0"/>
        <w:numId w:val="5"/>
      </w:numPr>
      <w:pBdr>
        <w:bottom w:val="single" w:sz="2" w:space="1" w:color="000000"/>
      </w:pBdr>
      <w:shd w:fill="DDDDDD" w:val="clear"/>
      <w:spacing w:lineRule="auto" w:line="360" w:before="0" w:after="283"/>
      <w:jc w:val="both"/>
    </w:pPr>
    <w:rPr>
      <w:b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>
      <w:numPr>
        <w:ilvl w:val="1"/>
        <w:numId w:val="2"/>
      </w:numPr>
    </w:pPr>
    <w:rPr/>
  </w:style>
  <w:style w:type="paragraph" w:styleId="Contedodalista">
    <w:name w:val="Conteúdo da lista"/>
    <w:basedOn w:val="Normal"/>
    <w:qFormat/>
    <w:pPr>
      <w:ind w:start="567"/>
    </w:pPr>
    <w:rPr/>
  </w:style>
  <w:style w:type="numbering" w:styleId="Numerao123">
    <w:name w:val="Numeração 123"/>
    <w:qFormat/>
  </w:style>
  <w:style w:type="numbering" w:styleId="Marcador">
    <w:name w:val="Marcador •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Num-TR">
    <w:name w:val="Num-TR"/>
    <w:qFormat/>
  </w:style>
  <w:style w:type="numbering" w:styleId="NumLetraTR">
    <w:name w:val="NumLetraTR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2876</TotalTime>
  <Application>LibreOffice/25.2.7.2$Windows_X86_64 LibreOffice_project/5cbfd1ab6520636bb5f7b99185aa69bd7456825d</Application>
  <AppVersion>15.0000</AppVersion>
  <Pages>2</Pages>
  <Words>940</Words>
  <Characters>5289</Characters>
  <CharactersWithSpaces>7293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2024-06-27T10:24:15Z</dcterms:created>
  <dc:creator/>
  <dc:description/>
  <dc:language>pt-BR</dc:language>
  <cp:lastModifiedBy>Rodrigo Fenerich</cp:lastModifiedBy>
  <cp:lastPrinted>2026-02-27T11:43:48Z</cp:lastPrinted>
  <dcterms:modified xsi:type="dcterms:W3CDTF">2026-03-10T09:50:22Z</dcterms:modified>
  <cp:revision>1139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  <property fmtid="{D5CDD505-2E9C-101B-9397-08002B2CF9AE}" pid="3" name="Created"/>
  <property fmtid="{D5CDD505-2E9C-101B-9397-08002B2CF9AE}" pid="4" name="Creator">
    <vt:lpwstr>Microsoft® Word 2016</vt:lpwstr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astSaved"/>
  <property fmtid="{D5CDD505-2E9C-101B-9397-08002B2CF9AE}" pid="9" name="LinksUpToDate">
    <vt:bool>0</vt:bool>
  </property>
  <property fmtid="{D5CDD505-2E9C-101B-9397-08002B2CF9AE}" pid="10" name="MediaServiceImageTags">
    <vt:lpwstr/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