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360" w:before="94" w:after="120"/>
        <w:ind w:hanging="0" w:right="3"/>
        <w:jc w:val="left"/>
        <w:rPr>
          <w:b/>
          <w:bCs/>
        </w:rPr>
      </w:pPr>
      <w:r>
        <w:rPr/>
      </w:r>
    </w:p>
    <w:p>
      <w:pPr>
        <w:pStyle w:val="Normal"/>
        <w:spacing w:lineRule="auto" w:line="360" w:before="94" w:after="120"/>
        <w:ind w:hanging="0" w:right="3"/>
        <w:jc w:val="left"/>
        <w:rPr>
          <w:b/>
          <w:bCs/>
        </w:rPr>
      </w:pPr>
      <w:r>
        <w:rPr>
          <w:rFonts w:cs="Futura Md BT" w:ascii="Arial" w:hAnsi="Arial"/>
          <w:b/>
          <w:bCs/>
        </w:rPr>
        <w:t>ANEXO 4 – MODELO DE CARTA DE APRESENTAÇÃO DA PROPOSTA COMERCIAL</w:t>
      </w:r>
    </w:p>
    <w:p>
      <w:pPr>
        <w:pStyle w:val="Normal"/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jc w:val="both"/>
        <w:rPr>
          <w:color w:val="000000"/>
        </w:rPr>
      </w:pPr>
      <w:r>
        <w:rPr>
          <w:rFonts w:ascii="Arial" w:hAnsi="Arial"/>
          <w:color w:val="000000"/>
        </w:rPr>
        <w:t>[local], [●] de [●] de 20[●]</w:t>
      </w:r>
    </w:p>
    <w:p>
      <w:pPr>
        <w:pStyle w:val="Normal"/>
        <w:jc w:val="both"/>
        <w:rPr>
          <w:color w:val="000000"/>
        </w:rPr>
      </w:pPr>
      <w:r>
        <w:rPr>
          <w:rFonts w:ascii="Arial" w:hAnsi="Arial"/>
          <w:color w:val="000000"/>
        </w:rPr>
        <w:t>À</w:t>
      </w:r>
    </w:p>
    <w:p>
      <w:pPr>
        <w:pStyle w:val="Normal"/>
        <w:jc w:val="both"/>
        <w:rPr>
          <w:color w:val="000000"/>
        </w:rPr>
      </w:pPr>
      <w:r>
        <w:rPr>
          <w:rFonts w:ascii="Arial" w:hAnsi="Arial"/>
          <w:color w:val="000000"/>
        </w:rPr>
        <w:t>COMISSÃO ESPECIAL DE LICITAÇÃO</w:t>
      </w:r>
    </w:p>
    <w:p>
      <w:pPr>
        <w:pStyle w:val="Normal"/>
        <w:jc w:val="both"/>
        <w:rPr>
          <w:color w:val="000000"/>
        </w:rPr>
      </w:pPr>
      <w:r>
        <w:rPr>
          <w:rFonts w:ascii="Arial" w:hAnsi="Arial"/>
          <w:color w:val="000000"/>
        </w:rPr>
        <w:t>Município de Jaboticabal/SP</w:t>
      </w:r>
    </w:p>
    <w:p>
      <w:pPr>
        <w:pStyle w:val="Normal"/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</w:r>
    </w:p>
    <w:p>
      <w:pPr>
        <w:pStyle w:val="Normal"/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</w:r>
    </w:p>
    <w:p>
      <w:pPr>
        <w:pStyle w:val="Normal"/>
        <w:rPr>
          <w:color w:val="000000"/>
        </w:rPr>
      </w:pPr>
      <w:r>
        <w:rPr>
          <w:rFonts w:ascii="Arial" w:hAnsi="Arial"/>
          <w:color w:val="000000"/>
        </w:rPr>
        <w:t xml:space="preserve">Ref.: </w:t>
      </w:r>
      <w:r>
        <w:rPr>
          <w:rFonts w:cs="Futura Md BT" w:ascii="Arial" w:hAnsi="Arial"/>
          <w:b/>
          <w:bCs/>
          <w:color w:val="000000"/>
          <w:shd w:fill="auto" w:val="clear"/>
        </w:rPr>
        <w:t xml:space="preserve">Edital de Concorrência nº 04/2026 </w:t>
      </w:r>
      <w:r>
        <w:rPr>
          <w:rFonts w:ascii="Arial" w:hAnsi="Arial"/>
          <w:color w:val="000000"/>
        </w:rPr>
        <w:t xml:space="preserve">– Proposta Comercial. </w:t>
      </w:r>
    </w:p>
    <w:p>
      <w:pPr>
        <w:pStyle w:val="Normal"/>
        <w:rPr>
          <w:color w:val="000000"/>
        </w:rPr>
      </w:pPr>
      <w:r>
        <w:rPr>
          <w:color w:val="000000"/>
        </w:rPr>
      </w:r>
    </w:p>
    <w:p>
      <w:pPr>
        <w:pStyle w:val="Normal"/>
        <w:rPr>
          <w:color w:val="000000"/>
        </w:rPr>
      </w:pPr>
      <w:r>
        <w:rPr>
          <w:rFonts w:ascii="Arial" w:hAnsi="Arial"/>
          <w:color w:val="000000"/>
        </w:rPr>
        <w:t>Prezados Senhores,</w:t>
      </w:r>
    </w:p>
    <w:p>
      <w:pPr>
        <w:pStyle w:val="Normal"/>
        <w:jc w:val="both"/>
        <w:rPr>
          <w:color w:val="000000"/>
        </w:rPr>
      </w:pPr>
      <w:r>
        <w:rPr>
          <w:rFonts w:ascii="Arial" w:hAnsi="Arial"/>
          <w:color w:val="000000"/>
        </w:rPr>
        <w:t>1.Atendendo à convocação do PODER CONCEDENTE, apresentamos nossa PROPOSTA COMERCIAL para execução do objeto da LICITAÇÃO em referência.</w:t>
      </w:r>
    </w:p>
    <w:p>
      <w:pPr>
        <w:pStyle w:val="Normal"/>
        <w:jc w:val="both"/>
        <w:rPr>
          <w:color w:val="000000"/>
        </w:rPr>
      </w:pPr>
      <w:r>
        <w:rPr>
          <w:rFonts w:ascii="Arial" w:hAnsi="Arial"/>
          <w:color w:val="000000"/>
        </w:rPr>
        <w:t>2. Propomos como desconto em relação à tarifa do Grupo B3 praticada pela DISTRIBUIDORA, um desconto de [●%] (● por cento)</w:t>
      </w:r>
    </w:p>
    <w:p>
      <w:pPr>
        <w:pStyle w:val="Normal"/>
        <w:jc w:val="both"/>
        <w:rPr>
          <w:color w:val="000000"/>
        </w:rPr>
      </w:pPr>
      <w:r>
        <w:rPr>
          <w:rFonts w:ascii="Arial" w:hAnsi="Arial"/>
          <w:color w:val="000000"/>
        </w:rPr>
        <w:t>3. Propomos, como valor de CONTRAPRESTAÇÃO MENSAL MÁXIMA, para execução dos SERVIÇOS da CONCESSÃO objeto da presente LICITAÇÃO conforme definidos no EDITAL e minuta do CONTRATO, o valor de R$ [●] (● reais), na data-base de Janeiro de 2026.</w:t>
      </w:r>
    </w:p>
    <w:p>
      <w:pPr>
        <w:pStyle w:val="Normal"/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</w:r>
    </w:p>
    <w:p>
      <w:pPr>
        <w:pStyle w:val="Normal"/>
        <w:jc w:val="both"/>
        <w:rPr>
          <w:color w:val="000000"/>
        </w:rPr>
      </w:pPr>
      <w:r>
        <w:rPr>
          <w:rFonts w:ascii="Arial" w:hAnsi="Arial"/>
          <w:color w:val="000000"/>
        </w:rPr>
        <w:t>4.</w:t>
        <w:tab/>
        <w:t>Declaramos, expressamente, que:</w:t>
      </w:r>
    </w:p>
    <w:p>
      <w:pPr>
        <w:pStyle w:val="Normal"/>
        <w:jc w:val="both"/>
        <w:rPr>
          <w:color w:val="000000"/>
        </w:rPr>
      </w:pPr>
      <w:r>
        <w:rPr>
          <w:rFonts w:ascii="Arial" w:hAnsi="Arial"/>
          <w:color w:val="000000"/>
        </w:rPr>
        <w:t>4.1.</w:t>
        <w:tab/>
        <w:t>A presente PROPOSTA COMERCIAL é válida por 1 (um) ano, contado da DATA DE ENTREGA DOS ENVELOPES, conforme especificado no EDITAL;</w:t>
      </w:r>
    </w:p>
    <w:p>
      <w:pPr>
        <w:pStyle w:val="Normal"/>
        <w:jc w:val="both"/>
        <w:rPr>
          <w:color w:val="000000"/>
        </w:rPr>
      </w:pPr>
      <w:r>
        <w:rPr>
          <w:rFonts w:ascii="Arial" w:hAnsi="Arial"/>
          <w:color w:val="000000"/>
        </w:rPr>
        <w:t>4.2.</w:t>
        <w:tab/>
        <w:t>Foram considerados no cálculo dos valores propostos no item 2 acima todos os encargos, tributos, custos e despesas necessários à execução da CONCESSÃO, conforme elementos do EDITAL e do CONTRATO;</w:t>
      </w:r>
    </w:p>
    <w:p>
      <w:pPr>
        <w:pStyle w:val="Normal"/>
        <w:jc w:val="both"/>
        <w:rPr>
          <w:color w:val="000000"/>
        </w:rPr>
      </w:pPr>
      <w:r>
        <w:rPr>
          <w:rFonts w:ascii="Arial" w:hAnsi="Arial"/>
          <w:color w:val="000000"/>
        </w:rPr>
        <w:t>4.3.</w:t>
        <w:tab/>
        <w:t>Concordamos, integralmente e sem qualquer restrição, com as condições da contratação estabelecidas no EDITAL em referência;</w:t>
      </w:r>
    </w:p>
    <w:p>
      <w:pPr>
        <w:pStyle w:val="Normal"/>
        <w:jc w:val="both"/>
        <w:rPr>
          <w:color w:val="000000"/>
        </w:rPr>
      </w:pPr>
      <w:r>
        <w:rPr>
          <w:rFonts w:ascii="Arial" w:hAnsi="Arial"/>
          <w:color w:val="000000"/>
        </w:rPr>
        <w:t>4.4.</w:t>
        <w:tab/>
        <w:t>Confirmamos que temos pleno conhecimento do objeto da CONCESSÃO, bem como das informações e das condições de execução do CONTRATO;</w:t>
      </w:r>
    </w:p>
    <w:p>
      <w:pPr>
        <w:pStyle w:val="Normal"/>
        <w:jc w:val="both"/>
        <w:rPr>
          <w:color w:val="000000"/>
        </w:rPr>
      </w:pPr>
      <w:r>
        <w:rPr>
          <w:rFonts w:ascii="Arial" w:hAnsi="Arial"/>
          <w:color w:val="000000"/>
        </w:rPr>
        <w:t>4.5.</w:t>
        <w:tab/>
        <w:t>Assumimos, desde já, a integral responsabilidade pela realização dos trabalhos em conformidade com o disposto no CONTRATO e diplomas legais e normativos aplicáveis;</w:t>
      </w:r>
    </w:p>
    <w:p>
      <w:pPr>
        <w:pStyle w:val="Normal"/>
        <w:jc w:val="both"/>
        <w:rPr>
          <w:color w:val="000000"/>
        </w:rPr>
      </w:pPr>
      <w:r>
        <w:rPr>
          <w:rFonts w:ascii="Arial" w:hAnsi="Arial"/>
          <w:color w:val="000000"/>
        </w:rPr>
        <w:t>4.6.</w:t>
        <w:tab/>
        <w:t>Cumprimos integralmente todas as obrigações e requisitos contidos no EDITAL em referência; e</w:t>
      </w:r>
    </w:p>
    <w:p>
      <w:pPr>
        <w:pStyle w:val="Normal"/>
        <w:jc w:val="both"/>
        <w:rPr>
          <w:color w:val="000000"/>
        </w:rPr>
      </w:pPr>
      <w:r>
        <w:rPr>
          <w:rFonts w:ascii="Arial" w:hAnsi="Arial"/>
          <w:color w:val="000000"/>
        </w:rPr>
        <w:t>4.7.</w:t>
        <w:tab/>
        <w:t>Confirmamos que a presente PROPOSTA COMERCIAL se encontra aderente ao Plano de Negócios analisado pela Instituição Financeira.</w:t>
      </w:r>
    </w:p>
    <w:p>
      <w:pPr>
        <w:pStyle w:val="BodyText"/>
        <w:numPr>
          <w:ilvl w:val="0"/>
          <w:numId w:val="1"/>
        </w:numPr>
        <w:ind w:hanging="0" w:left="0" w:right="3"/>
        <w:jc w:val="both"/>
        <w:rPr>
          <w:rFonts w:ascii="Saira" w:hAnsi="Saira" w:cs="Futura Md BT"/>
          <w:color w:val="000000"/>
        </w:rPr>
      </w:pPr>
      <w:r>
        <w:rPr>
          <w:rFonts w:cs="Futura Md BT" w:ascii="Arial" w:hAnsi="Arial"/>
          <w:color w:val="000000"/>
        </w:rPr>
        <w:t>4.8. Temos pleno conhecimento e aceitação do AJUSTE INICIAL DA BASE CONTRATUAL a ser realizado após a ASSINATURA DO CONTRATO, conforme previsto na MINUTA DE CONTRATO (ANEXO 10), que poderá alterar a GERAÇÃO MÍNIMA ANUAL, os quantitativos de investimentos e operação, e, consequentemente, a CONTRAPRESTAÇÃO MENSAL MÁXIMA. Nosso Plano de Negócios, integrante desta PROPOSTA COMERCIAL, portanto, apresenta sua metodologia de cálculo de modo que permita a automática atualização de todos esses parâmetros</w:t>
      </w:r>
    </w:p>
    <w:p>
      <w:pPr>
        <w:pStyle w:val="Normal"/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</w:r>
    </w:p>
    <w:p>
      <w:pPr>
        <w:pStyle w:val="Normal"/>
        <w:jc w:val="both"/>
        <w:rPr>
          <w:color w:val="000000"/>
        </w:rPr>
      </w:pPr>
      <w:r>
        <w:rPr>
          <w:rFonts w:ascii="Arial" w:hAnsi="Arial"/>
          <w:color w:val="000000"/>
        </w:rPr>
        <w:t>Atenciosamente,</w:t>
      </w:r>
    </w:p>
    <w:p>
      <w:pPr>
        <w:pStyle w:val="Normal"/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</w:r>
    </w:p>
    <w:p>
      <w:pPr>
        <w:pStyle w:val="Normal"/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</w:r>
    </w:p>
    <w:p>
      <w:pPr>
        <w:pStyle w:val="Normal"/>
        <w:jc w:val="center"/>
        <w:rPr>
          <w:color w:val="000000"/>
        </w:rPr>
      </w:pPr>
      <w:r>
        <w:rPr>
          <w:rFonts w:ascii="Arial" w:hAnsi="Arial"/>
          <w:color w:val="000000"/>
        </w:rPr>
        <w:t>_____________________________</w:t>
      </w:r>
    </w:p>
    <w:p>
      <w:pPr>
        <w:pStyle w:val="Normal"/>
        <w:jc w:val="center"/>
        <w:rPr>
          <w:color w:val="000000"/>
        </w:rPr>
      </w:pPr>
      <w:r>
        <w:rPr>
          <w:rFonts w:ascii="Arial" w:hAnsi="Arial"/>
          <w:color w:val="000000"/>
        </w:rPr>
        <w:t>[PROPONENTE]</w:t>
      </w:r>
    </w:p>
    <w:p>
      <w:pPr>
        <w:pStyle w:val="Normal"/>
        <w:spacing w:before="120" w:after="120"/>
        <w:ind w:hanging="0" w:right="3"/>
        <w:jc w:val="center"/>
        <w:rPr>
          <w:color w:val="000000"/>
        </w:rPr>
      </w:pPr>
      <w:r>
        <w:rPr>
          <w:rFonts w:ascii="Arial" w:hAnsi="Arial"/>
          <w:color w:val="000000"/>
        </w:rPr>
        <w:t>[representante credenciado]</w:t>
      </w:r>
    </w:p>
    <w:sectPr>
      <w:headerReference w:type="default" r:id="rId2"/>
      <w:footerReference w:type="default" r:id="rId3"/>
      <w:type w:val="nextPage"/>
      <w:pgSz w:w="11906" w:h="16838"/>
      <w:pgMar w:left="1701" w:right="1417" w:gutter="0" w:header="850" w:top="2095" w:footer="680" w:bottom="1389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Futura Md BT">
    <w:charset w:val="00"/>
    <w:family w:val="roman"/>
    <w:pitch w:val="variable"/>
  </w:font>
  <w:font w:name="Garamond">
    <w:charset w:val="00"/>
    <w:family w:val="roman"/>
    <w:pitch w:val="variable"/>
  </w:font>
  <w:font w:name="Arial">
    <w:charset w:val="00"/>
    <w:family w:val="roman"/>
    <w:pitch w:val="variable"/>
  </w:font>
  <w:font w:name="Abadi MT Condensed Light">
    <w:charset w:val="00"/>
    <w:family w:val="roman"/>
    <w:pitch w:val="variable"/>
  </w:font>
  <w:font w:name="Tahoma">
    <w:charset w:val="00"/>
    <w:family w:val="roman"/>
    <w:pitch w:val="variable"/>
  </w:font>
  <w:font w:name="Trebuchet MS">
    <w:charset w:val="00"/>
    <w:family w:val="roman"/>
    <w:pitch w:val="variable"/>
  </w:font>
  <w:font w:name="Verdana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 MT">
    <w:charset w:val="00"/>
    <w:family w:val="roman"/>
    <w:pitch w:val="variable"/>
  </w:font>
  <w:font w:name="Saira">
    <w:charset w:val="00"/>
    <w:family w:val="roman"/>
    <w:pitch w:val="variable"/>
  </w:font>
  <w:font w:name="Arial Narrow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tabs>
        <w:tab w:val="clear" w:pos="4252"/>
        <w:tab w:val="clear" w:pos="8504"/>
        <w:tab w:val="left" w:pos="3150" w:leader="none"/>
        <w:tab w:val="center" w:pos="4419" w:leader="none"/>
        <w:tab w:val="right" w:pos="8838" w:leader="none"/>
      </w:tabs>
      <w:suppressAutoHyphens w:val="true"/>
      <w:spacing w:lineRule="auto" w:line="360" w:before="0" w:after="0"/>
      <w:jc w:val="center"/>
      <w:rPr/>
    </w:pPr>
    <w:r>
      <w:rPr>
        <w:rStyle w:val="Fontepargpadro"/>
        <w:rFonts w:cs="Arial" w:ascii="Arial Narrow" w:hAnsi="Arial Narrow"/>
        <w:i/>
        <w:iCs/>
        <w:sz w:val="16"/>
        <w:szCs w:val="16"/>
      </w:rPr>
      <w:t xml:space="preserve">Página </w:t>
    </w:r>
    <w:r>
      <w:rPr>
        <w:rStyle w:val="Fontepargpadro"/>
        <w:rFonts w:cs="Arial" w:ascii="Arial Narrow" w:hAnsi="Arial Narrow"/>
        <w:i/>
        <w:iCs/>
        <w:sz w:val="16"/>
        <w:szCs w:val="16"/>
      </w:rPr>
      <w:fldChar w:fldCharType="begin"/>
    </w:r>
    <w:r>
      <w:rPr>
        <w:rStyle w:val="Fontepargpadro"/>
        <w:sz w:val="16"/>
        <w:i/>
        <w:szCs w:val="16"/>
        <w:iCs/>
        <w:rFonts w:cs="Arial" w:ascii="Arial Narrow" w:hAnsi="Arial Narrow"/>
      </w:rPr>
      <w:instrText xml:space="preserve"> PAGE </w:instrText>
    </w:r>
    <w:r>
      <w:rPr>
        <w:rStyle w:val="Fontepargpadro"/>
        <w:sz w:val="16"/>
        <w:i/>
        <w:szCs w:val="16"/>
        <w:iCs/>
        <w:rFonts w:cs="Arial" w:ascii="Arial Narrow" w:hAnsi="Arial Narrow"/>
      </w:rPr>
      <w:fldChar w:fldCharType="separate"/>
    </w:r>
    <w:r>
      <w:rPr>
        <w:rStyle w:val="Fontepargpadro"/>
        <w:sz w:val="16"/>
        <w:i/>
        <w:szCs w:val="16"/>
        <w:iCs/>
        <w:rFonts w:cs="Arial" w:ascii="Arial Narrow" w:hAnsi="Arial Narrow"/>
      </w:rPr>
      <w:t>2</w:t>
    </w:r>
    <w:r>
      <w:rPr>
        <w:rStyle w:val="Fontepargpadro"/>
        <w:sz w:val="16"/>
        <w:i/>
        <w:szCs w:val="16"/>
        <w:iCs/>
        <w:rFonts w:cs="Arial" w:ascii="Arial Narrow" w:hAnsi="Arial Narrow"/>
      </w:rPr>
      <w:fldChar w:fldCharType="end"/>
    </w:r>
    <w:r>
      <w:rPr>
        <w:rStyle w:val="Fontepargpadro"/>
        <w:rFonts w:cs="Arial" w:ascii="Arial Narrow" w:hAnsi="Arial Narrow"/>
        <w:i/>
        <w:iCs/>
        <w:sz w:val="16"/>
        <w:szCs w:val="16"/>
      </w:rPr>
      <w:t xml:space="preserve"> de </w:t>
    </w:r>
    <w:r>
      <w:rPr>
        <w:rStyle w:val="Fontepargpadro"/>
        <w:rFonts w:cs="Arial" w:ascii="Arial Narrow" w:hAnsi="Arial Narrow"/>
        <w:i/>
        <w:iCs/>
        <w:sz w:val="16"/>
        <w:szCs w:val="16"/>
      </w:rPr>
      <w:fldChar w:fldCharType="begin"/>
    </w:r>
    <w:r>
      <w:rPr>
        <w:rStyle w:val="Fontepargpadro"/>
        <w:sz w:val="16"/>
        <w:i/>
        <w:szCs w:val="16"/>
        <w:iCs/>
        <w:rFonts w:cs="Arial" w:ascii="Arial Narrow" w:hAnsi="Arial Narrow"/>
      </w:rPr>
      <w:instrText xml:space="preserve"> NUMPAGES </w:instrText>
    </w:r>
    <w:r>
      <w:rPr>
        <w:rStyle w:val="Fontepargpadro"/>
        <w:sz w:val="16"/>
        <w:i/>
        <w:szCs w:val="16"/>
        <w:iCs/>
        <w:rFonts w:cs="Arial" w:ascii="Arial Narrow" w:hAnsi="Arial Narrow"/>
      </w:rPr>
      <w:fldChar w:fldCharType="separate"/>
    </w:r>
    <w:r>
      <w:rPr>
        <w:rStyle w:val="Fontepargpadro"/>
        <w:sz w:val="16"/>
        <w:i/>
        <w:szCs w:val="16"/>
        <w:iCs/>
        <w:rFonts w:cs="Arial" w:ascii="Arial Narrow" w:hAnsi="Arial Narrow"/>
      </w:rPr>
      <w:t>2</w:t>
    </w:r>
    <w:r>
      <w:rPr>
        <w:rStyle w:val="Fontepargpadro"/>
        <w:sz w:val="16"/>
        <w:i/>
        <w:szCs w:val="16"/>
        <w:iCs/>
        <w:rFonts w:cs="Arial" w:ascii="Arial Narrow" w:hAnsi="Arial Narrow"/>
      </w:rPr>
      <w:fldChar w:fldCharType="end"/>
    </w:r>
  </w:p>
  <w:p>
    <w:pPr>
      <w:pStyle w:val="Footer"/>
      <w:tabs>
        <w:tab w:val="clear" w:pos="4252"/>
        <w:tab w:val="clear" w:pos="8504"/>
        <w:tab w:val="left" w:pos="3150" w:leader="none"/>
        <w:tab w:val="center" w:pos="4419" w:leader="none"/>
        <w:tab w:val="right" w:pos="8838" w:leader="none"/>
      </w:tabs>
      <w:suppressAutoHyphens w:val="true"/>
      <w:spacing w:lineRule="auto" w:line="360" w:before="0" w:after="0"/>
      <w:rPr>
        <w:rFonts w:ascii="Arial Narrow" w:hAnsi="Arial Narrow"/>
      </w:rPr>
    </w:pPr>
    <w:r>
      <w:rPr>
        <w:rFonts w:eastAsia="Times New Roman" w:ascii="Arial Narrow" w:hAnsi="Arial Narrow"/>
        <w:kern w:val="2"/>
        <w:sz w:val="20"/>
        <w:szCs w:val="20"/>
        <w:lang w:eastAsia="zh-CN"/>
      </w:rPr>
      <w:t>Esplanada do Lago "Carlos Rodrigues Serra", 160                                                                     CNPJ 50.387.844/0001-05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suppressLineNumbers/>
      <w:tabs>
        <w:tab w:val="clear" w:pos="4252"/>
        <w:tab w:val="clear" w:pos="8504"/>
        <w:tab w:val="center" w:pos="4819" w:leader="none"/>
        <w:tab w:val="right" w:pos="9638" w:leader="none"/>
      </w:tabs>
      <w:suppressAutoHyphens w:val="true"/>
      <w:spacing w:before="0" w:after="0"/>
      <w:jc w:val="center"/>
      <w:rPr>
        <w:rFonts w:ascii="Arial" w:hAnsi="Arial" w:eastAsia="Arial" w:cs="Arial"/>
        <w:b/>
        <w:spacing w:val="40"/>
        <w:kern w:val="2"/>
        <w:sz w:val="36"/>
        <w:szCs w:val="34"/>
        <w:lang w:eastAsia="zh-CN"/>
      </w:rPr>
    </w:pPr>
    <w:r>
      <w:drawing>
        <wp:anchor behindDoc="1" distT="0" distB="0" distL="0" distR="0" simplePos="0" locked="0" layoutInCell="0" allowOverlap="1" relativeHeight="3">
          <wp:simplePos x="0" y="0"/>
          <wp:positionH relativeFrom="column">
            <wp:posOffset>97155</wp:posOffset>
          </wp:positionH>
          <wp:positionV relativeFrom="paragraph">
            <wp:posOffset>-199390</wp:posOffset>
          </wp:positionV>
          <wp:extent cx="789305" cy="745490"/>
          <wp:effectExtent l="0" t="0" r="0" b="0"/>
          <wp:wrapSquare wrapText="largest"/>
          <wp:docPr id="1" name="Figura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4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89305" cy="7454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eastAsia="Arial" w:cs="Arial" w:ascii="Arial" w:hAnsi="Arial"/>
        <w:b/>
        <w:spacing w:val="40"/>
        <w:kern w:val="2"/>
        <w:sz w:val="36"/>
        <w:szCs w:val="34"/>
        <w:lang w:eastAsia="zh-CN"/>
      </w:rPr>
      <w:t>Prefeitura de Jaboticabal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sz w:val="24"/>
        <w:b/>
        <w:szCs w:val="24"/>
        <w:bCs/>
        <w:rFonts w:eastAsia="Arial Narrow" w:cs="OpenSymbol;Arial Unicode MS"/>
        <w:color w:val="000000"/>
        <w:lang w:val="pt-BR" w:eastAsia="zh-CN" w:bidi="ar-SA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b/>
        <w:bCs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0" w:semiHidden="1" w:unhideWhenUsed="1" w:qFormat="1"/>
    <w:lsdException w:name="heading 4" w:uiPriority="0" w:semiHidden="1" w:unhideWhenUsed="1" w:qFormat="1"/>
    <w:lsdException w:name="heading 5" w:uiPriority="0" w:semiHidden="1" w:unhideWhenUsed="1" w:qFormat="1"/>
    <w:lsdException w:name="heading 6" w:uiPriority="0" w:semiHidden="1" w:unhideWhenUsed="1" w:qFormat="1"/>
    <w:lsdException w:name="heading 7" w:uiPriority="0" w:semiHidden="1" w:unhideWhenUsed="1" w:qFormat="1"/>
    <w:lsdException w:name="heading 8" w:uiPriority="0" w:semiHidden="1" w:unhideWhenUsed="1" w:qFormat="1"/>
    <w:lsdException w:name="heading 9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uiPriority="0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0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1" w:semiHidden="1" w:unhideWhenUsed="1" w:qFormat="1"/>
    <w:lsdException w:name="Body Text Indent" w:uiPriority="0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 w:semiHidden="1" w:unhideWhenUsed="1"/>
    <w:lsdException w:name="Body Text 3" w:uiPriority="0" w:semiHidden="1" w:unhideWhenUsed="1"/>
    <w:lsdException w:name="Body Text Indent 2" w:uiPriority="0" w:semiHidden="1" w:unhideWhenUsed="1"/>
    <w:lsdException w:name="Body Text Indent 3" w:uiPriority="0" w:semiHidden="1" w:unhideWhenUsed="1"/>
    <w:lsdException w:name="Block Text" w:uiPriority="0" w:semiHidden="1" w:unhideWhenUsed="1"/>
    <w:lsdException w:name="Hyperlink" w:semiHidden="1" w:unhideWhenUsed="1"/>
    <w:lsdException w:name="FollowedHyperlink" w:uiPriority="0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0e0b62"/>
    <w:pPr>
      <w:widowControl/>
      <w:suppressAutoHyphens w:val="true"/>
      <w:bidi w:val="0"/>
      <w:spacing w:lineRule="auto" w:line="360" w:before="120" w:after="120"/>
      <w:jc w:val="left"/>
    </w:pPr>
    <w:rPr>
      <w:rFonts w:ascii="Futura Md BT" w:hAnsi="Futura Md BT" w:eastAsia="Calibri" w:cs="Times New Roman"/>
      <w:color w:val="auto"/>
      <w:kern w:val="0"/>
      <w:sz w:val="22"/>
      <w:szCs w:val="22"/>
      <w:lang w:val="pt-BR" w:eastAsia="en-US" w:bidi="ar-SA"/>
    </w:rPr>
  </w:style>
  <w:style w:type="paragraph" w:styleId="Heading1">
    <w:name w:val="Heading 1"/>
    <w:basedOn w:val="Normal"/>
    <w:next w:val="Normal"/>
    <w:link w:val="Ttulo1Char"/>
    <w:uiPriority w:val="9"/>
    <w:qFormat/>
    <w:rsid w:val="00cc770a"/>
    <w:pPr>
      <w:keepNext w:val="true"/>
      <w:spacing w:lineRule="auto" w:line="240" w:before="120" w:after="0"/>
      <w:jc w:val="center"/>
      <w:outlineLvl w:val="0"/>
    </w:pPr>
    <w:rPr>
      <w:rFonts w:ascii="Garamond" w:hAnsi="Garamond" w:eastAsia="Times New Roman" w:cs="Arial"/>
      <w:b/>
      <w:iCs/>
      <w:caps/>
      <w:sz w:val="24"/>
      <w:szCs w:val="24"/>
    </w:rPr>
  </w:style>
  <w:style w:type="paragraph" w:styleId="Heading2">
    <w:name w:val="Heading 2"/>
    <w:basedOn w:val="Normal"/>
    <w:next w:val="Normal"/>
    <w:link w:val="Ttulo2Char"/>
    <w:uiPriority w:val="9"/>
    <w:qFormat/>
    <w:rsid w:val="00cc770a"/>
    <w:pPr>
      <w:keepNext w:val="true"/>
      <w:spacing w:lineRule="auto" w:line="240" w:before="120" w:after="0"/>
      <w:jc w:val="center"/>
      <w:outlineLvl w:val="1"/>
    </w:pPr>
    <w:rPr>
      <w:rFonts w:ascii="Garamond" w:hAnsi="Garamond" w:eastAsia="Times New Roman"/>
      <w:b/>
      <w:bCs/>
      <w:szCs w:val="20"/>
      <w:lang w:eastAsia="pt-BR"/>
    </w:rPr>
  </w:style>
  <w:style w:type="paragraph" w:styleId="Heading3">
    <w:name w:val="Heading 3"/>
    <w:basedOn w:val="Normal"/>
    <w:next w:val="Normal"/>
    <w:link w:val="Ttulo3Char"/>
    <w:qFormat/>
    <w:rsid w:val="00cc770a"/>
    <w:pPr>
      <w:keepNext w:val="true"/>
      <w:spacing w:lineRule="auto" w:line="240" w:before="120" w:after="0"/>
      <w:outlineLvl w:val="2"/>
    </w:pPr>
    <w:rPr>
      <w:rFonts w:ascii="Arial" w:hAnsi="Arial" w:eastAsia="Times New Roman" w:cs="Arial"/>
      <w:b/>
      <w:i/>
      <w:caps/>
      <w:szCs w:val="20"/>
    </w:rPr>
  </w:style>
  <w:style w:type="paragraph" w:styleId="Heading4">
    <w:name w:val="Heading 4"/>
    <w:basedOn w:val="Normal"/>
    <w:next w:val="Normal"/>
    <w:link w:val="Ttulo4Char"/>
    <w:qFormat/>
    <w:rsid w:val="00cc770a"/>
    <w:pPr>
      <w:keepNext w:val="true"/>
      <w:spacing w:lineRule="auto" w:line="240" w:before="120" w:after="0"/>
      <w:jc w:val="center"/>
      <w:outlineLvl w:val="3"/>
    </w:pPr>
    <w:rPr>
      <w:rFonts w:ascii="Times New Roman" w:hAnsi="Times New Roman" w:eastAsia="Times New Roman" w:cs="Arial"/>
      <w:b/>
      <w:iCs/>
      <w:sz w:val="16"/>
      <w:szCs w:val="16"/>
    </w:rPr>
  </w:style>
  <w:style w:type="paragraph" w:styleId="Heading5">
    <w:name w:val="Heading 5"/>
    <w:basedOn w:val="Normal"/>
    <w:next w:val="Normal"/>
    <w:link w:val="Ttulo5Char"/>
    <w:qFormat/>
    <w:rsid w:val="00cc770a"/>
    <w:pPr>
      <w:keepNext w:val="true"/>
      <w:spacing w:lineRule="auto" w:line="240" w:before="120" w:after="0"/>
      <w:jc w:val="center"/>
      <w:outlineLvl w:val="4"/>
    </w:pPr>
    <w:rPr>
      <w:rFonts w:ascii="Garamond" w:hAnsi="Garamond" w:eastAsia="Times New Roman" w:cs="Arial"/>
      <w:b/>
      <w:iCs/>
      <w:caps/>
      <w:sz w:val="20"/>
      <w:szCs w:val="24"/>
    </w:rPr>
  </w:style>
  <w:style w:type="paragraph" w:styleId="Heading6">
    <w:name w:val="Heading 6"/>
    <w:basedOn w:val="Normal"/>
    <w:next w:val="Normal"/>
    <w:link w:val="Ttulo6Char"/>
    <w:qFormat/>
    <w:rsid w:val="00cc770a"/>
    <w:pPr>
      <w:keepNext w:val="true"/>
      <w:widowControl w:val="false"/>
      <w:spacing w:lineRule="auto" w:line="240" w:before="120" w:after="0"/>
      <w:jc w:val="both"/>
      <w:outlineLvl w:val="5"/>
    </w:pPr>
    <w:rPr>
      <w:rFonts w:ascii="Times New Roman" w:hAnsi="Times New Roman" w:eastAsia="Times New Roman"/>
      <w:b/>
      <w:iCs/>
      <w:sz w:val="24"/>
      <w:szCs w:val="20"/>
    </w:rPr>
  </w:style>
  <w:style w:type="paragraph" w:styleId="Heading7">
    <w:name w:val="Heading 7"/>
    <w:basedOn w:val="Normal"/>
    <w:next w:val="Normal"/>
    <w:link w:val="Ttulo7Char"/>
    <w:qFormat/>
    <w:rsid w:val="00cc770a"/>
    <w:pPr>
      <w:keepNext w:val="true"/>
      <w:spacing w:lineRule="auto" w:line="240" w:before="120" w:after="0"/>
      <w:jc w:val="center"/>
      <w:outlineLvl w:val="6"/>
    </w:pPr>
    <w:rPr>
      <w:rFonts w:ascii="Arial" w:hAnsi="Arial" w:eastAsia="Times New Roman" w:cs="Arial"/>
      <w:bCs/>
      <w:iCs/>
      <w:caps/>
      <w:sz w:val="28"/>
      <w:szCs w:val="28"/>
    </w:rPr>
  </w:style>
  <w:style w:type="paragraph" w:styleId="Heading8">
    <w:name w:val="Heading 8"/>
    <w:basedOn w:val="Normal"/>
    <w:next w:val="Normal"/>
    <w:link w:val="Ttulo8Char"/>
    <w:qFormat/>
    <w:rsid w:val="00cc770a"/>
    <w:pPr>
      <w:keepNext w:val="true"/>
      <w:spacing w:lineRule="auto" w:line="240" w:before="120" w:after="0"/>
      <w:outlineLvl w:val="7"/>
    </w:pPr>
    <w:rPr>
      <w:rFonts w:ascii="Garamond" w:hAnsi="Garamond" w:eastAsia="Times New Roman" w:cs="Arial"/>
      <w:bCs/>
      <w:iCs/>
      <w:sz w:val="28"/>
      <w:szCs w:val="24"/>
    </w:rPr>
  </w:style>
  <w:style w:type="paragraph" w:styleId="Heading9">
    <w:name w:val="Heading 9"/>
    <w:basedOn w:val="Normal"/>
    <w:next w:val="Normal"/>
    <w:link w:val="Ttulo9Char"/>
    <w:qFormat/>
    <w:rsid w:val="00cc770a"/>
    <w:pPr>
      <w:keepNext w:val="true"/>
      <w:spacing w:lineRule="auto" w:line="240" w:before="120" w:after="0"/>
      <w:outlineLvl w:val="8"/>
    </w:pPr>
    <w:rPr>
      <w:rFonts w:ascii="Garamond" w:hAnsi="Garamond" w:eastAsia="Times New Roman" w:cs="Arial"/>
      <w:bCs/>
      <w:i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6340f1"/>
    <w:rPr/>
  </w:style>
  <w:style w:type="character" w:styleId="RodapChar" w:customStyle="1">
    <w:name w:val="Rodapé Char"/>
    <w:basedOn w:val="DefaultParagraphFont"/>
    <w:qFormat/>
    <w:rsid w:val="006340f1"/>
    <w:rPr/>
  </w:style>
  <w:style w:type="character" w:styleId="RecuodecorpodetextoChar" w:customStyle="1">
    <w:name w:val="Recuo de corpo de texto Char"/>
    <w:qFormat/>
    <w:rsid w:val="006340f1"/>
    <w:rPr>
      <w:rFonts w:ascii="Times New Roman" w:hAnsi="Times New Roman" w:eastAsia="Times New Roman" w:cs="Times New Roman"/>
      <w:sz w:val="24"/>
      <w:szCs w:val="24"/>
      <w:lang w:eastAsia="ar-SA"/>
    </w:rPr>
  </w:style>
  <w:style w:type="character" w:styleId="TtuloChar" w:customStyle="1">
    <w:name w:val="Título Char"/>
    <w:link w:val="Ttulo"/>
    <w:qFormat/>
    <w:rsid w:val="006340f1"/>
    <w:rPr>
      <w:rFonts w:ascii="Abadi MT Condensed Light" w:hAnsi="Abadi MT Condensed Light" w:eastAsia="Times New Roman" w:cs="Times New Roman"/>
      <w:b/>
      <w:sz w:val="40"/>
      <w:szCs w:val="20"/>
      <w:lang w:eastAsia="ar-SA"/>
    </w:rPr>
  </w:style>
  <w:style w:type="character" w:styleId="SubttuloChar" w:customStyle="1">
    <w:name w:val="Subtítulo Char"/>
    <w:uiPriority w:val="11"/>
    <w:qFormat/>
    <w:rsid w:val="006340f1"/>
    <w:rPr>
      <w:rFonts w:eastAsia="Times New Roman"/>
      <w:color w:val="5A5A5A"/>
      <w:spacing w:val="15"/>
    </w:rPr>
  </w:style>
  <w:style w:type="character" w:styleId="CorpodetextoChar" w:customStyle="1">
    <w:name w:val="Corpo de texto Char"/>
    <w:basedOn w:val="DefaultParagraphFont"/>
    <w:uiPriority w:val="1"/>
    <w:qFormat/>
    <w:rsid w:val="00cc770a"/>
    <w:rPr/>
  </w:style>
  <w:style w:type="character" w:styleId="Ttulo1Char" w:customStyle="1">
    <w:name w:val="Título 1 Char"/>
    <w:uiPriority w:val="9"/>
    <w:qFormat/>
    <w:rsid w:val="00cc770a"/>
    <w:rPr>
      <w:rFonts w:ascii="Garamond" w:hAnsi="Garamond" w:eastAsia="Times New Roman" w:cs="Arial"/>
      <w:b/>
      <w:iCs/>
      <w:caps/>
      <w:sz w:val="24"/>
      <w:szCs w:val="24"/>
    </w:rPr>
  </w:style>
  <w:style w:type="character" w:styleId="Ttulo2Char" w:customStyle="1">
    <w:name w:val="Título 2 Char"/>
    <w:uiPriority w:val="9"/>
    <w:qFormat/>
    <w:rsid w:val="00cc770a"/>
    <w:rPr>
      <w:rFonts w:ascii="Garamond" w:hAnsi="Garamond" w:eastAsia="Times New Roman" w:cs="Times New Roman"/>
      <w:b/>
      <w:bCs/>
      <w:szCs w:val="20"/>
      <w:lang w:eastAsia="pt-BR"/>
    </w:rPr>
  </w:style>
  <w:style w:type="character" w:styleId="Ttulo3Char" w:customStyle="1">
    <w:name w:val="Título 3 Char"/>
    <w:qFormat/>
    <w:rsid w:val="00cc770a"/>
    <w:rPr>
      <w:rFonts w:ascii="Arial" w:hAnsi="Arial" w:eastAsia="Times New Roman" w:cs="Arial"/>
      <w:b/>
      <w:i/>
      <w:caps/>
      <w:szCs w:val="20"/>
    </w:rPr>
  </w:style>
  <w:style w:type="character" w:styleId="Ttulo4Char" w:customStyle="1">
    <w:name w:val="Título 4 Char"/>
    <w:qFormat/>
    <w:rsid w:val="00cc770a"/>
    <w:rPr>
      <w:rFonts w:ascii="Times New Roman" w:hAnsi="Times New Roman" w:eastAsia="Times New Roman" w:cs="Arial"/>
      <w:b/>
      <w:iCs/>
      <w:sz w:val="16"/>
      <w:szCs w:val="16"/>
    </w:rPr>
  </w:style>
  <w:style w:type="character" w:styleId="Ttulo5Char" w:customStyle="1">
    <w:name w:val="Título 5 Char"/>
    <w:qFormat/>
    <w:rsid w:val="00cc770a"/>
    <w:rPr>
      <w:rFonts w:ascii="Garamond" w:hAnsi="Garamond" w:eastAsia="Times New Roman" w:cs="Arial"/>
      <w:b/>
      <w:iCs/>
      <w:caps/>
      <w:sz w:val="20"/>
      <w:szCs w:val="24"/>
    </w:rPr>
  </w:style>
  <w:style w:type="character" w:styleId="Ttulo6Char" w:customStyle="1">
    <w:name w:val="Título 6 Char"/>
    <w:qFormat/>
    <w:rsid w:val="00cc770a"/>
    <w:rPr>
      <w:rFonts w:ascii="Times New Roman" w:hAnsi="Times New Roman" w:eastAsia="Times New Roman" w:cs="Times New Roman"/>
      <w:b/>
      <w:iCs/>
      <w:sz w:val="24"/>
      <w:szCs w:val="20"/>
    </w:rPr>
  </w:style>
  <w:style w:type="character" w:styleId="Ttulo7Char" w:customStyle="1">
    <w:name w:val="Título 7 Char"/>
    <w:qFormat/>
    <w:rsid w:val="00cc770a"/>
    <w:rPr>
      <w:rFonts w:ascii="Arial" w:hAnsi="Arial" w:eastAsia="Times New Roman" w:cs="Arial"/>
      <w:bCs/>
      <w:iCs/>
      <w:caps/>
      <w:sz w:val="28"/>
      <w:szCs w:val="28"/>
    </w:rPr>
  </w:style>
  <w:style w:type="character" w:styleId="Ttulo8Char" w:customStyle="1">
    <w:name w:val="Título 8 Char"/>
    <w:qFormat/>
    <w:rsid w:val="00cc770a"/>
    <w:rPr>
      <w:rFonts w:ascii="Garamond" w:hAnsi="Garamond" w:eastAsia="Times New Roman" w:cs="Arial"/>
      <w:bCs/>
      <w:iCs/>
      <w:sz w:val="28"/>
      <w:szCs w:val="24"/>
    </w:rPr>
  </w:style>
  <w:style w:type="character" w:styleId="Ttulo9Char" w:customStyle="1">
    <w:name w:val="Título 9 Char"/>
    <w:qFormat/>
    <w:rsid w:val="00cc770a"/>
    <w:rPr>
      <w:rFonts w:ascii="Garamond" w:hAnsi="Garamond" w:eastAsia="Times New Roman" w:cs="Arial"/>
      <w:bCs/>
      <w:i/>
      <w:sz w:val="24"/>
      <w:szCs w:val="24"/>
    </w:rPr>
  </w:style>
  <w:style w:type="character" w:styleId="Pagenumber">
    <w:name w:val="page number"/>
    <w:basedOn w:val="DefaultParagraphFont"/>
    <w:qFormat/>
    <w:rsid w:val="00cc770a"/>
    <w:rPr/>
  </w:style>
  <w:style w:type="character" w:styleId="TextodebaloChar" w:customStyle="1">
    <w:name w:val="Texto de balão Char"/>
    <w:semiHidden/>
    <w:qFormat/>
    <w:rsid w:val="00cc770a"/>
    <w:rPr>
      <w:rFonts w:ascii="Tahoma" w:hAnsi="Tahoma" w:eastAsia="Times New Roman" w:cs="Tahoma"/>
      <w:bCs/>
      <w:i/>
      <w:sz w:val="16"/>
      <w:szCs w:val="16"/>
    </w:rPr>
  </w:style>
  <w:style w:type="character" w:styleId="Corpodetexto2Char" w:customStyle="1">
    <w:name w:val="Corpo de texto 2 Char"/>
    <w:qFormat/>
    <w:rsid w:val="00cc770a"/>
    <w:rPr>
      <w:rFonts w:ascii="Garamond" w:hAnsi="Garamond" w:eastAsia="Times New Roman" w:cs="Arial"/>
      <w:b/>
      <w:iCs/>
      <w:sz w:val="24"/>
      <w:szCs w:val="24"/>
      <w:u w:val="single"/>
    </w:rPr>
  </w:style>
  <w:style w:type="character" w:styleId="Strong">
    <w:name w:val="Strong"/>
    <w:qFormat/>
    <w:rsid w:val="00cc770a"/>
    <w:rPr>
      <w:b/>
      <w:bCs/>
    </w:rPr>
  </w:style>
  <w:style w:type="character" w:styleId="Corpodetexto3Char" w:customStyle="1">
    <w:name w:val="Corpo de texto 3 Char"/>
    <w:qFormat/>
    <w:rsid w:val="00cc770a"/>
    <w:rPr>
      <w:rFonts w:ascii="Garamond" w:hAnsi="Garamond" w:eastAsia="Times New Roman" w:cs="Arial"/>
      <w:iCs/>
      <w:sz w:val="24"/>
      <w:szCs w:val="24"/>
    </w:rPr>
  </w:style>
  <w:style w:type="character" w:styleId="Recuodecorpodetexto3Char" w:customStyle="1">
    <w:name w:val="Recuo de corpo de texto 3 Char"/>
    <w:qFormat/>
    <w:rsid w:val="00cc770a"/>
    <w:rPr>
      <w:rFonts w:ascii="Arial" w:hAnsi="Arial" w:eastAsia="Times New Roman" w:cs="Times New Roman"/>
      <w:szCs w:val="20"/>
      <w:lang w:eastAsia="pt-BR"/>
    </w:rPr>
  </w:style>
  <w:style w:type="character" w:styleId="Recuodecorpodetexto2Char" w:customStyle="1">
    <w:name w:val="Recuo de corpo de texto 2 Char"/>
    <w:qFormat/>
    <w:rsid w:val="00cc770a"/>
    <w:rPr>
      <w:rFonts w:ascii="Arial" w:hAnsi="Arial" w:eastAsia="Times New Roman" w:cs="Times New Roman"/>
      <w:szCs w:val="24"/>
      <w:lang w:eastAsia="pt-BR"/>
    </w:rPr>
  </w:style>
  <w:style w:type="character" w:styleId="Hyperlink">
    <w:name w:val="Hyperlink"/>
    <w:uiPriority w:val="99"/>
    <w:rsid w:val="00cc770a"/>
    <w:rPr>
      <w:rFonts w:ascii="Trebuchet MS" w:hAnsi="Trebuchet MS"/>
      <w:b/>
      <w:bCs/>
      <w:strike w:val="false"/>
      <w:dstrike w:val="false"/>
      <w:color w:val="404040"/>
      <w:sz w:val="18"/>
      <w:szCs w:val="18"/>
      <w:u w:val="none"/>
      <w:effect w:val="none"/>
    </w:rPr>
  </w:style>
  <w:style w:type="character" w:styleId="Textonormal1" w:customStyle="1">
    <w:name w:val="texto_normal1"/>
    <w:qFormat/>
    <w:rsid w:val="00cc770a"/>
    <w:rPr>
      <w:rFonts w:ascii="Verdana" w:hAnsi="Verdana"/>
      <w:color w:val="000000"/>
      <w:sz w:val="20"/>
      <w:szCs w:val="20"/>
    </w:rPr>
  </w:style>
  <w:style w:type="character" w:styleId="FollowedHyperlink">
    <w:name w:val="FollowedHyperlink"/>
    <w:rsid w:val="00cc770a"/>
    <w:rPr>
      <w:color w:val="800080"/>
      <w:u w:val="single"/>
    </w:rPr>
  </w:style>
  <w:style w:type="character" w:styleId="UnresolvedMention">
    <w:name w:val="Unresolved Mention"/>
    <w:uiPriority w:val="99"/>
    <w:semiHidden/>
    <w:unhideWhenUsed/>
    <w:qFormat/>
    <w:rsid w:val="00465623"/>
    <w:rPr>
      <w:color w:val="605E5C"/>
      <w:shd w:fill="E1DFDD" w:val="clear"/>
    </w:rPr>
  </w:style>
  <w:style w:type="character" w:styleId="TextodenotaderodapChar" w:customStyle="1">
    <w:name w:val="Texto de nota de rodapé Char"/>
    <w:uiPriority w:val="99"/>
    <w:semiHidden/>
    <w:qFormat/>
    <w:rsid w:val="00c81b03"/>
    <w:rPr>
      <w:rFonts w:ascii="Futura Md BT" w:hAnsi="Futura Md BT"/>
      <w:lang w:eastAsia="en-US"/>
    </w:rPr>
  </w:style>
  <w:style w:type="character" w:styleId="Caracteresdenotaderodap">
    <w:name w:val="Caracteres de nota de rodapé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FootnoteCharacters">
    <w:name w:val="Footnote Characters"/>
    <w:uiPriority w:val="99"/>
    <w:semiHidden/>
    <w:unhideWhenUsed/>
    <w:qFormat/>
    <w:rsid w:val="00c81b03"/>
    <w:rPr>
      <w:vertAlign w:val="superscript"/>
    </w:rPr>
  </w:style>
  <w:style w:type="character" w:styleId="Fontepargpadro">
    <w:name w:val="Fonte parág. padrão"/>
    <w:qFormat/>
    <w:rPr/>
  </w:style>
  <w:style w:type="character" w:styleId="WW8Num4z0">
    <w:name w:val="WW8Num4z0"/>
    <w:qFormat/>
    <w:rPr>
      <w:rFonts w:ascii="Arial" w:hAnsi="Arial" w:eastAsia="Arial Narrow" w:cs="OpenSymbol;Arial Unicode MS"/>
      <w:b/>
      <w:bCs/>
      <w:color w:val="000000"/>
      <w:sz w:val="24"/>
      <w:szCs w:val="24"/>
      <w:lang w:val="pt-BR" w:eastAsia="zh-CN" w:bidi="ar-SA"/>
    </w:rPr>
  </w:style>
  <w:style w:type="character" w:styleId="WW8Num4z1">
    <w:name w:val="WW8Num4z1"/>
    <w:qFormat/>
    <w:rPr/>
  </w:style>
  <w:style w:type="character" w:styleId="WW8Num4z2">
    <w:name w:val="WW8Num4z2"/>
    <w:qFormat/>
    <w:rPr/>
  </w:style>
  <w:style w:type="character" w:styleId="WW8Num4z3">
    <w:name w:val="WW8Num4z3"/>
    <w:qFormat/>
    <w:rPr/>
  </w:style>
  <w:style w:type="character" w:styleId="WW8Num4z4">
    <w:name w:val="WW8Num4z4"/>
    <w:qFormat/>
    <w:rPr/>
  </w:style>
  <w:style w:type="character" w:styleId="WW8Num4z5">
    <w:name w:val="WW8Num4z5"/>
    <w:qFormat/>
    <w:rPr/>
  </w:style>
  <w:style w:type="character" w:styleId="WW8Num4z6">
    <w:name w:val="WW8Num4z6"/>
    <w:qFormat/>
    <w:rPr/>
  </w:style>
  <w:style w:type="character" w:styleId="WW8Num4z7">
    <w:name w:val="WW8Num4z7"/>
    <w:qFormat/>
    <w:rPr/>
  </w:style>
  <w:style w:type="character" w:styleId="WW8Num4z8">
    <w:name w:val="WW8Num4z8"/>
    <w:qFormat/>
    <w:rPr>
      <w:b/>
      <w:bCs/>
    </w:rPr>
  </w:style>
  <w:style w:type="character" w:styleId="WW8Num2z8">
    <w:name w:val="WW8Num2z8"/>
    <w:qFormat/>
    <w:rPr/>
  </w:style>
  <w:style w:type="character" w:styleId="WW8Num2z7">
    <w:name w:val="WW8Num2z7"/>
    <w:qFormat/>
    <w:rPr/>
  </w:style>
  <w:style w:type="character" w:styleId="WW8Num2z6">
    <w:name w:val="WW8Num2z6"/>
    <w:qFormat/>
    <w:rPr/>
  </w:style>
  <w:style w:type="character" w:styleId="WW8Num2z5">
    <w:name w:val="WW8Num2z5"/>
    <w:qFormat/>
    <w:rPr/>
  </w:style>
  <w:style w:type="character" w:styleId="WW8Num2z4">
    <w:name w:val="WW8Num2z4"/>
    <w:qFormat/>
    <w:rPr/>
  </w:style>
  <w:style w:type="character" w:styleId="WW8Num2z3">
    <w:name w:val="WW8Num2z3"/>
    <w:qFormat/>
    <w:rPr/>
  </w:style>
  <w:style w:type="character" w:styleId="WW8Num2z2">
    <w:name w:val="WW8Num2z2"/>
    <w:qFormat/>
    <w:rPr/>
  </w:style>
  <w:style w:type="character" w:styleId="WW8Num2z1">
    <w:name w:val="WW8Num2z1"/>
    <w:qFormat/>
    <w:rPr/>
  </w:style>
  <w:style w:type="character" w:styleId="WW8Num2z0">
    <w:name w:val="WW8Num2z0"/>
    <w:qFormat/>
    <w:rPr>
      <w:rFonts w:ascii="Arial" w:hAnsi="Arial" w:eastAsia="Arial"/>
      <w:b/>
      <w:sz w:val="24"/>
      <w:szCs w:val="24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link w:val="CorpodetextoChar"/>
    <w:uiPriority w:val="1"/>
    <w:unhideWhenUsed/>
    <w:qFormat/>
    <w:rsid w:val="00cc770a"/>
    <w:pPr/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  <w:lang w:val="zxx" w:eastAsia="zxx" w:bidi="zxx"/>
    </w:rPr>
  </w:style>
  <w:style w:type="paragraph" w:styleId="CabealhoeRodap">
    <w:name w:val="Cabeçalho e Rodapé"/>
    <w:basedOn w:val="Normal"/>
    <w:qFormat/>
    <w:pPr/>
    <w:rPr/>
  </w:style>
  <w:style w:type="paragraph" w:styleId="Header">
    <w:name w:val="Header"/>
    <w:basedOn w:val="Normal"/>
    <w:link w:val="CabealhoChar"/>
    <w:unhideWhenUsed/>
    <w:rsid w:val="006340f1"/>
    <w:pPr>
      <w:tabs>
        <w:tab w:val="clear" w:pos="720"/>
        <w:tab w:val="center" w:pos="4252" w:leader="none"/>
        <w:tab w:val="right" w:pos="8504" w:leader="none"/>
      </w:tabs>
      <w:spacing w:lineRule="auto" w:line="240" w:before="120" w:after="0"/>
    </w:pPr>
    <w:rPr/>
  </w:style>
  <w:style w:type="paragraph" w:styleId="Footer">
    <w:name w:val="Footer"/>
    <w:basedOn w:val="Normal"/>
    <w:link w:val="RodapChar"/>
    <w:unhideWhenUsed/>
    <w:rsid w:val="006340f1"/>
    <w:pPr>
      <w:tabs>
        <w:tab w:val="clear" w:pos="720"/>
        <w:tab w:val="center" w:pos="4252" w:leader="none"/>
        <w:tab w:val="right" w:pos="8504" w:leader="none"/>
      </w:tabs>
      <w:spacing w:lineRule="auto" w:line="240" w:before="120" w:after="0"/>
    </w:pPr>
    <w:rPr/>
  </w:style>
  <w:style w:type="paragraph" w:styleId="BodyTextIndent">
    <w:name w:val="Body Text Indent"/>
    <w:basedOn w:val="Normal"/>
    <w:link w:val="RecuodecorpodetextoChar"/>
    <w:rsid w:val="006340f1"/>
    <w:pPr>
      <w:suppressAutoHyphens w:val="true"/>
      <w:spacing w:lineRule="auto" w:line="240" w:before="120" w:after="0"/>
      <w:ind w:firstLine="2160"/>
      <w:jc w:val="both"/>
    </w:pPr>
    <w:rPr>
      <w:rFonts w:ascii="Times New Roman" w:hAnsi="Times New Roman" w:eastAsia="Times New Roman"/>
      <w:sz w:val="24"/>
      <w:szCs w:val="24"/>
      <w:lang w:eastAsia="ar-SA"/>
    </w:rPr>
  </w:style>
  <w:style w:type="paragraph" w:styleId="Title">
    <w:name w:val="Title"/>
    <w:basedOn w:val="Normal"/>
    <w:next w:val="Subtitle"/>
    <w:link w:val="TtuloChar"/>
    <w:qFormat/>
    <w:rsid w:val="006340f1"/>
    <w:pPr>
      <w:suppressAutoHyphens w:val="true"/>
      <w:spacing w:lineRule="auto" w:line="240" w:before="120" w:after="0"/>
      <w:jc w:val="center"/>
    </w:pPr>
    <w:rPr>
      <w:rFonts w:ascii="Abadi MT Condensed Light" w:hAnsi="Abadi MT Condensed Light" w:eastAsia="Times New Roman"/>
      <w:b/>
      <w:sz w:val="40"/>
      <w:szCs w:val="20"/>
      <w:lang w:eastAsia="ar-SA"/>
    </w:rPr>
  </w:style>
  <w:style w:type="paragraph" w:styleId="Subtitle">
    <w:name w:val="Subtitle"/>
    <w:basedOn w:val="Normal"/>
    <w:next w:val="Normal"/>
    <w:link w:val="SubttuloChar"/>
    <w:qFormat/>
    <w:rsid w:val="006340f1"/>
    <w:pPr/>
    <w:rPr>
      <w:rFonts w:eastAsia="Times New Roman"/>
      <w:color w:val="5A5A5A"/>
      <w:spacing w:val="15"/>
    </w:rPr>
  </w:style>
  <w:style w:type="paragraph" w:styleId="BalloonText">
    <w:name w:val="Balloon Text"/>
    <w:basedOn w:val="Normal"/>
    <w:link w:val="TextodebaloChar"/>
    <w:semiHidden/>
    <w:qFormat/>
    <w:rsid w:val="00cc770a"/>
    <w:pPr>
      <w:spacing w:lineRule="auto" w:line="240" w:before="120" w:after="0"/>
    </w:pPr>
    <w:rPr>
      <w:rFonts w:ascii="Tahoma" w:hAnsi="Tahoma" w:eastAsia="Times New Roman" w:cs="Tahoma"/>
      <w:bCs/>
      <w:i/>
      <w:sz w:val="16"/>
      <w:szCs w:val="16"/>
    </w:rPr>
  </w:style>
  <w:style w:type="paragraph" w:styleId="BodyText2">
    <w:name w:val="Body Text 2"/>
    <w:basedOn w:val="Normal"/>
    <w:link w:val="Corpodetexto2Char"/>
    <w:qFormat/>
    <w:rsid w:val="00cc770a"/>
    <w:pPr>
      <w:spacing w:lineRule="auto" w:line="240" w:before="120" w:after="0"/>
      <w:jc w:val="both"/>
    </w:pPr>
    <w:rPr>
      <w:rFonts w:ascii="Garamond" w:hAnsi="Garamond" w:eastAsia="Times New Roman" w:cs="Arial"/>
      <w:b/>
      <w:iCs/>
      <w:sz w:val="24"/>
      <w:szCs w:val="24"/>
      <w:u w:val="single"/>
    </w:rPr>
  </w:style>
  <w:style w:type="paragraph" w:styleId="NormalWeb">
    <w:name w:val="Normal (Web)"/>
    <w:basedOn w:val="Normal"/>
    <w:qFormat/>
    <w:rsid w:val="00cc770a"/>
    <w:pPr>
      <w:spacing w:lineRule="auto" w:line="240" w:beforeAutospacing="1" w:afterAutospacing="1"/>
    </w:pPr>
    <w:rPr>
      <w:rFonts w:ascii="Trebuchet MS" w:hAnsi="Trebuchet MS" w:eastAsia="Arial Unicode MS" w:cs="Arial Unicode MS"/>
      <w:color w:val="333333"/>
      <w:sz w:val="18"/>
      <w:szCs w:val="18"/>
      <w:lang w:eastAsia="pt-BR"/>
    </w:rPr>
  </w:style>
  <w:style w:type="paragraph" w:styleId="BodyText3">
    <w:name w:val="Body Text 3"/>
    <w:basedOn w:val="Normal"/>
    <w:link w:val="Corpodetexto3Char"/>
    <w:qFormat/>
    <w:rsid w:val="00cc770a"/>
    <w:pPr>
      <w:spacing w:lineRule="auto" w:line="240" w:before="120" w:after="0"/>
    </w:pPr>
    <w:rPr>
      <w:rFonts w:ascii="Garamond" w:hAnsi="Garamond" w:eastAsia="Times New Roman" w:cs="Arial"/>
      <w:iCs/>
      <w:sz w:val="24"/>
      <w:szCs w:val="24"/>
    </w:rPr>
  </w:style>
  <w:style w:type="paragraph" w:styleId="BodyTextIndent3">
    <w:name w:val="Body Text Indent 3"/>
    <w:basedOn w:val="Normal"/>
    <w:link w:val="Recuodecorpodetexto3Char"/>
    <w:qFormat/>
    <w:rsid w:val="00cc770a"/>
    <w:pPr>
      <w:spacing w:lineRule="auto" w:line="240" w:before="120" w:after="0"/>
      <w:ind w:hanging="711" w:left="2835"/>
      <w:jc w:val="both"/>
    </w:pPr>
    <w:rPr>
      <w:rFonts w:ascii="Arial" w:hAnsi="Arial" w:eastAsia="Times New Roman"/>
      <w:szCs w:val="20"/>
      <w:lang w:eastAsia="pt-BR"/>
    </w:rPr>
  </w:style>
  <w:style w:type="paragraph" w:styleId="BodyTextIndent2">
    <w:name w:val="Body Text Indent 2"/>
    <w:basedOn w:val="Normal"/>
    <w:link w:val="Recuodecorpodetexto2Char"/>
    <w:qFormat/>
    <w:rsid w:val="00cc770a"/>
    <w:pPr>
      <w:spacing w:lineRule="auto" w:line="240" w:before="120" w:after="0"/>
      <w:ind w:firstLine="1134"/>
      <w:jc w:val="both"/>
    </w:pPr>
    <w:rPr>
      <w:rFonts w:ascii="Arial" w:hAnsi="Arial" w:eastAsia="Times New Roman"/>
      <w:szCs w:val="24"/>
      <w:lang w:eastAsia="pt-BR"/>
    </w:rPr>
  </w:style>
  <w:style w:type="paragraph" w:styleId="BlockText">
    <w:name w:val="Block Text"/>
    <w:basedOn w:val="Normal"/>
    <w:qFormat/>
    <w:rsid w:val="00cc770a"/>
    <w:pPr>
      <w:spacing w:lineRule="auto" w:line="240"/>
      <w:ind w:hanging="0" w:left="120" w:right="120"/>
    </w:pPr>
    <w:rPr>
      <w:rFonts w:ascii="Arial" w:hAnsi="Arial" w:eastAsia="Times New Roman" w:cs="Arial"/>
      <w:bCs/>
      <w:i/>
      <w:sz w:val="24"/>
      <w:szCs w:val="24"/>
    </w:rPr>
  </w:style>
  <w:style w:type="paragraph" w:styleId="Xl31" w:customStyle="1">
    <w:name w:val="xl31"/>
    <w:basedOn w:val="Normal"/>
    <w:qFormat/>
    <w:rsid w:val="00cc770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lineRule="auto" w:line="240" w:beforeAutospacing="1" w:afterAutospacing="1"/>
      <w:jc w:val="center"/>
    </w:pPr>
    <w:rPr>
      <w:rFonts w:ascii="Arial" w:hAnsi="Arial" w:eastAsia="Times New Roman" w:cs="Arial"/>
      <w:b/>
      <w:bCs/>
      <w:i/>
      <w:iCs/>
      <w:sz w:val="24"/>
      <w:szCs w:val="24"/>
      <w:lang w:eastAsia="pt-BR"/>
    </w:rPr>
  </w:style>
  <w:style w:type="paragraph" w:styleId="Default" w:customStyle="1">
    <w:name w:val="Default"/>
    <w:qFormat/>
    <w:rsid w:val="00cc770a"/>
    <w:pPr>
      <w:widowControl/>
      <w:suppressAutoHyphens w:val="true"/>
      <w:bidi w:val="0"/>
      <w:spacing w:before="0" w:after="0"/>
      <w:jc w:val="left"/>
    </w:pPr>
    <w:rPr>
      <w:rFonts w:ascii="Arial" w:hAnsi="Arial" w:eastAsia="Times New Roman" w:cs="Arial"/>
      <w:color w:val="000000"/>
      <w:kern w:val="0"/>
      <w:sz w:val="24"/>
      <w:szCs w:val="24"/>
      <w:lang w:val="pt-BR" w:eastAsia="pt-BR" w:bidi="ar-SA"/>
    </w:rPr>
  </w:style>
  <w:style w:type="paragraph" w:styleId="ListBullet">
    <w:name w:val="List Bullet"/>
    <w:basedOn w:val="Normal"/>
    <w:qFormat/>
    <w:rsid w:val="00cc770a"/>
    <w:pPr>
      <w:spacing w:lineRule="auto" w:line="240" w:before="120" w:after="0"/>
      <w:contextualSpacing/>
    </w:pPr>
    <w:rPr>
      <w:rFonts w:ascii="Arial" w:hAnsi="Arial" w:eastAsia="Times New Roman" w:cs="Arial"/>
      <w:bCs/>
      <w:i/>
      <w:sz w:val="24"/>
      <w:szCs w:val="24"/>
    </w:rPr>
  </w:style>
  <w:style w:type="paragraph" w:styleId="ListParagraph">
    <w:name w:val="List Paragraph"/>
    <w:basedOn w:val="Normal"/>
    <w:uiPriority w:val="1"/>
    <w:qFormat/>
    <w:rsid w:val="00a50ef5"/>
    <w:pPr>
      <w:widowControl w:val="false"/>
      <w:spacing w:lineRule="auto" w:line="240" w:before="120" w:after="0"/>
      <w:ind w:hanging="0" w:left="262"/>
      <w:jc w:val="both"/>
    </w:pPr>
    <w:rPr>
      <w:rFonts w:ascii="Arial MT" w:hAnsi="Arial MT" w:eastAsia="Arial MT" w:cs="Arial MT"/>
      <w:lang w:val="pt-PT"/>
    </w:rPr>
  </w:style>
  <w:style w:type="paragraph" w:styleId="TableParagraph" w:customStyle="1">
    <w:name w:val="Table Paragraph"/>
    <w:basedOn w:val="Normal"/>
    <w:uiPriority w:val="1"/>
    <w:qFormat/>
    <w:rsid w:val="00a50ef5"/>
    <w:pPr>
      <w:widowControl w:val="false"/>
      <w:spacing w:lineRule="auto" w:line="240" w:before="120" w:after="0"/>
    </w:pPr>
    <w:rPr>
      <w:rFonts w:ascii="Arial MT" w:hAnsi="Arial MT" w:eastAsia="Arial MT" w:cs="Arial MT"/>
      <w:lang w:val="pt-PT"/>
    </w:rPr>
  </w:style>
  <w:style w:type="paragraph" w:styleId="FootnoteText">
    <w:name w:val="Footnote Text"/>
    <w:basedOn w:val="Normal"/>
    <w:link w:val="TextodenotaderodapChar"/>
    <w:uiPriority w:val="99"/>
    <w:semiHidden/>
    <w:unhideWhenUsed/>
    <w:rsid w:val="00c81b03"/>
    <w:pPr/>
    <w:rPr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numbering" w:styleId="Listaatual1" w:customStyle="1">
    <w:name w:val="Lista atual1"/>
    <w:uiPriority w:val="99"/>
    <w:qFormat/>
    <w:rsid w:val="00a50ef5"/>
  </w:style>
  <w:style w:type="numbering" w:styleId="WW8Num4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rsid w:val="00cc770a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TableNormal">
    <w:name w:val="Table Normal"/>
    <w:uiPriority w:val="2"/>
    <w:semiHidden/>
    <w:unhideWhenUsed/>
    <w:qFormat/>
    <w:rsid w:val="00a50ef5"/>
    <w:rPr>
      <w:lang w:val="en-US" w:eastAsia="en-US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640861-946A-4C0B-A512-0DD06234A5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Minuta de Edital</Template>
  <TotalTime>92</TotalTime>
  <Application>LibreOffice/7.6.7.2$Windows_X86_64 LibreOffice_project/dd47e4b30cb7dab30588d6c79c651f218165e3c5</Application>
  <AppVersion>15.0000</AppVersion>
  <Pages>2</Pages>
  <Words>356</Words>
  <Characters>2111</Characters>
  <CharactersWithSpaces>2512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2024-04-12T14:11:30Z</dcterms:created>
  <dc:creator/>
  <dc:description/>
  <dc:language>pt-BR</dc:language>
  <cp:lastModifiedBy/>
  <dcterms:modified xsi:type="dcterms:W3CDTF">2026-05-04T15:39:09Z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