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10C0CE00"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C038C8">
        <w:rPr>
          <w:rFonts w:ascii="Arial" w:hAnsi="Arial" w:cs="Arial"/>
          <w:b/>
          <w:color w:val="C00000"/>
          <w:sz w:val="28"/>
          <w:szCs w:val="28"/>
          <w:highlight w:val="yellow"/>
        </w:rPr>
        <w:t>10</w:t>
      </w:r>
      <w:r>
        <w:rPr>
          <w:rFonts w:ascii="Arial" w:hAnsi="Arial" w:cs="Arial"/>
          <w:b/>
          <w:color w:val="C00000"/>
          <w:sz w:val="28"/>
          <w:szCs w:val="28"/>
          <w:highlight w:val="yellow"/>
        </w:rPr>
        <w:t>/2025</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57167832" w:rsidR="00772F1C" w:rsidRPr="00602801" w:rsidRDefault="00755B38" w:rsidP="004F4C3F">
            <w:pPr>
              <w:spacing w:line="360" w:lineRule="auto"/>
              <w:rPr>
                <w:rFonts w:ascii="Arial" w:hAnsi="Arial" w:cs="Arial"/>
                <w:b/>
                <w:bCs/>
              </w:rPr>
            </w:pPr>
            <w:r w:rsidRPr="00755B38">
              <w:rPr>
                <w:rFonts w:ascii="Arial" w:hAnsi="Arial" w:cs="Arial"/>
                <w:bCs/>
              </w:rPr>
              <w:t xml:space="preserve">Aquisição de </w:t>
            </w:r>
            <w:r w:rsidR="00C038C8">
              <w:rPr>
                <w:rFonts w:ascii="Arial" w:hAnsi="Arial" w:cs="Arial"/>
                <w:bCs/>
              </w:rPr>
              <w:t>Gêneros Alimentícios</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7FF3D767" w:rsidR="00772F1C" w:rsidRPr="00715309" w:rsidRDefault="00BD3B78" w:rsidP="00715309">
            <w:pPr>
              <w:spacing w:line="360" w:lineRule="auto"/>
              <w:rPr>
                <w:rFonts w:ascii="Arial" w:hAnsi="Arial" w:cs="Arial"/>
                <w:szCs w:val="28"/>
              </w:rPr>
            </w:pPr>
            <w:r w:rsidRPr="00BD3B78">
              <w:rPr>
                <w:rFonts w:ascii="Arial" w:hAnsi="Arial" w:cs="Arial"/>
                <w:bCs/>
              </w:rPr>
              <w:t xml:space="preserve">R$ </w:t>
            </w:r>
            <w:r w:rsidR="00C038C8" w:rsidRPr="00C038C8">
              <w:rPr>
                <w:rFonts w:ascii="Arial" w:hAnsi="Arial" w:cs="Arial"/>
                <w:bCs/>
              </w:rPr>
              <w:t>501,51</w:t>
            </w:r>
            <w:r w:rsidR="00C038C8">
              <w:rPr>
                <w:rFonts w:ascii="Arial" w:hAnsi="Arial" w:cs="Arial"/>
                <w:bCs/>
              </w:rPr>
              <w:t xml:space="preserve"> (quinhentos e um reais e cinquenta e um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10E3DAF8" w:rsidR="00772F1C" w:rsidRPr="004F4C3F" w:rsidRDefault="00C038C8" w:rsidP="00B8358D">
            <w:pPr>
              <w:spacing w:line="360" w:lineRule="auto"/>
              <w:rPr>
                <w:rFonts w:ascii="Arial" w:hAnsi="Arial" w:cs="Arial"/>
                <w:szCs w:val="28"/>
              </w:rPr>
            </w:pPr>
            <w:r>
              <w:rPr>
                <w:rFonts w:ascii="Arial" w:hAnsi="Arial" w:cs="Arial"/>
              </w:rPr>
              <w:t>02</w:t>
            </w:r>
            <w:r w:rsidR="00DD2AD9">
              <w:rPr>
                <w:rFonts w:ascii="Arial" w:hAnsi="Arial" w:cs="Arial"/>
              </w:rPr>
              <w:t>/0</w:t>
            </w:r>
            <w:r>
              <w:rPr>
                <w:rFonts w:ascii="Arial" w:hAnsi="Arial" w:cs="Arial"/>
              </w:rPr>
              <w:t>2</w:t>
            </w:r>
            <w:r w:rsidR="00DD2AD9">
              <w:rPr>
                <w:rFonts w:ascii="Arial" w:hAnsi="Arial" w:cs="Arial"/>
              </w:rPr>
              <w:t>/202</w:t>
            </w:r>
            <w:r w:rsidR="00755B38">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66B89DCE"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BD3B78">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6F9A6BAA"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C038C8">
        <w:rPr>
          <w:rFonts w:ascii="Arial" w:hAnsi="Arial" w:cs="Arial"/>
          <w:b/>
          <w:bCs/>
          <w:sz w:val="20"/>
          <w:szCs w:val="20"/>
          <w:highlight w:val="yellow"/>
        </w:rPr>
        <w:t>10</w:t>
      </w:r>
      <w:r w:rsidR="00DD2AD9">
        <w:rPr>
          <w:rFonts w:ascii="Arial" w:hAnsi="Arial" w:cs="Arial"/>
          <w:b/>
          <w:bCs/>
          <w:sz w:val="20"/>
          <w:szCs w:val="20"/>
          <w:highlight w:val="yellow"/>
        </w:rPr>
        <w:t>/2025</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791C175F"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C038C8">
        <w:rPr>
          <w:rFonts w:ascii="Arial" w:hAnsi="Arial" w:cs="Arial"/>
          <w:b/>
          <w:bCs/>
          <w:sz w:val="20"/>
          <w:szCs w:val="20"/>
          <w:highlight w:val="yellow"/>
        </w:rPr>
        <w:t>16</w:t>
      </w:r>
      <w:r w:rsidR="00DD2AD9">
        <w:rPr>
          <w:rFonts w:ascii="Arial" w:hAnsi="Arial" w:cs="Arial"/>
          <w:b/>
          <w:bCs/>
          <w:sz w:val="20"/>
          <w:szCs w:val="20"/>
          <w:highlight w:val="yellow"/>
        </w:rPr>
        <w:t>/2025</w:t>
      </w:r>
    </w:p>
    <w:p w14:paraId="1F5B45DE" w14:textId="77777777" w:rsidR="00C074DA" w:rsidRPr="002829BB" w:rsidRDefault="00C074DA" w:rsidP="00E43193">
      <w:pPr>
        <w:spacing w:line="360" w:lineRule="auto"/>
        <w:rPr>
          <w:rFonts w:ascii="Arial" w:hAnsi="Arial" w:cs="Arial"/>
          <w:sz w:val="20"/>
          <w:szCs w:val="20"/>
        </w:rPr>
      </w:pPr>
    </w:p>
    <w:p w14:paraId="73B91020" w14:textId="1B1831C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BD3B78" w:rsidRPr="00BD3B78">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418B7B7B" w:rsidR="0088424A" w:rsidRPr="00435262" w:rsidRDefault="00C038C8" w:rsidP="00E43193">
            <w:pPr>
              <w:spacing w:line="360" w:lineRule="auto"/>
              <w:jc w:val="both"/>
              <w:rPr>
                <w:rFonts w:ascii="Arial" w:hAnsi="Arial" w:cs="Arial"/>
              </w:rPr>
            </w:pPr>
            <w:r>
              <w:rPr>
                <w:rFonts w:ascii="Arial" w:hAnsi="Arial" w:cs="Arial"/>
              </w:rPr>
              <w:t>02</w:t>
            </w:r>
            <w:r w:rsidR="00DD2AD9">
              <w:rPr>
                <w:rFonts w:ascii="Arial" w:hAnsi="Arial" w:cs="Arial"/>
              </w:rPr>
              <w:t>/0</w:t>
            </w:r>
            <w:r>
              <w:rPr>
                <w:rFonts w:ascii="Arial" w:hAnsi="Arial" w:cs="Arial"/>
              </w:rPr>
              <w:t>2</w:t>
            </w:r>
            <w:r w:rsidR="00DD2AD9">
              <w:rPr>
                <w:rFonts w:ascii="Arial" w:hAnsi="Arial" w:cs="Arial"/>
              </w:rPr>
              <w:t>/202</w:t>
            </w:r>
            <w:r w:rsidR="00755B38">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3694235F"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BD3B78">
              <w:rPr>
                <w:rFonts w:ascii="Arial" w:hAnsi="Arial" w:cs="Arial"/>
                <w:b/>
                <w:bCs/>
                <w:highlight w:val="yellow"/>
              </w:rPr>
              <w:t xml:space="preserve">preço </w:t>
            </w:r>
            <w:r w:rsidR="00BD3B78" w:rsidRPr="00BD3B78">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4C9822D9" w:rsidR="0088424A" w:rsidRPr="002829BB" w:rsidRDefault="00755B38" w:rsidP="0088424A">
            <w:pPr>
              <w:spacing w:line="360" w:lineRule="auto"/>
              <w:rPr>
                <w:rFonts w:ascii="Arial" w:hAnsi="Arial" w:cs="Arial"/>
                <w:b/>
                <w:bCs/>
              </w:rPr>
            </w:pPr>
            <w:r>
              <w:rPr>
                <w:rFonts w:ascii="Arial" w:hAnsi="Arial" w:cs="Arial"/>
              </w:rPr>
              <w:t>2</w:t>
            </w:r>
            <w:r w:rsidR="00C038C8">
              <w:rPr>
                <w:rFonts w:ascii="Arial" w:hAnsi="Arial" w:cs="Arial"/>
              </w:rPr>
              <w:t>7</w:t>
            </w:r>
            <w:r w:rsidR="00DD2AD9">
              <w:rPr>
                <w:rFonts w:ascii="Arial" w:hAnsi="Arial" w:cs="Arial"/>
              </w:rPr>
              <w:t>/0</w:t>
            </w:r>
            <w:r>
              <w:rPr>
                <w:rFonts w:ascii="Arial" w:hAnsi="Arial" w:cs="Arial"/>
              </w:rPr>
              <w:t>1</w:t>
            </w:r>
            <w:r w:rsidR="00DD2AD9">
              <w:rPr>
                <w:rFonts w:ascii="Arial" w:hAnsi="Arial" w:cs="Arial"/>
              </w:rPr>
              <w:t>/202</w:t>
            </w:r>
            <w:r>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2E86E251" w:rsidR="0088424A" w:rsidRPr="002829BB" w:rsidRDefault="00C038C8" w:rsidP="0088424A">
            <w:pPr>
              <w:spacing w:line="360" w:lineRule="auto"/>
              <w:rPr>
                <w:rFonts w:ascii="Arial" w:hAnsi="Arial" w:cs="Arial"/>
                <w:b/>
                <w:bCs/>
              </w:rPr>
            </w:pPr>
            <w:r>
              <w:rPr>
                <w:rFonts w:ascii="Arial" w:hAnsi="Arial" w:cs="Arial"/>
              </w:rPr>
              <w:t>02</w:t>
            </w:r>
            <w:r w:rsidR="00DD2AD9">
              <w:rPr>
                <w:rFonts w:ascii="Arial" w:hAnsi="Arial" w:cs="Arial"/>
              </w:rPr>
              <w:t>/0</w:t>
            </w:r>
            <w:r>
              <w:rPr>
                <w:rFonts w:ascii="Arial" w:hAnsi="Arial" w:cs="Arial"/>
              </w:rPr>
              <w:t>2</w:t>
            </w:r>
            <w:r w:rsidR="00DD2AD9">
              <w:rPr>
                <w:rFonts w:ascii="Arial" w:hAnsi="Arial" w:cs="Arial"/>
              </w:rPr>
              <w:t>/202</w:t>
            </w:r>
            <w:r w:rsidR="00755B38">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62C9CBC2"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755B38" w:rsidRPr="00C038C8">
        <w:rPr>
          <w:bCs/>
          <w:highlight w:val="yellow"/>
        </w:rPr>
        <w:t xml:space="preserve">aquisição de </w:t>
      </w:r>
      <w:r w:rsidR="00C038C8" w:rsidRPr="00C038C8">
        <w:rPr>
          <w:bCs/>
          <w:highlight w:val="yellow"/>
        </w:rPr>
        <w:t>gêneros alimentícios</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203BC146"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preço</w:t>
      </w:r>
      <w:r w:rsidR="00DD2AD9" w:rsidRPr="00BD3B78">
        <w:rPr>
          <w:b/>
          <w:bCs/>
          <w:highlight w:val="yellow"/>
        </w:rPr>
        <w:t xml:space="preserve"> </w:t>
      </w:r>
      <w:r w:rsidR="00BD3B78" w:rsidRPr="00BD3B78">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t>PARTICIPAÇÃO NA DISPENSA ELETRÔNICA.</w:t>
      </w:r>
      <w:bookmarkEnd w:id="1"/>
    </w:p>
    <w:p w14:paraId="6EBD1603" w14:textId="6CBCE8AC" w:rsidR="003A2726" w:rsidRPr="00DD5C88" w:rsidRDefault="00C074DA" w:rsidP="001175E7">
      <w:pPr>
        <w:pStyle w:val="Nivel2-Aviso"/>
      </w:pPr>
      <w:r w:rsidRPr="00DD5C88">
        <w:lastRenderedPageBreak/>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4DEDEDB"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preço </w:t>
      </w:r>
      <w:r w:rsidR="00BD3B78" w:rsidRPr="00BD3B78">
        <w:rPr>
          <w:b/>
          <w:bCs/>
          <w:highlight w:val="yellow"/>
        </w:rPr>
        <w:t>unitário</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55B8EFC"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R$ 1,00 (</w:t>
      </w:r>
      <w:r w:rsidR="00BD3B78">
        <w:rPr>
          <w:b/>
          <w:bCs/>
          <w:highlight w:val="yellow"/>
        </w:rPr>
        <w:t>um</w:t>
      </w:r>
      <w:r w:rsidR="00DD2AD9" w:rsidRPr="00DD2AD9">
        <w:rPr>
          <w:b/>
          <w:bCs/>
          <w:highlight w:val="yellow"/>
        </w:rPr>
        <w:t>) re</w:t>
      </w:r>
      <w:r w:rsidR="00BD3B78">
        <w:rPr>
          <w:b/>
          <w:bCs/>
          <w:highlight w:val="yellow"/>
        </w:rPr>
        <w:t>al</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60715D2E"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C038C8" w:rsidRPr="00C038C8">
        <w:rPr>
          <w:b/>
          <w:highlight w:val="yellow"/>
        </w:rPr>
        <w:t>40</w:t>
      </w:r>
      <w:r w:rsidR="00DD2AD9" w:rsidRPr="00C038C8">
        <w:rPr>
          <w:b/>
          <w:highlight w:val="yellow"/>
        </w:rPr>
        <w:t xml:space="preserve"> (</w:t>
      </w:r>
      <w:r w:rsidR="00C038C8">
        <w:rPr>
          <w:b/>
          <w:highlight w:val="yellow"/>
        </w:rPr>
        <w:t>quarenta</w:t>
      </w:r>
      <w:r w:rsidR="00DD2AD9" w:rsidRPr="00C038C8">
        <w:rPr>
          <w:b/>
          <w:highlight w:val="yellow"/>
        </w:rPr>
        <w:t>) minutos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10370DEC"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755B38">
        <w:rPr>
          <w:b/>
          <w:bCs/>
          <w:highlight w:val="yellow"/>
        </w:rPr>
        <w:t>2</w:t>
      </w:r>
      <w:r w:rsidR="00DD2AD9" w:rsidRPr="00DD2AD9">
        <w:rPr>
          <w:b/>
          <w:bCs/>
          <w:highlight w:val="yellow"/>
        </w:rPr>
        <w:t>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F104F">
      <w:pPr>
        <w:pStyle w:val="Nivel3-Aviso"/>
        <w:rPr>
          <w:i/>
          <w:iCs/>
          <w:highlight w:val="yellow"/>
        </w:rPr>
      </w:pPr>
      <w:r w:rsidRPr="00DD5C88">
        <w:rPr>
          <w:highlight w:val="yellow"/>
        </w:rPr>
        <w:t>ANEXO III – MODELO DE DECLARAÇÃO UNIFICADA; E</w:t>
      </w:r>
    </w:p>
    <w:p w14:paraId="1A8CF062" w14:textId="4733CA3F" w:rsidR="00A35C78" w:rsidRPr="00755B38" w:rsidRDefault="00A35C78" w:rsidP="001F104F">
      <w:pPr>
        <w:pStyle w:val="Nivel3-Aviso"/>
        <w:rPr>
          <w:i/>
          <w:iCs/>
          <w:strike/>
          <w:highlight w:val="yellow"/>
        </w:rPr>
      </w:pPr>
      <w:r w:rsidRPr="00755B38">
        <w:rPr>
          <w:strike/>
          <w:highlight w:val="yellow"/>
        </w:rPr>
        <w:t>ANEXO IV – MINUTA DE CONTRATO</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2F0188D1"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755B38">
        <w:rPr>
          <w:rFonts w:ascii="Arial" w:hAnsi="Arial" w:cs="Arial"/>
          <w:sz w:val="20"/>
          <w:szCs w:val="20"/>
          <w:highlight w:val="yellow"/>
        </w:rPr>
        <w:t>2</w:t>
      </w:r>
      <w:r w:rsidR="00C038C8">
        <w:rPr>
          <w:rFonts w:ascii="Arial" w:hAnsi="Arial" w:cs="Arial"/>
          <w:sz w:val="20"/>
          <w:szCs w:val="20"/>
          <w:highlight w:val="yellow"/>
        </w:rPr>
        <w:t>6</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755B38">
        <w:rPr>
          <w:rFonts w:ascii="Arial" w:hAnsi="Arial" w:cs="Arial"/>
          <w:sz w:val="20"/>
          <w:szCs w:val="20"/>
          <w:highlight w:val="yellow"/>
        </w:rPr>
        <w:t>janeiro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755B38">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EE017" w14:textId="77777777" w:rsidR="00E5370D" w:rsidRPr="004C0878" w:rsidRDefault="00E5370D">
      <w:pPr>
        <w:rPr>
          <w:sz w:val="19"/>
          <w:szCs w:val="19"/>
        </w:rPr>
      </w:pPr>
      <w:r w:rsidRPr="004C0878">
        <w:rPr>
          <w:sz w:val="19"/>
          <w:szCs w:val="19"/>
        </w:rPr>
        <w:separator/>
      </w:r>
    </w:p>
  </w:endnote>
  <w:endnote w:type="continuationSeparator" w:id="0">
    <w:p w14:paraId="226D7D18" w14:textId="77777777" w:rsidR="00E5370D" w:rsidRPr="004C0878" w:rsidRDefault="00E5370D">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B66FA" w14:textId="77777777" w:rsidR="00E5370D" w:rsidRPr="004C0878" w:rsidRDefault="00E5370D">
      <w:pPr>
        <w:rPr>
          <w:sz w:val="19"/>
          <w:szCs w:val="19"/>
        </w:rPr>
      </w:pPr>
      <w:r w:rsidRPr="004C0878">
        <w:rPr>
          <w:sz w:val="19"/>
          <w:szCs w:val="19"/>
        </w:rPr>
        <w:separator/>
      </w:r>
    </w:p>
  </w:footnote>
  <w:footnote w:type="continuationSeparator" w:id="0">
    <w:p w14:paraId="010307A7" w14:textId="77777777" w:rsidR="00E5370D" w:rsidRPr="004C0878" w:rsidRDefault="00E5370D">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5A9C"/>
    <w:rsid w:val="001A6F31"/>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1CF9"/>
    <w:rsid w:val="00732357"/>
    <w:rsid w:val="00734193"/>
    <w:rsid w:val="00737C22"/>
    <w:rsid w:val="00740F2F"/>
    <w:rsid w:val="00742B55"/>
    <w:rsid w:val="007454BD"/>
    <w:rsid w:val="00751082"/>
    <w:rsid w:val="00754B69"/>
    <w:rsid w:val="00755B38"/>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C00DB"/>
    <w:rsid w:val="007C0418"/>
    <w:rsid w:val="007D4A73"/>
    <w:rsid w:val="007E13E7"/>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38C8"/>
    <w:rsid w:val="00C074DA"/>
    <w:rsid w:val="00C157E7"/>
    <w:rsid w:val="00C16143"/>
    <w:rsid w:val="00C16AFA"/>
    <w:rsid w:val="00C256B6"/>
    <w:rsid w:val="00C30CDF"/>
    <w:rsid w:val="00C31622"/>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70D"/>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8C8"/>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rsid w:val="00C038C8"/>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C038C8"/>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6378</Words>
  <Characters>34443</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2026-01-26T18:14:00Z</dcterms:modified>
</cp:coreProperties>
</file>