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D3627E" w14:textId="64C74D0F" w:rsidR="00430D31" w:rsidRDefault="00430D31" w:rsidP="00A20A69">
      <w:pPr>
        <w:jc w:val="center"/>
        <w:rPr>
          <w:b/>
          <w:bCs/>
        </w:rPr>
      </w:pPr>
      <w:r w:rsidRPr="00430D31">
        <w:rPr>
          <w:b/>
          <w:bCs/>
          <w:noProof/>
        </w:rPr>
        <w:drawing>
          <wp:inline distT="0" distB="0" distL="0" distR="0" wp14:anchorId="4CE42B8A" wp14:editId="78FBF33B">
            <wp:extent cx="933450" cy="892592"/>
            <wp:effectExtent l="0" t="0" r="0" b="3175"/>
            <wp:docPr id="116108576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08576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5635" cy="904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952B5" w14:textId="0F882760" w:rsidR="00430D31" w:rsidRDefault="00430D31" w:rsidP="00A20A69">
      <w:pPr>
        <w:jc w:val="center"/>
        <w:rPr>
          <w:b/>
          <w:bCs/>
        </w:rPr>
      </w:pPr>
      <w:r>
        <w:rPr>
          <w:b/>
          <w:bCs/>
        </w:rPr>
        <w:t>CÂMARA MUNICIPAL DE LORENA</w:t>
      </w:r>
    </w:p>
    <w:p w14:paraId="4651B93D" w14:textId="1451B5F3" w:rsidR="00A20A69" w:rsidRPr="00A20A69" w:rsidRDefault="00A20A69" w:rsidP="00A20A69">
      <w:pPr>
        <w:jc w:val="center"/>
        <w:rPr>
          <w:b/>
          <w:bCs/>
        </w:rPr>
      </w:pPr>
      <w:r w:rsidRPr="00A20A69">
        <w:rPr>
          <w:b/>
          <w:bCs/>
        </w:rPr>
        <w:t>AVISO DE CONTRATAÇÃO</w:t>
      </w:r>
    </w:p>
    <w:p w14:paraId="70A2AA8D" w14:textId="7551D9B7" w:rsidR="00A20A69" w:rsidRDefault="00A20A69" w:rsidP="00A20A69">
      <w:pPr>
        <w:jc w:val="center"/>
        <w:rPr>
          <w:i/>
          <w:iCs/>
        </w:rPr>
      </w:pPr>
      <w:r w:rsidRPr="00EA23FC">
        <w:rPr>
          <w:i/>
          <w:iCs/>
        </w:rPr>
        <w:t>PRO</w:t>
      </w:r>
      <w:r w:rsidR="00EA23FC">
        <w:rPr>
          <w:i/>
          <w:iCs/>
        </w:rPr>
        <w:t>TOCOLO</w:t>
      </w:r>
      <w:r w:rsidRPr="00EA23FC">
        <w:rPr>
          <w:i/>
          <w:iCs/>
        </w:rPr>
        <w:t xml:space="preserve"> Nº 8</w:t>
      </w:r>
      <w:r w:rsidR="00C1126B">
        <w:rPr>
          <w:i/>
          <w:iCs/>
        </w:rPr>
        <w:t>55</w:t>
      </w:r>
      <w:r w:rsidRPr="00EA23FC">
        <w:rPr>
          <w:i/>
          <w:iCs/>
        </w:rPr>
        <w:t>/2024</w:t>
      </w:r>
    </w:p>
    <w:p w14:paraId="161FCB2A" w14:textId="77777777" w:rsidR="0028305E" w:rsidRDefault="0028305E" w:rsidP="00A20A69">
      <w:pPr>
        <w:jc w:val="center"/>
        <w:rPr>
          <w:i/>
          <w:iCs/>
        </w:rPr>
      </w:pPr>
    </w:p>
    <w:p w14:paraId="13729A9D" w14:textId="1B40BAFF" w:rsidR="0028305E" w:rsidRPr="0028305E" w:rsidRDefault="0028305E" w:rsidP="0028305E">
      <w:pPr>
        <w:jc w:val="both"/>
      </w:pPr>
      <w:r>
        <w:t>A Câmara Municipal de Lorena torna público para conhecimento dos interessados que realizará</w:t>
      </w:r>
      <w:r w:rsidR="00321C7C">
        <w:t xml:space="preserve"> a</w:t>
      </w:r>
      <w:r>
        <w:t xml:space="preserve"> contratação do objeto descrito neste Aviso</w:t>
      </w:r>
      <w:r w:rsidR="00321C7C">
        <w:t>, cujo prazo para apresentação de propostas será a partir d</w:t>
      </w:r>
      <w:r w:rsidR="001E4E8F">
        <w:t>esta</w:t>
      </w:r>
      <w:r w:rsidR="00321C7C">
        <w:t xml:space="preserve"> data com o término previsto às 1</w:t>
      </w:r>
      <w:r w:rsidR="00C2479D">
        <w:t>7</w:t>
      </w:r>
      <w:r w:rsidR="00321C7C">
        <w:t xml:space="preserve">h </w:t>
      </w:r>
      <w:r w:rsidR="000A7FE0">
        <w:t>de</w:t>
      </w:r>
      <w:r w:rsidR="00321C7C">
        <w:t xml:space="preserve"> </w:t>
      </w:r>
      <w:r w:rsidR="006D6988">
        <w:t>07</w:t>
      </w:r>
      <w:r w:rsidR="00321C7C">
        <w:t>/</w:t>
      </w:r>
      <w:r w:rsidR="006D6988">
        <w:t>08</w:t>
      </w:r>
      <w:r w:rsidR="00321C7C">
        <w:t xml:space="preserve">/2024, encaminhando através do e-mail </w:t>
      </w:r>
      <w:hyperlink r:id="rId6" w:history="1">
        <w:r w:rsidR="00321C7C" w:rsidRPr="008621E6">
          <w:rPr>
            <w:rStyle w:val="Hyperlink"/>
          </w:rPr>
          <w:t>compras@camaralorena.sp.gov.br</w:t>
        </w:r>
      </w:hyperlink>
      <w:r w:rsidR="00321C7C">
        <w:t>.</w:t>
      </w:r>
    </w:p>
    <w:p w14:paraId="154BB37C" w14:textId="77777777" w:rsidR="00A20A69" w:rsidRDefault="00A20A69" w:rsidP="00A20A69">
      <w:pPr>
        <w:jc w:val="center"/>
      </w:pPr>
    </w:p>
    <w:p w14:paraId="7F342B0D" w14:textId="77777777" w:rsidR="000A7FE0" w:rsidRDefault="000A7FE0" w:rsidP="00A20A69">
      <w:pPr>
        <w:jc w:val="center"/>
      </w:pPr>
    </w:p>
    <w:p w14:paraId="4317F59A" w14:textId="5976F4F3" w:rsidR="00A20A69" w:rsidRDefault="00A20A69" w:rsidP="00A20A69">
      <w:pPr>
        <w:jc w:val="both"/>
      </w:pPr>
    </w:p>
    <w:p w14:paraId="6A9B216B" w14:textId="15AE09A6" w:rsidR="00430D31" w:rsidRDefault="00430D31" w:rsidP="00430D31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 w:rsidRPr="00430D31">
        <w:rPr>
          <w:b/>
          <w:bCs/>
        </w:rPr>
        <w:t>DO OBJETO</w:t>
      </w:r>
    </w:p>
    <w:p w14:paraId="3E40D5AF" w14:textId="1D22EB4A" w:rsidR="00BB31A9" w:rsidRDefault="007C793D" w:rsidP="00C1126B">
      <w:pPr>
        <w:pStyle w:val="PargrafodaLista"/>
        <w:numPr>
          <w:ilvl w:val="1"/>
          <w:numId w:val="1"/>
        </w:numPr>
        <w:jc w:val="both"/>
      </w:pPr>
      <w:r>
        <w:rPr>
          <w:b/>
          <w:bCs/>
        </w:rPr>
        <w:t xml:space="preserve">Descrição: </w:t>
      </w:r>
      <w:r w:rsidR="00C1126B">
        <w:t>Manutenção preventiva e corretiva de portão eletrônico de acesso à Câmara Municipal de Lorena.</w:t>
      </w:r>
    </w:p>
    <w:p w14:paraId="47984AE7" w14:textId="78CF123F" w:rsidR="007C793D" w:rsidRDefault="007C793D" w:rsidP="007C793D">
      <w:pPr>
        <w:ind w:firstLine="708"/>
        <w:jc w:val="both"/>
      </w:pPr>
      <w:r w:rsidRPr="007C793D">
        <w:rPr>
          <w:b/>
          <w:bCs/>
        </w:rPr>
        <w:t>1.2. Quantidade:</w:t>
      </w:r>
      <w:r>
        <w:rPr>
          <w:b/>
          <w:bCs/>
        </w:rPr>
        <w:t xml:space="preserve"> </w:t>
      </w:r>
      <w:r>
        <w:t>1</w:t>
      </w:r>
      <w:r w:rsidR="00C1126B">
        <w:t xml:space="preserve"> </w:t>
      </w:r>
      <w:r>
        <w:t>(</w:t>
      </w:r>
      <w:r w:rsidR="00C1126B">
        <w:t>um</w:t>
      </w:r>
      <w:r>
        <w:t>)</w:t>
      </w:r>
      <w:r w:rsidR="00C1126B">
        <w:t xml:space="preserve"> portão.</w:t>
      </w:r>
    </w:p>
    <w:p w14:paraId="45B6613B" w14:textId="41A81CB8" w:rsidR="007C793D" w:rsidRDefault="007C793D" w:rsidP="007C793D">
      <w:pPr>
        <w:ind w:firstLine="708"/>
        <w:jc w:val="both"/>
      </w:pPr>
      <w:r w:rsidRPr="007C793D">
        <w:rPr>
          <w:b/>
          <w:bCs/>
        </w:rPr>
        <w:t>1.3. Finalidade:</w:t>
      </w:r>
      <w:r>
        <w:rPr>
          <w:b/>
          <w:bCs/>
        </w:rPr>
        <w:t xml:space="preserve"> </w:t>
      </w:r>
      <w:r w:rsidR="00C1126B">
        <w:t>O portão eletrônico desempenha um papel fundamental na segurança e no controle de acesso às instalações da Câmara Municipal de Lorena, garantindo que apenas indivíduos autorizados possam entrar no prédio.</w:t>
      </w:r>
    </w:p>
    <w:p w14:paraId="6937F1BC" w14:textId="77777777" w:rsidR="00184267" w:rsidRDefault="00184267" w:rsidP="007C793D">
      <w:pPr>
        <w:ind w:firstLine="708"/>
        <w:jc w:val="both"/>
      </w:pPr>
    </w:p>
    <w:p w14:paraId="4D202490" w14:textId="21BF2DD7" w:rsidR="00184267" w:rsidRDefault="00184267" w:rsidP="00184267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 w:rsidRPr="00184267">
        <w:rPr>
          <w:b/>
          <w:bCs/>
        </w:rPr>
        <w:t>DO REGIME DA CONTRATAÇÃO</w:t>
      </w:r>
    </w:p>
    <w:p w14:paraId="4FF699F1" w14:textId="2680DD45" w:rsidR="00184267" w:rsidRPr="00184267" w:rsidRDefault="00184267" w:rsidP="00184267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</w:t>
      </w:r>
      <w:r>
        <w:t>Esta contratação será regida pela Lei nº 14.133, de 1º de abril de 2021, que trata da “Lei de Licitações e Contratos Administrativos”.</w:t>
      </w:r>
    </w:p>
    <w:p w14:paraId="22580A62" w14:textId="6F8F36DF" w:rsidR="00184267" w:rsidRPr="00741FB9" w:rsidRDefault="00184267" w:rsidP="00184267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t xml:space="preserve"> </w:t>
      </w:r>
      <w:r>
        <w:rPr>
          <w:b/>
          <w:bCs/>
        </w:rPr>
        <w:t xml:space="preserve">Fundamento Legal </w:t>
      </w:r>
      <w:r>
        <w:t>desta contratação: Art. 95, §2º, da Lei nº 14.133, de 1º de abril de 2021 e Resolução nº 08</w:t>
      </w:r>
      <w:r w:rsidR="008C7F2B">
        <w:t xml:space="preserve">, de 02 de </w:t>
      </w:r>
      <w:r w:rsidR="00741FB9">
        <w:t>j</w:t>
      </w:r>
      <w:r w:rsidR="008C7F2B">
        <w:t>ulho de 2024 da Câmara Municipal de Lorena.</w:t>
      </w:r>
    </w:p>
    <w:p w14:paraId="7868D413" w14:textId="77777777" w:rsidR="00741FB9" w:rsidRDefault="00741FB9" w:rsidP="00741FB9">
      <w:pPr>
        <w:jc w:val="both"/>
        <w:rPr>
          <w:b/>
          <w:bCs/>
        </w:rPr>
      </w:pPr>
    </w:p>
    <w:p w14:paraId="7593E550" w14:textId="72A87651" w:rsidR="00741FB9" w:rsidRDefault="00741FB9" w:rsidP="00741FB9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INFORMAÇÕES DA COTAÇÃO</w:t>
      </w:r>
    </w:p>
    <w:p w14:paraId="1EEF42D2" w14:textId="50C45F79" w:rsidR="00741FB9" w:rsidRPr="00741FB9" w:rsidRDefault="00741FB9" w:rsidP="00741FB9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</w:t>
      </w:r>
      <w:r>
        <w:t>A cotação enviada deverá conter as seguintes informações:</w:t>
      </w:r>
    </w:p>
    <w:p w14:paraId="548463D5" w14:textId="0389D533" w:rsidR="00741FB9" w:rsidRPr="00741FB9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Número do CNPJ (o mesmo que constará na nota fiscal);</w:t>
      </w:r>
    </w:p>
    <w:p w14:paraId="28A2F2CA" w14:textId="218F1FB0" w:rsidR="00741FB9" w:rsidRPr="00741FB9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Endereço e telefone para contato;</w:t>
      </w:r>
    </w:p>
    <w:p w14:paraId="6DCF7F39" w14:textId="42D43413" w:rsidR="00741FB9" w:rsidRPr="00741FB9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Valor unitário e total;</w:t>
      </w:r>
    </w:p>
    <w:p w14:paraId="30FC8335" w14:textId="585999EF" w:rsidR="00741FB9" w:rsidRPr="00741FB9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Prazo de validade da proposta;</w:t>
      </w:r>
    </w:p>
    <w:p w14:paraId="12AFD933" w14:textId="1BE49093" w:rsidR="00741FB9" w:rsidRPr="00E15CF0" w:rsidRDefault="00741FB9" w:rsidP="00741FB9">
      <w:pPr>
        <w:pStyle w:val="PargrafodaLista"/>
        <w:numPr>
          <w:ilvl w:val="0"/>
          <w:numId w:val="3"/>
        </w:numPr>
        <w:jc w:val="both"/>
        <w:rPr>
          <w:b/>
          <w:bCs/>
        </w:rPr>
      </w:pPr>
      <w:r>
        <w:t>Prazo de início/execução do serviço (dias).</w:t>
      </w:r>
    </w:p>
    <w:p w14:paraId="35AE2E92" w14:textId="77777777" w:rsidR="00E15CF0" w:rsidRDefault="00E15CF0" w:rsidP="00E15CF0">
      <w:pPr>
        <w:jc w:val="both"/>
        <w:rPr>
          <w:b/>
          <w:bCs/>
        </w:rPr>
      </w:pPr>
    </w:p>
    <w:p w14:paraId="1D174743" w14:textId="77777777" w:rsidR="000A7FE0" w:rsidRDefault="000A7FE0" w:rsidP="00E15CF0">
      <w:pPr>
        <w:jc w:val="both"/>
        <w:rPr>
          <w:b/>
          <w:bCs/>
        </w:rPr>
      </w:pPr>
    </w:p>
    <w:p w14:paraId="359FA7C2" w14:textId="40DC0220" w:rsidR="00E15CF0" w:rsidRDefault="00E15CF0" w:rsidP="00E15CF0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lastRenderedPageBreak/>
        <w:t>CONDIÇÕES DA CONTRATAÇÃO</w:t>
      </w:r>
    </w:p>
    <w:p w14:paraId="6590DD2B" w14:textId="6754AC83" w:rsidR="00E15CF0" w:rsidRPr="00BB31A9" w:rsidRDefault="00E15CF0" w:rsidP="00E15CF0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Forma de seleção: </w:t>
      </w:r>
      <w:r>
        <w:t>será declarada vencedora a empresa que apresentar o menor preço, desde que respeitadas as condições estabelecidas neste Aviso</w:t>
      </w:r>
      <w:r w:rsidR="00BB31A9">
        <w:t>.</w:t>
      </w:r>
    </w:p>
    <w:p w14:paraId="4188FE49" w14:textId="158BD0CD" w:rsidR="00BB31A9" w:rsidRPr="00DD7153" w:rsidRDefault="00BB31A9" w:rsidP="00E15CF0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 </w:t>
      </w:r>
      <w:r>
        <w:t>Devem ser observadas as especificações, as condições de prestação do serviço, garantia, prazos, preços, formas de pagamentos e demais condições deste Aviso, sendo vedada qualquer alteração sem expressa autorização da Câmara, sob pena de recusa dos serviços.</w:t>
      </w:r>
    </w:p>
    <w:p w14:paraId="589F27F0" w14:textId="21E7627A" w:rsidR="00954CA9" w:rsidRPr="00954CA9" w:rsidRDefault="00DD7153" w:rsidP="00954CA9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t xml:space="preserve"> </w:t>
      </w:r>
      <w:r>
        <w:rPr>
          <w:b/>
          <w:bCs/>
        </w:rPr>
        <w:t xml:space="preserve">Execução: </w:t>
      </w:r>
      <w:r>
        <w:t>até 15 (quinze) dias corridos após emissão de Autorização de Serviço.</w:t>
      </w:r>
    </w:p>
    <w:p w14:paraId="224C5B66" w14:textId="7A512865" w:rsidR="00954CA9" w:rsidRPr="00954CA9" w:rsidRDefault="00954CA9" w:rsidP="00954CA9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t xml:space="preserve"> </w:t>
      </w:r>
      <w:r>
        <w:rPr>
          <w:b/>
          <w:bCs/>
        </w:rPr>
        <w:t xml:space="preserve">Local de entrega: </w:t>
      </w:r>
      <w:r>
        <w:t>Praça Baronesa Santa Eulália, nº 02, Centro, Lorena/SP, CEP 12.600-180 – Câmara Municipal de Lorena.</w:t>
      </w:r>
    </w:p>
    <w:p w14:paraId="6D270B59" w14:textId="4E81E344" w:rsidR="00954CA9" w:rsidRPr="00954CA9" w:rsidRDefault="00954CA9" w:rsidP="00954CA9">
      <w:pPr>
        <w:pStyle w:val="PargrafodaLista"/>
        <w:numPr>
          <w:ilvl w:val="1"/>
          <w:numId w:val="1"/>
        </w:numPr>
        <w:jc w:val="both"/>
        <w:rPr>
          <w:b/>
          <w:bCs/>
        </w:rPr>
      </w:pPr>
      <w:r>
        <w:t xml:space="preserve"> </w:t>
      </w:r>
      <w:r>
        <w:rPr>
          <w:b/>
          <w:bCs/>
        </w:rPr>
        <w:t xml:space="preserve">Prazo de pagamento: </w:t>
      </w:r>
      <w:r>
        <w:t>até 30 dias corridos após liquidação da Nota fiscal.</w:t>
      </w:r>
    </w:p>
    <w:p w14:paraId="45ED07E1" w14:textId="77777777" w:rsidR="00954CA9" w:rsidRDefault="00954CA9" w:rsidP="00954CA9">
      <w:pPr>
        <w:jc w:val="both"/>
        <w:rPr>
          <w:b/>
          <w:bCs/>
        </w:rPr>
      </w:pPr>
    </w:p>
    <w:p w14:paraId="3D0EF623" w14:textId="1C1EBE4C" w:rsidR="00954CA9" w:rsidRDefault="00954CA9" w:rsidP="00954CA9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ESCLARECIMENTOS</w:t>
      </w:r>
    </w:p>
    <w:p w14:paraId="0F1C613C" w14:textId="291BD3F0" w:rsidR="00954CA9" w:rsidRDefault="00954CA9" w:rsidP="000A7FE0">
      <w:pPr>
        <w:pStyle w:val="PargrafodaLista"/>
        <w:ind w:firstLine="696"/>
        <w:jc w:val="both"/>
      </w:pPr>
      <w:r>
        <w:t xml:space="preserve">Eventuais esclarecimentos poderão ser requeridos pelo e-mail </w:t>
      </w:r>
      <w:hyperlink r:id="rId7" w:history="1">
        <w:r w:rsidRPr="008621E6">
          <w:rPr>
            <w:rStyle w:val="Hyperlink"/>
          </w:rPr>
          <w:t>compras@camaralorena.sp.gov.br</w:t>
        </w:r>
      </w:hyperlink>
      <w:r>
        <w:t xml:space="preserve"> e pelo telefone (12) 3159-1341.</w:t>
      </w:r>
    </w:p>
    <w:p w14:paraId="01510BC3" w14:textId="77777777" w:rsidR="001E4E8F" w:rsidRDefault="001E4E8F" w:rsidP="00954CA9">
      <w:pPr>
        <w:pStyle w:val="PargrafodaLista"/>
        <w:jc w:val="both"/>
      </w:pPr>
    </w:p>
    <w:p w14:paraId="441F5F7B" w14:textId="77777777" w:rsidR="001E4E8F" w:rsidRDefault="001E4E8F" w:rsidP="00954CA9">
      <w:pPr>
        <w:pStyle w:val="PargrafodaLista"/>
        <w:jc w:val="both"/>
      </w:pPr>
    </w:p>
    <w:p w14:paraId="754994AB" w14:textId="77777777" w:rsidR="001E4E8F" w:rsidRDefault="001E4E8F" w:rsidP="00954CA9">
      <w:pPr>
        <w:pStyle w:val="PargrafodaLista"/>
        <w:jc w:val="both"/>
      </w:pPr>
    </w:p>
    <w:p w14:paraId="0A089913" w14:textId="77777777" w:rsidR="001E4E8F" w:rsidRDefault="001E4E8F" w:rsidP="00954CA9">
      <w:pPr>
        <w:pStyle w:val="PargrafodaLista"/>
        <w:jc w:val="both"/>
      </w:pPr>
    </w:p>
    <w:p w14:paraId="1CC8D43C" w14:textId="77777777" w:rsidR="001E4E8F" w:rsidRDefault="001E4E8F" w:rsidP="00954CA9">
      <w:pPr>
        <w:pStyle w:val="PargrafodaLista"/>
        <w:jc w:val="both"/>
      </w:pPr>
    </w:p>
    <w:p w14:paraId="1F75C687" w14:textId="77777777" w:rsidR="001E4E8F" w:rsidRDefault="001E4E8F" w:rsidP="00954CA9">
      <w:pPr>
        <w:pStyle w:val="PargrafodaLista"/>
        <w:jc w:val="both"/>
      </w:pPr>
    </w:p>
    <w:p w14:paraId="3BDDAE4D" w14:textId="05B08B8D" w:rsidR="001E4E8F" w:rsidRPr="00954CA9" w:rsidRDefault="001E4E8F" w:rsidP="001E4E8F">
      <w:pPr>
        <w:pStyle w:val="PargrafodaLista"/>
        <w:jc w:val="right"/>
      </w:pPr>
      <w:r>
        <w:t xml:space="preserve">Lorena, </w:t>
      </w:r>
      <w:r w:rsidR="000A7FE0">
        <w:t>02</w:t>
      </w:r>
      <w:r>
        <w:t xml:space="preserve"> de </w:t>
      </w:r>
      <w:r w:rsidR="000A7FE0">
        <w:t>agosto</w:t>
      </w:r>
      <w:r>
        <w:t xml:space="preserve"> de 2024</w:t>
      </w:r>
    </w:p>
    <w:sectPr w:rsidR="001E4E8F" w:rsidRPr="00954C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FE5818"/>
    <w:multiLevelType w:val="multilevel"/>
    <w:tmpl w:val="BB5A1CA6"/>
    <w:lvl w:ilvl="0">
      <w:start w:val="1"/>
      <w:numFmt w:val="decimal"/>
      <w:lvlText w:val="%1.0"/>
      <w:lvlJc w:val="left"/>
      <w:pPr>
        <w:ind w:left="1290" w:hanging="5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998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1" w15:restartNumberingAfterBreak="0">
    <w:nsid w:val="422017A5"/>
    <w:multiLevelType w:val="multilevel"/>
    <w:tmpl w:val="BF768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53EA09E9"/>
    <w:multiLevelType w:val="hybridMultilevel"/>
    <w:tmpl w:val="D6B0AAEE"/>
    <w:lvl w:ilvl="0" w:tplc="5BB2248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56208151">
    <w:abstractNumId w:val="1"/>
  </w:num>
  <w:num w:numId="2" w16cid:durableId="739181930">
    <w:abstractNumId w:val="0"/>
  </w:num>
  <w:num w:numId="3" w16cid:durableId="2377175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69"/>
    <w:rsid w:val="00051077"/>
    <w:rsid w:val="000A7FE0"/>
    <w:rsid w:val="001007A5"/>
    <w:rsid w:val="00184267"/>
    <w:rsid w:val="001E4E8F"/>
    <w:rsid w:val="00260535"/>
    <w:rsid w:val="0028305E"/>
    <w:rsid w:val="00321C7C"/>
    <w:rsid w:val="00364388"/>
    <w:rsid w:val="00430D31"/>
    <w:rsid w:val="004F4472"/>
    <w:rsid w:val="005C74F4"/>
    <w:rsid w:val="006D6988"/>
    <w:rsid w:val="00741FB9"/>
    <w:rsid w:val="007C793D"/>
    <w:rsid w:val="0089225B"/>
    <w:rsid w:val="008C7F2B"/>
    <w:rsid w:val="00954CA9"/>
    <w:rsid w:val="00A20A69"/>
    <w:rsid w:val="00BB31A9"/>
    <w:rsid w:val="00C1126B"/>
    <w:rsid w:val="00C121B1"/>
    <w:rsid w:val="00C2479D"/>
    <w:rsid w:val="00C52857"/>
    <w:rsid w:val="00D02F2A"/>
    <w:rsid w:val="00DD7153"/>
    <w:rsid w:val="00E15CF0"/>
    <w:rsid w:val="00EA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0C67A"/>
  <w15:chartTrackingRefBased/>
  <w15:docId w15:val="{2398912E-25AA-4F41-85A5-0CEE2EC80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30D3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54CA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54C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@camaralorena.sp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@camaralorena.sp.gov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binap bp</dc:creator>
  <cp:keywords/>
  <dc:description/>
  <cp:lastModifiedBy>binap bp</cp:lastModifiedBy>
  <cp:revision>4</cp:revision>
  <cp:lastPrinted>2024-07-23T17:35:00Z</cp:lastPrinted>
  <dcterms:created xsi:type="dcterms:W3CDTF">2024-07-29T12:43:00Z</dcterms:created>
  <dcterms:modified xsi:type="dcterms:W3CDTF">2024-08-02T13:45:00Z</dcterms:modified>
</cp:coreProperties>
</file>