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FA9F46C" w14:textId="77777777" w:rsidR="00AD0B6B" w:rsidRDefault="00AD0B6B" w:rsidP="0050378A">
      <w:pPr>
        <w:pStyle w:val="Subttulo"/>
        <w:rPr>
          <w:rFonts w:ascii="Arial" w:eastAsia="DejaVu Sans" w:hAnsi="Arial" w:cs="Arial"/>
          <w:b w:val="0"/>
          <w:bCs w:val="0"/>
          <w:color w:val="auto"/>
          <w:sz w:val="22"/>
          <w:szCs w:val="22"/>
          <w:lang w:val="pt-BR"/>
        </w:rPr>
      </w:pPr>
    </w:p>
    <w:p w14:paraId="701F2B57" w14:textId="2FD6D4AE" w:rsidR="000A3C42" w:rsidRPr="006F32F0" w:rsidRDefault="00D65384" w:rsidP="0050378A">
      <w:pPr>
        <w:pStyle w:val="Subttulo"/>
        <w:rPr>
          <w:rFonts w:ascii="Arial" w:eastAsia="DejaVu Sans" w:hAnsi="Arial" w:cs="Arial"/>
          <w:b w:val="0"/>
          <w:bCs w:val="0"/>
          <w:color w:val="auto"/>
          <w:sz w:val="22"/>
          <w:szCs w:val="22"/>
          <w:lang w:val="pt-BR"/>
        </w:rPr>
      </w:pPr>
      <w:r w:rsidRPr="006F32F0">
        <w:rPr>
          <w:rFonts w:ascii="Arial" w:hAnsi="Arial" w:cs="Arial"/>
          <w:b w:val="0"/>
          <w:bCs w:val="0"/>
          <w:noProof/>
          <w:color w:val="auto"/>
          <w:sz w:val="22"/>
          <w:szCs w:val="22"/>
          <w:lang w:val="pt-BR" w:eastAsia="pt-BR"/>
        </w:rPr>
        <mc:AlternateContent>
          <mc:Choice Requires="wps">
            <w:drawing>
              <wp:anchor distT="0" distB="0" distL="0" distR="0" simplePos="0" relativeHeight="251652608" behindDoc="0" locked="0" layoutInCell="1" allowOverlap="1" wp14:anchorId="79992DA3" wp14:editId="5187DD17">
                <wp:simplePos x="0" y="0"/>
                <wp:positionH relativeFrom="margin">
                  <wp:align>left</wp:align>
                </wp:positionH>
                <wp:positionV relativeFrom="paragraph">
                  <wp:posOffset>8255</wp:posOffset>
                </wp:positionV>
                <wp:extent cx="6115050" cy="1057910"/>
                <wp:effectExtent l="0" t="0" r="19050" b="27940"/>
                <wp:wrapSquare wrapText="bothSides"/>
                <wp:docPr id="5" nam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15050" cy="1057910"/>
                        </a:xfrm>
                        <a:prstGeom prst="rect">
                          <a:avLst/>
                        </a:prstGeom>
                        <a:solidFill>
                          <a:srgbClr val="FFFFFF"/>
                        </a:solidFill>
                        <a:ln w="6350">
                          <a:solidFill>
                            <a:srgbClr val="000000"/>
                          </a:solidFill>
                          <a:miter lim="800000"/>
                          <a:headEnd/>
                          <a:tailEnd/>
                        </a:ln>
                      </wps:spPr>
                      <wps:txbx>
                        <w:txbxContent>
                          <w:p w14:paraId="554A2C8E" w14:textId="77777777" w:rsidR="000A3C42" w:rsidRDefault="000A3C42" w:rsidP="00D50164">
                            <w:pPr>
                              <w:spacing w:before="18"/>
                              <w:ind w:left="4582" w:right="3976" w:hanging="754"/>
                              <w:jc w:val="center"/>
                            </w:pPr>
                            <w:r>
                              <w:rPr>
                                <w:rFonts w:ascii="Arial" w:hAnsi="Arial" w:cs="Arial"/>
                                <w:b/>
                              </w:rPr>
                              <w:t>AVISO</w:t>
                            </w:r>
                          </w:p>
                          <w:p w14:paraId="199C25F8" w14:textId="77777777" w:rsidR="000A3C42" w:rsidRDefault="000A3C42" w:rsidP="000A3C42">
                            <w:pPr>
                              <w:pStyle w:val="Corpodetexto"/>
                              <w:spacing w:before="9"/>
                              <w:jc w:val="left"/>
                              <w:rPr>
                                <w:b w:val="0"/>
                                <w:szCs w:val="24"/>
                              </w:rPr>
                            </w:pPr>
                          </w:p>
                          <w:p w14:paraId="16696187" w14:textId="77777777" w:rsidR="000A3C42" w:rsidRDefault="000A3C42" w:rsidP="00D50164">
                            <w:pPr>
                              <w:spacing w:before="1"/>
                              <w:ind w:left="107" w:right="150"/>
                              <w:jc w:val="both"/>
                            </w:pPr>
                            <w:r>
                              <w:rPr>
                                <w:rFonts w:ascii="Arial" w:hAnsi="Arial" w:cs="Arial"/>
                                <w:b/>
                                <w:sz w:val="22"/>
                                <w:szCs w:val="22"/>
                              </w:rPr>
                              <w:t xml:space="preserve">Os documentos exigidos para habilitação deverão ser do mesmo CNPJ do estabelecimento </w:t>
                            </w:r>
                            <w:r w:rsidR="00FB2553">
                              <w:rPr>
                                <w:rFonts w:ascii="Arial" w:hAnsi="Arial" w:cs="Arial"/>
                                <w:b/>
                                <w:sz w:val="22"/>
                                <w:szCs w:val="22"/>
                              </w:rPr>
                              <w:t>do</w:t>
                            </w:r>
                            <w:r>
                              <w:rPr>
                                <w:rFonts w:ascii="Arial" w:hAnsi="Arial" w:cs="Arial"/>
                                <w:b/>
                                <w:sz w:val="22"/>
                                <w:szCs w:val="22"/>
                              </w:rPr>
                              <w:t xml:space="preserve"> </w:t>
                            </w:r>
                            <w:r w:rsidR="00A70CD4">
                              <w:rPr>
                                <w:rFonts w:ascii="Arial" w:hAnsi="Arial" w:cs="Arial"/>
                                <w:b/>
                                <w:sz w:val="22"/>
                                <w:szCs w:val="22"/>
                              </w:rPr>
                              <w:t>fornecedor</w:t>
                            </w:r>
                            <w:r>
                              <w:rPr>
                                <w:rFonts w:ascii="Arial" w:hAnsi="Arial" w:cs="Arial"/>
                                <w:b/>
                                <w:sz w:val="22"/>
                                <w:szCs w:val="22"/>
                              </w:rPr>
                              <w:t xml:space="preserve"> cadastrado no sistema "Portal de Compras", que efetivamente irá executar o objeto da presente </w:t>
                            </w:r>
                            <w:r w:rsidR="00A22DAC">
                              <w:rPr>
                                <w:rFonts w:ascii="Arial" w:hAnsi="Arial" w:cs="Arial"/>
                                <w:b/>
                                <w:sz w:val="22"/>
                                <w:szCs w:val="22"/>
                              </w:rPr>
                              <w:t>compra eletrônica</w:t>
                            </w:r>
                            <w:r>
                              <w:rPr>
                                <w:rFonts w:ascii="Arial" w:hAnsi="Arial" w:cs="Arial"/>
                                <w:b/>
                                <w:sz w:val="22"/>
                                <w:szCs w:val="22"/>
                              </w:rPr>
                              <w:t>, sob pena de inabilitação d</w:t>
                            </w:r>
                            <w:r w:rsidR="007312D6">
                              <w:rPr>
                                <w:rFonts w:ascii="Arial" w:hAnsi="Arial" w:cs="Arial"/>
                                <w:b/>
                                <w:sz w:val="22"/>
                                <w:szCs w:val="22"/>
                              </w:rPr>
                              <w:t>o</w:t>
                            </w:r>
                            <w:r>
                              <w:rPr>
                                <w:rFonts w:ascii="Arial" w:hAnsi="Arial" w:cs="Arial"/>
                                <w:b/>
                                <w:sz w:val="22"/>
                                <w:szCs w:val="22"/>
                              </w:rPr>
                              <w:t xml:space="preserve"> </w:t>
                            </w:r>
                            <w:r w:rsidR="00A70CD4">
                              <w:rPr>
                                <w:rFonts w:ascii="Arial" w:hAnsi="Arial" w:cs="Arial"/>
                                <w:b/>
                                <w:sz w:val="22"/>
                                <w:szCs w:val="22"/>
                              </w:rPr>
                              <w:t>fornecedor</w:t>
                            </w:r>
                            <w:r>
                              <w:rPr>
                                <w:rFonts w:ascii="Arial" w:hAnsi="Arial" w:cs="Arial"/>
                                <w:b/>
                                <w:sz w:val="22"/>
                                <w:szCs w:val="22"/>
                              </w:rPr>
                              <w:t xml:space="preserve"> no certame.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92DA3" id="_x0000_t202" coordsize="21600,21600" o:spt="202" path="m,l,21600r21600,l21600,xe">
                <v:stroke joinstyle="miter"/>
                <v:path gradientshapeok="t" o:connecttype="rect"/>
              </v:shapetype>
              <v:shape id=" 5" o:spid="_x0000_s1026" type="#_x0000_t202" style="position:absolute;left:0;text-align:left;margin-left:0;margin-top:.65pt;width:481.5pt;height:83.3pt;z-index:25165260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" strokeweight=".5pt">
                <v:path arrowok="t"/>
                <v:textbox inset="0,0,0,0">
                  <w:txbxContent>
                    <w:p w14:paraId="554A2C8E" w14:textId="77777777" w:rsidR="000A3C42" w:rsidRDefault="000A3C42" w:rsidP="00D50164">
                      <w:pPr>
                        <w:spacing w:before="18"/>
                        <w:ind w:left="4582" w:right="3976" w:hanging="754"/>
                        <w:jc w:val="center"/>
                      </w:pPr>
                      <w:r>
                        <w:rPr>
                          <w:rFonts w:ascii="Arial" w:hAnsi="Arial" w:cs="Arial"/>
                          <w:b/>
                        </w:rPr>
                        <w:t>AVISO</w:t>
                      </w:r>
                    </w:p>
                    <w:p w14:paraId="199C25F8" w14:textId="77777777" w:rsidR="000A3C42" w:rsidRDefault="000A3C42" w:rsidP="000A3C42">
                      <w:pPr>
                        <w:pStyle w:val="Corpodetexto"/>
                        <w:spacing w:before="9"/>
                        <w:jc w:val="left"/>
                        <w:rPr>
                          <w:b w:val="0"/>
                          <w:szCs w:val="24"/>
                        </w:rPr>
                      </w:pPr>
                    </w:p>
                    <w:p w14:paraId="16696187" w14:textId="77777777" w:rsidR="000A3C42" w:rsidRDefault="000A3C42" w:rsidP="00D50164">
                      <w:pPr>
                        <w:spacing w:before="1"/>
                        <w:ind w:left="107" w:right="150"/>
                        <w:jc w:val="both"/>
                      </w:pPr>
                      <w:r>
                        <w:rPr>
                          <w:rFonts w:ascii="Arial" w:hAnsi="Arial" w:cs="Arial"/>
                          <w:b/>
                          <w:sz w:val="22"/>
                          <w:szCs w:val="22"/>
                        </w:rPr>
                        <w:t xml:space="preserve">Os documentos exigidos para habilitação deverão ser do mesmo CNPJ do estabelecimento </w:t>
                      </w:r>
                      <w:r w:rsidR="00FB2553">
                        <w:rPr>
                          <w:rFonts w:ascii="Arial" w:hAnsi="Arial" w:cs="Arial"/>
                          <w:b/>
                          <w:sz w:val="22"/>
                          <w:szCs w:val="22"/>
                        </w:rPr>
                        <w:t>do</w:t>
                      </w:r>
                      <w:r>
                        <w:rPr>
                          <w:rFonts w:ascii="Arial" w:hAnsi="Arial" w:cs="Arial"/>
                          <w:b/>
                          <w:sz w:val="22"/>
                          <w:szCs w:val="22"/>
                        </w:rPr>
                        <w:t xml:space="preserve"> </w:t>
                      </w:r>
                      <w:r w:rsidR="00A70CD4">
                        <w:rPr>
                          <w:rFonts w:ascii="Arial" w:hAnsi="Arial" w:cs="Arial"/>
                          <w:b/>
                          <w:sz w:val="22"/>
                          <w:szCs w:val="22"/>
                        </w:rPr>
                        <w:t>fornecedor</w:t>
                      </w:r>
                      <w:r>
                        <w:rPr>
                          <w:rFonts w:ascii="Arial" w:hAnsi="Arial" w:cs="Arial"/>
                          <w:b/>
                          <w:sz w:val="22"/>
                          <w:szCs w:val="22"/>
                        </w:rPr>
                        <w:t xml:space="preserve"> cadastrado no sistema "Portal de Compras", que efetivamente irá executar o objeto da presente </w:t>
                      </w:r>
                      <w:r w:rsidR="00A22DAC">
                        <w:rPr>
                          <w:rFonts w:ascii="Arial" w:hAnsi="Arial" w:cs="Arial"/>
                          <w:b/>
                          <w:sz w:val="22"/>
                          <w:szCs w:val="22"/>
                        </w:rPr>
                        <w:t>compra eletrônica</w:t>
                      </w:r>
                      <w:r>
                        <w:rPr>
                          <w:rFonts w:ascii="Arial" w:hAnsi="Arial" w:cs="Arial"/>
                          <w:b/>
                          <w:sz w:val="22"/>
                          <w:szCs w:val="22"/>
                        </w:rPr>
                        <w:t>, sob pena de inabilitação d</w:t>
                      </w:r>
                      <w:r w:rsidR="007312D6">
                        <w:rPr>
                          <w:rFonts w:ascii="Arial" w:hAnsi="Arial" w:cs="Arial"/>
                          <w:b/>
                          <w:sz w:val="22"/>
                          <w:szCs w:val="22"/>
                        </w:rPr>
                        <w:t>o</w:t>
                      </w:r>
                      <w:r>
                        <w:rPr>
                          <w:rFonts w:ascii="Arial" w:hAnsi="Arial" w:cs="Arial"/>
                          <w:b/>
                          <w:sz w:val="22"/>
                          <w:szCs w:val="22"/>
                        </w:rPr>
                        <w:t xml:space="preserve"> </w:t>
                      </w:r>
                      <w:r w:rsidR="00A70CD4">
                        <w:rPr>
                          <w:rFonts w:ascii="Arial" w:hAnsi="Arial" w:cs="Arial"/>
                          <w:b/>
                          <w:sz w:val="22"/>
                          <w:szCs w:val="22"/>
                        </w:rPr>
                        <w:t>fornecedor</w:t>
                      </w:r>
                      <w:r>
                        <w:rPr>
                          <w:rFonts w:ascii="Arial" w:hAnsi="Arial" w:cs="Arial"/>
                          <w:b/>
                          <w:sz w:val="22"/>
                          <w:szCs w:val="22"/>
                        </w:rPr>
                        <w:t xml:space="preserve"> no certame.</w:t>
                      </w:r>
                    </w:p>
                  </w:txbxContent>
                </v:textbox>
                <w10:wrap type="square" anchorx="margin"/>
              </v:shape>
            </w:pict>
          </mc:Fallback>
        </mc:AlternateContent>
      </w:r>
    </w:p>
    <w:p w14:paraId="247430EB" w14:textId="77777777" w:rsidR="00AD0B6B" w:rsidRDefault="00AD0B6B" w:rsidP="007312D6">
      <w:pPr>
        <w:pStyle w:val="Subttulo"/>
        <w:ind w:right="141"/>
        <w:rPr>
          <w:rStyle w:val="Forte"/>
          <w:rFonts w:ascii="Arial" w:eastAsia="DejaVu Sans" w:hAnsi="Arial" w:cs="Arial"/>
          <w:b/>
          <w:bCs/>
          <w:sz w:val="22"/>
          <w:szCs w:val="22"/>
        </w:rPr>
      </w:pPr>
    </w:p>
    <w:p w14:paraId="76CE9B2B" w14:textId="56F231FA" w:rsidR="000A3C42" w:rsidRPr="006F32F0" w:rsidRDefault="000A3C42" w:rsidP="007312D6">
      <w:pPr>
        <w:pStyle w:val="Subttulo"/>
        <w:ind w:right="141"/>
        <w:rPr>
          <w:rFonts w:ascii="Arial" w:hAnsi="Arial" w:cs="Arial"/>
          <w:b w:val="0"/>
          <w:bCs w:val="0"/>
          <w:sz w:val="22"/>
          <w:szCs w:val="22"/>
        </w:rPr>
      </w:pPr>
      <w:r w:rsidRPr="006F32F0">
        <w:rPr>
          <w:rStyle w:val="Forte"/>
          <w:rFonts w:ascii="Arial" w:eastAsia="DejaVu Sans" w:hAnsi="Arial" w:cs="Arial"/>
          <w:b/>
          <w:bCs/>
          <w:sz w:val="22"/>
          <w:szCs w:val="22"/>
        </w:rPr>
        <w:t>CÂMARA</w:t>
      </w:r>
      <w:r w:rsidRPr="006F32F0">
        <w:rPr>
          <w:rStyle w:val="Forte"/>
          <w:rFonts w:ascii="Arial" w:eastAsia="Arial" w:hAnsi="Arial" w:cs="Arial"/>
          <w:b/>
          <w:bCs/>
          <w:sz w:val="22"/>
          <w:szCs w:val="22"/>
        </w:rPr>
        <w:t xml:space="preserve"> </w:t>
      </w:r>
      <w:r w:rsidRPr="006F32F0">
        <w:rPr>
          <w:rStyle w:val="Forte"/>
          <w:rFonts w:ascii="Arial" w:eastAsia="DejaVu Sans" w:hAnsi="Arial" w:cs="Arial"/>
          <w:b/>
          <w:bCs/>
          <w:sz w:val="22"/>
          <w:szCs w:val="22"/>
        </w:rPr>
        <w:t>MUNICIPAL</w:t>
      </w:r>
      <w:r w:rsidRPr="006F32F0">
        <w:rPr>
          <w:rStyle w:val="Forte"/>
          <w:rFonts w:ascii="Arial" w:eastAsia="Arial" w:hAnsi="Arial" w:cs="Arial"/>
          <w:b/>
          <w:bCs/>
          <w:sz w:val="22"/>
          <w:szCs w:val="22"/>
        </w:rPr>
        <w:t xml:space="preserve"> </w:t>
      </w:r>
      <w:r w:rsidRPr="006F32F0">
        <w:rPr>
          <w:rStyle w:val="Forte"/>
          <w:rFonts w:ascii="Arial" w:eastAsia="DejaVu Sans" w:hAnsi="Arial" w:cs="Arial"/>
          <w:b/>
          <w:bCs/>
          <w:sz w:val="22"/>
          <w:szCs w:val="22"/>
        </w:rPr>
        <w:t>DE</w:t>
      </w:r>
      <w:r w:rsidRPr="006F32F0">
        <w:rPr>
          <w:rStyle w:val="Forte"/>
          <w:rFonts w:ascii="Arial" w:eastAsia="Arial" w:hAnsi="Arial" w:cs="Arial"/>
          <w:b/>
          <w:bCs/>
          <w:sz w:val="22"/>
          <w:szCs w:val="22"/>
        </w:rPr>
        <w:t xml:space="preserve"> </w:t>
      </w:r>
      <w:r w:rsidRPr="006F32F0">
        <w:rPr>
          <w:rStyle w:val="Forte"/>
          <w:rFonts w:ascii="Arial" w:eastAsia="DejaVu Sans" w:hAnsi="Arial" w:cs="Arial"/>
          <w:b/>
          <w:bCs/>
          <w:sz w:val="22"/>
          <w:szCs w:val="22"/>
        </w:rPr>
        <w:t>SÃO</w:t>
      </w:r>
      <w:r w:rsidRPr="006F32F0">
        <w:rPr>
          <w:rStyle w:val="Forte"/>
          <w:rFonts w:ascii="Arial" w:eastAsia="Arial" w:hAnsi="Arial" w:cs="Arial"/>
          <w:b/>
          <w:bCs/>
          <w:sz w:val="22"/>
          <w:szCs w:val="22"/>
        </w:rPr>
        <w:t xml:space="preserve"> </w:t>
      </w:r>
      <w:r w:rsidRPr="006F32F0">
        <w:rPr>
          <w:rStyle w:val="Forte"/>
          <w:rFonts w:ascii="Arial" w:eastAsia="DejaVu Sans" w:hAnsi="Arial" w:cs="Arial"/>
          <w:b/>
          <w:bCs/>
          <w:sz w:val="22"/>
          <w:szCs w:val="22"/>
        </w:rPr>
        <w:t>JOSÉ</w:t>
      </w:r>
      <w:r w:rsidRPr="006F32F0">
        <w:rPr>
          <w:rStyle w:val="Forte"/>
          <w:rFonts w:ascii="Arial" w:eastAsia="Arial" w:hAnsi="Arial" w:cs="Arial"/>
          <w:b/>
          <w:bCs/>
          <w:sz w:val="22"/>
          <w:szCs w:val="22"/>
        </w:rPr>
        <w:t xml:space="preserve"> </w:t>
      </w:r>
      <w:r w:rsidRPr="006F32F0">
        <w:rPr>
          <w:rStyle w:val="Forte"/>
          <w:rFonts w:ascii="Arial" w:eastAsia="DejaVu Sans" w:hAnsi="Arial" w:cs="Arial"/>
          <w:b/>
          <w:bCs/>
          <w:sz w:val="22"/>
          <w:szCs w:val="22"/>
        </w:rPr>
        <w:t>DO</w:t>
      </w:r>
      <w:r w:rsidRPr="006F32F0">
        <w:rPr>
          <w:rStyle w:val="Forte"/>
          <w:rFonts w:ascii="Arial" w:eastAsia="Arial" w:hAnsi="Arial" w:cs="Arial"/>
          <w:b/>
          <w:bCs/>
          <w:sz w:val="22"/>
          <w:szCs w:val="22"/>
        </w:rPr>
        <w:t xml:space="preserve"> </w:t>
      </w:r>
      <w:r w:rsidRPr="006F32F0">
        <w:rPr>
          <w:rStyle w:val="Forte"/>
          <w:rFonts w:ascii="Arial" w:eastAsia="DejaVu Sans" w:hAnsi="Arial" w:cs="Arial"/>
          <w:b/>
          <w:bCs/>
          <w:sz w:val="22"/>
          <w:szCs w:val="22"/>
        </w:rPr>
        <w:t>RIO</w:t>
      </w:r>
      <w:r w:rsidRPr="006F32F0">
        <w:rPr>
          <w:rStyle w:val="Forte"/>
          <w:rFonts w:ascii="Arial" w:eastAsia="Arial" w:hAnsi="Arial" w:cs="Arial"/>
          <w:b/>
          <w:bCs/>
          <w:sz w:val="22"/>
          <w:szCs w:val="22"/>
        </w:rPr>
        <w:t xml:space="preserve"> </w:t>
      </w:r>
      <w:r w:rsidRPr="006F32F0">
        <w:rPr>
          <w:rStyle w:val="Forte"/>
          <w:rFonts w:ascii="Arial" w:eastAsia="DejaVu Sans" w:hAnsi="Arial" w:cs="Arial"/>
          <w:b/>
          <w:bCs/>
          <w:sz w:val="22"/>
          <w:szCs w:val="22"/>
        </w:rPr>
        <w:t>PRETO</w:t>
      </w:r>
    </w:p>
    <w:p w14:paraId="6F23B67B" w14:textId="77777777" w:rsidR="000A3C42" w:rsidRPr="006F32F0" w:rsidRDefault="000A3C42" w:rsidP="007312D6">
      <w:pPr>
        <w:pStyle w:val="Subttulo"/>
        <w:ind w:right="141"/>
        <w:rPr>
          <w:rFonts w:ascii="Arial" w:hAnsi="Arial" w:cs="Arial"/>
          <w:b w:val="0"/>
          <w:bCs w:val="0"/>
          <w:sz w:val="22"/>
          <w:szCs w:val="22"/>
        </w:rPr>
      </w:pPr>
      <w:r w:rsidRPr="006F32F0">
        <w:rPr>
          <w:rStyle w:val="Forte"/>
          <w:rFonts w:ascii="Arial" w:eastAsia="DejaVu Sans" w:hAnsi="Arial" w:cs="Arial"/>
          <w:b/>
          <w:bCs/>
          <w:sz w:val="22"/>
          <w:szCs w:val="22"/>
        </w:rPr>
        <w:t>PREÂMBULO</w:t>
      </w:r>
    </w:p>
    <w:p w14:paraId="481C823F" w14:textId="327D5F66" w:rsidR="000A3C42" w:rsidRPr="006F32F0" w:rsidRDefault="00065FAB" w:rsidP="006B5DBB">
      <w:pPr>
        <w:pStyle w:val="Subttulo"/>
        <w:ind w:right="141"/>
        <w:rPr>
          <w:rFonts w:ascii="Arial" w:eastAsia="Arial" w:hAnsi="Arial" w:cs="Arial"/>
          <w:sz w:val="22"/>
          <w:szCs w:val="22"/>
          <w:lang w:val="pt-BR"/>
        </w:rPr>
      </w:pPr>
      <w:r w:rsidRPr="006F32F0">
        <w:rPr>
          <w:rStyle w:val="Forte"/>
          <w:rFonts w:ascii="Arial" w:eastAsia="DejaVu Sans" w:hAnsi="Arial" w:cs="Arial"/>
          <w:b/>
          <w:bCs/>
          <w:sz w:val="22"/>
          <w:szCs w:val="22"/>
          <w:lang w:val="pt-BR"/>
        </w:rPr>
        <w:t>AVISO DE DISPENSA ELETRÔNICA</w:t>
      </w:r>
      <w:r w:rsidR="000A3C42" w:rsidRPr="006F32F0">
        <w:rPr>
          <w:rStyle w:val="Forte"/>
          <w:rFonts w:ascii="Arial" w:eastAsia="Arial" w:hAnsi="Arial" w:cs="Arial"/>
          <w:b/>
          <w:bCs/>
          <w:sz w:val="22"/>
          <w:szCs w:val="22"/>
        </w:rPr>
        <w:t xml:space="preserve"> </w:t>
      </w:r>
      <w:r w:rsidR="000A3C42" w:rsidRPr="006F32F0">
        <w:rPr>
          <w:rStyle w:val="Forte"/>
          <w:rFonts w:ascii="Arial" w:eastAsia="DejaVu Sans" w:hAnsi="Arial" w:cs="Arial"/>
          <w:b/>
          <w:bCs/>
          <w:sz w:val="22"/>
          <w:szCs w:val="22"/>
        </w:rPr>
        <w:t>n°</w:t>
      </w:r>
      <w:r w:rsidR="000A3C42" w:rsidRPr="006F32F0">
        <w:rPr>
          <w:rStyle w:val="Forte"/>
          <w:rFonts w:ascii="Arial" w:eastAsia="Arial" w:hAnsi="Arial" w:cs="Arial"/>
          <w:b/>
          <w:bCs/>
          <w:sz w:val="22"/>
          <w:szCs w:val="22"/>
        </w:rPr>
        <w:t xml:space="preserve"> </w:t>
      </w:r>
      <w:r w:rsidR="00AD0B6B">
        <w:rPr>
          <w:rStyle w:val="Forte"/>
          <w:rFonts w:ascii="Arial" w:eastAsia="Arial" w:hAnsi="Arial" w:cs="Arial"/>
          <w:b/>
          <w:bCs/>
          <w:sz w:val="22"/>
          <w:szCs w:val="22"/>
        </w:rPr>
        <w:t>53</w:t>
      </w:r>
      <w:r w:rsidR="001F59D9">
        <w:rPr>
          <w:rStyle w:val="Forte"/>
          <w:rFonts w:ascii="Arial" w:eastAsia="Arial" w:hAnsi="Arial" w:cs="Arial"/>
          <w:b/>
          <w:bCs/>
          <w:sz w:val="22"/>
          <w:szCs w:val="22"/>
        </w:rPr>
        <w:t>/2025</w:t>
      </w:r>
    </w:p>
    <w:p w14:paraId="08BD8494" w14:textId="64F2229A" w:rsidR="000A3C42" w:rsidRPr="006F32F0" w:rsidRDefault="000A3C42" w:rsidP="007312D6">
      <w:pPr>
        <w:pStyle w:val="Subttulo"/>
        <w:ind w:right="141"/>
        <w:rPr>
          <w:rFonts w:ascii="Arial" w:hAnsi="Arial" w:cs="Arial"/>
          <w:b w:val="0"/>
          <w:bCs w:val="0"/>
          <w:sz w:val="22"/>
          <w:szCs w:val="22"/>
          <w:lang w:val="pt-BR"/>
        </w:rPr>
      </w:pPr>
      <w:r w:rsidRPr="006F32F0">
        <w:rPr>
          <w:rStyle w:val="Forte"/>
          <w:rFonts w:ascii="Arial" w:eastAsia="DejaVu Sans" w:hAnsi="Arial" w:cs="Arial"/>
          <w:b/>
          <w:bCs/>
          <w:sz w:val="22"/>
          <w:szCs w:val="22"/>
        </w:rPr>
        <w:t>PROCESSO</w:t>
      </w:r>
      <w:r w:rsidRPr="006F32F0">
        <w:rPr>
          <w:rStyle w:val="Forte"/>
          <w:rFonts w:ascii="Arial" w:eastAsia="DejaVu Sans" w:hAnsi="Arial" w:cs="Arial"/>
          <w:b/>
          <w:bCs/>
          <w:sz w:val="22"/>
          <w:szCs w:val="22"/>
          <w:lang w:val="pt-BR"/>
        </w:rPr>
        <w:t xml:space="preserve"> SICOM</w:t>
      </w:r>
      <w:r w:rsidRPr="006F32F0">
        <w:rPr>
          <w:rStyle w:val="Forte"/>
          <w:rFonts w:ascii="Arial" w:eastAsia="Arial" w:hAnsi="Arial" w:cs="Arial"/>
          <w:b/>
          <w:bCs/>
          <w:sz w:val="22"/>
          <w:szCs w:val="22"/>
        </w:rPr>
        <w:t xml:space="preserve"> </w:t>
      </w:r>
      <w:r w:rsidRPr="00296EA9">
        <w:rPr>
          <w:rStyle w:val="Forte"/>
          <w:rFonts w:ascii="Arial" w:eastAsia="DejaVu Sans" w:hAnsi="Arial" w:cs="Arial"/>
          <w:b/>
          <w:bCs/>
          <w:sz w:val="22"/>
          <w:szCs w:val="22"/>
        </w:rPr>
        <w:t>nº</w:t>
      </w:r>
      <w:r w:rsidRPr="00296EA9">
        <w:rPr>
          <w:rStyle w:val="Forte"/>
          <w:rFonts w:ascii="Arial" w:eastAsia="Arial" w:hAnsi="Arial" w:cs="Arial"/>
          <w:b/>
          <w:bCs/>
          <w:sz w:val="22"/>
          <w:szCs w:val="22"/>
          <w:lang w:val="pt-BR"/>
        </w:rPr>
        <w:t xml:space="preserve"> </w:t>
      </w:r>
      <w:r w:rsidR="00AD0B6B">
        <w:rPr>
          <w:rStyle w:val="Forte"/>
          <w:rFonts w:ascii="Arial" w:eastAsia="Arial" w:hAnsi="Arial" w:cs="Arial"/>
          <w:b/>
          <w:bCs/>
          <w:sz w:val="22"/>
          <w:szCs w:val="22"/>
        </w:rPr>
        <w:t>293</w:t>
      </w:r>
      <w:r w:rsidR="0045516A">
        <w:rPr>
          <w:rStyle w:val="Forte"/>
          <w:rFonts w:ascii="Arial" w:eastAsia="Arial" w:hAnsi="Arial" w:cs="Arial"/>
          <w:b/>
          <w:bCs/>
          <w:sz w:val="22"/>
          <w:szCs w:val="22"/>
        </w:rPr>
        <w:t>/2025</w:t>
      </w:r>
    </w:p>
    <w:p w14:paraId="6993E580" w14:textId="77777777" w:rsidR="000A3C42" w:rsidRDefault="000A3C42" w:rsidP="003303B5">
      <w:pPr>
        <w:pStyle w:val="Subttulo"/>
        <w:ind w:right="141"/>
        <w:jc w:val="both"/>
        <w:rPr>
          <w:rFonts w:ascii="Arial" w:hAnsi="Arial" w:cs="Arial"/>
          <w:sz w:val="22"/>
          <w:szCs w:val="22"/>
        </w:rPr>
      </w:pPr>
    </w:p>
    <w:p w14:paraId="654D0629" w14:textId="77777777" w:rsidR="00AD0B6B" w:rsidRPr="00AD0B6B" w:rsidRDefault="00AD0B6B" w:rsidP="00AD0B6B">
      <w:pPr>
        <w:pStyle w:val="Corpodetexto"/>
      </w:pPr>
    </w:p>
    <w:p w14:paraId="69D84121" w14:textId="108CF3CD" w:rsidR="000A3C42" w:rsidRPr="0045516A" w:rsidRDefault="00D65384" w:rsidP="000C1AC5">
      <w:pPr>
        <w:jc w:val="both"/>
        <w:rPr>
          <w:rFonts w:ascii="Arial" w:hAnsi="Arial" w:cs="Arial"/>
          <w:color w:val="000000"/>
          <w:sz w:val="22"/>
          <w:szCs w:val="22"/>
        </w:rPr>
      </w:pPr>
      <w:r w:rsidRPr="006F32F0">
        <w:rPr>
          <w:rFonts w:ascii="Arial" w:hAnsi="Arial" w:cs="Arial"/>
          <w:b/>
          <w:noProof/>
          <w:sz w:val="22"/>
          <w:szCs w:val="22"/>
          <w:lang w:eastAsia="pt-BR"/>
        </w:rPr>
        <mc:AlternateContent>
          <mc:Choice Requires="wps">
            <w:drawing>
              <wp:anchor distT="0" distB="0" distL="114300" distR="114300" simplePos="0" relativeHeight="251651584" behindDoc="1" locked="0" layoutInCell="1" allowOverlap="1" wp14:anchorId="2A15B4F6" wp14:editId="1DCC1524">
                <wp:simplePos x="0" y="0"/>
                <wp:positionH relativeFrom="page">
                  <wp:posOffset>4544060</wp:posOffset>
                </wp:positionH>
                <wp:positionV relativeFrom="paragraph">
                  <wp:posOffset>680085</wp:posOffset>
                </wp:positionV>
                <wp:extent cx="38100" cy="7620"/>
                <wp:effectExtent l="0" t="0" r="0" b="0"/>
                <wp:wrapNone/>
                <wp:docPr id="4" na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7620"/>
                        </a:xfrm>
                        <a:prstGeom prst="rect">
                          <a:avLst/>
                        </a:prstGeom>
                        <a:solidFill>
                          <a:srgbClr val="000000"/>
                        </a:solidFill>
                        <a:ln>
                          <a:noFill/>
                        </a:ln>
                        <a:effectLst/>
                        <a:extLs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EAFF0F9" id=" 4" o:spid="_x0000_s1026" style="position:absolute;margin-left:357.8pt;margin-top:53.55pt;width:3pt;height:.6pt;z-index:-25166489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" fillcolor="black" stroked="f" strokecolor="#3465a4">
                <v:stroke joinstyle="round"/>
                <v:path arrowok="t"/>
                <w10:wrap anchorx="page"/>
              </v:rect>
            </w:pict>
          </mc:Fallback>
        </mc:AlternateContent>
      </w:r>
      <w:r w:rsidR="000A3C42" w:rsidRPr="006F32F0">
        <w:rPr>
          <w:rFonts w:ascii="Arial" w:hAnsi="Arial" w:cs="Arial"/>
          <w:sz w:val="22"/>
          <w:szCs w:val="22"/>
        </w:rPr>
        <w:t xml:space="preserve">A Câmara Municipal de São José do Rio Preto torna público que se acha aberta, nesta unidade, </w:t>
      </w:r>
      <w:r w:rsidR="002A26E0" w:rsidRPr="006F32F0">
        <w:rPr>
          <w:rFonts w:ascii="Arial" w:hAnsi="Arial" w:cs="Arial"/>
          <w:sz w:val="22"/>
          <w:szCs w:val="22"/>
        </w:rPr>
        <w:t>DISPENSA ELETRÔNICA</w:t>
      </w:r>
      <w:r w:rsidR="000A3C42" w:rsidRPr="006F32F0">
        <w:rPr>
          <w:rFonts w:ascii="Arial" w:hAnsi="Arial" w:cs="Arial"/>
          <w:sz w:val="22"/>
          <w:szCs w:val="22"/>
        </w:rPr>
        <w:t xml:space="preserve"> </w:t>
      </w:r>
      <w:r w:rsidR="000A3C42" w:rsidRPr="00296EA9">
        <w:rPr>
          <w:rFonts w:ascii="Arial" w:hAnsi="Arial" w:cs="Arial"/>
          <w:sz w:val="22"/>
          <w:szCs w:val="22"/>
        </w:rPr>
        <w:t xml:space="preserve">nº </w:t>
      </w:r>
      <w:r w:rsidR="00AD0B6B">
        <w:rPr>
          <w:rFonts w:ascii="Arial" w:hAnsi="Arial" w:cs="Arial"/>
          <w:sz w:val="22"/>
          <w:szCs w:val="22"/>
        </w:rPr>
        <w:t>53</w:t>
      </w:r>
      <w:r w:rsidR="001F59D9" w:rsidRPr="00296EA9">
        <w:rPr>
          <w:rFonts w:ascii="Arial" w:hAnsi="Arial" w:cs="Arial"/>
          <w:sz w:val="22"/>
          <w:szCs w:val="22"/>
        </w:rPr>
        <w:t>/2025</w:t>
      </w:r>
      <w:r w:rsidR="000A3C42" w:rsidRPr="006F32F0">
        <w:rPr>
          <w:rFonts w:ascii="Arial" w:hAnsi="Arial" w:cs="Arial"/>
          <w:sz w:val="22"/>
          <w:szCs w:val="22"/>
        </w:rPr>
        <w:t xml:space="preserve"> Processo SICOM nº</w:t>
      </w:r>
      <w:r w:rsidR="00C26184" w:rsidRPr="006F32F0">
        <w:rPr>
          <w:rFonts w:ascii="Arial" w:hAnsi="Arial" w:cs="Arial"/>
          <w:sz w:val="22"/>
          <w:szCs w:val="22"/>
        </w:rPr>
        <w:t xml:space="preserve"> </w:t>
      </w:r>
      <w:r w:rsidR="00AD0B6B">
        <w:rPr>
          <w:rFonts w:ascii="Arial" w:hAnsi="Arial" w:cs="Arial"/>
          <w:sz w:val="22"/>
          <w:szCs w:val="22"/>
        </w:rPr>
        <w:t>293</w:t>
      </w:r>
      <w:r w:rsidR="0045516A" w:rsidRPr="00296EA9">
        <w:rPr>
          <w:rFonts w:ascii="Arial" w:hAnsi="Arial" w:cs="Arial"/>
          <w:sz w:val="22"/>
          <w:szCs w:val="22"/>
        </w:rPr>
        <w:t>/2025</w:t>
      </w:r>
      <w:r w:rsidR="000A3C42" w:rsidRPr="006F32F0">
        <w:rPr>
          <w:rFonts w:ascii="Arial" w:hAnsi="Arial" w:cs="Arial"/>
          <w:sz w:val="22"/>
          <w:szCs w:val="22"/>
        </w:rPr>
        <w:t xml:space="preserve">, </w:t>
      </w:r>
      <w:r w:rsidR="002A26E0" w:rsidRPr="006F32F0">
        <w:rPr>
          <w:rFonts w:ascii="Arial" w:hAnsi="Arial" w:cs="Arial"/>
          <w:sz w:val="22"/>
          <w:szCs w:val="22"/>
        </w:rPr>
        <w:t>com critério de julgamento</w:t>
      </w:r>
      <w:r w:rsidR="000A3C42" w:rsidRPr="006F32F0">
        <w:rPr>
          <w:rFonts w:ascii="Arial" w:hAnsi="Arial" w:cs="Arial"/>
          <w:sz w:val="22"/>
          <w:szCs w:val="22"/>
        </w:rPr>
        <w:t xml:space="preserve"> </w:t>
      </w:r>
      <w:r w:rsidR="000A3C42" w:rsidRPr="001F59D9">
        <w:rPr>
          <w:rFonts w:ascii="Arial" w:hAnsi="Arial" w:cs="Arial"/>
          <w:b/>
          <w:bCs/>
          <w:sz w:val="22"/>
          <w:szCs w:val="22"/>
        </w:rPr>
        <w:t>MENOR PREÇO</w:t>
      </w:r>
      <w:r w:rsidR="006B2DB0" w:rsidRPr="001F59D9">
        <w:rPr>
          <w:rFonts w:ascii="Arial" w:hAnsi="Arial" w:cs="Arial"/>
          <w:b/>
          <w:bCs/>
          <w:sz w:val="22"/>
          <w:szCs w:val="22"/>
        </w:rPr>
        <w:t xml:space="preserve"> </w:t>
      </w:r>
      <w:r w:rsidR="00AD0B6B">
        <w:rPr>
          <w:rFonts w:ascii="Arial" w:hAnsi="Arial" w:cs="Arial"/>
          <w:b/>
          <w:bCs/>
          <w:sz w:val="22"/>
          <w:szCs w:val="22"/>
        </w:rPr>
        <w:t>UNITÁRIO</w:t>
      </w:r>
      <w:r w:rsidR="000A3C42" w:rsidRPr="006F32F0">
        <w:rPr>
          <w:rFonts w:ascii="Arial" w:hAnsi="Arial" w:cs="Arial"/>
          <w:sz w:val="22"/>
          <w:szCs w:val="22"/>
        </w:rPr>
        <w:t>,</w:t>
      </w:r>
      <w:r w:rsidR="002A26E0" w:rsidRPr="006F32F0">
        <w:rPr>
          <w:rFonts w:ascii="Arial" w:hAnsi="Arial" w:cs="Arial"/>
          <w:sz w:val="22"/>
          <w:szCs w:val="22"/>
        </w:rPr>
        <w:t xml:space="preserve"> com base no art. 75, inciso II, da Lei nº 14.133/2021</w:t>
      </w:r>
      <w:r w:rsidR="00127971" w:rsidRPr="006F32F0">
        <w:rPr>
          <w:rFonts w:ascii="Arial" w:hAnsi="Arial" w:cs="Arial"/>
          <w:sz w:val="22"/>
          <w:szCs w:val="22"/>
        </w:rPr>
        <w:t xml:space="preserve"> (atualizado pelo Decreto nº 11.871/2023)</w:t>
      </w:r>
      <w:r w:rsidR="002A26E0" w:rsidRPr="006F32F0">
        <w:rPr>
          <w:rFonts w:ascii="Arial" w:hAnsi="Arial" w:cs="Arial"/>
          <w:sz w:val="22"/>
          <w:szCs w:val="22"/>
        </w:rPr>
        <w:t>,</w:t>
      </w:r>
      <w:r w:rsidR="000A3C42" w:rsidRPr="006F32F0">
        <w:rPr>
          <w:rFonts w:ascii="Arial" w:hAnsi="Arial" w:cs="Arial"/>
          <w:sz w:val="22"/>
          <w:szCs w:val="22"/>
        </w:rPr>
        <w:t xml:space="preserve"> através do site </w:t>
      </w:r>
      <w:hyperlink r:id="rId8" w:history="1">
        <w:r w:rsidR="000A3C42" w:rsidRPr="006F32F0">
          <w:rPr>
            <w:rStyle w:val="Hyperlink"/>
            <w:rFonts w:ascii="Arial" w:hAnsi="Arial" w:cs="Arial"/>
            <w:sz w:val="22"/>
            <w:szCs w:val="22"/>
            <w:u w:color="0000FF"/>
          </w:rPr>
          <w:t>https://compras.empro.com.br</w:t>
        </w:r>
      </w:hyperlink>
      <w:r w:rsidR="000A3C42" w:rsidRPr="006F32F0">
        <w:rPr>
          <w:rFonts w:ascii="Arial" w:hAnsi="Arial" w:cs="Arial"/>
          <w:sz w:val="22"/>
          <w:szCs w:val="22"/>
          <w:u w:color="0000FF"/>
        </w:rPr>
        <w:t xml:space="preserve"> </w:t>
      </w:r>
      <w:r w:rsidR="000A3C42" w:rsidRPr="006F32F0">
        <w:rPr>
          <w:rFonts w:ascii="Arial" w:hAnsi="Arial" w:cs="Arial"/>
          <w:sz w:val="22"/>
          <w:szCs w:val="22"/>
        </w:rPr>
        <w:t>, pelo sistema "Portal de Compras", objetivando</w:t>
      </w:r>
      <w:r w:rsidR="0045516A">
        <w:rPr>
          <w:rFonts w:ascii="Arial" w:hAnsi="Arial" w:cs="Arial"/>
          <w:sz w:val="22"/>
          <w:szCs w:val="22"/>
        </w:rPr>
        <w:t xml:space="preserve"> a</w:t>
      </w:r>
      <w:r w:rsidR="0045516A" w:rsidRPr="0045516A">
        <w:rPr>
          <w:rFonts w:ascii="Arial" w:hAnsi="Arial" w:cs="Arial"/>
          <w:b/>
          <w:bCs/>
          <w:sz w:val="22"/>
          <w:szCs w:val="22"/>
        </w:rPr>
        <w:t xml:space="preserve"> </w:t>
      </w:r>
      <w:r w:rsidR="00973688" w:rsidRPr="00973688">
        <w:rPr>
          <w:rFonts w:ascii="Arial" w:hAnsi="Arial" w:cs="Arial"/>
          <w:b/>
          <w:bCs/>
          <w:sz w:val="22"/>
          <w:szCs w:val="22"/>
        </w:rPr>
        <w:t xml:space="preserve">AQUISIÇÃO DE </w:t>
      </w:r>
      <w:r w:rsidR="00CC1E51">
        <w:rPr>
          <w:rFonts w:ascii="Arial" w:hAnsi="Arial" w:cs="Arial"/>
          <w:b/>
          <w:bCs/>
          <w:sz w:val="22"/>
          <w:szCs w:val="22"/>
        </w:rPr>
        <w:t>DEFLETORES DE AR-CONDICONADO</w:t>
      </w:r>
      <w:r w:rsidR="00973688" w:rsidRPr="00973688">
        <w:rPr>
          <w:rFonts w:ascii="Arial" w:hAnsi="Arial" w:cs="Arial"/>
          <w:b/>
          <w:bCs/>
          <w:sz w:val="22"/>
          <w:szCs w:val="22"/>
        </w:rPr>
        <w:t>, CONFORME QUANTIDADES E ESPECIFICAÇÕES CONSTANTES DO TERMO DE REFERÊNCIA – ANEXO I DO AVISO DE CONTRATAÇÃO</w:t>
      </w:r>
      <w:r w:rsidR="0045516A" w:rsidRPr="0045516A">
        <w:rPr>
          <w:rFonts w:ascii="Arial" w:hAnsi="Arial" w:cs="Arial"/>
          <w:b/>
          <w:bCs/>
          <w:sz w:val="22"/>
          <w:szCs w:val="22"/>
        </w:rPr>
        <w:t>,</w:t>
      </w:r>
      <w:r w:rsidR="000A3C42" w:rsidRPr="006F32F0">
        <w:rPr>
          <w:rFonts w:ascii="Arial" w:hAnsi="Arial" w:cs="Arial"/>
          <w:sz w:val="22"/>
          <w:szCs w:val="22"/>
        </w:rPr>
        <w:t xml:space="preserve"> que será regido</w:t>
      </w:r>
      <w:r w:rsidR="00BB18B6" w:rsidRPr="006F32F0">
        <w:rPr>
          <w:rFonts w:ascii="Arial" w:hAnsi="Arial" w:cs="Arial"/>
          <w:sz w:val="22"/>
          <w:szCs w:val="22"/>
        </w:rPr>
        <w:t>, incluindo alterações posteriores,</w:t>
      </w:r>
      <w:r w:rsidR="000A3C42" w:rsidRPr="006F32F0">
        <w:rPr>
          <w:rFonts w:ascii="Arial" w:hAnsi="Arial" w:cs="Arial"/>
          <w:sz w:val="22"/>
          <w:szCs w:val="22"/>
        </w:rPr>
        <w:t xml:space="preserve"> pela Lei Federal nº </w:t>
      </w:r>
      <w:r w:rsidR="002A26E0" w:rsidRPr="006F32F0">
        <w:rPr>
          <w:rFonts w:ascii="Arial" w:hAnsi="Arial" w:cs="Arial"/>
          <w:sz w:val="22"/>
          <w:szCs w:val="22"/>
        </w:rPr>
        <w:t>14.133</w:t>
      </w:r>
      <w:r w:rsidR="000A3C42" w:rsidRPr="006F32F0">
        <w:rPr>
          <w:rFonts w:ascii="Arial" w:hAnsi="Arial" w:cs="Arial"/>
          <w:sz w:val="22"/>
          <w:szCs w:val="22"/>
        </w:rPr>
        <w:t xml:space="preserve">, de </w:t>
      </w:r>
      <w:r w:rsidR="002A26E0" w:rsidRPr="006F32F0">
        <w:rPr>
          <w:rFonts w:ascii="Arial" w:hAnsi="Arial" w:cs="Arial"/>
          <w:sz w:val="22"/>
          <w:szCs w:val="22"/>
        </w:rPr>
        <w:t>1º de abril de 202</w:t>
      </w:r>
      <w:r w:rsidR="00544716" w:rsidRPr="006F32F0">
        <w:rPr>
          <w:rFonts w:ascii="Arial" w:hAnsi="Arial" w:cs="Arial"/>
          <w:sz w:val="22"/>
          <w:szCs w:val="22"/>
        </w:rPr>
        <w:t>1</w:t>
      </w:r>
      <w:r w:rsidR="000A3C42" w:rsidRPr="001F59D9">
        <w:rPr>
          <w:rFonts w:ascii="Arial" w:hAnsi="Arial" w:cs="Arial"/>
          <w:sz w:val="22"/>
          <w:szCs w:val="22"/>
        </w:rPr>
        <w:t>,</w:t>
      </w:r>
      <w:r w:rsidR="00DB1F30" w:rsidRPr="001F59D9">
        <w:rPr>
          <w:rFonts w:ascii="Arial" w:hAnsi="Arial" w:cs="Arial"/>
          <w:sz w:val="22"/>
          <w:szCs w:val="22"/>
        </w:rPr>
        <w:t xml:space="preserve"> </w:t>
      </w:r>
      <w:r w:rsidR="00BF7F21" w:rsidRPr="001F59D9">
        <w:rPr>
          <w:rFonts w:ascii="Arial" w:hAnsi="Arial" w:cs="Arial"/>
          <w:sz w:val="22"/>
          <w:szCs w:val="22"/>
        </w:rPr>
        <w:t>Decreto</w:t>
      </w:r>
      <w:r w:rsidR="00037169" w:rsidRPr="001F59D9">
        <w:rPr>
          <w:rFonts w:ascii="Arial" w:hAnsi="Arial" w:cs="Arial"/>
          <w:sz w:val="22"/>
          <w:szCs w:val="22"/>
        </w:rPr>
        <w:t xml:space="preserve"> Federal</w:t>
      </w:r>
      <w:r w:rsidR="00BF7F21" w:rsidRPr="001F59D9">
        <w:rPr>
          <w:rFonts w:ascii="Arial" w:hAnsi="Arial" w:cs="Arial"/>
          <w:sz w:val="22"/>
          <w:szCs w:val="22"/>
        </w:rPr>
        <w:t xml:space="preserve"> nº</w:t>
      </w:r>
      <w:r w:rsidR="00037169" w:rsidRPr="001F59D9">
        <w:rPr>
          <w:rFonts w:ascii="Arial" w:hAnsi="Arial" w:cs="Arial"/>
          <w:sz w:val="22"/>
          <w:szCs w:val="22"/>
        </w:rPr>
        <w:t xml:space="preserve"> </w:t>
      </w:r>
      <w:r w:rsidR="00BF7F21" w:rsidRPr="001F59D9">
        <w:rPr>
          <w:rFonts w:ascii="Arial" w:hAnsi="Arial" w:cs="Arial"/>
          <w:sz w:val="22"/>
          <w:szCs w:val="22"/>
        </w:rPr>
        <w:t>11.462 de 31 de março de 2023,</w:t>
      </w:r>
      <w:r w:rsidR="00BF7F21" w:rsidRPr="006F32F0">
        <w:rPr>
          <w:rFonts w:ascii="Arial" w:hAnsi="Arial" w:cs="Arial"/>
          <w:sz w:val="22"/>
          <w:szCs w:val="22"/>
        </w:rPr>
        <w:t xml:space="preserve"> </w:t>
      </w:r>
      <w:r w:rsidR="000A3C42" w:rsidRPr="006F32F0">
        <w:rPr>
          <w:rFonts w:ascii="Arial" w:hAnsi="Arial" w:cs="Arial"/>
          <w:sz w:val="22"/>
          <w:szCs w:val="22"/>
        </w:rPr>
        <w:t>Lei Complementar nº 123/06</w:t>
      </w:r>
      <w:r w:rsidR="00BB18B6" w:rsidRPr="006F32F0">
        <w:rPr>
          <w:rFonts w:ascii="Arial" w:hAnsi="Arial" w:cs="Arial"/>
          <w:sz w:val="22"/>
          <w:szCs w:val="22"/>
        </w:rPr>
        <w:t xml:space="preserve">, </w:t>
      </w:r>
      <w:bookmarkStart w:id="0" w:name="_Hlk138334605"/>
      <w:r w:rsidR="002A26E0" w:rsidRPr="006F32F0">
        <w:rPr>
          <w:rFonts w:ascii="Arial" w:hAnsi="Arial" w:cs="Arial"/>
          <w:sz w:val="22"/>
          <w:szCs w:val="22"/>
        </w:rPr>
        <w:t>Decreto Municipal nº 19.415, de 17 de março de 2023</w:t>
      </w:r>
      <w:bookmarkEnd w:id="0"/>
      <w:r w:rsidR="000A3C42" w:rsidRPr="006F32F0">
        <w:rPr>
          <w:rFonts w:ascii="Arial" w:hAnsi="Arial" w:cs="Arial"/>
          <w:sz w:val="22"/>
          <w:szCs w:val="22"/>
        </w:rPr>
        <w:t>,</w:t>
      </w:r>
      <w:r w:rsidR="003E2B78" w:rsidRPr="006F32F0">
        <w:rPr>
          <w:rFonts w:ascii="Arial" w:hAnsi="Arial" w:cs="Arial"/>
          <w:sz w:val="22"/>
          <w:szCs w:val="22"/>
        </w:rPr>
        <w:t xml:space="preserve"> Ato Da Presidência Da Câmara de São José do Rio Preto N° 04/2023</w:t>
      </w:r>
      <w:r w:rsidR="00BB18B6" w:rsidRPr="006F32F0">
        <w:rPr>
          <w:rFonts w:ascii="Arial" w:hAnsi="Arial" w:cs="Arial"/>
          <w:sz w:val="22"/>
          <w:szCs w:val="22"/>
        </w:rPr>
        <w:t xml:space="preserve"> e </w:t>
      </w:r>
      <w:r w:rsidR="000A3C42" w:rsidRPr="006F32F0">
        <w:rPr>
          <w:rFonts w:ascii="Arial" w:hAnsi="Arial" w:cs="Arial"/>
          <w:sz w:val="22"/>
          <w:szCs w:val="22"/>
        </w:rPr>
        <w:t>demais normas regulamentares aplicáveis à espécie. As propostas deverão obedecer às especificações deste instrumento convocatório e anexos, que dele fazem parte integrante.</w:t>
      </w:r>
      <w:r w:rsidR="00BF7F21" w:rsidRPr="006F32F0">
        <w:rPr>
          <w:rFonts w:ascii="Arial" w:hAnsi="Arial" w:cs="Arial"/>
          <w:sz w:val="22"/>
          <w:szCs w:val="22"/>
        </w:rPr>
        <w:t xml:space="preserve"> </w:t>
      </w:r>
    </w:p>
    <w:p w14:paraId="284782D4" w14:textId="77777777" w:rsidR="000A3C42" w:rsidRPr="006F32F0" w:rsidRDefault="000A3C42" w:rsidP="003303B5">
      <w:pPr>
        <w:pStyle w:val="Corpodetexto"/>
        <w:ind w:right="141"/>
        <w:rPr>
          <w:b w:val="0"/>
          <w:sz w:val="22"/>
          <w:szCs w:val="22"/>
          <w:lang w:val="pt-BR"/>
        </w:rPr>
      </w:pPr>
    </w:p>
    <w:p w14:paraId="5A72D1CF" w14:textId="1791113C" w:rsidR="000A3C42" w:rsidRPr="006F32F0" w:rsidRDefault="000A3C42" w:rsidP="003303B5">
      <w:pPr>
        <w:pStyle w:val="Subttulo"/>
        <w:ind w:right="141"/>
        <w:jc w:val="both"/>
        <w:rPr>
          <w:rFonts w:ascii="Arial" w:hAnsi="Arial" w:cs="Arial"/>
          <w:sz w:val="22"/>
          <w:szCs w:val="22"/>
        </w:rPr>
      </w:pPr>
      <w:r w:rsidRPr="006F32F0">
        <w:rPr>
          <w:rFonts w:ascii="Arial" w:eastAsia="Arial" w:hAnsi="Arial" w:cs="Arial"/>
          <w:sz w:val="22"/>
          <w:szCs w:val="22"/>
          <w:lang w:val="pt-BR"/>
        </w:rPr>
        <w:t xml:space="preserve"> </w:t>
      </w:r>
      <w:r w:rsidR="00037169">
        <w:rPr>
          <w:rFonts w:ascii="Arial" w:hAnsi="Arial" w:cs="Arial"/>
          <w:sz w:val="22"/>
          <w:szCs w:val="22"/>
          <w:lang w:val="pt-BR"/>
        </w:rPr>
        <w:t>1</w:t>
      </w:r>
      <w:r w:rsidRPr="006F32F0">
        <w:rPr>
          <w:rFonts w:ascii="Arial" w:hAnsi="Arial" w:cs="Arial"/>
          <w:sz w:val="22"/>
          <w:szCs w:val="22"/>
          <w:lang w:val="pt-BR"/>
        </w:rPr>
        <w:t xml:space="preserve"> - </w:t>
      </w:r>
      <w:r w:rsidRPr="006F32F0">
        <w:rPr>
          <w:rFonts w:ascii="Arial" w:hAnsi="Arial" w:cs="Arial"/>
          <w:sz w:val="22"/>
          <w:szCs w:val="22"/>
        </w:rPr>
        <w:t>PRAZOS</w:t>
      </w:r>
    </w:p>
    <w:p w14:paraId="01E7E764" w14:textId="77777777" w:rsidR="000A3C42" w:rsidRPr="006F32F0" w:rsidRDefault="000A3C42" w:rsidP="003303B5">
      <w:pPr>
        <w:pStyle w:val="Corpodetexto"/>
        <w:rPr>
          <w:sz w:val="22"/>
          <w:szCs w:val="22"/>
        </w:rPr>
      </w:pPr>
    </w:p>
    <w:p w14:paraId="38A49E1A" w14:textId="6080B708" w:rsidR="000A3C42" w:rsidRDefault="000A3C42" w:rsidP="003303B5">
      <w:pPr>
        <w:pStyle w:val="Subttulo"/>
        <w:tabs>
          <w:tab w:val="left" w:pos="426"/>
        </w:tabs>
        <w:ind w:right="141"/>
        <w:jc w:val="both"/>
        <w:rPr>
          <w:rFonts w:ascii="Arial" w:hAnsi="Arial" w:cs="Arial"/>
          <w:b w:val="0"/>
          <w:sz w:val="22"/>
          <w:szCs w:val="22"/>
        </w:rPr>
      </w:pPr>
      <w:r w:rsidRPr="006F32F0">
        <w:rPr>
          <w:rFonts w:ascii="Arial" w:hAnsi="Arial" w:cs="Arial"/>
          <w:sz w:val="22"/>
          <w:szCs w:val="22"/>
        </w:rPr>
        <w:t>ENCAMINHAMENTO DA PROPOSTA COMERCIAL:</w:t>
      </w:r>
      <w:r w:rsidRPr="006F32F0">
        <w:rPr>
          <w:rFonts w:ascii="Arial" w:hAnsi="Arial" w:cs="Arial"/>
          <w:b w:val="0"/>
          <w:sz w:val="22"/>
          <w:szCs w:val="22"/>
        </w:rPr>
        <w:t xml:space="preserve"> até as </w:t>
      </w:r>
      <w:r w:rsidR="00C335D5" w:rsidRPr="006F32F0">
        <w:rPr>
          <w:rFonts w:ascii="Arial" w:hAnsi="Arial" w:cs="Arial"/>
          <w:b w:val="0"/>
          <w:sz w:val="22"/>
          <w:szCs w:val="22"/>
          <w:lang w:val="pt-BR"/>
        </w:rPr>
        <w:t>8</w:t>
      </w:r>
      <w:r w:rsidRPr="006F32F0">
        <w:rPr>
          <w:rFonts w:ascii="Arial" w:hAnsi="Arial" w:cs="Arial"/>
          <w:b w:val="0"/>
          <w:sz w:val="22"/>
          <w:szCs w:val="22"/>
        </w:rPr>
        <w:t>h do dia</w:t>
      </w:r>
      <w:r w:rsidRPr="006F32F0">
        <w:rPr>
          <w:rFonts w:ascii="Arial" w:hAnsi="Arial" w:cs="Arial"/>
          <w:b w:val="0"/>
          <w:sz w:val="22"/>
          <w:szCs w:val="22"/>
          <w:lang w:val="pt-BR"/>
        </w:rPr>
        <w:t xml:space="preserve"> </w:t>
      </w:r>
      <w:r w:rsidR="00CC1E51">
        <w:rPr>
          <w:rFonts w:ascii="Arial" w:hAnsi="Arial" w:cs="Arial"/>
          <w:bCs w:val="0"/>
          <w:sz w:val="22"/>
          <w:szCs w:val="22"/>
          <w:lang w:val="pt-BR"/>
        </w:rPr>
        <w:t>08</w:t>
      </w:r>
      <w:r w:rsidR="00296EA9" w:rsidRPr="00296EA9">
        <w:rPr>
          <w:rFonts w:ascii="Arial" w:hAnsi="Arial" w:cs="Arial"/>
          <w:bCs w:val="0"/>
          <w:sz w:val="22"/>
          <w:szCs w:val="22"/>
          <w:lang w:val="pt-BR"/>
        </w:rPr>
        <w:t>/</w:t>
      </w:r>
      <w:r w:rsidR="00CC1E51">
        <w:rPr>
          <w:rFonts w:ascii="Arial" w:hAnsi="Arial" w:cs="Arial"/>
          <w:bCs w:val="0"/>
          <w:sz w:val="22"/>
          <w:szCs w:val="22"/>
          <w:lang w:val="pt-BR"/>
        </w:rPr>
        <w:t>09</w:t>
      </w:r>
      <w:r w:rsidR="00FA31BE" w:rsidRPr="00296EA9">
        <w:rPr>
          <w:rFonts w:ascii="Arial" w:hAnsi="Arial" w:cs="Arial"/>
          <w:bCs w:val="0"/>
          <w:sz w:val="22"/>
          <w:szCs w:val="22"/>
          <w:lang w:val="pt-BR"/>
        </w:rPr>
        <w:t>/2025</w:t>
      </w:r>
      <w:r w:rsidRPr="006F32F0">
        <w:rPr>
          <w:rFonts w:ascii="Arial" w:hAnsi="Arial" w:cs="Arial"/>
          <w:b w:val="0"/>
          <w:sz w:val="22"/>
          <w:szCs w:val="22"/>
        </w:rPr>
        <w:t>.</w:t>
      </w:r>
    </w:p>
    <w:p w14:paraId="5CE2F922" w14:textId="77777777" w:rsidR="006931E6" w:rsidRPr="006931E6" w:rsidRDefault="006931E6" w:rsidP="006931E6">
      <w:pPr>
        <w:pStyle w:val="Corpodetexto"/>
      </w:pPr>
    </w:p>
    <w:p w14:paraId="1E521CD2" w14:textId="2FA12299" w:rsidR="000A3C42" w:rsidRPr="006F32F0" w:rsidRDefault="000A3C42" w:rsidP="003303B5">
      <w:pPr>
        <w:pStyle w:val="Subttulo"/>
        <w:tabs>
          <w:tab w:val="left" w:pos="426"/>
        </w:tabs>
        <w:ind w:right="141"/>
        <w:jc w:val="both"/>
        <w:rPr>
          <w:rFonts w:ascii="Arial" w:hAnsi="Arial" w:cs="Arial"/>
          <w:b w:val="0"/>
          <w:sz w:val="22"/>
          <w:szCs w:val="22"/>
          <w:lang w:val="pt-BR"/>
        </w:rPr>
      </w:pPr>
      <w:r w:rsidRPr="006F32F0">
        <w:rPr>
          <w:rFonts w:ascii="Arial" w:hAnsi="Arial" w:cs="Arial"/>
          <w:sz w:val="22"/>
          <w:szCs w:val="22"/>
        </w:rPr>
        <w:t>ABERTURA DAS PROPOSTAS COMERCIAIS</w:t>
      </w:r>
      <w:r w:rsidR="00C335D5" w:rsidRPr="006F32F0">
        <w:rPr>
          <w:rFonts w:ascii="Arial" w:hAnsi="Arial" w:cs="Arial"/>
          <w:sz w:val="22"/>
          <w:szCs w:val="22"/>
          <w:lang w:val="pt-BR"/>
        </w:rPr>
        <w:t xml:space="preserve"> E SESSÃO DE LANCES</w:t>
      </w:r>
      <w:r w:rsidRPr="006F32F0">
        <w:rPr>
          <w:rFonts w:ascii="Arial" w:hAnsi="Arial" w:cs="Arial"/>
          <w:sz w:val="22"/>
          <w:szCs w:val="22"/>
        </w:rPr>
        <w:t>:</w:t>
      </w:r>
      <w:r w:rsidRPr="006F32F0">
        <w:rPr>
          <w:rFonts w:ascii="Arial" w:hAnsi="Arial" w:cs="Arial"/>
          <w:b w:val="0"/>
          <w:sz w:val="22"/>
          <w:szCs w:val="22"/>
        </w:rPr>
        <w:t xml:space="preserve"> a partir das </w:t>
      </w:r>
      <w:r w:rsidR="00C335D5" w:rsidRPr="006F32F0">
        <w:rPr>
          <w:rFonts w:ascii="Arial" w:hAnsi="Arial" w:cs="Arial"/>
          <w:b w:val="0"/>
          <w:sz w:val="22"/>
          <w:szCs w:val="22"/>
          <w:lang w:val="pt-BR"/>
        </w:rPr>
        <w:t>8</w:t>
      </w:r>
      <w:r w:rsidRPr="006F32F0">
        <w:rPr>
          <w:rFonts w:ascii="Arial" w:hAnsi="Arial" w:cs="Arial"/>
          <w:b w:val="0"/>
          <w:sz w:val="22"/>
          <w:szCs w:val="22"/>
        </w:rPr>
        <w:t xml:space="preserve">h02min  do dia </w:t>
      </w:r>
      <w:r w:rsidR="00CC1E51">
        <w:rPr>
          <w:rFonts w:ascii="Arial" w:hAnsi="Arial" w:cs="Arial"/>
          <w:bCs w:val="0"/>
          <w:sz w:val="22"/>
          <w:szCs w:val="22"/>
          <w:lang w:val="pt-BR"/>
        </w:rPr>
        <w:t>08</w:t>
      </w:r>
      <w:r w:rsidR="00296EA9" w:rsidRPr="00296EA9">
        <w:rPr>
          <w:rFonts w:ascii="Arial" w:hAnsi="Arial" w:cs="Arial"/>
          <w:bCs w:val="0"/>
          <w:sz w:val="22"/>
          <w:szCs w:val="22"/>
          <w:lang w:val="pt-BR"/>
        </w:rPr>
        <w:t>/0</w:t>
      </w:r>
      <w:r w:rsidR="00CC1E51">
        <w:rPr>
          <w:rFonts w:ascii="Arial" w:hAnsi="Arial" w:cs="Arial"/>
          <w:bCs w:val="0"/>
          <w:sz w:val="22"/>
          <w:szCs w:val="22"/>
          <w:lang w:val="pt-BR"/>
        </w:rPr>
        <w:t>9</w:t>
      </w:r>
      <w:r w:rsidR="00FA31BE" w:rsidRPr="00296EA9">
        <w:rPr>
          <w:rFonts w:ascii="Arial" w:hAnsi="Arial" w:cs="Arial"/>
          <w:bCs w:val="0"/>
          <w:sz w:val="22"/>
          <w:szCs w:val="22"/>
          <w:lang w:val="pt-BR"/>
        </w:rPr>
        <w:t>/2025</w:t>
      </w:r>
      <w:r w:rsidR="00C335D5" w:rsidRPr="00296EA9">
        <w:rPr>
          <w:rFonts w:ascii="Arial" w:hAnsi="Arial" w:cs="Arial"/>
          <w:bCs w:val="0"/>
          <w:sz w:val="22"/>
          <w:szCs w:val="22"/>
          <w:lang w:val="pt-BR"/>
        </w:rPr>
        <w:t xml:space="preserve"> </w:t>
      </w:r>
      <w:r w:rsidR="00C335D5" w:rsidRPr="00296EA9">
        <w:rPr>
          <w:rFonts w:ascii="Arial" w:hAnsi="Arial" w:cs="Arial"/>
          <w:b w:val="0"/>
          <w:sz w:val="22"/>
          <w:szCs w:val="22"/>
          <w:lang w:val="pt-BR"/>
        </w:rPr>
        <w:t>até</w:t>
      </w:r>
      <w:r w:rsidR="00C335D5" w:rsidRPr="006F32F0">
        <w:rPr>
          <w:rFonts w:ascii="Arial" w:hAnsi="Arial" w:cs="Arial"/>
          <w:b w:val="0"/>
          <w:sz w:val="22"/>
          <w:szCs w:val="22"/>
          <w:lang w:val="pt-BR"/>
        </w:rPr>
        <w:t xml:space="preserve"> as 14h02min do dia</w:t>
      </w:r>
      <w:r w:rsidR="00455449" w:rsidRPr="006F32F0">
        <w:rPr>
          <w:rFonts w:ascii="Arial" w:hAnsi="Arial" w:cs="Arial"/>
          <w:b w:val="0"/>
          <w:sz w:val="22"/>
          <w:szCs w:val="22"/>
          <w:lang w:val="pt-BR"/>
        </w:rPr>
        <w:t xml:space="preserve"> </w:t>
      </w:r>
      <w:r w:rsidR="00CC1E51">
        <w:rPr>
          <w:rFonts w:ascii="Arial" w:hAnsi="Arial" w:cs="Arial"/>
          <w:bCs w:val="0"/>
          <w:sz w:val="22"/>
          <w:szCs w:val="22"/>
          <w:lang w:val="pt-BR"/>
        </w:rPr>
        <w:t>08</w:t>
      </w:r>
      <w:r w:rsidR="00296EA9" w:rsidRPr="00296EA9">
        <w:rPr>
          <w:rFonts w:ascii="Arial" w:hAnsi="Arial" w:cs="Arial"/>
          <w:bCs w:val="0"/>
          <w:sz w:val="22"/>
          <w:szCs w:val="22"/>
          <w:lang w:val="pt-BR"/>
        </w:rPr>
        <w:t>/0</w:t>
      </w:r>
      <w:r w:rsidR="00CC1E51">
        <w:rPr>
          <w:rFonts w:ascii="Arial" w:hAnsi="Arial" w:cs="Arial"/>
          <w:bCs w:val="0"/>
          <w:sz w:val="22"/>
          <w:szCs w:val="22"/>
          <w:lang w:val="pt-BR"/>
        </w:rPr>
        <w:t>9</w:t>
      </w:r>
      <w:r w:rsidR="00FA31BE" w:rsidRPr="00296EA9">
        <w:rPr>
          <w:rFonts w:ascii="Arial" w:hAnsi="Arial" w:cs="Arial"/>
          <w:bCs w:val="0"/>
          <w:sz w:val="22"/>
          <w:szCs w:val="22"/>
          <w:lang w:val="pt-BR"/>
        </w:rPr>
        <w:t>/2025</w:t>
      </w:r>
      <w:r w:rsidRPr="006F32F0">
        <w:rPr>
          <w:rFonts w:ascii="Arial" w:hAnsi="Arial" w:cs="Arial"/>
          <w:bCs w:val="0"/>
          <w:sz w:val="22"/>
          <w:szCs w:val="22"/>
        </w:rPr>
        <w:t>.</w:t>
      </w:r>
      <w:r w:rsidRPr="006F32F0">
        <w:rPr>
          <w:rFonts w:ascii="Arial" w:hAnsi="Arial" w:cs="Arial"/>
          <w:b w:val="0"/>
          <w:sz w:val="22"/>
          <w:szCs w:val="22"/>
        </w:rPr>
        <w:t xml:space="preserve"> </w:t>
      </w:r>
    </w:p>
    <w:p w14:paraId="4F2878CF" w14:textId="77777777" w:rsidR="000A3C42" w:rsidRPr="006F32F0" w:rsidRDefault="000A3C42" w:rsidP="003303B5">
      <w:pPr>
        <w:pStyle w:val="Subttulo"/>
        <w:tabs>
          <w:tab w:val="left" w:pos="426"/>
        </w:tabs>
        <w:ind w:right="141"/>
        <w:jc w:val="both"/>
        <w:rPr>
          <w:rFonts w:ascii="Arial" w:hAnsi="Arial" w:cs="Arial"/>
          <w:sz w:val="22"/>
          <w:szCs w:val="22"/>
        </w:rPr>
      </w:pPr>
      <w:r w:rsidRPr="006F32F0">
        <w:rPr>
          <w:rFonts w:ascii="Arial" w:hAnsi="Arial" w:cs="Arial"/>
          <w:sz w:val="22"/>
          <w:szCs w:val="22"/>
        </w:rPr>
        <w:t>SITE:</w:t>
      </w:r>
      <w:r w:rsidRPr="006F32F0">
        <w:rPr>
          <w:rFonts w:ascii="Arial" w:hAnsi="Arial" w:cs="Arial"/>
          <w:b w:val="0"/>
          <w:sz w:val="22"/>
          <w:szCs w:val="22"/>
        </w:rPr>
        <w:t xml:space="preserve"> </w:t>
      </w:r>
      <w:hyperlink r:id="rId9" w:history="1">
        <w:r w:rsidRPr="006F32F0">
          <w:rPr>
            <w:rStyle w:val="Hyperlink"/>
            <w:rFonts w:ascii="Arial" w:hAnsi="Arial" w:cs="Arial"/>
            <w:sz w:val="22"/>
            <w:szCs w:val="22"/>
            <w:u w:color="0000FF"/>
          </w:rPr>
          <w:t>https://compras.empro.com.br</w:t>
        </w:r>
      </w:hyperlink>
      <w:r w:rsidRPr="006F32F0">
        <w:rPr>
          <w:rFonts w:ascii="Arial" w:hAnsi="Arial" w:cs="Arial"/>
          <w:sz w:val="22"/>
          <w:szCs w:val="22"/>
          <w:u w:color="0000FF"/>
        </w:rPr>
        <w:t xml:space="preserve"> </w:t>
      </w:r>
      <w:r w:rsidRPr="006F32F0">
        <w:rPr>
          <w:rFonts w:ascii="Arial" w:hAnsi="Arial" w:cs="Arial"/>
          <w:b w:val="0"/>
          <w:sz w:val="22"/>
          <w:szCs w:val="22"/>
        </w:rPr>
        <w:t xml:space="preserve">"PORTAL DE COMPRAS" </w:t>
      </w:r>
    </w:p>
    <w:p w14:paraId="5EAF72D7" w14:textId="77777777" w:rsidR="000A3C42" w:rsidRPr="006F32F0" w:rsidRDefault="000A3C42" w:rsidP="003303B5">
      <w:pPr>
        <w:pStyle w:val="Corpodetexto"/>
        <w:rPr>
          <w:b w:val="0"/>
          <w:sz w:val="22"/>
          <w:szCs w:val="22"/>
          <w:lang w:val="pt-BR"/>
        </w:rPr>
      </w:pPr>
    </w:p>
    <w:p w14:paraId="0BD5938D" w14:textId="74CEB946" w:rsidR="000A3C42" w:rsidRPr="006F32F0" w:rsidRDefault="00037169" w:rsidP="003303B5">
      <w:pPr>
        <w:pStyle w:val="Subttulo"/>
        <w:ind w:right="141"/>
        <w:jc w:val="both"/>
        <w:rPr>
          <w:rFonts w:ascii="Arial" w:hAnsi="Arial" w:cs="Arial"/>
          <w:sz w:val="22"/>
          <w:szCs w:val="22"/>
        </w:rPr>
      </w:pPr>
      <w:r>
        <w:rPr>
          <w:rFonts w:ascii="Arial" w:hAnsi="Arial" w:cs="Arial"/>
          <w:sz w:val="22"/>
          <w:szCs w:val="22"/>
          <w:lang w:val="pt-BR"/>
        </w:rPr>
        <w:t>2</w:t>
      </w:r>
      <w:r w:rsidR="000A3C42" w:rsidRPr="006F32F0">
        <w:rPr>
          <w:rFonts w:ascii="Arial" w:hAnsi="Arial" w:cs="Arial"/>
          <w:sz w:val="22"/>
          <w:szCs w:val="22"/>
          <w:lang w:val="pt-BR"/>
        </w:rPr>
        <w:t xml:space="preserve"> - </w:t>
      </w:r>
      <w:r w:rsidR="000A3C42" w:rsidRPr="006F32F0">
        <w:rPr>
          <w:rFonts w:ascii="Arial" w:hAnsi="Arial" w:cs="Arial"/>
          <w:sz w:val="22"/>
          <w:szCs w:val="22"/>
        </w:rPr>
        <w:t>OBSERVAÇÕES</w:t>
      </w:r>
    </w:p>
    <w:p w14:paraId="1B8A3BDA" w14:textId="77777777" w:rsidR="000A3C42" w:rsidRPr="006F32F0" w:rsidRDefault="000A3C42" w:rsidP="003303B5">
      <w:pPr>
        <w:pStyle w:val="Corpodetexto"/>
        <w:ind w:right="141"/>
        <w:rPr>
          <w:sz w:val="22"/>
          <w:szCs w:val="22"/>
          <w:lang w:val="pt-BR"/>
        </w:rPr>
      </w:pPr>
    </w:p>
    <w:p w14:paraId="2126D371" w14:textId="3C5BE88A" w:rsidR="000A3C42" w:rsidRPr="006F32F0" w:rsidRDefault="00211350" w:rsidP="00211350">
      <w:pPr>
        <w:pStyle w:val="Subttulo"/>
        <w:tabs>
          <w:tab w:val="left" w:pos="284"/>
          <w:tab w:val="left" w:pos="426"/>
        </w:tabs>
        <w:ind w:right="141"/>
        <w:jc w:val="both"/>
        <w:rPr>
          <w:rFonts w:ascii="Arial" w:hAnsi="Arial" w:cs="Arial"/>
          <w:sz w:val="22"/>
          <w:szCs w:val="22"/>
        </w:rPr>
      </w:pPr>
      <w:r w:rsidRPr="00211350">
        <w:rPr>
          <w:rFonts w:ascii="Arial" w:hAnsi="Arial" w:cs="Arial"/>
          <w:bCs w:val="0"/>
          <w:sz w:val="22"/>
          <w:szCs w:val="22"/>
        </w:rPr>
        <w:t>2.1</w:t>
      </w:r>
      <w:r>
        <w:rPr>
          <w:rFonts w:ascii="Arial" w:hAnsi="Arial" w:cs="Arial"/>
          <w:b w:val="0"/>
          <w:sz w:val="22"/>
          <w:szCs w:val="22"/>
        </w:rPr>
        <w:t xml:space="preserve"> </w:t>
      </w:r>
      <w:r w:rsidR="000A3C42" w:rsidRPr="006F32F0">
        <w:rPr>
          <w:rFonts w:ascii="Arial" w:hAnsi="Arial" w:cs="Arial"/>
          <w:b w:val="0"/>
          <w:sz w:val="22"/>
          <w:szCs w:val="22"/>
        </w:rPr>
        <w:t>Todas as referências de tempo n</w:t>
      </w:r>
      <w:r w:rsidR="00BB18B6" w:rsidRPr="006F32F0">
        <w:rPr>
          <w:rFonts w:ascii="Arial" w:hAnsi="Arial" w:cs="Arial"/>
          <w:b w:val="0"/>
          <w:sz w:val="22"/>
          <w:szCs w:val="22"/>
          <w:lang w:val="pt-BR"/>
        </w:rPr>
        <w:t xml:space="preserve">este documento e </w:t>
      </w:r>
      <w:r w:rsidR="000A3C42" w:rsidRPr="006F32F0">
        <w:rPr>
          <w:rFonts w:ascii="Arial" w:hAnsi="Arial" w:cs="Arial"/>
          <w:b w:val="0"/>
          <w:sz w:val="22"/>
          <w:szCs w:val="22"/>
        </w:rPr>
        <w:t>durante a sessão pública</w:t>
      </w:r>
      <w:r w:rsidR="000A3C42" w:rsidRPr="006F32F0">
        <w:rPr>
          <w:rFonts w:ascii="Arial" w:hAnsi="Arial" w:cs="Arial"/>
          <w:b w:val="0"/>
          <w:sz w:val="22"/>
          <w:szCs w:val="22"/>
          <w:lang w:val="pt-BR"/>
        </w:rPr>
        <w:t>,</w:t>
      </w:r>
      <w:r w:rsidR="000A3C42" w:rsidRPr="006F32F0">
        <w:rPr>
          <w:rFonts w:ascii="Arial" w:hAnsi="Arial" w:cs="Arial"/>
          <w:b w:val="0"/>
          <w:sz w:val="22"/>
          <w:szCs w:val="22"/>
        </w:rPr>
        <w:t xml:space="preserve"> observarão, obrigatoriamente, o horário do sistema "Portal de Compras", cujo relógio é parte integrante da tela do site.</w:t>
      </w:r>
    </w:p>
    <w:p w14:paraId="698A6732" w14:textId="77777777" w:rsidR="000A3C42" w:rsidRPr="006F32F0" w:rsidRDefault="000A3C42" w:rsidP="003303B5">
      <w:pPr>
        <w:tabs>
          <w:tab w:val="left" w:pos="284"/>
          <w:tab w:val="left" w:pos="1753"/>
        </w:tabs>
        <w:jc w:val="both"/>
        <w:rPr>
          <w:rFonts w:ascii="Arial" w:hAnsi="Arial" w:cs="Arial"/>
          <w:b/>
          <w:sz w:val="22"/>
          <w:szCs w:val="22"/>
        </w:rPr>
      </w:pPr>
    </w:p>
    <w:p w14:paraId="2C05A1CC" w14:textId="77777777" w:rsidR="00677CD6" w:rsidRDefault="00211350" w:rsidP="00677CD6">
      <w:pPr>
        <w:tabs>
          <w:tab w:val="left" w:pos="284"/>
          <w:tab w:val="left" w:pos="1753"/>
        </w:tabs>
        <w:jc w:val="both"/>
        <w:rPr>
          <w:rFonts w:ascii="Arial" w:hAnsi="Arial" w:cs="Arial"/>
          <w:sz w:val="22"/>
          <w:szCs w:val="22"/>
        </w:rPr>
      </w:pPr>
      <w:r w:rsidRPr="00211350">
        <w:rPr>
          <w:rFonts w:ascii="Arial" w:hAnsi="Arial" w:cs="Arial"/>
          <w:b/>
          <w:bCs/>
          <w:sz w:val="22"/>
          <w:szCs w:val="22"/>
        </w:rPr>
        <w:t>2.2</w:t>
      </w:r>
      <w:r>
        <w:rPr>
          <w:rFonts w:ascii="Arial" w:hAnsi="Arial" w:cs="Arial"/>
          <w:sz w:val="22"/>
          <w:szCs w:val="22"/>
        </w:rPr>
        <w:t xml:space="preserve"> </w:t>
      </w:r>
      <w:r w:rsidR="000A3C42" w:rsidRPr="006F32F0">
        <w:rPr>
          <w:rFonts w:ascii="Arial" w:hAnsi="Arial" w:cs="Arial"/>
          <w:sz w:val="22"/>
          <w:szCs w:val="22"/>
        </w:rPr>
        <w:t>Na hipótese de queda de energia por parte da Câmara Municipal, ou qualquer outro evento que impossibilite a exibição da página, também por parte da Câmara Municipal, não permitindo o encaminhamento das propostas e/ou abertura dessas propostas e/ou o processamento dos lances, a fase que não se processou, ficará prorrogada automaticamente para o primeiro dia útil posterior, respeitando o respectivo horário da fase não realizada, ou outra data e horário a ser comunicada a todos os interessados.</w:t>
      </w:r>
    </w:p>
    <w:p w14:paraId="41109BBF" w14:textId="77777777" w:rsidR="00677CD6" w:rsidRDefault="00677CD6" w:rsidP="00677CD6">
      <w:pPr>
        <w:tabs>
          <w:tab w:val="left" w:pos="284"/>
          <w:tab w:val="left" w:pos="1753"/>
        </w:tabs>
        <w:jc w:val="both"/>
        <w:rPr>
          <w:rFonts w:ascii="Arial" w:hAnsi="Arial" w:cs="Arial"/>
          <w:sz w:val="22"/>
          <w:szCs w:val="22"/>
        </w:rPr>
      </w:pPr>
    </w:p>
    <w:p w14:paraId="0AFE9AEF" w14:textId="3A010D59" w:rsidR="00D53A2A" w:rsidRPr="00677CD6" w:rsidRDefault="00677CD6" w:rsidP="00677CD6">
      <w:pPr>
        <w:tabs>
          <w:tab w:val="left" w:pos="284"/>
          <w:tab w:val="left" w:pos="1753"/>
        </w:tabs>
        <w:jc w:val="both"/>
        <w:rPr>
          <w:rFonts w:ascii="Arial" w:hAnsi="Arial" w:cs="Arial"/>
          <w:sz w:val="22"/>
          <w:szCs w:val="22"/>
        </w:rPr>
      </w:pPr>
      <w:r w:rsidRPr="00677CD6">
        <w:rPr>
          <w:rFonts w:ascii="Arial" w:hAnsi="Arial" w:cs="Arial"/>
          <w:b/>
          <w:bCs/>
          <w:sz w:val="22"/>
          <w:szCs w:val="22"/>
        </w:rPr>
        <w:lastRenderedPageBreak/>
        <w:t>2.3</w:t>
      </w:r>
      <w:r>
        <w:rPr>
          <w:rFonts w:ascii="Arial" w:hAnsi="Arial" w:cs="Arial"/>
          <w:sz w:val="22"/>
          <w:szCs w:val="22"/>
        </w:rPr>
        <w:t xml:space="preserve"> </w:t>
      </w:r>
      <w:r w:rsidR="00BB18B6" w:rsidRPr="00677CD6">
        <w:rPr>
          <w:rFonts w:ascii="Arial" w:hAnsi="Arial" w:cs="Arial"/>
          <w:sz w:val="22"/>
          <w:szCs w:val="22"/>
        </w:rPr>
        <w:t xml:space="preserve">A </w:t>
      </w:r>
      <w:r w:rsidR="003105BF" w:rsidRPr="00677CD6">
        <w:rPr>
          <w:rFonts w:ascii="Arial" w:hAnsi="Arial" w:cs="Arial"/>
          <w:sz w:val="22"/>
          <w:szCs w:val="22"/>
        </w:rPr>
        <w:t>Compra</w:t>
      </w:r>
      <w:r w:rsidR="00BB18B6" w:rsidRPr="00677CD6">
        <w:rPr>
          <w:rFonts w:ascii="Arial" w:hAnsi="Arial" w:cs="Arial"/>
          <w:sz w:val="22"/>
          <w:szCs w:val="22"/>
        </w:rPr>
        <w:t xml:space="preserve"> Eletrônica </w:t>
      </w:r>
      <w:r w:rsidR="000A3C42" w:rsidRPr="00677CD6">
        <w:rPr>
          <w:rFonts w:ascii="Arial" w:hAnsi="Arial" w:cs="Arial"/>
          <w:sz w:val="22"/>
          <w:szCs w:val="22"/>
        </w:rPr>
        <w:t>será conduzid</w:t>
      </w:r>
      <w:r w:rsidR="00BB18B6" w:rsidRPr="00677CD6">
        <w:rPr>
          <w:rFonts w:ascii="Arial" w:hAnsi="Arial" w:cs="Arial"/>
          <w:sz w:val="22"/>
          <w:szCs w:val="22"/>
        </w:rPr>
        <w:t>a</w:t>
      </w:r>
      <w:r w:rsidR="000A3C42" w:rsidRPr="00677CD6">
        <w:rPr>
          <w:rFonts w:ascii="Arial" w:hAnsi="Arial" w:cs="Arial"/>
          <w:sz w:val="22"/>
          <w:szCs w:val="22"/>
        </w:rPr>
        <w:t xml:space="preserve"> </w:t>
      </w:r>
      <w:r w:rsidR="00BB18B6" w:rsidRPr="00677CD6">
        <w:rPr>
          <w:rFonts w:ascii="Arial" w:hAnsi="Arial" w:cs="Arial"/>
          <w:sz w:val="22"/>
          <w:szCs w:val="22"/>
        </w:rPr>
        <w:t>por Agentes de Contratação designados</w:t>
      </w:r>
      <w:r w:rsidR="000A3C42" w:rsidRPr="00677CD6">
        <w:rPr>
          <w:rFonts w:ascii="Arial" w:hAnsi="Arial" w:cs="Arial"/>
          <w:sz w:val="22"/>
          <w:szCs w:val="22"/>
        </w:rPr>
        <w:t xml:space="preserve">, </w:t>
      </w:r>
      <w:r w:rsidR="00BB18B6" w:rsidRPr="00677CD6">
        <w:rPr>
          <w:rFonts w:ascii="Arial" w:hAnsi="Arial" w:cs="Arial"/>
          <w:sz w:val="22"/>
          <w:szCs w:val="22"/>
        </w:rPr>
        <w:t>conforme</w:t>
      </w:r>
      <w:r w:rsidR="000A3C42" w:rsidRPr="00677CD6">
        <w:rPr>
          <w:rFonts w:ascii="Arial" w:hAnsi="Arial" w:cs="Arial"/>
          <w:sz w:val="22"/>
          <w:szCs w:val="22"/>
        </w:rPr>
        <w:t xml:space="preserve"> Portaria de nº </w:t>
      </w:r>
      <w:r>
        <w:rPr>
          <w:rFonts w:ascii="Arial" w:hAnsi="Arial" w:cs="Arial"/>
          <w:sz w:val="22"/>
          <w:szCs w:val="22"/>
        </w:rPr>
        <w:t>74</w:t>
      </w:r>
      <w:r w:rsidR="00EA3EDE">
        <w:rPr>
          <w:rFonts w:ascii="Arial" w:hAnsi="Arial" w:cs="Arial"/>
          <w:sz w:val="22"/>
          <w:szCs w:val="22"/>
        </w:rPr>
        <w:t>6</w:t>
      </w:r>
      <w:r>
        <w:rPr>
          <w:rFonts w:ascii="Arial" w:hAnsi="Arial" w:cs="Arial"/>
          <w:sz w:val="22"/>
          <w:szCs w:val="22"/>
        </w:rPr>
        <w:t>5</w:t>
      </w:r>
      <w:r w:rsidR="000A3C42" w:rsidRPr="00677CD6">
        <w:rPr>
          <w:rFonts w:ascii="Arial" w:hAnsi="Arial" w:cs="Arial"/>
          <w:sz w:val="22"/>
          <w:szCs w:val="22"/>
        </w:rPr>
        <w:t>.</w:t>
      </w:r>
    </w:p>
    <w:p w14:paraId="1124D59F" w14:textId="77777777" w:rsidR="006F32F0" w:rsidRPr="006F32F0" w:rsidRDefault="006F32F0" w:rsidP="00971C49">
      <w:pPr>
        <w:tabs>
          <w:tab w:val="left" w:pos="284"/>
          <w:tab w:val="left" w:pos="1753"/>
        </w:tabs>
        <w:jc w:val="both"/>
        <w:rPr>
          <w:rFonts w:ascii="Arial" w:hAnsi="Arial" w:cs="Arial"/>
          <w:b/>
          <w:bCs/>
          <w:sz w:val="22"/>
          <w:szCs w:val="22"/>
        </w:rPr>
      </w:pPr>
    </w:p>
    <w:p w14:paraId="78F7241E" w14:textId="154BE6D9" w:rsidR="00971C49" w:rsidRPr="006F32F0" w:rsidRDefault="00677CD6" w:rsidP="00971C49">
      <w:pPr>
        <w:tabs>
          <w:tab w:val="left" w:pos="284"/>
          <w:tab w:val="left" w:pos="1753"/>
        </w:tabs>
        <w:jc w:val="both"/>
        <w:rPr>
          <w:rFonts w:ascii="Arial" w:hAnsi="Arial" w:cs="Arial"/>
          <w:sz w:val="22"/>
          <w:szCs w:val="22"/>
        </w:rPr>
      </w:pPr>
      <w:r>
        <w:rPr>
          <w:rFonts w:ascii="Arial" w:hAnsi="Arial" w:cs="Arial"/>
          <w:b/>
          <w:bCs/>
          <w:sz w:val="22"/>
          <w:szCs w:val="22"/>
        </w:rPr>
        <w:t xml:space="preserve">2.4 </w:t>
      </w:r>
      <w:r w:rsidR="001A6B5A">
        <w:rPr>
          <w:rFonts w:ascii="Arial" w:hAnsi="Arial" w:cs="Arial"/>
          <w:sz w:val="22"/>
          <w:szCs w:val="22"/>
        </w:rPr>
        <w:t xml:space="preserve">O </w:t>
      </w:r>
      <w:r w:rsidR="00971C49" w:rsidRPr="006F32F0">
        <w:rPr>
          <w:rFonts w:ascii="Arial" w:hAnsi="Arial" w:cs="Arial"/>
          <w:sz w:val="22"/>
          <w:szCs w:val="22"/>
        </w:rPr>
        <w:t xml:space="preserve">licitante vencedor deverá encaminhar o catálogo e/ou manual do item para comprovar o atendimento ao </w:t>
      </w:r>
      <w:r>
        <w:rPr>
          <w:rFonts w:ascii="Arial" w:hAnsi="Arial" w:cs="Arial"/>
          <w:sz w:val="22"/>
          <w:szCs w:val="22"/>
        </w:rPr>
        <w:t>T</w:t>
      </w:r>
      <w:r w:rsidR="00971C49" w:rsidRPr="006F32F0">
        <w:rPr>
          <w:rFonts w:ascii="Arial" w:hAnsi="Arial" w:cs="Arial"/>
          <w:sz w:val="22"/>
          <w:szCs w:val="22"/>
        </w:rPr>
        <w:t xml:space="preserve">ermo de </w:t>
      </w:r>
      <w:r>
        <w:rPr>
          <w:rFonts w:ascii="Arial" w:hAnsi="Arial" w:cs="Arial"/>
          <w:sz w:val="22"/>
          <w:szCs w:val="22"/>
        </w:rPr>
        <w:t>R</w:t>
      </w:r>
      <w:r w:rsidR="00971C49" w:rsidRPr="006F32F0">
        <w:rPr>
          <w:rFonts w:ascii="Arial" w:hAnsi="Arial" w:cs="Arial"/>
          <w:sz w:val="22"/>
          <w:szCs w:val="22"/>
        </w:rPr>
        <w:t>eferênci</w:t>
      </w:r>
      <w:r w:rsidR="002676BF">
        <w:rPr>
          <w:rFonts w:ascii="Arial" w:hAnsi="Arial" w:cs="Arial"/>
          <w:sz w:val="22"/>
          <w:szCs w:val="22"/>
        </w:rPr>
        <w:t>a, juntamente com a proposta</w:t>
      </w:r>
      <w:r>
        <w:rPr>
          <w:rFonts w:ascii="Arial" w:hAnsi="Arial" w:cs="Arial"/>
          <w:sz w:val="22"/>
          <w:szCs w:val="22"/>
        </w:rPr>
        <w:t>,</w:t>
      </w:r>
      <w:r w:rsidR="00631047">
        <w:rPr>
          <w:rFonts w:ascii="Arial" w:hAnsi="Arial" w:cs="Arial"/>
          <w:sz w:val="22"/>
          <w:szCs w:val="22"/>
        </w:rPr>
        <w:t xml:space="preserve"> </w:t>
      </w:r>
      <w:r>
        <w:rPr>
          <w:rFonts w:ascii="Arial" w:hAnsi="Arial" w:cs="Arial"/>
          <w:sz w:val="22"/>
          <w:szCs w:val="22"/>
        </w:rPr>
        <w:t>quando</w:t>
      </w:r>
      <w:r w:rsidR="00631047">
        <w:rPr>
          <w:rFonts w:ascii="Arial" w:hAnsi="Arial" w:cs="Arial"/>
          <w:sz w:val="22"/>
          <w:szCs w:val="22"/>
        </w:rPr>
        <w:t xml:space="preserve"> solicitado pelo </w:t>
      </w:r>
      <w:r>
        <w:rPr>
          <w:rFonts w:ascii="Arial" w:hAnsi="Arial" w:cs="Arial"/>
          <w:sz w:val="22"/>
          <w:szCs w:val="22"/>
        </w:rPr>
        <w:t>A</w:t>
      </w:r>
      <w:r w:rsidR="00631047">
        <w:rPr>
          <w:rFonts w:ascii="Arial" w:hAnsi="Arial" w:cs="Arial"/>
          <w:sz w:val="22"/>
          <w:szCs w:val="22"/>
        </w:rPr>
        <w:t xml:space="preserve">gente de </w:t>
      </w:r>
      <w:r>
        <w:rPr>
          <w:rFonts w:ascii="Arial" w:hAnsi="Arial" w:cs="Arial"/>
          <w:sz w:val="22"/>
          <w:szCs w:val="22"/>
        </w:rPr>
        <w:t>C</w:t>
      </w:r>
      <w:r w:rsidR="00631047">
        <w:rPr>
          <w:rFonts w:ascii="Arial" w:hAnsi="Arial" w:cs="Arial"/>
          <w:sz w:val="22"/>
          <w:szCs w:val="22"/>
        </w:rPr>
        <w:t xml:space="preserve">ontratação. </w:t>
      </w:r>
    </w:p>
    <w:p w14:paraId="1C4F6894" w14:textId="77777777" w:rsidR="00E704F3" w:rsidRPr="006F32F0" w:rsidRDefault="00E704F3" w:rsidP="00E704F3">
      <w:pPr>
        <w:pStyle w:val="PargrafodaLista"/>
        <w:rPr>
          <w:rFonts w:ascii="Arial" w:hAnsi="Arial" w:cs="Arial"/>
          <w:sz w:val="22"/>
          <w:szCs w:val="22"/>
        </w:rPr>
      </w:pPr>
    </w:p>
    <w:p w14:paraId="2AC2BD07" w14:textId="77777777" w:rsidR="00971C49" w:rsidRPr="006F32F0" w:rsidRDefault="00971C49" w:rsidP="00E704F3">
      <w:pPr>
        <w:pStyle w:val="PargrafodaLista"/>
        <w:rPr>
          <w:rFonts w:ascii="Arial" w:hAnsi="Arial" w:cs="Arial"/>
          <w:sz w:val="22"/>
          <w:szCs w:val="22"/>
        </w:rPr>
      </w:pPr>
    </w:p>
    <w:p w14:paraId="5D15A52C" w14:textId="0E01C1F1" w:rsidR="000A3C42" w:rsidRPr="006F32F0" w:rsidRDefault="00677CD6" w:rsidP="003105BF">
      <w:pPr>
        <w:tabs>
          <w:tab w:val="left" w:pos="1753"/>
        </w:tabs>
        <w:jc w:val="both"/>
        <w:rPr>
          <w:rFonts w:ascii="Arial" w:hAnsi="Arial" w:cs="Arial"/>
          <w:b/>
          <w:sz w:val="22"/>
          <w:szCs w:val="22"/>
        </w:rPr>
      </w:pPr>
      <w:r>
        <w:rPr>
          <w:rFonts w:ascii="Arial" w:hAnsi="Arial" w:cs="Arial"/>
          <w:b/>
          <w:sz w:val="22"/>
          <w:szCs w:val="22"/>
        </w:rPr>
        <w:t>3</w:t>
      </w:r>
      <w:r w:rsidR="003105BF" w:rsidRPr="006F32F0">
        <w:rPr>
          <w:rFonts w:ascii="Arial" w:hAnsi="Arial" w:cs="Arial"/>
          <w:b/>
          <w:sz w:val="22"/>
          <w:szCs w:val="22"/>
        </w:rPr>
        <w:t xml:space="preserve"> - </w:t>
      </w:r>
      <w:r w:rsidR="000A3C42" w:rsidRPr="006F32F0">
        <w:rPr>
          <w:rFonts w:ascii="Arial" w:hAnsi="Arial" w:cs="Arial"/>
          <w:b/>
          <w:sz w:val="22"/>
          <w:szCs w:val="22"/>
        </w:rPr>
        <w:t>DO OBJETO</w:t>
      </w:r>
      <w:r w:rsidR="00BB18B6" w:rsidRPr="006F32F0">
        <w:rPr>
          <w:rFonts w:ascii="Arial" w:hAnsi="Arial" w:cs="Arial"/>
          <w:b/>
          <w:sz w:val="22"/>
          <w:szCs w:val="22"/>
        </w:rPr>
        <w:t xml:space="preserve"> DA CONTRATAÇÃO DIRETA</w:t>
      </w:r>
    </w:p>
    <w:p w14:paraId="33823BEA" w14:textId="77777777" w:rsidR="00CC25E3" w:rsidRPr="006F32F0" w:rsidRDefault="00CC25E3" w:rsidP="003105BF">
      <w:pPr>
        <w:tabs>
          <w:tab w:val="left" w:pos="1753"/>
        </w:tabs>
        <w:jc w:val="both"/>
        <w:rPr>
          <w:rFonts w:ascii="Arial" w:hAnsi="Arial" w:cs="Arial"/>
          <w:b/>
          <w:sz w:val="22"/>
          <w:szCs w:val="22"/>
        </w:rPr>
      </w:pPr>
    </w:p>
    <w:p w14:paraId="4EED8A05" w14:textId="201F77BC" w:rsidR="00E530CF" w:rsidRPr="00553479" w:rsidRDefault="00677CD6" w:rsidP="00553479">
      <w:pPr>
        <w:pStyle w:val="SemEspaamento"/>
        <w:jc w:val="both"/>
        <w:rPr>
          <w:rFonts w:ascii="Arial" w:hAnsi="Arial" w:cs="Arial"/>
          <w:b/>
          <w:bCs/>
          <w:sz w:val="22"/>
          <w:szCs w:val="22"/>
        </w:rPr>
      </w:pPr>
      <w:r w:rsidRPr="00553479">
        <w:rPr>
          <w:rFonts w:ascii="Arial" w:hAnsi="Arial" w:cs="Arial"/>
          <w:b/>
          <w:bCs/>
          <w:color w:val="000000"/>
          <w:sz w:val="22"/>
          <w:szCs w:val="22"/>
        </w:rPr>
        <w:t>3</w:t>
      </w:r>
      <w:r w:rsidR="003105BF" w:rsidRPr="00553479">
        <w:rPr>
          <w:rFonts w:ascii="Arial" w:hAnsi="Arial" w:cs="Arial"/>
          <w:b/>
          <w:bCs/>
          <w:color w:val="000000"/>
          <w:sz w:val="22"/>
          <w:szCs w:val="22"/>
        </w:rPr>
        <w:t>.1</w:t>
      </w:r>
      <w:r w:rsidR="003105BF" w:rsidRPr="00553479">
        <w:rPr>
          <w:rFonts w:ascii="Arial" w:hAnsi="Arial" w:cs="Arial"/>
          <w:color w:val="000000"/>
          <w:sz w:val="22"/>
          <w:szCs w:val="22"/>
        </w:rPr>
        <w:t xml:space="preserve"> </w:t>
      </w:r>
      <w:r w:rsidR="00D4291F" w:rsidRPr="00553479">
        <w:rPr>
          <w:rFonts w:ascii="Arial" w:hAnsi="Arial" w:cs="Arial"/>
          <w:color w:val="000000"/>
          <w:sz w:val="22"/>
          <w:szCs w:val="22"/>
        </w:rPr>
        <w:t>O objeto d</w:t>
      </w:r>
      <w:r w:rsidR="00F02B48" w:rsidRPr="00553479">
        <w:rPr>
          <w:rFonts w:ascii="Arial" w:hAnsi="Arial" w:cs="Arial"/>
          <w:color w:val="000000"/>
          <w:sz w:val="22"/>
          <w:szCs w:val="22"/>
        </w:rPr>
        <w:t>esta</w:t>
      </w:r>
      <w:r w:rsidR="00D4291F" w:rsidRPr="00553479">
        <w:rPr>
          <w:rFonts w:ascii="Arial" w:hAnsi="Arial" w:cs="Arial"/>
          <w:color w:val="000000"/>
          <w:sz w:val="22"/>
          <w:szCs w:val="22"/>
        </w:rPr>
        <w:t xml:space="preserve"> </w:t>
      </w:r>
      <w:r w:rsidRPr="00553479">
        <w:rPr>
          <w:rFonts w:ascii="Arial" w:hAnsi="Arial" w:cs="Arial"/>
          <w:color w:val="000000"/>
          <w:sz w:val="22"/>
          <w:szCs w:val="22"/>
        </w:rPr>
        <w:t>D</w:t>
      </w:r>
      <w:r w:rsidR="00D4291F" w:rsidRPr="00553479">
        <w:rPr>
          <w:rFonts w:ascii="Arial" w:hAnsi="Arial" w:cs="Arial"/>
          <w:color w:val="000000"/>
          <w:sz w:val="22"/>
          <w:szCs w:val="22"/>
        </w:rPr>
        <w:t>ispensa</w:t>
      </w:r>
      <w:r w:rsidR="00F02B48" w:rsidRPr="00553479">
        <w:rPr>
          <w:rFonts w:ascii="Arial" w:hAnsi="Arial" w:cs="Arial"/>
          <w:color w:val="000000"/>
          <w:sz w:val="22"/>
          <w:szCs w:val="22"/>
        </w:rPr>
        <w:t xml:space="preserve"> </w:t>
      </w:r>
      <w:r w:rsidRPr="00553479">
        <w:rPr>
          <w:rFonts w:ascii="Arial" w:hAnsi="Arial" w:cs="Arial"/>
          <w:color w:val="000000"/>
          <w:sz w:val="22"/>
          <w:szCs w:val="22"/>
        </w:rPr>
        <w:t>E</w:t>
      </w:r>
      <w:r w:rsidR="00F02B48" w:rsidRPr="00553479">
        <w:rPr>
          <w:rFonts w:ascii="Arial" w:hAnsi="Arial" w:cs="Arial"/>
          <w:color w:val="000000"/>
          <w:sz w:val="22"/>
          <w:szCs w:val="22"/>
        </w:rPr>
        <w:t xml:space="preserve">letrônica de </w:t>
      </w:r>
      <w:r w:rsidRPr="00553479">
        <w:rPr>
          <w:rFonts w:ascii="Arial" w:hAnsi="Arial" w:cs="Arial"/>
          <w:color w:val="000000"/>
          <w:sz w:val="22"/>
          <w:szCs w:val="22"/>
        </w:rPr>
        <w:t>L</w:t>
      </w:r>
      <w:r w:rsidR="00F02B48" w:rsidRPr="00553479">
        <w:rPr>
          <w:rFonts w:ascii="Arial" w:hAnsi="Arial" w:cs="Arial"/>
          <w:color w:val="000000"/>
          <w:sz w:val="22"/>
          <w:szCs w:val="22"/>
        </w:rPr>
        <w:t>icitação</w:t>
      </w:r>
      <w:r w:rsidR="00D4291F" w:rsidRPr="00553479">
        <w:rPr>
          <w:rFonts w:ascii="Arial" w:hAnsi="Arial" w:cs="Arial"/>
          <w:color w:val="000000"/>
          <w:sz w:val="22"/>
          <w:szCs w:val="22"/>
        </w:rPr>
        <w:t xml:space="preserve"> é a escolha da proposta </w:t>
      </w:r>
      <w:r w:rsidR="00E27249" w:rsidRPr="00553479">
        <w:rPr>
          <w:rFonts w:ascii="Arial" w:hAnsi="Arial" w:cs="Arial"/>
          <w:color w:val="000000"/>
          <w:sz w:val="22"/>
          <w:szCs w:val="22"/>
        </w:rPr>
        <w:t xml:space="preserve">com o resultado mais vantajoso </w:t>
      </w:r>
      <w:bookmarkStart w:id="1" w:name="_Hlk138165246"/>
      <w:r w:rsidR="00E530CF" w:rsidRPr="00553479">
        <w:rPr>
          <w:rFonts w:ascii="Arial" w:hAnsi="Arial" w:cs="Arial"/>
          <w:sz w:val="22"/>
          <w:szCs w:val="22"/>
        </w:rPr>
        <w:t xml:space="preserve">para </w:t>
      </w:r>
      <w:r w:rsidR="00CC1E51" w:rsidRPr="00CC1E51">
        <w:rPr>
          <w:rFonts w:ascii="Arial" w:hAnsi="Arial" w:cs="Arial"/>
          <w:sz w:val="22"/>
          <w:szCs w:val="22"/>
        </w:rPr>
        <w:t xml:space="preserve">aquisição de defletores de ar-condicionado, destinados a atender às </w:t>
      </w:r>
      <w:r w:rsidR="00ED09F0" w:rsidRPr="00CC1E51">
        <w:rPr>
          <w:rFonts w:ascii="Arial" w:hAnsi="Arial" w:cs="Arial"/>
          <w:sz w:val="22"/>
          <w:szCs w:val="22"/>
        </w:rPr>
        <w:t xml:space="preserve">necessidades </w:t>
      </w:r>
      <w:r w:rsidR="00ED09F0">
        <w:rPr>
          <w:rFonts w:ascii="Arial" w:hAnsi="Arial" w:cs="Arial"/>
          <w:sz w:val="22"/>
          <w:szCs w:val="22"/>
        </w:rPr>
        <w:t>dos</w:t>
      </w:r>
      <w:r w:rsidR="00CC1E51">
        <w:rPr>
          <w:rFonts w:ascii="Arial" w:hAnsi="Arial" w:cs="Arial"/>
          <w:sz w:val="22"/>
          <w:szCs w:val="22"/>
        </w:rPr>
        <w:t xml:space="preserve"> gabinetes e setores </w:t>
      </w:r>
      <w:r w:rsidR="00CC1E51" w:rsidRPr="00CC1E51">
        <w:rPr>
          <w:rFonts w:ascii="Arial" w:hAnsi="Arial" w:cs="Arial"/>
          <w:sz w:val="22"/>
          <w:szCs w:val="22"/>
        </w:rPr>
        <w:t>da Câmara Municipal de São José do Rio Preto</w:t>
      </w:r>
      <w:r w:rsidR="00553479" w:rsidRPr="00553479">
        <w:rPr>
          <w:rFonts w:ascii="Arial" w:hAnsi="Arial" w:cs="Arial"/>
          <w:sz w:val="22"/>
          <w:szCs w:val="22"/>
        </w:rPr>
        <w:t>, conforme quantidades e especificações constantes do termo de referência –anexo l do aviso de contratação.</w:t>
      </w:r>
      <w:r w:rsidR="00553479" w:rsidRPr="00553479">
        <w:rPr>
          <w:rFonts w:ascii="Arial" w:hAnsi="Arial" w:cs="Arial"/>
          <w:b/>
          <w:bCs/>
          <w:sz w:val="22"/>
          <w:szCs w:val="22"/>
        </w:rPr>
        <w:t xml:space="preserve"> </w:t>
      </w:r>
    </w:p>
    <w:p w14:paraId="21C02F71" w14:textId="77777777" w:rsidR="00553479" w:rsidRPr="00553479" w:rsidRDefault="00553479" w:rsidP="00553479">
      <w:pPr>
        <w:pStyle w:val="SemEspaamento"/>
        <w:jc w:val="both"/>
        <w:rPr>
          <w:rFonts w:ascii="Arial" w:eastAsia="Arial" w:hAnsi="Arial" w:cs="Arial"/>
          <w:sz w:val="22"/>
          <w:szCs w:val="22"/>
        </w:rPr>
      </w:pPr>
    </w:p>
    <w:p w14:paraId="564A8229" w14:textId="09D4B37E" w:rsidR="00D4291F" w:rsidRPr="00553479" w:rsidRDefault="00677CD6" w:rsidP="00553479">
      <w:pPr>
        <w:pStyle w:val="SemEspaamento"/>
        <w:jc w:val="both"/>
        <w:rPr>
          <w:rFonts w:ascii="Arial" w:hAnsi="Arial" w:cs="Arial"/>
          <w:sz w:val="22"/>
          <w:szCs w:val="22"/>
        </w:rPr>
      </w:pPr>
      <w:r w:rsidRPr="00553479">
        <w:rPr>
          <w:rFonts w:ascii="Arial" w:hAnsi="Arial" w:cs="Arial"/>
          <w:b/>
          <w:bCs/>
          <w:sz w:val="22"/>
          <w:szCs w:val="22"/>
        </w:rPr>
        <w:t>3</w:t>
      </w:r>
      <w:r w:rsidR="003105BF" w:rsidRPr="00553479">
        <w:rPr>
          <w:rFonts w:ascii="Arial" w:hAnsi="Arial" w:cs="Arial"/>
          <w:b/>
          <w:bCs/>
          <w:sz w:val="22"/>
          <w:szCs w:val="22"/>
        </w:rPr>
        <w:t>.</w:t>
      </w:r>
      <w:r w:rsidR="00796329" w:rsidRPr="00553479">
        <w:rPr>
          <w:rFonts w:ascii="Arial" w:hAnsi="Arial" w:cs="Arial"/>
          <w:b/>
          <w:bCs/>
          <w:sz w:val="22"/>
          <w:szCs w:val="22"/>
        </w:rPr>
        <w:t>2</w:t>
      </w:r>
      <w:r w:rsidR="00D4291F" w:rsidRPr="00553479">
        <w:rPr>
          <w:rFonts w:ascii="Arial" w:hAnsi="Arial" w:cs="Arial"/>
          <w:sz w:val="22"/>
          <w:szCs w:val="22"/>
        </w:rPr>
        <w:t xml:space="preserve"> </w:t>
      </w:r>
      <w:r w:rsidRPr="00553479">
        <w:rPr>
          <w:rFonts w:ascii="Arial" w:hAnsi="Arial" w:cs="Arial"/>
          <w:sz w:val="22"/>
          <w:szCs w:val="22"/>
        </w:rPr>
        <w:t xml:space="preserve">O </w:t>
      </w:r>
      <w:r w:rsidR="00D4291F" w:rsidRPr="00553479">
        <w:rPr>
          <w:rFonts w:ascii="Arial" w:hAnsi="Arial" w:cs="Arial"/>
          <w:sz w:val="22"/>
          <w:szCs w:val="22"/>
        </w:rPr>
        <w:t>critério de julgamento adotado será o</w:t>
      </w:r>
      <w:r w:rsidR="00D4291F" w:rsidRPr="00553479">
        <w:rPr>
          <w:rFonts w:ascii="Arial" w:hAnsi="Arial" w:cs="Arial"/>
          <w:i/>
          <w:iCs/>
          <w:sz w:val="22"/>
          <w:szCs w:val="22"/>
        </w:rPr>
        <w:t xml:space="preserve"> </w:t>
      </w:r>
      <w:r w:rsidR="00D4291F" w:rsidRPr="00553479">
        <w:rPr>
          <w:rFonts w:ascii="Arial" w:hAnsi="Arial" w:cs="Arial"/>
          <w:sz w:val="22"/>
          <w:szCs w:val="22"/>
        </w:rPr>
        <w:t>menor preço</w:t>
      </w:r>
      <w:r w:rsidR="00796329" w:rsidRPr="00553479">
        <w:rPr>
          <w:rFonts w:ascii="Arial" w:hAnsi="Arial" w:cs="Arial"/>
          <w:sz w:val="22"/>
          <w:szCs w:val="22"/>
        </w:rPr>
        <w:t xml:space="preserve"> global</w:t>
      </w:r>
      <w:r w:rsidR="001B4C35" w:rsidRPr="00553479">
        <w:rPr>
          <w:rFonts w:ascii="Arial" w:hAnsi="Arial" w:cs="Arial"/>
          <w:sz w:val="22"/>
          <w:szCs w:val="22"/>
        </w:rPr>
        <w:t>,</w:t>
      </w:r>
      <w:r w:rsidR="00D4291F" w:rsidRPr="00553479">
        <w:rPr>
          <w:rFonts w:ascii="Arial" w:hAnsi="Arial" w:cs="Arial"/>
          <w:color w:val="FF0000"/>
          <w:sz w:val="22"/>
          <w:szCs w:val="22"/>
        </w:rPr>
        <w:t xml:space="preserve"> </w:t>
      </w:r>
      <w:r w:rsidR="00D4291F" w:rsidRPr="00553479">
        <w:rPr>
          <w:rFonts w:ascii="Arial" w:hAnsi="Arial" w:cs="Arial"/>
          <w:sz w:val="22"/>
          <w:szCs w:val="22"/>
        </w:rPr>
        <w:t>observadas as exigências contidas neste Aviso de Contratação Direta e seus Anexos quanto às especificações do objeto.</w:t>
      </w:r>
    </w:p>
    <w:bookmarkEnd w:id="1"/>
    <w:p w14:paraId="2F301A1C" w14:textId="77777777" w:rsidR="00E704F3" w:rsidRPr="00553479" w:rsidRDefault="00E704F3" w:rsidP="00553479">
      <w:pPr>
        <w:pStyle w:val="SemEspaamento"/>
        <w:jc w:val="both"/>
        <w:rPr>
          <w:rFonts w:ascii="Arial" w:hAnsi="Arial" w:cs="Arial"/>
          <w:sz w:val="22"/>
          <w:szCs w:val="22"/>
        </w:rPr>
      </w:pPr>
    </w:p>
    <w:p w14:paraId="160F56C7" w14:textId="77777777" w:rsidR="002265F7" w:rsidRDefault="002265F7" w:rsidP="003303B5">
      <w:pPr>
        <w:tabs>
          <w:tab w:val="left" w:pos="1753"/>
        </w:tabs>
        <w:jc w:val="both"/>
        <w:rPr>
          <w:rFonts w:ascii="Arial" w:hAnsi="Arial" w:cs="Arial"/>
          <w:sz w:val="22"/>
          <w:szCs w:val="22"/>
        </w:rPr>
      </w:pPr>
    </w:p>
    <w:p w14:paraId="72234A10" w14:textId="40D1B6BC" w:rsidR="000A3C42" w:rsidRPr="006F32F0" w:rsidRDefault="002265F7" w:rsidP="003303B5">
      <w:pPr>
        <w:tabs>
          <w:tab w:val="left" w:pos="1753"/>
        </w:tabs>
        <w:jc w:val="both"/>
        <w:rPr>
          <w:rFonts w:ascii="Arial" w:hAnsi="Arial" w:cs="Arial"/>
          <w:b/>
          <w:sz w:val="22"/>
          <w:szCs w:val="22"/>
        </w:rPr>
      </w:pPr>
      <w:r>
        <w:rPr>
          <w:rFonts w:ascii="Arial" w:hAnsi="Arial" w:cs="Arial"/>
          <w:b/>
          <w:sz w:val="22"/>
          <w:szCs w:val="22"/>
        </w:rPr>
        <w:t>4</w:t>
      </w:r>
      <w:r w:rsidR="000A3C42" w:rsidRPr="006F32F0">
        <w:rPr>
          <w:rFonts w:ascii="Arial" w:hAnsi="Arial" w:cs="Arial"/>
          <w:b/>
          <w:sz w:val="22"/>
          <w:szCs w:val="22"/>
        </w:rPr>
        <w:t xml:space="preserve"> - DA PUBLICIDADE</w:t>
      </w:r>
    </w:p>
    <w:p w14:paraId="4EDD4491" w14:textId="77777777" w:rsidR="000A3C42" w:rsidRPr="006F32F0" w:rsidRDefault="000A3C42" w:rsidP="003303B5">
      <w:pPr>
        <w:tabs>
          <w:tab w:val="left" w:pos="1753"/>
        </w:tabs>
        <w:jc w:val="both"/>
        <w:rPr>
          <w:rFonts w:ascii="Arial" w:hAnsi="Arial" w:cs="Arial"/>
          <w:b/>
          <w:sz w:val="22"/>
          <w:szCs w:val="22"/>
        </w:rPr>
      </w:pPr>
    </w:p>
    <w:p w14:paraId="199C5927" w14:textId="0F484265" w:rsidR="000A3C42" w:rsidRPr="006F32F0" w:rsidRDefault="002265F7" w:rsidP="003303B5">
      <w:pPr>
        <w:tabs>
          <w:tab w:val="left" w:pos="1753"/>
        </w:tabs>
        <w:jc w:val="both"/>
        <w:rPr>
          <w:rFonts w:ascii="Arial" w:hAnsi="Arial" w:cs="Arial"/>
          <w:sz w:val="22"/>
          <w:szCs w:val="22"/>
        </w:rPr>
      </w:pPr>
      <w:r>
        <w:rPr>
          <w:rFonts w:ascii="Arial" w:hAnsi="Arial" w:cs="Arial"/>
          <w:b/>
          <w:sz w:val="22"/>
          <w:szCs w:val="22"/>
        </w:rPr>
        <w:t>4</w:t>
      </w:r>
      <w:r w:rsidR="000A3C42" w:rsidRPr="006F32F0">
        <w:rPr>
          <w:rFonts w:ascii="Arial" w:hAnsi="Arial" w:cs="Arial"/>
          <w:b/>
          <w:sz w:val="22"/>
          <w:szCs w:val="22"/>
        </w:rPr>
        <w:t>.1</w:t>
      </w:r>
      <w:r w:rsidR="000A3C42" w:rsidRPr="006F32F0">
        <w:rPr>
          <w:rFonts w:ascii="Arial" w:hAnsi="Arial" w:cs="Arial"/>
          <w:sz w:val="22"/>
          <w:szCs w:val="22"/>
        </w:rPr>
        <w:t xml:space="preserve"> O </w:t>
      </w:r>
      <w:r w:rsidR="00D920E9" w:rsidRPr="006F32F0">
        <w:rPr>
          <w:rFonts w:ascii="Arial" w:hAnsi="Arial" w:cs="Arial"/>
          <w:sz w:val="22"/>
          <w:szCs w:val="22"/>
        </w:rPr>
        <w:t>procedimento será divulgado no Portal Nacional de Contratações Públicas –</w:t>
      </w:r>
      <w:r w:rsidR="007B1498" w:rsidRPr="006F32F0">
        <w:rPr>
          <w:rFonts w:ascii="Arial" w:hAnsi="Arial" w:cs="Arial"/>
          <w:sz w:val="22"/>
          <w:szCs w:val="22"/>
        </w:rPr>
        <w:t xml:space="preserve"> PNCP, no Diário Oficial do Munic</w:t>
      </w:r>
      <w:r w:rsidR="00C032A7" w:rsidRPr="006F32F0">
        <w:rPr>
          <w:rFonts w:ascii="Arial" w:hAnsi="Arial" w:cs="Arial"/>
          <w:sz w:val="22"/>
          <w:szCs w:val="22"/>
        </w:rPr>
        <w:t xml:space="preserve">ípio, jornal </w:t>
      </w:r>
      <w:r w:rsidR="00C032A7" w:rsidRPr="001F59D9">
        <w:rPr>
          <w:rFonts w:ascii="Arial" w:hAnsi="Arial" w:cs="Arial"/>
          <w:sz w:val="22"/>
          <w:szCs w:val="22"/>
        </w:rPr>
        <w:t>DHoje Interior</w:t>
      </w:r>
      <w:r w:rsidR="00C032A7" w:rsidRPr="006F32F0">
        <w:rPr>
          <w:rFonts w:ascii="Arial" w:hAnsi="Arial" w:cs="Arial"/>
          <w:sz w:val="22"/>
          <w:szCs w:val="22"/>
        </w:rPr>
        <w:t xml:space="preserve"> e no sítio elet</w:t>
      </w:r>
      <w:r w:rsidR="00BA05CF">
        <w:rPr>
          <w:rFonts w:ascii="Arial" w:hAnsi="Arial" w:cs="Arial"/>
          <w:sz w:val="22"/>
          <w:szCs w:val="22"/>
        </w:rPr>
        <w:t>r</w:t>
      </w:r>
      <w:r w:rsidR="00C032A7" w:rsidRPr="006F32F0">
        <w:rPr>
          <w:rFonts w:ascii="Arial" w:hAnsi="Arial" w:cs="Arial"/>
          <w:sz w:val="22"/>
          <w:szCs w:val="22"/>
        </w:rPr>
        <w:t xml:space="preserve">ônico da Câmara Municipal, endereço </w:t>
      </w:r>
      <w:r w:rsidR="00C032A7" w:rsidRPr="001F59D9">
        <w:rPr>
          <w:rFonts w:ascii="Arial" w:hAnsi="Arial" w:cs="Arial"/>
          <w:sz w:val="22"/>
          <w:szCs w:val="22"/>
        </w:rPr>
        <w:t>http://</w:t>
      </w:r>
      <w:r w:rsidR="001E752D" w:rsidRPr="001F59D9">
        <w:rPr>
          <w:rFonts w:ascii="Arial" w:hAnsi="Arial" w:cs="Arial"/>
          <w:sz w:val="22"/>
          <w:szCs w:val="22"/>
        </w:rPr>
        <w:t>www.riopreto.sp.leg.br/transparencia/licitacoes/em-andamento</w:t>
      </w:r>
      <w:r w:rsidR="009465DB" w:rsidRPr="001F59D9">
        <w:rPr>
          <w:rFonts w:ascii="Arial" w:hAnsi="Arial" w:cs="Arial"/>
          <w:sz w:val="22"/>
          <w:szCs w:val="22"/>
        </w:rPr>
        <w:t>.</w:t>
      </w:r>
    </w:p>
    <w:p w14:paraId="51572A91" w14:textId="1FD21658" w:rsidR="00607D7C" w:rsidRPr="006F32F0" w:rsidRDefault="00607D7C" w:rsidP="003303B5">
      <w:pPr>
        <w:tabs>
          <w:tab w:val="left" w:pos="1753"/>
        </w:tabs>
        <w:jc w:val="both"/>
        <w:rPr>
          <w:rFonts w:ascii="Arial" w:hAnsi="Arial" w:cs="Arial"/>
          <w:sz w:val="22"/>
          <w:szCs w:val="22"/>
        </w:rPr>
      </w:pPr>
    </w:p>
    <w:p w14:paraId="59AFF42D" w14:textId="77777777" w:rsidR="00C51FDB" w:rsidRPr="006F32F0" w:rsidRDefault="00C51FDB" w:rsidP="003303B5">
      <w:pPr>
        <w:tabs>
          <w:tab w:val="left" w:pos="1753"/>
        </w:tabs>
        <w:jc w:val="both"/>
        <w:rPr>
          <w:rFonts w:ascii="Arial" w:hAnsi="Arial" w:cs="Arial"/>
          <w:sz w:val="22"/>
          <w:szCs w:val="22"/>
        </w:rPr>
      </w:pPr>
    </w:p>
    <w:p w14:paraId="3FDB5331" w14:textId="2BE5993E" w:rsidR="000A3C42" w:rsidRPr="006F32F0" w:rsidRDefault="002265F7" w:rsidP="003303B5">
      <w:pPr>
        <w:tabs>
          <w:tab w:val="left" w:pos="1753"/>
        </w:tabs>
        <w:jc w:val="both"/>
        <w:rPr>
          <w:rFonts w:ascii="Arial" w:hAnsi="Arial" w:cs="Arial"/>
          <w:b/>
          <w:sz w:val="22"/>
          <w:szCs w:val="22"/>
        </w:rPr>
      </w:pPr>
      <w:r>
        <w:rPr>
          <w:rFonts w:ascii="Arial" w:hAnsi="Arial" w:cs="Arial"/>
          <w:b/>
          <w:sz w:val="22"/>
          <w:szCs w:val="22"/>
        </w:rPr>
        <w:t>5</w:t>
      </w:r>
      <w:r w:rsidR="000A3C42" w:rsidRPr="006F32F0">
        <w:rPr>
          <w:rFonts w:ascii="Arial" w:hAnsi="Arial" w:cs="Arial"/>
          <w:b/>
          <w:sz w:val="22"/>
          <w:szCs w:val="22"/>
        </w:rPr>
        <w:t xml:space="preserve"> - DA PARTICIPAÇÃO</w:t>
      </w:r>
    </w:p>
    <w:p w14:paraId="5C136261" w14:textId="77777777" w:rsidR="000A3C42" w:rsidRPr="006F32F0" w:rsidRDefault="000A3C42" w:rsidP="003303B5">
      <w:pPr>
        <w:tabs>
          <w:tab w:val="left" w:pos="1753"/>
        </w:tabs>
        <w:jc w:val="both"/>
        <w:rPr>
          <w:rFonts w:ascii="Arial" w:hAnsi="Arial" w:cs="Arial"/>
          <w:b/>
          <w:sz w:val="22"/>
          <w:szCs w:val="22"/>
        </w:rPr>
      </w:pPr>
    </w:p>
    <w:p w14:paraId="6EB20C6F" w14:textId="5B507B1D" w:rsidR="000A3C42" w:rsidRPr="006F32F0" w:rsidRDefault="002265F7" w:rsidP="003303B5">
      <w:pPr>
        <w:tabs>
          <w:tab w:val="left" w:pos="1753"/>
        </w:tabs>
        <w:jc w:val="both"/>
        <w:rPr>
          <w:rFonts w:ascii="Arial" w:hAnsi="Arial" w:cs="Arial"/>
          <w:b/>
          <w:bCs/>
          <w:sz w:val="22"/>
          <w:szCs w:val="22"/>
        </w:rPr>
      </w:pPr>
      <w:r>
        <w:rPr>
          <w:rFonts w:ascii="Arial" w:hAnsi="Arial" w:cs="Arial"/>
          <w:b/>
          <w:sz w:val="22"/>
          <w:szCs w:val="22"/>
        </w:rPr>
        <w:t>5</w:t>
      </w:r>
      <w:r w:rsidR="000A3C42" w:rsidRPr="006F32F0">
        <w:rPr>
          <w:rFonts w:ascii="Arial" w:hAnsi="Arial" w:cs="Arial"/>
          <w:b/>
          <w:sz w:val="22"/>
          <w:szCs w:val="22"/>
        </w:rPr>
        <w:t>.1</w:t>
      </w:r>
      <w:r w:rsidR="000A3C42" w:rsidRPr="006F32F0">
        <w:rPr>
          <w:rFonts w:ascii="Arial" w:hAnsi="Arial" w:cs="Arial"/>
          <w:sz w:val="22"/>
          <w:szCs w:val="22"/>
        </w:rPr>
        <w:t xml:space="preserve"> </w:t>
      </w:r>
      <w:r w:rsidR="000A3C42" w:rsidRPr="006F32F0">
        <w:rPr>
          <w:rFonts w:ascii="Arial" w:hAnsi="Arial" w:cs="Arial"/>
          <w:b/>
          <w:bCs/>
          <w:sz w:val="22"/>
          <w:szCs w:val="22"/>
        </w:rPr>
        <w:t xml:space="preserve">Somente poderão participar deste </w:t>
      </w:r>
      <w:r w:rsidR="00501883" w:rsidRPr="006F32F0">
        <w:rPr>
          <w:rFonts w:ascii="Arial" w:hAnsi="Arial" w:cs="Arial"/>
          <w:b/>
          <w:bCs/>
          <w:sz w:val="22"/>
          <w:szCs w:val="22"/>
        </w:rPr>
        <w:t>procedimento</w:t>
      </w:r>
      <w:r w:rsidR="000A3C42" w:rsidRPr="006F32F0">
        <w:rPr>
          <w:rFonts w:ascii="Arial" w:hAnsi="Arial" w:cs="Arial"/>
          <w:b/>
          <w:bCs/>
          <w:sz w:val="22"/>
          <w:szCs w:val="22"/>
        </w:rPr>
        <w:t xml:space="preserve"> microempresas e empresas de pequeno porte do ramo de atividade pertinente ao objeto desta </w:t>
      </w:r>
      <w:r w:rsidR="00A22DAC" w:rsidRPr="006F32F0">
        <w:rPr>
          <w:rFonts w:ascii="Arial" w:hAnsi="Arial" w:cs="Arial"/>
          <w:b/>
          <w:bCs/>
          <w:sz w:val="22"/>
          <w:szCs w:val="22"/>
        </w:rPr>
        <w:t>compra eletrônica</w:t>
      </w:r>
      <w:r w:rsidR="000A3C42" w:rsidRPr="006F32F0">
        <w:rPr>
          <w:rFonts w:ascii="Arial" w:hAnsi="Arial" w:cs="Arial"/>
          <w:b/>
          <w:bCs/>
          <w:sz w:val="22"/>
          <w:szCs w:val="22"/>
        </w:rPr>
        <w:t xml:space="preserve"> que atenderem às exigências de habilitação e que preencherem as condições de credenciamento constantes deste </w:t>
      </w:r>
      <w:r w:rsidR="005A190C" w:rsidRPr="006F32F0">
        <w:rPr>
          <w:rFonts w:ascii="Arial" w:hAnsi="Arial" w:cs="Arial"/>
          <w:b/>
          <w:bCs/>
          <w:sz w:val="22"/>
          <w:szCs w:val="22"/>
        </w:rPr>
        <w:t>Aviso</w:t>
      </w:r>
      <w:r w:rsidR="000A3C42" w:rsidRPr="006F32F0">
        <w:rPr>
          <w:rFonts w:ascii="Arial" w:hAnsi="Arial" w:cs="Arial"/>
          <w:b/>
          <w:bCs/>
          <w:sz w:val="22"/>
          <w:szCs w:val="22"/>
        </w:rPr>
        <w:t>.</w:t>
      </w:r>
    </w:p>
    <w:p w14:paraId="7B44A811" w14:textId="77777777" w:rsidR="00D34430" w:rsidRPr="006F32F0" w:rsidRDefault="00D34430" w:rsidP="003303B5">
      <w:pPr>
        <w:tabs>
          <w:tab w:val="left" w:pos="1753"/>
        </w:tabs>
        <w:jc w:val="both"/>
        <w:rPr>
          <w:rFonts w:ascii="Arial" w:hAnsi="Arial" w:cs="Arial"/>
          <w:b/>
          <w:bCs/>
          <w:sz w:val="22"/>
          <w:szCs w:val="22"/>
        </w:rPr>
      </w:pPr>
    </w:p>
    <w:p w14:paraId="2BBAD13D" w14:textId="2C207379" w:rsidR="000A3C42" w:rsidRPr="002265F7" w:rsidRDefault="009F0903" w:rsidP="002265F7">
      <w:pPr>
        <w:pStyle w:val="PargrafodaLista"/>
        <w:numPr>
          <w:ilvl w:val="1"/>
          <w:numId w:val="24"/>
        </w:numPr>
        <w:tabs>
          <w:tab w:val="left" w:pos="1753"/>
        </w:tabs>
        <w:jc w:val="both"/>
        <w:rPr>
          <w:rFonts w:ascii="Arial" w:hAnsi="Arial" w:cs="Arial"/>
          <w:sz w:val="22"/>
          <w:szCs w:val="22"/>
        </w:rPr>
      </w:pPr>
      <w:r w:rsidRPr="002265F7">
        <w:rPr>
          <w:rFonts w:ascii="Arial" w:hAnsi="Arial" w:cs="Arial"/>
          <w:sz w:val="22"/>
          <w:szCs w:val="22"/>
        </w:rPr>
        <w:t>Não poderão participar desta dispensa os fornecedores:</w:t>
      </w:r>
    </w:p>
    <w:p w14:paraId="38F9E66E" w14:textId="09836BAF" w:rsidR="009F0903" w:rsidRPr="002265F7" w:rsidRDefault="009F0903" w:rsidP="002265F7">
      <w:pPr>
        <w:pStyle w:val="PargrafodaLista"/>
        <w:numPr>
          <w:ilvl w:val="2"/>
          <w:numId w:val="24"/>
        </w:numPr>
        <w:tabs>
          <w:tab w:val="left" w:pos="284"/>
        </w:tabs>
        <w:spacing w:before="120"/>
        <w:jc w:val="both"/>
        <w:rPr>
          <w:rFonts w:ascii="Arial" w:hAnsi="Arial" w:cs="Arial"/>
          <w:sz w:val="22"/>
          <w:szCs w:val="22"/>
        </w:rPr>
      </w:pPr>
      <w:r w:rsidRPr="002265F7">
        <w:rPr>
          <w:rFonts w:ascii="Arial" w:hAnsi="Arial" w:cs="Arial"/>
          <w:sz w:val="22"/>
          <w:szCs w:val="22"/>
        </w:rPr>
        <w:t>Que não atendam às condições deste Aviso de Contratação Direta e seu(s) anexo(s);</w:t>
      </w:r>
    </w:p>
    <w:p w14:paraId="6609D88F" w14:textId="0BD61ED8" w:rsidR="009F0903" w:rsidRPr="006F32F0" w:rsidRDefault="002265F7" w:rsidP="002265F7">
      <w:pPr>
        <w:tabs>
          <w:tab w:val="left" w:pos="284"/>
        </w:tabs>
        <w:spacing w:before="120"/>
        <w:jc w:val="both"/>
        <w:rPr>
          <w:rFonts w:ascii="Arial" w:hAnsi="Arial" w:cs="Arial"/>
          <w:sz w:val="22"/>
          <w:szCs w:val="22"/>
        </w:rPr>
      </w:pPr>
      <w:r w:rsidRPr="002265F7">
        <w:rPr>
          <w:rFonts w:ascii="Arial" w:hAnsi="Arial" w:cs="Arial"/>
          <w:b/>
          <w:bCs/>
          <w:sz w:val="22"/>
          <w:szCs w:val="22"/>
        </w:rPr>
        <w:t>5.2.2</w:t>
      </w:r>
      <w:r>
        <w:rPr>
          <w:rFonts w:ascii="Arial" w:hAnsi="Arial" w:cs="Arial"/>
          <w:sz w:val="22"/>
          <w:szCs w:val="22"/>
        </w:rPr>
        <w:t xml:space="preserve"> </w:t>
      </w:r>
      <w:r w:rsidR="00320A0D" w:rsidRPr="006F32F0">
        <w:rPr>
          <w:rFonts w:ascii="Arial" w:hAnsi="Arial" w:cs="Arial"/>
          <w:sz w:val="22"/>
          <w:szCs w:val="22"/>
        </w:rPr>
        <w:t>E</w:t>
      </w:r>
      <w:r w:rsidR="009F0903" w:rsidRPr="006F32F0">
        <w:rPr>
          <w:rFonts w:ascii="Arial" w:hAnsi="Arial" w:cs="Arial"/>
          <w:sz w:val="22"/>
          <w:szCs w:val="22"/>
        </w:rPr>
        <w:t>strangeiros que não tenham representação legal no Brasil com poderes expressos para receber citação e responder administrativa ou judicialmente;</w:t>
      </w:r>
    </w:p>
    <w:p w14:paraId="22C5D48C" w14:textId="2EF562E4" w:rsidR="009F0903" w:rsidRPr="002265F7" w:rsidRDefault="002265F7" w:rsidP="002265F7">
      <w:pPr>
        <w:tabs>
          <w:tab w:val="left" w:pos="284"/>
        </w:tabs>
        <w:spacing w:before="120"/>
        <w:jc w:val="both"/>
        <w:rPr>
          <w:rFonts w:ascii="Arial" w:hAnsi="Arial" w:cs="Arial"/>
          <w:sz w:val="22"/>
          <w:szCs w:val="22"/>
        </w:rPr>
      </w:pPr>
      <w:r w:rsidRPr="002265F7">
        <w:rPr>
          <w:rFonts w:ascii="Arial" w:hAnsi="Arial" w:cs="Arial"/>
          <w:b/>
          <w:bCs/>
          <w:sz w:val="22"/>
          <w:szCs w:val="22"/>
        </w:rPr>
        <w:t>5.2.</w:t>
      </w:r>
      <w:r>
        <w:rPr>
          <w:rFonts w:ascii="Arial" w:hAnsi="Arial" w:cs="Arial"/>
          <w:b/>
          <w:bCs/>
          <w:sz w:val="22"/>
          <w:szCs w:val="22"/>
        </w:rPr>
        <w:t>3</w:t>
      </w:r>
      <w:r w:rsidRPr="002265F7">
        <w:rPr>
          <w:rFonts w:ascii="Arial" w:hAnsi="Arial" w:cs="Arial"/>
          <w:sz w:val="22"/>
          <w:szCs w:val="22"/>
        </w:rPr>
        <w:t xml:space="preserve"> </w:t>
      </w:r>
      <w:r w:rsidR="00320A0D" w:rsidRPr="002265F7">
        <w:rPr>
          <w:rFonts w:ascii="Arial" w:hAnsi="Arial" w:cs="Arial"/>
          <w:sz w:val="22"/>
          <w:szCs w:val="22"/>
        </w:rPr>
        <w:t>A</w:t>
      </w:r>
      <w:r w:rsidR="009F0903" w:rsidRPr="002265F7">
        <w:rPr>
          <w:rFonts w:ascii="Arial" w:hAnsi="Arial" w:cs="Arial"/>
          <w:sz w:val="22"/>
          <w:szCs w:val="22"/>
        </w:rPr>
        <w:t>utor do anteprojeto, do projeto básico ou do projeto executivo, pessoa física ou jurídica, quando a contratação versar sobre obra, serviços ou fornecimento de bens a ele relacionados;</w:t>
      </w:r>
    </w:p>
    <w:p w14:paraId="1A77B63C" w14:textId="5FF8B5F9" w:rsidR="009F0903" w:rsidRDefault="002265F7" w:rsidP="002265F7">
      <w:pPr>
        <w:tabs>
          <w:tab w:val="left" w:pos="284"/>
        </w:tabs>
        <w:spacing w:before="120"/>
        <w:jc w:val="both"/>
        <w:rPr>
          <w:rFonts w:ascii="Arial" w:hAnsi="Arial" w:cs="Arial"/>
          <w:sz w:val="22"/>
          <w:szCs w:val="22"/>
        </w:rPr>
      </w:pPr>
      <w:r w:rsidRPr="002265F7">
        <w:rPr>
          <w:rFonts w:ascii="Arial" w:hAnsi="Arial" w:cs="Arial"/>
          <w:b/>
          <w:bCs/>
          <w:sz w:val="22"/>
          <w:szCs w:val="22"/>
        </w:rPr>
        <w:t>5.2.</w:t>
      </w:r>
      <w:r>
        <w:rPr>
          <w:rFonts w:ascii="Arial" w:hAnsi="Arial" w:cs="Arial"/>
          <w:b/>
          <w:bCs/>
          <w:sz w:val="22"/>
          <w:szCs w:val="22"/>
        </w:rPr>
        <w:t>4</w:t>
      </w:r>
      <w:r>
        <w:rPr>
          <w:rFonts w:ascii="Arial" w:hAnsi="Arial" w:cs="Arial"/>
          <w:sz w:val="22"/>
          <w:szCs w:val="22"/>
        </w:rPr>
        <w:t xml:space="preserve"> </w:t>
      </w:r>
      <w:r w:rsidR="00320A0D" w:rsidRPr="006F32F0">
        <w:rPr>
          <w:rFonts w:ascii="Arial" w:hAnsi="Arial" w:cs="Arial"/>
          <w:sz w:val="22"/>
          <w:szCs w:val="22"/>
        </w:rPr>
        <w:t>E</w:t>
      </w:r>
      <w:r w:rsidR="009F0903" w:rsidRPr="006F32F0">
        <w:rPr>
          <w:rFonts w:ascii="Arial" w:hAnsi="Arial"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168372F" w14:textId="0C348F54" w:rsidR="008E6C28" w:rsidRDefault="008E6C28" w:rsidP="002265F7">
      <w:pPr>
        <w:tabs>
          <w:tab w:val="left" w:pos="284"/>
        </w:tabs>
        <w:spacing w:before="120"/>
        <w:jc w:val="both"/>
        <w:rPr>
          <w:rFonts w:ascii="Arial" w:hAnsi="Arial" w:cs="Arial"/>
          <w:sz w:val="22"/>
          <w:szCs w:val="22"/>
        </w:rPr>
      </w:pPr>
      <w:r w:rsidRPr="008E6C28">
        <w:rPr>
          <w:rFonts w:ascii="Arial" w:hAnsi="Arial" w:cs="Arial"/>
          <w:b/>
          <w:bCs/>
          <w:sz w:val="22"/>
          <w:szCs w:val="22"/>
        </w:rPr>
        <w:t>5.2.5</w:t>
      </w:r>
      <w:r>
        <w:rPr>
          <w:rFonts w:ascii="Arial" w:hAnsi="Arial" w:cs="Arial"/>
          <w:sz w:val="22"/>
          <w:szCs w:val="22"/>
        </w:rPr>
        <w:t xml:space="preserve"> P</w:t>
      </w:r>
      <w:r w:rsidRPr="008E6C28">
        <w:rPr>
          <w:rFonts w:ascii="Arial" w:hAnsi="Arial" w:cs="Arial"/>
          <w:sz w:val="22"/>
          <w:szCs w:val="22"/>
        </w:rPr>
        <w:t>essoa física ou jurídica que se encontre, ao tempo da contratação, impossibilitada de contratar em decorrência de sanção que lhe foi imposta;</w:t>
      </w:r>
    </w:p>
    <w:p w14:paraId="1EF092B7" w14:textId="59E76A02" w:rsidR="009F0903" w:rsidRDefault="008E6C28" w:rsidP="002265F7">
      <w:pPr>
        <w:tabs>
          <w:tab w:val="left" w:pos="284"/>
        </w:tabs>
        <w:spacing w:before="120"/>
        <w:jc w:val="both"/>
        <w:rPr>
          <w:rFonts w:ascii="Arial" w:hAnsi="Arial" w:cs="Arial"/>
          <w:sz w:val="22"/>
          <w:szCs w:val="22"/>
        </w:rPr>
      </w:pPr>
      <w:r w:rsidRPr="008E6C28">
        <w:rPr>
          <w:rFonts w:ascii="Arial" w:hAnsi="Arial" w:cs="Arial"/>
          <w:b/>
          <w:bCs/>
          <w:sz w:val="22"/>
          <w:szCs w:val="22"/>
        </w:rPr>
        <w:t>5.2.6</w:t>
      </w:r>
      <w:r>
        <w:rPr>
          <w:rFonts w:ascii="Arial" w:hAnsi="Arial" w:cs="Arial"/>
          <w:sz w:val="22"/>
          <w:szCs w:val="22"/>
        </w:rPr>
        <w:t xml:space="preserve"> </w:t>
      </w:r>
      <w:r w:rsidR="00320A0D" w:rsidRPr="002265F7">
        <w:rPr>
          <w:rFonts w:ascii="Arial" w:hAnsi="Arial" w:cs="Arial"/>
          <w:sz w:val="22"/>
          <w:szCs w:val="22"/>
        </w:rPr>
        <w:t>A</w:t>
      </w:r>
      <w:r w:rsidR="009F0903" w:rsidRPr="002265F7">
        <w:rPr>
          <w:rFonts w:ascii="Arial" w:hAnsi="Arial" w:cs="Arial"/>
          <w:sz w:val="22"/>
          <w:szCs w:val="22"/>
        </w:rPr>
        <w:t xml:space="preserve">quele que mantenha vínculo de natureza técnica, comercial, econômica, financeira, trabalhista ou civil com dirigente da Câmara Municipal de São José do Rio Preto/SP ou com agente público que </w:t>
      </w:r>
      <w:r w:rsidR="009F0903" w:rsidRPr="002265F7">
        <w:rPr>
          <w:rFonts w:ascii="Arial" w:hAnsi="Arial" w:cs="Arial"/>
          <w:sz w:val="22"/>
          <w:szCs w:val="22"/>
        </w:rPr>
        <w:lastRenderedPageBreak/>
        <w:t xml:space="preserve">desempenhe função na </w:t>
      </w:r>
      <w:r w:rsidR="00A22DAC" w:rsidRPr="002265F7">
        <w:rPr>
          <w:rFonts w:ascii="Arial" w:hAnsi="Arial" w:cs="Arial"/>
          <w:sz w:val="22"/>
          <w:szCs w:val="22"/>
        </w:rPr>
        <w:t>contratação</w:t>
      </w:r>
      <w:r w:rsidR="009F0903" w:rsidRPr="002265F7">
        <w:rPr>
          <w:rFonts w:ascii="Arial" w:hAnsi="Arial" w:cs="Arial"/>
          <w:sz w:val="22"/>
          <w:szCs w:val="22"/>
        </w:rPr>
        <w:t xml:space="preserve"> ou atue na fiscalização ou na gestão do contrato, ou que deles seja cônjuge, companheiro ou parente em linha reta, colateral ou por afinidade, até o terceiro grau; </w:t>
      </w:r>
    </w:p>
    <w:p w14:paraId="67F79A8E" w14:textId="0CCB6105" w:rsidR="008E6C28" w:rsidRDefault="008E6C28" w:rsidP="002265F7">
      <w:pPr>
        <w:tabs>
          <w:tab w:val="left" w:pos="284"/>
        </w:tabs>
        <w:spacing w:before="120"/>
        <w:jc w:val="both"/>
        <w:rPr>
          <w:rFonts w:ascii="Arial" w:hAnsi="Arial" w:cs="Arial"/>
          <w:sz w:val="22"/>
          <w:szCs w:val="22"/>
        </w:rPr>
      </w:pPr>
      <w:r w:rsidRPr="008E6C28">
        <w:rPr>
          <w:rFonts w:ascii="Arial" w:hAnsi="Arial" w:cs="Arial"/>
          <w:b/>
          <w:bCs/>
          <w:sz w:val="22"/>
          <w:szCs w:val="22"/>
        </w:rPr>
        <w:t>5.2.7</w:t>
      </w:r>
      <w:r>
        <w:rPr>
          <w:rFonts w:ascii="Arial" w:hAnsi="Arial" w:cs="Arial"/>
          <w:sz w:val="22"/>
          <w:szCs w:val="22"/>
        </w:rPr>
        <w:t xml:space="preserve"> </w:t>
      </w:r>
      <w:r w:rsidRPr="008E6C28">
        <w:rPr>
          <w:rFonts w:ascii="Arial" w:hAnsi="Arial" w:cs="Arial"/>
          <w:sz w:val="22"/>
          <w:szCs w:val="22"/>
        </w:rPr>
        <w:t>Empresas controladoras, controladas ou coligadas, nos termos da Lei nº 6.404, de 15 de dezembro de 1976, concorrendo entre si;</w:t>
      </w:r>
    </w:p>
    <w:p w14:paraId="016E5B2A" w14:textId="7DC504F1" w:rsidR="008E6C28" w:rsidRDefault="008E6C28" w:rsidP="002265F7">
      <w:pPr>
        <w:tabs>
          <w:tab w:val="left" w:pos="284"/>
        </w:tabs>
        <w:spacing w:before="120"/>
        <w:jc w:val="both"/>
        <w:rPr>
          <w:rFonts w:ascii="Arial" w:hAnsi="Arial" w:cs="Arial"/>
          <w:sz w:val="22"/>
          <w:szCs w:val="22"/>
        </w:rPr>
      </w:pPr>
      <w:r w:rsidRPr="008E6C28">
        <w:rPr>
          <w:rFonts w:ascii="Arial" w:hAnsi="Arial" w:cs="Arial"/>
          <w:b/>
          <w:bCs/>
          <w:sz w:val="22"/>
          <w:szCs w:val="22"/>
        </w:rPr>
        <w:t>5.2.8</w:t>
      </w:r>
      <w:r>
        <w:rPr>
          <w:rFonts w:ascii="Arial" w:hAnsi="Arial" w:cs="Arial"/>
          <w:sz w:val="22"/>
          <w:szCs w:val="22"/>
        </w:rPr>
        <w:t xml:space="preserve"> </w:t>
      </w:r>
      <w:r w:rsidRPr="008E6C28">
        <w:rPr>
          <w:rFonts w:ascii="Arial" w:hAnsi="Arial" w:cs="Arial"/>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F868D2" w14:textId="39A07575" w:rsidR="008E6C28" w:rsidRDefault="008E6C28" w:rsidP="002265F7">
      <w:pPr>
        <w:tabs>
          <w:tab w:val="left" w:pos="284"/>
        </w:tabs>
        <w:spacing w:before="120"/>
        <w:jc w:val="both"/>
        <w:rPr>
          <w:rFonts w:ascii="Arial" w:hAnsi="Arial" w:cs="Arial"/>
          <w:sz w:val="22"/>
          <w:szCs w:val="22"/>
        </w:rPr>
      </w:pPr>
      <w:r w:rsidRPr="008E6C28">
        <w:rPr>
          <w:rFonts w:ascii="Arial" w:hAnsi="Arial" w:cs="Arial"/>
          <w:b/>
          <w:bCs/>
          <w:sz w:val="22"/>
          <w:szCs w:val="22"/>
        </w:rPr>
        <w:t>5.2.</w:t>
      </w:r>
      <w:r w:rsidR="00031D4F">
        <w:rPr>
          <w:rFonts w:ascii="Arial" w:hAnsi="Arial" w:cs="Arial"/>
          <w:b/>
          <w:bCs/>
          <w:sz w:val="22"/>
          <w:szCs w:val="22"/>
        </w:rPr>
        <w:t>9</w:t>
      </w:r>
      <w:r>
        <w:rPr>
          <w:rFonts w:ascii="Arial" w:hAnsi="Arial" w:cs="Arial"/>
          <w:sz w:val="22"/>
          <w:szCs w:val="22"/>
        </w:rPr>
        <w:t xml:space="preserve"> </w:t>
      </w:r>
      <w:r w:rsidRPr="008E6C28">
        <w:rPr>
          <w:rFonts w:ascii="Arial" w:hAnsi="Arial" w:cs="Arial"/>
          <w:sz w:val="22"/>
          <w:szCs w:val="22"/>
        </w:rPr>
        <w:t>Sociedades cooperativas;</w:t>
      </w:r>
    </w:p>
    <w:p w14:paraId="461AAACC" w14:textId="756EB6C5" w:rsidR="008E6C28" w:rsidRDefault="008E6C28" w:rsidP="002265F7">
      <w:pPr>
        <w:tabs>
          <w:tab w:val="left" w:pos="284"/>
        </w:tabs>
        <w:spacing w:before="120"/>
        <w:jc w:val="both"/>
        <w:rPr>
          <w:rFonts w:ascii="Arial" w:hAnsi="Arial" w:cs="Arial"/>
          <w:sz w:val="22"/>
          <w:szCs w:val="22"/>
        </w:rPr>
      </w:pPr>
      <w:r w:rsidRPr="008E6C28">
        <w:rPr>
          <w:rFonts w:ascii="Arial" w:hAnsi="Arial" w:cs="Arial"/>
          <w:b/>
          <w:bCs/>
          <w:sz w:val="22"/>
          <w:szCs w:val="22"/>
        </w:rPr>
        <w:t>5.2.1</w:t>
      </w:r>
      <w:r w:rsidR="00031D4F">
        <w:rPr>
          <w:rFonts w:ascii="Arial" w:hAnsi="Arial" w:cs="Arial"/>
          <w:b/>
          <w:bCs/>
          <w:sz w:val="22"/>
          <w:szCs w:val="22"/>
        </w:rPr>
        <w:t>0</w:t>
      </w:r>
      <w:r>
        <w:rPr>
          <w:rFonts w:ascii="Arial" w:hAnsi="Arial" w:cs="Arial"/>
          <w:sz w:val="22"/>
          <w:szCs w:val="22"/>
        </w:rPr>
        <w:t xml:space="preserve"> </w:t>
      </w:r>
      <w:r w:rsidRPr="008E6C28">
        <w:rPr>
          <w:rFonts w:ascii="Arial" w:hAnsi="Arial" w:cs="Arial"/>
          <w:sz w:val="22"/>
          <w:szCs w:val="22"/>
        </w:rPr>
        <w:t>Sob Processo de Falência ou Recuperação judicial, exceto empresa em recuperação judicial que apresente Certidão emitida pela instância judicial competente, acompanhada do Plano de Recuperação já homologado pelo juízo competente e em pleno vigor, sem prejuízo do atendimento a todos os demais requisitos de habilitação econômico-financeira estabelecidos neste Aviso e seus anexos (Súmula 50 – TCE/SP);</w:t>
      </w:r>
    </w:p>
    <w:p w14:paraId="1B9D3638" w14:textId="03BF6D14" w:rsidR="008E6C28" w:rsidRPr="002265F7" w:rsidRDefault="008E6C28" w:rsidP="002265F7">
      <w:pPr>
        <w:tabs>
          <w:tab w:val="left" w:pos="284"/>
        </w:tabs>
        <w:spacing w:before="120"/>
        <w:jc w:val="both"/>
        <w:rPr>
          <w:rFonts w:ascii="Arial" w:hAnsi="Arial" w:cs="Arial"/>
          <w:sz w:val="22"/>
          <w:szCs w:val="22"/>
        </w:rPr>
      </w:pPr>
      <w:r w:rsidRPr="008E6C28">
        <w:rPr>
          <w:rFonts w:ascii="Arial" w:hAnsi="Arial" w:cs="Arial"/>
          <w:b/>
          <w:bCs/>
          <w:sz w:val="22"/>
          <w:szCs w:val="22"/>
        </w:rPr>
        <w:t>5.2.1</w:t>
      </w:r>
      <w:r w:rsidR="00031D4F">
        <w:rPr>
          <w:rFonts w:ascii="Arial" w:hAnsi="Arial" w:cs="Arial"/>
          <w:b/>
          <w:bCs/>
          <w:sz w:val="22"/>
          <w:szCs w:val="22"/>
        </w:rPr>
        <w:t>1</w:t>
      </w:r>
      <w:r>
        <w:rPr>
          <w:rFonts w:ascii="Arial" w:hAnsi="Arial" w:cs="Arial"/>
          <w:sz w:val="22"/>
          <w:szCs w:val="22"/>
        </w:rPr>
        <w:t xml:space="preserve"> </w:t>
      </w:r>
      <w:r w:rsidRPr="008E6C28">
        <w:rPr>
          <w:rFonts w:ascii="Arial" w:hAnsi="Arial" w:cs="Arial"/>
          <w:sz w:val="22"/>
          <w:szCs w:val="22"/>
        </w:rPr>
        <w:t>Não consideradas microempresas ou empresas de pequeno porte nos termos da Lei Complementar nº 123/06 alterada pela Lei Complementar nº 147/14.</w:t>
      </w:r>
    </w:p>
    <w:p w14:paraId="7B2973C1" w14:textId="77777777" w:rsidR="000A3C42" w:rsidRPr="006F32F0" w:rsidRDefault="000A3C42" w:rsidP="003303B5">
      <w:pPr>
        <w:tabs>
          <w:tab w:val="left" w:pos="1753"/>
        </w:tabs>
        <w:jc w:val="both"/>
        <w:rPr>
          <w:rFonts w:ascii="Arial" w:hAnsi="Arial" w:cs="Arial"/>
          <w:b/>
          <w:sz w:val="22"/>
          <w:szCs w:val="22"/>
        </w:rPr>
      </w:pPr>
    </w:p>
    <w:p w14:paraId="004AB4D2" w14:textId="3424988B" w:rsidR="009F0903" w:rsidRPr="006F32F0" w:rsidRDefault="00CC31D1" w:rsidP="003303B5">
      <w:pPr>
        <w:tabs>
          <w:tab w:val="left" w:pos="1753"/>
        </w:tabs>
        <w:jc w:val="both"/>
        <w:rPr>
          <w:rFonts w:ascii="Arial" w:hAnsi="Arial" w:cs="Arial"/>
          <w:bCs/>
          <w:sz w:val="22"/>
          <w:szCs w:val="22"/>
        </w:rPr>
      </w:pPr>
      <w:r>
        <w:rPr>
          <w:rFonts w:ascii="Arial" w:hAnsi="Arial" w:cs="Arial"/>
          <w:b/>
          <w:sz w:val="22"/>
          <w:szCs w:val="22"/>
        </w:rPr>
        <w:t>5</w:t>
      </w:r>
      <w:r w:rsidR="009F0903" w:rsidRPr="006F32F0">
        <w:rPr>
          <w:rFonts w:ascii="Arial" w:hAnsi="Arial" w:cs="Arial"/>
          <w:b/>
          <w:sz w:val="22"/>
          <w:szCs w:val="22"/>
        </w:rPr>
        <w:t>.2.1</w:t>
      </w:r>
      <w:r w:rsidR="00031D4F">
        <w:rPr>
          <w:rFonts w:ascii="Arial" w:hAnsi="Arial" w:cs="Arial"/>
          <w:b/>
          <w:sz w:val="22"/>
          <w:szCs w:val="22"/>
        </w:rPr>
        <w:t xml:space="preserve">2 </w:t>
      </w:r>
      <w:r w:rsidR="009F0903" w:rsidRPr="006F32F0">
        <w:rPr>
          <w:rFonts w:ascii="Arial" w:hAnsi="Arial" w:cs="Arial"/>
          <w:bCs/>
          <w:sz w:val="22"/>
          <w:szCs w:val="22"/>
        </w:rPr>
        <w:t>Equiparam-se aos autores do projeto as empresas integrantes do mesmo grupo econômico.</w:t>
      </w:r>
    </w:p>
    <w:p w14:paraId="4D077996" w14:textId="77777777" w:rsidR="009F0903" w:rsidRPr="006F32F0" w:rsidRDefault="009F0903" w:rsidP="003303B5">
      <w:pPr>
        <w:tabs>
          <w:tab w:val="left" w:pos="1753"/>
        </w:tabs>
        <w:jc w:val="both"/>
        <w:rPr>
          <w:rFonts w:ascii="Arial" w:hAnsi="Arial" w:cs="Arial"/>
          <w:bCs/>
          <w:sz w:val="22"/>
          <w:szCs w:val="22"/>
        </w:rPr>
      </w:pPr>
    </w:p>
    <w:p w14:paraId="32D04A28" w14:textId="50F55BBE" w:rsidR="009F0903" w:rsidRPr="006F32F0" w:rsidRDefault="00CC31D1" w:rsidP="003303B5">
      <w:pPr>
        <w:tabs>
          <w:tab w:val="left" w:pos="1753"/>
        </w:tabs>
        <w:jc w:val="both"/>
        <w:rPr>
          <w:rFonts w:ascii="Arial" w:hAnsi="Arial" w:cs="Arial"/>
          <w:bCs/>
          <w:sz w:val="22"/>
          <w:szCs w:val="22"/>
        </w:rPr>
      </w:pPr>
      <w:r>
        <w:rPr>
          <w:rFonts w:ascii="Arial" w:hAnsi="Arial" w:cs="Arial"/>
          <w:b/>
          <w:sz w:val="22"/>
          <w:szCs w:val="22"/>
        </w:rPr>
        <w:t>5.2.1</w:t>
      </w:r>
      <w:r w:rsidR="00031D4F">
        <w:rPr>
          <w:rFonts w:ascii="Arial" w:hAnsi="Arial" w:cs="Arial"/>
          <w:b/>
          <w:sz w:val="22"/>
          <w:szCs w:val="22"/>
        </w:rPr>
        <w:t>3</w:t>
      </w:r>
      <w:r w:rsidR="009F0903" w:rsidRPr="006F32F0">
        <w:rPr>
          <w:rFonts w:ascii="Arial" w:hAnsi="Arial" w:cs="Arial"/>
          <w:b/>
          <w:sz w:val="22"/>
          <w:szCs w:val="22"/>
        </w:rPr>
        <w:t xml:space="preserve"> </w:t>
      </w:r>
      <w:r w:rsidR="009F0903" w:rsidRPr="006F32F0">
        <w:rPr>
          <w:rFonts w:ascii="Arial" w:hAnsi="Arial" w:cs="Arial"/>
          <w:bCs/>
          <w:sz w:val="22"/>
          <w:szCs w:val="22"/>
        </w:rPr>
        <w:t xml:space="preserve">Aplica-se o disposto </w:t>
      </w:r>
      <w:r>
        <w:rPr>
          <w:rFonts w:ascii="Arial" w:hAnsi="Arial" w:cs="Arial"/>
          <w:bCs/>
          <w:sz w:val="22"/>
          <w:szCs w:val="22"/>
        </w:rPr>
        <w:t>n</w:t>
      </w:r>
      <w:r w:rsidR="004E086D" w:rsidRPr="006F32F0">
        <w:rPr>
          <w:rFonts w:ascii="Arial" w:hAnsi="Arial" w:cs="Arial"/>
          <w:bCs/>
          <w:sz w:val="22"/>
          <w:szCs w:val="22"/>
        </w:rPr>
        <w:t xml:space="preserve">o item </w:t>
      </w:r>
      <w:r>
        <w:rPr>
          <w:rFonts w:ascii="Arial" w:hAnsi="Arial" w:cs="Arial"/>
          <w:bCs/>
          <w:sz w:val="22"/>
          <w:szCs w:val="22"/>
        </w:rPr>
        <w:t>5</w:t>
      </w:r>
      <w:r w:rsidR="004E086D" w:rsidRPr="006F32F0">
        <w:rPr>
          <w:rFonts w:ascii="Arial" w:hAnsi="Arial" w:cs="Arial"/>
          <w:bCs/>
          <w:sz w:val="22"/>
          <w:szCs w:val="22"/>
        </w:rPr>
        <w:t>.2.</w:t>
      </w:r>
      <w:r>
        <w:rPr>
          <w:rFonts w:ascii="Arial" w:hAnsi="Arial" w:cs="Arial"/>
          <w:bCs/>
          <w:sz w:val="22"/>
          <w:szCs w:val="22"/>
        </w:rPr>
        <w:t>5</w:t>
      </w:r>
      <w:r w:rsidR="004E086D" w:rsidRPr="006F32F0">
        <w:rPr>
          <w:rFonts w:ascii="Arial" w:hAnsi="Arial" w:cs="Arial"/>
          <w:bCs/>
          <w:sz w:val="22"/>
          <w:szCs w:val="22"/>
        </w:rPr>
        <w:t>,</w:t>
      </w:r>
      <w:r w:rsidR="009F0903" w:rsidRPr="006F32F0">
        <w:rPr>
          <w:rFonts w:ascii="Arial" w:hAnsi="Arial" w:cs="Arial"/>
          <w:bCs/>
          <w:sz w:val="22"/>
          <w:szCs w:val="22"/>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320A0D" w:rsidRPr="006F32F0">
        <w:rPr>
          <w:rFonts w:ascii="Arial" w:hAnsi="Arial" w:cs="Arial"/>
          <w:bCs/>
          <w:sz w:val="22"/>
          <w:szCs w:val="22"/>
        </w:rPr>
        <w:t>.</w:t>
      </w:r>
    </w:p>
    <w:p w14:paraId="4CECDD3A" w14:textId="4E3743C1" w:rsidR="006D551D" w:rsidRPr="006F32F0" w:rsidRDefault="006D551D" w:rsidP="003303B5">
      <w:pPr>
        <w:tabs>
          <w:tab w:val="left" w:pos="1753"/>
        </w:tabs>
        <w:jc w:val="both"/>
        <w:rPr>
          <w:rFonts w:ascii="Arial" w:hAnsi="Arial" w:cs="Arial"/>
          <w:b/>
          <w:sz w:val="22"/>
          <w:szCs w:val="22"/>
        </w:rPr>
      </w:pPr>
    </w:p>
    <w:p w14:paraId="392F220C" w14:textId="77777777" w:rsidR="00C51FDB" w:rsidRPr="006F32F0" w:rsidRDefault="00C51FDB" w:rsidP="003303B5">
      <w:pPr>
        <w:tabs>
          <w:tab w:val="left" w:pos="1753"/>
        </w:tabs>
        <w:jc w:val="both"/>
        <w:rPr>
          <w:rFonts w:ascii="Arial" w:hAnsi="Arial" w:cs="Arial"/>
          <w:b/>
          <w:sz w:val="22"/>
          <w:szCs w:val="22"/>
        </w:rPr>
      </w:pPr>
    </w:p>
    <w:p w14:paraId="53AEEF7F" w14:textId="3BDF4990" w:rsidR="000A3C42" w:rsidRPr="006F32F0" w:rsidRDefault="00CC31D1" w:rsidP="003303B5">
      <w:pPr>
        <w:tabs>
          <w:tab w:val="left" w:pos="1753"/>
        </w:tabs>
        <w:jc w:val="both"/>
        <w:rPr>
          <w:rFonts w:ascii="Arial" w:hAnsi="Arial" w:cs="Arial"/>
          <w:b/>
          <w:sz w:val="22"/>
          <w:szCs w:val="22"/>
        </w:rPr>
      </w:pPr>
      <w:r>
        <w:rPr>
          <w:rFonts w:ascii="Arial" w:hAnsi="Arial" w:cs="Arial"/>
          <w:b/>
          <w:sz w:val="22"/>
          <w:szCs w:val="22"/>
        </w:rPr>
        <w:t>6</w:t>
      </w:r>
      <w:r w:rsidR="000A3C42" w:rsidRPr="006F32F0">
        <w:rPr>
          <w:rFonts w:ascii="Arial" w:hAnsi="Arial" w:cs="Arial"/>
          <w:b/>
          <w:sz w:val="22"/>
          <w:szCs w:val="22"/>
        </w:rPr>
        <w:t xml:space="preserve"> - DO CREDENCIAMENTO</w:t>
      </w:r>
    </w:p>
    <w:p w14:paraId="7926C814" w14:textId="77777777" w:rsidR="00D75C4D" w:rsidRPr="006F32F0" w:rsidRDefault="00D75C4D" w:rsidP="003303B5">
      <w:pPr>
        <w:tabs>
          <w:tab w:val="left" w:pos="1753"/>
        </w:tabs>
        <w:jc w:val="both"/>
        <w:rPr>
          <w:rFonts w:ascii="Arial" w:hAnsi="Arial" w:cs="Arial"/>
          <w:b/>
          <w:sz w:val="22"/>
          <w:szCs w:val="22"/>
        </w:rPr>
      </w:pPr>
    </w:p>
    <w:p w14:paraId="5FD6AB83" w14:textId="64745878" w:rsidR="000A3C42" w:rsidRPr="006F32F0" w:rsidRDefault="00CC31D1" w:rsidP="003303B5">
      <w:pPr>
        <w:tabs>
          <w:tab w:val="left" w:pos="1753"/>
        </w:tabs>
        <w:jc w:val="both"/>
        <w:rPr>
          <w:rFonts w:ascii="Arial" w:hAnsi="Arial" w:cs="Arial"/>
          <w:sz w:val="22"/>
          <w:szCs w:val="22"/>
        </w:rPr>
      </w:pPr>
      <w:r>
        <w:rPr>
          <w:rFonts w:ascii="Arial" w:hAnsi="Arial" w:cs="Arial"/>
          <w:b/>
          <w:sz w:val="22"/>
          <w:szCs w:val="22"/>
        </w:rPr>
        <w:t>6</w:t>
      </w:r>
      <w:r w:rsidR="000A3C42" w:rsidRPr="006F32F0">
        <w:rPr>
          <w:rFonts w:ascii="Arial" w:hAnsi="Arial" w:cs="Arial"/>
          <w:b/>
          <w:sz w:val="22"/>
          <w:szCs w:val="22"/>
        </w:rPr>
        <w:t>.1</w:t>
      </w:r>
      <w:r w:rsidR="000A3C42" w:rsidRPr="006F32F0">
        <w:rPr>
          <w:rFonts w:ascii="Arial" w:hAnsi="Arial" w:cs="Arial"/>
          <w:sz w:val="22"/>
          <w:szCs w:val="22"/>
        </w:rPr>
        <w:t xml:space="preserve"> Serão previamente credenciados, perante o provedor do sistema eletrônico, a autoridade competente </w:t>
      </w:r>
      <w:r w:rsidR="00320A0D" w:rsidRPr="006F32F0">
        <w:rPr>
          <w:rFonts w:ascii="Arial" w:hAnsi="Arial" w:cs="Arial"/>
          <w:sz w:val="22"/>
          <w:szCs w:val="22"/>
        </w:rPr>
        <w:t>da Câmara Municipal de São José do Rio Preto/SP</w:t>
      </w:r>
      <w:r w:rsidR="000A3C42" w:rsidRPr="006F32F0">
        <w:rPr>
          <w:rFonts w:ascii="Arial" w:hAnsi="Arial" w:cs="Arial"/>
          <w:sz w:val="22"/>
          <w:szCs w:val="22"/>
        </w:rPr>
        <w:t>, o</w:t>
      </w:r>
      <w:r w:rsidR="00320A0D" w:rsidRPr="006F32F0">
        <w:rPr>
          <w:rFonts w:ascii="Arial" w:hAnsi="Arial" w:cs="Arial"/>
          <w:sz w:val="22"/>
          <w:szCs w:val="22"/>
        </w:rPr>
        <w:t>(s) Agente(s) de Contratação</w:t>
      </w:r>
      <w:r w:rsidR="000A3C42" w:rsidRPr="006F32F0">
        <w:rPr>
          <w:rFonts w:ascii="Arial" w:hAnsi="Arial" w:cs="Arial"/>
          <w:sz w:val="22"/>
          <w:szCs w:val="22"/>
        </w:rPr>
        <w:t xml:space="preserve">, os membros da equipe de apoio e os </w:t>
      </w:r>
      <w:r w:rsidR="00A70CD4" w:rsidRPr="006F32F0">
        <w:rPr>
          <w:rFonts w:ascii="Arial" w:hAnsi="Arial" w:cs="Arial"/>
          <w:sz w:val="22"/>
          <w:szCs w:val="22"/>
        </w:rPr>
        <w:t>fornecedore</w:t>
      </w:r>
      <w:r w:rsidR="000A3C42" w:rsidRPr="006F32F0">
        <w:rPr>
          <w:rFonts w:ascii="Arial" w:hAnsi="Arial" w:cs="Arial"/>
          <w:sz w:val="22"/>
          <w:szCs w:val="22"/>
        </w:rPr>
        <w:t>s que participam d</w:t>
      </w:r>
      <w:r w:rsidR="00320A0D" w:rsidRPr="006F32F0">
        <w:rPr>
          <w:rFonts w:ascii="Arial" w:hAnsi="Arial" w:cs="Arial"/>
          <w:sz w:val="22"/>
          <w:szCs w:val="22"/>
        </w:rPr>
        <w:t>a Dispensa Eletrônica</w:t>
      </w:r>
      <w:r w:rsidR="000A3C42" w:rsidRPr="006F32F0">
        <w:rPr>
          <w:rFonts w:ascii="Arial" w:hAnsi="Arial" w:cs="Arial"/>
          <w:sz w:val="22"/>
          <w:szCs w:val="22"/>
        </w:rPr>
        <w:t>.</w:t>
      </w:r>
    </w:p>
    <w:p w14:paraId="23724DEA" w14:textId="77777777" w:rsidR="00644641" w:rsidRPr="006F32F0" w:rsidRDefault="00644641" w:rsidP="003303B5">
      <w:pPr>
        <w:tabs>
          <w:tab w:val="left" w:pos="1753"/>
        </w:tabs>
        <w:jc w:val="both"/>
        <w:rPr>
          <w:rFonts w:ascii="Arial" w:hAnsi="Arial" w:cs="Arial"/>
          <w:sz w:val="22"/>
          <w:szCs w:val="22"/>
        </w:rPr>
      </w:pPr>
    </w:p>
    <w:p w14:paraId="1C66D810" w14:textId="561BBEE3" w:rsidR="000A3C42" w:rsidRPr="006F32F0" w:rsidRDefault="00A15A71" w:rsidP="003303B5">
      <w:pPr>
        <w:tabs>
          <w:tab w:val="left" w:pos="1753"/>
        </w:tabs>
        <w:jc w:val="both"/>
        <w:rPr>
          <w:rFonts w:ascii="Arial" w:hAnsi="Arial" w:cs="Arial"/>
          <w:sz w:val="22"/>
          <w:szCs w:val="22"/>
        </w:rPr>
      </w:pPr>
      <w:r>
        <w:rPr>
          <w:rFonts w:ascii="Arial" w:hAnsi="Arial" w:cs="Arial"/>
          <w:b/>
          <w:sz w:val="22"/>
          <w:szCs w:val="22"/>
        </w:rPr>
        <w:t>6</w:t>
      </w:r>
      <w:r w:rsidR="000A3C42" w:rsidRPr="006F32F0">
        <w:rPr>
          <w:rFonts w:ascii="Arial" w:hAnsi="Arial" w:cs="Arial"/>
          <w:b/>
          <w:sz w:val="22"/>
          <w:szCs w:val="22"/>
        </w:rPr>
        <w:t xml:space="preserve">.2 </w:t>
      </w:r>
      <w:r w:rsidR="000A3C42" w:rsidRPr="006F32F0">
        <w:rPr>
          <w:rFonts w:ascii="Arial" w:hAnsi="Arial" w:cs="Arial"/>
          <w:sz w:val="22"/>
          <w:szCs w:val="22"/>
        </w:rPr>
        <w:t>Para acesso ao sistema eletrônico</w:t>
      </w:r>
      <w:r w:rsidR="00FA13A8" w:rsidRPr="006F32F0">
        <w:rPr>
          <w:rFonts w:ascii="Arial" w:hAnsi="Arial" w:cs="Arial"/>
          <w:sz w:val="22"/>
          <w:szCs w:val="22"/>
        </w:rPr>
        <w:t>,</w:t>
      </w:r>
      <w:r w:rsidR="000A3C42" w:rsidRPr="006F32F0">
        <w:rPr>
          <w:rFonts w:ascii="Arial" w:hAnsi="Arial" w:cs="Arial"/>
          <w:sz w:val="22"/>
          <w:szCs w:val="22"/>
        </w:rPr>
        <w:t xml:space="preserve"> os interessados deverão credenciar-se pelo site </w:t>
      </w:r>
      <w:hyperlink r:id="rId10" w:history="1">
        <w:r w:rsidR="000A3C42" w:rsidRPr="006F32F0">
          <w:rPr>
            <w:rStyle w:val="Hyperlink"/>
            <w:rFonts w:ascii="Arial" w:hAnsi="Arial" w:cs="Arial"/>
            <w:sz w:val="22"/>
            <w:szCs w:val="22"/>
            <w:u w:color="0000FF"/>
          </w:rPr>
          <w:t>https://compras.empro.com.br</w:t>
        </w:r>
      </w:hyperlink>
      <w:r w:rsidR="000A3C42" w:rsidRPr="006F32F0">
        <w:rPr>
          <w:rFonts w:ascii="Arial" w:hAnsi="Arial" w:cs="Arial"/>
          <w:sz w:val="22"/>
          <w:szCs w:val="22"/>
          <w:u w:color="0000FF"/>
        </w:rPr>
        <w:t xml:space="preserve"> </w:t>
      </w:r>
      <w:r w:rsidR="000A3C42" w:rsidRPr="006F32F0">
        <w:rPr>
          <w:rFonts w:ascii="Arial" w:hAnsi="Arial" w:cs="Arial"/>
          <w:sz w:val="22"/>
          <w:szCs w:val="22"/>
        </w:rPr>
        <w:t xml:space="preserve"> (acessar o "Portal de Compras"), antes da abertura d</w:t>
      </w:r>
      <w:r w:rsidR="00386628" w:rsidRPr="006F32F0">
        <w:rPr>
          <w:rFonts w:ascii="Arial" w:hAnsi="Arial" w:cs="Arial"/>
          <w:sz w:val="22"/>
          <w:szCs w:val="22"/>
        </w:rPr>
        <w:t>a Dispensa Eletrônica</w:t>
      </w:r>
      <w:r w:rsidR="000A3C42" w:rsidRPr="006F32F0">
        <w:rPr>
          <w:rFonts w:ascii="Arial" w:hAnsi="Arial" w:cs="Arial"/>
          <w:sz w:val="22"/>
          <w:szCs w:val="22"/>
        </w:rPr>
        <w:t>, preenchendo os dados solicitados e aguardando a validação por parte da Câmara Municipal</w:t>
      </w:r>
      <w:r w:rsidR="00386628" w:rsidRPr="006F32F0">
        <w:rPr>
          <w:rFonts w:ascii="Arial" w:hAnsi="Arial" w:cs="Arial"/>
          <w:sz w:val="22"/>
          <w:szCs w:val="22"/>
        </w:rPr>
        <w:t>, observando os procedimentos previstos nos Manuais disponíveis no site supracitado, para acesso ao sistema e operacionalização</w:t>
      </w:r>
      <w:r w:rsidR="00A70CD4" w:rsidRPr="006F32F0">
        <w:rPr>
          <w:rFonts w:ascii="Arial" w:hAnsi="Arial" w:cs="Arial"/>
          <w:sz w:val="22"/>
          <w:szCs w:val="22"/>
        </w:rPr>
        <w:t>.</w:t>
      </w:r>
    </w:p>
    <w:p w14:paraId="605C701C" w14:textId="77777777" w:rsidR="006F32F0" w:rsidRPr="006F32F0" w:rsidRDefault="006F32F0" w:rsidP="003303B5">
      <w:pPr>
        <w:tabs>
          <w:tab w:val="left" w:pos="1753"/>
        </w:tabs>
        <w:jc w:val="both"/>
        <w:rPr>
          <w:rFonts w:ascii="Arial" w:hAnsi="Arial" w:cs="Arial"/>
          <w:sz w:val="22"/>
          <w:szCs w:val="22"/>
        </w:rPr>
      </w:pPr>
    </w:p>
    <w:p w14:paraId="102E0DCC" w14:textId="4B3DBDB2" w:rsidR="000A3C42" w:rsidRPr="006F32F0" w:rsidRDefault="00A15A71" w:rsidP="003303B5">
      <w:pPr>
        <w:tabs>
          <w:tab w:val="left" w:pos="1753"/>
        </w:tabs>
        <w:jc w:val="both"/>
        <w:rPr>
          <w:rFonts w:ascii="Arial" w:hAnsi="Arial" w:cs="Arial"/>
          <w:sz w:val="22"/>
          <w:szCs w:val="22"/>
        </w:rPr>
      </w:pPr>
      <w:r>
        <w:rPr>
          <w:rFonts w:ascii="Arial" w:hAnsi="Arial" w:cs="Arial"/>
          <w:b/>
          <w:sz w:val="22"/>
          <w:szCs w:val="22"/>
        </w:rPr>
        <w:t>6</w:t>
      </w:r>
      <w:r w:rsidR="000A3C42" w:rsidRPr="006F32F0">
        <w:rPr>
          <w:rFonts w:ascii="Arial" w:hAnsi="Arial" w:cs="Arial"/>
          <w:b/>
          <w:sz w:val="22"/>
          <w:szCs w:val="22"/>
        </w:rPr>
        <w:t>.3</w:t>
      </w:r>
      <w:r w:rsidR="000A3C42" w:rsidRPr="006F32F0">
        <w:rPr>
          <w:rFonts w:ascii="Arial" w:hAnsi="Arial" w:cs="Arial"/>
          <w:sz w:val="22"/>
          <w:szCs w:val="22"/>
        </w:rPr>
        <w:t xml:space="preserve"> O credenciamento dar-se-á pela atribuição de chave de identificação e de senha pessoal e intransferível, para acesso ao sistema eletrônico.</w:t>
      </w:r>
    </w:p>
    <w:p w14:paraId="51D4136A" w14:textId="77777777" w:rsidR="000A3C42" w:rsidRPr="006F32F0" w:rsidRDefault="000A3C42" w:rsidP="003303B5">
      <w:pPr>
        <w:tabs>
          <w:tab w:val="left" w:pos="1753"/>
        </w:tabs>
        <w:jc w:val="both"/>
        <w:rPr>
          <w:rFonts w:ascii="Arial" w:hAnsi="Arial" w:cs="Arial"/>
          <w:b/>
          <w:sz w:val="22"/>
          <w:szCs w:val="22"/>
        </w:rPr>
      </w:pPr>
    </w:p>
    <w:p w14:paraId="4FF9AE36" w14:textId="003192B6" w:rsidR="000A3C42" w:rsidRPr="006F32F0" w:rsidRDefault="00A15A71" w:rsidP="003303B5">
      <w:pPr>
        <w:tabs>
          <w:tab w:val="left" w:pos="1753"/>
        </w:tabs>
        <w:jc w:val="both"/>
        <w:rPr>
          <w:rFonts w:ascii="Arial" w:hAnsi="Arial" w:cs="Arial"/>
          <w:sz w:val="22"/>
          <w:szCs w:val="22"/>
        </w:rPr>
      </w:pPr>
      <w:r>
        <w:rPr>
          <w:rFonts w:ascii="Arial" w:hAnsi="Arial" w:cs="Arial"/>
          <w:b/>
          <w:sz w:val="22"/>
          <w:szCs w:val="22"/>
        </w:rPr>
        <w:t>6</w:t>
      </w:r>
      <w:r w:rsidR="000A3C42" w:rsidRPr="006F32F0">
        <w:rPr>
          <w:rFonts w:ascii="Arial" w:hAnsi="Arial" w:cs="Arial"/>
          <w:b/>
          <w:sz w:val="22"/>
          <w:szCs w:val="22"/>
        </w:rPr>
        <w:t>.4</w:t>
      </w:r>
      <w:r w:rsidR="000A3C42" w:rsidRPr="006F32F0">
        <w:rPr>
          <w:rFonts w:ascii="Arial" w:hAnsi="Arial" w:cs="Arial"/>
          <w:sz w:val="22"/>
          <w:szCs w:val="22"/>
        </w:rPr>
        <w:t xml:space="preserve"> A chave de identificação e a senha poderão ser utilizadas em qualquer </w:t>
      </w:r>
      <w:r w:rsidR="00386628" w:rsidRPr="006F32F0">
        <w:rPr>
          <w:rFonts w:ascii="Arial" w:hAnsi="Arial" w:cs="Arial"/>
          <w:sz w:val="22"/>
          <w:szCs w:val="22"/>
        </w:rPr>
        <w:t xml:space="preserve">procedimento </w:t>
      </w:r>
      <w:r w:rsidR="000A3C42" w:rsidRPr="006F32F0">
        <w:rPr>
          <w:rFonts w:ascii="Arial" w:hAnsi="Arial" w:cs="Arial"/>
          <w:sz w:val="22"/>
          <w:szCs w:val="22"/>
        </w:rPr>
        <w:t>eletrônico, para o qual o interessado esteja credenciado, salvo quando canceladas por solicitação do credenciado ou em virtude de seu descredenciamento pel</w:t>
      </w:r>
      <w:r w:rsidR="00386628" w:rsidRPr="006F32F0">
        <w:rPr>
          <w:rFonts w:ascii="Arial" w:hAnsi="Arial" w:cs="Arial"/>
          <w:sz w:val="22"/>
          <w:szCs w:val="22"/>
        </w:rPr>
        <w:t>a</w:t>
      </w:r>
      <w:r w:rsidR="000A3C42" w:rsidRPr="006F32F0">
        <w:rPr>
          <w:rFonts w:ascii="Arial" w:hAnsi="Arial" w:cs="Arial"/>
          <w:sz w:val="22"/>
          <w:szCs w:val="22"/>
        </w:rPr>
        <w:t xml:space="preserve"> </w:t>
      </w:r>
      <w:r w:rsidR="00386628" w:rsidRPr="006F32F0">
        <w:rPr>
          <w:rFonts w:ascii="Arial" w:hAnsi="Arial" w:cs="Arial"/>
          <w:sz w:val="22"/>
          <w:szCs w:val="22"/>
        </w:rPr>
        <w:t>Câmara Municipal de São José do Rio Preto/SP</w:t>
      </w:r>
      <w:r w:rsidR="000A3C42" w:rsidRPr="006F32F0">
        <w:rPr>
          <w:rFonts w:ascii="Arial" w:hAnsi="Arial" w:cs="Arial"/>
          <w:sz w:val="22"/>
          <w:szCs w:val="22"/>
        </w:rPr>
        <w:t>.</w:t>
      </w:r>
    </w:p>
    <w:p w14:paraId="389D2C41" w14:textId="77777777" w:rsidR="000A3C42" w:rsidRPr="006F32F0" w:rsidRDefault="000A3C42" w:rsidP="003303B5">
      <w:pPr>
        <w:tabs>
          <w:tab w:val="left" w:pos="1753"/>
        </w:tabs>
        <w:jc w:val="both"/>
        <w:rPr>
          <w:rFonts w:ascii="Arial" w:hAnsi="Arial" w:cs="Arial"/>
          <w:b/>
          <w:sz w:val="22"/>
          <w:szCs w:val="22"/>
        </w:rPr>
      </w:pPr>
    </w:p>
    <w:p w14:paraId="00B77CE7" w14:textId="164904E7" w:rsidR="000A3C42" w:rsidRPr="006F32F0" w:rsidRDefault="00A15A71" w:rsidP="003303B5">
      <w:pPr>
        <w:tabs>
          <w:tab w:val="left" w:pos="1753"/>
        </w:tabs>
        <w:jc w:val="both"/>
        <w:rPr>
          <w:rFonts w:ascii="Arial" w:hAnsi="Arial" w:cs="Arial"/>
          <w:sz w:val="22"/>
          <w:szCs w:val="22"/>
        </w:rPr>
      </w:pPr>
      <w:r>
        <w:rPr>
          <w:rFonts w:ascii="Arial" w:hAnsi="Arial" w:cs="Arial"/>
          <w:b/>
          <w:sz w:val="22"/>
          <w:szCs w:val="22"/>
        </w:rPr>
        <w:t>6</w:t>
      </w:r>
      <w:r w:rsidR="000A3C42" w:rsidRPr="006F32F0">
        <w:rPr>
          <w:rFonts w:ascii="Arial" w:hAnsi="Arial" w:cs="Arial"/>
          <w:b/>
          <w:sz w:val="22"/>
          <w:szCs w:val="22"/>
        </w:rPr>
        <w:t>.5</w:t>
      </w:r>
      <w:r w:rsidR="000A3C42" w:rsidRPr="006F32F0">
        <w:rPr>
          <w:rFonts w:ascii="Arial" w:hAnsi="Arial" w:cs="Arial"/>
          <w:sz w:val="22"/>
          <w:szCs w:val="22"/>
        </w:rPr>
        <w:t xml:space="preserve"> </w:t>
      </w:r>
      <w:r w:rsidR="00E94322" w:rsidRPr="006F32F0">
        <w:rPr>
          <w:rFonts w:ascii="Arial" w:hAnsi="Arial" w:cs="Arial"/>
          <w:sz w:val="22"/>
          <w:szCs w:val="22"/>
        </w:rPr>
        <w:t>A perda da senha, a quebra de sigilo ou o desligamento de qualquer pessoa da empresa que possuía a senha de participação deverá</w:t>
      </w:r>
      <w:r w:rsidR="000A3C42" w:rsidRPr="006F32F0">
        <w:rPr>
          <w:rFonts w:ascii="Arial" w:hAnsi="Arial" w:cs="Arial"/>
          <w:sz w:val="22"/>
          <w:szCs w:val="22"/>
        </w:rPr>
        <w:t xml:space="preserve"> ser comunicad</w:t>
      </w:r>
      <w:r w:rsidR="00E94322" w:rsidRPr="006F32F0">
        <w:rPr>
          <w:rFonts w:ascii="Arial" w:hAnsi="Arial" w:cs="Arial"/>
          <w:sz w:val="22"/>
          <w:szCs w:val="22"/>
        </w:rPr>
        <w:t>a</w:t>
      </w:r>
      <w:r w:rsidR="000A3C42" w:rsidRPr="006F32F0">
        <w:rPr>
          <w:rFonts w:ascii="Arial" w:hAnsi="Arial" w:cs="Arial"/>
          <w:sz w:val="22"/>
          <w:szCs w:val="22"/>
        </w:rPr>
        <w:t xml:space="preserve"> imediatamente pelo </w:t>
      </w:r>
      <w:r w:rsidR="00A70CD4" w:rsidRPr="006F32F0">
        <w:rPr>
          <w:rFonts w:ascii="Arial" w:hAnsi="Arial" w:cs="Arial"/>
          <w:sz w:val="22"/>
          <w:szCs w:val="22"/>
        </w:rPr>
        <w:t>fornecedor</w:t>
      </w:r>
      <w:r w:rsidR="000A3C42" w:rsidRPr="006F32F0">
        <w:rPr>
          <w:rFonts w:ascii="Arial" w:hAnsi="Arial" w:cs="Arial"/>
          <w:sz w:val="22"/>
          <w:szCs w:val="22"/>
        </w:rPr>
        <w:t xml:space="preserve"> ao provedor do sistema para o bloqueio de acesso.</w:t>
      </w:r>
    </w:p>
    <w:p w14:paraId="1A3F61BE" w14:textId="77777777" w:rsidR="000A3C42" w:rsidRPr="006F32F0" w:rsidRDefault="000A3C42" w:rsidP="003303B5">
      <w:pPr>
        <w:tabs>
          <w:tab w:val="left" w:pos="1753"/>
        </w:tabs>
        <w:jc w:val="both"/>
        <w:rPr>
          <w:rFonts w:ascii="Arial" w:hAnsi="Arial" w:cs="Arial"/>
          <w:sz w:val="22"/>
          <w:szCs w:val="22"/>
        </w:rPr>
      </w:pPr>
    </w:p>
    <w:p w14:paraId="0C9575DE" w14:textId="65F039FF" w:rsidR="000A3C42" w:rsidRPr="006F32F0" w:rsidRDefault="00A15A71" w:rsidP="003303B5">
      <w:pPr>
        <w:tabs>
          <w:tab w:val="left" w:pos="1753"/>
        </w:tabs>
        <w:jc w:val="both"/>
        <w:rPr>
          <w:rFonts w:ascii="Arial" w:hAnsi="Arial" w:cs="Arial"/>
          <w:sz w:val="22"/>
          <w:szCs w:val="22"/>
        </w:rPr>
      </w:pPr>
      <w:r>
        <w:rPr>
          <w:rFonts w:ascii="Arial" w:hAnsi="Arial" w:cs="Arial"/>
          <w:b/>
          <w:sz w:val="22"/>
          <w:szCs w:val="22"/>
        </w:rPr>
        <w:lastRenderedPageBreak/>
        <w:t>6</w:t>
      </w:r>
      <w:r w:rsidR="000A3C42" w:rsidRPr="006F32F0">
        <w:rPr>
          <w:rFonts w:ascii="Arial" w:hAnsi="Arial" w:cs="Arial"/>
          <w:b/>
          <w:sz w:val="22"/>
          <w:szCs w:val="22"/>
        </w:rPr>
        <w:t>.6</w:t>
      </w:r>
      <w:r w:rsidR="000A3C42" w:rsidRPr="006F32F0">
        <w:rPr>
          <w:rFonts w:ascii="Arial" w:hAnsi="Arial" w:cs="Arial"/>
          <w:sz w:val="22"/>
          <w:szCs w:val="22"/>
        </w:rPr>
        <w:t xml:space="preserve"> O uso da senha de acesso pelo </w:t>
      </w:r>
      <w:r w:rsidR="00A70CD4" w:rsidRPr="006F32F0">
        <w:rPr>
          <w:rFonts w:ascii="Arial" w:hAnsi="Arial" w:cs="Arial"/>
          <w:sz w:val="22"/>
          <w:szCs w:val="22"/>
        </w:rPr>
        <w:t>fornecedor</w:t>
      </w:r>
      <w:r w:rsidR="000A3C42" w:rsidRPr="006F32F0">
        <w:rPr>
          <w:rFonts w:ascii="Arial" w:hAnsi="Arial" w:cs="Arial"/>
          <w:sz w:val="22"/>
          <w:szCs w:val="22"/>
        </w:rPr>
        <w:t xml:space="preserve"> é de sua responsabilidade exclusiva, incluindo qualquer transação efetuada diretamente ou por seu representante, não cabendo ao provedor do sistema ou </w:t>
      </w:r>
      <w:r w:rsidR="00386628" w:rsidRPr="006F32F0">
        <w:rPr>
          <w:rFonts w:ascii="Arial" w:hAnsi="Arial" w:cs="Arial"/>
          <w:sz w:val="22"/>
          <w:szCs w:val="22"/>
        </w:rPr>
        <w:t xml:space="preserve">à Câmara Municipal de São José do Rio Preto/SP </w:t>
      </w:r>
      <w:r w:rsidR="000A3C42" w:rsidRPr="006F32F0">
        <w:rPr>
          <w:rFonts w:ascii="Arial" w:hAnsi="Arial" w:cs="Arial"/>
          <w:sz w:val="22"/>
          <w:szCs w:val="22"/>
        </w:rPr>
        <w:t>qualquer responsabilidade por eventuais danos decorrentes de uso indevido da senha, ainda que por terceiros.</w:t>
      </w:r>
    </w:p>
    <w:p w14:paraId="1E079A6D" w14:textId="77777777" w:rsidR="00B73BE6" w:rsidRPr="006F32F0" w:rsidRDefault="00B73BE6" w:rsidP="003303B5">
      <w:pPr>
        <w:tabs>
          <w:tab w:val="left" w:pos="1753"/>
        </w:tabs>
        <w:jc w:val="both"/>
        <w:rPr>
          <w:rFonts w:ascii="Arial" w:hAnsi="Arial" w:cs="Arial"/>
          <w:b/>
          <w:sz w:val="22"/>
          <w:szCs w:val="22"/>
        </w:rPr>
      </w:pPr>
    </w:p>
    <w:p w14:paraId="51A35E7B" w14:textId="00D738DA" w:rsidR="000A3C42" w:rsidRPr="006F32F0" w:rsidRDefault="00820176" w:rsidP="003303B5">
      <w:pPr>
        <w:tabs>
          <w:tab w:val="left" w:pos="1753"/>
        </w:tabs>
        <w:jc w:val="both"/>
        <w:rPr>
          <w:rFonts w:ascii="Arial" w:hAnsi="Arial" w:cs="Arial"/>
          <w:sz w:val="22"/>
          <w:szCs w:val="22"/>
        </w:rPr>
      </w:pPr>
      <w:r>
        <w:rPr>
          <w:rFonts w:ascii="Arial" w:hAnsi="Arial" w:cs="Arial"/>
          <w:b/>
          <w:sz w:val="22"/>
          <w:szCs w:val="22"/>
        </w:rPr>
        <w:t>6</w:t>
      </w:r>
      <w:r w:rsidR="000A3C42" w:rsidRPr="006F32F0">
        <w:rPr>
          <w:rFonts w:ascii="Arial" w:hAnsi="Arial" w:cs="Arial"/>
          <w:b/>
          <w:sz w:val="22"/>
          <w:szCs w:val="22"/>
        </w:rPr>
        <w:t>.7</w:t>
      </w:r>
      <w:r w:rsidR="000A3C42" w:rsidRPr="006F32F0">
        <w:rPr>
          <w:rFonts w:ascii="Arial" w:hAnsi="Arial" w:cs="Arial"/>
          <w:sz w:val="22"/>
          <w:szCs w:val="22"/>
        </w:rPr>
        <w:t xml:space="preserve"> O credenciamento junto ao provedor do sistema implica a responsabilidade legal do </w:t>
      </w:r>
      <w:r w:rsidR="00A70CD4" w:rsidRPr="006F32F0">
        <w:rPr>
          <w:rFonts w:ascii="Arial" w:hAnsi="Arial" w:cs="Arial"/>
          <w:sz w:val="22"/>
          <w:szCs w:val="22"/>
        </w:rPr>
        <w:t>fornecedor</w:t>
      </w:r>
      <w:r w:rsidR="000A3C42" w:rsidRPr="006F32F0">
        <w:rPr>
          <w:rFonts w:ascii="Arial" w:hAnsi="Arial" w:cs="Arial"/>
          <w:sz w:val="22"/>
          <w:szCs w:val="22"/>
        </w:rPr>
        <w:t xml:space="preserve"> ou seu representante legal e a presunção de sua capacidade técnica para a realização das transações inerentes </w:t>
      </w:r>
      <w:r w:rsidR="00A70CD4" w:rsidRPr="006F32F0">
        <w:rPr>
          <w:rFonts w:ascii="Arial" w:hAnsi="Arial" w:cs="Arial"/>
          <w:sz w:val="22"/>
          <w:szCs w:val="22"/>
        </w:rPr>
        <w:t>à Dispensa Eletrônica</w:t>
      </w:r>
      <w:r w:rsidR="000A3C42" w:rsidRPr="006F32F0">
        <w:rPr>
          <w:rFonts w:ascii="Arial" w:hAnsi="Arial" w:cs="Arial"/>
          <w:sz w:val="22"/>
          <w:szCs w:val="22"/>
        </w:rPr>
        <w:t>.</w:t>
      </w:r>
    </w:p>
    <w:p w14:paraId="036C7ABD" w14:textId="77777777" w:rsidR="000A3C42" w:rsidRPr="006F32F0" w:rsidRDefault="000A3C42" w:rsidP="003303B5">
      <w:pPr>
        <w:tabs>
          <w:tab w:val="left" w:pos="1753"/>
        </w:tabs>
        <w:jc w:val="both"/>
        <w:rPr>
          <w:rFonts w:ascii="Arial" w:hAnsi="Arial" w:cs="Arial"/>
          <w:b/>
          <w:sz w:val="22"/>
          <w:szCs w:val="22"/>
        </w:rPr>
      </w:pPr>
    </w:p>
    <w:p w14:paraId="73AD6745" w14:textId="0CD74B6D" w:rsidR="000A3C42" w:rsidRPr="006F32F0" w:rsidRDefault="00820176" w:rsidP="003303B5">
      <w:pPr>
        <w:tabs>
          <w:tab w:val="left" w:pos="1753"/>
        </w:tabs>
        <w:jc w:val="both"/>
        <w:rPr>
          <w:rFonts w:ascii="Arial" w:hAnsi="Arial" w:cs="Arial"/>
          <w:sz w:val="22"/>
          <w:szCs w:val="22"/>
        </w:rPr>
      </w:pPr>
      <w:r>
        <w:rPr>
          <w:rFonts w:ascii="Arial" w:hAnsi="Arial" w:cs="Arial"/>
          <w:b/>
          <w:sz w:val="22"/>
          <w:szCs w:val="22"/>
        </w:rPr>
        <w:t>6</w:t>
      </w:r>
      <w:r w:rsidR="000A3C42" w:rsidRPr="006F32F0">
        <w:rPr>
          <w:rFonts w:ascii="Arial" w:hAnsi="Arial" w:cs="Arial"/>
          <w:b/>
          <w:sz w:val="22"/>
          <w:szCs w:val="22"/>
        </w:rPr>
        <w:t>.8</w:t>
      </w:r>
      <w:r w:rsidR="000A3C42" w:rsidRPr="006F32F0">
        <w:rPr>
          <w:rFonts w:ascii="Arial" w:hAnsi="Arial" w:cs="Arial"/>
          <w:sz w:val="22"/>
          <w:szCs w:val="22"/>
        </w:rPr>
        <w:t xml:space="preserve"> O </w:t>
      </w:r>
      <w:r w:rsidR="00A70CD4" w:rsidRPr="006F32F0">
        <w:rPr>
          <w:rFonts w:ascii="Arial" w:hAnsi="Arial" w:cs="Arial"/>
          <w:sz w:val="22"/>
          <w:szCs w:val="22"/>
        </w:rPr>
        <w:t>fornecedor</w:t>
      </w:r>
      <w:r w:rsidR="000A3C42" w:rsidRPr="006F32F0">
        <w:rPr>
          <w:rFonts w:ascii="Arial" w:hAnsi="Arial" w:cs="Arial"/>
          <w:sz w:val="22"/>
          <w:szCs w:val="22"/>
        </w:rPr>
        <w:t xml:space="preserve"> será responsável por todas as transações que forem efetuadas em seu nome no sistema eletrônico, assumindo como firmes e verdadeiras suas propostas e lances.</w:t>
      </w:r>
    </w:p>
    <w:p w14:paraId="4FD41809" w14:textId="77777777" w:rsidR="00C8369E" w:rsidRPr="006F32F0" w:rsidRDefault="00C8369E" w:rsidP="003303B5">
      <w:pPr>
        <w:tabs>
          <w:tab w:val="left" w:pos="1753"/>
        </w:tabs>
        <w:jc w:val="both"/>
        <w:rPr>
          <w:rFonts w:ascii="Arial" w:hAnsi="Arial" w:cs="Arial"/>
          <w:sz w:val="22"/>
          <w:szCs w:val="22"/>
        </w:rPr>
      </w:pPr>
    </w:p>
    <w:p w14:paraId="17AD2545" w14:textId="35C94039" w:rsidR="000A3C42" w:rsidRPr="006F32F0" w:rsidRDefault="00820176" w:rsidP="003303B5">
      <w:pPr>
        <w:tabs>
          <w:tab w:val="left" w:pos="1753"/>
        </w:tabs>
        <w:jc w:val="both"/>
        <w:rPr>
          <w:rFonts w:ascii="Arial" w:hAnsi="Arial" w:cs="Arial"/>
          <w:sz w:val="22"/>
          <w:szCs w:val="22"/>
        </w:rPr>
      </w:pPr>
      <w:r>
        <w:rPr>
          <w:rFonts w:ascii="Arial" w:hAnsi="Arial" w:cs="Arial"/>
          <w:b/>
          <w:sz w:val="22"/>
          <w:szCs w:val="22"/>
        </w:rPr>
        <w:t>6</w:t>
      </w:r>
      <w:r w:rsidR="000A3C42" w:rsidRPr="006F32F0">
        <w:rPr>
          <w:rFonts w:ascii="Arial" w:hAnsi="Arial" w:cs="Arial"/>
          <w:b/>
          <w:sz w:val="22"/>
          <w:szCs w:val="22"/>
        </w:rPr>
        <w:t>.9</w:t>
      </w:r>
      <w:r w:rsidR="000A3C42" w:rsidRPr="006F32F0">
        <w:rPr>
          <w:rFonts w:ascii="Arial" w:hAnsi="Arial" w:cs="Arial"/>
          <w:sz w:val="22"/>
          <w:szCs w:val="22"/>
        </w:rPr>
        <w:t xml:space="preserve"> Incumbirá, ainda, ao </w:t>
      </w:r>
      <w:r w:rsidR="00A70CD4" w:rsidRPr="006F32F0">
        <w:rPr>
          <w:rFonts w:ascii="Arial" w:hAnsi="Arial" w:cs="Arial"/>
          <w:sz w:val="22"/>
          <w:szCs w:val="22"/>
        </w:rPr>
        <w:t>fornecedor</w:t>
      </w:r>
      <w:r w:rsidR="000A3C42" w:rsidRPr="006F32F0">
        <w:rPr>
          <w:rFonts w:ascii="Arial" w:hAnsi="Arial" w:cs="Arial"/>
          <w:sz w:val="22"/>
          <w:szCs w:val="22"/>
        </w:rPr>
        <w:t xml:space="preserve">, acompanhar as operações no sistema eletrônico durante a sessão pública </w:t>
      </w:r>
      <w:r w:rsidR="00A70CD4" w:rsidRPr="006F32F0">
        <w:rPr>
          <w:rFonts w:ascii="Arial" w:hAnsi="Arial" w:cs="Arial"/>
          <w:sz w:val="22"/>
          <w:szCs w:val="22"/>
        </w:rPr>
        <w:t>da Dispensa Eletrônica</w:t>
      </w:r>
      <w:r w:rsidR="000A3C42" w:rsidRPr="006F32F0">
        <w:rPr>
          <w:rFonts w:ascii="Arial" w:hAnsi="Arial" w:cs="Arial"/>
          <w:sz w:val="22"/>
          <w:szCs w:val="22"/>
        </w:rPr>
        <w:t xml:space="preserve">, ficando responsável pelo ônus decorrente da perda de negócios diante da inobservância de quaisquer mensagens emitidas pelo </w:t>
      </w:r>
      <w:r w:rsidR="00A70CD4" w:rsidRPr="006F32F0">
        <w:rPr>
          <w:rFonts w:ascii="Arial" w:hAnsi="Arial" w:cs="Arial"/>
          <w:sz w:val="22"/>
          <w:szCs w:val="22"/>
        </w:rPr>
        <w:t>Agente de Contratação</w:t>
      </w:r>
      <w:r w:rsidR="005539EA">
        <w:rPr>
          <w:rFonts w:ascii="Arial" w:hAnsi="Arial" w:cs="Arial"/>
          <w:sz w:val="22"/>
          <w:szCs w:val="22"/>
        </w:rPr>
        <w:t>,</w:t>
      </w:r>
      <w:r w:rsidR="000A3C42" w:rsidRPr="006F32F0">
        <w:rPr>
          <w:rFonts w:ascii="Arial" w:hAnsi="Arial" w:cs="Arial"/>
          <w:sz w:val="22"/>
          <w:szCs w:val="22"/>
        </w:rPr>
        <w:t xml:space="preserve"> pelo sistema ou de sua desconexão.</w:t>
      </w:r>
    </w:p>
    <w:p w14:paraId="687B953E" w14:textId="77777777" w:rsidR="000A3C42" w:rsidRPr="006F32F0" w:rsidRDefault="000A3C42" w:rsidP="003303B5">
      <w:pPr>
        <w:tabs>
          <w:tab w:val="left" w:pos="1753"/>
        </w:tabs>
        <w:jc w:val="both"/>
        <w:rPr>
          <w:rFonts w:ascii="Arial" w:hAnsi="Arial" w:cs="Arial"/>
          <w:b/>
          <w:sz w:val="22"/>
          <w:szCs w:val="22"/>
        </w:rPr>
      </w:pPr>
    </w:p>
    <w:p w14:paraId="681948CF" w14:textId="5727BD88" w:rsidR="000A3C42" w:rsidRPr="006F32F0" w:rsidRDefault="00820176" w:rsidP="003303B5">
      <w:pPr>
        <w:tabs>
          <w:tab w:val="left" w:pos="1753"/>
        </w:tabs>
        <w:jc w:val="both"/>
        <w:rPr>
          <w:rFonts w:ascii="Arial" w:hAnsi="Arial" w:cs="Arial"/>
          <w:sz w:val="22"/>
          <w:szCs w:val="22"/>
        </w:rPr>
      </w:pPr>
      <w:r>
        <w:rPr>
          <w:rFonts w:ascii="Arial" w:hAnsi="Arial" w:cs="Arial"/>
          <w:b/>
          <w:sz w:val="22"/>
          <w:szCs w:val="22"/>
        </w:rPr>
        <w:t>6</w:t>
      </w:r>
      <w:r w:rsidR="000A3C42" w:rsidRPr="006F32F0">
        <w:rPr>
          <w:rFonts w:ascii="Arial" w:hAnsi="Arial" w:cs="Arial"/>
          <w:b/>
          <w:sz w:val="22"/>
          <w:szCs w:val="22"/>
        </w:rPr>
        <w:t>.10</w:t>
      </w:r>
      <w:r w:rsidR="000A3C42" w:rsidRPr="006F32F0">
        <w:rPr>
          <w:rFonts w:ascii="Arial" w:hAnsi="Arial" w:cs="Arial"/>
          <w:sz w:val="22"/>
          <w:szCs w:val="22"/>
        </w:rPr>
        <w:t xml:space="preserve"> As informações complementares para credenciamento poderão ser obtidas pelo telefone 17– 3214-7777</w:t>
      </w:r>
      <w:r>
        <w:rPr>
          <w:rFonts w:ascii="Arial" w:hAnsi="Arial" w:cs="Arial"/>
          <w:sz w:val="22"/>
          <w:szCs w:val="22"/>
        </w:rPr>
        <w:t xml:space="preserve"> e pelo e-mail </w:t>
      </w:r>
      <w:hyperlink r:id="rId11" w:history="1">
        <w:r w:rsidRPr="00BC6ECB">
          <w:rPr>
            <w:rStyle w:val="Hyperlink"/>
            <w:rFonts w:ascii="Arial" w:hAnsi="Arial" w:cs="Arial"/>
            <w:sz w:val="22"/>
            <w:szCs w:val="22"/>
          </w:rPr>
          <w:t>licitacao@riopreto.sp.leg.br</w:t>
        </w:r>
      </w:hyperlink>
      <w:r>
        <w:rPr>
          <w:rFonts w:ascii="Arial" w:hAnsi="Arial" w:cs="Arial"/>
          <w:sz w:val="22"/>
          <w:szCs w:val="22"/>
        </w:rPr>
        <w:t>, nos dias úteis, das 8h às 17h.</w:t>
      </w:r>
    </w:p>
    <w:p w14:paraId="2F07F9FF" w14:textId="603A0584" w:rsidR="00BD132C" w:rsidRPr="006F32F0" w:rsidRDefault="00BD132C" w:rsidP="003303B5">
      <w:pPr>
        <w:tabs>
          <w:tab w:val="left" w:pos="1753"/>
        </w:tabs>
        <w:jc w:val="both"/>
        <w:rPr>
          <w:rFonts w:ascii="Arial" w:hAnsi="Arial" w:cs="Arial"/>
          <w:sz w:val="22"/>
          <w:szCs w:val="22"/>
        </w:rPr>
      </w:pPr>
    </w:p>
    <w:p w14:paraId="2CF28D05" w14:textId="77777777" w:rsidR="00C51FDB" w:rsidRPr="006F32F0" w:rsidRDefault="00C51FDB" w:rsidP="003303B5">
      <w:pPr>
        <w:tabs>
          <w:tab w:val="left" w:pos="1753"/>
        </w:tabs>
        <w:jc w:val="both"/>
        <w:rPr>
          <w:rFonts w:ascii="Arial" w:hAnsi="Arial" w:cs="Arial"/>
          <w:sz w:val="22"/>
          <w:szCs w:val="22"/>
        </w:rPr>
      </w:pPr>
    </w:p>
    <w:p w14:paraId="3C39A7BF" w14:textId="37167020" w:rsidR="000A3C42" w:rsidRPr="006F32F0" w:rsidRDefault="005539EA" w:rsidP="003303B5">
      <w:pPr>
        <w:tabs>
          <w:tab w:val="left" w:pos="1753"/>
        </w:tabs>
        <w:jc w:val="both"/>
        <w:rPr>
          <w:rFonts w:ascii="Arial" w:hAnsi="Arial" w:cs="Arial"/>
          <w:b/>
          <w:sz w:val="22"/>
          <w:szCs w:val="22"/>
        </w:rPr>
      </w:pPr>
      <w:r>
        <w:rPr>
          <w:rFonts w:ascii="Arial" w:hAnsi="Arial" w:cs="Arial"/>
          <w:b/>
          <w:sz w:val="22"/>
          <w:szCs w:val="22"/>
        </w:rPr>
        <w:t>7</w:t>
      </w:r>
      <w:r w:rsidR="000A3C42" w:rsidRPr="006F32F0">
        <w:rPr>
          <w:rFonts w:ascii="Arial" w:hAnsi="Arial" w:cs="Arial"/>
          <w:b/>
          <w:sz w:val="22"/>
          <w:szCs w:val="22"/>
        </w:rPr>
        <w:t xml:space="preserve"> - DAS PROPOSTAS</w:t>
      </w:r>
    </w:p>
    <w:p w14:paraId="0AE50D9A" w14:textId="77777777" w:rsidR="000A3C42" w:rsidRPr="006F32F0" w:rsidRDefault="000A3C42" w:rsidP="003303B5">
      <w:pPr>
        <w:tabs>
          <w:tab w:val="left" w:pos="1753"/>
        </w:tabs>
        <w:jc w:val="both"/>
        <w:rPr>
          <w:rFonts w:ascii="Arial" w:hAnsi="Arial" w:cs="Arial"/>
          <w:b/>
          <w:sz w:val="22"/>
          <w:szCs w:val="22"/>
        </w:rPr>
      </w:pPr>
    </w:p>
    <w:p w14:paraId="10477DCD" w14:textId="1AB4922F" w:rsidR="000A3C42" w:rsidRPr="006F32F0" w:rsidRDefault="005539EA" w:rsidP="003303B5">
      <w:pPr>
        <w:tabs>
          <w:tab w:val="left" w:pos="1753"/>
        </w:tabs>
        <w:jc w:val="both"/>
        <w:rPr>
          <w:rFonts w:ascii="Arial" w:hAnsi="Arial" w:cs="Arial"/>
          <w:b/>
          <w:sz w:val="22"/>
          <w:szCs w:val="22"/>
        </w:rPr>
      </w:pPr>
      <w:r>
        <w:rPr>
          <w:rFonts w:ascii="Arial" w:hAnsi="Arial" w:cs="Arial"/>
          <w:b/>
          <w:sz w:val="22"/>
          <w:szCs w:val="22"/>
        </w:rPr>
        <w:t>7</w:t>
      </w:r>
      <w:r w:rsidR="000A3C42" w:rsidRPr="006F32F0">
        <w:rPr>
          <w:rFonts w:ascii="Arial" w:hAnsi="Arial" w:cs="Arial"/>
          <w:b/>
          <w:sz w:val="22"/>
          <w:szCs w:val="22"/>
        </w:rPr>
        <w:t>.1</w:t>
      </w:r>
      <w:r w:rsidR="000A3C42" w:rsidRPr="006F32F0">
        <w:rPr>
          <w:rFonts w:ascii="Arial" w:hAnsi="Arial" w:cs="Arial"/>
          <w:sz w:val="22"/>
          <w:szCs w:val="22"/>
        </w:rPr>
        <w:t xml:space="preserve"> O preenchimento das propostas comerciais será efetuado exclusivamente através do site </w:t>
      </w:r>
      <w:hyperlink r:id="rId12" w:history="1">
        <w:r w:rsidR="000A3C42" w:rsidRPr="006F32F0">
          <w:rPr>
            <w:rStyle w:val="Hyperlink"/>
            <w:rFonts w:ascii="Arial" w:hAnsi="Arial" w:cs="Arial"/>
            <w:sz w:val="22"/>
            <w:szCs w:val="22"/>
            <w:u w:color="0000FF"/>
          </w:rPr>
          <w:t>https://compras.empro.com.br</w:t>
        </w:r>
      </w:hyperlink>
      <w:r w:rsidR="000A3C42" w:rsidRPr="006F32F0">
        <w:rPr>
          <w:rFonts w:ascii="Arial" w:hAnsi="Arial" w:cs="Arial"/>
          <w:sz w:val="22"/>
          <w:szCs w:val="22"/>
        </w:rPr>
        <w:t xml:space="preserve"> (acessar o "Portal de Compras"), quando deverá ser selecionado </w:t>
      </w:r>
      <w:r w:rsidR="00A70CD4" w:rsidRPr="006F32F0">
        <w:rPr>
          <w:rFonts w:ascii="Arial" w:hAnsi="Arial" w:cs="Arial"/>
          <w:sz w:val="22"/>
          <w:szCs w:val="22"/>
        </w:rPr>
        <w:t xml:space="preserve">a Dispensa Eletrônica </w:t>
      </w:r>
      <w:r w:rsidR="000A3C42" w:rsidRPr="006F32F0">
        <w:rPr>
          <w:rFonts w:ascii="Arial" w:hAnsi="Arial" w:cs="Arial"/>
          <w:sz w:val="22"/>
          <w:szCs w:val="22"/>
        </w:rPr>
        <w:t>desejad</w:t>
      </w:r>
      <w:r w:rsidR="00A70CD4" w:rsidRPr="006F32F0">
        <w:rPr>
          <w:rFonts w:ascii="Arial" w:hAnsi="Arial" w:cs="Arial"/>
          <w:sz w:val="22"/>
          <w:szCs w:val="22"/>
        </w:rPr>
        <w:t>a</w:t>
      </w:r>
      <w:r w:rsidR="000A3C42" w:rsidRPr="006F32F0">
        <w:rPr>
          <w:rFonts w:ascii="Arial" w:hAnsi="Arial" w:cs="Arial"/>
          <w:sz w:val="22"/>
          <w:szCs w:val="22"/>
        </w:rPr>
        <w:t xml:space="preserve"> e informado </w:t>
      </w:r>
      <w:r w:rsidR="000A3C42" w:rsidRPr="006F32F0">
        <w:rPr>
          <w:rFonts w:ascii="Arial" w:hAnsi="Arial" w:cs="Arial"/>
          <w:b/>
          <w:sz w:val="22"/>
          <w:szCs w:val="22"/>
        </w:rPr>
        <w:t xml:space="preserve">O VALOR </w:t>
      </w:r>
      <w:r w:rsidR="00DF7EAA">
        <w:rPr>
          <w:rFonts w:ascii="Arial" w:hAnsi="Arial" w:cs="Arial"/>
          <w:b/>
          <w:sz w:val="22"/>
          <w:szCs w:val="22"/>
        </w:rPr>
        <w:t>DO ITEM</w:t>
      </w:r>
      <w:r w:rsidR="000A3C42" w:rsidRPr="006F32F0">
        <w:rPr>
          <w:rFonts w:ascii="Arial" w:hAnsi="Arial" w:cs="Arial"/>
          <w:b/>
          <w:sz w:val="22"/>
          <w:szCs w:val="22"/>
        </w:rPr>
        <w:t xml:space="preserve">, </w:t>
      </w:r>
      <w:r w:rsidR="000A3C42" w:rsidRPr="00583211">
        <w:rPr>
          <w:rFonts w:ascii="Arial" w:hAnsi="Arial" w:cs="Arial"/>
          <w:b/>
          <w:sz w:val="22"/>
          <w:szCs w:val="22"/>
        </w:rPr>
        <w:t>COM ATÉ 02 (DUAS) CASAS DECIMAIS</w:t>
      </w:r>
      <w:r w:rsidR="000A3C42" w:rsidRPr="001F59D9">
        <w:rPr>
          <w:rFonts w:ascii="Arial" w:hAnsi="Arial" w:cs="Arial"/>
          <w:b/>
          <w:sz w:val="22"/>
          <w:szCs w:val="22"/>
        </w:rPr>
        <w:t xml:space="preserve"> E MARCA DO PRODUTO OFERTADO.</w:t>
      </w:r>
    </w:p>
    <w:p w14:paraId="129E07AF" w14:textId="77777777" w:rsidR="00607D7C" w:rsidRPr="006F32F0" w:rsidRDefault="00607D7C" w:rsidP="003303B5">
      <w:pPr>
        <w:tabs>
          <w:tab w:val="left" w:pos="1753"/>
        </w:tabs>
        <w:jc w:val="both"/>
        <w:rPr>
          <w:rFonts w:ascii="Arial" w:hAnsi="Arial" w:cs="Arial"/>
          <w:b/>
          <w:sz w:val="22"/>
          <w:szCs w:val="22"/>
        </w:rPr>
      </w:pPr>
    </w:p>
    <w:p w14:paraId="40BBA37F" w14:textId="4E1DED89" w:rsidR="000A3C42" w:rsidRPr="006F32F0" w:rsidRDefault="005539EA" w:rsidP="003303B5">
      <w:pPr>
        <w:tabs>
          <w:tab w:val="left" w:pos="1753"/>
        </w:tabs>
        <w:jc w:val="both"/>
        <w:rPr>
          <w:rFonts w:ascii="Arial" w:hAnsi="Arial" w:cs="Arial"/>
          <w:sz w:val="22"/>
          <w:szCs w:val="22"/>
        </w:rPr>
      </w:pPr>
      <w:r>
        <w:rPr>
          <w:rFonts w:ascii="Arial" w:hAnsi="Arial" w:cs="Arial"/>
          <w:b/>
          <w:sz w:val="22"/>
          <w:szCs w:val="22"/>
        </w:rPr>
        <w:t>7</w:t>
      </w:r>
      <w:r w:rsidR="000A3C42" w:rsidRPr="006F32F0">
        <w:rPr>
          <w:rFonts w:ascii="Arial" w:hAnsi="Arial" w:cs="Arial"/>
          <w:b/>
          <w:sz w:val="22"/>
          <w:szCs w:val="22"/>
        </w:rPr>
        <w:t>.2</w:t>
      </w:r>
      <w:r w:rsidR="000A3C42" w:rsidRPr="006F32F0">
        <w:rPr>
          <w:rFonts w:ascii="Arial" w:hAnsi="Arial" w:cs="Arial"/>
          <w:sz w:val="22"/>
          <w:szCs w:val="22"/>
        </w:rPr>
        <w:t xml:space="preserve"> O prazo de validade da proposta será de </w:t>
      </w:r>
      <w:r w:rsidR="001F59D9" w:rsidRPr="001F59D9">
        <w:rPr>
          <w:rFonts w:ascii="Arial" w:hAnsi="Arial" w:cs="Arial"/>
          <w:sz w:val="22"/>
          <w:szCs w:val="22"/>
        </w:rPr>
        <w:t>30</w:t>
      </w:r>
      <w:r w:rsidR="00944123" w:rsidRPr="001F59D9">
        <w:rPr>
          <w:rFonts w:ascii="Arial" w:hAnsi="Arial" w:cs="Arial"/>
          <w:sz w:val="22"/>
          <w:szCs w:val="22"/>
        </w:rPr>
        <w:t xml:space="preserve"> </w:t>
      </w:r>
      <w:r w:rsidR="00644641" w:rsidRPr="001F59D9">
        <w:rPr>
          <w:rFonts w:ascii="Arial" w:hAnsi="Arial" w:cs="Arial"/>
          <w:sz w:val="22"/>
          <w:szCs w:val="22"/>
        </w:rPr>
        <w:t>(</w:t>
      </w:r>
      <w:r w:rsidR="001F59D9" w:rsidRPr="001F59D9">
        <w:rPr>
          <w:rFonts w:ascii="Arial" w:hAnsi="Arial" w:cs="Arial"/>
          <w:sz w:val="22"/>
          <w:szCs w:val="22"/>
        </w:rPr>
        <w:t>trinta</w:t>
      </w:r>
      <w:r w:rsidR="00944123" w:rsidRPr="001F59D9">
        <w:rPr>
          <w:rFonts w:ascii="Arial" w:hAnsi="Arial" w:cs="Arial"/>
          <w:sz w:val="22"/>
          <w:szCs w:val="22"/>
        </w:rPr>
        <w:t xml:space="preserve">) </w:t>
      </w:r>
      <w:r w:rsidR="00BD132C" w:rsidRPr="001F59D9">
        <w:rPr>
          <w:rFonts w:ascii="Arial" w:hAnsi="Arial" w:cs="Arial"/>
          <w:sz w:val="22"/>
          <w:szCs w:val="22"/>
        </w:rPr>
        <w:t>dias</w:t>
      </w:r>
      <w:r w:rsidR="000A3C42" w:rsidRPr="006F32F0">
        <w:rPr>
          <w:rFonts w:ascii="Arial" w:hAnsi="Arial" w:cs="Arial"/>
          <w:sz w:val="22"/>
          <w:szCs w:val="22"/>
        </w:rPr>
        <w:t>, a contar da data marcada para a sua abertura.</w:t>
      </w:r>
    </w:p>
    <w:p w14:paraId="797C269C" w14:textId="77777777" w:rsidR="000A3C42" w:rsidRPr="006F32F0" w:rsidRDefault="000A3C42" w:rsidP="003303B5">
      <w:pPr>
        <w:tabs>
          <w:tab w:val="left" w:pos="1753"/>
        </w:tabs>
        <w:jc w:val="both"/>
        <w:rPr>
          <w:rFonts w:ascii="Arial" w:hAnsi="Arial" w:cs="Arial"/>
          <w:b/>
          <w:sz w:val="22"/>
          <w:szCs w:val="22"/>
        </w:rPr>
      </w:pPr>
    </w:p>
    <w:p w14:paraId="2AE228F5" w14:textId="0666CF06" w:rsidR="000A3C42" w:rsidRPr="006F32F0" w:rsidRDefault="00583211" w:rsidP="003303B5">
      <w:pPr>
        <w:tabs>
          <w:tab w:val="left" w:pos="1753"/>
        </w:tabs>
        <w:jc w:val="both"/>
        <w:rPr>
          <w:rFonts w:ascii="Arial" w:hAnsi="Arial" w:cs="Arial"/>
          <w:b/>
          <w:sz w:val="22"/>
          <w:szCs w:val="22"/>
        </w:rPr>
      </w:pPr>
      <w:r>
        <w:rPr>
          <w:rFonts w:ascii="Arial" w:hAnsi="Arial" w:cs="Arial"/>
          <w:b/>
          <w:sz w:val="22"/>
          <w:szCs w:val="22"/>
        </w:rPr>
        <w:t>7</w:t>
      </w:r>
      <w:r w:rsidR="000A3C42" w:rsidRPr="006F32F0">
        <w:rPr>
          <w:rFonts w:ascii="Arial" w:hAnsi="Arial" w:cs="Arial"/>
          <w:b/>
          <w:sz w:val="22"/>
          <w:szCs w:val="22"/>
        </w:rPr>
        <w:t>.3</w:t>
      </w:r>
      <w:r w:rsidR="000A3C42" w:rsidRPr="006F32F0">
        <w:rPr>
          <w:rFonts w:ascii="Arial" w:hAnsi="Arial" w:cs="Arial"/>
          <w:sz w:val="22"/>
          <w:szCs w:val="22"/>
        </w:rPr>
        <w:t xml:space="preserve"> Os lances formulados deverão apresentar o </w:t>
      </w:r>
      <w:r w:rsidR="000A3C42" w:rsidRPr="001F59D9">
        <w:rPr>
          <w:rFonts w:ascii="Arial" w:hAnsi="Arial" w:cs="Arial"/>
          <w:b/>
          <w:sz w:val="22"/>
          <w:szCs w:val="22"/>
          <w:u w:val="single"/>
        </w:rPr>
        <w:t>PREÇO</w:t>
      </w:r>
      <w:r w:rsidR="00261FF1" w:rsidRPr="001F59D9">
        <w:rPr>
          <w:rFonts w:ascii="Arial" w:hAnsi="Arial" w:cs="Arial"/>
          <w:b/>
          <w:sz w:val="22"/>
          <w:szCs w:val="22"/>
          <w:u w:val="single"/>
        </w:rPr>
        <w:t xml:space="preserve"> </w:t>
      </w:r>
      <w:r w:rsidR="00A90676">
        <w:rPr>
          <w:rFonts w:ascii="Arial" w:hAnsi="Arial" w:cs="Arial"/>
          <w:b/>
          <w:sz w:val="22"/>
          <w:szCs w:val="22"/>
          <w:u w:val="single"/>
        </w:rPr>
        <w:t>UNITÁRIO</w:t>
      </w:r>
      <w:r w:rsidR="000A3C42" w:rsidRPr="006F32F0">
        <w:rPr>
          <w:rFonts w:ascii="Arial" w:hAnsi="Arial" w:cs="Arial"/>
          <w:b/>
          <w:sz w:val="22"/>
          <w:szCs w:val="22"/>
        </w:rPr>
        <w:t>.</w:t>
      </w:r>
    </w:p>
    <w:p w14:paraId="414A0344" w14:textId="77777777" w:rsidR="000A3C42" w:rsidRPr="006F32F0" w:rsidRDefault="000A3C42" w:rsidP="003303B5">
      <w:pPr>
        <w:tabs>
          <w:tab w:val="left" w:pos="1753"/>
        </w:tabs>
        <w:jc w:val="both"/>
        <w:rPr>
          <w:rFonts w:ascii="Arial" w:hAnsi="Arial" w:cs="Arial"/>
          <w:b/>
          <w:sz w:val="22"/>
          <w:szCs w:val="22"/>
        </w:rPr>
      </w:pPr>
    </w:p>
    <w:p w14:paraId="4F6C0D63" w14:textId="59243F89" w:rsidR="000A3C42" w:rsidRPr="006F32F0" w:rsidRDefault="00583211" w:rsidP="003303B5">
      <w:pPr>
        <w:tabs>
          <w:tab w:val="left" w:pos="1753"/>
        </w:tabs>
        <w:jc w:val="both"/>
        <w:rPr>
          <w:rFonts w:ascii="Arial" w:hAnsi="Arial" w:cs="Arial"/>
          <w:sz w:val="22"/>
          <w:szCs w:val="22"/>
        </w:rPr>
      </w:pPr>
      <w:r>
        <w:rPr>
          <w:rFonts w:ascii="Arial" w:hAnsi="Arial" w:cs="Arial"/>
          <w:b/>
          <w:sz w:val="22"/>
          <w:szCs w:val="22"/>
        </w:rPr>
        <w:t>7</w:t>
      </w:r>
      <w:r w:rsidR="000A3C42" w:rsidRPr="006F32F0">
        <w:rPr>
          <w:rFonts w:ascii="Arial" w:hAnsi="Arial" w:cs="Arial"/>
          <w:b/>
          <w:sz w:val="22"/>
          <w:szCs w:val="22"/>
        </w:rPr>
        <w:t>.4</w:t>
      </w:r>
      <w:r w:rsidR="000A3C42" w:rsidRPr="006F32F0">
        <w:rPr>
          <w:rFonts w:ascii="Arial" w:hAnsi="Arial" w:cs="Arial"/>
          <w:sz w:val="22"/>
          <w:szCs w:val="22"/>
        </w:rPr>
        <w:t xml:space="preserve"> O prazo de pagamento será o estipulado no presente </w:t>
      </w:r>
      <w:r w:rsidR="00A70CD4" w:rsidRPr="006F32F0">
        <w:rPr>
          <w:rFonts w:ascii="Arial" w:hAnsi="Arial" w:cs="Arial"/>
          <w:sz w:val="22"/>
          <w:szCs w:val="22"/>
        </w:rPr>
        <w:t xml:space="preserve">Aviso e/ou seus </w:t>
      </w:r>
      <w:r>
        <w:rPr>
          <w:rFonts w:ascii="Arial" w:hAnsi="Arial" w:cs="Arial"/>
          <w:sz w:val="22"/>
          <w:szCs w:val="22"/>
        </w:rPr>
        <w:t>A</w:t>
      </w:r>
      <w:r w:rsidR="00A70CD4" w:rsidRPr="006F32F0">
        <w:rPr>
          <w:rFonts w:ascii="Arial" w:hAnsi="Arial" w:cs="Arial"/>
          <w:sz w:val="22"/>
          <w:szCs w:val="22"/>
        </w:rPr>
        <w:t>nexos</w:t>
      </w:r>
      <w:r w:rsidR="000A3C42" w:rsidRPr="006F32F0">
        <w:rPr>
          <w:rFonts w:ascii="Arial" w:hAnsi="Arial" w:cs="Arial"/>
          <w:sz w:val="22"/>
          <w:szCs w:val="22"/>
        </w:rPr>
        <w:t>.</w:t>
      </w:r>
    </w:p>
    <w:p w14:paraId="15A94C80" w14:textId="77777777" w:rsidR="00261FF1" w:rsidRPr="006F32F0" w:rsidRDefault="00261FF1" w:rsidP="003303B5">
      <w:pPr>
        <w:tabs>
          <w:tab w:val="left" w:pos="1753"/>
        </w:tabs>
        <w:jc w:val="both"/>
        <w:rPr>
          <w:rFonts w:ascii="Arial" w:hAnsi="Arial" w:cs="Arial"/>
          <w:sz w:val="22"/>
          <w:szCs w:val="22"/>
        </w:rPr>
      </w:pPr>
    </w:p>
    <w:p w14:paraId="64363D6C" w14:textId="2C945B7B" w:rsidR="000A3C42" w:rsidRPr="006F32F0" w:rsidRDefault="00583211" w:rsidP="003303B5">
      <w:pPr>
        <w:tabs>
          <w:tab w:val="left" w:pos="1753"/>
        </w:tabs>
        <w:jc w:val="both"/>
        <w:rPr>
          <w:rFonts w:ascii="Arial" w:hAnsi="Arial" w:cs="Arial"/>
          <w:sz w:val="22"/>
          <w:szCs w:val="22"/>
        </w:rPr>
      </w:pPr>
      <w:r>
        <w:rPr>
          <w:rFonts w:ascii="Arial" w:hAnsi="Arial" w:cs="Arial"/>
          <w:b/>
          <w:sz w:val="22"/>
          <w:szCs w:val="22"/>
        </w:rPr>
        <w:t>7</w:t>
      </w:r>
      <w:r w:rsidR="000A3C42" w:rsidRPr="006F32F0">
        <w:rPr>
          <w:rFonts w:ascii="Arial" w:hAnsi="Arial" w:cs="Arial"/>
          <w:b/>
          <w:sz w:val="22"/>
          <w:szCs w:val="22"/>
        </w:rPr>
        <w:t>.5</w:t>
      </w:r>
      <w:r w:rsidR="000A3C42" w:rsidRPr="006F32F0">
        <w:rPr>
          <w:rFonts w:ascii="Arial" w:hAnsi="Arial" w:cs="Arial"/>
          <w:sz w:val="22"/>
          <w:szCs w:val="22"/>
        </w:rPr>
        <w:t xml:space="preserve"> Os preços apresentados deverão ser fixos e irreajustáveis, além de serem absolutamente líquidos.</w:t>
      </w:r>
    </w:p>
    <w:p w14:paraId="7C5731F3" w14:textId="77777777" w:rsidR="00E92CF5" w:rsidRPr="006F32F0" w:rsidRDefault="00E92CF5" w:rsidP="003303B5">
      <w:pPr>
        <w:tabs>
          <w:tab w:val="left" w:pos="1753"/>
        </w:tabs>
        <w:jc w:val="both"/>
        <w:rPr>
          <w:rFonts w:ascii="Arial" w:hAnsi="Arial" w:cs="Arial"/>
          <w:sz w:val="22"/>
          <w:szCs w:val="22"/>
        </w:rPr>
      </w:pPr>
    </w:p>
    <w:p w14:paraId="0FDF34C6" w14:textId="1741FD92" w:rsidR="000A3C42" w:rsidRPr="006F32F0" w:rsidRDefault="00583211" w:rsidP="003303B5">
      <w:pPr>
        <w:tabs>
          <w:tab w:val="left" w:pos="1753"/>
        </w:tabs>
        <w:jc w:val="both"/>
        <w:rPr>
          <w:rFonts w:ascii="Arial" w:hAnsi="Arial" w:cs="Arial"/>
          <w:sz w:val="22"/>
          <w:szCs w:val="22"/>
        </w:rPr>
      </w:pPr>
      <w:r>
        <w:rPr>
          <w:rFonts w:ascii="Arial" w:hAnsi="Arial" w:cs="Arial"/>
          <w:b/>
          <w:sz w:val="22"/>
          <w:szCs w:val="22"/>
        </w:rPr>
        <w:t>7</w:t>
      </w:r>
      <w:r w:rsidR="000A3C42" w:rsidRPr="006F32F0">
        <w:rPr>
          <w:rFonts w:ascii="Arial" w:hAnsi="Arial" w:cs="Arial"/>
          <w:b/>
          <w:sz w:val="22"/>
          <w:szCs w:val="22"/>
        </w:rPr>
        <w:t>.6</w:t>
      </w:r>
      <w:r w:rsidR="000A3C42" w:rsidRPr="006F32F0">
        <w:rPr>
          <w:rFonts w:ascii="Arial" w:hAnsi="Arial" w:cs="Arial"/>
          <w:sz w:val="22"/>
          <w:szCs w:val="22"/>
        </w:rPr>
        <w:t xml:space="preserve"> As demais condições comerciais da proposta, tais como especificação do objeto, quantidade, condições de contratação, prazo de execução, garantia mínima, estabelecidas </w:t>
      </w:r>
      <w:r w:rsidR="00A70CD4" w:rsidRPr="006F32F0">
        <w:rPr>
          <w:rFonts w:ascii="Arial" w:hAnsi="Arial" w:cs="Arial"/>
          <w:sz w:val="22"/>
          <w:szCs w:val="22"/>
        </w:rPr>
        <w:t xml:space="preserve">neste Aviso e seus </w:t>
      </w:r>
      <w:r>
        <w:rPr>
          <w:rFonts w:ascii="Arial" w:hAnsi="Arial" w:cs="Arial"/>
          <w:sz w:val="22"/>
          <w:szCs w:val="22"/>
        </w:rPr>
        <w:t>A</w:t>
      </w:r>
      <w:r w:rsidR="00A70CD4" w:rsidRPr="006F32F0">
        <w:rPr>
          <w:rFonts w:ascii="Arial" w:hAnsi="Arial" w:cs="Arial"/>
          <w:sz w:val="22"/>
          <w:szCs w:val="22"/>
        </w:rPr>
        <w:t>nexos</w:t>
      </w:r>
      <w:r w:rsidR="000A3C42" w:rsidRPr="006F32F0">
        <w:rPr>
          <w:rFonts w:ascii="Arial" w:hAnsi="Arial" w:cs="Arial"/>
          <w:sz w:val="22"/>
          <w:szCs w:val="22"/>
        </w:rPr>
        <w:t>, ficam tacitamente aceitas pel</w:t>
      </w:r>
      <w:r w:rsidR="007A0549" w:rsidRPr="006F32F0">
        <w:rPr>
          <w:rFonts w:ascii="Arial" w:hAnsi="Arial" w:cs="Arial"/>
          <w:sz w:val="22"/>
          <w:szCs w:val="22"/>
        </w:rPr>
        <w:t>o</w:t>
      </w:r>
      <w:r w:rsidR="000A3C42" w:rsidRPr="006F32F0">
        <w:rPr>
          <w:rFonts w:ascii="Arial" w:hAnsi="Arial" w:cs="Arial"/>
          <w:sz w:val="22"/>
          <w:szCs w:val="22"/>
        </w:rPr>
        <w:t xml:space="preserve"> </w:t>
      </w:r>
      <w:r w:rsidR="00A70CD4" w:rsidRPr="006F32F0">
        <w:rPr>
          <w:rFonts w:ascii="Arial" w:hAnsi="Arial" w:cs="Arial"/>
          <w:sz w:val="22"/>
          <w:szCs w:val="22"/>
        </w:rPr>
        <w:t>fornecedor</w:t>
      </w:r>
      <w:r w:rsidR="000A3C42" w:rsidRPr="006F32F0">
        <w:rPr>
          <w:rFonts w:ascii="Arial" w:hAnsi="Arial" w:cs="Arial"/>
          <w:sz w:val="22"/>
          <w:szCs w:val="22"/>
        </w:rPr>
        <w:t xml:space="preserve"> no ato de envio de sua proposta comercial.</w:t>
      </w:r>
    </w:p>
    <w:p w14:paraId="00F84FEC" w14:textId="77777777" w:rsidR="001D49EE" w:rsidRPr="006F32F0" w:rsidRDefault="001D49EE" w:rsidP="003303B5">
      <w:pPr>
        <w:tabs>
          <w:tab w:val="left" w:pos="1753"/>
        </w:tabs>
        <w:jc w:val="both"/>
        <w:rPr>
          <w:rFonts w:ascii="Arial" w:hAnsi="Arial" w:cs="Arial"/>
          <w:sz w:val="22"/>
          <w:szCs w:val="22"/>
        </w:rPr>
      </w:pPr>
    </w:p>
    <w:p w14:paraId="511EC8DB" w14:textId="3ECB64EA" w:rsidR="001D49EE" w:rsidRPr="006F32F0" w:rsidRDefault="00583211" w:rsidP="003303B5">
      <w:pPr>
        <w:tabs>
          <w:tab w:val="left" w:pos="1753"/>
        </w:tabs>
        <w:jc w:val="both"/>
        <w:rPr>
          <w:rFonts w:ascii="Arial" w:hAnsi="Arial" w:cs="Arial"/>
          <w:bCs/>
          <w:sz w:val="22"/>
          <w:szCs w:val="22"/>
        </w:rPr>
      </w:pPr>
      <w:r>
        <w:rPr>
          <w:rFonts w:ascii="Arial" w:hAnsi="Arial" w:cs="Arial"/>
          <w:b/>
          <w:sz w:val="22"/>
          <w:szCs w:val="22"/>
        </w:rPr>
        <w:t>7</w:t>
      </w:r>
      <w:r w:rsidR="001D49EE" w:rsidRPr="006F32F0">
        <w:rPr>
          <w:rFonts w:ascii="Arial" w:hAnsi="Arial" w:cs="Arial"/>
          <w:b/>
          <w:sz w:val="22"/>
          <w:szCs w:val="22"/>
        </w:rPr>
        <w:t>.</w:t>
      </w:r>
      <w:r w:rsidR="00FD774B" w:rsidRPr="006F32F0">
        <w:rPr>
          <w:rFonts w:ascii="Arial" w:hAnsi="Arial" w:cs="Arial"/>
          <w:b/>
          <w:sz w:val="22"/>
          <w:szCs w:val="22"/>
        </w:rPr>
        <w:t>7</w:t>
      </w:r>
      <w:r w:rsidR="001D49EE" w:rsidRPr="006F32F0">
        <w:rPr>
          <w:rFonts w:ascii="Arial" w:hAnsi="Arial" w:cs="Arial"/>
          <w:b/>
          <w:sz w:val="22"/>
          <w:szCs w:val="22"/>
        </w:rPr>
        <w:t xml:space="preserve"> </w:t>
      </w:r>
      <w:r w:rsidR="001D49EE" w:rsidRPr="006F32F0">
        <w:rPr>
          <w:rFonts w:ascii="Arial" w:hAnsi="Arial" w:cs="Arial"/>
          <w:bCs/>
          <w:sz w:val="22"/>
          <w:szCs w:val="22"/>
        </w:rPr>
        <w:t xml:space="preserve">Todas as especificações do objeto contidas na proposta, em especial o preço, vinculam a </w:t>
      </w:r>
      <w:r>
        <w:rPr>
          <w:rFonts w:ascii="Arial" w:hAnsi="Arial" w:cs="Arial"/>
          <w:bCs/>
          <w:sz w:val="22"/>
          <w:szCs w:val="22"/>
        </w:rPr>
        <w:t>detentora da melhor oferta</w:t>
      </w:r>
      <w:r w:rsidR="001D49EE" w:rsidRPr="006F32F0">
        <w:rPr>
          <w:rFonts w:ascii="Arial" w:hAnsi="Arial" w:cs="Arial"/>
          <w:bCs/>
          <w:sz w:val="22"/>
          <w:szCs w:val="22"/>
        </w:rPr>
        <w:t>.</w:t>
      </w:r>
    </w:p>
    <w:p w14:paraId="250C5546" w14:textId="77777777" w:rsidR="001D49EE" w:rsidRPr="006F32F0" w:rsidRDefault="001D49EE" w:rsidP="003303B5">
      <w:pPr>
        <w:tabs>
          <w:tab w:val="left" w:pos="1753"/>
        </w:tabs>
        <w:jc w:val="both"/>
        <w:rPr>
          <w:rFonts w:ascii="Arial" w:hAnsi="Arial" w:cs="Arial"/>
          <w:b/>
          <w:sz w:val="22"/>
          <w:szCs w:val="22"/>
        </w:rPr>
      </w:pPr>
    </w:p>
    <w:p w14:paraId="653029F5" w14:textId="0C762D31" w:rsidR="001D49EE" w:rsidRPr="006F32F0" w:rsidRDefault="00583211" w:rsidP="003303B5">
      <w:pPr>
        <w:tabs>
          <w:tab w:val="left" w:pos="1753"/>
        </w:tabs>
        <w:jc w:val="both"/>
        <w:rPr>
          <w:rFonts w:ascii="Arial" w:hAnsi="Arial" w:cs="Arial"/>
          <w:b/>
          <w:sz w:val="22"/>
          <w:szCs w:val="22"/>
        </w:rPr>
      </w:pPr>
      <w:r>
        <w:rPr>
          <w:rFonts w:ascii="Arial" w:hAnsi="Arial" w:cs="Arial"/>
          <w:b/>
          <w:sz w:val="22"/>
          <w:szCs w:val="22"/>
        </w:rPr>
        <w:t>7</w:t>
      </w:r>
      <w:r w:rsidR="001D49EE" w:rsidRPr="006F32F0">
        <w:rPr>
          <w:rFonts w:ascii="Arial" w:hAnsi="Arial" w:cs="Arial"/>
          <w:b/>
          <w:sz w:val="22"/>
          <w:szCs w:val="22"/>
        </w:rPr>
        <w:t>.</w:t>
      </w:r>
      <w:r w:rsidR="00FD774B" w:rsidRPr="006F32F0">
        <w:rPr>
          <w:rFonts w:ascii="Arial" w:hAnsi="Arial" w:cs="Arial"/>
          <w:b/>
          <w:sz w:val="22"/>
          <w:szCs w:val="22"/>
        </w:rPr>
        <w:t>8</w:t>
      </w:r>
      <w:r w:rsidR="001D49EE" w:rsidRPr="006F32F0">
        <w:rPr>
          <w:rFonts w:ascii="Arial" w:hAnsi="Arial" w:cs="Arial"/>
          <w:b/>
          <w:sz w:val="22"/>
          <w:szCs w:val="22"/>
        </w:rPr>
        <w:t xml:space="preserve"> </w:t>
      </w:r>
      <w:r w:rsidR="001D49EE" w:rsidRPr="006F32F0">
        <w:rPr>
          <w:rFonts w:ascii="Arial" w:hAnsi="Arial" w:cs="Arial"/>
          <w:bCs/>
          <w:sz w:val="22"/>
          <w:szCs w:val="22"/>
        </w:rPr>
        <w:t>Nos valores propostos estarão inclusos todos os custos operacionais, encargos previdenciários, trabalhistas, tributários, comerciais e quaisquer outros que incidam direta ou indiretamente na prestação dos serviços.</w:t>
      </w:r>
    </w:p>
    <w:p w14:paraId="03C67972" w14:textId="77777777" w:rsidR="001D49EE" w:rsidRPr="006F32F0" w:rsidRDefault="001D49EE" w:rsidP="003303B5">
      <w:pPr>
        <w:tabs>
          <w:tab w:val="left" w:pos="1753"/>
        </w:tabs>
        <w:jc w:val="both"/>
        <w:rPr>
          <w:rFonts w:ascii="Arial" w:hAnsi="Arial" w:cs="Arial"/>
          <w:b/>
          <w:sz w:val="22"/>
          <w:szCs w:val="22"/>
        </w:rPr>
      </w:pPr>
    </w:p>
    <w:p w14:paraId="702DAAEE" w14:textId="2AD9BC60" w:rsidR="001D49EE" w:rsidRPr="006F32F0" w:rsidRDefault="00583211" w:rsidP="003303B5">
      <w:pPr>
        <w:tabs>
          <w:tab w:val="left" w:pos="1753"/>
        </w:tabs>
        <w:jc w:val="both"/>
        <w:rPr>
          <w:rFonts w:ascii="Arial" w:hAnsi="Arial" w:cs="Arial"/>
          <w:b/>
          <w:sz w:val="22"/>
          <w:szCs w:val="22"/>
        </w:rPr>
      </w:pPr>
      <w:r>
        <w:rPr>
          <w:rFonts w:ascii="Arial" w:hAnsi="Arial" w:cs="Arial"/>
          <w:b/>
          <w:sz w:val="22"/>
          <w:szCs w:val="22"/>
        </w:rPr>
        <w:lastRenderedPageBreak/>
        <w:t>7</w:t>
      </w:r>
      <w:r w:rsidR="001D49EE" w:rsidRPr="006F32F0">
        <w:rPr>
          <w:rFonts w:ascii="Arial" w:hAnsi="Arial" w:cs="Arial"/>
          <w:b/>
          <w:sz w:val="22"/>
          <w:szCs w:val="22"/>
        </w:rPr>
        <w:t>.</w:t>
      </w:r>
      <w:r w:rsidR="00FD774B" w:rsidRPr="006F32F0">
        <w:rPr>
          <w:rFonts w:ascii="Arial" w:hAnsi="Arial" w:cs="Arial"/>
          <w:b/>
          <w:sz w:val="22"/>
          <w:szCs w:val="22"/>
        </w:rPr>
        <w:t>8</w:t>
      </w:r>
      <w:r w:rsidR="001D49EE" w:rsidRPr="006F32F0">
        <w:rPr>
          <w:rFonts w:ascii="Arial" w:hAnsi="Arial" w:cs="Arial"/>
          <w:b/>
          <w:sz w:val="22"/>
          <w:szCs w:val="22"/>
        </w:rPr>
        <w:t xml:space="preserve">.1 </w:t>
      </w:r>
      <w:r w:rsidR="001D49EE" w:rsidRPr="006F32F0">
        <w:rPr>
          <w:rFonts w:ascii="Arial" w:hAnsi="Arial" w:cs="Arial"/>
          <w:bCs/>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3036639" w14:textId="77777777" w:rsidR="001D49EE" w:rsidRPr="006F32F0" w:rsidRDefault="001D49EE" w:rsidP="003303B5">
      <w:pPr>
        <w:tabs>
          <w:tab w:val="left" w:pos="1753"/>
        </w:tabs>
        <w:jc w:val="both"/>
        <w:rPr>
          <w:rFonts w:ascii="Arial" w:hAnsi="Arial" w:cs="Arial"/>
          <w:b/>
          <w:sz w:val="22"/>
          <w:szCs w:val="22"/>
        </w:rPr>
      </w:pPr>
    </w:p>
    <w:p w14:paraId="547552A0" w14:textId="6AE5C351" w:rsidR="001D49EE" w:rsidRPr="006F32F0" w:rsidRDefault="00A12EE7" w:rsidP="003303B5">
      <w:pPr>
        <w:tabs>
          <w:tab w:val="left" w:pos="1753"/>
        </w:tabs>
        <w:jc w:val="both"/>
        <w:rPr>
          <w:rFonts w:ascii="Arial" w:hAnsi="Arial" w:cs="Arial"/>
          <w:b/>
          <w:sz w:val="22"/>
          <w:szCs w:val="22"/>
        </w:rPr>
      </w:pPr>
      <w:r>
        <w:rPr>
          <w:rFonts w:ascii="Arial" w:hAnsi="Arial" w:cs="Arial"/>
          <w:b/>
          <w:sz w:val="22"/>
          <w:szCs w:val="22"/>
        </w:rPr>
        <w:t>7</w:t>
      </w:r>
      <w:r w:rsidR="001D49EE" w:rsidRPr="006F32F0">
        <w:rPr>
          <w:rFonts w:ascii="Arial" w:hAnsi="Arial" w:cs="Arial"/>
          <w:b/>
          <w:sz w:val="22"/>
          <w:szCs w:val="22"/>
        </w:rPr>
        <w:t>.</w:t>
      </w:r>
      <w:r w:rsidR="00FD774B" w:rsidRPr="006F32F0">
        <w:rPr>
          <w:rFonts w:ascii="Arial" w:hAnsi="Arial" w:cs="Arial"/>
          <w:b/>
          <w:sz w:val="22"/>
          <w:szCs w:val="22"/>
        </w:rPr>
        <w:t>9</w:t>
      </w:r>
      <w:r w:rsidR="001D49EE" w:rsidRPr="006F32F0">
        <w:rPr>
          <w:rFonts w:ascii="Arial" w:hAnsi="Arial" w:cs="Arial"/>
          <w:b/>
          <w:sz w:val="22"/>
          <w:szCs w:val="22"/>
        </w:rPr>
        <w:t xml:space="preserve"> </w:t>
      </w:r>
      <w:r w:rsidR="001D49EE" w:rsidRPr="006F32F0">
        <w:rPr>
          <w:rFonts w:ascii="Arial" w:hAnsi="Arial" w:cs="Arial"/>
          <w:bCs/>
          <w:sz w:val="22"/>
          <w:szCs w:val="22"/>
        </w:rPr>
        <w:t>Se o regime tributário da empresa implicar o recolhimento de tributos em percentuais variáveis, a cotação adequada será a que corresponde à média dos efetivos recolhimentos da empresa nos últimos doze meses.</w:t>
      </w:r>
      <w:r w:rsidR="001D49EE" w:rsidRPr="006F32F0">
        <w:rPr>
          <w:rFonts w:ascii="Arial" w:hAnsi="Arial" w:cs="Arial"/>
          <w:b/>
          <w:sz w:val="22"/>
          <w:szCs w:val="22"/>
        </w:rPr>
        <w:t xml:space="preserve"> </w:t>
      </w:r>
    </w:p>
    <w:p w14:paraId="58A3556F" w14:textId="77777777" w:rsidR="00B73BE6" w:rsidRPr="006F32F0" w:rsidRDefault="00B73BE6" w:rsidP="003303B5">
      <w:pPr>
        <w:tabs>
          <w:tab w:val="left" w:pos="1753"/>
        </w:tabs>
        <w:jc w:val="both"/>
        <w:rPr>
          <w:rFonts w:ascii="Arial" w:hAnsi="Arial" w:cs="Arial"/>
          <w:b/>
          <w:sz w:val="22"/>
          <w:szCs w:val="22"/>
        </w:rPr>
      </w:pPr>
    </w:p>
    <w:p w14:paraId="0CE4A360" w14:textId="37E1C62C" w:rsidR="001D49EE" w:rsidRPr="006F32F0" w:rsidRDefault="00A12EE7" w:rsidP="003303B5">
      <w:pPr>
        <w:tabs>
          <w:tab w:val="left" w:pos="1753"/>
        </w:tabs>
        <w:jc w:val="both"/>
        <w:rPr>
          <w:rFonts w:ascii="Arial" w:hAnsi="Arial" w:cs="Arial"/>
          <w:b/>
          <w:sz w:val="22"/>
          <w:szCs w:val="22"/>
        </w:rPr>
      </w:pPr>
      <w:r>
        <w:rPr>
          <w:rFonts w:ascii="Arial" w:hAnsi="Arial" w:cs="Arial"/>
          <w:b/>
          <w:sz w:val="22"/>
          <w:szCs w:val="22"/>
        </w:rPr>
        <w:t>7</w:t>
      </w:r>
      <w:r w:rsidR="001D49EE" w:rsidRPr="006F32F0">
        <w:rPr>
          <w:rFonts w:ascii="Arial" w:hAnsi="Arial" w:cs="Arial"/>
          <w:b/>
          <w:sz w:val="22"/>
          <w:szCs w:val="22"/>
        </w:rPr>
        <w:t>.1</w:t>
      </w:r>
      <w:r w:rsidR="00FD774B" w:rsidRPr="006F32F0">
        <w:rPr>
          <w:rFonts w:ascii="Arial" w:hAnsi="Arial" w:cs="Arial"/>
          <w:b/>
          <w:sz w:val="22"/>
          <w:szCs w:val="22"/>
        </w:rPr>
        <w:t>0</w:t>
      </w:r>
      <w:r w:rsidR="001D49EE" w:rsidRPr="006F32F0">
        <w:rPr>
          <w:rFonts w:ascii="Arial" w:hAnsi="Arial" w:cs="Arial"/>
          <w:b/>
          <w:sz w:val="22"/>
          <w:szCs w:val="22"/>
        </w:rPr>
        <w:t xml:space="preserve"> </w:t>
      </w:r>
      <w:r w:rsidR="001D49EE" w:rsidRPr="006F32F0">
        <w:rPr>
          <w:rFonts w:ascii="Arial" w:hAnsi="Arial" w:cs="Arial"/>
          <w:bCs/>
          <w:sz w:val="22"/>
          <w:szCs w:val="22"/>
        </w:rPr>
        <w:t>Independentemente do percentual de tributo inserido na planilha, no pagamento serão retidos na fonte os percentuais estabelecidos na legislação vigente.</w:t>
      </w:r>
    </w:p>
    <w:p w14:paraId="3A5C61F5" w14:textId="7DB973F6" w:rsidR="000A3C42" w:rsidRPr="006F32F0" w:rsidRDefault="000A3C42" w:rsidP="003303B5">
      <w:pPr>
        <w:tabs>
          <w:tab w:val="left" w:pos="1753"/>
        </w:tabs>
        <w:jc w:val="both"/>
        <w:rPr>
          <w:rFonts w:ascii="Arial" w:hAnsi="Arial" w:cs="Arial"/>
          <w:b/>
          <w:sz w:val="22"/>
          <w:szCs w:val="22"/>
        </w:rPr>
      </w:pPr>
    </w:p>
    <w:p w14:paraId="4EA28CBE" w14:textId="77777777" w:rsidR="002C111F" w:rsidRPr="006F32F0" w:rsidRDefault="002C111F" w:rsidP="003303B5">
      <w:pPr>
        <w:tabs>
          <w:tab w:val="left" w:pos="1753"/>
        </w:tabs>
        <w:jc w:val="both"/>
        <w:rPr>
          <w:rFonts w:ascii="Arial" w:hAnsi="Arial" w:cs="Arial"/>
          <w:b/>
          <w:sz w:val="22"/>
          <w:szCs w:val="22"/>
        </w:rPr>
      </w:pPr>
    </w:p>
    <w:p w14:paraId="3B327A79" w14:textId="1ED6836B" w:rsidR="000A3C42" w:rsidRPr="006F32F0" w:rsidRDefault="00A12EE7" w:rsidP="003303B5">
      <w:pPr>
        <w:tabs>
          <w:tab w:val="left" w:pos="1753"/>
        </w:tabs>
        <w:jc w:val="both"/>
        <w:rPr>
          <w:rFonts w:ascii="Arial" w:hAnsi="Arial" w:cs="Arial"/>
          <w:b/>
          <w:sz w:val="22"/>
          <w:szCs w:val="22"/>
        </w:rPr>
      </w:pPr>
      <w:r>
        <w:rPr>
          <w:rFonts w:ascii="Arial" w:hAnsi="Arial" w:cs="Arial"/>
          <w:b/>
          <w:sz w:val="22"/>
          <w:szCs w:val="22"/>
        </w:rPr>
        <w:t>8</w:t>
      </w:r>
      <w:r w:rsidR="000A3C42" w:rsidRPr="006F32F0">
        <w:rPr>
          <w:rFonts w:ascii="Arial" w:hAnsi="Arial" w:cs="Arial"/>
          <w:b/>
          <w:sz w:val="22"/>
          <w:szCs w:val="22"/>
        </w:rPr>
        <w:t xml:space="preserve"> - DO ENVIO DAS PROPOSTAS COMERCIAIS</w:t>
      </w:r>
    </w:p>
    <w:p w14:paraId="1A91361F" w14:textId="77777777" w:rsidR="000A3C42" w:rsidRPr="006F32F0" w:rsidRDefault="000A3C42" w:rsidP="003303B5">
      <w:pPr>
        <w:tabs>
          <w:tab w:val="left" w:pos="1753"/>
        </w:tabs>
        <w:jc w:val="both"/>
        <w:rPr>
          <w:rFonts w:ascii="Arial" w:hAnsi="Arial" w:cs="Arial"/>
          <w:b/>
          <w:sz w:val="22"/>
          <w:szCs w:val="22"/>
        </w:rPr>
      </w:pPr>
    </w:p>
    <w:p w14:paraId="4FD605A6" w14:textId="0F0E5B89" w:rsidR="000A3C42" w:rsidRPr="006F32F0" w:rsidRDefault="00A12EE7" w:rsidP="003303B5">
      <w:pPr>
        <w:tabs>
          <w:tab w:val="left" w:pos="1753"/>
        </w:tabs>
        <w:jc w:val="both"/>
        <w:rPr>
          <w:rFonts w:ascii="Arial" w:hAnsi="Arial" w:cs="Arial"/>
          <w:sz w:val="22"/>
          <w:szCs w:val="22"/>
        </w:rPr>
      </w:pPr>
      <w:r>
        <w:rPr>
          <w:rFonts w:ascii="Arial" w:hAnsi="Arial" w:cs="Arial"/>
          <w:b/>
          <w:sz w:val="22"/>
          <w:szCs w:val="22"/>
        </w:rPr>
        <w:t>8</w:t>
      </w:r>
      <w:r w:rsidR="000A3C42" w:rsidRPr="006F32F0">
        <w:rPr>
          <w:rFonts w:ascii="Arial" w:hAnsi="Arial" w:cs="Arial"/>
          <w:b/>
          <w:sz w:val="22"/>
          <w:szCs w:val="22"/>
        </w:rPr>
        <w:t>.1</w:t>
      </w:r>
      <w:r w:rsidR="000A3C42" w:rsidRPr="006F32F0">
        <w:rPr>
          <w:rFonts w:ascii="Arial" w:hAnsi="Arial" w:cs="Arial"/>
          <w:sz w:val="22"/>
          <w:szCs w:val="22"/>
        </w:rPr>
        <w:t xml:space="preserve"> As propostas comerciais deverão ser enviadas através do site </w:t>
      </w:r>
      <w:hyperlink r:id="rId13" w:history="1">
        <w:r w:rsidR="000A3C42" w:rsidRPr="006F32F0">
          <w:rPr>
            <w:rStyle w:val="Hyperlink"/>
            <w:rFonts w:ascii="Arial" w:hAnsi="Arial" w:cs="Arial"/>
            <w:sz w:val="22"/>
            <w:szCs w:val="22"/>
          </w:rPr>
          <w:t>www.riopreto.sp.leg.br</w:t>
        </w:r>
      </w:hyperlink>
      <w:r w:rsidR="000A3C42" w:rsidRPr="006F32F0">
        <w:rPr>
          <w:rFonts w:ascii="Arial" w:hAnsi="Arial" w:cs="Arial"/>
          <w:sz w:val="22"/>
          <w:szCs w:val="22"/>
        </w:rPr>
        <w:t xml:space="preserve"> (acessar o "Portal de Compras"), conforme orientação anterior, obedecendo às datas e horas estabelecidas no preâmbulo deste</w:t>
      </w:r>
      <w:r w:rsidR="007A0549" w:rsidRPr="006F32F0">
        <w:rPr>
          <w:rFonts w:ascii="Arial" w:hAnsi="Arial" w:cs="Arial"/>
          <w:sz w:val="22"/>
          <w:szCs w:val="22"/>
        </w:rPr>
        <w:t xml:space="preserve"> Aviso</w:t>
      </w:r>
      <w:r w:rsidR="000A3C42" w:rsidRPr="006F32F0">
        <w:rPr>
          <w:rFonts w:ascii="Arial" w:hAnsi="Arial" w:cs="Arial"/>
          <w:sz w:val="22"/>
          <w:szCs w:val="22"/>
        </w:rPr>
        <w:t>.</w:t>
      </w:r>
    </w:p>
    <w:p w14:paraId="60A38898" w14:textId="77777777" w:rsidR="000A3C42" w:rsidRPr="006F32F0" w:rsidRDefault="000A3C42" w:rsidP="003303B5">
      <w:pPr>
        <w:tabs>
          <w:tab w:val="left" w:pos="1753"/>
        </w:tabs>
        <w:jc w:val="both"/>
        <w:rPr>
          <w:rFonts w:ascii="Arial" w:hAnsi="Arial" w:cs="Arial"/>
          <w:b/>
          <w:sz w:val="22"/>
          <w:szCs w:val="22"/>
        </w:rPr>
      </w:pPr>
    </w:p>
    <w:p w14:paraId="7CBC2082" w14:textId="36B8150A" w:rsidR="000A3C42" w:rsidRPr="006F32F0" w:rsidRDefault="00A12EE7" w:rsidP="003303B5">
      <w:pPr>
        <w:tabs>
          <w:tab w:val="left" w:pos="1753"/>
        </w:tabs>
        <w:jc w:val="both"/>
        <w:rPr>
          <w:rFonts w:ascii="Arial" w:hAnsi="Arial" w:cs="Arial"/>
          <w:sz w:val="22"/>
          <w:szCs w:val="22"/>
        </w:rPr>
      </w:pPr>
      <w:r>
        <w:rPr>
          <w:rFonts w:ascii="Arial" w:hAnsi="Arial" w:cs="Arial"/>
          <w:b/>
          <w:sz w:val="22"/>
          <w:szCs w:val="22"/>
        </w:rPr>
        <w:t>8</w:t>
      </w:r>
      <w:r w:rsidR="000A3C42" w:rsidRPr="006F32F0">
        <w:rPr>
          <w:rFonts w:ascii="Arial" w:hAnsi="Arial" w:cs="Arial"/>
          <w:b/>
          <w:sz w:val="22"/>
          <w:szCs w:val="22"/>
        </w:rPr>
        <w:t>.2</w:t>
      </w:r>
      <w:r w:rsidR="000A3C42" w:rsidRPr="006F32F0">
        <w:rPr>
          <w:rFonts w:ascii="Arial" w:hAnsi="Arial" w:cs="Arial"/>
          <w:sz w:val="22"/>
          <w:szCs w:val="22"/>
        </w:rPr>
        <w:t xml:space="preserve"> Com o preenchimento da proposta em formulário eletrônico e com a manifestação em campo próprio do sistema, fica acertado que o </w:t>
      </w:r>
      <w:r w:rsidR="00A70CD4" w:rsidRPr="006F32F0">
        <w:rPr>
          <w:rFonts w:ascii="Arial" w:hAnsi="Arial" w:cs="Arial"/>
          <w:sz w:val="22"/>
          <w:szCs w:val="22"/>
        </w:rPr>
        <w:t>fornecedor</w:t>
      </w:r>
      <w:r w:rsidR="000A3C42" w:rsidRPr="006F32F0">
        <w:rPr>
          <w:rFonts w:ascii="Arial" w:hAnsi="Arial" w:cs="Arial"/>
          <w:sz w:val="22"/>
          <w:szCs w:val="22"/>
        </w:rPr>
        <w:t xml:space="preserve"> tem pleno conhecimento e que atende às exigências de habilitação e demais condições da proposta comercial, entre elas o atendimento de todas as especificações do Termo de Referência, sob pena de sujeição às penalidades cabíveis.</w:t>
      </w:r>
    </w:p>
    <w:p w14:paraId="4E80E425" w14:textId="77777777" w:rsidR="002C111F" w:rsidRPr="006F32F0" w:rsidRDefault="002C111F" w:rsidP="003303B5">
      <w:pPr>
        <w:tabs>
          <w:tab w:val="left" w:pos="1753"/>
        </w:tabs>
        <w:jc w:val="both"/>
        <w:rPr>
          <w:rFonts w:ascii="Arial" w:hAnsi="Arial" w:cs="Arial"/>
          <w:sz w:val="22"/>
          <w:szCs w:val="22"/>
        </w:rPr>
      </w:pPr>
    </w:p>
    <w:p w14:paraId="79703480" w14:textId="7FBA5219" w:rsidR="000A3C42" w:rsidRPr="006F32F0" w:rsidRDefault="00A12EE7" w:rsidP="003303B5">
      <w:pPr>
        <w:tabs>
          <w:tab w:val="left" w:pos="1753"/>
        </w:tabs>
        <w:jc w:val="both"/>
        <w:rPr>
          <w:rFonts w:ascii="Arial" w:hAnsi="Arial" w:cs="Arial"/>
          <w:sz w:val="22"/>
          <w:szCs w:val="22"/>
        </w:rPr>
      </w:pPr>
      <w:r>
        <w:rPr>
          <w:rFonts w:ascii="Arial" w:hAnsi="Arial" w:cs="Arial"/>
          <w:b/>
          <w:sz w:val="22"/>
          <w:szCs w:val="22"/>
        </w:rPr>
        <w:t>8</w:t>
      </w:r>
      <w:r w:rsidR="000A3C42" w:rsidRPr="006F32F0">
        <w:rPr>
          <w:rFonts w:ascii="Arial" w:hAnsi="Arial" w:cs="Arial"/>
          <w:b/>
          <w:sz w:val="22"/>
          <w:szCs w:val="22"/>
        </w:rPr>
        <w:t>.3</w:t>
      </w:r>
      <w:r w:rsidR="000A3C42" w:rsidRPr="006F32F0">
        <w:rPr>
          <w:rFonts w:ascii="Arial" w:hAnsi="Arial" w:cs="Arial"/>
          <w:sz w:val="22"/>
          <w:szCs w:val="22"/>
        </w:rPr>
        <w:t xml:space="preserve"> Enquanto não procedida </w:t>
      </w:r>
      <w:r>
        <w:rPr>
          <w:rFonts w:ascii="Arial" w:hAnsi="Arial" w:cs="Arial"/>
          <w:sz w:val="22"/>
          <w:szCs w:val="22"/>
        </w:rPr>
        <w:t>a</w:t>
      </w:r>
      <w:r w:rsidR="000A3C42" w:rsidRPr="006F32F0">
        <w:rPr>
          <w:rFonts w:ascii="Arial" w:hAnsi="Arial" w:cs="Arial"/>
          <w:sz w:val="22"/>
          <w:szCs w:val="22"/>
        </w:rPr>
        <w:t xml:space="preserve"> abertura d</w:t>
      </w:r>
      <w:r w:rsidR="007A0549" w:rsidRPr="006F32F0">
        <w:rPr>
          <w:rFonts w:ascii="Arial" w:hAnsi="Arial" w:cs="Arial"/>
          <w:sz w:val="22"/>
          <w:szCs w:val="22"/>
        </w:rPr>
        <w:t>a Dispensa Eletrônica</w:t>
      </w:r>
      <w:r w:rsidR="000A3C42" w:rsidRPr="006F32F0">
        <w:rPr>
          <w:rFonts w:ascii="Arial" w:hAnsi="Arial" w:cs="Arial"/>
          <w:sz w:val="22"/>
          <w:szCs w:val="22"/>
        </w:rPr>
        <w:t>, será admitido o cancelamento de eventual proposta enviada antecipadamente, sendo que somente será aceita a última proposta enviada.</w:t>
      </w:r>
    </w:p>
    <w:p w14:paraId="609B103A" w14:textId="77777777" w:rsidR="000A3C42" w:rsidRPr="006F32F0" w:rsidRDefault="000A3C42" w:rsidP="003303B5">
      <w:pPr>
        <w:tabs>
          <w:tab w:val="left" w:pos="1753"/>
        </w:tabs>
        <w:jc w:val="both"/>
        <w:rPr>
          <w:rFonts w:ascii="Arial" w:hAnsi="Arial" w:cs="Arial"/>
          <w:sz w:val="22"/>
          <w:szCs w:val="22"/>
        </w:rPr>
      </w:pPr>
    </w:p>
    <w:p w14:paraId="37CA797B" w14:textId="729AC46B" w:rsidR="00757EF8" w:rsidRDefault="00A12EE7" w:rsidP="003303B5">
      <w:pPr>
        <w:tabs>
          <w:tab w:val="left" w:pos="1753"/>
        </w:tabs>
        <w:jc w:val="both"/>
        <w:rPr>
          <w:rFonts w:ascii="Arial" w:hAnsi="Arial" w:cs="Arial"/>
          <w:sz w:val="22"/>
          <w:szCs w:val="22"/>
        </w:rPr>
      </w:pPr>
      <w:r>
        <w:rPr>
          <w:rFonts w:ascii="Arial" w:hAnsi="Arial" w:cs="Arial"/>
          <w:b/>
          <w:bCs/>
          <w:sz w:val="22"/>
          <w:szCs w:val="22"/>
        </w:rPr>
        <w:t>8</w:t>
      </w:r>
      <w:r w:rsidR="00757EF8" w:rsidRPr="006F32F0">
        <w:rPr>
          <w:rFonts w:ascii="Arial" w:hAnsi="Arial" w:cs="Arial"/>
          <w:b/>
          <w:bCs/>
          <w:sz w:val="22"/>
          <w:szCs w:val="22"/>
        </w:rPr>
        <w:t xml:space="preserve">.4 </w:t>
      </w:r>
      <w:r w:rsidR="00757EF8" w:rsidRPr="006F32F0">
        <w:rPr>
          <w:rFonts w:ascii="Arial" w:hAnsi="Arial" w:cs="Arial"/>
          <w:sz w:val="22"/>
          <w:szCs w:val="22"/>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D0D4061" w14:textId="77777777" w:rsidR="00A12EE7" w:rsidRPr="006F32F0" w:rsidRDefault="00A12EE7" w:rsidP="003303B5">
      <w:pPr>
        <w:tabs>
          <w:tab w:val="left" w:pos="1753"/>
        </w:tabs>
        <w:jc w:val="both"/>
        <w:rPr>
          <w:rFonts w:ascii="Arial" w:hAnsi="Arial" w:cs="Arial"/>
          <w:sz w:val="22"/>
          <w:szCs w:val="22"/>
        </w:rPr>
      </w:pPr>
    </w:p>
    <w:p w14:paraId="61BBCCA2" w14:textId="7A3140E5" w:rsidR="00E92CF5" w:rsidRPr="006F32F0" w:rsidRDefault="00A12EE7" w:rsidP="00892879">
      <w:pPr>
        <w:tabs>
          <w:tab w:val="left" w:pos="1134"/>
          <w:tab w:val="left" w:pos="1753"/>
        </w:tabs>
        <w:jc w:val="both"/>
        <w:rPr>
          <w:rFonts w:ascii="Arial" w:hAnsi="Arial" w:cs="Arial"/>
          <w:sz w:val="22"/>
          <w:szCs w:val="22"/>
        </w:rPr>
      </w:pPr>
      <w:r>
        <w:rPr>
          <w:rFonts w:ascii="Arial" w:hAnsi="Arial" w:cs="Arial"/>
          <w:b/>
          <w:bCs/>
          <w:sz w:val="22"/>
          <w:szCs w:val="22"/>
        </w:rPr>
        <w:t>8</w:t>
      </w:r>
      <w:r w:rsidR="00757EF8" w:rsidRPr="006F32F0">
        <w:rPr>
          <w:rFonts w:ascii="Arial" w:hAnsi="Arial" w:cs="Arial"/>
          <w:b/>
          <w:bCs/>
          <w:sz w:val="22"/>
          <w:szCs w:val="22"/>
        </w:rPr>
        <w:t>.5</w:t>
      </w:r>
      <w:r w:rsidR="00757EF8" w:rsidRPr="006F32F0">
        <w:rPr>
          <w:rFonts w:ascii="Arial" w:hAnsi="Arial" w:cs="Arial"/>
          <w:sz w:val="22"/>
          <w:szCs w:val="22"/>
        </w:rPr>
        <w:t xml:space="preserve"> </w:t>
      </w:r>
      <w:r w:rsidR="00FD774B" w:rsidRPr="006F32F0">
        <w:rPr>
          <w:rFonts w:ascii="Arial" w:hAnsi="Arial" w:cs="Arial"/>
          <w:sz w:val="22"/>
          <w:szCs w:val="22"/>
        </w:rPr>
        <w:t xml:space="preserve">Os licitantes poderão </w:t>
      </w:r>
      <w:r w:rsidR="008B6251" w:rsidRPr="006F32F0">
        <w:rPr>
          <w:rFonts w:ascii="Arial" w:hAnsi="Arial" w:cs="Arial"/>
          <w:sz w:val="22"/>
          <w:szCs w:val="22"/>
        </w:rPr>
        <w:t>solicitar o cancelamento ou a substituição</w:t>
      </w:r>
      <w:r w:rsidR="00FD774B" w:rsidRPr="006F32F0">
        <w:rPr>
          <w:rFonts w:ascii="Arial" w:hAnsi="Arial" w:cs="Arial"/>
          <w:sz w:val="22"/>
          <w:szCs w:val="22"/>
        </w:rPr>
        <w:t xml:space="preserve"> </w:t>
      </w:r>
      <w:r w:rsidR="008B6251" w:rsidRPr="006F32F0">
        <w:rPr>
          <w:rFonts w:ascii="Arial" w:hAnsi="Arial" w:cs="Arial"/>
          <w:sz w:val="22"/>
          <w:szCs w:val="22"/>
        </w:rPr>
        <w:t>d</w:t>
      </w:r>
      <w:r w:rsidR="00FD774B" w:rsidRPr="006F32F0">
        <w:rPr>
          <w:rFonts w:ascii="Arial" w:hAnsi="Arial" w:cs="Arial"/>
          <w:sz w:val="22"/>
          <w:szCs w:val="22"/>
        </w:rPr>
        <w:t>a proposta até a abertura da sessão pública.</w:t>
      </w:r>
    </w:p>
    <w:p w14:paraId="53D70591" w14:textId="77777777" w:rsidR="000C5A4A" w:rsidRPr="006F32F0" w:rsidRDefault="000C5A4A" w:rsidP="003303B5">
      <w:pPr>
        <w:tabs>
          <w:tab w:val="left" w:pos="1753"/>
        </w:tabs>
        <w:jc w:val="both"/>
        <w:rPr>
          <w:rFonts w:ascii="Arial" w:hAnsi="Arial" w:cs="Arial"/>
          <w:sz w:val="22"/>
          <w:szCs w:val="22"/>
        </w:rPr>
      </w:pPr>
    </w:p>
    <w:p w14:paraId="51166457" w14:textId="673D8A3D" w:rsidR="00757EF8" w:rsidRPr="006F32F0" w:rsidRDefault="00A706BF" w:rsidP="003303B5">
      <w:pPr>
        <w:tabs>
          <w:tab w:val="left" w:pos="1753"/>
        </w:tabs>
        <w:jc w:val="both"/>
        <w:rPr>
          <w:rFonts w:ascii="Arial" w:hAnsi="Arial" w:cs="Arial"/>
          <w:sz w:val="22"/>
          <w:szCs w:val="22"/>
        </w:rPr>
      </w:pPr>
      <w:r>
        <w:rPr>
          <w:rFonts w:ascii="Arial" w:hAnsi="Arial" w:cs="Arial"/>
          <w:b/>
          <w:bCs/>
          <w:sz w:val="22"/>
          <w:szCs w:val="22"/>
        </w:rPr>
        <w:t>8</w:t>
      </w:r>
      <w:r w:rsidR="00757EF8" w:rsidRPr="006F32F0">
        <w:rPr>
          <w:rFonts w:ascii="Arial" w:hAnsi="Arial" w:cs="Arial"/>
          <w:b/>
          <w:bCs/>
          <w:sz w:val="22"/>
          <w:szCs w:val="22"/>
        </w:rPr>
        <w:t>.6</w:t>
      </w:r>
      <w:r w:rsidR="00757EF8" w:rsidRPr="006F32F0">
        <w:rPr>
          <w:rFonts w:ascii="Arial" w:hAnsi="Arial" w:cs="Arial"/>
          <w:sz w:val="22"/>
          <w:szCs w:val="22"/>
        </w:rPr>
        <w:t xml:space="preserve"> No cadastramento da proposta inicial, o fornecedor deverá, também, assinalar “sim” ou “não” em campo próprio do sistema eletrônico, às seguintes declarações: </w:t>
      </w:r>
    </w:p>
    <w:p w14:paraId="6314466E" w14:textId="691ED838" w:rsidR="00CC7119" w:rsidRPr="00A706BF" w:rsidRDefault="00CC7119" w:rsidP="00A706BF">
      <w:pPr>
        <w:pStyle w:val="PargrafodaLista"/>
        <w:numPr>
          <w:ilvl w:val="2"/>
          <w:numId w:val="28"/>
        </w:numPr>
        <w:tabs>
          <w:tab w:val="left" w:pos="284"/>
        </w:tabs>
        <w:spacing w:before="120"/>
        <w:jc w:val="both"/>
        <w:rPr>
          <w:rFonts w:ascii="Arial" w:hAnsi="Arial" w:cs="Arial"/>
          <w:sz w:val="22"/>
          <w:szCs w:val="22"/>
        </w:rPr>
      </w:pPr>
      <w:r w:rsidRPr="00A706BF">
        <w:rPr>
          <w:rFonts w:ascii="Arial" w:hAnsi="Arial" w:cs="Arial"/>
          <w:sz w:val="22"/>
          <w:szCs w:val="22"/>
        </w:rPr>
        <w:t>Inexistir fato impeditivo para licitar ou contratar com a Administração Pública;</w:t>
      </w:r>
    </w:p>
    <w:p w14:paraId="1BDEC839" w14:textId="75C6CA9B" w:rsidR="00CC7119" w:rsidRPr="006F32F0" w:rsidRDefault="00A706BF" w:rsidP="00A706BF">
      <w:pPr>
        <w:tabs>
          <w:tab w:val="left" w:pos="284"/>
        </w:tabs>
        <w:spacing w:before="120"/>
        <w:jc w:val="both"/>
        <w:rPr>
          <w:rFonts w:ascii="Arial" w:hAnsi="Arial" w:cs="Arial"/>
          <w:sz w:val="22"/>
          <w:szCs w:val="22"/>
        </w:rPr>
      </w:pPr>
      <w:r w:rsidRPr="00A706BF">
        <w:rPr>
          <w:rFonts w:ascii="Arial" w:hAnsi="Arial" w:cs="Arial"/>
          <w:b/>
          <w:bCs/>
          <w:sz w:val="22"/>
          <w:szCs w:val="22"/>
        </w:rPr>
        <w:t>8.6.2</w:t>
      </w:r>
      <w:r>
        <w:rPr>
          <w:rFonts w:ascii="Arial" w:hAnsi="Arial" w:cs="Arial"/>
          <w:sz w:val="22"/>
          <w:szCs w:val="22"/>
        </w:rPr>
        <w:t xml:space="preserve"> </w:t>
      </w:r>
      <w:r w:rsidR="00CC7119" w:rsidRPr="006F32F0">
        <w:rPr>
          <w:rFonts w:ascii="Arial" w:hAnsi="Arial" w:cs="Arial"/>
          <w:sz w:val="22"/>
          <w:szCs w:val="22"/>
        </w:rPr>
        <w:t>Ter pleno conhecimento e aceitação das regras e das condições gerais da contratação constantes do procedimento;</w:t>
      </w:r>
    </w:p>
    <w:p w14:paraId="4CB3F984" w14:textId="0CB9337B" w:rsidR="00CC7119" w:rsidRPr="006F32F0" w:rsidRDefault="00892879" w:rsidP="00A706BF">
      <w:pPr>
        <w:tabs>
          <w:tab w:val="left" w:pos="284"/>
        </w:tabs>
        <w:spacing w:before="120"/>
        <w:jc w:val="both"/>
        <w:rPr>
          <w:rFonts w:ascii="Arial" w:hAnsi="Arial" w:cs="Arial"/>
          <w:sz w:val="22"/>
          <w:szCs w:val="22"/>
        </w:rPr>
      </w:pPr>
      <w:r w:rsidRPr="00892879">
        <w:rPr>
          <w:rFonts w:ascii="Arial" w:hAnsi="Arial" w:cs="Arial"/>
          <w:b/>
          <w:bCs/>
          <w:sz w:val="22"/>
          <w:szCs w:val="22"/>
        </w:rPr>
        <w:t>8.6.3</w:t>
      </w:r>
      <w:r>
        <w:rPr>
          <w:rFonts w:ascii="Arial" w:hAnsi="Arial" w:cs="Arial"/>
          <w:sz w:val="22"/>
          <w:szCs w:val="22"/>
        </w:rPr>
        <w:t xml:space="preserve"> </w:t>
      </w:r>
      <w:r w:rsidR="00CC7119" w:rsidRPr="006F32F0">
        <w:rPr>
          <w:rFonts w:ascii="Arial" w:hAnsi="Arial" w:cs="Arial"/>
          <w:sz w:val="22"/>
          <w:szCs w:val="22"/>
        </w:rPr>
        <w:t xml:space="preserve">Ter ciência da responsabilidade pelas transações que efetuar no sistema, assumindo-as como firmes e verdadeiras; </w:t>
      </w:r>
    </w:p>
    <w:p w14:paraId="2F780962" w14:textId="3A58A116" w:rsidR="00CC7119" w:rsidRPr="00892879" w:rsidRDefault="00CC7119" w:rsidP="00892879">
      <w:pPr>
        <w:pStyle w:val="PargrafodaLista"/>
        <w:numPr>
          <w:ilvl w:val="2"/>
          <w:numId w:val="30"/>
        </w:numPr>
        <w:tabs>
          <w:tab w:val="left" w:pos="567"/>
        </w:tabs>
        <w:spacing w:before="120"/>
        <w:ind w:left="0" w:firstLine="0"/>
        <w:jc w:val="both"/>
        <w:rPr>
          <w:rFonts w:ascii="Arial" w:hAnsi="Arial" w:cs="Arial"/>
          <w:sz w:val="22"/>
          <w:szCs w:val="22"/>
        </w:rPr>
      </w:pPr>
      <w:r w:rsidRPr="00892879">
        <w:rPr>
          <w:rFonts w:ascii="Arial" w:hAnsi="Arial" w:cs="Arial"/>
          <w:sz w:val="22"/>
          <w:szCs w:val="22"/>
        </w:rPr>
        <w:t>O cumprimento das exigências de reserva de cargos para pessoa com deficiência e para reabilitado da Previdência Social, de que trata o art. 93 da Lei nº 8.213, de 24 de julho de 1991, se couber</w:t>
      </w:r>
      <w:r w:rsidR="000E2BD4" w:rsidRPr="00892879">
        <w:rPr>
          <w:rFonts w:ascii="Arial" w:hAnsi="Arial" w:cs="Arial"/>
          <w:sz w:val="22"/>
          <w:szCs w:val="22"/>
        </w:rPr>
        <w:t>,</w:t>
      </w:r>
      <w:r w:rsidRPr="00892879">
        <w:rPr>
          <w:rFonts w:ascii="Arial" w:hAnsi="Arial" w:cs="Arial"/>
          <w:sz w:val="22"/>
          <w:szCs w:val="22"/>
        </w:rPr>
        <w:t xml:space="preserve"> e</w:t>
      </w:r>
      <w:r w:rsidR="000E2BD4" w:rsidRPr="00892879">
        <w:rPr>
          <w:rFonts w:ascii="Arial" w:hAnsi="Arial" w:cs="Arial"/>
          <w:sz w:val="22"/>
          <w:szCs w:val="22"/>
        </w:rPr>
        <w:t>,</w:t>
      </w:r>
      <w:r w:rsidRPr="00892879">
        <w:rPr>
          <w:rFonts w:ascii="Arial" w:hAnsi="Arial" w:cs="Arial"/>
          <w:sz w:val="22"/>
          <w:szCs w:val="22"/>
        </w:rPr>
        <w:t xml:space="preserve"> também</w:t>
      </w:r>
      <w:r w:rsidR="000E2BD4" w:rsidRPr="00892879">
        <w:rPr>
          <w:rFonts w:ascii="Arial" w:hAnsi="Arial" w:cs="Arial"/>
          <w:sz w:val="22"/>
          <w:szCs w:val="22"/>
        </w:rPr>
        <w:t>,</w:t>
      </w:r>
      <w:r w:rsidRPr="00892879">
        <w:rPr>
          <w:rFonts w:ascii="Arial" w:hAnsi="Arial" w:cs="Arial"/>
          <w:sz w:val="22"/>
          <w:szCs w:val="22"/>
        </w:rPr>
        <w:t xml:space="preserve"> a reserva para os egressos do sistema prisional nos termos da legislação municipal, se for o caso; </w:t>
      </w:r>
    </w:p>
    <w:p w14:paraId="2B0CB292" w14:textId="22EFA84E" w:rsidR="00CC7119" w:rsidRPr="00892879" w:rsidRDefault="00CC7119" w:rsidP="00892879">
      <w:pPr>
        <w:pStyle w:val="PargrafodaLista"/>
        <w:numPr>
          <w:ilvl w:val="2"/>
          <w:numId w:val="30"/>
        </w:numPr>
        <w:tabs>
          <w:tab w:val="left" w:pos="567"/>
        </w:tabs>
        <w:spacing w:before="120"/>
        <w:jc w:val="both"/>
        <w:rPr>
          <w:rFonts w:ascii="Arial" w:hAnsi="Arial" w:cs="Arial"/>
          <w:sz w:val="22"/>
          <w:szCs w:val="22"/>
        </w:rPr>
      </w:pPr>
      <w:r w:rsidRPr="00892879">
        <w:rPr>
          <w:rFonts w:ascii="Arial" w:hAnsi="Arial" w:cs="Arial"/>
          <w:sz w:val="22"/>
          <w:szCs w:val="22"/>
        </w:rPr>
        <w:t>O cumprimento do disposto no inciso VI do art. 68 da Lei nº 14.133</w:t>
      </w:r>
      <w:r w:rsidR="00892879" w:rsidRPr="00892879">
        <w:rPr>
          <w:rFonts w:ascii="Arial" w:hAnsi="Arial" w:cs="Arial"/>
          <w:sz w:val="22"/>
          <w:szCs w:val="22"/>
        </w:rPr>
        <w:t>/</w:t>
      </w:r>
      <w:r w:rsidRPr="00892879">
        <w:rPr>
          <w:rFonts w:ascii="Arial" w:hAnsi="Arial" w:cs="Arial"/>
          <w:sz w:val="22"/>
          <w:szCs w:val="22"/>
        </w:rPr>
        <w:t>21.</w:t>
      </w:r>
    </w:p>
    <w:p w14:paraId="212B46D6" w14:textId="4FF9E11E" w:rsidR="00757EF8" w:rsidRPr="00892879" w:rsidRDefault="00757EF8" w:rsidP="00892879">
      <w:pPr>
        <w:pStyle w:val="PargrafodaLista"/>
        <w:numPr>
          <w:ilvl w:val="2"/>
          <w:numId w:val="30"/>
        </w:numPr>
        <w:tabs>
          <w:tab w:val="left" w:pos="567"/>
        </w:tabs>
        <w:spacing w:before="120"/>
        <w:ind w:left="0" w:firstLine="0"/>
        <w:jc w:val="both"/>
        <w:rPr>
          <w:rFonts w:ascii="Arial" w:hAnsi="Arial" w:cs="Arial"/>
          <w:sz w:val="22"/>
          <w:szCs w:val="22"/>
        </w:rPr>
      </w:pPr>
      <w:r w:rsidRPr="00892879">
        <w:rPr>
          <w:rFonts w:ascii="Arial" w:hAnsi="Arial" w:cs="Arial"/>
          <w:sz w:val="22"/>
          <w:szCs w:val="22"/>
        </w:rPr>
        <w:lastRenderedPageBreak/>
        <w:t>Que cumpre os requisitos estabelecidos no artigo 3° da Lei Complementar nº 123, de 2006, estando apto a usufruir do tratamento favorecido estabelecido em seus arts. 42 a 49.</w:t>
      </w:r>
    </w:p>
    <w:p w14:paraId="25241802" w14:textId="423FB6D2" w:rsidR="003D26CA" w:rsidRPr="006F32F0" w:rsidRDefault="003D26CA" w:rsidP="003303B5">
      <w:pPr>
        <w:tabs>
          <w:tab w:val="left" w:pos="1753"/>
        </w:tabs>
        <w:jc w:val="both"/>
        <w:rPr>
          <w:rFonts w:ascii="Arial" w:hAnsi="Arial" w:cs="Arial"/>
          <w:b/>
          <w:sz w:val="22"/>
          <w:szCs w:val="22"/>
        </w:rPr>
      </w:pPr>
    </w:p>
    <w:p w14:paraId="69BF5AAF" w14:textId="19F7CD11" w:rsidR="000A3C42" w:rsidRPr="006F32F0" w:rsidRDefault="00E23418" w:rsidP="003303B5">
      <w:pPr>
        <w:tabs>
          <w:tab w:val="left" w:pos="1753"/>
        </w:tabs>
        <w:jc w:val="both"/>
        <w:rPr>
          <w:rFonts w:ascii="Arial" w:hAnsi="Arial" w:cs="Arial"/>
          <w:b/>
          <w:sz w:val="22"/>
          <w:szCs w:val="22"/>
        </w:rPr>
      </w:pPr>
      <w:r>
        <w:rPr>
          <w:rFonts w:ascii="Arial" w:hAnsi="Arial" w:cs="Arial"/>
          <w:b/>
          <w:sz w:val="22"/>
          <w:szCs w:val="22"/>
        </w:rPr>
        <w:t>9</w:t>
      </w:r>
      <w:r w:rsidR="000A3C42" w:rsidRPr="006F32F0">
        <w:rPr>
          <w:rFonts w:ascii="Arial" w:hAnsi="Arial" w:cs="Arial"/>
          <w:b/>
          <w:sz w:val="22"/>
          <w:szCs w:val="22"/>
        </w:rPr>
        <w:t xml:space="preserve"> - DAS CONDIÇÕES DE HABILITAÇÃO</w:t>
      </w:r>
    </w:p>
    <w:p w14:paraId="3BBB869E" w14:textId="242833D1" w:rsidR="00994A34" w:rsidRPr="006F32F0" w:rsidRDefault="00994A34" w:rsidP="003303B5">
      <w:pPr>
        <w:tabs>
          <w:tab w:val="left" w:pos="1753"/>
        </w:tabs>
        <w:jc w:val="both"/>
        <w:rPr>
          <w:rFonts w:ascii="Arial" w:hAnsi="Arial" w:cs="Arial"/>
          <w:b/>
          <w:sz w:val="22"/>
          <w:szCs w:val="22"/>
        </w:rPr>
      </w:pPr>
    </w:p>
    <w:p w14:paraId="28D6B781" w14:textId="7B3AB89D" w:rsidR="00B73BE6" w:rsidRPr="006F32F0" w:rsidRDefault="00E23418" w:rsidP="00B73BE6">
      <w:pPr>
        <w:tabs>
          <w:tab w:val="left" w:pos="1753"/>
        </w:tabs>
        <w:jc w:val="both"/>
        <w:rPr>
          <w:rFonts w:ascii="Arial" w:hAnsi="Arial" w:cs="Arial"/>
          <w:b/>
          <w:sz w:val="22"/>
          <w:szCs w:val="22"/>
        </w:rPr>
      </w:pPr>
      <w:r>
        <w:rPr>
          <w:rFonts w:ascii="Arial" w:hAnsi="Arial" w:cs="Arial"/>
          <w:b/>
          <w:sz w:val="22"/>
          <w:szCs w:val="22"/>
        </w:rPr>
        <w:t>9</w:t>
      </w:r>
      <w:r w:rsidR="00B73BE6" w:rsidRPr="006F32F0">
        <w:rPr>
          <w:rFonts w:ascii="Arial" w:hAnsi="Arial" w:cs="Arial"/>
          <w:b/>
          <w:sz w:val="22"/>
          <w:szCs w:val="22"/>
        </w:rPr>
        <w:t xml:space="preserve">.1 </w:t>
      </w:r>
      <w:r w:rsidR="00B73BE6" w:rsidRPr="006F32F0">
        <w:rPr>
          <w:rFonts w:ascii="Arial" w:hAnsi="Arial" w:cs="Arial"/>
          <w:bCs/>
          <w:sz w:val="22"/>
          <w:szCs w:val="22"/>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r w:rsidR="00B73BE6" w:rsidRPr="006F32F0">
        <w:rPr>
          <w:rFonts w:ascii="Arial" w:hAnsi="Arial" w:cs="Arial"/>
          <w:b/>
          <w:sz w:val="22"/>
          <w:szCs w:val="22"/>
        </w:rPr>
        <w:t xml:space="preserve"> </w:t>
      </w:r>
    </w:p>
    <w:p w14:paraId="504A940C" w14:textId="77777777" w:rsidR="00B73BE6" w:rsidRPr="006F32F0" w:rsidRDefault="00B73BE6" w:rsidP="00B73BE6">
      <w:pPr>
        <w:tabs>
          <w:tab w:val="left" w:pos="1753"/>
        </w:tabs>
        <w:jc w:val="both"/>
        <w:rPr>
          <w:rFonts w:ascii="Arial" w:hAnsi="Arial" w:cs="Arial"/>
          <w:b/>
          <w:sz w:val="22"/>
          <w:szCs w:val="22"/>
        </w:rPr>
      </w:pPr>
      <w:r w:rsidRPr="006F32F0">
        <w:rPr>
          <w:rFonts w:ascii="Arial" w:hAnsi="Arial" w:cs="Arial"/>
          <w:b/>
          <w:sz w:val="22"/>
          <w:szCs w:val="22"/>
        </w:rPr>
        <w:t xml:space="preserve"> </w:t>
      </w:r>
    </w:p>
    <w:p w14:paraId="581E7570" w14:textId="2892E70F" w:rsidR="00B73BE6" w:rsidRPr="006F32F0" w:rsidRDefault="00E23418" w:rsidP="00B73BE6">
      <w:pPr>
        <w:tabs>
          <w:tab w:val="left" w:pos="1753"/>
        </w:tabs>
        <w:jc w:val="both"/>
        <w:rPr>
          <w:rFonts w:ascii="Arial" w:hAnsi="Arial" w:cs="Arial"/>
          <w:bCs/>
          <w:sz w:val="22"/>
          <w:szCs w:val="22"/>
        </w:rPr>
      </w:pPr>
      <w:r>
        <w:rPr>
          <w:rFonts w:ascii="Arial" w:hAnsi="Arial" w:cs="Arial"/>
          <w:b/>
          <w:sz w:val="22"/>
          <w:szCs w:val="22"/>
        </w:rPr>
        <w:t>9.1.1</w:t>
      </w:r>
      <w:r w:rsidR="00B73BE6" w:rsidRPr="006F32F0">
        <w:rPr>
          <w:rFonts w:ascii="Arial" w:hAnsi="Arial" w:cs="Arial"/>
          <w:bCs/>
          <w:sz w:val="22"/>
          <w:szCs w:val="22"/>
        </w:rPr>
        <w:t xml:space="preserve"> Lista de Apenados de Impedimentos de Contrato/Licitação mantida pelo Tribunal de Contas do Estado de São Paulo (TCE-SP);</w:t>
      </w:r>
    </w:p>
    <w:p w14:paraId="17F633F4" w14:textId="77777777" w:rsidR="00A721A4" w:rsidRPr="006F32F0" w:rsidRDefault="00A721A4" w:rsidP="00B73BE6">
      <w:pPr>
        <w:tabs>
          <w:tab w:val="left" w:pos="1753"/>
        </w:tabs>
        <w:jc w:val="both"/>
        <w:rPr>
          <w:rFonts w:ascii="Arial" w:hAnsi="Arial" w:cs="Arial"/>
          <w:bCs/>
          <w:sz w:val="22"/>
          <w:szCs w:val="22"/>
        </w:rPr>
      </w:pPr>
    </w:p>
    <w:p w14:paraId="526CA184" w14:textId="6D320ED6" w:rsidR="00B73BE6" w:rsidRPr="006F32F0" w:rsidRDefault="00E23418" w:rsidP="00B73BE6">
      <w:pPr>
        <w:tabs>
          <w:tab w:val="left" w:pos="1753"/>
        </w:tabs>
        <w:jc w:val="both"/>
        <w:rPr>
          <w:rFonts w:ascii="Arial" w:hAnsi="Arial" w:cs="Arial"/>
          <w:bCs/>
          <w:sz w:val="22"/>
          <w:szCs w:val="22"/>
        </w:rPr>
      </w:pPr>
      <w:r>
        <w:rPr>
          <w:rFonts w:ascii="Arial" w:hAnsi="Arial" w:cs="Arial"/>
          <w:b/>
          <w:sz w:val="22"/>
          <w:szCs w:val="22"/>
        </w:rPr>
        <w:t>9.1.2</w:t>
      </w:r>
      <w:r w:rsidR="00B73BE6" w:rsidRPr="006F32F0">
        <w:rPr>
          <w:rFonts w:ascii="Arial" w:hAnsi="Arial" w:cs="Arial"/>
          <w:bCs/>
          <w:sz w:val="22"/>
          <w:szCs w:val="22"/>
        </w:rPr>
        <w:t xml:space="preserve"> Lista de Inidôneos mantida pelo Tribunal de Contas da União - TCU; </w:t>
      </w:r>
    </w:p>
    <w:p w14:paraId="2C7D2503" w14:textId="77777777" w:rsidR="00B73BE6" w:rsidRPr="006F32F0" w:rsidRDefault="00B73BE6" w:rsidP="00B73BE6">
      <w:pPr>
        <w:tabs>
          <w:tab w:val="left" w:pos="1753"/>
        </w:tabs>
        <w:jc w:val="both"/>
        <w:rPr>
          <w:rFonts w:ascii="Arial" w:hAnsi="Arial" w:cs="Arial"/>
          <w:bCs/>
          <w:sz w:val="22"/>
          <w:szCs w:val="22"/>
          <w:highlight w:val="yellow"/>
        </w:rPr>
      </w:pPr>
    </w:p>
    <w:p w14:paraId="5801B8AF" w14:textId="72F76A51" w:rsidR="00B73BE6" w:rsidRPr="006F32F0" w:rsidRDefault="00E23418" w:rsidP="00B73BE6">
      <w:pPr>
        <w:tabs>
          <w:tab w:val="left" w:pos="1753"/>
        </w:tabs>
        <w:jc w:val="both"/>
        <w:rPr>
          <w:rFonts w:ascii="Arial" w:hAnsi="Arial" w:cs="Arial"/>
          <w:bCs/>
          <w:sz w:val="22"/>
          <w:szCs w:val="22"/>
        </w:rPr>
      </w:pPr>
      <w:r>
        <w:rPr>
          <w:rFonts w:ascii="Arial" w:hAnsi="Arial" w:cs="Arial"/>
          <w:b/>
          <w:sz w:val="22"/>
          <w:szCs w:val="22"/>
        </w:rPr>
        <w:t>9.2</w:t>
      </w:r>
      <w:r w:rsidR="00B73BE6" w:rsidRPr="006F32F0">
        <w:rPr>
          <w:rFonts w:ascii="Arial" w:hAnsi="Arial" w:cs="Arial"/>
          <w:bCs/>
          <w:sz w:val="22"/>
          <w:szCs w:val="22"/>
        </w:rPr>
        <w:t xml:space="preserve"> A consulta aos cadastros será realizada em nome da empresa fornecedora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w:t>
      </w:r>
    </w:p>
    <w:p w14:paraId="5516EE2F" w14:textId="77777777" w:rsidR="00B73BE6" w:rsidRPr="006F32F0" w:rsidRDefault="00B73BE6" w:rsidP="00B73BE6">
      <w:pPr>
        <w:tabs>
          <w:tab w:val="left" w:pos="1753"/>
        </w:tabs>
        <w:jc w:val="both"/>
        <w:rPr>
          <w:rFonts w:ascii="Arial" w:hAnsi="Arial" w:cs="Arial"/>
          <w:bCs/>
          <w:sz w:val="22"/>
          <w:szCs w:val="22"/>
          <w:highlight w:val="yellow"/>
        </w:rPr>
      </w:pPr>
    </w:p>
    <w:p w14:paraId="6BBC6E64" w14:textId="24C0793D" w:rsidR="00B73BE6" w:rsidRPr="006F32F0" w:rsidRDefault="00E23418" w:rsidP="00B73BE6">
      <w:pPr>
        <w:tabs>
          <w:tab w:val="left" w:pos="1753"/>
        </w:tabs>
        <w:jc w:val="both"/>
        <w:rPr>
          <w:rFonts w:ascii="Arial" w:hAnsi="Arial" w:cs="Arial"/>
          <w:bCs/>
          <w:sz w:val="22"/>
          <w:szCs w:val="22"/>
        </w:rPr>
      </w:pPr>
      <w:r>
        <w:rPr>
          <w:rFonts w:ascii="Arial" w:hAnsi="Arial" w:cs="Arial"/>
          <w:b/>
          <w:sz w:val="22"/>
          <w:szCs w:val="22"/>
        </w:rPr>
        <w:t>9</w:t>
      </w:r>
      <w:r w:rsidR="00B73BE6" w:rsidRPr="006F32F0">
        <w:rPr>
          <w:rFonts w:ascii="Arial" w:hAnsi="Arial" w:cs="Arial"/>
          <w:b/>
          <w:sz w:val="22"/>
          <w:szCs w:val="22"/>
        </w:rPr>
        <w:t>.</w:t>
      </w:r>
      <w:r>
        <w:rPr>
          <w:rFonts w:ascii="Arial" w:hAnsi="Arial" w:cs="Arial"/>
          <w:b/>
          <w:sz w:val="22"/>
          <w:szCs w:val="22"/>
        </w:rPr>
        <w:t>3</w:t>
      </w:r>
      <w:r w:rsidR="00B73BE6" w:rsidRPr="006F32F0">
        <w:rPr>
          <w:rFonts w:ascii="Arial" w:hAnsi="Arial" w:cs="Arial"/>
          <w:b/>
          <w:sz w:val="22"/>
          <w:szCs w:val="22"/>
        </w:rPr>
        <w:t xml:space="preserve"> </w:t>
      </w:r>
      <w:r w:rsidR="00B73BE6" w:rsidRPr="006F32F0">
        <w:rPr>
          <w:rFonts w:ascii="Arial" w:hAnsi="Arial" w:cs="Arial"/>
          <w:bCs/>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36E3F30E" w14:textId="77777777" w:rsidR="00B73BE6" w:rsidRPr="006F32F0" w:rsidRDefault="00B73BE6" w:rsidP="00B73BE6">
      <w:pPr>
        <w:tabs>
          <w:tab w:val="left" w:pos="1753"/>
        </w:tabs>
        <w:jc w:val="both"/>
        <w:rPr>
          <w:rFonts w:ascii="Arial" w:hAnsi="Arial" w:cs="Arial"/>
          <w:b/>
          <w:sz w:val="22"/>
          <w:szCs w:val="22"/>
        </w:rPr>
      </w:pPr>
    </w:p>
    <w:p w14:paraId="61F03C52" w14:textId="0BAED052" w:rsidR="00B73BE6" w:rsidRPr="006F32F0" w:rsidRDefault="00E23418" w:rsidP="00B73BE6">
      <w:pPr>
        <w:tabs>
          <w:tab w:val="left" w:pos="1753"/>
        </w:tabs>
        <w:jc w:val="both"/>
        <w:rPr>
          <w:rFonts w:ascii="Arial" w:hAnsi="Arial" w:cs="Arial"/>
          <w:bCs/>
          <w:sz w:val="22"/>
          <w:szCs w:val="22"/>
        </w:rPr>
      </w:pPr>
      <w:r>
        <w:rPr>
          <w:rFonts w:ascii="Arial" w:hAnsi="Arial" w:cs="Arial"/>
          <w:b/>
          <w:sz w:val="22"/>
          <w:szCs w:val="22"/>
        </w:rPr>
        <w:t>9</w:t>
      </w:r>
      <w:r w:rsidR="00B73BE6" w:rsidRPr="006F32F0">
        <w:rPr>
          <w:rFonts w:ascii="Arial" w:hAnsi="Arial" w:cs="Arial"/>
          <w:b/>
          <w:sz w:val="22"/>
          <w:szCs w:val="22"/>
        </w:rPr>
        <w:t>.</w:t>
      </w:r>
      <w:r>
        <w:rPr>
          <w:rFonts w:ascii="Arial" w:hAnsi="Arial" w:cs="Arial"/>
          <w:b/>
          <w:sz w:val="22"/>
          <w:szCs w:val="22"/>
        </w:rPr>
        <w:t>3.1</w:t>
      </w:r>
      <w:r w:rsidR="00B73BE6" w:rsidRPr="006F32F0">
        <w:rPr>
          <w:rFonts w:ascii="Arial" w:hAnsi="Arial" w:cs="Arial"/>
          <w:b/>
          <w:sz w:val="22"/>
          <w:szCs w:val="22"/>
        </w:rPr>
        <w:t xml:space="preserve"> </w:t>
      </w:r>
      <w:r w:rsidR="00B73BE6" w:rsidRPr="006F32F0">
        <w:rPr>
          <w:rFonts w:ascii="Arial" w:hAnsi="Arial" w:cs="Arial"/>
          <w:bCs/>
          <w:sz w:val="22"/>
          <w:szCs w:val="22"/>
        </w:rPr>
        <w:t>A tentativa de burla será verificada por meio dos vínculos societários, linhas de fornecimento similares, dentre outros.</w:t>
      </w:r>
    </w:p>
    <w:p w14:paraId="584706A1" w14:textId="77777777" w:rsidR="00B73BE6" w:rsidRPr="006F32F0" w:rsidRDefault="00B73BE6" w:rsidP="00B73BE6">
      <w:pPr>
        <w:tabs>
          <w:tab w:val="left" w:pos="1753"/>
        </w:tabs>
        <w:jc w:val="both"/>
        <w:rPr>
          <w:rFonts w:ascii="Arial" w:hAnsi="Arial" w:cs="Arial"/>
          <w:b/>
          <w:sz w:val="22"/>
          <w:szCs w:val="22"/>
        </w:rPr>
      </w:pPr>
    </w:p>
    <w:p w14:paraId="37D63D75" w14:textId="51A1C198" w:rsidR="00B73BE6" w:rsidRPr="006F32F0" w:rsidRDefault="00E23418" w:rsidP="00B73BE6">
      <w:pPr>
        <w:tabs>
          <w:tab w:val="left" w:pos="1753"/>
        </w:tabs>
        <w:jc w:val="both"/>
        <w:rPr>
          <w:rFonts w:ascii="Arial" w:hAnsi="Arial" w:cs="Arial"/>
          <w:bCs/>
          <w:sz w:val="22"/>
          <w:szCs w:val="22"/>
        </w:rPr>
      </w:pPr>
      <w:r>
        <w:rPr>
          <w:rFonts w:ascii="Arial" w:hAnsi="Arial" w:cs="Arial"/>
          <w:b/>
          <w:sz w:val="22"/>
          <w:szCs w:val="22"/>
        </w:rPr>
        <w:t>9.3.1.1</w:t>
      </w:r>
      <w:r w:rsidR="00B73BE6" w:rsidRPr="006F32F0">
        <w:rPr>
          <w:rFonts w:ascii="Arial" w:hAnsi="Arial" w:cs="Arial"/>
          <w:b/>
          <w:sz w:val="22"/>
          <w:szCs w:val="22"/>
        </w:rPr>
        <w:t xml:space="preserve"> </w:t>
      </w:r>
      <w:r w:rsidR="00B73BE6" w:rsidRPr="006F32F0">
        <w:rPr>
          <w:rFonts w:ascii="Arial" w:hAnsi="Arial" w:cs="Arial"/>
          <w:bCs/>
          <w:sz w:val="22"/>
          <w:szCs w:val="22"/>
        </w:rPr>
        <w:t>O fornecedor será convocado para manifestação previamente à sua desclassificação.</w:t>
      </w:r>
    </w:p>
    <w:p w14:paraId="31008BB8" w14:textId="77777777" w:rsidR="00B73BE6" w:rsidRPr="006F32F0" w:rsidRDefault="00B73BE6" w:rsidP="00B73BE6">
      <w:pPr>
        <w:tabs>
          <w:tab w:val="left" w:pos="1753"/>
        </w:tabs>
        <w:jc w:val="both"/>
        <w:rPr>
          <w:rFonts w:ascii="Arial" w:hAnsi="Arial" w:cs="Arial"/>
          <w:b/>
          <w:sz w:val="22"/>
          <w:szCs w:val="22"/>
        </w:rPr>
      </w:pPr>
    </w:p>
    <w:p w14:paraId="7CFCDFFE" w14:textId="18C512D8" w:rsidR="00B73BE6" w:rsidRPr="006F32F0" w:rsidRDefault="00E23418" w:rsidP="00B73BE6">
      <w:pPr>
        <w:tabs>
          <w:tab w:val="left" w:pos="1753"/>
        </w:tabs>
        <w:jc w:val="both"/>
        <w:rPr>
          <w:rFonts w:ascii="Arial" w:hAnsi="Arial" w:cs="Arial"/>
          <w:bCs/>
          <w:sz w:val="22"/>
          <w:szCs w:val="22"/>
        </w:rPr>
      </w:pPr>
      <w:r>
        <w:rPr>
          <w:rFonts w:ascii="Arial" w:hAnsi="Arial" w:cs="Arial"/>
          <w:b/>
          <w:sz w:val="22"/>
          <w:szCs w:val="22"/>
        </w:rPr>
        <w:t>9.3.1.2</w:t>
      </w:r>
      <w:r w:rsidR="00B73BE6" w:rsidRPr="006F32F0">
        <w:rPr>
          <w:rFonts w:ascii="Arial" w:hAnsi="Arial" w:cs="Arial"/>
          <w:b/>
          <w:sz w:val="22"/>
          <w:szCs w:val="22"/>
        </w:rPr>
        <w:t xml:space="preserve"> </w:t>
      </w:r>
      <w:r w:rsidR="00B73BE6" w:rsidRPr="006F32F0">
        <w:rPr>
          <w:rFonts w:ascii="Arial" w:hAnsi="Arial" w:cs="Arial"/>
          <w:bCs/>
          <w:sz w:val="22"/>
          <w:szCs w:val="22"/>
        </w:rPr>
        <w:t>Constatada a existência de sanção, o fornecedor será reputado inabilitado, por falta de condição de participação.</w:t>
      </w:r>
    </w:p>
    <w:p w14:paraId="0C29FE6D" w14:textId="77777777" w:rsidR="00B73BE6" w:rsidRPr="006F32F0" w:rsidRDefault="00B73BE6" w:rsidP="00B73BE6">
      <w:pPr>
        <w:tabs>
          <w:tab w:val="left" w:pos="1753"/>
        </w:tabs>
        <w:jc w:val="both"/>
        <w:rPr>
          <w:rFonts w:ascii="Arial" w:hAnsi="Arial" w:cs="Arial"/>
          <w:bCs/>
          <w:sz w:val="22"/>
          <w:szCs w:val="22"/>
        </w:rPr>
      </w:pPr>
    </w:p>
    <w:p w14:paraId="4212457C" w14:textId="7C6745C8" w:rsidR="00B73BE6" w:rsidRDefault="00E23418" w:rsidP="00B73BE6">
      <w:pPr>
        <w:tabs>
          <w:tab w:val="left" w:pos="1753"/>
        </w:tabs>
        <w:jc w:val="both"/>
        <w:rPr>
          <w:rFonts w:ascii="Arial" w:hAnsi="Arial" w:cs="Arial"/>
          <w:b/>
          <w:bCs/>
          <w:sz w:val="22"/>
          <w:szCs w:val="22"/>
        </w:rPr>
      </w:pPr>
      <w:r>
        <w:rPr>
          <w:rFonts w:ascii="Arial" w:hAnsi="Arial" w:cs="Arial"/>
          <w:b/>
          <w:bCs/>
          <w:sz w:val="22"/>
          <w:szCs w:val="22"/>
        </w:rPr>
        <w:t>9.4</w:t>
      </w:r>
      <w:r w:rsidR="00B73BE6" w:rsidRPr="006F32F0">
        <w:rPr>
          <w:rFonts w:ascii="Arial" w:hAnsi="Arial" w:cs="Arial"/>
          <w:b/>
          <w:bCs/>
          <w:sz w:val="22"/>
          <w:szCs w:val="22"/>
        </w:rPr>
        <w:t xml:space="preserve"> No caso de contratações para entrega imediata, considerada</w:t>
      </w:r>
      <w:r w:rsidR="00854C42">
        <w:rPr>
          <w:rFonts w:ascii="Arial" w:hAnsi="Arial" w:cs="Arial"/>
          <w:b/>
          <w:bCs/>
          <w:sz w:val="22"/>
          <w:szCs w:val="22"/>
        </w:rPr>
        <w:t>s</w:t>
      </w:r>
      <w:r w:rsidR="00B73BE6" w:rsidRPr="006F32F0">
        <w:rPr>
          <w:rFonts w:ascii="Arial" w:hAnsi="Arial" w:cs="Arial"/>
          <w:b/>
          <w:bCs/>
          <w:sz w:val="22"/>
          <w:szCs w:val="22"/>
        </w:rPr>
        <w:t xml:space="preserve"> aquela</w:t>
      </w:r>
      <w:r w:rsidR="00854C42">
        <w:rPr>
          <w:rFonts w:ascii="Arial" w:hAnsi="Arial" w:cs="Arial"/>
          <w:b/>
          <w:bCs/>
          <w:sz w:val="22"/>
          <w:szCs w:val="22"/>
        </w:rPr>
        <w:t>s</w:t>
      </w:r>
      <w:r w:rsidR="00B73BE6" w:rsidRPr="006F32F0">
        <w:rPr>
          <w:rFonts w:ascii="Arial" w:hAnsi="Arial" w:cs="Arial"/>
          <w:b/>
          <w:bCs/>
          <w:sz w:val="22"/>
          <w:szCs w:val="22"/>
        </w:rPr>
        <w:t xml:space="preserve"> com prazo de entrega de até 30 (trinta) dias da </w:t>
      </w:r>
      <w:r w:rsidR="008B7214">
        <w:rPr>
          <w:rFonts w:ascii="Arial" w:hAnsi="Arial" w:cs="Arial"/>
          <w:b/>
          <w:bCs/>
          <w:sz w:val="22"/>
          <w:szCs w:val="22"/>
        </w:rPr>
        <w:t>emissão da Nota de Empenho</w:t>
      </w:r>
      <w:r w:rsidR="00B73BE6" w:rsidRPr="006F32F0">
        <w:rPr>
          <w:rFonts w:ascii="Arial" w:hAnsi="Arial" w:cs="Arial"/>
          <w:b/>
          <w:bCs/>
          <w:sz w:val="22"/>
          <w:szCs w:val="22"/>
        </w:rPr>
        <w:t xml:space="preserve">, </w:t>
      </w:r>
      <w:r w:rsidR="00353DF2">
        <w:rPr>
          <w:rFonts w:ascii="Arial" w:hAnsi="Arial" w:cs="Arial"/>
          <w:b/>
          <w:bCs/>
          <w:sz w:val="22"/>
          <w:szCs w:val="22"/>
        </w:rPr>
        <w:t>ou</w:t>
      </w:r>
      <w:r w:rsidR="00B73BE6" w:rsidRPr="006F32F0">
        <w:rPr>
          <w:rFonts w:ascii="Arial" w:hAnsi="Arial" w:cs="Arial"/>
          <w:b/>
          <w:bCs/>
          <w:sz w:val="22"/>
          <w:szCs w:val="22"/>
        </w:rPr>
        <w:t xml:space="preserve"> nas contratações com valores inferiores a 1/4 (um quarto) do limite para dispensa de licitação para compras em geral </w:t>
      </w:r>
      <w:r w:rsidR="00353DF2">
        <w:rPr>
          <w:rFonts w:ascii="Arial" w:hAnsi="Arial" w:cs="Arial"/>
          <w:b/>
          <w:bCs/>
          <w:sz w:val="22"/>
          <w:szCs w:val="22"/>
        </w:rPr>
        <w:t>ou</w:t>
      </w:r>
      <w:r w:rsidR="00B73BE6" w:rsidRPr="006F32F0">
        <w:rPr>
          <w:rFonts w:ascii="Arial" w:hAnsi="Arial" w:cs="Arial"/>
          <w:b/>
          <w:bCs/>
          <w:sz w:val="22"/>
          <w:szCs w:val="22"/>
        </w:rPr>
        <w:t xml:space="preserve"> nas contratações de produto para pesquisa e desenvolvimento de que trata a alínea "c" do inciso IV do art. 75 da Lei nº</w:t>
      </w:r>
      <w:r w:rsidR="00353DF2">
        <w:rPr>
          <w:rFonts w:ascii="Arial" w:hAnsi="Arial" w:cs="Arial"/>
          <w:b/>
          <w:bCs/>
          <w:sz w:val="22"/>
          <w:szCs w:val="22"/>
        </w:rPr>
        <w:t xml:space="preserve"> </w:t>
      </w:r>
      <w:r w:rsidR="00B73BE6" w:rsidRPr="006F32F0">
        <w:rPr>
          <w:rFonts w:ascii="Arial" w:hAnsi="Arial" w:cs="Arial"/>
          <w:b/>
          <w:bCs/>
          <w:sz w:val="22"/>
          <w:szCs w:val="22"/>
        </w:rPr>
        <w:t>14.133</w:t>
      </w:r>
      <w:r w:rsidR="003A7F4B">
        <w:rPr>
          <w:rFonts w:ascii="Arial" w:hAnsi="Arial" w:cs="Arial"/>
          <w:b/>
          <w:bCs/>
          <w:sz w:val="22"/>
          <w:szCs w:val="22"/>
        </w:rPr>
        <w:t>/</w:t>
      </w:r>
      <w:r w:rsidR="00B73BE6" w:rsidRPr="006F32F0">
        <w:rPr>
          <w:rFonts w:ascii="Arial" w:hAnsi="Arial" w:cs="Arial"/>
          <w:b/>
          <w:bCs/>
          <w:sz w:val="22"/>
          <w:szCs w:val="22"/>
        </w:rPr>
        <w:t>21, somente será exigida das pessoas físicas a quitação com a Fazenda Federal e, das pessoas jurídicas, comprovação da regularidade de seguridade social e trabalhista, na forma das alíneas a seguir:</w:t>
      </w:r>
    </w:p>
    <w:p w14:paraId="1E77203D" w14:textId="77777777" w:rsidR="003A7F4B" w:rsidRPr="006F32F0" w:rsidRDefault="003A7F4B" w:rsidP="00B73BE6">
      <w:pPr>
        <w:tabs>
          <w:tab w:val="left" w:pos="1753"/>
        </w:tabs>
        <w:jc w:val="both"/>
        <w:rPr>
          <w:rFonts w:ascii="Arial" w:hAnsi="Arial" w:cs="Arial"/>
          <w:b/>
          <w:bCs/>
          <w:sz w:val="22"/>
          <w:szCs w:val="22"/>
        </w:rPr>
      </w:pPr>
    </w:p>
    <w:p w14:paraId="758DB7C9" w14:textId="63A0EB9D" w:rsidR="00B73BE6" w:rsidRPr="006F32F0" w:rsidRDefault="003A7F4B" w:rsidP="00B73BE6">
      <w:pPr>
        <w:tabs>
          <w:tab w:val="left" w:pos="1753"/>
        </w:tabs>
        <w:jc w:val="both"/>
        <w:rPr>
          <w:rFonts w:ascii="Arial" w:hAnsi="Arial" w:cs="Arial"/>
          <w:sz w:val="22"/>
          <w:szCs w:val="22"/>
        </w:rPr>
      </w:pPr>
      <w:r>
        <w:rPr>
          <w:rFonts w:ascii="Arial" w:hAnsi="Arial" w:cs="Arial"/>
          <w:b/>
          <w:sz w:val="22"/>
          <w:szCs w:val="22"/>
        </w:rPr>
        <w:t>9.4.1</w:t>
      </w:r>
      <w:r w:rsidR="00B73BE6" w:rsidRPr="006F32F0">
        <w:rPr>
          <w:rFonts w:ascii="Arial" w:hAnsi="Arial" w:cs="Arial"/>
          <w:b/>
          <w:sz w:val="22"/>
          <w:szCs w:val="22"/>
        </w:rPr>
        <w:t xml:space="preserve"> </w:t>
      </w:r>
      <w:r w:rsidR="00B73BE6" w:rsidRPr="006F32F0">
        <w:rPr>
          <w:rFonts w:ascii="Arial" w:hAnsi="Arial" w:cs="Arial"/>
          <w:sz w:val="22"/>
          <w:szCs w:val="22"/>
        </w:rPr>
        <w:t>Prova de inscrição no Cadastro Nacional de Pessoas Jurídicas do Ministério da Fazenda (CNPJ);</w:t>
      </w:r>
    </w:p>
    <w:p w14:paraId="58D08504" w14:textId="77777777" w:rsidR="00B73BE6" w:rsidRPr="006F32F0" w:rsidRDefault="00B73BE6" w:rsidP="00B73BE6">
      <w:pPr>
        <w:tabs>
          <w:tab w:val="left" w:pos="1753"/>
        </w:tabs>
        <w:jc w:val="both"/>
        <w:rPr>
          <w:rFonts w:ascii="Arial" w:hAnsi="Arial" w:cs="Arial"/>
          <w:b/>
          <w:sz w:val="22"/>
          <w:szCs w:val="22"/>
        </w:rPr>
      </w:pPr>
    </w:p>
    <w:p w14:paraId="528BD2FA" w14:textId="1C80AA2C" w:rsidR="00B73BE6" w:rsidRPr="006F32F0" w:rsidRDefault="003A7F4B" w:rsidP="00B73BE6">
      <w:pPr>
        <w:tabs>
          <w:tab w:val="left" w:pos="1753"/>
        </w:tabs>
        <w:jc w:val="both"/>
        <w:rPr>
          <w:rFonts w:ascii="Arial" w:hAnsi="Arial" w:cs="Arial"/>
          <w:sz w:val="22"/>
          <w:szCs w:val="22"/>
        </w:rPr>
      </w:pPr>
      <w:r>
        <w:rPr>
          <w:rFonts w:ascii="Arial" w:hAnsi="Arial" w:cs="Arial"/>
          <w:b/>
          <w:sz w:val="22"/>
          <w:szCs w:val="22"/>
        </w:rPr>
        <w:t>9.4.2</w:t>
      </w:r>
      <w:r w:rsidR="00B73BE6" w:rsidRPr="006F32F0">
        <w:rPr>
          <w:rFonts w:ascii="Arial" w:hAnsi="Arial" w:cs="Arial"/>
          <w:b/>
          <w:sz w:val="22"/>
          <w:szCs w:val="22"/>
        </w:rPr>
        <w:t xml:space="preserve"> </w:t>
      </w:r>
      <w:r w:rsidR="00B73BE6" w:rsidRPr="006F32F0">
        <w:rPr>
          <w:rFonts w:ascii="Arial" w:hAnsi="Arial" w:cs="Arial"/>
          <w:sz w:val="22"/>
          <w:szCs w:val="22"/>
        </w:rPr>
        <w:t>Prova de regularidade para com a Fazenda Federal e de débito para com o Sistema de Seguridade Social (INSS) ou outra prova equivalente, na forma da lei;</w:t>
      </w:r>
    </w:p>
    <w:p w14:paraId="6FC44FE2" w14:textId="77777777" w:rsidR="00A721A4" w:rsidRPr="006F32F0" w:rsidRDefault="00A721A4" w:rsidP="00B73BE6">
      <w:pPr>
        <w:tabs>
          <w:tab w:val="left" w:pos="1753"/>
        </w:tabs>
        <w:jc w:val="both"/>
        <w:rPr>
          <w:rFonts w:ascii="Arial" w:hAnsi="Arial" w:cs="Arial"/>
          <w:sz w:val="22"/>
          <w:szCs w:val="22"/>
        </w:rPr>
      </w:pPr>
    </w:p>
    <w:p w14:paraId="2E5B1D55" w14:textId="1A5B42C9" w:rsidR="00B73BE6" w:rsidRPr="006F32F0" w:rsidRDefault="003A7F4B" w:rsidP="00B73BE6">
      <w:pPr>
        <w:tabs>
          <w:tab w:val="left" w:pos="1753"/>
        </w:tabs>
        <w:jc w:val="both"/>
        <w:rPr>
          <w:rFonts w:ascii="Arial" w:hAnsi="Arial" w:cs="Arial"/>
          <w:sz w:val="22"/>
          <w:szCs w:val="22"/>
        </w:rPr>
      </w:pPr>
      <w:r>
        <w:rPr>
          <w:rFonts w:ascii="Arial" w:hAnsi="Arial" w:cs="Arial"/>
          <w:b/>
          <w:sz w:val="22"/>
          <w:szCs w:val="22"/>
        </w:rPr>
        <w:t>9.4.3</w:t>
      </w:r>
      <w:r w:rsidR="00B73BE6" w:rsidRPr="006F32F0">
        <w:rPr>
          <w:rFonts w:ascii="Arial" w:hAnsi="Arial" w:cs="Arial"/>
          <w:b/>
          <w:sz w:val="22"/>
          <w:szCs w:val="22"/>
        </w:rPr>
        <w:t xml:space="preserve"> </w:t>
      </w:r>
      <w:r w:rsidR="00B73BE6" w:rsidRPr="006F32F0">
        <w:rPr>
          <w:rFonts w:ascii="Arial" w:hAnsi="Arial" w:cs="Arial"/>
          <w:sz w:val="22"/>
          <w:szCs w:val="22"/>
        </w:rPr>
        <w:t>Prova de regularidade de débito para com o Fundo de Garantia por Tempo de Serviço (FGTS) ou outra prova equivalente, na forma da lei;</w:t>
      </w:r>
    </w:p>
    <w:p w14:paraId="788110CE" w14:textId="77777777" w:rsidR="00B73BE6" w:rsidRPr="006F32F0" w:rsidRDefault="00B73BE6" w:rsidP="00B73BE6">
      <w:pPr>
        <w:tabs>
          <w:tab w:val="left" w:pos="1753"/>
        </w:tabs>
        <w:jc w:val="both"/>
        <w:rPr>
          <w:rFonts w:ascii="Arial" w:hAnsi="Arial" w:cs="Arial"/>
          <w:b/>
          <w:sz w:val="22"/>
          <w:szCs w:val="22"/>
        </w:rPr>
      </w:pPr>
    </w:p>
    <w:p w14:paraId="0A6EA141" w14:textId="11EF8CF7" w:rsidR="00B73BE6" w:rsidRPr="006F32F0" w:rsidRDefault="003A7F4B" w:rsidP="00B73BE6">
      <w:pPr>
        <w:tabs>
          <w:tab w:val="left" w:pos="1753"/>
        </w:tabs>
        <w:jc w:val="both"/>
        <w:rPr>
          <w:rFonts w:ascii="Arial" w:hAnsi="Arial" w:cs="Arial"/>
          <w:sz w:val="22"/>
          <w:szCs w:val="22"/>
        </w:rPr>
      </w:pPr>
      <w:r>
        <w:rPr>
          <w:rFonts w:ascii="Arial" w:hAnsi="Arial" w:cs="Arial"/>
          <w:b/>
          <w:sz w:val="22"/>
          <w:szCs w:val="22"/>
        </w:rPr>
        <w:lastRenderedPageBreak/>
        <w:t>9.4.4</w:t>
      </w:r>
      <w:r w:rsidR="00B73BE6" w:rsidRPr="006F32F0">
        <w:rPr>
          <w:rFonts w:ascii="Arial" w:hAnsi="Arial" w:cs="Arial"/>
          <w:b/>
          <w:sz w:val="22"/>
          <w:szCs w:val="22"/>
        </w:rPr>
        <w:t xml:space="preserve"> </w:t>
      </w:r>
      <w:r w:rsidR="00B73BE6" w:rsidRPr="006F32F0">
        <w:rPr>
          <w:rFonts w:ascii="Arial" w:hAnsi="Arial" w:cs="Arial"/>
          <w:sz w:val="22"/>
          <w:szCs w:val="22"/>
        </w:rPr>
        <w:t>Prova de inexistência de débitos inadimplidos perante a Justiça do Trabalho, mediante a apresentação de Certidão Negativa ou Positiva com Efeito de Negativa, nos termos do Título VII-A da Consolidação das Leis do Trabalho.</w:t>
      </w:r>
    </w:p>
    <w:p w14:paraId="512CFC2D" w14:textId="77777777" w:rsidR="00B73BE6" w:rsidRPr="006F32F0" w:rsidRDefault="00B73BE6" w:rsidP="00B73BE6">
      <w:pPr>
        <w:tabs>
          <w:tab w:val="left" w:pos="1753"/>
        </w:tabs>
        <w:jc w:val="both"/>
        <w:rPr>
          <w:rFonts w:ascii="Arial" w:hAnsi="Arial" w:cs="Arial"/>
          <w:b/>
          <w:bCs/>
          <w:sz w:val="22"/>
          <w:szCs w:val="22"/>
        </w:rPr>
      </w:pPr>
    </w:p>
    <w:p w14:paraId="45D321B7" w14:textId="7EA8BC0A" w:rsidR="00B73BE6" w:rsidRPr="006F32F0" w:rsidRDefault="003A7F4B" w:rsidP="00B73BE6">
      <w:pPr>
        <w:tabs>
          <w:tab w:val="left" w:pos="1753"/>
        </w:tabs>
        <w:jc w:val="both"/>
        <w:rPr>
          <w:rFonts w:ascii="Arial" w:hAnsi="Arial" w:cs="Arial"/>
          <w:b/>
          <w:bCs/>
          <w:sz w:val="22"/>
          <w:szCs w:val="22"/>
        </w:rPr>
      </w:pPr>
      <w:r>
        <w:rPr>
          <w:rFonts w:ascii="Arial" w:hAnsi="Arial" w:cs="Arial"/>
          <w:b/>
          <w:bCs/>
          <w:sz w:val="22"/>
          <w:szCs w:val="22"/>
        </w:rPr>
        <w:t>9.4.4.1</w:t>
      </w:r>
      <w:r w:rsidR="00B73BE6" w:rsidRPr="006F32F0">
        <w:rPr>
          <w:rFonts w:ascii="Arial" w:hAnsi="Arial" w:cs="Arial"/>
          <w:b/>
          <w:bCs/>
          <w:sz w:val="22"/>
          <w:szCs w:val="22"/>
        </w:rPr>
        <w:t xml:space="preserve"> </w:t>
      </w:r>
      <w:r w:rsidR="00B73BE6" w:rsidRPr="006F32F0">
        <w:rPr>
          <w:rFonts w:ascii="Arial" w:hAnsi="Arial" w:cs="Arial"/>
          <w:sz w:val="22"/>
          <w:szCs w:val="22"/>
        </w:rPr>
        <w:t xml:space="preserve">Na situação prevista no item acima, o Agente de Contratação poderá proceder </w:t>
      </w:r>
      <w:r>
        <w:rPr>
          <w:rFonts w:ascii="Arial" w:hAnsi="Arial" w:cs="Arial"/>
          <w:sz w:val="22"/>
          <w:szCs w:val="22"/>
        </w:rPr>
        <w:t>a</w:t>
      </w:r>
      <w:r w:rsidR="00B73BE6" w:rsidRPr="006F32F0">
        <w:rPr>
          <w:rFonts w:ascii="Arial" w:hAnsi="Arial" w:cs="Arial"/>
          <w:sz w:val="22"/>
          <w:szCs w:val="22"/>
        </w:rPr>
        <w:t xml:space="preserve"> consulta dos documentos exigidos para habilitação, dispensando o fornecedor da apresentação dos mesmos, exigindo o envio apenas da proposta nos moldes definidos neste Aviso e seus anexos e demais documentos complementares que entender necessário.</w:t>
      </w:r>
    </w:p>
    <w:p w14:paraId="4FC13B60" w14:textId="77777777" w:rsidR="00B73BE6" w:rsidRPr="006F32F0" w:rsidRDefault="00B73BE6" w:rsidP="00B73BE6">
      <w:pPr>
        <w:tabs>
          <w:tab w:val="left" w:pos="1753"/>
        </w:tabs>
        <w:jc w:val="both"/>
        <w:rPr>
          <w:rFonts w:ascii="Arial" w:hAnsi="Arial" w:cs="Arial"/>
          <w:bCs/>
          <w:sz w:val="22"/>
          <w:szCs w:val="22"/>
        </w:rPr>
      </w:pPr>
    </w:p>
    <w:p w14:paraId="430FC02B" w14:textId="0419E99B" w:rsidR="00B73BE6" w:rsidRPr="006F32F0" w:rsidRDefault="003A7F4B" w:rsidP="00B73BE6">
      <w:pPr>
        <w:tabs>
          <w:tab w:val="left" w:pos="1753"/>
        </w:tabs>
        <w:jc w:val="both"/>
        <w:rPr>
          <w:rFonts w:ascii="Arial" w:hAnsi="Arial" w:cs="Arial"/>
          <w:sz w:val="22"/>
          <w:szCs w:val="22"/>
        </w:rPr>
      </w:pPr>
      <w:r>
        <w:rPr>
          <w:rFonts w:ascii="Arial" w:hAnsi="Arial" w:cs="Arial"/>
          <w:b/>
          <w:sz w:val="22"/>
          <w:szCs w:val="22"/>
        </w:rPr>
        <w:t>9.5</w:t>
      </w:r>
      <w:r w:rsidR="00B73BE6" w:rsidRPr="006F32F0">
        <w:rPr>
          <w:rFonts w:ascii="Arial" w:hAnsi="Arial" w:cs="Arial"/>
          <w:sz w:val="22"/>
          <w:szCs w:val="22"/>
        </w:rPr>
        <w:t xml:space="preserve"> Para habilitação, os interessados deverão apresentar os seguintes documentos:</w:t>
      </w:r>
    </w:p>
    <w:p w14:paraId="4E4C19D9" w14:textId="77777777" w:rsidR="00B73BE6" w:rsidRPr="006F32F0" w:rsidRDefault="00B73BE6" w:rsidP="00B73BE6">
      <w:pPr>
        <w:tabs>
          <w:tab w:val="left" w:pos="1753"/>
        </w:tabs>
        <w:jc w:val="both"/>
        <w:rPr>
          <w:rFonts w:ascii="Arial" w:hAnsi="Arial" w:cs="Arial"/>
          <w:b/>
          <w:sz w:val="22"/>
          <w:szCs w:val="22"/>
        </w:rPr>
      </w:pPr>
    </w:p>
    <w:p w14:paraId="588866B5" w14:textId="79C4D21E" w:rsidR="00B73BE6" w:rsidRPr="006F32F0" w:rsidRDefault="003A7F4B" w:rsidP="00B73BE6">
      <w:pPr>
        <w:tabs>
          <w:tab w:val="left" w:pos="1753"/>
        </w:tabs>
        <w:jc w:val="both"/>
        <w:rPr>
          <w:rFonts w:ascii="Arial" w:hAnsi="Arial" w:cs="Arial"/>
          <w:sz w:val="22"/>
          <w:szCs w:val="22"/>
        </w:rPr>
      </w:pPr>
      <w:r>
        <w:rPr>
          <w:rFonts w:ascii="Arial" w:hAnsi="Arial" w:cs="Arial"/>
          <w:b/>
          <w:sz w:val="22"/>
          <w:szCs w:val="22"/>
        </w:rPr>
        <w:t>9.5</w:t>
      </w:r>
      <w:r w:rsidR="00B73BE6" w:rsidRPr="006F32F0">
        <w:rPr>
          <w:rFonts w:ascii="Arial" w:hAnsi="Arial" w:cs="Arial"/>
          <w:b/>
          <w:sz w:val="22"/>
          <w:szCs w:val="22"/>
        </w:rPr>
        <w:t>.1 HABILITAÇÃO JURÍDICA</w:t>
      </w:r>
    </w:p>
    <w:p w14:paraId="03D91589" w14:textId="77777777" w:rsidR="00B73BE6" w:rsidRPr="006F32F0" w:rsidRDefault="00B73BE6" w:rsidP="00B73BE6">
      <w:pPr>
        <w:tabs>
          <w:tab w:val="left" w:pos="1753"/>
        </w:tabs>
        <w:jc w:val="both"/>
        <w:rPr>
          <w:rFonts w:ascii="Arial" w:hAnsi="Arial" w:cs="Arial"/>
          <w:b/>
          <w:sz w:val="22"/>
          <w:szCs w:val="22"/>
        </w:rPr>
      </w:pPr>
    </w:p>
    <w:p w14:paraId="3A1BCBD6" w14:textId="04B2D962" w:rsidR="00B73BE6" w:rsidRPr="006F32F0" w:rsidRDefault="00353DF2" w:rsidP="00B73BE6">
      <w:pPr>
        <w:tabs>
          <w:tab w:val="left" w:pos="1753"/>
        </w:tabs>
        <w:jc w:val="both"/>
        <w:rPr>
          <w:rFonts w:ascii="Arial" w:hAnsi="Arial" w:cs="Arial"/>
          <w:sz w:val="22"/>
          <w:szCs w:val="22"/>
        </w:rPr>
      </w:pPr>
      <w:r>
        <w:rPr>
          <w:rFonts w:ascii="Arial" w:hAnsi="Arial" w:cs="Arial"/>
          <w:b/>
          <w:sz w:val="22"/>
          <w:szCs w:val="22"/>
        </w:rPr>
        <w:t>9.5.1.</w:t>
      </w:r>
      <w:r w:rsidR="00E74E30">
        <w:rPr>
          <w:rFonts w:ascii="Arial" w:hAnsi="Arial" w:cs="Arial"/>
          <w:b/>
          <w:sz w:val="22"/>
          <w:szCs w:val="22"/>
        </w:rPr>
        <w:t>1</w:t>
      </w:r>
      <w:r w:rsidR="00B73BE6" w:rsidRPr="006F32F0">
        <w:rPr>
          <w:rFonts w:ascii="Arial" w:hAnsi="Arial" w:cs="Arial"/>
          <w:b/>
          <w:sz w:val="22"/>
          <w:szCs w:val="22"/>
        </w:rPr>
        <w:t xml:space="preserve"> </w:t>
      </w:r>
      <w:r w:rsidR="00B73BE6" w:rsidRPr="006F32F0">
        <w:rPr>
          <w:rFonts w:ascii="Arial" w:hAnsi="Arial" w:cs="Arial"/>
          <w:sz w:val="22"/>
          <w:szCs w:val="22"/>
        </w:rPr>
        <w:t>Registro comercial, no caso de empresa individual;</w:t>
      </w:r>
    </w:p>
    <w:p w14:paraId="5767AAE1" w14:textId="77777777" w:rsidR="00B73BE6" w:rsidRPr="006F32F0" w:rsidRDefault="00B73BE6" w:rsidP="00B73BE6">
      <w:pPr>
        <w:tabs>
          <w:tab w:val="left" w:pos="1753"/>
        </w:tabs>
        <w:jc w:val="both"/>
        <w:rPr>
          <w:rFonts w:ascii="Arial" w:hAnsi="Arial" w:cs="Arial"/>
          <w:b/>
          <w:sz w:val="22"/>
          <w:szCs w:val="22"/>
        </w:rPr>
      </w:pPr>
    </w:p>
    <w:p w14:paraId="3F136749" w14:textId="286CD0E2" w:rsidR="00B73BE6" w:rsidRPr="006F32F0" w:rsidRDefault="00E74E30" w:rsidP="00B73BE6">
      <w:pPr>
        <w:tabs>
          <w:tab w:val="left" w:pos="1753"/>
        </w:tabs>
        <w:jc w:val="both"/>
        <w:rPr>
          <w:rFonts w:ascii="Arial" w:hAnsi="Arial" w:cs="Arial"/>
          <w:sz w:val="22"/>
          <w:szCs w:val="22"/>
        </w:rPr>
      </w:pPr>
      <w:r>
        <w:rPr>
          <w:rFonts w:ascii="Arial" w:hAnsi="Arial" w:cs="Arial"/>
          <w:b/>
          <w:sz w:val="22"/>
          <w:szCs w:val="22"/>
        </w:rPr>
        <w:t>9.5.1.2</w:t>
      </w:r>
      <w:r w:rsidR="00B73BE6" w:rsidRPr="006F32F0">
        <w:rPr>
          <w:rFonts w:ascii="Arial" w:hAnsi="Arial" w:cs="Arial"/>
          <w:b/>
          <w:sz w:val="22"/>
          <w:szCs w:val="22"/>
        </w:rPr>
        <w:t xml:space="preserve"> </w:t>
      </w:r>
      <w:r w:rsidR="00B73BE6" w:rsidRPr="006F32F0">
        <w:rPr>
          <w:rFonts w:ascii="Arial" w:hAnsi="Arial" w:cs="Arial"/>
          <w:sz w:val="22"/>
          <w:szCs w:val="22"/>
        </w:rPr>
        <w:t>Ato constitutivo, estatuto ou contrato social em vigor, devidamente registrado na Junta Comercial, em se tratando de sociedades comerciais;</w:t>
      </w:r>
    </w:p>
    <w:p w14:paraId="666E246C" w14:textId="77777777" w:rsidR="00B73BE6" w:rsidRPr="006F32F0" w:rsidRDefault="00B73BE6" w:rsidP="00B73BE6">
      <w:pPr>
        <w:tabs>
          <w:tab w:val="left" w:pos="1753"/>
        </w:tabs>
        <w:jc w:val="both"/>
        <w:rPr>
          <w:rFonts w:ascii="Arial" w:hAnsi="Arial" w:cs="Arial"/>
          <w:b/>
          <w:sz w:val="22"/>
          <w:szCs w:val="22"/>
        </w:rPr>
      </w:pPr>
    </w:p>
    <w:p w14:paraId="2A783953" w14:textId="6D2E2F5D" w:rsidR="00B73BE6" w:rsidRPr="006F32F0" w:rsidRDefault="00E74E30" w:rsidP="00B73BE6">
      <w:pPr>
        <w:tabs>
          <w:tab w:val="left" w:pos="1753"/>
        </w:tabs>
        <w:jc w:val="both"/>
        <w:rPr>
          <w:rFonts w:ascii="Arial" w:hAnsi="Arial" w:cs="Arial"/>
          <w:sz w:val="22"/>
          <w:szCs w:val="22"/>
        </w:rPr>
      </w:pPr>
      <w:r>
        <w:rPr>
          <w:rFonts w:ascii="Arial" w:hAnsi="Arial" w:cs="Arial"/>
          <w:b/>
          <w:sz w:val="22"/>
          <w:szCs w:val="22"/>
        </w:rPr>
        <w:t>9.5.1.3</w:t>
      </w:r>
      <w:r w:rsidR="00B73BE6" w:rsidRPr="006F32F0">
        <w:rPr>
          <w:rFonts w:ascii="Arial" w:hAnsi="Arial" w:cs="Arial"/>
          <w:b/>
          <w:sz w:val="22"/>
          <w:szCs w:val="22"/>
        </w:rPr>
        <w:t xml:space="preserve"> </w:t>
      </w:r>
      <w:r w:rsidR="00B73BE6" w:rsidRPr="006F32F0">
        <w:rPr>
          <w:rFonts w:ascii="Arial" w:hAnsi="Arial" w:cs="Arial"/>
          <w:sz w:val="22"/>
          <w:szCs w:val="22"/>
        </w:rPr>
        <w:t xml:space="preserve">Documentos de eleição dos atuais administradores, tratando-se de sociedades por ações, acompanhados da documentação mencionada </w:t>
      </w:r>
      <w:r>
        <w:rPr>
          <w:rFonts w:ascii="Arial" w:hAnsi="Arial" w:cs="Arial"/>
          <w:sz w:val="22"/>
          <w:szCs w:val="22"/>
        </w:rPr>
        <w:t xml:space="preserve">no </w:t>
      </w:r>
      <w:r w:rsidR="00A82BB6" w:rsidRPr="00A82BB6">
        <w:rPr>
          <w:rFonts w:ascii="Arial" w:hAnsi="Arial" w:cs="Arial"/>
          <w:bCs/>
          <w:sz w:val="22"/>
          <w:szCs w:val="22"/>
        </w:rPr>
        <w:t>subitem anterior</w:t>
      </w:r>
      <w:r w:rsidR="00B73BE6" w:rsidRPr="006F32F0">
        <w:rPr>
          <w:rFonts w:ascii="Arial" w:hAnsi="Arial" w:cs="Arial"/>
          <w:sz w:val="22"/>
          <w:szCs w:val="22"/>
        </w:rPr>
        <w:t>;</w:t>
      </w:r>
    </w:p>
    <w:p w14:paraId="613BE2D1" w14:textId="77777777" w:rsidR="00B73BE6" w:rsidRPr="006F32F0" w:rsidRDefault="00B73BE6" w:rsidP="00B73BE6">
      <w:pPr>
        <w:tabs>
          <w:tab w:val="left" w:pos="1753"/>
        </w:tabs>
        <w:jc w:val="both"/>
        <w:rPr>
          <w:rFonts w:ascii="Arial" w:hAnsi="Arial" w:cs="Arial"/>
          <w:b/>
          <w:sz w:val="22"/>
          <w:szCs w:val="22"/>
        </w:rPr>
      </w:pPr>
    </w:p>
    <w:p w14:paraId="51795892" w14:textId="11FF0E13" w:rsidR="00B73BE6" w:rsidRPr="006F32F0" w:rsidRDefault="00A82BB6" w:rsidP="00B73BE6">
      <w:pPr>
        <w:tabs>
          <w:tab w:val="left" w:pos="1753"/>
        </w:tabs>
        <w:jc w:val="both"/>
        <w:rPr>
          <w:rFonts w:ascii="Arial" w:hAnsi="Arial" w:cs="Arial"/>
          <w:sz w:val="22"/>
          <w:szCs w:val="22"/>
        </w:rPr>
      </w:pPr>
      <w:r>
        <w:rPr>
          <w:rFonts w:ascii="Arial" w:hAnsi="Arial" w:cs="Arial"/>
          <w:b/>
          <w:sz w:val="22"/>
          <w:szCs w:val="22"/>
        </w:rPr>
        <w:t>9.5.1.4</w:t>
      </w:r>
      <w:r w:rsidR="00B73BE6" w:rsidRPr="006F32F0">
        <w:rPr>
          <w:rFonts w:ascii="Arial" w:hAnsi="Arial" w:cs="Arial"/>
          <w:b/>
          <w:sz w:val="22"/>
          <w:szCs w:val="22"/>
        </w:rPr>
        <w:t xml:space="preserve"> </w:t>
      </w:r>
      <w:r w:rsidR="00B73BE6" w:rsidRPr="006F32F0">
        <w:rPr>
          <w:rFonts w:ascii="Arial" w:hAnsi="Arial" w:cs="Arial"/>
          <w:sz w:val="22"/>
          <w:szCs w:val="22"/>
        </w:rPr>
        <w:t>Ato constitutivo devidamente registrado no Cartório de Registro Civil de Pessoas Jurídicas tratando-se de sociedades civis, acompanhado de prova da diretoria em exercício;</w:t>
      </w:r>
    </w:p>
    <w:p w14:paraId="3747C16A" w14:textId="77777777" w:rsidR="00B73BE6" w:rsidRPr="006F32F0" w:rsidRDefault="00B73BE6" w:rsidP="00B73BE6">
      <w:pPr>
        <w:tabs>
          <w:tab w:val="left" w:pos="1753"/>
        </w:tabs>
        <w:jc w:val="both"/>
        <w:rPr>
          <w:rFonts w:ascii="Arial" w:hAnsi="Arial" w:cs="Arial"/>
          <w:b/>
          <w:sz w:val="22"/>
          <w:szCs w:val="22"/>
        </w:rPr>
      </w:pPr>
    </w:p>
    <w:p w14:paraId="56D3DA52" w14:textId="59BBA926" w:rsidR="00B73BE6" w:rsidRPr="006F32F0" w:rsidRDefault="00A82BB6" w:rsidP="00B73BE6">
      <w:pPr>
        <w:tabs>
          <w:tab w:val="left" w:pos="1753"/>
        </w:tabs>
        <w:jc w:val="both"/>
        <w:rPr>
          <w:rFonts w:ascii="Arial" w:hAnsi="Arial" w:cs="Arial"/>
          <w:sz w:val="22"/>
          <w:szCs w:val="22"/>
        </w:rPr>
      </w:pPr>
      <w:r>
        <w:rPr>
          <w:rFonts w:ascii="Arial" w:hAnsi="Arial" w:cs="Arial"/>
          <w:b/>
          <w:sz w:val="22"/>
          <w:szCs w:val="22"/>
        </w:rPr>
        <w:t>9.5.1.5</w:t>
      </w:r>
      <w:r w:rsidR="00B73BE6" w:rsidRPr="006F32F0">
        <w:rPr>
          <w:rFonts w:ascii="Arial" w:hAnsi="Arial" w:cs="Arial"/>
          <w:b/>
          <w:sz w:val="22"/>
          <w:szCs w:val="22"/>
        </w:rPr>
        <w:t xml:space="preserve"> </w:t>
      </w:r>
      <w:r w:rsidR="00B73BE6" w:rsidRPr="006F32F0">
        <w:rPr>
          <w:rFonts w:ascii="Arial" w:hAnsi="Arial" w:cs="Arial"/>
          <w:sz w:val="22"/>
          <w:szCs w:val="22"/>
        </w:rPr>
        <w:t>Decreto de autorização e ato de registro ou autorização para funcionamento expedido pelo órgão competente, tratando-se de empresa ou sociedade estrangeira em funcionamento no país, quando a atividade assim o exigir.</w:t>
      </w:r>
    </w:p>
    <w:p w14:paraId="714759DE" w14:textId="77777777" w:rsidR="006F32F0" w:rsidRPr="006F32F0" w:rsidRDefault="006F32F0" w:rsidP="00B73BE6">
      <w:pPr>
        <w:tabs>
          <w:tab w:val="left" w:pos="1753"/>
        </w:tabs>
        <w:jc w:val="both"/>
        <w:rPr>
          <w:rFonts w:ascii="Arial" w:hAnsi="Arial" w:cs="Arial"/>
          <w:b/>
          <w:sz w:val="22"/>
          <w:szCs w:val="22"/>
        </w:rPr>
      </w:pPr>
    </w:p>
    <w:p w14:paraId="055914FA" w14:textId="7BC47290" w:rsidR="00B73BE6" w:rsidRPr="006F32F0" w:rsidRDefault="00DE2526" w:rsidP="00B73BE6">
      <w:pPr>
        <w:tabs>
          <w:tab w:val="left" w:pos="1753"/>
        </w:tabs>
        <w:jc w:val="both"/>
        <w:rPr>
          <w:rFonts w:ascii="Arial" w:hAnsi="Arial" w:cs="Arial"/>
          <w:b/>
          <w:sz w:val="22"/>
          <w:szCs w:val="22"/>
        </w:rPr>
      </w:pPr>
      <w:r>
        <w:rPr>
          <w:rFonts w:ascii="Arial" w:hAnsi="Arial" w:cs="Arial"/>
          <w:b/>
          <w:sz w:val="22"/>
          <w:szCs w:val="22"/>
        </w:rPr>
        <w:t>9.5.</w:t>
      </w:r>
      <w:r w:rsidR="00B73BE6" w:rsidRPr="006F32F0">
        <w:rPr>
          <w:rFonts w:ascii="Arial" w:hAnsi="Arial" w:cs="Arial"/>
          <w:b/>
          <w:sz w:val="22"/>
          <w:szCs w:val="22"/>
        </w:rPr>
        <w:t>2 REGULARIDADE FISCAL E TRABALHISTA</w:t>
      </w:r>
    </w:p>
    <w:p w14:paraId="5DA8B3B2" w14:textId="77777777" w:rsidR="006F32F0" w:rsidRPr="006F32F0" w:rsidRDefault="006F32F0" w:rsidP="00B73BE6">
      <w:pPr>
        <w:tabs>
          <w:tab w:val="left" w:pos="1753"/>
        </w:tabs>
        <w:jc w:val="both"/>
        <w:rPr>
          <w:rFonts w:ascii="Arial" w:hAnsi="Arial" w:cs="Arial"/>
          <w:sz w:val="22"/>
          <w:szCs w:val="22"/>
        </w:rPr>
      </w:pPr>
    </w:p>
    <w:p w14:paraId="53C8EE2F" w14:textId="511B04F8" w:rsidR="00B73BE6" w:rsidRPr="006F32F0" w:rsidRDefault="00DE2526" w:rsidP="00B73BE6">
      <w:pPr>
        <w:tabs>
          <w:tab w:val="left" w:pos="1753"/>
        </w:tabs>
        <w:jc w:val="both"/>
        <w:rPr>
          <w:rFonts w:ascii="Arial" w:hAnsi="Arial" w:cs="Arial"/>
          <w:sz w:val="22"/>
          <w:szCs w:val="22"/>
        </w:rPr>
      </w:pPr>
      <w:r>
        <w:rPr>
          <w:rFonts w:ascii="Arial" w:hAnsi="Arial" w:cs="Arial"/>
          <w:b/>
          <w:sz w:val="22"/>
          <w:szCs w:val="22"/>
        </w:rPr>
        <w:t>9.5.2.1</w:t>
      </w:r>
      <w:r w:rsidR="00B73BE6" w:rsidRPr="006F32F0">
        <w:rPr>
          <w:rFonts w:ascii="Arial" w:hAnsi="Arial" w:cs="Arial"/>
          <w:b/>
          <w:sz w:val="22"/>
          <w:szCs w:val="22"/>
        </w:rPr>
        <w:t xml:space="preserve"> </w:t>
      </w:r>
      <w:r w:rsidR="00B73BE6" w:rsidRPr="006F32F0">
        <w:rPr>
          <w:rFonts w:ascii="Arial" w:hAnsi="Arial" w:cs="Arial"/>
          <w:sz w:val="22"/>
          <w:szCs w:val="22"/>
        </w:rPr>
        <w:t>Prova de inscrição no Cadastro Nacional de Pessoas Jurídicas do Ministério da Fazenda (CNPJ);</w:t>
      </w:r>
    </w:p>
    <w:p w14:paraId="5E6653F2" w14:textId="77777777" w:rsidR="00B73BE6" w:rsidRPr="006F32F0" w:rsidRDefault="00B73BE6" w:rsidP="00B73BE6">
      <w:pPr>
        <w:tabs>
          <w:tab w:val="left" w:pos="1753"/>
        </w:tabs>
        <w:jc w:val="both"/>
        <w:rPr>
          <w:rFonts w:ascii="Arial" w:hAnsi="Arial" w:cs="Arial"/>
          <w:b/>
          <w:sz w:val="22"/>
          <w:szCs w:val="22"/>
        </w:rPr>
      </w:pPr>
    </w:p>
    <w:p w14:paraId="16AF40B6" w14:textId="5832120E" w:rsidR="00B73BE6" w:rsidRPr="006F32F0" w:rsidRDefault="00DE2526" w:rsidP="00B73BE6">
      <w:pPr>
        <w:tabs>
          <w:tab w:val="left" w:pos="1753"/>
        </w:tabs>
        <w:jc w:val="both"/>
        <w:rPr>
          <w:rFonts w:ascii="Arial" w:hAnsi="Arial" w:cs="Arial"/>
          <w:sz w:val="22"/>
          <w:szCs w:val="22"/>
        </w:rPr>
      </w:pPr>
      <w:r>
        <w:rPr>
          <w:rFonts w:ascii="Arial" w:hAnsi="Arial" w:cs="Arial"/>
          <w:b/>
          <w:sz w:val="22"/>
          <w:szCs w:val="22"/>
        </w:rPr>
        <w:t>9.5.2.2</w:t>
      </w:r>
      <w:r w:rsidR="00B73BE6" w:rsidRPr="006F32F0">
        <w:rPr>
          <w:rFonts w:ascii="Arial" w:hAnsi="Arial" w:cs="Arial"/>
          <w:b/>
          <w:sz w:val="22"/>
          <w:szCs w:val="22"/>
        </w:rPr>
        <w:t xml:space="preserve"> </w:t>
      </w:r>
      <w:r w:rsidR="00B73BE6" w:rsidRPr="006F32F0">
        <w:rPr>
          <w:rFonts w:ascii="Arial" w:hAnsi="Arial" w:cs="Arial"/>
          <w:sz w:val="22"/>
          <w:szCs w:val="22"/>
        </w:rPr>
        <w:t xml:space="preserve">Prova de inscrição no Cadastro de Contribuintes Estadual </w:t>
      </w:r>
      <w:r w:rsidR="008552B4" w:rsidRPr="006F32F0">
        <w:rPr>
          <w:rFonts w:ascii="Arial" w:hAnsi="Arial" w:cs="Arial"/>
          <w:sz w:val="22"/>
          <w:szCs w:val="22"/>
        </w:rPr>
        <w:t>e</w:t>
      </w:r>
      <w:r w:rsidR="00B73BE6" w:rsidRPr="006F32F0">
        <w:rPr>
          <w:rFonts w:ascii="Arial" w:hAnsi="Arial" w:cs="Arial"/>
          <w:sz w:val="22"/>
          <w:szCs w:val="22"/>
        </w:rPr>
        <w:t xml:space="preserve"> Municipal, relativo ao domicílio ou sede da licitante, pertinente ao seu ramo de atividade e compatível com o objeto do certame;</w:t>
      </w:r>
    </w:p>
    <w:p w14:paraId="5C5238C4" w14:textId="77777777" w:rsidR="00B73BE6" w:rsidRPr="006F32F0" w:rsidRDefault="00B73BE6" w:rsidP="00B73BE6">
      <w:pPr>
        <w:tabs>
          <w:tab w:val="left" w:pos="1753"/>
        </w:tabs>
        <w:jc w:val="both"/>
        <w:rPr>
          <w:rFonts w:ascii="Arial" w:hAnsi="Arial" w:cs="Arial"/>
          <w:sz w:val="22"/>
          <w:szCs w:val="22"/>
        </w:rPr>
      </w:pPr>
    </w:p>
    <w:p w14:paraId="5958AF50" w14:textId="57253878" w:rsidR="00B73BE6" w:rsidRPr="006F32F0" w:rsidRDefault="00DE2526" w:rsidP="00B73BE6">
      <w:pPr>
        <w:tabs>
          <w:tab w:val="left" w:pos="1753"/>
        </w:tabs>
        <w:jc w:val="both"/>
        <w:rPr>
          <w:rFonts w:ascii="Arial" w:hAnsi="Arial" w:cs="Arial"/>
          <w:sz w:val="22"/>
          <w:szCs w:val="22"/>
        </w:rPr>
      </w:pPr>
      <w:r>
        <w:rPr>
          <w:rFonts w:ascii="Arial" w:hAnsi="Arial" w:cs="Arial"/>
          <w:b/>
          <w:sz w:val="22"/>
          <w:szCs w:val="22"/>
        </w:rPr>
        <w:t>9.5.2.3</w:t>
      </w:r>
      <w:r w:rsidR="00B73BE6" w:rsidRPr="006F32F0">
        <w:rPr>
          <w:rFonts w:ascii="Arial" w:hAnsi="Arial" w:cs="Arial"/>
          <w:b/>
          <w:sz w:val="22"/>
          <w:szCs w:val="22"/>
        </w:rPr>
        <w:t xml:space="preserve"> </w:t>
      </w:r>
      <w:r w:rsidR="00B73BE6" w:rsidRPr="006F32F0">
        <w:rPr>
          <w:rFonts w:ascii="Arial" w:hAnsi="Arial" w:cs="Arial"/>
          <w:sz w:val="22"/>
          <w:szCs w:val="22"/>
        </w:rPr>
        <w:t>Prova de regularidade para com a Fazenda Federal e de débito para com o Sistema de Seguridade Social (INSS) ou outra prova equivalente, na forma da lei;</w:t>
      </w:r>
    </w:p>
    <w:p w14:paraId="3A4A706C" w14:textId="77777777" w:rsidR="00B73BE6" w:rsidRPr="006F32F0" w:rsidRDefault="00B73BE6" w:rsidP="00B73BE6">
      <w:pPr>
        <w:tabs>
          <w:tab w:val="left" w:pos="1753"/>
        </w:tabs>
        <w:jc w:val="both"/>
        <w:rPr>
          <w:rFonts w:ascii="Arial" w:hAnsi="Arial" w:cs="Arial"/>
          <w:sz w:val="22"/>
          <w:szCs w:val="22"/>
        </w:rPr>
      </w:pPr>
      <w:r w:rsidRPr="006F32F0">
        <w:rPr>
          <w:rFonts w:ascii="Arial" w:eastAsia="Arial" w:hAnsi="Arial" w:cs="Arial"/>
          <w:sz w:val="22"/>
          <w:szCs w:val="22"/>
        </w:rPr>
        <w:t xml:space="preserve"> </w:t>
      </w:r>
    </w:p>
    <w:p w14:paraId="54C7A956" w14:textId="50244C47" w:rsidR="00B73BE6" w:rsidRPr="006F32F0" w:rsidRDefault="00DE2526" w:rsidP="00B73BE6">
      <w:pPr>
        <w:tabs>
          <w:tab w:val="left" w:pos="1753"/>
        </w:tabs>
        <w:jc w:val="both"/>
        <w:rPr>
          <w:rFonts w:ascii="Arial" w:hAnsi="Arial" w:cs="Arial"/>
          <w:sz w:val="22"/>
          <w:szCs w:val="22"/>
        </w:rPr>
      </w:pPr>
      <w:r>
        <w:rPr>
          <w:rFonts w:ascii="Arial" w:hAnsi="Arial" w:cs="Arial"/>
          <w:b/>
          <w:sz w:val="22"/>
          <w:szCs w:val="22"/>
        </w:rPr>
        <w:t>9.5.2.4</w:t>
      </w:r>
      <w:r w:rsidR="00B73BE6" w:rsidRPr="006F32F0">
        <w:rPr>
          <w:rFonts w:ascii="Arial" w:hAnsi="Arial" w:cs="Arial"/>
          <w:b/>
          <w:sz w:val="22"/>
          <w:szCs w:val="22"/>
        </w:rPr>
        <w:t xml:space="preserve"> </w:t>
      </w:r>
      <w:r w:rsidR="00B73BE6" w:rsidRPr="006F32F0">
        <w:rPr>
          <w:rFonts w:ascii="Arial" w:hAnsi="Arial" w:cs="Arial"/>
          <w:sz w:val="22"/>
          <w:szCs w:val="22"/>
        </w:rPr>
        <w:t>Prova de regularidade para com a Fazenda Estadual e Municipal, do domicílio ou sede da licitante ou outra prova equivalente, na forma da lei;</w:t>
      </w:r>
    </w:p>
    <w:p w14:paraId="0AB83ABC" w14:textId="77777777" w:rsidR="00B73BE6" w:rsidRPr="006F32F0" w:rsidRDefault="00B73BE6" w:rsidP="00B73BE6">
      <w:pPr>
        <w:tabs>
          <w:tab w:val="left" w:pos="1753"/>
        </w:tabs>
        <w:jc w:val="both"/>
        <w:rPr>
          <w:rFonts w:ascii="Arial" w:hAnsi="Arial" w:cs="Arial"/>
          <w:sz w:val="22"/>
          <w:szCs w:val="22"/>
        </w:rPr>
      </w:pPr>
    </w:p>
    <w:p w14:paraId="58B206C0" w14:textId="35BEB291" w:rsidR="00B73BE6" w:rsidRPr="006F32F0" w:rsidRDefault="00DE2526" w:rsidP="00B73BE6">
      <w:pPr>
        <w:tabs>
          <w:tab w:val="left" w:pos="1753"/>
        </w:tabs>
        <w:jc w:val="both"/>
        <w:rPr>
          <w:rFonts w:ascii="Arial" w:hAnsi="Arial" w:cs="Arial"/>
          <w:sz w:val="22"/>
          <w:szCs w:val="22"/>
        </w:rPr>
      </w:pPr>
      <w:r>
        <w:rPr>
          <w:rFonts w:ascii="Arial" w:hAnsi="Arial" w:cs="Arial"/>
          <w:b/>
          <w:sz w:val="22"/>
          <w:szCs w:val="22"/>
        </w:rPr>
        <w:t>9.5.2.5</w:t>
      </w:r>
      <w:r w:rsidR="00B73BE6" w:rsidRPr="006F32F0">
        <w:rPr>
          <w:rFonts w:ascii="Arial" w:hAnsi="Arial" w:cs="Arial"/>
          <w:sz w:val="22"/>
          <w:szCs w:val="22"/>
        </w:rPr>
        <w:t xml:space="preserve"> Prova de regularidade de débito para com o Fundo de Garantia por Tempo de Serviço (FGTS) ou outra prova equivalente, na forma da lei;</w:t>
      </w:r>
    </w:p>
    <w:p w14:paraId="40B9E664" w14:textId="77777777" w:rsidR="00B73BE6" w:rsidRPr="006F32F0" w:rsidRDefault="00B73BE6" w:rsidP="00B73BE6">
      <w:pPr>
        <w:tabs>
          <w:tab w:val="left" w:pos="1753"/>
        </w:tabs>
        <w:jc w:val="both"/>
        <w:rPr>
          <w:rFonts w:ascii="Arial" w:hAnsi="Arial" w:cs="Arial"/>
          <w:sz w:val="22"/>
          <w:szCs w:val="22"/>
        </w:rPr>
      </w:pPr>
    </w:p>
    <w:p w14:paraId="36C860B9" w14:textId="2DA45294" w:rsidR="00B73BE6" w:rsidRPr="006F32F0" w:rsidRDefault="00DE2526" w:rsidP="00B73BE6">
      <w:pPr>
        <w:tabs>
          <w:tab w:val="left" w:pos="1753"/>
        </w:tabs>
        <w:jc w:val="both"/>
        <w:rPr>
          <w:rFonts w:ascii="Arial" w:hAnsi="Arial" w:cs="Arial"/>
          <w:sz w:val="22"/>
          <w:szCs w:val="22"/>
        </w:rPr>
      </w:pPr>
      <w:r>
        <w:rPr>
          <w:rFonts w:ascii="Arial" w:hAnsi="Arial" w:cs="Arial"/>
          <w:b/>
          <w:sz w:val="22"/>
          <w:szCs w:val="22"/>
        </w:rPr>
        <w:t>9.5.2.6</w:t>
      </w:r>
      <w:r w:rsidR="00B73BE6" w:rsidRPr="006F32F0">
        <w:rPr>
          <w:rFonts w:ascii="Arial" w:hAnsi="Arial" w:cs="Arial"/>
          <w:b/>
          <w:sz w:val="22"/>
          <w:szCs w:val="22"/>
        </w:rPr>
        <w:t xml:space="preserve"> </w:t>
      </w:r>
      <w:r w:rsidR="00B73BE6" w:rsidRPr="006F32F0">
        <w:rPr>
          <w:rFonts w:ascii="Arial" w:hAnsi="Arial" w:cs="Arial"/>
          <w:sz w:val="22"/>
          <w:szCs w:val="22"/>
        </w:rPr>
        <w:t>Prova de inexistência de débitos inadimplidos perante a Justiça do Trabalho, mediante a apresentação de Certidão Negativa ou Positiva com Efeito de Negativa, nos termos do Título VII-A da Consolidação das Leis do Trabalho;</w:t>
      </w:r>
    </w:p>
    <w:p w14:paraId="2DDE8105" w14:textId="77777777" w:rsidR="00C208FA" w:rsidRPr="006F32F0" w:rsidRDefault="00C208FA" w:rsidP="00B73BE6">
      <w:pPr>
        <w:tabs>
          <w:tab w:val="left" w:pos="1753"/>
        </w:tabs>
        <w:jc w:val="both"/>
        <w:rPr>
          <w:rFonts w:ascii="Arial" w:hAnsi="Arial" w:cs="Arial"/>
          <w:sz w:val="22"/>
          <w:szCs w:val="22"/>
        </w:rPr>
      </w:pPr>
    </w:p>
    <w:p w14:paraId="0D8CEAAB" w14:textId="3BCC44BA" w:rsidR="00B73BE6" w:rsidRPr="006F32F0" w:rsidRDefault="00DE2526" w:rsidP="00B73BE6">
      <w:pPr>
        <w:tabs>
          <w:tab w:val="left" w:pos="1753"/>
        </w:tabs>
        <w:jc w:val="both"/>
        <w:rPr>
          <w:rFonts w:ascii="Arial" w:hAnsi="Arial" w:cs="Arial"/>
          <w:sz w:val="22"/>
          <w:szCs w:val="22"/>
        </w:rPr>
      </w:pPr>
      <w:r>
        <w:rPr>
          <w:rFonts w:ascii="Arial" w:hAnsi="Arial" w:cs="Arial"/>
          <w:b/>
          <w:sz w:val="22"/>
          <w:szCs w:val="22"/>
        </w:rPr>
        <w:t>9.5.2.7</w:t>
      </w:r>
      <w:r w:rsidR="00B73BE6" w:rsidRPr="006F32F0">
        <w:rPr>
          <w:rFonts w:ascii="Arial" w:hAnsi="Arial" w:cs="Arial"/>
          <w:b/>
          <w:sz w:val="22"/>
          <w:szCs w:val="22"/>
        </w:rPr>
        <w:t xml:space="preserve"> </w:t>
      </w:r>
      <w:r w:rsidR="00B73BE6" w:rsidRPr="006F32F0">
        <w:rPr>
          <w:rFonts w:ascii="Arial" w:hAnsi="Arial" w:cs="Arial"/>
          <w:sz w:val="22"/>
          <w:szCs w:val="22"/>
        </w:rPr>
        <w:t>A comprovação de regularidade fiscal e trabalhista das microempresas e empresas de pequeno porte somente será exigida para efeito de assinatura do contrato;</w:t>
      </w:r>
    </w:p>
    <w:p w14:paraId="72135F1C" w14:textId="77777777" w:rsidR="00B73BE6" w:rsidRPr="006F32F0" w:rsidRDefault="00B73BE6" w:rsidP="00B73BE6">
      <w:pPr>
        <w:tabs>
          <w:tab w:val="left" w:pos="1753"/>
        </w:tabs>
        <w:jc w:val="both"/>
        <w:rPr>
          <w:rFonts w:ascii="Arial" w:hAnsi="Arial" w:cs="Arial"/>
          <w:sz w:val="22"/>
          <w:szCs w:val="22"/>
        </w:rPr>
      </w:pPr>
    </w:p>
    <w:p w14:paraId="6C34AFD4" w14:textId="51B86E60" w:rsidR="00B73BE6" w:rsidRDefault="00DE2526" w:rsidP="00B73BE6">
      <w:pPr>
        <w:tabs>
          <w:tab w:val="left" w:pos="1753"/>
        </w:tabs>
        <w:jc w:val="both"/>
        <w:rPr>
          <w:rFonts w:ascii="Arial" w:hAnsi="Arial" w:cs="Arial"/>
          <w:sz w:val="22"/>
          <w:szCs w:val="22"/>
        </w:rPr>
      </w:pPr>
      <w:r>
        <w:rPr>
          <w:rFonts w:ascii="Arial" w:hAnsi="Arial" w:cs="Arial"/>
          <w:b/>
          <w:sz w:val="22"/>
          <w:szCs w:val="22"/>
        </w:rPr>
        <w:t>9.5.2.7.1</w:t>
      </w:r>
      <w:r w:rsidR="00B73BE6" w:rsidRPr="006F32F0">
        <w:rPr>
          <w:rFonts w:ascii="Arial" w:hAnsi="Arial" w:cs="Arial"/>
          <w:sz w:val="22"/>
          <w:szCs w:val="22"/>
        </w:rPr>
        <w:t xml:space="preserve"> As microempresas e empresas de pequeno porte, por ocasião da participação neste certame, deverão apresentar toda a documentação exigida para fins de comprovação de regularidade fiscal e trabalhista, mesmo que esta apresente alguma restrição;</w:t>
      </w:r>
    </w:p>
    <w:p w14:paraId="51ACE977" w14:textId="77777777" w:rsidR="00AD0B6B" w:rsidRPr="006F32F0" w:rsidRDefault="00AD0B6B" w:rsidP="00B73BE6">
      <w:pPr>
        <w:tabs>
          <w:tab w:val="left" w:pos="1753"/>
        </w:tabs>
        <w:jc w:val="both"/>
        <w:rPr>
          <w:rFonts w:ascii="Arial" w:hAnsi="Arial" w:cs="Arial"/>
          <w:sz w:val="22"/>
          <w:szCs w:val="22"/>
        </w:rPr>
      </w:pPr>
    </w:p>
    <w:p w14:paraId="0767194A" w14:textId="479EA471" w:rsidR="00B73BE6" w:rsidRPr="006F32F0" w:rsidRDefault="00DE2526" w:rsidP="00B73BE6">
      <w:pPr>
        <w:tabs>
          <w:tab w:val="left" w:pos="1753"/>
        </w:tabs>
        <w:jc w:val="both"/>
        <w:rPr>
          <w:rFonts w:ascii="Arial" w:hAnsi="Arial" w:cs="Arial"/>
          <w:sz w:val="22"/>
          <w:szCs w:val="22"/>
        </w:rPr>
      </w:pPr>
      <w:r>
        <w:rPr>
          <w:rFonts w:ascii="Arial" w:hAnsi="Arial" w:cs="Arial"/>
          <w:b/>
          <w:sz w:val="22"/>
          <w:szCs w:val="22"/>
        </w:rPr>
        <w:t>9.5.2.7.2</w:t>
      </w:r>
      <w:r w:rsidR="00B73BE6" w:rsidRPr="006F32F0">
        <w:rPr>
          <w:rFonts w:ascii="Arial" w:hAnsi="Arial" w:cs="Arial"/>
          <w:sz w:val="22"/>
          <w:szCs w:val="22"/>
        </w:rPr>
        <w:t xml:space="preserve"> Havendo alguma restrição na comprovação da regularidade fiscal e trabalhista, será assegurado o prazo de cinco dias úteis, a contar da publicação da homologação do certame, prorrogáveis por igual período, a critério desta Administração, para a regularização da documentação, pagamento ou parcelamento do débito, e emissão de eventuais certidões negativas ou positivas com efeito de certidão negativa;</w:t>
      </w:r>
    </w:p>
    <w:p w14:paraId="1941E13C" w14:textId="77777777" w:rsidR="00B73BE6" w:rsidRPr="006F32F0" w:rsidRDefault="00B73BE6" w:rsidP="00B73BE6">
      <w:pPr>
        <w:tabs>
          <w:tab w:val="left" w:pos="1753"/>
        </w:tabs>
        <w:jc w:val="both"/>
        <w:rPr>
          <w:rFonts w:ascii="Arial" w:hAnsi="Arial" w:cs="Arial"/>
          <w:b/>
          <w:sz w:val="22"/>
          <w:szCs w:val="22"/>
        </w:rPr>
      </w:pPr>
    </w:p>
    <w:p w14:paraId="637594A8" w14:textId="32176BF4" w:rsidR="00B73BE6" w:rsidRPr="00F03392" w:rsidRDefault="00B73BE6" w:rsidP="00F03392">
      <w:pPr>
        <w:pStyle w:val="PargrafodaLista"/>
        <w:numPr>
          <w:ilvl w:val="2"/>
          <w:numId w:val="31"/>
        </w:numPr>
        <w:tabs>
          <w:tab w:val="left" w:pos="1753"/>
        </w:tabs>
        <w:jc w:val="both"/>
        <w:rPr>
          <w:rFonts w:ascii="Arial" w:hAnsi="Arial" w:cs="Arial"/>
          <w:sz w:val="22"/>
          <w:szCs w:val="22"/>
        </w:rPr>
      </w:pPr>
      <w:r w:rsidRPr="00F03392">
        <w:rPr>
          <w:rFonts w:ascii="Arial" w:hAnsi="Arial" w:cs="Arial"/>
          <w:b/>
          <w:sz w:val="22"/>
          <w:szCs w:val="22"/>
        </w:rPr>
        <w:t>OUTRAS COMPROVAÇÕES</w:t>
      </w:r>
    </w:p>
    <w:p w14:paraId="30D4D31D" w14:textId="77777777" w:rsidR="00B73BE6" w:rsidRPr="006F32F0" w:rsidRDefault="00B73BE6" w:rsidP="00B73BE6">
      <w:pPr>
        <w:tabs>
          <w:tab w:val="left" w:pos="1753"/>
        </w:tabs>
        <w:jc w:val="both"/>
        <w:rPr>
          <w:rFonts w:ascii="Arial" w:hAnsi="Arial" w:cs="Arial"/>
          <w:b/>
          <w:sz w:val="22"/>
          <w:szCs w:val="22"/>
        </w:rPr>
      </w:pPr>
    </w:p>
    <w:p w14:paraId="6FB3D075" w14:textId="783D4B63" w:rsidR="00B73BE6" w:rsidRPr="006F32F0" w:rsidRDefault="00F03392" w:rsidP="00F03392">
      <w:pPr>
        <w:tabs>
          <w:tab w:val="left" w:pos="284"/>
          <w:tab w:val="left" w:pos="426"/>
        </w:tabs>
        <w:jc w:val="both"/>
        <w:rPr>
          <w:rFonts w:ascii="Arial" w:hAnsi="Arial" w:cs="Arial"/>
          <w:sz w:val="22"/>
          <w:szCs w:val="22"/>
        </w:rPr>
      </w:pPr>
      <w:r>
        <w:rPr>
          <w:rFonts w:ascii="Arial" w:hAnsi="Arial" w:cs="Arial"/>
          <w:b/>
          <w:sz w:val="22"/>
          <w:szCs w:val="22"/>
        </w:rPr>
        <w:t xml:space="preserve">9.5.3.1 </w:t>
      </w:r>
      <w:r w:rsidR="00B73BE6" w:rsidRPr="006F32F0">
        <w:rPr>
          <w:rFonts w:ascii="Arial" w:hAnsi="Arial" w:cs="Arial"/>
          <w:b/>
          <w:sz w:val="22"/>
          <w:szCs w:val="22"/>
        </w:rPr>
        <w:t>Para o caso de empresas em recuperação judicial:</w:t>
      </w:r>
      <w:r w:rsidR="00B73BE6" w:rsidRPr="006F32F0">
        <w:rPr>
          <w:rFonts w:ascii="Arial" w:hAnsi="Arial" w:cs="Arial"/>
          <w:sz w:val="22"/>
          <w:szCs w:val="22"/>
        </w:rPr>
        <w:t xml:space="preserve"> Declaração elaborada em papel timbrado e subscrita pelo representante legal do licitante asseverando que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w:t>
      </w:r>
    </w:p>
    <w:p w14:paraId="6050F8EF" w14:textId="77777777" w:rsidR="00B73BE6" w:rsidRPr="006F32F0" w:rsidRDefault="00B73BE6" w:rsidP="00B73BE6">
      <w:pPr>
        <w:tabs>
          <w:tab w:val="left" w:pos="284"/>
          <w:tab w:val="left" w:pos="426"/>
        </w:tabs>
        <w:jc w:val="both"/>
        <w:rPr>
          <w:rFonts w:ascii="Arial" w:hAnsi="Arial" w:cs="Arial"/>
          <w:sz w:val="22"/>
          <w:szCs w:val="22"/>
        </w:rPr>
      </w:pPr>
    </w:p>
    <w:p w14:paraId="1D6AE056" w14:textId="1FF70F4E" w:rsidR="00B73BE6" w:rsidRPr="00F03392" w:rsidRDefault="00B73BE6" w:rsidP="00F03392">
      <w:pPr>
        <w:pStyle w:val="PargrafodaLista"/>
        <w:numPr>
          <w:ilvl w:val="3"/>
          <w:numId w:val="32"/>
        </w:numPr>
        <w:tabs>
          <w:tab w:val="left" w:pos="284"/>
          <w:tab w:val="left" w:pos="426"/>
        </w:tabs>
        <w:ind w:left="0" w:firstLine="0"/>
        <w:jc w:val="both"/>
        <w:rPr>
          <w:rFonts w:ascii="Arial" w:hAnsi="Arial" w:cs="Arial"/>
          <w:sz w:val="22"/>
          <w:szCs w:val="22"/>
        </w:rPr>
      </w:pPr>
      <w:r w:rsidRPr="00F03392">
        <w:rPr>
          <w:rFonts w:ascii="Arial" w:hAnsi="Arial" w:cs="Arial"/>
          <w:b/>
          <w:sz w:val="22"/>
          <w:szCs w:val="22"/>
        </w:rPr>
        <w:t xml:space="preserve">Para o caso de empresas em recuperação extrajudicial: </w:t>
      </w:r>
      <w:r w:rsidRPr="00F03392">
        <w:rPr>
          <w:rFonts w:ascii="Arial" w:hAnsi="Arial" w:cs="Arial"/>
          <w:sz w:val="22"/>
          <w:szCs w:val="22"/>
        </w:rPr>
        <w:t>Declaração elaborada em papel timbrado e subscrita pelo representante legal do licitante asseverando que está ciente de que no momento da assinatura do contrato deverá apresentar comprovação documental de que as obrigações do plano de recuperação extrajudicial estão sendo cumpridas</w:t>
      </w:r>
      <w:r w:rsidR="00F03392">
        <w:rPr>
          <w:rFonts w:ascii="Arial" w:hAnsi="Arial" w:cs="Arial"/>
          <w:sz w:val="22"/>
          <w:szCs w:val="22"/>
        </w:rPr>
        <w:t>.</w:t>
      </w:r>
    </w:p>
    <w:p w14:paraId="282D1238" w14:textId="77777777" w:rsidR="00B73BE6" w:rsidRPr="006F32F0" w:rsidRDefault="00B73BE6" w:rsidP="00B73BE6">
      <w:pPr>
        <w:tabs>
          <w:tab w:val="left" w:pos="284"/>
          <w:tab w:val="left" w:pos="426"/>
        </w:tabs>
        <w:jc w:val="both"/>
        <w:rPr>
          <w:rFonts w:ascii="Arial" w:hAnsi="Arial" w:cs="Arial"/>
          <w:sz w:val="22"/>
          <w:szCs w:val="22"/>
        </w:rPr>
      </w:pPr>
    </w:p>
    <w:p w14:paraId="6420B30D" w14:textId="64FDE977" w:rsidR="00B73BE6" w:rsidRPr="006F32F0" w:rsidRDefault="006712B8" w:rsidP="00B73BE6">
      <w:pPr>
        <w:tabs>
          <w:tab w:val="left" w:pos="1753"/>
        </w:tabs>
        <w:jc w:val="both"/>
        <w:rPr>
          <w:rFonts w:ascii="Arial" w:hAnsi="Arial" w:cs="Arial"/>
          <w:sz w:val="22"/>
          <w:szCs w:val="22"/>
        </w:rPr>
      </w:pPr>
      <w:r>
        <w:rPr>
          <w:rFonts w:ascii="Arial" w:hAnsi="Arial" w:cs="Arial"/>
          <w:b/>
          <w:sz w:val="22"/>
          <w:szCs w:val="22"/>
        </w:rPr>
        <w:t>9.5.4</w:t>
      </w:r>
      <w:r w:rsidR="00B73BE6" w:rsidRPr="006F32F0">
        <w:rPr>
          <w:rFonts w:ascii="Arial" w:hAnsi="Arial" w:cs="Arial"/>
          <w:b/>
          <w:sz w:val="22"/>
          <w:szCs w:val="22"/>
        </w:rPr>
        <w:t xml:space="preserve"> DISPOSIÇÕES GERAIS DA HABILITAÇÃO</w:t>
      </w:r>
    </w:p>
    <w:p w14:paraId="5581E937" w14:textId="77777777" w:rsidR="00B73BE6" w:rsidRPr="006F32F0" w:rsidRDefault="00B73BE6" w:rsidP="00B73BE6">
      <w:pPr>
        <w:tabs>
          <w:tab w:val="left" w:pos="1753"/>
        </w:tabs>
        <w:jc w:val="both"/>
        <w:rPr>
          <w:rFonts w:ascii="Arial" w:hAnsi="Arial" w:cs="Arial"/>
          <w:b/>
          <w:sz w:val="22"/>
          <w:szCs w:val="22"/>
        </w:rPr>
      </w:pPr>
    </w:p>
    <w:p w14:paraId="2CC39C60" w14:textId="6038ADCD" w:rsidR="00B73BE6" w:rsidRPr="006F32F0" w:rsidRDefault="00160007" w:rsidP="00B73BE6">
      <w:pPr>
        <w:tabs>
          <w:tab w:val="left" w:pos="284"/>
          <w:tab w:val="left" w:pos="851"/>
        </w:tabs>
        <w:jc w:val="both"/>
        <w:rPr>
          <w:rFonts w:ascii="Arial" w:hAnsi="Arial" w:cs="Arial"/>
          <w:sz w:val="22"/>
          <w:szCs w:val="22"/>
        </w:rPr>
      </w:pPr>
      <w:r>
        <w:rPr>
          <w:rFonts w:ascii="Arial" w:hAnsi="Arial" w:cs="Arial"/>
          <w:b/>
          <w:sz w:val="22"/>
          <w:szCs w:val="22"/>
        </w:rPr>
        <w:t>9.5.4.1</w:t>
      </w:r>
      <w:r w:rsidR="00B73BE6" w:rsidRPr="006F32F0">
        <w:rPr>
          <w:rFonts w:ascii="Arial" w:hAnsi="Arial" w:cs="Arial"/>
          <w:sz w:val="22"/>
          <w:szCs w:val="22"/>
        </w:rPr>
        <w:t xml:space="preserve"> Somente poderá ser realizada diligência para atualizar os dados da certidão por meio eletrônico, sendo vedada a juntada de documento novo, assim considerada qualquer diligência que vise suprir a ausência do certificado de registro cadastral.</w:t>
      </w:r>
    </w:p>
    <w:p w14:paraId="6752D023" w14:textId="77777777" w:rsidR="00B73BE6" w:rsidRPr="006F32F0" w:rsidRDefault="00B73BE6" w:rsidP="00B73BE6">
      <w:pPr>
        <w:tabs>
          <w:tab w:val="left" w:pos="567"/>
        </w:tabs>
        <w:jc w:val="both"/>
        <w:rPr>
          <w:rFonts w:ascii="Arial" w:hAnsi="Arial" w:cs="Arial"/>
          <w:sz w:val="22"/>
          <w:szCs w:val="22"/>
        </w:rPr>
      </w:pPr>
    </w:p>
    <w:p w14:paraId="6F07B092" w14:textId="0E3F5482" w:rsidR="00B73BE6" w:rsidRPr="006F32F0" w:rsidRDefault="00160007" w:rsidP="00B73BE6">
      <w:pPr>
        <w:tabs>
          <w:tab w:val="left" w:pos="567"/>
          <w:tab w:val="left" w:pos="851"/>
        </w:tabs>
        <w:jc w:val="both"/>
        <w:rPr>
          <w:rFonts w:ascii="Arial" w:hAnsi="Arial" w:cs="Arial"/>
          <w:sz w:val="22"/>
          <w:szCs w:val="22"/>
        </w:rPr>
      </w:pPr>
      <w:r>
        <w:rPr>
          <w:rFonts w:ascii="Arial" w:hAnsi="Arial" w:cs="Arial"/>
          <w:b/>
          <w:sz w:val="22"/>
          <w:szCs w:val="22"/>
        </w:rPr>
        <w:t>9.5.4.2</w:t>
      </w:r>
      <w:r w:rsidR="00B73BE6" w:rsidRPr="006F32F0">
        <w:rPr>
          <w:rFonts w:ascii="Arial" w:hAnsi="Arial" w:cs="Arial"/>
          <w:sz w:val="22"/>
          <w:szCs w:val="22"/>
        </w:rPr>
        <w:t xml:space="preserve"> A Administração não se responsabilizará pela eventual indisponibilidade da prova de regularidade nos meios eletrônicos. Ocorrendo essa indisponibilidade e não sendo possível alcançar prova de regularidade pela verificação, a licitante será inabilitada.</w:t>
      </w:r>
    </w:p>
    <w:p w14:paraId="150DB36C" w14:textId="77777777" w:rsidR="00B73BE6" w:rsidRPr="006F32F0" w:rsidRDefault="00B73BE6" w:rsidP="00B73BE6">
      <w:pPr>
        <w:tabs>
          <w:tab w:val="left" w:pos="1753"/>
        </w:tabs>
        <w:jc w:val="both"/>
        <w:rPr>
          <w:rFonts w:ascii="Arial" w:hAnsi="Arial" w:cs="Arial"/>
          <w:b/>
          <w:sz w:val="22"/>
          <w:szCs w:val="22"/>
        </w:rPr>
      </w:pPr>
    </w:p>
    <w:p w14:paraId="49A8FCBE" w14:textId="0C2E23B3" w:rsidR="00B73BE6" w:rsidRPr="006F32F0" w:rsidRDefault="00160007" w:rsidP="00B73BE6">
      <w:pPr>
        <w:tabs>
          <w:tab w:val="left" w:pos="1753"/>
        </w:tabs>
        <w:jc w:val="both"/>
        <w:rPr>
          <w:rFonts w:ascii="Arial" w:hAnsi="Arial" w:cs="Arial"/>
          <w:sz w:val="22"/>
          <w:szCs w:val="22"/>
        </w:rPr>
      </w:pPr>
      <w:r>
        <w:rPr>
          <w:rFonts w:ascii="Arial" w:hAnsi="Arial" w:cs="Arial"/>
          <w:b/>
          <w:sz w:val="22"/>
          <w:szCs w:val="22"/>
        </w:rPr>
        <w:t>9.5.4.3</w:t>
      </w:r>
      <w:r w:rsidR="00B73BE6" w:rsidRPr="006F32F0">
        <w:rPr>
          <w:rFonts w:ascii="Arial" w:hAnsi="Arial" w:cs="Arial"/>
          <w:sz w:val="22"/>
          <w:szCs w:val="22"/>
        </w:rPr>
        <w:t xml:space="preserve"> Na hipótese de não constar prazo de validade nas certidões apresentadas, a Câmara Municipal aceitará como válidas as expedidas até 180 (cento e oitenta) dias imediatamente anteriores à data de apresentação das propostas.</w:t>
      </w:r>
    </w:p>
    <w:p w14:paraId="72F4DBF0" w14:textId="77777777" w:rsidR="00B73BE6" w:rsidRPr="006F32F0" w:rsidRDefault="00B73BE6" w:rsidP="00B73BE6">
      <w:pPr>
        <w:tabs>
          <w:tab w:val="left" w:pos="1753"/>
        </w:tabs>
        <w:jc w:val="both"/>
        <w:rPr>
          <w:rFonts w:ascii="Arial" w:hAnsi="Arial" w:cs="Arial"/>
          <w:b/>
          <w:sz w:val="22"/>
          <w:szCs w:val="22"/>
        </w:rPr>
      </w:pPr>
    </w:p>
    <w:p w14:paraId="36A67B00" w14:textId="39F87459" w:rsidR="00B73BE6" w:rsidRPr="006F32F0" w:rsidRDefault="00160007" w:rsidP="00B73BE6">
      <w:pPr>
        <w:tabs>
          <w:tab w:val="left" w:pos="1753"/>
        </w:tabs>
        <w:jc w:val="both"/>
        <w:rPr>
          <w:rFonts w:ascii="Arial" w:hAnsi="Arial" w:cs="Arial"/>
          <w:sz w:val="22"/>
          <w:szCs w:val="22"/>
        </w:rPr>
      </w:pPr>
      <w:r>
        <w:rPr>
          <w:rFonts w:ascii="Arial" w:hAnsi="Arial" w:cs="Arial"/>
          <w:b/>
          <w:sz w:val="22"/>
          <w:szCs w:val="22"/>
        </w:rPr>
        <w:t>9.5.4.4</w:t>
      </w:r>
      <w:r w:rsidR="00B73BE6" w:rsidRPr="006F32F0">
        <w:rPr>
          <w:rFonts w:ascii="Arial" w:hAnsi="Arial" w:cs="Arial"/>
          <w:sz w:val="22"/>
          <w:szCs w:val="22"/>
        </w:rPr>
        <w:t xml:space="preserve"> </w:t>
      </w:r>
      <w:r w:rsidR="00B73BE6" w:rsidRPr="006F32F0">
        <w:rPr>
          <w:rFonts w:ascii="Arial" w:hAnsi="Arial" w:cs="Arial"/>
          <w:b/>
          <w:sz w:val="22"/>
          <w:szCs w:val="22"/>
        </w:rPr>
        <w:t>Os documentos exigidos para habilitação deverão ser do mesmo CNPJ do estabelecimento do fornecedor cadastrado no sistema "Portal de Compras", que efetivamente irá executar o objeto da presente compra eletrônica, sob pena de inabilitação do fornecedor no certame.</w:t>
      </w:r>
    </w:p>
    <w:p w14:paraId="2BC98FBC" w14:textId="77777777" w:rsidR="00B73BE6" w:rsidRPr="006F32F0" w:rsidRDefault="00B73BE6" w:rsidP="00B73BE6">
      <w:pPr>
        <w:tabs>
          <w:tab w:val="left" w:pos="1753"/>
        </w:tabs>
        <w:jc w:val="both"/>
        <w:rPr>
          <w:rFonts w:ascii="Arial" w:hAnsi="Arial" w:cs="Arial"/>
          <w:b/>
          <w:sz w:val="22"/>
          <w:szCs w:val="22"/>
        </w:rPr>
      </w:pPr>
    </w:p>
    <w:p w14:paraId="6E9BE5E0" w14:textId="4E7782DB" w:rsidR="00B73BE6" w:rsidRPr="006F32F0" w:rsidRDefault="00160007" w:rsidP="00B73BE6">
      <w:pPr>
        <w:tabs>
          <w:tab w:val="left" w:pos="1753"/>
        </w:tabs>
        <w:jc w:val="both"/>
        <w:rPr>
          <w:rFonts w:ascii="Arial" w:hAnsi="Arial" w:cs="Arial"/>
          <w:sz w:val="22"/>
          <w:szCs w:val="22"/>
        </w:rPr>
      </w:pPr>
      <w:r>
        <w:rPr>
          <w:rFonts w:ascii="Arial" w:hAnsi="Arial" w:cs="Arial"/>
          <w:b/>
          <w:sz w:val="22"/>
          <w:szCs w:val="22"/>
        </w:rPr>
        <w:t>9.5.4.5</w:t>
      </w:r>
      <w:r w:rsidR="00B73BE6" w:rsidRPr="006F32F0">
        <w:rPr>
          <w:rFonts w:ascii="Arial" w:hAnsi="Arial" w:cs="Arial"/>
          <w:sz w:val="22"/>
          <w:szCs w:val="22"/>
        </w:rPr>
        <w:t xml:space="preserve"> Se o fornecedor cadastrado no sistema "Portal de Compras" for a </w:t>
      </w:r>
      <w:r w:rsidR="00B73BE6" w:rsidRPr="006F32F0">
        <w:rPr>
          <w:rFonts w:ascii="Arial" w:hAnsi="Arial" w:cs="Arial"/>
          <w:b/>
          <w:sz w:val="22"/>
          <w:szCs w:val="22"/>
        </w:rPr>
        <w:t>matriz</w:t>
      </w:r>
      <w:r w:rsidR="00B73BE6" w:rsidRPr="006F32F0">
        <w:rPr>
          <w:rFonts w:ascii="Arial" w:hAnsi="Arial" w:cs="Arial"/>
          <w:sz w:val="22"/>
          <w:szCs w:val="22"/>
        </w:rPr>
        <w:t xml:space="preserve">, todos os documentos deverão estar em nome da matriz, e se o cadastro for da </w:t>
      </w:r>
      <w:r w:rsidR="00B73BE6" w:rsidRPr="006F32F0">
        <w:rPr>
          <w:rFonts w:ascii="Arial" w:hAnsi="Arial" w:cs="Arial"/>
          <w:b/>
          <w:sz w:val="22"/>
          <w:szCs w:val="22"/>
        </w:rPr>
        <w:t>filial</w:t>
      </w:r>
      <w:r w:rsidR="00B73BE6" w:rsidRPr="006F32F0">
        <w:rPr>
          <w:rFonts w:ascii="Arial" w:hAnsi="Arial" w:cs="Arial"/>
          <w:sz w:val="22"/>
          <w:szCs w:val="22"/>
        </w:rPr>
        <w:t>, todos os documentos deverão estar em nome da filial, exceto aqueles documentos que, pela própria natureza, comprovadamente, forem emitidos somente em nome da matriz.</w:t>
      </w:r>
    </w:p>
    <w:p w14:paraId="76D95DEB" w14:textId="77777777" w:rsidR="0029400A" w:rsidRPr="006F32F0" w:rsidRDefault="0029400A" w:rsidP="00B73BE6">
      <w:pPr>
        <w:tabs>
          <w:tab w:val="left" w:pos="1753"/>
        </w:tabs>
        <w:jc w:val="both"/>
        <w:rPr>
          <w:rFonts w:ascii="Arial" w:hAnsi="Arial" w:cs="Arial"/>
          <w:sz w:val="22"/>
          <w:szCs w:val="22"/>
        </w:rPr>
      </w:pPr>
    </w:p>
    <w:p w14:paraId="30A6B288" w14:textId="17F9A651" w:rsidR="00B73BE6" w:rsidRPr="006F32F0" w:rsidRDefault="00160007" w:rsidP="00B73BE6">
      <w:pPr>
        <w:tabs>
          <w:tab w:val="left" w:pos="1753"/>
        </w:tabs>
        <w:jc w:val="both"/>
        <w:rPr>
          <w:rFonts w:ascii="Arial" w:hAnsi="Arial" w:cs="Arial"/>
          <w:sz w:val="22"/>
          <w:szCs w:val="22"/>
        </w:rPr>
      </w:pPr>
      <w:r>
        <w:rPr>
          <w:rFonts w:ascii="Arial" w:hAnsi="Arial" w:cs="Arial"/>
          <w:b/>
          <w:sz w:val="22"/>
          <w:szCs w:val="22"/>
        </w:rPr>
        <w:t>9.5.4.6</w:t>
      </w:r>
      <w:r w:rsidR="00B73BE6" w:rsidRPr="006F32F0">
        <w:rPr>
          <w:rFonts w:ascii="Arial" w:hAnsi="Arial" w:cs="Arial"/>
          <w:sz w:val="22"/>
          <w:szCs w:val="22"/>
        </w:rPr>
        <w:t xml:space="preserve"> Os documentos exigidos para habilitação deverão ser anexados no próprio procedimento no “Portal de Compras”, assim que habilitado o envio pelo Agente de Contratação, podendo ser </w:t>
      </w:r>
      <w:r w:rsidR="00B73BE6" w:rsidRPr="006F32F0">
        <w:rPr>
          <w:rFonts w:ascii="Arial" w:hAnsi="Arial" w:cs="Arial"/>
          <w:sz w:val="22"/>
          <w:szCs w:val="22"/>
        </w:rPr>
        <w:lastRenderedPageBreak/>
        <w:t>apresentados na forma digitalizada do original, qualquer tipo de cópia reprográfica autenticada ou publicação em órgão da imprensa oficial, em formato PDF ou imagem.</w:t>
      </w:r>
    </w:p>
    <w:p w14:paraId="061BCD1F" w14:textId="77777777" w:rsidR="00B73BE6" w:rsidRPr="006F32F0" w:rsidRDefault="00B73BE6" w:rsidP="00B73BE6">
      <w:pPr>
        <w:tabs>
          <w:tab w:val="left" w:pos="1753"/>
        </w:tabs>
        <w:jc w:val="both"/>
        <w:rPr>
          <w:rFonts w:ascii="Arial" w:hAnsi="Arial" w:cs="Arial"/>
          <w:sz w:val="22"/>
          <w:szCs w:val="22"/>
        </w:rPr>
      </w:pPr>
    </w:p>
    <w:p w14:paraId="7398DD33" w14:textId="0E066C21" w:rsidR="00B73BE6" w:rsidRPr="006F32F0" w:rsidRDefault="00160007" w:rsidP="00B73BE6">
      <w:pPr>
        <w:tabs>
          <w:tab w:val="left" w:pos="1753"/>
        </w:tabs>
        <w:jc w:val="both"/>
        <w:rPr>
          <w:rFonts w:ascii="Arial" w:hAnsi="Arial" w:cs="Arial"/>
          <w:sz w:val="22"/>
          <w:szCs w:val="22"/>
        </w:rPr>
      </w:pPr>
      <w:r>
        <w:rPr>
          <w:rFonts w:ascii="Arial" w:hAnsi="Arial" w:cs="Arial"/>
          <w:b/>
          <w:bCs/>
          <w:sz w:val="22"/>
          <w:szCs w:val="22"/>
        </w:rPr>
        <w:t>9.5.4.7</w:t>
      </w:r>
      <w:r w:rsidR="00B73BE6" w:rsidRPr="006F32F0">
        <w:rPr>
          <w:rFonts w:ascii="Arial" w:hAnsi="Arial" w:cs="Arial"/>
          <w:sz w:val="22"/>
          <w:szCs w:val="22"/>
        </w:rPr>
        <w:t xml:space="preserve"> A verificação dos documentos de que trata o caput será realizada pela Câmara Municipal de São José do Rio Preto/SP, sendo assegurado aos demais participantes o direito de acesso aos mesmos.</w:t>
      </w:r>
    </w:p>
    <w:p w14:paraId="4A6ADD8B" w14:textId="77777777" w:rsidR="00B73BE6" w:rsidRPr="006F32F0" w:rsidRDefault="00B73BE6" w:rsidP="00B73BE6">
      <w:pPr>
        <w:tabs>
          <w:tab w:val="left" w:pos="1753"/>
        </w:tabs>
        <w:jc w:val="both"/>
        <w:rPr>
          <w:rFonts w:ascii="Arial" w:hAnsi="Arial" w:cs="Arial"/>
          <w:sz w:val="22"/>
          <w:szCs w:val="22"/>
        </w:rPr>
      </w:pPr>
    </w:p>
    <w:p w14:paraId="00C20C9E" w14:textId="31C6F99B" w:rsidR="00B73BE6" w:rsidRPr="006F32F0" w:rsidRDefault="00160007" w:rsidP="00B73BE6">
      <w:pPr>
        <w:tabs>
          <w:tab w:val="left" w:pos="1753"/>
        </w:tabs>
        <w:jc w:val="both"/>
        <w:rPr>
          <w:rFonts w:ascii="Arial" w:hAnsi="Arial" w:cs="Arial"/>
          <w:b/>
          <w:bCs/>
          <w:sz w:val="22"/>
          <w:szCs w:val="22"/>
        </w:rPr>
      </w:pPr>
      <w:r>
        <w:rPr>
          <w:rFonts w:ascii="Arial" w:hAnsi="Arial" w:cs="Arial"/>
          <w:b/>
          <w:bCs/>
          <w:sz w:val="22"/>
          <w:szCs w:val="22"/>
        </w:rPr>
        <w:t>9.5.4.8</w:t>
      </w:r>
      <w:r w:rsidR="00B73BE6" w:rsidRPr="006F32F0">
        <w:rPr>
          <w:rFonts w:ascii="Arial" w:hAnsi="Arial" w:cs="Arial"/>
          <w:b/>
          <w:bCs/>
          <w:sz w:val="22"/>
          <w:szCs w:val="22"/>
        </w:rPr>
        <w:t xml:space="preserve"> </w:t>
      </w:r>
      <w:r w:rsidR="00B73BE6" w:rsidRPr="006F32F0">
        <w:rPr>
          <w:rFonts w:ascii="Arial" w:hAnsi="Arial" w:cs="Arial"/>
          <w:sz w:val="22"/>
          <w:szCs w:val="22"/>
        </w:rPr>
        <w:t>O acesso aos documentos classificados como informações pessoais será precedido de apresentação, pelo interessado, de</w:t>
      </w:r>
      <w:r w:rsidR="00B73BE6" w:rsidRPr="006F32F0">
        <w:rPr>
          <w:rFonts w:ascii="Arial" w:hAnsi="Arial" w:cs="Arial"/>
          <w:b/>
          <w:bCs/>
          <w:sz w:val="22"/>
          <w:szCs w:val="22"/>
        </w:rPr>
        <w:t xml:space="preserve"> Termo de Responsabilidade pelo Tratamento de Dados Pessoais (</w:t>
      </w:r>
      <w:r w:rsidR="00B73BE6" w:rsidRPr="001F59D9">
        <w:rPr>
          <w:rFonts w:ascii="Arial" w:hAnsi="Arial" w:cs="Arial"/>
          <w:b/>
          <w:bCs/>
          <w:sz w:val="22"/>
          <w:szCs w:val="22"/>
        </w:rPr>
        <w:t>anexo I</w:t>
      </w:r>
      <w:r w:rsidR="001F59D9" w:rsidRPr="001F59D9">
        <w:rPr>
          <w:rFonts w:ascii="Arial" w:hAnsi="Arial" w:cs="Arial"/>
          <w:b/>
          <w:bCs/>
          <w:sz w:val="22"/>
          <w:szCs w:val="22"/>
        </w:rPr>
        <w:t>ll</w:t>
      </w:r>
      <w:r w:rsidR="00B73BE6" w:rsidRPr="006F32F0">
        <w:rPr>
          <w:rFonts w:ascii="Arial" w:hAnsi="Arial" w:cs="Arial"/>
          <w:b/>
          <w:bCs/>
          <w:sz w:val="22"/>
          <w:szCs w:val="22"/>
        </w:rPr>
        <w:t>)</w:t>
      </w:r>
      <w:r w:rsidR="00B73BE6" w:rsidRPr="006F32F0">
        <w:rPr>
          <w:rFonts w:ascii="Arial" w:hAnsi="Arial" w:cs="Arial"/>
          <w:sz w:val="22"/>
          <w:szCs w:val="22"/>
        </w:rPr>
        <w:t xml:space="preserve">, bem como do preenchimento por parte da fornecedora a quem se referir tais documentos do </w:t>
      </w:r>
      <w:r w:rsidR="00B73BE6" w:rsidRPr="006F32F0">
        <w:rPr>
          <w:rFonts w:ascii="Arial" w:hAnsi="Arial" w:cs="Arial"/>
          <w:b/>
          <w:bCs/>
          <w:sz w:val="22"/>
          <w:szCs w:val="22"/>
        </w:rPr>
        <w:t xml:space="preserve">Termo de Ciência do Compartilhamento de Documentos com Terceiros </w:t>
      </w:r>
      <w:r w:rsidR="00B73BE6" w:rsidRPr="001F59D9">
        <w:rPr>
          <w:rFonts w:ascii="Arial" w:hAnsi="Arial" w:cs="Arial"/>
          <w:b/>
          <w:bCs/>
          <w:sz w:val="22"/>
          <w:szCs w:val="22"/>
        </w:rPr>
        <w:t xml:space="preserve">(anexo </w:t>
      </w:r>
      <w:r w:rsidR="001F59D9">
        <w:rPr>
          <w:rFonts w:ascii="Arial" w:hAnsi="Arial" w:cs="Arial"/>
          <w:b/>
          <w:bCs/>
          <w:sz w:val="22"/>
          <w:szCs w:val="22"/>
        </w:rPr>
        <w:t>l</w:t>
      </w:r>
      <w:r w:rsidR="00B73BE6" w:rsidRPr="001F59D9">
        <w:rPr>
          <w:rFonts w:ascii="Arial" w:hAnsi="Arial" w:cs="Arial"/>
          <w:b/>
          <w:bCs/>
          <w:sz w:val="22"/>
          <w:szCs w:val="22"/>
        </w:rPr>
        <w:t>V)</w:t>
      </w:r>
      <w:r w:rsidR="00B73BE6" w:rsidRPr="001F59D9">
        <w:rPr>
          <w:rFonts w:ascii="Arial" w:hAnsi="Arial" w:cs="Arial"/>
          <w:sz w:val="22"/>
          <w:szCs w:val="22"/>
        </w:rPr>
        <w:t>,</w:t>
      </w:r>
      <w:r w:rsidR="00B73BE6" w:rsidRPr="006F32F0">
        <w:rPr>
          <w:rFonts w:ascii="Arial" w:hAnsi="Arial" w:cs="Arial"/>
          <w:sz w:val="22"/>
          <w:szCs w:val="22"/>
        </w:rPr>
        <w:t xml:space="preserve"> com base na Lei Geral de Proteção de Dados- LGPD (Lei 13.709/2018).</w:t>
      </w:r>
    </w:p>
    <w:p w14:paraId="2F6ACB30" w14:textId="77777777" w:rsidR="00B73BE6" w:rsidRPr="006F32F0" w:rsidRDefault="00B73BE6" w:rsidP="00B73BE6">
      <w:pPr>
        <w:tabs>
          <w:tab w:val="left" w:pos="1753"/>
        </w:tabs>
        <w:jc w:val="both"/>
        <w:rPr>
          <w:rFonts w:ascii="Arial" w:hAnsi="Arial" w:cs="Arial"/>
          <w:sz w:val="22"/>
          <w:szCs w:val="22"/>
        </w:rPr>
      </w:pPr>
    </w:p>
    <w:p w14:paraId="2F01B659" w14:textId="2A255B85" w:rsidR="00B73BE6" w:rsidRPr="006F32F0" w:rsidRDefault="006D4030" w:rsidP="00B73BE6">
      <w:pPr>
        <w:tabs>
          <w:tab w:val="left" w:pos="1753"/>
        </w:tabs>
        <w:jc w:val="both"/>
        <w:rPr>
          <w:rFonts w:ascii="Arial" w:hAnsi="Arial" w:cs="Arial"/>
          <w:sz w:val="22"/>
          <w:szCs w:val="22"/>
        </w:rPr>
      </w:pPr>
      <w:r>
        <w:rPr>
          <w:rFonts w:ascii="Arial" w:hAnsi="Arial" w:cs="Arial"/>
          <w:b/>
          <w:bCs/>
          <w:sz w:val="22"/>
          <w:szCs w:val="22"/>
        </w:rPr>
        <w:t>9.5.4.9</w:t>
      </w:r>
      <w:r w:rsidR="00B73BE6" w:rsidRPr="006F32F0">
        <w:rPr>
          <w:rFonts w:ascii="Arial" w:hAnsi="Arial" w:cs="Arial"/>
          <w:sz w:val="22"/>
          <w:szCs w:val="22"/>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do Agente de Contratação designado, sob pena de inabilitação.</w:t>
      </w:r>
    </w:p>
    <w:p w14:paraId="6FBD455D" w14:textId="77777777" w:rsidR="00B73BE6" w:rsidRPr="006F32F0" w:rsidRDefault="00B73BE6" w:rsidP="00B73BE6">
      <w:pPr>
        <w:tabs>
          <w:tab w:val="left" w:pos="1753"/>
        </w:tabs>
        <w:jc w:val="both"/>
        <w:rPr>
          <w:rFonts w:ascii="Arial" w:hAnsi="Arial" w:cs="Arial"/>
          <w:sz w:val="22"/>
          <w:szCs w:val="22"/>
        </w:rPr>
      </w:pPr>
    </w:p>
    <w:p w14:paraId="4B1AFEDA" w14:textId="3071A02D" w:rsidR="00B73BE6" w:rsidRPr="006F32F0" w:rsidRDefault="006D4030" w:rsidP="00B73BE6">
      <w:pPr>
        <w:tabs>
          <w:tab w:val="left" w:pos="1753"/>
        </w:tabs>
        <w:jc w:val="both"/>
        <w:rPr>
          <w:rFonts w:ascii="Arial" w:hAnsi="Arial" w:cs="Arial"/>
          <w:sz w:val="22"/>
          <w:szCs w:val="22"/>
        </w:rPr>
      </w:pPr>
      <w:r>
        <w:rPr>
          <w:rFonts w:ascii="Arial" w:hAnsi="Arial" w:cs="Arial"/>
          <w:b/>
          <w:bCs/>
          <w:sz w:val="22"/>
          <w:szCs w:val="22"/>
        </w:rPr>
        <w:t>9.5.4.10</w:t>
      </w:r>
      <w:r w:rsidR="00B73BE6" w:rsidRPr="006F32F0">
        <w:rPr>
          <w:rFonts w:ascii="Arial" w:hAnsi="Arial" w:cs="Arial"/>
          <w:sz w:val="22"/>
          <w:szCs w:val="22"/>
        </w:rPr>
        <w:t xml:space="preserve"> Somente haverá a necessidade de comprovação do preenchimento de requisitos mediante apresentação dos documentos originais não digitais quando houver dúvida em relação à integridade do documento digital.</w:t>
      </w:r>
    </w:p>
    <w:p w14:paraId="65AFCF61" w14:textId="77777777" w:rsidR="00B73BE6" w:rsidRPr="006F32F0" w:rsidRDefault="00B73BE6" w:rsidP="00B73BE6">
      <w:pPr>
        <w:tabs>
          <w:tab w:val="left" w:pos="1753"/>
        </w:tabs>
        <w:jc w:val="both"/>
        <w:rPr>
          <w:rFonts w:ascii="Arial" w:hAnsi="Arial" w:cs="Arial"/>
          <w:sz w:val="22"/>
          <w:szCs w:val="22"/>
        </w:rPr>
      </w:pPr>
    </w:p>
    <w:p w14:paraId="24B3A271" w14:textId="588993B2" w:rsidR="00B73BE6" w:rsidRPr="006F32F0" w:rsidRDefault="006D4030" w:rsidP="00B73BE6">
      <w:pPr>
        <w:tabs>
          <w:tab w:val="left" w:pos="1753"/>
        </w:tabs>
        <w:jc w:val="both"/>
        <w:rPr>
          <w:rFonts w:ascii="Arial" w:hAnsi="Arial" w:cs="Arial"/>
          <w:sz w:val="22"/>
          <w:szCs w:val="22"/>
        </w:rPr>
      </w:pPr>
      <w:r>
        <w:rPr>
          <w:rFonts w:ascii="Arial" w:hAnsi="Arial" w:cs="Arial"/>
          <w:b/>
          <w:bCs/>
          <w:sz w:val="22"/>
          <w:szCs w:val="22"/>
        </w:rPr>
        <w:t>9.5.4.11</w:t>
      </w:r>
      <w:r w:rsidR="00B73BE6" w:rsidRPr="006F32F0">
        <w:rPr>
          <w:rFonts w:ascii="Arial" w:hAnsi="Arial" w:cs="Arial"/>
          <w:b/>
          <w:bCs/>
          <w:sz w:val="22"/>
          <w:szCs w:val="22"/>
        </w:rPr>
        <w:t xml:space="preserve"> </w:t>
      </w:r>
      <w:r w:rsidR="00B73BE6" w:rsidRPr="006F32F0">
        <w:rPr>
          <w:rFonts w:ascii="Arial" w:hAnsi="Arial" w:cs="Arial"/>
          <w:sz w:val="22"/>
          <w:szCs w:val="22"/>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A6B999A" w14:textId="77777777" w:rsidR="00B73BE6" w:rsidRPr="006F32F0" w:rsidRDefault="00B73BE6" w:rsidP="00B73BE6">
      <w:pPr>
        <w:tabs>
          <w:tab w:val="left" w:pos="1753"/>
        </w:tabs>
        <w:jc w:val="both"/>
        <w:rPr>
          <w:rFonts w:ascii="Arial" w:hAnsi="Arial" w:cs="Arial"/>
          <w:sz w:val="22"/>
          <w:szCs w:val="22"/>
        </w:rPr>
      </w:pPr>
    </w:p>
    <w:p w14:paraId="2CF0668A" w14:textId="6B508560" w:rsidR="00B73BE6" w:rsidRPr="006F32F0" w:rsidRDefault="006D4030" w:rsidP="00B73BE6">
      <w:pPr>
        <w:tabs>
          <w:tab w:val="left" w:pos="1753"/>
        </w:tabs>
        <w:jc w:val="both"/>
        <w:rPr>
          <w:rFonts w:ascii="Arial" w:hAnsi="Arial" w:cs="Arial"/>
          <w:sz w:val="22"/>
          <w:szCs w:val="22"/>
        </w:rPr>
      </w:pPr>
      <w:r>
        <w:rPr>
          <w:rFonts w:ascii="Arial" w:hAnsi="Arial" w:cs="Arial"/>
          <w:b/>
          <w:bCs/>
          <w:sz w:val="22"/>
          <w:szCs w:val="22"/>
        </w:rPr>
        <w:t>9.5.4.12</w:t>
      </w:r>
      <w:r w:rsidR="00B73BE6" w:rsidRPr="006F32F0">
        <w:rPr>
          <w:rFonts w:ascii="Arial" w:hAnsi="Arial" w:cs="Arial"/>
          <w:sz w:val="22"/>
          <w:szCs w:val="22"/>
        </w:rPr>
        <w:t xml:space="preserve"> Não havendo a comprovação cumulativa dos requisitos de habilitação, a inabilitação recairá sobre o(s) item(ns) de menor(es) valor(es) cuja retirada(s) seja(m) suficiente(s) para a habilitação do fornecedor nos remanescentes.</w:t>
      </w:r>
    </w:p>
    <w:p w14:paraId="1D9A7B73" w14:textId="77777777" w:rsidR="00B73BE6" w:rsidRPr="006F32F0" w:rsidRDefault="00B73BE6" w:rsidP="00B73BE6">
      <w:pPr>
        <w:tabs>
          <w:tab w:val="left" w:pos="1753"/>
        </w:tabs>
        <w:jc w:val="both"/>
        <w:rPr>
          <w:rFonts w:ascii="Arial" w:hAnsi="Arial" w:cs="Arial"/>
          <w:sz w:val="22"/>
          <w:szCs w:val="22"/>
        </w:rPr>
      </w:pPr>
    </w:p>
    <w:p w14:paraId="4A7EB0E9" w14:textId="47B03D47" w:rsidR="00B73BE6" w:rsidRPr="006F32F0" w:rsidRDefault="00DC0E23" w:rsidP="00B73BE6">
      <w:pPr>
        <w:tabs>
          <w:tab w:val="left" w:pos="1753"/>
        </w:tabs>
        <w:jc w:val="both"/>
        <w:rPr>
          <w:rFonts w:ascii="Arial" w:hAnsi="Arial" w:cs="Arial"/>
          <w:sz w:val="22"/>
          <w:szCs w:val="22"/>
        </w:rPr>
      </w:pPr>
      <w:r>
        <w:rPr>
          <w:rFonts w:ascii="Arial" w:hAnsi="Arial" w:cs="Arial"/>
          <w:b/>
          <w:bCs/>
          <w:sz w:val="22"/>
          <w:szCs w:val="22"/>
        </w:rPr>
        <w:t>9.5.4.13</w:t>
      </w:r>
      <w:r w:rsidR="00B73BE6" w:rsidRPr="006F32F0">
        <w:rPr>
          <w:rFonts w:ascii="Arial" w:hAnsi="Arial" w:cs="Arial"/>
          <w:sz w:val="22"/>
          <w:szCs w:val="22"/>
        </w:rPr>
        <w:t xml:space="preserve"> Havendo necessidade de analisar minuciosamente os documentos exigidos, a sessão será suspensa, sendo informada a nova data e horário para a sua continuidade.</w:t>
      </w:r>
    </w:p>
    <w:p w14:paraId="7955B514" w14:textId="77777777" w:rsidR="00B73BE6" w:rsidRPr="006F32F0" w:rsidRDefault="00B73BE6" w:rsidP="00B73BE6">
      <w:pPr>
        <w:tabs>
          <w:tab w:val="left" w:pos="1753"/>
        </w:tabs>
        <w:jc w:val="both"/>
        <w:rPr>
          <w:rFonts w:ascii="Arial" w:hAnsi="Arial" w:cs="Arial"/>
          <w:sz w:val="22"/>
          <w:szCs w:val="22"/>
        </w:rPr>
      </w:pPr>
    </w:p>
    <w:p w14:paraId="6810C9AF" w14:textId="317A862A" w:rsidR="00B73BE6" w:rsidRPr="006F32F0" w:rsidRDefault="00DC0E23" w:rsidP="00B73BE6">
      <w:pPr>
        <w:tabs>
          <w:tab w:val="left" w:pos="1753"/>
        </w:tabs>
        <w:jc w:val="both"/>
        <w:rPr>
          <w:rFonts w:ascii="Arial" w:hAnsi="Arial" w:cs="Arial"/>
          <w:sz w:val="22"/>
          <w:szCs w:val="22"/>
        </w:rPr>
      </w:pPr>
      <w:r>
        <w:rPr>
          <w:rFonts w:ascii="Arial" w:hAnsi="Arial" w:cs="Arial"/>
          <w:b/>
          <w:bCs/>
          <w:sz w:val="22"/>
          <w:szCs w:val="22"/>
        </w:rPr>
        <w:t>9.5.4.14</w:t>
      </w:r>
      <w:r w:rsidR="00B73BE6" w:rsidRPr="006F32F0">
        <w:rPr>
          <w:rFonts w:ascii="Arial" w:hAnsi="Arial" w:cs="Arial"/>
          <w:sz w:val="22"/>
          <w:szCs w:val="22"/>
        </w:rPr>
        <w:t xml:space="preserve"> Será inabilitado o fornecedor que não comprovar sua habilitação, seja por não apresentar quaisquer dos documentos exigidos, ou apresentá-los em desacordo com o estabelecido neste Aviso de Contratação Direta.</w:t>
      </w:r>
    </w:p>
    <w:p w14:paraId="67161D82" w14:textId="77777777" w:rsidR="00B73BE6" w:rsidRPr="006F32F0" w:rsidRDefault="00B73BE6" w:rsidP="00B73BE6">
      <w:pPr>
        <w:tabs>
          <w:tab w:val="left" w:pos="1753"/>
        </w:tabs>
        <w:jc w:val="both"/>
        <w:rPr>
          <w:rFonts w:ascii="Arial" w:hAnsi="Arial" w:cs="Arial"/>
          <w:sz w:val="22"/>
          <w:szCs w:val="22"/>
        </w:rPr>
      </w:pPr>
    </w:p>
    <w:p w14:paraId="5676E362" w14:textId="7036784D" w:rsidR="00B73BE6" w:rsidRPr="006F32F0" w:rsidRDefault="00DC0E23" w:rsidP="00B73BE6">
      <w:pPr>
        <w:tabs>
          <w:tab w:val="left" w:pos="1753"/>
        </w:tabs>
        <w:jc w:val="both"/>
        <w:rPr>
          <w:rFonts w:ascii="Arial" w:hAnsi="Arial" w:cs="Arial"/>
          <w:sz w:val="22"/>
          <w:szCs w:val="22"/>
        </w:rPr>
      </w:pPr>
      <w:r>
        <w:rPr>
          <w:rFonts w:ascii="Arial" w:hAnsi="Arial" w:cs="Arial"/>
          <w:b/>
          <w:bCs/>
          <w:sz w:val="22"/>
          <w:szCs w:val="22"/>
        </w:rPr>
        <w:t>9.5.4.15</w:t>
      </w:r>
      <w:r w:rsidR="00B73BE6" w:rsidRPr="006F32F0">
        <w:rPr>
          <w:rFonts w:ascii="Arial" w:hAnsi="Arial" w:cs="Arial"/>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0886477" w14:textId="6B830397" w:rsidR="00994A34" w:rsidRPr="006F32F0" w:rsidRDefault="00994A34" w:rsidP="00B73BE6">
      <w:pPr>
        <w:tabs>
          <w:tab w:val="left" w:pos="1753"/>
        </w:tabs>
        <w:jc w:val="both"/>
        <w:rPr>
          <w:rFonts w:ascii="Arial" w:hAnsi="Arial" w:cs="Arial"/>
          <w:sz w:val="22"/>
          <w:szCs w:val="22"/>
        </w:rPr>
      </w:pPr>
    </w:p>
    <w:p w14:paraId="1C2DBA4F" w14:textId="26AD74CE" w:rsidR="00994A34" w:rsidRPr="006F32F0" w:rsidRDefault="00DC0E23" w:rsidP="00B73BE6">
      <w:pPr>
        <w:tabs>
          <w:tab w:val="left" w:pos="1753"/>
        </w:tabs>
        <w:jc w:val="both"/>
        <w:rPr>
          <w:rFonts w:ascii="Arial" w:hAnsi="Arial" w:cs="Arial"/>
          <w:b/>
          <w:bCs/>
          <w:sz w:val="22"/>
          <w:szCs w:val="22"/>
        </w:rPr>
      </w:pPr>
      <w:r>
        <w:rPr>
          <w:rFonts w:ascii="Arial" w:hAnsi="Arial" w:cs="Arial"/>
          <w:b/>
          <w:bCs/>
          <w:sz w:val="22"/>
          <w:szCs w:val="22"/>
        </w:rPr>
        <w:t>9.5.4.16</w:t>
      </w:r>
      <w:r w:rsidR="00994A34" w:rsidRPr="006F32F0">
        <w:rPr>
          <w:rFonts w:ascii="Arial" w:hAnsi="Arial" w:cs="Arial"/>
          <w:sz w:val="22"/>
          <w:szCs w:val="22"/>
        </w:rPr>
        <w:t xml:space="preserve"> </w:t>
      </w:r>
      <w:r w:rsidR="00994A34" w:rsidRPr="006F32F0">
        <w:rPr>
          <w:rFonts w:ascii="Arial" w:hAnsi="Arial" w:cs="Arial"/>
          <w:b/>
          <w:bCs/>
          <w:sz w:val="22"/>
          <w:szCs w:val="22"/>
        </w:rPr>
        <w:t xml:space="preserve">Será concedido o prazo de 40 (quarenta) minutos para </w:t>
      </w:r>
      <w:r w:rsidR="00A721A4" w:rsidRPr="006F32F0">
        <w:rPr>
          <w:rFonts w:ascii="Arial" w:hAnsi="Arial" w:cs="Arial"/>
          <w:b/>
          <w:bCs/>
          <w:sz w:val="22"/>
          <w:szCs w:val="22"/>
        </w:rPr>
        <w:t xml:space="preserve">envio </w:t>
      </w:r>
      <w:r w:rsidR="00994A34" w:rsidRPr="006F32F0">
        <w:rPr>
          <w:rFonts w:ascii="Arial" w:hAnsi="Arial" w:cs="Arial"/>
          <w:b/>
          <w:bCs/>
          <w:sz w:val="22"/>
          <w:szCs w:val="22"/>
        </w:rPr>
        <w:t>dos documentos solicitados</w:t>
      </w:r>
      <w:r w:rsidR="00A721A4" w:rsidRPr="006F32F0">
        <w:rPr>
          <w:rFonts w:ascii="Arial" w:hAnsi="Arial" w:cs="Arial"/>
          <w:b/>
          <w:bCs/>
          <w:sz w:val="22"/>
          <w:szCs w:val="22"/>
        </w:rPr>
        <w:t>, a contar da convocação do Agente de Contratação, a qual será realizada via sistema e através do chat da Dispensa de Licitação Eletrônica, este prazo poderá ser prorrogado desde que solicitado pelo licitante através do chat.</w:t>
      </w:r>
    </w:p>
    <w:p w14:paraId="0A5E73A6" w14:textId="77777777" w:rsidR="005203B4" w:rsidRPr="006F32F0" w:rsidRDefault="005203B4" w:rsidP="00B73BE6">
      <w:pPr>
        <w:tabs>
          <w:tab w:val="left" w:pos="1753"/>
        </w:tabs>
        <w:jc w:val="both"/>
        <w:rPr>
          <w:rFonts w:ascii="Arial" w:hAnsi="Arial" w:cs="Arial"/>
          <w:sz w:val="22"/>
          <w:szCs w:val="22"/>
        </w:rPr>
      </w:pPr>
    </w:p>
    <w:p w14:paraId="1451D376" w14:textId="1530667D" w:rsidR="00B73BE6" w:rsidRPr="006F32F0" w:rsidRDefault="00DC0E23" w:rsidP="00B73BE6">
      <w:pPr>
        <w:tabs>
          <w:tab w:val="left" w:pos="1753"/>
        </w:tabs>
        <w:jc w:val="both"/>
        <w:rPr>
          <w:rFonts w:ascii="Arial" w:hAnsi="Arial" w:cs="Arial"/>
          <w:sz w:val="22"/>
          <w:szCs w:val="22"/>
        </w:rPr>
      </w:pPr>
      <w:r>
        <w:rPr>
          <w:rFonts w:ascii="Arial" w:hAnsi="Arial" w:cs="Arial"/>
          <w:b/>
          <w:bCs/>
          <w:sz w:val="22"/>
          <w:szCs w:val="22"/>
        </w:rPr>
        <w:t>9.5.4.17</w:t>
      </w:r>
      <w:r w:rsidR="00B73BE6" w:rsidRPr="006F32F0">
        <w:rPr>
          <w:rFonts w:ascii="Arial" w:hAnsi="Arial" w:cs="Arial"/>
          <w:sz w:val="22"/>
          <w:szCs w:val="22"/>
        </w:rPr>
        <w:t xml:space="preserve"> Constatado o atendimento às exigências de habilitação, o fornecedor será habilitado.</w:t>
      </w:r>
    </w:p>
    <w:p w14:paraId="161430C2" w14:textId="77777777" w:rsidR="002C111F" w:rsidRPr="006F32F0" w:rsidRDefault="002C111F" w:rsidP="003303B5">
      <w:pPr>
        <w:tabs>
          <w:tab w:val="left" w:pos="1753"/>
        </w:tabs>
        <w:jc w:val="both"/>
        <w:rPr>
          <w:rFonts w:ascii="Arial" w:hAnsi="Arial" w:cs="Arial"/>
          <w:sz w:val="22"/>
          <w:szCs w:val="22"/>
        </w:rPr>
      </w:pPr>
    </w:p>
    <w:p w14:paraId="48D9DB71" w14:textId="77777777" w:rsidR="0029400A" w:rsidRPr="006F32F0" w:rsidRDefault="0029400A" w:rsidP="003303B5">
      <w:pPr>
        <w:tabs>
          <w:tab w:val="left" w:pos="1753"/>
        </w:tabs>
        <w:jc w:val="both"/>
        <w:rPr>
          <w:rFonts w:ascii="Arial" w:hAnsi="Arial" w:cs="Arial"/>
          <w:sz w:val="22"/>
          <w:szCs w:val="22"/>
        </w:rPr>
      </w:pPr>
    </w:p>
    <w:p w14:paraId="1F368FD3" w14:textId="7A0A92E5" w:rsidR="000A3C42" w:rsidRPr="007D0505" w:rsidRDefault="00330E24" w:rsidP="003303B5">
      <w:pPr>
        <w:tabs>
          <w:tab w:val="left" w:pos="1753"/>
        </w:tabs>
        <w:jc w:val="both"/>
        <w:rPr>
          <w:rFonts w:ascii="Arial" w:hAnsi="Arial" w:cs="Arial"/>
          <w:b/>
          <w:sz w:val="22"/>
          <w:szCs w:val="22"/>
        </w:rPr>
      </w:pPr>
      <w:r>
        <w:rPr>
          <w:rFonts w:ascii="Arial" w:hAnsi="Arial" w:cs="Arial"/>
          <w:b/>
          <w:sz w:val="22"/>
          <w:szCs w:val="22"/>
        </w:rPr>
        <w:lastRenderedPageBreak/>
        <w:t>10</w:t>
      </w:r>
      <w:r w:rsidR="000A3C42" w:rsidRPr="007D0505">
        <w:rPr>
          <w:rFonts w:ascii="Arial" w:hAnsi="Arial" w:cs="Arial"/>
          <w:b/>
          <w:sz w:val="22"/>
          <w:szCs w:val="22"/>
        </w:rPr>
        <w:t xml:space="preserve"> - DO PROCESSAMENTO D</w:t>
      </w:r>
      <w:r w:rsidR="00A22DAC" w:rsidRPr="007D0505">
        <w:rPr>
          <w:rFonts w:ascii="Arial" w:hAnsi="Arial" w:cs="Arial"/>
          <w:b/>
          <w:sz w:val="22"/>
          <w:szCs w:val="22"/>
        </w:rPr>
        <w:t>A COMPRA ELETRÔNICA</w:t>
      </w:r>
    </w:p>
    <w:p w14:paraId="0B385FBB" w14:textId="77777777" w:rsidR="000A3C42" w:rsidRPr="006F32F0" w:rsidRDefault="000A3C42" w:rsidP="003303B5">
      <w:pPr>
        <w:tabs>
          <w:tab w:val="left" w:pos="1753"/>
        </w:tabs>
        <w:jc w:val="both"/>
        <w:rPr>
          <w:rFonts w:ascii="Arial" w:hAnsi="Arial" w:cs="Arial"/>
          <w:sz w:val="22"/>
          <w:szCs w:val="22"/>
        </w:rPr>
      </w:pPr>
    </w:p>
    <w:p w14:paraId="0CBD46C1" w14:textId="1DA3E247" w:rsidR="000A3C42" w:rsidRPr="006F32F0" w:rsidRDefault="00330E24" w:rsidP="003303B5">
      <w:pPr>
        <w:tabs>
          <w:tab w:val="left" w:pos="1753"/>
        </w:tabs>
        <w:jc w:val="both"/>
        <w:rPr>
          <w:rFonts w:ascii="Arial" w:hAnsi="Arial" w:cs="Arial"/>
          <w:sz w:val="22"/>
          <w:szCs w:val="22"/>
        </w:rPr>
      </w:pPr>
      <w:r>
        <w:rPr>
          <w:rFonts w:ascii="Arial" w:hAnsi="Arial" w:cs="Arial"/>
          <w:b/>
          <w:sz w:val="22"/>
          <w:szCs w:val="22"/>
        </w:rPr>
        <w:t>10</w:t>
      </w:r>
      <w:r w:rsidR="000A3C42" w:rsidRPr="006F32F0">
        <w:rPr>
          <w:rFonts w:ascii="Arial" w:hAnsi="Arial" w:cs="Arial"/>
          <w:b/>
          <w:sz w:val="22"/>
          <w:szCs w:val="22"/>
        </w:rPr>
        <w:t>.1</w:t>
      </w:r>
      <w:r w:rsidR="000A3C42" w:rsidRPr="006F32F0">
        <w:rPr>
          <w:rFonts w:ascii="Arial" w:hAnsi="Arial" w:cs="Arial"/>
          <w:sz w:val="22"/>
          <w:szCs w:val="22"/>
        </w:rPr>
        <w:t xml:space="preserve"> </w:t>
      </w:r>
      <w:r w:rsidR="00EB223A" w:rsidRPr="006F32F0">
        <w:rPr>
          <w:rFonts w:ascii="Arial" w:hAnsi="Arial" w:cs="Arial"/>
          <w:sz w:val="22"/>
          <w:szCs w:val="22"/>
        </w:rPr>
        <w:t>Após a abertura das propostas, a</w:t>
      </w:r>
      <w:r w:rsidR="00BD2158" w:rsidRPr="006F32F0">
        <w:rPr>
          <w:rFonts w:ascii="Arial" w:hAnsi="Arial" w:cs="Arial"/>
          <w:sz w:val="22"/>
          <w:szCs w:val="22"/>
        </w:rPr>
        <w:t xml:space="preserve"> partir da data e horário estabelecidos, o procedimento será automaticamente aberto pelo sistema para o envio de lances públicos e sucessivos pelo período indicado neste Aviso, exclusivamente por meio do sistema eletrônico, podendo, ou não, haver prorrogação automática pelo prazo mínimo de 01 (um) minuto.</w:t>
      </w:r>
    </w:p>
    <w:p w14:paraId="545007F8" w14:textId="77777777" w:rsidR="000A3C42" w:rsidRPr="006F32F0" w:rsidRDefault="000A3C42" w:rsidP="003303B5">
      <w:pPr>
        <w:tabs>
          <w:tab w:val="left" w:pos="1753"/>
        </w:tabs>
        <w:jc w:val="both"/>
        <w:rPr>
          <w:rFonts w:ascii="Arial" w:hAnsi="Arial" w:cs="Arial"/>
          <w:b/>
          <w:sz w:val="22"/>
          <w:szCs w:val="22"/>
        </w:rPr>
      </w:pPr>
    </w:p>
    <w:p w14:paraId="1D4E953B" w14:textId="71CDE040" w:rsidR="000A3C42" w:rsidRPr="006F32F0" w:rsidRDefault="00330E24" w:rsidP="003303B5">
      <w:pPr>
        <w:tabs>
          <w:tab w:val="left" w:pos="1753"/>
        </w:tabs>
        <w:jc w:val="both"/>
        <w:rPr>
          <w:rFonts w:ascii="Arial" w:hAnsi="Arial" w:cs="Arial"/>
          <w:sz w:val="22"/>
          <w:szCs w:val="22"/>
        </w:rPr>
      </w:pPr>
      <w:r>
        <w:rPr>
          <w:rFonts w:ascii="Arial" w:hAnsi="Arial" w:cs="Arial"/>
          <w:b/>
          <w:sz w:val="22"/>
          <w:szCs w:val="22"/>
        </w:rPr>
        <w:t>10</w:t>
      </w:r>
      <w:r w:rsidR="000A3C42" w:rsidRPr="006F32F0">
        <w:rPr>
          <w:rFonts w:ascii="Arial" w:hAnsi="Arial" w:cs="Arial"/>
          <w:b/>
          <w:sz w:val="22"/>
          <w:szCs w:val="22"/>
        </w:rPr>
        <w:t>.</w:t>
      </w:r>
      <w:r w:rsidR="00C944FD" w:rsidRPr="006F32F0">
        <w:rPr>
          <w:rFonts w:ascii="Arial" w:hAnsi="Arial" w:cs="Arial"/>
          <w:b/>
          <w:sz w:val="22"/>
          <w:szCs w:val="22"/>
        </w:rPr>
        <w:t>2</w:t>
      </w:r>
      <w:r w:rsidR="000A3C42" w:rsidRPr="006F32F0">
        <w:rPr>
          <w:rFonts w:ascii="Arial" w:hAnsi="Arial" w:cs="Arial"/>
          <w:sz w:val="22"/>
          <w:szCs w:val="22"/>
        </w:rPr>
        <w:t xml:space="preserve"> Durante a sessão pública os </w:t>
      </w:r>
      <w:r w:rsidR="00244B0A" w:rsidRPr="006F32F0">
        <w:rPr>
          <w:rFonts w:ascii="Arial" w:hAnsi="Arial" w:cs="Arial"/>
          <w:sz w:val="22"/>
          <w:szCs w:val="22"/>
        </w:rPr>
        <w:t>fornecedores</w:t>
      </w:r>
      <w:r w:rsidR="000A3C42" w:rsidRPr="006F32F0">
        <w:rPr>
          <w:rFonts w:ascii="Arial" w:hAnsi="Arial" w:cs="Arial"/>
          <w:sz w:val="22"/>
          <w:szCs w:val="22"/>
        </w:rPr>
        <w:t xml:space="preserve"> poderão acompanhar, em tempo real, todas as mensagens trocadas no "chat" do sistema, </w:t>
      </w:r>
      <w:r w:rsidR="00C944FD" w:rsidRPr="006F32F0">
        <w:rPr>
          <w:rFonts w:ascii="Arial" w:hAnsi="Arial" w:cs="Arial"/>
          <w:sz w:val="22"/>
          <w:szCs w:val="22"/>
        </w:rPr>
        <w:t xml:space="preserve">sendo </w:t>
      </w:r>
      <w:r w:rsidR="00A80810" w:rsidRPr="006F32F0">
        <w:rPr>
          <w:rFonts w:ascii="Arial" w:hAnsi="Arial" w:cs="Arial"/>
          <w:sz w:val="22"/>
          <w:szCs w:val="22"/>
        </w:rPr>
        <w:t xml:space="preserve">que </w:t>
      </w:r>
      <w:r w:rsidR="000A3C42" w:rsidRPr="006F32F0">
        <w:rPr>
          <w:rFonts w:ascii="Arial" w:hAnsi="Arial" w:cs="Arial"/>
          <w:sz w:val="22"/>
          <w:szCs w:val="22"/>
        </w:rPr>
        <w:t>a comunicação</w:t>
      </w:r>
      <w:r w:rsidR="00C944FD" w:rsidRPr="006F32F0">
        <w:rPr>
          <w:rFonts w:ascii="Arial" w:hAnsi="Arial" w:cs="Arial"/>
          <w:sz w:val="22"/>
          <w:szCs w:val="22"/>
        </w:rPr>
        <w:t>, se necessária,</w:t>
      </w:r>
      <w:r w:rsidR="000A3C42" w:rsidRPr="006F32F0">
        <w:rPr>
          <w:rFonts w:ascii="Arial" w:hAnsi="Arial" w:cs="Arial"/>
          <w:sz w:val="22"/>
          <w:szCs w:val="22"/>
        </w:rPr>
        <w:t xml:space="preserve"> entre </w:t>
      </w:r>
      <w:r w:rsidR="00BD2158" w:rsidRPr="006F32F0">
        <w:rPr>
          <w:rFonts w:ascii="Arial" w:hAnsi="Arial" w:cs="Arial"/>
          <w:sz w:val="22"/>
          <w:szCs w:val="22"/>
        </w:rPr>
        <w:t>Agente de Contratação</w:t>
      </w:r>
      <w:r w:rsidR="000A3C42" w:rsidRPr="006F32F0">
        <w:rPr>
          <w:rFonts w:ascii="Arial" w:hAnsi="Arial" w:cs="Arial"/>
          <w:sz w:val="22"/>
          <w:szCs w:val="22"/>
        </w:rPr>
        <w:t xml:space="preserve"> e </w:t>
      </w:r>
      <w:r w:rsidR="00A70CD4" w:rsidRPr="006F32F0">
        <w:rPr>
          <w:rFonts w:ascii="Arial" w:hAnsi="Arial" w:cs="Arial"/>
          <w:sz w:val="22"/>
          <w:szCs w:val="22"/>
        </w:rPr>
        <w:t>fornecedor</w:t>
      </w:r>
      <w:r w:rsidR="00A80810" w:rsidRPr="006F32F0">
        <w:rPr>
          <w:rFonts w:ascii="Arial" w:hAnsi="Arial" w:cs="Arial"/>
          <w:sz w:val="22"/>
          <w:szCs w:val="22"/>
        </w:rPr>
        <w:t>,</w:t>
      </w:r>
      <w:r w:rsidR="000A3C42" w:rsidRPr="006F32F0">
        <w:rPr>
          <w:rFonts w:ascii="Arial" w:hAnsi="Arial" w:cs="Arial"/>
          <w:sz w:val="22"/>
          <w:szCs w:val="22"/>
        </w:rPr>
        <w:t xml:space="preserve"> somente se dará pelo "chat".</w:t>
      </w:r>
    </w:p>
    <w:p w14:paraId="3D85820E" w14:textId="77777777" w:rsidR="009727E3" w:rsidRPr="006F32F0" w:rsidRDefault="009727E3" w:rsidP="003303B5">
      <w:pPr>
        <w:tabs>
          <w:tab w:val="left" w:pos="1753"/>
        </w:tabs>
        <w:jc w:val="both"/>
        <w:rPr>
          <w:rFonts w:ascii="Arial" w:hAnsi="Arial" w:cs="Arial"/>
          <w:b/>
          <w:sz w:val="22"/>
          <w:szCs w:val="22"/>
        </w:rPr>
      </w:pPr>
    </w:p>
    <w:p w14:paraId="5674F857" w14:textId="46337DC9" w:rsidR="000A3C42" w:rsidRPr="006F32F0" w:rsidRDefault="00330E24" w:rsidP="003303B5">
      <w:pPr>
        <w:tabs>
          <w:tab w:val="left" w:pos="1753"/>
        </w:tabs>
        <w:jc w:val="both"/>
        <w:rPr>
          <w:rFonts w:ascii="Arial" w:hAnsi="Arial" w:cs="Arial"/>
          <w:sz w:val="22"/>
          <w:szCs w:val="22"/>
        </w:rPr>
      </w:pPr>
      <w:r>
        <w:rPr>
          <w:rFonts w:ascii="Arial" w:hAnsi="Arial" w:cs="Arial"/>
          <w:b/>
          <w:sz w:val="22"/>
          <w:szCs w:val="22"/>
        </w:rPr>
        <w:t>10</w:t>
      </w:r>
      <w:r w:rsidR="000A3C42" w:rsidRPr="006F32F0">
        <w:rPr>
          <w:rFonts w:ascii="Arial" w:hAnsi="Arial" w:cs="Arial"/>
          <w:b/>
          <w:sz w:val="22"/>
          <w:szCs w:val="22"/>
        </w:rPr>
        <w:t>.</w:t>
      </w:r>
      <w:r w:rsidR="00C944FD" w:rsidRPr="006F32F0">
        <w:rPr>
          <w:rFonts w:ascii="Arial" w:hAnsi="Arial" w:cs="Arial"/>
          <w:b/>
          <w:sz w:val="22"/>
          <w:szCs w:val="22"/>
        </w:rPr>
        <w:t>3</w:t>
      </w:r>
      <w:r w:rsidR="000A3C42" w:rsidRPr="006F32F0">
        <w:rPr>
          <w:rFonts w:ascii="Arial" w:hAnsi="Arial" w:cs="Arial"/>
          <w:sz w:val="22"/>
          <w:szCs w:val="22"/>
        </w:rPr>
        <w:t xml:space="preserve"> É vedado aos </w:t>
      </w:r>
      <w:r w:rsidR="00244B0A" w:rsidRPr="006F32F0">
        <w:rPr>
          <w:rFonts w:ascii="Arial" w:hAnsi="Arial" w:cs="Arial"/>
          <w:sz w:val="22"/>
          <w:szCs w:val="22"/>
        </w:rPr>
        <w:t>fornecedores</w:t>
      </w:r>
      <w:r w:rsidR="000A3C42" w:rsidRPr="006F32F0">
        <w:rPr>
          <w:rFonts w:ascii="Arial" w:hAnsi="Arial" w:cs="Arial"/>
          <w:sz w:val="22"/>
          <w:szCs w:val="22"/>
        </w:rPr>
        <w:t xml:space="preserve"> estabelecer comunicações entre si através do "chat" do sistema em qualquer fase d</w:t>
      </w:r>
      <w:r w:rsidR="00BD2158" w:rsidRPr="006F32F0">
        <w:rPr>
          <w:rFonts w:ascii="Arial" w:hAnsi="Arial" w:cs="Arial"/>
          <w:sz w:val="22"/>
          <w:szCs w:val="22"/>
        </w:rPr>
        <w:t>o certame</w:t>
      </w:r>
      <w:r w:rsidR="000A3C42" w:rsidRPr="006F32F0">
        <w:rPr>
          <w:rFonts w:ascii="Arial" w:hAnsi="Arial" w:cs="Arial"/>
          <w:sz w:val="22"/>
          <w:szCs w:val="22"/>
        </w:rPr>
        <w:t>.</w:t>
      </w:r>
    </w:p>
    <w:p w14:paraId="60680F4D" w14:textId="77777777" w:rsidR="00C944FD" w:rsidRPr="006F32F0" w:rsidRDefault="00C944FD" w:rsidP="003303B5">
      <w:pPr>
        <w:tabs>
          <w:tab w:val="left" w:pos="1753"/>
        </w:tabs>
        <w:jc w:val="both"/>
        <w:rPr>
          <w:rFonts w:ascii="Arial" w:hAnsi="Arial" w:cs="Arial"/>
          <w:sz w:val="22"/>
          <w:szCs w:val="22"/>
        </w:rPr>
      </w:pPr>
    </w:p>
    <w:p w14:paraId="131FD3D1" w14:textId="11A12CD9" w:rsidR="00EB223A" w:rsidRPr="006F32F0" w:rsidRDefault="00330E24" w:rsidP="003303B5">
      <w:pPr>
        <w:tabs>
          <w:tab w:val="left" w:pos="1753"/>
        </w:tabs>
        <w:jc w:val="both"/>
        <w:rPr>
          <w:rFonts w:ascii="Arial" w:hAnsi="Arial" w:cs="Arial"/>
          <w:b/>
          <w:sz w:val="22"/>
          <w:szCs w:val="22"/>
        </w:rPr>
      </w:pPr>
      <w:r>
        <w:rPr>
          <w:rFonts w:ascii="Arial" w:hAnsi="Arial" w:cs="Arial"/>
          <w:b/>
          <w:sz w:val="22"/>
          <w:szCs w:val="22"/>
        </w:rPr>
        <w:t>10</w:t>
      </w:r>
      <w:r w:rsidR="00EB223A" w:rsidRPr="006F32F0">
        <w:rPr>
          <w:rFonts w:ascii="Arial" w:hAnsi="Arial" w:cs="Arial"/>
          <w:b/>
          <w:sz w:val="22"/>
          <w:szCs w:val="22"/>
        </w:rPr>
        <w:t>.</w:t>
      </w:r>
      <w:r w:rsidR="00C944FD" w:rsidRPr="006F32F0">
        <w:rPr>
          <w:rFonts w:ascii="Arial" w:hAnsi="Arial" w:cs="Arial"/>
          <w:b/>
          <w:sz w:val="22"/>
          <w:szCs w:val="22"/>
        </w:rPr>
        <w:t>4</w:t>
      </w:r>
      <w:r w:rsidR="00EB223A" w:rsidRPr="006F32F0">
        <w:rPr>
          <w:rFonts w:ascii="Arial" w:hAnsi="Arial" w:cs="Arial"/>
          <w:b/>
          <w:sz w:val="22"/>
          <w:szCs w:val="22"/>
        </w:rPr>
        <w:t xml:space="preserve"> </w:t>
      </w:r>
      <w:r w:rsidR="00EB223A" w:rsidRPr="006F32F0">
        <w:rPr>
          <w:rFonts w:ascii="Arial" w:hAnsi="Arial" w:cs="Arial"/>
          <w:bCs/>
          <w:sz w:val="22"/>
          <w:szCs w:val="22"/>
        </w:rPr>
        <w:t>O fornecedor somente poderá oferecer valor inferior ou maior percentual de desconto em relação ao último lance por ele ofertado e registrado pelo sistema, observado o intervalo mínimo de diferença de valores ou de percentuais entre os lances, que incidirá tanto em relação aos lances intermediários quanto em relação ao lance que cobrir a melhor oferta, conforme especificado neste Aviso.</w:t>
      </w:r>
    </w:p>
    <w:p w14:paraId="470DC068" w14:textId="77777777" w:rsidR="00EB223A" w:rsidRPr="006F32F0" w:rsidRDefault="00EB223A" w:rsidP="003303B5">
      <w:pPr>
        <w:tabs>
          <w:tab w:val="left" w:pos="1753"/>
        </w:tabs>
        <w:jc w:val="both"/>
        <w:rPr>
          <w:rFonts w:ascii="Arial" w:hAnsi="Arial" w:cs="Arial"/>
          <w:b/>
          <w:sz w:val="22"/>
          <w:szCs w:val="22"/>
        </w:rPr>
      </w:pPr>
    </w:p>
    <w:p w14:paraId="759B3A8F" w14:textId="4DE7D5B3" w:rsidR="00EB223A" w:rsidRPr="006F32F0" w:rsidRDefault="00FB2F33" w:rsidP="003303B5">
      <w:pPr>
        <w:tabs>
          <w:tab w:val="left" w:pos="1753"/>
        </w:tabs>
        <w:jc w:val="both"/>
        <w:rPr>
          <w:rFonts w:ascii="Arial" w:hAnsi="Arial" w:cs="Arial"/>
          <w:b/>
          <w:sz w:val="22"/>
          <w:szCs w:val="22"/>
        </w:rPr>
      </w:pPr>
      <w:r>
        <w:rPr>
          <w:rFonts w:ascii="Arial" w:hAnsi="Arial" w:cs="Arial"/>
          <w:b/>
          <w:sz w:val="22"/>
          <w:szCs w:val="22"/>
        </w:rPr>
        <w:t>10</w:t>
      </w:r>
      <w:r w:rsidR="00EB223A" w:rsidRPr="006F32F0">
        <w:rPr>
          <w:rFonts w:ascii="Arial" w:hAnsi="Arial" w:cs="Arial"/>
          <w:b/>
          <w:sz w:val="22"/>
          <w:szCs w:val="22"/>
        </w:rPr>
        <w:t>.</w:t>
      </w:r>
      <w:r w:rsidR="00C944FD" w:rsidRPr="006F32F0">
        <w:rPr>
          <w:rFonts w:ascii="Arial" w:hAnsi="Arial" w:cs="Arial"/>
          <w:b/>
          <w:sz w:val="22"/>
          <w:szCs w:val="22"/>
        </w:rPr>
        <w:t>4</w:t>
      </w:r>
      <w:r w:rsidR="00EB223A" w:rsidRPr="006F32F0">
        <w:rPr>
          <w:rFonts w:ascii="Arial" w:hAnsi="Arial" w:cs="Arial"/>
          <w:b/>
          <w:sz w:val="22"/>
          <w:szCs w:val="22"/>
        </w:rPr>
        <w:t xml:space="preserve">.1 </w:t>
      </w:r>
      <w:r w:rsidR="00EB223A" w:rsidRPr="006F32F0">
        <w:rPr>
          <w:rFonts w:ascii="Arial" w:hAnsi="Arial" w:cs="Arial"/>
          <w:bCs/>
          <w:sz w:val="22"/>
          <w:szCs w:val="22"/>
        </w:rPr>
        <w:t>Havendo lances iguais ao menor já ofertado, prevalecerá aquele que for recebido e registrado primeiro no sistema.</w:t>
      </w:r>
    </w:p>
    <w:p w14:paraId="5F22658D" w14:textId="77777777" w:rsidR="00EB223A" w:rsidRPr="006F32F0" w:rsidRDefault="00EB223A" w:rsidP="003303B5">
      <w:pPr>
        <w:tabs>
          <w:tab w:val="left" w:pos="1753"/>
        </w:tabs>
        <w:jc w:val="both"/>
        <w:rPr>
          <w:rFonts w:ascii="Arial" w:hAnsi="Arial" w:cs="Arial"/>
          <w:b/>
          <w:sz w:val="22"/>
          <w:szCs w:val="22"/>
        </w:rPr>
      </w:pPr>
    </w:p>
    <w:p w14:paraId="459EB7C0" w14:textId="4DCC44BA" w:rsidR="00EB223A" w:rsidRPr="006F32F0" w:rsidRDefault="00FB2F33" w:rsidP="003303B5">
      <w:pPr>
        <w:tabs>
          <w:tab w:val="left" w:pos="1753"/>
        </w:tabs>
        <w:jc w:val="both"/>
        <w:rPr>
          <w:rFonts w:ascii="Arial" w:hAnsi="Arial" w:cs="Arial"/>
          <w:bCs/>
          <w:sz w:val="22"/>
          <w:szCs w:val="22"/>
        </w:rPr>
      </w:pPr>
      <w:r>
        <w:rPr>
          <w:rFonts w:ascii="Arial" w:hAnsi="Arial" w:cs="Arial"/>
          <w:b/>
          <w:sz w:val="22"/>
          <w:szCs w:val="22"/>
        </w:rPr>
        <w:t>10</w:t>
      </w:r>
      <w:r w:rsidR="00EB223A" w:rsidRPr="006F32F0">
        <w:rPr>
          <w:rFonts w:ascii="Arial" w:hAnsi="Arial" w:cs="Arial"/>
          <w:b/>
          <w:sz w:val="22"/>
          <w:szCs w:val="22"/>
        </w:rPr>
        <w:t>.</w:t>
      </w:r>
      <w:r w:rsidR="00C944FD" w:rsidRPr="006F32F0">
        <w:rPr>
          <w:rFonts w:ascii="Arial" w:hAnsi="Arial" w:cs="Arial"/>
          <w:b/>
          <w:sz w:val="22"/>
          <w:szCs w:val="22"/>
        </w:rPr>
        <w:t>4</w:t>
      </w:r>
      <w:r w:rsidR="00EB223A" w:rsidRPr="006F32F0">
        <w:rPr>
          <w:rFonts w:ascii="Arial" w:hAnsi="Arial" w:cs="Arial"/>
          <w:b/>
          <w:sz w:val="22"/>
          <w:szCs w:val="22"/>
        </w:rPr>
        <w:t xml:space="preserve">.2 </w:t>
      </w:r>
      <w:r w:rsidR="00EB223A" w:rsidRPr="006F32F0">
        <w:rPr>
          <w:rFonts w:ascii="Arial" w:hAnsi="Arial" w:cs="Arial"/>
          <w:bCs/>
          <w:sz w:val="22"/>
          <w:szCs w:val="22"/>
        </w:rPr>
        <w:t>O fornecedor poderá oferecer lances sucessivos, desde que inferior ao último por ele ofertado e registrado pelo sistema.</w:t>
      </w:r>
    </w:p>
    <w:p w14:paraId="74FC1F4E" w14:textId="77777777" w:rsidR="00C44958" w:rsidRPr="006F32F0" w:rsidRDefault="00C44958" w:rsidP="00C44958">
      <w:pPr>
        <w:pStyle w:val="Corpodetexto"/>
        <w:spacing w:before="3"/>
        <w:ind w:firstLine="284"/>
        <w:rPr>
          <w:b w:val="0"/>
          <w:sz w:val="22"/>
          <w:szCs w:val="22"/>
          <w:highlight w:val="yellow"/>
        </w:rPr>
      </w:pPr>
    </w:p>
    <w:p w14:paraId="0749FC62" w14:textId="38A284FF" w:rsidR="00C44958" w:rsidRPr="006F32F0" w:rsidRDefault="00FB2F33" w:rsidP="00C8347A">
      <w:pPr>
        <w:pStyle w:val="PargrafodaLista"/>
        <w:tabs>
          <w:tab w:val="left" w:pos="722"/>
        </w:tabs>
        <w:spacing w:line="252" w:lineRule="auto"/>
        <w:ind w:left="0" w:right="-1"/>
        <w:jc w:val="both"/>
        <w:rPr>
          <w:rFonts w:ascii="Arial" w:hAnsi="Arial" w:cs="Arial"/>
          <w:b/>
          <w:sz w:val="22"/>
          <w:szCs w:val="22"/>
        </w:rPr>
      </w:pPr>
      <w:r>
        <w:rPr>
          <w:rFonts w:ascii="Arial" w:hAnsi="Arial" w:cs="Arial"/>
          <w:b/>
          <w:bCs/>
          <w:sz w:val="22"/>
          <w:szCs w:val="22"/>
        </w:rPr>
        <w:t>10</w:t>
      </w:r>
      <w:r w:rsidR="00C44958" w:rsidRPr="006F32F0">
        <w:rPr>
          <w:rFonts w:ascii="Arial" w:hAnsi="Arial" w:cs="Arial"/>
          <w:b/>
          <w:bCs/>
          <w:sz w:val="22"/>
          <w:szCs w:val="22"/>
        </w:rPr>
        <w:t>.4.3</w:t>
      </w:r>
      <w:r w:rsidR="00C44958" w:rsidRPr="006F32F0">
        <w:rPr>
          <w:rFonts w:ascii="Arial" w:hAnsi="Arial" w:cs="Arial"/>
          <w:sz w:val="22"/>
          <w:szCs w:val="22"/>
        </w:rPr>
        <w:t xml:space="preserve"> Não haverá intervalo mínimo de diferença de valores ou percentuais entre os</w:t>
      </w:r>
      <w:r w:rsidR="00C8347A" w:rsidRPr="006F32F0">
        <w:rPr>
          <w:rFonts w:ascii="Arial" w:hAnsi="Arial" w:cs="Arial"/>
          <w:sz w:val="22"/>
          <w:szCs w:val="22"/>
        </w:rPr>
        <w:t xml:space="preserve"> </w:t>
      </w:r>
      <w:r w:rsidR="00C44958" w:rsidRPr="006F32F0">
        <w:rPr>
          <w:rFonts w:ascii="Arial" w:hAnsi="Arial" w:cs="Arial"/>
          <w:sz w:val="22"/>
          <w:szCs w:val="22"/>
        </w:rPr>
        <w:t xml:space="preserve">lances. </w:t>
      </w:r>
    </w:p>
    <w:p w14:paraId="3C63F79F" w14:textId="77777777" w:rsidR="00C44958" w:rsidRPr="006F32F0" w:rsidRDefault="00C44958" w:rsidP="003303B5">
      <w:pPr>
        <w:tabs>
          <w:tab w:val="left" w:pos="1753"/>
        </w:tabs>
        <w:jc w:val="both"/>
        <w:rPr>
          <w:rFonts w:ascii="Arial" w:hAnsi="Arial" w:cs="Arial"/>
          <w:bCs/>
          <w:sz w:val="22"/>
          <w:szCs w:val="22"/>
        </w:rPr>
      </w:pPr>
    </w:p>
    <w:p w14:paraId="621F5531" w14:textId="14E2500E" w:rsidR="00EB223A" w:rsidRPr="006F32F0" w:rsidRDefault="00FB2F33" w:rsidP="003303B5">
      <w:pPr>
        <w:tabs>
          <w:tab w:val="left" w:pos="1753"/>
        </w:tabs>
        <w:jc w:val="both"/>
        <w:rPr>
          <w:rFonts w:ascii="Arial" w:hAnsi="Arial" w:cs="Arial"/>
          <w:b/>
          <w:sz w:val="22"/>
          <w:szCs w:val="22"/>
        </w:rPr>
      </w:pPr>
      <w:r>
        <w:rPr>
          <w:rFonts w:ascii="Arial" w:hAnsi="Arial" w:cs="Arial"/>
          <w:b/>
          <w:sz w:val="22"/>
          <w:szCs w:val="22"/>
        </w:rPr>
        <w:t>10</w:t>
      </w:r>
      <w:r w:rsidR="00EB223A" w:rsidRPr="006F32F0">
        <w:rPr>
          <w:rFonts w:ascii="Arial" w:hAnsi="Arial" w:cs="Arial"/>
          <w:b/>
          <w:sz w:val="22"/>
          <w:szCs w:val="22"/>
        </w:rPr>
        <w:t>.</w:t>
      </w:r>
      <w:r w:rsidR="00C944FD" w:rsidRPr="006F32F0">
        <w:rPr>
          <w:rFonts w:ascii="Arial" w:hAnsi="Arial" w:cs="Arial"/>
          <w:b/>
          <w:sz w:val="22"/>
          <w:szCs w:val="22"/>
        </w:rPr>
        <w:t>5</w:t>
      </w:r>
      <w:r w:rsidR="00EB223A" w:rsidRPr="006F32F0">
        <w:rPr>
          <w:rFonts w:ascii="Arial" w:hAnsi="Arial" w:cs="Arial"/>
          <w:b/>
          <w:sz w:val="22"/>
          <w:szCs w:val="22"/>
        </w:rPr>
        <w:t xml:space="preserve"> </w:t>
      </w:r>
      <w:r w:rsidR="00EB223A" w:rsidRPr="006F32F0">
        <w:rPr>
          <w:rFonts w:ascii="Arial" w:hAnsi="Arial" w:cs="Arial"/>
          <w:bCs/>
          <w:sz w:val="22"/>
          <w:szCs w:val="22"/>
        </w:rPr>
        <w:t>Durante o procedimento, os fornecedores serão informados, em tempo real, do valor do menor lance registrado, vedada a identificação do fornecedor.</w:t>
      </w:r>
    </w:p>
    <w:p w14:paraId="67142F1C" w14:textId="77777777" w:rsidR="00EB223A" w:rsidRPr="006F32F0" w:rsidRDefault="00EB223A" w:rsidP="003303B5">
      <w:pPr>
        <w:tabs>
          <w:tab w:val="left" w:pos="1753"/>
        </w:tabs>
        <w:jc w:val="both"/>
        <w:rPr>
          <w:rFonts w:ascii="Arial" w:hAnsi="Arial" w:cs="Arial"/>
          <w:b/>
          <w:sz w:val="22"/>
          <w:szCs w:val="22"/>
        </w:rPr>
      </w:pPr>
    </w:p>
    <w:p w14:paraId="0C603E1C" w14:textId="77F16BA1" w:rsidR="000A3C42" w:rsidRPr="006F32F0" w:rsidRDefault="00FB2F33" w:rsidP="003303B5">
      <w:pPr>
        <w:tabs>
          <w:tab w:val="left" w:pos="1753"/>
        </w:tabs>
        <w:jc w:val="both"/>
        <w:rPr>
          <w:rFonts w:ascii="Arial" w:hAnsi="Arial" w:cs="Arial"/>
          <w:bCs/>
          <w:sz w:val="22"/>
          <w:szCs w:val="22"/>
        </w:rPr>
      </w:pPr>
      <w:r>
        <w:rPr>
          <w:rFonts w:ascii="Arial" w:hAnsi="Arial" w:cs="Arial"/>
          <w:b/>
          <w:sz w:val="22"/>
          <w:szCs w:val="22"/>
        </w:rPr>
        <w:t>10</w:t>
      </w:r>
      <w:r w:rsidR="00EB223A" w:rsidRPr="006F32F0">
        <w:rPr>
          <w:rFonts w:ascii="Arial" w:hAnsi="Arial" w:cs="Arial"/>
          <w:b/>
          <w:sz w:val="22"/>
          <w:szCs w:val="22"/>
        </w:rPr>
        <w:t>.</w:t>
      </w:r>
      <w:r w:rsidR="00C944FD" w:rsidRPr="006F32F0">
        <w:rPr>
          <w:rFonts w:ascii="Arial" w:hAnsi="Arial" w:cs="Arial"/>
          <w:b/>
          <w:sz w:val="22"/>
          <w:szCs w:val="22"/>
        </w:rPr>
        <w:t>6</w:t>
      </w:r>
      <w:r w:rsidR="00EB223A" w:rsidRPr="006F32F0">
        <w:rPr>
          <w:rFonts w:ascii="Arial" w:hAnsi="Arial" w:cs="Arial"/>
          <w:b/>
          <w:sz w:val="22"/>
          <w:szCs w:val="22"/>
        </w:rPr>
        <w:t xml:space="preserve"> </w:t>
      </w:r>
      <w:r w:rsidR="00EB223A" w:rsidRPr="006F32F0">
        <w:rPr>
          <w:rFonts w:ascii="Arial" w:hAnsi="Arial" w:cs="Arial"/>
          <w:bCs/>
          <w:sz w:val="22"/>
          <w:szCs w:val="22"/>
        </w:rPr>
        <w:t>O fornecedor será imediatamente informado pelo sistema do recebimento de seu lance.</w:t>
      </w:r>
    </w:p>
    <w:p w14:paraId="633B7217" w14:textId="77777777" w:rsidR="00EB223A" w:rsidRPr="006F32F0" w:rsidRDefault="00EB223A" w:rsidP="003303B5">
      <w:pPr>
        <w:tabs>
          <w:tab w:val="left" w:pos="1753"/>
        </w:tabs>
        <w:jc w:val="both"/>
        <w:rPr>
          <w:rFonts w:ascii="Arial" w:hAnsi="Arial" w:cs="Arial"/>
          <w:b/>
          <w:sz w:val="22"/>
          <w:szCs w:val="22"/>
        </w:rPr>
      </w:pPr>
    </w:p>
    <w:p w14:paraId="7A94C5DA" w14:textId="0EC0373C" w:rsidR="0006699E" w:rsidRPr="006F32F0" w:rsidRDefault="00FB2F33" w:rsidP="003303B5">
      <w:pPr>
        <w:tabs>
          <w:tab w:val="left" w:pos="1753"/>
        </w:tabs>
        <w:jc w:val="both"/>
        <w:rPr>
          <w:rFonts w:ascii="Arial" w:hAnsi="Arial" w:cs="Arial"/>
          <w:b/>
          <w:sz w:val="22"/>
          <w:szCs w:val="22"/>
        </w:rPr>
      </w:pPr>
      <w:r>
        <w:rPr>
          <w:rFonts w:ascii="Arial" w:hAnsi="Arial" w:cs="Arial"/>
          <w:b/>
          <w:sz w:val="22"/>
          <w:szCs w:val="22"/>
        </w:rPr>
        <w:t>10</w:t>
      </w:r>
      <w:r w:rsidR="0006699E" w:rsidRPr="006F32F0">
        <w:rPr>
          <w:rFonts w:ascii="Arial" w:hAnsi="Arial" w:cs="Arial"/>
          <w:b/>
          <w:sz w:val="22"/>
          <w:szCs w:val="22"/>
        </w:rPr>
        <w:t xml:space="preserve">.7 </w:t>
      </w:r>
      <w:r w:rsidR="0006699E" w:rsidRPr="006F32F0">
        <w:rPr>
          <w:rFonts w:ascii="Arial" w:hAnsi="Arial" w:cs="Arial"/>
          <w:bCs/>
          <w:sz w:val="22"/>
          <w:szCs w:val="22"/>
        </w:rPr>
        <w:t>Caso o fornecedor não apresente lances, concorrerá com o valor de sua proposta.</w:t>
      </w:r>
    </w:p>
    <w:p w14:paraId="387732CF" w14:textId="77777777" w:rsidR="0006699E" w:rsidRPr="006F32F0" w:rsidRDefault="0006699E" w:rsidP="003303B5">
      <w:pPr>
        <w:tabs>
          <w:tab w:val="left" w:pos="1753"/>
        </w:tabs>
        <w:jc w:val="both"/>
        <w:rPr>
          <w:rFonts w:ascii="Arial" w:hAnsi="Arial" w:cs="Arial"/>
          <w:b/>
          <w:sz w:val="22"/>
          <w:szCs w:val="22"/>
        </w:rPr>
      </w:pPr>
    </w:p>
    <w:p w14:paraId="4FE4F75B" w14:textId="690B19BE" w:rsidR="000A3C42" w:rsidRPr="006F32F0" w:rsidRDefault="00FB2F33" w:rsidP="003303B5">
      <w:pPr>
        <w:tabs>
          <w:tab w:val="left" w:pos="1753"/>
        </w:tabs>
        <w:jc w:val="both"/>
        <w:rPr>
          <w:rFonts w:ascii="Arial" w:hAnsi="Arial" w:cs="Arial"/>
          <w:sz w:val="22"/>
          <w:szCs w:val="22"/>
        </w:rPr>
      </w:pPr>
      <w:r>
        <w:rPr>
          <w:rFonts w:ascii="Arial" w:hAnsi="Arial" w:cs="Arial"/>
          <w:b/>
          <w:sz w:val="22"/>
          <w:szCs w:val="22"/>
        </w:rPr>
        <w:t>10</w:t>
      </w:r>
      <w:r w:rsidR="000A3C42" w:rsidRPr="006F32F0">
        <w:rPr>
          <w:rFonts w:ascii="Arial" w:hAnsi="Arial" w:cs="Arial"/>
          <w:b/>
          <w:sz w:val="22"/>
          <w:szCs w:val="22"/>
        </w:rPr>
        <w:t>.</w:t>
      </w:r>
      <w:r w:rsidR="00185D9B" w:rsidRPr="006F32F0">
        <w:rPr>
          <w:rFonts w:ascii="Arial" w:hAnsi="Arial" w:cs="Arial"/>
          <w:b/>
          <w:sz w:val="22"/>
          <w:szCs w:val="22"/>
        </w:rPr>
        <w:t>8</w:t>
      </w:r>
      <w:r w:rsidR="000A3C42" w:rsidRPr="006F32F0">
        <w:rPr>
          <w:rFonts w:ascii="Arial" w:hAnsi="Arial" w:cs="Arial"/>
          <w:sz w:val="22"/>
          <w:szCs w:val="22"/>
        </w:rPr>
        <w:t xml:space="preserve"> A etapa de lances da sessão pública, prevista neste </w:t>
      </w:r>
      <w:r w:rsidR="00BD2158" w:rsidRPr="006F32F0">
        <w:rPr>
          <w:rFonts w:ascii="Arial" w:hAnsi="Arial" w:cs="Arial"/>
          <w:sz w:val="22"/>
          <w:szCs w:val="22"/>
        </w:rPr>
        <w:t>Aviso</w:t>
      </w:r>
      <w:r w:rsidR="000A3C42" w:rsidRPr="006F32F0">
        <w:rPr>
          <w:rFonts w:ascii="Arial" w:hAnsi="Arial" w:cs="Arial"/>
          <w:sz w:val="22"/>
          <w:szCs w:val="22"/>
        </w:rPr>
        <w:t>, será encerrada</w:t>
      </w:r>
      <w:r w:rsidR="00C944FD" w:rsidRPr="006F32F0">
        <w:rPr>
          <w:rFonts w:ascii="Arial" w:hAnsi="Arial" w:cs="Arial"/>
          <w:sz w:val="22"/>
          <w:szCs w:val="22"/>
        </w:rPr>
        <w:t xml:space="preserve"> automaticamente</w:t>
      </w:r>
      <w:r w:rsidR="000A3C42" w:rsidRPr="006F32F0">
        <w:rPr>
          <w:rFonts w:ascii="Arial" w:hAnsi="Arial" w:cs="Arial"/>
          <w:sz w:val="22"/>
          <w:szCs w:val="22"/>
        </w:rPr>
        <w:t xml:space="preserve"> </w:t>
      </w:r>
      <w:r w:rsidR="00C944FD" w:rsidRPr="006F32F0">
        <w:rPr>
          <w:rFonts w:ascii="Arial" w:hAnsi="Arial" w:cs="Arial"/>
          <w:sz w:val="22"/>
          <w:szCs w:val="22"/>
        </w:rPr>
        <w:t>no horário determinado neste Aviso</w:t>
      </w:r>
      <w:r w:rsidR="000A3C42" w:rsidRPr="006F32F0">
        <w:rPr>
          <w:rFonts w:ascii="Arial" w:hAnsi="Arial" w:cs="Arial"/>
          <w:sz w:val="22"/>
          <w:szCs w:val="22"/>
        </w:rPr>
        <w:t>, após o que transcorrerá período de prorrogação automática pelo sistema, visando à continuidade da disputa, quando houver lance admissível ofertado no último minuto nos sucessivos períodos de prorrogação automática.</w:t>
      </w:r>
    </w:p>
    <w:p w14:paraId="018A9CD5" w14:textId="77777777" w:rsidR="005203B4" w:rsidRPr="006F32F0" w:rsidRDefault="005203B4" w:rsidP="003303B5">
      <w:pPr>
        <w:tabs>
          <w:tab w:val="left" w:pos="1753"/>
        </w:tabs>
        <w:jc w:val="both"/>
        <w:rPr>
          <w:rFonts w:ascii="Arial" w:hAnsi="Arial" w:cs="Arial"/>
          <w:sz w:val="22"/>
          <w:szCs w:val="22"/>
        </w:rPr>
      </w:pPr>
    </w:p>
    <w:p w14:paraId="6FE16987" w14:textId="403930E3" w:rsidR="00185D9B" w:rsidRPr="006F32F0" w:rsidRDefault="00FB2F33" w:rsidP="003303B5">
      <w:pPr>
        <w:tabs>
          <w:tab w:val="left" w:pos="1753"/>
        </w:tabs>
        <w:jc w:val="both"/>
        <w:rPr>
          <w:rFonts w:ascii="Arial" w:hAnsi="Arial" w:cs="Arial"/>
          <w:sz w:val="22"/>
          <w:szCs w:val="22"/>
        </w:rPr>
      </w:pPr>
      <w:r>
        <w:rPr>
          <w:rFonts w:ascii="Arial" w:hAnsi="Arial" w:cs="Arial"/>
          <w:b/>
          <w:sz w:val="22"/>
          <w:szCs w:val="22"/>
        </w:rPr>
        <w:t>10</w:t>
      </w:r>
      <w:r w:rsidR="000A3C42" w:rsidRPr="006F32F0">
        <w:rPr>
          <w:rFonts w:ascii="Arial" w:hAnsi="Arial" w:cs="Arial"/>
          <w:b/>
          <w:sz w:val="22"/>
          <w:szCs w:val="22"/>
        </w:rPr>
        <w:t>.</w:t>
      </w:r>
      <w:r w:rsidR="00185D9B" w:rsidRPr="006F32F0">
        <w:rPr>
          <w:rFonts w:ascii="Arial" w:hAnsi="Arial" w:cs="Arial"/>
          <w:b/>
          <w:sz w:val="22"/>
          <w:szCs w:val="22"/>
        </w:rPr>
        <w:t>8</w:t>
      </w:r>
      <w:r w:rsidR="000A3C42" w:rsidRPr="006F32F0">
        <w:rPr>
          <w:rFonts w:ascii="Arial" w:hAnsi="Arial" w:cs="Arial"/>
          <w:b/>
          <w:sz w:val="22"/>
          <w:szCs w:val="22"/>
        </w:rPr>
        <w:t>.1</w:t>
      </w:r>
      <w:r w:rsidR="000A3C42" w:rsidRPr="006F32F0">
        <w:rPr>
          <w:rFonts w:ascii="Arial" w:hAnsi="Arial" w:cs="Arial"/>
          <w:sz w:val="22"/>
          <w:szCs w:val="22"/>
        </w:rPr>
        <w:t xml:space="preserve"> Não havendo novos lances ofertados nas condições estabelecidas no item </w:t>
      </w:r>
      <w:r w:rsidR="009727E3" w:rsidRPr="006F32F0">
        <w:rPr>
          <w:rFonts w:ascii="Arial" w:hAnsi="Arial" w:cs="Arial"/>
          <w:sz w:val="22"/>
          <w:szCs w:val="22"/>
        </w:rPr>
        <w:t>9</w:t>
      </w:r>
      <w:r w:rsidR="000A3C42" w:rsidRPr="006F32F0">
        <w:rPr>
          <w:rFonts w:ascii="Arial" w:hAnsi="Arial" w:cs="Arial"/>
          <w:sz w:val="22"/>
          <w:szCs w:val="22"/>
        </w:rPr>
        <w:t>.</w:t>
      </w:r>
      <w:r w:rsidR="00986033" w:rsidRPr="006F32F0">
        <w:rPr>
          <w:rFonts w:ascii="Arial" w:hAnsi="Arial" w:cs="Arial"/>
          <w:sz w:val="22"/>
          <w:szCs w:val="22"/>
        </w:rPr>
        <w:t>8</w:t>
      </w:r>
      <w:r w:rsidR="000A3C42" w:rsidRPr="006F32F0">
        <w:rPr>
          <w:rFonts w:ascii="Arial" w:hAnsi="Arial" w:cs="Arial"/>
          <w:sz w:val="22"/>
          <w:szCs w:val="22"/>
        </w:rPr>
        <w:t xml:space="preserve">, a duração da prorrogação encerrar-se-á, automaticamente, quando atingido o </w:t>
      </w:r>
      <w:r w:rsidR="00C44958" w:rsidRPr="006F32F0">
        <w:rPr>
          <w:rFonts w:ascii="Arial" w:hAnsi="Arial" w:cs="Arial"/>
          <w:sz w:val="22"/>
          <w:szCs w:val="22"/>
        </w:rPr>
        <w:t xml:space="preserve">primeiro </w:t>
      </w:r>
      <w:r w:rsidR="000A3C42" w:rsidRPr="006F32F0">
        <w:rPr>
          <w:rFonts w:ascii="Arial" w:hAnsi="Arial" w:cs="Arial"/>
          <w:sz w:val="22"/>
          <w:szCs w:val="22"/>
        </w:rPr>
        <w:t>minuto contado</w:t>
      </w:r>
      <w:r w:rsidR="000E5115" w:rsidRPr="006F32F0">
        <w:rPr>
          <w:rFonts w:ascii="Arial" w:hAnsi="Arial" w:cs="Arial"/>
          <w:sz w:val="22"/>
          <w:szCs w:val="22"/>
        </w:rPr>
        <w:t>,</w:t>
      </w:r>
      <w:r w:rsidR="000A3C42" w:rsidRPr="006F32F0">
        <w:rPr>
          <w:rFonts w:ascii="Arial" w:hAnsi="Arial" w:cs="Arial"/>
          <w:sz w:val="22"/>
          <w:szCs w:val="22"/>
        </w:rPr>
        <w:t xml:space="preserve"> a partir do registro no sistema, da última prorrogação automática para o item.</w:t>
      </w:r>
    </w:p>
    <w:p w14:paraId="778EFD57" w14:textId="348BC890" w:rsidR="000A3C42" w:rsidRPr="006F32F0" w:rsidRDefault="000A3C42" w:rsidP="003303B5">
      <w:pPr>
        <w:tabs>
          <w:tab w:val="left" w:pos="1753"/>
        </w:tabs>
        <w:jc w:val="both"/>
        <w:rPr>
          <w:rFonts w:ascii="Arial" w:hAnsi="Arial" w:cs="Arial"/>
          <w:b/>
          <w:sz w:val="22"/>
          <w:szCs w:val="22"/>
        </w:rPr>
      </w:pPr>
      <w:r w:rsidRPr="006F32F0">
        <w:rPr>
          <w:rFonts w:ascii="Arial" w:hAnsi="Arial" w:cs="Arial"/>
          <w:b/>
          <w:sz w:val="22"/>
          <w:szCs w:val="22"/>
        </w:rPr>
        <w:t>1</w:t>
      </w:r>
      <w:r w:rsidR="008E4158">
        <w:rPr>
          <w:rFonts w:ascii="Arial" w:hAnsi="Arial" w:cs="Arial"/>
          <w:b/>
          <w:sz w:val="22"/>
          <w:szCs w:val="22"/>
        </w:rPr>
        <w:t>1</w:t>
      </w:r>
      <w:r w:rsidRPr="006F32F0">
        <w:rPr>
          <w:rFonts w:ascii="Arial" w:hAnsi="Arial" w:cs="Arial"/>
          <w:b/>
          <w:sz w:val="22"/>
          <w:szCs w:val="22"/>
        </w:rPr>
        <w:t xml:space="preserve"> - DO JULGAMENTO</w:t>
      </w:r>
      <w:r w:rsidR="00AC7FB1" w:rsidRPr="006F32F0">
        <w:rPr>
          <w:rFonts w:ascii="Arial" w:hAnsi="Arial" w:cs="Arial"/>
          <w:b/>
          <w:sz w:val="22"/>
          <w:szCs w:val="22"/>
        </w:rPr>
        <w:t>.</w:t>
      </w:r>
    </w:p>
    <w:p w14:paraId="18A852A3" w14:textId="77777777" w:rsidR="00E704F3" w:rsidRPr="006F32F0" w:rsidRDefault="00E704F3" w:rsidP="003303B5">
      <w:pPr>
        <w:tabs>
          <w:tab w:val="left" w:pos="1753"/>
        </w:tabs>
        <w:jc w:val="both"/>
        <w:rPr>
          <w:rFonts w:ascii="Arial" w:hAnsi="Arial" w:cs="Arial"/>
          <w:sz w:val="22"/>
          <w:szCs w:val="22"/>
        </w:rPr>
      </w:pPr>
    </w:p>
    <w:p w14:paraId="02165732" w14:textId="275035B8" w:rsidR="000A3C42" w:rsidRPr="006F32F0" w:rsidRDefault="000A3C42" w:rsidP="003303B5">
      <w:pPr>
        <w:tabs>
          <w:tab w:val="left" w:pos="1753"/>
        </w:tabs>
        <w:jc w:val="both"/>
        <w:rPr>
          <w:rFonts w:ascii="Arial" w:hAnsi="Arial" w:cs="Arial"/>
          <w:sz w:val="22"/>
          <w:szCs w:val="22"/>
        </w:rPr>
      </w:pPr>
      <w:r w:rsidRPr="006F32F0">
        <w:rPr>
          <w:rFonts w:ascii="Arial" w:hAnsi="Arial" w:cs="Arial"/>
          <w:b/>
          <w:sz w:val="22"/>
          <w:szCs w:val="22"/>
        </w:rPr>
        <w:t>1</w:t>
      </w:r>
      <w:r w:rsidR="008E4158">
        <w:rPr>
          <w:rFonts w:ascii="Arial" w:hAnsi="Arial" w:cs="Arial"/>
          <w:b/>
          <w:sz w:val="22"/>
          <w:szCs w:val="22"/>
        </w:rPr>
        <w:t>1</w:t>
      </w:r>
      <w:r w:rsidRPr="006F32F0">
        <w:rPr>
          <w:rFonts w:ascii="Arial" w:hAnsi="Arial" w:cs="Arial"/>
          <w:b/>
          <w:sz w:val="22"/>
          <w:szCs w:val="22"/>
        </w:rPr>
        <w:t>.1</w:t>
      </w:r>
      <w:r w:rsidRPr="006F32F0">
        <w:rPr>
          <w:rFonts w:ascii="Arial" w:hAnsi="Arial" w:cs="Arial"/>
          <w:sz w:val="22"/>
          <w:szCs w:val="22"/>
        </w:rPr>
        <w:t xml:space="preserve"> O julgamento será feito levando-se em conta o </w:t>
      </w:r>
      <w:r w:rsidRPr="001F59D9">
        <w:rPr>
          <w:rFonts w:ascii="Arial" w:hAnsi="Arial" w:cs="Arial"/>
          <w:b/>
          <w:sz w:val="22"/>
          <w:szCs w:val="22"/>
        </w:rPr>
        <w:t>MENOR</w:t>
      </w:r>
      <w:r w:rsidRPr="001F59D9">
        <w:rPr>
          <w:rFonts w:ascii="Arial" w:hAnsi="Arial" w:cs="Arial"/>
          <w:sz w:val="22"/>
          <w:szCs w:val="22"/>
        </w:rPr>
        <w:t xml:space="preserve"> </w:t>
      </w:r>
      <w:r w:rsidRPr="001F59D9">
        <w:rPr>
          <w:rFonts w:ascii="Arial" w:hAnsi="Arial" w:cs="Arial"/>
          <w:b/>
          <w:sz w:val="22"/>
          <w:szCs w:val="22"/>
        </w:rPr>
        <w:t>PREÇO</w:t>
      </w:r>
      <w:r w:rsidR="008B1477" w:rsidRPr="001F59D9">
        <w:rPr>
          <w:rFonts w:ascii="Arial" w:hAnsi="Arial" w:cs="Arial"/>
          <w:b/>
          <w:sz w:val="22"/>
          <w:szCs w:val="22"/>
        </w:rPr>
        <w:t xml:space="preserve"> </w:t>
      </w:r>
      <w:r w:rsidR="00A90676">
        <w:rPr>
          <w:rFonts w:ascii="Arial" w:hAnsi="Arial" w:cs="Arial"/>
          <w:b/>
          <w:sz w:val="22"/>
          <w:szCs w:val="22"/>
        </w:rPr>
        <w:t>UNITÁRIO</w:t>
      </w:r>
      <w:r w:rsidRPr="001F59D9">
        <w:rPr>
          <w:rFonts w:ascii="Arial" w:hAnsi="Arial" w:cs="Arial"/>
          <w:b/>
          <w:sz w:val="22"/>
          <w:szCs w:val="22"/>
        </w:rPr>
        <w:t>, COM ATÉ 02 (DUAS) CASAS DECIMAIS.</w:t>
      </w:r>
    </w:p>
    <w:p w14:paraId="2E1BBF14" w14:textId="77777777" w:rsidR="000A3C42" w:rsidRPr="006F32F0" w:rsidRDefault="000A3C42" w:rsidP="003303B5">
      <w:pPr>
        <w:tabs>
          <w:tab w:val="left" w:pos="1753"/>
        </w:tabs>
        <w:jc w:val="both"/>
        <w:rPr>
          <w:rFonts w:ascii="Arial" w:hAnsi="Arial" w:cs="Arial"/>
          <w:b/>
          <w:sz w:val="22"/>
          <w:szCs w:val="22"/>
        </w:rPr>
      </w:pPr>
    </w:p>
    <w:p w14:paraId="797E38A8" w14:textId="276DA626" w:rsidR="000A3C42" w:rsidRPr="006F32F0" w:rsidRDefault="000A3C42" w:rsidP="003303B5">
      <w:pPr>
        <w:tabs>
          <w:tab w:val="left" w:pos="1753"/>
        </w:tabs>
        <w:jc w:val="both"/>
        <w:rPr>
          <w:rFonts w:ascii="Arial" w:hAnsi="Arial" w:cs="Arial"/>
          <w:sz w:val="22"/>
          <w:szCs w:val="22"/>
        </w:rPr>
      </w:pPr>
      <w:r w:rsidRPr="006F32F0">
        <w:rPr>
          <w:rFonts w:ascii="Arial" w:hAnsi="Arial" w:cs="Arial"/>
          <w:b/>
          <w:sz w:val="22"/>
          <w:szCs w:val="22"/>
        </w:rPr>
        <w:t>1</w:t>
      </w:r>
      <w:r w:rsidR="008E4158">
        <w:rPr>
          <w:rFonts w:ascii="Arial" w:hAnsi="Arial" w:cs="Arial"/>
          <w:b/>
          <w:sz w:val="22"/>
          <w:szCs w:val="22"/>
        </w:rPr>
        <w:t>1</w:t>
      </w:r>
      <w:r w:rsidRPr="006F32F0">
        <w:rPr>
          <w:rFonts w:ascii="Arial" w:hAnsi="Arial" w:cs="Arial"/>
          <w:b/>
          <w:sz w:val="22"/>
          <w:szCs w:val="22"/>
        </w:rPr>
        <w:t>.2</w:t>
      </w:r>
      <w:r w:rsidRPr="006F32F0">
        <w:rPr>
          <w:rFonts w:ascii="Arial" w:hAnsi="Arial" w:cs="Arial"/>
          <w:sz w:val="22"/>
          <w:szCs w:val="22"/>
        </w:rPr>
        <w:t xml:space="preserve"> Nesse julgamento será considerado o último preço admitido de cada </w:t>
      </w:r>
      <w:r w:rsidR="00A70CD4" w:rsidRPr="006F32F0">
        <w:rPr>
          <w:rFonts w:ascii="Arial" w:hAnsi="Arial" w:cs="Arial"/>
          <w:sz w:val="22"/>
          <w:szCs w:val="22"/>
        </w:rPr>
        <w:t>fornecedor</w:t>
      </w:r>
      <w:r w:rsidRPr="006F32F0">
        <w:rPr>
          <w:rFonts w:ascii="Arial" w:hAnsi="Arial" w:cs="Arial"/>
          <w:sz w:val="22"/>
          <w:szCs w:val="22"/>
        </w:rPr>
        <w:t>.</w:t>
      </w:r>
    </w:p>
    <w:p w14:paraId="7E421E79" w14:textId="4DF8F5AB" w:rsidR="0092498D" w:rsidRPr="006F32F0" w:rsidRDefault="0092498D" w:rsidP="003303B5">
      <w:pPr>
        <w:tabs>
          <w:tab w:val="left" w:pos="1753"/>
        </w:tabs>
        <w:jc w:val="both"/>
        <w:rPr>
          <w:rFonts w:ascii="Arial" w:hAnsi="Arial" w:cs="Arial"/>
          <w:b/>
          <w:sz w:val="22"/>
          <w:szCs w:val="22"/>
        </w:rPr>
      </w:pPr>
      <w:r w:rsidRPr="006F32F0">
        <w:rPr>
          <w:rFonts w:ascii="Arial" w:hAnsi="Arial" w:cs="Arial"/>
          <w:b/>
          <w:sz w:val="22"/>
          <w:szCs w:val="22"/>
        </w:rPr>
        <w:lastRenderedPageBreak/>
        <w:t>1</w:t>
      </w:r>
      <w:r w:rsidR="008E4158">
        <w:rPr>
          <w:rFonts w:ascii="Arial" w:hAnsi="Arial" w:cs="Arial"/>
          <w:b/>
          <w:sz w:val="22"/>
          <w:szCs w:val="22"/>
        </w:rPr>
        <w:t>1</w:t>
      </w:r>
      <w:r w:rsidRPr="006F32F0">
        <w:rPr>
          <w:rFonts w:ascii="Arial" w:hAnsi="Arial" w:cs="Arial"/>
          <w:b/>
          <w:sz w:val="22"/>
          <w:szCs w:val="22"/>
        </w:rPr>
        <w:t xml:space="preserve">.3 </w:t>
      </w:r>
      <w:r w:rsidRPr="006F32F0">
        <w:rPr>
          <w:rFonts w:ascii="Arial" w:hAnsi="Arial" w:cs="Arial"/>
          <w:bCs/>
          <w:sz w:val="22"/>
          <w:szCs w:val="22"/>
        </w:rPr>
        <w:t>Encerrado o procedimento de envio de lances</w:t>
      </w:r>
      <w:r w:rsidR="009A0825" w:rsidRPr="006F32F0">
        <w:rPr>
          <w:rFonts w:ascii="Arial" w:hAnsi="Arial" w:cs="Arial"/>
          <w:bCs/>
          <w:sz w:val="22"/>
          <w:szCs w:val="22"/>
        </w:rPr>
        <w:t>,</w:t>
      </w:r>
      <w:r w:rsidR="009A0825" w:rsidRPr="006F32F0">
        <w:rPr>
          <w:rFonts w:ascii="Arial" w:hAnsi="Arial" w:cs="Arial"/>
          <w:sz w:val="22"/>
          <w:szCs w:val="22"/>
        </w:rPr>
        <w:t xml:space="preserve"> </w:t>
      </w:r>
      <w:r w:rsidR="009A0825" w:rsidRPr="006F32F0">
        <w:rPr>
          <w:rFonts w:ascii="Arial" w:hAnsi="Arial" w:cs="Arial"/>
          <w:bCs/>
          <w:sz w:val="22"/>
          <w:szCs w:val="22"/>
        </w:rPr>
        <w:t xml:space="preserve">a Câmara Municipal de São José do Rio Preto/SP </w:t>
      </w:r>
      <w:r w:rsidRPr="006F32F0">
        <w:rPr>
          <w:rFonts w:ascii="Arial" w:hAnsi="Arial" w:cs="Arial"/>
          <w:bCs/>
          <w:sz w:val="22"/>
          <w:szCs w:val="22"/>
        </w:rPr>
        <w:t>realizará a verificação da conformidade da proposta classificada em primeiro lugar quanto à adequação ao objeto e à compatibilidade do preço em relação ao estipulado para a contratação.</w:t>
      </w:r>
    </w:p>
    <w:p w14:paraId="4997F32E" w14:textId="77777777" w:rsidR="0092498D" w:rsidRPr="006F32F0" w:rsidRDefault="0092498D" w:rsidP="003303B5">
      <w:pPr>
        <w:tabs>
          <w:tab w:val="left" w:pos="1753"/>
        </w:tabs>
        <w:jc w:val="both"/>
        <w:rPr>
          <w:rFonts w:ascii="Arial" w:hAnsi="Arial" w:cs="Arial"/>
          <w:b/>
          <w:sz w:val="22"/>
          <w:szCs w:val="22"/>
        </w:rPr>
      </w:pPr>
    </w:p>
    <w:p w14:paraId="655902DA" w14:textId="7D0271FA" w:rsidR="0092498D" w:rsidRPr="006F32F0" w:rsidRDefault="0092498D" w:rsidP="003303B5">
      <w:pPr>
        <w:tabs>
          <w:tab w:val="left" w:pos="1753"/>
        </w:tabs>
        <w:jc w:val="both"/>
        <w:rPr>
          <w:rFonts w:ascii="Arial" w:hAnsi="Arial" w:cs="Arial"/>
          <w:b/>
          <w:sz w:val="22"/>
          <w:szCs w:val="22"/>
        </w:rPr>
      </w:pPr>
      <w:r w:rsidRPr="006F32F0">
        <w:rPr>
          <w:rFonts w:ascii="Arial" w:hAnsi="Arial" w:cs="Arial"/>
          <w:b/>
          <w:sz w:val="22"/>
          <w:szCs w:val="22"/>
        </w:rPr>
        <w:t>1</w:t>
      </w:r>
      <w:r w:rsidR="008E4158">
        <w:rPr>
          <w:rFonts w:ascii="Arial" w:hAnsi="Arial" w:cs="Arial"/>
          <w:b/>
          <w:sz w:val="22"/>
          <w:szCs w:val="22"/>
        </w:rPr>
        <w:t>1</w:t>
      </w:r>
      <w:r w:rsidRPr="006F32F0">
        <w:rPr>
          <w:rFonts w:ascii="Arial" w:hAnsi="Arial" w:cs="Arial"/>
          <w:b/>
          <w:sz w:val="22"/>
          <w:szCs w:val="22"/>
        </w:rPr>
        <w:t xml:space="preserve">.4 </w:t>
      </w:r>
      <w:r w:rsidRPr="006F32F0">
        <w:rPr>
          <w:rFonts w:ascii="Arial" w:hAnsi="Arial" w:cs="Arial"/>
          <w:bCs/>
          <w:sz w:val="22"/>
          <w:szCs w:val="22"/>
        </w:rPr>
        <w:t xml:space="preserve">Definido o resultado do julgamento, quando a proposta do primeiro colocado permanecer acima do preço máximo definido para a contratação, </w:t>
      </w:r>
      <w:r w:rsidR="00F464E3" w:rsidRPr="006F32F0">
        <w:rPr>
          <w:rFonts w:ascii="Arial" w:hAnsi="Arial" w:cs="Arial"/>
          <w:bCs/>
          <w:sz w:val="22"/>
          <w:szCs w:val="22"/>
        </w:rPr>
        <w:t>o Agente de Contratação</w:t>
      </w:r>
      <w:r w:rsidR="009A0825" w:rsidRPr="006F32F0">
        <w:rPr>
          <w:rFonts w:ascii="Arial" w:hAnsi="Arial" w:cs="Arial"/>
          <w:bCs/>
          <w:sz w:val="22"/>
          <w:szCs w:val="22"/>
        </w:rPr>
        <w:t xml:space="preserve"> </w:t>
      </w:r>
      <w:r w:rsidRPr="006F32F0">
        <w:rPr>
          <w:rFonts w:ascii="Arial" w:hAnsi="Arial" w:cs="Arial"/>
          <w:bCs/>
          <w:sz w:val="22"/>
          <w:szCs w:val="22"/>
        </w:rPr>
        <w:t>poderá negociar condições mais vantajosas.</w:t>
      </w:r>
    </w:p>
    <w:p w14:paraId="22CF488D" w14:textId="77777777" w:rsidR="0092498D" w:rsidRPr="006F32F0" w:rsidRDefault="0092498D" w:rsidP="003303B5">
      <w:pPr>
        <w:tabs>
          <w:tab w:val="left" w:pos="1753"/>
        </w:tabs>
        <w:jc w:val="both"/>
        <w:rPr>
          <w:rFonts w:ascii="Arial" w:hAnsi="Arial" w:cs="Arial"/>
          <w:b/>
          <w:sz w:val="22"/>
          <w:szCs w:val="22"/>
        </w:rPr>
      </w:pPr>
    </w:p>
    <w:p w14:paraId="051F1D85" w14:textId="3DBDC7FE" w:rsidR="0092498D" w:rsidRPr="006F32F0" w:rsidRDefault="0092498D" w:rsidP="003303B5">
      <w:pPr>
        <w:tabs>
          <w:tab w:val="left" w:pos="1753"/>
        </w:tabs>
        <w:jc w:val="both"/>
        <w:rPr>
          <w:rFonts w:ascii="Arial" w:hAnsi="Arial" w:cs="Arial"/>
          <w:bCs/>
          <w:sz w:val="22"/>
          <w:szCs w:val="22"/>
        </w:rPr>
      </w:pPr>
      <w:r w:rsidRPr="006F32F0">
        <w:rPr>
          <w:rFonts w:ascii="Arial" w:hAnsi="Arial" w:cs="Arial"/>
          <w:b/>
          <w:sz w:val="22"/>
          <w:szCs w:val="22"/>
        </w:rPr>
        <w:t>1</w:t>
      </w:r>
      <w:r w:rsidR="008E4158">
        <w:rPr>
          <w:rFonts w:ascii="Arial" w:hAnsi="Arial" w:cs="Arial"/>
          <w:b/>
          <w:sz w:val="22"/>
          <w:szCs w:val="22"/>
        </w:rPr>
        <w:t>1</w:t>
      </w:r>
      <w:r w:rsidRPr="006F32F0">
        <w:rPr>
          <w:rFonts w:ascii="Arial" w:hAnsi="Arial" w:cs="Arial"/>
          <w:b/>
          <w:sz w:val="22"/>
          <w:szCs w:val="22"/>
        </w:rPr>
        <w:t>.4.</w:t>
      </w:r>
      <w:r w:rsidR="00077E61" w:rsidRPr="006F32F0">
        <w:rPr>
          <w:rFonts w:ascii="Arial" w:hAnsi="Arial" w:cs="Arial"/>
          <w:b/>
          <w:sz w:val="22"/>
          <w:szCs w:val="22"/>
        </w:rPr>
        <w:t>1</w:t>
      </w:r>
      <w:r w:rsidRPr="006F32F0">
        <w:rPr>
          <w:rFonts w:ascii="Arial" w:hAnsi="Arial" w:cs="Arial"/>
          <w:b/>
          <w:sz w:val="22"/>
          <w:szCs w:val="22"/>
        </w:rPr>
        <w:t xml:space="preserve"> </w:t>
      </w:r>
      <w:r w:rsidRPr="006F32F0">
        <w:rPr>
          <w:rFonts w:ascii="Arial" w:hAnsi="Arial" w:cs="Arial"/>
          <w:bCs/>
          <w:sz w:val="22"/>
          <w:szCs w:val="22"/>
        </w:rPr>
        <w:t>Concluída a negociação, se houver, o resultado será registrado na ata do procedimento</w:t>
      </w:r>
      <w:r w:rsidR="009A0825" w:rsidRPr="006F32F0">
        <w:rPr>
          <w:rFonts w:ascii="Arial" w:hAnsi="Arial" w:cs="Arial"/>
          <w:bCs/>
          <w:sz w:val="22"/>
          <w:szCs w:val="22"/>
        </w:rPr>
        <w:t>.</w:t>
      </w:r>
    </w:p>
    <w:p w14:paraId="251CA8D9" w14:textId="77777777" w:rsidR="00D155E8" w:rsidRPr="006F32F0" w:rsidRDefault="00D155E8" w:rsidP="003303B5">
      <w:pPr>
        <w:tabs>
          <w:tab w:val="left" w:pos="1753"/>
        </w:tabs>
        <w:jc w:val="both"/>
        <w:rPr>
          <w:rFonts w:ascii="Arial" w:hAnsi="Arial" w:cs="Arial"/>
          <w:b/>
          <w:sz w:val="22"/>
          <w:szCs w:val="22"/>
        </w:rPr>
      </w:pPr>
    </w:p>
    <w:p w14:paraId="70BF4886" w14:textId="1A5809C9" w:rsidR="0092498D" w:rsidRPr="006F32F0" w:rsidRDefault="0092498D" w:rsidP="003303B5">
      <w:pPr>
        <w:tabs>
          <w:tab w:val="left" w:pos="1753"/>
        </w:tabs>
        <w:jc w:val="both"/>
        <w:rPr>
          <w:rFonts w:ascii="Arial" w:hAnsi="Arial" w:cs="Arial"/>
          <w:bCs/>
          <w:sz w:val="22"/>
          <w:szCs w:val="22"/>
        </w:rPr>
      </w:pPr>
      <w:r w:rsidRPr="006F32F0">
        <w:rPr>
          <w:rFonts w:ascii="Arial" w:hAnsi="Arial" w:cs="Arial"/>
          <w:b/>
          <w:sz w:val="22"/>
          <w:szCs w:val="22"/>
        </w:rPr>
        <w:t>1</w:t>
      </w:r>
      <w:r w:rsidR="008E4158">
        <w:rPr>
          <w:rFonts w:ascii="Arial" w:hAnsi="Arial" w:cs="Arial"/>
          <w:b/>
          <w:sz w:val="22"/>
          <w:szCs w:val="22"/>
        </w:rPr>
        <w:t>1</w:t>
      </w:r>
      <w:r w:rsidRPr="006F32F0">
        <w:rPr>
          <w:rFonts w:ascii="Arial" w:hAnsi="Arial" w:cs="Arial"/>
          <w:b/>
          <w:sz w:val="22"/>
          <w:szCs w:val="22"/>
        </w:rPr>
        <w:t xml:space="preserve">.5 </w:t>
      </w:r>
      <w:r w:rsidRPr="006F32F0">
        <w:rPr>
          <w:rFonts w:ascii="Arial" w:hAnsi="Arial" w:cs="Arial"/>
          <w:bCs/>
          <w:sz w:val="22"/>
          <w:szCs w:val="22"/>
        </w:rPr>
        <w:t>A</w:t>
      </w:r>
      <w:r w:rsidRPr="006F32F0">
        <w:rPr>
          <w:rFonts w:ascii="Arial" w:hAnsi="Arial" w:cs="Arial"/>
          <w:b/>
          <w:sz w:val="22"/>
          <w:szCs w:val="22"/>
        </w:rPr>
        <w:t xml:space="preserve"> </w:t>
      </w:r>
      <w:r w:rsidRPr="006F32F0">
        <w:rPr>
          <w:rFonts w:ascii="Arial" w:hAnsi="Arial" w:cs="Arial"/>
          <w:bCs/>
          <w:sz w:val="22"/>
          <w:szCs w:val="22"/>
        </w:rPr>
        <w:t>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r w:rsidR="00961E3B" w:rsidRPr="006F32F0">
        <w:rPr>
          <w:rFonts w:ascii="Arial" w:hAnsi="Arial" w:cs="Arial"/>
          <w:bCs/>
          <w:sz w:val="22"/>
          <w:szCs w:val="22"/>
        </w:rPr>
        <w:t>.</w:t>
      </w:r>
    </w:p>
    <w:p w14:paraId="754E3BE8" w14:textId="77777777" w:rsidR="00961E3B" w:rsidRPr="006F32F0" w:rsidRDefault="00961E3B" w:rsidP="003303B5">
      <w:pPr>
        <w:tabs>
          <w:tab w:val="left" w:pos="1753"/>
        </w:tabs>
        <w:jc w:val="both"/>
        <w:rPr>
          <w:rFonts w:ascii="Arial" w:hAnsi="Arial" w:cs="Arial"/>
          <w:b/>
          <w:sz w:val="22"/>
          <w:szCs w:val="22"/>
        </w:rPr>
      </w:pPr>
    </w:p>
    <w:p w14:paraId="555D1D9B" w14:textId="3E415F66" w:rsidR="00C44958" w:rsidRPr="006F32F0" w:rsidRDefault="0092498D" w:rsidP="003303B5">
      <w:pPr>
        <w:tabs>
          <w:tab w:val="left" w:pos="1753"/>
        </w:tabs>
        <w:jc w:val="both"/>
        <w:rPr>
          <w:rFonts w:ascii="Arial" w:hAnsi="Arial" w:cs="Arial"/>
          <w:b/>
          <w:sz w:val="22"/>
          <w:szCs w:val="22"/>
        </w:rPr>
      </w:pPr>
      <w:r w:rsidRPr="006F32F0">
        <w:rPr>
          <w:rFonts w:ascii="Arial" w:hAnsi="Arial" w:cs="Arial"/>
          <w:b/>
          <w:sz w:val="22"/>
          <w:szCs w:val="22"/>
        </w:rPr>
        <w:t>1</w:t>
      </w:r>
      <w:r w:rsidR="008E4158">
        <w:rPr>
          <w:rFonts w:ascii="Arial" w:hAnsi="Arial" w:cs="Arial"/>
          <w:b/>
          <w:sz w:val="22"/>
          <w:szCs w:val="22"/>
        </w:rPr>
        <w:t>1</w:t>
      </w:r>
      <w:r w:rsidRPr="006F32F0">
        <w:rPr>
          <w:rFonts w:ascii="Arial" w:hAnsi="Arial" w:cs="Arial"/>
          <w:b/>
          <w:sz w:val="22"/>
          <w:szCs w:val="22"/>
        </w:rPr>
        <w:t xml:space="preserve">.6 </w:t>
      </w:r>
      <w:r w:rsidRPr="006F32F0">
        <w:rPr>
          <w:rFonts w:ascii="Arial" w:hAnsi="Arial" w:cs="Arial"/>
          <w:bCs/>
          <w:sz w:val="22"/>
          <w:szCs w:val="22"/>
        </w:rPr>
        <w:t xml:space="preserve">Definida a proposta vencedora, </w:t>
      </w:r>
      <w:r w:rsidR="009A0825" w:rsidRPr="006F32F0">
        <w:rPr>
          <w:rFonts w:ascii="Arial" w:hAnsi="Arial" w:cs="Arial"/>
          <w:bCs/>
          <w:sz w:val="22"/>
          <w:szCs w:val="22"/>
        </w:rPr>
        <w:t>o Agente de Contratação</w:t>
      </w:r>
      <w:r w:rsidRPr="006F32F0">
        <w:rPr>
          <w:rFonts w:ascii="Arial" w:hAnsi="Arial" w:cs="Arial"/>
          <w:bCs/>
          <w:sz w:val="22"/>
          <w:szCs w:val="22"/>
        </w:rPr>
        <w:t xml:space="preserve"> solicitar</w:t>
      </w:r>
      <w:r w:rsidR="009A0825" w:rsidRPr="006F32F0">
        <w:rPr>
          <w:rFonts w:ascii="Arial" w:hAnsi="Arial" w:cs="Arial"/>
          <w:bCs/>
          <w:sz w:val="22"/>
          <w:szCs w:val="22"/>
        </w:rPr>
        <w:t>á</w:t>
      </w:r>
      <w:r w:rsidRPr="006F32F0">
        <w:rPr>
          <w:rFonts w:ascii="Arial" w:hAnsi="Arial" w:cs="Arial"/>
          <w:bCs/>
          <w:sz w:val="22"/>
          <w:szCs w:val="22"/>
        </w:rPr>
        <w:t>, por meio do sistema, o envio da proposta adequada ao último lance ofertado pelo vencedor</w:t>
      </w:r>
      <w:r w:rsidR="009A0825" w:rsidRPr="006F32F0">
        <w:rPr>
          <w:rFonts w:ascii="Arial" w:hAnsi="Arial" w:cs="Arial"/>
          <w:bCs/>
          <w:sz w:val="22"/>
          <w:szCs w:val="22"/>
        </w:rPr>
        <w:t xml:space="preserve"> e, se necessário, de documentos de habilitação exigíveis e demais documentos complementares</w:t>
      </w:r>
      <w:r w:rsidR="00EF6DF3" w:rsidRPr="006F32F0">
        <w:rPr>
          <w:rFonts w:ascii="Arial" w:hAnsi="Arial" w:cs="Arial"/>
          <w:bCs/>
          <w:sz w:val="22"/>
          <w:szCs w:val="22"/>
        </w:rPr>
        <w:t>, no formato PDF ou imagem</w:t>
      </w:r>
      <w:r w:rsidR="007A46CF" w:rsidRPr="006F32F0">
        <w:rPr>
          <w:rFonts w:ascii="Arial" w:hAnsi="Arial" w:cs="Arial"/>
          <w:b/>
          <w:sz w:val="22"/>
          <w:szCs w:val="22"/>
        </w:rPr>
        <w:t>, através de transmissão</w:t>
      </w:r>
      <w:r w:rsidR="00C44958" w:rsidRPr="006F32F0">
        <w:rPr>
          <w:rFonts w:ascii="Arial" w:hAnsi="Arial" w:cs="Arial"/>
          <w:b/>
          <w:sz w:val="22"/>
          <w:szCs w:val="22"/>
        </w:rPr>
        <w:t xml:space="preserve"> </w:t>
      </w:r>
      <w:r w:rsidR="00C208FA" w:rsidRPr="006F32F0">
        <w:rPr>
          <w:rFonts w:ascii="Arial" w:hAnsi="Arial" w:cs="Arial"/>
          <w:b/>
          <w:sz w:val="22"/>
          <w:szCs w:val="22"/>
        </w:rPr>
        <w:t xml:space="preserve">preferencialmente </w:t>
      </w:r>
      <w:r w:rsidR="00C44958" w:rsidRPr="006F32F0">
        <w:rPr>
          <w:rFonts w:ascii="Arial" w:hAnsi="Arial" w:cs="Arial"/>
          <w:b/>
          <w:sz w:val="22"/>
          <w:szCs w:val="22"/>
        </w:rPr>
        <w:t>via sistema ou</w:t>
      </w:r>
      <w:r w:rsidR="007A46CF" w:rsidRPr="006F32F0">
        <w:rPr>
          <w:rFonts w:ascii="Arial" w:hAnsi="Arial" w:cs="Arial"/>
          <w:b/>
          <w:sz w:val="22"/>
          <w:szCs w:val="22"/>
        </w:rPr>
        <w:t xml:space="preserve"> por e-mail</w:t>
      </w:r>
      <w:r w:rsidR="00222916" w:rsidRPr="006F32F0">
        <w:rPr>
          <w:rFonts w:ascii="Arial" w:hAnsi="Arial" w:cs="Arial"/>
          <w:b/>
          <w:sz w:val="22"/>
          <w:szCs w:val="22"/>
        </w:rPr>
        <w:t xml:space="preserve"> no prazo de 40 (quarenta) minutos)</w:t>
      </w:r>
      <w:r w:rsidR="00C44958" w:rsidRPr="006F32F0">
        <w:rPr>
          <w:rFonts w:ascii="Arial" w:hAnsi="Arial" w:cs="Arial"/>
          <w:b/>
          <w:sz w:val="22"/>
          <w:szCs w:val="22"/>
        </w:rPr>
        <w:t>.</w:t>
      </w:r>
    </w:p>
    <w:p w14:paraId="4A83698C" w14:textId="77777777" w:rsidR="00E704F3" w:rsidRPr="006F32F0" w:rsidRDefault="00E704F3" w:rsidP="003303B5">
      <w:pPr>
        <w:tabs>
          <w:tab w:val="left" w:pos="1753"/>
        </w:tabs>
        <w:jc w:val="both"/>
        <w:rPr>
          <w:rFonts w:ascii="Arial" w:hAnsi="Arial" w:cs="Arial"/>
          <w:b/>
          <w:sz w:val="22"/>
          <w:szCs w:val="22"/>
        </w:rPr>
      </w:pPr>
    </w:p>
    <w:p w14:paraId="383A9D08" w14:textId="59F309DA" w:rsidR="007A46CF" w:rsidRPr="006F32F0" w:rsidRDefault="007A46CF" w:rsidP="003303B5">
      <w:pPr>
        <w:tabs>
          <w:tab w:val="left" w:pos="1753"/>
        </w:tabs>
        <w:jc w:val="both"/>
        <w:rPr>
          <w:rFonts w:ascii="Arial" w:hAnsi="Arial" w:cs="Arial"/>
          <w:b/>
          <w:sz w:val="22"/>
          <w:szCs w:val="22"/>
        </w:rPr>
      </w:pPr>
      <w:r w:rsidRPr="006F32F0">
        <w:rPr>
          <w:rFonts w:ascii="Arial" w:hAnsi="Arial" w:cs="Arial"/>
          <w:b/>
          <w:sz w:val="22"/>
          <w:szCs w:val="22"/>
        </w:rPr>
        <w:t>1</w:t>
      </w:r>
      <w:r w:rsidR="008E4158">
        <w:rPr>
          <w:rFonts w:ascii="Arial" w:hAnsi="Arial" w:cs="Arial"/>
          <w:b/>
          <w:sz w:val="22"/>
          <w:szCs w:val="22"/>
        </w:rPr>
        <w:t>1</w:t>
      </w:r>
      <w:r w:rsidRPr="006F32F0">
        <w:rPr>
          <w:rFonts w:ascii="Arial" w:hAnsi="Arial" w:cs="Arial"/>
          <w:b/>
          <w:sz w:val="22"/>
          <w:szCs w:val="22"/>
        </w:rPr>
        <w:t xml:space="preserve">.6.1 A Proposta Comercial deverá ser escrita com o(s) valor(es) oferecido(s) após a etapa de lances, em 01 (uma) via, rubricada em todas as folhas e a última assinada pelo Representante Legal da Empresa citado nos documentos de habilitação e/ou no cadastro do fornecedor no “Portal de Compras”, em linguagem concisa, sem emendas, rasuras ou entrelinhas, conforme modelo constante do </w:t>
      </w:r>
      <w:r w:rsidRPr="008E4158">
        <w:rPr>
          <w:rFonts w:ascii="Arial" w:hAnsi="Arial" w:cs="Arial"/>
          <w:b/>
          <w:sz w:val="22"/>
          <w:szCs w:val="22"/>
        </w:rPr>
        <w:t>Anexo II</w:t>
      </w:r>
      <w:r w:rsidRPr="006F32F0">
        <w:rPr>
          <w:rFonts w:ascii="Arial" w:hAnsi="Arial" w:cs="Arial"/>
          <w:b/>
          <w:sz w:val="22"/>
          <w:szCs w:val="22"/>
        </w:rPr>
        <w:t xml:space="preserve"> deste </w:t>
      </w:r>
      <w:r w:rsidR="00C97DE5" w:rsidRPr="006F32F0">
        <w:rPr>
          <w:rFonts w:ascii="Arial" w:hAnsi="Arial" w:cs="Arial"/>
          <w:b/>
          <w:sz w:val="22"/>
          <w:szCs w:val="22"/>
        </w:rPr>
        <w:t xml:space="preserve">Aviso </w:t>
      </w:r>
      <w:r w:rsidRPr="006F32F0">
        <w:rPr>
          <w:rFonts w:ascii="Arial" w:hAnsi="Arial" w:cs="Arial"/>
          <w:b/>
          <w:sz w:val="22"/>
          <w:szCs w:val="22"/>
        </w:rPr>
        <w:t>(Modelo de Proposta), contendo ainda:</w:t>
      </w:r>
    </w:p>
    <w:p w14:paraId="3BA70BDB" w14:textId="77777777" w:rsidR="007A46CF" w:rsidRPr="006F32F0" w:rsidRDefault="007A46CF" w:rsidP="003303B5">
      <w:pPr>
        <w:tabs>
          <w:tab w:val="left" w:pos="1753"/>
        </w:tabs>
        <w:jc w:val="both"/>
        <w:rPr>
          <w:rFonts w:ascii="Arial" w:hAnsi="Arial" w:cs="Arial"/>
          <w:b/>
          <w:sz w:val="22"/>
          <w:szCs w:val="22"/>
        </w:rPr>
      </w:pPr>
    </w:p>
    <w:p w14:paraId="127EA322" w14:textId="08048AAD" w:rsidR="007A46CF" w:rsidRPr="006F32F0" w:rsidRDefault="008E4158" w:rsidP="003303B5">
      <w:pPr>
        <w:tabs>
          <w:tab w:val="left" w:pos="1753"/>
        </w:tabs>
        <w:jc w:val="both"/>
        <w:rPr>
          <w:rFonts w:ascii="Arial" w:hAnsi="Arial" w:cs="Arial"/>
          <w:bCs/>
          <w:sz w:val="22"/>
          <w:szCs w:val="22"/>
        </w:rPr>
      </w:pPr>
      <w:r>
        <w:rPr>
          <w:rFonts w:ascii="Arial" w:hAnsi="Arial" w:cs="Arial"/>
          <w:b/>
          <w:sz w:val="22"/>
          <w:szCs w:val="22"/>
        </w:rPr>
        <w:t>11.6.1.1</w:t>
      </w:r>
      <w:r w:rsidR="007A46CF" w:rsidRPr="006F32F0">
        <w:rPr>
          <w:rFonts w:ascii="Arial" w:hAnsi="Arial" w:cs="Arial"/>
          <w:bCs/>
          <w:sz w:val="22"/>
          <w:szCs w:val="22"/>
        </w:rPr>
        <w:t xml:space="preserve"> A denominação, endereço/CEP, telefone e CNPJ do fornecedor;</w:t>
      </w:r>
    </w:p>
    <w:p w14:paraId="1F450946" w14:textId="77777777" w:rsidR="007A46CF" w:rsidRPr="006F32F0" w:rsidRDefault="007A46CF" w:rsidP="003303B5">
      <w:pPr>
        <w:tabs>
          <w:tab w:val="left" w:pos="1753"/>
        </w:tabs>
        <w:jc w:val="both"/>
        <w:rPr>
          <w:rFonts w:ascii="Arial" w:hAnsi="Arial" w:cs="Arial"/>
          <w:bCs/>
          <w:sz w:val="22"/>
          <w:szCs w:val="22"/>
        </w:rPr>
      </w:pPr>
    </w:p>
    <w:p w14:paraId="36818591" w14:textId="6F6E9D61" w:rsidR="007A46CF" w:rsidRDefault="008E4158" w:rsidP="003303B5">
      <w:pPr>
        <w:tabs>
          <w:tab w:val="left" w:pos="1753"/>
        </w:tabs>
        <w:jc w:val="both"/>
        <w:rPr>
          <w:rFonts w:ascii="Arial" w:hAnsi="Arial" w:cs="Arial"/>
          <w:bCs/>
          <w:sz w:val="22"/>
          <w:szCs w:val="22"/>
        </w:rPr>
      </w:pPr>
      <w:r>
        <w:rPr>
          <w:rFonts w:ascii="Arial" w:hAnsi="Arial" w:cs="Arial"/>
          <w:b/>
          <w:sz w:val="22"/>
          <w:szCs w:val="22"/>
        </w:rPr>
        <w:t>11.6.1.2</w:t>
      </w:r>
      <w:r w:rsidR="007A46CF" w:rsidRPr="006F32F0">
        <w:rPr>
          <w:rFonts w:ascii="Arial" w:hAnsi="Arial" w:cs="Arial"/>
          <w:bCs/>
          <w:sz w:val="22"/>
          <w:szCs w:val="22"/>
        </w:rPr>
        <w:t xml:space="preserve"> Preços unitários e total, conforme anexo II</w:t>
      </w:r>
      <w:r w:rsidR="004C1888" w:rsidRPr="006F32F0">
        <w:rPr>
          <w:rFonts w:ascii="Arial" w:hAnsi="Arial" w:cs="Arial"/>
          <w:bCs/>
          <w:sz w:val="22"/>
          <w:szCs w:val="22"/>
        </w:rPr>
        <w:t>I</w:t>
      </w:r>
      <w:r w:rsidR="007A46CF" w:rsidRPr="006F32F0">
        <w:rPr>
          <w:rFonts w:ascii="Arial" w:hAnsi="Arial" w:cs="Arial"/>
          <w:bCs/>
          <w:sz w:val="22"/>
          <w:szCs w:val="22"/>
        </w:rPr>
        <w:t xml:space="preserve"> </w:t>
      </w:r>
      <w:r w:rsidR="00C97DE5" w:rsidRPr="006F32F0">
        <w:rPr>
          <w:rFonts w:ascii="Arial" w:hAnsi="Arial" w:cs="Arial"/>
          <w:bCs/>
          <w:sz w:val="22"/>
          <w:szCs w:val="22"/>
        </w:rPr>
        <w:t>deste Aviso</w:t>
      </w:r>
      <w:r w:rsidR="007A46CF" w:rsidRPr="006F32F0">
        <w:rPr>
          <w:rFonts w:ascii="Arial" w:hAnsi="Arial" w:cs="Arial"/>
          <w:bCs/>
          <w:sz w:val="22"/>
          <w:szCs w:val="22"/>
        </w:rPr>
        <w:t xml:space="preserve">, em algarismos e por extenso, expressos em moeda corrente nacional, apurados à data de sua apresentação, sem inclusão de qualquer encargo financeiro ou previsão inflacionária, incluindo, além do lucro, todas as despesas resultantes de impostos, taxas, tributos, frete e demais encargos, assim como todas as despesas diretas ou indiretas relacionadas com o integral fornecimento do objeto da presente </w:t>
      </w:r>
      <w:r w:rsidR="00A22DAC" w:rsidRPr="006F32F0">
        <w:rPr>
          <w:rFonts w:ascii="Arial" w:hAnsi="Arial" w:cs="Arial"/>
          <w:bCs/>
          <w:sz w:val="22"/>
          <w:szCs w:val="22"/>
        </w:rPr>
        <w:t>compra eletrônica</w:t>
      </w:r>
      <w:r w:rsidR="007A46CF" w:rsidRPr="006F32F0">
        <w:rPr>
          <w:rFonts w:ascii="Arial" w:hAnsi="Arial" w:cs="Arial"/>
          <w:bCs/>
          <w:sz w:val="22"/>
          <w:szCs w:val="22"/>
        </w:rPr>
        <w:t>;</w:t>
      </w:r>
    </w:p>
    <w:p w14:paraId="5157177D" w14:textId="77777777" w:rsidR="008E4158" w:rsidRPr="006F32F0" w:rsidRDefault="008E4158" w:rsidP="003303B5">
      <w:pPr>
        <w:tabs>
          <w:tab w:val="left" w:pos="1753"/>
        </w:tabs>
        <w:jc w:val="both"/>
        <w:rPr>
          <w:rFonts w:ascii="Arial" w:hAnsi="Arial" w:cs="Arial"/>
          <w:bCs/>
          <w:sz w:val="22"/>
          <w:szCs w:val="22"/>
        </w:rPr>
      </w:pPr>
    </w:p>
    <w:p w14:paraId="3D1ADB2E" w14:textId="02F5DA87" w:rsidR="007A46CF" w:rsidRPr="006F32F0" w:rsidRDefault="008E4158" w:rsidP="003303B5">
      <w:pPr>
        <w:tabs>
          <w:tab w:val="left" w:pos="1753"/>
        </w:tabs>
        <w:jc w:val="both"/>
        <w:rPr>
          <w:rFonts w:ascii="Arial" w:hAnsi="Arial" w:cs="Arial"/>
          <w:bCs/>
          <w:sz w:val="22"/>
          <w:szCs w:val="22"/>
        </w:rPr>
      </w:pPr>
      <w:r>
        <w:rPr>
          <w:rFonts w:ascii="Arial" w:hAnsi="Arial" w:cs="Arial"/>
          <w:b/>
          <w:sz w:val="22"/>
          <w:szCs w:val="22"/>
        </w:rPr>
        <w:t>11.6.1.3</w:t>
      </w:r>
      <w:r w:rsidRPr="006F32F0">
        <w:rPr>
          <w:rFonts w:ascii="Arial" w:hAnsi="Arial" w:cs="Arial"/>
          <w:bCs/>
          <w:sz w:val="22"/>
          <w:szCs w:val="22"/>
        </w:rPr>
        <w:t xml:space="preserve"> </w:t>
      </w:r>
      <w:r w:rsidR="007A46CF" w:rsidRPr="006F32F0">
        <w:rPr>
          <w:rFonts w:ascii="Arial" w:hAnsi="Arial" w:cs="Arial"/>
          <w:bCs/>
          <w:sz w:val="22"/>
          <w:szCs w:val="22"/>
        </w:rPr>
        <w:t>Os preços deverão ser apresentados com duas casas decimais</w:t>
      </w:r>
      <w:r>
        <w:rPr>
          <w:rFonts w:ascii="Arial" w:hAnsi="Arial" w:cs="Arial"/>
          <w:bCs/>
          <w:sz w:val="22"/>
          <w:szCs w:val="22"/>
        </w:rPr>
        <w:t>.</w:t>
      </w:r>
    </w:p>
    <w:p w14:paraId="4A574382" w14:textId="77777777" w:rsidR="007A46CF" w:rsidRPr="006F32F0" w:rsidRDefault="007A46CF" w:rsidP="003303B5">
      <w:pPr>
        <w:tabs>
          <w:tab w:val="left" w:pos="1753"/>
        </w:tabs>
        <w:jc w:val="both"/>
        <w:rPr>
          <w:rFonts w:ascii="Arial" w:hAnsi="Arial" w:cs="Arial"/>
          <w:b/>
          <w:sz w:val="22"/>
          <w:szCs w:val="22"/>
        </w:rPr>
      </w:pPr>
    </w:p>
    <w:p w14:paraId="10C5BD3A" w14:textId="7F633AB9" w:rsidR="003303B5" w:rsidRPr="006F32F0" w:rsidRDefault="008E4158" w:rsidP="003303B5">
      <w:pPr>
        <w:tabs>
          <w:tab w:val="left" w:pos="1753"/>
        </w:tabs>
        <w:jc w:val="both"/>
        <w:rPr>
          <w:rFonts w:ascii="Arial" w:hAnsi="Arial" w:cs="Arial"/>
          <w:bCs/>
          <w:sz w:val="22"/>
          <w:szCs w:val="22"/>
        </w:rPr>
      </w:pPr>
      <w:r w:rsidRPr="008E4158">
        <w:rPr>
          <w:rFonts w:ascii="Arial" w:hAnsi="Arial" w:cs="Arial"/>
          <w:b/>
          <w:sz w:val="22"/>
          <w:szCs w:val="22"/>
        </w:rPr>
        <w:t>11.6.1.4</w:t>
      </w:r>
      <w:r>
        <w:rPr>
          <w:rFonts w:ascii="Arial" w:hAnsi="Arial" w:cs="Arial"/>
          <w:bCs/>
          <w:sz w:val="22"/>
          <w:szCs w:val="22"/>
        </w:rPr>
        <w:t xml:space="preserve"> </w:t>
      </w:r>
      <w:r w:rsidR="007A46CF" w:rsidRPr="006F32F0">
        <w:rPr>
          <w:rFonts w:ascii="Arial" w:hAnsi="Arial" w:cs="Arial"/>
          <w:bCs/>
          <w:sz w:val="22"/>
          <w:szCs w:val="22"/>
        </w:rPr>
        <w:t>Declaração impressa na proposta de que</w:t>
      </w:r>
      <w:r w:rsidR="003303B5" w:rsidRPr="006F32F0">
        <w:rPr>
          <w:rFonts w:ascii="Arial" w:hAnsi="Arial" w:cs="Arial"/>
          <w:bCs/>
          <w:sz w:val="22"/>
          <w:szCs w:val="22"/>
        </w:rPr>
        <w:t>:</w:t>
      </w:r>
    </w:p>
    <w:p w14:paraId="0CF91C3C" w14:textId="77777777" w:rsidR="003303B5" w:rsidRPr="006F32F0" w:rsidRDefault="003303B5" w:rsidP="003303B5">
      <w:pPr>
        <w:tabs>
          <w:tab w:val="left" w:pos="1753"/>
        </w:tabs>
        <w:jc w:val="both"/>
        <w:rPr>
          <w:rFonts w:ascii="Arial" w:hAnsi="Arial" w:cs="Arial"/>
          <w:bCs/>
          <w:sz w:val="22"/>
          <w:szCs w:val="22"/>
        </w:rPr>
      </w:pPr>
    </w:p>
    <w:p w14:paraId="4BBCEC2F" w14:textId="759537AE" w:rsidR="007A46CF" w:rsidRDefault="008E4158" w:rsidP="003303B5">
      <w:pPr>
        <w:tabs>
          <w:tab w:val="left" w:pos="1753"/>
        </w:tabs>
        <w:jc w:val="both"/>
        <w:rPr>
          <w:rFonts w:ascii="Arial" w:hAnsi="Arial" w:cs="Arial"/>
          <w:bCs/>
          <w:sz w:val="22"/>
          <w:szCs w:val="22"/>
        </w:rPr>
      </w:pPr>
      <w:r w:rsidRPr="008E4158">
        <w:rPr>
          <w:rFonts w:ascii="Arial" w:hAnsi="Arial" w:cs="Arial"/>
          <w:b/>
          <w:sz w:val="22"/>
          <w:szCs w:val="22"/>
        </w:rPr>
        <w:t>11.6.1.4.1</w:t>
      </w:r>
      <w:r>
        <w:rPr>
          <w:rFonts w:ascii="Arial" w:hAnsi="Arial" w:cs="Arial"/>
          <w:bCs/>
          <w:sz w:val="22"/>
          <w:szCs w:val="22"/>
        </w:rPr>
        <w:t xml:space="preserve"> </w:t>
      </w:r>
      <w:r w:rsidR="003303B5" w:rsidRPr="006F32F0">
        <w:rPr>
          <w:rFonts w:ascii="Arial" w:hAnsi="Arial" w:cs="Arial"/>
          <w:bCs/>
          <w:sz w:val="22"/>
          <w:szCs w:val="22"/>
        </w:rPr>
        <w:t>O</w:t>
      </w:r>
      <w:r w:rsidR="007A46CF" w:rsidRPr="006F32F0">
        <w:rPr>
          <w:rFonts w:ascii="Arial" w:hAnsi="Arial" w:cs="Arial"/>
          <w:bCs/>
          <w:sz w:val="22"/>
          <w:szCs w:val="22"/>
        </w:rPr>
        <w:t>s serviços ofertados atendem a todas as especificações exigidas nos Anexos d</w:t>
      </w:r>
      <w:r w:rsidR="00C97DE5" w:rsidRPr="006F32F0">
        <w:rPr>
          <w:rFonts w:ascii="Arial" w:hAnsi="Arial" w:cs="Arial"/>
          <w:bCs/>
          <w:sz w:val="22"/>
          <w:szCs w:val="22"/>
        </w:rPr>
        <w:t>este Aviso</w:t>
      </w:r>
      <w:r w:rsidR="007A46CF" w:rsidRPr="006F32F0">
        <w:rPr>
          <w:rFonts w:ascii="Arial" w:hAnsi="Arial" w:cs="Arial"/>
          <w:bCs/>
          <w:sz w:val="22"/>
          <w:szCs w:val="22"/>
        </w:rPr>
        <w:t xml:space="preserve"> e legislação pertinente</w:t>
      </w:r>
      <w:r w:rsidR="00BB4CFA" w:rsidRPr="006F32F0">
        <w:rPr>
          <w:rFonts w:ascii="Arial" w:hAnsi="Arial" w:cs="Arial"/>
          <w:bCs/>
          <w:sz w:val="22"/>
          <w:szCs w:val="22"/>
        </w:rPr>
        <w:t>;</w:t>
      </w:r>
    </w:p>
    <w:p w14:paraId="0F550146" w14:textId="77777777" w:rsidR="008E4158" w:rsidRPr="006F32F0" w:rsidRDefault="008E4158" w:rsidP="003303B5">
      <w:pPr>
        <w:tabs>
          <w:tab w:val="left" w:pos="1753"/>
        </w:tabs>
        <w:jc w:val="both"/>
        <w:rPr>
          <w:rFonts w:ascii="Arial" w:hAnsi="Arial" w:cs="Arial"/>
          <w:bCs/>
          <w:sz w:val="22"/>
          <w:szCs w:val="22"/>
        </w:rPr>
      </w:pPr>
    </w:p>
    <w:p w14:paraId="6A714713" w14:textId="1AC7E20A" w:rsidR="007A46CF" w:rsidRPr="006F32F0" w:rsidRDefault="008E4158" w:rsidP="003303B5">
      <w:pPr>
        <w:tabs>
          <w:tab w:val="left" w:pos="1753"/>
        </w:tabs>
        <w:jc w:val="both"/>
        <w:rPr>
          <w:rFonts w:ascii="Arial" w:hAnsi="Arial" w:cs="Arial"/>
          <w:bCs/>
          <w:sz w:val="22"/>
          <w:szCs w:val="22"/>
        </w:rPr>
      </w:pPr>
      <w:r w:rsidRPr="008E4158">
        <w:rPr>
          <w:rFonts w:ascii="Arial" w:hAnsi="Arial" w:cs="Arial"/>
          <w:b/>
          <w:sz w:val="22"/>
          <w:szCs w:val="22"/>
        </w:rPr>
        <w:t>11.6.1.4.</w:t>
      </w:r>
      <w:r>
        <w:rPr>
          <w:rFonts w:ascii="Arial" w:hAnsi="Arial" w:cs="Arial"/>
          <w:b/>
          <w:sz w:val="22"/>
          <w:szCs w:val="22"/>
        </w:rPr>
        <w:t>2</w:t>
      </w:r>
      <w:r>
        <w:rPr>
          <w:rFonts w:ascii="Arial" w:hAnsi="Arial" w:cs="Arial"/>
          <w:bCs/>
          <w:sz w:val="22"/>
          <w:szCs w:val="22"/>
        </w:rPr>
        <w:t xml:space="preserve"> </w:t>
      </w:r>
      <w:r w:rsidR="003303B5" w:rsidRPr="006F32F0">
        <w:rPr>
          <w:rFonts w:ascii="Arial" w:hAnsi="Arial" w:cs="Arial"/>
          <w:bCs/>
          <w:sz w:val="22"/>
          <w:szCs w:val="22"/>
        </w:rPr>
        <w:t>Os</w:t>
      </w:r>
      <w:r w:rsidR="007A46CF" w:rsidRPr="006F32F0">
        <w:rPr>
          <w:rFonts w:ascii="Arial" w:hAnsi="Arial" w:cs="Arial"/>
          <w:bCs/>
          <w:sz w:val="22"/>
          <w:szCs w:val="22"/>
        </w:rPr>
        <w:t xml:space="preserve"> preços apresentados contemplam todos os custos diretos e indiretos referentes ao objeto</w:t>
      </w:r>
      <w:r w:rsidR="00C97DE5" w:rsidRPr="006F32F0">
        <w:rPr>
          <w:rFonts w:ascii="Arial" w:hAnsi="Arial" w:cs="Arial"/>
          <w:bCs/>
          <w:sz w:val="22"/>
          <w:szCs w:val="22"/>
        </w:rPr>
        <w:t xml:space="preserve"> deste procedimento</w:t>
      </w:r>
      <w:r w:rsidR="00BB4CFA" w:rsidRPr="006F32F0">
        <w:rPr>
          <w:rFonts w:ascii="Arial" w:hAnsi="Arial" w:cs="Arial"/>
          <w:bCs/>
          <w:sz w:val="22"/>
          <w:szCs w:val="22"/>
        </w:rPr>
        <w:t>;</w:t>
      </w:r>
    </w:p>
    <w:p w14:paraId="16C09652" w14:textId="77777777" w:rsidR="007A46CF" w:rsidRPr="006F32F0" w:rsidRDefault="007A46CF" w:rsidP="003303B5">
      <w:pPr>
        <w:tabs>
          <w:tab w:val="left" w:pos="1753"/>
        </w:tabs>
        <w:jc w:val="both"/>
        <w:rPr>
          <w:rFonts w:ascii="Arial" w:hAnsi="Arial" w:cs="Arial"/>
          <w:b/>
          <w:sz w:val="22"/>
          <w:szCs w:val="22"/>
        </w:rPr>
      </w:pPr>
    </w:p>
    <w:p w14:paraId="75538946" w14:textId="43EEC1D1" w:rsidR="003303B5" w:rsidRPr="006F32F0" w:rsidRDefault="008E4158" w:rsidP="003303B5">
      <w:pPr>
        <w:autoSpaceDE w:val="0"/>
        <w:ind w:right="141"/>
        <w:jc w:val="both"/>
        <w:rPr>
          <w:rFonts w:ascii="Arial" w:eastAsia="Calibri" w:hAnsi="Arial" w:cs="Arial"/>
          <w:bCs/>
          <w:sz w:val="22"/>
          <w:szCs w:val="22"/>
        </w:rPr>
      </w:pPr>
      <w:r w:rsidRPr="008E4158">
        <w:rPr>
          <w:rFonts w:ascii="Arial" w:hAnsi="Arial" w:cs="Arial"/>
          <w:b/>
          <w:sz w:val="22"/>
          <w:szCs w:val="22"/>
        </w:rPr>
        <w:t>11.6.1.4.</w:t>
      </w:r>
      <w:r>
        <w:rPr>
          <w:rFonts w:ascii="Arial" w:hAnsi="Arial" w:cs="Arial"/>
          <w:b/>
          <w:sz w:val="22"/>
          <w:szCs w:val="22"/>
        </w:rPr>
        <w:t>3</w:t>
      </w:r>
      <w:r>
        <w:rPr>
          <w:rFonts w:ascii="Arial" w:hAnsi="Arial" w:cs="Arial"/>
          <w:bCs/>
          <w:sz w:val="22"/>
          <w:szCs w:val="22"/>
        </w:rPr>
        <w:t xml:space="preserve"> </w:t>
      </w:r>
      <w:r w:rsidR="003303B5" w:rsidRPr="006F32F0">
        <w:rPr>
          <w:rFonts w:ascii="Arial" w:eastAsia="Calibri" w:hAnsi="Arial" w:cs="Arial"/>
          <w:bCs/>
          <w:sz w:val="22"/>
          <w:szCs w:val="22"/>
        </w:rPr>
        <w:t>cumpre plenamente os requisitos de habilitação do certame em epígrafe</w:t>
      </w:r>
      <w:r w:rsidR="00BB4CFA" w:rsidRPr="006F32F0">
        <w:rPr>
          <w:rFonts w:ascii="Arial" w:eastAsia="Calibri" w:hAnsi="Arial" w:cs="Arial"/>
          <w:bCs/>
          <w:sz w:val="22"/>
          <w:szCs w:val="22"/>
        </w:rPr>
        <w:t>;</w:t>
      </w:r>
    </w:p>
    <w:p w14:paraId="20C63931" w14:textId="77777777" w:rsidR="003303B5" w:rsidRPr="006F32F0" w:rsidRDefault="003303B5" w:rsidP="003303B5">
      <w:pPr>
        <w:autoSpaceDE w:val="0"/>
        <w:ind w:right="141"/>
        <w:jc w:val="both"/>
        <w:rPr>
          <w:rFonts w:ascii="Arial" w:hAnsi="Arial" w:cs="Arial"/>
          <w:sz w:val="22"/>
          <w:szCs w:val="22"/>
        </w:rPr>
      </w:pPr>
    </w:p>
    <w:p w14:paraId="6F8CE2E4" w14:textId="1FE122FE" w:rsidR="003303B5" w:rsidRPr="006F32F0" w:rsidRDefault="008E4158" w:rsidP="003303B5">
      <w:pPr>
        <w:autoSpaceDE w:val="0"/>
        <w:ind w:right="141"/>
        <w:jc w:val="both"/>
        <w:rPr>
          <w:rFonts w:ascii="Arial" w:eastAsia="Calibri" w:hAnsi="Arial" w:cs="Arial"/>
          <w:bCs/>
          <w:sz w:val="22"/>
          <w:szCs w:val="22"/>
        </w:rPr>
      </w:pPr>
      <w:r w:rsidRPr="008E4158">
        <w:rPr>
          <w:rFonts w:ascii="Arial" w:hAnsi="Arial" w:cs="Arial"/>
          <w:b/>
          <w:sz w:val="22"/>
          <w:szCs w:val="22"/>
        </w:rPr>
        <w:lastRenderedPageBreak/>
        <w:t>11.6.1.4.</w:t>
      </w:r>
      <w:r>
        <w:rPr>
          <w:rFonts w:ascii="Arial" w:hAnsi="Arial" w:cs="Arial"/>
          <w:b/>
          <w:sz w:val="22"/>
          <w:szCs w:val="22"/>
        </w:rPr>
        <w:t>4</w:t>
      </w:r>
      <w:r>
        <w:rPr>
          <w:rFonts w:ascii="Arial" w:hAnsi="Arial" w:cs="Arial"/>
          <w:bCs/>
          <w:sz w:val="22"/>
          <w:szCs w:val="22"/>
        </w:rPr>
        <w:t xml:space="preserve"> </w:t>
      </w:r>
      <w:r w:rsidR="003303B5" w:rsidRPr="006F32F0">
        <w:rPr>
          <w:rFonts w:ascii="Arial" w:hAnsi="Arial" w:cs="Arial"/>
          <w:sz w:val="22"/>
          <w:szCs w:val="22"/>
        </w:rPr>
        <w:t>Se e</w:t>
      </w:r>
      <w:r w:rsidR="003303B5" w:rsidRPr="006F32F0">
        <w:rPr>
          <w:rFonts w:ascii="Arial" w:eastAsia="Calibri" w:hAnsi="Arial" w:cs="Arial"/>
          <w:bCs/>
          <w:sz w:val="22"/>
          <w:szCs w:val="22"/>
        </w:rPr>
        <w:t>stá enquadrada como microempresa ou empresa de pequeno porte, nos termos do enquadramento previsto na Lei Complementar nº 123, de 14 de dezembro de 2006, cujos termos declara conhecer na íntegra, estando apta, portanto, a participar do certame</w:t>
      </w:r>
      <w:r w:rsidR="00BB4CFA" w:rsidRPr="006F32F0">
        <w:rPr>
          <w:rFonts w:ascii="Arial" w:eastAsia="Calibri" w:hAnsi="Arial" w:cs="Arial"/>
          <w:bCs/>
          <w:sz w:val="22"/>
          <w:szCs w:val="22"/>
        </w:rPr>
        <w:t>;</w:t>
      </w:r>
    </w:p>
    <w:p w14:paraId="0AE939B8" w14:textId="77777777" w:rsidR="003303B5" w:rsidRPr="006F32F0" w:rsidRDefault="003303B5" w:rsidP="003303B5">
      <w:pPr>
        <w:autoSpaceDE w:val="0"/>
        <w:ind w:right="141"/>
        <w:jc w:val="both"/>
        <w:rPr>
          <w:rFonts w:ascii="Arial" w:eastAsia="Calibri" w:hAnsi="Arial" w:cs="Arial"/>
          <w:bCs/>
          <w:sz w:val="22"/>
          <w:szCs w:val="22"/>
        </w:rPr>
      </w:pPr>
    </w:p>
    <w:p w14:paraId="3058091C" w14:textId="22C8D0A5" w:rsidR="003303B5" w:rsidRPr="006F32F0" w:rsidRDefault="008E4158" w:rsidP="003303B5">
      <w:pPr>
        <w:autoSpaceDE w:val="0"/>
        <w:ind w:right="141"/>
        <w:jc w:val="both"/>
        <w:rPr>
          <w:rFonts w:ascii="Arial" w:eastAsia="Calibri" w:hAnsi="Arial" w:cs="Arial"/>
          <w:bCs/>
          <w:sz w:val="22"/>
          <w:szCs w:val="22"/>
        </w:rPr>
      </w:pPr>
      <w:r w:rsidRPr="008E4158">
        <w:rPr>
          <w:rFonts w:ascii="Arial" w:hAnsi="Arial" w:cs="Arial"/>
          <w:b/>
          <w:sz w:val="22"/>
          <w:szCs w:val="22"/>
        </w:rPr>
        <w:t>11.6.1.4.</w:t>
      </w:r>
      <w:r>
        <w:rPr>
          <w:rFonts w:ascii="Arial" w:hAnsi="Arial" w:cs="Arial"/>
          <w:b/>
          <w:sz w:val="22"/>
          <w:szCs w:val="22"/>
        </w:rPr>
        <w:t>5</w:t>
      </w:r>
      <w:r>
        <w:rPr>
          <w:rFonts w:ascii="Arial" w:hAnsi="Arial" w:cs="Arial"/>
          <w:bCs/>
          <w:sz w:val="22"/>
          <w:szCs w:val="22"/>
        </w:rPr>
        <w:t xml:space="preserve"> </w:t>
      </w:r>
      <w:r w:rsidR="003303B5" w:rsidRPr="006F32F0">
        <w:rPr>
          <w:rFonts w:ascii="Arial" w:hAnsi="Arial" w:cs="Arial"/>
          <w:sz w:val="22"/>
          <w:szCs w:val="22"/>
        </w:rPr>
        <w:t>N</w:t>
      </w:r>
      <w:r w:rsidR="003303B5" w:rsidRPr="006F32F0">
        <w:rPr>
          <w:rFonts w:ascii="Arial" w:eastAsia="Calibri" w:hAnsi="Arial" w:cs="Arial"/>
          <w:bCs/>
          <w:sz w:val="22"/>
          <w:szCs w:val="22"/>
        </w:rPr>
        <w:t>ão está sujeita a qualquer impedimento legal para licitar ou contratar com a Câmara Municipal de São José do Rio Preto/SP</w:t>
      </w:r>
      <w:r w:rsidR="00BB4CFA" w:rsidRPr="006F32F0">
        <w:rPr>
          <w:rFonts w:ascii="Arial" w:eastAsia="Calibri" w:hAnsi="Arial" w:cs="Arial"/>
          <w:bCs/>
          <w:sz w:val="22"/>
          <w:szCs w:val="22"/>
        </w:rPr>
        <w:t>;</w:t>
      </w:r>
    </w:p>
    <w:p w14:paraId="1E3E8624" w14:textId="4C320916" w:rsidR="003303B5" w:rsidRPr="006F32F0" w:rsidRDefault="008E4158" w:rsidP="003303B5">
      <w:pPr>
        <w:autoSpaceDE w:val="0"/>
        <w:ind w:right="141"/>
        <w:jc w:val="both"/>
        <w:rPr>
          <w:rFonts w:ascii="Arial" w:eastAsia="Calibri" w:hAnsi="Arial" w:cs="Arial"/>
          <w:bCs/>
          <w:sz w:val="22"/>
          <w:szCs w:val="22"/>
        </w:rPr>
      </w:pPr>
      <w:r w:rsidRPr="008E4158">
        <w:rPr>
          <w:rFonts w:ascii="Arial" w:hAnsi="Arial" w:cs="Arial"/>
          <w:b/>
          <w:sz w:val="22"/>
          <w:szCs w:val="22"/>
        </w:rPr>
        <w:t>11.6.1.4.</w:t>
      </w:r>
      <w:r>
        <w:rPr>
          <w:rFonts w:ascii="Arial" w:hAnsi="Arial" w:cs="Arial"/>
          <w:b/>
          <w:sz w:val="22"/>
          <w:szCs w:val="22"/>
        </w:rPr>
        <w:t>6</w:t>
      </w:r>
      <w:r>
        <w:rPr>
          <w:rFonts w:ascii="Arial" w:hAnsi="Arial" w:cs="Arial"/>
          <w:bCs/>
          <w:sz w:val="22"/>
          <w:szCs w:val="22"/>
        </w:rPr>
        <w:t xml:space="preserve"> </w:t>
      </w:r>
      <w:r w:rsidR="003303B5" w:rsidRPr="006F32F0">
        <w:rPr>
          <w:rFonts w:ascii="Arial" w:eastAsia="Calibri" w:hAnsi="Arial" w:cs="Arial"/>
          <w:bCs/>
          <w:sz w:val="22"/>
          <w:szCs w:val="22"/>
        </w:rPr>
        <w:t>Não emprega menores de dezoito anos em trabalho noturno, perigoso ou insalubre e menores de dezesseis anos, salvo na condição de aprendiz, a partir de quatorze anos Pública, ciente da obrigatoriedade de declarar ocorrências posteriores;</w:t>
      </w:r>
    </w:p>
    <w:p w14:paraId="5FACD982" w14:textId="77777777" w:rsidR="00BB4CFA" w:rsidRPr="006F32F0" w:rsidRDefault="00BB4CFA" w:rsidP="003303B5">
      <w:pPr>
        <w:autoSpaceDE w:val="0"/>
        <w:ind w:right="141"/>
        <w:jc w:val="both"/>
        <w:rPr>
          <w:rFonts w:ascii="Arial" w:eastAsia="Calibri" w:hAnsi="Arial" w:cs="Arial"/>
          <w:bCs/>
          <w:sz w:val="22"/>
          <w:szCs w:val="22"/>
        </w:rPr>
      </w:pPr>
    </w:p>
    <w:p w14:paraId="0521468B" w14:textId="52F46257" w:rsidR="003303B5" w:rsidRPr="006F32F0" w:rsidRDefault="008E4158" w:rsidP="003303B5">
      <w:pPr>
        <w:autoSpaceDE w:val="0"/>
        <w:ind w:right="141"/>
        <w:jc w:val="both"/>
        <w:rPr>
          <w:rFonts w:ascii="Arial" w:eastAsia="Calibri" w:hAnsi="Arial" w:cs="Arial"/>
          <w:bCs/>
          <w:sz w:val="22"/>
          <w:szCs w:val="22"/>
        </w:rPr>
      </w:pPr>
      <w:r w:rsidRPr="008E4158">
        <w:rPr>
          <w:rFonts w:ascii="Arial" w:hAnsi="Arial" w:cs="Arial"/>
          <w:b/>
          <w:sz w:val="22"/>
          <w:szCs w:val="22"/>
        </w:rPr>
        <w:t>11.6.1.4.</w:t>
      </w:r>
      <w:r>
        <w:rPr>
          <w:rFonts w:ascii="Arial" w:hAnsi="Arial" w:cs="Arial"/>
          <w:b/>
          <w:sz w:val="22"/>
          <w:szCs w:val="22"/>
        </w:rPr>
        <w:t>7</w:t>
      </w:r>
      <w:r>
        <w:rPr>
          <w:rFonts w:ascii="Arial" w:hAnsi="Arial" w:cs="Arial"/>
          <w:bCs/>
          <w:sz w:val="22"/>
          <w:szCs w:val="22"/>
        </w:rPr>
        <w:t xml:space="preserve"> </w:t>
      </w:r>
      <w:r w:rsidR="003303B5" w:rsidRPr="006F32F0">
        <w:rPr>
          <w:rFonts w:ascii="Arial" w:eastAsia="Calibri" w:hAnsi="Arial" w:cs="Arial"/>
          <w:bCs/>
          <w:sz w:val="22"/>
          <w:szCs w:val="22"/>
        </w:rPr>
        <w:t>Inexistem sócios, gerentes ou diretores que sejam membros ou servidores em exercício nos órgãos públicos deste município, servidores cedidos ou colocados à disposição por Órgãos da Administração Pública, direta ou indireta, ainda, cônjuge, companheiro ou parente até o terceiro grau, inclusive, em linha reta, colateral ou por afinidade, dos respectivos membros e servidores da Câmara Municipal.</w:t>
      </w:r>
    </w:p>
    <w:p w14:paraId="689BEEB4" w14:textId="77777777" w:rsidR="003303B5" w:rsidRPr="006F32F0" w:rsidRDefault="003303B5" w:rsidP="003303B5">
      <w:pPr>
        <w:tabs>
          <w:tab w:val="left" w:pos="1753"/>
        </w:tabs>
        <w:jc w:val="both"/>
        <w:rPr>
          <w:rFonts w:ascii="Arial" w:hAnsi="Arial" w:cs="Arial"/>
          <w:b/>
          <w:sz w:val="22"/>
          <w:szCs w:val="22"/>
        </w:rPr>
      </w:pPr>
    </w:p>
    <w:p w14:paraId="41214FAC" w14:textId="105E8942" w:rsidR="003B1FE1" w:rsidRPr="006F32F0" w:rsidRDefault="000735F8" w:rsidP="003303B5">
      <w:pPr>
        <w:tabs>
          <w:tab w:val="left" w:pos="1753"/>
        </w:tabs>
        <w:jc w:val="both"/>
        <w:rPr>
          <w:rFonts w:ascii="Arial" w:hAnsi="Arial" w:cs="Arial"/>
          <w:b/>
          <w:sz w:val="22"/>
          <w:szCs w:val="22"/>
        </w:rPr>
      </w:pPr>
      <w:r w:rsidRPr="006F32F0">
        <w:rPr>
          <w:rFonts w:ascii="Arial" w:hAnsi="Arial" w:cs="Arial"/>
          <w:b/>
          <w:sz w:val="22"/>
          <w:szCs w:val="22"/>
        </w:rPr>
        <w:t>1</w:t>
      </w:r>
      <w:r w:rsidR="008E4158">
        <w:rPr>
          <w:rFonts w:ascii="Arial" w:hAnsi="Arial" w:cs="Arial"/>
          <w:b/>
          <w:sz w:val="22"/>
          <w:szCs w:val="22"/>
        </w:rPr>
        <w:t>1</w:t>
      </w:r>
      <w:r w:rsidR="003B1FE1" w:rsidRPr="006F32F0">
        <w:rPr>
          <w:rFonts w:ascii="Arial" w:hAnsi="Arial" w:cs="Arial"/>
          <w:b/>
          <w:sz w:val="22"/>
          <w:szCs w:val="22"/>
        </w:rPr>
        <w:t>.6.2 Prazo de validade da proposta será de, no mínimo</w:t>
      </w:r>
      <w:r w:rsidR="003B1FE1" w:rsidRPr="001F59D9">
        <w:rPr>
          <w:rFonts w:ascii="Arial" w:hAnsi="Arial" w:cs="Arial"/>
          <w:b/>
          <w:sz w:val="22"/>
          <w:szCs w:val="22"/>
        </w:rPr>
        <w:t xml:space="preserve">, </w:t>
      </w:r>
      <w:r w:rsidR="001F59D9" w:rsidRPr="001F59D9">
        <w:rPr>
          <w:rFonts w:ascii="Arial" w:hAnsi="Arial" w:cs="Arial"/>
          <w:b/>
          <w:sz w:val="22"/>
          <w:szCs w:val="22"/>
        </w:rPr>
        <w:t>30 (trinta</w:t>
      </w:r>
      <w:r w:rsidR="00BD132C" w:rsidRPr="001F59D9">
        <w:rPr>
          <w:rFonts w:ascii="Arial" w:hAnsi="Arial" w:cs="Arial"/>
          <w:b/>
          <w:sz w:val="22"/>
          <w:szCs w:val="22"/>
        </w:rPr>
        <w:t>) dias</w:t>
      </w:r>
      <w:r w:rsidR="003B1FE1" w:rsidRPr="006F32F0">
        <w:rPr>
          <w:rFonts w:ascii="Arial" w:hAnsi="Arial" w:cs="Arial"/>
          <w:b/>
          <w:sz w:val="22"/>
          <w:szCs w:val="22"/>
        </w:rPr>
        <w:t>, contados a partir da data para abertura dos envelopes, podendo ser prorrogado por acordo das partes.</w:t>
      </w:r>
    </w:p>
    <w:p w14:paraId="35FA62FC" w14:textId="77777777" w:rsidR="003B1FE1" w:rsidRPr="006F32F0" w:rsidRDefault="003B1FE1" w:rsidP="003303B5">
      <w:pPr>
        <w:tabs>
          <w:tab w:val="left" w:pos="1753"/>
        </w:tabs>
        <w:jc w:val="both"/>
        <w:rPr>
          <w:rFonts w:ascii="Arial" w:hAnsi="Arial" w:cs="Arial"/>
          <w:b/>
          <w:sz w:val="22"/>
          <w:szCs w:val="22"/>
        </w:rPr>
      </w:pPr>
    </w:p>
    <w:p w14:paraId="61B42DCB" w14:textId="4504472C" w:rsidR="007A46CF" w:rsidRDefault="000735F8" w:rsidP="003303B5">
      <w:pPr>
        <w:tabs>
          <w:tab w:val="left" w:pos="1753"/>
        </w:tabs>
        <w:jc w:val="both"/>
        <w:rPr>
          <w:rFonts w:ascii="Arial" w:hAnsi="Arial" w:cs="Arial"/>
          <w:b/>
          <w:sz w:val="22"/>
          <w:szCs w:val="22"/>
        </w:rPr>
      </w:pPr>
      <w:r w:rsidRPr="006F32F0">
        <w:rPr>
          <w:rFonts w:ascii="Arial" w:hAnsi="Arial" w:cs="Arial"/>
          <w:b/>
          <w:sz w:val="22"/>
          <w:szCs w:val="22"/>
        </w:rPr>
        <w:t>1</w:t>
      </w:r>
      <w:r w:rsidR="00C261E3">
        <w:rPr>
          <w:rFonts w:ascii="Arial" w:hAnsi="Arial" w:cs="Arial"/>
          <w:b/>
          <w:sz w:val="22"/>
          <w:szCs w:val="22"/>
        </w:rPr>
        <w:t>1</w:t>
      </w:r>
      <w:r w:rsidR="007A46CF" w:rsidRPr="006F32F0">
        <w:rPr>
          <w:rFonts w:ascii="Arial" w:hAnsi="Arial" w:cs="Arial"/>
          <w:b/>
          <w:sz w:val="22"/>
          <w:szCs w:val="22"/>
        </w:rPr>
        <w:t>.</w:t>
      </w:r>
      <w:r w:rsidR="00C97DE5" w:rsidRPr="006F32F0">
        <w:rPr>
          <w:rFonts w:ascii="Arial" w:hAnsi="Arial" w:cs="Arial"/>
          <w:b/>
          <w:sz w:val="22"/>
          <w:szCs w:val="22"/>
        </w:rPr>
        <w:t>6.</w:t>
      </w:r>
      <w:r w:rsidR="003B1FE1" w:rsidRPr="006F32F0">
        <w:rPr>
          <w:rFonts w:ascii="Arial" w:hAnsi="Arial" w:cs="Arial"/>
          <w:b/>
          <w:sz w:val="22"/>
          <w:szCs w:val="22"/>
        </w:rPr>
        <w:t>3</w:t>
      </w:r>
      <w:r w:rsidR="007A46CF" w:rsidRPr="006F32F0">
        <w:rPr>
          <w:rFonts w:ascii="Arial" w:hAnsi="Arial" w:cs="Arial"/>
          <w:b/>
          <w:sz w:val="22"/>
          <w:szCs w:val="22"/>
        </w:rPr>
        <w:t xml:space="preserve"> O não encaminhamento da Proposta Comercial </w:t>
      </w:r>
      <w:r w:rsidR="00E704F3" w:rsidRPr="006F32F0">
        <w:rPr>
          <w:rFonts w:ascii="Arial" w:hAnsi="Arial" w:cs="Arial"/>
          <w:b/>
          <w:sz w:val="22"/>
          <w:szCs w:val="22"/>
        </w:rPr>
        <w:t xml:space="preserve">dentro do prazo estipulado </w:t>
      </w:r>
      <w:r w:rsidR="007A46CF" w:rsidRPr="006F32F0">
        <w:rPr>
          <w:rFonts w:ascii="Arial" w:hAnsi="Arial" w:cs="Arial"/>
          <w:b/>
          <w:sz w:val="22"/>
          <w:szCs w:val="22"/>
        </w:rPr>
        <w:t>acarretará a desclassificação do fornecedor.</w:t>
      </w:r>
    </w:p>
    <w:p w14:paraId="13932AB6" w14:textId="77777777" w:rsidR="00C261E3" w:rsidRPr="006F32F0" w:rsidRDefault="00C261E3" w:rsidP="003303B5">
      <w:pPr>
        <w:tabs>
          <w:tab w:val="left" w:pos="1753"/>
        </w:tabs>
        <w:jc w:val="both"/>
        <w:rPr>
          <w:rFonts w:ascii="Arial" w:hAnsi="Arial" w:cs="Arial"/>
          <w:b/>
          <w:sz w:val="22"/>
          <w:szCs w:val="22"/>
        </w:rPr>
      </w:pPr>
    </w:p>
    <w:p w14:paraId="37E02E9A" w14:textId="24B268DF" w:rsidR="001E2BDF" w:rsidRPr="006F32F0" w:rsidRDefault="00BF2DB9" w:rsidP="003303B5">
      <w:pPr>
        <w:tabs>
          <w:tab w:val="left" w:pos="1753"/>
        </w:tabs>
        <w:jc w:val="both"/>
        <w:rPr>
          <w:rFonts w:ascii="Arial" w:hAnsi="Arial" w:cs="Arial"/>
          <w:bCs/>
          <w:sz w:val="22"/>
          <w:szCs w:val="22"/>
        </w:rPr>
      </w:pPr>
      <w:r w:rsidRPr="006F32F0">
        <w:rPr>
          <w:rFonts w:ascii="Arial" w:hAnsi="Arial" w:cs="Arial"/>
          <w:b/>
          <w:sz w:val="22"/>
          <w:szCs w:val="22"/>
        </w:rPr>
        <w:t>1</w:t>
      </w:r>
      <w:r w:rsidR="00C261E3">
        <w:rPr>
          <w:rFonts w:ascii="Arial" w:hAnsi="Arial" w:cs="Arial"/>
          <w:b/>
          <w:sz w:val="22"/>
          <w:szCs w:val="22"/>
        </w:rPr>
        <w:t>1</w:t>
      </w:r>
      <w:r w:rsidR="003B1FE1" w:rsidRPr="006F32F0">
        <w:rPr>
          <w:rFonts w:ascii="Arial" w:hAnsi="Arial" w:cs="Arial"/>
          <w:b/>
          <w:sz w:val="22"/>
          <w:szCs w:val="22"/>
        </w:rPr>
        <w:t>.6.4</w:t>
      </w:r>
      <w:r w:rsidR="003B1FE1" w:rsidRPr="006F32F0">
        <w:rPr>
          <w:rFonts w:ascii="Arial" w:hAnsi="Arial" w:cs="Arial"/>
          <w:bCs/>
          <w:sz w:val="22"/>
          <w:szCs w:val="22"/>
        </w:rPr>
        <w:t xml:space="preserve"> </w:t>
      </w:r>
      <w:r w:rsidR="001E2BDF" w:rsidRPr="006F32F0">
        <w:rPr>
          <w:rFonts w:ascii="Arial" w:hAnsi="Arial" w:cs="Arial"/>
          <w:bCs/>
          <w:sz w:val="22"/>
          <w:szCs w:val="22"/>
        </w:rPr>
        <w:t xml:space="preserve">Será desclassificada a proposta vencedora que: </w:t>
      </w:r>
    </w:p>
    <w:p w14:paraId="6715723A" w14:textId="77777777" w:rsidR="003A1616" w:rsidRPr="006F32F0" w:rsidRDefault="003A1616" w:rsidP="003303B5">
      <w:pPr>
        <w:tabs>
          <w:tab w:val="left" w:pos="1753"/>
        </w:tabs>
        <w:jc w:val="both"/>
        <w:rPr>
          <w:rFonts w:ascii="Arial" w:hAnsi="Arial" w:cs="Arial"/>
          <w:bCs/>
          <w:sz w:val="22"/>
          <w:szCs w:val="22"/>
        </w:rPr>
      </w:pPr>
    </w:p>
    <w:p w14:paraId="7C32AC4A" w14:textId="1B51C57F" w:rsidR="001E2BDF" w:rsidRPr="006F32F0" w:rsidRDefault="00C261E3" w:rsidP="003303B5">
      <w:pPr>
        <w:tabs>
          <w:tab w:val="left" w:pos="1753"/>
        </w:tabs>
        <w:jc w:val="both"/>
        <w:rPr>
          <w:rFonts w:ascii="Arial" w:hAnsi="Arial" w:cs="Arial"/>
          <w:bCs/>
          <w:sz w:val="22"/>
          <w:szCs w:val="22"/>
        </w:rPr>
      </w:pPr>
      <w:r w:rsidRPr="006F32F0">
        <w:rPr>
          <w:rFonts w:ascii="Arial" w:hAnsi="Arial" w:cs="Arial"/>
          <w:b/>
          <w:sz w:val="22"/>
          <w:szCs w:val="22"/>
        </w:rPr>
        <w:t>1</w:t>
      </w:r>
      <w:r>
        <w:rPr>
          <w:rFonts w:ascii="Arial" w:hAnsi="Arial" w:cs="Arial"/>
          <w:b/>
          <w:sz w:val="22"/>
          <w:szCs w:val="22"/>
        </w:rPr>
        <w:t>1</w:t>
      </w:r>
      <w:r w:rsidRPr="006F32F0">
        <w:rPr>
          <w:rFonts w:ascii="Arial" w:hAnsi="Arial" w:cs="Arial"/>
          <w:b/>
          <w:sz w:val="22"/>
          <w:szCs w:val="22"/>
        </w:rPr>
        <w:t>.6.4</w:t>
      </w:r>
      <w:r>
        <w:rPr>
          <w:rFonts w:ascii="Arial" w:hAnsi="Arial" w:cs="Arial"/>
          <w:b/>
          <w:sz w:val="22"/>
          <w:szCs w:val="22"/>
        </w:rPr>
        <w:t>.1</w:t>
      </w:r>
      <w:r w:rsidRPr="006F32F0">
        <w:rPr>
          <w:rFonts w:ascii="Arial" w:hAnsi="Arial" w:cs="Arial"/>
          <w:bCs/>
          <w:sz w:val="22"/>
          <w:szCs w:val="22"/>
        </w:rPr>
        <w:t xml:space="preserve"> </w:t>
      </w:r>
      <w:r w:rsidR="003B1FE1" w:rsidRPr="006F32F0">
        <w:rPr>
          <w:rFonts w:ascii="Arial" w:hAnsi="Arial" w:cs="Arial"/>
          <w:bCs/>
          <w:sz w:val="22"/>
          <w:szCs w:val="22"/>
        </w:rPr>
        <w:t>C</w:t>
      </w:r>
      <w:r w:rsidR="001E2BDF" w:rsidRPr="006F32F0">
        <w:rPr>
          <w:rFonts w:ascii="Arial" w:hAnsi="Arial" w:cs="Arial"/>
          <w:bCs/>
          <w:sz w:val="22"/>
          <w:szCs w:val="22"/>
        </w:rPr>
        <w:t>ontiver vícios insanáveis;</w:t>
      </w:r>
    </w:p>
    <w:p w14:paraId="3F087BA2" w14:textId="77777777" w:rsidR="003B1FE1" w:rsidRPr="006F32F0" w:rsidRDefault="003B1FE1" w:rsidP="003303B5">
      <w:pPr>
        <w:tabs>
          <w:tab w:val="left" w:pos="1753"/>
        </w:tabs>
        <w:jc w:val="both"/>
        <w:rPr>
          <w:rFonts w:ascii="Arial" w:hAnsi="Arial" w:cs="Arial"/>
          <w:bCs/>
          <w:sz w:val="22"/>
          <w:szCs w:val="22"/>
        </w:rPr>
      </w:pPr>
    </w:p>
    <w:p w14:paraId="437BCD4B" w14:textId="7C92A0D8" w:rsidR="001E2BDF" w:rsidRPr="006F32F0" w:rsidRDefault="00C261E3" w:rsidP="003303B5">
      <w:pPr>
        <w:tabs>
          <w:tab w:val="left" w:pos="1753"/>
        </w:tabs>
        <w:jc w:val="both"/>
        <w:rPr>
          <w:rFonts w:ascii="Arial" w:hAnsi="Arial" w:cs="Arial"/>
          <w:bCs/>
          <w:sz w:val="22"/>
          <w:szCs w:val="22"/>
        </w:rPr>
      </w:pPr>
      <w:r w:rsidRPr="006F32F0">
        <w:rPr>
          <w:rFonts w:ascii="Arial" w:hAnsi="Arial" w:cs="Arial"/>
          <w:b/>
          <w:sz w:val="22"/>
          <w:szCs w:val="22"/>
        </w:rPr>
        <w:t>1</w:t>
      </w:r>
      <w:r>
        <w:rPr>
          <w:rFonts w:ascii="Arial" w:hAnsi="Arial" w:cs="Arial"/>
          <w:b/>
          <w:sz w:val="22"/>
          <w:szCs w:val="22"/>
        </w:rPr>
        <w:t>1</w:t>
      </w:r>
      <w:r w:rsidRPr="006F32F0">
        <w:rPr>
          <w:rFonts w:ascii="Arial" w:hAnsi="Arial" w:cs="Arial"/>
          <w:b/>
          <w:sz w:val="22"/>
          <w:szCs w:val="22"/>
        </w:rPr>
        <w:t>.6.4</w:t>
      </w:r>
      <w:r>
        <w:rPr>
          <w:rFonts w:ascii="Arial" w:hAnsi="Arial" w:cs="Arial"/>
          <w:b/>
          <w:sz w:val="22"/>
          <w:szCs w:val="22"/>
        </w:rPr>
        <w:t>.2</w:t>
      </w:r>
      <w:r w:rsidRPr="006F32F0">
        <w:rPr>
          <w:rFonts w:ascii="Arial" w:hAnsi="Arial" w:cs="Arial"/>
          <w:bCs/>
          <w:sz w:val="22"/>
          <w:szCs w:val="22"/>
        </w:rPr>
        <w:t xml:space="preserve"> </w:t>
      </w:r>
      <w:r w:rsidR="003B1FE1" w:rsidRPr="006F32F0">
        <w:rPr>
          <w:rFonts w:ascii="Arial" w:hAnsi="Arial" w:cs="Arial"/>
          <w:bCs/>
          <w:sz w:val="22"/>
          <w:szCs w:val="22"/>
        </w:rPr>
        <w:t>N</w:t>
      </w:r>
      <w:r w:rsidR="001E2BDF" w:rsidRPr="006F32F0">
        <w:rPr>
          <w:rFonts w:ascii="Arial" w:hAnsi="Arial" w:cs="Arial"/>
          <w:bCs/>
          <w:sz w:val="22"/>
          <w:szCs w:val="22"/>
        </w:rPr>
        <w:t>ão obedecer às especificações técnicas pormenorizadas neste aviso ou em seus anexos;</w:t>
      </w:r>
    </w:p>
    <w:p w14:paraId="055D53F6" w14:textId="77777777" w:rsidR="00EC0AA3" w:rsidRPr="006F32F0" w:rsidRDefault="00EC0AA3" w:rsidP="003303B5">
      <w:pPr>
        <w:tabs>
          <w:tab w:val="left" w:pos="1753"/>
        </w:tabs>
        <w:jc w:val="both"/>
        <w:rPr>
          <w:rFonts w:ascii="Arial" w:hAnsi="Arial" w:cs="Arial"/>
          <w:bCs/>
          <w:sz w:val="22"/>
          <w:szCs w:val="22"/>
        </w:rPr>
      </w:pPr>
    </w:p>
    <w:p w14:paraId="7F7F8F1C" w14:textId="25540421" w:rsidR="001E2BDF" w:rsidRPr="006F32F0" w:rsidRDefault="00C261E3" w:rsidP="003303B5">
      <w:pPr>
        <w:tabs>
          <w:tab w:val="left" w:pos="1753"/>
        </w:tabs>
        <w:jc w:val="both"/>
        <w:rPr>
          <w:rFonts w:ascii="Arial" w:hAnsi="Arial" w:cs="Arial"/>
          <w:bCs/>
          <w:sz w:val="22"/>
          <w:szCs w:val="22"/>
        </w:rPr>
      </w:pPr>
      <w:r w:rsidRPr="006F32F0">
        <w:rPr>
          <w:rFonts w:ascii="Arial" w:hAnsi="Arial" w:cs="Arial"/>
          <w:b/>
          <w:sz w:val="22"/>
          <w:szCs w:val="22"/>
        </w:rPr>
        <w:t>1</w:t>
      </w:r>
      <w:r>
        <w:rPr>
          <w:rFonts w:ascii="Arial" w:hAnsi="Arial" w:cs="Arial"/>
          <w:b/>
          <w:sz w:val="22"/>
          <w:szCs w:val="22"/>
        </w:rPr>
        <w:t>1</w:t>
      </w:r>
      <w:r w:rsidRPr="006F32F0">
        <w:rPr>
          <w:rFonts w:ascii="Arial" w:hAnsi="Arial" w:cs="Arial"/>
          <w:b/>
          <w:sz w:val="22"/>
          <w:szCs w:val="22"/>
        </w:rPr>
        <w:t>.6.4</w:t>
      </w:r>
      <w:r>
        <w:rPr>
          <w:rFonts w:ascii="Arial" w:hAnsi="Arial" w:cs="Arial"/>
          <w:b/>
          <w:sz w:val="22"/>
          <w:szCs w:val="22"/>
        </w:rPr>
        <w:t>.3</w:t>
      </w:r>
      <w:r w:rsidRPr="006F32F0">
        <w:rPr>
          <w:rFonts w:ascii="Arial" w:hAnsi="Arial" w:cs="Arial"/>
          <w:bCs/>
          <w:sz w:val="22"/>
          <w:szCs w:val="22"/>
        </w:rPr>
        <w:t xml:space="preserve"> </w:t>
      </w:r>
      <w:r w:rsidR="003B1FE1" w:rsidRPr="006F32F0">
        <w:rPr>
          <w:rFonts w:ascii="Arial" w:hAnsi="Arial" w:cs="Arial"/>
          <w:bCs/>
          <w:sz w:val="22"/>
          <w:szCs w:val="22"/>
        </w:rPr>
        <w:t>A</w:t>
      </w:r>
      <w:r w:rsidR="001E2BDF" w:rsidRPr="006F32F0">
        <w:rPr>
          <w:rFonts w:ascii="Arial" w:hAnsi="Arial" w:cs="Arial"/>
          <w:bCs/>
          <w:sz w:val="22"/>
          <w:szCs w:val="22"/>
        </w:rPr>
        <w:t>presentar preços inexequíveis ou permanecerem acima do preço máximo definido para a contratação;</w:t>
      </w:r>
    </w:p>
    <w:p w14:paraId="5BA20F58" w14:textId="77777777" w:rsidR="003B1FE1" w:rsidRPr="006F32F0" w:rsidRDefault="003B1FE1" w:rsidP="003303B5">
      <w:pPr>
        <w:tabs>
          <w:tab w:val="left" w:pos="1753"/>
        </w:tabs>
        <w:jc w:val="both"/>
        <w:rPr>
          <w:rFonts w:ascii="Arial" w:hAnsi="Arial" w:cs="Arial"/>
          <w:bCs/>
          <w:sz w:val="22"/>
          <w:szCs w:val="22"/>
        </w:rPr>
      </w:pPr>
    </w:p>
    <w:p w14:paraId="73338BA4" w14:textId="6201CF9D" w:rsidR="001E2BDF" w:rsidRDefault="00C261E3" w:rsidP="003303B5">
      <w:pPr>
        <w:tabs>
          <w:tab w:val="left" w:pos="1753"/>
        </w:tabs>
        <w:jc w:val="both"/>
        <w:rPr>
          <w:rFonts w:ascii="Arial" w:hAnsi="Arial" w:cs="Arial"/>
          <w:bCs/>
          <w:sz w:val="22"/>
          <w:szCs w:val="22"/>
        </w:rPr>
      </w:pPr>
      <w:r w:rsidRPr="006F32F0">
        <w:rPr>
          <w:rFonts w:ascii="Arial" w:hAnsi="Arial" w:cs="Arial"/>
          <w:b/>
          <w:sz w:val="22"/>
          <w:szCs w:val="22"/>
        </w:rPr>
        <w:t>1</w:t>
      </w:r>
      <w:r>
        <w:rPr>
          <w:rFonts w:ascii="Arial" w:hAnsi="Arial" w:cs="Arial"/>
          <w:b/>
          <w:sz w:val="22"/>
          <w:szCs w:val="22"/>
        </w:rPr>
        <w:t>1</w:t>
      </w:r>
      <w:r w:rsidRPr="006F32F0">
        <w:rPr>
          <w:rFonts w:ascii="Arial" w:hAnsi="Arial" w:cs="Arial"/>
          <w:b/>
          <w:sz w:val="22"/>
          <w:szCs w:val="22"/>
        </w:rPr>
        <w:t>.6.4</w:t>
      </w:r>
      <w:r>
        <w:rPr>
          <w:rFonts w:ascii="Arial" w:hAnsi="Arial" w:cs="Arial"/>
          <w:b/>
          <w:sz w:val="22"/>
          <w:szCs w:val="22"/>
        </w:rPr>
        <w:t>.4</w:t>
      </w:r>
      <w:r w:rsidRPr="006F32F0">
        <w:rPr>
          <w:rFonts w:ascii="Arial" w:hAnsi="Arial" w:cs="Arial"/>
          <w:bCs/>
          <w:sz w:val="22"/>
          <w:szCs w:val="22"/>
        </w:rPr>
        <w:t xml:space="preserve"> </w:t>
      </w:r>
      <w:r w:rsidR="003B1FE1" w:rsidRPr="006F32F0">
        <w:rPr>
          <w:rFonts w:ascii="Arial" w:hAnsi="Arial" w:cs="Arial"/>
          <w:bCs/>
          <w:sz w:val="22"/>
          <w:szCs w:val="22"/>
        </w:rPr>
        <w:t>N</w:t>
      </w:r>
      <w:r w:rsidR="001E2BDF" w:rsidRPr="006F32F0">
        <w:rPr>
          <w:rFonts w:ascii="Arial" w:hAnsi="Arial" w:cs="Arial"/>
          <w:bCs/>
          <w:sz w:val="22"/>
          <w:szCs w:val="22"/>
        </w:rPr>
        <w:t xml:space="preserve">ão tiverem sua exequibilidade demonstrada, quando exigido pela </w:t>
      </w:r>
      <w:r w:rsidR="003B1FE1" w:rsidRPr="006F32F0">
        <w:rPr>
          <w:rFonts w:ascii="Arial" w:hAnsi="Arial" w:cs="Arial"/>
          <w:bCs/>
          <w:sz w:val="22"/>
          <w:szCs w:val="22"/>
        </w:rPr>
        <w:t>Câmara Municipal de São José do Rio Preto/SP</w:t>
      </w:r>
      <w:r w:rsidR="001E2BDF" w:rsidRPr="006F32F0">
        <w:rPr>
          <w:rFonts w:ascii="Arial" w:hAnsi="Arial" w:cs="Arial"/>
          <w:bCs/>
          <w:sz w:val="22"/>
          <w:szCs w:val="22"/>
        </w:rPr>
        <w:t>;</w:t>
      </w:r>
    </w:p>
    <w:p w14:paraId="52A4A779" w14:textId="77777777" w:rsidR="00C261E3" w:rsidRPr="006F32F0" w:rsidRDefault="00C261E3" w:rsidP="003303B5">
      <w:pPr>
        <w:tabs>
          <w:tab w:val="left" w:pos="1753"/>
        </w:tabs>
        <w:jc w:val="both"/>
        <w:rPr>
          <w:rFonts w:ascii="Arial" w:hAnsi="Arial" w:cs="Arial"/>
          <w:bCs/>
          <w:sz w:val="22"/>
          <w:szCs w:val="22"/>
        </w:rPr>
      </w:pPr>
    </w:p>
    <w:p w14:paraId="404D44C1" w14:textId="1C647631" w:rsidR="001E2BDF" w:rsidRPr="006F32F0" w:rsidRDefault="00C261E3" w:rsidP="003303B5">
      <w:pPr>
        <w:tabs>
          <w:tab w:val="left" w:pos="1753"/>
        </w:tabs>
        <w:jc w:val="both"/>
        <w:rPr>
          <w:rFonts w:ascii="Arial" w:hAnsi="Arial" w:cs="Arial"/>
          <w:bCs/>
          <w:sz w:val="22"/>
          <w:szCs w:val="22"/>
        </w:rPr>
      </w:pPr>
      <w:r w:rsidRPr="006F32F0">
        <w:rPr>
          <w:rFonts w:ascii="Arial" w:hAnsi="Arial" w:cs="Arial"/>
          <w:b/>
          <w:sz w:val="22"/>
          <w:szCs w:val="22"/>
        </w:rPr>
        <w:t>1</w:t>
      </w:r>
      <w:r>
        <w:rPr>
          <w:rFonts w:ascii="Arial" w:hAnsi="Arial" w:cs="Arial"/>
          <w:b/>
          <w:sz w:val="22"/>
          <w:szCs w:val="22"/>
        </w:rPr>
        <w:t>1</w:t>
      </w:r>
      <w:r w:rsidRPr="006F32F0">
        <w:rPr>
          <w:rFonts w:ascii="Arial" w:hAnsi="Arial" w:cs="Arial"/>
          <w:b/>
          <w:sz w:val="22"/>
          <w:szCs w:val="22"/>
        </w:rPr>
        <w:t>.6.4</w:t>
      </w:r>
      <w:r>
        <w:rPr>
          <w:rFonts w:ascii="Arial" w:hAnsi="Arial" w:cs="Arial"/>
          <w:b/>
          <w:sz w:val="22"/>
          <w:szCs w:val="22"/>
        </w:rPr>
        <w:t>.5</w:t>
      </w:r>
      <w:r w:rsidRPr="006F32F0">
        <w:rPr>
          <w:rFonts w:ascii="Arial" w:hAnsi="Arial" w:cs="Arial"/>
          <w:bCs/>
          <w:sz w:val="22"/>
          <w:szCs w:val="22"/>
        </w:rPr>
        <w:t xml:space="preserve"> </w:t>
      </w:r>
      <w:r w:rsidR="003B1FE1" w:rsidRPr="006F32F0">
        <w:rPr>
          <w:rFonts w:ascii="Arial" w:hAnsi="Arial" w:cs="Arial"/>
          <w:bCs/>
          <w:sz w:val="22"/>
          <w:szCs w:val="22"/>
        </w:rPr>
        <w:t>A</w:t>
      </w:r>
      <w:r w:rsidR="001E2BDF" w:rsidRPr="006F32F0">
        <w:rPr>
          <w:rFonts w:ascii="Arial" w:hAnsi="Arial" w:cs="Arial"/>
          <w:bCs/>
          <w:sz w:val="22"/>
          <w:szCs w:val="22"/>
        </w:rPr>
        <w:t>presentar desconformidade com quaisquer outras exigências deste aviso ou seus anexos, desde que insanável.</w:t>
      </w:r>
    </w:p>
    <w:p w14:paraId="6F536BCA" w14:textId="77777777" w:rsidR="003B1FE1" w:rsidRPr="006F32F0" w:rsidRDefault="003B1FE1" w:rsidP="003303B5">
      <w:pPr>
        <w:tabs>
          <w:tab w:val="left" w:pos="1753"/>
        </w:tabs>
        <w:jc w:val="both"/>
        <w:rPr>
          <w:rFonts w:ascii="Arial" w:hAnsi="Arial" w:cs="Arial"/>
          <w:bCs/>
          <w:sz w:val="22"/>
          <w:szCs w:val="22"/>
        </w:rPr>
      </w:pPr>
    </w:p>
    <w:p w14:paraId="6E5B0FC1" w14:textId="51325498" w:rsidR="001E2BDF" w:rsidRPr="006F32F0" w:rsidRDefault="003B1FE1" w:rsidP="003303B5">
      <w:pPr>
        <w:tabs>
          <w:tab w:val="left" w:pos="1753"/>
        </w:tabs>
        <w:jc w:val="both"/>
        <w:rPr>
          <w:rFonts w:ascii="Arial" w:hAnsi="Arial" w:cs="Arial"/>
          <w:bCs/>
          <w:sz w:val="22"/>
          <w:szCs w:val="22"/>
        </w:rPr>
      </w:pPr>
      <w:r w:rsidRPr="006F32F0">
        <w:rPr>
          <w:rFonts w:ascii="Arial" w:hAnsi="Arial" w:cs="Arial"/>
          <w:b/>
          <w:sz w:val="22"/>
          <w:szCs w:val="22"/>
        </w:rPr>
        <w:t>1</w:t>
      </w:r>
      <w:r w:rsidR="00E24C4A">
        <w:rPr>
          <w:rFonts w:ascii="Arial" w:hAnsi="Arial" w:cs="Arial"/>
          <w:b/>
          <w:sz w:val="22"/>
          <w:szCs w:val="22"/>
        </w:rPr>
        <w:t>1</w:t>
      </w:r>
      <w:r w:rsidRPr="006F32F0">
        <w:rPr>
          <w:rFonts w:ascii="Arial" w:hAnsi="Arial" w:cs="Arial"/>
          <w:b/>
          <w:sz w:val="22"/>
          <w:szCs w:val="22"/>
        </w:rPr>
        <w:t>.6.5</w:t>
      </w:r>
      <w:r w:rsidRPr="006F32F0">
        <w:rPr>
          <w:rFonts w:ascii="Arial" w:hAnsi="Arial" w:cs="Arial"/>
          <w:bCs/>
          <w:sz w:val="22"/>
          <w:szCs w:val="22"/>
        </w:rPr>
        <w:t xml:space="preserve"> </w:t>
      </w:r>
      <w:r w:rsidR="001E2BDF" w:rsidRPr="006F32F0">
        <w:rPr>
          <w:rFonts w:ascii="Arial" w:hAnsi="Arial" w:cs="Arial"/>
          <w:bCs/>
          <w:sz w:val="22"/>
          <w:szCs w:val="22"/>
        </w:rPr>
        <w:t>Quando o fornecedor não conseguir comprovar que possui ou possuirá recursos suficientes para executar a contento o objeto, será considerada inexequível a proposta de preços ou menor lance que:</w:t>
      </w:r>
    </w:p>
    <w:p w14:paraId="36784431" w14:textId="77777777" w:rsidR="003B1FE1" w:rsidRPr="006F32F0" w:rsidRDefault="003B1FE1" w:rsidP="003303B5">
      <w:pPr>
        <w:tabs>
          <w:tab w:val="left" w:pos="1753"/>
        </w:tabs>
        <w:jc w:val="both"/>
        <w:rPr>
          <w:rFonts w:ascii="Arial" w:hAnsi="Arial" w:cs="Arial"/>
          <w:b/>
          <w:sz w:val="22"/>
          <w:szCs w:val="22"/>
        </w:rPr>
      </w:pPr>
    </w:p>
    <w:p w14:paraId="3EDCE6FD" w14:textId="4152F3B7" w:rsidR="001E2BDF" w:rsidRPr="006F32F0" w:rsidRDefault="00E24C4A" w:rsidP="003303B5">
      <w:pPr>
        <w:tabs>
          <w:tab w:val="left" w:pos="1753"/>
        </w:tabs>
        <w:jc w:val="both"/>
        <w:rPr>
          <w:rFonts w:ascii="Arial" w:hAnsi="Arial" w:cs="Arial"/>
          <w:bCs/>
          <w:sz w:val="22"/>
          <w:szCs w:val="22"/>
        </w:rPr>
      </w:pPr>
      <w:r w:rsidRPr="006F32F0">
        <w:rPr>
          <w:rFonts w:ascii="Arial" w:hAnsi="Arial" w:cs="Arial"/>
          <w:b/>
          <w:sz w:val="22"/>
          <w:szCs w:val="22"/>
        </w:rPr>
        <w:t>1</w:t>
      </w:r>
      <w:r>
        <w:rPr>
          <w:rFonts w:ascii="Arial" w:hAnsi="Arial" w:cs="Arial"/>
          <w:b/>
          <w:sz w:val="22"/>
          <w:szCs w:val="22"/>
        </w:rPr>
        <w:t>1</w:t>
      </w:r>
      <w:r w:rsidRPr="006F32F0">
        <w:rPr>
          <w:rFonts w:ascii="Arial" w:hAnsi="Arial" w:cs="Arial"/>
          <w:b/>
          <w:sz w:val="22"/>
          <w:szCs w:val="22"/>
        </w:rPr>
        <w:t>.6.5</w:t>
      </w:r>
      <w:r>
        <w:rPr>
          <w:rFonts w:ascii="Arial" w:hAnsi="Arial" w:cs="Arial"/>
          <w:b/>
          <w:sz w:val="22"/>
          <w:szCs w:val="22"/>
        </w:rPr>
        <w:t>.1</w:t>
      </w:r>
      <w:r w:rsidRPr="006F32F0">
        <w:rPr>
          <w:rFonts w:ascii="Arial" w:hAnsi="Arial" w:cs="Arial"/>
          <w:bCs/>
          <w:sz w:val="22"/>
          <w:szCs w:val="22"/>
        </w:rPr>
        <w:t xml:space="preserve"> </w:t>
      </w:r>
      <w:r w:rsidR="003B1FE1" w:rsidRPr="006F32F0">
        <w:rPr>
          <w:rFonts w:ascii="Arial" w:hAnsi="Arial" w:cs="Arial"/>
          <w:bCs/>
          <w:sz w:val="22"/>
          <w:szCs w:val="22"/>
        </w:rPr>
        <w:t>F</w:t>
      </w:r>
      <w:r w:rsidR="001E2BDF" w:rsidRPr="006F32F0">
        <w:rPr>
          <w:rFonts w:ascii="Arial" w:hAnsi="Arial" w:cs="Arial"/>
          <w:bCs/>
          <w:sz w:val="22"/>
          <w:szCs w:val="22"/>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B9653EC" w14:textId="77777777" w:rsidR="003B1FE1" w:rsidRPr="006F32F0" w:rsidRDefault="003B1FE1" w:rsidP="003303B5">
      <w:pPr>
        <w:tabs>
          <w:tab w:val="left" w:pos="1753"/>
        </w:tabs>
        <w:jc w:val="both"/>
        <w:rPr>
          <w:rFonts w:ascii="Arial" w:hAnsi="Arial" w:cs="Arial"/>
          <w:bCs/>
          <w:sz w:val="22"/>
          <w:szCs w:val="22"/>
        </w:rPr>
      </w:pPr>
    </w:p>
    <w:p w14:paraId="111E60AD" w14:textId="45B7EAB4" w:rsidR="001E2BDF" w:rsidRPr="006F32F0" w:rsidRDefault="00E24C4A" w:rsidP="003303B5">
      <w:pPr>
        <w:tabs>
          <w:tab w:val="left" w:pos="1753"/>
        </w:tabs>
        <w:jc w:val="both"/>
        <w:rPr>
          <w:rFonts w:ascii="Arial" w:hAnsi="Arial" w:cs="Arial"/>
          <w:bCs/>
          <w:sz w:val="22"/>
          <w:szCs w:val="22"/>
        </w:rPr>
      </w:pPr>
      <w:r w:rsidRPr="006F32F0">
        <w:rPr>
          <w:rFonts w:ascii="Arial" w:hAnsi="Arial" w:cs="Arial"/>
          <w:b/>
          <w:sz w:val="22"/>
          <w:szCs w:val="22"/>
        </w:rPr>
        <w:t>1</w:t>
      </w:r>
      <w:r>
        <w:rPr>
          <w:rFonts w:ascii="Arial" w:hAnsi="Arial" w:cs="Arial"/>
          <w:b/>
          <w:sz w:val="22"/>
          <w:szCs w:val="22"/>
        </w:rPr>
        <w:t>1</w:t>
      </w:r>
      <w:r w:rsidRPr="006F32F0">
        <w:rPr>
          <w:rFonts w:ascii="Arial" w:hAnsi="Arial" w:cs="Arial"/>
          <w:b/>
          <w:sz w:val="22"/>
          <w:szCs w:val="22"/>
        </w:rPr>
        <w:t>.6.5</w:t>
      </w:r>
      <w:r>
        <w:rPr>
          <w:rFonts w:ascii="Arial" w:hAnsi="Arial" w:cs="Arial"/>
          <w:b/>
          <w:sz w:val="22"/>
          <w:szCs w:val="22"/>
        </w:rPr>
        <w:t>.2</w:t>
      </w:r>
      <w:r w:rsidRPr="006F32F0">
        <w:rPr>
          <w:rFonts w:ascii="Arial" w:hAnsi="Arial" w:cs="Arial"/>
          <w:bCs/>
          <w:sz w:val="22"/>
          <w:szCs w:val="22"/>
        </w:rPr>
        <w:t xml:space="preserve"> </w:t>
      </w:r>
      <w:r w:rsidR="003B1FE1" w:rsidRPr="006F32F0">
        <w:rPr>
          <w:rFonts w:ascii="Arial" w:hAnsi="Arial" w:cs="Arial"/>
          <w:bCs/>
          <w:sz w:val="22"/>
          <w:szCs w:val="22"/>
        </w:rPr>
        <w:t>A</w:t>
      </w:r>
      <w:r w:rsidR="001E2BDF" w:rsidRPr="006F32F0">
        <w:rPr>
          <w:rFonts w:ascii="Arial" w:hAnsi="Arial" w:cs="Arial"/>
          <w:bCs/>
          <w:sz w:val="22"/>
          <w:szCs w:val="22"/>
        </w:rPr>
        <w:t>presentar um ou mais valores da planilha de custo que sejam inferiores àqueles fixados em instrumentos de caráter normativo obrigatório, tais como leis, medidas provisórias e convenções coletivas de trabalho vigentes.</w:t>
      </w:r>
    </w:p>
    <w:p w14:paraId="30DFEA3B" w14:textId="7FB42B53" w:rsidR="001E2BDF" w:rsidRPr="006F32F0" w:rsidRDefault="003B1FE1" w:rsidP="003303B5">
      <w:pPr>
        <w:tabs>
          <w:tab w:val="left" w:pos="1753"/>
        </w:tabs>
        <w:jc w:val="both"/>
        <w:rPr>
          <w:rFonts w:ascii="Arial" w:hAnsi="Arial" w:cs="Arial"/>
          <w:b/>
          <w:sz w:val="22"/>
          <w:szCs w:val="22"/>
        </w:rPr>
      </w:pPr>
      <w:r w:rsidRPr="006F32F0">
        <w:rPr>
          <w:rFonts w:ascii="Arial" w:hAnsi="Arial" w:cs="Arial"/>
          <w:b/>
          <w:sz w:val="22"/>
          <w:szCs w:val="22"/>
        </w:rPr>
        <w:lastRenderedPageBreak/>
        <w:t>1</w:t>
      </w:r>
      <w:r w:rsidR="00E24C4A">
        <w:rPr>
          <w:rFonts w:ascii="Arial" w:hAnsi="Arial" w:cs="Arial"/>
          <w:b/>
          <w:sz w:val="22"/>
          <w:szCs w:val="22"/>
        </w:rPr>
        <w:t>1</w:t>
      </w:r>
      <w:r w:rsidRPr="006F32F0">
        <w:rPr>
          <w:rFonts w:ascii="Arial" w:hAnsi="Arial" w:cs="Arial"/>
          <w:b/>
          <w:sz w:val="22"/>
          <w:szCs w:val="22"/>
        </w:rPr>
        <w:t>.6.</w:t>
      </w:r>
      <w:r w:rsidR="00D13AAB" w:rsidRPr="006F32F0">
        <w:rPr>
          <w:rFonts w:ascii="Arial" w:hAnsi="Arial" w:cs="Arial"/>
          <w:b/>
          <w:sz w:val="22"/>
          <w:szCs w:val="22"/>
        </w:rPr>
        <w:t>6</w:t>
      </w:r>
      <w:r w:rsidRPr="006F32F0">
        <w:rPr>
          <w:rFonts w:ascii="Arial" w:hAnsi="Arial" w:cs="Arial"/>
          <w:b/>
          <w:sz w:val="22"/>
          <w:szCs w:val="22"/>
        </w:rPr>
        <w:t xml:space="preserve"> </w:t>
      </w:r>
      <w:r w:rsidR="001E2BDF" w:rsidRPr="006F32F0">
        <w:rPr>
          <w:rFonts w:ascii="Arial" w:hAnsi="Arial" w:cs="Arial"/>
          <w:bCs/>
          <w:sz w:val="22"/>
          <w:szCs w:val="22"/>
        </w:rPr>
        <w:t>Erros no preenchimento da planilha não constituem motivo para a desclassificação da proposta. A planilha poderá́ ser ajustada pelo fornecedor, no prazo indicado pelo sistema, desde que não haja majoração do preço.</w:t>
      </w:r>
    </w:p>
    <w:p w14:paraId="1929B227" w14:textId="77777777" w:rsidR="003B1FE1" w:rsidRPr="006F32F0" w:rsidRDefault="003B1FE1" w:rsidP="003303B5">
      <w:pPr>
        <w:tabs>
          <w:tab w:val="left" w:pos="1753"/>
        </w:tabs>
        <w:jc w:val="both"/>
        <w:rPr>
          <w:rFonts w:ascii="Arial" w:hAnsi="Arial" w:cs="Arial"/>
          <w:b/>
          <w:sz w:val="22"/>
          <w:szCs w:val="22"/>
        </w:rPr>
      </w:pPr>
    </w:p>
    <w:p w14:paraId="6FA4380A" w14:textId="190F44B6" w:rsidR="001E2BDF" w:rsidRPr="006F32F0" w:rsidRDefault="003B1FE1" w:rsidP="003303B5">
      <w:pPr>
        <w:tabs>
          <w:tab w:val="left" w:pos="1753"/>
        </w:tabs>
        <w:jc w:val="both"/>
        <w:rPr>
          <w:rFonts w:ascii="Arial" w:hAnsi="Arial" w:cs="Arial"/>
          <w:b/>
          <w:sz w:val="22"/>
          <w:szCs w:val="22"/>
        </w:rPr>
      </w:pPr>
      <w:r w:rsidRPr="006F32F0">
        <w:rPr>
          <w:rFonts w:ascii="Arial" w:hAnsi="Arial" w:cs="Arial"/>
          <w:b/>
          <w:sz w:val="22"/>
          <w:szCs w:val="22"/>
        </w:rPr>
        <w:t>1</w:t>
      </w:r>
      <w:r w:rsidR="00BE11A1">
        <w:rPr>
          <w:rFonts w:ascii="Arial" w:hAnsi="Arial" w:cs="Arial"/>
          <w:b/>
          <w:sz w:val="22"/>
          <w:szCs w:val="22"/>
        </w:rPr>
        <w:t>1</w:t>
      </w:r>
      <w:r w:rsidRPr="006F32F0">
        <w:rPr>
          <w:rFonts w:ascii="Arial" w:hAnsi="Arial" w:cs="Arial"/>
          <w:b/>
          <w:sz w:val="22"/>
          <w:szCs w:val="22"/>
        </w:rPr>
        <w:t>.6.</w:t>
      </w:r>
      <w:r w:rsidR="00D13AAB" w:rsidRPr="006F32F0">
        <w:rPr>
          <w:rFonts w:ascii="Arial" w:hAnsi="Arial" w:cs="Arial"/>
          <w:b/>
          <w:sz w:val="22"/>
          <w:szCs w:val="22"/>
        </w:rPr>
        <w:t>7</w:t>
      </w:r>
      <w:r w:rsidRPr="006F32F0">
        <w:rPr>
          <w:rFonts w:ascii="Arial" w:hAnsi="Arial" w:cs="Arial"/>
          <w:b/>
          <w:sz w:val="22"/>
          <w:szCs w:val="22"/>
        </w:rPr>
        <w:t xml:space="preserve"> </w:t>
      </w:r>
      <w:r w:rsidR="001E2BDF" w:rsidRPr="006F32F0">
        <w:rPr>
          <w:rFonts w:ascii="Arial" w:hAnsi="Arial" w:cs="Arial"/>
          <w:bCs/>
          <w:sz w:val="22"/>
          <w:szCs w:val="22"/>
        </w:rPr>
        <w:t>O ajuste de que trata este dispositivo se limita a sanar erros ou falhas que não alterem a substância das propostas</w:t>
      </w:r>
      <w:r w:rsidR="00D13AAB" w:rsidRPr="006F32F0">
        <w:rPr>
          <w:rFonts w:ascii="Arial" w:hAnsi="Arial" w:cs="Arial"/>
          <w:bCs/>
          <w:sz w:val="22"/>
          <w:szCs w:val="22"/>
        </w:rPr>
        <w:t>.</w:t>
      </w:r>
    </w:p>
    <w:p w14:paraId="0A06C87A" w14:textId="77777777" w:rsidR="003B1FE1" w:rsidRPr="006F32F0" w:rsidRDefault="003B1FE1" w:rsidP="003303B5">
      <w:pPr>
        <w:tabs>
          <w:tab w:val="left" w:pos="1753"/>
        </w:tabs>
        <w:jc w:val="both"/>
        <w:rPr>
          <w:rFonts w:ascii="Arial" w:hAnsi="Arial" w:cs="Arial"/>
          <w:b/>
          <w:sz w:val="22"/>
          <w:szCs w:val="22"/>
        </w:rPr>
      </w:pPr>
    </w:p>
    <w:p w14:paraId="4145B913" w14:textId="188CD256" w:rsidR="001E2BDF" w:rsidRPr="006F32F0" w:rsidRDefault="003B1FE1" w:rsidP="003303B5">
      <w:pPr>
        <w:tabs>
          <w:tab w:val="left" w:pos="1753"/>
        </w:tabs>
        <w:jc w:val="both"/>
        <w:rPr>
          <w:rFonts w:ascii="Arial" w:hAnsi="Arial" w:cs="Arial"/>
          <w:b/>
          <w:sz w:val="22"/>
          <w:szCs w:val="22"/>
        </w:rPr>
      </w:pPr>
      <w:r w:rsidRPr="006F32F0">
        <w:rPr>
          <w:rFonts w:ascii="Arial" w:hAnsi="Arial" w:cs="Arial"/>
          <w:b/>
          <w:sz w:val="22"/>
          <w:szCs w:val="22"/>
        </w:rPr>
        <w:t>1</w:t>
      </w:r>
      <w:r w:rsidR="00BE11A1">
        <w:rPr>
          <w:rFonts w:ascii="Arial" w:hAnsi="Arial" w:cs="Arial"/>
          <w:b/>
          <w:sz w:val="22"/>
          <w:szCs w:val="22"/>
        </w:rPr>
        <w:t>1</w:t>
      </w:r>
      <w:r w:rsidRPr="006F32F0">
        <w:rPr>
          <w:rFonts w:ascii="Arial" w:hAnsi="Arial" w:cs="Arial"/>
          <w:b/>
          <w:sz w:val="22"/>
          <w:szCs w:val="22"/>
        </w:rPr>
        <w:t>.6.</w:t>
      </w:r>
      <w:r w:rsidR="00CA0844" w:rsidRPr="006F32F0">
        <w:rPr>
          <w:rFonts w:ascii="Arial" w:hAnsi="Arial" w:cs="Arial"/>
          <w:b/>
          <w:sz w:val="22"/>
          <w:szCs w:val="22"/>
        </w:rPr>
        <w:t>8</w:t>
      </w:r>
      <w:r w:rsidRPr="006F32F0">
        <w:rPr>
          <w:rFonts w:ascii="Arial" w:hAnsi="Arial" w:cs="Arial"/>
          <w:b/>
          <w:sz w:val="22"/>
          <w:szCs w:val="22"/>
        </w:rPr>
        <w:t xml:space="preserve"> </w:t>
      </w:r>
      <w:r w:rsidR="001E2BDF" w:rsidRPr="006F32F0">
        <w:rPr>
          <w:rFonts w:ascii="Arial" w:hAnsi="Arial" w:cs="Arial"/>
          <w:bCs/>
          <w:sz w:val="22"/>
          <w:szCs w:val="22"/>
        </w:rPr>
        <w:t>Considera-se erro no preenchimento da planilha passível de correção a indicação de recolhimento de impostos e contribuições na forma do Simples Nacional, quando não cabível esse regime.</w:t>
      </w:r>
    </w:p>
    <w:p w14:paraId="2AD9F60E" w14:textId="77777777" w:rsidR="003B1FE1" w:rsidRPr="006F32F0" w:rsidRDefault="003B1FE1" w:rsidP="003303B5">
      <w:pPr>
        <w:tabs>
          <w:tab w:val="left" w:pos="1753"/>
        </w:tabs>
        <w:jc w:val="both"/>
        <w:rPr>
          <w:rFonts w:ascii="Arial" w:hAnsi="Arial" w:cs="Arial"/>
          <w:b/>
          <w:sz w:val="22"/>
          <w:szCs w:val="22"/>
        </w:rPr>
      </w:pPr>
    </w:p>
    <w:p w14:paraId="06C13CFF" w14:textId="2FD090C9" w:rsidR="001E2BDF" w:rsidRPr="006F32F0" w:rsidRDefault="003B1FE1" w:rsidP="003303B5">
      <w:pPr>
        <w:tabs>
          <w:tab w:val="left" w:pos="1753"/>
        </w:tabs>
        <w:jc w:val="both"/>
        <w:rPr>
          <w:rFonts w:ascii="Arial" w:hAnsi="Arial" w:cs="Arial"/>
          <w:bCs/>
          <w:sz w:val="22"/>
          <w:szCs w:val="22"/>
        </w:rPr>
      </w:pPr>
      <w:r w:rsidRPr="006F32F0">
        <w:rPr>
          <w:rFonts w:ascii="Arial" w:hAnsi="Arial" w:cs="Arial"/>
          <w:b/>
          <w:sz w:val="22"/>
          <w:szCs w:val="22"/>
        </w:rPr>
        <w:t>1</w:t>
      </w:r>
      <w:r w:rsidR="00BE11A1">
        <w:rPr>
          <w:rFonts w:ascii="Arial" w:hAnsi="Arial" w:cs="Arial"/>
          <w:b/>
          <w:sz w:val="22"/>
          <w:szCs w:val="22"/>
        </w:rPr>
        <w:t>1</w:t>
      </w:r>
      <w:r w:rsidRPr="006F32F0">
        <w:rPr>
          <w:rFonts w:ascii="Arial" w:hAnsi="Arial" w:cs="Arial"/>
          <w:b/>
          <w:sz w:val="22"/>
          <w:szCs w:val="22"/>
        </w:rPr>
        <w:t>.6.</w:t>
      </w:r>
      <w:r w:rsidR="00CA0844" w:rsidRPr="006F32F0">
        <w:rPr>
          <w:rFonts w:ascii="Arial" w:hAnsi="Arial" w:cs="Arial"/>
          <w:b/>
          <w:sz w:val="22"/>
          <w:szCs w:val="22"/>
        </w:rPr>
        <w:t>9</w:t>
      </w:r>
      <w:r w:rsidRPr="006F32F0">
        <w:rPr>
          <w:rFonts w:ascii="Arial" w:hAnsi="Arial" w:cs="Arial"/>
          <w:b/>
          <w:sz w:val="22"/>
          <w:szCs w:val="22"/>
        </w:rPr>
        <w:t xml:space="preserve"> </w:t>
      </w:r>
      <w:r w:rsidR="001E2BDF" w:rsidRPr="006F32F0">
        <w:rPr>
          <w:rFonts w:ascii="Arial" w:hAnsi="Arial" w:cs="Arial"/>
          <w:bCs/>
          <w:sz w:val="22"/>
          <w:szCs w:val="22"/>
        </w:rPr>
        <w:t>Para fins de análise da proposta quanto ao cumprimento das especificações do objeto, poderá ser colhida a manifestação escrita do setor requisitante do serviço ou da área especializada no objeto.</w:t>
      </w:r>
    </w:p>
    <w:p w14:paraId="7C75A0E1" w14:textId="77777777" w:rsidR="00EC18B8" w:rsidRPr="006F32F0" w:rsidRDefault="00EC18B8" w:rsidP="003303B5">
      <w:pPr>
        <w:tabs>
          <w:tab w:val="left" w:pos="1753"/>
        </w:tabs>
        <w:jc w:val="both"/>
        <w:rPr>
          <w:rFonts w:ascii="Arial" w:hAnsi="Arial" w:cs="Arial"/>
          <w:b/>
          <w:sz w:val="22"/>
          <w:szCs w:val="22"/>
        </w:rPr>
      </w:pPr>
    </w:p>
    <w:p w14:paraId="4905090A" w14:textId="4FCD700B" w:rsidR="001E2BDF" w:rsidRPr="006F32F0" w:rsidRDefault="003B1FE1" w:rsidP="003303B5">
      <w:pPr>
        <w:tabs>
          <w:tab w:val="left" w:pos="1753"/>
        </w:tabs>
        <w:jc w:val="both"/>
        <w:rPr>
          <w:rFonts w:ascii="Arial" w:hAnsi="Arial" w:cs="Arial"/>
          <w:b/>
          <w:sz w:val="22"/>
          <w:szCs w:val="22"/>
        </w:rPr>
      </w:pPr>
      <w:r w:rsidRPr="006F32F0">
        <w:rPr>
          <w:rFonts w:ascii="Arial" w:hAnsi="Arial" w:cs="Arial"/>
          <w:b/>
          <w:sz w:val="22"/>
          <w:szCs w:val="22"/>
        </w:rPr>
        <w:t>1</w:t>
      </w:r>
      <w:r w:rsidR="00BE11A1">
        <w:rPr>
          <w:rFonts w:ascii="Arial" w:hAnsi="Arial" w:cs="Arial"/>
          <w:b/>
          <w:sz w:val="22"/>
          <w:szCs w:val="22"/>
        </w:rPr>
        <w:t>1</w:t>
      </w:r>
      <w:r w:rsidRPr="006F32F0">
        <w:rPr>
          <w:rFonts w:ascii="Arial" w:hAnsi="Arial" w:cs="Arial"/>
          <w:b/>
          <w:sz w:val="22"/>
          <w:szCs w:val="22"/>
        </w:rPr>
        <w:t>.6.1</w:t>
      </w:r>
      <w:r w:rsidR="00CA0844" w:rsidRPr="006F32F0">
        <w:rPr>
          <w:rFonts w:ascii="Arial" w:hAnsi="Arial" w:cs="Arial"/>
          <w:b/>
          <w:sz w:val="22"/>
          <w:szCs w:val="22"/>
        </w:rPr>
        <w:t>0</w:t>
      </w:r>
      <w:r w:rsidRPr="006F32F0">
        <w:rPr>
          <w:rFonts w:ascii="Arial" w:hAnsi="Arial" w:cs="Arial"/>
          <w:b/>
          <w:sz w:val="22"/>
          <w:szCs w:val="22"/>
        </w:rPr>
        <w:t xml:space="preserve"> </w:t>
      </w:r>
      <w:r w:rsidR="001E2BDF" w:rsidRPr="006F32F0">
        <w:rPr>
          <w:rFonts w:ascii="Arial" w:hAnsi="Arial" w:cs="Arial"/>
          <w:bCs/>
          <w:sz w:val="22"/>
          <w:szCs w:val="22"/>
        </w:rPr>
        <w:t>Se a proposta ou lance vencedor for desclassificado, será examinada a proposta ou lance subsequente, e, assim sucessivamente, na ordem de classificação.</w:t>
      </w:r>
    </w:p>
    <w:p w14:paraId="6138A24B" w14:textId="77777777" w:rsidR="003B1FE1" w:rsidRPr="006F32F0" w:rsidRDefault="003B1FE1" w:rsidP="003303B5">
      <w:pPr>
        <w:tabs>
          <w:tab w:val="left" w:pos="1753"/>
        </w:tabs>
        <w:jc w:val="both"/>
        <w:rPr>
          <w:rFonts w:ascii="Arial" w:hAnsi="Arial" w:cs="Arial"/>
          <w:b/>
          <w:sz w:val="22"/>
          <w:szCs w:val="22"/>
        </w:rPr>
      </w:pPr>
    </w:p>
    <w:p w14:paraId="54B6F308" w14:textId="78930A12" w:rsidR="001E2BDF" w:rsidRPr="006F32F0" w:rsidRDefault="003B1FE1" w:rsidP="003303B5">
      <w:pPr>
        <w:tabs>
          <w:tab w:val="left" w:pos="1753"/>
        </w:tabs>
        <w:jc w:val="both"/>
        <w:rPr>
          <w:rFonts w:ascii="Arial" w:hAnsi="Arial" w:cs="Arial"/>
          <w:bCs/>
          <w:sz w:val="22"/>
          <w:szCs w:val="22"/>
        </w:rPr>
      </w:pPr>
      <w:r w:rsidRPr="006F32F0">
        <w:rPr>
          <w:rFonts w:ascii="Arial" w:hAnsi="Arial" w:cs="Arial"/>
          <w:b/>
          <w:sz w:val="22"/>
          <w:szCs w:val="22"/>
        </w:rPr>
        <w:t>1</w:t>
      </w:r>
      <w:r w:rsidR="00BE11A1">
        <w:rPr>
          <w:rFonts w:ascii="Arial" w:hAnsi="Arial" w:cs="Arial"/>
          <w:b/>
          <w:sz w:val="22"/>
          <w:szCs w:val="22"/>
        </w:rPr>
        <w:t>1</w:t>
      </w:r>
      <w:r w:rsidRPr="006F32F0">
        <w:rPr>
          <w:rFonts w:ascii="Arial" w:hAnsi="Arial" w:cs="Arial"/>
          <w:b/>
          <w:sz w:val="22"/>
          <w:szCs w:val="22"/>
        </w:rPr>
        <w:t>.6.1</w:t>
      </w:r>
      <w:r w:rsidR="00CA0844" w:rsidRPr="006F32F0">
        <w:rPr>
          <w:rFonts w:ascii="Arial" w:hAnsi="Arial" w:cs="Arial"/>
          <w:b/>
          <w:sz w:val="22"/>
          <w:szCs w:val="22"/>
        </w:rPr>
        <w:t>1</w:t>
      </w:r>
      <w:r w:rsidRPr="006F32F0">
        <w:rPr>
          <w:rFonts w:ascii="Arial" w:hAnsi="Arial" w:cs="Arial"/>
          <w:b/>
          <w:sz w:val="22"/>
          <w:szCs w:val="22"/>
        </w:rPr>
        <w:t xml:space="preserve"> </w:t>
      </w:r>
      <w:r w:rsidR="001E2BDF" w:rsidRPr="006F32F0">
        <w:rPr>
          <w:rFonts w:ascii="Arial" w:hAnsi="Arial" w:cs="Arial"/>
          <w:bCs/>
          <w:sz w:val="22"/>
          <w:szCs w:val="22"/>
        </w:rPr>
        <w:t>Havendo necessidade, a sessão será suspensa, informando-se no “chat” a nova data e horário para a sua continuidade.</w:t>
      </w:r>
    </w:p>
    <w:p w14:paraId="0996674E" w14:textId="77777777" w:rsidR="003B1FE1" w:rsidRPr="006F32F0" w:rsidRDefault="003B1FE1" w:rsidP="003303B5">
      <w:pPr>
        <w:tabs>
          <w:tab w:val="left" w:pos="1753"/>
        </w:tabs>
        <w:jc w:val="both"/>
        <w:rPr>
          <w:rFonts w:ascii="Arial" w:hAnsi="Arial" w:cs="Arial"/>
          <w:b/>
          <w:sz w:val="22"/>
          <w:szCs w:val="22"/>
        </w:rPr>
      </w:pPr>
    </w:p>
    <w:p w14:paraId="6A05D64D" w14:textId="70AC2331" w:rsidR="001E2BDF" w:rsidRPr="006F32F0" w:rsidRDefault="003B1FE1" w:rsidP="003303B5">
      <w:pPr>
        <w:tabs>
          <w:tab w:val="left" w:pos="1753"/>
        </w:tabs>
        <w:jc w:val="both"/>
        <w:rPr>
          <w:rFonts w:ascii="Arial" w:hAnsi="Arial" w:cs="Arial"/>
          <w:b/>
          <w:sz w:val="22"/>
          <w:szCs w:val="22"/>
        </w:rPr>
      </w:pPr>
      <w:r w:rsidRPr="006F32F0">
        <w:rPr>
          <w:rFonts w:ascii="Arial" w:hAnsi="Arial" w:cs="Arial"/>
          <w:b/>
          <w:sz w:val="22"/>
          <w:szCs w:val="22"/>
        </w:rPr>
        <w:t>1</w:t>
      </w:r>
      <w:r w:rsidR="003D7631">
        <w:rPr>
          <w:rFonts w:ascii="Arial" w:hAnsi="Arial" w:cs="Arial"/>
          <w:b/>
          <w:sz w:val="22"/>
          <w:szCs w:val="22"/>
        </w:rPr>
        <w:t>1</w:t>
      </w:r>
      <w:r w:rsidRPr="006F32F0">
        <w:rPr>
          <w:rFonts w:ascii="Arial" w:hAnsi="Arial" w:cs="Arial"/>
          <w:b/>
          <w:sz w:val="22"/>
          <w:szCs w:val="22"/>
        </w:rPr>
        <w:t>.6.1</w:t>
      </w:r>
      <w:r w:rsidR="00CA0844" w:rsidRPr="006F32F0">
        <w:rPr>
          <w:rFonts w:ascii="Arial" w:hAnsi="Arial" w:cs="Arial"/>
          <w:b/>
          <w:sz w:val="22"/>
          <w:szCs w:val="22"/>
        </w:rPr>
        <w:t>2</w:t>
      </w:r>
      <w:r w:rsidRPr="006F32F0">
        <w:rPr>
          <w:rFonts w:ascii="Arial" w:hAnsi="Arial" w:cs="Arial"/>
          <w:b/>
          <w:sz w:val="22"/>
          <w:szCs w:val="22"/>
        </w:rPr>
        <w:t xml:space="preserve"> </w:t>
      </w:r>
      <w:r w:rsidR="001E2BDF" w:rsidRPr="006F32F0">
        <w:rPr>
          <w:rFonts w:ascii="Arial" w:hAnsi="Arial" w:cs="Arial"/>
          <w:bCs/>
          <w:sz w:val="22"/>
          <w:szCs w:val="22"/>
        </w:rPr>
        <w:t>Encerrada a análise quanto à aceitação da proposta, se iniciará a fase de habilitação, observado o disposto neste Aviso.</w:t>
      </w:r>
    </w:p>
    <w:p w14:paraId="7CFB464C" w14:textId="77777777" w:rsidR="001E2BDF" w:rsidRPr="006F32F0" w:rsidRDefault="001E2BDF" w:rsidP="003303B5">
      <w:pPr>
        <w:tabs>
          <w:tab w:val="left" w:pos="1753"/>
        </w:tabs>
        <w:jc w:val="both"/>
        <w:rPr>
          <w:rFonts w:ascii="Arial" w:hAnsi="Arial" w:cs="Arial"/>
          <w:b/>
          <w:sz w:val="22"/>
          <w:szCs w:val="22"/>
        </w:rPr>
      </w:pPr>
    </w:p>
    <w:p w14:paraId="4EC4DB41" w14:textId="74FE3D3A" w:rsidR="0092498D" w:rsidRPr="006F32F0" w:rsidRDefault="0092498D" w:rsidP="003303B5">
      <w:pPr>
        <w:tabs>
          <w:tab w:val="left" w:pos="1753"/>
        </w:tabs>
        <w:jc w:val="both"/>
        <w:rPr>
          <w:rFonts w:ascii="Arial" w:hAnsi="Arial" w:cs="Arial"/>
          <w:b/>
          <w:sz w:val="22"/>
          <w:szCs w:val="22"/>
        </w:rPr>
      </w:pPr>
      <w:r w:rsidRPr="006F32F0">
        <w:rPr>
          <w:rFonts w:ascii="Arial" w:hAnsi="Arial" w:cs="Arial"/>
          <w:b/>
          <w:sz w:val="22"/>
          <w:szCs w:val="22"/>
        </w:rPr>
        <w:t>1</w:t>
      </w:r>
      <w:r w:rsidR="003D7631">
        <w:rPr>
          <w:rFonts w:ascii="Arial" w:hAnsi="Arial" w:cs="Arial"/>
          <w:b/>
          <w:sz w:val="22"/>
          <w:szCs w:val="22"/>
        </w:rPr>
        <w:t>1</w:t>
      </w:r>
      <w:r w:rsidRPr="006F32F0">
        <w:rPr>
          <w:rFonts w:ascii="Arial" w:hAnsi="Arial" w:cs="Arial"/>
          <w:b/>
          <w:sz w:val="22"/>
          <w:szCs w:val="22"/>
        </w:rPr>
        <w:t xml:space="preserve">.7 </w:t>
      </w:r>
      <w:r w:rsidRPr="006F32F0">
        <w:rPr>
          <w:rFonts w:ascii="Arial" w:hAnsi="Arial" w:cs="Arial"/>
          <w:bCs/>
          <w:sz w:val="22"/>
          <w:szCs w:val="22"/>
        </w:rPr>
        <w:t>Para a habilitação do fornecedor mais bem classificado serão exigidas, exclusivamente, as condições de que dispõe</w:t>
      </w:r>
      <w:r w:rsidR="00F464E3" w:rsidRPr="006F32F0">
        <w:rPr>
          <w:rFonts w:ascii="Arial" w:hAnsi="Arial" w:cs="Arial"/>
          <w:bCs/>
          <w:sz w:val="22"/>
          <w:szCs w:val="22"/>
        </w:rPr>
        <w:t xml:space="preserve"> o item </w:t>
      </w:r>
      <w:r w:rsidR="003D7631">
        <w:rPr>
          <w:rFonts w:ascii="Arial" w:hAnsi="Arial" w:cs="Arial"/>
          <w:bCs/>
          <w:sz w:val="22"/>
          <w:szCs w:val="22"/>
        </w:rPr>
        <w:t>9</w:t>
      </w:r>
      <w:r w:rsidR="00F464E3" w:rsidRPr="006F32F0">
        <w:rPr>
          <w:rFonts w:ascii="Arial" w:hAnsi="Arial" w:cs="Arial"/>
          <w:bCs/>
          <w:sz w:val="22"/>
          <w:szCs w:val="22"/>
        </w:rPr>
        <w:t xml:space="preserve"> e subitens deste Aviso, observado o respectivo disposto</w:t>
      </w:r>
      <w:r w:rsidRPr="006F32F0">
        <w:rPr>
          <w:rFonts w:ascii="Arial" w:hAnsi="Arial" w:cs="Arial"/>
          <w:bCs/>
          <w:sz w:val="22"/>
          <w:szCs w:val="22"/>
        </w:rPr>
        <w:t xml:space="preserve"> </w:t>
      </w:r>
      <w:r w:rsidR="00F464E3" w:rsidRPr="006F32F0">
        <w:rPr>
          <w:rFonts w:ascii="Arial" w:hAnsi="Arial" w:cs="Arial"/>
          <w:bCs/>
          <w:sz w:val="22"/>
          <w:szCs w:val="22"/>
        </w:rPr>
        <w:t>n</w:t>
      </w:r>
      <w:r w:rsidRPr="006F32F0">
        <w:rPr>
          <w:rFonts w:ascii="Arial" w:hAnsi="Arial" w:cs="Arial"/>
          <w:bCs/>
          <w:sz w:val="22"/>
          <w:szCs w:val="22"/>
        </w:rPr>
        <w:t>a Lei nº 14.133</w:t>
      </w:r>
      <w:r w:rsidR="003D7631">
        <w:rPr>
          <w:rFonts w:ascii="Arial" w:hAnsi="Arial" w:cs="Arial"/>
          <w:bCs/>
          <w:sz w:val="22"/>
          <w:szCs w:val="22"/>
        </w:rPr>
        <w:t>/</w:t>
      </w:r>
      <w:r w:rsidRPr="006F32F0">
        <w:rPr>
          <w:rFonts w:ascii="Arial" w:hAnsi="Arial" w:cs="Arial"/>
          <w:bCs/>
          <w:sz w:val="22"/>
          <w:szCs w:val="22"/>
        </w:rPr>
        <w:t>21.</w:t>
      </w:r>
    </w:p>
    <w:p w14:paraId="711C1A03" w14:textId="77777777" w:rsidR="0092498D" w:rsidRPr="006F32F0" w:rsidRDefault="0092498D" w:rsidP="003303B5">
      <w:pPr>
        <w:tabs>
          <w:tab w:val="left" w:pos="1753"/>
        </w:tabs>
        <w:jc w:val="both"/>
        <w:rPr>
          <w:rFonts w:ascii="Arial" w:hAnsi="Arial" w:cs="Arial"/>
          <w:b/>
          <w:sz w:val="22"/>
          <w:szCs w:val="22"/>
        </w:rPr>
      </w:pPr>
    </w:p>
    <w:p w14:paraId="5E1ED747" w14:textId="22E192CE" w:rsidR="0092498D" w:rsidRPr="006F32F0" w:rsidRDefault="0092498D" w:rsidP="003303B5">
      <w:pPr>
        <w:tabs>
          <w:tab w:val="left" w:pos="1753"/>
        </w:tabs>
        <w:jc w:val="both"/>
        <w:rPr>
          <w:rFonts w:ascii="Arial" w:hAnsi="Arial" w:cs="Arial"/>
          <w:bCs/>
          <w:sz w:val="22"/>
          <w:szCs w:val="22"/>
        </w:rPr>
      </w:pPr>
      <w:r w:rsidRPr="006F32F0">
        <w:rPr>
          <w:rFonts w:ascii="Arial" w:hAnsi="Arial" w:cs="Arial"/>
          <w:b/>
          <w:sz w:val="22"/>
          <w:szCs w:val="22"/>
        </w:rPr>
        <w:t>1</w:t>
      </w:r>
      <w:r w:rsidR="00062811">
        <w:rPr>
          <w:rFonts w:ascii="Arial" w:hAnsi="Arial" w:cs="Arial"/>
          <w:b/>
          <w:sz w:val="22"/>
          <w:szCs w:val="22"/>
        </w:rPr>
        <w:t>1</w:t>
      </w:r>
      <w:r w:rsidRPr="006F32F0">
        <w:rPr>
          <w:rFonts w:ascii="Arial" w:hAnsi="Arial" w:cs="Arial"/>
          <w:b/>
          <w:sz w:val="22"/>
          <w:szCs w:val="22"/>
        </w:rPr>
        <w:t xml:space="preserve">.7.1 </w:t>
      </w:r>
      <w:r w:rsidRPr="006F32F0">
        <w:rPr>
          <w:rFonts w:ascii="Arial" w:hAnsi="Arial" w:cs="Arial"/>
          <w:bCs/>
          <w:sz w:val="22"/>
          <w:szCs w:val="22"/>
        </w:rPr>
        <w:t xml:space="preserve">A verificação dos documentos de que trata o </w:t>
      </w:r>
      <w:r w:rsidRPr="006F32F0">
        <w:rPr>
          <w:rFonts w:ascii="Arial" w:hAnsi="Arial" w:cs="Arial"/>
          <w:bCs/>
          <w:i/>
          <w:iCs/>
          <w:sz w:val="22"/>
          <w:szCs w:val="22"/>
        </w:rPr>
        <w:t>caput</w:t>
      </w:r>
      <w:r w:rsidRPr="006F32F0">
        <w:rPr>
          <w:rFonts w:ascii="Arial" w:hAnsi="Arial" w:cs="Arial"/>
          <w:bCs/>
          <w:sz w:val="22"/>
          <w:szCs w:val="22"/>
        </w:rPr>
        <w:t xml:space="preserve"> será realizada pel</w:t>
      </w:r>
      <w:r w:rsidR="009A0825" w:rsidRPr="006F32F0">
        <w:rPr>
          <w:rFonts w:ascii="Arial" w:hAnsi="Arial" w:cs="Arial"/>
          <w:bCs/>
          <w:sz w:val="22"/>
          <w:szCs w:val="22"/>
        </w:rPr>
        <w:t>a</w:t>
      </w:r>
      <w:r w:rsidRPr="006F32F0">
        <w:rPr>
          <w:rFonts w:ascii="Arial" w:hAnsi="Arial" w:cs="Arial"/>
          <w:bCs/>
          <w:sz w:val="22"/>
          <w:szCs w:val="22"/>
        </w:rPr>
        <w:t xml:space="preserve"> </w:t>
      </w:r>
      <w:r w:rsidR="009A0825" w:rsidRPr="006F32F0">
        <w:rPr>
          <w:rFonts w:ascii="Arial" w:hAnsi="Arial" w:cs="Arial"/>
          <w:bCs/>
          <w:sz w:val="22"/>
          <w:szCs w:val="22"/>
        </w:rPr>
        <w:t>Câmara Municipal de São José do Rio Preto/SP</w:t>
      </w:r>
      <w:r w:rsidRPr="006F32F0">
        <w:rPr>
          <w:rFonts w:ascii="Arial" w:hAnsi="Arial" w:cs="Arial"/>
          <w:bCs/>
          <w:sz w:val="22"/>
          <w:szCs w:val="22"/>
        </w:rPr>
        <w:t xml:space="preserve">, sendo assegurado aos demais participantes o direito de acesso aos mesmos. </w:t>
      </w:r>
    </w:p>
    <w:p w14:paraId="7D484E00" w14:textId="77777777" w:rsidR="006F32F0" w:rsidRPr="006F32F0" w:rsidRDefault="006F32F0" w:rsidP="003303B5">
      <w:pPr>
        <w:tabs>
          <w:tab w:val="left" w:pos="1753"/>
        </w:tabs>
        <w:jc w:val="both"/>
        <w:rPr>
          <w:rFonts w:ascii="Arial" w:hAnsi="Arial" w:cs="Arial"/>
          <w:bCs/>
          <w:sz w:val="22"/>
          <w:szCs w:val="22"/>
        </w:rPr>
      </w:pPr>
    </w:p>
    <w:p w14:paraId="07E49A36" w14:textId="50A2FF81" w:rsidR="0092498D" w:rsidRPr="006F32F0" w:rsidRDefault="0092498D" w:rsidP="003303B5">
      <w:pPr>
        <w:tabs>
          <w:tab w:val="left" w:pos="1753"/>
        </w:tabs>
        <w:jc w:val="both"/>
        <w:rPr>
          <w:rFonts w:ascii="Arial" w:hAnsi="Arial" w:cs="Arial"/>
          <w:bCs/>
          <w:sz w:val="22"/>
          <w:szCs w:val="22"/>
        </w:rPr>
      </w:pPr>
      <w:r w:rsidRPr="006F32F0">
        <w:rPr>
          <w:rFonts w:ascii="Arial" w:hAnsi="Arial" w:cs="Arial"/>
          <w:b/>
          <w:sz w:val="22"/>
          <w:szCs w:val="22"/>
        </w:rPr>
        <w:t>1</w:t>
      </w:r>
      <w:r w:rsidR="00062811">
        <w:rPr>
          <w:rFonts w:ascii="Arial" w:hAnsi="Arial" w:cs="Arial"/>
          <w:b/>
          <w:sz w:val="22"/>
          <w:szCs w:val="22"/>
        </w:rPr>
        <w:t>1</w:t>
      </w:r>
      <w:r w:rsidRPr="006F32F0">
        <w:rPr>
          <w:rFonts w:ascii="Arial" w:hAnsi="Arial" w:cs="Arial"/>
          <w:b/>
          <w:sz w:val="22"/>
          <w:szCs w:val="22"/>
        </w:rPr>
        <w:t>.7.</w:t>
      </w:r>
      <w:r w:rsidR="009A0825" w:rsidRPr="006F32F0">
        <w:rPr>
          <w:rFonts w:ascii="Arial" w:hAnsi="Arial" w:cs="Arial"/>
          <w:b/>
          <w:sz w:val="22"/>
          <w:szCs w:val="22"/>
        </w:rPr>
        <w:t>2</w:t>
      </w:r>
      <w:r w:rsidRPr="006F32F0">
        <w:rPr>
          <w:rFonts w:ascii="Arial" w:hAnsi="Arial" w:cs="Arial"/>
          <w:b/>
          <w:sz w:val="22"/>
          <w:szCs w:val="22"/>
        </w:rPr>
        <w:t xml:space="preserve"> </w:t>
      </w:r>
      <w:r w:rsidRPr="006F32F0">
        <w:rPr>
          <w:rFonts w:ascii="Arial" w:hAnsi="Arial" w:cs="Arial"/>
          <w:bCs/>
          <w:sz w:val="22"/>
          <w:szCs w:val="22"/>
        </w:rPr>
        <w:t xml:space="preserve">Na hipótese de necessidade de envio de documentos complementares aos já apresentados para a habilitação, </w:t>
      </w:r>
      <w:r w:rsidR="009A0825" w:rsidRPr="006F32F0">
        <w:rPr>
          <w:rFonts w:ascii="Arial" w:hAnsi="Arial" w:cs="Arial"/>
          <w:bCs/>
          <w:sz w:val="22"/>
          <w:szCs w:val="22"/>
        </w:rPr>
        <w:t>a Câmara Municipal de São José do Rio Preto/SP solicitará</w:t>
      </w:r>
      <w:r w:rsidRPr="006F32F0">
        <w:rPr>
          <w:rFonts w:ascii="Arial" w:hAnsi="Arial" w:cs="Arial"/>
          <w:bCs/>
          <w:sz w:val="22"/>
          <w:szCs w:val="22"/>
        </w:rPr>
        <w:t xml:space="preserve"> ao vencedor o envio desses por meio do sistema ou de e-mail. </w:t>
      </w:r>
    </w:p>
    <w:p w14:paraId="5672340E" w14:textId="77777777" w:rsidR="0029400A" w:rsidRPr="006F32F0" w:rsidRDefault="0029400A" w:rsidP="003303B5">
      <w:pPr>
        <w:tabs>
          <w:tab w:val="left" w:pos="1753"/>
        </w:tabs>
        <w:jc w:val="both"/>
        <w:rPr>
          <w:rFonts w:ascii="Arial" w:hAnsi="Arial" w:cs="Arial"/>
          <w:bCs/>
          <w:sz w:val="22"/>
          <w:szCs w:val="22"/>
        </w:rPr>
      </w:pPr>
    </w:p>
    <w:p w14:paraId="65315BED" w14:textId="56201E37" w:rsidR="005C756F" w:rsidRPr="006F32F0" w:rsidRDefault="005C756F" w:rsidP="003303B5">
      <w:pPr>
        <w:tabs>
          <w:tab w:val="left" w:pos="1753"/>
        </w:tabs>
        <w:jc w:val="both"/>
        <w:rPr>
          <w:rFonts w:ascii="Arial" w:hAnsi="Arial" w:cs="Arial"/>
          <w:bCs/>
          <w:sz w:val="22"/>
          <w:szCs w:val="22"/>
        </w:rPr>
      </w:pPr>
      <w:r w:rsidRPr="006F32F0">
        <w:rPr>
          <w:rFonts w:ascii="Arial" w:hAnsi="Arial" w:cs="Arial"/>
          <w:b/>
          <w:sz w:val="22"/>
          <w:szCs w:val="22"/>
        </w:rPr>
        <w:t>1</w:t>
      </w:r>
      <w:r w:rsidR="00062811">
        <w:rPr>
          <w:rFonts w:ascii="Arial" w:hAnsi="Arial" w:cs="Arial"/>
          <w:b/>
          <w:sz w:val="22"/>
          <w:szCs w:val="22"/>
        </w:rPr>
        <w:t>1</w:t>
      </w:r>
      <w:r w:rsidRPr="006F32F0">
        <w:rPr>
          <w:rFonts w:ascii="Arial" w:hAnsi="Arial" w:cs="Arial"/>
          <w:b/>
          <w:sz w:val="22"/>
          <w:szCs w:val="22"/>
        </w:rPr>
        <w:t>.7.3</w:t>
      </w:r>
      <w:r w:rsidRPr="006F32F0">
        <w:rPr>
          <w:rFonts w:ascii="Arial" w:hAnsi="Arial" w:cs="Arial"/>
          <w:bCs/>
          <w:sz w:val="22"/>
          <w:szCs w:val="22"/>
        </w:rPr>
        <w:t xml:space="preserve"> Caso não sejam assinados digitalmente ou não possa ser feita a verificação de autenticidade da assinatura digital, a fornecedora detentora da melhor oferta deverá, ainda, enviar proposta de preços e demais documentos que forem solicitados pelo Agente de Contratação, assinados e/ou rubricados fisicamente, para a Câmara Municipal de São José do Rio Preto - SP - Rua Silva Jardim, 3357, Centro, CEP 15010-060 – A/C Comissão de Contratação, identificando o envelope por meio do número da Dispensa Eletrônica.</w:t>
      </w:r>
    </w:p>
    <w:p w14:paraId="31A06FEF" w14:textId="77777777" w:rsidR="005C756F" w:rsidRPr="006F32F0" w:rsidRDefault="005C756F" w:rsidP="003303B5">
      <w:pPr>
        <w:tabs>
          <w:tab w:val="left" w:pos="1753"/>
        </w:tabs>
        <w:jc w:val="both"/>
        <w:rPr>
          <w:rFonts w:ascii="Arial" w:hAnsi="Arial" w:cs="Arial"/>
          <w:bCs/>
          <w:sz w:val="22"/>
          <w:szCs w:val="22"/>
        </w:rPr>
      </w:pPr>
    </w:p>
    <w:p w14:paraId="72F2FFAF" w14:textId="69D8FC5B" w:rsidR="0092498D" w:rsidRPr="006F32F0" w:rsidRDefault="0092498D" w:rsidP="003303B5">
      <w:pPr>
        <w:tabs>
          <w:tab w:val="left" w:pos="1753"/>
        </w:tabs>
        <w:jc w:val="both"/>
        <w:rPr>
          <w:rFonts w:ascii="Arial" w:hAnsi="Arial" w:cs="Arial"/>
          <w:bCs/>
          <w:sz w:val="22"/>
          <w:szCs w:val="22"/>
        </w:rPr>
      </w:pPr>
      <w:r w:rsidRPr="006F32F0">
        <w:rPr>
          <w:rFonts w:ascii="Arial" w:hAnsi="Arial" w:cs="Arial"/>
          <w:b/>
          <w:sz w:val="22"/>
          <w:szCs w:val="22"/>
        </w:rPr>
        <w:t>1</w:t>
      </w:r>
      <w:r w:rsidR="00224FBD">
        <w:rPr>
          <w:rFonts w:ascii="Arial" w:hAnsi="Arial" w:cs="Arial"/>
          <w:b/>
          <w:sz w:val="22"/>
          <w:szCs w:val="22"/>
        </w:rPr>
        <w:t>1</w:t>
      </w:r>
      <w:r w:rsidRPr="006F32F0">
        <w:rPr>
          <w:rFonts w:ascii="Arial" w:hAnsi="Arial" w:cs="Arial"/>
          <w:b/>
          <w:sz w:val="22"/>
          <w:szCs w:val="22"/>
        </w:rPr>
        <w:t>.</w:t>
      </w:r>
      <w:r w:rsidR="00C85D99" w:rsidRPr="006F32F0">
        <w:rPr>
          <w:rFonts w:ascii="Arial" w:hAnsi="Arial" w:cs="Arial"/>
          <w:b/>
          <w:sz w:val="22"/>
          <w:szCs w:val="22"/>
        </w:rPr>
        <w:t>8</w:t>
      </w:r>
      <w:r w:rsidRPr="006F32F0">
        <w:rPr>
          <w:rFonts w:ascii="Arial" w:hAnsi="Arial" w:cs="Arial"/>
          <w:b/>
          <w:sz w:val="22"/>
          <w:szCs w:val="22"/>
        </w:rPr>
        <w:t xml:space="preserve"> </w:t>
      </w:r>
      <w:r w:rsidRPr="006F32F0">
        <w:rPr>
          <w:rFonts w:ascii="Arial" w:hAnsi="Arial" w:cs="Arial"/>
          <w:bCs/>
          <w:sz w:val="22"/>
          <w:szCs w:val="22"/>
        </w:rPr>
        <w:t xml:space="preserve">Constatado o atendimento às exigências estabelecidas no </w:t>
      </w:r>
      <w:r w:rsidR="00F464E3" w:rsidRPr="006F32F0">
        <w:rPr>
          <w:rFonts w:ascii="Arial" w:hAnsi="Arial" w:cs="Arial"/>
          <w:bCs/>
          <w:sz w:val="22"/>
          <w:szCs w:val="22"/>
        </w:rPr>
        <w:t>item 1</w:t>
      </w:r>
      <w:r w:rsidR="00062811">
        <w:rPr>
          <w:rFonts w:ascii="Arial" w:hAnsi="Arial" w:cs="Arial"/>
          <w:bCs/>
          <w:sz w:val="22"/>
          <w:szCs w:val="22"/>
        </w:rPr>
        <w:t>1</w:t>
      </w:r>
      <w:r w:rsidR="00F464E3" w:rsidRPr="006F32F0">
        <w:rPr>
          <w:rFonts w:ascii="Arial" w:hAnsi="Arial" w:cs="Arial"/>
          <w:bCs/>
          <w:sz w:val="22"/>
          <w:szCs w:val="22"/>
        </w:rPr>
        <w:t>.7</w:t>
      </w:r>
      <w:r w:rsidRPr="006F32F0">
        <w:rPr>
          <w:rFonts w:ascii="Arial" w:hAnsi="Arial" w:cs="Arial"/>
          <w:bCs/>
          <w:sz w:val="22"/>
          <w:szCs w:val="22"/>
        </w:rPr>
        <w:t>, o fornecedor será habilitado.</w:t>
      </w:r>
    </w:p>
    <w:p w14:paraId="6F47D0EF" w14:textId="77777777" w:rsidR="0092498D" w:rsidRPr="006F32F0" w:rsidRDefault="0092498D" w:rsidP="003303B5">
      <w:pPr>
        <w:tabs>
          <w:tab w:val="left" w:pos="1753"/>
        </w:tabs>
        <w:jc w:val="both"/>
        <w:rPr>
          <w:rFonts w:ascii="Arial" w:hAnsi="Arial" w:cs="Arial"/>
          <w:b/>
          <w:sz w:val="22"/>
          <w:szCs w:val="22"/>
        </w:rPr>
      </w:pPr>
    </w:p>
    <w:p w14:paraId="31276479" w14:textId="3E1462B6" w:rsidR="0092498D" w:rsidRPr="006F32F0" w:rsidRDefault="0092498D" w:rsidP="003303B5">
      <w:pPr>
        <w:tabs>
          <w:tab w:val="left" w:pos="1753"/>
        </w:tabs>
        <w:jc w:val="both"/>
        <w:rPr>
          <w:rFonts w:ascii="Arial" w:hAnsi="Arial" w:cs="Arial"/>
          <w:bCs/>
          <w:sz w:val="22"/>
          <w:szCs w:val="22"/>
        </w:rPr>
      </w:pPr>
      <w:r w:rsidRPr="006F32F0">
        <w:rPr>
          <w:rFonts w:ascii="Arial" w:hAnsi="Arial" w:cs="Arial"/>
          <w:b/>
          <w:sz w:val="22"/>
          <w:szCs w:val="22"/>
        </w:rPr>
        <w:t>1</w:t>
      </w:r>
      <w:r w:rsidR="00224FBD">
        <w:rPr>
          <w:rFonts w:ascii="Arial" w:hAnsi="Arial" w:cs="Arial"/>
          <w:b/>
          <w:sz w:val="22"/>
          <w:szCs w:val="22"/>
        </w:rPr>
        <w:t>1</w:t>
      </w:r>
      <w:r w:rsidRPr="006F32F0">
        <w:rPr>
          <w:rFonts w:ascii="Arial" w:hAnsi="Arial" w:cs="Arial"/>
          <w:b/>
          <w:sz w:val="22"/>
          <w:szCs w:val="22"/>
        </w:rPr>
        <w:t>.</w:t>
      </w:r>
      <w:r w:rsidR="00C85D99" w:rsidRPr="006F32F0">
        <w:rPr>
          <w:rFonts w:ascii="Arial" w:hAnsi="Arial" w:cs="Arial"/>
          <w:b/>
          <w:sz w:val="22"/>
          <w:szCs w:val="22"/>
        </w:rPr>
        <w:t>8.1</w:t>
      </w:r>
      <w:r w:rsidRPr="006F32F0">
        <w:rPr>
          <w:rFonts w:ascii="Arial" w:hAnsi="Arial" w:cs="Arial"/>
          <w:b/>
          <w:sz w:val="22"/>
          <w:szCs w:val="22"/>
        </w:rPr>
        <w:t xml:space="preserve"> </w:t>
      </w:r>
      <w:r w:rsidRPr="006F32F0">
        <w:rPr>
          <w:rFonts w:ascii="Arial" w:hAnsi="Arial" w:cs="Arial"/>
          <w:bCs/>
          <w:sz w:val="22"/>
          <w:szCs w:val="22"/>
        </w:rPr>
        <w:t xml:space="preserve">Na hipótese de o fornecedor não atender às exigências para a habilitação, </w:t>
      </w:r>
      <w:r w:rsidR="00F464E3" w:rsidRPr="006F32F0">
        <w:rPr>
          <w:rFonts w:ascii="Arial" w:hAnsi="Arial" w:cs="Arial"/>
          <w:bCs/>
          <w:sz w:val="22"/>
          <w:szCs w:val="22"/>
        </w:rPr>
        <w:t>a Câmara Municipal de São José do Rio Preto/SP</w:t>
      </w:r>
      <w:r w:rsidRPr="006F32F0">
        <w:rPr>
          <w:rFonts w:ascii="Arial" w:hAnsi="Arial" w:cs="Arial"/>
          <w:bCs/>
          <w:sz w:val="22"/>
          <w:szCs w:val="22"/>
        </w:rPr>
        <w:t xml:space="preserve"> examinará a proposta subsequente e assim sucessivamente, na ordem de classificação, até a apuração de uma proposta que atenda às especificações do objeto e </w:t>
      </w:r>
      <w:r w:rsidR="00224FBD">
        <w:rPr>
          <w:rFonts w:ascii="Arial" w:hAnsi="Arial" w:cs="Arial"/>
          <w:bCs/>
          <w:sz w:val="22"/>
          <w:szCs w:val="22"/>
        </w:rPr>
        <w:t>à</w:t>
      </w:r>
      <w:r w:rsidRPr="006F32F0">
        <w:rPr>
          <w:rFonts w:ascii="Arial" w:hAnsi="Arial" w:cs="Arial"/>
          <w:bCs/>
          <w:sz w:val="22"/>
          <w:szCs w:val="22"/>
        </w:rPr>
        <w:t>s condições de habilitação.</w:t>
      </w:r>
      <w:r w:rsidRPr="006F32F0">
        <w:rPr>
          <w:rFonts w:ascii="Arial" w:hAnsi="Arial" w:cs="Arial"/>
          <w:bCs/>
          <w:sz w:val="22"/>
          <w:szCs w:val="22"/>
        </w:rPr>
        <w:cr/>
      </w:r>
    </w:p>
    <w:p w14:paraId="4F465557" w14:textId="54DF4781" w:rsidR="00F464E3" w:rsidRPr="006F32F0" w:rsidRDefault="00F464E3" w:rsidP="003303B5">
      <w:pPr>
        <w:tabs>
          <w:tab w:val="left" w:pos="1753"/>
        </w:tabs>
        <w:jc w:val="both"/>
        <w:rPr>
          <w:rFonts w:ascii="Arial" w:hAnsi="Arial" w:cs="Arial"/>
          <w:bCs/>
          <w:sz w:val="22"/>
          <w:szCs w:val="22"/>
        </w:rPr>
      </w:pPr>
      <w:r w:rsidRPr="006F32F0">
        <w:rPr>
          <w:rFonts w:ascii="Arial" w:hAnsi="Arial" w:cs="Arial"/>
          <w:b/>
          <w:sz w:val="22"/>
          <w:szCs w:val="22"/>
        </w:rPr>
        <w:lastRenderedPageBreak/>
        <w:t>1</w:t>
      </w:r>
      <w:r w:rsidR="00224FBD">
        <w:rPr>
          <w:rFonts w:ascii="Arial" w:hAnsi="Arial" w:cs="Arial"/>
          <w:b/>
          <w:sz w:val="22"/>
          <w:szCs w:val="22"/>
        </w:rPr>
        <w:t>1</w:t>
      </w:r>
      <w:r w:rsidRPr="006F32F0">
        <w:rPr>
          <w:rFonts w:ascii="Arial" w:hAnsi="Arial" w:cs="Arial"/>
          <w:b/>
          <w:sz w:val="22"/>
          <w:szCs w:val="22"/>
        </w:rPr>
        <w:t>.</w:t>
      </w:r>
      <w:r w:rsidR="00C85D99" w:rsidRPr="006F32F0">
        <w:rPr>
          <w:rFonts w:ascii="Arial" w:hAnsi="Arial" w:cs="Arial"/>
          <w:b/>
          <w:sz w:val="22"/>
          <w:szCs w:val="22"/>
        </w:rPr>
        <w:t>9</w:t>
      </w:r>
      <w:r w:rsidRPr="006F32F0">
        <w:rPr>
          <w:rFonts w:ascii="Arial" w:hAnsi="Arial" w:cs="Arial"/>
          <w:bCs/>
          <w:sz w:val="22"/>
          <w:szCs w:val="22"/>
        </w:rPr>
        <w:t xml:space="preserve"> No caso de o procedimento restar fracassado, a Câmara Municipal de São José do Rio Preto/SP poderá: </w:t>
      </w:r>
    </w:p>
    <w:p w14:paraId="5844CD36" w14:textId="77777777" w:rsidR="00F464E3" w:rsidRPr="006F32F0" w:rsidRDefault="00F464E3" w:rsidP="003303B5">
      <w:pPr>
        <w:tabs>
          <w:tab w:val="left" w:pos="1753"/>
        </w:tabs>
        <w:jc w:val="both"/>
        <w:rPr>
          <w:rFonts w:ascii="Arial" w:hAnsi="Arial" w:cs="Arial"/>
          <w:bCs/>
          <w:sz w:val="22"/>
          <w:szCs w:val="22"/>
        </w:rPr>
      </w:pPr>
    </w:p>
    <w:p w14:paraId="62816BF4" w14:textId="1672FF3A" w:rsidR="00F464E3" w:rsidRDefault="00F67A4C" w:rsidP="003303B5">
      <w:pPr>
        <w:tabs>
          <w:tab w:val="left" w:pos="1753"/>
        </w:tabs>
        <w:jc w:val="both"/>
        <w:rPr>
          <w:rFonts w:ascii="Arial" w:hAnsi="Arial" w:cs="Arial"/>
          <w:bCs/>
          <w:sz w:val="22"/>
          <w:szCs w:val="22"/>
        </w:rPr>
      </w:pPr>
      <w:r>
        <w:rPr>
          <w:rFonts w:ascii="Arial" w:hAnsi="Arial" w:cs="Arial"/>
          <w:b/>
          <w:sz w:val="22"/>
          <w:szCs w:val="22"/>
        </w:rPr>
        <w:t>11.9.1</w:t>
      </w:r>
      <w:r w:rsidR="00F464E3" w:rsidRPr="006F32F0">
        <w:rPr>
          <w:rFonts w:ascii="Arial" w:hAnsi="Arial" w:cs="Arial"/>
          <w:bCs/>
          <w:sz w:val="22"/>
          <w:szCs w:val="22"/>
        </w:rPr>
        <w:t xml:space="preserve"> Republicar o p</w:t>
      </w:r>
      <w:r w:rsidR="00F309BA" w:rsidRPr="006F32F0">
        <w:rPr>
          <w:rFonts w:ascii="Arial" w:hAnsi="Arial" w:cs="Arial"/>
          <w:bCs/>
          <w:sz w:val="22"/>
          <w:szCs w:val="22"/>
        </w:rPr>
        <w:t>resente Aviso com uma nova data</w:t>
      </w:r>
      <w:r w:rsidR="00F464E3" w:rsidRPr="006F32F0">
        <w:rPr>
          <w:rFonts w:ascii="Arial" w:hAnsi="Arial" w:cs="Arial"/>
          <w:bCs/>
          <w:sz w:val="22"/>
          <w:szCs w:val="22"/>
        </w:rPr>
        <w:t>;</w:t>
      </w:r>
    </w:p>
    <w:p w14:paraId="2427BA81" w14:textId="77777777" w:rsidR="00AD0B6B" w:rsidRPr="006F32F0" w:rsidRDefault="00AD0B6B" w:rsidP="003303B5">
      <w:pPr>
        <w:tabs>
          <w:tab w:val="left" w:pos="1753"/>
        </w:tabs>
        <w:jc w:val="both"/>
        <w:rPr>
          <w:rFonts w:ascii="Arial" w:hAnsi="Arial" w:cs="Arial"/>
          <w:bCs/>
          <w:sz w:val="22"/>
          <w:szCs w:val="22"/>
        </w:rPr>
      </w:pPr>
    </w:p>
    <w:p w14:paraId="0CD4C98E" w14:textId="4D5149B3" w:rsidR="00F464E3" w:rsidRPr="006F32F0" w:rsidRDefault="00F67A4C" w:rsidP="003303B5">
      <w:pPr>
        <w:tabs>
          <w:tab w:val="left" w:pos="1753"/>
        </w:tabs>
        <w:jc w:val="both"/>
        <w:rPr>
          <w:rFonts w:ascii="Arial" w:hAnsi="Arial" w:cs="Arial"/>
          <w:bCs/>
          <w:sz w:val="22"/>
          <w:szCs w:val="22"/>
        </w:rPr>
      </w:pPr>
      <w:r>
        <w:rPr>
          <w:rFonts w:ascii="Arial" w:hAnsi="Arial" w:cs="Arial"/>
          <w:b/>
          <w:sz w:val="22"/>
          <w:szCs w:val="22"/>
        </w:rPr>
        <w:t>11.9.2</w:t>
      </w:r>
      <w:r w:rsidR="00F464E3" w:rsidRPr="006F32F0">
        <w:rPr>
          <w:rFonts w:ascii="Arial" w:hAnsi="Arial" w:cs="Arial"/>
          <w:bCs/>
          <w:sz w:val="22"/>
          <w:szCs w:val="22"/>
        </w:rPr>
        <w:t xml:space="preserve"> Fixar prazo para que os fornecedores interessados possam adequar as suas propostas ou sua situação no que se refere à habilitação; ou</w:t>
      </w:r>
    </w:p>
    <w:p w14:paraId="5A44FBF0" w14:textId="77777777" w:rsidR="00F464E3" w:rsidRPr="006F32F0" w:rsidRDefault="00F464E3" w:rsidP="003303B5">
      <w:pPr>
        <w:tabs>
          <w:tab w:val="left" w:pos="1753"/>
        </w:tabs>
        <w:jc w:val="both"/>
        <w:rPr>
          <w:rFonts w:ascii="Arial" w:hAnsi="Arial" w:cs="Arial"/>
          <w:bCs/>
          <w:sz w:val="22"/>
          <w:szCs w:val="22"/>
        </w:rPr>
      </w:pPr>
    </w:p>
    <w:p w14:paraId="23821E99" w14:textId="3DA161A3" w:rsidR="00F464E3" w:rsidRPr="006F32F0" w:rsidRDefault="00F67A4C" w:rsidP="003303B5">
      <w:pPr>
        <w:tabs>
          <w:tab w:val="left" w:pos="1753"/>
        </w:tabs>
        <w:jc w:val="both"/>
        <w:rPr>
          <w:rFonts w:ascii="Arial" w:hAnsi="Arial" w:cs="Arial"/>
          <w:bCs/>
          <w:sz w:val="22"/>
          <w:szCs w:val="22"/>
        </w:rPr>
      </w:pPr>
      <w:r>
        <w:rPr>
          <w:rFonts w:ascii="Arial" w:hAnsi="Arial" w:cs="Arial"/>
          <w:b/>
          <w:sz w:val="22"/>
          <w:szCs w:val="22"/>
        </w:rPr>
        <w:t>11.9.3</w:t>
      </w:r>
      <w:r w:rsidR="00F464E3" w:rsidRPr="006F32F0">
        <w:rPr>
          <w:rFonts w:ascii="Arial" w:hAnsi="Arial" w:cs="Arial"/>
          <w:bCs/>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3B048790" w14:textId="77777777" w:rsidR="009149EB" w:rsidRPr="006F32F0" w:rsidRDefault="009149EB" w:rsidP="003303B5">
      <w:pPr>
        <w:tabs>
          <w:tab w:val="left" w:pos="1753"/>
        </w:tabs>
        <w:jc w:val="both"/>
        <w:rPr>
          <w:rFonts w:ascii="Arial" w:hAnsi="Arial" w:cs="Arial"/>
          <w:bCs/>
          <w:sz w:val="22"/>
          <w:szCs w:val="22"/>
        </w:rPr>
      </w:pPr>
    </w:p>
    <w:p w14:paraId="51DCA973" w14:textId="023E4854" w:rsidR="00F464E3" w:rsidRPr="006F32F0" w:rsidRDefault="00F464E3" w:rsidP="003303B5">
      <w:pPr>
        <w:tabs>
          <w:tab w:val="left" w:pos="1753"/>
        </w:tabs>
        <w:jc w:val="both"/>
        <w:rPr>
          <w:rFonts w:ascii="Arial" w:hAnsi="Arial" w:cs="Arial"/>
          <w:bCs/>
          <w:sz w:val="22"/>
          <w:szCs w:val="22"/>
        </w:rPr>
      </w:pPr>
      <w:r w:rsidRPr="006F32F0">
        <w:rPr>
          <w:rFonts w:ascii="Arial" w:hAnsi="Arial" w:cs="Arial"/>
          <w:b/>
          <w:sz w:val="22"/>
          <w:szCs w:val="22"/>
        </w:rPr>
        <w:t>1</w:t>
      </w:r>
      <w:r w:rsidR="00F67A4C">
        <w:rPr>
          <w:rFonts w:ascii="Arial" w:hAnsi="Arial" w:cs="Arial"/>
          <w:b/>
          <w:sz w:val="22"/>
          <w:szCs w:val="22"/>
        </w:rPr>
        <w:t>1</w:t>
      </w:r>
      <w:r w:rsidRPr="006F32F0">
        <w:rPr>
          <w:rFonts w:ascii="Arial" w:hAnsi="Arial" w:cs="Arial"/>
          <w:b/>
          <w:sz w:val="22"/>
          <w:szCs w:val="22"/>
        </w:rPr>
        <w:t>.</w:t>
      </w:r>
      <w:r w:rsidR="00F67A4C">
        <w:rPr>
          <w:rFonts w:ascii="Arial" w:hAnsi="Arial" w:cs="Arial"/>
          <w:b/>
          <w:sz w:val="22"/>
          <w:szCs w:val="22"/>
        </w:rPr>
        <w:t>10</w:t>
      </w:r>
      <w:r w:rsidRPr="006F32F0">
        <w:rPr>
          <w:rFonts w:ascii="Arial" w:hAnsi="Arial" w:cs="Arial"/>
          <w:bCs/>
          <w:sz w:val="22"/>
          <w:szCs w:val="22"/>
        </w:rPr>
        <w:t xml:space="preserve"> O</w:t>
      </w:r>
      <w:r w:rsidR="00F67A4C">
        <w:rPr>
          <w:rFonts w:ascii="Arial" w:hAnsi="Arial" w:cs="Arial"/>
          <w:bCs/>
          <w:sz w:val="22"/>
          <w:szCs w:val="22"/>
        </w:rPr>
        <w:t xml:space="preserve">s </w:t>
      </w:r>
      <w:r w:rsidRPr="006F32F0">
        <w:rPr>
          <w:rFonts w:ascii="Arial" w:hAnsi="Arial" w:cs="Arial"/>
          <w:bCs/>
          <w:sz w:val="22"/>
          <w:szCs w:val="22"/>
        </w:rPr>
        <w:t>disposto</w:t>
      </w:r>
      <w:r w:rsidR="00F67A4C">
        <w:rPr>
          <w:rFonts w:ascii="Arial" w:hAnsi="Arial" w:cs="Arial"/>
          <w:bCs/>
          <w:sz w:val="22"/>
          <w:szCs w:val="22"/>
        </w:rPr>
        <w:t>s</w:t>
      </w:r>
      <w:r w:rsidRPr="006F32F0">
        <w:rPr>
          <w:rFonts w:ascii="Arial" w:hAnsi="Arial" w:cs="Arial"/>
          <w:bCs/>
          <w:sz w:val="22"/>
          <w:szCs w:val="22"/>
        </w:rPr>
        <w:t xml:space="preserve"> nos </w:t>
      </w:r>
      <w:r w:rsidR="00F67A4C">
        <w:rPr>
          <w:rFonts w:ascii="Arial" w:hAnsi="Arial" w:cs="Arial"/>
          <w:bCs/>
          <w:sz w:val="22"/>
          <w:szCs w:val="22"/>
        </w:rPr>
        <w:t>subitens anteriores</w:t>
      </w:r>
      <w:r w:rsidRPr="006F32F0">
        <w:rPr>
          <w:rFonts w:ascii="Arial" w:hAnsi="Arial" w:cs="Arial"/>
          <w:bCs/>
          <w:sz w:val="22"/>
          <w:szCs w:val="22"/>
        </w:rPr>
        <w:t xml:space="preserve"> poder</w:t>
      </w:r>
      <w:r w:rsidR="00F67A4C">
        <w:rPr>
          <w:rFonts w:ascii="Arial" w:hAnsi="Arial" w:cs="Arial"/>
          <w:bCs/>
          <w:sz w:val="22"/>
          <w:szCs w:val="22"/>
        </w:rPr>
        <w:t>ão</w:t>
      </w:r>
      <w:r w:rsidRPr="006F32F0">
        <w:rPr>
          <w:rFonts w:ascii="Arial" w:hAnsi="Arial" w:cs="Arial"/>
          <w:bCs/>
          <w:sz w:val="22"/>
          <w:szCs w:val="22"/>
        </w:rPr>
        <w:t xml:space="preserve"> ser utilizado</w:t>
      </w:r>
      <w:r w:rsidR="00F67A4C">
        <w:rPr>
          <w:rFonts w:ascii="Arial" w:hAnsi="Arial" w:cs="Arial"/>
          <w:bCs/>
          <w:sz w:val="22"/>
          <w:szCs w:val="22"/>
        </w:rPr>
        <w:t>s</w:t>
      </w:r>
      <w:r w:rsidRPr="006F32F0">
        <w:rPr>
          <w:rFonts w:ascii="Arial" w:hAnsi="Arial" w:cs="Arial"/>
          <w:bCs/>
          <w:sz w:val="22"/>
          <w:szCs w:val="22"/>
        </w:rPr>
        <w:t xml:space="preserve"> nas hipóteses de o procedimento restar deserto.</w:t>
      </w:r>
    </w:p>
    <w:p w14:paraId="195D80C3" w14:textId="77777777" w:rsidR="00F464E3" w:rsidRPr="006F32F0" w:rsidRDefault="00F464E3" w:rsidP="003303B5">
      <w:pPr>
        <w:tabs>
          <w:tab w:val="left" w:pos="1753"/>
        </w:tabs>
        <w:jc w:val="both"/>
        <w:rPr>
          <w:rFonts w:ascii="Arial" w:hAnsi="Arial" w:cs="Arial"/>
          <w:bCs/>
          <w:sz w:val="22"/>
          <w:szCs w:val="22"/>
        </w:rPr>
      </w:pPr>
    </w:p>
    <w:p w14:paraId="33218677" w14:textId="442564CC" w:rsidR="000A3C42" w:rsidRPr="006F32F0" w:rsidRDefault="00F67A4C" w:rsidP="003303B5">
      <w:pPr>
        <w:tabs>
          <w:tab w:val="left" w:pos="1753"/>
        </w:tabs>
        <w:jc w:val="both"/>
        <w:rPr>
          <w:rFonts w:ascii="Arial" w:hAnsi="Arial" w:cs="Arial"/>
          <w:sz w:val="22"/>
          <w:szCs w:val="22"/>
        </w:rPr>
      </w:pPr>
      <w:r>
        <w:rPr>
          <w:rFonts w:ascii="Arial" w:hAnsi="Arial" w:cs="Arial"/>
          <w:b/>
          <w:sz w:val="22"/>
          <w:szCs w:val="22"/>
        </w:rPr>
        <w:t>11.11</w:t>
      </w:r>
      <w:r w:rsidR="000A3C42" w:rsidRPr="006F32F0">
        <w:rPr>
          <w:rFonts w:ascii="Arial" w:hAnsi="Arial" w:cs="Arial"/>
          <w:sz w:val="22"/>
          <w:szCs w:val="22"/>
        </w:rPr>
        <w:t xml:space="preserve"> Quando comparecer um único </w:t>
      </w:r>
      <w:r w:rsidR="00A70CD4" w:rsidRPr="006F32F0">
        <w:rPr>
          <w:rFonts w:ascii="Arial" w:hAnsi="Arial" w:cs="Arial"/>
          <w:sz w:val="22"/>
          <w:szCs w:val="22"/>
        </w:rPr>
        <w:t>fornecedor</w:t>
      </w:r>
      <w:r w:rsidR="000A3C42" w:rsidRPr="006F32F0">
        <w:rPr>
          <w:rFonts w:ascii="Arial" w:hAnsi="Arial" w:cs="Arial"/>
          <w:sz w:val="22"/>
          <w:szCs w:val="22"/>
        </w:rPr>
        <w:t xml:space="preserve"> </w:t>
      </w:r>
      <w:r w:rsidR="00986033" w:rsidRPr="006F32F0">
        <w:rPr>
          <w:rFonts w:ascii="Arial" w:hAnsi="Arial" w:cs="Arial"/>
          <w:sz w:val="22"/>
          <w:szCs w:val="22"/>
        </w:rPr>
        <w:t>n</w:t>
      </w:r>
      <w:r w:rsidR="000A3C42" w:rsidRPr="006F32F0">
        <w:rPr>
          <w:rFonts w:ascii="Arial" w:hAnsi="Arial" w:cs="Arial"/>
          <w:sz w:val="22"/>
          <w:szCs w:val="22"/>
        </w:rPr>
        <w:t xml:space="preserve">o </w:t>
      </w:r>
      <w:r w:rsidR="007A46CF" w:rsidRPr="006F32F0">
        <w:rPr>
          <w:rFonts w:ascii="Arial" w:hAnsi="Arial" w:cs="Arial"/>
          <w:sz w:val="22"/>
          <w:szCs w:val="22"/>
        </w:rPr>
        <w:t>cert</w:t>
      </w:r>
      <w:r w:rsidR="009E7F34" w:rsidRPr="006F32F0">
        <w:rPr>
          <w:rFonts w:ascii="Arial" w:hAnsi="Arial" w:cs="Arial"/>
          <w:sz w:val="22"/>
          <w:szCs w:val="22"/>
        </w:rPr>
        <w:t>a</w:t>
      </w:r>
      <w:r w:rsidR="007A46CF" w:rsidRPr="006F32F0">
        <w:rPr>
          <w:rFonts w:ascii="Arial" w:hAnsi="Arial" w:cs="Arial"/>
          <w:sz w:val="22"/>
          <w:szCs w:val="22"/>
        </w:rPr>
        <w:t>me</w:t>
      </w:r>
      <w:r w:rsidR="000A3C42" w:rsidRPr="006F32F0">
        <w:rPr>
          <w:rFonts w:ascii="Arial" w:hAnsi="Arial" w:cs="Arial"/>
          <w:sz w:val="22"/>
          <w:szCs w:val="22"/>
        </w:rPr>
        <w:t xml:space="preserve"> ou houver uma única proposta válida, é prerrogativa do </w:t>
      </w:r>
      <w:r w:rsidR="00BD2158" w:rsidRPr="006F32F0">
        <w:rPr>
          <w:rFonts w:ascii="Arial" w:hAnsi="Arial" w:cs="Arial"/>
          <w:sz w:val="22"/>
          <w:szCs w:val="22"/>
        </w:rPr>
        <w:t>Agente de Contratação</w:t>
      </w:r>
      <w:r w:rsidR="000A3C42" w:rsidRPr="006F32F0">
        <w:rPr>
          <w:rFonts w:ascii="Arial" w:hAnsi="Arial" w:cs="Arial"/>
          <w:sz w:val="22"/>
          <w:szCs w:val="22"/>
        </w:rPr>
        <w:t xml:space="preserve"> conduzir o procedimento ou, depois de analisadas as limitações do mercado e outros aspectos pertinentes, inclusive quanto a preços, optar pela repetição de </w:t>
      </w:r>
      <w:r w:rsidR="007A46CF" w:rsidRPr="006F32F0">
        <w:rPr>
          <w:rFonts w:ascii="Arial" w:hAnsi="Arial" w:cs="Arial"/>
          <w:sz w:val="22"/>
          <w:szCs w:val="22"/>
        </w:rPr>
        <w:t>novo procedimento</w:t>
      </w:r>
      <w:r w:rsidR="000A3C42" w:rsidRPr="006F32F0">
        <w:rPr>
          <w:rFonts w:ascii="Arial" w:hAnsi="Arial" w:cs="Arial"/>
          <w:sz w:val="22"/>
          <w:szCs w:val="22"/>
        </w:rPr>
        <w:t xml:space="preserve">, sem prejuízo para a Câmara ou ainda optar pelo ato de suspender </w:t>
      </w:r>
      <w:r w:rsidR="007A46CF" w:rsidRPr="006F32F0">
        <w:rPr>
          <w:rFonts w:ascii="Arial" w:hAnsi="Arial" w:cs="Arial"/>
          <w:sz w:val="22"/>
          <w:szCs w:val="22"/>
        </w:rPr>
        <w:t>a Dispensa Eletrônica</w:t>
      </w:r>
      <w:r w:rsidR="000A3C42" w:rsidRPr="006F32F0">
        <w:rPr>
          <w:rFonts w:ascii="Arial" w:hAnsi="Arial" w:cs="Arial"/>
          <w:sz w:val="22"/>
          <w:szCs w:val="22"/>
        </w:rPr>
        <w:t>.</w:t>
      </w:r>
    </w:p>
    <w:p w14:paraId="283063F7" w14:textId="77777777" w:rsidR="009C7C03" w:rsidRPr="006F32F0" w:rsidRDefault="009C7C03" w:rsidP="003303B5">
      <w:pPr>
        <w:tabs>
          <w:tab w:val="left" w:pos="1753"/>
        </w:tabs>
        <w:jc w:val="both"/>
        <w:rPr>
          <w:rFonts w:ascii="Arial" w:hAnsi="Arial" w:cs="Arial"/>
          <w:sz w:val="22"/>
          <w:szCs w:val="22"/>
        </w:rPr>
      </w:pPr>
    </w:p>
    <w:p w14:paraId="6377C150" w14:textId="7A5882C9" w:rsidR="000A3C42" w:rsidRPr="006F32F0" w:rsidRDefault="005C756F" w:rsidP="003303B5">
      <w:pPr>
        <w:tabs>
          <w:tab w:val="left" w:pos="1753"/>
        </w:tabs>
        <w:jc w:val="both"/>
        <w:rPr>
          <w:rFonts w:ascii="Arial" w:hAnsi="Arial" w:cs="Arial"/>
          <w:sz w:val="22"/>
          <w:szCs w:val="22"/>
        </w:rPr>
      </w:pPr>
      <w:r w:rsidRPr="006F32F0">
        <w:rPr>
          <w:rFonts w:ascii="Arial" w:hAnsi="Arial" w:cs="Arial"/>
          <w:b/>
          <w:sz w:val="22"/>
          <w:szCs w:val="22"/>
        </w:rPr>
        <w:t>1</w:t>
      </w:r>
      <w:r w:rsidR="00F67A4C">
        <w:rPr>
          <w:rFonts w:ascii="Arial" w:hAnsi="Arial" w:cs="Arial"/>
          <w:b/>
          <w:sz w:val="22"/>
          <w:szCs w:val="22"/>
        </w:rPr>
        <w:t>1</w:t>
      </w:r>
      <w:r w:rsidR="000A3C42" w:rsidRPr="006F32F0">
        <w:rPr>
          <w:rFonts w:ascii="Arial" w:hAnsi="Arial" w:cs="Arial"/>
          <w:b/>
          <w:sz w:val="22"/>
          <w:szCs w:val="22"/>
        </w:rPr>
        <w:t>.1</w:t>
      </w:r>
      <w:r w:rsidR="009F5B2B">
        <w:rPr>
          <w:rFonts w:ascii="Arial" w:hAnsi="Arial" w:cs="Arial"/>
          <w:b/>
          <w:sz w:val="22"/>
          <w:szCs w:val="22"/>
        </w:rPr>
        <w:t>2</w:t>
      </w:r>
      <w:r w:rsidR="000A3C42" w:rsidRPr="006F32F0">
        <w:rPr>
          <w:rFonts w:ascii="Arial" w:hAnsi="Arial" w:cs="Arial"/>
          <w:sz w:val="22"/>
          <w:szCs w:val="22"/>
        </w:rPr>
        <w:t xml:space="preserve"> A indicação do lance vencedor, a classificação dos lances apresentados e demais informações relativas à sessão pública </w:t>
      </w:r>
      <w:r w:rsidRPr="006F32F0">
        <w:rPr>
          <w:rFonts w:ascii="Arial" w:hAnsi="Arial" w:cs="Arial"/>
          <w:sz w:val="22"/>
          <w:szCs w:val="22"/>
        </w:rPr>
        <w:t>da Dispensa Eletrônica</w:t>
      </w:r>
      <w:r w:rsidR="000A3C42" w:rsidRPr="006F32F0">
        <w:rPr>
          <w:rFonts w:ascii="Arial" w:hAnsi="Arial" w:cs="Arial"/>
          <w:sz w:val="22"/>
          <w:szCs w:val="22"/>
        </w:rPr>
        <w:t xml:space="preserve"> constarão de ata divulgada no sistema eletrônico, sendo que essa ata estará disponível no site</w:t>
      </w:r>
      <w:r w:rsidR="00F67A4C">
        <w:rPr>
          <w:rFonts w:ascii="Arial" w:hAnsi="Arial" w:cs="Arial"/>
          <w:sz w:val="22"/>
          <w:szCs w:val="22"/>
        </w:rPr>
        <w:t xml:space="preserve"> compras</w:t>
      </w:r>
      <w:r w:rsidR="000A3C42" w:rsidRPr="006F32F0">
        <w:rPr>
          <w:rFonts w:ascii="Arial" w:hAnsi="Arial" w:cs="Arial"/>
          <w:sz w:val="22"/>
          <w:szCs w:val="22"/>
        </w:rPr>
        <w:t>.</w:t>
      </w:r>
    </w:p>
    <w:p w14:paraId="16DBD750" w14:textId="77777777" w:rsidR="008E320D" w:rsidRPr="006F32F0" w:rsidRDefault="008E320D" w:rsidP="003303B5">
      <w:pPr>
        <w:tabs>
          <w:tab w:val="left" w:pos="1753"/>
        </w:tabs>
        <w:jc w:val="both"/>
        <w:rPr>
          <w:rFonts w:ascii="Arial" w:hAnsi="Arial" w:cs="Arial"/>
          <w:sz w:val="22"/>
          <w:szCs w:val="22"/>
        </w:rPr>
      </w:pPr>
    </w:p>
    <w:p w14:paraId="2517EF9C" w14:textId="30F52874" w:rsidR="000A3C42" w:rsidRPr="006F32F0" w:rsidRDefault="000A3C42" w:rsidP="003303B5">
      <w:pPr>
        <w:tabs>
          <w:tab w:val="left" w:pos="1753"/>
        </w:tabs>
        <w:jc w:val="both"/>
        <w:rPr>
          <w:rFonts w:ascii="Arial" w:hAnsi="Arial" w:cs="Arial"/>
          <w:sz w:val="22"/>
          <w:szCs w:val="22"/>
        </w:rPr>
      </w:pPr>
      <w:r w:rsidRPr="006F32F0">
        <w:rPr>
          <w:rFonts w:ascii="Arial" w:hAnsi="Arial" w:cs="Arial"/>
          <w:b/>
          <w:sz w:val="22"/>
          <w:szCs w:val="22"/>
        </w:rPr>
        <w:t>1</w:t>
      </w:r>
      <w:r w:rsidR="009F5B2B">
        <w:rPr>
          <w:rFonts w:ascii="Arial" w:hAnsi="Arial" w:cs="Arial"/>
          <w:b/>
          <w:sz w:val="22"/>
          <w:szCs w:val="22"/>
        </w:rPr>
        <w:t>1</w:t>
      </w:r>
      <w:r w:rsidRPr="006F32F0">
        <w:rPr>
          <w:rFonts w:ascii="Arial" w:hAnsi="Arial" w:cs="Arial"/>
          <w:b/>
          <w:sz w:val="22"/>
          <w:szCs w:val="22"/>
        </w:rPr>
        <w:t>.1</w:t>
      </w:r>
      <w:r w:rsidR="009F5B2B">
        <w:rPr>
          <w:rFonts w:ascii="Arial" w:hAnsi="Arial" w:cs="Arial"/>
          <w:b/>
          <w:sz w:val="22"/>
          <w:szCs w:val="22"/>
        </w:rPr>
        <w:t>3</w:t>
      </w:r>
      <w:r w:rsidRPr="006F32F0">
        <w:rPr>
          <w:rFonts w:ascii="Arial" w:hAnsi="Arial" w:cs="Arial"/>
          <w:sz w:val="22"/>
          <w:szCs w:val="22"/>
        </w:rPr>
        <w:t xml:space="preserve"> O </w:t>
      </w:r>
      <w:r w:rsidR="00BD2158" w:rsidRPr="006F32F0">
        <w:rPr>
          <w:rFonts w:ascii="Arial" w:hAnsi="Arial" w:cs="Arial"/>
          <w:sz w:val="22"/>
          <w:szCs w:val="22"/>
        </w:rPr>
        <w:t>Agente de Contratação</w:t>
      </w:r>
      <w:r w:rsidRPr="006F32F0">
        <w:rPr>
          <w:rFonts w:ascii="Arial" w:hAnsi="Arial" w:cs="Arial"/>
          <w:sz w:val="22"/>
          <w:szCs w:val="22"/>
        </w:rPr>
        <w:t xml:space="preserve">, na fase de julgamento, poderá promover quaisquer diligências julgadas necessárias à análise das propostas e da documentação, devendo </w:t>
      </w:r>
      <w:r w:rsidR="005C756F" w:rsidRPr="006F32F0">
        <w:rPr>
          <w:rFonts w:ascii="Arial" w:hAnsi="Arial" w:cs="Arial"/>
          <w:sz w:val="22"/>
          <w:szCs w:val="22"/>
        </w:rPr>
        <w:t>o</w:t>
      </w:r>
      <w:r w:rsidRPr="006F32F0">
        <w:rPr>
          <w:rFonts w:ascii="Arial" w:hAnsi="Arial" w:cs="Arial"/>
          <w:sz w:val="22"/>
          <w:szCs w:val="22"/>
        </w:rPr>
        <w:t xml:space="preserve">s </w:t>
      </w:r>
      <w:r w:rsidR="00244B0A" w:rsidRPr="006F32F0">
        <w:rPr>
          <w:rFonts w:ascii="Arial" w:hAnsi="Arial" w:cs="Arial"/>
          <w:sz w:val="22"/>
          <w:szCs w:val="22"/>
        </w:rPr>
        <w:t>fornecedores</w:t>
      </w:r>
      <w:r w:rsidRPr="006F32F0">
        <w:rPr>
          <w:rFonts w:ascii="Arial" w:hAnsi="Arial" w:cs="Arial"/>
          <w:sz w:val="22"/>
          <w:szCs w:val="22"/>
        </w:rPr>
        <w:t xml:space="preserve"> atender às solicitações no prazo por ele estipulado, contado do recebimento da convocação.</w:t>
      </w:r>
    </w:p>
    <w:p w14:paraId="0E60397E" w14:textId="1C8A478E" w:rsidR="00BF2DB9" w:rsidRPr="006F32F0" w:rsidRDefault="00BF2DB9" w:rsidP="003303B5">
      <w:pPr>
        <w:tabs>
          <w:tab w:val="left" w:pos="1753"/>
        </w:tabs>
        <w:jc w:val="both"/>
        <w:rPr>
          <w:rFonts w:ascii="Arial" w:hAnsi="Arial" w:cs="Arial"/>
          <w:sz w:val="22"/>
          <w:szCs w:val="22"/>
        </w:rPr>
      </w:pPr>
    </w:p>
    <w:p w14:paraId="6F77620F" w14:textId="1B25E279" w:rsidR="00BE7321" w:rsidRPr="006F32F0" w:rsidRDefault="00BE7321" w:rsidP="003303B5">
      <w:pPr>
        <w:tabs>
          <w:tab w:val="left" w:pos="1753"/>
        </w:tabs>
        <w:jc w:val="both"/>
        <w:rPr>
          <w:rFonts w:ascii="Arial" w:hAnsi="Arial" w:cs="Arial"/>
          <w:b/>
          <w:sz w:val="22"/>
          <w:szCs w:val="22"/>
        </w:rPr>
      </w:pPr>
      <w:r w:rsidRPr="006F32F0">
        <w:rPr>
          <w:rFonts w:ascii="Arial" w:hAnsi="Arial" w:cs="Arial"/>
          <w:b/>
          <w:sz w:val="22"/>
          <w:szCs w:val="22"/>
        </w:rPr>
        <w:t>1</w:t>
      </w:r>
      <w:r w:rsidR="009F5B2B">
        <w:rPr>
          <w:rFonts w:ascii="Arial" w:hAnsi="Arial" w:cs="Arial"/>
          <w:b/>
          <w:sz w:val="22"/>
          <w:szCs w:val="22"/>
        </w:rPr>
        <w:t>1</w:t>
      </w:r>
      <w:r w:rsidRPr="006F32F0">
        <w:rPr>
          <w:rFonts w:ascii="Arial" w:hAnsi="Arial" w:cs="Arial"/>
          <w:b/>
          <w:sz w:val="22"/>
          <w:szCs w:val="22"/>
        </w:rPr>
        <w:t>.1</w:t>
      </w:r>
      <w:r w:rsidR="00D36743">
        <w:rPr>
          <w:rFonts w:ascii="Arial" w:hAnsi="Arial" w:cs="Arial"/>
          <w:b/>
          <w:sz w:val="22"/>
          <w:szCs w:val="22"/>
        </w:rPr>
        <w:t>4</w:t>
      </w:r>
      <w:r w:rsidRPr="006F32F0">
        <w:rPr>
          <w:rFonts w:ascii="Arial" w:hAnsi="Arial" w:cs="Arial"/>
          <w:b/>
          <w:sz w:val="22"/>
          <w:szCs w:val="22"/>
        </w:rPr>
        <w:t xml:space="preserve"> </w:t>
      </w:r>
      <w:r w:rsidRPr="006F32F0">
        <w:rPr>
          <w:rFonts w:ascii="Arial" w:hAnsi="Arial" w:cs="Arial"/>
          <w:bCs/>
          <w:sz w:val="22"/>
          <w:szCs w:val="22"/>
        </w:rPr>
        <w:t>Encerradas as etapas de julgamento e de habilitação, o processo será encaminhado à autoridade superior para homologação do procedimento e adjudicação do objeto, observado, no que couber, o disposto no art. 71 da Lei nº 14.133</w:t>
      </w:r>
      <w:r w:rsidR="009F5B2B">
        <w:rPr>
          <w:rFonts w:ascii="Arial" w:hAnsi="Arial" w:cs="Arial"/>
          <w:bCs/>
          <w:sz w:val="22"/>
          <w:szCs w:val="22"/>
        </w:rPr>
        <w:t>/</w:t>
      </w:r>
      <w:r w:rsidRPr="006F32F0">
        <w:rPr>
          <w:rFonts w:ascii="Arial" w:hAnsi="Arial" w:cs="Arial"/>
          <w:bCs/>
          <w:sz w:val="22"/>
          <w:szCs w:val="22"/>
        </w:rPr>
        <w:t>21.</w:t>
      </w:r>
    </w:p>
    <w:p w14:paraId="51F9CD36" w14:textId="345A4695" w:rsidR="000A3C42" w:rsidRPr="006F32F0" w:rsidRDefault="000A3C42" w:rsidP="003303B5">
      <w:pPr>
        <w:tabs>
          <w:tab w:val="left" w:pos="1753"/>
        </w:tabs>
        <w:jc w:val="both"/>
        <w:rPr>
          <w:rFonts w:ascii="Arial" w:hAnsi="Arial" w:cs="Arial"/>
          <w:b/>
          <w:sz w:val="22"/>
          <w:szCs w:val="22"/>
        </w:rPr>
      </w:pPr>
    </w:p>
    <w:p w14:paraId="5EA1D1FB" w14:textId="77777777" w:rsidR="00FF53B6" w:rsidRDefault="00FF53B6" w:rsidP="003303B5">
      <w:pPr>
        <w:tabs>
          <w:tab w:val="left" w:pos="1753"/>
        </w:tabs>
        <w:jc w:val="both"/>
        <w:rPr>
          <w:rFonts w:ascii="Arial" w:hAnsi="Arial" w:cs="Arial"/>
          <w:b/>
          <w:sz w:val="22"/>
          <w:szCs w:val="22"/>
        </w:rPr>
      </w:pPr>
    </w:p>
    <w:p w14:paraId="4DA3F204" w14:textId="465C5125" w:rsidR="000A3C42" w:rsidRPr="006F32F0" w:rsidRDefault="000A3C42" w:rsidP="003303B5">
      <w:pPr>
        <w:tabs>
          <w:tab w:val="left" w:pos="1753"/>
        </w:tabs>
        <w:jc w:val="both"/>
        <w:rPr>
          <w:rFonts w:ascii="Arial" w:hAnsi="Arial" w:cs="Arial"/>
          <w:b/>
          <w:sz w:val="22"/>
          <w:szCs w:val="22"/>
        </w:rPr>
      </w:pPr>
      <w:r w:rsidRPr="006F32F0">
        <w:rPr>
          <w:rFonts w:ascii="Arial" w:hAnsi="Arial" w:cs="Arial"/>
          <w:b/>
          <w:sz w:val="22"/>
          <w:szCs w:val="22"/>
        </w:rPr>
        <w:t>1</w:t>
      </w:r>
      <w:r w:rsidR="00FF53B6">
        <w:rPr>
          <w:rFonts w:ascii="Arial" w:hAnsi="Arial" w:cs="Arial"/>
          <w:b/>
          <w:sz w:val="22"/>
          <w:szCs w:val="22"/>
        </w:rPr>
        <w:t>2</w:t>
      </w:r>
      <w:r w:rsidRPr="006F32F0">
        <w:rPr>
          <w:rFonts w:ascii="Arial" w:hAnsi="Arial" w:cs="Arial"/>
          <w:b/>
          <w:sz w:val="22"/>
          <w:szCs w:val="22"/>
        </w:rPr>
        <w:t xml:space="preserve"> - DA CONTRATAÇÃO </w:t>
      </w:r>
    </w:p>
    <w:p w14:paraId="25885C18" w14:textId="77777777" w:rsidR="003444DC" w:rsidRPr="006F32F0" w:rsidRDefault="003444DC" w:rsidP="003303B5">
      <w:pPr>
        <w:tabs>
          <w:tab w:val="left" w:pos="1753"/>
        </w:tabs>
        <w:jc w:val="both"/>
        <w:rPr>
          <w:rFonts w:ascii="Arial" w:hAnsi="Arial" w:cs="Arial"/>
          <w:b/>
          <w:sz w:val="22"/>
          <w:szCs w:val="22"/>
        </w:rPr>
      </w:pPr>
    </w:p>
    <w:p w14:paraId="7B41D9FC" w14:textId="2DC027D8" w:rsidR="003444DC" w:rsidRPr="006F32F0" w:rsidRDefault="003444DC" w:rsidP="003303B5">
      <w:pPr>
        <w:tabs>
          <w:tab w:val="left" w:pos="1753"/>
        </w:tabs>
        <w:jc w:val="both"/>
        <w:rPr>
          <w:rFonts w:ascii="Arial" w:hAnsi="Arial" w:cs="Arial"/>
          <w:bCs/>
          <w:sz w:val="22"/>
          <w:szCs w:val="22"/>
        </w:rPr>
      </w:pPr>
      <w:r w:rsidRPr="006F32F0">
        <w:rPr>
          <w:rFonts w:ascii="Arial" w:hAnsi="Arial" w:cs="Arial"/>
          <w:b/>
          <w:sz w:val="22"/>
          <w:szCs w:val="22"/>
        </w:rPr>
        <w:t>1</w:t>
      </w:r>
      <w:r w:rsidR="00FF53B6">
        <w:rPr>
          <w:rFonts w:ascii="Arial" w:hAnsi="Arial" w:cs="Arial"/>
          <w:b/>
          <w:sz w:val="22"/>
          <w:szCs w:val="22"/>
        </w:rPr>
        <w:t>2</w:t>
      </w:r>
      <w:r w:rsidRPr="006F32F0">
        <w:rPr>
          <w:rFonts w:ascii="Arial" w:hAnsi="Arial" w:cs="Arial"/>
          <w:b/>
          <w:sz w:val="22"/>
          <w:szCs w:val="22"/>
        </w:rPr>
        <w:t xml:space="preserve">.1 </w:t>
      </w:r>
      <w:r w:rsidRPr="006F32F0">
        <w:rPr>
          <w:rFonts w:ascii="Arial" w:hAnsi="Arial" w:cs="Arial"/>
          <w:bCs/>
          <w:sz w:val="22"/>
          <w:szCs w:val="22"/>
        </w:rPr>
        <w:t>Após a homologação e adjudicação, caso se conclua pela contratação, será firmado Termo de Contrato ou emitido instrumento equivalente.</w:t>
      </w:r>
    </w:p>
    <w:p w14:paraId="28548D83" w14:textId="77777777" w:rsidR="003444DC" w:rsidRPr="006F32F0" w:rsidRDefault="003444DC" w:rsidP="003303B5">
      <w:pPr>
        <w:tabs>
          <w:tab w:val="left" w:pos="1753"/>
        </w:tabs>
        <w:jc w:val="both"/>
        <w:rPr>
          <w:rFonts w:ascii="Arial" w:hAnsi="Arial" w:cs="Arial"/>
          <w:b/>
          <w:sz w:val="22"/>
          <w:szCs w:val="22"/>
        </w:rPr>
      </w:pPr>
    </w:p>
    <w:p w14:paraId="4EC5A2E5" w14:textId="1088A182" w:rsidR="003444DC" w:rsidRPr="006F32F0" w:rsidRDefault="003444DC" w:rsidP="003303B5">
      <w:pPr>
        <w:tabs>
          <w:tab w:val="left" w:pos="1753"/>
        </w:tabs>
        <w:jc w:val="both"/>
        <w:rPr>
          <w:rFonts w:ascii="Arial" w:hAnsi="Arial" w:cs="Arial"/>
          <w:b/>
          <w:sz w:val="22"/>
          <w:szCs w:val="22"/>
        </w:rPr>
      </w:pPr>
      <w:r w:rsidRPr="006F32F0">
        <w:rPr>
          <w:rFonts w:ascii="Arial" w:hAnsi="Arial" w:cs="Arial"/>
          <w:b/>
          <w:sz w:val="22"/>
          <w:szCs w:val="22"/>
        </w:rPr>
        <w:t>1</w:t>
      </w:r>
      <w:r w:rsidR="00FF53B6">
        <w:rPr>
          <w:rFonts w:ascii="Arial" w:hAnsi="Arial" w:cs="Arial"/>
          <w:b/>
          <w:sz w:val="22"/>
          <w:szCs w:val="22"/>
        </w:rPr>
        <w:t>2</w:t>
      </w:r>
      <w:r w:rsidRPr="006F32F0">
        <w:rPr>
          <w:rFonts w:ascii="Arial" w:hAnsi="Arial" w:cs="Arial"/>
          <w:b/>
          <w:sz w:val="22"/>
          <w:szCs w:val="22"/>
        </w:rPr>
        <w:t xml:space="preserve">.2 </w:t>
      </w:r>
      <w:r w:rsidRPr="006F32F0">
        <w:rPr>
          <w:rFonts w:ascii="Arial" w:hAnsi="Arial" w:cs="Arial"/>
          <w:bCs/>
          <w:sz w:val="22"/>
          <w:szCs w:val="22"/>
        </w:rPr>
        <w:t xml:space="preserve">O adjudicatário terá o prazo de </w:t>
      </w:r>
      <w:r w:rsidR="00D50164" w:rsidRPr="006F32F0">
        <w:rPr>
          <w:rFonts w:ascii="Arial" w:hAnsi="Arial" w:cs="Arial"/>
          <w:bCs/>
          <w:sz w:val="22"/>
          <w:szCs w:val="22"/>
        </w:rPr>
        <w:t xml:space="preserve">02 </w:t>
      </w:r>
      <w:r w:rsidRPr="006F32F0">
        <w:rPr>
          <w:rFonts w:ascii="Arial" w:hAnsi="Arial" w:cs="Arial"/>
          <w:bCs/>
          <w:sz w:val="22"/>
          <w:szCs w:val="22"/>
        </w:rPr>
        <w:t>(</w:t>
      </w:r>
      <w:r w:rsidR="00D50164" w:rsidRPr="006F32F0">
        <w:rPr>
          <w:rFonts w:ascii="Arial" w:hAnsi="Arial" w:cs="Arial"/>
          <w:bCs/>
          <w:sz w:val="22"/>
          <w:szCs w:val="22"/>
        </w:rPr>
        <w:t>dois</w:t>
      </w:r>
      <w:r w:rsidRPr="006F32F0">
        <w:rPr>
          <w:rFonts w:ascii="Arial" w:hAnsi="Arial" w:cs="Arial"/>
          <w:bCs/>
          <w:sz w:val="22"/>
          <w:szCs w:val="22"/>
        </w:rPr>
        <w:t>)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r w:rsidRPr="006F32F0">
        <w:rPr>
          <w:rFonts w:ascii="Arial" w:hAnsi="Arial" w:cs="Arial"/>
          <w:b/>
          <w:sz w:val="22"/>
          <w:szCs w:val="22"/>
        </w:rPr>
        <w:t xml:space="preserve"> </w:t>
      </w:r>
    </w:p>
    <w:p w14:paraId="3A9CAF9B" w14:textId="77777777" w:rsidR="003D26CA" w:rsidRPr="006F32F0" w:rsidRDefault="003D26CA" w:rsidP="003303B5">
      <w:pPr>
        <w:tabs>
          <w:tab w:val="left" w:pos="1753"/>
        </w:tabs>
        <w:jc w:val="both"/>
        <w:rPr>
          <w:rFonts w:ascii="Arial" w:hAnsi="Arial" w:cs="Arial"/>
          <w:b/>
          <w:sz w:val="22"/>
          <w:szCs w:val="22"/>
        </w:rPr>
      </w:pPr>
    </w:p>
    <w:p w14:paraId="1CF9A2D4" w14:textId="36C9FED0" w:rsidR="003444DC" w:rsidRPr="006F32F0" w:rsidRDefault="003444DC" w:rsidP="003303B5">
      <w:pPr>
        <w:tabs>
          <w:tab w:val="left" w:pos="1753"/>
        </w:tabs>
        <w:jc w:val="both"/>
        <w:rPr>
          <w:rFonts w:ascii="Arial" w:hAnsi="Arial" w:cs="Arial"/>
          <w:b/>
          <w:sz w:val="22"/>
          <w:szCs w:val="22"/>
        </w:rPr>
      </w:pPr>
      <w:r w:rsidRPr="006F32F0">
        <w:rPr>
          <w:rFonts w:ascii="Arial" w:hAnsi="Arial" w:cs="Arial"/>
          <w:b/>
          <w:sz w:val="22"/>
          <w:szCs w:val="22"/>
        </w:rPr>
        <w:t>1</w:t>
      </w:r>
      <w:r w:rsidR="00FF53B6">
        <w:rPr>
          <w:rFonts w:ascii="Arial" w:hAnsi="Arial" w:cs="Arial"/>
          <w:b/>
          <w:sz w:val="22"/>
          <w:szCs w:val="22"/>
        </w:rPr>
        <w:t>2</w:t>
      </w:r>
      <w:r w:rsidRPr="006F32F0">
        <w:rPr>
          <w:rFonts w:ascii="Arial" w:hAnsi="Arial" w:cs="Arial"/>
          <w:b/>
          <w:sz w:val="22"/>
          <w:szCs w:val="22"/>
        </w:rPr>
        <w:t xml:space="preserve">.2.1 </w:t>
      </w:r>
      <w:r w:rsidRPr="006F32F0">
        <w:rPr>
          <w:rFonts w:ascii="Arial" w:hAnsi="Arial" w:cs="Arial"/>
          <w:bCs/>
          <w:sz w:val="22"/>
          <w:szCs w:val="22"/>
        </w:rPr>
        <w:t xml:space="preserve">Alternativamente à convocação para comparecer perante </w:t>
      </w:r>
      <w:r w:rsidR="00986033" w:rsidRPr="006F32F0">
        <w:rPr>
          <w:rFonts w:ascii="Arial" w:hAnsi="Arial" w:cs="Arial"/>
          <w:bCs/>
          <w:sz w:val="22"/>
          <w:szCs w:val="22"/>
        </w:rPr>
        <w:t xml:space="preserve">a </w:t>
      </w:r>
      <w:r w:rsidRPr="006F32F0">
        <w:rPr>
          <w:rFonts w:ascii="Arial" w:hAnsi="Arial" w:cs="Arial"/>
          <w:bCs/>
          <w:sz w:val="22"/>
          <w:szCs w:val="22"/>
        </w:rPr>
        <w:t xml:space="preserve">Câmara Municipal de São José do Rio Preto/SP para a assinatura do Termo de Contrato, a Câmara poderá encaminhá-lo para assinatura, mediante correspondência postal com aviso de recebimento (AR) ou meio eletrônico, para que seja assinado e devolvido no prazo de </w:t>
      </w:r>
      <w:r w:rsidR="00D50164" w:rsidRPr="006F32F0">
        <w:rPr>
          <w:rFonts w:ascii="Arial" w:hAnsi="Arial" w:cs="Arial"/>
          <w:bCs/>
          <w:sz w:val="22"/>
          <w:szCs w:val="22"/>
        </w:rPr>
        <w:t>02</w:t>
      </w:r>
      <w:r w:rsidRPr="006F32F0">
        <w:rPr>
          <w:rFonts w:ascii="Arial" w:hAnsi="Arial" w:cs="Arial"/>
          <w:bCs/>
          <w:sz w:val="22"/>
          <w:szCs w:val="22"/>
        </w:rPr>
        <w:t xml:space="preserve"> (</w:t>
      </w:r>
      <w:r w:rsidR="00D50164" w:rsidRPr="006F32F0">
        <w:rPr>
          <w:rFonts w:ascii="Arial" w:hAnsi="Arial" w:cs="Arial"/>
          <w:bCs/>
          <w:sz w:val="22"/>
          <w:szCs w:val="22"/>
        </w:rPr>
        <w:t>dois</w:t>
      </w:r>
      <w:r w:rsidRPr="006F32F0">
        <w:rPr>
          <w:rFonts w:ascii="Arial" w:hAnsi="Arial" w:cs="Arial"/>
          <w:bCs/>
          <w:sz w:val="22"/>
          <w:szCs w:val="22"/>
        </w:rPr>
        <w:t>) dias</w:t>
      </w:r>
      <w:r w:rsidR="00D50164" w:rsidRPr="006F32F0">
        <w:rPr>
          <w:rFonts w:ascii="Arial" w:hAnsi="Arial" w:cs="Arial"/>
          <w:bCs/>
          <w:sz w:val="22"/>
          <w:szCs w:val="22"/>
        </w:rPr>
        <w:t xml:space="preserve"> úteis</w:t>
      </w:r>
      <w:r w:rsidRPr="006F32F0">
        <w:rPr>
          <w:rFonts w:ascii="Arial" w:hAnsi="Arial" w:cs="Arial"/>
          <w:bCs/>
          <w:sz w:val="22"/>
          <w:szCs w:val="22"/>
        </w:rPr>
        <w:t>, a contar da data de seu recebimento.</w:t>
      </w:r>
      <w:r w:rsidRPr="006F32F0">
        <w:rPr>
          <w:rFonts w:ascii="Arial" w:hAnsi="Arial" w:cs="Arial"/>
          <w:b/>
          <w:sz w:val="22"/>
          <w:szCs w:val="22"/>
        </w:rPr>
        <w:t xml:space="preserve"> </w:t>
      </w:r>
    </w:p>
    <w:p w14:paraId="2FE8624D" w14:textId="77777777" w:rsidR="003444DC" w:rsidRPr="006F32F0" w:rsidRDefault="003444DC" w:rsidP="003303B5">
      <w:pPr>
        <w:tabs>
          <w:tab w:val="left" w:pos="1753"/>
        </w:tabs>
        <w:jc w:val="both"/>
        <w:rPr>
          <w:rFonts w:ascii="Arial" w:hAnsi="Arial" w:cs="Arial"/>
          <w:b/>
          <w:sz w:val="22"/>
          <w:szCs w:val="22"/>
        </w:rPr>
      </w:pPr>
    </w:p>
    <w:p w14:paraId="01100229" w14:textId="27E877C2" w:rsidR="003444DC" w:rsidRPr="006F32F0" w:rsidRDefault="003444DC" w:rsidP="003303B5">
      <w:pPr>
        <w:tabs>
          <w:tab w:val="left" w:pos="1753"/>
        </w:tabs>
        <w:jc w:val="both"/>
        <w:rPr>
          <w:rFonts w:ascii="Arial" w:hAnsi="Arial" w:cs="Arial"/>
          <w:bCs/>
          <w:sz w:val="22"/>
          <w:szCs w:val="22"/>
        </w:rPr>
      </w:pPr>
      <w:r w:rsidRPr="006F32F0">
        <w:rPr>
          <w:rFonts w:ascii="Arial" w:hAnsi="Arial" w:cs="Arial"/>
          <w:b/>
          <w:sz w:val="22"/>
          <w:szCs w:val="22"/>
        </w:rPr>
        <w:lastRenderedPageBreak/>
        <w:t>1</w:t>
      </w:r>
      <w:r w:rsidR="00FF53B6">
        <w:rPr>
          <w:rFonts w:ascii="Arial" w:hAnsi="Arial" w:cs="Arial"/>
          <w:b/>
          <w:sz w:val="22"/>
          <w:szCs w:val="22"/>
        </w:rPr>
        <w:t>2</w:t>
      </w:r>
      <w:r w:rsidRPr="006F32F0">
        <w:rPr>
          <w:rFonts w:ascii="Arial" w:hAnsi="Arial" w:cs="Arial"/>
          <w:b/>
          <w:sz w:val="22"/>
          <w:szCs w:val="22"/>
        </w:rPr>
        <w:t xml:space="preserve">.2.2 </w:t>
      </w:r>
      <w:r w:rsidRPr="006F32F0">
        <w:rPr>
          <w:rFonts w:ascii="Arial" w:hAnsi="Arial" w:cs="Arial"/>
          <w:bCs/>
          <w:sz w:val="22"/>
          <w:szCs w:val="22"/>
        </w:rPr>
        <w:t>O prazo previsto para assinatura do contrato</w:t>
      </w:r>
      <w:r w:rsidR="009A102B" w:rsidRPr="006F32F0">
        <w:rPr>
          <w:rFonts w:ascii="Arial" w:hAnsi="Arial" w:cs="Arial"/>
          <w:bCs/>
          <w:sz w:val="22"/>
          <w:szCs w:val="22"/>
        </w:rPr>
        <w:t>, ata de registro de preços</w:t>
      </w:r>
      <w:r w:rsidRPr="006F32F0">
        <w:rPr>
          <w:rFonts w:ascii="Arial" w:hAnsi="Arial" w:cs="Arial"/>
          <w:bCs/>
          <w:sz w:val="22"/>
          <w:szCs w:val="22"/>
        </w:rPr>
        <w:t xml:space="preserve"> ou aceitação da nota de empenho ou instrumento equivalente poderá ser prorrogado 1 (uma) vez, por igual período, por solicitação justificada do adjudicatário e aceita pela Câmara.</w:t>
      </w:r>
    </w:p>
    <w:p w14:paraId="5E2F9EBB" w14:textId="77777777" w:rsidR="003444DC" w:rsidRPr="006F32F0" w:rsidRDefault="003444DC" w:rsidP="003303B5">
      <w:pPr>
        <w:tabs>
          <w:tab w:val="left" w:pos="1753"/>
        </w:tabs>
        <w:jc w:val="both"/>
        <w:rPr>
          <w:rFonts w:ascii="Arial" w:hAnsi="Arial" w:cs="Arial"/>
          <w:b/>
          <w:sz w:val="22"/>
          <w:szCs w:val="22"/>
        </w:rPr>
      </w:pPr>
    </w:p>
    <w:p w14:paraId="63E962D8" w14:textId="6EB6B760" w:rsidR="003444DC" w:rsidRPr="006F32F0" w:rsidRDefault="003444DC" w:rsidP="003303B5">
      <w:pPr>
        <w:tabs>
          <w:tab w:val="left" w:pos="1753"/>
        </w:tabs>
        <w:jc w:val="both"/>
        <w:rPr>
          <w:rFonts w:ascii="Arial" w:hAnsi="Arial" w:cs="Arial"/>
          <w:bCs/>
          <w:sz w:val="22"/>
          <w:szCs w:val="22"/>
        </w:rPr>
      </w:pPr>
      <w:r w:rsidRPr="006F32F0">
        <w:rPr>
          <w:rFonts w:ascii="Arial" w:hAnsi="Arial" w:cs="Arial"/>
          <w:b/>
          <w:sz w:val="22"/>
          <w:szCs w:val="22"/>
        </w:rPr>
        <w:t>1</w:t>
      </w:r>
      <w:r w:rsidR="00FF53B6">
        <w:rPr>
          <w:rFonts w:ascii="Arial" w:hAnsi="Arial" w:cs="Arial"/>
          <w:b/>
          <w:sz w:val="22"/>
          <w:szCs w:val="22"/>
        </w:rPr>
        <w:t>2</w:t>
      </w:r>
      <w:r w:rsidRPr="006F32F0">
        <w:rPr>
          <w:rFonts w:ascii="Arial" w:hAnsi="Arial" w:cs="Arial"/>
          <w:b/>
          <w:sz w:val="22"/>
          <w:szCs w:val="22"/>
        </w:rPr>
        <w:t xml:space="preserve">.3 </w:t>
      </w:r>
      <w:r w:rsidRPr="006F32F0">
        <w:rPr>
          <w:rFonts w:ascii="Arial" w:hAnsi="Arial" w:cs="Arial"/>
          <w:bCs/>
          <w:sz w:val="22"/>
          <w:szCs w:val="22"/>
        </w:rPr>
        <w:t xml:space="preserve">O Aceite da Nota de Empenho ou do instrumento equivalente, emitida à empresa adjudicada, implica </w:t>
      </w:r>
      <w:r w:rsidR="00365FE4" w:rsidRPr="006F32F0">
        <w:rPr>
          <w:rFonts w:ascii="Arial" w:hAnsi="Arial" w:cs="Arial"/>
          <w:bCs/>
          <w:sz w:val="22"/>
          <w:szCs w:val="22"/>
        </w:rPr>
        <w:t>o</w:t>
      </w:r>
      <w:r w:rsidRPr="006F32F0">
        <w:rPr>
          <w:rFonts w:ascii="Arial" w:hAnsi="Arial" w:cs="Arial"/>
          <w:bCs/>
          <w:sz w:val="22"/>
          <w:szCs w:val="22"/>
        </w:rPr>
        <w:t xml:space="preserve"> reconhecimento de que:</w:t>
      </w:r>
    </w:p>
    <w:p w14:paraId="11A9CD21" w14:textId="1F2DDABF" w:rsidR="003444DC" w:rsidRPr="006F32F0" w:rsidRDefault="003444DC" w:rsidP="003303B5">
      <w:pPr>
        <w:tabs>
          <w:tab w:val="left" w:pos="1753"/>
        </w:tabs>
        <w:jc w:val="both"/>
        <w:rPr>
          <w:rFonts w:ascii="Arial" w:hAnsi="Arial" w:cs="Arial"/>
          <w:bCs/>
          <w:sz w:val="22"/>
          <w:szCs w:val="22"/>
        </w:rPr>
      </w:pPr>
      <w:r w:rsidRPr="006F32F0">
        <w:rPr>
          <w:rFonts w:ascii="Arial" w:hAnsi="Arial" w:cs="Arial"/>
          <w:b/>
          <w:sz w:val="22"/>
          <w:szCs w:val="22"/>
        </w:rPr>
        <w:t>1</w:t>
      </w:r>
      <w:r w:rsidR="00FF53B6">
        <w:rPr>
          <w:rFonts w:ascii="Arial" w:hAnsi="Arial" w:cs="Arial"/>
          <w:b/>
          <w:sz w:val="22"/>
          <w:szCs w:val="22"/>
        </w:rPr>
        <w:t>2</w:t>
      </w:r>
      <w:r w:rsidRPr="006F32F0">
        <w:rPr>
          <w:rFonts w:ascii="Arial" w:hAnsi="Arial" w:cs="Arial"/>
          <w:b/>
          <w:sz w:val="22"/>
          <w:szCs w:val="22"/>
        </w:rPr>
        <w:t xml:space="preserve">.3.1 </w:t>
      </w:r>
      <w:r w:rsidR="00302B1B" w:rsidRPr="006F32F0">
        <w:rPr>
          <w:rFonts w:ascii="Arial" w:hAnsi="Arial" w:cs="Arial"/>
          <w:bCs/>
          <w:sz w:val="22"/>
          <w:szCs w:val="22"/>
        </w:rPr>
        <w:t>R</w:t>
      </w:r>
      <w:r w:rsidRPr="006F32F0">
        <w:rPr>
          <w:rFonts w:ascii="Arial" w:hAnsi="Arial" w:cs="Arial"/>
          <w:bCs/>
          <w:sz w:val="22"/>
          <w:szCs w:val="22"/>
        </w:rPr>
        <w:t>eferida Nota está substituindo o contrato, aplicando-se à relação de negócios ali estabelecida as disposições da Lei nº 14.133</w:t>
      </w:r>
      <w:r w:rsidR="00FF53B6">
        <w:rPr>
          <w:rFonts w:ascii="Arial" w:hAnsi="Arial" w:cs="Arial"/>
          <w:bCs/>
          <w:sz w:val="22"/>
          <w:szCs w:val="22"/>
        </w:rPr>
        <w:t>/</w:t>
      </w:r>
      <w:r w:rsidRPr="006F32F0">
        <w:rPr>
          <w:rFonts w:ascii="Arial" w:hAnsi="Arial" w:cs="Arial"/>
          <w:bCs/>
          <w:sz w:val="22"/>
          <w:szCs w:val="22"/>
        </w:rPr>
        <w:t>21;</w:t>
      </w:r>
    </w:p>
    <w:p w14:paraId="5A3585A4" w14:textId="77777777" w:rsidR="00EC18B8" w:rsidRPr="006F32F0" w:rsidRDefault="00EC18B8" w:rsidP="003303B5">
      <w:pPr>
        <w:tabs>
          <w:tab w:val="left" w:pos="1753"/>
        </w:tabs>
        <w:jc w:val="both"/>
        <w:rPr>
          <w:rFonts w:ascii="Arial" w:hAnsi="Arial" w:cs="Arial"/>
          <w:bCs/>
          <w:sz w:val="22"/>
          <w:szCs w:val="22"/>
        </w:rPr>
      </w:pPr>
    </w:p>
    <w:p w14:paraId="3A2F206A" w14:textId="25B19F37" w:rsidR="003444DC" w:rsidRPr="006F32F0" w:rsidRDefault="003444DC" w:rsidP="003303B5">
      <w:pPr>
        <w:tabs>
          <w:tab w:val="left" w:pos="1753"/>
        </w:tabs>
        <w:jc w:val="both"/>
        <w:rPr>
          <w:rFonts w:ascii="Arial" w:hAnsi="Arial" w:cs="Arial"/>
          <w:bCs/>
          <w:sz w:val="22"/>
          <w:szCs w:val="22"/>
        </w:rPr>
      </w:pPr>
      <w:r w:rsidRPr="006F32F0">
        <w:rPr>
          <w:rFonts w:ascii="Arial" w:hAnsi="Arial" w:cs="Arial"/>
          <w:b/>
          <w:sz w:val="22"/>
          <w:szCs w:val="22"/>
        </w:rPr>
        <w:t>1</w:t>
      </w:r>
      <w:r w:rsidR="00E83635">
        <w:rPr>
          <w:rFonts w:ascii="Arial" w:hAnsi="Arial" w:cs="Arial"/>
          <w:b/>
          <w:sz w:val="22"/>
          <w:szCs w:val="22"/>
        </w:rPr>
        <w:t>2</w:t>
      </w:r>
      <w:r w:rsidRPr="006F32F0">
        <w:rPr>
          <w:rFonts w:ascii="Arial" w:hAnsi="Arial" w:cs="Arial"/>
          <w:b/>
          <w:sz w:val="22"/>
          <w:szCs w:val="22"/>
        </w:rPr>
        <w:t xml:space="preserve">.3.2 </w:t>
      </w:r>
      <w:r w:rsidR="00302B1B" w:rsidRPr="006F32F0">
        <w:rPr>
          <w:rFonts w:ascii="Arial" w:hAnsi="Arial" w:cs="Arial"/>
          <w:bCs/>
          <w:sz w:val="22"/>
          <w:szCs w:val="22"/>
        </w:rPr>
        <w:t>A</w:t>
      </w:r>
      <w:r w:rsidRPr="006F32F0">
        <w:rPr>
          <w:rFonts w:ascii="Arial" w:hAnsi="Arial" w:cs="Arial"/>
          <w:bCs/>
          <w:sz w:val="22"/>
          <w:szCs w:val="22"/>
        </w:rPr>
        <w:t xml:space="preserve"> contratada se vincula à sua proposta e às previsões contidas no Aviso de Contratação Direta e seus </w:t>
      </w:r>
      <w:r w:rsidR="00E83635">
        <w:rPr>
          <w:rFonts w:ascii="Arial" w:hAnsi="Arial" w:cs="Arial"/>
          <w:bCs/>
          <w:sz w:val="22"/>
          <w:szCs w:val="22"/>
        </w:rPr>
        <w:t>A</w:t>
      </w:r>
      <w:r w:rsidRPr="006F32F0">
        <w:rPr>
          <w:rFonts w:ascii="Arial" w:hAnsi="Arial" w:cs="Arial"/>
          <w:bCs/>
          <w:sz w:val="22"/>
          <w:szCs w:val="22"/>
        </w:rPr>
        <w:t>nexos;</w:t>
      </w:r>
    </w:p>
    <w:p w14:paraId="573247C8" w14:textId="77777777" w:rsidR="00D155E8" w:rsidRPr="006F32F0" w:rsidRDefault="00D155E8" w:rsidP="003303B5">
      <w:pPr>
        <w:tabs>
          <w:tab w:val="left" w:pos="1753"/>
        </w:tabs>
        <w:jc w:val="both"/>
        <w:rPr>
          <w:rFonts w:ascii="Arial" w:hAnsi="Arial" w:cs="Arial"/>
          <w:b/>
          <w:sz w:val="22"/>
          <w:szCs w:val="22"/>
        </w:rPr>
      </w:pPr>
    </w:p>
    <w:p w14:paraId="0F411478" w14:textId="6E6C03B8" w:rsidR="003444DC" w:rsidRPr="006F32F0" w:rsidRDefault="003444DC" w:rsidP="003303B5">
      <w:pPr>
        <w:tabs>
          <w:tab w:val="left" w:pos="1753"/>
        </w:tabs>
        <w:jc w:val="both"/>
        <w:rPr>
          <w:rFonts w:ascii="Arial" w:hAnsi="Arial" w:cs="Arial"/>
          <w:bCs/>
          <w:sz w:val="22"/>
          <w:szCs w:val="22"/>
        </w:rPr>
      </w:pPr>
      <w:r w:rsidRPr="006F32F0">
        <w:rPr>
          <w:rFonts w:ascii="Arial" w:hAnsi="Arial" w:cs="Arial"/>
          <w:b/>
          <w:sz w:val="22"/>
          <w:szCs w:val="22"/>
        </w:rPr>
        <w:t>1</w:t>
      </w:r>
      <w:r w:rsidR="00E83635">
        <w:rPr>
          <w:rFonts w:ascii="Arial" w:hAnsi="Arial" w:cs="Arial"/>
          <w:b/>
          <w:sz w:val="22"/>
          <w:szCs w:val="22"/>
        </w:rPr>
        <w:t>2</w:t>
      </w:r>
      <w:r w:rsidRPr="006F32F0">
        <w:rPr>
          <w:rFonts w:ascii="Arial" w:hAnsi="Arial" w:cs="Arial"/>
          <w:b/>
          <w:sz w:val="22"/>
          <w:szCs w:val="22"/>
        </w:rPr>
        <w:t xml:space="preserve">.3.3 </w:t>
      </w:r>
      <w:r w:rsidR="00302B1B" w:rsidRPr="006F32F0">
        <w:rPr>
          <w:rFonts w:ascii="Arial" w:hAnsi="Arial" w:cs="Arial"/>
          <w:bCs/>
          <w:sz w:val="22"/>
          <w:szCs w:val="22"/>
        </w:rPr>
        <w:t>A</w:t>
      </w:r>
      <w:r w:rsidRPr="006F32F0">
        <w:rPr>
          <w:rFonts w:ascii="Arial" w:hAnsi="Arial" w:cs="Arial"/>
          <w:bCs/>
          <w:sz w:val="22"/>
          <w:szCs w:val="22"/>
        </w:rPr>
        <w:t xml:space="preserve"> contratada reconhece que as hipóteses de rescisão são aquelas previstas nos artigos 137 e 138 da Lei nº 14.133/21 e reconhece os direitos da Administração previstos nos artigos 137 a 139 da mesma Lei.</w:t>
      </w:r>
    </w:p>
    <w:p w14:paraId="1F9BE4F7" w14:textId="3AABAD13" w:rsidR="001953ED" w:rsidRPr="006F32F0" w:rsidRDefault="001953ED" w:rsidP="003303B5">
      <w:pPr>
        <w:tabs>
          <w:tab w:val="left" w:pos="1753"/>
        </w:tabs>
        <w:jc w:val="both"/>
        <w:rPr>
          <w:rFonts w:ascii="Arial" w:hAnsi="Arial" w:cs="Arial"/>
          <w:bCs/>
          <w:sz w:val="22"/>
          <w:szCs w:val="22"/>
        </w:rPr>
      </w:pPr>
    </w:p>
    <w:p w14:paraId="4EBAF132" w14:textId="2961C59D" w:rsidR="003444DC" w:rsidRPr="006F32F0" w:rsidRDefault="001953ED" w:rsidP="003303B5">
      <w:pPr>
        <w:tabs>
          <w:tab w:val="left" w:pos="1753"/>
        </w:tabs>
        <w:jc w:val="both"/>
        <w:rPr>
          <w:rFonts w:ascii="Arial" w:hAnsi="Arial" w:cs="Arial"/>
          <w:b/>
          <w:sz w:val="22"/>
          <w:szCs w:val="22"/>
        </w:rPr>
      </w:pPr>
      <w:r w:rsidRPr="006F32F0">
        <w:rPr>
          <w:rFonts w:ascii="Arial" w:hAnsi="Arial" w:cs="Arial"/>
          <w:b/>
          <w:sz w:val="22"/>
          <w:szCs w:val="22"/>
        </w:rPr>
        <w:t>1</w:t>
      </w:r>
      <w:r w:rsidR="00E83635">
        <w:rPr>
          <w:rFonts w:ascii="Arial" w:hAnsi="Arial" w:cs="Arial"/>
          <w:b/>
          <w:sz w:val="22"/>
          <w:szCs w:val="22"/>
        </w:rPr>
        <w:t>2</w:t>
      </w:r>
      <w:r w:rsidRPr="006F32F0">
        <w:rPr>
          <w:rFonts w:ascii="Arial" w:hAnsi="Arial" w:cs="Arial"/>
          <w:b/>
          <w:sz w:val="22"/>
          <w:szCs w:val="22"/>
        </w:rPr>
        <w:t xml:space="preserve">.4 </w:t>
      </w:r>
      <w:r w:rsidRPr="006F32F0">
        <w:rPr>
          <w:rFonts w:ascii="Arial" w:hAnsi="Arial" w:cs="Arial"/>
          <w:bCs/>
          <w:sz w:val="22"/>
          <w:szCs w:val="22"/>
        </w:rPr>
        <w:t>Quando gerado contrato ou ata de registro de preços:</w:t>
      </w:r>
      <w:r w:rsidRPr="006F32F0">
        <w:rPr>
          <w:rFonts w:ascii="Arial" w:hAnsi="Arial" w:cs="Arial"/>
          <w:b/>
          <w:sz w:val="22"/>
          <w:szCs w:val="22"/>
        </w:rPr>
        <w:t xml:space="preserve"> </w:t>
      </w:r>
    </w:p>
    <w:p w14:paraId="43E4FF8C" w14:textId="77777777" w:rsidR="001953ED" w:rsidRPr="006F32F0" w:rsidRDefault="001953ED" w:rsidP="003303B5">
      <w:pPr>
        <w:tabs>
          <w:tab w:val="left" w:pos="1753"/>
        </w:tabs>
        <w:jc w:val="both"/>
        <w:rPr>
          <w:rFonts w:ascii="Arial" w:hAnsi="Arial" w:cs="Arial"/>
          <w:b/>
          <w:sz w:val="22"/>
          <w:szCs w:val="22"/>
        </w:rPr>
      </w:pPr>
    </w:p>
    <w:p w14:paraId="74C3EE71" w14:textId="00F47CED" w:rsidR="00D50164" w:rsidRPr="006F32F0" w:rsidRDefault="003444DC" w:rsidP="003303B5">
      <w:pPr>
        <w:tabs>
          <w:tab w:val="left" w:pos="1753"/>
        </w:tabs>
        <w:jc w:val="both"/>
        <w:rPr>
          <w:rFonts w:ascii="Arial" w:hAnsi="Arial" w:cs="Arial"/>
          <w:bCs/>
          <w:sz w:val="22"/>
          <w:szCs w:val="22"/>
        </w:rPr>
      </w:pPr>
      <w:r w:rsidRPr="006F32F0">
        <w:rPr>
          <w:rFonts w:ascii="Arial" w:hAnsi="Arial" w:cs="Arial"/>
          <w:b/>
          <w:sz w:val="22"/>
          <w:szCs w:val="22"/>
        </w:rPr>
        <w:t>1</w:t>
      </w:r>
      <w:r w:rsidR="00E83635">
        <w:rPr>
          <w:rFonts w:ascii="Arial" w:hAnsi="Arial" w:cs="Arial"/>
          <w:b/>
          <w:sz w:val="22"/>
          <w:szCs w:val="22"/>
        </w:rPr>
        <w:t>2</w:t>
      </w:r>
      <w:r w:rsidRPr="006F32F0">
        <w:rPr>
          <w:rFonts w:ascii="Arial" w:hAnsi="Arial" w:cs="Arial"/>
          <w:b/>
          <w:sz w:val="22"/>
          <w:szCs w:val="22"/>
        </w:rPr>
        <w:t>.4</w:t>
      </w:r>
      <w:r w:rsidR="003A2E37" w:rsidRPr="006F32F0">
        <w:rPr>
          <w:rFonts w:ascii="Arial" w:hAnsi="Arial" w:cs="Arial"/>
          <w:b/>
          <w:sz w:val="22"/>
          <w:szCs w:val="22"/>
        </w:rPr>
        <w:t>.1</w:t>
      </w:r>
      <w:r w:rsidRPr="006F32F0">
        <w:rPr>
          <w:rFonts w:ascii="Arial" w:hAnsi="Arial" w:cs="Arial"/>
          <w:b/>
          <w:sz w:val="22"/>
          <w:szCs w:val="22"/>
        </w:rPr>
        <w:t xml:space="preserve"> </w:t>
      </w:r>
      <w:r w:rsidRPr="006F32F0">
        <w:rPr>
          <w:rFonts w:ascii="Arial" w:hAnsi="Arial" w:cs="Arial"/>
          <w:bCs/>
          <w:sz w:val="22"/>
          <w:szCs w:val="22"/>
        </w:rPr>
        <w:t xml:space="preserve">O prazo de vigência </w:t>
      </w:r>
      <w:r w:rsidR="001953ED" w:rsidRPr="006F32F0">
        <w:rPr>
          <w:rFonts w:ascii="Arial" w:hAnsi="Arial" w:cs="Arial"/>
          <w:bCs/>
          <w:sz w:val="22"/>
          <w:szCs w:val="22"/>
        </w:rPr>
        <w:t xml:space="preserve">será estipulado no termo de referência e os valores deverão ser mantidos conforme apresentado na </w:t>
      </w:r>
      <w:r w:rsidR="00D50164" w:rsidRPr="006F32F0">
        <w:rPr>
          <w:rFonts w:ascii="Arial" w:hAnsi="Arial" w:cs="Arial"/>
          <w:bCs/>
          <w:sz w:val="22"/>
          <w:szCs w:val="22"/>
        </w:rPr>
        <w:t xml:space="preserve">proposta </w:t>
      </w:r>
      <w:r w:rsidR="001953ED" w:rsidRPr="006F32F0">
        <w:rPr>
          <w:rFonts w:ascii="Arial" w:hAnsi="Arial" w:cs="Arial"/>
          <w:bCs/>
          <w:sz w:val="22"/>
          <w:szCs w:val="22"/>
        </w:rPr>
        <w:t>da detentora do melhor valor</w:t>
      </w:r>
      <w:r w:rsidR="00D50164" w:rsidRPr="006F32F0">
        <w:rPr>
          <w:rFonts w:ascii="Arial" w:hAnsi="Arial" w:cs="Arial"/>
          <w:bCs/>
          <w:sz w:val="22"/>
          <w:szCs w:val="22"/>
        </w:rPr>
        <w:t>.</w:t>
      </w:r>
    </w:p>
    <w:p w14:paraId="662BE88A" w14:textId="77777777" w:rsidR="006F2871" w:rsidRPr="006F32F0" w:rsidRDefault="006F2871" w:rsidP="003303B5">
      <w:pPr>
        <w:tabs>
          <w:tab w:val="left" w:pos="1753"/>
        </w:tabs>
        <w:jc w:val="both"/>
        <w:rPr>
          <w:rFonts w:ascii="Arial" w:hAnsi="Arial" w:cs="Arial"/>
          <w:bCs/>
          <w:sz w:val="22"/>
          <w:szCs w:val="22"/>
        </w:rPr>
      </w:pPr>
    </w:p>
    <w:p w14:paraId="4B1C35E2" w14:textId="68D63E9D" w:rsidR="003444DC" w:rsidRPr="006F32F0" w:rsidRDefault="00D50164" w:rsidP="003303B5">
      <w:pPr>
        <w:tabs>
          <w:tab w:val="left" w:pos="1753"/>
        </w:tabs>
        <w:jc w:val="both"/>
        <w:rPr>
          <w:rFonts w:ascii="Arial" w:hAnsi="Arial" w:cs="Arial"/>
          <w:bCs/>
          <w:sz w:val="22"/>
          <w:szCs w:val="22"/>
        </w:rPr>
      </w:pPr>
      <w:r w:rsidRPr="006F32F0">
        <w:rPr>
          <w:rFonts w:ascii="Arial" w:hAnsi="Arial" w:cs="Arial"/>
          <w:b/>
          <w:sz w:val="22"/>
          <w:szCs w:val="22"/>
        </w:rPr>
        <w:t>1</w:t>
      </w:r>
      <w:r w:rsidR="00E83635">
        <w:rPr>
          <w:rFonts w:ascii="Arial" w:hAnsi="Arial" w:cs="Arial"/>
          <w:b/>
          <w:sz w:val="22"/>
          <w:szCs w:val="22"/>
        </w:rPr>
        <w:t>2</w:t>
      </w:r>
      <w:r w:rsidRPr="006F32F0">
        <w:rPr>
          <w:rFonts w:ascii="Arial" w:hAnsi="Arial" w:cs="Arial"/>
          <w:b/>
          <w:sz w:val="22"/>
          <w:szCs w:val="22"/>
        </w:rPr>
        <w:t>.4.</w:t>
      </w:r>
      <w:r w:rsidR="003A2E37" w:rsidRPr="006F32F0">
        <w:rPr>
          <w:rFonts w:ascii="Arial" w:hAnsi="Arial" w:cs="Arial"/>
          <w:b/>
          <w:sz w:val="22"/>
          <w:szCs w:val="22"/>
        </w:rPr>
        <w:t>2</w:t>
      </w:r>
      <w:r w:rsidR="003444DC" w:rsidRPr="006F32F0">
        <w:rPr>
          <w:rFonts w:ascii="Arial" w:hAnsi="Arial" w:cs="Arial"/>
          <w:b/>
          <w:sz w:val="22"/>
          <w:szCs w:val="22"/>
        </w:rPr>
        <w:t xml:space="preserve"> </w:t>
      </w:r>
      <w:r w:rsidRPr="006F32F0">
        <w:rPr>
          <w:rFonts w:ascii="Arial" w:hAnsi="Arial" w:cs="Arial"/>
          <w:bCs/>
          <w:sz w:val="22"/>
          <w:szCs w:val="22"/>
        </w:rPr>
        <w:t xml:space="preserve">A vigência </w:t>
      </w:r>
      <w:r w:rsidR="00944123" w:rsidRPr="006F32F0">
        <w:rPr>
          <w:rFonts w:ascii="Arial" w:hAnsi="Arial" w:cs="Arial"/>
          <w:bCs/>
          <w:sz w:val="22"/>
          <w:szCs w:val="22"/>
        </w:rPr>
        <w:t>findará com o recebimento definitivo das últimas unidades previstas n</w:t>
      </w:r>
      <w:r w:rsidR="001953ED" w:rsidRPr="006F32F0">
        <w:rPr>
          <w:rFonts w:ascii="Arial" w:hAnsi="Arial" w:cs="Arial"/>
          <w:bCs/>
          <w:sz w:val="22"/>
          <w:szCs w:val="22"/>
        </w:rPr>
        <w:t>a</w:t>
      </w:r>
      <w:r w:rsidR="00944123" w:rsidRPr="006F32F0">
        <w:rPr>
          <w:rFonts w:ascii="Arial" w:hAnsi="Arial" w:cs="Arial"/>
          <w:bCs/>
          <w:sz w:val="22"/>
          <w:szCs w:val="22"/>
        </w:rPr>
        <w:t xml:space="preserve"> contratação, ainda que ocorra </w:t>
      </w:r>
      <w:r w:rsidR="003A2E37" w:rsidRPr="006F32F0">
        <w:rPr>
          <w:rFonts w:ascii="Arial" w:hAnsi="Arial" w:cs="Arial"/>
          <w:bCs/>
          <w:sz w:val="22"/>
          <w:szCs w:val="22"/>
        </w:rPr>
        <w:t>antes do prazo inicialmente previsto</w:t>
      </w:r>
      <w:r w:rsidR="00944123" w:rsidRPr="006F32F0">
        <w:rPr>
          <w:rFonts w:ascii="Arial" w:hAnsi="Arial" w:cs="Arial"/>
          <w:bCs/>
          <w:sz w:val="22"/>
          <w:szCs w:val="22"/>
        </w:rPr>
        <w:t>.</w:t>
      </w:r>
    </w:p>
    <w:p w14:paraId="247C298E" w14:textId="77777777" w:rsidR="0029400A" w:rsidRPr="006F32F0" w:rsidRDefault="0029400A" w:rsidP="003303B5">
      <w:pPr>
        <w:tabs>
          <w:tab w:val="left" w:pos="1753"/>
        </w:tabs>
        <w:jc w:val="both"/>
        <w:rPr>
          <w:rFonts w:ascii="Arial" w:hAnsi="Arial" w:cs="Arial"/>
          <w:bCs/>
          <w:sz w:val="22"/>
          <w:szCs w:val="22"/>
        </w:rPr>
      </w:pPr>
    </w:p>
    <w:p w14:paraId="412FAC02" w14:textId="6540AF39" w:rsidR="003444DC" w:rsidRPr="006F32F0" w:rsidRDefault="003444DC" w:rsidP="003303B5">
      <w:pPr>
        <w:tabs>
          <w:tab w:val="left" w:pos="1753"/>
        </w:tabs>
        <w:jc w:val="both"/>
        <w:rPr>
          <w:rFonts w:ascii="Arial" w:hAnsi="Arial" w:cs="Arial"/>
          <w:bCs/>
          <w:sz w:val="22"/>
          <w:szCs w:val="22"/>
        </w:rPr>
      </w:pPr>
      <w:r w:rsidRPr="006F32F0">
        <w:rPr>
          <w:rFonts w:ascii="Arial" w:hAnsi="Arial" w:cs="Arial"/>
          <w:b/>
          <w:sz w:val="22"/>
          <w:szCs w:val="22"/>
        </w:rPr>
        <w:t>1</w:t>
      </w:r>
      <w:r w:rsidR="00E83635">
        <w:rPr>
          <w:rFonts w:ascii="Arial" w:hAnsi="Arial" w:cs="Arial"/>
          <w:b/>
          <w:sz w:val="22"/>
          <w:szCs w:val="22"/>
        </w:rPr>
        <w:t>2</w:t>
      </w:r>
      <w:r w:rsidRPr="006F32F0">
        <w:rPr>
          <w:rFonts w:ascii="Arial" w:hAnsi="Arial" w:cs="Arial"/>
          <w:b/>
          <w:sz w:val="22"/>
          <w:szCs w:val="22"/>
        </w:rPr>
        <w:t xml:space="preserve">.5 </w:t>
      </w:r>
      <w:r w:rsidRPr="006F32F0">
        <w:rPr>
          <w:rFonts w:ascii="Arial" w:hAnsi="Arial" w:cs="Arial"/>
          <w:bCs/>
          <w:sz w:val="22"/>
          <w:szCs w:val="22"/>
        </w:rPr>
        <w:t>Na assinatura do contrato ou do instrumento equivalente será exigida a comprovação das</w:t>
      </w:r>
      <w:r w:rsidR="00302B1B" w:rsidRPr="006F32F0">
        <w:rPr>
          <w:rFonts w:ascii="Arial" w:hAnsi="Arial" w:cs="Arial"/>
          <w:bCs/>
          <w:sz w:val="22"/>
          <w:szCs w:val="22"/>
        </w:rPr>
        <w:t xml:space="preserve"> mesmas</w:t>
      </w:r>
      <w:r w:rsidRPr="006F32F0">
        <w:rPr>
          <w:rFonts w:ascii="Arial" w:hAnsi="Arial" w:cs="Arial"/>
          <w:bCs/>
          <w:sz w:val="22"/>
          <w:szCs w:val="22"/>
        </w:rPr>
        <w:t xml:space="preserve"> condições de habilitação e contratação consignadas neste </w:t>
      </w:r>
      <w:r w:rsidR="00365FE4" w:rsidRPr="006F32F0">
        <w:rPr>
          <w:rFonts w:ascii="Arial" w:hAnsi="Arial" w:cs="Arial"/>
          <w:bCs/>
          <w:sz w:val="22"/>
          <w:szCs w:val="22"/>
        </w:rPr>
        <w:t>A</w:t>
      </w:r>
      <w:r w:rsidRPr="006F32F0">
        <w:rPr>
          <w:rFonts w:ascii="Arial" w:hAnsi="Arial" w:cs="Arial"/>
          <w:bCs/>
          <w:sz w:val="22"/>
          <w:szCs w:val="22"/>
        </w:rPr>
        <w:t xml:space="preserve">viso, que deverão ser mantidas pelo fornecedor durante a vigência do </w:t>
      </w:r>
      <w:r w:rsidR="00365FE4" w:rsidRPr="006F32F0">
        <w:rPr>
          <w:rFonts w:ascii="Arial" w:hAnsi="Arial" w:cs="Arial"/>
          <w:bCs/>
          <w:sz w:val="22"/>
          <w:szCs w:val="22"/>
        </w:rPr>
        <w:t>instrumento</w:t>
      </w:r>
      <w:r w:rsidRPr="006F32F0">
        <w:rPr>
          <w:rFonts w:ascii="Arial" w:hAnsi="Arial" w:cs="Arial"/>
          <w:bCs/>
          <w:sz w:val="22"/>
          <w:szCs w:val="22"/>
        </w:rPr>
        <w:t>.</w:t>
      </w:r>
    </w:p>
    <w:p w14:paraId="0E42EC9B" w14:textId="77777777" w:rsidR="006F32F0" w:rsidRPr="006F32F0" w:rsidRDefault="006F32F0" w:rsidP="003303B5">
      <w:pPr>
        <w:tabs>
          <w:tab w:val="left" w:pos="1753"/>
        </w:tabs>
        <w:jc w:val="both"/>
        <w:rPr>
          <w:rFonts w:ascii="Arial" w:hAnsi="Arial" w:cs="Arial"/>
          <w:bCs/>
          <w:sz w:val="22"/>
          <w:szCs w:val="22"/>
        </w:rPr>
      </w:pPr>
    </w:p>
    <w:p w14:paraId="16C0C8CF" w14:textId="59E2AF7C" w:rsidR="000A3C42" w:rsidRPr="006F32F0" w:rsidRDefault="00302B1B" w:rsidP="003303B5">
      <w:pPr>
        <w:tabs>
          <w:tab w:val="left" w:pos="1753"/>
        </w:tabs>
        <w:jc w:val="both"/>
        <w:rPr>
          <w:rFonts w:ascii="Arial" w:hAnsi="Arial" w:cs="Arial"/>
          <w:sz w:val="22"/>
          <w:szCs w:val="22"/>
        </w:rPr>
      </w:pPr>
      <w:r w:rsidRPr="006F32F0">
        <w:rPr>
          <w:rFonts w:ascii="Arial" w:hAnsi="Arial" w:cs="Arial"/>
          <w:b/>
          <w:sz w:val="22"/>
          <w:szCs w:val="22"/>
        </w:rPr>
        <w:t>1</w:t>
      </w:r>
      <w:r w:rsidR="00E83635">
        <w:rPr>
          <w:rFonts w:ascii="Arial" w:hAnsi="Arial" w:cs="Arial"/>
          <w:b/>
          <w:sz w:val="22"/>
          <w:szCs w:val="22"/>
        </w:rPr>
        <w:t>2</w:t>
      </w:r>
      <w:r w:rsidRPr="006F32F0">
        <w:rPr>
          <w:rFonts w:ascii="Arial" w:hAnsi="Arial" w:cs="Arial"/>
          <w:b/>
          <w:sz w:val="22"/>
          <w:szCs w:val="22"/>
        </w:rPr>
        <w:t>.5.1</w:t>
      </w:r>
      <w:r w:rsidR="000A3C42" w:rsidRPr="006F32F0">
        <w:rPr>
          <w:rFonts w:ascii="Arial" w:hAnsi="Arial" w:cs="Arial"/>
          <w:sz w:val="22"/>
          <w:szCs w:val="22"/>
        </w:rPr>
        <w:t xml:space="preserve"> Se as certidões anteriormente apresentadas para habilitação ou constantes do cadastro estiverem dentro do prazo de validade, o fornecedor ficará dispensado da apresentação das mesmas.  </w:t>
      </w:r>
    </w:p>
    <w:p w14:paraId="7CE461CC" w14:textId="77777777" w:rsidR="00D75C4D" w:rsidRPr="006F32F0" w:rsidRDefault="00D75C4D" w:rsidP="003303B5">
      <w:pPr>
        <w:tabs>
          <w:tab w:val="left" w:pos="1753"/>
        </w:tabs>
        <w:jc w:val="both"/>
        <w:rPr>
          <w:rFonts w:ascii="Arial" w:hAnsi="Arial" w:cs="Arial"/>
          <w:sz w:val="22"/>
          <w:szCs w:val="22"/>
        </w:rPr>
      </w:pPr>
    </w:p>
    <w:p w14:paraId="6088BC94" w14:textId="169A5A03" w:rsidR="000A3C42" w:rsidRPr="006F32F0" w:rsidRDefault="00302B1B" w:rsidP="003303B5">
      <w:pPr>
        <w:tabs>
          <w:tab w:val="left" w:pos="1753"/>
        </w:tabs>
        <w:jc w:val="both"/>
        <w:rPr>
          <w:rFonts w:ascii="Arial" w:hAnsi="Arial" w:cs="Arial"/>
          <w:sz w:val="22"/>
          <w:szCs w:val="22"/>
        </w:rPr>
      </w:pPr>
      <w:r w:rsidRPr="006F32F0">
        <w:rPr>
          <w:rFonts w:ascii="Arial" w:hAnsi="Arial" w:cs="Arial"/>
          <w:b/>
          <w:sz w:val="22"/>
          <w:szCs w:val="22"/>
        </w:rPr>
        <w:t>1</w:t>
      </w:r>
      <w:r w:rsidR="00E83635">
        <w:rPr>
          <w:rFonts w:ascii="Arial" w:hAnsi="Arial" w:cs="Arial"/>
          <w:b/>
          <w:sz w:val="22"/>
          <w:szCs w:val="22"/>
        </w:rPr>
        <w:t>2</w:t>
      </w:r>
      <w:r w:rsidRPr="006F32F0">
        <w:rPr>
          <w:rFonts w:ascii="Arial" w:hAnsi="Arial" w:cs="Arial"/>
          <w:b/>
          <w:sz w:val="22"/>
          <w:szCs w:val="22"/>
        </w:rPr>
        <w:t>.6</w:t>
      </w:r>
      <w:r w:rsidR="000A3C42" w:rsidRPr="006F32F0">
        <w:rPr>
          <w:rFonts w:ascii="Arial" w:hAnsi="Arial" w:cs="Arial"/>
          <w:sz w:val="22"/>
          <w:szCs w:val="22"/>
        </w:rPr>
        <w:t xml:space="preserve"> Quando a Adjudicatária, convocada dentro do prazo de validade de sua proposta, não apresentar a situação regular de que trata o item </w:t>
      </w:r>
      <w:r w:rsidRPr="006F32F0">
        <w:rPr>
          <w:rFonts w:ascii="Arial" w:hAnsi="Arial" w:cs="Arial"/>
          <w:sz w:val="22"/>
          <w:szCs w:val="22"/>
        </w:rPr>
        <w:t>1</w:t>
      </w:r>
      <w:r w:rsidR="00324753">
        <w:rPr>
          <w:rFonts w:ascii="Arial" w:hAnsi="Arial" w:cs="Arial"/>
          <w:sz w:val="22"/>
          <w:szCs w:val="22"/>
        </w:rPr>
        <w:t>2</w:t>
      </w:r>
      <w:r w:rsidRPr="006F32F0">
        <w:rPr>
          <w:rFonts w:ascii="Arial" w:hAnsi="Arial" w:cs="Arial"/>
          <w:sz w:val="22"/>
          <w:szCs w:val="22"/>
        </w:rPr>
        <w:t>.5</w:t>
      </w:r>
      <w:r w:rsidR="000A3C42" w:rsidRPr="006F32F0">
        <w:rPr>
          <w:rFonts w:ascii="Arial" w:hAnsi="Arial" w:cs="Arial"/>
          <w:sz w:val="22"/>
          <w:szCs w:val="22"/>
        </w:rPr>
        <w:t xml:space="preserve">, se recusar a assinar </w:t>
      </w:r>
      <w:r w:rsidRPr="006F32F0">
        <w:rPr>
          <w:rFonts w:ascii="Arial" w:hAnsi="Arial" w:cs="Arial"/>
          <w:sz w:val="22"/>
          <w:szCs w:val="22"/>
        </w:rPr>
        <w:t xml:space="preserve">o contrato ou não aceitar a </w:t>
      </w:r>
      <w:r w:rsidRPr="006F32F0">
        <w:rPr>
          <w:rFonts w:ascii="Arial" w:hAnsi="Arial" w:cs="Arial"/>
          <w:bCs/>
          <w:sz w:val="22"/>
          <w:szCs w:val="22"/>
        </w:rPr>
        <w:t>Nota de Empenho ou do instrumento equivalente</w:t>
      </w:r>
      <w:r w:rsidR="000A3C42" w:rsidRPr="006F32F0">
        <w:rPr>
          <w:rFonts w:ascii="Arial" w:hAnsi="Arial" w:cs="Arial"/>
          <w:sz w:val="22"/>
          <w:szCs w:val="22"/>
        </w:rPr>
        <w:t>, serão convocad</w:t>
      </w:r>
      <w:r w:rsidR="005A190C" w:rsidRPr="006F32F0">
        <w:rPr>
          <w:rFonts w:ascii="Arial" w:hAnsi="Arial" w:cs="Arial"/>
          <w:sz w:val="22"/>
          <w:szCs w:val="22"/>
        </w:rPr>
        <w:t>o</w:t>
      </w:r>
      <w:r w:rsidR="000A3C42" w:rsidRPr="006F32F0">
        <w:rPr>
          <w:rFonts w:ascii="Arial" w:hAnsi="Arial" w:cs="Arial"/>
          <w:sz w:val="22"/>
          <w:szCs w:val="22"/>
        </w:rPr>
        <w:t xml:space="preserve">s </w:t>
      </w:r>
      <w:r w:rsidRPr="006F32F0">
        <w:rPr>
          <w:rFonts w:ascii="Arial" w:hAnsi="Arial" w:cs="Arial"/>
          <w:sz w:val="22"/>
          <w:szCs w:val="22"/>
        </w:rPr>
        <w:t>o</w:t>
      </w:r>
      <w:r w:rsidR="000A3C42" w:rsidRPr="006F32F0">
        <w:rPr>
          <w:rFonts w:ascii="Arial" w:hAnsi="Arial" w:cs="Arial"/>
          <w:sz w:val="22"/>
          <w:szCs w:val="22"/>
        </w:rPr>
        <w:t xml:space="preserve">s demais </w:t>
      </w:r>
      <w:r w:rsidR="00244B0A" w:rsidRPr="006F32F0">
        <w:rPr>
          <w:rFonts w:ascii="Arial" w:hAnsi="Arial" w:cs="Arial"/>
          <w:sz w:val="22"/>
          <w:szCs w:val="22"/>
        </w:rPr>
        <w:t>fornecedores</w:t>
      </w:r>
      <w:r w:rsidR="000A3C42" w:rsidRPr="006F32F0">
        <w:rPr>
          <w:rFonts w:ascii="Arial" w:hAnsi="Arial" w:cs="Arial"/>
          <w:sz w:val="22"/>
          <w:szCs w:val="22"/>
        </w:rPr>
        <w:t xml:space="preserve"> classificad</w:t>
      </w:r>
      <w:r w:rsidRPr="006F32F0">
        <w:rPr>
          <w:rFonts w:ascii="Arial" w:hAnsi="Arial" w:cs="Arial"/>
          <w:sz w:val="22"/>
          <w:szCs w:val="22"/>
        </w:rPr>
        <w:t>o</w:t>
      </w:r>
      <w:r w:rsidR="000A3C42" w:rsidRPr="006F32F0">
        <w:rPr>
          <w:rFonts w:ascii="Arial" w:hAnsi="Arial" w:cs="Arial"/>
          <w:sz w:val="22"/>
          <w:szCs w:val="22"/>
        </w:rPr>
        <w:t xml:space="preserve">s, para retomada da sessão pública </w:t>
      </w:r>
      <w:r w:rsidRPr="006F32F0">
        <w:rPr>
          <w:rFonts w:ascii="Arial" w:hAnsi="Arial" w:cs="Arial"/>
          <w:sz w:val="22"/>
          <w:szCs w:val="22"/>
        </w:rPr>
        <w:t>da Compra Eletrônica</w:t>
      </w:r>
      <w:r w:rsidR="000A3C42" w:rsidRPr="006F32F0">
        <w:rPr>
          <w:rFonts w:ascii="Arial" w:hAnsi="Arial" w:cs="Arial"/>
          <w:sz w:val="22"/>
          <w:szCs w:val="22"/>
        </w:rPr>
        <w:t xml:space="preserve">, com vistas à celebração da contratação, podendo a Câmara Municipal de São José do Rio Preto optar pela repetição da </w:t>
      </w:r>
      <w:r w:rsidRPr="006F32F0">
        <w:rPr>
          <w:rFonts w:ascii="Arial" w:hAnsi="Arial" w:cs="Arial"/>
          <w:sz w:val="22"/>
          <w:szCs w:val="22"/>
        </w:rPr>
        <w:t>Dispensa Eletrônica</w:t>
      </w:r>
      <w:r w:rsidR="000A3C42" w:rsidRPr="006F32F0">
        <w:rPr>
          <w:rFonts w:ascii="Arial" w:hAnsi="Arial" w:cs="Arial"/>
          <w:sz w:val="22"/>
          <w:szCs w:val="22"/>
        </w:rPr>
        <w:t xml:space="preserve">.  </w:t>
      </w:r>
    </w:p>
    <w:p w14:paraId="78B76223" w14:textId="77777777" w:rsidR="000A3C42" w:rsidRPr="006F32F0" w:rsidRDefault="000A3C42" w:rsidP="003303B5">
      <w:pPr>
        <w:tabs>
          <w:tab w:val="left" w:pos="1753"/>
        </w:tabs>
        <w:jc w:val="both"/>
        <w:rPr>
          <w:rFonts w:ascii="Arial" w:hAnsi="Arial" w:cs="Arial"/>
          <w:sz w:val="22"/>
          <w:szCs w:val="22"/>
          <w:highlight w:val="yellow"/>
        </w:rPr>
      </w:pPr>
    </w:p>
    <w:p w14:paraId="2E3CD9E5" w14:textId="3C02066B" w:rsidR="000A3C42" w:rsidRPr="006F32F0" w:rsidRDefault="000A3C42" w:rsidP="003303B5">
      <w:pPr>
        <w:tabs>
          <w:tab w:val="left" w:pos="1753"/>
        </w:tabs>
        <w:jc w:val="both"/>
        <w:rPr>
          <w:rFonts w:ascii="Arial" w:hAnsi="Arial" w:cs="Arial"/>
          <w:sz w:val="22"/>
          <w:szCs w:val="22"/>
        </w:rPr>
      </w:pPr>
      <w:r w:rsidRPr="006F32F0">
        <w:rPr>
          <w:rFonts w:ascii="Arial" w:hAnsi="Arial" w:cs="Arial"/>
          <w:b/>
          <w:sz w:val="22"/>
          <w:szCs w:val="22"/>
        </w:rPr>
        <w:t>1</w:t>
      </w:r>
      <w:r w:rsidR="00324753">
        <w:rPr>
          <w:rFonts w:ascii="Arial" w:hAnsi="Arial" w:cs="Arial"/>
          <w:b/>
          <w:sz w:val="22"/>
          <w:szCs w:val="22"/>
        </w:rPr>
        <w:t>2</w:t>
      </w:r>
      <w:r w:rsidRPr="006F32F0">
        <w:rPr>
          <w:rFonts w:ascii="Arial" w:hAnsi="Arial" w:cs="Arial"/>
          <w:b/>
          <w:sz w:val="22"/>
          <w:szCs w:val="22"/>
        </w:rPr>
        <w:t>.</w:t>
      </w:r>
      <w:r w:rsidR="00C85D99" w:rsidRPr="006F32F0">
        <w:rPr>
          <w:rFonts w:ascii="Arial" w:hAnsi="Arial" w:cs="Arial"/>
          <w:b/>
          <w:sz w:val="22"/>
          <w:szCs w:val="22"/>
        </w:rPr>
        <w:t>6</w:t>
      </w:r>
      <w:r w:rsidRPr="006F32F0">
        <w:rPr>
          <w:rFonts w:ascii="Arial" w:hAnsi="Arial" w:cs="Arial"/>
          <w:b/>
          <w:sz w:val="22"/>
          <w:szCs w:val="22"/>
        </w:rPr>
        <w:t>.1</w:t>
      </w:r>
      <w:r w:rsidRPr="006F32F0">
        <w:rPr>
          <w:rFonts w:ascii="Arial" w:hAnsi="Arial" w:cs="Arial"/>
          <w:sz w:val="22"/>
          <w:szCs w:val="22"/>
        </w:rPr>
        <w:t xml:space="preserve"> Essa nova sessão será realizada após divulgação do aviso que ocorrerá por publicação no site, no Diário Oficial </w:t>
      </w:r>
      <w:r w:rsidR="00C85D99" w:rsidRPr="006F32F0">
        <w:rPr>
          <w:rFonts w:ascii="Arial" w:hAnsi="Arial" w:cs="Arial"/>
          <w:sz w:val="22"/>
          <w:szCs w:val="22"/>
        </w:rPr>
        <w:t>d</w:t>
      </w:r>
      <w:r w:rsidRPr="006F32F0">
        <w:rPr>
          <w:rFonts w:ascii="Arial" w:hAnsi="Arial" w:cs="Arial"/>
          <w:sz w:val="22"/>
          <w:szCs w:val="22"/>
        </w:rPr>
        <w:t xml:space="preserve">o </w:t>
      </w:r>
      <w:r w:rsidR="00C85D99" w:rsidRPr="006F32F0">
        <w:rPr>
          <w:rFonts w:ascii="Arial" w:hAnsi="Arial" w:cs="Arial"/>
          <w:sz w:val="22"/>
          <w:szCs w:val="22"/>
        </w:rPr>
        <w:t>M</w:t>
      </w:r>
      <w:r w:rsidRPr="006F32F0">
        <w:rPr>
          <w:rFonts w:ascii="Arial" w:hAnsi="Arial" w:cs="Arial"/>
          <w:sz w:val="22"/>
          <w:szCs w:val="22"/>
        </w:rPr>
        <w:t xml:space="preserve">unicípio.  </w:t>
      </w:r>
    </w:p>
    <w:p w14:paraId="6F7FDF5C" w14:textId="77777777" w:rsidR="000A3C42" w:rsidRPr="006F32F0" w:rsidRDefault="000A3C42" w:rsidP="003303B5">
      <w:pPr>
        <w:tabs>
          <w:tab w:val="left" w:pos="1753"/>
        </w:tabs>
        <w:jc w:val="both"/>
        <w:rPr>
          <w:rFonts w:ascii="Arial" w:hAnsi="Arial" w:cs="Arial"/>
          <w:sz w:val="22"/>
          <w:szCs w:val="22"/>
        </w:rPr>
      </w:pPr>
      <w:r w:rsidRPr="006F32F0">
        <w:rPr>
          <w:rFonts w:ascii="Arial" w:hAnsi="Arial" w:cs="Arial"/>
          <w:sz w:val="22"/>
          <w:szCs w:val="22"/>
        </w:rPr>
        <w:t xml:space="preserve"> </w:t>
      </w:r>
    </w:p>
    <w:p w14:paraId="17A8BCF8" w14:textId="5FE9FBEF" w:rsidR="000A3C42" w:rsidRPr="006F32F0" w:rsidRDefault="000A3C42" w:rsidP="003303B5">
      <w:pPr>
        <w:tabs>
          <w:tab w:val="left" w:pos="1753"/>
        </w:tabs>
        <w:jc w:val="both"/>
        <w:rPr>
          <w:rFonts w:ascii="Arial" w:hAnsi="Arial" w:cs="Arial"/>
          <w:sz w:val="22"/>
          <w:szCs w:val="22"/>
        </w:rPr>
      </w:pPr>
      <w:r w:rsidRPr="006F32F0">
        <w:rPr>
          <w:rFonts w:ascii="Arial" w:hAnsi="Arial" w:cs="Arial"/>
          <w:b/>
          <w:sz w:val="22"/>
          <w:szCs w:val="22"/>
        </w:rPr>
        <w:t>1</w:t>
      </w:r>
      <w:r w:rsidR="00324753">
        <w:rPr>
          <w:rFonts w:ascii="Arial" w:hAnsi="Arial" w:cs="Arial"/>
          <w:b/>
          <w:sz w:val="22"/>
          <w:szCs w:val="22"/>
        </w:rPr>
        <w:t>2</w:t>
      </w:r>
      <w:r w:rsidRPr="006F32F0">
        <w:rPr>
          <w:rFonts w:ascii="Arial" w:hAnsi="Arial" w:cs="Arial"/>
          <w:b/>
          <w:sz w:val="22"/>
          <w:szCs w:val="22"/>
        </w:rPr>
        <w:t>.</w:t>
      </w:r>
      <w:r w:rsidR="00C85D99" w:rsidRPr="006F32F0">
        <w:rPr>
          <w:rFonts w:ascii="Arial" w:hAnsi="Arial" w:cs="Arial"/>
          <w:b/>
          <w:sz w:val="22"/>
          <w:szCs w:val="22"/>
        </w:rPr>
        <w:t>6</w:t>
      </w:r>
      <w:r w:rsidRPr="006F32F0">
        <w:rPr>
          <w:rFonts w:ascii="Arial" w:hAnsi="Arial" w:cs="Arial"/>
          <w:b/>
          <w:sz w:val="22"/>
          <w:szCs w:val="22"/>
        </w:rPr>
        <w:t>.2</w:t>
      </w:r>
      <w:r w:rsidRPr="006F32F0">
        <w:rPr>
          <w:rFonts w:ascii="Arial" w:hAnsi="Arial" w:cs="Arial"/>
          <w:sz w:val="22"/>
          <w:szCs w:val="22"/>
        </w:rPr>
        <w:t xml:space="preserve"> Na sessão, respeitada a ordem de classificação, observar-se-ão as disposições do capítulo </w:t>
      </w:r>
      <w:r w:rsidR="00324753">
        <w:rPr>
          <w:rFonts w:ascii="Arial" w:hAnsi="Arial" w:cs="Arial"/>
          <w:sz w:val="22"/>
          <w:szCs w:val="22"/>
        </w:rPr>
        <w:t>10</w:t>
      </w:r>
      <w:r w:rsidRPr="006F32F0">
        <w:rPr>
          <w:rFonts w:ascii="Arial" w:hAnsi="Arial" w:cs="Arial"/>
          <w:sz w:val="22"/>
          <w:szCs w:val="22"/>
        </w:rPr>
        <w:t xml:space="preserve"> deste </w:t>
      </w:r>
      <w:r w:rsidR="005A190C" w:rsidRPr="006F32F0">
        <w:rPr>
          <w:rFonts w:ascii="Arial" w:hAnsi="Arial" w:cs="Arial"/>
          <w:sz w:val="22"/>
          <w:szCs w:val="22"/>
        </w:rPr>
        <w:t>Aviso</w:t>
      </w:r>
      <w:r w:rsidRPr="006F32F0">
        <w:rPr>
          <w:rFonts w:ascii="Arial" w:hAnsi="Arial" w:cs="Arial"/>
          <w:sz w:val="22"/>
          <w:szCs w:val="22"/>
        </w:rPr>
        <w:t xml:space="preserve">.  </w:t>
      </w:r>
    </w:p>
    <w:p w14:paraId="3F6622FA" w14:textId="2A672892" w:rsidR="00C85D99" w:rsidRPr="006F32F0" w:rsidRDefault="00C85D99" w:rsidP="003303B5">
      <w:pPr>
        <w:tabs>
          <w:tab w:val="left" w:pos="1753"/>
        </w:tabs>
        <w:jc w:val="both"/>
        <w:rPr>
          <w:rFonts w:ascii="Arial" w:hAnsi="Arial" w:cs="Arial"/>
          <w:sz w:val="22"/>
          <w:szCs w:val="22"/>
        </w:rPr>
      </w:pPr>
    </w:p>
    <w:p w14:paraId="528C22BC" w14:textId="77777777" w:rsidR="002C111F" w:rsidRPr="006F32F0" w:rsidRDefault="002C111F" w:rsidP="003303B5">
      <w:pPr>
        <w:tabs>
          <w:tab w:val="left" w:pos="1753"/>
        </w:tabs>
        <w:jc w:val="both"/>
        <w:rPr>
          <w:rFonts w:ascii="Arial" w:hAnsi="Arial" w:cs="Arial"/>
          <w:sz w:val="22"/>
          <w:szCs w:val="22"/>
        </w:rPr>
      </w:pPr>
    </w:p>
    <w:p w14:paraId="7F759420" w14:textId="27B44FFB" w:rsidR="000A3C42" w:rsidRPr="006F32F0" w:rsidRDefault="000A3C42" w:rsidP="003303B5">
      <w:pPr>
        <w:tabs>
          <w:tab w:val="left" w:pos="1753"/>
        </w:tabs>
        <w:jc w:val="both"/>
        <w:rPr>
          <w:rFonts w:ascii="Arial" w:hAnsi="Arial" w:cs="Arial"/>
          <w:b/>
          <w:sz w:val="22"/>
          <w:szCs w:val="22"/>
        </w:rPr>
      </w:pPr>
      <w:r w:rsidRPr="00E009BE">
        <w:rPr>
          <w:rFonts w:ascii="Arial" w:hAnsi="Arial" w:cs="Arial"/>
          <w:b/>
          <w:sz w:val="22"/>
          <w:szCs w:val="22"/>
        </w:rPr>
        <w:t>1</w:t>
      </w:r>
      <w:r w:rsidR="001F59D9">
        <w:rPr>
          <w:rFonts w:ascii="Arial" w:hAnsi="Arial" w:cs="Arial"/>
          <w:b/>
          <w:sz w:val="22"/>
          <w:szCs w:val="22"/>
        </w:rPr>
        <w:t>3</w:t>
      </w:r>
      <w:r w:rsidRPr="00E009BE">
        <w:rPr>
          <w:rFonts w:ascii="Arial" w:hAnsi="Arial" w:cs="Arial"/>
          <w:b/>
          <w:sz w:val="22"/>
          <w:szCs w:val="22"/>
        </w:rPr>
        <w:t xml:space="preserve"> - DAS SANÇÕES PARA O CASO DE INADIMPLEMENTO</w:t>
      </w:r>
    </w:p>
    <w:p w14:paraId="5CC0899B" w14:textId="77777777" w:rsidR="00302B1B" w:rsidRPr="006F32F0" w:rsidRDefault="00302B1B" w:rsidP="003303B5">
      <w:pPr>
        <w:tabs>
          <w:tab w:val="left" w:pos="1753"/>
        </w:tabs>
        <w:jc w:val="both"/>
        <w:rPr>
          <w:rFonts w:ascii="Arial" w:hAnsi="Arial" w:cs="Arial"/>
          <w:b/>
          <w:sz w:val="22"/>
          <w:szCs w:val="22"/>
        </w:rPr>
      </w:pPr>
    </w:p>
    <w:p w14:paraId="616BF46B" w14:textId="52CD4C47" w:rsidR="00302B1B" w:rsidRPr="006F32F0" w:rsidRDefault="001F59D9" w:rsidP="003303B5">
      <w:pPr>
        <w:tabs>
          <w:tab w:val="left" w:pos="1753"/>
        </w:tabs>
        <w:jc w:val="both"/>
        <w:rPr>
          <w:rFonts w:ascii="Arial" w:hAnsi="Arial" w:cs="Arial"/>
          <w:bCs/>
          <w:sz w:val="22"/>
          <w:szCs w:val="22"/>
        </w:rPr>
      </w:pPr>
      <w:r>
        <w:rPr>
          <w:rFonts w:ascii="Arial" w:hAnsi="Arial" w:cs="Arial"/>
          <w:b/>
          <w:sz w:val="22"/>
          <w:szCs w:val="22"/>
        </w:rPr>
        <w:t>13</w:t>
      </w:r>
      <w:r w:rsidR="00302B1B" w:rsidRPr="006F32F0">
        <w:rPr>
          <w:rFonts w:ascii="Arial" w:hAnsi="Arial" w:cs="Arial"/>
          <w:b/>
          <w:sz w:val="22"/>
          <w:szCs w:val="22"/>
        </w:rPr>
        <w:t>.</w:t>
      </w:r>
      <w:r w:rsidR="00C1105E" w:rsidRPr="006F32F0">
        <w:rPr>
          <w:rFonts w:ascii="Arial" w:hAnsi="Arial" w:cs="Arial"/>
          <w:b/>
          <w:sz w:val="22"/>
          <w:szCs w:val="22"/>
        </w:rPr>
        <w:t>1</w:t>
      </w:r>
      <w:r w:rsidR="00302B1B" w:rsidRPr="006F32F0">
        <w:rPr>
          <w:rFonts w:ascii="Arial" w:hAnsi="Arial" w:cs="Arial"/>
          <w:b/>
          <w:sz w:val="22"/>
          <w:szCs w:val="22"/>
        </w:rPr>
        <w:t xml:space="preserve"> </w:t>
      </w:r>
      <w:r w:rsidR="00302B1B" w:rsidRPr="006F32F0">
        <w:rPr>
          <w:rFonts w:ascii="Arial" w:hAnsi="Arial" w:cs="Arial"/>
          <w:bCs/>
          <w:sz w:val="22"/>
          <w:szCs w:val="22"/>
        </w:rPr>
        <w:t>Comete infração administrativa o fornecedor que cometer quaisquer das infrações previstas no art. 155 da Lei nº 14.133</w:t>
      </w:r>
      <w:r w:rsidR="00D14D56">
        <w:rPr>
          <w:rFonts w:ascii="Arial" w:hAnsi="Arial" w:cs="Arial"/>
          <w:bCs/>
          <w:sz w:val="22"/>
          <w:szCs w:val="22"/>
        </w:rPr>
        <w:t>/</w:t>
      </w:r>
      <w:r w:rsidR="00302B1B" w:rsidRPr="006F32F0">
        <w:rPr>
          <w:rFonts w:ascii="Arial" w:hAnsi="Arial" w:cs="Arial"/>
          <w:bCs/>
          <w:sz w:val="22"/>
          <w:szCs w:val="22"/>
        </w:rPr>
        <w:t xml:space="preserve">21, quais sejam: </w:t>
      </w:r>
    </w:p>
    <w:p w14:paraId="058CA968" w14:textId="77777777" w:rsidR="002F71ED" w:rsidRPr="006F32F0" w:rsidRDefault="002F71ED" w:rsidP="003303B5">
      <w:pPr>
        <w:tabs>
          <w:tab w:val="left" w:pos="1753"/>
        </w:tabs>
        <w:jc w:val="both"/>
        <w:rPr>
          <w:rFonts w:ascii="Arial" w:hAnsi="Arial" w:cs="Arial"/>
          <w:b/>
          <w:sz w:val="22"/>
          <w:szCs w:val="22"/>
        </w:rPr>
      </w:pPr>
    </w:p>
    <w:p w14:paraId="004BA9EA" w14:textId="36407C44"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lastRenderedPageBreak/>
        <w:t>1</w:t>
      </w:r>
      <w:r w:rsidR="001F59D9">
        <w:rPr>
          <w:rFonts w:ascii="Arial" w:hAnsi="Arial" w:cs="Arial"/>
          <w:b/>
          <w:sz w:val="22"/>
          <w:szCs w:val="22"/>
        </w:rPr>
        <w:t>3</w:t>
      </w:r>
      <w:r w:rsidRPr="006F32F0">
        <w:rPr>
          <w:rFonts w:ascii="Arial" w:hAnsi="Arial" w:cs="Arial"/>
          <w:b/>
          <w:sz w:val="22"/>
          <w:szCs w:val="22"/>
        </w:rPr>
        <w:t xml:space="preserve">.1.1 </w:t>
      </w:r>
      <w:r w:rsidRPr="006F32F0">
        <w:rPr>
          <w:rFonts w:ascii="Arial" w:hAnsi="Arial" w:cs="Arial"/>
          <w:bCs/>
          <w:sz w:val="22"/>
          <w:szCs w:val="22"/>
        </w:rPr>
        <w:t>Dar causa à inexecução parcial do contrato;</w:t>
      </w:r>
    </w:p>
    <w:p w14:paraId="279944ED" w14:textId="77777777" w:rsidR="006713A4" w:rsidRPr="006F32F0" w:rsidRDefault="006713A4" w:rsidP="003303B5">
      <w:pPr>
        <w:tabs>
          <w:tab w:val="left" w:pos="1753"/>
        </w:tabs>
        <w:jc w:val="both"/>
        <w:rPr>
          <w:rFonts w:ascii="Arial" w:hAnsi="Arial" w:cs="Arial"/>
          <w:bCs/>
          <w:sz w:val="22"/>
          <w:szCs w:val="22"/>
        </w:rPr>
      </w:pPr>
    </w:p>
    <w:p w14:paraId="42311B0A" w14:textId="178294A7" w:rsidR="00302B1B" w:rsidRPr="006F32F0" w:rsidRDefault="00302B1B" w:rsidP="003303B5">
      <w:pPr>
        <w:tabs>
          <w:tab w:val="left" w:pos="1753"/>
        </w:tabs>
        <w:jc w:val="both"/>
        <w:rPr>
          <w:rFonts w:ascii="Arial" w:hAnsi="Arial" w:cs="Arial"/>
          <w:b/>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.1.2 </w:t>
      </w:r>
      <w:r w:rsidRPr="006F32F0">
        <w:rPr>
          <w:rFonts w:ascii="Arial" w:hAnsi="Arial" w:cs="Arial"/>
          <w:bCs/>
          <w:sz w:val="22"/>
          <w:szCs w:val="22"/>
        </w:rPr>
        <w:t xml:space="preserve">Dar causa à inexecução parcial do contrato que cause grave dano à </w:t>
      </w:r>
      <w:r w:rsidR="00A22DAC" w:rsidRPr="006F32F0">
        <w:rPr>
          <w:rFonts w:ascii="Arial" w:hAnsi="Arial" w:cs="Arial"/>
          <w:bCs/>
          <w:sz w:val="22"/>
          <w:szCs w:val="22"/>
        </w:rPr>
        <w:t>Câmara Municipal</w:t>
      </w:r>
      <w:r w:rsidRPr="006F32F0">
        <w:rPr>
          <w:rFonts w:ascii="Arial" w:hAnsi="Arial" w:cs="Arial"/>
          <w:bCs/>
          <w:sz w:val="22"/>
          <w:szCs w:val="22"/>
        </w:rPr>
        <w:t>, ao funcionamento dos serviços públicos ou ao interesse coletivo;</w:t>
      </w:r>
    </w:p>
    <w:p w14:paraId="70E71596" w14:textId="77777777" w:rsidR="002F71ED" w:rsidRPr="006F32F0" w:rsidRDefault="002F71ED" w:rsidP="003303B5">
      <w:pPr>
        <w:tabs>
          <w:tab w:val="left" w:pos="1753"/>
        </w:tabs>
        <w:jc w:val="both"/>
        <w:rPr>
          <w:rFonts w:ascii="Arial" w:hAnsi="Arial" w:cs="Arial"/>
          <w:b/>
          <w:sz w:val="22"/>
          <w:szCs w:val="22"/>
        </w:rPr>
      </w:pPr>
    </w:p>
    <w:p w14:paraId="6C341C37" w14:textId="5ABCDCA5" w:rsidR="00302B1B"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.1.3 </w:t>
      </w:r>
      <w:r w:rsidRPr="006F32F0">
        <w:rPr>
          <w:rFonts w:ascii="Arial" w:hAnsi="Arial" w:cs="Arial"/>
          <w:bCs/>
          <w:sz w:val="22"/>
          <w:szCs w:val="22"/>
        </w:rPr>
        <w:t>Dar causa à inexecução total do contrato;</w:t>
      </w:r>
    </w:p>
    <w:p w14:paraId="37E52572" w14:textId="77777777" w:rsidR="00AD0B6B" w:rsidRPr="006F32F0" w:rsidRDefault="00AD0B6B" w:rsidP="003303B5">
      <w:pPr>
        <w:tabs>
          <w:tab w:val="left" w:pos="1753"/>
        </w:tabs>
        <w:jc w:val="both"/>
        <w:rPr>
          <w:rFonts w:ascii="Arial" w:hAnsi="Arial" w:cs="Arial"/>
          <w:bCs/>
          <w:sz w:val="22"/>
          <w:szCs w:val="22"/>
        </w:rPr>
      </w:pPr>
    </w:p>
    <w:p w14:paraId="6AF15AAE" w14:textId="5FE44476"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.1.4 </w:t>
      </w:r>
      <w:r w:rsidRPr="006F32F0">
        <w:rPr>
          <w:rFonts w:ascii="Arial" w:hAnsi="Arial" w:cs="Arial"/>
          <w:bCs/>
          <w:sz w:val="22"/>
          <w:szCs w:val="22"/>
        </w:rPr>
        <w:t>Deixar de entregar a documentação exigida para o certame;</w:t>
      </w:r>
    </w:p>
    <w:p w14:paraId="320B7AB5" w14:textId="77777777" w:rsidR="009149EB" w:rsidRPr="006F32F0" w:rsidRDefault="009149EB" w:rsidP="003303B5">
      <w:pPr>
        <w:tabs>
          <w:tab w:val="left" w:pos="1753"/>
        </w:tabs>
        <w:jc w:val="both"/>
        <w:rPr>
          <w:rFonts w:ascii="Arial" w:hAnsi="Arial" w:cs="Arial"/>
          <w:b/>
          <w:sz w:val="22"/>
          <w:szCs w:val="22"/>
        </w:rPr>
      </w:pPr>
    </w:p>
    <w:p w14:paraId="1088770D" w14:textId="0A1BFA96"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.1.5 </w:t>
      </w:r>
      <w:r w:rsidRPr="006F32F0">
        <w:rPr>
          <w:rFonts w:ascii="Arial" w:hAnsi="Arial" w:cs="Arial"/>
          <w:bCs/>
          <w:sz w:val="22"/>
          <w:szCs w:val="22"/>
        </w:rPr>
        <w:t>Não manter a proposta, salvo em decorrência de fato superveniente devidamente justificado;</w:t>
      </w:r>
    </w:p>
    <w:p w14:paraId="5E4BE3D2" w14:textId="77777777" w:rsidR="002F71ED" w:rsidRPr="006F32F0" w:rsidRDefault="002F71ED" w:rsidP="003303B5">
      <w:pPr>
        <w:tabs>
          <w:tab w:val="left" w:pos="1753"/>
        </w:tabs>
        <w:jc w:val="both"/>
        <w:rPr>
          <w:rFonts w:ascii="Arial" w:hAnsi="Arial" w:cs="Arial"/>
          <w:b/>
          <w:sz w:val="22"/>
          <w:szCs w:val="22"/>
        </w:rPr>
      </w:pPr>
    </w:p>
    <w:p w14:paraId="206FCEAD" w14:textId="4B08B799"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.1.6 </w:t>
      </w:r>
      <w:r w:rsidRPr="006F32F0">
        <w:rPr>
          <w:rFonts w:ascii="Arial" w:hAnsi="Arial" w:cs="Arial"/>
          <w:bCs/>
          <w:sz w:val="22"/>
          <w:szCs w:val="22"/>
        </w:rPr>
        <w:t>Não celebrar o contrato ou não entregar a documentação exigida para a contratação, quando convocado dentro do prazo de validade de sua proposta;</w:t>
      </w:r>
    </w:p>
    <w:p w14:paraId="2046C1F6" w14:textId="77777777" w:rsidR="006713A4" w:rsidRPr="006F32F0" w:rsidRDefault="006713A4" w:rsidP="003303B5">
      <w:pPr>
        <w:tabs>
          <w:tab w:val="left" w:pos="1753"/>
        </w:tabs>
        <w:jc w:val="both"/>
        <w:rPr>
          <w:rFonts w:ascii="Arial" w:hAnsi="Arial" w:cs="Arial"/>
          <w:bCs/>
          <w:sz w:val="22"/>
          <w:szCs w:val="22"/>
        </w:rPr>
      </w:pPr>
    </w:p>
    <w:p w14:paraId="7C587F16" w14:textId="26659442"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.1.7 </w:t>
      </w:r>
      <w:r w:rsidRPr="006F32F0">
        <w:rPr>
          <w:rFonts w:ascii="Arial" w:hAnsi="Arial" w:cs="Arial"/>
          <w:bCs/>
          <w:sz w:val="22"/>
          <w:szCs w:val="22"/>
        </w:rPr>
        <w:t>Ensejar o retardamento da execução ou da entrega do objeto da</w:t>
      </w:r>
      <w:r w:rsidR="00A22DAC" w:rsidRPr="006F32F0">
        <w:rPr>
          <w:rFonts w:ascii="Arial" w:hAnsi="Arial" w:cs="Arial"/>
          <w:bCs/>
          <w:sz w:val="22"/>
          <w:szCs w:val="22"/>
        </w:rPr>
        <w:t xml:space="preserve"> compra eletrônica</w:t>
      </w:r>
      <w:r w:rsidRPr="006F32F0">
        <w:rPr>
          <w:rFonts w:ascii="Arial" w:hAnsi="Arial" w:cs="Arial"/>
          <w:bCs/>
          <w:sz w:val="22"/>
          <w:szCs w:val="22"/>
        </w:rPr>
        <w:t xml:space="preserve"> sem motivo justificado;</w:t>
      </w:r>
    </w:p>
    <w:p w14:paraId="754D27EC" w14:textId="77777777" w:rsidR="00D53A2A" w:rsidRPr="006F32F0" w:rsidRDefault="00D53A2A" w:rsidP="003303B5">
      <w:pPr>
        <w:tabs>
          <w:tab w:val="left" w:pos="1753"/>
        </w:tabs>
        <w:jc w:val="both"/>
        <w:rPr>
          <w:rFonts w:ascii="Arial" w:hAnsi="Arial" w:cs="Arial"/>
          <w:bCs/>
          <w:sz w:val="22"/>
          <w:szCs w:val="22"/>
        </w:rPr>
      </w:pPr>
    </w:p>
    <w:p w14:paraId="13C02054" w14:textId="5D017FF7"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.1.8 </w:t>
      </w:r>
      <w:r w:rsidRPr="006F32F0">
        <w:rPr>
          <w:rFonts w:ascii="Arial" w:hAnsi="Arial" w:cs="Arial"/>
          <w:bCs/>
          <w:sz w:val="22"/>
          <w:szCs w:val="22"/>
        </w:rPr>
        <w:t>Apresentar declaração ou documentação falsa exigida para o certame ou prestar declaração falsa durante a dispensa eletrônica ou a execução do contrato;</w:t>
      </w:r>
    </w:p>
    <w:p w14:paraId="4CA4EAD1" w14:textId="77777777" w:rsidR="002F71ED" w:rsidRPr="006F32F0" w:rsidRDefault="002F71ED" w:rsidP="003303B5">
      <w:pPr>
        <w:tabs>
          <w:tab w:val="left" w:pos="1753"/>
        </w:tabs>
        <w:jc w:val="both"/>
        <w:rPr>
          <w:rFonts w:ascii="Arial" w:hAnsi="Arial" w:cs="Arial"/>
          <w:b/>
          <w:sz w:val="22"/>
          <w:szCs w:val="22"/>
        </w:rPr>
      </w:pPr>
    </w:p>
    <w:p w14:paraId="6DD12585" w14:textId="48958954"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.1.9 </w:t>
      </w:r>
      <w:r w:rsidRPr="006F32F0">
        <w:rPr>
          <w:rFonts w:ascii="Arial" w:hAnsi="Arial" w:cs="Arial"/>
          <w:bCs/>
          <w:sz w:val="22"/>
          <w:szCs w:val="22"/>
        </w:rPr>
        <w:t>Fraudar a dispensa eletrônica ou praticar ato fraudulento na execução do contrato;</w:t>
      </w:r>
    </w:p>
    <w:p w14:paraId="0B99581B" w14:textId="77777777" w:rsidR="00944123" w:rsidRPr="006F32F0" w:rsidRDefault="00944123" w:rsidP="003303B5">
      <w:pPr>
        <w:tabs>
          <w:tab w:val="left" w:pos="1753"/>
        </w:tabs>
        <w:jc w:val="both"/>
        <w:rPr>
          <w:rFonts w:ascii="Arial" w:hAnsi="Arial" w:cs="Arial"/>
          <w:bCs/>
          <w:sz w:val="22"/>
          <w:szCs w:val="22"/>
        </w:rPr>
      </w:pPr>
    </w:p>
    <w:p w14:paraId="14D5AFCB" w14:textId="524C8F56"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.1.10 </w:t>
      </w:r>
      <w:r w:rsidRPr="006F32F0">
        <w:rPr>
          <w:rFonts w:ascii="Arial" w:hAnsi="Arial" w:cs="Arial"/>
          <w:bCs/>
          <w:sz w:val="22"/>
          <w:szCs w:val="22"/>
        </w:rPr>
        <w:t>Comportar-se de modo inidôneo ou cometer fraude de qualquer natureza;</w:t>
      </w:r>
    </w:p>
    <w:p w14:paraId="763E7A37" w14:textId="77777777" w:rsidR="00446FCD" w:rsidRPr="006F32F0" w:rsidRDefault="00446FCD" w:rsidP="003303B5">
      <w:pPr>
        <w:tabs>
          <w:tab w:val="left" w:pos="1753"/>
        </w:tabs>
        <w:jc w:val="both"/>
        <w:rPr>
          <w:rFonts w:ascii="Arial" w:hAnsi="Arial" w:cs="Arial"/>
          <w:bCs/>
          <w:sz w:val="22"/>
          <w:szCs w:val="22"/>
        </w:rPr>
      </w:pPr>
    </w:p>
    <w:p w14:paraId="12E7FD21" w14:textId="1BA2563B"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.1.10.1 </w:t>
      </w:r>
      <w:r w:rsidRPr="006F32F0">
        <w:rPr>
          <w:rFonts w:ascii="Arial" w:hAnsi="Arial" w:cs="Arial"/>
          <w:bCs/>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8E683BF" w14:textId="77777777" w:rsidR="002F71ED" w:rsidRPr="006F32F0" w:rsidRDefault="002F71ED" w:rsidP="003303B5">
      <w:pPr>
        <w:tabs>
          <w:tab w:val="left" w:pos="1753"/>
        </w:tabs>
        <w:jc w:val="both"/>
        <w:rPr>
          <w:rFonts w:ascii="Arial" w:hAnsi="Arial" w:cs="Arial"/>
          <w:b/>
          <w:sz w:val="22"/>
          <w:szCs w:val="22"/>
        </w:rPr>
      </w:pPr>
    </w:p>
    <w:p w14:paraId="6E592F65" w14:textId="5F186EC6"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.1.11 </w:t>
      </w:r>
      <w:r w:rsidRPr="006F32F0">
        <w:rPr>
          <w:rFonts w:ascii="Arial" w:hAnsi="Arial" w:cs="Arial"/>
          <w:bCs/>
          <w:sz w:val="22"/>
          <w:szCs w:val="22"/>
        </w:rPr>
        <w:t>Praticar atos ilícitos com vistas a frustrar os objetivos deste certame.</w:t>
      </w:r>
    </w:p>
    <w:p w14:paraId="6E7C1CF1" w14:textId="77777777" w:rsidR="002F71ED" w:rsidRPr="006F32F0" w:rsidRDefault="002F71ED" w:rsidP="003303B5">
      <w:pPr>
        <w:tabs>
          <w:tab w:val="left" w:pos="1753"/>
        </w:tabs>
        <w:jc w:val="both"/>
        <w:rPr>
          <w:rFonts w:ascii="Arial" w:hAnsi="Arial" w:cs="Arial"/>
          <w:b/>
          <w:sz w:val="22"/>
          <w:szCs w:val="22"/>
        </w:rPr>
      </w:pPr>
    </w:p>
    <w:p w14:paraId="2A6F2F15" w14:textId="11B5E419" w:rsidR="00302B1B" w:rsidRPr="006F32F0" w:rsidRDefault="00302B1B"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3</w:t>
      </w:r>
      <w:r w:rsidRPr="006F32F0">
        <w:rPr>
          <w:rFonts w:ascii="Arial" w:hAnsi="Arial" w:cs="Arial"/>
          <w:b/>
          <w:sz w:val="22"/>
          <w:szCs w:val="22"/>
        </w:rPr>
        <w:t xml:space="preserve">.2 </w:t>
      </w:r>
      <w:r w:rsidRPr="006F32F0">
        <w:rPr>
          <w:rFonts w:ascii="Arial" w:hAnsi="Arial" w:cs="Arial"/>
          <w:bCs/>
          <w:sz w:val="22"/>
          <w:szCs w:val="22"/>
        </w:rPr>
        <w:t>O fornecedor que cometer qualquer das infrações discriminadas nos subitens anteriores ficará sujeito, sem prejuízo da responsabilidade civil e criminal, às seguintes sanções:</w:t>
      </w:r>
    </w:p>
    <w:p w14:paraId="066DF0E7" w14:textId="77777777" w:rsidR="002F71ED" w:rsidRPr="006F32F0" w:rsidRDefault="002F71ED" w:rsidP="003303B5">
      <w:pPr>
        <w:tabs>
          <w:tab w:val="left" w:pos="1753"/>
        </w:tabs>
        <w:jc w:val="both"/>
        <w:rPr>
          <w:rFonts w:ascii="Arial" w:hAnsi="Arial" w:cs="Arial"/>
          <w:b/>
          <w:sz w:val="22"/>
          <w:szCs w:val="22"/>
        </w:rPr>
      </w:pPr>
    </w:p>
    <w:p w14:paraId="42BF9134" w14:textId="0ECBD743" w:rsidR="00302B1B" w:rsidRPr="006F32F0" w:rsidRDefault="001F59D9" w:rsidP="003303B5">
      <w:pPr>
        <w:tabs>
          <w:tab w:val="left" w:pos="1753"/>
        </w:tabs>
        <w:jc w:val="both"/>
        <w:rPr>
          <w:rFonts w:ascii="Arial" w:hAnsi="Arial" w:cs="Arial"/>
          <w:bCs/>
          <w:sz w:val="22"/>
          <w:szCs w:val="22"/>
        </w:rPr>
      </w:pPr>
      <w:r>
        <w:rPr>
          <w:rFonts w:ascii="Arial" w:hAnsi="Arial" w:cs="Arial"/>
          <w:b/>
          <w:sz w:val="22"/>
          <w:szCs w:val="22"/>
        </w:rPr>
        <w:t>13.2.1</w:t>
      </w:r>
      <w:r w:rsidR="00302B1B" w:rsidRPr="006F32F0">
        <w:rPr>
          <w:rFonts w:ascii="Arial" w:hAnsi="Arial" w:cs="Arial"/>
          <w:b/>
          <w:sz w:val="22"/>
          <w:szCs w:val="22"/>
        </w:rPr>
        <w:t xml:space="preserve">) Advertência </w:t>
      </w:r>
      <w:r w:rsidR="00302B1B" w:rsidRPr="006F32F0">
        <w:rPr>
          <w:rFonts w:ascii="Arial" w:hAnsi="Arial" w:cs="Arial"/>
          <w:bCs/>
          <w:sz w:val="22"/>
          <w:szCs w:val="22"/>
        </w:rPr>
        <w:t xml:space="preserve">pela falta do subitem </w:t>
      </w:r>
      <w:r w:rsidR="002F71ED" w:rsidRPr="006F32F0">
        <w:rPr>
          <w:rFonts w:ascii="Arial" w:hAnsi="Arial" w:cs="Arial"/>
          <w:bCs/>
          <w:sz w:val="22"/>
          <w:szCs w:val="22"/>
        </w:rPr>
        <w:t>1</w:t>
      </w:r>
      <w:r>
        <w:rPr>
          <w:rFonts w:ascii="Arial" w:hAnsi="Arial" w:cs="Arial"/>
          <w:bCs/>
          <w:sz w:val="22"/>
          <w:szCs w:val="22"/>
        </w:rPr>
        <w:t>3</w:t>
      </w:r>
      <w:r w:rsidR="00302B1B" w:rsidRPr="006F32F0">
        <w:rPr>
          <w:rFonts w:ascii="Arial" w:hAnsi="Arial" w:cs="Arial"/>
          <w:bCs/>
          <w:sz w:val="22"/>
          <w:szCs w:val="22"/>
        </w:rPr>
        <w:t>.1.1 deste Aviso de Contratação Direta, quando não se justificar a imposição de penalidade mais grave;</w:t>
      </w:r>
    </w:p>
    <w:p w14:paraId="4A325613" w14:textId="77777777" w:rsidR="002F71ED" w:rsidRPr="006F32F0" w:rsidRDefault="002F71ED" w:rsidP="003303B5">
      <w:pPr>
        <w:tabs>
          <w:tab w:val="left" w:pos="1753"/>
        </w:tabs>
        <w:jc w:val="both"/>
        <w:rPr>
          <w:rFonts w:ascii="Arial" w:hAnsi="Arial" w:cs="Arial"/>
          <w:b/>
          <w:sz w:val="22"/>
          <w:szCs w:val="22"/>
        </w:rPr>
      </w:pPr>
    </w:p>
    <w:p w14:paraId="081CFD1C" w14:textId="2D00D680" w:rsidR="00302B1B" w:rsidRPr="006F32F0" w:rsidRDefault="001F59D9" w:rsidP="003303B5">
      <w:pPr>
        <w:tabs>
          <w:tab w:val="left" w:pos="1753"/>
        </w:tabs>
        <w:jc w:val="both"/>
        <w:rPr>
          <w:rFonts w:ascii="Arial" w:hAnsi="Arial" w:cs="Arial"/>
          <w:b/>
          <w:sz w:val="22"/>
          <w:szCs w:val="22"/>
        </w:rPr>
      </w:pPr>
      <w:r>
        <w:rPr>
          <w:rFonts w:ascii="Arial" w:hAnsi="Arial" w:cs="Arial"/>
          <w:b/>
          <w:sz w:val="22"/>
          <w:szCs w:val="22"/>
        </w:rPr>
        <w:t>13.2.2</w:t>
      </w:r>
      <w:r w:rsidR="00302B1B" w:rsidRPr="006F32F0">
        <w:rPr>
          <w:rFonts w:ascii="Arial" w:hAnsi="Arial" w:cs="Arial"/>
          <w:b/>
          <w:sz w:val="22"/>
          <w:szCs w:val="22"/>
        </w:rPr>
        <w:t xml:space="preserve">) Impedimento de licitar e contratar </w:t>
      </w:r>
      <w:r w:rsidR="00302B1B" w:rsidRPr="006F32F0">
        <w:rPr>
          <w:rFonts w:ascii="Arial" w:hAnsi="Arial" w:cs="Arial"/>
          <w:bCs/>
          <w:sz w:val="22"/>
          <w:szCs w:val="22"/>
        </w:rPr>
        <w:t xml:space="preserve">no âmbito da Administração Pública direta e indireta do ente federativo que tiver aplicado a sanção, pelo prazo máximo de 3 (três) anos, nos casos dos subitens </w:t>
      </w:r>
      <w:r w:rsidR="0006447F" w:rsidRPr="006F32F0">
        <w:rPr>
          <w:rFonts w:ascii="Arial" w:hAnsi="Arial" w:cs="Arial"/>
          <w:bCs/>
          <w:sz w:val="22"/>
          <w:szCs w:val="22"/>
        </w:rPr>
        <w:t>1</w:t>
      </w:r>
      <w:r w:rsidR="009149EB" w:rsidRPr="006F32F0">
        <w:rPr>
          <w:rFonts w:ascii="Arial" w:hAnsi="Arial" w:cs="Arial"/>
          <w:bCs/>
          <w:sz w:val="22"/>
          <w:szCs w:val="22"/>
        </w:rPr>
        <w:t>2</w:t>
      </w:r>
      <w:r w:rsidR="00302B1B" w:rsidRPr="006F32F0">
        <w:rPr>
          <w:rFonts w:ascii="Arial" w:hAnsi="Arial" w:cs="Arial"/>
          <w:bCs/>
          <w:sz w:val="22"/>
          <w:szCs w:val="22"/>
        </w:rPr>
        <w:t xml:space="preserve">.1.2 a </w:t>
      </w:r>
      <w:r w:rsidR="0006447F" w:rsidRPr="006F32F0">
        <w:rPr>
          <w:rFonts w:ascii="Arial" w:hAnsi="Arial" w:cs="Arial"/>
          <w:bCs/>
          <w:sz w:val="22"/>
          <w:szCs w:val="22"/>
        </w:rPr>
        <w:t>1</w:t>
      </w:r>
      <w:r w:rsidR="009149EB" w:rsidRPr="006F32F0">
        <w:rPr>
          <w:rFonts w:ascii="Arial" w:hAnsi="Arial" w:cs="Arial"/>
          <w:bCs/>
          <w:sz w:val="22"/>
          <w:szCs w:val="22"/>
        </w:rPr>
        <w:t>2</w:t>
      </w:r>
      <w:r w:rsidR="00302B1B" w:rsidRPr="006F32F0">
        <w:rPr>
          <w:rFonts w:ascii="Arial" w:hAnsi="Arial" w:cs="Arial"/>
          <w:bCs/>
          <w:sz w:val="22"/>
          <w:szCs w:val="22"/>
        </w:rPr>
        <w:t>.1.7 deste Aviso de Contratação Direta, quando não se justificar a imposição de penalidade mais grave;</w:t>
      </w:r>
    </w:p>
    <w:p w14:paraId="5B26C55B" w14:textId="77777777" w:rsidR="002F71ED" w:rsidRPr="006F32F0" w:rsidRDefault="002F71ED" w:rsidP="003303B5">
      <w:pPr>
        <w:tabs>
          <w:tab w:val="left" w:pos="1753"/>
        </w:tabs>
        <w:jc w:val="both"/>
        <w:rPr>
          <w:rFonts w:ascii="Arial" w:hAnsi="Arial" w:cs="Arial"/>
          <w:b/>
          <w:sz w:val="22"/>
          <w:szCs w:val="22"/>
        </w:rPr>
      </w:pPr>
    </w:p>
    <w:p w14:paraId="796E1802" w14:textId="51A57D8D" w:rsidR="00302B1B" w:rsidRPr="006F32F0" w:rsidRDefault="001F59D9" w:rsidP="003303B5">
      <w:pPr>
        <w:tabs>
          <w:tab w:val="left" w:pos="1753"/>
        </w:tabs>
        <w:jc w:val="both"/>
        <w:rPr>
          <w:rFonts w:ascii="Arial" w:hAnsi="Arial" w:cs="Arial"/>
          <w:b/>
          <w:sz w:val="22"/>
          <w:szCs w:val="22"/>
        </w:rPr>
      </w:pPr>
      <w:r>
        <w:rPr>
          <w:rFonts w:ascii="Arial" w:hAnsi="Arial" w:cs="Arial"/>
          <w:b/>
          <w:sz w:val="22"/>
          <w:szCs w:val="22"/>
        </w:rPr>
        <w:t>13.2.3</w:t>
      </w:r>
      <w:r w:rsidR="00302B1B" w:rsidRPr="006F32F0">
        <w:rPr>
          <w:rFonts w:ascii="Arial" w:hAnsi="Arial" w:cs="Arial"/>
          <w:b/>
          <w:sz w:val="22"/>
          <w:szCs w:val="22"/>
        </w:rPr>
        <w:t>) Declaração de inidoneidade para licitar ou contratar</w:t>
      </w:r>
      <w:r w:rsidR="00302B1B" w:rsidRPr="006F32F0">
        <w:rPr>
          <w:rFonts w:ascii="Arial" w:hAnsi="Arial" w:cs="Arial"/>
          <w:bCs/>
          <w:sz w:val="22"/>
          <w:szCs w:val="22"/>
        </w:rPr>
        <w:t xml:space="preserve">, que impedirá o responsável de licitar ou contratar no âmbito da Administração Pública direta e indireta de todos os entes federativos, pelo prazo mínimo de 3 (três) anos e máximo de 6 (seis) anos, nos casos dos subitens </w:t>
      </w:r>
      <w:r w:rsidR="0006447F" w:rsidRPr="006F32F0">
        <w:rPr>
          <w:rFonts w:ascii="Arial" w:hAnsi="Arial" w:cs="Arial"/>
          <w:bCs/>
          <w:sz w:val="22"/>
          <w:szCs w:val="22"/>
        </w:rPr>
        <w:t>1</w:t>
      </w:r>
      <w:r w:rsidR="009149EB" w:rsidRPr="006F32F0">
        <w:rPr>
          <w:rFonts w:ascii="Arial" w:hAnsi="Arial" w:cs="Arial"/>
          <w:bCs/>
          <w:sz w:val="22"/>
          <w:szCs w:val="22"/>
        </w:rPr>
        <w:t>2</w:t>
      </w:r>
      <w:r w:rsidR="00302B1B" w:rsidRPr="006F32F0">
        <w:rPr>
          <w:rFonts w:ascii="Arial" w:hAnsi="Arial" w:cs="Arial"/>
          <w:bCs/>
          <w:sz w:val="22"/>
          <w:szCs w:val="22"/>
        </w:rPr>
        <w:t xml:space="preserve">.1.8 a </w:t>
      </w:r>
      <w:r w:rsidR="0006447F" w:rsidRPr="006F32F0">
        <w:rPr>
          <w:rFonts w:ascii="Arial" w:hAnsi="Arial" w:cs="Arial"/>
          <w:bCs/>
          <w:sz w:val="22"/>
          <w:szCs w:val="22"/>
        </w:rPr>
        <w:t>1</w:t>
      </w:r>
      <w:r w:rsidR="009149EB" w:rsidRPr="006F32F0">
        <w:rPr>
          <w:rFonts w:ascii="Arial" w:hAnsi="Arial" w:cs="Arial"/>
          <w:bCs/>
          <w:sz w:val="22"/>
          <w:szCs w:val="22"/>
        </w:rPr>
        <w:t>2</w:t>
      </w:r>
      <w:r w:rsidR="00302B1B" w:rsidRPr="006F32F0">
        <w:rPr>
          <w:rFonts w:ascii="Arial" w:hAnsi="Arial" w:cs="Arial"/>
          <w:bCs/>
          <w:sz w:val="22"/>
          <w:szCs w:val="22"/>
        </w:rPr>
        <w:t>.1.1</w:t>
      </w:r>
      <w:r w:rsidR="009A352C" w:rsidRPr="006F32F0">
        <w:rPr>
          <w:rFonts w:ascii="Arial" w:hAnsi="Arial" w:cs="Arial"/>
          <w:bCs/>
          <w:sz w:val="22"/>
          <w:szCs w:val="22"/>
        </w:rPr>
        <w:t>1</w:t>
      </w:r>
      <w:r w:rsidR="00302B1B" w:rsidRPr="006F32F0">
        <w:rPr>
          <w:rFonts w:ascii="Arial" w:hAnsi="Arial" w:cs="Arial"/>
          <w:bCs/>
          <w:sz w:val="22"/>
          <w:szCs w:val="22"/>
        </w:rPr>
        <w:t>, bem como nos demais casos que justifiquem a imposição da penalidade mais grave;</w:t>
      </w:r>
    </w:p>
    <w:p w14:paraId="0F9C10C5" w14:textId="77777777" w:rsidR="002F71ED" w:rsidRPr="006F32F0" w:rsidRDefault="002F71ED" w:rsidP="003303B5">
      <w:pPr>
        <w:tabs>
          <w:tab w:val="left" w:pos="1753"/>
        </w:tabs>
        <w:jc w:val="both"/>
        <w:rPr>
          <w:rFonts w:ascii="Arial" w:hAnsi="Arial" w:cs="Arial"/>
          <w:b/>
          <w:sz w:val="22"/>
          <w:szCs w:val="22"/>
        </w:rPr>
      </w:pPr>
    </w:p>
    <w:p w14:paraId="5FAC96E5" w14:textId="19AF4948" w:rsidR="008A6861" w:rsidRPr="006F32F0" w:rsidRDefault="001F59D9" w:rsidP="008A6861">
      <w:pPr>
        <w:jc w:val="both"/>
        <w:rPr>
          <w:rFonts w:ascii="Arial" w:hAnsi="Arial" w:cs="Arial"/>
          <w:sz w:val="22"/>
          <w:szCs w:val="22"/>
        </w:rPr>
      </w:pPr>
      <w:r>
        <w:rPr>
          <w:rFonts w:ascii="Arial" w:hAnsi="Arial" w:cs="Arial"/>
          <w:b/>
          <w:sz w:val="22"/>
          <w:szCs w:val="22"/>
        </w:rPr>
        <w:t>13.2.4</w:t>
      </w:r>
      <w:r w:rsidR="00290CD2" w:rsidRPr="006F32F0">
        <w:rPr>
          <w:rFonts w:ascii="Arial" w:hAnsi="Arial" w:cs="Arial"/>
          <w:b/>
          <w:sz w:val="22"/>
          <w:szCs w:val="22"/>
        </w:rPr>
        <w:t xml:space="preserve">) </w:t>
      </w:r>
      <w:r w:rsidR="008A6861" w:rsidRPr="006F32F0">
        <w:rPr>
          <w:rFonts w:ascii="Arial" w:hAnsi="Arial" w:cs="Arial"/>
          <w:b/>
          <w:bCs/>
          <w:sz w:val="22"/>
          <w:szCs w:val="22"/>
        </w:rPr>
        <w:t>Multa:</w:t>
      </w:r>
    </w:p>
    <w:p w14:paraId="7B25B0D2" w14:textId="77777777" w:rsidR="008A6861" w:rsidRPr="006F32F0" w:rsidRDefault="008A6861" w:rsidP="008A6861">
      <w:pPr>
        <w:jc w:val="both"/>
        <w:rPr>
          <w:rFonts w:ascii="Arial" w:hAnsi="Arial" w:cs="Arial"/>
          <w:sz w:val="22"/>
          <w:szCs w:val="22"/>
        </w:rPr>
      </w:pPr>
    </w:p>
    <w:p w14:paraId="6FFD5C20" w14:textId="46C0E3D2" w:rsidR="008A6861" w:rsidRPr="006F32F0" w:rsidRDefault="001F59D9" w:rsidP="009A352C">
      <w:pPr>
        <w:tabs>
          <w:tab w:val="left" w:pos="284"/>
        </w:tabs>
        <w:spacing w:after="240"/>
        <w:jc w:val="both"/>
        <w:rPr>
          <w:rFonts w:ascii="Arial" w:hAnsi="Arial" w:cs="Arial"/>
          <w:sz w:val="22"/>
          <w:szCs w:val="22"/>
        </w:rPr>
      </w:pPr>
      <w:r>
        <w:rPr>
          <w:rFonts w:ascii="Arial" w:hAnsi="Arial" w:cs="Arial"/>
          <w:b/>
          <w:sz w:val="22"/>
          <w:szCs w:val="22"/>
        </w:rPr>
        <w:t>13.2.4.1</w:t>
      </w:r>
      <w:r w:rsidR="005712FA" w:rsidRPr="006F32F0">
        <w:rPr>
          <w:rFonts w:ascii="Arial" w:hAnsi="Arial" w:cs="Arial"/>
          <w:b/>
          <w:bCs/>
          <w:sz w:val="22"/>
          <w:szCs w:val="22"/>
        </w:rPr>
        <w:t xml:space="preserve"> - </w:t>
      </w:r>
      <w:r w:rsidR="009B0B75" w:rsidRPr="006F32F0">
        <w:rPr>
          <w:rFonts w:ascii="Arial" w:hAnsi="Arial" w:cs="Arial"/>
          <w:sz w:val="22"/>
          <w:szCs w:val="22"/>
        </w:rPr>
        <w:t>Moratória</w:t>
      </w:r>
      <w:r w:rsidR="008A6861" w:rsidRPr="006F32F0">
        <w:rPr>
          <w:rFonts w:ascii="Arial" w:hAnsi="Arial" w:cs="Arial"/>
          <w:sz w:val="22"/>
          <w:szCs w:val="22"/>
        </w:rPr>
        <w:t xml:space="preserve"> de 0,5% (cinco décimos por cento) por dia de atraso injustificado sobre o valor </w:t>
      </w:r>
      <w:r w:rsidR="009B0B75" w:rsidRPr="006F32F0">
        <w:rPr>
          <w:rFonts w:ascii="Arial" w:hAnsi="Arial" w:cs="Arial"/>
          <w:sz w:val="22"/>
          <w:szCs w:val="22"/>
        </w:rPr>
        <w:t>não cumprido</w:t>
      </w:r>
      <w:r w:rsidR="008A6861" w:rsidRPr="006F32F0">
        <w:rPr>
          <w:rFonts w:ascii="Arial" w:hAnsi="Arial" w:cs="Arial"/>
          <w:sz w:val="22"/>
          <w:szCs w:val="22"/>
        </w:rPr>
        <w:t xml:space="preserve">, até o limite de 15 (quinze) dias, transcorrido este prazo, a Administração estará </w:t>
      </w:r>
      <w:r w:rsidR="008A6861" w:rsidRPr="006F32F0">
        <w:rPr>
          <w:rFonts w:ascii="Arial" w:hAnsi="Arial" w:cs="Arial"/>
          <w:sz w:val="22"/>
          <w:szCs w:val="22"/>
        </w:rPr>
        <w:lastRenderedPageBreak/>
        <w:t>autorizada a promover a extinção do contrato com base no disposto no inciso I do art. 137 da Lei nº 14.133/21;</w:t>
      </w:r>
    </w:p>
    <w:p w14:paraId="32961DA9" w14:textId="5E92FFCE" w:rsidR="008A6861" w:rsidRPr="006F32F0" w:rsidRDefault="001F59D9" w:rsidP="009A352C">
      <w:pPr>
        <w:tabs>
          <w:tab w:val="left" w:pos="284"/>
        </w:tabs>
        <w:spacing w:after="240"/>
        <w:jc w:val="both"/>
        <w:rPr>
          <w:rFonts w:ascii="Arial" w:hAnsi="Arial" w:cs="Arial"/>
          <w:sz w:val="22"/>
          <w:szCs w:val="22"/>
        </w:rPr>
      </w:pPr>
      <w:r>
        <w:rPr>
          <w:rFonts w:ascii="Arial" w:hAnsi="Arial" w:cs="Arial"/>
          <w:b/>
          <w:sz w:val="22"/>
          <w:szCs w:val="22"/>
        </w:rPr>
        <w:t>13.2.4.2</w:t>
      </w:r>
      <w:r w:rsidR="005712FA" w:rsidRPr="006F32F0">
        <w:rPr>
          <w:rFonts w:ascii="Arial" w:hAnsi="Arial" w:cs="Arial"/>
          <w:b/>
          <w:bCs/>
          <w:sz w:val="22"/>
          <w:szCs w:val="22"/>
        </w:rPr>
        <w:t xml:space="preserve"> - </w:t>
      </w:r>
      <w:r w:rsidR="009B0B75" w:rsidRPr="006F32F0">
        <w:rPr>
          <w:rFonts w:ascii="Arial" w:hAnsi="Arial" w:cs="Arial"/>
          <w:sz w:val="22"/>
          <w:szCs w:val="22"/>
        </w:rPr>
        <w:t>Compensatória</w:t>
      </w:r>
      <w:r w:rsidR="008A6861" w:rsidRPr="006F32F0">
        <w:rPr>
          <w:rFonts w:ascii="Arial" w:hAnsi="Arial" w:cs="Arial"/>
          <w:sz w:val="22"/>
          <w:szCs w:val="22"/>
        </w:rPr>
        <w:t xml:space="preserve"> de 30% (trinta por cento) sobre o valor total do contrato</w:t>
      </w:r>
      <w:r w:rsidR="005B2C98" w:rsidRPr="006F32F0">
        <w:rPr>
          <w:rFonts w:ascii="Arial" w:hAnsi="Arial" w:cs="Arial"/>
          <w:sz w:val="22"/>
          <w:szCs w:val="22"/>
        </w:rPr>
        <w:t xml:space="preserve"> ou documento equivalente</w:t>
      </w:r>
      <w:r w:rsidR="008A6861" w:rsidRPr="006F32F0">
        <w:rPr>
          <w:rFonts w:ascii="Arial" w:hAnsi="Arial" w:cs="Arial"/>
          <w:sz w:val="22"/>
          <w:szCs w:val="22"/>
        </w:rPr>
        <w:t>, no caso de inexecução total do objeto.</w:t>
      </w:r>
    </w:p>
    <w:p w14:paraId="40762F29" w14:textId="14966523" w:rsidR="00290CD2" w:rsidRPr="006F32F0" w:rsidRDefault="001F59D9" w:rsidP="009A352C">
      <w:pPr>
        <w:suppressAutoHyphens w:val="0"/>
        <w:spacing w:before="120" w:after="240"/>
        <w:jc w:val="both"/>
        <w:rPr>
          <w:rFonts w:ascii="Arial" w:hAnsi="Arial" w:cs="Arial"/>
          <w:sz w:val="22"/>
          <w:szCs w:val="22"/>
        </w:rPr>
      </w:pPr>
      <w:r>
        <w:rPr>
          <w:rFonts w:ascii="Arial" w:hAnsi="Arial" w:cs="Arial"/>
          <w:b/>
          <w:sz w:val="22"/>
          <w:szCs w:val="22"/>
        </w:rPr>
        <w:t>13.2.4.3</w:t>
      </w:r>
      <w:r w:rsidR="005712FA" w:rsidRPr="006F32F0">
        <w:rPr>
          <w:rFonts w:ascii="Arial" w:hAnsi="Arial" w:cs="Arial"/>
          <w:b/>
          <w:bCs/>
          <w:sz w:val="22"/>
          <w:szCs w:val="22"/>
        </w:rPr>
        <w:t xml:space="preserve"> -</w:t>
      </w:r>
      <w:r w:rsidR="009A352C" w:rsidRPr="006F32F0">
        <w:rPr>
          <w:rFonts w:ascii="Arial" w:hAnsi="Arial" w:cs="Arial"/>
          <w:b/>
          <w:bCs/>
          <w:sz w:val="22"/>
          <w:szCs w:val="22"/>
        </w:rPr>
        <w:t xml:space="preserve"> </w:t>
      </w:r>
      <w:r w:rsidR="00290CD2" w:rsidRPr="006F32F0">
        <w:rPr>
          <w:rFonts w:ascii="Arial" w:hAnsi="Arial" w:cs="Arial"/>
          <w:sz w:val="22"/>
          <w:szCs w:val="22"/>
        </w:rPr>
        <w:t>O descumprimento injustificado de prazos fixados para execução dos serviços ensejará a aplicação das multas, que incidirão sobre o valor das obrigações não cumpridas</w:t>
      </w:r>
      <w:r w:rsidR="00E24514" w:rsidRPr="006F32F0">
        <w:rPr>
          <w:rFonts w:ascii="Arial" w:hAnsi="Arial" w:cs="Arial"/>
          <w:sz w:val="22"/>
          <w:szCs w:val="22"/>
        </w:rPr>
        <w:t>.</w:t>
      </w:r>
    </w:p>
    <w:p w14:paraId="10FC05AC" w14:textId="7BC9FEED" w:rsidR="00290CD2" w:rsidRPr="006F32F0" w:rsidRDefault="001F59D9" w:rsidP="009A352C">
      <w:pPr>
        <w:suppressAutoHyphens w:val="0"/>
        <w:spacing w:before="120" w:after="240"/>
        <w:jc w:val="both"/>
        <w:rPr>
          <w:rFonts w:ascii="Arial" w:hAnsi="Arial" w:cs="Arial"/>
          <w:sz w:val="22"/>
          <w:szCs w:val="22"/>
        </w:rPr>
      </w:pPr>
      <w:r>
        <w:rPr>
          <w:rFonts w:ascii="Arial" w:hAnsi="Arial" w:cs="Arial"/>
          <w:b/>
          <w:sz w:val="22"/>
          <w:szCs w:val="22"/>
        </w:rPr>
        <w:t>13.2.4.4</w:t>
      </w:r>
      <w:r w:rsidR="005712FA" w:rsidRPr="006F32F0">
        <w:rPr>
          <w:rFonts w:ascii="Arial" w:hAnsi="Arial" w:cs="Arial"/>
          <w:b/>
          <w:bCs/>
          <w:sz w:val="22"/>
          <w:szCs w:val="22"/>
        </w:rPr>
        <w:t xml:space="preserve"> </w:t>
      </w:r>
      <w:r w:rsidR="0058088F" w:rsidRPr="006F32F0">
        <w:rPr>
          <w:rFonts w:ascii="Arial" w:hAnsi="Arial" w:cs="Arial"/>
          <w:b/>
          <w:bCs/>
          <w:sz w:val="22"/>
          <w:szCs w:val="22"/>
        </w:rPr>
        <w:t xml:space="preserve">- </w:t>
      </w:r>
      <w:r w:rsidR="0058088F" w:rsidRPr="006F32F0">
        <w:rPr>
          <w:rFonts w:ascii="Arial" w:hAnsi="Arial" w:cs="Arial"/>
          <w:sz w:val="22"/>
          <w:szCs w:val="22"/>
        </w:rPr>
        <w:t>A</w:t>
      </w:r>
      <w:r w:rsidR="00290CD2" w:rsidRPr="006F32F0">
        <w:rPr>
          <w:rFonts w:ascii="Arial" w:hAnsi="Arial" w:cs="Arial"/>
          <w:sz w:val="22"/>
          <w:szCs w:val="22"/>
        </w:rPr>
        <w:t xml:space="preserve"> aplicação da multa não impede que a Câmara Municipal de São José do Rio Preto rescinda unilateralmente o presente instrumento e aplique as outras sanções previstas na Lei Federal nº 14.133/21</w:t>
      </w:r>
      <w:r w:rsidR="00E24514" w:rsidRPr="006F32F0">
        <w:rPr>
          <w:rFonts w:ascii="Arial" w:hAnsi="Arial" w:cs="Arial"/>
          <w:sz w:val="22"/>
          <w:szCs w:val="22"/>
        </w:rPr>
        <w:t>.</w:t>
      </w:r>
    </w:p>
    <w:p w14:paraId="2F725FCB" w14:textId="0AB38D5B" w:rsidR="00290CD2" w:rsidRPr="006F32F0" w:rsidRDefault="001F59D9" w:rsidP="009A352C">
      <w:pPr>
        <w:suppressAutoHyphens w:val="0"/>
        <w:spacing w:before="120" w:after="240"/>
        <w:jc w:val="both"/>
        <w:rPr>
          <w:rFonts w:ascii="Arial" w:hAnsi="Arial" w:cs="Arial"/>
          <w:sz w:val="22"/>
          <w:szCs w:val="22"/>
        </w:rPr>
      </w:pPr>
      <w:r>
        <w:rPr>
          <w:rFonts w:ascii="Arial" w:hAnsi="Arial" w:cs="Arial"/>
          <w:b/>
          <w:sz w:val="22"/>
          <w:szCs w:val="22"/>
        </w:rPr>
        <w:t xml:space="preserve">13.2.4.5 </w:t>
      </w:r>
      <w:r w:rsidR="005712FA" w:rsidRPr="006F32F0">
        <w:rPr>
          <w:rFonts w:ascii="Arial" w:hAnsi="Arial" w:cs="Arial"/>
          <w:b/>
          <w:bCs/>
          <w:sz w:val="22"/>
          <w:szCs w:val="22"/>
        </w:rPr>
        <w:t xml:space="preserve">- </w:t>
      </w:r>
      <w:r w:rsidR="00290CD2" w:rsidRPr="006F32F0">
        <w:rPr>
          <w:rFonts w:ascii="Arial" w:hAnsi="Arial" w:cs="Arial"/>
          <w:sz w:val="22"/>
          <w:szCs w:val="22"/>
        </w:rPr>
        <w:t xml:space="preserve">O cálculo das multas acima será à base de juros compostos, sem prejuízo das demais penalidades previstas </w:t>
      </w:r>
      <w:r w:rsidR="005A190C" w:rsidRPr="006F32F0">
        <w:rPr>
          <w:rFonts w:ascii="Arial" w:hAnsi="Arial" w:cs="Arial"/>
          <w:sz w:val="22"/>
          <w:szCs w:val="22"/>
        </w:rPr>
        <w:t>no Aviso</w:t>
      </w:r>
      <w:r w:rsidR="00290CD2" w:rsidRPr="006F32F0">
        <w:rPr>
          <w:rFonts w:ascii="Arial" w:hAnsi="Arial" w:cs="Arial"/>
          <w:sz w:val="22"/>
          <w:szCs w:val="22"/>
        </w:rPr>
        <w:t>, neste contrato e na Lei nº 14.133/21</w:t>
      </w:r>
      <w:r w:rsidR="00E24514" w:rsidRPr="006F32F0">
        <w:rPr>
          <w:rFonts w:ascii="Arial" w:hAnsi="Arial" w:cs="Arial"/>
          <w:sz w:val="22"/>
          <w:szCs w:val="22"/>
        </w:rPr>
        <w:t>.</w:t>
      </w:r>
    </w:p>
    <w:p w14:paraId="51D1AD16" w14:textId="5E26B9D4" w:rsidR="00290CD2" w:rsidRPr="006F32F0" w:rsidRDefault="001F59D9" w:rsidP="009A352C">
      <w:pPr>
        <w:suppressAutoHyphens w:val="0"/>
        <w:spacing w:before="120" w:after="240"/>
        <w:jc w:val="both"/>
        <w:rPr>
          <w:rFonts w:ascii="Arial" w:hAnsi="Arial" w:cs="Arial"/>
          <w:sz w:val="22"/>
          <w:szCs w:val="22"/>
        </w:rPr>
      </w:pPr>
      <w:r>
        <w:rPr>
          <w:rFonts w:ascii="Arial" w:hAnsi="Arial" w:cs="Arial"/>
          <w:b/>
          <w:sz w:val="22"/>
          <w:szCs w:val="22"/>
        </w:rPr>
        <w:t>13.2.4.6</w:t>
      </w:r>
      <w:r w:rsidR="009A352C" w:rsidRPr="006F32F0">
        <w:rPr>
          <w:rFonts w:ascii="Arial" w:hAnsi="Arial" w:cs="Arial"/>
          <w:b/>
          <w:bCs/>
          <w:sz w:val="22"/>
          <w:szCs w:val="22"/>
        </w:rPr>
        <w:t xml:space="preserve"> - </w:t>
      </w:r>
      <w:r w:rsidR="00290CD2" w:rsidRPr="006F32F0">
        <w:rPr>
          <w:rFonts w:ascii="Arial" w:hAnsi="Arial" w:cs="Arial"/>
          <w:sz w:val="22"/>
          <w:szCs w:val="22"/>
        </w:rPr>
        <w:t>O período de atraso será contado em dias corridos</w:t>
      </w:r>
      <w:r w:rsidR="00E24514" w:rsidRPr="006F32F0">
        <w:rPr>
          <w:rFonts w:ascii="Arial" w:hAnsi="Arial" w:cs="Arial"/>
          <w:sz w:val="22"/>
          <w:szCs w:val="22"/>
        </w:rPr>
        <w:t>.</w:t>
      </w:r>
    </w:p>
    <w:p w14:paraId="73EA03A0" w14:textId="0C372927" w:rsidR="00290CD2" w:rsidRPr="006F32F0" w:rsidRDefault="001F59D9" w:rsidP="009A352C">
      <w:pPr>
        <w:suppressAutoHyphens w:val="0"/>
        <w:spacing w:before="120" w:after="240"/>
        <w:jc w:val="both"/>
        <w:rPr>
          <w:rFonts w:ascii="Arial" w:hAnsi="Arial" w:cs="Arial"/>
          <w:sz w:val="22"/>
          <w:szCs w:val="22"/>
        </w:rPr>
      </w:pPr>
      <w:r>
        <w:rPr>
          <w:rFonts w:ascii="Arial" w:hAnsi="Arial" w:cs="Arial"/>
          <w:b/>
          <w:sz w:val="22"/>
          <w:szCs w:val="22"/>
        </w:rPr>
        <w:t>13.2.4.7</w:t>
      </w:r>
      <w:r w:rsidR="009A352C" w:rsidRPr="006F32F0">
        <w:rPr>
          <w:rFonts w:ascii="Arial" w:hAnsi="Arial" w:cs="Arial"/>
          <w:b/>
          <w:bCs/>
          <w:sz w:val="22"/>
          <w:szCs w:val="22"/>
        </w:rPr>
        <w:t xml:space="preserve"> - </w:t>
      </w:r>
      <w:r w:rsidR="00290CD2" w:rsidRPr="006F32F0">
        <w:rPr>
          <w:rFonts w:ascii="Arial" w:hAnsi="Arial" w:cs="Arial"/>
          <w:sz w:val="22"/>
          <w:szCs w:val="22"/>
        </w:rPr>
        <w:t>As multas são autônomas e a aplicação de uma não exclui a de outra.</w:t>
      </w:r>
    </w:p>
    <w:p w14:paraId="75365C43" w14:textId="1BA4BE42" w:rsidR="00756220" w:rsidRPr="006F32F0" w:rsidRDefault="00756220" w:rsidP="003303B5">
      <w:pPr>
        <w:tabs>
          <w:tab w:val="left" w:pos="1753"/>
        </w:tabs>
        <w:jc w:val="both"/>
        <w:rPr>
          <w:rFonts w:ascii="Arial" w:hAnsi="Arial" w:cs="Arial"/>
          <w:sz w:val="22"/>
          <w:szCs w:val="22"/>
        </w:rPr>
      </w:pPr>
      <w:r w:rsidRPr="006F32F0">
        <w:rPr>
          <w:rFonts w:ascii="Arial" w:hAnsi="Arial" w:cs="Arial"/>
          <w:b/>
          <w:bCs/>
          <w:sz w:val="22"/>
          <w:szCs w:val="22"/>
        </w:rPr>
        <w:t>1</w:t>
      </w:r>
      <w:r w:rsidR="001F59D9">
        <w:rPr>
          <w:rFonts w:ascii="Arial" w:hAnsi="Arial" w:cs="Arial"/>
          <w:b/>
          <w:bCs/>
          <w:sz w:val="22"/>
          <w:szCs w:val="22"/>
        </w:rPr>
        <w:t>3</w:t>
      </w:r>
      <w:r w:rsidRPr="006F32F0">
        <w:rPr>
          <w:rFonts w:ascii="Arial" w:hAnsi="Arial" w:cs="Arial"/>
          <w:b/>
          <w:bCs/>
          <w:sz w:val="22"/>
          <w:szCs w:val="22"/>
        </w:rPr>
        <w:t>.3</w:t>
      </w:r>
      <w:r w:rsidRPr="006F32F0">
        <w:rPr>
          <w:rFonts w:ascii="Arial" w:hAnsi="Arial" w:cs="Arial"/>
          <w:sz w:val="22"/>
          <w:szCs w:val="22"/>
        </w:rPr>
        <w:t xml:space="preserve"> A aplicação das sanções previstas neste </w:t>
      </w:r>
      <w:r w:rsidR="007211EC" w:rsidRPr="006F32F0">
        <w:rPr>
          <w:rFonts w:ascii="Arial" w:hAnsi="Arial" w:cs="Arial"/>
          <w:sz w:val="22"/>
          <w:szCs w:val="22"/>
        </w:rPr>
        <w:t>Aviso</w:t>
      </w:r>
      <w:r w:rsidRPr="006F32F0">
        <w:rPr>
          <w:rFonts w:ascii="Arial" w:hAnsi="Arial" w:cs="Arial"/>
          <w:sz w:val="22"/>
          <w:szCs w:val="22"/>
        </w:rPr>
        <w:t xml:space="preserve"> não exclui, em hipótese alguma, a obrigação de reparação integral do dano causado à </w:t>
      </w:r>
      <w:r w:rsidR="007211EC" w:rsidRPr="006F32F0">
        <w:rPr>
          <w:rFonts w:ascii="Arial" w:hAnsi="Arial" w:cs="Arial"/>
          <w:sz w:val="22"/>
          <w:szCs w:val="22"/>
        </w:rPr>
        <w:t>Câmara Municipal</w:t>
      </w:r>
      <w:r w:rsidRPr="006F32F0">
        <w:rPr>
          <w:rFonts w:ascii="Arial" w:hAnsi="Arial" w:cs="Arial"/>
          <w:sz w:val="22"/>
          <w:szCs w:val="22"/>
        </w:rPr>
        <w:t xml:space="preserve"> (art. 156, §9º da Lei 14.133/21).</w:t>
      </w:r>
    </w:p>
    <w:p w14:paraId="7C722713" w14:textId="77777777" w:rsidR="006F32F0" w:rsidRPr="006F32F0" w:rsidRDefault="006F32F0" w:rsidP="003303B5">
      <w:pPr>
        <w:tabs>
          <w:tab w:val="left" w:pos="1753"/>
        </w:tabs>
        <w:jc w:val="both"/>
        <w:rPr>
          <w:rFonts w:ascii="Arial" w:hAnsi="Arial" w:cs="Arial"/>
          <w:sz w:val="22"/>
          <w:szCs w:val="22"/>
        </w:rPr>
      </w:pPr>
    </w:p>
    <w:p w14:paraId="29CA98F0" w14:textId="66D474D9" w:rsidR="00756220" w:rsidRPr="006F32F0" w:rsidRDefault="00756220" w:rsidP="003303B5">
      <w:pPr>
        <w:tabs>
          <w:tab w:val="left" w:pos="1753"/>
        </w:tabs>
        <w:jc w:val="both"/>
        <w:rPr>
          <w:rFonts w:ascii="Arial" w:hAnsi="Arial" w:cs="Arial"/>
          <w:sz w:val="22"/>
          <w:szCs w:val="22"/>
        </w:rPr>
      </w:pPr>
      <w:r w:rsidRPr="006F32F0">
        <w:rPr>
          <w:rFonts w:ascii="Arial" w:hAnsi="Arial" w:cs="Arial"/>
          <w:b/>
          <w:bCs/>
          <w:sz w:val="22"/>
          <w:szCs w:val="22"/>
        </w:rPr>
        <w:t>1</w:t>
      </w:r>
      <w:r w:rsidR="001F59D9">
        <w:rPr>
          <w:rFonts w:ascii="Arial" w:hAnsi="Arial" w:cs="Arial"/>
          <w:b/>
          <w:bCs/>
          <w:sz w:val="22"/>
          <w:szCs w:val="22"/>
        </w:rPr>
        <w:t>3</w:t>
      </w:r>
      <w:r w:rsidRPr="006F32F0">
        <w:rPr>
          <w:rFonts w:ascii="Arial" w:hAnsi="Arial" w:cs="Arial"/>
          <w:b/>
          <w:bCs/>
          <w:sz w:val="22"/>
          <w:szCs w:val="22"/>
        </w:rPr>
        <w:t>.4</w:t>
      </w:r>
      <w:r w:rsidRPr="006F32F0">
        <w:rPr>
          <w:rFonts w:ascii="Arial" w:hAnsi="Arial" w:cs="Arial"/>
          <w:sz w:val="22"/>
          <w:szCs w:val="22"/>
        </w:rPr>
        <w:t xml:space="preserve"> Todas as sanções previstas </w:t>
      </w:r>
      <w:r w:rsidR="007211EC" w:rsidRPr="006F32F0">
        <w:rPr>
          <w:rFonts w:ascii="Arial" w:hAnsi="Arial" w:cs="Arial"/>
          <w:sz w:val="22"/>
          <w:szCs w:val="22"/>
        </w:rPr>
        <w:t>neste Aviso</w:t>
      </w:r>
      <w:r w:rsidRPr="006F32F0">
        <w:rPr>
          <w:rFonts w:ascii="Arial" w:hAnsi="Arial" w:cs="Arial"/>
          <w:sz w:val="22"/>
          <w:szCs w:val="22"/>
        </w:rPr>
        <w:t xml:space="preserve"> poderão ser aplicadas cumulativamente com a multa (art. 156, §7º da Lei 14.133/21).</w:t>
      </w:r>
    </w:p>
    <w:p w14:paraId="52435C45" w14:textId="77777777" w:rsidR="00A15923" w:rsidRPr="006F32F0" w:rsidRDefault="00A15923" w:rsidP="003303B5">
      <w:pPr>
        <w:tabs>
          <w:tab w:val="left" w:pos="1753"/>
        </w:tabs>
        <w:jc w:val="both"/>
        <w:rPr>
          <w:rFonts w:ascii="Arial" w:hAnsi="Arial" w:cs="Arial"/>
          <w:sz w:val="22"/>
          <w:szCs w:val="22"/>
        </w:rPr>
      </w:pPr>
    </w:p>
    <w:p w14:paraId="01676DC4" w14:textId="5D9ABD85" w:rsidR="00756220" w:rsidRPr="006F32F0" w:rsidRDefault="00756220" w:rsidP="003303B5">
      <w:pPr>
        <w:tabs>
          <w:tab w:val="left" w:pos="1753"/>
        </w:tabs>
        <w:jc w:val="both"/>
        <w:rPr>
          <w:rFonts w:ascii="Arial" w:hAnsi="Arial" w:cs="Arial"/>
          <w:sz w:val="22"/>
          <w:szCs w:val="22"/>
        </w:rPr>
      </w:pPr>
      <w:r w:rsidRPr="006F32F0">
        <w:rPr>
          <w:rFonts w:ascii="Arial" w:hAnsi="Arial" w:cs="Arial"/>
          <w:b/>
          <w:bCs/>
          <w:sz w:val="22"/>
          <w:szCs w:val="22"/>
        </w:rPr>
        <w:t>1</w:t>
      </w:r>
      <w:r w:rsidR="001F59D9">
        <w:rPr>
          <w:rFonts w:ascii="Arial" w:hAnsi="Arial" w:cs="Arial"/>
          <w:b/>
          <w:bCs/>
          <w:sz w:val="22"/>
          <w:szCs w:val="22"/>
        </w:rPr>
        <w:t>3</w:t>
      </w:r>
      <w:r w:rsidRPr="006F32F0">
        <w:rPr>
          <w:rFonts w:ascii="Arial" w:hAnsi="Arial" w:cs="Arial"/>
          <w:b/>
          <w:bCs/>
          <w:sz w:val="22"/>
          <w:szCs w:val="22"/>
        </w:rPr>
        <w:t>.4.1</w:t>
      </w:r>
      <w:r w:rsidRPr="006F32F0">
        <w:rPr>
          <w:rFonts w:ascii="Arial" w:hAnsi="Arial" w:cs="Arial"/>
          <w:sz w:val="22"/>
          <w:szCs w:val="22"/>
        </w:rPr>
        <w:t xml:space="preserve"> Antes da aplicação da multa será facultada a defesa do interessado no prazo de 15 (quinze) dias úteis, contado da data de sua intimação (art. 157).</w:t>
      </w:r>
    </w:p>
    <w:p w14:paraId="6B50361E" w14:textId="77777777" w:rsidR="0029400A" w:rsidRPr="006F32F0" w:rsidRDefault="0029400A" w:rsidP="003303B5">
      <w:pPr>
        <w:tabs>
          <w:tab w:val="left" w:pos="1753"/>
        </w:tabs>
        <w:jc w:val="both"/>
        <w:rPr>
          <w:rFonts w:ascii="Arial" w:hAnsi="Arial" w:cs="Arial"/>
          <w:sz w:val="22"/>
          <w:szCs w:val="22"/>
        </w:rPr>
      </w:pPr>
    </w:p>
    <w:p w14:paraId="02AECE08" w14:textId="143F8B5C" w:rsidR="00756220" w:rsidRPr="006F32F0" w:rsidRDefault="00756220" w:rsidP="003303B5">
      <w:pPr>
        <w:tabs>
          <w:tab w:val="left" w:pos="1753"/>
        </w:tabs>
        <w:jc w:val="both"/>
        <w:rPr>
          <w:rFonts w:ascii="Arial" w:hAnsi="Arial" w:cs="Arial"/>
          <w:sz w:val="22"/>
          <w:szCs w:val="22"/>
        </w:rPr>
      </w:pPr>
      <w:r w:rsidRPr="006F32F0">
        <w:rPr>
          <w:rFonts w:ascii="Arial" w:hAnsi="Arial" w:cs="Arial"/>
          <w:b/>
          <w:bCs/>
          <w:sz w:val="22"/>
          <w:szCs w:val="22"/>
        </w:rPr>
        <w:t>1</w:t>
      </w:r>
      <w:r w:rsidR="001F59D9">
        <w:rPr>
          <w:rFonts w:ascii="Arial" w:hAnsi="Arial" w:cs="Arial"/>
          <w:b/>
          <w:bCs/>
          <w:sz w:val="22"/>
          <w:szCs w:val="22"/>
        </w:rPr>
        <w:t>3</w:t>
      </w:r>
      <w:r w:rsidRPr="006F32F0">
        <w:rPr>
          <w:rFonts w:ascii="Arial" w:hAnsi="Arial" w:cs="Arial"/>
          <w:b/>
          <w:bCs/>
          <w:sz w:val="22"/>
          <w:szCs w:val="22"/>
        </w:rPr>
        <w:t>.4.2</w:t>
      </w:r>
      <w:r w:rsidRPr="006F32F0">
        <w:rPr>
          <w:rFonts w:ascii="Arial" w:hAnsi="Arial" w:cs="Arial"/>
          <w:sz w:val="22"/>
          <w:szCs w:val="22"/>
        </w:rPr>
        <w:t xml:space="preserve"> Se a multa aplicada e as indenizações cabíveis forem superiores ao valor do pagamento eventualmente devido pela </w:t>
      </w:r>
      <w:r w:rsidR="007211EC" w:rsidRPr="006F32F0">
        <w:rPr>
          <w:rFonts w:ascii="Arial" w:hAnsi="Arial" w:cs="Arial"/>
          <w:sz w:val="22"/>
          <w:szCs w:val="22"/>
        </w:rPr>
        <w:t>Câmara Municipal</w:t>
      </w:r>
      <w:r w:rsidRPr="006F32F0">
        <w:rPr>
          <w:rFonts w:ascii="Arial" w:hAnsi="Arial" w:cs="Arial"/>
          <w:sz w:val="22"/>
          <w:szCs w:val="22"/>
        </w:rPr>
        <w:t xml:space="preserve"> à </w:t>
      </w:r>
      <w:r w:rsidR="007211EC" w:rsidRPr="006F32F0">
        <w:rPr>
          <w:rFonts w:ascii="Arial" w:hAnsi="Arial" w:cs="Arial"/>
          <w:sz w:val="22"/>
          <w:szCs w:val="22"/>
        </w:rPr>
        <w:t>fornecedora</w:t>
      </w:r>
      <w:r w:rsidRPr="006F32F0">
        <w:rPr>
          <w:rFonts w:ascii="Arial" w:hAnsi="Arial" w:cs="Arial"/>
          <w:sz w:val="22"/>
          <w:szCs w:val="22"/>
        </w:rPr>
        <w:t>, além da perda desse valor, a diferença será descontada da garantia prestada ou será inscrita em dívida ativa e cobrada judicialmente (art. 156, §8º).</w:t>
      </w:r>
    </w:p>
    <w:p w14:paraId="0722C1A1" w14:textId="77777777" w:rsidR="00756220" w:rsidRPr="006F32F0" w:rsidRDefault="00756220" w:rsidP="003303B5">
      <w:pPr>
        <w:tabs>
          <w:tab w:val="left" w:pos="1753"/>
        </w:tabs>
        <w:jc w:val="both"/>
        <w:rPr>
          <w:rFonts w:ascii="Arial" w:hAnsi="Arial" w:cs="Arial"/>
          <w:sz w:val="22"/>
          <w:szCs w:val="22"/>
        </w:rPr>
      </w:pPr>
    </w:p>
    <w:p w14:paraId="5B6B0439" w14:textId="67AAED5C" w:rsidR="00756220" w:rsidRPr="006F32F0" w:rsidRDefault="00756220" w:rsidP="003303B5">
      <w:pPr>
        <w:tabs>
          <w:tab w:val="left" w:pos="1753"/>
        </w:tabs>
        <w:jc w:val="both"/>
        <w:rPr>
          <w:rFonts w:ascii="Arial" w:hAnsi="Arial" w:cs="Arial"/>
          <w:sz w:val="22"/>
          <w:szCs w:val="22"/>
        </w:rPr>
      </w:pPr>
      <w:r w:rsidRPr="006F32F0">
        <w:rPr>
          <w:rFonts w:ascii="Arial" w:hAnsi="Arial" w:cs="Arial"/>
          <w:b/>
          <w:bCs/>
          <w:sz w:val="22"/>
          <w:szCs w:val="22"/>
        </w:rPr>
        <w:t>1</w:t>
      </w:r>
      <w:r w:rsidR="001F59D9">
        <w:rPr>
          <w:rFonts w:ascii="Arial" w:hAnsi="Arial" w:cs="Arial"/>
          <w:b/>
          <w:bCs/>
          <w:sz w:val="22"/>
          <w:szCs w:val="22"/>
        </w:rPr>
        <w:t>3</w:t>
      </w:r>
      <w:r w:rsidRPr="006F32F0">
        <w:rPr>
          <w:rFonts w:ascii="Arial" w:hAnsi="Arial" w:cs="Arial"/>
          <w:b/>
          <w:bCs/>
          <w:sz w:val="22"/>
          <w:szCs w:val="22"/>
        </w:rPr>
        <w:t>.4.3</w:t>
      </w:r>
      <w:r w:rsidRPr="006F32F0">
        <w:rPr>
          <w:rFonts w:ascii="Arial" w:hAnsi="Arial" w:cs="Arial"/>
          <w:sz w:val="22"/>
          <w:szCs w:val="22"/>
        </w:rPr>
        <w:t xml:space="preserve"> Previamente ao encaminhamento à cobrança judicial, a multa poderá ser recolhida administrativamente no prazo máximo de 30 (trinta) dias corridos, a contar da data do recebimento da comunicação enviada pela autoridade competente.</w:t>
      </w:r>
    </w:p>
    <w:p w14:paraId="338DDB29" w14:textId="77777777" w:rsidR="00756220" w:rsidRPr="006F32F0" w:rsidRDefault="00756220" w:rsidP="003303B5">
      <w:pPr>
        <w:tabs>
          <w:tab w:val="left" w:pos="1753"/>
        </w:tabs>
        <w:jc w:val="both"/>
        <w:rPr>
          <w:rFonts w:ascii="Arial" w:hAnsi="Arial" w:cs="Arial"/>
          <w:sz w:val="22"/>
          <w:szCs w:val="22"/>
        </w:rPr>
      </w:pPr>
    </w:p>
    <w:p w14:paraId="641D83FE" w14:textId="56AF2820" w:rsidR="00756220" w:rsidRPr="006F32F0" w:rsidRDefault="00756220" w:rsidP="003303B5">
      <w:pPr>
        <w:tabs>
          <w:tab w:val="left" w:pos="1753"/>
        </w:tabs>
        <w:jc w:val="both"/>
        <w:rPr>
          <w:rFonts w:ascii="Arial" w:hAnsi="Arial" w:cs="Arial"/>
          <w:sz w:val="22"/>
          <w:szCs w:val="22"/>
        </w:rPr>
      </w:pPr>
      <w:r w:rsidRPr="006F32F0">
        <w:rPr>
          <w:rFonts w:ascii="Arial" w:hAnsi="Arial" w:cs="Arial"/>
          <w:b/>
          <w:bCs/>
          <w:sz w:val="22"/>
          <w:szCs w:val="22"/>
        </w:rPr>
        <w:t>1</w:t>
      </w:r>
      <w:r w:rsidR="001F59D9">
        <w:rPr>
          <w:rFonts w:ascii="Arial" w:hAnsi="Arial" w:cs="Arial"/>
          <w:b/>
          <w:bCs/>
          <w:sz w:val="22"/>
          <w:szCs w:val="22"/>
        </w:rPr>
        <w:t>3</w:t>
      </w:r>
      <w:r w:rsidRPr="006F32F0">
        <w:rPr>
          <w:rFonts w:ascii="Arial" w:hAnsi="Arial" w:cs="Arial"/>
          <w:b/>
          <w:bCs/>
          <w:sz w:val="22"/>
          <w:szCs w:val="22"/>
        </w:rPr>
        <w:t>.5</w:t>
      </w:r>
      <w:r w:rsidRPr="006F32F0">
        <w:rPr>
          <w:rFonts w:ascii="Arial" w:hAnsi="Arial" w:cs="Arial"/>
          <w:sz w:val="22"/>
          <w:szCs w:val="22"/>
        </w:rPr>
        <w:t xml:space="preserve"> A aplicação das sanções realizar-se-á em processo administrativo que assegure o contraditório e a ampla defesa à </w:t>
      </w:r>
      <w:r w:rsidR="007211EC" w:rsidRPr="006F32F0">
        <w:rPr>
          <w:rFonts w:ascii="Arial" w:hAnsi="Arial" w:cs="Arial"/>
          <w:sz w:val="22"/>
          <w:szCs w:val="22"/>
        </w:rPr>
        <w:t>fornecedora</w:t>
      </w:r>
      <w:r w:rsidRPr="006F32F0">
        <w:rPr>
          <w:rFonts w:ascii="Arial" w:hAnsi="Arial" w:cs="Arial"/>
          <w:sz w:val="22"/>
          <w:szCs w:val="22"/>
        </w:rPr>
        <w:t>, observando-se o procedimento previsto no caput e parágrafos do art. 158 da Lei nº 14.133, de 2021, para as penalidades de impedimento de licitar e contratar e de declaração de inidoneidade para licitar ou contratar.</w:t>
      </w:r>
    </w:p>
    <w:p w14:paraId="5B5D87C8" w14:textId="77777777" w:rsidR="006334B9" w:rsidRPr="006F32F0" w:rsidRDefault="006334B9" w:rsidP="003303B5">
      <w:pPr>
        <w:tabs>
          <w:tab w:val="left" w:pos="1753"/>
        </w:tabs>
        <w:jc w:val="both"/>
        <w:rPr>
          <w:rFonts w:ascii="Arial" w:hAnsi="Arial" w:cs="Arial"/>
          <w:sz w:val="22"/>
          <w:szCs w:val="22"/>
        </w:rPr>
      </w:pPr>
    </w:p>
    <w:p w14:paraId="2E2EDBB3" w14:textId="46A10513" w:rsidR="00756220" w:rsidRPr="006F32F0" w:rsidRDefault="00756220" w:rsidP="003303B5">
      <w:pPr>
        <w:tabs>
          <w:tab w:val="left" w:pos="1753"/>
        </w:tabs>
        <w:jc w:val="both"/>
        <w:rPr>
          <w:rFonts w:ascii="Arial" w:hAnsi="Arial" w:cs="Arial"/>
          <w:sz w:val="22"/>
          <w:szCs w:val="22"/>
        </w:rPr>
      </w:pPr>
      <w:r w:rsidRPr="006F32F0">
        <w:rPr>
          <w:rFonts w:ascii="Arial" w:hAnsi="Arial" w:cs="Arial"/>
          <w:b/>
          <w:bCs/>
          <w:sz w:val="22"/>
          <w:szCs w:val="22"/>
        </w:rPr>
        <w:t>1</w:t>
      </w:r>
      <w:r w:rsidR="001F59D9">
        <w:rPr>
          <w:rFonts w:ascii="Arial" w:hAnsi="Arial" w:cs="Arial"/>
          <w:b/>
          <w:bCs/>
          <w:sz w:val="22"/>
          <w:szCs w:val="22"/>
        </w:rPr>
        <w:t>3</w:t>
      </w:r>
      <w:r w:rsidRPr="006F32F0">
        <w:rPr>
          <w:rFonts w:ascii="Arial" w:hAnsi="Arial" w:cs="Arial"/>
          <w:b/>
          <w:bCs/>
          <w:sz w:val="22"/>
          <w:szCs w:val="22"/>
        </w:rPr>
        <w:t>.6</w:t>
      </w:r>
      <w:r w:rsidRPr="006F32F0">
        <w:rPr>
          <w:rFonts w:ascii="Arial" w:hAnsi="Arial" w:cs="Arial"/>
          <w:sz w:val="22"/>
          <w:szCs w:val="22"/>
        </w:rPr>
        <w:t xml:space="preserve"> Na aplicação das sanções serão considerados (art. 156, §1º):</w:t>
      </w:r>
    </w:p>
    <w:p w14:paraId="4AA9CD70" w14:textId="77777777" w:rsidR="000F498B" w:rsidRPr="006F32F0" w:rsidRDefault="000F498B" w:rsidP="003303B5">
      <w:pPr>
        <w:tabs>
          <w:tab w:val="left" w:pos="1753"/>
        </w:tabs>
        <w:jc w:val="both"/>
        <w:rPr>
          <w:rFonts w:ascii="Arial" w:hAnsi="Arial" w:cs="Arial"/>
          <w:sz w:val="22"/>
          <w:szCs w:val="22"/>
        </w:rPr>
      </w:pPr>
    </w:p>
    <w:p w14:paraId="184E4B37" w14:textId="6CDA5C81" w:rsidR="00756220" w:rsidRPr="006F32F0" w:rsidRDefault="001F59D9" w:rsidP="003303B5">
      <w:pPr>
        <w:tabs>
          <w:tab w:val="left" w:pos="1753"/>
        </w:tabs>
        <w:jc w:val="both"/>
        <w:rPr>
          <w:rFonts w:ascii="Arial" w:hAnsi="Arial" w:cs="Arial"/>
          <w:sz w:val="22"/>
          <w:szCs w:val="22"/>
        </w:rPr>
      </w:pPr>
      <w:r w:rsidRPr="006F32F0">
        <w:rPr>
          <w:rFonts w:ascii="Arial" w:hAnsi="Arial" w:cs="Arial"/>
          <w:b/>
          <w:bCs/>
          <w:sz w:val="22"/>
          <w:szCs w:val="22"/>
        </w:rPr>
        <w:t>1</w:t>
      </w:r>
      <w:r>
        <w:rPr>
          <w:rFonts w:ascii="Arial" w:hAnsi="Arial" w:cs="Arial"/>
          <w:b/>
          <w:bCs/>
          <w:sz w:val="22"/>
          <w:szCs w:val="22"/>
        </w:rPr>
        <w:t>3</w:t>
      </w:r>
      <w:r w:rsidRPr="006F32F0">
        <w:rPr>
          <w:rFonts w:ascii="Arial" w:hAnsi="Arial" w:cs="Arial"/>
          <w:b/>
          <w:bCs/>
          <w:sz w:val="22"/>
          <w:szCs w:val="22"/>
        </w:rPr>
        <w:t>.6</w:t>
      </w:r>
      <w:r>
        <w:rPr>
          <w:rFonts w:ascii="Arial" w:hAnsi="Arial" w:cs="Arial"/>
          <w:b/>
          <w:bCs/>
          <w:sz w:val="22"/>
          <w:szCs w:val="22"/>
        </w:rPr>
        <w:t>.1</w:t>
      </w:r>
      <w:r w:rsidR="00756220" w:rsidRPr="006F32F0">
        <w:rPr>
          <w:rFonts w:ascii="Arial" w:hAnsi="Arial" w:cs="Arial"/>
          <w:sz w:val="22"/>
          <w:szCs w:val="22"/>
        </w:rPr>
        <w:t xml:space="preserve"> a natureza e a gravidade da infração cometida;</w:t>
      </w:r>
    </w:p>
    <w:p w14:paraId="758AACE8" w14:textId="77777777" w:rsidR="00403686" w:rsidRPr="006F32F0" w:rsidRDefault="00403686" w:rsidP="003303B5">
      <w:pPr>
        <w:tabs>
          <w:tab w:val="left" w:pos="1753"/>
        </w:tabs>
        <w:jc w:val="both"/>
        <w:rPr>
          <w:rFonts w:ascii="Arial" w:hAnsi="Arial" w:cs="Arial"/>
          <w:sz w:val="22"/>
          <w:szCs w:val="22"/>
        </w:rPr>
      </w:pPr>
    </w:p>
    <w:p w14:paraId="0EA84238" w14:textId="101BB5C1" w:rsidR="00756220" w:rsidRDefault="001F59D9" w:rsidP="003303B5">
      <w:pPr>
        <w:tabs>
          <w:tab w:val="left" w:pos="1753"/>
        </w:tabs>
        <w:jc w:val="both"/>
        <w:rPr>
          <w:rFonts w:ascii="Arial" w:hAnsi="Arial" w:cs="Arial"/>
          <w:sz w:val="22"/>
          <w:szCs w:val="22"/>
        </w:rPr>
      </w:pPr>
      <w:r w:rsidRPr="006F32F0">
        <w:rPr>
          <w:rFonts w:ascii="Arial" w:hAnsi="Arial" w:cs="Arial"/>
          <w:b/>
          <w:bCs/>
          <w:sz w:val="22"/>
          <w:szCs w:val="22"/>
        </w:rPr>
        <w:t>1</w:t>
      </w:r>
      <w:r>
        <w:rPr>
          <w:rFonts w:ascii="Arial" w:hAnsi="Arial" w:cs="Arial"/>
          <w:b/>
          <w:bCs/>
          <w:sz w:val="22"/>
          <w:szCs w:val="22"/>
        </w:rPr>
        <w:t>3</w:t>
      </w:r>
      <w:r w:rsidRPr="006F32F0">
        <w:rPr>
          <w:rFonts w:ascii="Arial" w:hAnsi="Arial" w:cs="Arial"/>
          <w:b/>
          <w:bCs/>
          <w:sz w:val="22"/>
          <w:szCs w:val="22"/>
        </w:rPr>
        <w:t>.6</w:t>
      </w:r>
      <w:r>
        <w:rPr>
          <w:rFonts w:ascii="Arial" w:hAnsi="Arial" w:cs="Arial"/>
          <w:b/>
          <w:bCs/>
          <w:sz w:val="22"/>
          <w:szCs w:val="22"/>
        </w:rPr>
        <w:t>.2</w:t>
      </w:r>
      <w:r w:rsidR="00756220" w:rsidRPr="006F32F0">
        <w:rPr>
          <w:rFonts w:ascii="Arial" w:hAnsi="Arial" w:cs="Arial"/>
          <w:sz w:val="22"/>
          <w:szCs w:val="22"/>
        </w:rPr>
        <w:t xml:space="preserve"> as peculiaridades do caso concreto;</w:t>
      </w:r>
    </w:p>
    <w:p w14:paraId="1FC6A4AF" w14:textId="77777777" w:rsidR="001F59D9" w:rsidRPr="006F32F0" w:rsidRDefault="001F59D9" w:rsidP="003303B5">
      <w:pPr>
        <w:tabs>
          <w:tab w:val="left" w:pos="1753"/>
        </w:tabs>
        <w:jc w:val="both"/>
        <w:rPr>
          <w:rFonts w:ascii="Arial" w:hAnsi="Arial" w:cs="Arial"/>
          <w:sz w:val="22"/>
          <w:szCs w:val="22"/>
        </w:rPr>
      </w:pPr>
    </w:p>
    <w:p w14:paraId="0B2401D4" w14:textId="12186E61" w:rsidR="00756220" w:rsidRPr="006F32F0" w:rsidRDefault="001F59D9" w:rsidP="003303B5">
      <w:pPr>
        <w:tabs>
          <w:tab w:val="left" w:pos="1753"/>
        </w:tabs>
        <w:jc w:val="both"/>
        <w:rPr>
          <w:rFonts w:ascii="Arial" w:hAnsi="Arial" w:cs="Arial"/>
          <w:sz w:val="22"/>
          <w:szCs w:val="22"/>
        </w:rPr>
      </w:pPr>
      <w:r w:rsidRPr="006F32F0">
        <w:rPr>
          <w:rFonts w:ascii="Arial" w:hAnsi="Arial" w:cs="Arial"/>
          <w:b/>
          <w:bCs/>
          <w:sz w:val="22"/>
          <w:szCs w:val="22"/>
        </w:rPr>
        <w:t>1</w:t>
      </w:r>
      <w:r>
        <w:rPr>
          <w:rFonts w:ascii="Arial" w:hAnsi="Arial" w:cs="Arial"/>
          <w:b/>
          <w:bCs/>
          <w:sz w:val="22"/>
          <w:szCs w:val="22"/>
        </w:rPr>
        <w:t>3</w:t>
      </w:r>
      <w:r w:rsidRPr="006F32F0">
        <w:rPr>
          <w:rFonts w:ascii="Arial" w:hAnsi="Arial" w:cs="Arial"/>
          <w:b/>
          <w:bCs/>
          <w:sz w:val="22"/>
          <w:szCs w:val="22"/>
        </w:rPr>
        <w:t>.6</w:t>
      </w:r>
      <w:r>
        <w:rPr>
          <w:rFonts w:ascii="Arial" w:hAnsi="Arial" w:cs="Arial"/>
          <w:b/>
          <w:bCs/>
          <w:sz w:val="22"/>
          <w:szCs w:val="22"/>
        </w:rPr>
        <w:t>.3</w:t>
      </w:r>
      <w:r w:rsidR="00756220" w:rsidRPr="006F32F0">
        <w:rPr>
          <w:rFonts w:ascii="Arial" w:hAnsi="Arial" w:cs="Arial"/>
          <w:sz w:val="22"/>
          <w:szCs w:val="22"/>
        </w:rPr>
        <w:t xml:space="preserve"> as circunstâncias agravantes ou atenuantes;</w:t>
      </w:r>
    </w:p>
    <w:p w14:paraId="7F66D5F0" w14:textId="77777777" w:rsidR="00756220" w:rsidRPr="006F32F0" w:rsidRDefault="00756220" w:rsidP="003303B5">
      <w:pPr>
        <w:tabs>
          <w:tab w:val="left" w:pos="1753"/>
        </w:tabs>
        <w:jc w:val="both"/>
        <w:rPr>
          <w:rFonts w:ascii="Arial" w:hAnsi="Arial" w:cs="Arial"/>
          <w:sz w:val="22"/>
          <w:szCs w:val="22"/>
        </w:rPr>
      </w:pPr>
    </w:p>
    <w:p w14:paraId="272A53AC" w14:textId="4E4F3ABB" w:rsidR="00756220" w:rsidRPr="006F32F0" w:rsidRDefault="001F59D9" w:rsidP="003303B5">
      <w:pPr>
        <w:tabs>
          <w:tab w:val="left" w:pos="1753"/>
        </w:tabs>
        <w:jc w:val="both"/>
        <w:rPr>
          <w:rFonts w:ascii="Arial" w:hAnsi="Arial" w:cs="Arial"/>
          <w:sz w:val="22"/>
          <w:szCs w:val="22"/>
        </w:rPr>
      </w:pPr>
      <w:r w:rsidRPr="006F32F0">
        <w:rPr>
          <w:rFonts w:ascii="Arial" w:hAnsi="Arial" w:cs="Arial"/>
          <w:b/>
          <w:bCs/>
          <w:sz w:val="22"/>
          <w:szCs w:val="22"/>
        </w:rPr>
        <w:lastRenderedPageBreak/>
        <w:t>1</w:t>
      </w:r>
      <w:r>
        <w:rPr>
          <w:rFonts w:ascii="Arial" w:hAnsi="Arial" w:cs="Arial"/>
          <w:b/>
          <w:bCs/>
          <w:sz w:val="22"/>
          <w:szCs w:val="22"/>
        </w:rPr>
        <w:t>3</w:t>
      </w:r>
      <w:r w:rsidRPr="006F32F0">
        <w:rPr>
          <w:rFonts w:ascii="Arial" w:hAnsi="Arial" w:cs="Arial"/>
          <w:b/>
          <w:bCs/>
          <w:sz w:val="22"/>
          <w:szCs w:val="22"/>
        </w:rPr>
        <w:t>.6</w:t>
      </w:r>
      <w:r>
        <w:rPr>
          <w:rFonts w:ascii="Arial" w:hAnsi="Arial" w:cs="Arial"/>
          <w:b/>
          <w:bCs/>
          <w:sz w:val="22"/>
          <w:szCs w:val="22"/>
        </w:rPr>
        <w:t>.4</w:t>
      </w:r>
      <w:r w:rsidR="00756220" w:rsidRPr="006F32F0">
        <w:rPr>
          <w:rFonts w:ascii="Arial" w:hAnsi="Arial" w:cs="Arial"/>
          <w:sz w:val="22"/>
          <w:szCs w:val="22"/>
        </w:rPr>
        <w:t xml:space="preserve"> os danos que dela provierem para a </w:t>
      </w:r>
      <w:r w:rsidR="007211EC" w:rsidRPr="006F32F0">
        <w:rPr>
          <w:rFonts w:ascii="Arial" w:hAnsi="Arial" w:cs="Arial"/>
          <w:sz w:val="22"/>
          <w:szCs w:val="22"/>
        </w:rPr>
        <w:t>Câmara Municipal</w:t>
      </w:r>
      <w:r w:rsidR="00756220" w:rsidRPr="006F32F0">
        <w:rPr>
          <w:rFonts w:ascii="Arial" w:hAnsi="Arial" w:cs="Arial"/>
          <w:sz w:val="22"/>
          <w:szCs w:val="22"/>
        </w:rPr>
        <w:t>;</w:t>
      </w:r>
    </w:p>
    <w:p w14:paraId="1DD8AE26" w14:textId="77777777" w:rsidR="00944123" w:rsidRPr="006F32F0" w:rsidRDefault="00944123" w:rsidP="003303B5">
      <w:pPr>
        <w:tabs>
          <w:tab w:val="left" w:pos="1753"/>
        </w:tabs>
        <w:jc w:val="both"/>
        <w:rPr>
          <w:rFonts w:ascii="Arial" w:hAnsi="Arial" w:cs="Arial"/>
          <w:sz w:val="22"/>
          <w:szCs w:val="22"/>
        </w:rPr>
      </w:pPr>
    </w:p>
    <w:p w14:paraId="1C9DB848" w14:textId="508CFA50" w:rsidR="00756220" w:rsidRPr="006F32F0" w:rsidRDefault="001F59D9" w:rsidP="003303B5">
      <w:pPr>
        <w:tabs>
          <w:tab w:val="left" w:pos="1753"/>
        </w:tabs>
        <w:jc w:val="both"/>
        <w:rPr>
          <w:rFonts w:ascii="Arial" w:hAnsi="Arial" w:cs="Arial"/>
          <w:sz w:val="22"/>
          <w:szCs w:val="22"/>
        </w:rPr>
      </w:pPr>
      <w:r w:rsidRPr="006F32F0">
        <w:rPr>
          <w:rFonts w:ascii="Arial" w:hAnsi="Arial" w:cs="Arial"/>
          <w:b/>
          <w:bCs/>
          <w:sz w:val="22"/>
          <w:szCs w:val="22"/>
        </w:rPr>
        <w:t>1</w:t>
      </w:r>
      <w:r>
        <w:rPr>
          <w:rFonts w:ascii="Arial" w:hAnsi="Arial" w:cs="Arial"/>
          <w:b/>
          <w:bCs/>
          <w:sz w:val="22"/>
          <w:szCs w:val="22"/>
        </w:rPr>
        <w:t>3</w:t>
      </w:r>
      <w:r w:rsidRPr="006F32F0">
        <w:rPr>
          <w:rFonts w:ascii="Arial" w:hAnsi="Arial" w:cs="Arial"/>
          <w:b/>
          <w:bCs/>
          <w:sz w:val="22"/>
          <w:szCs w:val="22"/>
        </w:rPr>
        <w:t>.6</w:t>
      </w:r>
      <w:r>
        <w:rPr>
          <w:rFonts w:ascii="Arial" w:hAnsi="Arial" w:cs="Arial"/>
          <w:b/>
          <w:bCs/>
          <w:sz w:val="22"/>
          <w:szCs w:val="22"/>
        </w:rPr>
        <w:t>.5</w:t>
      </w:r>
      <w:r w:rsidR="00756220" w:rsidRPr="006F32F0">
        <w:rPr>
          <w:rFonts w:ascii="Arial" w:hAnsi="Arial" w:cs="Arial"/>
          <w:sz w:val="22"/>
          <w:szCs w:val="22"/>
        </w:rPr>
        <w:t xml:space="preserve"> a implantação ou o aperfeiçoamento de programa de integridade, conforme normas e orientações dos órgãos de controle.</w:t>
      </w:r>
    </w:p>
    <w:p w14:paraId="194FE512" w14:textId="77777777" w:rsidR="008A504A" w:rsidRPr="006F32F0" w:rsidRDefault="008A504A" w:rsidP="003303B5">
      <w:pPr>
        <w:tabs>
          <w:tab w:val="left" w:pos="1753"/>
        </w:tabs>
        <w:jc w:val="both"/>
        <w:rPr>
          <w:rFonts w:ascii="Arial" w:hAnsi="Arial" w:cs="Arial"/>
          <w:sz w:val="22"/>
          <w:szCs w:val="22"/>
        </w:rPr>
      </w:pPr>
    </w:p>
    <w:p w14:paraId="69B358C7" w14:textId="62275072" w:rsidR="00756220" w:rsidRPr="006F32F0" w:rsidRDefault="00756220" w:rsidP="003303B5">
      <w:pPr>
        <w:tabs>
          <w:tab w:val="left" w:pos="1753"/>
        </w:tabs>
        <w:jc w:val="both"/>
        <w:rPr>
          <w:rFonts w:ascii="Arial" w:hAnsi="Arial" w:cs="Arial"/>
          <w:sz w:val="22"/>
          <w:szCs w:val="22"/>
        </w:rPr>
      </w:pPr>
      <w:r w:rsidRPr="006F32F0">
        <w:rPr>
          <w:rFonts w:ascii="Arial" w:hAnsi="Arial" w:cs="Arial"/>
          <w:b/>
          <w:bCs/>
          <w:sz w:val="22"/>
          <w:szCs w:val="22"/>
        </w:rPr>
        <w:t>1</w:t>
      </w:r>
      <w:r w:rsidR="001F59D9">
        <w:rPr>
          <w:rFonts w:ascii="Arial" w:hAnsi="Arial" w:cs="Arial"/>
          <w:b/>
          <w:bCs/>
          <w:sz w:val="22"/>
          <w:szCs w:val="22"/>
        </w:rPr>
        <w:t>3</w:t>
      </w:r>
      <w:r w:rsidRPr="006F32F0">
        <w:rPr>
          <w:rFonts w:ascii="Arial" w:hAnsi="Arial" w:cs="Arial"/>
          <w:b/>
          <w:bCs/>
          <w:sz w:val="22"/>
          <w:szCs w:val="22"/>
        </w:rPr>
        <w:t>.</w:t>
      </w:r>
      <w:r w:rsidR="006334B9" w:rsidRPr="006F32F0">
        <w:rPr>
          <w:rFonts w:ascii="Arial" w:hAnsi="Arial" w:cs="Arial"/>
          <w:b/>
          <w:bCs/>
          <w:sz w:val="22"/>
          <w:szCs w:val="22"/>
        </w:rPr>
        <w:t>7</w:t>
      </w:r>
      <w:r w:rsidRPr="006F32F0">
        <w:rPr>
          <w:rFonts w:ascii="Arial" w:hAnsi="Arial" w:cs="Arial"/>
          <w:sz w:val="22"/>
          <w:szCs w:val="22"/>
        </w:rPr>
        <w:t xml:space="preserve"> A personalidade jurídica da </w:t>
      </w:r>
      <w:r w:rsidR="007211EC" w:rsidRPr="006F32F0">
        <w:rPr>
          <w:rFonts w:ascii="Arial" w:hAnsi="Arial" w:cs="Arial"/>
          <w:sz w:val="22"/>
          <w:szCs w:val="22"/>
        </w:rPr>
        <w:t>fornecedora</w:t>
      </w:r>
      <w:r w:rsidRPr="006F32F0">
        <w:rPr>
          <w:rFonts w:ascii="Arial" w:hAnsi="Arial" w:cs="Arial"/>
          <w:sz w:val="22"/>
          <w:szCs w:val="22"/>
        </w:rPr>
        <w:t xml:space="preserve"> poderá ser desconsiderada sempre que utilizada com abuso do direito para facilitar, encobrir ou dissimular a prática dos atos ilícitos previstos neste </w:t>
      </w:r>
      <w:r w:rsidR="007211EC" w:rsidRPr="006F32F0">
        <w:rPr>
          <w:rFonts w:ascii="Arial" w:hAnsi="Arial" w:cs="Arial"/>
          <w:sz w:val="22"/>
          <w:szCs w:val="22"/>
        </w:rPr>
        <w:t>Aviso</w:t>
      </w:r>
      <w:r w:rsidRPr="006F32F0">
        <w:rPr>
          <w:rFonts w:ascii="Arial" w:hAnsi="Arial" w:cs="Arial"/>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007211EC" w:rsidRPr="006F32F0">
        <w:rPr>
          <w:rFonts w:ascii="Arial" w:hAnsi="Arial" w:cs="Arial"/>
          <w:sz w:val="22"/>
          <w:szCs w:val="22"/>
        </w:rPr>
        <w:t>fornecedora</w:t>
      </w:r>
      <w:r w:rsidRPr="006F32F0">
        <w:rPr>
          <w:rFonts w:ascii="Arial" w:hAnsi="Arial" w:cs="Arial"/>
          <w:sz w:val="22"/>
          <w:szCs w:val="22"/>
        </w:rPr>
        <w:t>, observados, em todos os casos, o contraditório, a ampla defesa e a obrigatoriedade de análise jurídica prévia (art. 160).</w:t>
      </w:r>
    </w:p>
    <w:p w14:paraId="2061B418" w14:textId="77777777" w:rsidR="006334B9" w:rsidRPr="006F32F0" w:rsidRDefault="006334B9" w:rsidP="003303B5">
      <w:pPr>
        <w:tabs>
          <w:tab w:val="left" w:pos="1753"/>
        </w:tabs>
        <w:jc w:val="both"/>
        <w:rPr>
          <w:rFonts w:ascii="Arial" w:hAnsi="Arial" w:cs="Arial"/>
          <w:sz w:val="22"/>
          <w:szCs w:val="22"/>
        </w:rPr>
      </w:pPr>
    </w:p>
    <w:p w14:paraId="5F46C27A" w14:textId="2EA023CD" w:rsidR="000A3C42" w:rsidRPr="006F32F0" w:rsidRDefault="00756220" w:rsidP="003303B5">
      <w:pPr>
        <w:tabs>
          <w:tab w:val="left" w:pos="1753"/>
        </w:tabs>
        <w:jc w:val="both"/>
        <w:rPr>
          <w:rFonts w:ascii="Arial" w:hAnsi="Arial" w:cs="Arial"/>
          <w:sz w:val="22"/>
          <w:szCs w:val="22"/>
        </w:rPr>
      </w:pPr>
      <w:r w:rsidRPr="006F32F0">
        <w:rPr>
          <w:rFonts w:ascii="Arial" w:hAnsi="Arial" w:cs="Arial"/>
          <w:b/>
          <w:bCs/>
          <w:sz w:val="22"/>
          <w:szCs w:val="22"/>
        </w:rPr>
        <w:t>1</w:t>
      </w:r>
      <w:r w:rsidR="001F59D9">
        <w:rPr>
          <w:rFonts w:ascii="Arial" w:hAnsi="Arial" w:cs="Arial"/>
          <w:b/>
          <w:bCs/>
          <w:sz w:val="22"/>
          <w:szCs w:val="22"/>
        </w:rPr>
        <w:t>3</w:t>
      </w:r>
      <w:r w:rsidRPr="006F32F0">
        <w:rPr>
          <w:rFonts w:ascii="Arial" w:hAnsi="Arial" w:cs="Arial"/>
          <w:b/>
          <w:bCs/>
          <w:sz w:val="22"/>
          <w:szCs w:val="22"/>
        </w:rPr>
        <w:t>.</w:t>
      </w:r>
      <w:r w:rsidR="006334B9" w:rsidRPr="006F32F0">
        <w:rPr>
          <w:rFonts w:ascii="Arial" w:hAnsi="Arial" w:cs="Arial"/>
          <w:b/>
          <w:bCs/>
          <w:sz w:val="22"/>
          <w:szCs w:val="22"/>
        </w:rPr>
        <w:t>8</w:t>
      </w:r>
      <w:r w:rsidRPr="006F32F0">
        <w:rPr>
          <w:rFonts w:ascii="Arial" w:hAnsi="Arial" w:cs="Arial"/>
          <w:sz w:val="22"/>
          <w:szCs w:val="22"/>
        </w:rPr>
        <w:t xml:space="preserve"> As sanções de impedimento de licitar e contratar e declaração de inidoneidade para licitar ou contratar são passíveis de reabilitação na forma do art. 163 da Lei nº 14.133/21.</w:t>
      </w:r>
    </w:p>
    <w:p w14:paraId="389FA048" w14:textId="651D5AE4" w:rsidR="00D75C4D" w:rsidRPr="006F32F0" w:rsidRDefault="00D75C4D" w:rsidP="003303B5">
      <w:pPr>
        <w:tabs>
          <w:tab w:val="left" w:pos="1753"/>
        </w:tabs>
        <w:jc w:val="both"/>
        <w:rPr>
          <w:rFonts w:ascii="Arial" w:hAnsi="Arial" w:cs="Arial"/>
          <w:sz w:val="22"/>
          <w:szCs w:val="22"/>
        </w:rPr>
      </w:pPr>
    </w:p>
    <w:p w14:paraId="3234B971" w14:textId="77777777" w:rsidR="002C111F" w:rsidRPr="006F32F0" w:rsidRDefault="002C111F" w:rsidP="003303B5">
      <w:pPr>
        <w:tabs>
          <w:tab w:val="left" w:pos="1753"/>
        </w:tabs>
        <w:jc w:val="both"/>
        <w:rPr>
          <w:rFonts w:ascii="Arial" w:hAnsi="Arial" w:cs="Arial"/>
          <w:sz w:val="22"/>
          <w:szCs w:val="22"/>
        </w:rPr>
      </w:pPr>
    </w:p>
    <w:p w14:paraId="5ED4BB74" w14:textId="63EC1694" w:rsidR="000A3C42" w:rsidRPr="006F32F0" w:rsidRDefault="000A3C42" w:rsidP="003303B5">
      <w:pPr>
        <w:tabs>
          <w:tab w:val="left" w:pos="1753"/>
        </w:tabs>
        <w:jc w:val="both"/>
        <w:rPr>
          <w:rFonts w:ascii="Arial" w:hAnsi="Arial" w:cs="Arial"/>
          <w:b/>
          <w:sz w:val="22"/>
          <w:szCs w:val="22"/>
        </w:rPr>
      </w:pPr>
      <w:r w:rsidRPr="006F32F0">
        <w:rPr>
          <w:rFonts w:ascii="Arial" w:hAnsi="Arial" w:cs="Arial"/>
          <w:b/>
          <w:sz w:val="22"/>
          <w:szCs w:val="22"/>
        </w:rPr>
        <w:t>1</w:t>
      </w:r>
      <w:r w:rsidR="001F59D9">
        <w:rPr>
          <w:rFonts w:ascii="Arial" w:hAnsi="Arial" w:cs="Arial"/>
          <w:b/>
          <w:sz w:val="22"/>
          <w:szCs w:val="22"/>
        </w:rPr>
        <w:t>4</w:t>
      </w:r>
      <w:r w:rsidRPr="006F32F0">
        <w:rPr>
          <w:rFonts w:ascii="Arial" w:hAnsi="Arial" w:cs="Arial"/>
          <w:b/>
          <w:sz w:val="22"/>
          <w:szCs w:val="22"/>
        </w:rPr>
        <w:t xml:space="preserve"> - DAS DISPOSIÇÕES FINAIS</w:t>
      </w:r>
    </w:p>
    <w:p w14:paraId="22282E0E" w14:textId="77777777" w:rsidR="000A3C42" w:rsidRPr="006F32F0" w:rsidRDefault="000A3C42" w:rsidP="003303B5">
      <w:pPr>
        <w:tabs>
          <w:tab w:val="left" w:pos="1753"/>
        </w:tabs>
        <w:jc w:val="both"/>
        <w:rPr>
          <w:rFonts w:ascii="Arial" w:hAnsi="Arial" w:cs="Arial"/>
          <w:sz w:val="22"/>
          <w:szCs w:val="22"/>
        </w:rPr>
      </w:pPr>
    </w:p>
    <w:p w14:paraId="7A7B8B8D" w14:textId="568845B3" w:rsidR="000A3C42" w:rsidRPr="006F32F0" w:rsidRDefault="000A3C42" w:rsidP="003303B5">
      <w:pPr>
        <w:tabs>
          <w:tab w:val="left" w:pos="1753"/>
        </w:tabs>
        <w:jc w:val="both"/>
        <w:rPr>
          <w:rFonts w:ascii="Arial" w:hAnsi="Arial" w:cs="Arial"/>
          <w:sz w:val="22"/>
          <w:szCs w:val="22"/>
        </w:rPr>
      </w:pPr>
      <w:r w:rsidRPr="006F32F0">
        <w:rPr>
          <w:rFonts w:ascii="Arial" w:hAnsi="Arial" w:cs="Arial"/>
          <w:b/>
          <w:sz w:val="22"/>
          <w:szCs w:val="22"/>
        </w:rPr>
        <w:t>1</w:t>
      </w:r>
      <w:r w:rsidR="001F59D9">
        <w:rPr>
          <w:rFonts w:ascii="Arial" w:hAnsi="Arial" w:cs="Arial"/>
          <w:b/>
          <w:sz w:val="22"/>
          <w:szCs w:val="22"/>
        </w:rPr>
        <w:t>4</w:t>
      </w:r>
      <w:r w:rsidRPr="006F32F0">
        <w:rPr>
          <w:rFonts w:ascii="Arial" w:hAnsi="Arial" w:cs="Arial"/>
          <w:b/>
          <w:sz w:val="22"/>
          <w:szCs w:val="22"/>
        </w:rPr>
        <w:t>.</w:t>
      </w:r>
      <w:r w:rsidR="004E0CE9" w:rsidRPr="006F32F0">
        <w:rPr>
          <w:rFonts w:ascii="Arial" w:hAnsi="Arial" w:cs="Arial"/>
          <w:b/>
          <w:sz w:val="22"/>
          <w:szCs w:val="22"/>
        </w:rPr>
        <w:t>1</w:t>
      </w:r>
      <w:r w:rsidRPr="006F32F0">
        <w:rPr>
          <w:rFonts w:ascii="Arial" w:hAnsi="Arial" w:cs="Arial"/>
          <w:sz w:val="22"/>
          <w:szCs w:val="22"/>
        </w:rPr>
        <w:t xml:space="preserve"> </w:t>
      </w:r>
      <w:r w:rsidR="00F309BA" w:rsidRPr="006F32F0">
        <w:rPr>
          <w:rFonts w:ascii="Arial" w:hAnsi="Arial" w:cs="Arial"/>
          <w:sz w:val="22"/>
          <w:szCs w:val="22"/>
        </w:rPr>
        <w:t>E</w:t>
      </w:r>
      <w:r w:rsidRPr="006F32F0">
        <w:rPr>
          <w:rFonts w:ascii="Arial" w:hAnsi="Arial" w:cs="Arial"/>
          <w:sz w:val="22"/>
          <w:szCs w:val="22"/>
        </w:rPr>
        <w:t>sclarecimentos</w:t>
      </w:r>
      <w:r w:rsidR="00F309BA" w:rsidRPr="006F32F0">
        <w:rPr>
          <w:rFonts w:ascii="Arial" w:hAnsi="Arial" w:cs="Arial"/>
          <w:sz w:val="22"/>
          <w:szCs w:val="22"/>
        </w:rPr>
        <w:t xml:space="preserve"> </w:t>
      </w:r>
      <w:r w:rsidRPr="006F32F0">
        <w:rPr>
          <w:rFonts w:ascii="Arial" w:hAnsi="Arial" w:cs="Arial"/>
          <w:sz w:val="22"/>
          <w:szCs w:val="22"/>
        </w:rPr>
        <w:t>poderão ser obtidos por meio eletrônico, no "Portal de Compras" – no link “Fórum”, que ficará disponível a todos os interessados cadastrados.</w:t>
      </w:r>
    </w:p>
    <w:p w14:paraId="5E96FB96" w14:textId="77777777" w:rsidR="006F32F0" w:rsidRPr="006F32F0" w:rsidRDefault="006F32F0" w:rsidP="003303B5">
      <w:pPr>
        <w:tabs>
          <w:tab w:val="left" w:pos="1753"/>
        </w:tabs>
        <w:jc w:val="both"/>
        <w:rPr>
          <w:rFonts w:ascii="Arial" w:hAnsi="Arial" w:cs="Arial"/>
          <w:sz w:val="22"/>
          <w:szCs w:val="22"/>
        </w:rPr>
      </w:pPr>
    </w:p>
    <w:p w14:paraId="1AA402F8" w14:textId="66D493DD" w:rsidR="000A3C42" w:rsidRPr="006F32F0" w:rsidRDefault="003303B5" w:rsidP="003303B5">
      <w:pPr>
        <w:tabs>
          <w:tab w:val="left" w:pos="1753"/>
        </w:tabs>
        <w:jc w:val="both"/>
        <w:rPr>
          <w:rFonts w:ascii="Arial" w:hAnsi="Arial" w:cs="Arial"/>
          <w:sz w:val="22"/>
          <w:szCs w:val="22"/>
        </w:rPr>
      </w:pPr>
      <w:r w:rsidRPr="006F32F0">
        <w:rPr>
          <w:rFonts w:ascii="Arial" w:hAnsi="Arial" w:cs="Arial"/>
          <w:b/>
          <w:sz w:val="22"/>
          <w:szCs w:val="22"/>
        </w:rPr>
        <w:t>1</w:t>
      </w:r>
      <w:r w:rsidR="001F59D9">
        <w:rPr>
          <w:rFonts w:ascii="Arial" w:hAnsi="Arial" w:cs="Arial"/>
          <w:b/>
          <w:sz w:val="22"/>
          <w:szCs w:val="22"/>
        </w:rPr>
        <w:t>4</w:t>
      </w:r>
      <w:r w:rsidR="000A3C42" w:rsidRPr="006F32F0">
        <w:rPr>
          <w:rFonts w:ascii="Arial" w:hAnsi="Arial" w:cs="Arial"/>
          <w:b/>
          <w:sz w:val="22"/>
          <w:szCs w:val="22"/>
        </w:rPr>
        <w:t>.</w:t>
      </w:r>
      <w:r w:rsidR="004E0CE9" w:rsidRPr="006F32F0">
        <w:rPr>
          <w:rFonts w:ascii="Arial" w:hAnsi="Arial" w:cs="Arial"/>
          <w:b/>
          <w:sz w:val="22"/>
          <w:szCs w:val="22"/>
        </w:rPr>
        <w:t>1.1</w:t>
      </w:r>
      <w:r w:rsidR="000A3C42" w:rsidRPr="006F32F0">
        <w:rPr>
          <w:rFonts w:ascii="Arial" w:hAnsi="Arial" w:cs="Arial"/>
          <w:sz w:val="22"/>
          <w:szCs w:val="22"/>
        </w:rPr>
        <w:t xml:space="preserve"> Caberá ao </w:t>
      </w:r>
      <w:r w:rsidR="00BD2158" w:rsidRPr="006F32F0">
        <w:rPr>
          <w:rFonts w:ascii="Arial" w:hAnsi="Arial" w:cs="Arial"/>
          <w:sz w:val="22"/>
          <w:szCs w:val="22"/>
        </w:rPr>
        <w:t>Agente de Contratação</w:t>
      </w:r>
      <w:r w:rsidR="000A3C42" w:rsidRPr="006F32F0">
        <w:rPr>
          <w:rFonts w:ascii="Arial" w:hAnsi="Arial" w:cs="Arial"/>
          <w:sz w:val="22"/>
          <w:szCs w:val="22"/>
        </w:rPr>
        <w:t xml:space="preserve"> decidir sobre as solicitações acima e, se houver modificação no instrumento convocatório, será designada nova data para a realização do certame.</w:t>
      </w:r>
    </w:p>
    <w:p w14:paraId="2112A090" w14:textId="77777777" w:rsidR="000A3C42" w:rsidRPr="006F32F0" w:rsidRDefault="000A3C42" w:rsidP="003303B5">
      <w:pPr>
        <w:tabs>
          <w:tab w:val="left" w:pos="1753"/>
        </w:tabs>
        <w:jc w:val="both"/>
        <w:rPr>
          <w:rFonts w:ascii="Arial" w:hAnsi="Arial" w:cs="Arial"/>
          <w:b/>
          <w:sz w:val="22"/>
          <w:szCs w:val="22"/>
        </w:rPr>
      </w:pPr>
    </w:p>
    <w:p w14:paraId="62A67E31" w14:textId="2D27A511" w:rsidR="000A3C42" w:rsidRPr="006F32F0" w:rsidRDefault="003303B5" w:rsidP="003303B5">
      <w:pPr>
        <w:tabs>
          <w:tab w:val="left" w:pos="1753"/>
        </w:tabs>
        <w:jc w:val="both"/>
        <w:rPr>
          <w:rFonts w:ascii="Arial" w:hAnsi="Arial" w:cs="Arial"/>
          <w:sz w:val="22"/>
          <w:szCs w:val="22"/>
        </w:rPr>
      </w:pPr>
      <w:r w:rsidRPr="006F32F0">
        <w:rPr>
          <w:rFonts w:ascii="Arial" w:hAnsi="Arial" w:cs="Arial"/>
          <w:b/>
          <w:sz w:val="22"/>
          <w:szCs w:val="22"/>
        </w:rPr>
        <w:t>1</w:t>
      </w:r>
      <w:r w:rsidR="001F59D9">
        <w:rPr>
          <w:rFonts w:ascii="Arial" w:hAnsi="Arial" w:cs="Arial"/>
          <w:b/>
          <w:sz w:val="22"/>
          <w:szCs w:val="22"/>
        </w:rPr>
        <w:t>4</w:t>
      </w:r>
      <w:r w:rsidR="000A3C42" w:rsidRPr="006F32F0">
        <w:rPr>
          <w:rFonts w:ascii="Arial" w:hAnsi="Arial" w:cs="Arial"/>
          <w:b/>
          <w:sz w:val="22"/>
          <w:szCs w:val="22"/>
        </w:rPr>
        <w:t>.</w:t>
      </w:r>
      <w:r w:rsidR="004E0CE9" w:rsidRPr="006F32F0">
        <w:rPr>
          <w:rFonts w:ascii="Arial" w:hAnsi="Arial" w:cs="Arial"/>
          <w:b/>
          <w:sz w:val="22"/>
          <w:szCs w:val="22"/>
        </w:rPr>
        <w:t>2</w:t>
      </w:r>
      <w:r w:rsidR="000A3C42" w:rsidRPr="006F32F0">
        <w:rPr>
          <w:rFonts w:ascii="Arial" w:hAnsi="Arial" w:cs="Arial"/>
          <w:sz w:val="22"/>
          <w:szCs w:val="22"/>
        </w:rPr>
        <w:t xml:space="preserve"> </w:t>
      </w:r>
      <w:r w:rsidR="004E0CE9" w:rsidRPr="006F32F0">
        <w:rPr>
          <w:rFonts w:ascii="Arial" w:hAnsi="Arial" w:cs="Arial"/>
          <w:sz w:val="22"/>
          <w:szCs w:val="22"/>
        </w:rPr>
        <w:t>Esta Dispensa Eletrônica</w:t>
      </w:r>
      <w:r w:rsidR="000A3C42" w:rsidRPr="006F32F0">
        <w:rPr>
          <w:rFonts w:ascii="Arial" w:hAnsi="Arial" w:cs="Arial"/>
          <w:sz w:val="22"/>
          <w:szCs w:val="22"/>
        </w:rPr>
        <w:t xml:space="preserve"> será realizad</w:t>
      </w:r>
      <w:r w:rsidR="004E0CE9" w:rsidRPr="006F32F0">
        <w:rPr>
          <w:rFonts w:ascii="Arial" w:hAnsi="Arial" w:cs="Arial"/>
          <w:sz w:val="22"/>
          <w:szCs w:val="22"/>
        </w:rPr>
        <w:t>a</w:t>
      </w:r>
      <w:r w:rsidR="000A3C42" w:rsidRPr="006F32F0">
        <w:rPr>
          <w:rFonts w:ascii="Arial" w:hAnsi="Arial" w:cs="Arial"/>
          <w:sz w:val="22"/>
          <w:szCs w:val="22"/>
        </w:rPr>
        <w:t xml:space="preserve"> em sessão pública, por meio de sistema que permita a comunicação através da Internet, denominado "Portal de Compras".</w:t>
      </w:r>
    </w:p>
    <w:p w14:paraId="1E66900D" w14:textId="77777777" w:rsidR="005203B4" w:rsidRPr="006F32F0" w:rsidRDefault="005203B4" w:rsidP="003303B5">
      <w:pPr>
        <w:tabs>
          <w:tab w:val="left" w:pos="1753"/>
        </w:tabs>
        <w:jc w:val="both"/>
        <w:rPr>
          <w:rFonts w:ascii="Arial" w:hAnsi="Arial" w:cs="Arial"/>
          <w:sz w:val="22"/>
          <w:szCs w:val="22"/>
        </w:rPr>
      </w:pPr>
    </w:p>
    <w:p w14:paraId="530FD9C8" w14:textId="0B849418" w:rsidR="000A3C42" w:rsidRPr="006F32F0" w:rsidRDefault="003303B5" w:rsidP="003303B5">
      <w:pPr>
        <w:tabs>
          <w:tab w:val="left" w:pos="1753"/>
        </w:tabs>
        <w:jc w:val="both"/>
        <w:rPr>
          <w:rFonts w:ascii="Arial" w:hAnsi="Arial" w:cs="Arial"/>
          <w:sz w:val="22"/>
          <w:szCs w:val="22"/>
        </w:rPr>
      </w:pPr>
      <w:r w:rsidRPr="006F32F0">
        <w:rPr>
          <w:rFonts w:ascii="Arial" w:hAnsi="Arial" w:cs="Arial"/>
          <w:b/>
          <w:sz w:val="22"/>
          <w:szCs w:val="22"/>
        </w:rPr>
        <w:t>1</w:t>
      </w:r>
      <w:r w:rsidR="001F59D9">
        <w:rPr>
          <w:rFonts w:ascii="Arial" w:hAnsi="Arial" w:cs="Arial"/>
          <w:b/>
          <w:sz w:val="22"/>
          <w:szCs w:val="22"/>
        </w:rPr>
        <w:t>4</w:t>
      </w:r>
      <w:r w:rsidR="000A3C42" w:rsidRPr="006F32F0">
        <w:rPr>
          <w:rFonts w:ascii="Arial" w:hAnsi="Arial" w:cs="Arial"/>
          <w:b/>
          <w:sz w:val="22"/>
          <w:szCs w:val="22"/>
        </w:rPr>
        <w:t>.</w:t>
      </w:r>
      <w:r w:rsidR="004E0CE9" w:rsidRPr="006F32F0">
        <w:rPr>
          <w:rFonts w:ascii="Arial" w:hAnsi="Arial" w:cs="Arial"/>
          <w:b/>
          <w:sz w:val="22"/>
          <w:szCs w:val="22"/>
        </w:rPr>
        <w:t>2.1</w:t>
      </w:r>
      <w:r w:rsidR="000A3C42" w:rsidRPr="006F32F0">
        <w:rPr>
          <w:rFonts w:ascii="Arial" w:hAnsi="Arial" w:cs="Arial"/>
          <w:sz w:val="22"/>
          <w:szCs w:val="22"/>
        </w:rPr>
        <w:t xml:space="preserve"> O sistema referido acima utilizará recursos de criptografia e de autenticação que assegurem condições adequadas de segurança em todas as etapas deste certame, inclusive com a manutenção do sigilo das propostas apresentadas, até a respectiva abertura, e sem a identificação dos participantes até que seja declarado o vencedor.</w:t>
      </w:r>
    </w:p>
    <w:p w14:paraId="2222BF2D" w14:textId="77777777" w:rsidR="000A3C42" w:rsidRPr="006F32F0" w:rsidRDefault="000A3C42" w:rsidP="003303B5">
      <w:pPr>
        <w:tabs>
          <w:tab w:val="left" w:pos="1753"/>
        </w:tabs>
        <w:jc w:val="both"/>
        <w:rPr>
          <w:rFonts w:ascii="Arial" w:hAnsi="Arial" w:cs="Arial"/>
          <w:b/>
          <w:sz w:val="22"/>
          <w:szCs w:val="22"/>
        </w:rPr>
      </w:pPr>
    </w:p>
    <w:p w14:paraId="2A0CDBF1" w14:textId="370838C8" w:rsidR="000A3C42" w:rsidRPr="006F32F0" w:rsidRDefault="003303B5" w:rsidP="003303B5">
      <w:pPr>
        <w:tabs>
          <w:tab w:val="left" w:pos="1753"/>
        </w:tabs>
        <w:jc w:val="both"/>
        <w:rPr>
          <w:rFonts w:ascii="Arial" w:hAnsi="Arial" w:cs="Arial"/>
          <w:sz w:val="22"/>
          <w:szCs w:val="22"/>
        </w:rPr>
      </w:pPr>
      <w:r w:rsidRPr="006F32F0">
        <w:rPr>
          <w:rFonts w:ascii="Arial" w:hAnsi="Arial" w:cs="Arial"/>
          <w:b/>
          <w:sz w:val="22"/>
          <w:szCs w:val="22"/>
        </w:rPr>
        <w:t>1</w:t>
      </w:r>
      <w:r w:rsidR="001F59D9">
        <w:rPr>
          <w:rFonts w:ascii="Arial" w:hAnsi="Arial" w:cs="Arial"/>
          <w:b/>
          <w:sz w:val="22"/>
          <w:szCs w:val="22"/>
        </w:rPr>
        <w:t>4</w:t>
      </w:r>
      <w:r w:rsidR="000A3C42" w:rsidRPr="006F32F0">
        <w:rPr>
          <w:rFonts w:ascii="Arial" w:hAnsi="Arial" w:cs="Arial"/>
          <w:b/>
          <w:sz w:val="22"/>
          <w:szCs w:val="22"/>
        </w:rPr>
        <w:t>.</w:t>
      </w:r>
      <w:r w:rsidR="004E0CE9" w:rsidRPr="006F32F0">
        <w:rPr>
          <w:rFonts w:ascii="Arial" w:hAnsi="Arial" w:cs="Arial"/>
          <w:b/>
          <w:sz w:val="22"/>
          <w:szCs w:val="22"/>
        </w:rPr>
        <w:t>3</w:t>
      </w:r>
      <w:r w:rsidR="000A3C42" w:rsidRPr="006F32F0">
        <w:rPr>
          <w:rFonts w:ascii="Arial" w:hAnsi="Arial" w:cs="Arial"/>
          <w:sz w:val="22"/>
          <w:szCs w:val="22"/>
        </w:rPr>
        <w:t xml:space="preserve"> Eventuais alterações peculiares de cada </w:t>
      </w:r>
      <w:r w:rsidR="004E0CE9" w:rsidRPr="006F32F0">
        <w:rPr>
          <w:rFonts w:ascii="Arial" w:hAnsi="Arial" w:cs="Arial"/>
          <w:sz w:val="22"/>
          <w:szCs w:val="22"/>
        </w:rPr>
        <w:t xml:space="preserve">procedimento </w:t>
      </w:r>
      <w:r w:rsidR="000A3C42" w:rsidRPr="006F32F0">
        <w:rPr>
          <w:rFonts w:ascii="Arial" w:hAnsi="Arial" w:cs="Arial"/>
          <w:sz w:val="22"/>
          <w:szCs w:val="22"/>
        </w:rPr>
        <w:t>serão observadas em anexos, cujo conteúdo substituirá disposições deste Texto Padrão, prevalecendo para qualquer efeito.</w:t>
      </w:r>
    </w:p>
    <w:p w14:paraId="19D76C80" w14:textId="77777777" w:rsidR="00EC18B8" w:rsidRPr="006F32F0" w:rsidRDefault="00EC18B8" w:rsidP="003303B5">
      <w:pPr>
        <w:tabs>
          <w:tab w:val="left" w:pos="1753"/>
        </w:tabs>
        <w:jc w:val="both"/>
        <w:rPr>
          <w:rFonts w:ascii="Arial" w:hAnsi="Arial" w:cs="Arial"/>
          <w:sz w:val="22"/>
          <w:szCs w:val="22"/>
        </w:rPr>
      </w:pPr>
    </w:p>
    <w:p w14:paraId="2795B928" w14:textId="610B39CF" w:rsidR="004E0CE9" w:rsidRPr="006F32F0" w:rsidRDefault="003303B5" w:rsidP="003303B5">
      <w:pPr>
        <w:tabs>
          <w:tab w:val="left" w:pos="1753"/>
        </w:tabs>
        <w:jc w:val="both"/>
        <w:rPr>
          <w:rFonts w:ascii="Arial" w:hAnsi="Arial" w:cs="Arial"/>
          <w:b/>
          <w:sz w:val="22"/>
          <w:szCs w:val="22"/>
        </w:rPr>
      </w:pPr>
      <w:r w:rsidRPr="006F32F0">
        <w:rPr>
          <w:rFonts w:ascii="Arial" w:hAnsi="Arial" w:cs="Arial"/>
          <w:b/>
          <w:sz w:val="22"/>
          <w:szCs w:val="22"/>
        </w:rPr>
        <w:t>1</w:t>
      </w:r>
      <w:r w:rsidR="001F59D9">
        <w:rPr>
          <w:rFonts w:ascii="Arial" w:hAnsi="Arial" w:cs="Arial"/>
          <w:b/>
          <w:sz w:val="22"/>
          <w:szCs w:val="22"/>
        </w:rPr>
        <w:t>4</w:t>
      </w:r>
      <w:r w:rsidR="004E0CE9" w:rsidRPr="006F32F0">
        <w:rPr>
          <w:rFonts w:ascii="Arial" w:hAnsi="Arial" w:cs="Arial"/>
          <w:b/>
          <w:sz w:val="22"/>
          <w:szCs w:val="22"/>
        </w:rPr>
        <w:t xml:space="preserve">.4 </w:t>
      </w:r>
      <w:r w:rsidR="004E0CE9" w:rsidRPr="006F32F0">
        <w:rPr>
          <w:rFonts w:ascii="Arial" w:hAnsi="Arial" w:cs="Arial"/>
          <w:bCs/>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5ECFEFC" w14:textId="77777777" w:rsidR="004E0CE9" w:rsidRPr="006F32F0" w:rsidRDefault="004E0CE9" w:rsidP="003303B5">
      <w:pPr>
        <w:tabs>
          <w:tab w:val="left" w:pos="1753"/>
        </w:tabs>
        <w:jc w:val="both"/>
        <w:rPr>
          <w:rFonts w:ascii="Arial" w:hAnsi="Arial" w:cs="Arial"/>
          <w:b/>
          <w:sz w:val="22"/>
          <w:szCs w:val="22"/>
        </w:rPr>
      </w:pPr>
    </w:p>
    <w:p w14:paraId="4FE4C475" w14:textId="0438990B" w:rsidR="004E0CE9" w:rsidRPr="006F32F0" w:rsidRDefault="003303B5"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4</w:t>
      </w:r>
      <w:r w:rsidR="004E0CE9" w:rsidRPr="006F32F0">
        <w:rPr>
          <w:rFonts w:ascii="Arial" w:hAnsi="Arial" w:cs="Arial"/>
          <w:b/>
          <w:sz w:val="22"/>
          <w:szCs w:val="22"/>
        </w:rPr>
        <w:t xml:space="preserve">.5 </w:t>
      </w:r>
      <w:r w:rsidR="00833F8B" w:rsidRPr="006F32F0">
        <w:rPr>
          <w:rFonts w:ascii="Arial" w:hAnsi="Arial" w:cs="Arial"/>
          <w:bCs/>
          <w:sz w:val="22"/>
          <w:szCs w:val="22"/>
        </w:rPr>
        <w:t>Os horários estabelecidos na divulgação do procedimento e durante o envio de lances</w:t>
      </w:r>
      <w:r w:rsidR="00403686" w:rsidRPr="006F32F0">
        <w:rPr>
          <w:rFonts w:ascii="Arial" w:hAnsi="Arial" w:cs="Arial"/>
          <w:bCs/>
          <w:sz w:val="22"/>
          <w:szCs w:val="22"/>
        </w:rPr>
        <w:t xml:space="preserve"> </w:t>
      </w:r>
      <w:r w:rsidR="00833F8B" w:rsidRPr="006F32F0">
        <w:rPr>
          <w:rFonts w:ascii="Arial" w:hAnsi="Arial" w:cs="Arial"/>
          <w:bCs/>
          <w:sz w:val="22"/>
          <w:szCs w:val="22"/>
        </w:rPr>
        <w:t>observarão o horário de Brasília-DF, inclusive para contagem de tempo e registro no Sistema e na documentação relativa ao procedimento.</w:t>
      </w:r>
    </w:p>
    <w:p w14:paraId="16518F87" w14:textId="77777777" w:rsidR="004E0CE9" w:rsidRPr="006F32F0" w:rsidRDefault="004E0CE9" w:rsidP="003303B5">
      <w:pPr>
        <w:tabs>
          <w:tab w:val="left" w:pos="1753"/>
        </w:tabs>
        <w:jc w:val="both"/>
        <w:rPr>
          <w:rFonts w:ascii="Arial" w:hAnsi="Arial" w:cs="Arial"/>
          <w:b/>
          <w:sz w:val="22"/>
          <w:szCs w:val="22"/>
        </w:rPr>
      </w:pPr>
    </w:p>
    <w:p w14:paraId="51FBEB69" w14:textId="5088EE49" w:rsidR="004E0CE9" w:rsidRDefault="003303B5"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4</w:t>
      </w:r>
      <w:r w:rsidR="00833F8B" w:rsidRPr="006F32F0">
        <w:rPr>
          <w:rFonts w:ascii="Arial" w:hAnsi="Arial" w:cs="Arial"/>
          <w:b/>
          <w:sz w:val="22"/>
          <w:szCs w:val="22"/>
        </w:rPr>
        <w:t>.6</w:t>
      </w:r>
      <w:r w:rsidR="004E0CE9" w:rsidRPr="006F32F0">
        <w:rPr>
          <w:rFonts w:ascii="Arial" w:hAnsi="Arial" w:cs="Arial"/>
          <w:b/>
          <w:sz w:val="22"/>
          <w:szCs w:val="22"/>
        </w:rPr>
        <w:t xml:space="preserve"> </w:t>
      </w:r>
      <w:r w:rsidR="004E0CE9" w:rsidRPr="006F32F0">
        <w:rPr>
          <w:rFonts w:ascii="Arial" w:hAnsi="Arial" w:cs="Arial"/>
          <w:bCs/>
          <w:sz w:val="22"/>
          <w:szCs w:val="22"/>
        </w:rPr>
        <w:t xml:space="preserve">No julgamento das propostas e da habilitação, a </w:t>
      </w:r>
      <w:r w:rsidR="00833F8B" w:rsidRPr="006F32F0">
        <w:rPr>
          <w:rFonts w:ascii="Arial" w:hAnsi="Arial" w:cs="Arial"/>
          <w:bCs/>
          <w:sz w:val="22"/>
          <w:szCs w:val="22"/>
        </w:rPr>
        <w:t>Câmara</w:t>
      </w:r>
      <w:r w:rsidR="004E0CE9" w:rsidRPr="006F32F0">
        <w:rPr>
          <w:rFonts w:ascii="Arial" w:hAnsi="Arial" w:cs="Arial"/>
          <w:bCs/>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F1F24AA" w14:textId="77777777" w:rsidR="001F59D9" w:rsidRPr="006F32F0" w:rsidRDefault="001F59D9" w:rsidP="003303B5">
      <w:pPr>
        <w:tabs>
          <w:tab w:val="left" w:pos="1753"/>
        </w:tabs>
        <w:jc w:val="both"/>
        <w:rPr>
          <w:rFonts w:ascii="Arial" w:hAnsi="Arial" w:cs="Arial"/>
          <w:b/>
          <w:sz w:val="22"/>
          <w:szCs w:val="22"/>
        </w:rPr>
      </w:pPr>
    </w:p>
    <w:p w14:paraId="61A168DE" w14:textId="310D2E65" w:rsidR="004E0CE9" w:rsidRPr="006F32F0" w:rsidRDefault="003303B5" w:rsidP="003303B5">
      <w:pPr>
        <w:tabs>
          <w:tab w:val="left" w:pos="1753"/>
        </w:tabs>
        <w:jc w:val="both"/>
        <w:rPr>
          <w:rFonts w:ascii="Arial" w:hAnsi="Arial" w:cs="Arial"/>
          <w:bCs/>
          <w:sz w:val="22"/>
          <w:szCs w:val="22"/>
        </w:rPr>
      </w:pPr>
      <w:r w:rsidRPr="006F32F0">
        <w:rPr>
          <w:rFonts w:ascii="Arial" w:hAnsi="Arial" w:cs="Arial"/>
          <w:b/>
          <w:sz w:val="22"/>
          <w:szCs w:val="22"/>
        </w:rPr>
        <w:lastRenderedPageBreak/>
        <w:t>1</w:t>
      </w:r>
      <w:r w:rsidR="001F59D9">
        <w:rPr>
          <w:rFonts w:ascii="Arial" w:hAnsi="Arial" w:cs="Arial"/>
          <w:b/>
          <w:sz w:val="22"/>
          <w:szCs w:val="22"/>
        </w:rPr>
        <w:t>4</w:t>
      </w:r>
      <w:r w:rsidR="00833F8B" w:rsidRPr="006F32F0">
        <w:rPr>
          <w:rFonts w:ascii="Arial" w:hAnsi="Arial" w:cs="Arial"/>
          <w:b/>
          <w:sz w:val="22"/>
          <w:szCs w:val="22"/>
        </w:rPr>
        <w:t>.7</w:t>
      </w:r>
      <w:r w:rsidR="004E0CE9" w:rsidRPr="006F32F0">
        <w:rPr>
          <w:rFonts w:ascii="Arial" w:hAnsi="Arial" w:cs="Arial"/>
          <w:b/>
          <w:sz w:val="22"/>
          <w:szCs w:val="22"/>
        </w:rPr>
        <w:t xml:space="preserve"> </w:t>
      </w:r>
      <w:r w:rsidR="004E0CE9" w:rsidRPr="006F32F0">
        <w:rPr>
          <w:rFonts w:ascii="Arial" w:hAnsi="Arial" w:cs="Arial"/>
          <w:bCs/>
          <w:sz w:val="22"/>
          <w:szCs w:val="22"/>
        </w:rPr>
        <w:t xml:space="preserve">As normas disciplinadoras deste Aviso de Contratação Direta serão sempre interpretadas em favor da ampliação da disputa entre os interessados, desde que não comprometam o interesse da </w:t>
      </w:r>
      <w:r w:rsidR="00833F8B" w:rsidRPr="006F32F0">
        <w:rPr>
          <w:rFonts w:ascii="Arial" w:hAnsi="Arial" w:cs="Arial"/>
          <w:bCs/>
          <w:sz w:val="22"/>
          <w:szCs w:val="22"/>
        </w:rPr>
        <w:t>Câmara</w:t>
      </w:r>
      <w:r w:rsidR="004E0CE9" w:rsidRPr="006F32F0">
        <w:rPr>
          <w:rFonts w:ascii="Arial" w:hAnsi="Arial" w:cs="Arial"/>
          <w:bCs/>
          <w:sz w:val="22"/>
          <w:szCs w:val="22"/>
        </w:rPr>
        <w:t>, o princípio da isonomia, a finalidade e a segurança da contratação.</w:t>
      </w:r>
    </w:p>
    <w:p w14:paraId="0840E5F7" w14:textId="77777777" w:rsidR="001A241F" w:rsidRPr="006F32F0" w:rsidRDefault="001A241F" w:rsidP="003303B5">
      <w:pPr>
        <w:tabs>
          <w:tab w:val="left" w:pos="1753"/>
        </w:tabs>
        <w:jc w:val="both"/>
        <w:rPr>
          <w:rFonts w:ascii="Arial" w:hAnsi="Arial" w:cs="Arial"/>
          <w:b/>
          <w:sz w:val="22"/>
          <w:szCs w:val="22"/>
        </w:rPr>
      </w:pPr>
    </w:p>
    <w:p w14:paraId="3CC2FBFD" w14:textId="28B5C31A" w:rsidR="004E0CE9" w:rsidRPr="006F32F0" w:rsidRDefault="003303B5" w:rsidP="003303B5">
      <w:pPr>
        <w:tabs>
          <w:tab w:val="left" w:pos="1753"/>
        </w:tabs>
        <w:jc w:val="both"/>
        <w:rPr>
          <w:rFonts w:ascii="Arial" w:hAnsi="Arial" w:cs="Arial"/>
          <w:bCs/>
          <w:sz w:val="22"/>
          <w:szCs w:val="22"/>
        </w:rPr>
      </w:pPr>
      <w:r w:rsidRPr="006F32F0">
        <w:rPr>
          <w:rFonts w:ascii="Arial" w:hAnsi="Arial" w:cs="Arial"/>
          <w:b/>
          <w:sz w:val="22"/>
          <w:szCs w:val="22"/>
        </w:rPr>
        <w:t>1</w:t>
      </w:r>
      <w:r w:rsidR="001F59D9">
        <w:rPr>
          <w:rFonts w:ascii="Arial" w:hAnsi="Arial" w:cs="Arial"/>
          <w:b/>
          <w:sz w:val="22"/>
          <w:szCs w:val="22"/>
        </w:rPr>
        <w:t>4</w:t>
      </w:r>
      <w:r w:rsidR="00833F8B" w:rsidRPr="006F32F0">
        <w:rPr>
          <w:rFonts w:ascii="Arial" w:hAnsi="Arial" w:cs="Arial"/>
          <w:b/>
          <w:sz w:val="22"/>
          <w:szCs w:val="22"/>
        </w:rPr>
        <w:t>.8</w:t>
      </w:r>
      <w:r w:rsidR="004E0CE9" w:rsidRPr="006F32F0">
        <w:rPr>
          <w:rFonts w:ascii="Arial" w:hAnsi="Arial" w:cs="Arial"/>
          <w:b/>
          <w:sz w:val="22"/>
          <w:szCs w:val="22"/>
        </w:rPr>
        <w:t xml:space="preserve"> </w:t>
      </w:r>
      <w:r w:rsidR="004E0CE9" w:rsidRPr="006F32F0">
        <w:rPr>
          <w:rFonts w:ascii="Arial" w:hAnsi="Arial" w:cs="Arial"/>
          <w:bCs/>
          <w:sz w:val="22"/>
          <w:szCs w:val="22"/>
        </w:rPr>
        <w:t xml:space="preserve">Os fornecedores assumem todos os custos de preparação e apresentação de suas propostas e a </w:t>
      </w:r>
      <w:r w:rsidR="00833F8B" w:rsidRPr="006F32F0">
        <w:rPr>
          <w:rFonts w:ascii="Arial" w:hAnsi="Arial" w:cs="Arial"/>
          <w:bCs/>
          <w:sz w:val="22"/>
          <w:szCs w:val="22"/>
        </w:rPr>
        <w:t>Câmara</w:t>
      </w:r>
      <w:r w:rsidR="004E0CE9" w:rsidRPr="006F32F0">
        <w:rPr>
          <w:rFonts w:ascii="Arial" w:hAnsi="Arial" w:cs="Arial"/>
          <w:bCs/>
          <w:sz w:val="22"/>
          <w:szCs w:val="22"/>
        </w:rPr>
        <w:t xml:space="preserve"> não será, em nenhum caso, responsável por esses custos, independentemente da condução ou do resultado do processo de contratação.</w:t>
      </w:r>
    </w:p>
    <w:p w14:paraId="1F49E8C9" w14:textId="77777777" w:rsidR="007211EC" w:rsidRPr="006F32F0" w:rsidRDefault="007211EC" w:rsidP="003303B5">
      <w:pPr>
        <w:tabs>
          <w:tab w:val="left" w:pos="1753"/>
        </w:tabs>
        <w:jc w:val="both"/>
        <w:rPr>
          <w:rFonts w:ascii="Arial" w:hAnsi="Arial" w:cs="Arial"/>
          <w:b/>
          <w:sz w:val="22"/>
          <w:szCs w:val="22"/>
        </w:rPr>
      </w:pPr>
    </w:p>
    <w:p w14:paraId="7174329F" w14:textId="7061466A" w:rsidR="000A3C42" w:rsidRPr="006F32F0" w:rsidRDefault="001F59D9" w:rsidP="003303B5">
      <w:pPr>
        <w:tabs>
          <w:tab w:val="left" w:pos="1753"/>
        </w:tabs>
        <w:jc w:val="both"/>
        <w:rPr>
          <w:rFonts w:ascii="Arial" w:hAnsi="Arial" w:cs="Arial"/>
          <w:sz w:val="22"/>
          <w:szCs w:val="22"/>
        </w:rPr>
      </w:pPr>
      <w:r>
        <w:rPr>
          <w:rFonts w:ascii="Arial" w:hAnsi="Arial" w:cs="Arial"/>
          <w:b/>
          <w:sz w:val="22"/>
          <w:szCs w:val="22"/>
        </w:rPr>
        <w:t>14.</w:t>
      </w:r>
      <w:r w:rsidR="00833F8B" w:rsidRPr="006F32F0">
        <w:rPr>
          <w:rFonts w:ascii="Arial" w:hAnsi="Arial" w:cs="Arial"/>
          <w:b/>
          <w:sz w:val="22"/>
          <w:szCs w:val="22"/>
        </w:rPr>
        <w:t>9</w:t>
      </w:r>
      <w:r w:rsidR="000A3C42" w:rsidRPr="006F32F0">
        <w:rPr>
          <w:rFonts w:ascii="Arial" w:hAnsi="Arial" w:cs="Arial"/>
          <w:sz w:val="22"/>
          <w:szCs w:val="22"/>
        </w:rPr>
        <w:t xml:space="preserve"> Os casos omissos do presente </w:t>
      </w:r>
      <w:r w:rsidR="004E0CE9" w:rsidRPr="006F32F0">
        <w:rPr>
          <w:rFonts w:ascii="Arial" w:hAnsi="Arial" w:cs="Arial"/>
          <w:sz w:val="22"/>
          <w:szCs w:val="22"/>
        </w:rPr>
        <w:t>procedimento</w:t>
      </w:r>
      <w:r w:rsidR="000A3C42" w:rsidRPr="006F32F0">
        <w:rPr>
          <w:rFonts w:ascii="Arial" w:hAnsi="Arial" w:cs="Arial"/>
          <w:sz w:val="22"/>
          <w:szCs w:val="22"/>
        </w:rPr>
        <w:t xml:space="preserve"> serão solucionados pelo </w:t>
      </w:r>
      <w:r w:rsidR="00BD2158" w:rsidRPr="006F32F0">
        <w:rPr>
          <w:rFonts w:ascii="Arial" w:hAnsi="Arial" w:cs="Arial"/>
          <w:sz w:val="22"/>
          <w:szCs w:val="22"/>
        </w:rPr>
        <w:t>Agente de Contratação</w:t>
      </w:r>
      <w:r w:rsidR="000A3C42" w:rsidRPr="006F32F0">
        <w:rPr>
          <w:rFonts w:ascii="Arial" w:hAnsi="Arial" w:cs="Arial"/>
          <w:sz w:val="22"/>
          <w:szCs w:val="22"/>
        </w:rPr>
        <w:t>.</w:t>
      </w:r>
    </w:p>
    <w:p w14:paraId="11C6E22B" w14:textId="77777777" w:rsidR="000A3C42" w:rsidRPr="006F32F0" w:rsidRDefault="000A3C42" w:rsidP="003303B5">
      <w:pPr>
        <w:tabs>
          <w:tab w:val="left" w:pos="1753"/>
        </w:tabs>
        <w:jc w:val="both"/>
        <w:rPr>
          <w:rFonts w:ascii="Arial" w:hAnsi="Arial" w:cs="Arial"/>
          <w:b/>
          <w:sz w:val="22"/>
          <w:szCs w:val="22"/>
        </w:rPr>
      </w:pPr>
    </w:p>
    <w:p w14:paraId="15DF4E63" w14:textId="04433340" w:rsidR="000A3C42" w:rsidRPr="006F32F0" w:rsidRDefault="003303B5" w:rsidP="003303B5">
      <w:pPr>
        <w:tabs>
          <w:tab w:val="left" w:pos="1753"/>
        </w:tabs>
        <w:jc w:val="both"/>
        <w:rPr>
          <w:rFonts w:ascii="Arial" w:hAnsi="Arial" w:cs="Arial"/>
          <w:sz w:val="22"/>
          <w:szCs w:val="22"/>
        </w:rPr>
      </w:pPr>
      <w:r w:rsidRPr="006F32F0">
        <w:rPr>
          <w:rFonts w:ascii="Arial" w:hAnsi="Arial" w:cs="Arial"/>
          <w:b/>
          <w:sz w:val="22"/>
          <w:szCs w:val="22"/>
        </w:rPr>
        <w:t>1</w:t>
      </w:r>
      <w:r w:rsidR="001F59D9">
        <w:rPr>
          <w:rFonts w:ascii="Arial" w:hAnsi="Arial" w:cs="Arial"/>
          <w:b/>
          <w:sz w:val="22"/>
          <w:szCs w:val="22"/>
        </w:rPr>
        <w:t>4</w:t>
      </w:r>
      <w:r w:rsidR="00833F8B" w:rsidRPr="006F32F0">
        <w:rPr>
          <w:rFonts w:ascii="Arial" w:hAnsi="Arial" w:cs="Arial"/>
          <w:b/>
          <w:sz w:val="22"/>
          <w:szCs w:val="22"/>
        </w:rPr>
        <w:t>.10</w:t>
      </w:r>
      <w:r w:rsidR="000A3C42" w:rsidRPr="006F32F0">
        <w:rPr>
          <w:rFonts w:ascii="Arial" w:hAnsi="Arial" w:cs="Arial"/>
          <w:sz w:val="22"/>
          <w:szCs w:val="22"/>
        </w:rPr>
        <w:t xml:space="preserve"> A Câmara se reserva no direito de anular ou revogar, no todo ou em parte, </w:t>
      </w:r>
      <w:r w:rsidR="004E0CE9" w:rsidRPr="006F32F0">
        <w:rPr>
          <w:rFonts w:ascii="Arial" w:hAnsi="Arial" w:cs="Arial"/>
          <w:sz w:val="22"/>
          <w:szCs w:val="22"/>
        </w:rPr>
        <w:t>o</w:t>
      </w:r>
      <w:r w:rsidR="000A3C42" w:rsidRPr="006F32F0">
        <w:rPr>
          <w:rFonts w:ascii="Arial" w:hAnsi="Arial" w:cs="Arial"/>
          <w:sz w:val="22"/>
          <w:szCs w:val="22"/>
        </w:rPr>
        <w:t xml:space="preserve"> presente </w:t>
      </w:r>
      <w:r w:rsidR="004E0CE9" w:rsidRPr="006F32F0">
        <w:rPr>
          <w:rFonts w:ascii="Arial" w:hAnsi="Arial" w:cs="Arial"/>
          <w:sz w:val="22"/>
          <w:szCs w:val="22"/>
        </w:rPr>
        <w:t>procedimento</w:t>
      </w:r>
      <w:r w:rsidR="000A3C42" w:rsidRPr="006F32F0">
        <w:rPr>
          <w:rFonts w:ascii="Arial" w:hAnsi="Arial" w:cs="Arial"/>
          <w:sz w:val="22"/>
          <w:szCs w:val="22"/>
        </w:rPr>
        <w:t>, antes da assinatura</w:t>
      </w:r>
      <w:r w:rsidR="004E0CE9" w:rsidRPr="006F32F0">
        <w:rPr>
          <w:rFonts w:ascii="Arial" w:hAnsi="Arial" w:cs="Arial"/>
          <w:sz w:val="22"/>
          <w:szCs w:val="22"/>
        </w:rPr>
        <w:t xml:space="preserve"> de contrato ou outro documento correlato</w:t>
      </w:r>
      <w:r w:rsidR="000A3C42" w:rsidRPr="006F32F0">
        <w:rPr>
          <w:rFonts w:ascii="Arial" w:hAnsi="Arial" w:cs="Arial"/>
          <w:sz w:val="22"/>
          <w:szCs w:val="22"/>
        </w:rPr>
        <w:t xml:space="preserve">, sem que caiba a qualquer </w:t>
      </w:r>
      <w:r w:rsidR="00A70CD4" w:rsidRPr="006F32F0">
        <w:rPr>
          <w:rFonts w:ascii="Arial" w:hAnsi="Arial" w:cs="Arial"/>
          <w:sz w:val="22"/>
          <w:szCs w:val="22"/>
        </w:rPr>
        <w:t>fornecedor</w:t>
      </w:r>
      <w:r w:rsidR="000A3C42" w:rsidRPr="006F32F0">
        <w:rPr>
          <w:rFonts w:ascii="Arial" w:hAnsi="Arial" w:cs="Arial"/>
          <w:sz w:val="22"/>
          <w:szCs w:val="22"/>
        </w:rPr>
        <w:t xml:space="preserve"> o direito de reclamar ou pedir indenização.</w:t>
      </w:r>
    </w:p>
    <w:p w14:paraId="6246283D" w14:textId="77777777" w:rsidR="00D155E8" w:rsidRPr="006F32F0" w:rsidRDefault="00D155E8" w:rsidP="003303B5">
      <w:pPr>
        <w:tabs>
          <w:tab w:val="left" w:pos="1753"/>
        </w:tabs>
        <w:jc w:val="both"/>
        <w:rPr>
          <w:rFonts w:ascii="Arial" w:hAnsi="Arial" w:cs="Arial"/>
          <w:sz w:val="22"/>
          <w:szCs w:val="22"/>
        </w:rPr>
      </w:pPr>
    </w:p>
    <w:p w14:paraId="4475EE33" w14:textId="417CD734" w:rsidR="000A3C42" w:rsidRPr="006F32F0" w:rsidRDefault="003303B5" w:rsidP="003303B5">
      <w:pPr>
        <w:tabs>
          <w:tab w:val="left" w:pos="1753"/>
        </w:tabs>
        <w:jc w:val="both"/>
        <w:rPr>
          <w:rFonts w:ascii="Arial" w:hAnsi="Arial" w:cs="Arial"/>
          <w:sz w:val="22"/>
          <w:szCs w:val="22"/>
        </w:rPr>
      </w:pPr>
      <w:r w:rsidRPr="006F32F0">
        <w:rPr>
          <w:rFonts w:ascii="Arial" w:hAnsi="Arial" w:cs="Arial"/>
          <w:b/>
          <w:sz w:val="22"/>
          <w:szCs w:val="22"/>
        </w:rPr>
        <w:t>1</w:t>
      </w:r>
      <w:r w:rsidR="001F59D9">
        <w:rPr>
          <w:rFonts w:ascii="Arial" w:hAnsi="Arial" w:cs="Arial"/>
          <w:b/>
          <w:sz w:val="22"/>
          <w:szCs w:val="22"/>
        </w:rPr>
        <w:t>4</w:t>
      </w:r>
      <w:r w:rsidR="00833F8B" w:rsidRPr="006F32F0">
        <w:rPr>
          <w:rFonts w:ascii="Arial" w:hAnsi="Arial" w:cs="Arial"/>
          <w:b/>
          <w:sz w:val="22"/>
          <w:szCs w:val="22"/>
        </w:rPr>
        <w:t>.11</w:t>
      </w:r>
      <w:r w:rsidR="000A3C42" w:rsidRPr="006F32F0">
        <w:rPr>
          <w:rFonts w:ascii="Arial" w:hAnsi="Arial" w:cs="Arial"/>
          <w:sz w:val="22"/>
          <w:szCs w:val="22"/>
        </w:rPr>
        <w:t xml:space="preserve"> Integram o presente </w:t>
      </w:r>
      <w:r w:rsidR="004E0CE9" w:rsidRPr="006F32F0">
        <w:rPr>
          <w:rFonts w:ascii="Arial" w:hAnsi="Arial" w:cs="Arial"/>
          <w:sz w:val="22"/>
          <w:szCs w:val="22"/>
        </w:rPr>
        <w:t>Aviso</w:t>
      </w:r>
      <w:r w:rsidR="000A3C42" w:rsidRPr="006F32F0">
        <w:rPr>
          <w:rFonts w:ascii="Arial" w:hAnsi="Arial" w:cs="Arial"/>
          <w:sz w:val="22"/>
          <w:szCs w:val="22"/>
        </w:rPr>
        <w:t xml:space="preserve"> os seguintes anexos:</w:t>
      </w:r>
    </w:p>
    <w:p w14:paraId="7B3FE873" w14:textId="77777777" w:rsidR="007211EC" w:rsidRPr="006F32F0" w:rsidRDefault="007211EC" w:rsidP="003303B5">
      <w:pPr>
        <w:tabs>
          <w:tab w:val="left" w:pos="1753"/>
        </w:tabs>
        <w:jc w:val="both"/>
        <w:rPr>
          <w:rFonts w:ascii="Arial" w:hAnsi="Arial" w:cs="Arial"/>
          <w:sz w:val="22"/>
          <w:szCs w:val="22"/>
        </w:rPr>
      </w:pPr>
    </w:p>
    <w:p w14:paraId="1380404F" w14:textId="77777777" w:rsidR="00666798" w:rsidRPr="006F32F0" w:rsidRDefault="00666798" w:rsidP="00666798">
      <w:pPr>
        <w:tabs>
          <w:tab w:val="left" w:pos="1753"/>
        </w:tabs>
        <w:jc w:val="both"/>
        <w:rPr>
          <w:rFonts w:ascii="Arial" w:hAnsi="Arial" w:cs="Arial"/>
          <w:b/>
          <w:sz w:val="22"/>
          <w:szCs w:val="22"/>
        </w:rPr>
      </w:pPr>
      <w:r w:rsidRPr="006F32F0">
        <w:rPr>
          <w:rFonts w:ascii="Arial" w:hAnsi="Arial" w:cs="Arial"/>
          <w:b/>
          <w:sz w:val="22"/>
          <w:szCs w:val="22"/>
        </w:rPr>
        <w:t xml:space="preserve">Anexo I – Termo de Referência </w:t>
      </w:r>
    </w:p>
    <w:p w14:paraId="3A2FD5F0" w14:textId="77777777" w:rsidR="00666798" w:rsidRPr="006F32F0" w:rsidRDefault="00666798" w:rsidP="00666798">
      <w:pPr>
        <w:tabs>
          <w:tab w:val="left" w:pos="1753"/>
        </w:tabs>
        <w:jc w:val="both"/>
        <w:rPr>
          <w:rFonts w:ascii="Arial" w:hAnsi="Arial" w:cs="Arial"/>
          <w:b/>
          <w:sz w:val="22"/>
          <w:szCs w:val="22"/>
        </w:rPr>
      </w:pPr>
      <w:r w:rsidRPr="006F32F0">
        <w:rPr>
          <w:rFonts w:ascii="Arial" w:hAnsi="Arial" w:cs="Arial"/>
          <w:b/>
          <w:sz w:val="22"/>
          <w:szCs w:val="22"/>
        </w:rPr>
        <w:t>Anexo II – Modelo de Proposta;</w:t>
      </w:r>
    </w:p>
    <w:p w14:paraId="275F740B" w14:textId="503FFF68" w:rsidR="00666798" w:rsidRPr="006F32F0" w:rsidRDefault="00666798" w:rsidP="00666798">
      <w:pPr>
        <w:tabs>
          <w:tab w:val="left" w:pos="1753"/>
        </w:tabs>
        <w:spacing w:line="276" w:lineRule="auto"/>
        <w:jc w:val="both"/>
        <w:rPr>
          <w:rFonts w:ascii="Arial" w:hAnsi="Arial" w:cs="Arial"/>
          <w:b/>
          <w:bCs/>
          <w:sz w:val="22"/>
          <w:szCs w:val="22"/>
        </w:rPr>
      </w:pPr>
      <w:r w:rsidRPr="006F32F0">
        <w:rPr>
          <w:rFonts w:ascii="Arial" w:hAnsi="Arial" w:cs="Arial"/>
          <w:b/>
          <w:sz w:val="22"/>
          <w:szCs w:val="22"/>
        </w:rPr>
        <w:t>Anexo I</w:t>
      </w:r>
      <w:r w:rsidR="001F59D9">
        <w:rPr>
          <w:rFonts w:ascii="Arial" w:hAnsi="Arial" w:cs="Arial"/>
          <w:b/>
          <w:sz w:val="22"/>
          <w:szCs w:val="22"/>
        </w:rPr>
        <w:t>ll</w:t>
      </w:r>
      <w:r w:rsidRPr="006F32F0">
        <w:rPr>
          <w:rFonts w:ascii="Arial" w:hAnsi="Arial" w:cs="Arial"/>
          <w:b/>
          <w:sz w:val="22"/>
          <w:szCs w:val="22"/>
        </w:rPr>
        <w:t xml:space="preserve"> – </w:t>
      </w:r>
      <w:bookmarkStart w:id="2" w:name="_Hlk156917813"/>
      <w:r w:rsidRPr="006F32F0">
        <w:rPr>
          <w:rFonts w:ascii="Arial" w:hAnsi="Arial" w:cs="Arial"/>
          <w:b/>
          <w:bCs/>
          <w:sz w:val="22"/>
          <w:szCs w:val="22"/>
        </w:rPr>
        <w:t>Termo de Responsabilidade pelo Tratamento de Dados Pessoais</w:t>
      </w:r>
      <w:bookmarkEnd w:id="2"/>
      <w:r w:rsidRPr="006F32F0">
        <w:rPr>
          <w:rFonts w:ascii="Arial" w:hAnsi="Arial" w:cs="Arial"/>
          <w:b/>
          <w:bCs/>
          <w:sz w:val="22"/>
          <w:szCs w:val="22"/>
        </w:rPr>
        <w:t>;</w:t>
      </w:r>
    </w:p>
    <w:p w14:paraId="13F38651" w14:textId="64FC91E7" w:rsidR="00666798" w:rsidRPr="006F32F0" w:rsidRDefault="00666798" w:rsidP="00666798">
      <w:pPr>
        <w:tabs>
          <w:tab w:val="left" w:pos="1753"/>
        </w:tabs>
        <w:spacing w:line="276" w:lineRule="auto"/>
        <w:jc w:val="both"/>
        <w:rPr>
          <w:rFonts w:ascii="Arial" w:hAnsi="Arial" w:cs="Arial"/>
          <w:b/>
          <w:bCs/>
          <w:sz w:val="22"/>
          <w:szCs w:val="22"/>
        </w:rPr>
      </w:pPr>
      <w:r w:rsidRPr="006F32F0">
        <w:rPr>
          <w:rFonts w:ascii="Arial" w:hAnsi="Arial" w:cs="Arial"/>
          <w:b/>
          <w:bCs/>
          <w:sz w:val="22"/>
          <w:szCs w:val="22"/>
        </w:rPr>
        <w:t xml:space="preserve">Anexo </w:t>
      </w:r>
      <w:r w:rsidR="009609A6">
        <w:rPr>
          <w:rFonts w:ascii="Arial" w:hAnsi="Arial" w:cs="Arial"/>
          <w:b/>
          <w:bCs/>
          <w:sz w:val="22"/>
          <w:szCs w:val="22"/>
        </w:rPr>
        <w:t>l</w:t>
      </w:r>
      <w:r w:rsidRPr="006F32F0">
        <w:rPr>
          <w:rFonts w:ascii="Arial" w:hAnsi="Arial" w:cs="Arial"/>
          <w:b/>
          <w:bCs/>
          <w:sz w:val="22"/>
          <w:szCs w:val="22"/>
        </w:rPr>
        <w:t xml:space="preserve">V </w:t>
      </w:r>
      <w:r w:rsidRPr="006F32F0">
        <w:rPr>
          <w:rFonts w:ascii="Arial" w:hAnsi="Arial" w:cs="Arial"/>
          <w:b/>
          <w:sz w:val="22"/>
          <w:szCs w:val="22"/>
        </w:rPr>
        <w:t>–</w:t>
      </w:r>
      <w:r w:rsidRPr="006F32F0">
        <w:rPr>
          <w:rFonts w:ascii="Arial" w:hAnsi="Arial" w:cs="Arial"/>
          <w:b/>
          <w:bCs/>
          <w:sz w:val="22"/>
          <w:szCs w:val="22"/>
        </w:rPr>
        <w:t xml:space="preserve"> Termo de Ciência do Compartilhamento de Documentos com Terceiros.</w:t>
      </w:r>
    </w:p>
    <w:p w14:paraId="79C177E2" w14:textId="77777777" w:rsidR="000A3C42" w:rsidRPr="006F32F0" w:rsidRDefault="000A3C42" w:rsidP="003303B5">
      <w:pPr>
        <w:tabs>
          <w:tab w:val="left" w:pos="1753"/>
        </w:tabs>
        <w:spacing w:line="276" w:lineRule="auto"/>
        <w:jc w:val="both"/>
        <w:rPr>
          <w:rFonts w:ascii="Arial" w:hAnsi="Arial" w:cs="Arial"/>
          <w:b/>
          <w:sz w:val="22"/>
          <w:szCs w:val="22"/>
        </w:rPr>
      </w:pPr>
    </w:p>
    <w:p w14:paraId="0E2121B3" w14:textId="7A66B5E0" w:rsidR="000A3C42" w:rsidRPr="006F32F0" w:rsidRDefault="000A3C42" w:rsidP="003303B5">
      <w:pPr>
        <w:tabs>
          <w:tab w:val="left" w:pos="1753"/>
        </w:tabs>
        <w:spacing w:line="276" w:lineRule="auto"/>
        <w:jc w:val="both"/>
        <w:rPr>
          <w:rFonts w:ascii="Arial" w:hAnsi="Arial" w:cs="Arial"/>
          <w:sz w:val="22"/>
          <w:szCs w:val="22"/>
        </w:rPr>
      </w:pPr>
      <w:r w:rsidRPr="006F32F0">
        <w:rPr>
          <w:rFonts w:ascii="Arial" w:hAnsi="Arial" w:cs="Arial"/>
          <w:b/>
          <w:sz w:val="22"/>
          <w:szCs w:val="22"/>
        </w:rPr>
        <w:t>1</w:t>
      </w:r>
      <w:r w:rsidR="009609A6">
        <w:rPr>
          <w:rFonts w:ascii="Arial" w:hAnsi="Arial" w:cs="Arial"/>
          <w:b/>
          <w:sz w:val="22"/>
          <w:szCs w:val="22"/>
        </w:rPr>
        <w:t>4</w:t>
      </w:r>
      <w:r w:rsidRPr="006F32F0">
        <w:rPr>
          <w:rFonts w:ascii="Arial" w:hAnsi="Arial" w:cs="Arial"/>
          <w:b/>
          <w:sz w:val="22"/>
          <w:szCs w:val="22"/>
        </w:rPr>
        <w:t>.1</w:t>
      </w:r>
      <w:r w:rsidR="00833F8B" w:rsidRPr="006F32F0">
        <w:rPr>
          <w:rFonts w:ascii="Arial" w:hAnsi="Arial" w:cs="Arial"/>
          <w:b/>
          <w:sz w:val="22"/>
          <w:szCs w:val="22"/>
        </w:rPr>
        <w:t>2</w:t>
      </w:r>
      <w:r w:rsidRPr="006F32F0">
        <w:rPr>
          <w:rFonts w:ascii="Arial" w:hAnsi="Arial" w:cs="Arial"/>
          <w:sz w:val="22"/>
          <w:szCs w:val="22"/>
        </w:rPr>
        <w:t xml:space="preserve"> Para dirimir quaisquer questões decorrentes d</w:t>
      </w:r>
      <w:r w:rsidR="003303B5" w:rsidRPr="006F32F0">
        <w:rPr>
          <w:rFonts w:ascii="Arial" w:hAnsi="Arial" w:cs="Arial"/>
          <w:sz w:val="22"/>
          <w:szCs w:val="22"/>
        </w:rPr>
        <w:t>este certame</w:t>
      </w:r>
      <w:r w:rsidRPr="006F32F0">
        <w:rPr>
          <w:rFonts w:ascii="Arial" w:hAnsi="Arial" w:cs="Arial"/>
          <w:sz w:val="22"/>
          <w:szCs w:val="22"/>
        </w:rPr>
        <w:t>, não resolvidas na esfera administrativa, será competente o foro da Comarca de São José do Rio Preto, Estado de São Paulo.</w:t>
      </w:r>
    </w:p>
    <w:p w14:paraId="3F4E346F" w14:textId="77777777" w:rsidR="00EC18B8" w:rsidRPr="006F32F0" w:rsidRDefault="00EC18B8" w:rsidP="003303B5">
      <w:pPr>
        <w:tabs>
          <w:tab w:val="left" w:pos="1753"/>
        </w:tabs>
        <w:spacing w:line="276" w:lineRule="auto"/>
        <w:jc w:val="both"/>
        <w:rPr>
          <w:rFonts w:ascii="Arial" w:hAnsi="Arial" w:cs="Arial"/>
          <w:sz w:val="22"/>
          <w:szCs w:val="22"/>
        </w:rPr>
      </w:pPr>
    </w:p>
    <w:p w14:paraId="038334BF" w14:textId="5C85A16A" w:rsidR="000A3C42" w:rsidRPr="006F32F0" w:rsidRDefault="000A3C42" w:rsidP="003303B5">
      <w:pPr>
        <w:tabs>
          <w:tab w:val="left" w:pos="1753"/>
        </w:tabs>
        <w:spacing w:line="276" w:lineRule="auto"/>
        <w:jc w:val="both"/>
        <w:rPr>
          <w:rFonts w:ascii="Arial" w:hAnsi="Arial" w:cs="Arial"/>
          <w:sz w:val="22"/>
          <w:szCs w:val="22"/>
        </w:rPr>
      </w:pPr>
      <w:r w:rsidRPr="006F32F0">
        <w:rPr>
          <w:rFonts w:ascii="Arial" w:hAnsi="Arial" w:cs="Arial"/>
          <w:sz w:val="22"/>
          <w:szCs w:val="22"/>
        </w:rPr>
        <w:t>São José do Rio Preto</w:t>
      </w:r>
      <w:r w:rsidR="00296EA9">
        <w:rPr>
          <w:rFonts w:ascii="Arial" w:hAnsi="Arial" w:cs="Arial"/>
          <w:sz w:val="22"/>
          <w:szCs w:val="22"/>
        </w:rPr>
        <w:t xml:space="preserve">, </w:t>
      </w:r>
      <w:r w:rsidR="00ED09F0">
        <w:rPr>
          <w:rFonts w:ascii="Arial" w:hAnsi="Arial" w:cs="Arial"/>
          <w:sz w:val="22"/>
          <w:szCs w:val="22"/>
        </w:rPr>
        <w:t>29</w:t>
      </w:r>
      <w:r w:rsidR="00296EA9">
        <w:rPr>
          <w:rFonts w:ascii="Arial" w:hAnsi="Arial" w:cs="Arial"/>
          <w:sz w:val="22"/>
          <w:szCs w:val="22"/>
        </w:rPr>
        <w:t xml:space="preserve"> de </w:t>
      </w:r>
      <w:r w:rsidR="00ED09F0">
        <w:rPr>
          <w:rFonts w:ascii="Arial" w:hAnsi="Arial" w:cs="Arial"/>
          <w:sz w:val="22"/>
          <w:szCs w:val="22"/>
        </w:rPr>
        <w:t>agosto</w:t>
      </w:r>
      <w:r w:rsidR="00296EA9">
        <w:rPr>
          <w:rFonts w:ascii="Arial" w:hAnsi="Arial" w:cs="Arial"/>
          <w:sz w:val="22"/>
          <w:szCs w:val="22"/>
        </w:rPr>
        <w:t xml:space="preserve"> de</w:t>
      </w:r>
      <w:r w:rsidR="00FA31BE" w:rsidRPr="00296EA9">
        <w:rPr>
          <w:rFonts w:ascii="Arial" w:hAnsi="Arial" w:cs="Arial"/>
          <w:sz w:val="22"/>
          <w:szCs w:val="22"/>
        </w:rPr>
        <w:t xml:space="preserve"> 2025</w:t>
      </w:r>
      <w:r w:rsidR="007E3031" w:rsidRPr="00296EA9">
        <w:rPr>
          <w:rFonts w:ascii="Arial" w:hAnsi="Arial" w:cs="Arial"/>
          <w:sz w:val="22"/>
          <w:szCs w:val="22"/>
        </w:rPr>
        <w:t>.</w:t>
      </w:r>
    </w:p>
    <w:p w14:paraId="0FF69436" w14:textId="77777777" w:rsidR="00EC18B8" w:rsidRPr="006F32F0" w:rsidRDefault="00EC18B8" w:rsidP="003303B5">
      <w:pPr>
        <w:tabs>
          <w:tab w:val="left" w:pos="1753"/>
        </w:tabs>
        <w:spacing w:line="276" w:lineRule="auto"/>
        <w:jc w:val="both"/>
        <w:rPr>
          <w:rFonts w:ascii="Arial" w:hAnsi="Arial" w:cs="Arial"/>
          <w:sz w:val="22"/>
          <w:szCs w:val="22"/>
        </w:rPr>
      </w:pPr>
    </w:p>
    <w:p w14:paraId="097B87ED" w14:textId="3882992E" w:rsidR="00EC18B8" w:rsidRPr="006F32F0" w:rsidRDefault="00853DE7" w:rsidP="003303B5">
      <w:pPr>
        <w:tabs>
          <w:tab w:val="left" w:pos="1753"/>
        </w:tabs>
        <w:spacing w:line="276" w:lineRule="auto"/>
        <w:jc w:val="both"/>
        <w:rPr>
          <w:rFonts w:ascii="Arial" w:hAnsi="Arial" w:cs="Arial"/>
          <w:sz w:val="22"/>
          <w:szCs w:val="22"/>
        </w:rPr>
      </w:pPr>
      <w:r w:rsidRPr="006F32F0">
        <w:rPr>
          <w:rFonts w:ascii="Arial" w:hAnsi="Arial" w:cs="Arial"/>
          <w:sz w:val="22"/>
          <w:szCs w:val="22"/>
        </w:rPr>
        <w:t xml:space="preserve"> </w:t>
      </w:r>
    </w:p>
    <w:p w14:paraId="053B5E91" w14:textId="6F3B1694" w:rsidR="00D155E8" w:rsidRPr="006F32F0" w:rsidRDefault="00D155E8" w:rsidP="003303B5">
      <w:pPr>
        <w:tabs>
          <w:tab w:val="left" w:pos="1753"/>
        </w:tabs>
        <w:spacing w:line="276" w:lineRule="auto"/>
        <w:jc w:val="both"/>
        <w:rPr>
          <w:rFonts w:ascii="Arial" w:hAnsi="Arial" w:cs="Arial"/>
          <w:sz w:val="22"/>
          <w:szCs w:val="22"/>
        </w:rPr>
      </w:pPr>
    </w:p>
    <w:p w14:paraId="48DE2440" w14:textId="16B90F97" w:rsidR="000F498B" w:rsidRPr="006F32F0" w:rsidRDefault="000F498B" w:rsidP="003303B5">
      <w:pPr>
        <w:tabs>
          <w:tab w:val="left" w:pos="1753"/>
        </w:tabs>
        <w:spacing w:line="276" w:lineRule="auto"/>
        <w:jc w:val="both"/>
        <w:rPr>
          <w:rFonts w:ascii="Arial" w:hAnsi="Arial" w:cs="Arial"/>
          <w:sz w:val="22"/>
          <w:szCs w:val="22"/>
        </w:rPr>
      </w:pPr>
    </w:p>
    <w:p w14:paraId="609E3511" w14:textId="2EA94836" w:rsidR="000A3C42" w:rsidRPr="006F32F0" w:rsidRDefault="00ED09F0" w:rsidP="00FA31BE">
      <w:pPr>
        <w:jc w:val="center"/>
        <w:rPr>
          <w:rFonts w:ascii="Arial" w:hAnsi="Arial" w:cs="Arial"/>
          <w:b/>
          <w:sz w:val="22"/>
          <w:szCs w:val="22"/>
        </w:rPr>
      </w:pPr>
      <w:r>
        <w:rPr>
          <w:rFonts w:ascii="Arial" w:hAnsi="Arial" w:cs="Arial"/>
          <w:b/>
          <w:sz w:val="22"/>
          <w:szCs w:val="22"/>
        </w:rPr>
        <w:t>LEANDRO JOSÉ AREDE</w:t>
      </w:r>
      <w:r w:rsidR="008A44EB" w:rsidRPr="006F32F0">
        <w:rPr>
          <w:rFonts w:ascii="Arial" w:hAnsi="Arial" w:cs="Arial"/>
          <w:b/>
          <w:sz w:val="22"/>
          <w:szCs w:val="22"/>
        </w:rPr>
        <w:t xml:space="preserve">        </w:t>
      </w:r>
      <w:r>
        <w:rPr>
          <w:rFonts w:ascii="Arial" w:hAnsi="Arial" w:cs="Arial"/>
          <w:b/>
          <w:sz w:val="22"/>
          <w:szCs w:val="22"/>
        </w:rPr>
        <w:t xml:space="preserve">                           </w:t>
      </w:r>
      <w:r w:rsidR="00FA31BE">
        <w:rPr>
          <w:rFonts w:ascii="Arial" w:hAnsi="Arial" w:cs="Arial"/>
          <w:b/>
          <w:bCs/>
          <w:sz w:val="22"/>
          <w:szCs w:val="22"/>
        </w:rPr>
        <w:t>LUCIANO DE OLIVEIRA JULIÃO</w:t>
      </w:r>
    </w:p>
    <w:p w14:paraId="3066BA7F" w14:textId="369902EE" w:rsidR="000A3C42" w:rsidRPr="006F32F0" w:rsidRDefault="00FA31BE" w:rsidP="00FA31BE">
      <w:pPr>
        <w:tabs>
          <w:tab w:val="left" w:pos="1753"/>
        </w:tabs>
        <w:spacing w:line="276" w:lineRule="auto"/>
        <w:jc w:val="center"/>
        <w:rPr>
          <w:rFonts w:ascii="Arial" w:hAnsi="Arial" w:cs="Arial"/>
          <w:b/>
          <w:sz w:val="22"/>
          <w:szCs w:val="22"/>
        </w:rPr>
      </w:pPr>
      <w:r>
        <w:rPr>
          <w:rFonts w:ascii="Arial" w:hAnsi="Arial" w:cs="Arial"/>
          <w:b/>
          <w:sz w:val="22"/>
          <w:szCs w:val="22"/>
        </w:rPr>
        <w:t xml:space="preserve">    </w:t>
      </w:r>
      <w:r w:rsidR="00BD2158" w:rsidRPr="006F32F0">
        <w:rPr>
          <w:rFonts w:ascii="Arial" w:hAnsi="Arial" w:cs="Arial"/>
          <w:b/>
          <w:sz w:val="22"/>
          <w:szCs w:val="22"/>
        </w:rPr>
        <w:t>AGENTE DE CONTRATAÇÃO</w:t>
      </w:r>
      <w:r w:rsidR="000A3C42" w:rsidRPr="006F32F0">
        <w:rPr>
          <w:rFonts w:ascii="Arial" w:hAnsi="Arial" w:cs="Arial"/>
          <w:b/>
          <w:sz w:val="22"/>
          <w:szCs w:val="22"/>
        </w:rPr>
        <w:t xml:space="preserve">      </w:t>
      </w:r>
      <w:r w:rsidR="00D44D2A" w:rsidRPr="006F32F0">
        <w:rPr>
          <w:rFonts w:ascii="Arial" w:hAnsi="Arial" w:cs="Arial"/>
          <w:b/>
          <w:sz w:val="22"/>
          <w:szCs w:val="22"/>
        </w:rPr>
        <w:t xml:space="preserve"> </w:t>
      </w:r>
      <w:r w:rsidR="00D44D2A" w:rsidRPr="006F32F0">
        <w:rPr>
          <w:rFonts w:ascii="Arial" w:hAnsi="Arial" w:cs="Arial"/>
          <w:b/>
          <w:sz w:val="22"/>
          <w:szCs w:val="22"/>
        </w:rPr>
        <w:tab/>
      </w:r>
      <w:r w:rsidR="00EB0FDE" w:rsidRPr="006F32F0">
        <w:rPr>
          <w:rFonts w:ascii="Arial" w:hAnsi="Arial" w:cs="Arial"/>
          <w:b/>
          <w:sz w:val="22"/>
          <w:szCs w:val="22"/>
        </w:rPr>
        <w:t xml:space="preserve">   </w:t>
      </w:r>
      <w:r w:rsidR="00291849" w:rsidRPr="006F32F0">
        <w:rPr>
          <w:rFonts w:ascii="Arial" w:hAnsi="Arial" w:cs="Arial"/>
          <w:b/>
          <w:sz w:val="22"/>
          <w:szCs w:val="22"/>
        </w:rPr>
        <w:t xml:space="preserve"> </w:t>
      </w:r>
      <w:r w:rsidR="00BA05CF">
        <w:rPr>
          <w:rFonts w:ascii="Arial" w:hAnsi="Arial" w:cs="Arial"/>
          <w:b/>
          <w:sz w:val="22"/>
          <w:szCs w:val="22"/>
        </w:rPr>
        <w:t xml:space="preserve">     </w:t>
      </w:r>
      <w:r w:rsidR="000A3C42" w:rsidRPr="006F32F0">
        <w:rPr>
          <w:rFonts w:ascii="Arial" w:hAnsi="Arial" w:cs="Arial"/>
          <w:b/>
          <w:sz w:val="22"/>
          <w:szCs w:val="22"/>
        </w:rPr>
        <w:t>PRESIDENTE DA CÂMARA MUNICIPAL</w:t>
      </w:r>
    </w:p>
    <w:p w14:paraId="65AC1DC7" w14:textId="77777777" w:rsidR="00020581" w:rsidRDefault="00020581" w:rsidP="006A0BF5">
      <w:pPr>
        <w:autoSpaceDE w:val="0"/>
        <w:ind w:right="141"/>
        <w:jc w:val="center"/>
        <w:rPr>
          <w:rFonts w:ascii="Arial" w:eastAsia="TimesNewRomanPSMT" w:hAnsi="Arial" w:cs="Arial"/>
          <w:b/>
          <w:sz w:val="22"/>
          <w:szCs w:val="22"/>
        </w:rPr>
      </w:pPr>
    </w:p>
    <w:p w14:paraId="6C687087" w14:textId="77777777" w:rsidR="00BA05CF" w:rsidRDefault="00BA05CF" w:rsidP="006A0BF5">
      <w:pPr>
        <w:autoSpaceDE w:val="0"/>
        <w:ind w:right="141"/>
        <w:jc w:val="center"/>
        <w:rPr>
          <w:rFonts w:ascii="Arial" w:eastAsia="TimesNewRomanPSMT" w:hAnsi="Arial" w:cs="Arial"/>
          <w:b/>
          <w:sz w:val="22"/>
          <w:szCs w:val="22"/>
        </w:rPr>
      </w:pPr>
    </w:p>
    <w:p w14:paraId="2C2AB230" w14:textId="77777777" w:rsidR="00BA05CF" w:rsidRDefault="00BA05CF" w:rsidP="006A0BF5">
      <w:pPr>
        <w:autoSpaceDE w:val="0"/>
        <w:ind w:right="141"/>
        <w:jc w:val="center"/>
        <w:rPr>
          <w:rFonts w:ascii="Arial" w:eastAsia="TimesNewRomanPSMT" w:hAnsi="Arial" w:cs="Arial"/>
          <w:b/>
          <w:sz w:val="22"/>
          <w:szCs w:val="22"/>
        </w:rPr>
      </w:pPr>
    </w:p>
    <w:p w14:paraId="6B7E3BA3" w14:textId="77777777" w:rsidR="00BA05CF" w:rsidRDefault="00BA05CF" w:rsidP="006A0BF5">
      <w:pPr>
        <w:autoSpaceDE w:val="0"/>
        <w:ind w:right="141"/>
        <w:jc w:val="center"/>
        <w:rPr>
          <w:rFonts w:ascii="Arial" w:eastAsia="TimesNewRomanPSMT" w:hAnsi="Arial" w:cs="Arial"/>
          <w:b/>
          <w:sz w:val="22"/>
          <w:szCs w:val="22"/>
        </w:rPr>
      </w:pPr>
    </w:p>
    <w:p w14:paraId="5F700C49" w14:textId="77777777" w:rsidR="00E530CF" w:rsidRDefault="00E530CF" w:rsidP="006A0BF5">
      <w:pPr>
        <w:autoSpaceDE w:val="0"/>
        <w:ind w:right="141"/>
        <w:jc w:val="center"/>
        <w:rPr>
          <w:rFonts w:ascii="Arial" w:eastAsia="TimesNewRomanPSMT" w:hAnsi="Arial" w:cs="Arial"/>
          <w:b/>
          <w:sz w:val="22"/>
          <w:szCs w:val="22"/>
        </w:rPr>
      </w:pPr>
    </w:p>
    <w:p w14:paraId="18C0EFE1" w14:textId="77777777" w:rsidR="00E530CF" w:rsidRDefault="00E530CF" w:rsidP="006A0BF5">
      <w:pPr>
        <w:autoSpaceDE w:val="0"/>
        <w:ind w:right="141"/>
        <w:jc w:val="center"/>
        <w:rPr>
          <w:rFonts w:ascii="Arial" w:eastAsia="TimesNewRomanPSMT" w:hAnsi="Arial" w:cs="Arial"/>
          <w:b/>
          <w:sz w:val="22"/>
          <w:szCs w:val="22"/>
        </w:rPr>
      </w:pPr>
    </w:p>
    <w:p w14:paraId="0FFEF2F1" w14:textId="77777777" w:rsidR="00E530CF" w:rsidRDefault="00E530CF" w:rsidP="006A0BF5">
      <w:pPr>
        <w:autoSpaceDE w:val="0"/>
        <w:ind w:right="141"/>
        <w:jc w:val="center"/>
        <w:rPr>
          <w:rFonts w:ascii="Arial" w:eastAsia="TimesNewRomanPSMT" w:hAnsi="Arial" w:cs="Arial"/>
          <w:b/>
          <w:sz w:val="22"/>
          <w:szCs w:val="22"/>
        </w:rPr>
      </w:pPr>
    </w:p>
    <w:p w14:paraId="0F1BFEF0" w14:textId="77777777" w:rsidR="00E530CF" w:rsidRDefault="00E530CF" w:rsidP="006A0BF5">
      <w:pPr>
        <w:autoSpaceDE w:val="0"/>
        <w:ind w:right="141"/>
        <w:jc w:val="center"/>
        <w:rPr>
          <w:rFonts w:ascii="Arial" w:eastAsia="TimesNewRomanPSMT" w:hAnsi="Arial" w:cs="Arial"/>
          <w:b/>
          <w:sz w:val="22"/>
          <w:szCs w:val="22"/>
        </w:rPr>
      </w:pPr>
    </w:p>
    <w:p w14:paraId="3CDE6EF5" w14:textId="77777777" w:rsidR="00E530CF" w:rsidRDefault="00E530CF" w:rsidP="006A0BF5">
      <w:pPr>
        <w:autoSpaceDE w:val="0"/>
        <w:ind w:right="141"/>
        <w:jc w:val="center"/>
        <w:rPr>
          <w:rFonts w:ascii="Arial" w:eastAsia="TimesNewRomanPSMT" w:hAnsi="Arial" w:cs="Arial"/>
          <w:b/>
          <w:sz w:val="22"/>
          <w:szCs w:val="22"/>
        </w:rPr>
      </w:pPr>
    </w:p>
    <w:p w14:paraId="6C9C704D" w14:textId="77777777" w:rsidR="00E530CF" w:rsidRDefault="00E530CF" w:rsidP="006A0BF5">
      <w:pPr>
        <w:autoSpaceDE w:val="0"/>
        <w:ind w:right="141"/>
        <w:jc w:val="center"/>
        <w:rPr>
          <w:rFonts w:ascii="Arial" w:eastAsia="TimesNewRomanPSMT" w:hAnsi="Arial" w:cs="Arial"/>
          <w:b/>
          <w:sz w:val="22"/>
          <w:szCs w:val="22"/>
        </w:rPr>
      </w:pPr>
    </w:p>
    <w:p w14:paraId="6A152383" w14:textId="77777777" w:rsidR="00E530CF" w:rsidRDefault="00E530CF" w:rsidP="006A0BF5">
      <w:pPr>
        <w:autoSpaceDE w:val="0"/>
        <w:ind w:right="141"/>
        <w:jc w:val="center"/>
        <w:rPr>
          <w:rFonts w:ascii="Arial" w:eastAsia="TimesNewRomanPSMT" w:hAnsi="Arial" w:cs="Arial"/>
          <w:b/>
          <w:sz w:val="22"/>
          <w:szCs w:val="22"/>
        </w:rPr>
      </w:pPr>
    </w:p>
    <w:p w14:paraId="4F4461F6" w14:textId="77777777" w:rsidR="00E530CF" w:rsidRDefault="00E530CF" w:rsidP="006A0BF5">
      <w:pPr>
        <w:autoSpaceDE w:val="0"/>
        <w:ind w:right="141"/>
        <w:jc w:val="center"/>
        <w:rPr>
          <w:rFonts w:ascii="Arial" w:eastAsia="TimesNewRomanPSMT" w:hAnsi="Arial" w:cs="Arial"/>
          <w:b/>
          <w:sz w:val="22"/>
          <w:szCs w:val="22"/>
        </w:rPr>
      </w:pPr>
    </w:p>
    <w:p w14:paraId="76F42BE5" w14:textId="77777777" w:rsidR="00E530CF" w:rsidRDefault="00E530CF" w:rsidP="006A0BF5">
      <w:pPr>
        <w:autoSpaceDE w:val="0"/>
        <w:ind w:right="141"/>
        <w:jc w:val="center"/>
        <w:rPr>
          <w:rFonts w:ascii="Arial" w:eastAsia="TimesNewRomanPSMT" w:hAnsi="Arial" w:cs="Arial"/>
          <w:b/>
          <w:sz w:val="22"/>
          <w:szCs w:val="22"/>
        </w:rPr>
      </w:pPr>
    </w:p>
    <w:p w14:paraId="3D1DE32A" w14:textId="77777777" w:rsidR="00E530CF" w:rsidRDefault="00E530CF" w:rsidP="006A0BF5">
      <w:pPr>
        <w:autoSpaceDE w:val="0"/>
        <w:ind w:right="141"/>
        <w:jc w:val="center"/>
        <w:rPr>
          <w:rFonts w:ascii="Arial" w:eastAsia="TimesNewRomanPSMT" w:hAnsi="Arial" w:cs="Arial"/>
          <w:b/>
          <w:sz w:val="22"/>
          <w:szCs w:val="22"/>
        </w:rPr>
      </w:pPr>
    </w:p>
    <w:p w14:paraId="317A694D" w14:textId="77777777" w:rsidR="00E530CF" w:rsidRDefault="00E530CF" w:rsidP="006A0BF5">
      <w:pPr>
        <w:autoSpaceDE w:val="0"/>
        <w:ind w:right="141"/>
        <w:jc w:val="center"/>
        <w:rPr>
          <w:rFonts w:ascii="Arial" w:eastAsia="TimesNewRomanPSMT" w:hAnsi="Arial" w:cs="Arial"/>
          <w:b/>
          <w:sz w:val="22"/>
          <w:szCs w:val="22"/>
        </w:rPr>
      </w:pPr>
    </w:p>
    <w:p w14:paraId="1DF46C6C" w14:textId="77777777" w:rsidR="00E530CF" w:rsidRDefault="00E530CF" w:rsidP="006A0BF5">
      <w:pPr>
        <w:autoSpaceDE w:val="0"/>
        <w:ind w:right="141"/>
        <w:jc w:val="center"/>
        <w:rPr>
          <w:rFonts w:ascii="Arial" w:eastAsia="TimesNewRomanPSMT" w:hAnsi="Arial" w:cs="Arial"/>
          <w:b/>
          <w:sz w:val="22"/>
          <w:szCs w:val="22"/>
        </w:rPr>
      </w:pPr>
    </w:p>
    <w:p w14:paraId="1E7875B2" w14:textId="77777777" w:rsidR="00BA05CF" w:rsidRDefault="00BA05CF" w:rsidP="006A0BF5">
      <w:pPr>
        <w:autoSpaceDE w:val="0"/>
        <w:ind w:right="141"/>
        <w:jc w:val="center"/>
        <w:rPr>
          <w:rFonts w:ascii="Arial" w:eastAsia="TimesNewRomanPSMT" w:hAnsi="Arial" w:cs="Arial"/>
          <w:b/>
          <w:sz w:val="22"/>
          <w:szCs w:val="22"/>
        </w:rPr>
      </w:pPr>
    </w:p>
    <w:p w14:paraId="782481C5" w14:textId="77777777" w:rsidR="00BA05CF" w:rsidRDefault="00BA05CF" w:rsidP="006A0BF5">
      <w:pPr>
        <w:autoSpaceDE w:val="0"/>
        <w:ind w:right="141"/>
        <w:jc w:val="center"/>
        <w:rPr>
          <w:rFonts w:ascii="Arial" w:eastAsia="TimesNewRomanPSMT" w:hAnsi="Arial" w:cs="Arial"/>
          <w:b/>
          <w:sz w:val="22"/>
          <w:szCs w:val="22"/>
        </w:rPr>
      </w:pPr>
    </w:p>
    <w:p w14:paraId="14421B34" w14:textId="77777777" w:rsidR="008D5597" w:rsidRPr="006F32F0" w:rsidRDefault="008D5597" w:rsidP="008D5597">
      <w:pPr>
        <w:autoSpaceDE w:val="0"/>
        <w:ind w:right="141"/>
        <w:jc w:val="center"/>
        <w:rPr>
          <w:rFonts w:ascii="Arial" w:hAnsi="Arial" w:cs="Arial"/>
          <w:sz w:val="22"/>
          <w:szCs w:val="22"/>
        </w:rPr>
      </w:pPr>
      <w:r w:rsidRPr="006F32F0">
        <w:rPr>
          <w:rFonts w:ascii="Arial" w:eastAsia="TimesNewRomanPSMT" w:hAnsi="Arial" w:cs="Arial"/>
          <w:b/>
          <w:sz w:val="22"/>
          <w:szCs w:val="22"/>
        </w:rPr>
        <w:lastRenderedPageBreak/>
        <w:t>ANEXO I</w:t>
      </w:r>
    </w:p>
    <w:p w14:paraId="471A4BB8" w14:textId="77777777" w:rsidR="008D5597" w:rsidRDefault="008D5597" w:rsidP="008D5597">
      <w:pPr>
        <w:autoSpaceDE w:val="0"/>
        <w:ind w:right="141"/>
        <w:jc w:val="center"/>
        <w:rPr>
          <w:rFonts w:ascii="Arial" w:eastAsia="TimesNewRomanPSMT" w:hAnsi="Arial" w:cs="Arial"/>
          <w:b/>
          <w:sz w:val="22"/>
          <w:szCs w:val="22"/>
        </w:rPr>
      </w:pPr>
      <w:r w:rsidRPr="006F32F0">
        <w:rPr>
          <w:rFonts w:ascii="Arial" w:eastAsia="TimesNewRomanPSMT" w:hAnsi="Arial" w:cs="Arial"/>
          <w:b/>
          <w:sz w:val="22"/>
          <w:szCs w:val="22"/>
        </w:rPr>
        <w:t>TERMO DE REFERÊNCIA</w:t>
      </w:r>
    </w:p>
    <w:p w14:paraId="56D7A3AA" w14:textId="77777777" w:rsidR="008D5597" w:rsidRPr="006F32F0" w:rsidRDefault="008D5597" w:rsidP="008D5597">
      <w:pPr>
        <w:pStyle w:val="Corpodetexto"/>
        <w:ind w:right="-567"/>
        <w:jc w:val="center"/>
        <w:rPr>
          <w:sz w:val="22"/>
          <w:szCs w:val="22"/>
          <w:lang w:val="pt-BR"/>
        </w:rPr>
      </w:pPr>
    </w:p>
    <w:p w14:paraId="29AE9816" w14:textId="52C26CF3" w:rsidR="008D5597" w:rsidRPr="006F32F0" w:rsidRDefault="008D5597" w:rsidP="008D5597">
      <w:pPr>
        <w:pStyle w:val="Subttulo"/>
        <w:numPr>
          <w:ilvl w:val="0"/>
          <w:numId w:val="2"/>
        </w:numPr>
        <w:ind w:right="141"/>
        <w:jc w:val="left"/>
        <w:rPr>
          <w:rFonts w:ascii="Arial" w:hAnsi="Arial" w:cs="Arial"/>
          <w:sz w:val="22"/>
          <w:szCs w:val="22"/>
          <w:u w:val="single"/>
        </w:rPr>
      </w:pPr>
      <w:r w:rsidRPr="006F32F0">
        <w:rPr>
          <w:rStyle w:val="Forte"/>
          <w:rFonts w:ascii="Arial" w:eastAsia="DejaVu Sans" w:hAnsi="Arial" w:cs="Arial"/>
          <w:sz w:val="22"/>
          <w:szCs w:val="22"/>
          <w:u w:val="single"/>
        </w:rPr>
        <w:t>PROCESSO</w:t>
      </w:r>
      <w:r w:rsidRPr="006F32F0">
        <w:rPr>
          <w:rStyle w:val="Forte"/>
          <w:rFonts w:ascii="Arial" w:eastAsia="DejaVu Sans" w:hAnsi="Arial" w:cs="Arial"/>
          <w:sz w:val="22"/>
          <w:szCs w:val="22"/>
          <w:u w:val="single"/>
          <w:lang w:val="pt-BR"/>
        </w:rPr>
        <w:t xml:space="preserve"> SICOM</w:t>
      </w:r>
      <w:r w:rsidRPr="006F32F0">
        <w:rPr>
          <w:rStyle w:val="Forte"/>
          <w:rFonts w:ascii="Arial" w:eastAsia="Arial" w:hAnsi="Arial" w:cs="Arial"/>
          <w:sz w:val="22"/>
          <w:szCs w:val="22"/>
          <w:u w:val="single"/>
        </w:rPr>
        <w:t xml:space="preserve"> </w:t>
      </w:r>
      <w:r w:rsidRPr="006F32F0">
        <w:rPr>
          <w:rStyle w:val="Forte"/>
          <w:rFonts w:ascii="Arial" w:eastAsia="DejaVu Sans" w:hAnsi="Arial" w:cs="Arial"/>
          <w:sz w:val="22"/>
          <w:szCs w:val="22"/>
          <w:u w:val="single"/>
        </w:rPr>
        <w:t>nº</w:t>
      </w:r>
      <w:r w:rsidRPr="006F32F0">
        <w:rPr>
          <w:rStyle w:val="Forte"/>
          <w:rFonts w:ascii="Arial" w:eastAsia="Arial" w:hAnsi="Arial" w:cs="Arial"/>
          <w:sz w:val="22"/>
          <w:szCs w:val="22"/>
          <w:u w:val="single"/>
          <w:lang w:val="pt-BR"/>
        </w:rPr>
        <w:t xml:space="preserve"> </w:t>
      </w:r>
      <w:r w:rsidR="000014B6">
        <w:rPr>
          <w:rStyle w:val="Forte"/>
          <w:rFonts w:ascii="Arial" w:eastAsia="Arial" w:hAnsi="Arial" w:cs="Arial"/>
          <w:sz w:val="22"/>
          <w:szCs w:val="22"/>
          <w:u w:val="single"/>
          <w:lang w:val="pt-BR"/>
        </w:rPr>
        <w:t>_</w:t>
      </w:r>
      <w:r w:rsidR="00AD0B6B">
        <w:rPr>
          <w:rStyle w:val="Forte"/>
          <w:rFonts w:ascii="Arial" w:eastAsia="Arial" w:hAnsi="Arial" w:cs="Arial"/>
          <w:sz w:val="22"/>
          <w:szCs w:val="22"/>
          <w:u w:val="single"/>
          <w:lang w:val="pt-BR"/>
        </w:rPr>
        <w:t>293</w:t>
      </w:r>
      <w:r w:rsidR="0045516A" w:rsidRPr="00296EA9">
        <w:rPr>
          <w:rStyle w:val="Forte"/>
          <w:rFonts w:ascii="Arial" w:eastAsia="Arial" w:hAnsi="Arial" w:cs="Arial"/>
          <w:sz w:val="22"/>
          <w:szCs w:val="22"/>
          <w:u w:val="single"/>
          <w:lang w:val="pt-BR"/>
        </w:rPr>
        <w:t>/</w:t>
      </w:r>
      <w:r w:rsidR="0045516A">
        <w:rPr>
          <w:rStyle w:val="Forte"/>
          <w:rFonts w:ascii="Arial" w:eastAsia="Arial" w:hAnsi="Arial" w:cs="Arial"/>
          <w:sz w:val="22"/>
          <w:szCs w:val="22"/>
          <w:u w:val="single"/>
          <w:lang w:val="pt-BR"/>
        </w:rPr>
        <w:t>2025</w:t>
      </w:r>
    </w:p>
    <w:p w14:paraId="2A0D49FA" w14:textId="111AE1B6" w:rsidR="008D5597" w:rsidRPr="006F32F0" w:rsidRDefault="008D5597" w:rsidP="008D5597">
      <w:pPr>
        <w:pStyle w:val="Subttulo"/>
        <w:numPr>
          <w:ilvl w:val="0"/>
          <w:numId w:val="2"/>
        </w:numPr>
        <w:ind w:right="141"/>
        <w:jc w:val="left"/>
        <w:rPr>
          <w:rStyle w:val="Forte"/>
          <w:rFonts w:ascii="Arial" w:eastAsia="DejaVu Sans" w:hAnsi="Arial" w:cs="Arial"/>
          <w:sz w:val="22"/>
          <w:szCs w:val="22"/>
          <w:u w:val="single"/>
          <w:lang w:val="pt-BR"/>
        </w:rPr>
      </w:pPr>
      <w:r w:rsidRPr="006F32F0">
        <w:rPr>
          <w:rStyle w:val="Forte"/>
          <w:rFonts w:ascii="Arial" w:eastAsia="DejaVu Sans" w:hAnsi="Arial" w:cs="Arial"/>
          <w:sz w:val="22"/>
          <w:szCs w:val="22"/>
          <w:u w:val="single"/>
          <w:lang w:val="pt-BR"/>
        </w:rPr>
        <w:t>DISPENSA ELETRÔNICA</w:t>
      </w:r>
      <w:r w:rsidRPr="006F32F0">
        <w:rPr>
          <w:rStyle w:val="Forte"/>
          <w:rFonts w:ascii="Arial" w:eastAsia="DejaVu Sans" w:hAnsi="Arial" w:cs="Arial"/>
          <w:sz w:val="22"/>
          <w:szCs w:val="22"/>
          <w:u w:val="single"/>
        </w:rPr>
        <w:t xml:space="preserve"> n° </w:t>
      </w:r>
      <w:r w:rsidR="00AD0B6B">
        <w:rPr>
          <w:rStyle w:val="Forte"/>
          <w:rFonts w:ascii="Arial" w:eastAsia="DejaVu Sans" w:hAnsi="Arial" w:cs="Arial"/>
          <w:sz w:val="22"/>
          <w:szCs w:val="22"/>
          <w:u w:val="single"/>
          <w:lang w:val="pt-BR"/>
        </w:rPr>
        <w:t>53</w:t>
      </w:r>
      <w:r w:rsidR="009609A6">
        <w:rPr>
          <w:rStyle w:val="Forte"/>
          <w:rFonts w:ascii="Arial" w:eastAsia="DejaVu Sans" w:hAnsi="Arial" w:cs="Arial"/>
          <w:sz w:val="22"/>
          <w:szCs w:val="22"/>
          <w:u w:val="single"/>
          <w:lang w:val="pt-BR"/>
        </w:rPr>
        <w:t>/2025</w:t>
      </w:r>
    </w:p>
    <w:p w14:paraId="5ADBC852" w14:textId="77777777" w:rsidR="008D5597" w:rsidRDefault="008D5597" w:rsidP="008D5597">
      <w:pPr>
        <w:pStyle w:val="Padro"/>
        <w:spacing w:line="240" w:lineRule="auto"/>
        <w:ind w:right="-567"/>
        <w:rPr>
          <w:rFonts w:ascii="Arial" w:hAnsi="Arial" w:cs="Arial"/>
          <w:b/>
          <w:sz w:val="22"/>
          <w:szCs w:val="22"/>
        </w:rPr>
      </w:pPr>
    </w:p>
    <w:p w14:paraId="3CA0DD16" w14:textId="4B348B54" w:rsidR="008D5597" w:rsidRPr="006F32F0" w:rsidRDefault="008D5597" w:rsidP="008D5597">
      <w:pPr>
        <w:pStyle w:val="Padro"/>
        <w:spacing w:line="240" w:lineRule="auto"/>
        <w:ind w:right="-567"/>
        <w:rPr>
          <w:rFonts w:ascii="Arial" w:hAnsi="Arial" w:cs="Arial"/>
          <w:sz w:val="22"/>
          <w:szCs w:val="22"/>
        </w:rPr>
      </w:pPr>
      <w:r w:rsidRPr="006F32F0">
        <w:rPr>
          <w:rFonts w:ascii="Arial" w:hAnsi="Arial" w:cs="Arial"/>
          <w:b/>
          <w:sz w:val="22"/>
          <w:szCs w:val="22"/>
        </w:rPr>
        <w:t xml:space="preserve">TIPO: </w:t>
      </w:r>
      <w:r w:rsidRPr="006F32F0">
        <w:rPr>
          <w:rFonts w:ascii="Arial" w:hAnsi="Arial" w:cs="Arial"/>
          <w:b/>
          <w:bCs/>
          <w:sz w:val="22"/>
          <w:szCs w:val="22"/>
          <w:lang w:eastAsia="pt-BR"/>
        </w:rPr>
        <w:t>MENOR PREÇO</w:t>
      </w:r>
      <w:r w:rsidR="00EC168E" w:rsidRPr="006F32F0">
        <w:rPr>
          <w:rFonts w:ascii="Arial" w:hAnsi="Arial" w:cs="Arial"/>
          <w:b/>
          <w:bCs/>
          <w:sz w:val="22"/>
          <w:szCs w:val="22"/>
          <w:lang w:eastAsia="pt-BR"/>
        </w:rPr>
        <w:t xml:space="preserve"> </w:t>
      </w:r>
      <w:r w:rsidR="00AD0B6B">
        <w:rPr>
          <w:rFonts w:ascii="Arial" w:hAnsi="Arial" w:cs="Arial"/>
          <w:b/>
          <w:bCs/>
          <w:sz w:val="22"/>
          <w:szCs w:val="22"/>
          <w:lang w:eastAsia="pt-BR"/>
        </w:rPr>
        <w:t>UNITÁRIO</w:t>
      </w:r>
      <w:r w:rsidRPr="006F32F0">
        <w:rPr>
          <w:rFonts w:ascii="Arial" w:hAnsi="Arial" w:cs="Arial"/>
          <w:b/>
          <w:sz w:val="22"/>
          <w:szCs w:val="22"/>
        </w:rPr>
        <w:t>.</w:t>
      </w:r>
    </w:p>
    <w:p w14:paraId="024E7308" w14:textId="77777777" w:rsidR="008D5597" w:rsidRPr="006F32F0" w:rsidRDefault="008D5597" w:rsidP="008D5597">
      <w:pPr>
        <w:pStyle w:val="Padro"/>
        <w:spacing w:line="240" w:lineRule="auto"/>
        <w:ind w:right="-567"/>
        <w:jc w:val="both"/>
        <w:rPr>
          <w:rFonts w:ascii="Arial" w:hAnsi="Arial" w:cs="Arial"/>
          <w:sz w:val="22"/>
          <w:szCs w:val="22"/>
        </w:rPr>
      </w:pPr>
    </w:p>
    <w:p w14:paraId="068EFCFF" w14:textId="55389165" w:rsidR="008D5597" w:rsidRPr="00973688" w:rsidRDefault="0062247C" w:rsidP="00973688">
      <w:pPr>
        <w:pStyle w:val="SemEspaamento"/>
        <w:jc w:val="both"/>
        <w:rPr>
          <w:rFonts w:ascii="Arial" w:hAnsi="Arial" w:cs="Arial"/>
          <w:sz w:val="22"/>
          <w:szCs w:val="22"/>
        </w:rPr>
      </w:pPr>
      <w:r w:rsidRPr="006F32F0">
        <w:rPr>
          <w:rFonts w:ascii="Arial" w:hAnsi="Arial" w:cs="Arial"/>
          <w:b/>
          <w:bCs/>
          <w:sz w:val="22"/>
          <w:szCs w:val="22"/>
        </w:rPr>
        <w:t xml:space="preserve">1. </w:t>
      </w:r>
      <w:r w:rsidR="008D5597" w:rsidRPr="006F32F0">
        <w:rPr>
          <w:rFonts w:ascii="Arial" w:hAnsi="Arial" w:cs="Arial"/>
          <w:b/>
          <w:bCs/>
          <w:sz w:val="22"/>
          <w:szCs w:val="22"/>
        </w:rPr>
        <w:t>OBJETO</w:t>
      </w:r>
      <w:bookmarkStart w:id="3" w:name="_Hlk191541616"/>
      <w:r w:rsidR="008D5597" w:rsidRPr="00E530CF">
        <w:rPr>
          <w:rFonts w:ascii="Arial" w:hAnsi="Arial" w:cs="Arial"/>
          <w:b/>
          <w:bCs/>
          <w:sz w:val="22"/>
          <w:szCs w:val="22"/>
        </w:rPr>
        <w:t>:</w:t>
      </w:r>
      <w:r w:rsidR="008D5597" w:rsidRPr="00E530CF">
        <w:rPr>
          <w:rFonts w:ascii="Arial" w:hAnsi="Arial" w:cs="Arial"/>
          <w:bCs/>
          <w:sz w:val="22"/>
          <w:szCs w:val="22"/>
        </w:rPr>
        <w:t xml:space="preserve"> </w:t>
      </w:r>
      <w:r w:rsidR="00ED09F0" w:rsidRPr="00553479">
        <w:rPr>
          <w:rFonts w:ascii="Arial" w:hAnsi="Arial" w:cs="Arial"/>
          <w:color w:val="000000"/>
          <w:sz w:val="22"/>
          <w:szCs w:val="22"/>
        </w:rPr>
        <w:t xml:space="preserve">O objeto desta Dispensa Eletrônica de Licitação é a escolha da proposta com o resultado mais vantajoso </w:t>
      </w:r>
      <w:r w:rsidR="00ED09F0" w:rsidRPr="00553479">
        <w:rPr>
          <w:rFonts w:ascii="Arial" w:hAnsi="Arial" w:cs="Arial"/>
          <w:sz w:val="22"/>
          <w:szCs w:val="22"/>
        </w:rPr>
        <w:t xml:space="preserve">para </w:t>
      </w:r>
      <w:r w:rsidR="00ED09F0" w:rsidRPr="00CC1E51">
        <w:rPr>
          <w:rFonts w:ascii="Arial" w:hAnsi="Arial" w:cs="Arial"/>
          <w:sz w:val="22"/>
          <w:szCs w:val="22"/>
        </w:rPr>
        <w:t xml:space="preserve">aquisição de defletores de ar-condicionado, destinados a atender às necessidades </w:t>
      </w:r>
      <w:r w:rsidR="00ED09F0">
        <w:rPr>
          <w:rFonts w:ascii="Arial" w:hAnsi="Arial" w:cs="Arial"/>
          <w:sz w:val="22"/>
          <w:szCs w:val="22"/>
        </w:rPr>
        <w:t xml:space="preserve">dos gabinetes e setores </w:t>
      </w:r>
      <w:r w:rsidR="00ED09F0" w:rsidRPr="00CC1E51">
        <w:rPr>
          <w:rFonts w:ascii="Arial" w:hAnsi="Arial" w:cs="Arial"/>
          <w:sz w:val="22"/>
          <w:szCs w:val="22"/>
        </w:rPr>
        <w:t>da Câmara Municipal de São José do Rio Preto</w:t>
      </w:r>
      <w:r w:rsidR="00ED09F0" w:rsidRPr="00553479">
        <w:rPr>
          <w:rFonts w:ascii="Arial" w:hAnsi="Arial" w:cs="Arial"/>
          <w:sz w:val="22"/>
          <w:szCs w:val="22"/>
        </w:rPr>
        <w:t>, conforme quantidades e especificações constantes do termo de referência –anexo l do aviso de contratação</w:t>
      </w:r>
      <w:r w:rsidR="00E530CF" w:rsidRPr="00E530CF">
        <w:rPr>
          <w:rFonts w:ascii="Arial" w:hAnsi="Arial" w:cs="Arial"/>
          <w:sz w:val="22"/>
          <w:szCs w:val="22"/>
        </w:rPr>
        <w:t>.</w:t>
      </w:r>
      <w:r w:rsidR="00E530CF">
        <w:rPr>
          <w:rFonts w:ascii="Arial" w:hAnsi="Arial" w:cs="Arial"/>
          <w:b/>
          <w:bCs/>
          <w:sz w:val="36"/>
          <w:szCs w:val="36"/>
        </w:rPr>
        <w:t xml:space="preserve"> </w:t>
      </w:r>
      <w:bookmarkEnd w:id="3"/>
    </w:p>
    <w:p w14:paraId="7806C69F" w14:textId="77777777" w:rsidR="00C8523B" w:rsidRPr="006F32F0" w:rsidRDefault="00C8523B" w:rsidP="00C8523B">
      <w:pPr>
        <w:pStyle w:val="PargrafodaLista"/>
        <w:ind w:left="0"/>
        <w:jc w:val="both"/>
        <w:rPr>
          <w:rFonts w:ascii="Arial" w:hAnsi="Arial" w:cs="Arial"/>
          <w:bCs/>
          <w:sz w:val="22"/>
          <w:szCs w:val="22"/>
        </w:rPr>
      </w:pPr>
    </w:p>
    <w:p w14:paraId="54524159" w14:textId="047251EB" w:rsidR="00EA3EDE" w:rsidRDefault="008D5597" w:rsidP="00EA3EDE">
      <w:pPr>
        <w:tabs>
          <w:tab w:val="left" w:pos="1753"/>
        </w:tabs>
        <w:jc w:val="both"/>
        <w:rPr>
          <w:rFonts w:ascii="Arial" w:hAnsi="Arial" w:cs="Arial"/>
          <w:sz w:val="22"/>
          <w:szCs w:val="22"/>
        </w:rPr>
      </w:pPr>
      <w:r w:rsidRPr="006F32F0">
        <w:rPr>
          <w:rFonts w:ascii="Arial" w:hAnsi="Arial" w:cs="Arial"/>
          <w:b/>
          <w:bCs/>
          <w:sz w:val="22"/>
          <w:szCs w:val="22"/>
        </w:rPr>
        <w:t>2. VALOR TOTAL ESTIMADO:</w:t>
      </w:r>
      <w:r w:rsidR="00CC4B10" w:rsidRPr="006F32F0">
        <w:rPr>
          <w:rFonts w:ascii="Arial" w:hAnsi="Arial" w:cs="Arial"/>
          <w:sz w:val="22"/>
          <w:szCs w:val="22"/>
        </w:rPr>
        <w:t xml:space="preserve"> </w:t>
      </w:r>
      <w:r w:rsidR="00EA3EDE" w:rsidRPr="009609A6">
        <w:rPr>
          <w:rFonts w:ascii="Arial" w:hAnsi="Arial" w:cs="Arial"/>
          <w:sz w:val="22"/>
          <w:szCs w:val="22"/>
        </w:rPr>
        <w:t>R</w:t>
      </w:r>
      <w:r w:rsidR="00EA3EDE" w:rsidRPr="00973688">
        <w:rPr>
          <w:rFonts w:ascii="Arial" w:hAnsi="Arial" w:cs="Arial"/>
          <w:sz w:val="22"/>
          <w:szCs w:val="22"/>
        </w:rPr>
        <w:t xml:space="preserve">$ </w:t>
      </w:r>
      <w:r w:rsidR="00ED09F0">
        <w:rPr>
          <w:rFonts w:ascii="Arial" w:hAnsi="Arial" w:cs="Arial"/>
          <w:sz w:val="22"/>
          <w:szCs w:val="22"/>
        </w:rPr>
        <w:t>1.282,37</w:t>
      </w:r>
      <w:r w:rsidR="00EA3EDE" w:rsidRPr="009609A6">
        <w:rPr>
          <w:rFonts w:ascii="Arial" w:hAnsi="Arial" w:cs="Arial"/>
          <w:sz w:val="22"/>
          <w:szCs w:val="22"/>
        </w:rPr>
        <w:t xml:space="preserve"> (</w:t>
      </w:r>
      <w:r w:rsidR="00ED09F0">
        <w:rPr>
          <w:rFonts w:ascii="Arial" w:hAnsi="Arial" w:cs="Arial"/>
          <w:sz w:val="22"/>
          <w:szCs w:val="22"/>
        </w:rPr>
        <w:t>mil, duzentos e oitenta e dois reais e trinta e sete centavos</w:t>
      </w:r>
      <w:r w:rsidR="00EA3EDE" w:rsidRPr="009609A6">
        <w:rPr>
          <w:rFonts w:ascii="Arial" w:hAnsi="Arial" w:cs="Arial"/>
          <w:sz w:val="22"/>
          <w:szCs w:val="22"/>
        </w:rPr>
        <w:t>).</w:t>
      </w:r>
    </w:p>
    <w:p w14:paraId="50EA829E" w14:textId="72A1C839" w:rsidR="00DE587D" w:rsidRDefault="00DE587D" w:rsidP="00CC4B10">
      <w:pPr>
        <w:tabs>
          <w:tab w:val="left" w:pos="1753"/>
        </w:tabs>
        <w:jc w:val="both"/>
        <w:rPr>
          <w:rFonts w:ascii="Arial" w:hAnsi="Arial" w:cs="Arial"/>
          <w:sz w:val="22"/>
          <w:szCs w:val="22"/>
        </w:rPr>
      </w:pPr>
    </w:p>
    <w:p w14:paraId="0CE9428A" w14:textId="3CCF2588" w:rsidR="00DE587D" w:rsidRDefault="00DE587D" w:rsidP="00CC4B10">
      <w:pPr>
        <w:tabs>
          <w:tab w:val="left" w:pos="1753"/>
        </w:tabs>
        <w:jc w:val="both"/>
        <w:rPr>
          <w:rFonts w:ascii="Arial" w:hAnsi="Arial" w:cs="Arial"/>
          <w:sz w:val="23"/>
          <w:szCs w:val="23"/>
        </w:rPr>
      </w:pPr>
      <w:r w:rsidRPr="0018428C">
        <w:rPr>
          <w:rFonts w:ascii="Arial" w:hAnsi="Arial" w:cs="Arial"/>
          <w:b/>
          <w:bCs/>
          <w:sz w:val="22"/>
          <w:szCs w:val="22"/>
        </w:rPr>
        <w:t>2.1</w:t>
      </w:r>
      <w:r>
        <w:rPr>
          <w:rFonts w:ascii="Arial" w:hAnsi="Arial" w:cs="Arial"/>
          <w:sz w:val="22"/>
          <w:szCs w:val="22"/>
        </w:rPr>
        <w:t xml:space="preserve"> </w:t>
      </w:r>
      <w:r w:rsidR="0018428C" w:rsidRPr="00A97F82">
        <w:rPr>
          <w:rFonts w:ascii="Arial" w:hAnsi="Arial" w:cs="Arial"/>
          <w:sz w:val="23"/>
          <w:szCs w:val="23"/>
        </w:rPr>
        <w:t>A despesa onerará os recursos orçamentários e financeiros das dotações orçamentárias</w:t>
      </w:r>
      <w:r w:rsidR="0018428C">
        <w:rPr>
          <w:rFonts w:ascii="Arial" w:hAnsi="Arial" w:cs="Arial"/>
          <w:sz w:val="23"/>
          <w:szCs w:val="23"/>
        </w:rPr>
        <w:t xml:space="preserve">: </w:t>
      </w:r>
      <w:r w:rsidR="0018428C" w:rsidRPr="009633DD">
        <w:rPr>
          <w:rFonts w:ascii="Arial" w:hAnsi="Arial" w:cs="Arial"/>
          <w:sz w:val="23"/>
          <w:szCs w:val="23"/>
        </w:rPr>
        <w:t>3390.30 – Material de Consumo.</w:t>
      </w:r>
    </w:p>
    <w:p w14:paraId="0A6B1CA9" w14:textId="77777777" w:rsidR="00775656" w:rsidRDefault="00775656" w:rsidP="00CC4B10">
      <w:pPr>
        <w:tabs>
          <w:tab w:val="left" w:pos="1753"/>
        </w:tabs>
        <w:jc w:val="both"/>
        <w:rPr>
          <w:rFonts w:ascii="Arial" w:hAnsi="Arial" w:cs="Arial"/>
          <w:b/>
          <w:bCs/>
          <w:sz w:val="22"/>
          <w:szCs w:val="22"/>
        </w:rPr>
      </w:pPr>
    </w:p>
    <w:p w14:paraId="4C03CBC2" w14:textId="3D9CD5B2" w:rsidR="00775656" w:rsidRDefault="00775656" w:rsidP="00775656">
      <w:pPr>
        <w:jc w:val="both"/>
        <w:rPr>
          <w:rFonts w:ascii="Arial" w:hAnsi="Arial" w:cs="Arial"/>
          <w:b/>
          <w:bCs/>
          <w:color w:val="000000"/>
          <w:sz w:val="22"/>
          <w:szCs w:val="22"/>
        </w:rPr>
      </w:pPr>
      <w:r>
        <w:rPr>
          <w:rFonts w:ascii="Arial" w:hAnsi="Arial" w:cs="Arial"/>
          <w:b/>
          <w:bCs/>
          <w:color w:val="000000"/>
          <w:sz w:val="22"/>
          <w:szCs w:val="22"/>
        </w:rPr>
        <w:t>3</w:t>
      </w:r>
      <w:r w:rsidRPr="006F32F0">
        <w:rPr>
          <w:rFonts w:ascii="Arial" w:hAnsi="Arial" w:cs="Arial"/>
          <w:b/>
          <w:bCs/>
          <w:color w:val="000000"/>
          <w:sz w:val="22"/>
          <w:szCs w:val="22"/>
        </w:rPr>
        <w:t>. DA JUSTIFICATIVA PARA CONTRATAÇÃO.</w:t>
      </w:r>
    </w:p>
    <w:p w14:paraId="0F3289A9" w14:textId="77777777" w:rsidR="009609A6" w:rsidRPr="006F32F0" w:rsidRDefault="009609A6" w:rsidP="00775656">
      <w:pPr>
        <w:jc w:val="both"/>
        <w:rPr>
          <w:rFonts w:ascii="Arial" w:hAnsi="Arial" w:cs="Arial"/>
          <w:b/>
          <w:bCs/>
          <w:color w:val="000000"/>
          <w:sz w:val="22"/>
          <w:szCs w:val="22"/>
        </w:rPr>
      </w:pPr>
    </w:p>
    <w:p w14:paraId="73AFA4BD" w14:textId="39E773F9" w:rsidR="00973688" w:rsidRDefault="00775656" w:rsidP="009609A6">
      <w:pPr>
        <w:spacing w:line="276" w:lineRule="auto"/>
        <w:jc w:val="both"/>
        <w:rPr>
          <w:rFonts w:ascii="Arial" w:hAnsi="Arial" w:cs="Arial"/>
          <w:sz w:val="22"/>
          <w:szCs w:val="22"/>
        </w:rPr>
      </w:pPr>
      <w:r>
        <w:rPr>
          <w:rFonts w:ascii="Arial" w:hAnsi="Arial" w:cs="Arial"/>
          <w:b/>
          <w:bCs/>
          <w:sz w:val="22"/>
          <w:szCs w:val="22"/>
        </w:rPr>
        <w:t>3</w:t>
      </w:r>
      <w:r w:rsidRPr="006F32F0">
        <w:rPr>
          <w:rFonts w:ascii="Arial" w:hAnsi="Arial" w:cs="Arial"/>
          <w:b/>
          <w:bCs/>
          <w:sz w:val="22"/>
          <w:szCs w:val="22"/>
        </w:rPr>
        <w:t>.1</w:t>
      </w:r>
      <w:r w:rsidRPr="006F32F0">
        <w:rPr>
          <w:rFonts w:ascii="Arial" w:hAnsi="Arial" w:cs="Arial"/>
          <w:sz w:val="22"/>
          <w:szCs w:val="22"/>
        </w:rPr>
        <w:t xml:space="preserve"> </w:t>
      </w:r>
      <w:r w:rsidR="00ED09F0" w:rsidRPr="00ED09F0">
        <w:rPr>
          <w:rFonts w:ascii="Arial" w:hAnsi="Arial" w:cs="Arial"/>
          <w:sz w:val="22"/>
          <w:szCs w:val="22"/>
        </w:rPr>
        <w:t>Considerando a necessidade de melhorar a distribuição do ar refrigerado em determinados setores da Câmara Municipal, evitando desconforto para servidores, vereadores e público presente, justifica-se a aquisição de defletores de ar-condicionado.</w:t>
      </w:r>
    </w:p>
    <w:p w14:paraId="62A97FD5" w14:textId="77777777" w:rsidR="009609A6" w:rsidRDefault="009609A6" w:rsidP="009609A6">
      <w:pPr>
        <w:spacing w:line="276" w:lineRule="auto"/>
        <w:jc w:val="both"/>
        <w:rPr>
          <w:rFonts w:ascii="Arial" w:hAnsi="Arial" w:cs="Arial"/>
          <w:sz w:val="22"/>
          <w:szCs w:val="22"/>
        </w:rPr>
      </w:pPr>
    </w:p>
    <w:p w14:paraId="6F55DCC8" w14:textId="250C1177" w:rsidR="00775656" w:rsidRDefault="009609A6" w:rsidP="00ED09F0">
      <w:pPr>
        <w:spacing w:line="276" w:lineRule="auto"/>
        <w:jc w:val="both"/>
        <w:rPr>
          <w:rFonts w:ascii="Arial" w:hAnsi="Arial" w:cs="Arial"/>
          <w:sz w:val="22"/>
          <w:szCs w:val="22"/>
        </w:rPr>
      </w:pPr>
      <w:r w:rsidRPr="009609A6">
        <w:rPr>
          <w:rFonts w:ascii="Arial" w:hAnsi="Arial" w:cs="Arial"/>
          <w:b/>
          <w:bCs/>
          <w:sz w:val="22"/>
          <w:szCs w:val="22"/>
        </w:rPr>
        <w:t>3.2</w:t>
      </w:r>
      <w:r>
        <w:rPr>
          <w:rFonts w:ascii="Arial" w:hAnsi="Arial" w:cs="Arial"/>
          <w:sz w:val="22"/>
          <w:szCs w:val="22"/>
        </w:rPr>
        <w:t xml:space="preserve"> </w:t>
      </w:r>
      <w:r w:rsidR="00ED09F0" w:rsidRPr="00ED09F0">
        <w:rPr>
          <w:rFonts w:ascii="Arial" w:hAnsi="Arial" w:cs="Arial"/>
          <w:sz w:val="22"/>
          <w:szCs w:val="22"/>
        </w:rPr>
        <w:t xml:space="preserve">O quantitativo deste objeto foi estimado com base no </w:t>
      </w:r>
      <w:r w:rsidR="00ED09F0" w:rsidRPr="00ED09F0">
        <w:rPr>
          <w:rFonts w:ascii="Arial" w:hAnsi="Arial" w:cs="Arial"/>
          <w:b/>
          <w:bCs/>
          <w:sz w:val="22"/>
          <w:szCs w:val="22"/>
        </w:rPr>
        <w:t>Interno nº 89/2025</w:t>
      </w:r>
      <w:r w:rsidR="00ED09F0" w:rsidRPr="00ED09F0">
        <w:rPr>
          <w:rFonts w:ascii="Arial" w:hAnsi="Arial" w:cs="Arial"/>
          <w:sz w:val="22"/>
          <w:szCs w:val="22"/>
        </w:rPr>
        <w:t>, elaborado pela Comissão de Gestores de Contrato, que realizou levantamento das necessidades da Câmara Municipal de São José do Rio Preto, considerando os ambientes que demandam instalação de defletores de ar-condicionado.</w:t>
      </w:r>
    </w:p>
    <w:p w14:paraId="7D85D3B9" w14:textId="77777777" w:rsidR="00C10577" w:rsidRDefault="00C10577" w:rsidP="00ED09F0">
      <w:pPr>
        <w:spacing w:line="276" w:lineRule="auto"/>
        <w:jc w:val="both"/>
        <w:rPr>
          <w:rFonts w:ascii="Arial" w:hAnsi="Arial" w:cs="Arial"/>
          <w:b/>
          <w:bCs/>
          <w:sz w:val="22"/>
          <w:szCs w:val="22"/>
        </w:rPr>
      </w:pPr>
    </w:p>
    <w:p w14:paraId="514021F2" w14:textId="16E78404" w:rsidR="008D5597" w:rsidRPr="006F32F0" w:rsidRDefault="00775656" w:rsidP="008D5597">
      <w:pPr>
        <w:jc w:val="both"/>
        <w:rPr>
          <w:rFonts w:ascii="Arial" w:hAnsi="Arial" w:cs="Arial"/>
          <w:b/>
          <w:bCs/>
          <w:sz w:val="22"/>
          <w:szCs w:val="22"/>
        </w:rPr>
      </w:pPr>
      <w:r>
        <w:rPr>
          <w:rFonts w:ascii="Arial" w:hAnsi="Arial" w:cs="Arial"/>
          <w:b/>
          <w:bCs/>
          <w:sz w:val="22"/>
          <w:szCs w:val="22"/>
        </w:rPr>
        <w:t>4</w:t>
      </w:r>
      <w:r w:rsidR="008D5597" w:rsidRPr="006F32F0">
        <w:rPr>
          <w:rFonts w:ascii="Arial" w:hAnsi="Arial" w:cs="Arial"/>
          <w:b/>
          <w:bCs/>
          <w:sz w:val="22"/>
          <w:szCs w:val="22"/>
        </w:rPr>
        <w:t xml:space="preserve">. RELAÇÃO DE ITENS E RESPECTIVAS QUANTIDADES E ESPECIFICAÇÕES:  </w:t>
      </w:r>
    </w:p>
    <w:p w14:paraId="246319DB" w14:textId="77777777" w:rsidR="008D5597" w:rsidRPr="006F32F0" w:rsidRDefault="008D5597" w:rsidP="008D5597">
      <w:pPr>
        <w:jc w:val="both"/>
        <w:rPr>
          <w:rFonts w:ascii="Arial" w:hAnsi="Arial" w:cs="Arial"/>
          <w:b/>
          <w:bCs/>
          <w:sz w:val="22"/>
          <w:szCs w:val="22"/>
        </w:rPr>
      </w:pPr>
    </w:p>
    <w:tbl>
      <w:tblPr>
        <w:tblStyle w:val="Tabelacomgrade"/>
        <w:tblW w:w="9776" w:type="dxa"/>
        <w:tblLayout w:type="fixed"/>
        <w:tblLook w:val="04A0" w:firstRow="1" w:lastRow="0" w:firstColumn="1" w:lastColumn="0" w:noHBand="0" w:noVBand="1"/>
      </w:tblPr>
      <w:tblGrid>
        <w:gridCol w:w="846"/>
        <w:gridCol w:w="5670"/>
        <w:gridCol w:w="992"/>
        <w:gridCol w:w="851"/>
        <w:gridCol w:w="1417"/>
      </w:tblGrid>
      <w:tr w:rsidR="003A1616" w:rsidRPr="006F32F0" w14:paraId="76AFAA3A" w14:textId="77777777" w:rsidTr="0018428C">
        <w:trPr>
          <w:trHeight w:val="574"/>
        </w:trPr>
        <w:tc>
          <w:tcPr>
            <w:tcW w:w="846" w:type="dxa"/>
            <w:shd w:val="clear" w:color="auto" w:fill="D9D9D9" w:themeFill="background1" w:themeFillShade="D9"/>
            <w:vAlign w:val="center"/>
          </w:tcPr>
          <w:p w14:paraId="08E3B157" w14:textId="2E6D9381" w:rsidR="003A1616" w:rsidRPr="006F32F0" w:rsidRDefault="003A1616" w:rsidP="00415DB9">
            <w:pPr>
              <w:spacing w:line="276" w:lineRule="auto"/>
              <w:jc w:val="center"/>
              <w:rPr>
                <w:rFonts w:ascii="Arial" w:hAnsi="Arial" w:cs="Arial"/>
                <w:b/>
                <w:bCs/>
                <w:sz w:val="22"/>
                <w:szCs w:val="22"/>
              </w:rPr>
            </w:pPr>
            <w:bookmarkStart w:id="4" w:name="_Hlk174365959"/>
            <w:r w:rsidRPr="006F32F0">
              <w:rPr>
                <w:rFonts w:ascii="Arial" w:hAnsi="Arial" w:cs="Arial"/>
                <w:b/>
                <w:bCs/>
                <w:sz w:val="22"/>
                <w:szCs w:val="22"/>
              </w:rPr>
              <w:t>ITEM</w:t>
            </w:r>
          </w:p>
        </w:tc>
        <w:tc>
          <w:tcPr>
            <w:tcW w:w="5670" w:type="dxa"/>
            <w:shd w:val="clear" w:color="auto" w:fill="D9D9D9" w:themeFill="background1" w:themeFillShade="D9"/>
            <w:vAlign w:val="center"/>
          </w:tcPr>
          <w:p w14:paraId="221714B9" w14:textId="77777777" w:rsidR="003A1616" w:rsidRPr="006F32F0" w:rsidRDefault="003A1616" w:rsidP="00415DB9">
            <w:pPr>
              <w:spacing w:line="276" w:lineRule="auto"/>
              <w:jc w:val="center"/>
              <w:rPr>
                <w:rFonts w:ascii="Arial" w:hAnsi="Arial" w:cs="Arial"/>
                <w:b/>
                <w:bCs/>
                <w:sz w:val="22"/>
                <w:szCs w:val="22"/>
              </w:rPr>
            </w:pPr>
            <w:r w:rsidRPr="006F32F0">
              <w:rPr>
                <w:rFonts w:ascii="Arial" w:hAnsi="Arial" w:cs="Arial"/>
                <w:b/>
                <w:bCs/>
                <w:sz w:val="22"/>
                <w:szCs w:val="22"/>
              </w:rPr>
              <w:t>PRODUTO</w:t>
            </w:r>
          </w:p>
        </w:tc>
        <w:tc>
          <w:tcPr>
            <w:tcW w:w="992" w:type="dxa"/>
            <w:shd w:val="clear" w:color="auto" w:fill="D9D9D9" w:themeFill="background1" w:themeFillShade="D9"/>
            <w:vAlign w:val="center"/>
          </w:tcPr>
          <w:p w14:paraId="3616B4D6" w14:textId="77777777" w:rsidR="003A1616" w:rsidRPr="006F32F0" w:rsidRDefault="003A1616" w:rsidP="00415DB9">
            <w:pPr>
              <w:spacing w:line="276" w:lineRule="auto"/>
              <w:jc w:val="center"/>
              <w:rPr>
                <w:rFonts w:ascii="Arial" w:hAnsi="Arial" w:cs="Arial"/>
                <w:b/>
                <w:bCs/>
                <w:sz w:val="22"/>
                <w:szCs w:val="22"/>
              </w:rPr>
            </w:pPr>
            <w:r w:rsidRPr="006F32F0">
              <w:rPr>
                <w:rFonts w:ascii="Arial" w:hAnsi="Arial" w:cs="Arial"/>
                <w:b/>
                <w:bCs/>
                <w:sz w:val="22"/>
                <w:szCs w:val="22"/>
              </w:rPr>
              <w:t>SICOM</w:t>
            </w:r>
          </w:p>
        </w:tc>
        <w:tc>
          <w:tcPr>
            <w:tcW w:w="851" w:type="dxa"/>
            <w:shd w:val="clear" w:color="auto" w:fill="D9D9D9" w:themeFill="background1" w:themeFillShade="D9"/>
            <w:vAlign w:val="center"/>
          </w:tcPr>
          <w:p w14:paraId="1204B382" w14:textId="342003AB" w:rsidR="003A1616" w:rsidRPr="006F32F0" w:rsidRDefault="00D716B9" w:rsidP="00D716B9">
            <w:pPr>
              <w:spacing w:line="276" w:lineRule="auto"/>
              <w:jc w:val="center"/>
              <w:rPr>
                <w:rFonts w:ascii="Arial" w:hAnsi="Arial" w:cs="Arial"/>
                <w:b/>
                <w:bCs/>
                <w:sz w:val="22"/>
                <w:szCs w:val="22"/>
              </w:rPr>
            </w:pPr>
            <w:r w:rsidRPr="006F32F0">
              <w:rPr>
                <w:rFonts w:ascii="Arial" w:hAnsi="Arial" w:cs="Arial"/>
                <w:b/>
                <w:bCs/>
                <w:sz w:val="22"/>
                <w:szCs w:val="22"/>
              </w:rPr>
              <w:t>QTD</w:t>
            </w:r>
          </w:p>
        </w:tc>
        <w:tc>
          <w:tcPr>
            <w:tcW w:w="1417" w:type="dxa"/>
            <w:shd w:val="clear" w:color="auto" w:fill="D9D9D9" w:themeFill="background1" w:themeFillShade="D9"/>
            <w:vAlign w:val="center"/>
          </w:tcPr>
          <w:p w14:paraId="3016D329" w14:textId="4F552F4E" w:rsidR="003A1616" w:rsidRPr="006F32F0" w:rsidRDefault="003A1616" w:rsidP="00415DB9">
            <w:pPr>
              <w:spacing w:line="276" w:lineRule="auto"/>
              <w:jc w:val="center"/>
              <w:rPr>
                <w:rFonts w:ascii="Arial" w:hAnsi="Arial" w:cs="Arial"/>
                <w:b/>
                <w:bCs/>
                <w:sz w:val="22"/>
                <w:szCs w:val="22"/>
              </w:rPr>
            </w:pPr>
            <w:r w:rsidRPr="006F32F0">
              <w:rPr>
                <w:rFonts w:ascii="Arial" w:hAnsi="Arial" w:cs="Arial"/>
                <w:b/>
                <w:bCs/>
                <w:sz w:val="22"/>
                <w:szCs w:val="22"/>
              </w:rPr>
              <w:t>MÉDIA TOTAL</w:t>
            </w:r>
          </w:p>
        </w:tc>
      </w:tr>
      <w:tr w:rsidR="003A1616" w:rsidRPr="006F32F0" w14:paraId="54A3FBD6" w14:textId="77777777" w:rsidTr="0018428C">
        <w:trPr>
          <w:trHeight w:val="311"/>
        </w:trPr>
        <w:tc>
          <w:tcPr>
            <w:tcW w:w="846" w:type="dxa"/>
            <w:shd w:val="clear" w:color="auto" w:fill="D9D9D9" w:themeFill="background1" w:themeFillShade="D9"/>
            <w:vAlign w:val="center"/>
          </w:tcPr>
          <w:p w14:paraId="4C226735" w14:textId="77777777" w:rsidR="003A1616" w:rsidRPr="0018428C" w:rsidRDefault="003A1616" w:rsidP="00415DB9">
            <w:pPr>
              <w:spacing w:line="276" w:lineRule="auto"/>
              <w:jc w:val="center"/>
              <w:rPr>
                <w:rFonts w:ascii="Arial" w:hAnsi="Arial" w:cs="Arial"/>
                <w:b/>
                <w:bCs/>
                <w:sz w:val="20"/>
                <w:szCs w:val="20"/>
              </w:rPr>
            </w:pPr>
            <w:r w:rsidRPr="0018428C">
              <w:rPr>
                <w:rFonts w:ascii="Arial" w:hAnsi="Arial" w:cs="Arial"/>
                <w:b/>
                <w:bCs/>
                <w:sz w:val="20"/>
                <w:szCs w:val="20"/>
              </w:rPr>
              <w:t>01</w:t>
            </w:r>
          </w:p>
        </w:tc>
        <w:tc>
          <w:tcPr>
            <w:tcW w:w="5670" w:type="dxa"/>
          </w:tcPr>
          <w:p w14:paraId="0B097F88" w14:textId="208C9439" w:rsidR="004C5077" w:rsidRPr="002239BA" w:rsidRDefault="004C5077" w:rsidP="004C5077">
            <w:pPr>
              <w:pStyle w:val="SemEspaamento"/>
              <w:jc w:val="both"/>
              <w:rPr>
                <w:rFonts w:ascii="Arial" w:hAnsi="Arial" w:cs="Arial"/>
                <w:b/>
                <w:bCs/>
                <w:sz w:val="22"/>
                <w:szCs w:val="22"/>
              </w:rPr>
            </w:pPr>
            <w:r w:rsidRPr="004C5077">
              <w:rPr>
                <w:rFonts w:ascii="Arial" w:hAnsi="Arial" w:cs="Arial"/>
                <w:sz w:val="22"/>
                <w:szCs w:val="22"/>
              </w:rPr>
              <w:t xml:space="preserve">Aquisição de </w:t>
            </w:r>
            <w:r w:rsidRPr="004C5077">
              <w:rPr>
                <w:rFonts w:ascii="Arial" w:hAnsi="Arial" w:cs="Arial"/>
                <w:b/>
                <w:bCs/>
                <w:sz w:val="22"/>
                <w:szCs w:val="22"/>
              </w:rPr>
              <w:t>defletores de ar-condicionado</w:t>
            </w:r>
            <w:r w:rsidRPr="004C5077">
              <w:rPr>
                <w:rFonts w:ascii="Arial" w:hAnsi="Arial" w:cs="Arial"/>
                <w:sz w:val="22"/>
                <w:szCs w:val="22"/>
              </w:rPr>
              <w:t xml:space="preserve">, confeccionados em material resistente e de fácil higienização, com </w:t>
            </w:r>
            <w:r w:rsidRPr="004C5077">
              <w:rPr>
                <w:rFonts w:ascii="Arial" w:hAnsi="Arial" w:cs="Arial"/>
                <w:b/>
                <w:bCs/>
                <w:sz w:val="22"/>
                <w:szCs w:val="22"/>
              </w:rPr>
              <w:t>ajuste flexível de direcionamento do ar</w:t>
            </w:r>
            <w:r w:rsidRPr="004C5077">
              <w:rPr>
                <w:rFonts w:ascii="Arial" w:hAnsi="Arial" w:cs="Arial"/>
                <w:sz w:val="22"/>
                <w:szCs w:val="22"/>
              </w:rPr>
              <w:t xml:space="preserve">, compatíveis com diferentes modelos e tamanhos de aparelhos de ar-condicionado tipo </w:t>
            </w:r>
            <w:r w:rsidRPr="004C5077">
              <w:rPr>
                <w:rFonts w:ascii="Arial" w:hAnsi="Arial" w:cs="Arial"/>
                <w:b/>
                <w:bCs/>
                <w:sz w:val="22"/>
                <w:szCs w:val="22"/>
              </w:rPr>
              <w:t>split</w:t>
            </w:r>
            <w:r w:rsidR="00766991">
              <w:rPr>
                <w:rFonts w:ascii="Arial" w:hAnsi="Arial" w:cs="Arial"/>
                <w:b/>
                <w:bCs/>
                <w:sz w:val="22"/>
                <w:szCs w:val="22"/>
              </w:rPr>
              <w:t>,</w:t>
            </w:r>
            <w:r w:rsidR="002239BA">
              <w:rPr>
                <w:rFonts w:ascii="Arial" w:hAnsi="Arial" w:cs="Arial"/>
                <w:b/>
                <w:bCs/>
                <w:sz w:val="22"/>
                <w:szCs w:val="22"/>
              </w:rPr>
              <w:t xml:space="preserve"> </w:t>
            </w:r>
            <w:r w:rsidR="002239BA">
              <w:rPr>
                <w:rFonts w:ascii="Arial" w:hAnsi="Arial" w:cs="Arial"/>
                <w:sz w:val="22"/>
                <w:szCs w:val="22"/>
              </w:rPr>
              <w:t xml:space="preserve">especificados no </w:t>
            </w:r>
            <w:r w:rsidR="002239BA" w:rsidRPr="002239BA">
              <w:rPr>
                <w:rFonts w:ascii="Arial" w:hAnsi="Arial" w:cs="Arial"/>
                <w:b/>
                <w:bCs/>
                <w:sz w:val="22"/>
                <w:szCs w:val="22"/>
              </w:rPr>
              <w:t>ITEM 4.1</w:t>
            </w:r>
            <w:r w:rsidR="002239BA">
              <w:rPr>
                <w:rFonts w:ascii="Arial" w:hAnsi="Arial" w:cs="Arial"/>
                <w:b/>
                <w:bCs/>
                <w:sz w:val="22"/>
                <w:szCs w:val="22"/>
              </w:rPr>
              <w:t xml:space="preserve"> – MARCAS E POTÊNCIAS</w:t>
            </w:r>
            <w:r w:rsidR="002239BA" w:rsidRPr="002239BA">
              <w:rPr>
                <w:rFonts w:ascii="Arial" w:hAnsi="Arial" w:cs="Arial"/>
                <w:b/>
                <w:bCs/>
                <w:sz w:val="22"/>
                <w:szCs w:val="22"/>
              </w:rPr>
              <w:t>)</w:t>
            </w:r>
          </w:p>
          <w:p w14:paraId="066E417A" w14:textId="77777777" w:rsidR="004C5077" w:rsidRPr="004C5077" w:rsidRDefault="004C5077" w:rsidP="004C5077">
            <w:pPr>
              <w:pStyle w:val="SemEspaamento"/>
              <w:jc w:val="both"/>
              <w:rPr>
                <w:rFonts w:ascii="Arial" w:hAnsi="Arial" w:cs="Arial"/>
                <w:sz w:val="22"/>
                <w:szCs w:val="22"/>
              </w:rPr>
            </w:pPr>
            <w:r w:rsidRPr="004C5077">
              <w:rPr>
                <w:rFonts w:ascii="Arial" w:hAnsi="Arial" w:cs="Arial"/>
                <w:sz w:val="22"/>
                <w:szCs w:val="22"/>
              </w:rPr>
              <w:t>Características mínimas:</w:t>
            </w:r>
          </w:p>
          <w:p w14:paraId="4ED29A38" w14:textId="77777777" w:rsidR="004C5077" w:rsidRPr="004C5077" w:rsidRDefault="004C5077" w:rsidP="0069692F">
            <w:pPr>
              <w:pStyle w:val="SemEspaamento"/>
              <w:numPr>
                <w:ilvl w:val="0"/>
                <w:numId w:val="33"/>
              </w:numPr>
              <w:tabs>
                <w:tab w:val="clear" w:pos="720"/>
              </w:tabs>
              <w:jc w:val="both"/>
              <w:rPr>
                <w:rFonts w:ascii="Arial" w:hAnsi="Arial" w:cs="Arial"/>
                <w:sz w:val="22"/>
                <w:szCs w:val="22"/>
              </w:rPr>
            </w:pPr>
            <w:r w:rsidRPr="004C5077">
              <w:rPr>
                <w:rFonts w:ascii="Arial" w:hAnsi="Arial" w:cs="Arial"/>
                <w:sz w:val="22"/>
                <w:szCs w:val="22"/>
              </w:rPr>
              <w:t xml:space="preserve">Largura </w:t>
            </w:r>
            <w:r w:rsidRPr="004C5077">
              <w:rPr>
                <w:rFonts w:ascii="Arial" w:hAnsi="Arial" w:cs="Arial"/>
                <w:b/>
                <w:bCs/>
                <w:sz w:val="22"/>
                <w:szCs w:val="22"/>
              </w:rPr>
              <w:t>aberto</w:t>
            </w:r>
            <w:r w:rsidRPr="004C5077">
              <w:rPr>
                <w:rFonts w:ascii="Arial" w:hAnsi="Arial" w:cs="Arial"/>
                <w:sz w:val="22"/>
                <w:szCs w:val="22"/>
              </w:rPr>
              <w:t xml:space="preserve">: entre </w:t>
            </w:r>
            <w:r w:rsidRPr="004C5077">
              <w:rPr>
                <w:rFonts w:ascii="Arial" w:hAnsi="Arial" w:cs="Arial"/>
                <w:b/>
                <w:bCs/>
                <w:sz w:val="22"/>
                <w:szCs w:val="22"/>
              </w:rPr>
              <w:t>101 cm e 103 cm</w:t>
            </w:r>
            <w:r w:rsidRPr="004C5077">
              <w:rPr>
                <w:rFonts w:ascii="Arial" w:hAnsi="Arial" w:cs="Arial"/>
                <w:sz w:val="22"/>
                <w:szCs w:val="22"/>
              </w:rPr>
              <w:t>;</w:t>
            </w:r>
          </w:p>
          <w:p w14:paraId="00733954" w14:textId="77777777" w:rsidR="004C5077" w:rsidRPr="004C5077" w:rsidRDefault="004C5077" w:rsidP="004C5077">
            <w:pPr>
              <w:pStyle w:val="SemEspaamento"/>
              <w:numPr>
                <w:ilvl w:val="0"/>
                <w:numId w:val="33"/>
              </w:numPr>
              <w:jc w:val="both"/>
              <w:rPr>
                <w:rFonts w:ascii="Arial" w:hAnsi="Arial" w:cs="Arial"/>
                <w:sz w:val="22"/>
                <w:szCs w:val="22"/>
              </w:rPr>
            </w:pPr>
            <w:r w:rsidRPr="004C5077">
              <w:rPr>
                <w:rFonts w:ascii="Arial" w:hAnsi="Arial" w:cs="Arial"/>
                <w:sz w:val="22"/>
                <w:szCs w:val="22"/>
              </w:rPr>
              <w:t xml:space="preserve">Largura </w:t>
            </w:r>
            <w:r w:rsidRPr="004C5077">
              <w:rPr>
                <w:rFonts w:ascii="Arial" w:hAnsi="Arial" w:cs="Arial"/>
                <w:b/>
                <w:bCs/>
                <w:sz w:val="22"/>
                <w:szCs w:val="22"/>
              </w:rPr>
              <w:t>fechado</w:t>
            </w:r>
            <w:r w:rsidRPr="004C5077">
              <w:rPr>
                <w:rFonts w:ascii="Arial" w:hAnsi="Arial" w:cs="Arial"/>
                <w:sz w:val="22"/>
                <w:szCs w:val="22"/>
              </w:rPr>
              <w:t xml:space="preserve">: entre </w:t>
            </w:r>
            <w:r w:rsidRPr="004C5077">
              <w:rPr>
                <w:rFonts w:ascii="Arial" w:hAnsi="Arial" w:cs="Arial"/>
                <w:b/>
                <w:bCs/>
                <w:sz w:val="22"/>
                <w:szCs w:val="22"/>
              </w:rPr>
              <w:t>60 cm e 71 cm</w:t>
            </w:r>
            <w:r w:rsidRPr="004C5077">
              <w:rPr>
                <w:rFonts w:ascii="Arial" w:hAnsi="Arial" w:cs="Arial"/>
                <w:sz w:val="22"/>
                <w:szCs w:val="22"/>
              </w:rPr>
              <w:t>;</w:t>
            </w:r>
          </w:p>
          <w:p w14:paraId="5F6AFCF7" w14:textId="77777777" w:rsidR="004C5077" w:rsidRPr="004C5077" w:rsidRDefault="004C5077" w:rsidP="004C5077">
            <w:pPr>
              <w:pStyle w:val="SemEspaamento"/>
              <w:numPr>
                <w:ilvl w:val="0"/>
                <w:numId w:val="33"/>
              </w:numPr>
              <w:jc w:val="both"/>
              <w:rPr>
                <w:rFonts w:ascii="Arial" w:hAnsi="Arial" w:cs="Arial"/>
                <w:sz w:val="22"/>
                <w:szCs w:val="22"/>
              </w:rPr>
            </w:pPr>
            <w:r w:rsidRPr="004C5077">
              <w:rPr>
                <w:rFonts w:ascii="Arial" w:hAnsi="Arial" w:cs="Arial"/>
                <w:sz w:val="22"/>
                <w:szCs w:val="22"/>
              </w:rPr>
              <w:t>Instalação simples, sem necessidade de modificação estrutural no aparelho;</w:t>
            </w:r>
          </w:p>
          <w:p w14:paraId="26778B71" w14:textId="77777777" w:rsidR="004C5077" w:rsidRPr="004C5077" w:rsidRDefault="004C5077" w:rsidP="004C5077">
            <w:pPr>
              <w:pStyle w:val="SemEspaamento"/>
              <w:numPr>
                <w:ilvl w:val="0"/>
                <w:numId w:val="33"/>
              </w:numPr>
              <w:jc w:val="both"/>
              <w:rPr>
                <w:rFonts w:ascii="Arial" w:hAnsi="Arial" w:cs="Arial"/>
                <w:sz w:val="22"/>
                <w:szCs w:val="22"/>
              </w:rPr>
            </w:pPr>
            <w:r w:rsidRPr="004C5077">
              <w:rPr>
                <w:rFonts w:ascii="Arial" w:hAnsi="Arial" w:cs="Arial"/>
                <w:sz w:val="22"/>
                <w:szCs w:val="22"/>
              </w:rPr>
              <w:t>Dispositivo que permita ajuste no ângulo de saída do ar, proporcionando melhor conforto térmico nos ambientes.</w:t>
            </w:r>
          </w:p>
          <w:p w14:paraId="5EDE4B12" w14:textId="7B54E8A0" w:rsidR="0062247C" w:rsidRPr="004C5077" w:rsidRDefault="0062247C" w:rsidP="006E67B5">
            <w:pPr>
              <w:pStyle w:val="SemEspaamento"/>
              <w:jc w:val="both"/>
              <w:rPr>
                <w:rFonts w:ascii="Arial" w:hAnsi="Arial" w:cs="Arial"/>
                <w:sz w:val="22"/>
                <w:szCs w:val="22"/>
              </w:rPr>
            </w:pPr>
          </w:p>
        </w:tc>
        <w:tc>
          <w:tcPr>
            <w:tcW w:w="992" w:type="dxa"/>
            <w:vAlign w:val="center"/>
          </w:tcPr>
          <w:p w14:paraId="51288F1A" w14:textId="4F22C196" w:rsidR="003A1616" w:rsidRPr="00EA3EDE" w:rsidRDefault="00AD0B6B" w:rsidP="00415DB9">
            <w:pPr>
              <w:spacing w:line="276" w:lineRule="auto"/>
              <w:jc w:val="center"/>
              <w:rPr>
                <w:rFonts w:ascii="Arial" w:hAnsi="Arial" w:cs="Arial"/>
                <w:sz w:val="20"/>
                <w:szCs w:val="20"/>
              </w:rPr>
            </w:pPr>
            <w:r>
              <w:rPr>
                <w:rFonts w:ascii="Arial" w:hAnsi="Arial" w:cs="Arial"/>
                <w:sz w:val="20"/>
                <w:szCs w:val="20"/>
              </w:rPr>
              <w:t>882</w:t>
            </w:r>
          </w:p>
        </w:tc>
        <w:tc>
          <w:tcPr>
            <w:tcW w:w="851" w:type="dxa"/>
            <w:vAlign w:val="center"/>
          </w:tcPr>
          <w:p w14:paraId="6708719F" w14:textId="0691E18D" w:rsidR="009609A6" w:rsidRPr="00EA3EDE" w:rsidRDefault="004C5077" w:rsidP="00D716B9">
            <w:pPr>
              <w:spacing w:line="276" w:lineRule="auto"/>
              <w:jc w:val="center"/>
              <w:rPr>
                <w:rFonts w:ascii="Arial" w:hAnsi="Arial" w:cs="Arial"/>
                <w:sz w:val="20"/>
                <w:szCs w:val="20"/>
              </w:rPr>
            </w:pPr>
            <w:r>
              <w:rPr>
                <w:rFonts w:ascii="Arial" w:hAnsi="Arial" w:cs="Arial"/>
                <w:sz w:val="20"/>
                <w:szCs w:val="20"/>
              </w:rPr>
              <w:t>21</w:t>
            </w:r>
            <w:r w:rsidR="006E67B5" w:rsidRPr="00EA3EDE">
              <w:rPr>
                <w:rFonts w:ascii="Arial" w:hAnsi="Arial" w:cs="Arial"/>
                <w:sz w:val="20"/>
                <w:szCs w:val="20"/>
              </w:rPr>
              <w:t xml:space="preserve"> </w:t>
            </w:r>
          </w:p>
        </w:tc>
        <w:tc>
          <w:tcPr>
            <w:tcW w:w="1417" w:type="dxa"/>
            <w:vAlign w:val="center"/>
          </w:tcPr>
          <w:p w14:paraId="6CF6D706" w14:textId="075D2927" w:rsidR="003A1616" w:rsidRPr="00EA3EDE" w:rsidRDefault="009609A6" w:rsidP="00415DB9">
            <w:pPr>
              <w:spacing w:line="276" w:lineRule="auto"/>
              <w:jc w:val="center"/>
              <w:rPr>
                <w:rFonts w:ascii="Arial" w:hAnsi="Arial" w:cs="Arial"/>
                <w:sz w:val="20"/>
                <w:szCs w:val="20"/>
              </w:rPr>
            </w:pPr>
            <w:r w:rsidRPr="00EA3EDE">
              <w:rPr>
                <w:rFonts w:ascii="Arial" w:hAnsi="Arial" w:cs="Arial"/>
                <w:sz w:val="20"/>
                <w:szCs w:val="20"/>
              </w:rPr>
              <w:t xml:space="preserve">R$ </w:t>
            </w:r>
            <w:r w:rsidR="00D8104E">
              <w:rPr>
                <w:rFonts w:ascii="Arial" w:hAnsi="Arial" w:cs="Arial"/>
                <w:sz w:val="20"/>
                <w:szCs w:val="20"/>
              </w:rPr>
              <w:t>1.282,37</w:t>
            </w:r>
          </w:p>
        </w:tc>
      </w:tr>
    </w:tbl>
    <w:bookmarkEnd w:id="4"/>
    <w:p w14:paraId="4C5EC6B4" w14:textId="77FB33F4" w:rsidR="002239BA" w:rsidRDefault="002239BA" w:rsidP="008D5597">
      <w:pPr>
        <w:jc w:val="both"/>
        <w:rPr>
          <w:rFonts w:ascii="Arial" w:hAnsi="Arial" w:cs="Arial"/>
          <w:b/>
          <w:bCs/>
          <w:sz w:val="22"/>
          <w:szCs w:val="22"/>
        </w:rPr>
      </w:pPr>
      <w:r>
        <w:rPr>
          <w:rFonts w:ascii="Arial" w:hAnsi="Arial" w:cs="Arial"/>
          <w:b/>
          <w:bCs/>
          <w:sz w:val="22"/>
          <w:szCs w:val="22"/>
        </w:rPr>
        <w:lastRenderedPageBreak/>
        <w:t>4.1 MARCAS E POTÊNCIAS</w:t>
      </w:r>
      <w:r w:rsidR="007B5EE8">
        <w:rPr>
          <w:rFonts w:ascii="Arial" w:hAnsi="Arial" w:cs="Arial"/>
          <w:b/>
          <w:bCs/>
          <w:sz w:val="22"/>
          <w:szCs w:val="22"/>
        </w:rPr>
        <w:t xml:space="preserve"> DO</w:t>
      </w:r>
      <w:r w:rsidR="004F3473">
        <w:rPr>
          <w:rFonts w:ascii="Arial" w:hAnsi="Arial" w:cs="Arial"/>
          <w:b/>
          <w:bCs/>
          <w:sz w:val="22"/>
          <w:szCs w:val="22"/>
        </w:rPr>
        <w:t>S</w:t>
      </w:r>
      <w:r w:rsidR="007B5EE8">
        <w:rPr>
          <w:rFonts w:ascii="Arial" w:hAnsi="Arial" w:cs="Arial"/>
          <w:b/>
          <w:bCs/>
          <w:sz w:val="22"/>
          <w:szCs w:val="22"/>
        </w:rPr>
        <w:t xml:space="preserve"> 21 (VINTE E UM) APARELHOS DE AR-CONDICIONADO</w:t>
      </w:r>
    </w:p>
    <w:p w14:paraId="6D891508" w14:textId="77777777" w:rsidR="00407421" w:rsidRDefault="00407421" w:rsidP="008D5597">
      <w:pPr>
        <w:jc w:val="both"/>
        <w:rPr>
          <w:rFonts w:ascii="Arial" w:hAnsi="Arial" w:cs="Arial"/>
          <w:b/>
          <w:bCs/>
          <w:sz w:val="22"/>
          <w:szCs w:val="22"/>
        </w:rPr>
      </w:pPr>
    </w:p>
    <w:p w14:paraId="04839342" w14:textId="77777777" w:rsidR="00407421" w:rsidRDefault="00407421" w:rsidP="008D5597">
      <w:pPr>
        <w:jc w:val="both"/>
        <w:rPr>
          <w:rFonts w:ascii="Arial" w:hAnsi="Arial" w:cs="Arial"/>
          <w:b/>
          <w:bCs/>
          <w:sz w:val="22"/>
          <w:szCs w:val="22"/>
        </w:rPr>
      </w:pPr>
    </w:p>
    <w:tbl>
      <w:tblPr>
        <w:tblStyle w:val="Tabelacomgrade"/>
        <w:tblW w:w="0" w:type="auto"/>
        <w:tblLook w:val="04A0" w:firstRow="1" w:lastRow="0" w:firstColumn="1" w:lastColumn="0" w:noHBand="0" w:noVBand="1"/>
      </w:tblPr>
      <w:tblGrid>
        <w:gridCol w:w="2434"/>
        <w:gridCol w:w="2434"/>
        <w:gridCol w:w="2434"/>
        <w:gridCol w:w="2434"/>
      </w:tblGrid>
      <w:tr w:rsidR="00407421" w14:paraId="6129D6BD" w14:textId="3C61EC01" w:rsidTr="007B5EE8">
        <w:tc>
          <w:tcPr>
            <w:tcW w:w="2434" w:type="dxa"/>
            <w:shd w:val="clear" w:color="auto" w:fill="D1D1D1" w:themeFill="background2" w:themeFillShade="E6"/>
          </w:tcPr>
          <w:p w14:paraId="785FEB93" w14:textId="1904EA9D" w:rsidR="00407421" w:rsidRDefault="00407421" w:rsidP="00407421">
            <w:pPr>
              <w:jc w:val="center"/>
              <w:rPr>
                <w:rFonts w:ascii="Arial" w:hAnsi="Arial" w:cs="Arial"/>
                <w:b/>
                <w:bCs/>
                <w:sz w:val="22"/>
                <w:szCs w:val="22"/>
              </w:rPr>
            </w:pPr>
            <w:r>
              <w:rPr>
                <w:rFonts w:ascii="Arial" w:hAnsi="Arial" w:cs="Arial"/>
                <w:b/>
                <w:bCs/>
                <w:sz w:val="22"/>
                <w:szCs w:val="22"/>
              </w:rPr>
              <w:t>POTÊNCIA</w:t>
            </w:r>
          </w:p>
        </w:tc>
        <w:tc>
          <w:tcPr>
            <w:tcW w:w="2434" w:type="dxa"/>
            <w:shd w:val="clear" w:color="auto" w:fill="D1D1D1" w:themeFill="background2" w:themeFillShade="E6"/>
          </w:tcPr>
          <w:p w14:paraId="4EBC87D6" w14:textId="6861356D" w:rsidR="00407421" w:rsidRDefault="00407421" w:rsidP="00407421">
            <w:pPr>
              <w:jc w:val="center"/>
              <w:rPr>
                <w:rFonts w:ascii="Arial" w:hAnsi="Arial" w:cs="Arial"/>
                <w:b/>
                <w:bCs/>
                <w:sz w:val="22"/>
                <w:szCs w:val="22"/>
              </w:rPr>
            </w:pPr>
            <w:r>
              <w:rPr>
                <w:rFonts w:ascii="Arial" w:hAnsi="Arial" w:cs="Arial"/>
                <w:b/>
                <w:bCs/>
                <w:sz w:val="22"/>
                <w:szCs w:val="22"/>
              </w:rPr>
              <w:t>MARCA</w:t>
            </w:r>
          </w:p>
        </w:tc>
        <w:tc>
          <w:tcPr>
            <w:tcW w:w="2434" w:type="dxa"/>
            <w:shd w:val="clear" w:color="auto" w:fill="D1D1D1" w:themeFill="background2" w:themeFillShade="E6"/>
          </w:tcPr>
          <w:p w14:paraId="31B3FE26" w14:textId="1934CD50" w:rsidR="00407421" w:rsidRDefault="00407421" w:rsidP="00407421">
            <w:pPr>
              <w:jc w:val="center"/>
              <w:rPr>
                <w:rFonts w:ascii="Arial" w:hAnsi="Arial" w:cs="Arial"/>
                <w:b/>
                <w:bCs/>
                <w:sz w:val="22"/>
                <w:szCs w:val="22"/>
              </w:rPr>
            </w:pPr>
            <w:r>
              <w:rPr>
                <w:rFonts w:ascii="Arial" w:hAnsi="Arial" w:cs="Arial"/>
                <w:b/>
                <w:bCs/>
                <w:sz w:val="22"/>
                <w:szCs w:val="22"/>
              </w:rPr>
              <w:t>QUANTIDADE MARCA</w:t>
            </w:r>
          </w:p>
        </w:tc>
        <w:tc>
          <w:tcPr>
            <w:tcW w:w="2434" w:type="dxa"/>
            <w:shd w:val="clear" w:color="auto" w:fill="D1D1D1" w:themeFill="background2" w:themeFillShade="E6"/>
          </w:tcPr>
          <w:p w14:paraId="13A7ADD2" w14:textId="48D8BBBE" w:rsidR="00407421" w:rsidRDefault="00407421" w:rsidP="00407421">
            <w:pPr>
              <w:jc w:val="center"/>
              <w:rPr>
                <w:rFonts w:ascii="Arial" w:hAnsi="Arial" w:cs="Arial"/>
                <w:b/>
                <w:bCs/>
                <w:sz w:val="22"/>
                <w:szCs w:val="22"/>
              </w:rPr>
            </w:pPr>
            <w:r>
              <w:rPr>
                <w:rFonts w:ascii="Arial" w:hAnsi="Arial" w:cs="Arial"/>
                <w:b/>
                <w:bCs/>
                <w:sz w:val="22"/>
                <w:szCs w:val="22"/>
              </w:rPr>
              <w:t>QUANT</w:t>
            </w:r>
            <w:r w:rsidR="007B5EE8">
              <w:rPr>
                <w:rFonts w:ascii="Arial" w:hAnsi="Arial" w:cs="Arial"/>
                <w:b/>
                <w:bCs/>
                <w:sz w:val="22"/>
                <w:szCs w:val="22"/>
              </w:rPr>
              <w:t>I</w:t>
            </w:r>
            <w:r>
              <w:rPr>
                <w:rFonts w:ascii="Arial" w:hAnsi="Arial" w:cs="Arial"/>
                <w:b/>
                <w:bCs/>
                <w:sz w:val="22"/>
                <w:szCs w:val="22"/>
              </w:rPr>
              <w:t>DADE TOTAL</w:t>
            </w:r>
          </w:p>
        </w:tc>
      </w:tr>
      <w:tr w:rsidR="00407421" w14:paraId="22A088ED" w14:textId="22C40165" w:rsidTr="007A0569">
        <w:tc>
          <w:tcPr>
            <w:tcW w:w="2434" w:type="dxa"/>
            <w:vMerge w:val="restart"/>
          </w:tcPr>
          <w:p w14:paraId="6CFEB94A" w14:textId="77777777" w:rsidR="00407421" w:rsidRDefault="00407421" w:rsidP="00407421">
            <w:pPr>
              <w:jc w:val="center"/>
              <w:rPr>
                <w:rFonts w:ascii="Arial" w:hAnsi="Arial" w:cs="Arial"/>
                <w:b/>
                <w:bCs/>
                <w:sz w:val="22"/>
                <w:szCs w:val="22"/>
              </w:rPr>
            </w:pPr>
          </w:p>
          <w:p w14:paraId="226451B9" w14:textId="03172EA4" w:rsidR="00407421" w:rsidRDefault="00407421" w:rsidP="00407421">
            <w:pPr>
              <w:jc w:val="center"/>
              <w:rPr>
                <w:rFonts w:ascii="Arial" w:hAnsi="Arial" w:cs="Arial"/>
                <w:b/>
                <w:bCs/>
                <w:sz w:val="22"/>
                <w:szCs w:val="22"/>
              </w:rPr>
            </w:pPr>
            <w:r>
              <w:rPr>
                <w:rFonts w:ascii="Arial" w:hAnsi="Arial" w:cs="Arial"/>
                <w:b/>
                <w:bCs/>
                <w:sz w:val="22"/>
                <w:szCs w:val="22"/>
              </w:rPr>
              <w:t>9.000 BTU’S</w:t>
            </w:r>
          </w:p>
        </w:tc>
        <w:tc>
          <w:tcPr>
            <w:tcW w:w="2434" w:type="dxa"/>
          </w:tcPr>
          <w:p w14:paraId="7999D2CB" w14:textId="1A6A2182" w:rsidR="00407421" w:rsidRDefault="00407421" w:rsidP="00407421">
            <w:pPr>
              <w:jc w:val="center"/>
              <w:rPr>
                <w:rFonts w:ascii="Arial" w:hAnsi="Arial" w:cs="Arial"/>
                <w:b/>
                <w:bCs/>
                <w:sz w:val="22"/>
                <w:szCs w:val="22"/>
              </w:rPr>
            </w:pPr>
            <w:r>
              <w:rPr>
                <w:rFonts w:ascii="Arial" w:hAnsi="Arial" w:cs="Arial"/>
                <w:b/>
                <w:bCs/>
                <w:sz w:val="22"/>
                <w:szCs w:val="22"/>
              </w:rPr>
              <w:t>CARRIER</w:t>
            </w:r>
          </w:p>
        </w:tc>
        <w:tc>
          <w:tcPr>
            <w:tcW w:w="2434" w:type="dxa"/>
          </w:tcPr>
          <w:p w14:paraId="1D38AF0F" w14:textId="7494476C" w:rsidR="00407421" w:rsidRDefault="00407421" w:rsidP="00407421">
            <w:pPr>
              <w:jc w:val="center"/>
              <w:rPr>
                <w:rFonts w:ascii="Arial" w:hAnsi="Arial" w:cs="Arial"/>
                <w:b/>
                <w:bCs/>
                <w:sz w:val="22"/>
                <w:szCs w:val="22"/>
              </w:rPr>
            </w:pPr>
            <w:r>
              <w:rPr>
                <w:rFonts w:ascii="Arial" w:hAnsi="Arial" w:cs="Arial"/>
                <w:b/>
                <w:bCs/>
                <w:sz w:val="22"/>
                <w:szCs w:val="22"/>
              </w:rPr>
              <w:t>1</w:t>
            </w:r>
          </w:p>
        </w:tc>
        <w:tc>
          <w:tcPr>
            <w:tcW w:w="2434" w:type="dxa"/>
            <w:vMerge w:val="restart"/>
          </w:tcPr>
          <w:p w14:paraId="49778250" w14:textId="77777777" w:rsidR="00407421" w:rsidRDefault="00407421" w:rsidP="00407421">
            <w:pPr>
              <w:jc w:val="center"/>
              <w:rPr>
                <w:rFonts w:ascii="Arial" w:hAnsi="Arial" w:cs="Arial"/>
                <w:b/>
                <w:bCs/>
                <w:sz w:val="22"/>
                <w:szCs w:val="22"/>
              </w:rPr>
            </w:pPr>
          </w:p>
          <w:p w14:paraId="54764AB2" w14:textId="00D6BF5A" w:rsidR="00407421" w:rsidRDefault="00407421" w:rsidP="00407421">
            <w:pPr>
              <w:jc w:val="center"/>
              <w:rPr>
                <w:rFonts w:ascii="Arial" w:hAnsi="Arial" w:cs="Arial"/>
                <w:b/>
                <w:bCs/>
                <w:sz w:val="22"/>
                <w:szCs w:val="22"/>
              </w:rPr>
            </w:pPr>
            <w:r>
              <w:rPr>
                <w:rFonts w:ascii="Arial" w:hAnsi="Arial" w:cs="Arial"/>
                <w:b/>
                <w:bCs/>
                <w:sz w:val="22"/>
                <w:szCs w:val="22"/>
              </w:rPr>
              <w:t>12</w:t>
            </w:r>
          </w:p>
        </w:tc>
      </w:tr>
      <w:tr w:rsidR="00407421" w14:paraId="526271BF" w14:textId="591C61AF" w:rsidTr="007A0569">
        <w:tc>
          <w:tcPr>
            <w:tcW w:w="2434" w:type="dxa"/>
            <w:vMerge/>
          </w:tcPr>
          <w:p w14:paraId="03B1A19A" w14:textId="77777777" w:rsidR="00407421" w:rsidRDefault="00407421" w:rsidP="00407421">
            <w:pPr>
              <w:jc w:val="center"/>
              <w:rPr>
                <w:rFonts w:ascii="Arial" w:hAnsi="Arial" w:cs="Arial"/>
                <w:b/>
                <w:bCs/>
                <w:sz w:val="22"/>
                <w:szCs w:val="22"/>
              </w:rPr>
            </w:pPr>
          </w:p>
        </w:tc>
        <w:tc>
          <w:tcPr>
            <w:tcW w:w="2434" w:type="dxa"/>
          </w:tcPr>
          <w:p w14:paraId="6E348956" w14:textId="150BB7EC" w:rsidR="00407421" w:rsidRDefault="00407421" w:rsidP="00407421">
            <w:pPr>
              <w:jc w:val="center"/>
              <w:rPr>
                <w:rFonts w:ascii="Arial" w:hAnsi="Arial" w:cs="Arial"/>
                <w:b/>
                <w:bCs/>
                <w:sz w:val="22"/>
                <w:szCs w:val="22"/>
              </w:rPr>
            </w:pPr>
            <w:r>
              <w:rPr>
                <w:rFonts w:ascii="Arial" w:hAnsi="Arial" w:cs="Arial"/>
                <w:b/>
                <w:bCs/>
                <w:sz w:val="22"/>
                <w:szCs w:val="22"/>
              </w:rPr>
              <w:t>ELGIN</w:t>
            </w:r>
          </w:p>
        </w:tc>
        <w:tc>
          <w:tcPr>
            <w:tcW w:w="2434" w:type="dxa"/>
          </w:tcPr>
          <w:p w14:paraId="7085A6F1" w14:textId="7D9B962C" w:rsidR="00407421" w:rsidRDefault="00407421" w:rsidP="00407421">
            <w:pPr>
              <w:jc w:val="center"/>
              <w:rPr>
                <w:rFonts w:ascii="Arial" w:hAnsi="Arial" w:cs="Arial"/>
                <w:b/>
                <w:bCs/>
                <w:sz w:val="22"/>
                <w:szCs w:val="22"/>
              </w:rPr>
            </w:pPr>
            <w:r>
              <w:rPr>
                <w:rFonts w:ascii="Arial" w:hAnsi="Arial" w:cs="Arial"/>
                <w:b/>
                <w:bCs/>
                <w:sz w:val="22"/>
                <w:szCs w:val="22"/>
              </w:rPr>
              <w:t>7</w:t>
            </w:r>
          </w:p>
        </w:tc>
        <w:tc>
          <w:tcPr>
            <w:tcW w:w="2434" w:type="dxa"/>
            <w:vMerge/>
          </w:tcPr>
          <w:p w14:paraId="30DC5A4E" w14:textId="77777777" w:rsidR="00407421" w:rsidRDefault="00407421" w:rsidP="00407421">
            <w:pPr>
              <w:jc w:val="center"/>
              <w:rPr>
                <w:rFonts w:ascii="Arial" w:hAnsi="Arial" w:cs="Arial"/>
                <w:b/>
                <w:bCs/>
                <w:sz w:val="22"/>
                <w:szCs w:val="22"/>
              </w:rPr>
            </w:pPr>
          </w:p>
        </w:tc>
      </w:tr>
      <w:tr w:rsidR="00407421" w14:paraId="4E5F3290" w14:textId="1081331D" w:rsidTr="007A0569">
        <w:tc>
          <w:tcPr>
            <w:tcW w:w="2434" w:type="dxa"/>
            <w:vMerge/>
          </w:tcPr>
          <w:p w14:paraId="25B29284" w14:textId="77777777" w:rsidR="00407421" w:rsidRDefault="00407421" w:rsidP="00407421">
            <w:pPr>
              <w:jc w:val="center"/>
              <w:rPr>
                <w:rFonts w:ascii="Arial" w:hAnsi="Arial" w:cs="Arial"/>
                <w:b/>
                <w:bCs/>
                <w:sz w:val="22"/>
                <w:szCs w:val="22"/>
              </w:rPr>
            </w:pPr>
          </w:p>
        </w:tc>
        <w:tc>
          <w:tcPr>
            <w:tcW w:w="2434" w:type="dxa"/>
          </w:tcPr>
          <w:p w14:paraId="287A987C" w14:textId="2A66456F" w:rsidR="00407421" w:rsidRDefault="00407421" w:rsidP="00407421">
            <w:pPr>
              <w:jc w:val="center"/>
              <w:rPr>
                <w:rFonts w:ascii="Arial" w:hAnsi="Arial" w:cs="Arial"/>
                <w:b/>
                <w:bCs/>
                <w:sz w:val="22"/>
                <w:szCs w:val="22"/>
              </w:rPr>
            </w:pPr>
            <w:r>
              <w:rPr>
                <w:rFonts w:ascii="Arial" w:hAnsi="Arial" w:cs="Arial"/>
                <w:b/>
                <w:bCs/>
                <w:sz w:val="22"/>
                <w:szCs w:val="22"/>
              </w:rPr>
              <w:t>PHILCO</w:t>
            </w:r>
          </w:p>
        </w:tc>
        <w:tc>
          <w:tcPr>
            <w:tcW w:w="2434" w:type="dxa"/>
          </w:tcPr>
          <w:p w14:paraId="02388BFE" w14:textId="30827184" w:rsidR="00407421" w:rsidRDefault="00407421" w:rsidP="00407421">
            <w:pPr>
              <w:jc w:val="center"/>
              <w:rPr>
                <w:rFonts w:ascii="Arial" w:hAnsi="Arial" w:cs="Arial"/>
                <w:b/>
                <w:bCs/>
                <w:sz w:val="22"/>
                <w:szCs w:val="22"/>
              </w:rPr>
            </w:pPr>
            <w:r>
              <w:rPr>
                <w:rFonts w:ascii="Arial" w:hAnsi="Arial" w:cs="Arial"/>
                <w:b/>
                <w:bCs/>
                <w:sz w:val="22"/>
                <w:szCs w:val="22"/>
              </w:rPr>
              <w:t>3</w:t>
            </w:r>
          </w:p>
        </w:tc>
        <w:tc>
          <w:tcPr>
            <w:tcW w:w="2434" w:type="dxa"/>
            <w:vMerge/>
          </w:tcPr>
          <w:p w14:paraId="47928BAB" w14:textId="77777777" w:rsidR="00407421" w:rsidRDefault="00407421" w:rsidP="00407421">
            <w:pPr>
              <w:jc w:val="center"/>
              <w:rPr>
                <w:rFonts w:ascii="Arial" w:hAnsi="Arial" w:cs="Arial"/>
                <w:b/>
                <w:bCs/>
                <w:sz w:val="22"/>
                <w:szCs w:val="22"/>
              </w:rPr>
            </w:pPr>
          </w:p>
        </w:tc>
      </w:tr>
      <w:tr w:rsidR="00407421" w14:paraId="5D4D7B36" w14:textId="5C04F86F" w:rsidTr="007A0569">
        <w:tc>
          <w:tcPr>
            <w:tcW w:w="2434" w:type="dxa"/>
            <w:vMerge/>
          </w:tcPr>
          <w:p w14:paraId="3523AD5C" w14:textId="77777777" w:rsidR="00407421" w:rsidRDefault="00407421" w:rsidP="00407421">
            <w:pPr>
              <w:jc w:val="center"/>
              <w:rPr>
                <w:rFonts w:ascii="Arial" w:hAnsi="Arial" w:cs="Arial"/>
                <w:b/>
                <w:bCs/>
                <w:sz w:val="22"/>
                <w:szCs w:val="22"/>
              </w:rPr>
            </w:pPr>
          </w:p>
        </w:tc>
        <w:tc>
          <w:tcPr>
            <w:tcW w:w="2434" w:type="dxa"/>
          </w:tcPr>
          <w:p w14:paraId="097E55DA" w14:textId="6A720204" w:rsidR="00407421" w:rsidRDefault="00407421" w:rsidP="00407421">
            <w:pPr>
              <w:jc w:val="center"/>
              <w:rPr>
                <w:rFonts w:ascii="Arial" w:hAnsi="Arial" w:cs="Arial"/>
                <w:b/>
                <w:bCs/>
                <w:sz w:val="22"/>
                <w:szCs w:val="22"/>
              </w:rPr>
            </w:pPr>
            <w:r>
              <w:rPr>
                <w:rFonts w:ascii="Arial" w:hAnsi="Arial" w:cs="Arial"/>
                <w:b/>
                <w:bCs/>
                <w:sz w:val="22"/>
                <w:szCs w:val="22"/>
              </w:rPr>
              <w:t>SPLIGER</w:t>
            </w:r>
          </w:p>
        </w:tc>
        <w:tc>
          <w:tcPr>
            <w:tcW w:w="2434" w:type="dxa"/>
          </w:tcPr>
          <w:p w14:paraId="4EB0522E" w14:textId="32C439E2" w:rsidR="00407421" w:rsidRDefault="00407421" w:rsidP="00407421">
            <w:pPr>
              <w:jc w:val="center"/>
              <w:rPr>
                <w:rFonts w:ascii="Arial" w:hAnsi="Arial" w:cs="Arial"/>
                <w:b/>
                <w:bCs/>
                <w:sz w:val="22"/>
                <w:szCs w:val="22"/>
              </w:rPr>
            </w:pPr>
            <w:r>
              <w:rPr>
                <w:rFonts w:ascii="Arial" w:hAnsi="Arial" w:cs="Arial"/>
                <w:b/>
                <w:bCs/>
                <w:sz w:val="22"/>
                <w:szCs w:val="22"/>
              </w:rPr>
              <w:t>1</w:t>
            </w:r>
          </w:p>
        </w:tc>
        <w:tc>
          <w:tcPr>
            <w:tcW w:w="2434" w:type="dxa"/>
            <w:vMerge/>
          </w:tcPr>
          <w:p w14:paraId="45BBA7F2" w14:textId="77777777" w:rsidR="00407421" w:rsidRDefault="00407421" w:rsidP="00407421">
            <w:pPr>
              <w:jc w:val="center"/>
              <w:rPr>
                <w:rFonts w:ascii="Arial" w:hAnsi="Arial" w:cs="Arial"/>
                <w:b/>
                <w:bCs/>
                <w:sz w:val="22"/>
                <w:szCs w:val="22"/>
              </w:rPr>
            </w:pPr>
          </w:p>
        </w:tc>
      </w:tr>
    </w:tbl>
    <w:p w14:paraId="57FA2CF8" w14:textId="77777777" w:rsidR="00407421" w:rsidRDefault="00407421" w:rsidP="008D5597">
      <w:pPr>
        <w:jc w:val="both"/>
        <w:rPr>
          <w:rFonts w:ascii="Arial" w:hAnsi="Arial" w:cs="Arial"/>
          <w:b/>
          <w:bCs/>
          <w:sz w:val="22"/>
          <w:szCs w:val="22"/>
        </w:rPr>
      </w:pPr>
    </w:p>
    <w:p w14:paraId="0B9F4C6F" w14:textId="77777777" w:rsidR="00AD0B6B" w:rsidRDefault="00AD0B6B" w:rsidP="008D5597">
      <w:pPr>
        <w:jc w:val="both"/>
        <w:rPr>
          <w:rFonts w:ascii="Arial" w:hAnsi="Arial" w:cs="Arial"/>
          <w:b/>
          <w:bCs/>
          <w:sz w:val="22"/>
          <w:szCs w:val="22"/>
        </w:rPr>
      </w:pPr>
    </w:p>
    <w:p w14:paraId="3CD42BD6" w14:textId="77777777" w:rsidR="00AD0B6B" w:rsidRDefault="00AD0B6B" w:rsidP="008D5597">
      <w:pPr>
        <w:jc w:val="both"/>
        <w:rPr>
          <w:rFonts w:ascii="Arial" w:hAnsi="Arial" w:cs="Arial"/>
          <w:b/>
          <w:bCs/>
          <w:sz w:val="22"/>
          <w:szCs w:val="22"/>
        </w:rPr>
      </w:pPr>
    </w:p>
    <w:tbl>
      <w:tblPr>
        <w:tblStyle w:val="Tabelacomgrade"/>
        <w:tblW w:w="0" w:type="auto"/>
        <w:tblLook w:val="04A0" w:firstRow="1" w:lastRow="0" w:firstColumn="1" w:lastColumn="0" w:noHBand="0" w:noVBand="1"/>
      </w:tblPr>
      <w:tblGrid>
        <w:gridCol w:w="2434"/>
        <w:gridCol w:w="2434"/>
        <w:gridCol w:w="2434"/>
        <w:gridCol w:w="2434"/>
      </w:tblGrid>
      <w:tr w:rsidR="00407421" w14:paraId="4A983D8E" w14:textId="77777777" w:rsidTr="007B5EE8">
        <w:tc>
          <w:tcPr>
            <w:tcW w:w="2434" w:type="dxa"/>
            <w:shd w:val="clear" w:color="auto" w:fill="D1D1D1" w:themeFill="background2" w:themeFillShade="E6"/>
          </w:tcPr>
          <w:p w14:paraId="21AAB8C9" w14:textId="77777777" w:rsidR="00407421" w:rsidRDefault="00407421" w:rsidP="00167C6A">
            <w:pPr>
              <w:jc w:val="center"/>
              <w:rPr>
                <w:rFonts w:ascii="Arial" w:hAnsi="Arial" w:cs="Arial"/>
                <w:b/>
                <w:bCs/>
                <w:sz w:val="22"/>
                <w:szCs w:val="22"/>
              </w:rPr>
            </w:pPr>
            <w:r>
              <w:rPr>
                <w:rFonts w:ascii="Arial" w:hAnsi="Arial" w:cs="Arial"/>
                <w:b/>
                <w:bCs/>
                <w:sz w:val="22"/>
                <w:szCs w:val="22"/>
              </w:rPr>
              <w:t>POTÊNCIA</w:t>
            </w:r>
          </w:p>
        </w:tc>
        <w:tc>
          <w:tcPr>
            <w:tcW w:w="2434" w:type="dxa"/>
            <w:shd w:val="clear" w:color="auto" w:fill="D1D1D1" w:themeFill="background2" w:themeFillShade="E6"/>
          </w:tcPr>
          <w:p w14:paraId="2D7FAC85" w14:textId="77777777" w:rsidR="00407421" w:rsidRDefault="00407421" w:rsidP="00167C6A">
            <w:pPr>
              <w:jc w:val="center"/>
              <w:rPr>
                <w:rFonts w:ascii="Arial" w:hAnsi="Arial" w:cs="Arial"/>
                <w:b/>
                <w:bCs/>
                <w:sz w:val="22"/>
                <w:szCs w:val="22"/>
              </w:rPr>
            </w:pPr>
            <w:r>
              <w:rPr>
                <w:rFonts w:ascii="Arial" w:hAnsi="Arial" w:cs="Arial"/>
                <w:b/>
                <w:bCs/>
                <w:sz w:val="22"/>
                <w:szCs w:val="22"/>
              </w:rPr>
              <w:t>MARCA</w:t>
            </w:r>
          </w:p>
        </w:tc>
        <w:tc>
          <w:tcPr>
            <w:tcW w:w="2434" w:type="dxa"/>
            <w:shd w:val="clear" w:color="auto" w:fill="D1D1D1" w:themeFill="background2" w:themeFillShade="E6"/>
          </w:tcPr>
          <w:p w14:paraId="160A3852" w14:textId="77777777" w:rsidR="00407421" w:rsidRDefault="00407421" w:rsidP="00167C6A">
            <w:pPr>
              <w:jc w:val="center"/>
              <w:rPr>
                <w:rFonts w:ascii="Arial" w:hAnsi="Arial" w:cs="Arial"/>
                <w:b/>
                <w:bCs/>
                <w:sz w:val="22"/>
                <w:szCs w:val="22"/>
              </w:rPr>
            </w:pPr>
            <w:r>
              <w:rPr>
                <w:rFonts w:ascii="Arial" w:hAnsi="Arial" w:cs="Arial"/>
                <w:b/>
                <w:bCs/>
                <w:sz w:val="22"/>
                <w:szCs w:val="22"/>
              </w:rPr>
              <w:t>QUANTIDADE MARCA</w:t>
            </w:r>
          </w:p>
        </w:tc>
        <w:tc>
          <w:tcPr>
            <w:tcW w:w="2434" w:type="dxa"/>
            <w:shd w:val="clear" w:color="auto" w:fill="D1D1D1" w:themeFill="background2" w:themeFillShade="E6"/>
          </w:tcPr>
          <w:p w14:paraId="211F58A4" w14:textId="62AC5B7E" w:rsidR="00407421" w:rsidRDefault="00407421" w:rsidP="00167C6A">
            <w:pPr>
              <w:jc w:val="center"/>
              <w:rPr>
                <w:rFonts w:ascii="Arial" w:hAnsi="Arial" w:cs="Arial"/>
                <w:b/>
                <w:bCs/>
                <w:sz w:val="22"/>
                <w:szCs w:val="22"/>
              </w:rPr>
            </w:pPr>
            <w:r>
              <w:rPr>
                <w:rFonts w:ascii="Arial" w:hAnsi="Arial" w:cs="Arial"/>
                <w:b/>
                <w:bCs/>
                <w:sz w:val="22"/>
                <w:szCs w:val="22"/>
              </w:rPr>
              <w:t>QUANT</w:t>
            </w:r>
            <w:r w:rsidR="007B5EE8">
              <w:rPr>
                <w:rFonts w:ascii="Arial" w:hAnsi="Arial" w:cs="Arial"/>
                <w:b/>
                <w:bCs/>
                <w:sz w:val="22"/>
                <w:szCs w:val="22"/>
              </w:rPr>
              <w:t>I</w:t>
            </w:r>
            <w:r>
              <w:rPr>
                <w:rFonts w:ascii="Arial" w:hAnsi="Arial" w:cs="Arial"/>
                <w:b/>
                <w:bCs/>
                <w:sz w:val="22"/>
                <w:szCs w:val="22"/>
              </w:rPr>
              <w:t>DADE TOTAL</w:t>
            </w:r>
          </w:p>
        </w:tc>
      </w:tr>
      <w:tr w:rsidR="00407421" w14:paraId="1A1D0579" w14:textId="77777777" w:rsidTr="00167C6A">
        <w:tc>
          <w:tcPr>
            <w:tcW w:w="2434" w:type="dxa"/>
            <w:vMerge w:val="restart"/>
          </w:tcPr>
          <w:p w14:paraId="4D7E5058" w14:textId="77777777" w:rsidR="00407421" w:rsidRDefault="00407421" w:rsidP="00407421">
            <w:pPr>
              <w:jc w:val="center"/>
              <w:rPr>
                <w:rFonts w:ascii="Arial" w:hAnsi="Arial" w:cs="Arial"/>
                <w:b/>
                <w:bCs/>
                <w:sz w:val="22"/>
                <w:szCs w:val="22"/>
              </w:rPr>
            </w:pPr>
          </w:p>
          <w:p w14:paraId="2A87F701" w14:textId="77777777" w:rsidR="007B5EE8" w:rsidRDefault="007B5EE8" w:rsidP="00407421">
            <w:pPr>
              <w:jc w:val="center"/>
              <w:rPr>
                <w:rFonts w:ascii="Arial" w:hAnsi="Arial" w:cs="Arial"/>
                <w:b/>
                <w:bCs/>
                <w:sz w:val="22"/>
                <w:szCs w:val="22"/>
              </w:rPr>
            </w:pPr>
          </w:p>
          <w:p w14:paraId="01DD1F0F" w14:textId="28D0B2BB" w:rsidR="00407421" w:rsidRDefault="00407421" w:rsidP="00407421">
            <w:pPr>
              <w:jc w:val="center"/>
              <w:rPr>
                <w:rFonts w:ascii="Arial" w:hAnsi="Arial" w:cs="Arial"/>
                <w:b/>
                <w:bCs/>
                <w:sz w:val="22"/>
                <w:szCs w:val="22"/>
              </w:rPr>
            </w:pPr>
            <w:r>
              <w:rPr>
                <w:rFonts w:ascii="Arial" w:hAnsi="Arial" w:cs="Arial"/>
                <w:b/>
                <w:bCs/>
                <w:sz w:val="22"/>
                <w:szCs w:val="22"/>
              </w:rPr>
              <w:t>12.000 BTU’S</w:t>
            </w:r>
          </w:p>
        </w:tc>
        <w:tc>
          <w:tcPr>
            <w:tcW w:w="2434" w:type="dxa"/>
          </w:tcPr>
          <w:p w14:paraId="1AFD22D2" w14:textId="50C8397C" w:rsidR="00407421" w:rsidRDefault="00407421" w:rsidP="00407421">
            <w:pPr>
              <w:jc w:val="center"/>
              <w:rPr>
                <w:rFonts w:ascii="Arial" w:hAnsi="Arial" w:cs="Arial"/>
                <w:b/>
                <w:bCs/>
                <w:sz w:val="22"/>
                <w:szCs w:val="22"/>
              </w:rPr>
            </w:pPr>
            <w:r>
              <w:rPr>
                <w:rFonts w:ascii="Arial" w:hAnsi="Arial" w:cs="Arial"/>
                <w:b/>
                <w:bCs/>
                <w:sz w:val="22"/>
                <w:szCs w:val="22"/>
              </w:rPr>
              <w:t>GREE</w:t>
            </w:r>
          </w:p>
        </w:tc>
        <w:tc>
          <w:tcPr>
            <w:tcW w:w="2434" w:type="dxa"/>
          </w:tcPr>
          <w:p w14:paraId="7C2D97BF" w14:textId="6B9DA9F3" w:rsidR="00407421" w:rsidRDefault="007B5EE8" w:rsidP="00407421">
            <w:pPr>
              <w:jc w:val="center"/>
              <w:rPr>
                <w:rFonts w:ascii="Arial" w:hAnsi="Arial" w:cs="Arial"/>
                <w:b/>
                <w:bCs/>
                <w:sz w:val="22"/>
                <w:szCs w:val="22"/>
              </w:rPr>
            </w:pPr>
            <w:r>
              <w:rPr>
                <w:rFonts w:ascii="Arial" w:hAnsi="Arial" w:cs="Arial"/>
                <w:b/>
                <w:bCs/>
                <w:sz w:val="22"/>
                <w:szCs w:val="22"/>
              </w:rPr>
              <w:t>2</w:t>
            </w:r>
          </w:p>
        </w:tc>
        <w:tc>
          <w:tcPr>
            <w:tcW w:w="2434" w:type="dxa"/>
            <w:vMerge w:val="restart"/>
          </w:tcPr>
          <w:p w14:paraId="7C2379D6" w14:textId="77777777" w:rsidR="00407421" w:rsidRDefault="00407421" w:rsidP="00407421">
            <w:pPr>
              <w:jc w:val="center"/>
              <w:rPr>
                <w:rFonts w:ascii="Arial" w:hAnsi="Arial" w:cs="Arial"/>
                <w:b/>
                <w:bCs/>
                <w:sz w:val="22"/>
                <w:szCs w:val="22"/>
              </w:rPr>
            </w:pPr>
          </w:p>
          <w:p w14:paraId="27B5852E" w14:textId="77777777" w:rsidR="00407421" w:rsidRDefault="00407421" w:rsidP="00407421">
            <w:pPr>
              <w:jc w:val="center"/>
              <w:rPr>
                <w:rFonts w:ascii="Arial" w:hAnsi="Arial" w:cs="Arial"/>
                <w:b/>
                <w:bCs/>
                <w:sz w:val="22"/>
                <w:szCs w:val="22"/>
              </w:rPr>
            </w:pPr>
          </w:p>
          <w:p w14:paraId="780605E4" w14:textId="79C2EE6E" w:rsidR="007B5EE8" w:rsidRDefault="007B5EE8" w:rsidP="00407421">
            <w:pPr>
              <w:jc w:val="center"/>
              <w:rPr>
                <w:rFonts w:ascii="Arial" w:hAnsi="Arial" w:cs="Arial"/>
                <w:b/>
                <w:bCs/>
                <w:sz w:val="22"/>
                <w:szCs w:val="22"/>
              </w:rPr>
            </w:pPr>
            <w:r>
              <w:rPr>
                <w:rFonts w:ascii="Arial" w:hAnsi="Arial" w:cs="Arial"/>
                <w:b/>
                <w:bCs/>
                <w:sz w:val="22"/>
                <w:szCs w:val="22"/>
              </w:rPr>
              <w:t>6</w:t>
            </w:r>
          </w:p>
        </w:tc>
      </w:tr>
      <w:tr w:rsidR="007B5EE8" w14:paraId="091E656E" w14:textId="77777777" w:rsidTr="00167C6A">
        <w:tc>
          <w:tcPr>
            <w:tcW w:w="2434" w:type="dxa"/>
            <w:vMerge/>
          </w:tcPr>
          <w:p w14:paraId="154A1E41" w14:textId="77777777" w:rsidR="007B5EE8" w:rsidRDefault="007B5EE8" w:rsidP="00407421">
            <w:pPr>
              <w:jc w:val="center"/>
              <w:rPr>
                <w:rFonts w:ascii="Arial" w:hAnsi="Arial" w:cs="Arial"/>
                <w:b/>
                <w:bCs/>
                <w:sz w:val="22"/>
                <w:szCs w:val="22"/>
              </w:rPr>
            </w:pPr>
          </w:p>
        </w:tc>
        <w:tc>
          <w:tcPr>
            <w:tcW w:w="2434" w:type="dxa"/>
          </w:tcPr>
          <w:p w14:paraId="5777567D" w14:textId="4B38974A" w:rsidR="007B5EE8" w:rsidRDefault="007B5EE8" w:rsidP="00407421">
            <w:pPr>
              <w:jc w:val="center"/>
              <w:rPr>
                <w:rFonts w:ascii="Arial" w:hAnsi="Arial" w:cs="Arial"/>
                <w:b/>
                <w:bCs/>
                <w:sz w:val="22"/>
                <w:szCs w:val="22"/>
              </w:rPr>
            </w:pPr>
            <w:r>
              <w:rPr>
                <w:rFonts w:ascii="Arial" w:hAnsi="Arial" w:cs="Arial"/>
                <w:b/>
                <w:bCs/>
                <w:sz w:val="22"/>
                <w:szCs w:val="22"/>
              </w:rPr>
              <w:t>MIDEA</w:t>
            </w:r>
          </w:p>
        </w:tc>
        <w:tc>
          <w:tcPr>
            <w:tcW w:w="2434" w:type="dxa"/>
          </w:tcPr>
          <w:p w14:paraId="183DE011" w14:textId="5510BF82" w:rsidR="007B5EE8" w:rsidRDefault="007B5EE8" w:rsidP="00407421">
            <w:pPr>
              <w:jc w:val="center"/>
              <w:rPr>
                <w:rFonts w:ascii="Arial" w:hAnsi="Arial" w:cs="Arial"/>
                <w:b/>
                <w:bCs/>
                <w:sz w:val="22"/>
                <w:szCs w:val="22"/>
              </w:rPr>
            </w:pPr>
            <w:r>
              <w:rPr>
                <w:rFonts w:ascii="Arial" w:hAnsi="Arial" w:cs="Arial"/>
                <w:b/>
                <w:bCs/>
                <w:sz w:val="22"/>
                <w:szCs w:val="22"/>
              </w:rPr>
              <w:t>1</w:t>
            </w:r>
          </w:p>
        </w:tc>
        <w:tc>
          <w:tcPr>
            <w:tcW w:w="2434" w:type="dxa"/>
            <w:vMerge/>
          </w:tcPr>
          <w:p w14:paraId="18C999CF" w14:textId="77777777" w:rsidR="007B5EE8" w:rsidRDefault="007B5EE8" w:rsidP="00407421">
            <w:pPr>
              <w:jc w:val="center"/>
              <w:rPr>
                <w:rFonts w:ascii="Arial" w:hAnsi="Arial" w:cs="Arial"/>
                <w:b/>
                <w:bCs/>
                <w:sz w:val="22"/>
                <w:szCs w:val="22"/>
              </w:rPr>
            </w:pPr>
          </w:p>
        </w:tc>
      </w:tr>
      <w:tr w:rsidR="00407421" w14:paraId="51ACEDFE" w14:textId="77777777" w:rsidTr="00167C6A">
        <w:tc>
          <w:tcPr>
            <w:tcW w:w="2434" w:type="dxa"/>
            <w:vMerge/>
          </w:tcPr>
          <w:p w14:paraId="6667C05B" w14:textId="77777777" w:rsidR="00407421" w:rsidRDefault="00407421" w:rsidP="00407421">
            <w:pPr>
              <w:jc w:val="center"/>
              <w:rPr>
                <w:rFonts w:ascii="Arial" w:hAnsi="Arial" w:cs="Arial"/>
                <w:b/>
                <w:bCs/>
                <w:sz w:val="22"/>
                <w:szCs w:val="22"/>
              </w:rPr>
            </w:pPr>
          </w:p>
        </w:tc>
        <w:tc>
          <w:tcPr>
            <w:tcW w:w="2434" w:type="dxa"/>
          </w:tcPr>
          <w:p w14:paraId="354B5540" w14:textId="64D5FD0B" w:rsidR="00407421" w:rsidRDefault="00407421" w:rsidP="00407421">
            <w:pPr>
              <w:jc w:val="center"/>
              <w:rPr>
                <w:rFonts w:ascii="Arial" w:hAnsi="Arial" w:cs="Arial"/>
                <w:b/>
                <w:bCs/>
                <w:sz w:val="22"/>
                <w:szCs w:val="22"/>
              </w:rPr>
            </w:pPr>
            <w:r>
              <w:rPr>
                <w:rFonts w:ascii="Arial" w:hAnsi="Arial" w:cs="Arial"/>
                <w:b/>
                <w:bCs/>
                <w:sz w:val="22"/>
                <w:szCs w:val="22"/>
              </w:rPr>
              <w:t>PHILCO</w:t>
            </w:r>
          </w:p>
        </w:tc>
        <w:tc>
          <w:tcPr>
            <w:tcW w:w="2434" w:type="dxa"/>
          </w:tcPr>
          <w:p w14:paraId="26124B33" w14:textId="6425C1D3" w:rsidR="00407421" w:rsidRDefault="00407421" w:rsidP="00407421">
            <w:pPr>
              <w:jc w:val="center"/>
              <w:rPr>
                <w:rFonts w:ascii="Arial" w:hAnsi="Arial" w:cs="Arial"/>
                <w:b/>
                <w:bCs/>
                <w:sz w:val="22"/>
                <w:szCs w:val="22"/>
              </w:rPr>
            </w:pPr>
            <w:r>
              <w:rPr>
                <w:rFonts w:ascii="Arial" w:hAnsi="Arial" w:cs="Arial"/>
                <w:b/>
                <w:bCs/>
                <w:sz w:val="22"/>
                <w:szCs w:val="22"/>
              </w:rPr>
              <w:t>1</w:t>
            </w:r>
          </w:p>
        </w:tc>
        <w:tc>
          <w:tcPr>
            <w:tcW w:w="2434" w:type="dxa"/>
            <w:vMerge/>
          </w:tcPr>
          <w:p w14:paraId="26DB99ED" w14:textId="77777777" w:rsidR="00407421" w:rsidRDefault="00407421" w:rsidP="00407421">
            <w:pPr>
              <w:jc w:val="center"/>
              <w:rPr>
                <w:rFonts w:ascii="Arial" w:hAnsi="Arial" w:cs="Arial"/>
                <w:b/>
                <w:bCs/>
                <w:sz w:val="22"/>
                <w:szCs w:val="22"/>
              </w:rPr>
            </w:pPr>
          </w:p>
        </w:tc>
      </w:tr>
      <w:tr w:rsidR="00407421" w14:paraId="4FEA4742" w14:textId="77777777" w:rsidTr="00167C6A">
        <w:tc>
          <w:tcPr>
            <w:tcW w:w="2434" w:type="dxa"/>
            <w:vMerge/>
          </w:tcPr>
          <w:p w14:paraId="7232FB64" w14:textId="77777777" w:rsidR="00407421" w:rsidRDefault="00407421" w:rsidP="00407421">
            <w:pPr>
              <w:jc w:val="center"/>
              <w:rPr>
                <w:rFonts w:ascii="Arial" w:hAnsi="Arial" w:cs="Arial"/>
                <w:b/>
                <w:bCs/>
                <w:sz w:val="22"/>
                <w:szCs w:val="22"/>
              </w:rPr>
            </w:pPr>
          </w:p>
        </w:tc>
        <w:tc>
          <w:tcPr>
            <w:tcW w:w="2434" w:type="dxa"/>
          </w:tcPr>
          <w:p w14:paraId="28E32E88" w14:textId="0059708F" w:rsidR="00407421" w:rsidRDefault="00407421" w:rsidP="00407421">
            <w:pPr>
              <w:jc w:val="center"/>
              <w:rPr>
                <w:rFonts w:ascii="Arial" w:hAnsi="Arial" w:cs="Arial"/>
                <w:b/>
                <w:bCs/>
                <w:sz w:val="22"/>
                <w:szCs w:val="22"/>
              </w:rPr>
            </w:pPr>
            <w:r>
              <w:rPr>
                <w:rFonts w:ascii="Arial" w:hAnsi="Arial" w:cs="Arial"/>
                <w:b/>
                <w:bCs/>
                <w:sz w:val="22"/>
                <w:szCs w:val="22"/>
              </w:rPr>
              <w:t>SPLIGER</w:t>
            </w:r>
          </w:p>
        </w:tc>
        <w:tc>
          <w:tcPr>
            <w:tcW w:w="2434" w:type="dxa"/>
          </w:tcPr>
          <w:p w14:paraId="2E7CCCFB" w14:textId="7B349C03" w:rsidR="00407421" w:rsidRDefault="00407421" w:rsidP="00407421">
            <w:pPr>
              <w:jc w:val="center"/>
              <w:rPr>
                <w:rFonts w:ascii="Arial" w:hAnsi="Arial" w:cs="Arial"/>
                <w:b/>
                <w:bCs/>
                <w:sz w:val="22"/>
                <w:szCs w:val="22"/>
              </w:rPr>
            </w:pPr>
            <w:r>
              <w:rPr>
                <w:rFonts w:ascii="Arial" w:hAnsi="Arial" w:cs="Arial"/>
                <w:b/>
                <w:bCs/>
                <w:sz w:val="22"/>
                <w:szCs w:val="22"/>
              </w:rPr>
              <w:t>1</w:t>
            </w:r>
          </w:p>
        </w:tc>
        <w:tc>
          <w:tcPr>
            <w:tcW w:w="2434" w:type="dxa"/>
            <w:vMerge/>
          </w:tcPr>
          <w:p w14:paraId="04D08E28" w14:textId="77777777" w:rsidR="00407421" w:rsidRDefault="00407421" w:rsidP="00407421">
            <w:pPr>
              <w:jc w:val="center"/>
              <w:rPr>
                <w:rFonts w:ascii="Arial" w:hAnsi="Arial" w:cs="Arial"/>
                <w:b/>
                <w:bCs/>
                <w:sz w:val="22"/>
                <w:szCs w:val="22"/>
              </w:rPr>
            </w:pPr>
          </w:p>
        </w:tc>
      </w:tr>
      <w:tr w:rsidR="00407421" w14:paraId="057F8542" w14:textId="77777777" w:rsidTr="00167C6A">
        <w:tc>
          <w:tcPr>
            <w:tcW w:w="2434" w:type="dxa"/>
            <w:vMerge/>
          </w:tcPr>
          <w:p w14:paraId="69BC87B0" w14:textId="77777777" w:rsidR="00407421" w:rsidRDefault="00407421" w:rsidP="00407421">
            <w:pPr>
              <w:jc w:val="center"/>
              <w:rPr>
                <w:rFonts w:ascii="Arial" w:hAnsi="Arial" w:cs="Arial"/>
                <w:b/>
                <w:bCs/>
                <w:sz w:val="22"/>
                <w:szCs w:val="22"/>
              </w:rPr>
            </w:pPr>
          </w:p>
        </w:tc>
        <w:tc>
          <w:tcPr>
            <w:tcW w:w="2434" w:type="dxa"/>
          </w:tcPr>
          <w:p w14:paraId="00AE6D8B" w14:textId="4A7606CB" w:rsidR="00407421" w:rsidRDefault="00407421" w:rsidP="00407421">
            <w:pPr>
              <w:jc w:val="center"/>
              <w:rPr>
                <w:rFonts w:ascii="Arial" w:hAnsi="Arial" w:cs="Arial"/>
                <w:b/>
                <w:bCs/>
                <w:sz w:val="22"/>
                <w:szCs w:val="22"/>
              </w:rPr>
            </w:pPr>
            <w:r>
              <w:rPr>
                <w:rFonts w:ascii="Arial" w:hAnsi="Arial" w:cs="Arial"/>
                <w:b/>
                <w:bCs/>
                <w:sz w:val="22"/>
                <w:szCs w:val="22"/>
              </w:rPr>
              <w:t>SPLIT HI WALL</w:t>
            </w:r>
          </w:p>
        </w:tc>
        <w:tc>
          <w:tcPr>
            <w:tcW w:w="2434" w:type="dxa"/>
          </w:tcPr>
          <w:p w14:paraId="3EAD119D" w14:textId="77777777" w:rsidR="00407421" w:rsidRDefault="00407421" w:rsidP="00407421">
            <w:pPr>
              <w:jc w:val="center"/>
              <w:rPr>
                <w:rFonts w:ascii="Arial" w:hAnsi="Arial" w:cs="Arial"/>
                <w:b/>
                <w:bCs/>
                <w:sz w:val="22"/>
                <w:szCs w:val="22"/>
              </w:rPr>
            </w:pPr>
            <w:r>
              <w:rPr>
                <w:rFonts w:ascii="Arial" w:hAnsi="Arial" w:cs="Arial"/>
                <w:b/>
                <w:bCs/>
                <w:sz w:val="22"/>
                <w:szCs w:val="22"/>
              </w:rPr>
              <w:t>1</w:t>
            </w:r>
          </w:p>
        </w:tc>
        <w:tc>
          <w:tcPr>
            <w:tcW w:w="2434" w:type="dxa"/>
            <w:vMerge/>
          </w:tcPr>
          <w:p w14:paraId="10897CA5" w14:textId="77777777" w:rsidR="00407421" w:rsidRDefault="00407421" w:rsidP="00407421">
            <w:pPr>
              <w:jc w:val="center"/>
              <w:rPr>
                <w:rFonts w:ascii="Arial" w:hAnsi="Arial" w:cs="Arial"/>
                <w:b/>
                <w:bCs/>
                <w:sz w:val="22"/>
                <w:szCs w:val="22"/>
              </w:rPr>
            </w:pPr>
          </w:p>
        </w:tc>
      </w:tr>
    </w:tbl>
    <w:p w14:paraId="61A5689A" w14:textId="77777777" w:rsidR="00407421" w:rsidRDefault="00407421" w:rsidP="008D5597">
      <w:pPr>
        <w:jc w:val="both"/>
        <w:rPr>
          <w:rFonts w:ascii="Arial" w:hAnsi="Arial" w:cs="Arial"/>
          <w:b/>
          <w:bCs/>
          <w:sz w:val="22"/>
          <w:szCs w:val="22"/>
        </w:rPr>
      </w:pPr>
    </w:p>
    <w:p w14:paraId="21B3BBE8" w14:textId="77777777" w:rsidR="00AD0B6B" w:rsidRDefault="00AD0B6B" w:rsidP="008D5597">
      <w:pPr>
        <w:jc w:val="both"/>
        <w:rPr>
          <w:rFonts w:ascii="Arial" w:hAnsi="Arial" w:cs="Arial"/>
          <w:b/>
          <w:bCs/>
          <w:sz w:val="22"/>
          <w:szCs w:val="22"/>
        </w:rPr>
      </w:pPr>
    </w:p>
    <w:p w14:paraId="33DA2B2A" w14:textId="77777777" w:rsidR="00AD0B6B" w:rsidRDefault="00AD0B6B" w:rsidP="008D5597">
      <w:pPr>
        <w:jc w:val="both"/>
        <w:rPr>
          <w:rFonts w:ascii="Arial" w:hAnsi="Arial" w:cs="Arial"/>
          <w:b/>
          <w:bCs/>
          <w:sz w:val="22"/>
          <w:szCs w:val="22"/>
        </w:rPr>
      </w:pPr>
    </w:p>
    <w:tbl>
      <w:tblPr>
        <w:tblStyle w:val="Tabelacomgrade"/>
        <w:tblW w:w="0" w:type="auto"/>
        <w:tblLook w:val="04A0" w:firstRow="1" w:lastRow="0" w:firstColumn="1" w:lastColumn="0" w:noHBand="0" w:noVBand="1"/>
      </w:tblPr>
      <w:tblGrid>
        <w:gridCol w:w="2434"/>
        <w:gridCol w:w="2434"/>
        <w:gridCol w:w="2434"/>
        <w:gridCol w:w="2434"/>
      </w:tblGrid>
      <w:tr w:rsidR="007B5EE8" w14:paraId="77BB9627" w14:textId="77777777" w:rsidTr="007B5EE8">
        <w:tc>
          <w:tcPr>
            <w:tcW w:w="2434" w:type="dxa"/>
            <w:shd w:val="clear" w:color="auto" w:fill="D1D1D1" w:themeFill="background2" w:themeFillShade="E6"/>
          </w:tcPr>
          <w:p w14:paraId="474C22E3" w14:textId="77777777" w:rsidR="007B5EE8" w:rsidRDefault="007B5EE8" w:rsidP="00167C6A">
            <w:pPr>
              <w:jc w:val="center"/>
              <w:rPr>
                <w:rFonts w:ascii="Arial" w:hAnsi="Arial" w:cs="Arial"/>
                <w:b/>
                <w:bCs/>
                <w:sz w:val="22"/>
                <w:szCs w:val="22"/>
              </w:rPr>
            </w:pPr>
            <w:r>
              <w:rPr>
                <w:rFonts w:ascii="Arial" w:hAnsi="Arial" w:cs="Arial"/>
                <w:b/>
                <w:bCs/>
                <w:sz w:val="22"/>
                <w:szCs w:val="22"/>
              </w:rPr>
              <w:t>POTÊNCIA</w:t>
            </w:r>
          </w:p>
        </w:tc>
        <w:tc>
          <w:tcPr>
            <w:tcW w:w="2434" w:type="dxa"/>
            <w:shd w:val="clear" w:color="auto" w:fill="D1D1D1" w:themeFill="background2" w:themeFillShade="E6"/>
          </w:tcPr>
          <w:p w14:paraId="4EE326EB" w14:textId="77777777" w:rsidR="007B5EE8" w:rsidRDefault="007B5EE8" w:rsidP="00167C6A">
            <w:pPr>
              <w:jc w:val="center"/>
              <w:rPr>
                <w:rFonts w:ascii="Arial" w:hAnsi="Arial" w:cs="Arial"/>
                <w:b/>
                <w:bCs/>
                <w:sz w:val="22"/>
                <w:szCs w:val="22"/>
              </w:rPr>
            </w:pPr>
            <w:r>
              <w:rPr>
                <w:rFonts w:ascii="Arial" w:hAnsi="Arial" w:cs="Arial"/>
                <w:b/>
                <w:bCs/>
                <w:sz w:val="22"/>
                <w:szCs w:val="22"/>
              </w:rPr>
              <w:t>MARCA</w:t>
            </w:r>
          </w:p>
        </w:tc>
        <w:tc>
          <w:tcPr>
            <w:tcW w:w="2434" w:type="dxa"/>
            <w:shd w:val="clear" w:color="auto" w:fill="D1D1D1" w:themeFill="background2" w:themeFillShade="E6"/>
          </w:tcPr>
          <w:p w14:paraId="7B58F802" w14:textId="77777777" w:rsidR="007B5EE8" w:rsidRDefault="007B5EE8" w:rsidP="00167C6A">
            <w:pPr>
              <w:jc w:val="center"/>
              <w:rPr>
                <w:rFonts w:ascii="Arial" w:hAnsi="Arial" w:cs="Arial"/>
                <w:b/>
                <w:bCs/>
                <w:sz w:val="22"/>
                <w:szCs w:val="22"/>
              </w:rPr>
            </w:pPr>
            <w:r>
              <w:rPr>
                <w:rFonts w:ascii="Arial" w:hAnsi="Arial" w:cs="Arial"/>
                <w:b/>
                <w:bCs/>
                <w:sz w:val="22"/>
                <w:szCs w:val="22"/>
              </w:rPr>
              <w:t>QUANTIDADE MARCA</w:t>
            </w:r>
          </w:p>
        </w:tc>
        <w:tc>
          <w:tcPr>
            <w:tcW w:w="2434" w:type="dxa"/>
            <w:shd w:val="clear" w:color="auto" w:fill="D1D1D1" w:themeFill="background2" w:themeFillShade="E6"/>
          </w:tcPr>
          <w:p w14:paraId="1F2F617C" w14:textId="53B08B92" w:rsidR="007B5EE8" w:rsidRDefault="007B5EE8" w:rsidP="00167C6A">
            <w:pPr>
              <w:jc w:val="center"/>
              <w:rPr>
                <w:rFonts w:ascii="Arial" w:hAnsi="Arial" w:cs="Arial"/>
                <w:b/>
                <w:bCs/>
                <w:sz w:val="22"/>
                <w:szCs w:val="22"/>
              </w:rPr>
            </w:pPr>
            <w:r>
              <w:rPr>
                <w:rFonts w:ascii="Arial" w:hAnsi="Arial" w:cs="Arial"/>
                <w:b/>
                <w:bCs/>
                <w:sz w:val="22"/>
                <w:szCs w:val="22"/>
              </w:rPr>
              <w:t>QUANTIDADE TOTAL</w:t>
            </w:r>
          </w:p>
        </w:tc>
      </w:tr>
      <w:tr w:rsidR="007B5EE8" w14:paraId="5391738A" w14:textId="77777777" w:rsidTr="00167C6A">
        <w:tc>
          <w:tcPr>
            <w:tcW w:w="2434" w:type="dxa"/>
          </w:tcPr>
          <w:p w14:paraId="445ED319" w14:textId="7F0BDCC4" w:rsidR="007B5EE8" w:rsidRDefault="007B5EE8" w:rsidP="00167C6A">
            <w:pPr>
              <w:jc w:val="center"/>
              <w:rPr>
                <w:rFonts w:ascii="Arial" w:hAnsi="Arial" w:cs="Arial"/>
                <w:b/>
                <w:bCs/>
                <w:sz w:val="22"/>
                <w:szCs w:val="22"/>
              </w:rPr>
            </w:pPr>
            <w:r>
              <w:rPr>
                <w:rFonts w:ascii="Arial" w:hAnsi="Arial" w:cs="Arial"/>
                <w:b/>
                <w:bCs/>
                <w:sz w:val="22"/>
                <w:szCs w:val="22"/>
              </w:rPr>
              <w:t>18.000 BTU’S</w:t>
            </w:r>
          </w:p>
        </w:tc>
        <w:tc>
          <w:tcPr>
            <w:tcW w:w="2434" w:type="dxa"/>
          </w:tcPr>
          <w:p w14:paraId="04D548EB" w14:textId="77777777" w:rsidR="007B5EE8" w:rsidRDefault="007B5EE8" w:rsidP="00167C6A">
            <w:pPr>
              <w:jc w:val="center"/>
              <w:rPr>
                <w:rFonts w:ascii="Arial" w:hAnsi="Arial" w:cs="Arial"/>
                <w:b/>
                <w:bCs/>
                <w:sz w:val="22"/>
                <w:szCs w:val="22"/>
              </w:rPr>
            </w:pPr>
            <w:r>
              <w:rPr>
                <w:rFonts w:ascii="Arial" w:hAnsi="Arial" w:cs="Arial"/>
                <w:b/>
                <w:bCs/>
                <w:sz w:val="22"/>
                <w:szCs w:val="22"/>
              </w:rPr>
              <w:t>PHILCO</w:t>
            </w:r>
          </w:p>
        </w:tc>
        <w:tc>
          <w:tcPr>
            <w:tcW w:w="2434" w:type="dxa"/>
          </w:tcPr>
          <w:p w14:paraId="055B02E4" w14:textId="14330025" w:rsidR="007B5EE8" w:rsidRDefault="007B5EE8" w:rsidP="00167C6A">
            <w:pPr>
              <w:jc w:val="center"/>
              <w:rPr>
                <w:rFonts w:ascii="Arial" w:hAnsi="Arial" w:cs="Arial"/>
                <w:b/>
                <w:bCs/>
                <w:sz w:val="22"/>
                <w:szCs w:val="22"/>
              </w:rPr>
            </w:pPr>
            <w:r>
              <w:rPr>
                <w:rFonts w:ascii="Arial" w:hAnsi="Arial" w:cs="Arial"/>
                <w:b/>
                <w:bCs/>
                <w:sz w:val="22"/>
                <w:szCs w:val="22"/>
              </w:rPr>
              <w:t>1</w:t>
            </w:r>
          </w:p>
        </w:tc>
        <w:tc>
          <w:tcPr>
            <w:tcW w:w="2434" w:type="dxa"/>
          </w:tcPr>
          <w:p w14:paraId="0F8A9C0E" w14:textId="0521536D" w:rsidR="007B5EE8" w:rsidRDefault="007B5EE8" w:rsidP="00167C6A">
            <w:pPr>
              <w:jc w:val="center"/>
              <w:rPr>
                <w:rFonts w:ascii="Arial" w:hAnsi="Arial" w:cs="Arial"/>
                <w:b/>
                <w:bCs/>
                <w:sz w:val="22"/>
                <w:szCs w:val="22"/>
              </w:rPr>
            </w:pPr>
            <w:r>
              <w:rPr>
                <w:rFonts w:ascii="Arial" w:hAnsi="Arial" w:cs="Arial"/>
                <w:b/>
                <w:bCs/>
                <w:sz w:val="22"/>
                <w:szCs w:val="22"/>
              </w:rPr>
              <w:t>1</w:t>
            </w:r>
          </w:p>
        </w:tc>
      </w:tr>
    </w:tbl>
    <w:p w14:paraId="2D0581AA" w14:textId="77777777" w:rsidR="007B5EE8" w:rsidRDefault="007B5EE8" w:rsidP="008D5597">
      <w:pPr>
        <w:jc w:val="both"/>
        <w:rPr>
          <w:rFonts w:ascii="Arial" w:hAnsi="Arial" w:cs="Arial"/>
          <w:b/>
          <w:bCs/>
          <w:sz w:val="22"/>
          <w:szCs w:val="22"/>
        </w:rPr>
      </w:pPr>
    </w:p>
    <w:p w14:paraId="26A1B857" w14:textId="77777777" w:rsidR="00AD0B6B" w:rsidRDefault="00AD0B6B" w:rsidP="008D5597">
      <w:pPr>
        <w:jc w:val="both"/>
        <w:rPr>
          <w:rFonts w:ascii="Arial" w:hAnsi="Arial" w:cs="Arial"/>
          <w:b/>
          <w:bCs/>
          <w:sz w:val="22"/>
          <w:szCs w:val="22"/>
        </w:rPr>
      </w:pPr>
    </w:p>
    <w:p w14:paraId="4B2BAB8E" w14:textId="77777777" w:rsidR="00AD0B6B" w:rsidRDefault="00AD0B6B" w:rsidP="008D5597">
      <w:pPr>
        <w:jc w:val="both"/>
        <w:rPr>
          <w:rFonts w:ascii="Arial" w:hAnsi="Arial" w:cs="Arial"/>
          <w:b/>
          <w:bCs/>
          <w:sz w:val="22"/>
          <w:szCs w:val="22"/>
        </w:rPr>
      </w:pPr>
    </w:p>
    <w:tbl>
      <w:tblPr>
        <w:tblStyle w:val="Tabelacomgrade"/>
        <w:tblW w:w="0" w:type="auto"/>
        <w:tblLook w:val="04A0" w:firstRow="1" w:lastRow="0" w:firstColumn="1" w:lastColumn="0" w:noHBand="0" w:noVBand="1"/>
      </w:tblPr>
      <w:tblGrid>
        <w:gridCol w:w="2434"/>
        <w:gridCol w:w="2434"/>
        <w:gridCol w:w="2434"/>
        <w:gridCol w:w="2434"/>
      </w:tblGrid>
      <w:tr w:rsidR="007B5EE8" w14:paraId="6D780D70" w14:textId="77777777" w:rsidTr="007B5EE8">
        <w:tc>
          <w:tcPr>
            <w:tcW w:w="2434" w:type="dxa"/>
            <w:shd w:val="clear" w:color="auto" w:fill="D1D1D1" w:themeFill="background2" w:themeFillShade="E6"/>
          </w:tcPr>
          <w:p w14:paraId="215F1BF8" w14:textId="77777777" w:rsidR="007B5EE8" w:rsidRDefault="007B5EE8" w:rsidP="00167C6A">
            <w:pPr>
              <w:jc w:val="center"/>
              <w:rPr>
                <w:rFonts w:ascii="Arial" w:hAnsi="Arial" w:cs="Arial"/>
                <w:b/>
                <w:bCs/>
                <w:sz w:val="22"/>
                <w:szCs w:val="22"/>
              </w:rPr>
            </w:pPr>
            <w:r>
              <w:rPr>
                <w:rFonts w:ascii="Arial" w:hAnsi="Arial" w:cs="Arial"/>
                <w:b/>
                <w:bCs/>
                <w:sz w:val="22"/>
                <w:szCs w:val="22"/>
              </w:rPr>
              <w:t>POTÊNCIA</w:t>
            </w:r>
          </w:p>
        </w:tc>
        <w:tc>
          <w:tcPr>
            <w:tcW w:w="2434" w:type="dxa"/>
            <w:shd w:val="clear" w:color="auto" w:fill="D1D1D1" w:themeFill="background2" w:themeFillShade="E6"/>
          </w:tcPr>
          <w:p w14:paraId="58C0C54B" w14:textId="77777777" w:rsidR="007B5EE8" w:rsidRDefault="007B5EE8" w:rsidP="00167C6A">
            <w:pPr>
              <w:jc w:val="center"/>
              <w:rPr>
                <w:rFonts w:ascii="Arial" w:hAnsi="Arial" w:cs="Arial"/>
                <w:b/>
                <w:bCs/>
                <w:sz w:val="22"/>
                <w:szCs w:val="22"/>
              </w:rPr>
            </w:pPr>
            <w:r>
              <w:rPr>
                <w:rFonts w:ascii="Arial" w:hAnsi="Arial" w:cs="Arial"/>
                <w:b/>
                <w:bCs/>
                <w:sz w:val="22"/>
                <w:szCs w:val="22"/>
              </w:rPr>
              <w:t>MARCA</w:t>
            </w:r>
          </w:p>
        </w:tc>
        <w:tc>
          <w:tcPr>
            <w:tcW w:w="2434" w:type="dxa"/>
            <w:shd w:val="clear" w:color="auto" w:fill="D1D1D1" w:themeFill="background2" w:themeFillShade="E6"/>
          </w:tcPr>
          <w:p w14:paraId="765DC408" w14:textId="77777777" w:rsidR="007B5EE8" w:rsidRDefault="007B5EE8" w:rsidP="00167C6A">
            <w:pPr>
              <w:jc w:val="center"/>
              <w:rPr>
                <w:rFonts w:ascii="Arial" w:hAnsi="Arial" w:cs="Arial"/>
                <w:b/>
                <w:bCs/>
                <w:sz w:val="22"/>
                <w:szCs w:val="22"/>
              </w:rPr>
            </w:pPr>
            <w:r>
              <w:rPr>
                <w:rFonts w:ascii="Arial" w:hAnsi="Arial" w:cs="Arial"/>
                <w:b/>
                <w:bCs/>
                <w:sz w:val="22"/>
                <w:szCs w:val="22"/>
              </w:rPr>
              <w:t>QUANTIDADE MARCA</w:t>
            </w:r>
          </w:p>
        </w:tc>
        <w:tc>
          <w:tcPr>
            <w:tcW w:w="2434" w:type="dxa"/>
            <w:shd w:val="clear" w:color="auto" w:fill="D1D1D1" w:themeFill="background2" w:themeFillShade="E6"/>
          </w:tcPr>
          <w:p w14:paraId="0636556E" w14:textId="77777777" w:rsidR="007B5EE8" w:rsidRDefault="007B5EE8" w:rsidP="00167C6A">
            <w:pPr>
              <w:jc w:val="center"/>
              <w:rPr>
                <w:rFonts w:ascii="Arial" w:hAnsi="Arial" w:cs="Arial"/>
                <w:b/>
                <w:bCs/>
                <w:sz w:val="22"/>
                <w:szCs w:val="22"/>
              </w:rPr>
            </w:pPr>
            <w:r>
              <w:rPr>
                <w:rFonts w:ascii="Arial" w:hAnsi="Arial" w:cs="Arial"/>
                <w:b/>
                <w:bCs/>
                <w:sz w:val="22"/>
                <w:szCs w:val="22"/>
              </w:rPr>
              <w:t>QUANTIDADE TOTAL</w:t>
            </w:r>
          </w:p>
        </w:tc>
      </w:tr>
      <w:tr w:rsidR="007B5EE8" w14:paraId="345398D7" w14:textId="77777777" w:rsidTr="00167C6A">
        <w:tc>
          <w:tcPr>
            <w:tcW w:w="2434" w:type="dxa"/>
          </w:tcPr>
          <w:p w14:paraId="31A86F89" w14:textId="60184231" w:rsidR="007B5EE8" w:rsidRDefault="007B5EE8" w:rsidP="00167C6A">
            <w:pPr>
              <w:jc w:val="center"/>
              <w:rPr>
                <w:rFonts w:ascii="Arial" w:hAnsi="Arial" w:cs="Arial"/>
                <w:b/>
                <w:bCs/>
                <w:sz w:val="22"/>
                <w:szCs w:val="22"/>
              </w:rPr>
            </w:pPr>
            <w:r>
              <w:rPr>
                <w:rFonts w:ascii="Arial" w:hAnsi="Arial" w:cs="Arial"/>
                <w:b/>
                <w:bCs/>
                <w:sz w:val="22"/>
                <w:szCs w:val="22"/>
              </w:rPr>
              <w:t>30.000 BTU’S</w:t>
            </w:r>
          </w:p>
        </w:tc>
        <w:tc>
          <w:tcPr>
            <w:tcW w:w="2434" w:type="dxa"/>
          </w:tcPr>
          <w:p w14:paraId="25CB9956" w14:textId="526C2744" w:rsidR="007B5EE8" w:rsidRDefault="007B5EE8" w:rsidP="00167C6A">
            <w:pPr>
              <w:jc w:val="center"/>
              <w:rPr>
                <w:rFonts w:ascii="Arial" w:hAnsi="Arial" w:cs="Arial"/>
                <w:b/>
                <w:bCs/>
                <w:sz w:val="22"/>
                <w:szCs w:val="22"/>
              </w:rPr>
            </w:pPr>
            <w:r>
              <w:rPr>
                <w:rFonts w:ascii="Arial" w:hAnsi="Arial" w:cs="Arial"/>
                <w:b/>
                <w:bCs/>
                <w:sz w:val="22"/>
                <w:szCs w:val="22"/>
              </w:rPr>
              <w:t>SPLIT HI WALL</w:t>
            </w:r>
          </w:p>
        </w:tc>
        <w:tc>
          <w:tcPr>
            <w:tcW w:w="2434" w:type="dxa"/>
          </w:tcPr>
          <w:p w14:paraId="0EC6456C" w14:textId="63F898DB" w:rsidR="007B5EE8" w:rsidRDefault="007B5EE8" w:rsidP="00167C6A">
            <w:pPr>
              <w:jc w:val="center"/>
              <w:rPr>
                <w:rFonts w:ascii="Arial" w:hAnsi="Arial" w:cs="Arial"/>
                <w:b/>
                <w:bCs/>
                <w:sz w:val="22"/>
                <w:szCs w:val="22"/>
              </w:rPr>
            </w:pPr>
            <w:r>
              <w:rPr>
                <w:rFonts w:ascii="Arial" w:hAnsi="Arial" w:cs="Arial"/>
                <w:b/>
                <w:bCs/>
                <w:sz w:val="22"/>
                <w:szCs w:val="22"/>
              </w:rPr>
              <w:t>2</w:t>
            </w:r>
          </w:p>
        </w:tc>
        <w:tc>
          <w:tcPr>
            <w:tcW w:w="2434" w:type="dxa"/>
          </w:tcPr>
          <w:p w14:paraId="6761F728" w14:textId="3459653D" w:rsidR="007B5EE8" w:rsidRDefault="007B5EE8" w:rsidP="00167C6A">
            <w:pPr>
              <w:jc w:val="center"/>
              <w:rPr>
                <w:rFonts w:ascii="Arial" w:hAnsi="Arial" w:cs="Arial"/>
                <w:b/>
                <w:bCs/>
                <w:sz w:val="22"/>
                <w:szCs w:val="22"/>
              </w:rPr>
            </w:pPr>
            <w:r>
              <w:rPr>
                <w:rFonts w:ascii="Arial" w:hAnsi="Arial" w:cs="Arial"/>
                <w:b/>
                <w:bCs/>
                <w:sz w:val="22"/>
                <w:szCs w:val="22"/>
              </w:rPr>
              <w:t>2</w:t>
            </w:r>
          </w:p>
        </w:tc>
      </w:tr>
    </w:tbl>
    <w:p w14:paraId="5ADB126F" w14:textId="77777777" w:rsidR="007B5EE8" w:rsidRDefault="007B5EE8" w:rsidP="008D5597">
      <w:pPr>
        <w:jc w:val="both"/>
        <w:rPr>
          <w:rFonts w:ascii="Arial" w:hAnsi="Arial" w:cs="Arial"/>
          <w:b/>
          <w:bCs/>
          <w:sz w:val="22"/>
          <w:szCs w:val="22"/>
        </w:rPr>
      </w:pPr>
    </w:p>
    <w:p w14:paraId="0AE2AFC4" w14:textId="77777777" w:rsidR="007B5EE8" w:rsidRDefault="007B5EE8" w:rsidP="008D5597">
      <w:pPr>
        <w:pStyle w:val="Subttulo"/>
        <w:jc w:val="left"/>
        <w:rPr>
          <w:rFonts w:ascii="Arial" w:hAnsi="Arial" w:cs="Arial"/>
          <w:sz w:val="22"/>
          <w:szCs w:val="22"/>
          <w:lang w:val="pt-BR"/>
        </w:rPr>
      </w:pPr>
    </w:p>
    <w:p w14:paraId="6304CF05" w14:textId="633BDEE4" w:rsidR="008D5597" w:rsidRPr="006F32F0" w:rsidRDefault="00775656" w:rsidP="008D5597">
      <w:pPr>
        <w:pStyle w:val="Subttulo"/>
        <w:jc w:val="left"/>
        <w:rPr>
          <w:rFonts w:ascii="Arial" w:hAnsi="Arial" w:cs="Arial"/>
          <w:sz w:val="22"/>
          <w:szCs w:val="22"/>
          <w:lang w:val="pt-BR"/>
        </w:rPr>
      </w:pPr>
      <w:r>
        <w:rPr>
          <w:rFonts w:ascii="Arial" w:hAnsi="Arial" w:cs="Arial"/>
          <w:sz w:val="22"/>
          <w:szCs w:val="22"/>
          <w:lang w:val="pt-BR"/>
        </w:rPr>
        <w:t>5</w:t>
      </w:r>
      <w:r w:rsidR="008D5597" w:rsidRPr="006F32F0">
        <w:rPr>
          <w:rFonts w:ascii="Arial" w:hAnsi="Arial" w:cs="Arial"/>
          <w:sz w:val="22"/>
          <w:szCs w:val="22"/>
        </w:rPr>
        <w:t xml:space="preserve"> -</w:t>
      </w:r>
      <w:r w:rsidR="008D5597" w:rsidRPr="006F32F0">
        <w:rPr>
          <w:rFonts w:ascii="Arial" w:eastAsia="Arial" w:hAnsi="Arial" w:cs="Arial"/>
          <w:sz w:val="22"/>
          <w:szCs w:val="22"/>
        </w:rPr>
        <w:t xml:space="preserve"> </w:t>
      </w:r>
      <w:r w:rsidR="008D5597" w:rsidRPr="006F32F0">
        <w:rPr>
          <w:rFonts w:ascii="Arial" w:hAnsi="Arial" w:cs="Arial"/>
          <w:sz w:val="22"/>
          <w:szCs w:val="22"/>
        </w:rPr>
        <w:t>DA</w:t>
      </w:r>
      <w:r w:rsidR="008D5597" w:rsidRPr="006F32F0">
        <w:rPr>
          <w:rFonts w:ascii="Arial" w:eastAsia="Arial" w:hAnsi="Arial" w:cs="Arial"/>
          <w:sz w:val="22"/>
          <w:szCs w:val="22"/>
        </w:rPr>
        <w:t xml:space="preserve"> </w:t>
      </w:r>
      <w:r w:rsidR="008D5597" w:rsidRPr="006F32F0">
        <w:rPr>
          <w:rFonts w:ascii="Arial" w:hAnsi="Arial" w:cs="Arial"/>
          <w:sz w:val="22"/>
          <w:szCs w:val="22"/>
        </w:rPr>
        <w:t>FORMA</w:t>
      </w:r>
      <w:r w:rsidR="008D5597" w:rsidRPr="006F32F0">
        <w:rPr>
          <w:rFonts w:ascii="Arial" w:eastAsia="Arial" w:hAnsi="Arial" w:cs="Arial"/>
          <w:sz w:val="22"/>
          <w:szCs w:val="22"/>
        </w:rPr>
        <w:t xml:space="preserve"> </w:t>
      </w:r>
      <w:r w:rsidR="008D5597" w:rsidRPr="006F32F0">
        <w:rPr>
          <w:rFonts w:ascii="Arial" w:hAnsi="Arial" w:cs="Arial"/>
          <w:sz w:val="22"/>
          <w:szCs w:val="22"/>
        </w:rPr>
        <w:t>DE</w:t>
      </w:r>
      <w:r w:rsidR="008D5597" w:rsidRPr="006F32F0">
        <w:rPr>
          <w:rFonts w:ascii="Arial" w:eastAsia="Arial" w:hAnsi="Arial" w:cs="Arial"/>
          <w:sz w:val="22"/>
          <w:szCs w:val="22"/>
        </w:rPr>
        <w:t xml:space="preserve"> </w:t>
      </w:r>
      <w:r w:rsidR="008D5597" w:rsidRPr="006F32F0">
        <w:rPr>
          <w:rFonts w:ascii="Arial" w:hAnsi="Arial" w:cs="Arial"/>
          <w:sz w:val="22"/>
          <w:szCs w:val="22"/>
        </w:rPr>
        <w:t>ENTREGA,</w:t>
      </w:r>
      <w:r w:rsidR="008D5597" w:rsidRPr="006F32F0">
        <w:rPr>
          <w:rFonts w:ascii="Arial" w:eastAsia="Arial" w:hAnsi="Arial" w:cs="Arial"/>
          <w:sz w:val="22"/>
          <w:szCs w:val="22"/>
        </w:rPr>
        <w:t xml:space="preserve"> </w:t>
      </w:r>
      <w:r w:rsidR="008D5597" w:rsidRPr="006F32F0">
        <w:rPr>
          <w:rFonts w:ascii="Arial" w:hAnsi="Arial" w:cs="Arial"/>
          <w:sz w:val="22"/>
          <w:szCs w:val="22"/>
        </w:rPr>
        <w:t>GARANTIA</w:t>
      </w:r>
      <w:r w:rsidR="008D5597" w:rsidRPr="006F32F0">
        <w:rPr>
          <w:rFonts w:ascii="Arial" w:eastAsia="Arial" w:hAnsi="Arial" w:cs="Arial"/>
          <w:sz w:val="22"/>
          <w:szCs w:val="22"/>
          <w:lang w:val="pt-BR"/>
        </w:rPr>
        <w:t>,</w:t>
      </w:r>
      <w:r w:rsidR="008D5597" w:rsidRPr="006F32F0">
        <w:rPr>
          <w:rFonts w:ascii="Arial" w:eastAsia="Arial" w:hAnsi="Arial" w:cs="Arial"/>
          <w:sz w:val="22"/>
          <w:szCs w:val="22"/>
        </w:rPr>
        <w:t xml:space="preserve"> </w:t>
      </w:r>
      <w:r w:rsidR="008D5597" w:rsidRPr="006F32F0">
        <w:rPr>
          <w:rFonts w:ascii="Arial" w:hAnsi="Arial" w:cs="Arial"/>
          <w:sz w:val="22"/>
          <w:szCs w:val="22"/>
        </w:rPr>
        <w:t>PRAZO</w:t>
      </w:r>
      <w:r w:rsidR="008D5597" w:rsidRPr="006F32F0">
        <w:rPr>
          <w:rFonts w:ascii="Arial" w:hAnsi="Arial" w:cs="Arial"/>
          <w:sz w:val="22"/>
          <w:szCs w:val="22"/>
          <w:lang w:val="pt-BR"/>
        </w:rPr>
        <w:t xml:space="preserve"> E RECEBIMENTO</w:t>
      </w:r>
    </w:p>
    <w:p w14:paraId="4A86ECCD" w14:textId="77777777" w:rsidR="008D5597" w:rsidRPr="006F32F0" w:rsidRDefault="008D5597" w:rsidP="008D5597">
      <w:pPr>
        <w:pStyle w:val="Corpodetexto"/>
        <w:rPr>
          <w:sz w:val="22"/>
          <w:szCs w:val="22"/>
        </w:rPr>
      </w:pPr>
    </w:p>
    <w:p w14:paraId="35374339" w14:textId="14313E14" w:rsidR="008D5597" w:rsidRDefault="00775656" w:rsidP="008D5597">
      <w:pPr>
        <w:ind w:right="-2"/>
        <w:jc w:val="both"/>
        <w:rPr>
          <w:rFonts w:ascii="Arial" w:hAnsi="Arial" w:cs="Arial"/>
          <w:color w:val="000000"/>
          <w:sz w:val="22"/>
          <w:szCs w:val="22"/>
          <w:lang w:val="x-none"/>
        </w:rPr>
      </w:pPr>
      <w:r>
        <w:rPr>
          <w:rFonts w:ascii="Arial" w:hAnsi="Arial" w:cs="Arial"/>
          <w:b/>
          <w:bCs/>
          <w:color w:val="000000"/>
          <w:sz w:val="22"/>
          <w:szCs w:val="22"/>
        </w:rPr>
        <w:t>5</w:t>
      </w:r>
      <w:r w:rsidR="008D5597" w:rsidRPr="006F32F0">
        <w:rPr>
          <w:rFonts w:ascii="Arial" w:hAnsi="Arial" w:cs="Arial"/>
          <w:b/>
          <w:bCs/>
          <w:color w:val="000000"/>
          <w:sz w:val="22"/>
          <w:szCs w:val="22"/>
        </w:rPr>
        <w:t>.1</w:t>
      </w:r>
      <w:r w:rsidR="008D5597" w:rsidRPr="006F32F0">
        <w:rPr>
          <w:rFonts w:ascii="Arial" w:hAnsi="Arial" w:cs="Arial"/>
          <w:b/>
          <w:bCs/>
          <w:color w:val="000000"/>
          <w:sz w:val="22"/>
          <w:szCs w:val="22"/>
          <w:lang w:val="x-none"/>
        </w:rPr>
        <w:t>.</w:t>
      </w:r>
      <w:r w:rsidR="008D5597" w:rsidRPr="006F32F0">
        <w:rPr>
          <w:rFonts w:ascii="Arial" w:hAnsi="Arial" w:cs="Arial"/>
          <w:color w:val="000000"/>
          <w:sz w:val="22"/>
          <w:szCs w:val="22"/>
          <w:lang w:val="x-none"/>
        </w:rPr>
        <w:t xml:space="preserve"> Quanto à execução d</w:t>
      </w:r>
      <w:r w:rsidR="008D5597" w:rsidRPr="006F32F0">
        <w:rPr>
          <w:rFonts w:ascii="Arial" w:hAnsi="Arial" w:cs="Arial"/>
          <w:color w:val="000000"/>
          <w:sz w:val="22"/>
          <w:szCs w:val="22"/>
        </w:rPr>
        <w:t>o objeto</w:t>
      </w:r>
      <w:r w:rsidR="008D5597" w:rsidRPr="006F32F0">
        <w:rPr>
          <w:rFonts w:ascii="Arial" w:hAnsi="Arial" w:cs="Arial"/>
          <w:color w:val="000000"/>
          <w:sz w:val="22"/>
          <w:szCs w:val="22"/>
          <w:lang w:val="x-none"/>
        </w:rPr>
        <w:t xml:space="preserve">, a </w:t>
      </w:r>
      <w:r w:rsidR="008D5597" w:rsidRPr="006F32F0">
        <w:rPr>
          <w:rFonts w:ascii="Arial" w:hAnsi="Arial" w:cs="Arial"/>
          <w:color w:val="000000"/>
          <w:sz w:val="22"/>
          <w:szCs w:val="22"/>
        </w:rPr>
        <w:t>fornecedora</w:t>
      </w:r>
      <w:r w:rsidR="008D5597" w:rsidRPr="006F32F0">
        <w:rPr>
          <w:rFonts w:ascii="Arial" w:hAnsi="Arial" w:cs="Arial"/>
          <w:color w:val="000000"/>
          <w:sz w:val="22"/>
          <w:szCs w:val="22"/>
          <w:lang w:val="x-none"/>
        </w:rPr>
        <w:t xml:space="preserve"> deverá observar o que segue:</w:t>
      </w:r>
    </w:p>
    <w:p w14:paraId="3A247D86" w14:textId="77777777" w:rsidR="00EA3EDE" w:rsidRPr="006F32F0" w:rsidRDefault="00EA3EDE" w:rsidP="008D5597">
      <w:pPr>
        <w:ind w:right="-2"/>
        <w:jc w:val="both"/>
        <w:rPr>
          <w:rFonts w:ascii="Arial" w:hAnsi="Arial" w:cs="Arial"/>
          <w:color w:val="000000"/>
          <w:sz w:val="22"/>
          <w:szCs w:val="22"/>
          <w:lang w:val="x-none"/>
        </w:rPr>
      </w:pPr>
    </w:p>
    <w:p w14:paraId="300CE1DF" w14:textId="045C2879" w:rsidR="008D5597" w:rsidRPr="006F32F0" w:rsidRDefault="00775656" w:rsidP="008D5597">
      <w:pPr>
        <w:ind w:right="-2"/>
        <w:jc w:val="both"/>
        <w:rPr>
          <w:rFonts w:ascii="Arial" w:hAnsi="Arial" w:cs="Arial"/>
          <w:color w:val="000000"/>
          <w:sz w:val="22"/>
          <w:szCs w:val="22"/>
        </w:rPr>
      </w:pPr>
      <w:r>
        <w:rPr>
          <w:rFonts w:ascii="Arial" w:hAnsi="Arial" w:cs="Arial"/>
          <w:b/>
          <w:bCs/>
          <w:color w:val="000000"/>
          <w:sz w:val="22"/>
          <w:szCs w:val="22"/>
        </w:rPr>
        <w:t>5</w:t>
      </w:r>
      <w:r w:rsidR="008D5597" w:rsidRPr="006F32F0">
        <w:rPr>
          <w:rFonts w:ascii="Arial" w:hAnsi="Arial" w:cs="Arial"/>
          <w:b/>
          <w:bCs/>
          <w:color w:val="000000"/>
          <w:sz w:val="22"/>
          <w:szCs w:val="22"/>
        </w:rPr>
        <w:t>.2</w:t>
      </w:r>
      <w:r w:rsidR="008D5597" w:rsidRPr="006F32F0">
        <w:rPr>
          <w:rFonts w:ascii="Arial" w:hAnsi="Arial" w:cs="Arial"/>
          <w:color w:val="000000"/>
          <w:sz w:val="22"/>
          <w:szCs w:val="22"/>
        </w:rPr>
        <w:t xml:space="preserve"> O ite</w:t>
      </w:r>
      <w:r w:rsidR="0024213B" w:rsidRPr="006F32F0">
        <w:rPr>
          <w:rFonts w:ascii="Arial" w:hAnsi="Arial" w:cs="Arial"/>
          <w:color w:val="000000"/>
          <w:sz w:val="22"/>
          <w:szCs w:val="22"/>
        </w:rPr>
        <w:t>m</w:t>
      </w:r>
      <w:r w:rsidR="008D5597" w:rsidRPr="006F32F0">
        <w:rPr>
          <w:rFonts w:ascii="Arial" w:hAnsi="Arial" w:cs="Arial"/>
          <w:color w:val="000000"/>
          <w:sz w:val="22"/>
          <w:szCs w:val="22"/>
        </w:rPr>
        <w:t xml:space="preserve"> dever</w:t>
      </w:r>
      <w:r w:rsidR="0024213B" w:rsidRPr="006F32F0">
        <w:rPr>
          <w:rFonts w:ascii="Arial" w:hAnsi="Arial" w:cs="Arial"/>
          <w:color w:val="000000"/>
          <w:sz w:val="22"/>
          <w:szCs w:val="22"/>
        </w:rPr>
        <w:t>á</w:t>
      </w:r>
      <w:r w:rsidR="008D5597" w:rsidRPr="006F32F0">
        <w:rPr>
          <w:rFonts w:ascii="Arial" w:hAnsi="Arial" w:cs="Arial"/>
          <w:color w:val="000000"/>
          <w:sz w:val="22"/>
          <w:szCs w:val="22"/>
        </w:rPr>
        <w:t xml:space="preserve"> ser novo</w:t>
      </w:r>
      <w:r>
        <w:rPr>
          <w:rFonts w:ascii="Arial" w:hAnsi="Arial" w:cs="Arial"/>
          <w:color w:val="000000"/>
          <w:sz w:val="22"/>
          <w:szCs w:val="22"/>
        </w:rPr>
        <w:t xml:space="preserve"> (sem uso).</w:t>
      </w:r>
    </w:p>
    <w:p w14:paraId="7941E526" w14:textId="77777777" w:rsidR="008D5597" w:rsidRPr="006F32F0" w:rsidRDefault="008D5597" w:rsidP="008D5597">
      <w:pPr>
        <w:ind w:right="-2"/>
        <w:jc w:val="both"/>
        <w:rPr>
          <w:rFonts w:ascii="Arial" w:hAnsi="Arial" w:cs="Arial"/>
          <w:color w:val="000000"/>
          <w:sz w:val="22"/>
          <w:szCs w:val="22"/>
        </w:rPr>
      </w:pPr>
      <w:r w:rsidRPr="006F32F0">
        <w:rPr>
          <w:rFonts w:ascii="Arial" w:hAnsi="Arial" w:cs="Arial"/>
          <w:color w:val="000000"/>
          <w:sz w:val="22"/>
          <w:szCs w:val="22"/>
        </w:rPr>
        <w:t xml:space="preserve"> </w:t>
      </w:r>
    </w:p>
    <w:p w14:paraId="7000EB65" w14:textId="3D8DDA54" w:rsidR="008D5597" w:rsidRDefault="00775656" w:rsidP="008D5597">
      <w:pPr>
        <w:ind w:right="-2"/>
        <w:jc w:val="both"/>
        <w:rPr>
          <w:rFonts w:ascii="Arial" w:hAnsi="Arial" w:cs="Arial"/>
          <w:color w:val="000000"/>
          <w:sz w:val="22"/>
          <w:szCs w:val="22"/>
          <w:lang w:val="x-none"/>
        </w:rPr>
      </w:pPr>
      <w:r>
        <w:rPr>
          <w:rFonts w:ascii="Arial" w:hAnsi="Arial" w:cs="Arial"/>
          <w:b/>
          <w:bCs/>
          <w:color w:val="000000"/>
          <w:sz w:val="22"/>
          <w:szCs w:val="22"/>
        </w:rPr>
        <w:t>5</w:t>
      </w:r>
      <w:r w:rsidR="008D5597" w:rsidRPr="006F32F0">
        <w:rPr>
          <w:rFonts w:ascii="Arial" w:hAnsi="Arial" w:cs="Arial"/>
          <w:b/>
          <w:bCs/>
          <w:color w:val="000000"/>
          <w:sz w:val="22"/>
          <w:szCs w:val="22"/>
        </w:rPr>
        <w:t>.</w:t>
      </w:r>
      <w:r>
        <w:rPr>
          <w:rFonts w:ascii="Arial" w:hAnsi="Arial" w:cs="Arial"/>
          <w:b/>
          <w:bCs/>
          <w:color w:val="000000"/>
          <w:sz w:val="22"/>
          <w:szCs w:val="22"/>
        </w:rPr>
        <w:t>3</w:t>
      </w:r>
      <w:r w:rsidR="008D5597" w:rsidRPr="006F32F0">
        <w:rPr>
          <w:rFonts w:ascii="Arial" w:hAnsi="Arial" w:cs="Arial"/>
          <w:color w:val="000000"/>
          <w:sz w:val="22"/>
          <w:szCs w:val="22"/>
          <w:lang w:val="x-none"/>
        </w:rPr>
        <w:t xml:space="preserve"> </w:t>
      </w:r>
      <w:r w:rsidR="008D5597" w:rsidRPr="006F32F0">
        <w:rPr>
          <w:rFonts w:ascii="Arial" w:hAnsi="Arial" w:cs="Arial"/>
          <w:color w:val="000000"/>
          <w:sz w:val="22"/>
          <w:szCs w:val="22"/>
        </w:rPr>
        <w:t xml:space="preserve">O produto </w:t>
      </w:r>
      <w:r w:rsidR="008D5597" w:rsidRPr="006F32F0">
        <w:rPr>
          <w:rFonts w:ascii="Arial" w:hAnsi="Arial" w:cs="Arial"/>
          <w:color w:val="000000"/>
          <w:sz w:val="22"/>
          <w:szCs w:val="22"/>
          <w:lang w:val="x-none"/>
        </w:rPr>
        <w:t>dever</w:t>
      </w:r>
      <w:r w:rsidR="0024213B" w:rsidRPr="006F32F0">
        <w:rPr>
          <w:rFonts w:ascii="Arial" w:hAnsi="Arial" w:cs="Arial"/>
          <w:color w:val="000000"/>
          <w:sz w:val="22"/>
          <w:szCs w:val="22"/>
          <w:lang w:val="x-none"/>
        </w:rPr>
        <w:t>á</w:t>
      </w:r>
      <w:r w:rsidR="008D5597" w:rsidRPr="006F32F0">
        <w:rPr>
          <w:rFonts w:ascii="Arial" w:hAnsi="Arial" w:cs="Arial"/>
          <w:color w:val="000000"/>
          <w:sz w:val="22"/>
          <w:szCs w:val="22"/>
          <w:lang w:val="x-none"/>
        </w:rPr>
        <w:t xml:space="preserve"> ser </w:t>
      </w:r>
      <w:r w:rsidR="008D5597" w:rsidRPr="006F32F0">
        <w:rPr>
          <w:rFonts w:ascii="Arial" w:hAnsi="Arial" w:cs="Arial"/>
          <w:color w:val="000000"/>
          <w:sz w:val="22"/>
          <w:szCs w:val="22"/>
        </w:rPr>
        <w:t>entregue, conforme expediç</w:t>
      </w:r>
      <w:r w:rsidR="00203F4C" w:rsidRPr="006F32F0">
        <w:rPr>
          <w:rFonts w:ascii="Arial" w:hAnsi="Arial" w:cs="Arial"/>
          <w:color w:val="000000"/>
          <w:sz w:val="22"/>
          <w:szCs w:val="22"/>
        </w:rPr>
        <w:t>ão</w:t>
      </w:r>
      <w:r w:rsidR="008D5597" w:rsidRPr="006F32F0">
        <w:rPr>
          <w:rFonts w:ascii="Arial" w:hAnsi="Arial" w:cs="Arial"/>
          <w:color w:val="000000"/>
          <w:sz w:val="22"/>
          <w:szCs w:val="22"/>
        </w:rPr>
        <w:t xml:space="preserve"> d</w:t>
      </w:r>
      <w:r w:rsidR="00203F4C" w:rsidRPr="006F32F0">
        <w:rPr>
          <w:rFonts w:ascii="Arial" w:hAnsi="Arial" w:cs="Arial"/>
          <w:color w:val="000000"/>
          <w:sz w:val="22"/>
          <w:szCs w:val="22"/>
        </w:rPr>
        <w:t>a</w:t>
      </w:r>
      <w:r w:rsidR="008D5597" w:rsidRPr="006F32F0">
        <w:rPr>
          <w:rFonts w:ascii="Arial" w:hAnsi="Arial" w:cs="Arial"/>
          <w:color w:val="000000"/>
          <w:sz w:val="22"/>
          <w:szCs w:val="22"/>
        </w:rPr>
        <w:t xml:space="preserve"> Orde</w:t>
      </w:r>
      <w:r w:rsidR="00203F4C" w:rsidRPr="006F32F0">
        <w:rPr>
          <w:rFonts w:ascii="Arial" w:hAnsi="Arial" w:cs="Arial"/>
          <w:color w:val="000000"/>
          <w:sz w:val="22"/>
          <w:szCs w:val="22"/>
        </w:rPr>
        <w:t>m</w:t>
      </w:r>
      <w:r w:rsidR="008D5597" w:rsidRPr="006F32F0">
        <w:rPr>
          <w:rFonts w:ascii="Arial" w:hAnsi="Arial" w:cs="Arial"/>
          <w:color w:val="000000"/>
          <w:sz w:val="22"/>
          <w:szCs w:val="22"/>
        </w:rPr>
        <w:t xml:space="preserve"> de Compra</w:t>
      </w:r>
      <w:r w:rsidR="000650D8">
        <w:rPr>
          <w:rFonts w:ascii="Arial" w:hAnsi="Arial" w:cs="Arial"/>
          <w:color w:val="000000"/>
          <w:sz w:val="22"/>
          <w:szCs w:val="22"/>
        </w:rPr>
        <w:t>/Serviço</w:t>
      </w:r>
      <w:r w:rsidR="008D5597" w:rsidRPr="006F32F0">
        <w:rPr>
          <w:rFonts w:ascii="Arial" w:hAnsi="Arial" w:cs="Arial"/>
          <w:color w:val="000000"/>
          <w:sz w:val="22"/>
          <w:szCs w:val="22"/>
        </w:rPr>
        <w:t xml:space="preserve"> e/ou Nota de Empenho,</w:t>
      </w:r>
      <w:r w:rsidR="008D5597" w:rsidRPr="006F32F0">
        <w:rPr>
          <w:rFonts w:ascii="Arial" w:hAnsi="Arial" w:cs="Arial"/>
          <w:color w:val="000000"/>
          <w:sz w:val="22"/>
          <w:szCs w:val="22"/>
          <w:lang w:val="x-none"/>
        </w:rPr>
        <w:t xml:space="preserve"> </w:t>
      </w:r>
      <w:r w:rsidR="00062EB4" w:rsidRPr="006F32F0">
        <w:rPr>
          <w:rFonts w:ascii="Arial" w:hAnsi="Arial" w:cs="Arial"/>
          <w:color w:val="000000"/>
          <w:sz w:val="22"/>
          <w:szCs w:val="22"/>
          <w:lang w:val="x-none"/>
        </w:rPr>
        <w:t>n</w:t>
      </w:r>
      <w:r>
        <w:rPr>
          <w:rFonts w:ascii="Arial" w:hAnsi="Arial" w:cs="Arial"/>
          <w:color w:val="000000"/>
          <w:sz w:val="22"/>
          <w:szCs w:val="22"/>
          <w:lang w:val="x-none"/>
        </w:rPr>
        <w:t>a sede da</w:t>
      </w:r>
      <w:r w:rsidR="008D5597" w:rsidRPr="006F32F0">
        <w:rPr>
          <w:rFonts w:ascii="Arial" w:hAnsi="Arial" w:cs="Arial"/>
          <w:color w:val="000000"/>
          <w:sz w:val="22"/>
          <w:szCs w:val="22"/>
          <w:lang w:val="x-none"/>
        </w:rPr>
        <w:t xml:space="preserve"> Câmara Municipal de São José do Rio Preto, situada no endereço: Rua Silva Jardim, 33</w:t>
      </w:r>
      <w:r>
        <w:rPr>
          <w:rFonts w:ascii="Arial" w:hAnsi="Arial" w:cs="Arial"/>
          <w:color w:val="000000"/>
          <w:sz w:val="22"/>
          <w:szCs w:val="22"/>
          <w:lang w:val="x-none"/>
        </w:rPr>
        <w:t>57</w:t>
      </w:r>
      <w:r w:rsidR="00EF32DA" w:rsidRPr="006F32F0">
        <w:rPr>
          <w:rFonts w:ascii="Arial" w:hAnsi="Arial" w:cs="Arial"/>
          <w:color w:val="000000"/>
          <w:sz w:val="22"/>
          <w:szCs w:val="22"/>
          <w:lang w:val="x-none"/>
        </w:rPr>
        <w:t xml:space="preserve"> </w:t>
      </w:r>
      <w:r w:rsidR="008D5597" w:rsidRPr="006F32F0">
        <w:rPr>
          <w:rFonts w:ascii="Arial" w:hAnsi="Arial" w:cs="Arial"/>
          <w:color w:val="000000"/>
          <w:sz w:val="22"/>
          <w:szCs w:val="22"/>
          <w:lang w:val="x-none"/>
        </w:rPr>
        <w:t>- Centro, São José do Rio Preto – S</w:t>
      </w:r>
      <w:r w:rsidR="00906989" w:rsidRPr="006F32F0">
        <w:rPr>
          <w:rFonts w:ascii="Arial" w:hAnsi="Arial" w:cs="Arial"/>
          <w:color w:val="000000"/>
          <w:sz w:val="22"/>
          <w:szCs w:val="22"/>
        </w:rPr>
        <w:t>P,</w:t>
      </w:r>
      <w:r w:rsidR="00906989" w:rsidRPr="006F32F0">
        <w:rPr>
          <w:rFonts w:ascii="Arial" w:hAnsi="Arial" w:cs="Arial"/>
          <w:color w:val="000000"/>
          <w:sz w:val="22"/>
          <w:szCs w:val="22"/>
          <w:lang w:val="x-none"/>
        </w:rPr>
        <w:t xml:space="preserve"> mediante utilização de pessoal em quantidade e qualificação compatíveis com a perfeita execução do </w:t>
      </w:r>
      <w:r w:rsidR="00906989" w:rsidRPr="006F32F0">
        <w:rPr>
          <w:rFonts w:ascii="Arial" w:hAnsi="Arial" w:cs="Arial"/>
          <w:color w:val="000000"/>
          <w:sz w:val="22"/>
          <w:szCs w:val="22"/>
        </w:rPr>
        <w:t>objeto</w:t>
      </w:r>
      <w:r w:rsidR="00906989" w:rsidRPr="006F32F0">
        <w:rPr>
          <w:rFonts w:ascii="Arial" w:hAnsi="Arial" w:cs="Arial"/>
          <w:color w:val="000000"/>
          <w:sz w:val="22"/>
          <w:szCs w:val="22"/>
          <w:lang w:val="x-none"/>
        </w:rPr>
        <w:t>.</w:t>
      </w:r>
    </w:p>
    <w:p w14:paraId="326605FB" w14:textId="77777777" w:rsidR="00EA3EDE" w:rsidRPr="006F32F0" w:rsidRDefault="00EA3EDE" w:rsidP="008D5597">
      <w:pPr>
        <w:ind w:right="-2"/>
        <w:jc w:val="both"/>
        <w:rPr>
          <w:rFonts w:ascii="Arial" w:hAnsi="Arial" w:cs="Arial"/>
          <w:color w:val="000000"/>
          <w:sz w:val="22"/>
          <w:szCs w:val="22"/>
          <w:lang w:val="x-none"/>
        </w:rPr>
      </w:pPr>
    </w:p>
    <w:p w14:paraId="156E7726" w14:textId="0D5C33ED" w:rsidR="008D5597" w:rsidRPr="006F32F0" w:rsidRDefault="00775656" w:rsidP="008D5597">
      <w:pPr>
        <w:ind w:right="-2"/>
        <w:jc w:val="both"/>
        <w:rPr>
          <w:rFonts w:ascii="Arial" w:hAnsi="Arial" w:cs="Arial"/>
          <w:color w:val="000000"/>
          <w:sz w:val="22"/>
          <w:szCs w:val="22"/>
          <w:lang w:val="x-none"/>
        </w:rPr>
      </w:pPr>
      <w:r>
        <w:rPr>
          <w:rFonts w:ascii="Arial" w:hAnsi="Arial" w:cs="Arial"/>
          <w:b/>
          <w:bCs/>
          <w:color w:val="000000"/>
          <w:sz w:val="22"/>
          <w:szCs w:val="22"/>
        </w:rPr>
        <w:t>5</w:t>
      </w:r>
      <w:r w:rsidR="008D5597" w:rsidRPr="006F32F0">
        <w:rPr>
          <w:rFonts w:ascii="Arial" w:hAnsi="Arial" w:cs="Arial"/>
          <w:b/>
          <w:bCs/>
          <w:color w:val="000000"/>
          <w:sz w:val="22"/>
          <w:szCs w:val="22"/>
          <w:lang w:val="x-none"/>
        </w:rPr>
        <w:t>.</w:t>
      </w:r>
      <w:r>
        <w:rPr>
          <w:rFonts w:ascii="Arial" w:hAnsi="Arial" w:cs="Arial"/>
          <w:b/>
          <w:bCs/>
          <w:color w:val="000000"/>
          <w:sz w:val="22"/>
          <w:szCs w:val="22"/>
          <w:lang w:val="x-none"/>
        </w:rPr>
        <w:t>3</w:t>
      </w:r>
      <w:r w:rsidR="008D5597" w:rsidRPr="006F32F0">
        <w:rPr>
          <w:rFonts w:ascii="Arial" w:hAnsi="Arial" w:cs="Arial"/>
          <w:b/>
          <w:bCs/>
          <w:color w:val="000000"/>
          <w:sz w:val="22"/>
          <w:szCs w:val="22"/>
          <w:lang w:val="x-none"/>
        </w:rPr>
        <w:t>.1</w:t>
      </w:r>
      <w:r w:rsidR="008D5597" w:rsidRPr="006F32F0">
        <w:rPr>
          <w:rFonts w:ascii="Arial" w:hAnsi="Arial" w:cs="Arial"/>
          <w:color w:val="000000"/>
          <w:sz w:val="22"/>
          <w:szCs w:val="22"/>
          <w:lang w:val="x-none"/>
        </w:rPr>
        <w:t xml:space="preserve"> </w:t>
      </w:r>
      <w:r w:rsidR="00E73B4F" w:rsidRPr="006F32F0">
        <w:rPr>
          <w:rFonts w:ascii="Arial" w:hAnsi="Arial" w:cs="Arial"/>
          <w:color w:val="000000"/>
          <w:sz w:val="22"/>
          <w:szCs w:val="22"/>
          <w:lang w:val="x-none"/>
        </w:rPr>
        <w:t xml:space="preserve">A entrega </w:t>
      </w:r>
      <w:r w:rsidR="00E73B4F" w:rsidRPr="006F32F0">
        <w:rPr>
          <w:rFonts w:ascii="Arial" w:hAnsi="Arial" w:cs="Arial"/>
          <w:color w:val="000000"/>
          <w:sz w:val="22"/>
          <w:szCs w:val="22"/>
        </w:rPr>
        <w:t>dos produtos</w:t>
      </w:r>
      <w:r w:rsidR="00E73B4F" w:rsidRPr="006F32F0">
        <w:rPr>
          <w:rFonts w:ascii="Arial" w:hAnsi="Arial" w:cs="Arial"/>
          <w:color w:val="000000"/>
          <w:sz w:val="22"/>
          <w:szCs w:val="22"/>
          <w:lang w:val="x-none"/>
        </w:rPr>
        <w:t xml:space="preserve"> dever</w:t>
      </w:r>
      <w:r w:rsidR="00E73B4F" w:rsidRPr="006F32F0">
        <w:rPr>
          <w:rFonts w:ascii="Arial" w:hAnsi="Arial" w:cs="Arial"/>
          <w:color w:val="000000"/>
          <w:sz w:val="22"/>
          <w:szCs w:val="22"/>
        </w:rPr>
        <w:t>á</w:t>
      </w:r>
      <w:r w:rsidR="008D5597" w:rsidRPr="006F32F0">
        <w:rPr>
          <w:rFonts w:ascii="Arial" w:hAnsi="Arial" w:cs="Arial"/>
          <w:color w:val="000000"/>
          <w:sz w:val="22"/>
          <w:szCs w:val="22"/>
          <w:lang w:val="x-none"/>
        </w:rPr>
        <w:t xml:space="preserve"> ser previamente </w:t>
      </w:r>
      <w:r w:rsidR="008D5597" w:rsidRPr="0045516A">
        <w:rPr>
          <w:rFonts w:ascii="Arial" w:hAnsi="Arial" w:cs="Arial"/>
          <w:b/>
          <w:bCs/>
          <w:color w:val="000000"/>
          <w:sz w:val="22"/>
          <w:szCs w:val="22"/>
          <w:lang w:val="x-none"/>
        </w:rPr>
        <w:t xml:space="preserve">agendada </w:t>
      </w:r>
      <w:r w:rsidR="00EF32DA" w:rsidRPr="0045516A">
        <w:rPr>
          <w:rFonts w:ascii="Arial" w:hAnsi="Arial" w:cs="Arial"/>
          <w:b/>
          <w:bCs/>
          <w:color w:val="000000"/>
          <w:sz w:val="22"/>
          <w:szCs w:val="22"/>
          <w:lang w:val="x-none"/>
        </w:rPr>
        <w:t xml:space="preserve">com </w:t>
      </w:r>
      <w:r w:rsidR="00EA3EDE">
        <w:rPr>
          <w:rFonts w:ascii="Arial" w:hAnsi="Arial" w:cs="Arial"/>
          <w:b/>
          <w:bCs/>
          <w:color w:val="000000"/>
          <w:sz w:val="22"/>
          <w:szCs w:val="22"/>
          <w:lang w:val="x-none"/>
        </w:rPr>
        <w:t>a Diretoria Administrativa</w:t>
      </w:r>
      <w:r w:rsidR="00EF32DA" w:rsidRPr="0045516A">
        <w:rPr>
          <w:rFonts w:ascii="Arial" w:hAnsi="Arial" w:cs="Arial"/>
          <w:b/>
          <w:bCs/>
          <w:color w:val="000000"/>
          <w:sz w:val="22"/>
          <w:szCs w:val="22"/>
          <w:lang w:val="x-none"/>
        </w:rPr>
        <w:t xml:space="preserve"> </w:t>
      </w:r>
      <w:r w:rsidR="008D5597" w:rsidRPr="0045516A">
        <w:rPr>
          <w:rFonts w:ascii="Arial" w:hAnsi="Arial" w:cs="Arial"/>
          <w:b/>
          <w:bCs/>
          <w:color w:val="000000"/>
          <w:sz w:val="22"/>
          <w:szCs w:val="22"/>
        </w:rPr>
        <w:t>da Câmara Municipal de São José do Rio Preto</w:t>
      </w:r>
      <w:r w:rsidR="008D5597" w:rsidRPr="006F32F0">
        <w:rPr>
          <w:rFonts w:ascii="Arial" w:hAnsi="Arial" w:cs="Arial"/>
          <w:color w:val="000000"/>
          <w:sz w:val="22"/>
          <w:szCs w:val="22"/>
          <w:lang w:val="x-none"/>
        </w:rPr>
        <w:t>,</w:t>
      </w:r>
      <w:r w:rsidR="00666798" w:rsidRPr="006F32F0">
        <w:rPr>
          <w:rFonts w:ascii="Arial" w:hAnsi="Arial" w:cs="Arial"/>
          <w:color w:val="000000"/>
          <w:sz w:val="22"/>
          <w:szCs w:val="22"/>
          <w:lang w:val="x-none"/>
        </w:rPr>
        <w:t xml:space="preserve"> através do</w:t>
      </w:r>
      <w:r w:rsidR="008D5597" w:rsidRPr="006F32F0">
        <w:rPr>
          <w:rFonts w:ascii="Arial" w:hAnsi="Arial" w:cs="Arial"/>
          <w:color w:val="000000"/>
          <w:sz w:val="22"/>
          <w:szCs w:val="22"/>
          <w:lang w:val="x-none"/>
        </w:rPr>
        <w:t xml:space="preserve"> telefone (17) 3214-7777 </w:t>
      </w:r>
      <w:r w:rsidR="00666798" w:rsidRPr="006F32F0">
        <w:rPr>
          <w:rFonts w:ascii="Arial" w:hAnsi="Arial" w:cs="Arial"/>
          <w:color w:val="000000"/>
          <w:sz w:val="22"/>
          <w:szCs w:val="22"/>
          <w:lang w:val="x-none"/>
        </w:rPr>
        <w:t>em</w:t>
      </w:r>
      <w:r w:rsidR="008D5597" w:rsidRPr="006F32F0">
        <w:rPr>
          <w:rFonts w:ascii="Arial" w:hAnsi="Arial" w:cs="Arial"/>
          <w:color w:val="000000"/>
          <w:sz w:val="22"/>
          <w:szCs w:val="22"/>
          <w:lang w:val="x-none"/>
        </w:rPr>
        <w:t xml:space="preserve"> horário comercial, correndo por conta e risco d</w:t>
      </w:r>
      <w:r w:rsidR="008D5597" w:rsidRPr="006F32F0">
        <w:rPr>
          <w:rFonts w:ascii="Arial" w:hAnsi="Arial" w:cs="Arial"/>
          <w:color w:val="000000"/>
          <w:sz w:val="22"/>
          <w:szCs w:val="22"/>
        </w:rPr>
        <w:t>o fornecedor</w:t>
      </w:r>
      <w:r w:rsidR="008D5597" w:rsidRPr="006F32F0">
        <w:rPr>
          <w:rFonts w:ascii="Arial" w:hAnsi="Arial" w:cs="Arial"/>
          <w:color w:val="000000"/>
          <w:sz w:val="22"/>
          <w:szCs w:val="22"/>
          <w:lang w:val="x-none"/>
        </w:rPr>
        <w:t xml:space="preserve"> as despesas de embalagem, seguros, transporte, tributos, encargos trabalhistas, previdenciários e outros, se existentes, decorrentes do fornecimento e entrega do objeto.</w:t>
      </w:r>
    </w:p>
    <w:p w14:paraId="07CC4F39" w14:textId="358CEE58" w:rsidR="008D5597" w:rsidRPr="006F32F0" w:rsidRDefault="008E39E6" w:rsidP="008D5597">
      <w:pPr>
        <w:ind w:right="-2"/>
        <w:jc w:val="both"/>
        <w:rPr>
          <w:rFonts w:ascii="Arial" w:hAnsi="Arial" w:cs="Arial"/>
          <w:color w:val="000000"/>
          <w:sz w:val="22"/>
          <w:szCs w:val="22"/>
        </w:rPr>
      </w:pPr>
      <w:r>
        <w:rPr>
          <w:rFonts w:ascii="Arial" w:hAnsi="Arial" w:cs="Arial"/>
          <w:b/>
          <w:bCs/>
          <w:color w:val="000000"/>
          <w:sz w:val="22"/>
          <w:szCs w:val="22"/>
        </w:rPr>
        <w:lastRenderedPageBreak/>
        <w:t>5</w:t>
      </w:r>
      <w:r w:rsidR="008D5597" w:rsidRPr="006F32F0">
        <w:rPr>
          <w:rFonts w:ascii="Arial" w:hAnsi="Arial" w:cs="Arial"/>
          <w:b/>
          <w:bCs/>
          <w:color w:val="000000"/>
          <w:sz w:val="22"/>
          <w:szCs w:val="22"/>
          <w:lang w:val="x-none"/>
        </w:rPr>
        <w:t>.</w:t>
      </w:r>
      <w:r>
        <w:rPr>
          <w:rFonts w:ascii="Arial" w:hAnsi="Arial" w:cs="Arial"/>
          <w:b/>
          <w:bCs/>
          <w:color w:val="000000"/>
          <w:sz w:val="22"/>
          <w:szCs w:val="22"/>
          <w:lang w:val="x-none"/>
        </w:rPr>
        <w:t>3</w:t>
      </w:r>
      <w:r w:rsidR="008D5597" w:rsidRPr="006F32F0">
        <w:rPr>
          <w:rFonts w:ascii="Arial" w:hAnsi="Arial" w:cs="Arial"/>
          <w:b/>
          <w:bCs/>
          <w:color w:val="000000"/>
          <w:sz w:val="22"/>
          <w:szCs w:val="22"/>
          <w:lang w:val="x-none"/>
        </w:rPr>
        <w:t>.</w:t>
      </w:r>
      <w:r>
        <w:rPr>
          <w:rFonts w:ascii="Arial" w:hAnsi="Arial" w:cs="Arial"/>
          <w:b/>
          <w:bCs/>
          <w:color w:val="000000"/>
          <w:sz w:val="22"/>
          <w:szCs w:val="22"/>
          <w:lang w:val="x-none"/>
        </w:rPr>
        <w:t>2</w:t>
      </w:r>
      <w:r w:rsidR="008D5597" w:rsidRPr="006F32F0">
        <w:rPr>
          <w:rFonts w:ascii="Arial" w:hAnsi="Arial" w:cs="Arial"/>
          <w:color w:val="000000"/>
          <w:sz w:val="22"/>
          <w:szCs w:val="22"/>
          <w:lang w:val="x-none"/>
        </w:rPr>
        <w:t xml:space="preserve"> </w:t>
      </w:r>
      <w:r w:rsidR="008D5597" w:rsidRPr="006F32F0">
        <w:rPr>
          <w:rFonts w:ascii="Arial" w:hAnsi="Arial" w:cs="Arial"/>
          <w:color w:val="000000"/>
          <w:sz w:val="22"/>
          <w:szCs w:val="22"/>
        </w:rPr>
        <w:t>O fornecedor</w:t>
      </w:r>
      <w:r w:rsidR="008D5597" w:rsidRPr="006F32F0">
        <w:rPr>
          <w:rFonts w:ascii="Arial" w:hAnsi="Arial" w:cs="Arial"/>
          <w:color w:val="000000"/>
          <w:sz w:val="22"/>
          <w:szCs w:val="22"/>
          <w:lang w:val="x-none"/>
        </w:rPr>
        <w:t xml:space="preserve"> terá o prazo de</w:t>
      </w:r>
      <w:r w:rsidR="008D5597" w:rsidRPr="006F32F0">
        <w:rPr>
          <w:rFonts w:ascii="Arial" w:hAnsi="Arial" w:cs="Arial"/>
          <w:color w:val="000000"/>
          <w:sz w:val="22"/>
          <w:szCs w:val="22"/>
        </w:rPr>
        <w:t xml:space="preserve"> </w:t>
      </w:r>
      <w:r w:rsidR="00A5536D">
        <w:rPr>
          <w:rFonts w:ascii="Arial" w:hAnsi="Arial" w:cs="Arial"/>
          <w:b/>
          <w:bCs/>
          <w:color w:val="000000"/>
          <w:sz w:val="22"/>
          <w:szCs w:val="22"/>
        </w:rPr>
        <w:t>15</w:t>
      </w:r>
      <w:r w:rsidR="00ED4A9C">
        <w:rPr>
          <w:rFonts w:ascii="Arial" w:hAnsi="Arial" w:cs="Arial"/>
          <w:b/>
          <w:bCs/>
          <w:color w:val="000000"/>
          <w:sz w:val="22"/>
          <w:szCs w:val="22"/>
        </w:rPr>
        <w:t xml:space="preserve"> (</w:t>
      </w:r>
      <w:r w:rsidR="00A5536D">
        <w:rPr>
          <w:rFonts w:ascii="Arial" w:hAnsi="Arial" w:cs="Arial"/>
          <w:b/>
          <w:bCs/>
          <w:color w:val="000000"/>
          <w:sz w:val="22"/>
          <w:szCs w:val="22"/>
        </w:rPr>
        <w:t>quinze</w:t>
      </w:r>
      <w:r w:rsidR="00ED4A9C">
        <w:rPr>
          <w:rFonts w:ascii="Arial" w:hAnsi="Arial" w:cs="Arial"/>
          <w:b/>
          <w:bCs/>
          <w:color w:val="000000"/>
          <w:sz w:val="22"/>
          <w:szCs w:val="22"/>
        </w:rPr>
        <w:t>) dias corridos</w:t>
      </w:r>
      <w:r w:rsidR="00203F4C" w:rsidRPr="006F32F0">
        <w:rPr>
          <w:rFonts w:ascii="Arial" w:hAnsi="Arial" w:cs="Arial"/>
          <w:b/>
          <w:bCs/>
          <w:color w:val="000000"/>
          <w:sz w:val="22"/>
          <w:szCs w:val="22"/>
        </w:rPr>
        <w:t xml:space="preserve"> </w:t>
      </w:r>
      <w:r w:rsidR="00203F4C" w:rsidRPr="006F32F0">
        <w:rPr>
          <w:rFonts w:ascii="Arial" w:hAnsi="Arial" w:cs="Arial"/>
          <w:color w:val="000000"/>
          <w:sz w:val="22"/>
          <w:szCs w:val="22"/>
        </w:rPr>
        <w:t>para entrega do objeto</w:t>
      </w:r>
      <w:r w:rsidR="008D5597" w:rsidRPr="006F32F0">
        <w:rPr>
          <w:rFonts w:ascii="Arial" w:hAnsi="Arial" w:cs="Arial"/>
          <w:color w:val="000000"/>
          <w:sz w:val="22"/>
          <w:szCs w:val="22"/>
          <w:lang w:val="x-none"/>
        </w:rPr>
        <w:t xml:space="preserve">, contados do 1º (primeiro) dia útil posterior a data de recebimento da Ordem de </w:t>
      </w:r>
      <w:r w:rsidR="008D5597" w:rsidRPr="006F32F0">
        <w:rPr>
          <w:rFonts w:ascii="Arial" w:hAnsi="Arial" w:cs="Arial"/>
          <w:color w:val="000000"/>
          <w:sz w:val="22"/>
          <w:szCs w:val="22"/>
        </w:rPr>
        <w:t>Compra, Nota de Empenho ou documento similar</w:t>
      </w:r>
      <w:r w:rsidR="008D5597" w:rsidRPr="006F32F0">
        <w:rPr>
          <w:rFonts w:ascii="Arial" w:hAnsi="Arial" w:cs="Arial"/>
          <w:color w:val="000000"/>
          <w:sz w:val="22"/>
          <w:szCs w:val="22"/>
          <w:lang w:val="x-none"/>
        </w:rPr>
        <w:t xml:space="preserve">, sendo que, em caso de eventual necessidade de prorrogação do prazo citado, </w:t>
      </w:r>
      <w:r w:rsidR="008D5597" w:rsidRPr="006F32F0">
        <w:rPr>
          <w:rFonts w:ascii="Arial" w:hAnsi="Arial" w:cs="Arial"/>
          <w:color w:val="000000"/>
          <w:sz w:val="22"/>
          <w:szCs w:val="22"/>
        </w:rPr>
        <w:t>o fornecedor</w:t>
      </w:r>
      <w:r w:rsidR="008D5597" w:rsidRPr="006F32F0">
        <w:rPr>
          <w:rFonts w:ascii="Arial" w:hAnsi="Arial" w:cs="Arial"/>
          <w:color w:val="000000"/>
          <w:sz w:val="22"/>
          <w:szCs w:val="22"/>
          <w:lang w:val="x-none"/>
        </w:rPr>
        <w:t xml:space="preserve"> deverá </w:t>
      </w:r>
      <w:r w:rsidR="008D5597" w:rsidRPr="006F32F0">
        <w:rPr>
          <w:rFonts w:ascii="Arial" w:hAnsi="Arial" w:cs="Arial"/>
          <w:color w:val="000000"/>
          <w:sz w:val="22"/>
          <w:szCs w:val="22"/>
        </w:rPr>
        <w:t xml:space="preserve">obedecer ao disposto no item </w:t>
      </w:r>
      <w:r>
        <w:rPr>
          <w:rFonts w:ascii="Arial" w:hAnsi="Arial" w:cs="Arial"/>
          <w:color w:val="000000"/>
          <w:sz w:val="22"/>
          <w:szCs w:val="22"/>
        </w:rPr>
        <w:t>5</w:t>
      </w:r>
      <w:r w:rsidR="008D5597" w:rsidRPr="006F32F0">
        <w:rPr>
          <w:rFonts w:ascii="Arial" w:hAnsi="Arial" w:cs="Arial"/>
          <w:color w:val="000000"/>
          <w:sz w:val="22"/>
          <w:szCs w:val="22"/>
        </w:rPr>
        <w:t>.</w:t>
      </w:r>
      <w:r>
        <w:rPr>
          <w:rFonts w:ascii="Arial" w:hAnsi="Arial" w:cs="Arial"/>
          <w:color w:val="000000"/>
          <w:sz w:val="22"/>
          <w:szCs w:val="22"/>
        </w:rPr>
        <w:t>3</w:t>
      </w:r>
      <w:r w:rsidR="008D5597" w:rsidRPr="006F32F0">
        <w:rPr>
          <w:rFonts w:ascii="Arial" w:hAnsi="Arial" w:cs="Arial"/>
          <w:color w:val="000000"/>
          <w:sz w:val="22"/>
          <w:szCs w:val="22"/>
        </w:rPr>
        <w:t>.</w:t>
      </w:r>
      <w:r>
        <w:rPr>
          <w:rFonts w:ascii="Arial" w:hAnsi="Arial" w:cs="Arial"/>
          <w:color w:val="000000"/>
          <w:sz w:val="22"/>
          <w:szCs w:val="22"/>
        </w:rPr>
        <w:t>8</w:t>
      </w:r>
      <w:r w:rsidR="008D5597" w:rsidRPr="006F32F0">
        <w:rPr>
          <w:rFonts w:ascii="Arial" w:hAnsi="Arial" w:cs="Arial"/>
          <w:color w:val="000000"/>
          <w:sz w:val="22"/>
          <w:szCs w:val="22"/>
        </w:rPr>
        <w:t>.</w:t>
      </w:r>
    </w:p>
    <w:p w14:paraId="4407EC63" w14:textId="77777777" w:rsidR="008D5597" w:rsidRPr="006F32F0" w:rsidRDefault="008D5597" w:rsidP="008D5597">
      <w:pPr>
        <w:ind w:right="-2"/>
        <w:jc w:val="both"/>
        <w:rPr>
          <w:rFonts w:ascii="Arial" w:hAnsi="Arial" w:cs="Arial"/>
          <w:color w:val="000000"/>
          <w:sz w:val="22"/>
          <w:szCs w:val="22"/>
        </w:rPr>
      </w:pPr>
    </w:p>
    <w:p w14:paraId="7F047205" w14:textId="04A62CA9" w:rsidR="008D5597" w:rsidRPr="006F32F0" w:rsidRDefault="008E39E6" w:rsidP="008D5597">
      <w:pPr>
        <w:ind w:right="-2"/>
        <w:jc w:val="both"/>
        <w:rPr>
          <w:rFonts w:ascii="Arial" w:hAnsi="Arial" w:cs="Arial"/>
          <w:color w:val="000000"/>
          <w:sz w:val="22"/>
          <w:szCs w:val="22"/>
          <w:lang w:val="x-none"/>
        </w:rPr>
      </w:pPr>
      <w:r>
        <w:rPr>
          <w:rFonts w:ascii="Arial" w:hAnsi="Arial" w:cs="Arial"/>
          <w:b/>
          <w:bCs/>
          <w:color w:val="000000"/>
          <w:sz w:val="22"/>
          <w:szCs w:val="22"/>
        </w:rPr>
        <w:t>5</w:t>
      </w:r>
      <w:r w:rsidR="008D5597" w:rsidRPr="006F32F0">
        <w:rPr>
          <w:rFonts w:ascii="Arial" w:hAnsi="Arial" w:cs="Arial"/>
          <w:b/>
          <w:bCs/>
          <w:color w:val="000000"/>
          <w:sz w:val="22"/>
          <w:szCs w:val="22"/>
          <w:lang w:val="x-none"/>
        </w:rPr>
        <w:t>.</w:t>
      </w:r>
      <w:r>
        <w:rPr>
          <w:rFonts w:ascii="Arial" w:hAnsi="Arial" w:cs="Arial"/>
          <w:b/>
          <w:bCs/>
          <w:color w:val="000000"/>
          <w:sz w:val="22"/>
          <w:szCs w:val="22"/>
          <w:lang w:val="x-none"/>
        </w:rPr>
        <w:t>3</w:t>
      </w:r>
      <w:r w:rsidR="008D5597" w:rsidRPr="006F32F0">
        <w:rPr>
          <w:rFonts w:ascii="Arial" w:hAnsi="Arial" w:cs="Arial"/>
          <w:b/>
          <w:bCs/>
          <w:color w:val="000000"/>
          <w:sz w:val="22"/>
          <w:szCs w:val="22"/>
          <w:lang w:val="x-none"/>
        </w:rPr>
        <w:t>.</w:t>
      </w:r>
      <w:r>
        <w:rPr>
          <w:rFonts w:ascii="Arial" w:hAnsi="Arial" w:cs="Arial"/>
          <w:b/>
          <w:bCs/>
          <w:color w:val="000000"/>
          <w:sz w:val="22"/>
          <w:szCs w:val="22"/>
          <w:lang w:val="x-none"/>
        </w:rPr>
        <w:t>3</w:t>
      </w:r>
      <w:r w:rsidR="008D5597" w:rsidRPr="006F32F0">
        <w:rPr>
          <w:rFonts w:ascii="Arial" w:hAnsi="Arial" w:cs="Arial"/>
          <w:color w:val="000000"/>
          <w:sz w:val="22"/>
          <w:szCs w:val="22"/>
          <w:lang w:val="x-none"/>
        </w:rPr>
        <w:t xml:space="preserve"> </w:t>
      </w:r>
      <w:r w:rsidR="008D5597" w:rsidRPr="006F32F0">
        <w:rPr>
          <w:rFonts w:ascii="Arial" w:hAnsi="Arial" w:cs="Arial"/>
          <w:color w:val="000000"/>
          <w:sz w:val="22"/>
          <w:szCs w:val="22"/>
        </w:rPr>
        <w:t>A entrega dos produtos e/ou a prestação dos serviços</w:t>
      </w:r>
      <w:r w:rsidR="008D5597" w:rsidRPr="006F32F0">
        <w:rPr>
          <w:rFonts w:ascii="Arial" w:hAnsi="Arial" w:cs="Arial"/>
          <w:color w:val="000000"/>
          <w:sz w:val="22"/>
          <w:szCs w:val="22"/>
          <w:lang w:val="x-none"/>
        </w:rPr>
        <w:t xml:space="preserve"> deverão ser executados por funcionários d</w:t>
      </w:r>
      <w:r w:rsidR="008D5597" w:rsidRPr="006F32F0">
        <w:rPr>
          <w:rFonts w:ascii="Arial" w:hAnsi="Arial" w:cs="Arial"/>
          <w:color w:val="000000"/>
          <w:sz w:val="22"/>
          <w:szCs w:val="22"/>
        </w:rPr>
        <w:t>o fornecedor ou contratados para tal</w:t>
      </w:r>
      <w:r w:rsidR="008D5597" w:rsidRPr="006F32F0">
        <w:rPr>
          <w:rFonts w:ascii="Arial" w:hAnsi="Arial" w:cs="Arial"/>
          <w:color w:val="000000"/>
          <w:sz w:val="22"/>
          <w:szCs w:val="22"/>
          <w:lang w:val="x-none"/>
        </w:rPr>
        <w:t>, que ficará responsável pelos danos ou prejuízos que possam acarretar.</w:t>
      </w:r>
    </w:p>
    <w:p w14:paraId="689724C6" w14:textId="77777777" w:rsidR="008D5597" w:rsidRPr="006F32F0" w:rsidRDefault="008D5597" w:rsidP="008D5597">
      <w:pPr>
        <w:ind w:right="-2"/>
        <w:jc w:val="both"/>
        <w:rPr>
          <w:rFonts w:ascii="Arial" w:hAnsi="Arial" w:cs="Arial"/>
          <w:color w:val="000000"/>
          <w:sz w:val="22"/>
          <w:szCs w:val="22"/>
          <w:lang w:val="x-none"/>
        </w:rPr>
      </w:pPr>
    </w:p>
    <w:p w14:paraId="096A9C9F" w14:textId="1FB557BC" w:rsidR="008D5597" w:rsidRPr="006F32F0" w:rsidRDefault="008E39E6" w:rsidP="008D5597">
      <w:pPr>
        <w:ind w:right="-2"/>
        <w:jc w:val="both"/>
        <w:rPr>
          <w:rFonts w:ascii="Arial" w:hAnsi="Arial" w:cs="Arial"/>
          <w:color w:val="000000"/>
          <w:sz w:val="22"/>
          <w:szCs w:val="22"/>
        </w:rPr>
      </w:pPr>
      <w:r>
        <w:rPr>
          <w:rFonts w:ascii="Arial" w:hAnsi="Arial" w:cs="Arial"/>
          <w:b/>
          <w:bCs/>
          <w:color w:val="000000"/>
          <w:sz w:val="22"/>
          <w:szCs w:val="22"/>
        </w:rPr>
        <w:t>5</w:t>
      </w:r>
      <w:r w:rsidR="008D5597" w:rsidRPr="006F32F0">
        <w:rPr>
          <w:rFonts w:ascii="Arial" w:hAnsi="Arial" w:cs="Arial"/>
          <w:b/>
          <w:bCs/>
          <w:color w:val="000000"/>
          <w:sz w:val="22"/>
          <w:szCs w:val="22"/>
          <w:lang w:val="x-none"/>
        </w:rPr>
        <w:t>.</w:t>
      </w:r>
      <w:r>
        <w:rPr>
          <w:rFonts w:ascii="Arial" w:hAnsi="Arial" w:cs="Arial"/>
          <w:b/>
          <w:bCs/>
          <w:color w:val="000000"/>
          <w:sz w:val="22"/>
          <w:szCs w:val="22"/>
          <w:lang w:val="x-none"/>
        </w:rPr>
        <w:t>3</w:t>
      </w:r>
      <w:r w:rsidR="008D5597" w:rsidRPr="006F32F0">
        <w:rPr>
          <w:rFonts w:ascii="Arial" w:hAnsi="Arial" w:cs="Arial"/>
          <w:b/>
          <w:bCs/>
          <w:color w:val="000000"/>
          <w:sz w:val="22"/>
          <w:szCs w:val="22"/>
          <w:lang w:val="x-none"/>
        </w:rPr>
        <w:t>.</w:t>
      </w:r>
      <w:r>
        <w:rPr>
          <w:rFonts w:ascii="Arial" w:hAnsi="Arial" w:cs="Arial"/>
          <w:b/>
          <w:bCs/>
          <w:color w:val="000000"/>
          <w:sz w:val="22"/>
          <w:szCs w:val="22"/>
          <w:lang w:val="x-none"/>
        </w:rPr>
        <w:t>4</w:t>
      </w:r>
      <w:r w:rsidR="008D5597" w:rsidRPr="006F32F0">
        <w:rPr>
          <w:rFonts w:ascii="Arial" w:hAnsi="Arial" w:cs="Arial"/>
          <w:color w:val="000000"/>
          <w:sz w:val="22"/>
          <w:szCs w:val="22"/>
          <w:lang w:val="x-none"/>
        </w:rPr>
        <w:t xml:space="preserve"> </w:t>
      </w:r>
      <w:r w:rsidR="008D5597" w:rsidRPr="006F32F0">
        <w:rPr>
          <w:rFonts w:ascii="Arial" w:hAnsi="Arial" w:cs="Arial"/>
          <w:color w:val="000000"/>
          <w:sz w:val="22"/>
          <w:szCs w:val="22"/>
        </w:rPr>
        <w:t>A entrega dos produtos e/ou a prestação dos serviços</w:t>
      </w:r>
      <w:r w:rsidR="008D5597" w:rsidRPr="006F32F0">
        <w:rPr>
          <w:rFonts w:ascii="Arial" w:hAnsi="Arial" w:cs="Arial"/>
          <w:color w:val="000000"/>
          <w:sz w:val="22"/>
          <w:szCs w:val="22"/>
          <w:lang w:val="x-none"/>
        </w:rPr>
        <w:t xml:space="preserve"> deverão obedecer às normas relativas vigentes, de acordo com as melhores técnicas e com pessoal capacitado</w:t>
      </w:r>
      <w:r w:rsidR="008D5597" w:rsidRPr="006F32F0">
        <w:rPr>
          <w:rFonts w:ascii="Arial" w:hAnsi="Arial" w:cs="Arial"/>
          <w:color w:val="000000"/>
          <w:sz w:val="22"/>
          <w:szCs w:val="22"/>
        </w:rPr>
        <w:t>.</w:t>
      </w:r>
    </w:p>
    <w:p w14:paraId="5A072753" w14:textId="77777777" w:rsidR="008D5597" w:rsidRPr="006F32F0" w:rsidRDefault="008D5597" w:rsidP="008D5597">
      <w:pPr>
        <w:ind w:right="-2"/>
        <w:jc w:val="both"/>
        <w:rPr>
          <w:rFonts w:ascii="Arial" w:hAnsi="Arial" w:cs="Arial"/>
          <w:color w:val="000000"/>
          <w:sz w:val="22"/>
          <w:szCs w:val="22"/>
        </w:rPr>
      </w:pPr>
    </w:p>
    <w:p w14:paraId="5F7C7165" w14:textId="6F10A37F" w:rsidR="008D5597" w:rsidRPr="006F32F0" w:rsidRDefault="008E39E6" w:rsidP="008D5597">
      <w:pPr>
        <w:ind w:right="-2"/>
        <w:jc w:val="both"/>
        <w:rPr>
          <w:rFonts w:ascii="Arial" w:hAnsi="Arial" w:cs="Arial"/>
          <w:color w:val="000000"/>
          <w:sz w:val="22"/>
          <w:szCs w:val="22"/>
          <w:lang w:val="x-none"/>
        </w:rPr>
      </w:pPr>
      <w:r>
        <w:rPr>
          <w:rFonts w:ascii="Arial" w:hAnsi="Arial" w:cs="Arial"/>
          <w:b/>
          <w:bCs/>
          <w:color w:val="000000"/>
          <w:sz w:val="22"/>
          <w:szCs w:val="22"/>
        </w:rPr>
        <w:t>5.3.5</w:t>
      </w:r>
      <w:r w:rsidR="008D5597" w:rsidRPr="006F32F0">
        <w:rPr>
          <w:rFonts w:ascii="Arial" w:hAnsi="Arial" w:cs="Arial"/>
          <w:color w:val="000000"/>
          <w:sz w:val="22"/>
          <w:szCs w:val="22"/>
          <w:lang w:val="x-none"/>
        </w:rPr>
        <w:t xml:space="preserve"> </w:t>
      </w:r>
      <w:r w:rsidR="008D5597" w:rsidRPr="006F32F0">
        <w:rPr>
          <w:rFonts w:ascii="Arial" w:hAnsi="Arial" w:cs="Arial"/>
          <w:color w:val="000000"/>
          <w:sz w:val="22"/>
          <w:szCs w:val="22"/>
        </w:rPr>
        <w:t xml:space="preserve">O fornecedor </w:t>
      </w:r>
      <w:r w:rsidR="008D5597" w:rsidRPr="006F32F0">
        <w:rPr>
          <w:rFonts w:ascii="Arial" w:hAnsi="Arial" w:cs="Arial"/>
          <w:color w:val="000000"/>
          <w:sz w:val="22"/>
          <w:szCs w:val="22"/>
          <w:lang w:val="x-none"/>
        </w:rPr>
        <w:t>deverá alterar, corrigir ou aperfeiçoar métodos de trabalho, sempre que solicitado, desde que não causem aumento de custo para a execução.</w:t>
      </w:r>
    </w:p>
    <w:p w14:paraId="44170C27" w14:textId="77777777" w:rsidR="008D5597" w:rsidRPr="006F32F0" w:rsidRDefault="008D5597" w:rsidP="008D5597">
      <w:pPr>
        <w:ind w:right="-2"/>
        <w:jc w:val="both"/>
        <w:rPr>
          <w:rFonts w:ascii="Arial" w:hAnsi="Arial" w:cs="Arial"/>
          <w:color w:val="000000"/>
          <w:sz w:val="22"/>
          <w:szCs w:val="22"/>
          <w:lang w:val="x-none"/>
        </w:rPr>
      </w:pPr>
    </w:p>
    <w:p w14:paraId="433A138D" w14:textId="2AE4016F" w:rsidR="008D5597" w:rsidRPr="006F32F0" w:rsidRDefault="008E39E6" w:rsidP="008D5597">
      <w:pPr>
        <w:ind w:right="-2"/>
        <w:jc w:val="both"/>
        <w:rPr>
          <w:rFonts w:ascii="Arial" w:hAnsi="Arial" w:cs="Arial"/>
          <w:color w:val="000000"/>
          <w:sz w:val="22"/>
          <w:szCs w:val="22"/>
          <w:lang w:val="x-none"/>
        </w:rPr>
      </w:pPr>
      <w:r>
        <w:rPr>
          <w:rFonts w:ascii="Arial" w:hAnsi="Arial" w:cs="Arial"/>
          <w:b/>
          <w:bCs/>
          <w:color w:val="000000"/>
          <w:sz w:val="22"/>
          <w:szCs w:val="22"/>
        </w:rPr>
        <w:t>5.3.6</w:t>
      </w:r>
      <w:r w:rsidR="008D5597" w:rsidRPr="006F32F0">
        <w:rPr>
          <w:rFonts w:ascii="Arial" w:hAnsi="Arial" w:cs="Arial"/>
          <w:color w:val="000000"/>
          <w:sz w:val="22"/>
          <w:szCs w:val="22"/>
          <w:lang w:val="x-none"/>
        </w:rPr>
        <w:t xml:space="preserve"> </w:t>
      </w:r>
      <w:r w:rsidR="008D5597" w:rsidRPr="006F32F0">
        <w:rPr>
          <w:rFonts w:ascii="Arial" w:hAnsi="Arial" w:cs="Arial"/>
          <w:color w:val="000000"/>
          <w:sz w:val="22"/>
          <w:szCs w:val="22"/>
        </w:rPr>
        <w:t>Para o fornecimento dos produtos ou</w:t>
      </w:r>
      <w:r w:rsidR="008D5597" w:rsidRPr="006F32F0">
        <w:rPr>
          <w:rFonts w:ascii="Arial" w:hAnsi="Arial" w:cs="Arial"/>
          <w:color w:val="000000"/>
          <w:sz w:val="22"/>
          <w:szCs w:val="22"/>
          <w:lang w:val="x-none"/>
        </w:rPr>
        <w:t xml:space="preserve"> </w:t>
      </w:r>
      <w:r w:rsidR="008D5597" w:rsidRPr="006F32F0">
        <w:rPr>
          <w:rFonts w:ascii="Arial" w:hAnsi="Arial" w:cs="Arial"/>
          <w:color w:val="000000"/>
          <w:sz w:val="22"/>
          <w:szCs w:val="22"/>
        </w:rPr>
        <w:t xml:space="preserve">a </w:t>
      </w:r>
      <w:r w:rsidR="008D5597" w:rsidRPr="006F32F0">
        <w:rPr>
          <w:rFonts w:ascii="Arial" w:hAnsi="Arial" w:cs="Arial"/>
          <w:color w:val="000000"/>
          <w:sz w:val="22"/>
          <w:szCs w:val="22"/>
          <w:lang w:val="x-none"/>
        </w:rPr>
        <w:t xml:space="preserve">execução dos serviços, os equipamentos e recursos necessários, inclusive EPI’s, </w:t>
      </w:r>
      <w:r>
        <w:rPr>
          <w:rFonts w:ascii="Arial" w:hAnsi="Arial" w:cs="Arial"/>
          <w:color w:val="000000"/>
          <w:sz w:val="22"/>
          <w:szCs w:val="22"/>
          <w:lang w:val="x-none"/>
        </w:rPr>
        <w:t xml:space="preserve">quando necessários, </w:t>
      </w:r>
      <w:r w:rsidR="008D5597" w:rsidRPr="006F32F0">
        <w:rPr>
          <w:rFonts w:ascii="Arial" w:hAnsi="Arial" w:cs="Arial"/>
          <w:color w:val="000000"/>
          <w:sz w:val="22"/>
          <w:szCs w:val="22"/>
          <w:lang w:val="x-none"/>
        </w:rPr>
        <w:t xml:space="preserve">serão fornecidos pela </w:t>
      </w:r>
      <w:r w:rsidR="008D5597" w:rsidRPr="006F32F0">
        <w:rPr>
          <w:rFonts w:ascii="Arial" w:hAnsi="Arial" w:cs="Arial"/>
          <w:color w:val="000000"/>
          <w:sz w:val="22"/>
          <w:szCs w:val="22"/>
        </w:rPr>
        <w:t>empresa contratada</w:t>
      </w:r>
      <w:r w:rsidR="008D5597" w:rsidRPr="006F32F0">
        <w:rPr>
          <w:rFonts w:ascii="Arial" w:hAnsi="Arial" w:cs="Arial"/>
          <w:color w:val="000000"/>
          <w:sz w:val="22"/>
          <w:szCs w:val="22"/>
          <w:lang w:val="x-none"/>
        </w:rPr>
        <w:t>.</w:t>
      </w:r>
    </w:p>
    <w:p w14:paraId="5899A25A" w14:textId="0528E92E" w:rsidR="008D5597" w:rsidRPr="006F32F0" w:rsidRDefault="008E39E6" w:rsidP="008D5597">
      <w:pPr>
        <w:ind w:right="-2"/>
        <w:jc w:val="both"/>
        <w:rPr>
          <w:rFonts w:ascii="Arial" w:hAnsi="Arial" w:cs="Arial"/>
          <w:color w:val="000000"/>
          <w:sz w:val="22"/>
          <w:szCs w:val="22"/>
          <w:lang w:val="x-none"/>
        </w:rPr>
      </w:pPr>
      <w:r>
        <w:rPr>
          <w:rFonts w:ascii="Arial" w:hAnsi="Arial" w:cs="Arial"/>
          <w:b/>
          <w:bCs/>
          <w:color w:val="000000"/>
          <w:sz w:val="22"/>
          <w:szCs w:val="22"/>
        </w:rPr>
        <w:t>5.3.7</w:t>
      </w:r>
      <w:r w:rsidR="008D5597" w:rsidRPr="006F32F0">
        <w:rPr>
          <w:rFonts w:ascii="Arial" w:hAnsi="Arial" w:cs="Arial"/>
          <w:color w:val="000000"/>
          <w:sz w:val="22"/>
          <w:szCs w:val="22"/>
          <w:lang w:val="x-none"/>
        </w:rPr>
        <w:t xml:space="preserve"> </w:t>
      </w:r>
      <w:r w:rsidR="008D5597" w:rsidRPr="006F32F0">
        <w:rPr>
          <w:rFonts w:ascii="Arial" w:hAnsi="Arial" w:cs="Arial"/>
          <w:color w:val="000000"/>
          <w:sz w:val="22"/>
          <w:szCs w:val="22"/>
        </w:rPr>
        <w:t>O fornecimento dos produtos e/ou o</w:t>
      </w:r>
      <w:r w:rsidR="008D5597" w:rsidRPr="006F32F0">
        <w:rPr>
          <w:rFonts w:ascii="Arial" w:hAnsi="Arial" w:cs="Arial"/>
          <w:color w:val="000000"/>
          <w:sz w:val="22"/>
          <w:szCs w:val="22"/>
          <w:lang w:val="x-none"/>
        </w:rPr>
        <w:t xml:space="preserve">s serviços ora contratados não poderão ser objeto de subcontratação ou cessão total ou parcial pela </w:t>
      </w:r>
      <w:r w:rsidR="008D5597" w:rsidRPr="006F32F0">
        <w:rPr>
          <w:rFonts w:ascii="Arial" w:hAnsi="Arial" w:cs="Arial"/>
          <w:color w:val="000000"/>
          <w:sz w:val="22"/>
          <w:szCs w:val="22"/>
        </w:rPr>
        <w:t>empresa contratada</w:t>
      </w:r>
      <w:r w:rsidR="008D5597" w:rsidRPr="006F32F0">
        <w:rPr>
          <w:rFonts w:ascii="Arial" w:hAnsi="Arial" w:cs="Arial"/>
          <w:color w:val="000000"/>
          <w:sz w:val="22"/>
          <w:szCs w:val="22"/>
          <w:lang w:val="x-none"/>
        </w:rPr>
        <w:t xml:space="preserve">, sem prévio consentimento da </w:t>
      </w:r>
      <w:r w:rsidR="008D5597" w:rsidRPr="006F32F0">
        <w:rPr>
          <w:rFonts w:ascii="Arial" w:hAnsi="Arial" w:cs="Arial"/>
          <w:color w:val="000000"/>
          <w:sz w:val="22"/>
          <w:szCs w:val="22"/>
        </w:rPr>
        <w:t>Câmara</w:t>
      </w:r>
      <w:r w:rsidR="008D5597" w:rsidRPr="006F32F0">
        <w:rPr>
          <w:rFonts w:ascii="Arial" w:hAnsi="Arial" w:cs="Arial"/>
          <w:color w:val="000000"/>
          <w:sz w:val="22"/>
          <w:szCs w:val="22"/>
          <w:lang w:val="x-none"/>
        </w:rPr>
        <w:t>.</w:t>
      </w:r>
    </w:p>
    <w:p w14:paraId="18F640A6" w14:textId="77777777" w:rsidR="008D5597" w:rsidRPr="006F32F0" w:rsidRDefault="008D5597" w:rsidP="008D5597">
      <w:pPr>
        <w:ind w:right="-2"/>
        <w:jc w:val="both"/>
        <w:rPr>
          <w:rFonts w:ascii="Arial" w:hAnsi="Arial" w:cs="Arial"/>
          <w:color w:val="000000"/>
          <w:sz w:val="22"/>
          <w:szCs w:val="22"/>
          <w:lang w:val="x-none"/>
        </w:rPr>
      </w:pPr>
    </w:p>
    <w:p w14:paraId="3A1ACDA3" w14:textId="02084F7B" w:rsidR="008D5597" w:rsidRPr="006F32F0" w:rsidRDefault="008E39E6" w:rsidP="008D5597">
      <w:pPr>
        <w:ind w:right="-2"/>
        <w:jc w:val="both"/>
        <w:rPr>
          <w:rFonts w:ascii="Arial" w:hAnsi="Arial" w:cs="Arial"/>
          <w:color w:val="000000"/>
          <w:sz w:val="22"/>
          <w:szCs w:val="22"/>
          <w:lang w:val="x-none"/>
        </w:rPr>
      </w:pPr>
      <w:r>
        <w:rPr>
          <w:rFonts w:ascii="Arial" w:hAnsi="Arial" w:cs="Arial"/>
          <w:b/>
          <w:bCs/>
          <w:color w:val="000000"/>
          <w:sz w:val="22"/>
          <w:szCs w:val="22"/>
        </w:rPr>
        <w:t>5.3.8</w:t>
      </w:r>
      <w:r w:rsidR="008D5597" w:rsidRPr="006F32F0">
        <w:rPr>
          <w:rFonts w:ascii="Arial" w:hAnsi="Arial" w:cs="Arial"/>
          <w:color w:val="000000"/>
          <w:sz w:val="22"/>
          <w:szCs w:val="22"/>
          <w:lang w:val="x-none"/>
        </w:rPr>
        <w:t xml:space="preserve"> Os pedidos de prorrogação deverão ser submetidos com a devida antecedência, considerando o tempo necessário para o trâmite processual e para que não haja paralisação</w:t>
      </w:r>
      <w:r w:rsidR="008D5597" w:rsidRPr="006F32F0">
        <w:rPr>
          <w:rFonts w:ascii="Arial" w:hAnsi="Arial" w:cs="Arial"/>
          <w:color w:val="000000"/>
          <w:sz w:val="22"/>
          <w:szCs w:val="22"/>
        </w:rPr>
        <w:t xml:space="preserve"> dos serviços</w:t>
      </w:r>
      <w:r w:rsidR="008D5597" w:rsidRPr="006F32F0">
        <w:rPr>
          <w:rFonts w:ascii="Arial" w:hAnsi="Arial" w:cs="Arial"/>
          <w:color w:val="000000"/>
          <w:sz w:val="22"/>
          <w:szCs w:val="22"/>
          <w:lang w:val="x-none"/>
        </w:rPr>
        <w:t xml:space="preserve"> </w:t>
      </w:r>
      <w:r w:rsidR="008D5597" w:rsidRPr="006F32F0">
        <w:rPr>
          <w:rFonts w:ascii="Arial" w:hAnsi="Arial" w:cs="Arial"/>
          <w:color w:val="000000"/>
          <w:sz w:val="22"/>
          <w:szCs w:val="22"/>
        </w:rPr>
        <w:t>ou atraso na entrega dos produtos</w:t>
      </w:r>
      <w:r w:rsidR="008D5597" w:rsidRPr="006F32F0">
        <w:rPr>
          <w:rFonts w:ascii="Arial" w:hAnsi="Arial" w:cs="Arial"/>
          <w:color w:val="000000"/>
          <w:sz w:val="22"/>
          <w:szCs w:val="22"/>
          <w:lang w:val="x-none"/>
        </w:rPr>
        <w:t xml:space="preserve">, desde que devidamente justificados, apresentados por escrito à </w:t>
      </w:r>
      <w:r w:rsidR="008D5597" w:rsidRPr="006F32F0">
        <w:rPr>
          <w:rFonts w:ascii="Arial" w:hAnsi="Arial" w:cs="Arial"/>
          <w:color w:val="000000"/>
          <w:sz w:val="22"/>
          <w:szCs w:val="22"/>
        </w:rPr>
        <w:t>Administração</w:t>
      </w:r>
      <w:r w:rsidR="008D5597" w:rsidRPr="006F32F0">
        <w:rPr>
          <w:rFonts w:ascii="Arial" w:hAnsi="Arial" w:cs="Arial"/>
          <w:color w:val="000000"/>
          <w:sz w:val="22"/>
          <w:szCs w:val="22"/>
          <w:lang w:val="x-none"/>
        </w:rPr>
        <w:t xml:space="preserve"> e serão apreciados pelo Diretor</w:t>
      </w:r>
      <w:r>
        <w:rPr>
          <w:rFonts w:ascii="Arial" w:hAnsi="Arial" w:cs="Arial"/>
          <w:color w:val="000000"/>
          <w:sz w:val="22"/>
          <w:szCs w:val="22"/>
          <w:lang w:val="x-none"/>
        </w:rPr>
        <w:t>-</w:t>
      </w:r>
      <w:r w:rsidR="008D5597" w:rsidRPr="006F32F0">
        <w:rPr>
          <w:rFonts w:ascii="Arial" w:hAnsi="Arial" w:cs="Arial"/>
          <w:color w:val="000000"/>
          <w:sz w:val="22"/>
          <w:szCs w:val="22"/>
          <w:lang w:val="x-none"/>
        </w:rPr>
        <w:t>Geral da Câmara Municipal, que os decidirá.</w:t>
      </w:r>
    </w:p>
    <w:p w14:paraId="314FBBEF" w14:textId="77777777" w:rsidR="008D5597" w:rsidRPr="006F32F0" w:rsidRDefault="008D5597" w:rsidP="008D5597">
      <w:pPr>
        <w:ind w:right="-2"/>
        <w:jc w:val="both"/>
        <w:rPr>
          <w:rFonts w:ascii="Arial" w:hAnsi="Arial" w:cs="Arial"/>
          <w:color w:val="000000"/>
          <w:sz w:val="22"/>
          <w:szCs w:val="22"/>
          <w:lang w:val="x-none"/>
        </w:rPr>
      </w:pPr>
    </w:p>
    <w:p w14:paraId="5AE991DF" w14:textId="4FA8807D" w:rsidR="008D5597" w:rsidRPr="006F32F0" w:rsidRDefault="00BB1507" w:rsidP="008D5597">
      <w:pPr>
        <w:ind w:right="-2"/>
        <w:jc w:val="both"/>
        <w:rPr>
          <w:rFonts w:ascii="Arial" w:hAnsi="Arial" w:cs="Arial"/>
          <w:color w:val="000000"/>
          <w:sz w:val="22"/>
          <w:szCs w:val="22"/>
          <w:lang w:val="x-none"/>
        </w:rPr>
      </w:pPr>
      <w:r>
        <w:rPr>
          <w:rFonts w:ascii="Arial" w:hAnsi="Arial" w:cs="Arial"/>
          <w:b/>
          <w:bCs/>
          <w:color w:val="000000"/>
          <w:sz w:val="22"/>
          <w:szCs w:val="22"/>
        </w:rPr>
        <w:t>5.3.9</w:t>
      </w:r>
      <w:r w:rsidR="008D5597" w:rsidRPr="006F32F0">
        <w:rPr>
          <w:rFonts w:ascii="Arial" w:hAnsi="Arial" w:cs="Arial"/>
          <w:color w:val="000000"/>
          <w:sz w:val="22"/>
          <w:szCs w:val="22"/>
          <w:lang w:val="x-none"/>
        </w:rPr>
        <w:t xml:space="preserve"> A </w:t>
      </w:r>
      <w:r w:rsidR="008D5597" w:rsidRPr="006F32F0">
        <w:rPr>
          <w:rFonts w:ascii="Arial" w:hAnsi="Arial" w:cs="Arial"/>
          <w:color w:val="000000"/>
          <w:sz w:val="22"/>
          <w:szCs w:val="22"/>
        </w:rPr>
        <w:t>Câmara</w:t>
      </w:r>
      <w:r w:rsidR="008D5597" w:rsidRPr="006F32F0">
        <w:rPr>
          <w:rFonts w:ascii="Arial" w:hAnsi="Arial" w:cs="Arial"/>
          <w:color w:val="000000"/>
          <w:sz w:val="22"/>
          <w:szCs w:val="22"/>
          <w:lang w:val="x-none"/>
        </w:rPr>
        <w:t xml:space="preserve">, a fim de cumprirem-se as disposições dos artigos 117 e 140 da Lei Federal nº 14.133/21, </w:t>
      </w:r>
      <w:r w:rsidR="00CD4F4A" w:rsidRPr="006F32F0">
        <w:rPr>
          <w:rFonts w:ascii="Arial" w:hAnsi="Arial" w:cs="Arial"/>
          <w:color w:val="000000"/>
          <w:sz w:val="22"/>
          <w:szCs w:val="22"/>
          <w:lang w:val="x-none"/>
        </w:rPr>
        <w:t xml:space="preserve">será representada </w:t>
      </w:r>
      <w:r w:rsidR="00CD4F4A" w:rsidRPr="006F32F0">
        <w:rPr>
          <w:rFonts w:ascii="Arial" w:hAnsi="Arial" w:cs="Arial"/>
          <w:color w:val="000000"/>
          <w:sz w:val="22"/>
          <w:szCs w:val="22"/>
        </w:rPr>
        <w:t>por servidor designado pela Administração</w:t>
      </w:r>
      <w:r w:rsidR="008D5597" w:rsidRPr="006F32F0">
        <w:rPr>
          <w:rFonts w:ascii="Arial" w:hAnsi="Arial" w:cs="Arial"/>
          <w:color w:val="000000"/>
          <w:sz w:val="22"/>
          <w:szCs w:val="22"/>
          <w:lang w:val="x-none"/>
        </w:rPr>
        <w:t>, acompanhando, fiscalizando a</w:t>
      </w:r>
      <w:r w:rsidR="008D5597" w:rsidRPr="006F32F0">
        <w:rPr>
          <w:rFonts w:ascii="Arial" w:hAnsi="Arial" w:cs="Arial"/>
          <w:color w:val="000000"/>
          <w:sz w:val="22"/>
          <w:szCs w:val="22"/>
        </w:rPr>
        <w:t xml:space="preserve"> empresa contratada </w:t>
      </w:r>
      <w:r w:rsidR="008D5597" w:rsidRPr="006F32F0">
        <w:rPr>
          <w:rFonts w:ascii="Arial" w:hAnsi="Arial" w:cs="Arial"/>
          <w:color w:val="000000"/>
          <w:sz w:val="22"/>
          <w:szCs w:val="22"/>
          <w:lang w:val="x-none"/>
        </w:rPr>
        <w:t>e apontando as medidas administrativas julgadas necessárias para o bom e fiel cumprimento das disposições contratuais.</w:t>
      </w:r>
    </w:p>
    <w:p w14:paraId="20B3D35A" w14:textId="77777777" w:rsidR="00A15964" w:rsidRPr="006F32F0" w:rsidRDefault="00A15964" w:rsidP="008D5597">
      <w:pPr>
        <w:ind w:right="-2"/>
        <w:jc w:val="both"/>
        <w:rPr>
          <w:rFonts w:ascii="Arial" w:hAnsi="Arial" w:cs="Arial"/>
          <w:sz w:val="22"/>
          <w:szCs w:val="22"/>
        </w:rPr>
      </w:pPr>
    </w:p>
    <w:p w14:paraId="58EBB0B8" w14:textId="427F1B09" w:rsidR="008D5597" w:rsidRPr="006F32F0" w:rsidRDefault="008F173F" w:rsidP="008D5597">
      <w:pPr>
        <w:pStyle w:val="Subttulo"/>
        <w:ind w:right="-2"/>
        <w:jc w:val="both"/>
        <w:rPr>
          <w:rFonts w:ascii="Arial" w:hAnsi="Arial" w:cs="Arial"/>
          <w:b w:val="0"/>
          <w:bCs w:val="0"/>
          <w:sz w:val="22"/>
          <w:szCs w:val="22"/>
        </w:rPr>
      </w:pPr>
      <w:r>
        <w:rPr>
          <w:rFonts w:ascii="Arial" w:hAnsi="Arial" w:cs="Arial"/>
          <w:sz w:val="22"/>
          <w:szCs w:val="22"/>
          <w:lang w:val="pt-BR"/>
        </w:rPr>
        <w:t>5.3.10</w:t>
      </w:r>
      <w:r w:rsidR="008D5597" w:rsidRPr="006F32F0">
        <w:rPr>
          <w:rFonts w:ascii="Arial" w:hAnsi="Arial" w:cs="Arial"/>
          <w:b w:val="0"/>
          <w:bCs w:val="0"/>
          <w:sz w:val="22"/>
          <w:szCs w:val="22"/>
        </w:rPr>
        <w:t xml:space="preserve"> No caso de consideradas insatisfatórias as condições do objeto recebido provisoriamente, será lavrado Termo de Recusa, no qual se consignarão as desconformidades, das quais deverá ser notificada a </w:t>
      </w:r>
      <w:r w:rsidR="008D5597" w:rsidRPr="006F32F0">
        <w:rPr>
          <w:rFonts w:ascii="Arial" w:hAnsi="Arial" w:cs="Arial"/>
          <w:b w:val="0"/>
          <w:bCs w:val="0"/>
          <w:sz w:val="22"/>
          <w:szCs w:val="22"/>
          <w:lang w:val="pt-BR"/>
        </w:rPr>
        <w:t>empresa contratada</w:t>
      </w:r>
      <w:r w:rsidR="008D5597" w:rsidRPr="006F32F0">
        <w:rPr>
          <w:rFonts w:ascii="Arial" w:hAnsi="Arial" w:cs="Arial"/>
          <w:b w:val="0"/>
          <w:bCs w:val="0"/>
          <w:sz w:val="22"/>
          <w:szCs w:val="22"/>
        </w:rPr>
        <w:t>, que deverá recolher e substituir ou refazer os itens recusados.</w:t>
      </w:r>
    </w:p>
    <w:p w14:paraId="64E776D5" w14:textId="77777777" w:rsidR="008D5597" w:rsidRPr="006F32F0" w:rsidRDefault="008D5597" w:rsidP="008D5597">
      <w:pPr>
        <w:pStyle w:val="Corpodetexto"/>
        <w:rPr>
          <w:sz w:val="22"/>
          <w:szCs w:val="22"/>
        </w:rPr>
      </w:pPr>
    </w:p>
    <w:p w14:paraId="1EC6AA1D" w14:textId="1705223F" w:rsidR="008D5597" w:rsidRPr="006F32F0" w:rsidRDefault="008F173F" w:rsidP="008D5597">
      <w:pPr>
        <w:pStyle w:val="Subttulo"/>
        <w:ind w:right="-2"/>
        <w:jc w:val="both"/>
        <w:rPr>
          <w:rFonts w:ascii="Arial" w:hAnsi="Arial" w:cs="Arial"/>
          <w:b w:val="0"/>
          <w:bCs w:val="0"/>
          <w:sz w:val="22"/>
          <w:szCs w:val="22"/>
        </w:rPr>
      </w:pPr>
      <w:r>
        <w:rPr>
          <w:rFonts w:ascii="Arial" w:hAnsi="Arial" w:cs="Arial"/>
          <w:sz w:val="22"/>
          <w:szCs w:val="22"/>
          <w:lang w:val="pt-BR"/>
        </w:rPr>
        <w:t>5.3.11</w:t>
      </w:r>
      <w:r w:rsidR="008D5597" w:rsidRPr="006F32F0">
        <w:rPr>
          <w:rFonts w:ascii="Arial" w:hAnsi="Arial" w:cs="Arial"/>
          <w:b w:val="0"/>
          <w:bCs w:val="0"/>
          <w:sz w:val="22"/>
          <w:szCs w:val="22"/>
        </w:rPr>
        <w:t xml:space="preserve"> A </w:t>
      </w:r>
      <w:r w:rsidR="008D5597" w:rsidRPr="006F32F0">
        <w:rPr>
          <w:rFonts w:ascii="Arial" w:hAnsi="Arial" w:cs="Arial"/>
          <w:b w:val="0"/>
          <w:bCs w:val="0"/>
          <w:sz w:val="22"/>
          <w:szCs w:val="22"/>
          <w:lang w:val="pt-BR"/>
        </w:rPr>
        <w:t>empresa contratada</w:t>
      </w:r>
      <w:r w:rsidR="008D5597" w:rsidRPr="006F32F0">
        <w:rPr>
          <w:rFonts w:ascii="Arial" w:hAnsi="Arial" w:cs="Arial"/>
          <w:b w:val="0"/>
          <w:bCs w:val="0"/>
          <w:sz w:val="22"/>
          <w:szCs w:val="22"/>
        </w:rPr>
        <w:t xml:space="preserve"> terá prazo de 05 (cinco) dias úteis, prorrogáveis por igual período, desde que ocorra motivo justificado e aceito pela </w:t>
      </w:r>
      <w:r w:rsidR="008D5597" w:rsidRPr="006F32F0">
        <w:rPr>
          <w:rFonts w:ascii="Arial" w:hAnsi="Arial" w:cs="Arial"/>
          <w:b w:val="0"/>
          <w:bCs w:val="0"/>
          <w:sz w:val="22"/>
          <w:szCs w:val="22"/>
          <w:lang w:val="pt-BR"/>
        </w:rPr>
        <w:t>Câmara</w:t>
      </w:r>
      <w:r w:rsidR="008D5597" w:rsidRPr="006F32F0">
        <w:rPr>
          <w:rFonts w:ascii="Arial" w:hAnsi="Arial" w:cs="Arial"/>
          <w:b w:val="0"/>
          <w:bCs w:val="0"/>
          <w:sz w:val="22"/>
          <w:szCs w:val="22"/>
        </w:rPr>
        <w:t xml:space="preserve">, para providenciar a substituição, refazimento e/ou complementação do objeto, a partir da comunicação oficial feita pela </w:t>
      </w:r>
      <w:r w:rsidR="008D5597" w:rsidRPr="006F32F0">
        <w:rPr>
          <w:rFonts w:ascii="Arial" w:hAnsi="Arial" w:cs="Arial"/>
          <w:b w:val="0"/>
          <w:bCs w:val="0"/>
          <w:sz w:val="22"/>
          <w:szCs w:val="22"/>
          <w:lang w:val="pt-BR"/>
        </w:rPr>
        <w:t>Câmara</w:t>
      </w:r>
      <w:r w:rsidR="008D5597" w:rsidRPr="006F32F0">
        <w:rPr>
          <w:rFonts w:ascii="Arial" w:hAnsi="Arial" w:cs="Arial"/>
          <w:b w:val="0"/>
          <w:bCs w:val="0"/>
          <w:sz w:val="22"/>
          <w:szCs w:val="22"/>
        </w:rPr>
        <w:t>.</w:t>
      </w:r>
    </w:p>
    <w:p w14:paraId="4678E11E" w14:textId="77777777" w:rsidR="008D5597" w:rsidRPr="006F32F0" w:rsidRDefault="008D5597" w:rsidP="008D5597">
      <w:pPr>
        <w:pStyle w:val="Corpodetexto"/>
        <w:rPr>
          <w:sz w:val="22"/>
          <w:szCs w:val="22"/>
        </w:rPr>
      </w:pPr>
    </w:p>
    <w:p w14:paraId="266119C9" w14:textId="04E60102" w:rsidR="008D5597" w:rsidRPr="006F32F0" w:rsidRDefault="008F173F" w:rsidP="008D5597">
      <w:pPr>
        <w:pStyle w:val="Subttulo"/>
        <w:ind w:right="-2"/>
        <w:jc w:val="both"/>
        <w:rPr>
          <w:rFonts w:ascii="Arial" w:hAnsi="Arial" w:cs="Arial"/>
          <w:b w:val="0"/>
          <w:bCs w:val="0"/>
          <w:sz w:val="22"/>
          <w:szCs w:val="22"/>
        </w:rPr>
      </w:pPr>
      <w:r>
        <w:rPr>
          <w:rFonts w:ascii="Arial" w:hAnsi="Arial" w:cs="Arial"/>
          <w:sz w:val="22"/>
          <w:szCs w:val="22"/>
          <w:lang w:val="pt-BR"/>
        </w:rPr>
        <w:t>5.3.12</w:t>
      </w:r>
      <w:r w:rsidR="008D5597" w:rsidRPr="006F32F0">
        <w:rPr>
          <w:rFonts w:ascii="Arial" w:hAnsi="Arial" w:cs="Arial"/>
          <w:b w:val="0"/>
          <w:bCs w:val="0"/>
          <w:sz w:val="22"/>
          <w:szCs w:val="22"/>
        </w:rPr>
        <w:t xml:space="preserve"> Caso as hipóteses descritas no item anterior não ocorram no prazo determinado, estará a </w:t>
      </w:r>
      <w:r w:rsidR="008D5597" w:rsidRPr="006F32F0">
        <w:rPr>
          <w:rFonts w:ascii="Arial" w:hAnsi="Arial" w:cs="Arial"/>
          <w:b w:val="0"/>
          <w:bCs w:val="0"/>
          <w:sz w:val="22"/>
          <w:szCs w:val="22"/>
          <w:lang w:val="pt-BR"/>
        </w:rPr>
        <w:t>empresa contratada</w:t>
      </w:r>
      <w:r w:rsidR="008D5597" w:rsidRPr="006F32F0">
        <w:rPr>
          <w:rFonts w:ascii="Arial" w:hAnsi="Arial" w:cs="Arial"/>
          <w:b w:val="0"/>
          <w:bCs w:val="0"/>
          <w:sz w:val="22"/>
          <w:szCs w:val="22"/>
        </w:rPr>
        <w:t xml:space="preserve"> incorrendo em atraso na entrega e sujeita à aplicação das sanções previstas n</w:t>
      </w:r>
      <w:r w:rsidR="008D5597" w:rsidRPr="006F32F0">
        <w:rPr>
          <w:rFonts w:ascii="Arial" w:hAnsi="Arial" w:cs="Arial"/>
          <w:b w:val="0"/>
          <w:bCs w:val="0"/>
          <w:sz w:val="22"/>
          <w:szCs w:val="22"/>
          <w:lang w:val="pt-BR"/>
        </w:rPr>
        <w:t>este</w:t>
      </w:r>
      <w:r w:rsidR="008D5597" w:rsidRPr="006F32F0">
        <w:rPr>
          <w:rFonts w:ascii="Arial" w:hAnsi="Arial" w:cs="Arial"/>
          <w:b w:val="0"/>
          <w:bCs w:val="0"/>
          <w:sz w:val="22"/>
          <w:szCs w:val="22"/>
        </w:rPr>
        <w:t xml:space="preserve"> </w:t>
      </w:r>
      <w:r w:rsidR="008D5597" w:rsidRPr="006F32F0">
        <w:rPr>
          <w:rFonts w:ascii="Arial" w:hAnsi="Arial" w:cs="Arial"/>
          <w:b w:val="0"/>
          <w:bCs w:val="0"/>
          <w:sz w:val="22"/>
          <w:szCs w:val="22"/>
          <w:lang w:val="pt-BR"/>
        </w:rPr>
        <w:t>Aviso</w:t>
      </w:r>
      <w:r w:rsidR="008D5597" w:rsidRPr="006F32F0">
        <w:rPr>
          <w:rFonts w:ascii="Arial" w:hAnsi="Arial" w:cs="Arial"/>
          <w:b w:val="0"/>
          <w:bCs w:val="0"/>
          <w:sz w:val="22"/>
          <w:szCs w:val="22"/>
        </w:rPr>
        <w:t>, no contrato e na Lei Federal nº 14.133/21.</w:t>
      </w:r>
    </w:p>
    <w:p w14:paraId="7626FE58" w14:textId="77777777" w:rsidR="008D5597" w:rsidRPr="006F32F0" w:rsidRDefault="008D5597" w:rsidP="008D5597">
      <w:pPr>
        <w:pStyle w:val="Corpodetexto"/>
        <w:rPr>
          <w:sz w:val="22"/>
          <w:szCs w:val="22"/>
        </w:rPr>
      </w:pPr>
    </w:p>
    <w:p w14:paraId="50F87D5D" w14:textId="46DB184D" w:rsidR="008D5597" w:rsidRPr="006F32F0" w:rsidRDefault="008F173F" w:rsidP="008D5597">
      <w:pPr>
        <w:pStyle w:val="Subttulo"/>
        <w:ind w:right="-2"/>
        <w:jc w:val="both"/>
        <w:rPr>
          <w:rFonts w:ascii="Arial" w:hAnsi="Arial" w:cs="Arial"/>
          <w:b w:val="0"/>
          <w:bCs w:val="0"/>
          <w:sz w:val="22"/>
          <w:szCs w:val="22"/>
        </w:rPr>
      </w:pPr>
      <w:r>
        <w:rPr>
          <w:rFonts w:ascii="Arial" w:hAnsi="Arial" w:cs="Arial"/>
          <w:sz w:val="22"/>
          <w:szCs w:val="22"/>
          <w:lang w:val="pt-BR"/>
        </w:rPr>
        <w:t>5.3.13</w:t>
      </w:r>
      <w:r w:rsidR="008D5597" w:rsidRPr="006F32F0">
        <w:rPr>
          <w:rFonts w:ascii="Arial" w:hAnsi="Arial" w:cs="Arial"/>
          <w:b w:val="0"/>
          <w:bCs w:val="0"/>
          <w:sz w:val="22"/>
          <w:szCs w:val="22"/>
        </w:rPr>
        <w:t xml:space="preserve"> Constatadas irregularidades no objeto, a </w:t>
      </w:r>
      <w:r w:rsidR="008D5597" w:rsidRPr="006F32F0">
        <w:rPr>
          <w:rFonts w:ascii="Arial" w:hAnsi="Arial" w:cs="Arial"/>
          <w:b w:val="0"/>
          <w:bCs w:val="0"/>
          <w:sz w:val="22"/>
          <w:szCs w:val="22"/>
          <w:lang w:val="pt-BR"/>
        </w:rPr>
        <w:t>Câmara Municipal de São José do Rio Preto</w:t>
      </w:r>
      <w:r w:rsidR="008D5597" w:rsidRPr="006F32F0">
        <w:rPr>
          <w:rFonts w:ascii="Arial" w:hAnsi="Arial" w:cs="Arial"/>
          <w:b w:val="0"/>
          <w:bCs w:val="0"/>
          <w:sz w:val="22"/>
          <w:szCs w:val="22"/>
        </w:rPr>
        <w:t>, sem prejuízo das penalidades cabíveis, poderá rejeitá-lo no todo ou em parte se não corresponder às especificações d</w:t>
      </w:r>
      <w:r w:rsidR="008D5597" w:rsidRPr="006F32F0">
        <w:rPr>
          <w:rFonts w:ascii="Arial" w:hAnsi="Arial" w:cs="Arial"/>
          <w:b w:val="0"/>
          <w:bCs w:val="0"/>
          <w:sz w:val="22"/>
          <w:szCs w:val="22"/>
          <w:lang w:val="pt-BR"/>
        </w:rPr>
        <w:t>este</w:t>
      </w:r>
      <w:r w:rsidR="008D5597" w:rsidRPr="006F32F0">
        <w:rPr>
          <w:rFonts w:ascii="Arial" w:hAnsi="Arial" w:cs="Arial"/>
          <w:b w:val="0"/>
          <w:bCs w:val="0"/>
          <w:sz w:val="22"/>
          <w:szCs w:val="22"/>
        </w:rPr>
        <w:t xml:space="preserve"> </w:t>
      </w:r>
      <w:r w:rsidR="008D5597" w:rsidRPr="006F32F0">
        <w:rPr>
          <w:rFonts w:ascii="Arial" w:hAnsi="Arial" w:cs="Arial"/>
          <w:b w:val="0"/>
          <w:bCs w:val="0"/>
          <w:sz w:val="22"/>
          <w:szCs w:val="22"/>
          <w:lang w:val="pt-BR"/>
        </w:rPr>
        <w:t>Aviso</w:t>
      </w:r>
      <w:r w:rsidR="008D5597" w:rsidRPr="006F32F0">
        <w:rPr>
          <w:rFonts w:ascii="Arial" w:hAnsi="Arial" w:cs="Arial"/>
          <w:b w:val="0"/>
          <w:bCs w:val="0"/>
          <w:sz w:val="22"/>
          <w:szCs w:val="22"/>
        </w:rPr>
        <w:t xml:space="preserve"> e seus anexos, contrato ou documentos correlatos.</w:t>
      </w:r>
    </w:p>
    <w:p w14:paraId="67EE3B50" w14:textId="77777777" w:rsidR="008D5597" w:rsidRPr="006F32F0" w:rsidRDefault="008D5597" w:rsidP="008D5597">
      <w:pPr>
        <w:pStyle w:val="Corpodetexto"/>
        <w:rPr>
          <w:sz w:val="22"/>
          <w:szCs w:val="22"/>
        </w:rPr>
      </w:pPr>
    </w:p>
    <w:p w14:paraId="396666CC" w14:textId="6DFBBBF0" w:rsidR="008D5597" w:rsidRPr="006F32F0" w:rsidRDefault="008F173F" w:rsidP="008D5597">
      <w:pPr>
        <w:pStyle w:val="Subttulo"/>
        <w:ind w:right="-2"/>
        <w:jc w:val="both"/>
        <w:rPr>
          <w:rFonts w:ascii="Arial" w:hAnsi="Arial" w:cs="Arial"/>
          <w:b w:val="0"/>
          <w:bCs w:val="0"/>
          <w:sz w:val="22"/>
          <w:szCs w:val="22"/>
        </w:rPr>
      </w:pPr>
      <w:r>
        <w:rPr>
          <w:rFonts w:ascii="Arial" w:hAnsi="Arial" w:cs="Arial"/>
          <w:sz w:val="22"/>
          <w:szCs w:val="22"/>
          <w:lang w:val="pt-BR"/>
        </w:rPr>
        <w:t>5.3.14</w:t>
      </w:r>
      <w:r w:rsidR="008D5597" w:rsidRPr="006F32F0">
        <w:rPr>
          <w:rFonts w:ascii="Arial" w:hAnsi="Arial" w:cs="Arial"/>
          <w:b w:val="0"/>
          <w:bCs w:val="0"/>
          <w:sz w:val="22"/>
          <w:szCs w:val="22"/>
        </w:rPr>
        <w:t xml:space="preserve"> Satisfeitas as exigências e condições previstas, lavrar-se-á Termo de Recebimento Definitivo</w:t>
      </w:r>
      <w:r w:rsidR="008D5597" w:rsidRPr="006F32F0">
        <w:rPr>
          <w:rFonts w:ascii="Arial" w:hAnsi="Arial" w:cs="Arial"/>
          <w:b w:val="0"/>
          <w:bCs w:val="0"/>
          <w:sz w:val="22"/>
          <w:szCs w:val="22"/>
          <w:lang w:val="pt-BR"/>
        </w:rPr>
        <w:t>, que poderá ser atestado diretamente na Nota Fiscal apresentada</w:t>
      </w:r>
      <w:r w:rsidR="008D5597" w:rsidRPr="006F32F0">
        <w:rPr>
          <w:rFonts w:ascii="Arial" w:hAnsi="Arial" w:cs="Arial"/>
          <w:b w:val="0"/>
          <w:bCs w:val="0"/>
          <w:sz w:val="22"/>
          <w:szCs w:val="22"/>
        </w:rPr>
        <w:t>.</w:t>
      </w:r>
    </w:p>
    <w:p w14:paraId="288267D1" w14:textId="77777777" w:rsidR="008D5597" w:rsidRPr="006F32F0" w:rsidRDefault="008D5597" w:rsidP="008D5597">
      <w:pPr>
        <w:pStyle w:val="Corpodetexto"/>
        <w:rPr>
          <w:sz w:val="22"/>
          <w:szCs w:val="22"/>
        </w:rPr>
      </w:pPr>
    </w:p>
    <w:p w14:paraId="2DD5903F" w14:textId="6BB266C9" w:rsidR="008D5597" w:rsidRPr="006F32F0" w:rsidRDefault="008F173F" w:rsidP="008D5597">
      <w:pPr>
        <w:pStyle w:val="Subttulo"/>
        <w:ind w:right="-2"/>
        <w:jc w:val="both"/>
        <w:rPr>
          <w:rFonts w:ascii="Arial" w:hAnsi="Arial" w:cs="Arial"/>
          <w:b w:val="0"/>
          <w:bCs w:val="0"/>
          <w:sz w:val="22"/>
          <w:szCs w:val="22"/>
        </w:rPr>
      </w:pPr>
      <w:r>
        <w:rPr>
          <w:rFonts w:ascii="Arial" w:hAnsi="Arial" w:cs="Arial"/>
          <w:sz w:val="22"/>
          <w:szCs w:val="22"/>
          <w:lang w:val="pt-BR"/>
        </w:rPr>
        <w:lastRenderedPageBreak/>
        <w:t>5.3.15</w:t>
      </w:r>
      <w:r w:rsidR="008D5597" w:rsidRPr="006F32F0">
        <w:rPr>
          <w:rFonts w:ascii="Arial" w:hAnsi="Arial" w:cs="Arial"/>
          <w:b w:val="0"/>
          <w:bCs w:val="0"/>
          <w:sz w:val="22"/>
          <w:szCs w:val="22"/>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5924A447" w14:textId="77777777" w:rsidR="008D5597" w:rsidRDefault="008D5597" w:rsidP="008D5597">
      <w:pPr>
        <w:pStyle w:val="Corpodetexto"/>
        <w:rPr>
          <w:sz w:val="22"/>
          <w:szCs w:val="22"/>
        </w:rPr>
      </w:pPr>
    </w:p>
    <w:p w14:paraId="31E5AECF" w14:textId="77777777" w:rsidR="00AD0B6B" w:rsidRDefault="00AD0B6B" w:rsidP="008D5597">
      <w:pPr>
        <w:pStyle w:val="Corpodetexto"/>
        <w:rPr>
          <w:sz w:val="22"/>
          <w:szCs w:val="22"/>
        </w:rPr>
      </w:pPr>
    </w:p>
    <w:p w14:paraId="6DBF0BEF" w14:textId="3A362972" w:rsidR="008D5597" w:rsidRPr="006F32F0" w:rsidRDefault="008F173F" w:rsidP="008D5597">
      <w:pPr>
        <w:pStyle w:val="Subttulo"/>
        <w:ind w:right="-2"/>
        <w:jc w:val="both"/>
        <w:rPr>
          <w:rFonts w:ascii="Arial" w:hAnsi="Arial" w:cs="Arial"/>
          <w:i/>
          <w:sz w:val="22"/>
          <w:szCs w:val="22"/>
        </w:rPr>
      </w:pPr>
      <w:r>
        <w:rPr>
          <w:rFonts w:ascii="Arial" w:hAnsi="Arial" w:cs="Arial"/>
          <w:sz w:val="22"/>
          <w:szCs w:val="22"/>
          <w:lang w:val="pt-BR"/>
        </w:rPr>
        <w:t>6</w:t>
      </w:r>
      <w:r w:rsidR="008D5597" w:rsidRPr="006F32F0">
        <w:rPr>
          <w:rFonts w:ascii="Arial" w:hAnsi="Arial" w:cs="Arial"/>
          <w:sz w:val="22"/>
          <w:szCs w:val="22"/>
        </w:rPr>
        <w:t xml:space="preserve"> -</w:t>
      </w:r>
      <w:r w:rsidR="008D5597" w:rsidRPr="006F32F0">
        <w:rPr>
          <w:rFonts w:ascii="Arial" w:eastAsia="Arial" w:hAnsi="Arial" w:cs="Arial"/>
          <w:sz w:val="22"/>
          <w:szCs w:val="22"/>
        </w:rPr>
        <w:t xml:space="preserve"> </w:t>
      </w:r>
      <w:r w:rsidR="008D5597" w:rsidRPr="006F32F0">
        <w:rPr>
          <w:rFonts w:ascii="Arial" w:hAnsi="Arial" w:cs="Arial"/>
          <w:sz w:val="22"/>
          <w:szCs w:val="22"/>
        </w:rPr>
        <w:t>DA</w:t>
      </w:r>
      <w:r w:rsidR="008D5597" w:rsidRPr="006F32F0">
        <w:rPr>
          <w:rFonts w:ascii="Arial" w:eastAsia="Arial" w:hAnsi="Arial" w:cs="Arial"/>
          <w:sz w:val="22"/>
          <w:szCs w:val="22"/>
        </w:rPr>
        <w:t xml:space="preserve"> </w:t>
      </w:r>
      <w:r w:rsidR="008D5597" w:rsidRPr="006F32F0">
        <w:rPr>
          <w:rFonts w:ascii="Arial" w:hAnsi="Arial" w:cs="Arial"/>
          <w:sz w:val="22"/>
          <w:szCs w:val="22"/>
        </w:rPr>
        <w:t>FORMA</w:t>
      </w:r>
      <w:r w:rsidR="008D5597" w:rsidRPr="006F32F0">
        <w:rPr>
          <w:rFonts w:ascii="Arial" w:eastAsia="Arial" w:hAnsi="Arial" w:cs="Arial"/>
          <w:sz w:val="22"/>
          <w:szCs w:val="22"/>
        </w:rPr>
        <w:t xml:space="preserve"> </w:t>
      </w:r>
      <w:r w:rsidR="008D5597" w:rsidRPr="006F32F0">
        <w:rPr>
          <w:rFonts w:ascii="Arial" w:hAnsi="Arial" w:cs="Arial"/>
          <w:sz w:val="22"/>
          <w:szCs w:val="22"/>
        </w:rPr>
        <w:t>DE</w:t>
      </w:r>
      <w:r w:rsidR="008D5597" w:rsidRPr="006F32F0">
        <w:rPr>
          <w:rFonts w:ascii="Arial" w:eastAsia="Arial" w:hAnsi="Arial" w:cs="Arial"/>
          <w:sz w:val="22"/>
          <w:szCs w:val="22"/>
        </w:rPr>
        <w:t xml:space="preserve"> </w:t>
      </w:r>
      <w:r w:rsidR="008D5597" w:rsidRPr="006F32F0">
        <w:rPr>
          <w:rFonts w:ascii="Arial" w:hAnsi="Arial" w:cs="Arial"/>
          <w:sz w:val="22"/>
          <w:szCs w:val="22"/>
        </w:rPr>
        <w:t>PAGAMENTO</w:t>
      </w:r>
    </w:p>
    <w:p w14:paraId="5539CF5A" w14:textId="77777777" w:rsidR="008D5597" w:rsidRPr="006F32F0" w:rsidRDefault="008D5597" w:rsidP="008D5597">
      <w:pPr>
        <w:pStyle w:val="Subttulo"/>
        <w:ind w:right="-2"/>
        <w:jc w:val="both"/>
        <w:rPr>
          <w:rFonts w:ascii="Arial" w:hAnsi="Arial" w:cs="Arial"/>
          <w:b w:val="0"/>
          <w:i/>
          <w:sz w:val="22"/>
          <w:szCs w:val="22"/>
        </w:rPr>
      </w:pPr>
    </w:p>
    <w:p w14:paraId="25D48F88" w14:textId="2A841E18"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.1</w:t>
      </w:r>
      <w:r w:rsidR="008D5597" w:rsidRPr="006F32F0">
        <w:rPr>
          <w:b w:val="0"/>
          <w:sz w:val="22"/>
          <w:szCs w:val="22"/>
          <w:u w:val="none"/>
          <w:lang w:val="pt-BR"/>
        </w:rPr>
        <w:t xml:space="preserve"> A emissão da Nota Fiscal/Fatura será precedida do recebimento definitivo do objeto da contratação, conforme disposto neste instrumento.</w:t>
      </w:r>
    </w:p>
    <w:p w14:paraId="66931418" w14:textId="77777777" w:rsidR="008D5597" w:rsidRPr="006F32F0" w:rsidRDefault="008D5597" w:rsidP="008D5597">
      <w:pPr>
        <w:pStyle w:val="Corpodetexto"/>
        <w:rPr>
          <w:b w:val="0"/>
          <w:sz w:val="22"/>
          <w:szCs w:val="22"/>
          <w:u w:val="none"/>
          <w:lang w:val="pt-BR"/>
        </w:rPr>
      </w:pPr>
    </w:p>
    <w:p w14:paraId="3376C5B2" w14:textId="2C4B75C1"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.2</w:t>
      </w:r>
      <w:r w:rsidR="008D5597" w:rsidRPr="006F32F0">
        <w:rPr>
          <w:b w:val="0"/>
          <w:sz w:val="22"/>
          <w:szCs w:val="22"/>
          <w:u w:val="none"/>
          <w:lang w:val="pt-BR"/>
        </w:rPr>
        <w:t xml:space="preserve"> O pagamento será efetuado até o 5º (quinto) dia útil a contar da lavratura do Termo de Recebimento Definitivo, mediante apresentação de Nota Fiscal/Fatura, sem qualquer correção monetária, por meio de depósito bancário em conta corrente da empresa contratada.</w:t>
      </w:r>
    </w:p>
    <w:p w14:paraId="6E8B037F" w14:textId="77777777" w:rsidR="008D5597" w:rsidRPr="006F32F0" w:rsidRDefault="008D5597" w:rsidP="008D5597">
      <w:pPr>
        <w:pStyle w:val="Corpodetexto"/>
        <w:rPr>
          <w:b w:val="0"/>
          <w:sz w:val="22"/>
          <w:szCs w:val="22"/>
          <w:u w:val="none"/>
          <w:lang w:val="pt-BR"/>
        </w:rPr>
      </w:pPr>
    </w:p>
    <w:p w14:paraId="66120410" w14:textId="7455AF25"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.3</w:t>
      </w:r>
      <w:r w:rsidR="008D5597" w:rsidRPr="006F32F0">
        <w:rPr>
          <w:b w:val="0"/>
          <w:sz w:val="22"/>
          <w:szCs w:val="22"/>
          <w:u w:val="none"/>
          <w:lang w:val="pt-BR"/>
        </w:rPr>
        <w:t xml:space="preserve"> O setor competente para proceder o pagamento deve verificar se a Nota Fiscal ou Fatura apresentada expressa os elementos necessários e essenciais do documento, tais como: </w:t>
      </w:r>
    </w:p>
    <w:p w14:paraId="5C32CD6D" w14:textId="77777777" w:rsidR="008D5597" w:rsidRPr="006F32F0" w:rsidRDefault="008D5597" w:rsidP="008D5597">
      <w:pPr>
        <w:pStyle w:val="Corpodetexto"/>
        <w:rPr>
          <w:b w:val="0"/>
          <w:sz w:val="22"/>
          <w:szCs w:val="22"/>
          <w:u w:val="none"/>
          <w:lang w:val="pt-BR"/>
        </w:rPr>
      </w:pPr>
    </w:p>
    <w:p w14:paraId="23FFB2DB" w14:textId="418ADDDF" w:rsidR="008D5597" w:rsidRPr="006F32F0" w:rsidRDefault="008F173F" w:rsidP="008D5597">
      <w:pPr>
        <w:pStyle w:val="Corpodetexto"/>
        <w:tabs>
          <w:tab w:val="left" w:pos="284"/>
        </w:tabs>
        <w:rPr>
          <w:b w:val="0"/>
          <w:sz w:val="22"/>
          <w:szCs w:val="22"/>
          <w:u w:val="none"/>
          <w:lang w:val="pt-BR"/>
        </w:rPr>
      </w:pPr>
      <w:r>
        <w:rPr>
          <w:bCs w:val="0"/>
          <w:sz w:val="22"/>
          <w:szCs w:val="22"/>
          <w:u w:val="none"/>
          <w:lang w:val="pt-BR"/>
        </w:rPr>
        <w:t>6.3.1</w:t>
      </w:r>
      <w:r w:rsidR="008D5597" w:rsidRPr="006F32F0">
        <w:rPr>
          <w:bCs w:val="0"/>
          <w:sz w:val="22"/>
          <w:szCs w:val="22"/>
          <w:u w:val="none"/>
          <w:lang w:val="pt-BR"/>
        </w:rPr>
        <w:tab/>
      </w:r>
      <w:r w:rsidR="008D5597" w:rsidRPr="006F32F0">
        <w:rPr>
          <w:b w:val="0"/>
          <w:sz w:val="22"/>
          <w:szCs w:val="22"/>
          <w:u w:val="none"/>
          <w:lang w:val="pt-BR"/>
        </w:rPr>
        <w:t xml:space="preserve">o prazo de validade; </w:t>
      </w:r>
    </w:p>
    <w:p w14:paraId="237D3063" w14:textId="30AD5A21" w:rsidR="008D5597" w:rsidRPr="006F32F0" w:rsidRDefault="008F173F" w:rsidP="008D5597">
      <w:pPr>
        <w:pStyle w:val="Corpodetexto"/>
        <w:tabs>
          <w:tab w:val="left" w:pos="284"/>
        </w:tabs>
        <w:rPr>
          <w:b w:val="0"/>
          <w:sz w:val="22"/>
          <w:szCs w:val="22"/>
          <w:u w:val="none"/>
          <w:lang w:val="pt-BR"/>
        </w:rPr>
      </w:pPr>
      <w:r>
        <w:rPr>
          <w:bCs w:val="0"/>
          <w:sz w:val="22"/>
          <w:szCs w:val="22"/>
          <w:u w:val="none"/>
          <w:lang w:val="pt-BR"/>
        </w:rPr>
        <w:t>6.3.2</w:t>
      </w:r>
      <w:r w:rsidR="008D5597" w:rsidRPr="006F32F0">
        <w:rPr>
          <w:b w:val="0"/>
          <w:sz w:val="22"/>
          <w:szCs w:val="22"/>
          <w:u w:val="none"/>
          <w:lang w:val="pt-BR"/>
        </w:rPr>
        <w:tab/>
        <w:t xml:space="preserve">a data da emissão; </w:t>
      </w:r>
    </w:p>
    <w:p w14:paraId="14B5FB9E" w14:textId="1A292F28" w:rsidR="008D5597" w:rsidRPr="006F32F0" w:rsidRDefault="008F173F" w:rsidP="008D5597">
      <w:pPr>
        <w:pStyle w:val="Corpodetexto"/>
        <w:tabs>
          <w:tab w:val="left" w:pos="284"/>
        </w:tabs>
        <w:rPr>
          <w:b w:val="0"/>
          <w:sz w:val="22"/>
          <w:szCs w:val="22"/>
          <w:u w:val="none"/>
          <w:lang w:val="pt-BR"/>
        </w:rPr>
      </w:pPr>
      <w:r>
        <w:rPr>
          <w:bCs w:val="0"/>
          <w:sz w:val="22"/>
          <w:szCs w:val="22"/>
          <w:u w:val="none"/>
          <w:lang w:val="pt-BR"/>
        </w:rPr>
        <w:t>6.3.3</w:t>
      </w:r>
      <w:r w:rsidR="008D5597" w:rsidRPr="006F32F0">
        <w:rPr>
          <w:b w:val="0"/>
          <w:sz w:val="22"/>
          <w:szCs w:val="22"/>
          <w:u w:val="none"/>
          <w:lang w:val="pt-BR"/>
        </w:rPr>
        <w:tab/>
        <w:t xml:space="preserve">os dados do contrato e da </w:t>
      </w:r>
      <w:r w:rsidR="008D5597" w:rsidRPr="006F32F0">
        <w:rPr>
          <w:b w:val="0"/>
          <w:bCs w:val="0"/>
          <w:sz w:val="22"/>
          <w:szCs w:val="22"/>
          <w:u w:val="none"/>
        </w:rPr>
        <w:t>Câmara Municipal</w:t>
      </w:r>
      <w:r w:rsidR="008D5597" w:rsidRPr="006F32F0">
        <w:rPr>
          <w:b w:val="0"/>
          <w:sz w:val="22"/>
          <w:szCs w:val="22"/>
          <w:u w:val="none"/>
          <w:lang w:val="pt-BR"/>
        </w:rPr>
        <w:t xml:space="preserve">; </w:t>
      </w:r>
    </w:p>
    <w:p w14:paraId="248291F9" w14:textId="6FFC3AA2" w:rsidR="008D5597" w:rsidRPr="006F32F0" w:rsidRDefault="008F173F" w:rsidP="008D5597">
      <w:pPr>
        <w:pStyle w:val="Corpodetexto"/>
        <w:tabs>
          <w:tab w:val="left" w:pos="284"/>
        </w:tabs>
        <w:rPr>
          <w:b w:val="0"/>
          <w:sz w:val="22"/>
          <w:szCs w:val="22"/>
          <w:u w:val="none"/>
          <w:lang w:val="pt-BR"/>
        </w:rPr>
      </w:pPr>
      <w:r>
        <w:rPr>
          <w:bCs w:val="0"/>
          <w:sz w:val="22"/>
          <w:szCs w:val="22"/>
          <w:u w:val="none"/>
          <w:lang w:val="pt-BR"/>
        </w:rPr>
        <w:t>6.3.4</w:t>
      </w:r>
      <w:r w:rsidR="008D5597" w:rsidRPr="006F32F0">
        <w:rPr>
          <w:b w:val="0"/>
          <w:sz w:val="22"/>
          <w:szCs w:val="22"/>
          <w:u w:val="none"/>
          <w:lang w:val="pt-BR"/>
        </w:rPr>
        <w:tab/>
        <w:t xml:space="preserve">o período respectivo de execução do contrato; </w:t>
      </w:r>
    </w:p>
    <w:p w14:paraId="4026D26D" w14:textId="0729C666" w:rsidR="008D5597" w:rsidRPr="006F32F0" w:rsidRDefault="008F173F" w:rsidP="008D5597">
      <w:pPr>
        <w:pStyle w:val="Corpodetexto"/>
        <w:tabs>
          <w:tab w:val="left" w:pos="284"/>
        </w:tabs>
        <w:rPr>
          <w:b w:val="0"/>
          <w:sz w:val="22"/>
          <w:szCs w:val="22"/>
          <w:u w:val="none"/>
          <w:lang w:val="pt-BR"/>
        </w:rPr>
      </w:pPr>
      <w:r>
        <w:rPr>
          <w:bCs w:val="0"/>
          <w:sz w:val="22"/>
          <w:szCs w:val="22"/>
          <w:u w:val="none"/>
          <w:lang w:val="pt-BR"/>
        </w:rPr>
        <w:t>6.3.5</w:t>
      </w:r>
      <w:r w:rsidR="008D5597" w:rsidRPr="006F32F0">
        <w:rPr>
          <w:b w:val="0"/>
          <w:sz w:val="22"/>
          <w:szCs w:val="22"/>
          <w:u w:val="none"/>
          <w:lang w:val="pt-BR"/>
        </w:rPr>
        <w:tab/>
        <w:t xml:space="preserve">o valor a pagar; e </w:t>
      </w:r>
    </w:p>
    <w:p w14:paraId="2C6378B0" w14:textId="42A49845" w:rsidR="008D5597" w:rsidRPr="006F32F0" w:rsidRDefault="008F173F" w:rsidP="008D5597">
      <w:pPr>
        <w:pStyle w:val="Corpodetexto"/>
        <w:tabs>
          <w:tab w:val="left" w:pos="284"/>
        </w:tabs>
        <w:rPr>
          <w:b w:val="0"/>
          <w:sz w:val="22"/>
          <w:szCs w:val="22"/>
          <w:u w:val="none"/>
          <w:lang w:val="pt-BR"/>
        </w:rPr>
      </w:pPr>
      <w:r>
        <w:rPr>
          <w:bCs w:val="0"/>
          <w:sz w:val="22"/>
          <w:szCs w:val="22"/>
          <w:u w:val="none"/>
          <w:lang w:val="pt-BR"/>
        </w:rPr>
        <w:t>6.3.6</w:t>
      </w:r>
      <w:r w:rsidR="008D5597" w:rsidRPr="006F32F0">
        <w:rPr>
          <w:b w:val="0"/>
          <w:sz w:val="22"/>
          <w:szCs w:val="22"/>
          <w:u w:val="none"/>
          <w:lang w:val="pt-BR"/>
        </w:rPr>
        <w:tab/>
        <w:t>eventual destaque do valor de retenções tributárias cabíveis.</w:t>
      </w:r>
    </w:p>
    <w:p w14:paraId="7F19D0A6" w14:textId="77777777" w:rsidR="008D5597" w:rsidRPr="006F32F0" w:rsidRDefault="008D5597" w:rsidP="008D5597">
      <w:pPr>
        <w:pStyle w:val="Corpodetexto"/>
        <w:rPr>
          <w:b w:val="0"/>
          <w:sz w:val="22"/>
          <w:szCs w:val="22"/>
          <w:u w:val="none"/>
          <w:lang w:val="pt-BR"/>
        </w:rPr>
      </w:pPr>
    </w:p>
    <w:p w14:paraId="1C6672E8" w14:textId="3F727797"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.4</w:t>
      </w:r>
      <w:r w:rsidR="008D5597" w:rsidRPr="006F32F0">
        <w:rPr>
          <w:b w:val="0"/>
          <w:sz w:val="22"/>
          <w:szCs w:val="22"/>
          <w:u w:val="none"/>
          <w:lang w:val="pt-BR"/>
        </w:rPr>
        <w:t xml:space="preserve"> Havendo erro na apresentação da Nota Fiscal/Fatura, ou circunstância que impeça a liquidação da despesa, o pagamento ficará sobrestado até que a empresa contratada providencie as medidas saneadoras. Nessa hipótese, o prazo para pagamento iniciar-se-á após a comprovação da regularização da situação, não acarretando qualquer ônus para a Câmara;</w:t>
      </w:r>
    </w:p>
    <w:p w14:paraId="164D3FD4" w14:textId="77777777" w:rsidR="00561DCB" w:rsidRPr="006F32F0" w:rsidRDefault="00561DCB" w:rsidP="008D5597">
      <w:pPr>
        <w:pStyle w:val="Corpodetexto"/>
        <w:rPr>
          <w:b w:val="0"/>
          <w:sz w:val="22"/>
          <w:szCs w:val="22"/>
          <w:u w:val="none"/>
          <w:lang w:val="pt-BR"/>
        </w:rPr>
      </w:pPr>
    </w:p>
    <w:p w14:paraId="0720F952" w14:textId="591D4599"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.5</w:t>
      </w:r>
      <w:r w:rsidR="008D5597" w:rsidRPr="006F32F0">
        <w:rPr>
          <w:b w:val="0"/>
          <w:sz w:val="22"/>
          <w:szCs w:val="22"/>
          <w:u w:val="none"/>
          <w:lang w:val="pt-BR"/>
        </w:rPr>
        <w:t xml:space="preserve"> Previamente à emissão de nota de empenho e a cada pagamento, a Câmara deverá, mediante consulta aos sítios eletrônicos oficiais ou à documentação mencionada no art. 68 da Lei nº 14.133/21, para: </w:t>
      </w:r>
    </w:p>
    <w:p w14:paraId="17096E85" w14:textId="77777777" w:rsidR="008D5597" w:rsidRPr="006F32F0" w:rsidRDefault="008D5597" w:rsidP="008D5597">
      <w:pPr>
        <w:pStyle w:val="Corpodetexto"/>
        <w:rPr>
          <w:b w:val="0"/>
          <w:sz w:val="22"/>
          <w:szCs w:val="22"/>
          <w:u w:val="none"/>
          <w:lang w:val="pt-BR"/>
        </w:rPr>
      </w:pPr>
    </w:p>
    <w:p w14:paraId="5FE1B2D7" w14:textId="6385DB36" w:rsidR="008D5597" w:rsidRPr="006F32F0" w:rsidRDefault="008F173F" w:rsidP="008D5597">
      <w:pPr>
        <w:pStyle w:val="Corpodetexto"/>
        <w:rPr>
          <w:b w:val="0"/>
          <w:sz w:val="22"/>
          <w:szCs w:val="22"/>
          <w:u w:val="none"/>
          <w:lang w:val="pt-BR"/>
        </w:rPr>
      </w:pPr>
      <w:r>
        <w:rPr>
          <w:bCs w:val="0"/>
          <w:sz w:val="22"/>
          <w:szCs w:val="22"/>
          <w:u w:val="none"/>
          <w:lang w:val="pt-BR"/>
        </w:rPr>
        <w:t>6.5.1</w:t>
      </w:r>
      <w:r w:rsidR="008D5597" w:rsidRPr="006F32F0">
        <w:rPr>
          <w:b w:val="0"/>
          <w:sz w:val="22"/>
          <w:szCs w:val="22"/>
          <w:u w:val="none"/>
          <w:lang w:val="pt-BR"/>
        </w:rPr>
        <w:t xml:space="preserve"> verificar a manutenção das condições de habilitação exigidas no Aviso; </w:t>
      </w:r>
    </w:p>
    <w:p w14:paraId="7096C9BB" w14:textId="77777777" w:rsidR="008D5597" w:rsidRPr="006F32F0" w:rsidRDefault="008D5597" w:rsidP="008D5597">
      <w:pPr>
        <w:pStyle w:val="Corpodetexto"/>
        <w:rPr>
          <w:b w:val="0"/>
          <w:sz w:val="22"/>
          <w:szCs w:val="22"/>
          <w:u w:val="none"/>
          <w:lang w:val="pt-BR"/>
        </w:rPr>
      </w:pPr>
    </w:p>
    <w:p w14:paraId="63C5ECCA" w14:textId="3C3501CB" w:rsidR="008D5597" w:rsidRPr="006F32F0" w:rsidRDefault="008F173F" w:rsidP="008D5597">
      <w:pPr>
        <w:pStyle w:val="Corpodetexto"/>
        <w:rPr>
          <w:b w:val="0"/>
          <w:sz w:val="22"/>
          <w:szCs w:val="22"/>
          <w:u w:val="none"/>
          <w:lang w:val="pt-BR"/>
        </w:rPr>
      </w:pPr>
      <w:r>
        <w:rPr>
          <w:bCs w:val="0"/>
          <w:sz w:val="22"/>
          <w:szCs w:val="22"/>
          <w:u w:val="none"/>
          <w:lang w:val="pt-BR"/>
        </w:rPr>
        <w:t>6.5.2</w:t>
      </w:r>
      <w:r w:rsidR="008D5597" w:rsidRPr="006F32F0">
        <w:rPr>
          <w:b w:val="0"/>
          <w:sz w:val="22"/>
          <w:szCs w:val="22"/>
          <w:u w:val="none"/>
          <w:lang w:val="pt-BR"/>
        </w:rPr>
        <w:t xml:space="preserve"> identificar possível razão que impeça a participação em licitação, no âmbito do órgão ou entidade, proibição de contratar com o Poder Público, bem como ocorrências impeditivas indiretas.</w:t>
      </w:r>
    </w:p>
    <w:p w14:paraId="3B19E3EA" w14:textId="77777777" w:rsidR="008D5597" w:rsidRPr="006F32F0" w:rsidRDefault="008D5597" w:rsidP="008D5597">
      <w:pPr>
        <w:pStyle w:val="Corpodetexto"/>
        <w:rPr>
          <w:b w:val="0"/>
          <w:sz w:val="22"/>
          <w:szCs w:val="22"/>
          <w:u w:val="none"/>
          <w:lang w:val="pt-BR"/>
        </w:rPr>
      </w:pPr>
    </w:p>
    <w:p w14:paraId="6B495C60" w14:textId="08C55096"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.6</w:t>
      </w:r>
      <w:r w:rsidR="008D5597" w:rsidRPr="006F32F0">
        <w:rPr>
          <w:b w:val="0"/>
          <w:sz w:val="22"/>
          <w:szCs w:val="22"/>
          <w:u w:val="none"/>
          <w:lang w:val="pt-BR"/>
        </w:rPr>
        <w:t xml:space="preserve"> Constatando-se a situação de irregularidade da empresa contratada, será providenciada sua notificação, por escrito, para que, no prazo de 5 (cinco) dias úteis, regularize sua situação ou, no mesmo prazo, apresente sua defesa. O prazo poderá ser prorrogado uma vez, por igual período, a critério da Câmara.</w:t>
      </w:r>
    </w:p>
    <w:p w14:paraId="7869BCF1" w14:textId="77777777" w:rsidR="008D5597" w:rsidRPr="006F32F0" w:rsidRDefault="008D5597" w:rsidP="008D5597">
      <w:pPr>
        <w:pStyle w:val="Corpodetexto"/>
        <w:rPr>
          <w:b w:val="0"/>
          <w:sz w:val="22"/>
          <w:szCs w:val="22"/>
          <w:u w:val="none"/>
          <w:lang w:val="pt-BR"/>
        </w:rPr>
      </w:pPr>
    </w:p>
    <w:p w14:paraId="0B826350" w14:textId="6FEAD605"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.7</w:t>
      </w:r>
      <w:r w:rsidR="008D5597" w:rsidRPr="006F32F0">
        <w:rPr>
          <w:b w:val="0"/>
          <w:sz w:val="22"/>
          <w:szCs w:val="22"/>
          <w:u w:val="none"/>
          <w:lang w:val="pt-BR"/>
        </w:rPr>
        <w:t xml:space="preserve"> Persistindo a irregularidade, a Câmara deverá adotar as medidas necessárias à rescisão contratual nos autos do processo administrativo correspondente, assegurada à empresa contratada a ampla defesa. </w:t>
      </w:r>
    </w:p>
    <w:p w14:paraId="2428ADFC" w14:textId="77777777" w:rsidR="008D5597" w:rsidRPr="006F32F0" w:rsidRDefault="008D5597" w:rsidP="008D5597">
      <w:pPr>
        <w:pStyle w:val="Corpodetexto"/>
        <w:rPr>
          <w:b w:val="0"/>
          <w:sz w:val="22"/>
          <w:szCs w:val="22"/>
          <w:u w:val="none"/>
          <w:lang w:val="pt-BR"/>
        </w:rPr>
      </w:pPr>
    </w:p>
    <w:p w14:paraId="47A75FAF" w14:textId="6170E8A2"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.8</w:t>
      </w:r>
      <w:r w:rsidR="008D5597" w:rsidRPr="006F32F0">
        <w:rPr>
          <w:b w:val="0"/>
          <w:sz w:val="22"/>
          <w:szCs w:val="22"/>
          <w:u w:val="none"/>
          <w:lang w:val="pt-BR"/>
        </w:rPr>
        <w:t xml:space="preserve"> Havendo a efetiva execução do objeto, os pagamentos serão realizados normalmente, até que se decida pela rescisão do contrato, caso a empresa contratada não regularize sua situação juntos aos órgãos competentes.  </w:t>
      </w:r>
    </w:p>
    <w:p w14:paraId="7B0E8CD2" w14:textId="77777777" w:rsidR="008D5597" w:rsidRPr="006F32F0" w:rsidRDefault="008D5597" w:rsidP="008D5597">
      <w:pPr>
        <w:pStyle w:val="Corpodetexto"/>
        <w:rPr>
          <w:b w:val="0"/>
          <w:sz w:val="22"/>
          <w:szCs w:val="22"/>
          <w:u w:val="none"/>
          <w:lang w:val="pt-BR"/>
        </w:rPr>
      </w:pPr>
    </w:p>
    <w:p w14:paraId="783D42BB" w14:textId="7154A8D2" w:rsidR="008D5597" w:rsidRPr="006F32F0" w:rsidRDefault="008F173F" w:rsidP="008D5597">
      <w:pPr>
        <w:pStyle w:val="Corpodetexto"/>
        <w:rPr>
          <w:b w:val="0"/>
          <w:sz w:val="22"/>
          <w:szCs w:val="22"/>
          <w:u w:val="none"/>
          <w:lang w:val="pt-BR"/>
        </w:rPr>
      </w:pPr>
      <w:r>
        <w:rPr>
          <w:bCs w:val="0"/>
          <w:sz w:val="22"/>
          <w:szCs w:val="22"/>
          <w:u w:val="none"/>
          <w:lang w:val="pt-BR"/>
        </w:rPr>
        <w:lastRenderedPageBreak/>
        <w:t>6</w:t>
      </w:r>
      <w:r w:rsidR="008D5597" w:rsidRPr="006F32F0">
        <w:rPr>
          <w:bCs w:val="0"/>
          <w:sz w:val="22"/>
          <w:szCs w:val="22"/>
          <w:u w:val="none"/>
          <w:lang w:val="pt-BR"/>
        </w:rPr>
        <w:t>.9</w:t>
      </w:r>
      <w:r w:rsidR="008D5597" w:rsidRPr="006F32F0">
        <w:rPr>
          <w:b w:val="0"/>
          <w:sz w:val="22"/>
          <w:szCs w:val="22"/>
          <w:u w:val="none"/>
          <w:lang w:val="pt-BR"/>
        </w:rPr>
        <w:t xml:space="preserve"> Quando do pagamento, será efetuada a retenção tributária prevista na legislação aplicável.</w:t>
      </w:r>
    </w:p>
    <w:p w14:paraId="6135F63E" w14:textId="77777777" w:rsidR="008D5597" w:rsidRPr="006F32F0" w:rsidRDefault="008D5597" w:rsidP="008D5597">
      <w:pPr>
        <w:pStyle w:val="Corpodetexto"/>
        <w:rPr>
          <w:b w:val="0"/>
          <w:sz w:val="22"/>
          <w:szCs w:val="22"/>
          <w:u w:val="none"/>
          <w:lang w:val="pt-BR"/>
        </w:rPr>
      </w:pPr>
    </w:p>
    <w:p w14:paraId="6E34A188" w14:textId="6635A35A"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.9.1</w:t>
      </w:r>
      <w:r w:rsidR="008D5597" w:rsidRPr="006F32F0">
        <w:rPr>
          <w:b w:val="0"/>
          <w:sz w:val="22"/>
          <w:szCs w:val="22"/>
          <w:u w:val="none"/>
          <w:lang w:val="pt-BR"/>
        </w:rPr>
        <w:t xml:space="preserve"> Independentemente do percentual de tributo inserido na planilha, no pagamento serão retidos na fonte os percentuais estabelecidos na legislação vigente, se for o caso.</w:t>
      </w:r>
    </w:p>
    <w:p w14:paraId="7425C5A8" w14:textId="77777777" w:rsidR="008D5597" w:rsidRPr="006F32F0" w:rsidRDefault="008D5597" w:rsidP="008D5597">
      <w:pPr>
        <w:pStyle w:val="Corpodetexto"/>
        <w:rPr>
          <w:b w:val="0"/>
          <w:sz w:val="22"/>
          <w:szCs w:val="22"/>
          <w:u w:val="none"/>
          <w:lang w:val="pt-BR"/>
        </w:rPr>
      </w:pPr>
    </w:p>
    <w:p w14:paraId="681CA38F" w14:textId="0C875AD5" w:rsidR="008D5597"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.10</w:t>
      </w:r>
      <w:r w:rsidR="008D5597" w:rsidRPr="006F32F0">
        <w:rPr>
          <w:b w:val="0"/>
          <w:sz w:val="22"/>
          <w:szCs w:val="22"/>
          <w:u w:val="none"/>
          <w:lang w:val="pt-BR"/>
        </w:rPr>
        <w:t xml:space="preserve"> A empresa contratada regularmente optante pelo Simples Nacional, nos termos da Lei Complementar nº 123</w:t>
      </w:r>
      <w:r>
        <w:rPr>
          <w:b w:val="0"/>
          <w:sz w:val="22"/>
          <w:szCs w:val="22"/>
          <w:u w:val="none"/>
          <w:lang w:val="pt-BR"/>
        </w:rPr>
        <w:t>/</w:t>
      </w:r>
      <w:r w:rsidR="008D5597" w:rsidRPr="006F32F0">
        <w:rPr>
          <w:b w:val="0"/>
          <w:sz w:val="22"/>
          <w:szCs w:val="22"/>
          <w:u w:val="none"/>
          <w:lang w:val="pt-BR"/>
        </w:rPr>
        <w:t>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67731BD" w14:textId="77777777" w:rsidR="008F173F" w:rsidRPr="006F32F0" w:rsidRDefault="008F173F" w:rsidP="008D5597">
      <w:pPr>
        <w:pStyle w:val="Corpodetexto"/>
        <w:rPr>
          <w:b w:val="0"/>
          <w:sz w:val="22"/>
          <w:szCs w:val="22"/>
          <w:u w:val="none"/>
          <w:lang w:val="pt-BR"/>
        </w:rPr>
      </w:pPr>
    </w:p>
    <w:p w14:paraId="0DB3D4C8" w14:textId="32940C65"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.11</w:t>
      </w:r>
      <w:r w:rsidR="008D5597" w:rsidRPr="006F32F0">
        <w:rPr>
          <w:b w:val="0"/>
          <w:sz w:val="22"/>
          <w:szCs w:val="22"/>
          <w:u w:val="none"/>
          <w:lang w:val="pt-BR"/>
        </w:rPr>
        <w:t xml:space="preserve"> Do pagamento devido serão descontados os valores de multas ou débitos decorrentes do descumprimento das cláusulas contratuais e tributos, se devidos.</w:t>
      </w:r>
    </w:p>
    <w:p w14:paraId="46F6B47A" w14:textId="77777777" w:rsidR="008D5597" w:rsidRPr="006F32F0" w:rsidRDefault="008D5597" w:rsidP="008D5597">
      <w:pPr>
        <w:pStyle w:val="Corpodetexto"/>
        <w:rPr>
          <w:b w:val="0"/>
          <w:sz w:val="22"/>
          <w:szCs w:val="22"/>
          <w:u w:val="none"/>
          <w:lang w:val="pt-BR"/>
        </w:rPr>
      </w:pPr>
    </w:p>
    <w:p w14:paraId="01769287" w14:textId="11FB5486"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.12</w:t>
      </w:r>
      <w:r w:rsidR="008D5597" w:rsidRPr="006F32F0">
        <w:rPr>
          <w:b w:val="0"/>
          <w:sz w:val="22"/>
          <w:szCs w:val="22"/>
          <w:u w:val="none"/>
          <w:lang w:val="pt-BR"/>
        </w:rPr>
        <w:t xml:space="preserve"> Ocorrendo o pagamento após a data final do período de adimplemento da fatura, o valor a ser pago será atualizado financeiramente pelo índice IPCA, adotando-se o seguinte critério:</w:t>
      </w:r>
    </w:p>
    <w:p w14:paraId="75E96806" w14:textId="77777777" w:rsidR="008D5597" w:rsidRPr="006F32F0" w:rsidRDefault="008D5597" w:rsidP="008D5597">
      <w:pPr>
        <w:pStyle w:val="Corpodetexto"/>
        <w:rPr>
          <w:bCs w:val="0"/>
          <w:sz w:val="22"/>
          <w:szCs w:val="22"/>
          <w:u w:val="none"/>
          <w:lang w:val="pt-BR"/>
        </w:rPr>
      </w:pPr>
      <w:r w:rsidRPr="006F32F0">
        <w:rPr>
          <w:bCs w:val="0"/>
          <w:sz w:val="22"/>
          <w:szCs w:val="22"/>
          <w:u w:val="none"/>
          <w:lang w:val="pt-BR"/>
        </w:rPr>
        <w:t>EM = N x VP x I</w:t>
      </w:r>
    </w:p>
    <w:p w14:paraId="16489F53" w14:textId="77777777" w:rsidR="008D5597" w:rsidRPr="006F32F0" w:rsidRDefault="008D5597" w:rsidP="008D5597">
      <w:pPr>
        <w:pStyle w:val="Corpodetexto"/>
        <w:rPr>
          <w:b w:val="0"/>
          <w:sz w:val="22"/>
          <w:szCs w:val="22"/>
          <w:u w:val="none"/>
          <w:lang w:val="pt-BR"/>
        </w:rPr>
      </w:pPr>
      <w:r w:rsidRPr="006F32F0">
        <w:rPr>
          <w:b w:val="0"/>
          <w:sz w:val="22"/>
          <w:szCs w:val="22"/>
          <w:u w:val="none"/>
          <w:lang w:val="pt-BR"/>
        </w:rPr>
        <w:t>EM = encargos moratórios</w:t>
      </w:r>
    </w:p>
    <w:p w14:paraId="7B14F16A" w14:textId="77777777" w:rsidR="008D5597" w:rsidRPr="006F32F0" w:rsidRDefault="008D5597" w:rsidP="008D5597">
      <w:pPr>
        <w:pStyle w:val="Corpodetexto"/>
        <w:rPr>
          <w:b w:val="0"/>
          <w:sz w:val="22"/>
          <w:szCs w:val="22"/>
          <w:u w:val="none"/>
          <w:lang w:val="pt-BR"/>
        </w:rPr>
      </w:pPr>
      <w:r w:rsidRPr="006F32F0">
        <w:rPr>
          <w:b w:val="0"/>
          <w:sz w:val="22"/>
          <w:szCs w:val="22"/>
          <w:u w:val="none"/>
          <w:lang w:val="pt-BR"/>
        </w:rPr>
        <w:t>N = Número de dias entre a data prevista para o pagamento e a do efetivo pagamento VP = valor da parcela a ser paga;</w:t>
      </w:r>
    </w:p>
    <w:p w14:paraId="6D7E6D89" w14:textId="77777777" w:rsidR="008D5597" w:rsidRPr="006F32F0" w:rsidRDefault="008D5597" w:rsidP="008D5597">
      <w:pPr>
        <w:pStyle w:val="Corpodetexto"/>
        <w:rPr>
          <w:b w:val="0"/>
          <w:sz w:val="22"/>
          <w:szCs w:val="22"/>
          <w:u w:val="none"/>
          <w:lang w:val="pt-BR"/>
        </w:rPr>
      </w:pPr>
      <w:r w:rsidRPr="006F32F0">
        <w:rPr>
          <w:b w:val="0"/>
          <w:sz w:val="22"/>
          <w:szCs w:val="22"/>
          <w:u w:val="none"/>
          <w:lang w:val="pt-BR"/>
        </w:rPr>
        <w:t>I = índice de compensação financeira, assim apurado:</w:t>
      </w:r>
    </w:p>
    <w:p w14:paraId="263D0EB1" w14:textId="77777777" w:rsidR="008D5597" w:rsidRPr="006F32F0" w:rsidRDefault="008D5597" w:rsidP="008D5597">
      <w:pPr>
        <w:pStyle w:val="Corpodetexto"/>
        <w:rPr>
          <w:b w:val="0"/>
          <w:sz w:val="22"/>
          <w:szCs w:val="22"/>
          <w:u w:val="none"/>
          <w:lang w:val="pt-BR"/>
        </w:rPr>
      </w:pPr>
      <w:r w:rsidRPr="006F32F0">
        <w:rPr>
          <w:b w:val="0"/>
          <w:sz w:val="22"/>
          <w:szCs w:val="22"/>
          <w:u w:val="none"/>
          <w:lang w:val="pt-BR"/>
        </w:rPr>
        <w:t>I = (TX/100) 365</w:t>
      </w:r>
    </w:p>
    <w:p w14:paraId="0F6961C3" w14:textId="77777777" w:rsidR="008D5597" w:rsidRPr="006F32F0" w:rsidRDefault="008D5597" w:rsidP="008D5597">
      <w:pPr>
        <w:pStyle w:val="Corpodetexto"/>
        <w:rPr>
          <w:b w:val="0"/>
          <w:sz w:val="22"/>
          <w:szCs w:val="22"/>
          <w:u w:val="none"/>
          <w:lang w:val="pt-BR"/>
        </w:rPr>
      </w:pPr>
      <w:r w:rsidRPr="006F32F0">
        <w:rPr>
          <w:b w:val="0"/>
          <w:sz w:val="22"/>
          <w:szCs w:val="22"/>
          <w:u w:val="none"/>
          <w:lang w:val="pt-BR"/>
        </w:rPr>
        <w:t>TX = percentual da taxa anual do IPCA</w:t>
      </w:r>
    </w:p>
    <w:p w14:paraId="58D837ED" w14:textId="77777777" w:rsidR="008D5597" w:rsidRPr="006F32F0" w:rsidRDefault="008D5597" w:rsidP="008D5597">
      <w:pPr>
        <w:pStyle w:val="Corpodetexto"/>
        <w:rPr>
          <w:b w:val="0"/>
          <w:sz w:val="22"/>
          <w:szCs w:val="22"/>
          <w:u w:val="none"/>
          <w:lang w:val="pt-BR"/>
        </w:rPr>
      </w:pPr>
    </w:p>
    <w:p w14:paraId="79E660E0" w14:textId="02D536F9"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.13</w:t>
      </w:r>
      <w:r w:rsidR="008D5597" w:rsidRPr="006F32F0">
        <w:rPr>
          <w:b w:val="0"/>
          <w:sz w:val="22"/>
          <w:szCs w:val="22"/>
          <w:u w:val="none"/>
          <w:lang w:val="pt-BR"/>
        </w:rPr>
        <w:t xml:space="preserve"> Fica cientificada a empresa contratada de que, se for o caso, no ato do pagamento, a Câmara Municipal fará a retenção de Imposto Sobre a Renda (IR) do valor das faturas dos credores que se enquadrem na Instrução </w:t>
      </w:r>
      <w:r w:rsidR="008D5597" w:rsidRPr="009609A6">
        <w:rPr>
          <w:b w:val="0"/>
          <w:sz w:val="22"/>
          <w:szCs w:val="22"/>
          <w:u w:val="none"/>
          <w:lang w:val="pt-BR"/>
        </w:rPr>
        <w:t>Normativa RFB nº 1.234, de 11 de janeiro de 2012</w:t>
      </w:r>
      <w:r w:rsidR="008D5597" w:rsidRPr="006F32F0">
        <w:rPr>
          <w:b w:val="0"/>
          <w:sz w:val="22"/>
          <w:szCs w:val="22"/>
          <w:u w:val="none"/>
          <w:lang w:val="pt-BR"/>
        </w:rPr>
        <w:t>, conforme redação dada pela Instrução Normativa RFB nº 2.145, de 26 de junho de 2023</w:t>
      </w:r>
    </w:p>
    <w:p w14:paraId="161F7327" w14:textId="77777777" w:rsidR="008D5597" w:rsidRPr="006F32F0" w:rsidRDefault="008D5597" w:rsidP="008D5597">
      <w:pPr>
        <w:pStyle w:val="Corpodetexto"/>
        <w:rPr>
          <w:b w:val="0"/>
          <w:sz w:val="22"/>
          <w:szCs w:val="22"/>
          <w:u w:val="none"/>
          <w:lang w:val="pt-BR"/>
        </w:rPr>
      </w:pPr>
    </w:p>
    <w:p w14:paraId="4F9169B9" w14:textId="549BD4DD" w:rsidR="008D5597" w:rsidRPr="006F32F0" w:rsidRDefault="008F173F" w:rsidP="008D5597">
      <w:pPr>
        <w:pStyle w:val="Corpodetexto"/>
        <w:rPr>
          <w:b w:val="0"/>
          <w:sz w:val="22"/>
          <w:szCs w:val="22"/>
          <w:u w:val="none"/>
          <w:lang w:val="pt-BR"/>
        </w:rPr>
      </w:pPr>
      <w:r>
        <w:rPr>
          <w:bCs w:val="0"/>
          <w:sz w:val="22"/>
          <w:szCs w:val="22"/>
          <w:u w:val="none"/>
          <w:lang w:val="pt-BR"/>
        </w:rPr>
        <w:t>6</w:t>
      </w:r>
      <w:r w:rsidR="008D5597" w:rsidRPr="006F32F0">
        <w:rPr>
          <w:bCs w:val="0"/>
          <w:sz w:val="22"/>
          <w:szCs w:val="22"/>
          <w:u w:val="none"/>
          <w:lang w:val="pt-BR"/>
        </w:rPr>
        <w:t>.14</w:t>
      </w:r>
      <w:r w:rsidR="008D5597" w:rsidRPr="006F32F0">
        <w:rPr>
          <w:b w:val="0"/>
          <w:sz w:val="22"/>
          <w:szCs w:val="22"/>
          <w:u w:val="none"/>
          <w:lang w:val="pt-BR"/>
        </w:rPr>
        <w:t xml:space="preserve"> Em nenhuma hipótese e em tempo algum poderá ser invocada qualquer dúvida quanto aos preços cotados, para modificação ou alteração dos preços propostos.</w:t>
      </w:r>
    </w:p>
    <w:p w14:paraId="55D5C199" w14:textId="77777777" w:rsidR="009E104D" w:rsidRDefault="009E104D" w:rsidP="008D5597">
      <w:pPr>
        <w:jc w:val="both"/>
        <w:rPr>
          <w:rFonts w:ascii="Arial" w:hAnsi="Arial" w:cs="Arial"/>
          <w:color w:val="000000"/>
          <w:sz w:val="22"/>
          <w:szCs w:val="22"/>
        </w:rPr>
      </w:pPr>
    </w:p>
    <w:p w14:paraId="2E07A4CB" w14:textId="77777777" w:rsidR="00A5536D" w:rsidRDefault="00A5536D" w:rsidP="002A5DCA">
      <w:pPr>
        <w:pStyle w:val="NormalWeb"/>
        <w:rPr>
          <w:rFonts w:ascii="Arial" w:hAnsi="Arial" w:cs="Arial"/>
          <w:sz w:val="22"/>
          <w:szCs w:val="22"/>
          <w:u w:val="none"/>
          <w:lang w:eastAsia="pt-BR"/>
        </w:rPr>
      </w:pPr>
      <w:bookmarkStart w:id="5" w:name="_Hlk181193085"/>
    </w:p>
    <w:p w14:paraId="68ACC2D3" w14:textId="77777777" w:rsidR="00AD0B6B" w:rsidRDefault="00AD0B6B" w:rsidP="002A5DCA">
      <w:pPr>
        <w:pStyle w:val="NormalWeb"/>
        <w:rPr>
          <w:rFonts w:ascii="Arial" w:hAnsi="Arial" w:cs="Arial"/>
          <w:sz w:val="22"/>
          <w:szCs w:val="22"/>
          <w:u w:val="none"/>
          <w:lang w:eastAsia="pt-BR"/>
        </w:rPr>
      </w:pPr>
    </w:p>
    <w:p w14:paraId="11FD6383" w14:textId="77777777" w:rsidR="00AD0B6B" w:rsidRDefault="00AD0B6B" w:rsidP="002A5DCA">
      <w:pPr>
        <w:pStyle w:val="NormalWeb"/>
        <w:rPr>
          <w:rFonts w:ascii="Arial" w:hAnsi="Arial" w:cs="Arial"/>
          <w:sz w:val="22"/>
          <w:szCs w:val="22"/>
          <w:u w:val="none"/>
          <w:lang w:eastAsia="pt-BR"/>
        </w:rPr>
      </w:pPr>
    </w:p>
    <w:p w14:paraId="50ACC2E6" w14:textId="77777777" w:rsidR="00AD0B6B" w:rsidRDefault="00AD0B6B" w:rsidP="002A5DCA">
      <w:pPr>
        <w:pStyle w:val="NormalWeb"/>
        <w:rPr>
          <w:rFonts w:ascii="Arial" w:hAnsi="Arial" w:cs="Arial"/>
          <w:sz w:val="22"/>
          <w:szCs w:val="22"/>
          <w:u w:val="none"/>
          <w:lang w:eastAsia="pt-BR"/>
        </w:rPr>
      </w:pPr>
    </w:p>
    <w:p w14:paraId="0CBC0190" w14:textId="77777777" w:rsidR="0069692F" w:rsidRDefault="0069692F" w:rsidP="002A5DCA">
      <w:pPr>
        <w:pStyle w:val="NormalWeb"/>
        <w:rPr>
          <w:rFonts w:ascii="Arial" w:hAnsi="Arial" w:cs="Arial"/>
          <w:sz w:val="22"/>
          <w:szCs w:val="22"/>
          <w:u w:val="none"/>
          <w:lang w:eastAsia="pt-BR"/>
        </w:rPr>
      </w:pPr>
    </w:p>
    <w:p w14:paraId="251C11BE" w14:textId="77777777" w:rsidR="00AD0B6B" w:rsidRDefault="00AD0B6B" w:rsidP="002A5DCA">
      <w:pPr>
        <w:pStyle w:val="NormalWeb"/>
        <w:rPr>
          <w:rFonts w:ascii="Arial" w:hAnsi="Arial" w:cs="Arial"/>
          <w:sz w:val="22"/>
          <w:szCs w:val="22"/>
          <w:u w:val="none"/>
          <w:lang w:eastAsia="pt-BR"/>
        </w:rPr>
      </w:pPr>
    </w:p>
    <w:p w14:paraId="2089914B" w14:textId="77777777" w:rsidR="00AD0B6B" w:rsidRDefault="00AD0B6B" w:rsidP="002A5DCA">
      <w:pPr>
        <w:pStyle w:val="NormalWeb"/>
        <w:rPr>
          <w:rFonts w:ascii="Arial" w:hAnsi="Arial" w:cs="Arial"/>
          <w:sz w:val="22"/>
          <w:szCs w:val="22"/>
          <w:u w:val="none"/>
          <w:lang w:eastAsia="pt-BR"/>
        </w:rPr>
      </w:pPr>
    </w:p>
    <w:p w14:paraId="4FF1612F" w14:textId="77777777" w:rsidR="00AD0B6B" w:rsidRDefault="00AD0B6B" w:rsidP="002A5DCA">
      <w:pPr>
        <w:pStyle w:val="NormalWeb"/>
        <w:rPr>
          <w:rFonts w:ascii="Arial" w:hAnsi="Arial" w:cs="Arial"/>
          <w:sz w:val="22"/>
          <w:szCs w:val="22"/>
          <w:u w:val="none"/>
          <w:lang w:eastAsia="pt-BR"/>
        </w:rPr>
      </w:pPr>
    </w:p>
    <w:p w14:paraId="3CB1A7B3" w14:textId="77777777" w:rsidR="00AD0B6B" w:rsidRDefault="00AD0B6B" w:rsidP="002A5DCA">
      <w:pPr>
        <w:pStyle w:val="NormalWeb"/>
        <w:rPr>
          <w:rFonts w:ascii="Arial" w:hAnsi="Arial" w:cs="Arial"/>
          <w:sz w:val="22"/>
          <w:szCs w:val="22"/>
          <w:u w:val="none"/>
          <w:lang w:eastAsia="pt-BR"/>
        </w:rPr>
      </w:pPr>
    </w:p>
    <w:p w14:paraId="0C19B95C" w14:textId="160A9A86" w:rsidR="00AD0B6B" w:rsidRDefault="00AD0B6B" w:rsidP="00AD0B6B">
      <w:pPr>
        <w:pStyle w:val="NormalWeb"/>
        <w:rPr>
          <w:rFonts w:ascii="Arial" w:hAnsi="Arial" w:cs="Arial"/>
          <w:sz w:val="22"/>
          <w:szCs w:val="22"/>
          <w:u w:val="none"/>
          <w:lang w:eastAsia="pt-BR"/>
        </w:rPr>
      </w:pPr>
      <w:r w:rsidRPr="006F32F0">
        <w:rPr>
          <w:rFonts w:ascii="Arial" w:hAnsi="Arial" w:cs="Arial"/>
          <w:b/>
          <w:bCs/>
          <w:sz w:val="22"/>
          <w:szCs w:val="22"/>
          <w:u w:val="none"/>
          <w:lang w:eastAsia="pt-BR"/>
        </w:rPr>
        <w:lastRenderedPageBreak/>
        <w:t>7.</w:t>
      </w:r>
      <w:r w:rsidRPr="006F32F0">
        <w:rPr>
          <w:rFonts w:ascii="Arial" w:hAnsi="Arial" w:cs="Arial"/>
          <w:sz w:val="22"/>
          <w:szCs w:val="22"/>
          <w:u w:val="none"/>
          <w:lang w:eastAsia="pt-BR"/>
        </w:rPr>
        <w:t xml:space="preserve"> </w:t>
      </w:r>
      <w:r>
        <w:rPr>
          <w:rFonts w:ascii="Arial" w:hAnsi="Arial" w:cs="Arial"/>
          <w:b/>
          <w:bCs/>
          <w:sz w:val="22"/>
          <w:szCs w:val="22"/>
          <w:u w:val="none"/>
          <w:lang w:eastAsia="pt-BR"/>
        </w:rPr>
        <w:t>IMAGEM REFERÊNCIA DO OBJETO</w:t>
      </w:r>
    </w:p>
    <w:p w14:paraId="5DE8F32A" w14:textId="77777777" w:rsidR="00AD0B6B" w:rsidRDefault="00AD0B6B" w:rsidP="00AD0B6B">
      <w:pPr>
        <w:pStyle w:val="NormalWeb"/>
        <w:rPr>
          <w:rFonts w:ascii="Arial" w:hAnsi="Arial" w:cs="Arial"/>
          <w:sz w:val="22"/>
          <w:szCs w:val="22"/>
          <w:u w:val="none"/>
          <w:lang w:eastAsia="pt-BR"/>
        </w:rPr>
      </w:pPr>
    </w:p>
    <w:p w14:paraId="51D2D313" w14:textId="77777777" w:rsidR="00AD0B6B" w:rsidRDefault="00AD0B6B" w:rsidP="00AD0B6B">
      <w:pPr>
        <w:pStyle w:val="NormalWeb"/>
        <w:rPr>
          <w:rFonts w:ascii="Arial" w:hAnsi="Arial" w:cs="Arial"/>
          <w:sz w:val="22"/>
          <w:szCs w:val="22"/>
          <w:u w:val="none"/>
          <w:lang w:eastAsia="pt-BR"/>
        </w:rPr>
      </w:pPr>
    </w:p>
    <w:p w14:paraId="2578EC25" w14:textId="41A7F939" w:rsidR="00ED4A9C" w:rsidRDefault="00A5536D" w:rsidP="002A5DCA">
      <w:pPr>
        <w:pStyle w:val="NormalWeb"/>
        <w:rPr>
          <w:rFonts w:ascii="Arial" w:hAnsi="Arial" w:cs="Arial"/>
          <w:sz w:val="22"/>
          <w:szCs w:val="22"/>
          <w:u w:val="none"/>
          <w:lang w:eastAsia="pt-BR"/>
        </w:rPr>
      </w:pPr>
      <w:r>
        <w:rPr>
          <w:rFonts w:ascii="Arial" w:hAnsi="Arial" w:cs="Arial"/>
          <w:noProof/>
          <w:sz w:val="22"/>
          <w:szCs w:val="22"/>
          <w:u w:val="none"/>
          <w:lang w:eastAsia="pt-BR"/>
        </w:rPr>
        <w:drawing>
          <wp:inline distT="0" distB="0" distL="0" distR="0" wp14:anchorId="6410C803" wp14:editId="2D59EBB0">
            <wp:extent cx="6105525" cy="4714875"/>
            <wp:effectExtent l="0" t="0" r="9525" b="9525"/>
            <wp:docPr id="1949195029" name="Imagem 3" descr="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95029" name="Imagem 3" descr="Interface gráfica do usuário&#10;&#10;O conteúdo gerado por IA pode estar incorreto."/>
                    <pic:cNvPicPr/>
                  </pic:nvPicPr>
                  <pic:blipFill>
                    <a:blip r:embed="rId14">
                      <a:extLst>
                        <a:ext uri="{28A0092B-C50C-407E-A947-70E740481C1C}">
                          <a14:useLocalDpi xmlns:a14="http://schemas.microsoft.com/office/drawing/2010/main" val="0"/>
                        </a:ext>
                      </a:extLst>
                    </a:blip>
                    <a:stretch>
                      <a:fillRect/>
                    </a:stretch>
                  </pic:blipFill>
                  <pic:spPr>
                    <a:xfrm>
                      <a:off x="0" y="0"/>
                      <a:ext cx="6105525" cy="4714875"/>
                    </a:xfrm>
                    <a:prstGeom prst="rect">
                      <a:avLst/>
                    </a:prstGeom>
                  </pic:spPr>
                </pic:pic>
              </a:graphicData>
            </a:graphic>
          </wp:inline>
        </w:drawing>
      </w:r>
    </w:p>
    <w:p w14:paraId="359B5725" w14:textId="597F54FA" w:rsidR="005F0341" w:rsidRDefault="005F0341" w:rsidP="002A5DCA">
      <w:pPr>
        <w:pStyle w:val="NormalWeb"/>
        <w:rPr>
          <w:rFonts w:ascii="Arial" w:hAnsi="Arial" w:cs="Arial"/>
          <w:sz w:val="22"/>
          <w:szCs w:val="22"/>
          <w:u w:val="none"/>
          <w:lang w:eastAsia="pt-BR"/>
        </w:rPr>
      </w:pPr>
    </w:p>
    <w:p w14:paraId="6531BD2D" w14:textId="77777777" w:rsidR="00E530CF" w:rsidRDefault="00E530CF" w:rsidP="002A5DCA">
      <w:pPr>
        <w:pStyle w:val="NormalWeb"/>
        <w:rPr>
          <w:rFonts w:ascii="Arial" w:hAnsi="Arial" w:cs="Arial"/>
          <w:sz w:val="22"/>
          <w:szCs w:val="22"/>
          <w:u w:val="none"/>
          <w:lang w:eastAsia="pt-BR"/>
        </w:rPr>
      </w:pPr>
    </w:p>
    <w:p w14:paraId="6D13C129" w14:textId="77777777" w:rsidR="004739D6" w:rsidRPr="006F32F0" w:rsidRDefault="004739D6" w:rsidP="002A5DCA">
      <w:pPr>
        <w:pStyle w:val="NormalWeb"/>
        <w:rPr>
          <w:rFonts w:ascii="Arial" w:hAnsi="Arial" w:cs="Arial"/>
          <w:sz w:val="22"/>
          <w:szCs w:val="22"/>
          <w:u w:val="none"/>
          <w:lang w:eastAsia="pt-BR"/>
        </w:rPr>
      </w:pPr>
    </w:p>
    <w:bookmarkEnd w:id="5"/>
    <w:p w14:paraId="0B4C6D81" w14:textId="4ED508F9" w:rsidR="007E3031" w:rsidRPr="006F32F0" w:rsidRDefault="007E3031" w:rsidP="00A5536D">
      <w:pPr>
        <w:tabs>
          <w:tab w:val="left" w:pos="1753"/>
        </w:tabs>
        <w:spacing w:line="276" w:lineRule="auto"/>
        <w:jc w:val="center"/>
        <w:rPr>
          <w:rFonts w:ascii="Arial" w:hAnsi="Arial" w:cs="Arial"/>
          <w:sz w:val="22"/>
          <w:szCs w:val="22"/>
        </w:rPr>
      </w:pPr>
      <w:r w:rsidRPr="006F32F0">
        <w:rPr>
          <w:rFonts w:ascii="Arial" w:hAnsi="Arial" w:cs="Arial"/>
          <w:sz w:val="22"/>
          <w:szCs w:val="22"/>
        </w:rPr>
        <w:t>São José do Rio Preto</w:t>
      </w:r>
      <w:r w:rsidRPr="0045516A">
        <w:rPr>
          <w:rFonts w:ascii="Arial" w:hAnsi="Arial" w:cs="Arial"/>
          <w:sz w:val="22"/>
          <w:szCs w:val="22"/>
        </w:rPr>
        <w:t xml:space="preserve">, </w:t>
      </w:r>
      <w:r w:rsidR="00A5536D">
        <w:rPr>
          <w:rFonts w:ascii="Arial" w:hAnsi="Arial" w:cs="Arial"/>
          <w:sz w:val="22"/>
          <w:szCs w:val="22"/>
        </w:rPr>
        <w:t>29</w:t>
      </w:r>
      <w:r w:rsidR="00296EA9" w:rsidRPr="00296EA9">
        <w:rPr>
          <w:rFonts w:ascii="Arial" w:hAnsi="Arial" w:cs="Arial"/>
          <w:sz w:val="22"/>
          <w:szCs w:val="22"/>
        </w:rPr>
        <w:t xml:space="preserve"> de </w:t>
      </w:r>
      <w:r w:rsidR="00A5536D">
        <w:rPr>
          <w:rFonts w:ascii="Arial" w:hAnsi="Arial" w:cs="Arial"/>
          <w:sz w:val="22"/>
          <w:szCs w:val="22"/>
        </w:rPr>
        <w:t>agosto</w:t>
      </w:r>
      <w:r w:rsidRPr="00296EA9">
        <w:rPr>
          <w:rFonts w:ascii="Arial" w:hAnsi="Arial" w:cs="Arial"/>
          <w:sz w:val="22"/>
          <w:szCs w:val="22"/>
        </w:rPr>
        <w:t xml:space="preserve"> de 2025.</w:t>
      </w:r>
    </w:p>
    <w:p w14:paraId="53085684" w14:textId="535F449D" w:rsidR="00AD0B6B" w:rsidRPr="006F32F0" w:rsidRDefault="007E3031" w:rsidP="007E3031">
      <w:pPr>
        <w:tabs>
          <w:tab w:val="left" w:pos="1753"/>
        </w:tabs>
        <w:spacing w:line="276" w:lineRule="auto"/>
        <w:jc w:val="both"/>
        <w:rPr>
          <w:rFonts w:ascii="Arial" w:hAnsi="Arial" w:cs="Arial"/>
          <w:sz w:val="22"/>
          <w:szCs w:val="22"/>
        </w:rPr>
      </w:pPr>
      <w:r w:rsidRPr="006F32F0">
        <w:rPr>
          <w:rFonts w:ascii="Arial" w:hAnsi="Arial" w:cs="Arial"/>
          <w:sz w:val="22"/>
          <w:szCs w:val="22"/>
        </w:rPr>
        <w:t xml:space="preserve"> </w:t>
      </w:r>
    </w:p>
    <w:p w14:paraId="65503539" w14:textId="77777777" w:rsidR="007E3031" w:rsidRPr="006F32F0" w:rsidRDefault="007E3031" w:rsidP="007E3031">
      <w:pPr>
        <w:tabs>
          <w:tab w:val="left" w:pos="1753"/>
        </w:tabs>
        <w:spacing w:line="276" w:lineRule="auto"/>
        <w:jc w:val="both"/>
        <w:rPr>
          <w:rFonts w:ascii="Arial" w:hAnsi="Arial" w:cs="Arial"/>
          <w:sz w:val="22"/>
          <w:szCs w:val="22"/>
        </w:rPr>
      </w:pPr>
    </w:p>
    <w:p w14:paraId="5116A8D8" w14:textId="77777777" w:rsidR="007E3031" w:rsidRDefault="007E3031" w:rsidP="007E3031">
      <w:pPr>
        <w:tabs>
          <w:tab w:val="left" w:pos="1753"/>
        </w:tabs>
        <w:spacing w:line="276" w:lineRule="auto"/>
        <w:jc w:val="both"/>
        <w:rPr>
          <w:rFonts w:ascii="Arial" w:hAnsi="Arial" w:cs="Arial"/>
          <w:sz w:val="22"/>
          <w:szCs w:val="22"/>
        </w:rPr>
      </w:pPr>
    </w:p>
    <w:p w14:paraId="168EE00E" w14:textId="77777777" w:rsidR="00A90676" w:rsidRDefault="00A90676" w:rsidP="007E3031">
      <w:pPr>
        <w:tabs>
          <w:tab w:val="left" w:pos="1753"/>
        </w:tabs>
        <w:spacing w:line="276" w:lineRule="auto"/>
        <w:jc w:val="both"/>
        <w:rPr>
          <w:rFonts w:ascii="Arial" w:hAnsi="Arial" w:cs="Arial"/>
          <w:sz w:val="22"/>
          <w:szCs w:val="22"/>
        </w:rPr>
      </w:pPr>
    </w:p>
    <w:p w14:paraId="6201999E" w14:textId="77777777" w:rsidR="00A90676" w:rsidRPr="006F32F0" w:rsidRDefault="00A90676" w:rsidP="007E3031">
      <w:pPr>
        <w:tabs>
          <w:tab w:val="left" w:pos="1753"/>
        </w:tabs>
        <w:spacing w:line="276" w:lineRule="auto"/>
        <w:jc w:val="both"/>
        <w:rPr>
          <w:rFonts w:ascii="Arial" w:hAnsi="Arial" w:cs="Arial"/>
          <w:sz w:val="22"/>
          <w:szCs w:val="22"/>
        </w:rPr>
      </w:pPr>
    </w:p>
    <w:p w14:paraId="6D5837D7" w14:textId="2E9DD166" w:rsidR="007E3031" w:rsidRPr="006F32F0" w:rsidRDefault="00A5536D" w:rsidP="007E3031">
      <w:pPr>
        <w:jc w:val="center"/>
        <w:rPr>
          <w:rFonts w:ascii="Arial" w:hAnsi="Arial" w:cs="Arial"/>
          <w:b/>
          <w:sz w:val="22"/>
          <w:szCs w:val="22"/>
        </w:rPr>
      </w:pPr>
      <w:r>
        <w:rPr>
          <w:rFonts w:ascii="Arial" w:hAnsi="Arial" w:cs="Arial"/>
          <w:b/>
          <w:sz w:val="22"/>
          <w:szCs w:val="22"/>
        </w:rPr>
        <w:t>LEANDRO JOSÉ AREDE</w:t>
      </w:r>
      <w:r w:rsidR="007E3031" w:rsidRPr="006F32F0">
        <w:rPr>
          <w:rFonts w:ascii="Arial" w:hAnsi="Arial" w:cs="Arial"/>
          <w:b/>
          <w:sz w:val="22"/>
          <w:szCs w:val="22"/>
        </w:rPr>
        <w:t xml:space="preserve">     </w:t>
      </w:r>
      <w:r>
        <w:rPr>
          <w:rFonts w:ascii="Arial" w:hAnsi="Arial" w:cs="Arial"/>
          <w:b/>
          <w:sz w:val="22"/>
          <w:szCs w:val="22"/>
        </w:rPr>
        <w:t xml:space="preserve">                            </w:t>
      </w:r>
      <w:r w:rsidR="007E3031" w:rsidRPr="006F32F0">
        <w:rPr>
          <w:rFonts w:ascii="Arial" w:hAnsi="Arial" w:cs="Arial"/>
          <w:b/>
          <w:sz w:val="22"/>
          <w:szCs w:val="22"/>
        </w:rPr>
        <w:t xml:space="preserve">   </w:t>
      </w:r>
      <w:r w:rsidR="007E3031">
        <w:rPr>
          <w:rFonts w:ascii="Arial" w:hAnsi="Arial" w:cs="Arial"/>
          <w:b/>
          <w:bCs/>
          <w:sz w:val="22"/>
          <w:szCs w:val="22"/>
        </w:rPr>
        <w:t>LUCIANO DE OLIVEIRA JULIÃO</w:t>
      </w:r>
    </w:p>
    <w:p w14:paraId="6C6316FC" w14:textId="728F0CAA" w:rsidR="007E3031" w:rsidRPr="006F32F0" w:rsidRDefault="007E3031" w:rsidP="007E3031">
      <w:pPr>
        <w:tabs>
          <w:tab w:val="left" w:pos="1753"/>
        </w:tabs>
        <w:spacing w:line="276" w:lineRule="auto"/>
        <w:jc w:val="center"/>
        <w:rPr>
          <w:rFonts w:ascii="Arial" w:hAnsi="Arial" w:cs="Arial"/>
          <w:b/>
          <w:sz w:val="22"/>
          <w:szCs w:val="22"/>
        </w:rPr>
      </w:pPr>
      <w:r>
        <w:rPr>
          <w:rFonts w:ascii="Arial" w:hAnsi="Arial" w:cs="Arial"/>
          <w:b/>
          <w:sz w:val="22"/>
          <w:szCs w:val="22"/>
        </w:rPr>
        <w:t xml:space="preserve">    </w:t>
      </w:r>
      <w:r w:rsidRPr="006F32F0">
        <w:rPr>
          <w:rFonts w:ascii="Arial" w:hAnsi="Arial" w:cs="Arial"/>
          <w:b/>
          <w:sz w:val="22"/>
          <w:szCs w:val="22"/>
        </w:rPr>
        <w:t xml:space="preserve">AGENTE DE CONTRATAÇÃO       </w:t>
      </w:r>
      <w:r w:rsidRPr="006F32F0">
        <w:rPr>
          <w:rFonts w:ascii="Arial" w:hAnsi="Arial" w:cs="Arial"/>
          <w:b/>
          <w:sz w:val="22"/>
          <w:szCs w:val="22"/>
        </w:rPr>
        <w:tab/>
        <w:t xml:space="preserve">    </w:t>
      </w:r>
      <w:r>
        <w:rPr>
          <w:rFonts w:ascii="Arial" w:hAnsi="Arial" w:cs="Arial"/>
          <w:b/>
          <w:sz w:val="22"/>
          <w:szCs w:val="22"/>
        </w:rPr>
        <w:t xml:space="preserve">     </w:t>
      </w:r>
      <w:r w:rsidRPr="006F32F0">
        <w:rPr>
          <w:rFonts w:ascii="Arial" w:hAnsi="Arial" w:cs="Arial"/>
          <w:b/>
          <w:sz w:val="22"/>
          <w:szCs w:val="22"/>
        </w:rPr>
        <w:t>PRESIDENTE DA CÂMARA MUNICIPAL</w:t>
      </w:r>
    </w:p>
    <w:p w14:paraId="023A19A4" w14:textId="6FE1F90D" w:rsidR="000A3C42" w:rsidRPr="006F32F0" w:rsidRDefault="007E7814" w:rsidP="007006DE">
      <w:pPr>
        <w:ind w:right="141"/>
        <w:jc w:val="center"/>
        <w:rPr>
          <w:rFonts w:ascii="Arial" w:hAnsi="Arial" w:cs="Arial"/>
          <w:sz w:val="22"/>
          <w:szCs w:val="22"/>
        </w:rPr>
      </w:pPr>
      <w:r w:rsidRPr="006F32F0">
        <w:rPr>
          <w:rFonts w:ascii="Arial" w:hAnsi="Arial" w:cs="Arial"/>
          <w:b/>
          <w:sz w:val="22"/>
          <w:szCs w:val="22"/>
        </w:rPr>
        <w:lastRenderedPageBreak/>
        <w:t>A</w:t>
      </w:r>
      <w:r w:rsidR="000A3C42" w:rsidRPr="006F32F0">
        <w:rPr>
          <w:rFonts w:ascii="Arial" w:hAnsi="Arial" w:cs="Arial"/>
          <w:b/>
          <w:sz w:val="22"/>
          <w:szCs w:val="22"/>
        </w:rPr>
        <w:t>NEXO II</w:t>
      </w:r>
    </w:p>
    <w:p w14:paraId="09F64D72" w14:textId="77777777" w:rsidR="000A3C42" w:rsidRPr="006F32F0" w:rsidRDefault="000A3C42" w:rsidP="007006DE">
      <w:pPr>
        <w:pStyle w:val="NormalWeb"/>
        <w:spacing w:before="0"/>
        <w:ind w:right="141"/>
        <w:jc w:val="center"/>
        <w:rPr>
          <w:rFonts w:ascii="Arial" w:hAnsi="Arial" w:cs="Arial"/>
          <w:sz w:val="22"/>
          <w:szCs w:val="22"/>
        </w:rPr>
      </w:pPr>
      <w:r w:rsidRPr="006F32F0">
        <w:rPr>
          <w:rFonts w:ascii="Arial" w:eastAsia="TimesNewRomanPSMT" w:hAnsi="Arial" w:cs="Arial"/>
          <w:b/>
          <w:sz w:val="22"/>
          <w:szCs w:val="22"/>
          <w:u w:val="none"/>
        </w:rPr>
        <w:t>MODELO DE PROPOSTA</w:t>
      </w:r>
    </w:p>
    <w:p w14:paraId="4905CFFA" w14:textId="77777777" w:rsidR="000A3C42" w:rsidRPr="006F32F0" w:rsidRDefault="000A3C42" w:rsidP="007006DE">
      <w:pPr>
        <w:autoSpaceDE w:val="0"/>
        <w:ind w:right="141"/>
        <w:jc w:val="center"/>
        <w:rPr>
          <w:rFonts w:ascii="Arial" w:hAnsi="Arial" w:cs="Arial"/>
          <w:sz w:val="22"/>
          <w:szCs w:val="22"/>
        </w:rPr>
      </w:pPr>
      <w:r w:rsidRPr="006F32F0">
        <w:rPr>
          <w:rFonts w:ascii="Arial" w:eastAsia="Calibri" w:hAnsi="Arial" w:cs="Arial"/>
          <w:b/>
          <w:bCs/>
          <w:i/>
          <w:iCs/>
          <w:sz w:val="22"/>
          <w:szCs w:val="22"/>
        </w:rPr>
        <w:t>[usar</w:t>
      </w:r>
      <w:r w:rsidRPr="006F32F0">
        <w:rPr>
          <w:rFonts w:ascii="Arial" w:eastAsia="Arial-BoldItalicMT" w:hAnsi="Arial" w:cs="Arial"/>
          <w:b/>
          <w:bCs/>
          <w:i/>
          <w:iCs/>
          <w:sz w:val="22"/>
          <w:szCs w:val="22"/>
        </w:rPr>
        <w:t xml:space="preserve"> </w:t>
      </w:r>
      <w:r w:rsidRPr="006F32F0">
        <w:rPr>
          <w:rFonts w:ascii="Arial" w:hAnsi="Arial" w:cs="Arial"/>
          <w:b/>
          <w:bCs/>
          <w:i/>
          <w:iCs/>
          <w:sz w:val="22"/>
          <w:szCs w:val="22"/>
        </w:rPr>
        <w:t>papel</w:t>
      </w:r>
      <w:r w:rsidRPr="006F32F0">
        <w:rPr>
          <w:rFonts w:ascii="Arial" w:eastAsia="Arial-BoldItalicMT" w:hAnsi="Arial" w:cs="Arial"/>
          <w:b/>
          <w:bCs/>
          <w:i/>
          <w:iCs/>
          <w:sz w:val="22"/>
          <w:szCs w:val="22"/>
        </w:rPr>
        <w:t xml:space="preserve"> </w:t>
      </w:r>
      <w:r w:rsidRPr="006F32F0">
        <w:rPr>
          <w:rFonts w:ascii="Arial" w:hAnsi="Arial" w:cs="Arial"/>
          <w:b/>
          <w:bCs/>
          <w:i/>
          <w:iCs/>
          <w:sz w:val="22"/>
          <w:szCs w:val="22"/>
        </w:rPr>
        <w:t>timbrado</w:t>
      </w:r>
      <w:r w:rsidRPr="006F32F0">
        <w:rPr>
          <w:rFonts w:ascii="Arial" w:eastAsia="Arial-BoldItalicMT" w:hAnsi="Arial" w:cs="Arial"/>
          <w:b/>
          <w:bCs/>
          <w:i/>
          <w:iCs/>
          <w:sz w:val="22"/>
          <w:szCs w:val="22"/>
        </w:rPr>
        <w:t xml:space="preserve"> </w:t>
      </w:r>
      <w:r w:rsidRPr="006F32F0">
        <w:rPr>
          <w:rFonts w:ascii="Arial" w:hAnsi="Arial" w:cs="Arial"/>
          <w:b/>
          <w:bCs/>
          <w:i/>
          <w:iCs/>
          <w:sz w:val="22"/>
          <w:szCs w:val="22"/>
        </w:rPr>
        <w:t>da</w:t>
      </w:r>
      <w:r w:rsidRPr="006F32F0">
        <w:rPr>
          <w:rFonts w:ascii="Arial" w:eastAsia="Arial-BoldItalicMT" w:hAnsi="Arial" w:cs="Arial"/>
          <w:b/>
          <w:bCs/>
          <w:i/>
          <w:iCs/>
          <w:sz w:val="22"/>
          <w:szCs w:val="22"/>
        </w:rPr>
        <w:t xml:space="preserve"> </w:t>
      </w:r>
      <w:r w:rsidRPr="006F32F0">
        <w:rPr>
          <w:rFonts w:ascii="Arial" w:hAnsi="Arial" w:cs="Arial"/>
          <w:b/>
          <w:bCs/>
          <w:i/>
          <w:iCs/>
          <w:sz w:val="22"/>
          <w:szCs w:val="22"/>
        </w:rPr>
        <w:t>empresa]</w:t>
      </w:r>
    </w:p>
    <w:p w14:paraId="7F08982D" w14:textId="13BC8154" w:rsidR="000A3C42" w:rsidRPr="006F32F0" w:rsidRDefault="000A3C42" w:rsidP="003303B5">
      <w:pPr>
        <w:autoSpaceDE w:val="0"/>
        <w:ind w:right="141"/>
        <w:jc w:val="both"/>
        <w:rPr>
          <w:rFonts w:ascii="Arial" w:eastAsia="Calibri" w:hAnsi="Arial" w:cs="Arial"/>
          <w:b/>
          <w:bCs/>
          <w:sz w:val="22"/>
          <w:szCs w:val="22"/>
        </w:rPr>
      </w:pPr>
    </w:p>
    <w:p w14:paraId="41BA40B1" w14:textId="6ABE7659" w:rsidR="00AF7F9E" w:rsidRPr="006F32F0" w:rsidRDefault="00AF7F9E" w:rsidP="003303B5">
      <w:pPr>
        <w:autoSpaceDE w:val="0"/>
        <w:ind w:right="141"/>
        <w:jc w:val="both"/>
        <w:rPr>
          <w:rFonts w:ascii="Arial" w:eastAsia="Calibri" w:hAnsi="Arial" w:cs="Arial"/>
          <w:b/>
          <w:bCs/>
          <w:sz w:val="22"/>
          <w:szCs w:val="22"/>
        </w:rPr>
      </w:pPr>
      <w:r w:rsidRPr="006F32F0">
        <w:rPr>
          <w:rFonts w:ascii="Arial" w:eastAsia="Calibri" w:hAnsi="Arial" w:cs="Arial"/>
          <w:b/>
          <w:bCs/>
          <w:sz w:val="22"/>
          <w:szCs w:val="22"/>
        </w:rPr>
        <w:t>À Câmara Municipal de São José do Rio Preto</w:t>
      </w:r>
    </w:p>
    <w:p w14:paraId="4B87DC1C" w14:textId="76938EB6" w:rsidR="00AF7F9E" w:rsidRPr="006F32F0" w:rsidRDefault="00AF7F9E" w:rsidP="003303B5">
      <w:pPr>
        <w:autoSpaceDE w:val="0"/>
        <w:ind w:right="141"/>
        <w:jc w:val="both"/>
        <w:rPr>
          <w:rFonts w:ascii="Arial" w:eastAsia="Calibri" w:hAnsi="Arial" w:cs="Arial"/>
          <w:b/>
          <w:bCs/>
          <w:sz w:val="22"/>
          <w:szCs w:val="22"/>
        </w:rPr>
      </w:pPr>
      <w:r w:rsidRPr="006F32F0">
        <w:rPr>
          <w:rFonts w:ascii="Arial" w:eastAsia="Calibri" w:hAnsi="Arial" w:cs="Arial"/>
          <w:b/>
          <w:bCs/>
          <w:sz w:val="22"/>
          <w:szCs w:val="22"/>
        </w:rPr>
        <w:t>CNPJ: 51.857.894/0001-71</w:t>
      </w:r>
    </w:p>
    <w:p w14:paraId="07C2FC9F" w14:textId="77777777" w:rsidR="000A3C42" w:rsidRPr="006F32F0" w:rsidRDefault="000A3C42" w:rsidP="007006DE">
      <w:pPr>
        <w:autoSpaceDE w:val="0"/>
        <w:ind w:right="141"/>
        <w:jc w:val="center"/>
        <w:rPr>
          <w:rFonts w:ascii="Arial" w:hAnsi="Arial" w:cs="Arial"/>
          <w:sz w:val="22"/>
          <w:szCs w:val="22"/>
        </w:rPr>
      </w:pPr>
      <w:r w:rsidRPr="006F32F0">
        <w:rPr>
          <w:rFonts w:ascii="Arial" w:eastAsia="Calibri" w:hAnsi="Arial" w:cs="Arial"/>
          <w:b/>
          <w:bCs/>
          <w:sz w:val="22"/>
          <w:szCs w:val="22"/>
        </w:rPr>
        <w:t>PROPOSTA</w:t>
      </w:r>
    </w:p>
    <w:p w14:paraId="5E62266B" w14:textId="77777777" w:rsidR="000A3C42" w:rsidRPr="006F32F0" w:rsidRDefault="000A3C42" w:rsidP="003303B5">
      <w:pPr>
        <w:autoSpaceDE w:val="0"/>
        <w:ind w:right="141"/>
        <w:jc w:val="both"/>
        <w:rPr>
          <w:rFonts w:ascii="Arial" w:hAnsi="Arial" w:cs="Arial"/>
          <w:sz w:val="22"/>
          <w:szCs w:val="22"/>
        </w:rPr>
      </w:pPr>
      <w:r w:rsidRPr="006F32F0">
        <w:rPr>
          <w:rFonts w:ascii="Arial" w:eastAsia="Calibri" w:hAnsi="Arial" w:cs="Arial"/>
          <w:sz w:val="22"/>
          <w:szCs w:val="22"/>
        </w:rPr>
        <w:t>Denominação</w:t>
      </w:r>
      <w:r w:rsidRPr="006F32F0">
        <w:rPr>
          <w:rFonts w:ascii="Arial" w:eastAsia="ArialMT" w:hAnsi="Arial" w:cs="Arial"/>
          <w:sz w:val="22"/>
          <w:szCs w:val="22"/>
        </w:rPr>
        <w:t xml:space="preserve"> </w:t>
      </w:r>
      <w:r w:rsidRPr="006F32F0">
        <w:rPr>
          <w:rFonts w:ascii="Arial" w:hAnsi="Arial" w:cs="Arial"/>
          <w:sz w:val="22"/>
          <w:szCs w:val="22"/>
        </w:rPr>
        <w:t>da</w:t>
      </w:r>
      <w:r w:rsidRPr="006F32F0">
        <w:rPr>
          <w:rFonts w:ascii="Arial" w:eastAsia="ArialMT" w:hAnsi="Arial" w:cs="Arial"/>
          <w:sz w:val="22"/>
          <w:szCs w:val="22"/>
        </w:rPr>
        <w:t xml:space="preserve"> </w:t>
      </w:r>
      <w:r w:rsidRPr="006F32F0">
        <w:rPr>
          <w:rFonts w:ascii="Arial" w:hAnsi="Arial" w:cs="Arial"/>
          <w:sz w:val="22"/>
          <w:szCs w:val="22"/>
        </w:rPr>
        <w:t>PROPONENTE:</w:t>
      </w:r>
      <w:r w:rsidRPr="006F32F0">
        <w:rPr>
          <w:rFonts w:ascii="Arial" w:eastAsia="ArialMT" w:hAnsi="Arial" w:cs="Arial"/>
          <w:sz w:val="22"/>
          <w:szCs w:val="22"/>
        </w:rPr>
        <w:t xml:space="preserve"> </w:t>
      </w:r>
      <w:r w:rsidRPr="006F32F0">
        <w:rPr>
          <w:rFonts w:ascii="Arial" w:hAnsi="Arial" w:cs="Arial"/>
          <w:sz w:val="22"/>
          <w:szCs w:val="22"/>
        </w:rPr>
        <w:t>_______________________________________</w:t>
      </w:r>
    </w:p>
    <w:p w14:paraId="7668BBB9" w14:textId="77777777" w:rsidR="000A3C42" w:rsidRPr="006F32F0" w:rsidRDefault="000A3C42" w:rsidP="003303B5">
      <w:pPr>
        <w:autoSpaceDE w:val="0"/>
        <w:ind w:right="141"/>
        <w:jc w:val="both"/>
        <w:rPr>
          <w:rFonts w:ascii="Arial" w:hAnsi="Arial" w:cs="Arial"/>
          <w:sz w:val="22"/>
          <w:szCs w:val="22"/>
        </w:rPr>
      </w:pPr>
      <w:r w:rsidRPr="006F32F0">
        <w:rPr>
          <w:rFonts w:ascii="Arial" w:eastAsia="Calibri" w:hAnsi="Arial" w:cs="Arial"/>
          <w:sz w:val="22"/>
          <w:szCs w:val="22"/>
        </w:rPr>
        <w:t>Endereço:</w:t>
      </w:r>
      <w:r w:rsidRPr="006F32F0">
        <w:rPr>
          <w:rFonts w:ascii="Arial" w:eastAsia="ArialMT" w:hAnsi="Arial" w:cs="Arial"/>
          <w:sz w:val="22"/>
          <w:szCs w:val="22"/>
        </w:rPr>
        <w:t xml:space="preserve"> </w:t>
      </w:r>
      <w:r w:rsidRPr="006F32F0">
        <w:rPr>
          <w:rFonts w:ascii="Arial" w:hAnsi="Arial" w:cs="Arial"/>
          <w:sz w:val="22"/>
          <w:szCs w:val="22"/>
        </w:rPr>
        <w:t>__________________________________________________________</w:t>
      </w:r>
    </w:p>
    <w:p w14:paraId="2AF694C8" w14:textId="77777777" w:rsidR="000A3C42" w:rsidRPr="006F32F0" w:rsidRDefault="000A3C42" w:rsidP="003303B5">
      <w:pPr>
        <w:autoSpaceDE w:val="0"/>
        <w:ind w:right="141"/>
        <w:jc w:val="both"/>
        <w:rPr>
          <w:rFonts w:ascii="Arial" w:hAnsi="Arial" w:cs="Arial"/>
          <w:sz w:val="22"/>
          <w:szCs w:val="22"/>
        </w:rPr>
      </w:pPr>
      <w:r w:rsidRPr="006F32F0">
        <w:rPr>
          <w:rFonts w:ascii="Arial" w:hAnsi="Arial" w:cs="Arial"/>
          <w:sz w:val="22"/>
          <w:szCs w:val="22"/>
        </w:rPr>
        <w:t>CEP:</w:t>
      </w:r>
      <w:r w:rsidRPr="006F32F0">
        <w:rPr>
          <w:rFonts w:ascii="Arial" w:eastAsia="ArialMT" w:hAnsi="Arial" w:cs="Arial"/>
          <w:sz w:val="22"/>
          <w:szCs w:val="22"/>
        </w:rPr>
        <w:t xml:space="preserve"> </w:t>
      </w:r>
      <w:r w:rsidRPr="006F32F0">
        <w:rPr>
          <w:rFonts w:ascii="Arial" w:hAnsi="Arial" w:cs="Arial"/>
          <w:sz w:val="22"/>
          <w:szCs w:val="22"/>
        </w:rPr>
        <w:t>__________________</w:t>
      </w:r>
      <w:r w:rsidRPr="006F32F0">
        <w:rPr>
          <w:rFonts w:ascii="Arial" w:eastAsia="ArialMT" w:hAnsi="Arial" w:cs="Arial"/>
          <w:sz w:val="22"/>
          <w:szCs w:val="22"/>
        </w:rPr>
        <w:t xml:space="preserve"> </w:t>
      </w:r>
      <w:r w:rsidRPr="006F32F0">
        <w:rPr>
          <w:rFonts w:ascii="Arial" w:hAnsi="Arial" w:cs="Arial"/>
          <w:sz w:val="22"/>
          <w:szCs w:val="22"/>
        </w:rPr>
        <w:t>Fone:</w:t>
      </w:r>
      <w:r w:rsidRPr="006F32F0">
        <w:rPr>
          <w:rFonts w:ascii="Arial" w:eastAsia="ArialMT" w:hAnsi="Arial" w:cs="Arial"/>
          <w:sz w:val="22"/>
          <w:szCs w:val="22"/>
        </w:rPr>
        <w:t xml:space="preserve"> </w:t>
      </w:r>
      <w:r w:rsidRPr="006F32F0">
        <w:rPr>
          <w:rFonts w:ascii="Arial" w:hAnsi="Arial" w:cs="Arial"/>
          <w:sz w:val="22"/>
          <w:szCs w:val="22"/>
        </w:rPr>
        <w:t>_______________</w:t>
      </w:r>
      <w:r w:rsidRPr="006F32F0">
        <w:rPr>
          <w:rFonts w:ascii="Arial" w:eastAsia="ArialMT" w:hAnsi="Arial" w:cs="Arial"/>
          <w:sz w:val="22"/>
          <w:szCs w:val="22"/>
        </w:rPr>
        <w:t xml:space="preserve"> </w:t>
      </w:r>
      <w:r w:rsidRPr="006F32F0">
        <w:rPr>
          <w:rFonts w:ascii="Arial" w:hAnsi="Arial" w:cs="Arial"/>
          <w:sz w:val="22"/>
          <w:szCs w:val="22"/>
        </w:rPr>
        <w:t>Fax:</w:t>
      </w:r>
      <w:r w:rsidRPr="006F32F0">
        <w:rPr>
          <w:rFonts w:ascii="Arial" w:eastAsia="ArialMT" w:hAnsi="Arial" w:cs="Arial"/>
          <w:sz w:val="22"/>
          <w:szCs w:val="22"/>
        </w:rPr>
        <w:t xml:space="preserve"> </w:t>
      </w:r>
      <w:r w:rsidRPr="006F32F0">
        <w:rPr>
          <w:rFonts w:ascii="Arial" w:hAnsi="Arial" w:cs="Arial"/>
          <w:sz w:val="22"/>
          <w:szCs w:val="22"/>
        </w:rPr>
        <w:t>____________________</w:t>
      </w:r>
    </w:p>
    <w:p w14:paraId="50B677C6" w14:textId="77777777" w:rsidR="000A3C42" w:rsidRPr="006F32F0" w:rsidRDefault="000A3C42" w:rsidP="003303B5">
      <w:pPr>
        <w:autoSpaceDE w:val="0"/>
        <w:ind w:right="141"/>
        <w:jc w:val="both"/>
        <w:rPr>
          <w:rFonts w:ascii="Arial" w:hAnsi="Arial" w:cs="Arial"/>
          <w:sz w:val="22"/>
          <w:szCs w:val="22"/>
        </w:rPr>
      </w:pPr>
      <w:r w:rsidRPr="006F32F0">
        <w:rPr>
          <w:rFonts w:ascii="Arial" w:eastAsia="Calibri" w:hAnsi="Arial" w:cs="Arial"/>
          <w:sz w:val="22"/>
          <w:szCs w:val="22"/>
        </w:rPr>
        <w:t>e-mail:</w:t>
      </w:r>
      <w:r w:rsidRPr="006F32F0">
        <w:rPr>
          <w:rFonts w:ascii="Arial" w:eastAsia="ArialMT" w:hAnsi="Arial" w:cs="Arial"/>
          <w:sz w:val="22"/>
          <w:szCs w:val="22"/>
        </w:rPr>
        <w:t xml:space="preserve"> </w:t>
      </w:r>
      <w:r w:rsidRPr="006F32F0">
        <w:rPr>
          <w:rFonts w:ascii="Arial" w:hAnsi="Arial" w:cs="Arial"/>
          <w:sz w:val="22"/>
          <w:szCs w:val="22"/>
        </w:rPr>
        <w:t>_________________________________</w:t>
      </w:r>
      <w:r w:rsidRPr="006F32F0">
        <w:rPr>
          <w:rFonts w:ascii="Arial" w:eastAsia="ArialMT" w:hAnsi="Arial" w:cs="Arial"/>
          <w:sz w:val="22"/>
          <w:szCs w:val="22"/>
        </w:rPr>
        <w:t xml:space="preserve"> </w:t>
      </w:r>
      <w:r w:rsidRPr="006F32F0">
        <w:rPr>
          <w:rFonts w:ascii="Arial" w:hAnsi="Arial" w:cs="Arial"/>
          <w:sz w:val="22"/>
          <w:szCs w:val="22"/>
        </w:rPr>
        <w:t>CNPJ</w:t>
      </w:r>
      <w:r w:rsidRPr="006F32F0">
        <w:rPr>
          <w:rFonts w:ascii="Arial" w:eastAsia="ArialMT" w:hAnsi="Arial" w:cs="Arial"/>
          <w:sz w:val="22"/>
          <w:szCs w:val="22"/>
        </w:rPr>
        <w:t xml:space="preserve"> </w:t>
      </w:r>
      <w:r w:rsidRPr="006F32F0">
        <w:rPr>
          <w:rFonts w:ascii="Arial" w:hAnsi="Arial" w:cs="Arial"/>
          <w:sz w:val="22"/>
          <w:szCs w:val="22"/>
        </w:rPr>
        <w:t>nº:</w:t>
      </w:r>
      <w:r w:rsidRPr="006F32F0">
        <w:rPr>
          <w:rFonts w:ascii="Arial" w:eastAsia="ArialMT" w:hAnsi="Arial" w:cs="Arial"/>
          <w:sz w:val="22"/>
          <w:szCs w:val="22"/>
        </w:rPr>
        <w:t xml:space="preserve"> </w:t>
      </w:r>
      <w:r w:rsidRPr="006F32F0">
        <w:rPr>
          <w:rFonts w:ascii="Arial" w:hAnsi="Arial" w:cs="Arial"/>
          <w:sz w:val="22"/>
          <w:szCs w:val="22"/>
        </w:rPr>
        <w:t>____________________</w:t>
      </w:r>
    </w:p>
    <w:p w14:paraId="031DCCD6" w14:textId="77777777" w:rsidR="000A3C42" w:rsidRPr="006F32F0" w:rsidRDefault="000A3C42" w:rsidP="003303B5">
      <w:pPr>
        <w:autoSpaceDE w:val="0"/>
        <w:ind w:right="141"/>
        <w:jc w:val="both"/>
        <w:rPr>
          <w:rFonts w:ascii="Arial" w:hAnsi="Arial" w:cs="Arial"/>
          <w:sz w:val="22"/>
          <w:szCs w:val="22"/>
        </w:rPr>
      </w:pPr>
      <w:r w:rsidRPr="006F32F0">
        <w:rPr>
          <w:rFonts w:ascii="Arial" w:eastAsia="Calibri" w:hAnsi="Arial" w:cs="Arial"/>
          <w:sz w:val="22"/>
          <w:szCs w:val="22"/>
        </w:rPr>
        <w:t>Banco:</w:t>
      </w:r>
      <w:r w:rsidRPr="006F32F0">
        <w:rPr>
          <w:rFonts w:ascii="Arial" w:eastAsia="ArialMT" w:hAnsi="Arial" w:cs="Arial"/>
          <w:sz w:val="22"/>
          <w:szCs w:val="22"/>
        </w:rPr>
        <w:t xml:space="preserve"> </w:t>
      </w:r>
      <w:r w:rsidRPr="006F32F0">
        <w:rPr>
          <w:rFonts w:ascii="Arial" w:hAnsi="Arial" w:cs="Arial"/>
          <w:sz w:val="22"/>
          <w:szCs w:val="22"/>
        </w:rPr>
        <w:t>______________</w:t>
      </w:r>
      <w:r w:rsidRPr="006F32F0">
        <w:rPr>
          <w:rFonts w:ascii="Arial" w:eastAsia="ArialMT" w:hAnsi="Arial" w:cs="Arial"/>
          <w:sz w:val="22"/>
          <w:szCs w:val="22"/>
        </w:rPr>
        <w:t xml:space="preserve"> </w:t>
      </w:r>
      <w:r w:rsidRPr="006F32F0">
        <w:rPr>
          <w:rFonts w:ascii="Arial" w:hAnsi="Arial" w:cs="Arial"/>
          <w:sz w:val="22"/>
          <w:szCs w:val="22"/>
        </w:rPr>
        <w:t>Agência:</w:t>
      </w:r>
      <w:r w:rsidRPr="006F32F0">
        <w:rPr>
          <w:rFonts w:ascii="Arial" w:eastAsia="ArialMT" w:hAnsi="Arial" w:cs="Arial"/>
          <w:sz w:val="22"/>
          <w:szCs w:val="22"/>
        </w:rPr>
        <w:t xml:space="preserve"> </w:t>
      </w:r>
      <w:r w:rsidRPr="006F32F0">
        <w:rPr>
          <w:rFonts w:ascii="Arial" w:hAnsi="Arial" w:cs="Arial"/>
          <w:sz w:val="22"/>
          <w:szCs w:val="22"/>
        </w:rPr>
        <w:t>_____________</w:t>
      </w:r>
      <w:r w:rsidRPr="006F32F0">
        <w:rPr>
          <w:rFonts w:ascii="Arial" w:eastAsia="ArialMT" w:hAnsi="Arial" w:cs="Arial"/>
          <w:sz w:val="22"/>
          <w:szCs w:val="22"/>
        </w:rPr>
        <w:t xml:space="preserve"> </w:t>
      </w:r>
      <w:r w:rsidRPr="006F32F0">
        <w:rPr>
          <w:rFonts w:ascii="Arial" w:hAnsi="Arial" w:cs="Arial"/>
          <w:sz w:val="22"/>
          <w:szCs w:val="22"/>
        </w:rPr>
        <w:t>Conta:</w:t>
      </w:r>
      <w:r w:rsidRPr="006F32F0">
        <w:rPr>
          <w:rFonts w:ascii="Arial" w:eastAsia="ArialMT" w:hAnsi="Arial" w:cs="Arial"/>
          <w:sz w:val="22"/>
          <w:szCs w:val="22"/>
        </w:rPr>
        <w:t xml:space="preserve"> </w:t>
      </w:r>
      <w:r w:rsidRPr="006F32F0">
        <w:rPr>
          <w:rFonts w:ascii="Arial" w:hAnsi="Arial" w:cs="Arial"/>
          <w:sz w:val="22"/>
          <w:szCs w:val="22"/>
        </w:rPr>
        <w:t>____________________</w:t>
      </w:r>
    </w:p>
    <w:p w14:paraId="2947E26B" w14:textId="77777777" w:rsidR="000A3C42" w:rsidRPr="006F32F0" w:rsidRDefault="000A3C42" w:rsidP="003303B5">
      <w:pPr>
        <w:pStyle w:val="Corpodetexto"/>
        <w:ind w:right="141"/>
        <w:rPr>
          <w:rFonts w:eastAsia="Calibri"/>
          <w:sz w:val="22"/>
          <w:szCs w:val="22"/>
        </w:rPr>
      </w:pPr>
    </w:p>
    <w:tbl>
      <w:tblPr>
        <w:tblW w:w="9498" w:type="dxa"/>
        <w:jc w:val="center"/>
        <w:tblLayout w:type="fixed"/>
        <w:tblLook w:val="0000" w:firstRow="0" w:lastRow="0" w:firstColumn="0" w:lastColumn="0" w:noHBand="0" w:noVBand="0"/>
      </w:tblPr>
      <w:tblGrid>
        <w:gridCol w:w="6374"/>
        <w:gridCol w:w="709"/>
        <w:gridCol w:w="1417"/>
        <w:gridCol w:w="998"/>
      </w:tblGrid>
      <w:tr w:rsidR="00BD2E3F" w:rsidRPr="006F32F0" w14:paraId="02F5D9EC" w14:textId="77777777" w:rsidTr="00F01C61">
        <w:trPr>
          <w:trHeight w:val="26"/>
          <w:jc w:val="center"/>
        </w:trPr>
        <w:tc>
          <w:tcPr>
            <w:tcW w:w="6374" w:type="dxa"/>
            <w:tcBorders>
              <w:top w:val="single" w:sz="4" w:space="0" w:color="000000"/>
              <w:left w:val="single" w:sz="4" w:space="0" w:color="000000"/>
              <w:bottom w:val="single" w:sz="4" w:space="0" w:color="000000"/>
            </w:tcBorders>
            <w:shd w:val="clear" w:color="auto" w:fill="D9D9D9"/>
            <w:vAlign w:val="center"/>
          </w:tcPr>
          <w:p w14:paraId="45E7DD3C" w14:textId="10964B83" w:rsidR="00BD2E3F" w:rsidRPr="006F32F0" w:rsidRDefault="00BD2E3F" w:rsidP="00051C45">
            <w:pPr>
              <w:jc w:val="center"/>
              <w:rPr>
                <w:rFonts w:ascii="Arial" w:hAnsi="Arial" w:cs="Arial"/>
                <w:b/>
                <w:sz w:val="22"/>
                <w:szCs w:val="22"/>
              </w:rPr>
            </w:pPr>
            <w:r w:rsidRPr="006F32F0">
              <w:rPr>
                <w:rFonts w:ascii="Arial" w:hAnsi="Arial" w:cs="Arial"/>
                <w:b/>
                <w:sz w:val="22"/>
                <w:szCs w:val="22"/>
              </w:rPr>
              <w:t>DESCRIÇÃO COMPLETA</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1F27C0" w14:textId="12F950A3" w:rsidR="00BD2E3F" w:rsidRPr="006F32F0" w:rsidRDefault="00BD2E3F" w:rsidP="00051C45">
            <w:pPr>
              <w:jc w:val="center"/>
              <w:rPr>
                <w:rFonts w:ascii="Arial" w:hAnsi="Arial" w:cs="Arial"/>
                <w:b/>
                <w:sz w:val="22"/>
                <w:szCs w:val="22"/>
              </w:rPr>
            </w:pPr>
            <w:r w:rsidRPr="006F32F0">
              <w:rPr>
                <w:rFonts w:ascii="Arial" w:hAnsi="Arial" w:cs="Arial"/>
                <w:b/>
                <w:sz w:val="22"/>
                <w:szCs w:val="22"/>
              </w:rPr>
              <w:t>Q</w:t>
            </w:r>
            <w:r w:rsidR="005F0341" w:rsidRPr="006F32F0">
              <w:rPr>
                <w:rFonts w:ascii="Arial" w:hAnsi="Arial" w:cs="Arial"/>
                <w:b/>
                <w:sz w:val="22"/>
                <w:szCs w:val="22"/>
              </w:rPr>
              <w:t>TD</w:t>
            </w:r>
          </w:p>
        </w:tc>
        <w:tc>
          <w:tcPr>
            <w:tcW w:w="1417" w:type="dxa"/>
            <w:tcBorders>
              <w:top w:val="single" w:sz="4" w:space="0" w:color="000000"/>
              <w:left w:val="single" w:sz="4" w:space="0" w:color="000000"/>
              <w:bottom w:val="single" w:sz="4" w:space="0" w:color="000000"/>
            </w:tcBorders>
            <w:shd w:val="clear" w:color="auto" w:fill="D9D9D9"/>
            <w:vAlign w:val="center"/>
          </w:tcPr>
          <w:p w14:paraId="2544F29A" w14:textId="77777777" w:rsidR="00BD2E3F" w:rsidRPr="006F32F0" w:rsidRDefault="00BD2E3F" w:rsidP="00051C45">
            <w:pPr>
              <w:jc w:val="center"/>
              <w:rPr>
                <w:rFonts w:ascii="Arial" w:hAnsi="Arial" w:cs="Arial"/>
                <w:b/>
                <w:sz w:val="22"/>
                <w:szCs w:val="22"/>
              </w:rPr>
            </w:pPr>
            <w:r w:rsidRPr="006F32F0">
              <w:rPr>
                <w:rFonts w:ascii="Arial" w:hAnsi="Arial" w:cs="Arial"/>
                <w:b/>
                <w:sz w:val="22"/>
                <w:szCs w:val="22"/>
              </w:rPr>
              <w:t>VALOR UNITÁRIO</w:t>
            </w:r>
          </w:p>
        </w:tc>
        <w:tc>
          <w:tcPr>
            <w:tcW w:w="99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1BCF8A" w14:textId="77777777" w:rsidR="00BD2E3F" w:rsidRPr="006F32F0" w:rsidRDefault="00BD2E3F" w:rsidP="00051C45">
            <w:pPr>
              <w:jc w:val="center"/>
              <w:rPr>
                <w:rFonts w:ascii="Arial" w:hAnsi="Arial" w:cs="Arial"/>
                <w:b/>
                <w:sz w:val="22"/>
                <w:szCs w:val="22"/>
              </w:rPr>
            </w:pPr>
            <w:r w:rsidRPr="006F32F0">
              <w:rPr>
                <w:rFonts w:ascii="Arial" w:hAnsi="Arial" w:cs="Arial"/>
                <w:b/>
                <w:sz w:val="22"/>
                <w:szCs w:val="22"/>
              </w:rPr>
              <w:t>VALOR TOTAL</w:t>
            </w:r>
          </w:p>
        </w:tc>
      </w:tr>
      <w:tr w:rsidR="00A5536D" w:rsidRPr="006F32F0" w14:paraId="43BE043F" w14:textId="77777777" w:rsidTr="00F036A4">
        <w:trPr>
          <w:trHeight w:val="26"/>
          <w:jc w:val="center"/>
        </w:trPr>
        <w:tc>
          <w:tcPr>
            <w:tcW w:w="6374" w:type="dxa"/>
            <w:tcBorders>
              <w:top w:val="single" w:sz="4" w:space="0" w:color="000000"/>
              <w:left w:val="single" w:sz="4" w:space="0" w:color="000000"/>
              <w:bottom w:val="single" w:sz="4" w:space="0" w:color="000000"/>
            </w:tcBorders>
          </w:tcPr>
          <w:p w14:paraId="0303E4BC" w14:textId="77777777" w:rsidR="00A5536D" w:rsidRPr="004C5077" w:rsidRDefault="00A5536D" w:rsidP="00A5536D">
            <w:pPr>
              <w:pStyle w:val="SemEspaamento"/>
              <w:jc w:val="both"/>
              <w:rPr>
                <w:rFonts w:ascii="Arial" w:eastAsiaTheme="minorHAnsi" w:hAnsi="Arial" w:cs="Arial"/>
                <w:sz w:val="22"/>
                <w:szCs w:val="22"/>
              </w:rPr>
            </w:pPr>
            <w:r w:rsidRPr="004C5077">
              <w:rPr>
                <w:rFonts w:ascii="Arial" w:eastAsiaTheme="minorHAnsi" w:hAnsi="Arial" w:cs="Arial"/>
                <w:sz w:val="22"/>
                <w:szCs w:val="22"/>
              </w:rPr>
              <w:t xml:space="preserve">Aquisição de </w:t>
            </w:r>
            <w:r w:rsidRPr="004C5077">
              <w:rPr>
                <w:rFonts w:ascii="Arial" w:eastAsiaTheme="minorHAnsi" w:hAnsi="Arial" w:cs="Arial"/>
                <w:b/>
                <w:bCs/>
                <w:sz w:val="22"/>
                <w:szCs w:val="22"/>
              </w:rPr>
              <w:t>defletores de ar-condicionado</w:t>
            </w:r>
            <w:r w:rsidRPr="004C5077">
              <w:rPr>
                <w:rFonts w:ascii="Arial" w:eastAsiaTheme="minorHAnsi" w:hAnsi="Arial" w:cs="Arial"/>
                <w:sz w:val="22"/>
                <w:szCs w:val="22"/>
              </w:rPr>
              <w:t xml:space="preserve">, confeccionados em material resistente e de fácil higienização, com </w:t>
            </w:r>
            <w:r w:rsidRPr="004C5077">
              <w:rPr>
                <w:rFonts w:ascii="Arial" w:eastAsiaTheme="minorHAnsi" w:hAnsi="Arial" w:cs="Arial"/>
                <w:b/>
                <w:bCs/>
                <w:sz w:val="22"/>
                <w:szCs w:val="22"/>
              </w:rPr>
              <w:t>ajuste flexível de direcionamento do ar</w:t>
            </w:r>
            <w:r w:rsidRPr="004C5077">
              <w:rPr>
                <w:rFonts w:ascii="Arial" w:eastAsiaTheme="minorHAnsi" w:hAnsi="Arial" w:cs="Arial"/>
                <w:sz w:val="22"/>
                <w:szCs w:val="22"/>
              </w:rPr>
              <w:t xml:space="preserve">, compatíveis com diferentes modelos e tamanhos de aparelhos de ar-condicionado tipo </w:t>
            </w:r>
            <w:r w:rsidRPr="004C5077">
              <w:rPr>
                <w:rFonts w:ascii="Arial" w:eastAsiaTheme="minorHAnsi" w:hAnsi="Arial" w:cs="Arial"/>
                <w:b/>
                <w:bCs/>
                <w:sz w:val="22"/>
                <w:szCs w:val="22"/>
              </w:rPr>
              <w:t>split</w:t>
            </w:r>
            <w:r w:rsidRPr="004C5077">
              <w:rPr>
                <w:rFonts w:ascii="Arial" w:eastAsiaTheme="minorHAnsi" w:hAnsi="Arial" w:cs="Arial"/>
                <w:sz w:val="22"/>
                <w:szCs w:val="22"/>
              </w:rPr>
              <w:t>.</w:t>
            </w:r>
          </w:p>
          <w:p w14:paraId="476AC395" w14:textId="77777777" w:rsidR="00A5536D" w:rsidRPr="004C5077" w:rsidRDefault="00A5536D" w:rsidP="00A5536D">
            <w:pPr>
              <w:pStyle w:val="SemEspaamento"/>
              <w:jc w:val="both"/>
              <w:rPr>
                <w:rFonts w:ascii="Arial" w:eastAsiaTheme="minorHAnsi" w:hAnsi="Arial" w:cs="Arial"/>
                <w:sz w:val="22"/>
                <w:szCs w:val="22"/>
              </w:rPr>
            </w:pPr>
            <w:r w:rsidRPr="004C5077">
              <w:rPr>
                <w:rFonts w:ascii="Arial" w:eastAsiaTheme="minorHAnsi" w:hAnsi="Arial" w:cs="Arial"/>
                <w:sz w:val="22"/>
                <w:szCs w:val="22"/>
              </w:rPr>
              <w:t>Características mínimas:</w:t>
            </w:r>
          </w:p>
          <w:p w14:paraId="65DE0950" w14:textId="77777777" w:rsidR="00A5536D" w:rsidRPr="004C5077" w:rsidRDefault="00A5536D" w:rsidP="00A5536D">
            <w:pPr>
              <w:pStyle w:val="SemEspaamento"/>
              <w:numPr>
                <w:ilvl w:val="0"/>
                <w:numId w:val="33"/>
              </w:numPr>
              <w:jc w:val="both"/>
              <w:rPr>
                <w:rFonts w:ascii="Arial" w:eastAsiaTheme="minorHAnsi" w:hAnsi="Arial" w:cs="Arial"/>
                <w:sz w:val="22"/>
                <w:szCs w:val="22"/>
              </w:rPr>
            </w:pPr>
            <w:r w:rsidRPr="004C5077">
              <w:rPr>
                <w:rFonts w:ascii="Arial" w:eastAsiaTheme="minorHAnsi" w:hAnsi="Arial" w:cs="Arial"/>
                <w:sz w:val="22"/>
                <w:szCs w:val="22"/>
              </w:rPr>
              <w:t xml:space="preserve">Largura </w:t>
            </w:r>
            <w:r w:rsidRPr="004C5077">
              <w:rPr>
                <w:rFonts w:ascii="Arial" w:eastAsiaTheme="minorHAnsi" w:hAnsi="Arial" w:cs="Arial"/>
                <w:b/>
                <w:bCs/>
                <w:sz w:val="22"/>
                <w:szCs w:val="22"/>
              </w:rPr>
              <w:t>aberto</w:t>
            </w:r>
            <w:r w:rsidRPr="004C5077">
              <w:rPr>
                <w:rFonts w:ascii="Arial" w:eastAsiaTheme="minorHAnsi" w:hAnsi="Arial" w:cs="Arial"/>
                <w:sz w:val="22"/>
                <w:szCs w:val="22"/>
              </w:rPr>
              <w:t xml:space="preserve">: entre </w:t>
            </w:r>
            <w:r w:rsidRPr="004C5077">
              <w:rPr>
                <w:rFonts w:ascii="Arial" w:eastAsiaTheme="minorHAnsi" w:hAnsi="Arial" w:cs="Arial"/>
                <w:b/>
                <w:bCs/>
                <w:sz w:val="22"/>
                <w:szCs w:val="22"/>
              </w:rPr>
              <w:t>101 cm e 103 cm</w:t>
            </w:r>
            <w:r w:rsidRPr="004C5077">
              <w:rPr>
                <w:rFonts w:ascii="Arial" w:eastAsiaTheme="minorHAnsi" w:hAnsi="Arial" w:cs="Arial"/>
                <w:sz w:val="22"/>
                <w:szCs w:val="22"/>
              </w:rPr>
              <w:t>;</w:t>
            </w:r>
          </w:p>
          <w:p w14:paraId="12183F45" w14:textId="77777777" w:rsidR="00A5536D" w:rsidRPr="004C5077" w:rsidRDefault="00A5536D" w:rsidP="00A5536D">
            <w:pPr>
              <w:pStyle w:val="SemEspaamento"/>
              <w:numPr>
                <w:ilvl w:val="0"/>
                <w:numId w:val="33"/>
              </w:numPr>
              <w:jc w:val="both"/>
              <w:rPr>
                <w:rFonts w:ascii="Arial" w:eastAsiaTheme="minorHAnsi" w:hAnsi="Arial" w:cs="Arial"/>
                <w:sz w:val="22"/>
                <w:szCs w:val="22"/>
              </w:rPr>
            </w:pPr>
            <w:r w:rsidRPr="004C5077">
              <w:rPr>
                <w:rFonts w:ascii="Arial" w:eastAsiaTheme="minorHAnsi" w:hAnsi="Arial" w:cs="Arial"/>
                <w:sz w:val="22"/>
                <w:szCs w:val="22"/>
              </w:rPr>
              <w:t xml:space="preserve">Largura </w:t>
            </w:r>
            <w:r w:rsidRPr="004C5077">
              <w:rPr>
                <w:rFonts w:ascii="Arial" w:eastAsiaTheme="minorHAnsi" w:hAnsi="Arial" w:cs="Arial"/>
                <w:b/>
                <w:bCs/>
                <w:sz w:val="22"/>
                <w:szCs w:val="22"/>
              </w:rPr>
              <w:t>fechado</w:t>
            </w:r>
            <w:r w:rsidRPr="004C5077">
              <w:rPr>
                <w:rFonts w:ascii="Arial" w:eastAsiaTheme="minorHAnsi" w:hAnsi="Arial" w:cs="Arial"/>
                <w:sz w:val="22"/>
                <w:szCs w:val="22"/>
              </w:rPr>
              <w:t xml:space="preserve">: entre </w:t>
            </w:r>
            <w:r w:rsidRPr="004C5077">
              <w:rPr>
                <w:rFonts w:ascii="Arial" w:eastAsiaTheme="minorHAnsi" w:hAnsi="Arial" w:cs="Arial"/>
                <w:b/>
                <w:bCs/>
                <w:sz w:val="22"/>
                <w:szCs w:val="22"/>
              </w:rPr>
              <w:t>60 cm e 71 cm</w:t>
            </w:r>
            <w:r w:rsidRPr="004C5077">
              <w:rPr>
                <w:rFonts w:ascii="Arial" w:eastAsiaTheme="minorHAnsi" w:hAnsi="Arial" w:cs="Arial"/>
                <w:sz w:val="22"/>
                <w:szCs w:val="22"/>
              </w:rPr>
              <w:t>;</w:t>
            </w:r>
          </w:p>
          <w:p w14:paraId="4740018C" w14:textId="77777777" w:rsidR="00A5536D" w:rsidRPr="004C5077" w:rsidRDefault="00A5536D" w:rsidP="00A5536D">
            <w:pPr>
              <w:pStyle w:val="SemEspaamento"/>
              <w:numPr>
                <w:ilvl w:val="0"/>
                <w:numId w:val="33"/>
              </w:numPr>
              <w:jc w:val="both"/>
              <w:rPr>
                <w:rFonts w:ascii="Arial" w:eastAsiaTheme="minorHAnsi" w:hAnsi="Arial" w:cs="Arial"/>
                <w:sz w:val="22"/>
                <w:szCs w:val="22"/>
              </w:rPr>
            </w:pPr>
            <w:r w:rsidRPr="004C5077">
              <w:rPr>
                <w:rFonts w:ascii="Arial" w:eastAsiaTheme="minorHAnsi" w:hAnsi="Arial" w:cs="Arial"/>
                <w:sz w:val="22"/>
                <w:szCs w:val="22"/>
              </w:rPr>
              <w:t>Instalação simples, sem necessidade de modificação estrutural no aparelho;</w:t>
            </w:r>
          </w:p>
          <w:p w14:paraId="7D883CA2" w14:textId="77777777" w:rsidR="00A5536D" w:rsidRPr="004C5077" w:rsidRDefault="00A5536D" w:rsidP="00A5536D">
            <w:pPr>
              <w:pStyle w:val="SemEspaamento"/>
              <w:numPr>
                <w:ilvl w:val="0"/>
                <w:numId w:val="33"/>
              </w:numPr>
              <w:jc w:val="both"/>
              <w:rPr>
                <w:rFonts w:ascii="Arial" w:eastAsiaTheme="minorHAnsi" w:hAnsi="Arial" w:cs="Arial"/>
                <w:sz w:val="22"/>
                <w:szCs w:val="22"/>
              </w:rPr>
            </w:pPr>
            <w:r w:rsidRPr="004C5077">
              <w:rPr>
                <w:rFonts w:ascii="Arial" w:eastAsiaTheme="minorHAnsi" w:hAnsi="Arial" w:cs="Arial"/>
                <w:sz w:val="22"/>
                <w:szCs w:val="22"/>
              </w:rPr>
              <w:t>Dispositivo que permita ajuste no ângulo de saída do ar, proporcionando melhor conforto térmico nos ambientes.</w:t>
            </w:r>
          </w:p>
          <w:p w14:paraId="7864E535" w14:textId="319E5113" w:rsidR="00A5536D" w:rsidRPr="009E1B89" w:rsidRDefault="00A5536D" w:rsidP="00A5536D">
            <w:pPr>
              <w:jc w:val="both"/>
              <w:rPr>
                <w:rFonts w:ascii="Arial" w:hAnsi="Arial" w:cs="Arial"/>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1BA0EAD" w14:textId="51F18BCD" w:rsidR="00A5536D" w:rsidRPr="006F32F0" w:rsidRDefault="00A5536D" w:rsidP="00A5536D">
            <w:pPr>
              <w:jc w:val="center"/>
              <w:rPr>
                <w:rFonts w:ascii="Arial" w:hAnsi="Arial" w:cs="Arial"/>
                <w:sz w:val="22"/>
                <w:szCs w:val="22"/>
              </w:rPr>
            </w:pPr>
            <w:r>
              <w:rPr>
                <w:rFonts w:ascii="Arial" w:hAnsi="Arial" w:cs="Arial"/>
                <w:sz w:val="22"/>
                <w:szCs w:val="22"/>
              </w:rPr>
              <w:t>21</w:t>
            </w:r>
          </w:p>
        </w:tc>
        <w:tc>
          <w:tcPr>
            <w:tcW w:w="1417" w:type="dxa"/>
            <w:tcBorders>
              <w:top w:val="single" w:sz="4" w:space="0" w:color="000000"/>
              <w:left w:val="single" w:sz="4" w:space="0" w:color="000000"/>
              <w:bottom w:val="single" w:sz="4" w:space="0" w:color="000000"/>
            </w:tcBorders>
            <w:vAlign w:val="center"/>
          </w:tcPr>
          <w:p w14:paraId="69D1D664" w14:textId="6A2A1D74" w:rsidR="00A5536D" w:rsidRPr="006F32F0" w:rsidRDefault="00A5536D" w:rsidP="00A5536D">
            <w:pPr>
              <w:jc w:val="both"/>
              <w:rPr>
                <w:rFonts w:ascii="Arial" w:hAnsi="Arial" w:cs="Arial"/>
                <w:sz w:val="22"/>
                <w:szCs w:val="22"/>
              </w:rPr>
            </w:pPr>
            <w:r>
              <w:rPr>
                <w:rFonts w:ascii="Arial" w:hAnsi="Arial" w:cs="Arial"/>
                <w:sz w:val="22"/>
                <w:szCs w:val="22"/>
              </w:rPr>
              <w:t>R$</w:t>
            </w:r>
          </w:p>
        </w:tc>
        <w:tc>
          <w:tcPr>
            <w:tcW w:w="998" w:type="dxa"/>
            <w:tcBorders>
              <w:top w:val="single" w:sz="4" w:space="0" w:color="000000"/>
              <w:left w:val="single" w:sz="4" w:space="0" w:color="000000"/>
              <w:bottom w:val="single" w:sz="4" w:space="0" w:color="000000"/>
              <w:right w:val="single" w:sz="4" w:space="0" w:color="000000"/>
            </w:tcBorders>
            <w:vAlign w:val="center"/>
          </w:tcPr>
          <w:p w14:paraId="321AA879" w14:textId="08219A95" w:rsidR="00A5536D" w:rsidRPr="006F32F0" w:rsidRDefault="00A5536D" w:rsidP="00A5536D">
            <w:pPr>
              <w:jc w:val="both"/>
              <w:rPr>
                <w:rFonts w:ascii="Arial" w:hAnsi="Arial" w:cs="Arial"/>
                <w:sz w:val="22"/>
                <w:szCs w:val="22"/>
              </w:rPr>
            </w:pPr>
            <w:r>
              <w:rPr>
                <w:rFonts w:ascii="Arial" w:hAnsi="Arial" w:cs="Arial"/>
                <w:sz w:val="22"/>
                <w:szCs w:val="22"/>
              </w:rPr>
              <w:t>R$</w:t>
            </w:r>
          </w:p>
        </w:tc>
      </w:tr>
      <w:tr w:rsidR="00A5536D" w:rsidRPr="006F32F0" w14:paraId="35AD9F64" w14:textId="77777777" w:rsidTr="005F0341">
        <w:trPr>
          <w:trHeight w:val="26"/>
          <w:jc w:val="center"/>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D9D9D9"/>
          </w:tcPr>
          <w:p w14:paraId="6BB5BA01" w14:textId="77777777" w:rsidR="00A5536D" w:rsidRPr="006F32F0" w:rsidRDefault="00A5536D" w:rsidP="00A5536D">
            <w:pPr>
              <w:jc w:val="both"/>
              <w:rPr>
                <w:rFonts w:ascii="Arial" w:hAnsi="Arial" w:cs="Arial"/>
                <w:b/>
                <w:sz w:val="22"/>
                <w:szCs w:val="22"/>
              </w:rPr>
            </w:pPr>
            <w:r w:rsidRPr="006F32F0">
              <w:rPr>
                <w:rFonts w:ascii="Arial" w:hAnsi="Arial" w:cs="Arial"/>
                <w:b/>
                <w:sz w:val="22"/>
                <w:szCs w:val="22"/>
              </w:rPr>
              <w:t xml:space="preserve">VALOR TOTAL: (POR EXTENSO) </w:t>
            </w:r>
          </w:p>
        </w:tc>
      </w:tr>
    </w:tbl>
    <w:p w14:paraId="60C88FE0" w14:textId="77777777" w:rsidR="000A3C42" w:rsidRPr="006F32F0" w:rsidRDefault="000A3C42" w:rsidP="003303B5">
      <w:pPr>
        <w:jc w:val="both"/>
        <w:rPr>
          <w:rFonts w:ascii="Arial" w:hAnsi="Arial" w:cs="Arial"/>
          <w:b/>
          <w:sz w:val="22"/>
          <w:szCs w:val="22"/>
        </w:rPr>
      </w:pPr>
    </w:p>
    <w:p w14:paraId="09446855" w14:textId="77777777" w:rsidR="000A3C42" w:rsidRPr="006F32F0" w:rsidRDefault="000A3C42" w:rsidP="003303B5">
      <w:pPr>
        <w:jc w:val="both"/>
        <w:rPr>
          <w:rFonts w:ascii="Arial" w:hAnsi="Arial" w:cs="Arial"/>
          <w:sz w:val="22"/>
          <w:szCs w:val="22"/>
        </w:rPr>
      </w:pPr>
      <w:r w:rsidRPr="006F32F0">
        <w:rPr>
          <w:rFonts w:ascii="Arial" w:hAnsi="Arial" w:cs="Arial"/>
          <w:b/>
          <w:bCs/>
          <w:sz w:val="22"/>
          <w:szCs w:val="22"/>
        </w:rPr>
        <w:t>Prazo de entrega:</w:t>
      </w:r>
      <w:r w:rsidRPr="006F32F0">
        <w:rPr>
          <w:rFonts w:ascii="Arial" w:hAnsi="Arial" w:cs="Arial"/>
          <w:sz w:val="22"/>
          <w:szCs w:val="22"/>
        </w:rPr>
        <w:t xml:space="preserve"> (_) dias </w:t>
      </w:r>
      <w:r w:rsidR="00BF364D" w:rsidRPr="006F32F0">
        <w:rPr>
          <w:rFonts w:ascii="Arial" w:hAnsi="Arial" w:cs="Arial"/>
          <w:sz w:val="22"/>
          <w:szCs w:val="22"/>
        </w:rPr>
        <w:t>[conforme especificações do Termo de Referência]</w:t>
      </w:r>
      <w:r w:rsidRPr="006F32F0">
        <w:rPr>
          <w:rFonts w:ascii="Arial" w:hAnsi="Arial" w:cs="Arial"/>
          <w:sz w:val="22"/>
          <w:szCs w:val="22"/>
        </w:rPr>
        <w:t>, a partir da data de expedição da Ordem de Compra</w:t>
      </w:r>
      <w:r w:rsidR="00BF364D" w:rsidRPr="006F32F0">
        <w:rPr>
          <w:rFonts w:ascii="Arial" w:hAnsi="Arial" w:cs="Arial"/>
          <w:sz w:val="22"/>
          <w:szCs w:val="22"/>
        </w:rPr>
        <w:t>/Serviço</w:t>
      </w:r>
      <w:r w:rsidRPr="006F32F0">
        <w:rPr>
          <w:rFonts w:ascii="Arial" w:hAnsi="Arial" w:cs="Arial"/>
          <w:sz w:val="22"/>
          <w:szCs w:val="22"/>
        </w:rPr>
        <w:t xml:space="preserve"> e nas quantidades</w:t>
      </w:r>
      <w:r w:rsidR="00BF364D" w:rsidRPr="006F32F0">
        <w:rPr>
          <w:rFonts w:ascii="Arial" w:hAnsi="Arial" w:cs="Arial"/>
          <w:sz w:val="22"/>
          <w:szCs w:val="22"/>
        </w:rPr>
        <w:t xml:space="preserve"> e especificações</w:t>
      </w:r>
      <w:r w:rsidRPr="006F32F0">
        <w:rPr>
          <w:rFonts w:ascii="Arial" w:hAnsi="Arial" w:cs="Arial"/>
          <w:sz w:val="22"/>
          <w:szCs w:val="22"/>
        </w:rPr>
        <w:t xml:space="preserve"> solicitadas.</w:t>
      </w:r>
    </w:p>
    <w:p w14:paraId="20634432" w14:textId="78E7E951" w:rsidR="000A3C42" w:rsidRPr="006F32F0" w:rsidRDefault="000A3C42" w:rsidP="003303B5">
      <w:pPr>
        <w:jc w:val="both"/>
        <w:rPr>
          <w:rFonts w:ascii="Arial" w:hAnsi="Arial" w:cs="Arial"/>
          <w:sz w:val="22"/>
          <w:szCs w:val="22"/>
        </w:rPr>
      </w:pPr>
      <w:r w:rsidRPr="006F32F0">
        <w:rPr>
          <w:rFonts w:ascii="Arial" w:hAnsi="Arial" w:cs="Arial"/>
          <w:b/>
          <w:bCs/>
          <w:sz w:val="22"/>
          <w:szCs w:val="22"/>
        </w:rPr>
        <w:t>Prazo de validade da proposta:</w:t>
      </w:r>
      <w:r w:rsidRPr="006F32F0">
        <w:rPr>
          <w:rFonts w:ascii="Arial" w:hAnsi="Arial" w:cs="Arial"/>
          <w:sz w:val="22"/>
          <w:szCs w:val="22"/>
        </w:rPr>
        <w:t xml:space="preserve"> </w:t>
      </w:r>
      <w:r w:rsidR="00EF618A" w:rsidRPr="006F32F0">
        <w:rPr>
          <w:rFonts w:ascii="Arial" w:hAnsi="Arial" w:cs="Arial"/>
          <w:sz w:val="22"/>
          <w:szCs w:val="22"/>
        </w:rPr>
        <w:t>___</w:t>
      </w:r>
      <w:r w:rsidR="00944123" w:rsidRPr="006F32F0">
        <w:rPr>
          <w:rFonts w:ascii="Arial" w:hAnsi="Arial" w:cs="Arial"/>
          <w:sz w:val="22"/>
          <w:szCs w:val="22"/>
        </w:rPr>
        <w:t xml:space="preserve"> (</w:t>
      </w:r>
      <w:r w:rsidR="00EF618A" w:rsidRPr="006F32F0">
        <w:rPr>
          <w:rFonts w:ascii="Arial" w:hAnsi="Arial" w:cs="Arial"/>
          <w:sz w:val="22"/>
          <w:szCs w:val="22"/>
        </w:rPr>
        <w:t>____</w:t>
      </w:r>
      <w:r w:rsidR="00944123" w:rsidRPr="006F32F0">
        <w:rPr>
          <w:rFonts w:ascii="Arial" w:hAnsi="Arial" w:cs="Arial"/>
          <w:sz w:val="22"/>
          <w:szCs w:val="22"/>
        </w:rPr>
        <w:t>)</w:t>
      </w:r>
      <w:r w:rsidR="00EF618A" w:rsidRPr="006F32F0">
        <w:rPr>
          <w:rFonts w:ascii="Arial" w:hAnsi="Arial" w:cs="Arial"/>
          <w:sz w:val="22"/>
          <w:szCs w:val="22"/>
        </w:rPr>
        <w:t xml:space="preserve"> dias </w:t>
      </w:r>
      <w:r w:rsidR="00D44D2A" w:rsidRPr="006F32F0">
        <w:rPr>
          <w:rFonts w:ascii="Arial" w:hAnsi="Arial" w:cs="Arial"/>
          <w:i/>
          <w:iCs/>
          <w:sz w:val="22"/>
          <w:szCs w:val="22"/>
        </w:rPr>
        <w:t>[</w:t>
      </w:r>
      <w:r w:rsidR="00EF618A" w:rsidRPr="006F32F0">
        <w:rPr>
          <w:rFonts w:ascii="Arial" w:hAnsi="Arial" w:cs="Arial"/>
          <w:i/>
          <w:iCs/>
          <w:sz w:val="22"/>
          <w:szCs w:val="22"/>
        </w:rPr>
        <w:t xml:space="preserve">mínimo de </w:t>
      </w:r>
      <w:r w:rsidR="000031DB" w:rsidRPr="006F32F0">
        <w:rPr>
          <w:rFonts w:ascii="Arial" w:hAnsi="Arial" w:cs="Arial"/>
          <w:i/>
          <w:iCs/>
          <w:sz w:val="22"/>
          <w:szCs w:val="22"/>
        </w:rPr>
        <w:t>90</w:t>
      </w:r>
      <w:r w:rsidR="00CC25E3" w:rsidRPr="006F32F0">
        <w:rPr>
          <w:rFonts w:ascii="Arial" w:hAnsi="Arial" w:cs="Arial"/>
          <w:i/>
          <w:iCs/>
          <w:sz w:val="22"/>
          <w:szCs w:val="22"/>
        </w:rPr>
        <w:t xml:space="preserve"> dias</w:t>
      </w:r>
      <w:r w:rsidR="00D44D2A" w:rsidRPr="006F32F0">
        <w:rPr>
          <w:rFonts w:ascii="Arial" w:hAnsi="Arial" w:cs="Arial"/>
          <w:i/>
          <w:iCs/>
          <w:sz w:val="22"/>
          <w:szCs w:val="22"/>
        </w:rPr>
        <w:t>]</w:t>
      </w:r>
      <w:r w:rsidRPr="006F32F0">
        <w:rPr>
          <w:rFonts w:ascii="Arial" w:hAnsi="Arial" w:cs="Arial"/>
          <w:sz w:val="22"/>
          <w:szCs w:val="22"/>
        </w:rPr>
        <w:t xml:space="preserve"> contados da data da sessão pública d</w:t>
      </w:r>
      <w:r w:rsidR="00BF364D" w:rsidRPr="006F32F0">
        <w:rPr>
          <w:rFonts w:ascii="Arial" w:hAnsi="Arial" w:cs="Arial"/>
          <w:sz w:val="22"/>
          <w:szCs w:val="22"/>
        </w:rPr>
        <w:t>a Compra Eletrônica</w:t>
      </w:r>
      <w:r w:rsidRPr="006F32F0">
        <w:rPr>
          <w:rFonts w:ascii="Arial" w:hAnsi="Arial" w:cs="Arial"/>
          <w:sz w:val="22"/>
          <w:szCs w:val="22"/>
        </w:rPr>
        <w:t xml:space="preserve">. </w:t>
      </w:r>
    </w:p>
    <w:p w14:paraId="1B3BF84D" w14:textId="77777777" w:rsidR="000A3C42" w:rsidRPr="006F32F0" w:rsidRDefault="000A3C42" w:rsidP="003303B5">
      <w:pPr>
        <w:jc w:val="both"/>
        <w:rPr>
          <w:rFonts w:ascii="Arial" w:hAnsi="Arial" w:cs="Arial"/>
          <w:sz w:val="22"/>
          <w:szCs w:val="22"/>
        </w:rPr>
      </w:pPr>
      <w:r w:rsidRPr="006F32F0">
        <w:rPr>
          <w:rFonts w:ascii="Arial" w:hAnsi="Arial" w:cs="Arial"/>
          <w:b/>
          <w:bCs/>
          <w:sz w:val="22"/>
          <w:szCs w:val="22"/>
        </w:rPr>
        <w:t>Prazo de garantia dos produtos</w:t>
      </w:r>
      <w:r w:rsidR="00BF364D" w:rsidRPr="006F32F0">
        <w:rPr>
          <w:rFonts w:ascii="Arial" w:hAnsi="Arial" w:cs="Arial"/>
          <w:b/>
          <w:bCs/>
          <w:sz w:val="22"/>
          <w:szCs w:val="22"/>
        </w:rPr>
        <w:t>/serviços</w:t>
      </w:r>
      <w:r w:rsidRPr="006F32F0">
        <w:rPr>
          <w:rFonts w:ascii="Arial" w:hAnsi="Arial" w:cs="Arial"/>
          <w:b/>
          <w:bCs/>
          <w:sz w:val="22"/>
          <w:szCs w:val="22"/>
        </w:rPr>
        <w:t xml:space="preserve"> ofertados:</w:t>
      </w:r>
      <w:r w:rsidRPr="006F32F0">
        <w:rPr>
          <w:rFonts w:ascii="Arial" w:hAnsi="Arial" w:cs="Arial"/>
          <w:sz w:val="22"/>
          <w:szCs w:val="22"/>
        </w:rPr>
        <w:t xml:space="preserve"> ___ (_) [conforme especificações do Termo de Referência] a contar da entrega do objeto.</w:t>
      </w:r>
    </w:p>
    <w:p w14:paraId="66B1560C" w14:textId="77777777" w:rsidR="000A3C42" w:rsidRPr="006F32F0" w:rsidRDefault="000A3C42" w:rsidP="003303B5">
      <w:pPr>
        <w:jc w:val="both"/>
        <w:rPr>
          <w:rFonts w:ascii="Arial" w:hAnsi="Arial" w:cs="Arial"/>
          <w:sz w:val="22"/>
          <w:szCs w:val="22"/>
        </w:rPr>
      </w:pPr>
    </w:p>
    <w:p w14:paraId="3C3EED6A" w14:textId="77777777" w:rsidR="00DB1D9F" w:rsidRPr="006F32F0" w:rsidRDefault="000A3C42" w:rsidP="003303B5">
      <w:pPr>
        <w:jc w:val="both"/>
        <w:rPr>
          <w:rFonts w:ascii="Arial" w:hAnsi="Arial" w:cs="Arial"/>
          <w:sz w:val="22"/>
          <w:szCs w:val="22"/>
        </w:rPr>
      </w:pPr>
      <w:r w:rsidRPr="006F32F0">
        <w:rPr>
          <w:rFonts w:ascii="Arial" w:hAnsi="Arial" w:cs="Arial"/>
          <w:b/>
          <w:bCs/>
          <w:sz w:val="22"/>
          <w:szCs w:val="22"/>
        </w:rPr>
        <w:t>DECLARO</w:t>
      </w:r>
      <w:r w:rsidRPr="006F32F0">
        <w:rPr>
          <w:rFonts w:ascii="Arial" w:hAnsi="Arial" w:cs="Arial"/>
          <w:sz w:val="22"/>
          <w:szCs w:val="22"/>
        </w:rPr>
        <w:t>, sob as penas da lei, que</w:t>
      </w:r>
      <w:r w:rsidR="00DB1D9F" w:rsidRPr="006F32F0">
        <w:rPr>
          <w:rFonts w:ascii="Arial" w:hAnsi="Arial" w:cs="Arial"/>
          <w:sz w:val="22"/>
          <w:szCs w:val="22"/>
        </w:rPr>
        <w:t>:</w:t>
      </w:r>
    </w:p>
    <w:p w14:paraId="5526DA4B" w14:textId="77777777" w:rsidR="000A3C42" w:rsidRPr="006F32F0" w:rsidRDefault="00BF364D" w:rsidP="003303B5">
      <w:pPr>
        <w:jc w:val="both"/>
        <w:rPr>
          <w:rFonts w:ascii="Arial" w:hAnsi="Arial" w:cs="Arial"/>
          <w:sz w:val="22"/>
          <w:szCs w:val="22"/>
        </w:rPr>
      </w:pPr>
      <w:r w:rsidRPr="006F32F0">
        <w:rPr>
          <w:rFonts w:ascii="Arial" w:hAnsi="Arial" w:cs="Arial"/>
          <w:sz w:val="22"/>
          <w:szCs w:val="22"/>
        </w:rPr>
        <w:t>(  ) O</w:t>
      </w:r>
      <w:r w:rsidR="000A3C42" w:rsidRPr="006F32F0">
        <w:rPr>
          <w:rFonts w:ascii="Arial" w:hAnsi="Arial" w:cs="Arial"/>
          <w:sz w:val="22"/>
          <w:szCs w:val="22"/>
        </w:rPr>
        <w:t xml:space="preserve">s </w:t>
      </w:r>
      <w:r w:rsidR="00DB1D9F" w:rsidRPr="006F32F0">
        <w:rPr>
          <w:rFonts w:ascii="Arial" w:hAnsi="Arial" w:cs="Arial"/>
          <w:sz w:val="22"/>
          <w:szCs w:val="22"/>
        </w:rPr>
        <w:t>itens</w:t>
      </w:r>
      <w:r w:rsidR="000A3C42" w:rsidRPr="006F32F0">
        <w:rPr>
          <w:rFonts w:ascii="Arial" w:hAnsi="Arial" w:cs="Arial"/>
          <w:sz w:val="22"/>
          <w:szCs w:val="22"/>
        </w:rPr>
        <w:t xml:space="preserve"> ofertados atendem a todas as especificações exigidas no Termo de Referência</w:t>
      </w:r>
      <w:r w:rsidR="00DB1D9F" w:rsidRPr="006F32F0">
        <w:rPr>
          <w:rFonts w:ascii="Arial" w:hAnsi="Arial" w:cs="Arial"/>
          <w:sz w:val="22"/>
          <w:szCs w:val="22"/>
        </w:rPr>
        <w:t>;</w:t>
      </w:r>
      <w:r w:rsidR="000A3C42" w:rsidRPr="006F32F0">
        <w:rPr>
          <w:rFonts w:ascii="Arial" w:hAnsi="Arial" w:cs="Arial"/>
          <w:sz w:val="22"/>
          <w:szCs w:val="22"/>
        </w:rPr>
        <w:t xml:space="preserve"> </w:t>
      </w:r>
    </w:p>
    <w:p w14:paraId="4E914078" w14:textId="77777777" w:rsidR="000A3C42" w:rsidRPr="006F32F0" w:rsidRDefault="00BF364D" w:rsidP="003303B5">
      <w:pPr>
        <w:jc w:val="both"/>
        <w:rPr>
          <w:rFonts w:ascii="Arial" w:hAnsi="Arial" w:cs="Arial"/>
          <w:sz w:val="22"/>
          <w:szCs w:val="22"/>
        </w:rPr>
      </w:pPr>
      <w:r w:rsidRPr="006F32F0">
        <w:rPr>
          <w:rFonts w:ascii="Arial" w:hAnsi="Arial" w:cs="Arial"/>
          <w:sz w:val="22"/>
          <w:szCs w:val="22"/>
        </w:rPr>
        <w:t>(  ) O</w:t>
      </w:r>
      <w:r w:rsidR="000A3C42" w:rsidRPr="006F32F0">
        <w:rPr>
          <w:rFonts w:ascii="Arial" w:hAnsi="Arial" w:cs="Arial"/>
          <w:sz w:val="22"/>
          <w:szCs w:val="22"/>
        </w:rPr>
        <w:t>s preços anteriormente indicados contemplam todos os custos diretos e indiretos incorridos na data da apresentação desta proposta incluindo, entre outros: tributos, encargos sociais, material, despesas administrativas, seguro, frete e lucro</w:t>
      </w:r>
      <w:r w:rsidR="00DB1D9F" w:rsidRPr="006F32F0">
        <w:rPr>
          <w:rFonts w:ascii="Arial" w:hAnsi="Arial" w:cs="Arial"/>
          <w:sz w:val="22"/>
          <w:szCs w:val="22"/>
        </w:rPr>
        <w:t>;</w:t>
      </w:r>
      <w:r w:rsidR="000A3C42" w:rsidRPr="006F32F0">
        <w:rPr>
          <w:rFonts w:ascii="Arial" w:hAnsi="Arial" w:cs="Arial"/>
          <w:sz w:val="22"/>
          <w:szCs w:val="22"/>
        </w:rPr>
        <w:t xml:space="preserve"> </w:t>
      </w:r>
    </w:p>
    <w:p w14:paraId="3563118A" w14:textId="77777777" w:rsidR="00DB1D9F" w:rsidRPr="006F32F0" w:rsidRDefault="00BF364D" w:rsidP="003303B5">
      <w:pPr>
        <w:autoSpaceDE w:val="0"/>
        <w:ind w:right="141"/>
        <w:jc w:val="both"/>
        <w:rPr>
          <w:rFonts w:ascii="Arial" w:eastAsia="Calibri" w:hAnsi="Arial" w:cs="Arial"/>
          <w:bCs/>
          <w:sz w:val="22"/>
          <w:szCs w:val="22"/>
        </w:rPr>
      </w:pPr>
      <w:r w:rsidRPr="006F32F0">
        <w:rPr>
          <w:rFonts w:ascii="Arial" w:hAnsi="Arial" w:cs="Arial"/>
          <w:sz w:val="22"/>
          <w:szCs w:val="22"/>
        </w:rPr>
        <w:t xml:space="preserve">(  ) </w:t>
      </w:r>
      <w:r w:rsidR="00DB1D9F" w:rsidRPr="006F32F0">
        <w:rPr>
          <w:rFonts w:ascii="Arial" w:eastAsia="Calibri" w:hAnsi="Arial" w:cs="Arial"/>
          <w:bCs/>
          <w:sz w:val="22"/>
          <w:szCs w:val="22"/>
        </w:rPr>
        <w:t>Esta empresa cumpre plenamente os requisitos de habilitação do certame em epígrafe;</w:t>
      </w:r>
    </w:p>
    <w:p w14:paraId="34A49BB9" w14:textId="77777777" w:rsidR="00DB1D9F" w:rsidRPr="006F32F0" w:rsidRDefault="00BF364D" w:rsidP="003303B5">
      <w:pPr>
        <w:autoSpaceDE w:val="0"/>
        <w:ind w:right="141"/>
        <w:jc w:val="both"/>
        <w:rPr>
          <w:rFonts w:ascii="Arial" w:eastAsia="Calibri" w:hAnsi="Arial" w:cs="Arial"/>
          <w:bCs/>
          <w:sz w:val="22"/>
          <w:szCs w:val="22"/>
        </w:rPr>
      </w:pPr>
      <w:r w:rsidRPr="006F32F0">
        <w:rPr>
          <w:rFonts w:ascii="Arial" w:hAnsi="Arial" w:cs="Arial"/>
          <w:sz w:val="22"/>
          <w:szCs w:val="22"/>
        </w:rPr>
        <w:t xml:space="preserve">(  ) </w:t>
      </w:r>
      <w:r w:rsidR="00DB1D9F" w:rsidRPr="006F32F0">
        <w:rPr>
          <w:rFonts w:ascii="Arial" w:eastAsia="Calibri" w:hAnsi="Arial" w:cs="Arial"/>
          <w:bCs/>
          <w:sz w:val="22"/>
          <w:szCs w:val="22"/>
        </w:rPr>
        <w:t>Esta empresa está enquadrada como microempresa ou empresa de pequeno porte, nos termos do enquadramento previsto na Lei Complementar nº 123, de 14 de dezembro de 2006, cujos termos declaro conhecer na íntegra, estando apta, portanto, a participar do certame;</w:t>
      </w:r>
    </w:p>
    <w:p w14:paraId="29F6D1B7" w14:textId="77777777" w:rsidR="00DB1D9F" w:rsidRPr="006F32F0" w:rsidRDefault="00BF364D" w:rsidP="003303B5">
      <w:pPr>
        <w:autoSpaceDE w:val="0"/>
        <w:ind w:right="141"/>
        <w:jc w:val="both"/>
        <w:rPr>
          <w:rFonts w:ascii="Arial" w:eastAsia="Calibri" w:hAnsi="Arial" w:cs="Arial"/>
          <w:bCs/>
          <w:sz w:val="22"/>
          <w:szCs w:val="22"/>
        </w:rPr>
      </w:pPr>
      <w:r w:rsidRPr="006F32F0">
        <w:rPr>
          <w:rFonts w:ascii="Arial" w:hAnsi="Arial" w:cs="Arial"/>
          <w:sz w:val="22"/>
          <w:szCs w:val="22"/>
        </w:rPr>
        <w:t xml:space="preserve">(  ) </w:t>
      </w:r>
      <w:r w:rsidR="00DB1D9F" w:rsidRPr="006F32F0">
        <w:rPr>
          <w:rFonts w:ascii="Arial" w:eastAsia="Calibri" w:hAnsi="Arial" w:cs="Arial"/>
          <w:bCs/>
          <w:sz w:val="22"/>
          <w:szCs w:val="22"/>
        </w:rPr>
        <w:t xml:space="preserve">Esta empresa não está sujeita a qualquer impedimento legal para licitar ou contratar com a </w:t>
      </w:r>
      <w:r w:rsidRPr="006F32F0">
        <w:rPr>
          <w:rFonts w:ascii="Arial" w:eastAsia="Calibri" w:hAnsi="Arial" w:cs="Arial"/>
          <w:bCs/>
          <w:sz w:val="22"/>
          <w:szCs w:val="22"/>
        </w:rPr>
        <w:t>Câmara Municipal de São José do Rio Preto/SP;</w:t>
      </w:r>
      <w:r w:rsidR="00DB1D9F" w:rsidRPr="006F32F0">
        <w:rPr>
          <w:rFonts w:ascii="Arial" w:eastAsia="Calibri" w:hAnsi="Arial" w:cs="Arial"/>
          <w:bCs/>
          <w:sz w:val="22"/>
          <w:szCs w:val="22"/>
        </w:rPr>
        <w:t xml:space="preserve"> </w:t>
      </w:r>
    </w:p>
    <w:p w14:paraId="7CD81439" w14:textId="77777777" w:rsidR="00DB1D9F" w:rsidRPr="006F32F0" w:rsidRDefault="00BF364D" w:rsidP="003303B5">
      <w:pPr>
        <w:autoSpaceDE w:val="0"/>
        <w:ind w:right="141"/>
        <w:jc w:val="both"/>
        <w:rPr>
          <w:rFonts w:ascii="Arial" w:eastAsia="Calibri" w:hAnsi="Arial" w:cs="Arial"/>
          <w:bCs/>
          <w:sz w:val="22"/>
          <w:szCs w:val="22"/>
        </w:rPr>
      </w:pPr>
      <w:r w:rsidRPr="006F32F0">
        <w:rPr>
          <w:rFonts w:ascii="Arial" w:hAnsi="Arial" w:cs="Arial"/>
          <w:sz w:val="22"/>
          <w:szCs w:val="22"/>
        </w:rPr>
        <w:t xml:space="preserve">(  ) </w:t>
      </w:r>
      <w:r w:rsidR="00DB1D9F" w:rsidRPr="006F32F0">
        <w:rPr>
          <w:rFonts w:ascii="Arial" w:eastAsia="Calibri" w:hAnsi="Arial" w:cs="Arial"/>
          <w:bCs/>
          <w:sz w:val="22"/>
          <w:szCs w:val="22"/>
        </w:rPr>
        <w:t>Não emprego menores de dezoito anos em trabalho noturno, perigoso ou insalubre e menores de dezesseis anos, salvo na condição de aprendiz, a partir de quatorze anos Pública, ciente da obrigatoriedade de declarar ocorrências posteriores;</w:t>
      </w:r>
    </w:p>
    <w:p w14:paraId="088CB823" w14:textId="77777777" w:rsidR="00DB1D9F" w:rsidRPr="006F32F0" w:rsidRDefault="00BF364D" w:rsidP="003303B5">
      <w:pPr>
        <w:autoSpaceDE w:val="0"/>
        <w:ind w:right="141"/>
        <w:jc w:val="both"/>
        <w:rPr>
          <w:rFonts w:ascii="Arial" w:eastAsia="Calibri" w:hAnsi="Arial" w:cs="Arial"/>
          <w:bCs/>
          <w:sz w:val="22"/>
          <w:szCs w:val="22"/>
        </w:rPr>
      </w:pPr>
      <w:r w:rsidRPr="006F32F0">
        <w:rPr>
          <w:rFonts w:ascii="Arial" w:hAnsi="Arial" w:cs="Arial"/>
          <w:sz w:val="22"/>
          <w:szCs w:val="22"/>
        </w:rPr>
        <w:lastRenderedPageBreak/>
        <w:t xml:space="preserve">(  ) </w:t>
      </w:r>
      <w:r w:rsidRPr="006F32F0">
        <w:rPr>
          <w:rFonts w:ascii="Arial" w:eastAsia="Calibri" w:hAnsi="Arial" w:cs="Arial"/>
          <w:bCs/>
          <w:sz w:val="22"/>
          <w:szCs w:val="22"/>
        </w:rPr>
        <w:t>I</w:t>
      </w:r>
      <w:r w:rsidR="00DB1D9F" w:rsidRPr="006F32F0">
        <w:rPr>
          <w:rFonts w:ascii="Arial" w:eastAsia="Calibri" w:hAnsi="Arial" w:cs="Arial"/>
          <w:bCs/>
          <w:sz w:val="22"/>
          <w:szCs w:val="22"/>
        </w:rPr>
        <w:t xml:space="preserve">nexistem sócios, gerentes ou diretores que sejam membros ou servidores em exercício nos órgãos públicos deste município, servidores cedidos ou colocados à disposição por Órgãos da </w:t>
      </w:r>
    </w:p>
    <w:p w14:paraId="1980B9B6" w14:textId="77777777" w:rsidR="00DB1D9F" w:rsidRPr="006F32F0" w:rsidRDefault="00DB1D9F" w:rsidP="003303B5">
      <w:pPr>
        <w:autoSpaceDE w:val="0"/>
        <w:ind w:right="141"/>
        <w:jc w:val="both"/>
        <w:rPr>
          <w:rFonts w:ascii="Arial" w:eastAsia="Calibri" w:hAnsi="Arial" w:cs="Arial"/>
          <w:bCs/>
          <w:sz w:val="22"/>
          <w:szCs w:val="22"/>
        </w:rPr>
      </w:pPr>
      <w:r w:rsidRPr="006F32F0">
        <w:rPr>
          <w:rFonts w:ascii="Arial" w:eastAsia="Calibri" w:hAnsi="Arial" w:cs="Arial"/>
          <w:bCs/>
          <w:sz w:val="22"/>
          <w:szCs w:val="22"/>
        </w:rPr>
        <w:t xml:space="preserve">Administração Pública, direta ou indireta, ainda, cônjuge, companheiro ou parente até o terceiro </w:t>
      </w:r>
    </w:p>
    <w:p w14:paraId="7A6127EC" w14:textId="77777777" w:rsidR="00DB1D9F" w:rsidRDefault="00DB1D9F" w:rsidP="003303B5">
      <w:pPr>
        <w:autoSpaceDE w:val="0"/>
        <w:ind w:right="141"/>
        <w:jc w:val="both"/>
        <w:rPr>
          <w:rFonts w:ascii="Arial" w:eastAsia="Calibri" w:hAnsi="Arial" w:cs="Arial"/>
          <w:bCs/>
          <w:sz w:val="22"/>
          <w:szCs w:val="22"/>
        </w:rPr>
      </w:pPr>
      <w:r w:rsidRPr="006F32F0">
        <w:rPr>
          <w:rFonts w:ascii="Arial" w:eastAsia="Calibri" w:hAnsi="Arial" w:cs="Arial"/>
          <w:bCs/>
          <w:sz w:val="22"/>
          <w:szCs w:val="22"/>
        </w:rPr>
        <w:t>grau, inclusive, em linha reta, colateral ou por afinidade, dos respectivos membros e servidores da Câmara Municipal</w:t>
      </w:r>
      <w:r w:rsidR="00BF364D" w:rsidRPr="006F32F0">
        <w:rPr>
          <w:rFonts w:ascii="Arial" w:eastAsia="Calibri" w:hAnsi="Arial" w:cs="Arial"/>
          <w:bCs/>
          <w:sz w:val="22"/>
          <w:szCs w:val="22"/>
        </w:rPr>
        <w:t>.</w:t>
      </w:r>
    </w:p>
    <w:p w14:paraId="4215126B" w14:textId="77777777" w:rsidR="0045516A" w:rsidRPr="006F32F0" w:rsidRDefault="0045516A" w:rsidP="003303B5">
      <w:pPr>
        <w:autoSpaceDE w:val="0"/>
        <w:ind w:right="141"/>
        <w:jc w:val="both"/>
        <w:rPr>
          <w:rFonts w:ascii="Arial" w:eastAsia="Calibri" w:hAnsi="Arial" w:cs="Arial"/>
          <w:bCs/>
          <w:sz w:val="22"/>
          <w:szCs w:val="22"/>
        </w:rPr>
      </w:pPr>
    </w:p>
    <w:p w14:paraId="10758A07" w14:textId="2A881850" w:rsidR="000A3C42" w:rsidRPr="006F32F0" w:rsidRDefault="000A3C42" w:rsidP="003303B5">
      <w:pPr>
        <w:autoSpaceDE w:val="0"/>
        <w:ind w:right="141"/>
        <w:jc w:val="both"/>
        <w:rPr>
          <w:rFonts w:ascii="Arial" w:eastAsia="Calibri" w:hAnsi="Arial" w:cs="Arial"/>
          <w:bCs/>
          <w:sz w:val="22"/>
          <w:szCs w:val="22"/>
        </w:rPr>
      </w:pPr>
      <w:r w:rsidRPr="006F32F0">
        <w:rPr>
          <w:rFonts w:ascii="Arial" w:eastAsia="Calibri" w:hAnsi="Arial" w:cs="Arial"/>
          <w:bCs/>
          <w:sz w:val="22"/>
          <w:szCs w:val="22"/>
        </w:rPr>
        <w:t xml:space="preserve"> ________________, ____ de _______________ de </w:t>
      </w:r>
      <w:r w:rsidR="000014B6">
        <w:rPr>
          <w:rFonts w:ascii="Arial" w:eastAsia="Calibri" w:hAnsi="Arial" w:cs="Arial"/>
          <w:bCs/>
          <w:sz w:val="22"/>
          <w:szCs w:val="22"/>
        </w:rPr>
        <w:t>________</w:t>
      </w:r>
      <w:r w:rsidRPr="006F32F0">
        <w:rPr>
          <w:rFonts w:ascii="Arial" w:eastAsia="Calibri" w:hAnsi="Arial" w:cs="Arial"/>
          <w:bCs/>
          <w:sz w:val="22"/>
          <w:szCs w:val="22"/>
        </w:rPr>
        <w:t>.</w:t>
      </w:r>
    </w:p>
    <w:p w14:paraId="083CE279" w14:textId="77777777" w:rsidR="000A3C42" w:rsidRPr="006F32F0" w:rsidRDefault="000A3C42" w:rsidP="003303B5">
      <w:pPr>
        <w:autoSpaceDE w:val="0"/>
        <w:ind w:right="141"/>
        <w:jc w:val="both"/>
        <w:rPr>
          <w:rFonts w:ascii="Arial" w:eastAsia="Calibri" w:hAnsi="Arial" w:cs="Arial"/>
          <w:bCs/>
          <w:sz w:val="22"/>
          <w:szCs w:val="22"/>
        </w:rPr>
      </w:pPr>
      <w:r w:rsidRPr="006F32F0">
        <w:rPr>
          <w:rFonts w:ascii="Arial" w:eastAsia="Calibri" w:hAnsi="Arial" w:cs="Arial"/>
          <w:bCs/>
          <w:sz w:val="22"/>
          <w:szCs w:val="22"/>
        </w:rPr>
        <w:t xml:space="preserve">[local] [data] </w:t>
      </w:r>
    </w:p>
    <w:p w14:paraId="22C8EAB7" w14:textId="77777777" w:rsidR="000A3C42" w:rsidRPr="006F32F0" w:rsidRDefault="000A3C42" w:rsidP="003303B5">
      <w:pPr>
        <w:autoSpaceDE w:val="0"/>
        <w:ind w:right="141"/>
        <w:jc w:val="both"/>
        <w:rPr>
          <w:rFonts w:ascii="Arial" w:eastAsia="Calibri" w:hAnsi="Arial" w:cs="Arial"/>
          <w:bCs/>
          <w:sz w:val="22"/>
          <w:szCs w:val="22"/>
        </w:rPr>
      </w:pPr>
      <w:r w:rsidRPr="006F32F0">
        <w:rPr>
          <w:rFonts w:ascii="Arial" w:eastAsia="Calibri" w:hAnsi="Arial" w:cs="Arial"/>
          <w:bCs/>
          <w:sz w:val="22"/>
          <w:szCs w:val="22"/>
        </w:rPr>
        <w:t xml:space="preserve"> </w:t>
      </w:r>
    </w:p>
    <w:p w14:paraId="10E12F26" w14:textId="77777777" w:rsidR="000A3C42" w:rsidRPr="006F32F0" w:rsidRDefault="000A3C42" w:rsidP="003303B5">
      <w:pPr>
        <w:autoSpaceDE w:val="0"/>
        <w:ind w:right="141"/>
        <w:jc w:val="both"/>
        <w:rPr>
          <w:rFonts w:ascii="Arial" w:eastAsia="Calibri" w:hAnsi="Arial" w:cs="Arial"/>
          <w:bCs/>
          <w:sz w:val="22"/>
          <w:szCs w:val="22"/>
        </w:rPr>
      </w:pPr>
      <w:r w:rsidRPr="006F32F0">
        <w:rPr>
          <w:rFonts w:ascii="Arial" w:eastAsia="Calibri" w:hAnsi="Arial" w:cs="Arial"/>
          <w:bCs/>
          <w:sz w:val="22"/>
          <w:szCs w:val="22"/>
        </w:rPr>
        <w:t xml:space="preserve">Assinatura do Representante Legal da Empresa </w:t>
      </w:r>
    </w:p>
    <w:p w14:paraId="29DA6EEB" w14:textId="77777777" w:rsidR="000A3C42" w:rsidRPr="006F32F0" w:rsidRDefault="000A3C42" w:rsidP="003303B5">
      <w:pPr>
        <w:autoSpaceDE w:val="0"/>
        <w:ind w:right="141"/>
        <w:jc w:val="both"/>
        <w:rPr>
          <w:rFonts w:ascii="Arial" w:eastAsia="Calibri" w:hAnsi="Arial" w:cs="Arial"/>
          <w:bCs/>
          <w:sz w:val="22"/>
          <w:szCs w:val="22"/>
        </w:rPr>
      </w:pPr>
      <w:r w:rsidRPr="006F32F0">
        <w:rPr>
          <w:rFonts w:ascii="Arial" w:eastAsia="Calibri" w:hAnsi="Arial" w:cs="Arial"/>
          <w:bCs/>
          <w:sz w:val="22"/>
          <w:szCs w:val="22"/>
        </w:rPr>
        <w:t xml:space="preserve">Nome do representante: _______________ </w:t>
      </w:r>
    </w:p>
    <w:p w14:paraId="3BDDE3FF" w14:textId="77777777" w:rsidR="00D50164" w:rsidRPr="006F32F0" w:rsidRDefault="000A3C42" w:rsidP="00834D5A">
      <w:pPr>
        <w:autoSpaceDE w:val="0"/>
        <w:ind w:right="141"/>
        <w:jc w:val="both"/>
        <w:rPr>
          <w:rFonts w:ascii="Arial" w:eastAsia="Calibri" w:hAnsi="Arial" w:cs="Arial"/>
          <w:bCs/>
          <w:sz w:val="22"/>
          <w:szCs w:val="22"/>
        </w:rPr>
      </w:pPr>
      <w:r w:rsidRPr="006F32F0">
        <w:rPr>
          <w:rFonts w:ascii="Arial" w:eastAsia="Calibri" w:hAnsi="Arial" w:cs="Arial"/>
          <w:bCs/>
          <w:sz w:val="22"/>
          <w:szCs w:val="22"/>
        </w:rPr>
        <w:t xml:space="preserve">RG do representante: _________________ </w:t>
      </w:r>
    </w:p>
    <w:p w14:paraId="26BF9C27" w14:textId="77777777" w:rsidR="00666798" w:rsidRPr="006F32F0" w:rsidRDefault="00D50164" w:rsidP="00D50164">
      <w:pPr>
        <w:ind w:right="141"/>
        <w:jc w:val="center"/>
        <w:rPr>
          <w:rFonts w:ascii="Arial" w:eastAsia="Calibri" w:hAnsi="Arial" w:cs="Arial"/>
          <w:bCs/>
          <w:sz w:val="22"/>
          <w:szCs w:val="22"/>
        </w:rPr>
      </w:pPr>
      <w:r w:rsidRPr="006F32F0">
        <w:rPr>
          <w:rFonts w:ascii="Arial" w:eastAsia="Calibri" w:hAnsi="Arial" w:cs="Arial"/>
          <w:bCs/>
          <w:sz w:val="22"/>
          <w:szCs w:val="22"/>
        </w:rPr>
        <w:br w:type="page"/>
      </w:r>
    </w:p>
    <w:p w14:paraId="4A807112" w14:textId="3FF9E246" w:rsidR="00D50164" w:rsidRPr="006F32F0" w:rsidRDefault="00BA1361" w:rsidP="00D50164">
      <w:pPr>
        <w:ind w:right="141"/>
        <w:jc w:val="center"/>
        <w:rPr>
          <w:rFonts w:ascii="Arial" w:hAnsi="Arial" w:cs="Arial"/>
          <w:b/>
          <w:sz w:val="22"/>
          <w:szCs w:val="22"/>
        </w:rPr>
      </w:pPr>
      <w:r w:rsidRPr="006F32F0">
        <w:rPr>
          <w:rFonts w:ascii="Arial" w:hAnsi="Arial" w:cs="Arial"/>
          <w:b/>
          <w:sz w:val="22"/>
          <w:szCs w:val="22"/>
        </w:rPr>
        <w:lastRenderedPageBreak/>
        <w:t>A</w:t>
      </w:r>
      <w:r w:rsidR="00D50164" w:rsidRPr="006F32F0">
        <w:rPr>
          <w:rFonts w:ascii="Arial" w:hAnsi="Arial" w:cs="Arial"/>
          <w:b/>
          <w:sz w:val="22"/>
          <w:szCs w:val="22"/>
        </w:rPr>
        <w:t>NEXO I</w:t>
      </w:r>
      <w:r w:rsidR="00853DE7" w:rsidRPr="006F32F0">
        <w:rPr>
          <w:rFonts w:ascii="Arial" w:hAnsi="Arial" w:cs="Arial"/>
          <w:b/>
          <w:sz w:val="22"/>
          <w:szCs w:val="22"/>
        </w:rPr>
        <w:t>V</w:t>
      </w:r>
    </w:p>
    <w:p w14:paraId="3C7EABA9" w14:textId="77777777" w:rsidR="00D50164" w:rsidRPr="006F32F0" w:rsidRDefault="00D50164" w:rsidP="00D50164">
      <w:pPr>
        <w:ind w:right="141"/>
        <w:jc w:val="center"/>
        <w:rPr>
          <w:rFonts w:ascii="Arial" w:hAnsi="Arial" w:cs="Arial"/>
          <w:sz w:val="22"/>
          <w:szCs w:val="22"/>
        </w:rPr>
      </w:pPr>
    </w:p>
    <w:p w14:paraId="628C505A" w14:textId="77777777" w:rsidR="00D50164" w:rsidRPr="006F32F0" w:rsidRDefault="00D50164" w:rsidP="00D50164">
      <w:pPr>
        <w:autoSpaceDE w:val="0"/>
        <w:ind w:right="141"/>
        <w:jc w:val="center"/>
        <w:rPr>
          <w:rFonts w:ascii="Arial" w:hAnsi="Arial" w:cs="Arial"/>
          <w:sz w:val="22"/>
          <w:szCs w:val="22"/>
        </w:rPr>
      </w:pPr>
      <w:r w:rsidRPr="006F32F0">
        <w:rPr>
          <w:rFonts w:ascii="Arial" w:hAnsi="Arial" w:cs="Arial"/>
          <w:b/>
          <w:bCs/>
          <w:sz w:val="22"/>
          <w:szCs w:val="22"/>
        </w:rPr>
        <w:t>TERMO DE RESPONSABILIDADE PELO TRATAMENTO DE DADOS PESSOAIS</w:t>
      </w:r>
    </w:p>
    <w:p w14:paraId="3BF3845B" w14:textId="77777777" w:rsidR="00D50164" w:rsidRPr="006F32F0" w:rsidRDefault="00D50164" w:rsidP="00D50164">
      <w:pPr>
        <w:autoSpaceDE w:val="0"/>
        <w:ind w:right="141"/>
        <w:jc w:val="center"/>
        <w:rPr>
          <w:rFonts w:ascii="Arial" w:hAnsi="Arial" w:cs="Arial"/>
          <w:b/>
          <w:bCs/>
          <w:sz w:val="22"/>
          <w:szCs w:val="22"/>
        </w:rPr>
      </w:pPr>
    </w:p>
    <w:p w14:paraId="082973F9" w14:textId="77777777" w:rsidR="00D50164" w:rsidRPr="006F32F0" w:rsidRDefault="00D50164" w:rsidP="00D50164">
      <w:pPr>
        <w:pStyle w:val="Padro"/>
        <w:ind w:right="141"/>
        <w:jc w:val="center"/>
        <w:rPr>
          <w:rFonts w:ascii="Arial" w:hAnsi="Arial" w:cs="Arial"/>
          <w:sz w:val="22"/>
          <w:szCs w:val="22"/>
        </w:rPr>
      </w:pPr>
      <w:r w:rsidRPr="006F32F0">
        <w:rPr>
          <w:rFonts w:ascii="Arial" w:hAnsi="Arial" w:cs="Arial"/>
          <w:b/>
          <w:bCs/>
          <w:sz w:val="22"/>
          <w:szCs w:val="22"/>
        </w:rPr>
        <w:t>[</w:t>
      </w:r>
      <w:r w:rsidRPr="006F32F0">
        <w:rPr>
          <w:rFonts w:ascii="Arial" w:eastAsia="Calibri" w:hAnsi="Arial" w:cs="Arial"/>
          <w:b/>
          <w:bCs/>
          <w:iCs/>
          <w:sz w:val="22"/>
          <w:szCs w:val="22"/>
        </w:rPr>
        <w:t>usar</w:t>
      </w:r>
      <w:r w:rsidRPr="006F32F0">
        <w:rPr>
          <w:rFonts w:ascii="Arial" w:eastAsia="Arial-BoldItalicMT" w:hAnsi="Arial" w:cs="Arial"/>
          <w:b/>
          <w:bCs/>
          <w:iCs/>
          <w:sz w:val="22"/>
          <w:szCs w:val="22"/>
        </w:rPr>
        <w:t xml:space="preserve"> </w:t>
      </w:r>
      <w:r w:rsidRPr="006F32F0">
        <w:rPr>
          <w:rFonts w:ascii="Arial" w:hAnsi="Arial" w:cs="Arial"/>
          <w:b/>
          <w:bCs/>
          <w:iCs/>
          <w:sz w:val="22"/>
          <w:szCs w:val="22"/>
        </w:rPr>
        <w:t>papel</w:t>
      </w:r>
      <w:r w:rsidRPr="006F32F0">
        <w:rPr>
          <w:rFonts w:ascii="Arial" w:eastAsia="Arial-BoldItalicMT" w:hAnsi="Arial" w:cs="Arial"/>
          <w:b/>
          <w:bCs/>
          <w:iCs/>
          <w:sz w:val="22"/>
          <w:szCs w:val="22"/>
        </w:rPr>
        <w:t xml:space="preserve"> </w:t>
      </w:r>
      <w:r w:rsidRPr="006F32F0">
        <w:rPr>
          <w:rFonts w:ascii="Arial" w:hAnsi="Arial" w:cs="Arial"/>
          <w:b/>
          <w:bCs/>
          <w:iCs/>
          <w:sz w:val="22"/>
          <w:szCs w:val="22"/>
        </w:rPr>
        <w:t>timbrado</w:t>
      </w:r>
      <w:r w:rsidRPr="006F32F0">
        <w:rPr>
          <w:rFonts w:ascii="Arial" w:eastAsia="Arial-BoldItalicMT" w:hAnsi="Arial" w:cs="Arial"/>
          <w:b/>
          <w:bCs/>
          <w:iCs/>
          <w:sz w:val="22"/>
          <w:szCs w:val="22"/>
        </w:rPr>
        <w:t xml:space="preserve"> </w:t>
      </w:r>
      <w:r w:rsidRPr="006F32F0">
        <w:rPr>
          <w:rFonts w:ascii="Arial" w:hAnsi="Arial" w:cs="Arial"/>
          <w:b/>
          <w:bCs/>
          <w:iCs/>
          <w:sz w:val="22"/>
          <w:szCs w:val="22"/>
        </w:rPr>
        <w:t>da</w:t>
      </w:r>
      <w:r w:rsidRPr="006F32F0">
        <w:rPr>
          <w:rFonts w:ascii="Arial" w:eastAsia="Arial-BoldItalicMT" w:hAnsi="Arial" w:cs="Arial"/>
          <w:b/>
          <w:bCs/>
          <w:iCs/>
          <w:sz w:val="22"/>
          <w:szCs w:val="22"/>
        </w:rPr>
        <w:t xml:space="preserve"> </w:t>
      </w:r>
      <w:r w:rsidRPr="006F32F0">
        <w:rPr>
          <w:rFonts w:ascii="Arial" w:hAnsi="Arial" w:cs="Arial"/>
          <w:b/>
          <w:bCs/>
          <w:iCs/>
          <w:sz w:val="22"/>
          <w:szCs w:val="22"/>
        </w:rPr>
        <w:t>empresa</w:t>
      </w:r>
      <w:r w:rsidRPr="006F32F0">
        <w:rPr>
          <w:rFonts w:ascii="Arial" w:eastAsia="Calibri" w:hAnsi="Arial" w:cs="Arial"/>
          <w:b/>
          <w:bCs/>
          <w:sz w:val="22"/>
          <w:szCs w:val="22"/>
        </w:rPr>
        <w:t>]</w:t>
      </w:r>
    </w:p>
    <w:p w14:paraId="3952D3ED" w14:textId="77777777" w:rsidR="00D50164" w:rsidRPr="006F32F0" w:rsidRDefault="00D50164" w:rsidP="00D50164">
      <w:pPr>
        <w:autoSpaceDE w:val="0"/>
        <w:ind w:right="141"/>
        <w:jc w:val="both"/>
        <w:rPr>
          <w:rFonts w:ascii="Arial" w:hAnsi="Arial" w:cs="Arial"/>
          <w:b/>
          <w:bCs/>
          <w:sz w:val="22"/>
          <w:szCs w:val="22"/>
        </w:rPr>
      </w:pPr>
    </w:p>
    <w:p w14:paraId="3998F4FA" w14:textId="77777777" w:rsidR="00D50164" w:rsidRPr="006F32F0" w:rsidRDefault="00D50164" w:rsidP="00D50164">
      <w:pPr>
        <w:autoSpaceDE w:val="0"/>
        <w:ind w:right="141"/>
        <w:jc w:val="both"/>
        <w:rPr>
          <w:rFonts w:ascii="Arial" w:hAnsi="Arial" w:cs="Arial"/>
          <w:b/>
          <w:bCs/>
          <w:sz w:val="22"/>
          <w:szCs w:val="22"/>
        </w:rPr>
      </w:pPr>
    </w:p>
    <w:p w14:paraId="3BFAF868" w14:textId="77777777" w:rsidR="00D50164" w:rsidRPr="006F32F0" w:rsidRDefault="00D50164" w:rsidP="00D50164">
      <w:pPr>
        <w:autoSpaceDE w:val="0"/>
        <w:ind w:right="141"/>
        <w:jc w:val="both"/>
        <w:rPr>
          <w:rFonts w:ascii="Arial" w:hAnsi="Arial" w:cs="Arial"/>
          <w:b/>
          <w:bCs/>
          <w:sz w:val="22"/>
          <w:szCs w:val="22"/>
        </w:rPr>
      </w:pPr>
    </w:p>
    <w:p w14:paraId="2618829A" w14:textId="77777777" w:rsidR="00D50164" w:rsidRPr="006F32F0" w:rsidRDefault="00D50164" w:rsidP="00D50164">
      <w:pPr>
        <w:autoSpaceDE w:val="0"/>
        <w:spacing w:after="120"/>
        <w:ind w:right="142"/>
        <w:jc w:val="both"/>
        <w:rPr>
          <w:rFonts w:ascii="Arial" w:hAnsi="Arial" w:cs="Arial"/>
          <w:sz w:val="22"/>
          <w:szCs w:val="22"/>
        </w:rPr>
      </w:pPr>
    </w:p>
    <w:p w14:paraId="1557191A" w14:textId="77777777" w:rsidR="00D50164" w:rsidRPr="006F32F0" w:rsidRDefault="00D50164" w:rsidP="00D50164">
      <w:pPr>
        <w:autoSpaceDE w:val="0"/>
        <w:spacing w:after="120"/>
        <w:ind w:right="142"/>
        <w:jc w:val="both"/>
        <w:rPr>
          <w:rFonts w:ascii="Arial" w:hAnsi="Arial" w:cs="Arial"/>
          <w:sz w:val="22"/>
          <w:szCs w:val="22"/>
        </w:rPr>
      </w:pPr>
      <w:r w:rsidRPr="006F32F0">
        <w:rPr>
          <w:rFonts w:ascii="Arial" w:hAnsi="Arial" w:cs="Arial"/>
          <w:sz w:val="22"/>
          <w:szCs w:val="22"/>
        </w:rPr>
        <w:t>A</w:t>
      </w:r>
      <w:r w:rsidRPr="006F32F0">
        <w:rPr>
          <w:rFonts w:ascii="Arial" w:eastAsia="ArialMT" w:hAnsi="Arial" w:cs="Arial"/>
          <w:sz w:val="22"/>
          <w:szCs w:val="22"/>
        </w:rPr>
        <w:t xml:space="preserve"> </w:t>
      </w:r>
      <w:r w:rsidRPr="006F32F0">
        <w:rPr>
          <w:rFonts w:ascii="Arial" w:hAnsi="Arial" w:cs="Arial"/>
          <w:sz w:val="22"/>
          <w:szCs w:val="22"/>
        </w:rPr>
        <w:t>empresa</w:t>
      </w:r>
      <w:r w:rsidRPr="006F32F0">
        <w:rPr>
          <w:rFonts w:ascii="Arial" w:eastAsia="ArialMT" w:hAnsi="Arial" w:cs="Arial"/>
          <w:sz w:val="22"/>
          <w:szCs w:val="22"/>
        </w:rPr>
        <w:t xml:space="preserve"> </w:t>
      </w:r>
      <w:r w:rsidRPr="006F32F0">
        <w:rPr>
          <w:rFonts w:ascii="Arial" w:hAnsi="Arial" w:cs="Arial"/>
          <w:sz w:val="22"/>
          <w:szCs w:val="22"/>
        </w:rPr>
        <w:t>________________________________,</w:t>
      </w:r>
      <w:r w:rsidRPr="006F32F0">
        <w:rPr>
          <w:rFonts w:ascii="Arial" w:eastAsia="ArialMT" w:hAnsi="Arial" w:cs="Arial"/>
          <w:sz w:val="22"/>
          <w:szCs w:val="22"/>
        </w:rPr>
        <w:t xml:space="preserve"> </w:t>
      </w:r>
      <w:r w:rsidRPr="006F32F0">
        <w:rPr>
          <w:rFonts w:ascii="Arial" w:hAnsi="Arial" w:cs="Arial"/>
          <w:sz w:val="22"/>
          <w:szCs w:val="22"/>
        </w:rPr>
        <w:t>CNPJ</w:t>
      </w:r>
      <w:r w:rsidRPr="006F32F0">
        <w:rPr>
          <w:rFonts w:ascii="Arial" w:eastAsia="ArialMT" w:hAnsi="Arial" w:cs="Arial"/>
          <w:sz w:val="22"/>
          <w:szCs w:val="22"/>
        </w:rPr>
        <w:t xml:space="preserve"> </w:t>
      </w:r>
      <w:r w:rsidRPr="006F32F0">
        <w:rPr>
          <w:rFonts w:ascii="Arial" w:hAnsi="Arial" w:cs="Arial"/>
          <w:sz w:val="22"/>
          <w:szCs w:val="22"/>
        </w:rPr>
        <w:t>nº</w:t>
      </w:r>
      <w:r w:rsidRPr="006F32F0">
        <w:rPr>
          <w:rFonts w:ascii="Arial" w:eastAsia="ArialMT" w:hAnsi="Arial" w:cs="Arial"/>
          <w:sz w:val="22"/>
          <w:szCs w:val="22"/>
        </w:rPr>
        <w:t xml:space="preserve"> </w:t>
      </w:r>
      <w:r w:rsidRPr="006F32F0">
        <w:rPr>
          <w:rFonts w:ascii="Arial" w:hAnsi="Arial" w:cs="Arial"/>
          <w:sz w:val="22"/>
          <w:szCs w:val="22"/>
        </w:rPr>
        <w:t>________________,  _________________________________ [</w:t>
      </w:r>
      <w:r w:rsidRPr="006F32F0">
        <w:rPr>
          <w:rFonts w:ascii="Arial" w:eastAsia="Calibri" w:hAnsi="Arial" w:cs="Arial"/>
          <w:i/>
          <w:iCs/>
          <w:sz w:val="22"/>
          <w:szCs w:val="22"/>
        </w:rPr>
        <w:t>preencher</w:t>
      </w:r>
      <w:r w:rsidRPr="006F32F0">
        <w:rPr>
          <w:rFonts w:ascii="Arial" w:eastAsia="Arial-ItalicMT" w:hAnsi="Arial" w:cs="Arial"/>
          <w:i/>
          <w:iCs/>
          <w:sz w:val="22"/>
          <w:szCs w:val="22"/>
        </w:rPr>
        <w:t xml:space="preserve"> </w:t>
      </w:r>
      <w:r w:rsidRPr="006F32F0">
        <w:rPr>
          <w:rFonts w:ascii="Arial" w:hAnsi="Arial" w:cs="Arial"/>
          <w:i/>
          <w:iCs/>
          <w:sz w:val="22"/>
          <w:szCs w:val="22"/>
        </w:rPr>
        <w:t>endereço</w:t>
      </w:r>
      <w:r w:rsidRPr="006F32F0">
        <w:rPr>
          <w:rFonts w:ascii="Arial" w:eastAsia="Arial-ItalicMT" w:hAnsi="Arial" w:cs="Arial"/>
          <w:i/>
          <w:iCs/>
          <w:sz w:val="22"/>
          <w:szCs w:val="22"/>
        </w:rPr>
        <w:t xml:space="preserve"> </w:t>
      </w:r>
      <w:r w:rsidRPr="006F32F0">
        <w:rPr>
          <w:rFonts w:ascii="Arial" w:hAnsi="Arial" w:cs="Arial"/>
          <w:i/>
          <w:iCs/>
          <w:sz w:val="22"/>
          <w:szCs w:val="22"/>
        </w:rPr>
        <w:t>completo</w:t>
      </w:r>
      <w:r w:rsidRPr="006F32F0">
        <w:rPr>
          <w:rFonts w:ascii="Arial" w:eastAsia="Calibri" w:hAnsi="Arial" w:cs="Arial"/>
          <w:sz w:val="22"/>
          <w:szCs w:val="22"/>
        </w:rPr>
        <w:t>],</w:t>
      </w:r>
      <w:r w:rsidRPr="006F32F0">
        <w:rPr>
          <w:rFonts w:ascii="Arial" w:eastAsia="ArialMT" w:hAnsi="Arial" w:cs="Arial"/>
          <w:sz w:val="22"/>
          <w:szCs w:val="22"/>
        </w:rPr>
        <w:t xml:space="preserve"> </w:t>
      </w:r>
      <w:r w:rsidRPr="006F32F0">
        <w:rPr>
          <w:rFonts w:ascii="Arial" w:hAnsi="Arial" w:cs="Arial"/>
          <w:sz w:val="22"/>
          <w:szCs w:val="22"/>
        </w:rPr>
        <w:t>por</w:t>
      </w:r>
      <w:r w:rsidRPr="006F32F0">
        <w:rPr>
          <w:rFonts w:ascii="Arial" w:eastAsia="ArialMT" w:hAnsi="Arial" w:cs="Arial"/>
          <w:sz w:val="22"/>
          <w:szCs w:val="22"/>
        </w:rPr>
        <w:t xml:space="preserve"> </w:t>
      </w:r>
      <w:r w:rsidRPr="006F32F0">
        <w:rPr>
          <w:rFonts w:ascii="Arial" w:hAnsi="Arial" w:cs="Arial"/>
          <w:sz w:val="22"/>
          <w:szCs w:val="22"/>
        </w:rPr>
        <w:t>intermédio</w:t>
      </w:r>
      <w:r w:rsidRPr="006F32F0">
        <w:rPr>
          <w:rFonts w:ascii="Arial" w:eastAsia="ArialMT" w:hAnsi="Arial" w:cs="Arial"/>
          <w:sz w:val="22"/>
          <w:szCs w:val="22"/>
        </w:rPr>
        <w:t xml:space="preserve"> </w:t>
      </w:r>
      <w:r w:rsidRPr="006F32F0">
        <w:rPr>
          <w:rFonts w:ascii="Arial" w:hAnsi="Arial" w:cs="Arial"/>
          <w:sz w:val="22"/>
          <w:szCs w:val="22"/>
        </w:rPr>
        <w:t>de</w:t>
      </w:r>
      <w:r w:rsidRPr="006F32F0">
        <w:rPr>
          <w:rFonts w:ascii="Arial" w:eastAsia="ArialMT" w:hAnsi="Arial" w:cs="Arial"/>
          <w:sz w:val="22"/>
          <w:szCs w:val="22"/>
        </w:rPr>
        <w:t xml:space="preserve"> </w:t>
      </w:r>
      <w:r w:rsidRPr="006F32F0">
        <w:rPr>
          <w:rFonts w:ascii="Arial" w:hAnsi="Arial" w:cs="Arial"/>
          <w:sz w:val="22"/>
          <w:szCs w:val="22"/>
        </w:rPr>
        <w:t>seu</w:t>
      </w:r>
      <w:r w:rsidRPr="006F32F0">
        <w:rPr>
          <w:rFonts w:ascii="Arial" w:eastAsia="ArialMT" w:hAnsi="Arial" w:cs="Arial"/>
          <w:sz w:val="22"/>
          <w:szCs w:val="22"/>
        </w:rPr>
        <w:t xml:space="preserve"> </w:t>
      </w:r>
      <w:r w:rsidRPr="006F32F0">
        <w:rPr>
          <w:rFonts w:ascii="Arial" w:hAnsi="Arial" w:cs="Arial"/>
          <w:sz w:val="22"/>
          <w:szCs w:val="22"/>
        </w:rPr>
        <w:t>representante</w:t>
      </w:r>
      <w:r w:rsidRPr="006F32F0">
        <w:rPr>
          <w:rFonts w:ascii="Arial" w:eastAsia="ArialMT" w:hAnsi="Arial" w:cs="Arial"/>
          <w:sz w:val="22"/>
          <w:szCs w:val="22"/>
        </w:rPr>
        <w:t xml:space="preserve"> </w:t>
      </w:r>
      <w:r w:rsidRPr="006F32F0">
        <w:rPr>
          <w:rFonts w:ascii="Arial" w:hAnsi="Arial" w:cs="Arial"/>
          <w:sz w:val="22"/>
          <w:szCs w:val="22"/>
        </w:rPr>
        <w:t>legal,</w:t>
      </w:r>
      <w:r w:rsidRPr="006F32F0">
        <w:rPr>
          <w:rFonts w:ascii="Arial" w:eastAsia="ArialMT" w:hAnsi="Arial" w:cs="Arial"/>
          <w:sz w:val="22"/>
          <w:szCs w:val="22"/>
        </w:rPr>
        <w:t xml:space="preserve"> </w:t>
      </w:r>
      <w:r w:rsidRPr="006F32F0">
        <w:rPr>
          <w:rFonts w:ascii="Arial" w:hAnsi="Arial" w:cs="Arial"/>
          <w:sz w:val="22"/>
          <w:szCs w:val="22"/>
        </w:rPr>
        <w:t>o (a) Sr(a).</w:t>
      </w:r>
      <w:r w:rsidRPr="006F32F0">
        <w:rPr>
          <w:rFonts w:ascii="Arial" w:eastAsia="ArialMT" w:hAnsi="Arial" w:cs="Arial"/>
          <w:sz w:val="22"/>
          <w:szCs w:val="22"/>
        </w:rPr>
        <w:t xml:space="preserve"> </w:t>
      </w:r>
      <w:r w:rsidRPr="006F32F0">
        <w:rPr>
          <w:rFonts w:ascii="Arial" w:hAnsi="Arial" w:cs="Arial"/>
          <w:sz w:val="22"/>
          <w:szCs w:val="22"/>
        </w:rPr>
        <w:t>________________________________,</w:t>
      </w:r>
      <w:r w:rsidRPr="006F32F0">
        <w:rPr>
          <w:rFonts w:ascii="Arial" w:eastAsia="ArialMT" w:hAnsi="Arial" w:cs="Arial"/>
          <w:sz w:val="22"/>
          <w:szCs w:val="22"/>
        </w:rPr>
        <w:t xml:space="preserve"> </w:t>
      </w:r>
      <w:r w:rsidRPr="006F32F0">
        <w:rPr>
          <w:rFonts w:ascii="Arial" w:hAnsi="Arial" w:cs="Arial"/>
          <w:sz w:val="22"/>
          <w:szCs w:val="22"/>
        </w:rPr>
        <w:t>portador(a)</w:t>
      </w:r>
      <w:r w:rsidRPr="006F32F0">
        <w:rPr>
          <w:rFonts w:ascii="Arial" w:eastAsia="ArialMT" w:hAnsi="Arial" w:cs="Arial"/>
          <w:sz w:val="22"/>
          <w:szCs w:val="22"/>
        </w:rPr>
        <w:t xml:space="preserve"> </w:t>
      </w:r>
      <w:r w:rsidRPr="006F32F0">
        <w:rPr>
          <w:rFonts w:ascii="Arial" w:hAnsi="Arial" w:cs="Arial"/>
          <w:sz w:val="22"/>
          <w:szCs w:val="22"/>
        </w:rPr>
        <w:t>da</w:t>
      </w:r>
      <w:r w:rsidRPr="006F32F0">
        <w:rPr>
          <w:rFonts w:ascii="Arial" w:eastAsia="ArialMT" w:hAnsi="Arial" w:cs="Arial"/>
          <w:sz w:val="22"/>
          <w:szCs w:val="22"/>
        </w:rPr>
        <w:t xml:space="preserve"> </w:t>
      </w:r>
      <w:r w:rsidRPr="006F32F0">
        <w:rPr>
          <w:rFonts w:ascii="Arial" w:hAnsi="Arial" w:cs="Arial"/>
          <w:sz w:val="22"/>
          <w:szCs w:val="22"/>
        </w:rPr>
        <w:t>cédula</w:t>
      </w:r>
      <w:r w:rsidRPr="006F32F0">
        <w:rPr>
          <w:rFonts w:ascii="Arial" w:eastAsia="ArialMT" w:hAnsi="Arial" w:cs="Arial"/>
          <w:sz w:val="22"/>
          <w:szCs w:val="22"/>
        </w:rPr>
        <w:t xml:space="preserve"> </w:t>
      </w:r>
      <w:r w:rsidRPr="006F32F0">
        <w:rPr>
          <w:rFonts w:ascii="Arial" w:hAnsi="Arial" w:cs="Arial"/>
          <w:sz w:val="22"/>
          <w:szCs w:val="22"/>
        </w:rPr>
        <w:t>de</w:t>
      </w:r>
      <w:r w:rsidRPr="006F32F0">
        <w:rPr>
          <w:rFonts w:ascii="Arial" w:eastAsia="ArialMT" w:hAnsi="Arial" w:cs="Arial"/>
          <w:sz w:val="22"/>
          <w:szCs w:val="22"/>
        </w:rPr>
        <w:t xml:space="preserve"> </w:t>
      </w:r>
      <w:r w:rsidRPr="006F32F0">
        <w:rPr>
          <w:rFonts w:ascii="Arial" w:hAnsi="Arial" w:cs="Arial"/>
          <w:sz w:val="22"/>
          <w:szCs w:val="22"/>
        </w:rPr>
        <w:t>identidade</w:t>
      </w:r>
      <w:r w:rsidRPr="006F32F0">
        <w:rPr>
          <w:rFonts w:ascii="Arial" w:eastAsia="ArialMT" w:hAnsi="Arial" w:cs="Arial"/>
          <w:sz w:val="22"/>
          <w:szCs w:val="22"/>
        </w:rPr>
        <w:t xml:space="preserve"> </w:t>
      </w:r>
      <w:r w:rsidRPr="006F32F0">
        <w:rPr>
          <w:rFonts w:ascii="Arial" w:hAnsi="Arial" w:cs="Arial"/>
          <w:sz w:val="22"/>
          <w:szCs w:val="22"/>
        </w:rPr>
        <w:t>RG</w:t>
      </w:r>
      <w:r w:rsidRPr="006F32F0">
        <w:rPr>
          <w:rFonts w:ascii="Arial" w:eastAsia="ArialMT" w:hAnsi="Arial" w:cs="Arial"/>
          <w:sz w:val="22"/>
          <w:szCs w:val="22"/>
        </w:rPr>
        <w:t xml:space="preserve"> </w:t>
      </w:r>
      <w:r w:rsidRPr="006F32F0">
        <w:rPr>
          <w:rFonts w:ascii="Arial" w:hAnsi="Arial" w:cs="Arial"/>
          <w:sz w:val="22"/>
          <w:szCs w:val="22"/>
        </w:rPr>
        <w:t>nº __________________,</w:t>
      </w:r>
      <w:r w:rsidRPr="006F32F0">
        <w:rPr>
          <w:rFonts w:ascii="Arial" w:eastAsia="ArialMT" w:hAnsi="Arial" w:cs="Arial"/>
          <w:sz w:val="22"/>
          <w:szCs w:val="22"/>
        </w:rPr>
        <w:t xml:space="preserve"> </w:t>
      </w:r>
      <w:r w:rsidRPr="006F32F0">
        <w:rPr>
          <w:rFonts w:ascii="Arial" w:hAnsi="Arial" w:cs="Arial"/>
          <w:sz w:val="22"/>
          <w:szCs w:val="22"/>
        </w:rPr>
        <w:t>e</w:t>
      </w:r>
      <w:r w:rsidRPr="006F32F0">
        <w:rPr>
          <w:rFonts w:ascii="Arial" w:eastAsia="ArialMT" w:hAnsi="Arial" w:cs="Arial"/>
          <w:sz w:val="22"/>
          <w:szCs w:val="22"/>
        </w:rPr>
        <w:t xml:space="preserve"> </w:t>
      </w:r>
      <w:r w:rsidRPr="006F32F0">
        <w:rPr>
          <w:rFonts w:ascii="Arial" w:hAnsi="Arial" w:cs="Arial"/>
          <w:sz w:val="22"/>
          <w:szCs w:val="22"/>
        </w:rPr>
        <w:t>inscrito</w:t>
      </w:r>
      <w:r w:rsidRPr="006F32F0">
        <w:rPr>
          <w:rFonts w:ascii="Arial" w:eastAsia="ArialMT" w:hAnsi="Arial" w:cs="Arial"/>
          <w:sz w:val="22"/>
          <w:szCs w:val="22"/>
        </w:rPr>
        <w:t xml:space="preserve"> </w:t>
      </w:r>
      <w:r w:rsidRPr="006F32F0">
        <w:rPr>
          <w:rFonts w:ascii="Arial" w:hAnsi="Arial" w:cs="Arial"/>
          <w:sz w:val="22"/>
          <w:szCs w:val="22"/>
        </w:rPr>
        <w:t>sob</w:t>
      </w:r>
      <w:r w:rsidRPr="006F32F0">
        <w:rPr>
          <w:rFonts w:ascii="Arial" w:eastAsia="ArialMT" w:hAnsi="Arial" w:cs="Arial"/>
          <w:sz w:val="22"/>
          <w:szCs w:val="22"/>
        </w:rPr>
        <w:t xml:space="preserve"> </w:t>
      </w:r>
      <w:r w:rsidRPr="006F32F0">
        <w:rPr>
          <w:rFonts w:ascii="Arial" w:hAnsi="Arial" w:cs="Arial"/>
          <w:sz w:val="22"/>
          <w:szCs w:val="22"/>
        </w:rPr>
        <w:t>o</w:t>
      </w:r>
      <w:r w:rsidRPr="006F32F0">
        <w:rPr>
          <w:rFonts w:ascii="Arial" w:eastAsia="ArialMT" w:hAnsi="Arial" w:cs="Arial"/>
          <w:sz w:val="22"/>
          <w:szCs w:val="22"/>
        </w:rPr>
        <w:t xml:space="preserve"> </w:t>
      </w:r>
      <w:r w:rsidRPr="006F32F0">
        <w:rPr>
          <w:rFonts w:ascii="Arial" w:hAnsi="Arial" w:cs="Arial"/>
          <w:sz w:val="22"/>
          <w:szCs w:val="22"/>
        </w:rPr>
        <w:t>CPF/MF</w:t>
      </w:r>
      <w:r w:rsidRPr="006F32F0">
        <w:rPr>
          <w:rFonts w:ascii="Arial" w:eastAsia="ArialMT" w:hAnsi="Arial" w:cs="Arial"/>
          <w:sz w:val="22"/>
          <w:szCs w:val="22"/>
        </w:rPr>
        <w:t xml:space="preserve"> </w:t>
      </w:r>
      <w:r w:rsidRPr="006F32F0">
        <w:rPr>
          <w:rFonts w:ascii="Arial" w:hAnsi="Arial" w:cs="Arial"/>
          <w:sz w:val="22"/>
          <w:szCs w:val="22"/>
        </w:rPr>
        <w:t>nº</w:t>
      </w:r>
      <w:r w:rsidRPr="006F32F0">
        <w:rPr>
          <w:rFonts w:ascii="Arial" w:eastAsia="ArialMT" w:hAnsi="Arial" w:cs="Arial"/>
          <w:sz w:val="22"/>
          <w:szCs w:val="22"/>
        </w:rPr>
        <w:t xml:space="preserve"> </w:t>
      </w:r>
      <w:r w:rsidRPr="006F32F0">
        <w:rPr>
          <w:rFonts w:ascii="Arial" w:hAnsi="Arial" w:cs="Arial"/>
          <w:sz w:val="22"/>
          <w:szCs w:val="22"/>
        </w:rPr>
        <w:t>_______________, manifesta estar CIENTE da normativa estabelecida pela Lei Geral de Proteção de Dados- LGPD (Lei 13.709/2018) para o tratamento de dados pessoais e DECLARA, sob as penas da lei, que se responsabiliza integralmente pela adequada utilização dos dados pessoais a que tiver acesso em virtude da participação no procedimento licitatório promovido pela Câmara Municipal de São José do Rio Preto, estando CIENTE de que pode vir a ser responsabilizado(a) civil, criminal e administrativamente pelos danos morais e/ou materiais decorrentes da utilização, reprodução ou divulgação indevida dos dados, nos termos da legislação em vigor.</w:t>
      </w:r>
    </w:p>
    <w:p w14:paraId="496AB50A" w14:textId="77777777" w:rsidR="00D50164" w:rsidRPr="006F32F0" w:rsidRDefault="00D50164" w:rsidP="00D50164">
      <w:pPr>
        <w:ind w:right="141"/>
        <w:jc w:val="both"/>
        <w:rPr>
          <w:rFonts w:ascii="Arial" w:hAnsi="Arial" w:cs="Arial"/>
          <w:sz w:val="22"/>
          <w:szCs w:val="22"/>
        </w:rPr>
      </w:pPr>
      <w:r w:rsidRPr="006F32F0">
        <w:rPr>
          <w:rFonts w:ascii="Arial" w:hAnsi="Arial" w:cs="Arial"/>
          <w:sz w:val="22"/>
          <w:szCs w:val="22"/>
        </w:rPr>
        <w:t xml:space="preserve"> </w:t>
      </w:r>
    </w:p>
    <w:p w14:paraId="1DB01C1F" w14:textId="77777777" w:rsidR="00D50164" w:rsidRPr="006F32F0" w:rsidRDefault="00D50164" w:rsidP="00D50164">
      <w:pPr>
        <w:autoSpaceDE w:val="0"/>
        <w:ind w:right="141"/>
        <w:jc w:val="both"/>
        <w:rPr>
          <w:rFonts w:ascii="Arial" w:hAnsi="Arial" w:cs="Arial"/>
          <w:sz w:val="22"/>
          <w:szCs w:val="22"/>
        </w:rPr>
      </w:pPr>
    </w:p>
    <w:p w14:paraId="0833A2CA" w14:textId="77777777" w:rsidR="00D50164" w:rsidRPr="006F32F0" w:rsidRDefault="00D50164" w:rsidP="00D50164">
      <w:pPr>
        <w:autoSpaceDE w:val="0"/>
        <w:ind w:right="141"/>
        <w:jc w:val="both"/>
        <w:rPr>
          <w:rFonts w:ascii="Arial" w:hAnsi="Arial" w:cs="Arial"/>
          <w:sz w:val="22"/>
          <w:szCs w:val="22"/>
        </w:rPr>
      </w:pPr>
    </w:p>
    <w:p w14:paraId="3FF8C479" w14:textId="2F1A4924" w:rsidR="00D50164" w:rsidRPr="006F32F0" w:rsidRDefault="00D50164" w:rsidP="00D50164">
      <w:pPr>
        <w:autoSpaceDE w:val="0"/>
        <w:ind w:right="141"/>
        <w:jc w:val="both"/>
        <w:rPr>
          <w:rFonts w:ascii="Arial" w:hAnsi="Arial" w:cs="Arial"/>
          <w:sz w:val="22"/>
          <w:szCs w:val="22"/>
        </w:rPr>
      </w:pPr>
      <w:r w:rsidRPr="006F32F0">
        <w:rPr>
          <w:rFonts w:ascii="Arial" w:hAnsi="Arial" w:cs="Arial"/>
          <w:sz w:val="22"/>
          <w:szCs w:val="22"/>
        </w:rPr>
        <w:t>São José do Rio Preto, ___ de ___________ de 202</w:t>
      </w:r>
      <w:r w:rsidR="00AC21A2" w:rsidRPr="006F32F0">
        <w:rPr>
          <w:rFonts w:ascii="Arial" w:hAnsi="Arial" w:cs="Arial"/>
          <w:sz w:val="22"/>
          <w:szCs w:val="22"/>
        </w:rPr>
        <w:t>5</w:t>
      </w:r>
      <w:r w:rsidRPr="006F32F0">
        <w:rPr>
          <w:rFonts w:ascii="Arial" w:hAnsi="Arial" w:cs="Arial"/>
          <w:sz w:val="22"/>
          <w:szCs w:val="22"/>
        </w:rPr>
        <w:t>.</w:t>
      </w:r>
    </w:p>
    <w:p w14:paraId="45962C6D" w14:textId="77777777" w:rsidR="00D50164" w:rsidRPr="006F32F0" w:rsidRDefault="00D50164" w:rsidP="00D50164">
      <w:pPr>
        <w:autoSpaceDE w:val="0"/>
        <w:ind w:right="141"/>
        <w:jc w:val="both"/>
        <w:rPr>
          <w:rFonts w:ascii="Arial" w:hAnsi="Arial" w:cs="Arial"/>
          <w:sz w:val="22"/>
          <w:szCs w:val="22"/>
        </w:rPr>
      </w:pPr>
    </w:p>
    <w:p w14:paraId="2D331C9A" w14:textId="77777777" w:rsidR="00D50164" w:rsidRPr="006F32F0" w:rsidRDefault="00D50164" w:rsidP="00D50164">
      <w:pPr>
        <w:autoSpaceDE w:val="0"/>
        <w:ind w:right="141"/>
        <w:jc w:val="both"/>
        <w:rPr>
          <w:rFonts w:ascii="Arial" w:hAnsi="Arial" w:cs="Arial"/>
          <w:sz w:val="22"/>
          <w:szCs w:val="22"/>
        </w:rPr>
      </w:pPr>
    </w:p>
    <w:p w14:paraId="1CDD12F8" w14:textId="77777777" w:rsidR="00D50164" w:rsidRPr="006F32F0" w:rsidRDefault="00D50164" w:rsidP="00D50164">
      <w:pPr>
        <w:autoSpaceDE w:val="0"/>
        <w:ind w:right="141"/>
        <w:jc w:val="both"/>
        <w:rPr>
          <w:rFonts w:ascii="Arial" w:hAnsi="Arial" w:cs="Arial"/>
          <w:sz w:val="22"/>
          <w:szCs w:val="22"/>
        </w:rPr>
      </w:pPr>
    </w:p>
    <w:p w14:paraId="682D7175" w14:textId="77777777" w:rsidR="00D50164" w:rsidRPr="006F32F0" w:rsidRDefault="00D50164" w:rsidP="00D50164">
      <w:pPr>
        <w:autoSpaceDE w:val="0"/>
        <w:ind w:right="141"/>
        <w:jc w:val="both"/>
        <w:rPr>
          <w:rFonts w:ascii="Arial" w:hAnsi="Arial" w:cs="Arial"/>
          <w:sz w:val="22"/>
          <w:szCs w:val="22"/>
        </w:rPr>
      </w:pPr>
    </w:p>
    <w:p w14:paraId="32668CA4" w14:textId="77777777" w:rsidR="00D50164" w:rsidRPr="006F32F0" w:rsidRDefault="00D50164" w:rsidP="00D50164">
      <w:pPr>
        <w:autoSpaceDE w:val="0"/>
        <w:ind w:right="141"/>
        <w:jc w:val="both"/>
        <w:rPr>
          <w:rFonts w:ascii="Arial" w:hAnsi="Arial" w:cs="Arial"/>
          <w:sz w:val="22"/>
          <w:szCs w:val="22"/>
        </w:rPr>
      </w:pPr>
    </w:p>
    <w:p w14:paraId="232E4214" w14:textId="77777777" w:rsidR="00D50164" w:rsidRPr="006F32F0" w:rsidRDefault="00D50164" w:rsidP="00D50164">
      <w:pPr>
        <w:autoSpaceDE w:val="0"/>
        <w:ind w:right="141"/>
        <w:jc w:val="both"/>
        <w:rPr>
          <w:rFonts w:ascii="Arial" w:hAnsi="Arial" w:cs="Arial"/>
          <w:sz w:val="22"/>
          <w:szCs w:val="22"/>
        </w:rPr>
      </w:pPr>
    </w:p>
    <w:p w14:paraId="40A9AC38" w14:textId="77777777" w:rsidR="00D50164" w:rsidRPr="006F32F0" w:rsidRDefault="00D50164" w:rsidP="00D50164">
      <w:pPr>
        <w:autoSpaceDE w:val="0"/>
        <w:ind w:right="141"/>
        <w:jc w:val="both"/>
        <w:rPr>
          <w:rFonts w:ascii="Arial" w:hAnsi="Arial" w:cs="Arial"/>
          <w:sz w:val="22"/>
          <w:szCs w:val="22"/>
        </w:rPr>
      </w:pPr>
      <w:r w:rsidRPr="006F32F0">
        <w:rPr>
          <w:rFonts w:ascii="Arial" w:hAnsi="Arial" w:cs="Arial"/>
          <w:sz w:val="22"/>
          <w:szCs w:val="22"/>
        </w:rPr>
        <w:t>____________________</w:t>
      </w:r>
    </w:p>
    <w:p w14:paraId="4840A79A" w14:textId="77777777" w:rsidR="00D50164" w:rsidRPr="006F32F0" w:rsidRDefault="00D50164" w:rsidP="00D50164">
      <w:pPr>
        <w:ind w:right="141"/>
        <w:jc w:val="both"/>
        <w:rPr>
          <w:rFonts w:ascii="Arial" w:hAnsi="Arial" w:cs="Arial"/>
          <w:sz w:val="22"/>
          <w:szCs w:val="22"/>
        </w:rPr>
      </w:pPr>
      <w:r w:rsidRPr="006F32F0">
        <w:rPr>
          <w:rFonts w:ascii="Arial" w:hAnsi="Arial" w:cs="Arial"/>
          <w:sz w:val="22"/>
          <w:szCs w:val="22"/>
        </w:rPr>
        <w:t>Representante Legal</w:t>
      </w:r>
    </w:p>
    <w:p w14:paraId="736A8ED1" w14:textId="41704066" w:rsidR="00D50164" w:rsidRPr="006F32F0" w:rsidRDefault="00D50164" w:rsidP="00D50164">
      <w:pPr>
        <w:pStyle w:val="Corpodetexto"/>
        <w:jc w:val="center"/>
        <w:rPr>
          <w:bCs w:val="0"/>
          <w:sz w:val="22"/>
          <w:szCs w:val="22"/>
          <w:u w:val="none"/>
        </w:rPr>
      </w:pPr>
      <w:r w:rsidRPr="006F32F0">
        <w:rPr>
          <w:sz w:val="22"/>
          <w:szCs w:val="22"/>
        </w:rPr>
        <w:br w:type="page"/>
      </w:r>
      <w:r w:rsidRPr="006F32F0">
        <w:rPr>
          <w:bCs w:val="0"/>
          <w:sz w:val="22"/>
          <w:szCs w:val="22"/>
          <w:u w:val="none"/>
        </w:rPr>
        <w:lastRenderedPageBreak/>
        <w:t>ANEXO V</w:t>
      </w:r>
    </w:p>
    <w:p w14:paraId="59F5D9E4" w14:textId="77777777" w:rsidR="00D50164" w:rsidRPr="006F32F0" w:rsidRDefault="00D50164" w:rsidP="00D50164">
      <w:pPr>
        <w:pStyle w:val="Corpodetexto"/>
        <w:jc w:val="center"/>
        <w:rPr>
          <w:bCs w:val="0"/>
          <w:sz w:val="22"/>
          <w:szCs w:val="22"/>
          <w:u w:val="none"/>
        </w:rPr>
      </w:pPr>
    </w:p>
    <w:p w14:paraId="47B4E44F" w14:textId="77777777" w:rsidR="00DE5EEF" w:rsidRPr="006F32F0" w:rsidRDefault="00D50164" w:rsidP="00D50164">
      <w:pPr>
        <w:pStyle w:val="NormalWeb"/>
        <w:spacing w:before="0"/>
        <w:ind w:right="141"/>
        <w:jc w:val="center"/>
        <w:rPr>
          <w:rFonts w:ascii="Arial" w:hAnsi="Arial" w:cs="Arial"/>
          <w:b/>
          <w:bCs/>
          <w:sz w:val="22"/>
          <w:szCs w:val="22"/>
          <w:u w:val="none"/>
        </w:rPr>
      </w:pPr>
      <w:r w:rsidRPr="006F32F0">
        <w:rPr>
          <w:rFonts w:ascii="Arial" w:hAnsi="Arial" w:cs="Arial"/>
          <w:b/>
          <w:bCs/>
          <w:sz w:val="22"/>
          <w:szCs w:val="22"/>
          <w:u w:val="none"/>
        </w:rPr>
        <w:t>TERMO DE CIÊNCIA DO COMPARTILHAMENTO DE DOCUMENTOS COM TERCEIROS</w:t>
      </w:r>
    </w:p>
    <w:p w14:paraId="01A7746F" w14:textId="77777777" w:rsidR="00D50164" w:rsidRPr="006F32F0" w:rsidRDefault="00D50164" w:rsidP="00D50164">
      <w:pPr>
        <w:pStyle w:val="Padro"/>
        <w:ind w:right="141"/>
        <w:jc w:val="center"/>
        <w:rPr>
          <w:rFonts w:ascii="Arial" w:hAnsi="Arial" w:cs="Arial"/>
          <w:b/>
          <w:bCs/>
          <w:sz w:val="22"/>
          <w:szCs w:val="22"/>
        </w:rPr>
      </w:pPr>
    </w:p>
    <w:p w14:paraId="102A6F9D" w14:textId="77777777" w:rsidR="00D50164" w:rsidRPr="006F32F0" w:rsidRDefault="00D50164" w:rsidP="00D50164">
      <w:pPr>
        <w:pStyle w:val="Padro"/>
        <w:ind w:right="141"/>
        <w:jc w:val="center"/>
        <w:rPr>
          <w:rFonts w:ascii="Arial" w:hAnsi="Arial" w:cs="Arial"/>
          <w:sz w:val="22"/>
          <w:szCs w:val="22"/>
        </w:rPr>
      </w:pPr>
      <w:r w:rsidRPr="006F32F0">
        <w:rPr>
          <w:rFonts w:ascii="Arial" w:hAnsi="Arial" w:cs="Arial"/>
          <w:b/>
          <w:bCs/>
          <w:sz w:val="22"/>
          <w:szCs w:val="22"/>
        </w:rPr>
        <w:t>[</w:t>
      </w:r>
      <w:r w:rsidRPr="006F32F0">
        <w:rPr>
          <w:rFonts w:ascii="Arial" w:eastAsia="Calibri" w:hAnsi="Arial" w:cs="Arial"/>
          <w:b/>
          <w:bCs/>
          <w:iCs/>
          <w:sz w:val="22"/>
          <w:szCs w:val="22"/>
        </w:rPr>
        <w:t>usar</w:t>
      </w:r>
      <w:r w:rsidRPr="006F32F0">
        <w:rPr>
          <w:rFonts w:ascii="Arial" w:eastAsia="Arial-BoldItalicMT" w:hAnsi="Arial" w:cs="Arial"/>
          <w:b/>
          <w:bCs/>
          <w:iCs/>
          <w:sz w:val="22"/>
          <w:szCs w:val="22"/>
        </w:rPr>
        <w:t xml:space="preserve"> </w:t>
      </w:r>
      <w:r w:rsidRPr="006F32F0">
        <w:rPr>
          <w:rFonts w:ascii="Arial" w:hAnsi="Arial" w:cs="Arial"/>
          <w:b/>
          <w:bCs/>
          <w:iCs/>
          <w:sz w:val="22"/>
          <w:szCs w:val="22"/>
        </w:rPr>
        <w:t>papel</w:t>
      </w:r>
      <w:r w:rsidRPr="006F32F0">
        <w:rPr>
          <w:rFonts w:ascii="Arial" w:eastAsia="Arial-BoldItalicMT" w:hAnsi="Arial" w:cs="Arial"/>
          <w:b/>
          <w:bCs/>
          <w:iCs/>
          <w:sz w:val="22"/>
          <w:szCs w:val="22"/>
        </w:rPr>
        <w:t xml:space="preserve"> </w:t>
      </w:r>
      <w:r w:rsidRPr="006F32F0">
        <w:rPr>
          <w:rFonts w:ascii="Arial" w:hAnsi="Arial" w:cs="Arial"/>
          <w:b/>
          <w:bCs/>
          <w:iCs/>
          <w:sz w:val="22"/>
          <w:szCs w:val="22"/>
        </w:rPr>
        <w:t>timbrado</w:t>
      </w:r>
      <w:r w:rsidRPr="006F32F0">
        <w:rPr>
          <w:rFonts w:ascii="Arial" w:eastAsia="Arial-BoldItalicMT" w:hAnsi="Arial" w:cs="Arial"/>
          <w:b/>
          <w:bCs/>
          <w:iCs/>
          <w:sz w:val="22"/>
          <w:szCs w:val="22"/>
        </w:rPr>
        <w:t xml:space="preserve"> </w:t>
      </w:r>
      <w:r w:rsidRPr="006F32F0">
        <w:rPr>
          <w:rFonts w:ascii="Arial" w:hAnsi="Arial" w:cs="Arial"/>
          <w:b/>
          <w:bCs/>
          <w:iCs/>
          <w:sz w:val="22"/>
          <w:szCs w:val="22"/>
        </w:rPr>
        <w:t>da</w:t>
      </w:r>
      <w:r w:rsidRPr="006F32F0">
        <w:rPr>
          <w:rFonts w:ascii="Arial" w:eastAsia="Arial-BoldItalicMT" w:hAnsi="Arial" w:cs="Arial"/>
          <w:b/>
          <w:bCs/>
          <w:iCs/>
          <w:sz w:val="22"/>
          <w:szCs w:val="22"/>
        </w:rPr>
        <w:t xml:space="preserve"> </w:t>
      </w:r>
      <w:r w:rsidRPr="006F32F0">
        <w:rPr>
          <w:rFonts w:ascii="Arial" w:hAnsi="Arial" w:cs="Arial"/>
          <w:b/>
          <w:bCs/>
          <w:iCs/>
          <w:sz w:val="22"/>
          <w:szCs w:val="22"/>
        </w:rPr>
        <w:t>empresa</w:t>
      </w:r>
      <w:r w:rsidRPr="006F32F0">
        <w:rPr>
          <w:rFonts w:ascii="Arial" w:eastAsia="Calibri" w:hAnsi="Arial" w:cs="Arial"/>
          <w:b/>
          <w:bCs/>
          <w:sz w:val="22"/>
          <w:szCs w:val="22"/>
        </w:rPr>
        <w:t>]</w:t>
      </w:r>
    </w:p>
    <w:p w14:paraId="470890BC" w14:textId="77777777" w:rsidR="00D50164" w:rsidRPr="006F32F0" w:rsidRDefault="00D50164" w:rsidP="00D50164">
      <w:pPr>
        <w:autoSpaceDE w:val="0"/>
        <w:ind w:right="141"/>
        <w:jc w:val="both"/>
        <w:rPr>
          <w:rFonts w:ascii="Arial" w:hAnsi="Arial" w:cs="Arial"/>
          <w:b/>
          <w:bCs/>
          <w:sz w:val="22"/>
          <w:szCs w:val="22"/>
        </w:rPr>
      </w:pPr>
    </w:p>
    <w:p w14:paraId="2EA55234" w14:textId="77777777" w:rsidR="00D50164" w:rsidRPr="006F32F0" w:rsidRDefault="00D50164" w:rsidP="00D50164">
      <w:pPr>
        <w:autoSpaceDE w:val="0"/>
        <w:ind w:right="141"/>
        <w:jc w:val="both"/>
        <w:rPr>
          <w:rFonts w:ascii="Arial" w:hAnsi="Arial" w:cs="Arial"/>
          <w:b/>
          <w:bCs/>
          <w:sz w:val="22"/>
          <w:szCs w:val="22"/>
        </w:rPr>
      </w:pPr>
    </w:p>
    <w:p w14:paraId="174F6537" w14:textId="77777777" w:rsidR="00D50164" w:rsidRPr="006F32F0" w:rsidRDefault="00D50164" w:rsidP="00D50164">
      <w:pPr>
        <w:autoSpaceDE w:val="0"/>
        <w:ind w:right="141"/>
        <w:jc w:val="both"/>
        <w:rPr>
          <w:rFonts w:ascii="Arial" w:hAnsi="Arial" w:cs="Arial"/>
          <w:b/>
          <w:bCs/>
          <w:sz w:val="22"/>
          <w:szCs w:val="22"/>
        </w:rPr>
      </w:pPr>
    </w:p>
    <w:p w14:paraId="5BEABE07" w14:textId="77777777" w:rsidR="00D50164" w:rsidRPr="006F32F0" w:rsidRDefault="00D50164" w:rsidP="00D50164">
      <w:pPr>
        <w:rPr>
          <w:rFonts w:ascii="Arial" w:hAnsi="Arial" w:cs="Arial"/>
          <w:b/>
          <w:bCs/>
          <w:color w:val="000000"/>
          <w:sz w:val="22"/>
          <w:szCs w:val="22"/>
        </w:rPr>
      </w:pPr>
    </w:p>
    <w:p w14:paraId="57890495" w14:textId="77777777" w:rsidR="00D50164" w:rsidRPr="006F32F0" w:rsidRDefault="00D50164" w:rsidP="00D50164">
      <w:pPr>
        <w:autoSpaceDE w:val="0"/>
        <w:spacing w:after="120"/>
        <w:ind w:right="142"/>
        <w:jc w:val="both"/>
        <w:rPr>
          <w:rFonts w:ascii="Arial" w:hAnsi="Arial" w:cs="Arial"/>
          <w:sz w:val="22"/>
          <w:szCs w:val="22"/>
        </w:rPr>
      </w:pPr>
      <w:r w:rsidRPr="006F32F0">
        <w:rPr>
          <w:rFonts w:ascii="Arial" w:hAnsi="Arial" w:cs="Arial"/>
          <w:sz w:val="22"/>
          <w:szCs w:val="22"/>
        </w:rPr>
        <w:t>A</w:t>
      </w:r>
      <w:r w:rsidRPr="006F32F0">
        <w:rPr>
          <w:rFonts w:ascii="Arial" w:eastAsia="ArialMT" w:hAnsi="Arial" w:cs="Arial"/>
          <w:sz w:val="22"/>
          <w:szCs w:val="22"/>
        </w:rPr>
        <w:t xml:space="preserve"> </w:t>
      </w:r>
      <w:r w:rsidRPr="006F32F0">
        <w:rPr>
          <w:rFonts w:ascii="Arial" w:hAnsi="Arial" w:cs="Arial"/>
          <w:sz w:val="22"/>
          <w:szCs w:val="22"/>
        </w:rPr>
        <w:t>empresa</w:t>
      </w:r>
      <w:r w:rsidRPr="006F32F0">
        <w:rPr>
          <w:rFonts w:ascii="Arial" w:eastAsia="ArialMT" w:hAnsi="Arial" w:cs="Arial"/>
          <w:sz w:val="22"/>
          <w:szCs w:val="22"/>
        </w:rPr>
        <w:t xml:space="preserve"> </w:t>
      </w:r>
      <w:r w:rsidRPr="006F32F0">
        <w:rPr>
          <w:rFonts w:ascii="Arial" w:hAnsi="Arial" w:cs="Arial"/>
          <w:sz w:val="22"/>
          <w:szCs w:val="22"/>
        </w:rPr>
        <w:t>________________________________,</w:t>
      </w:r>
      <w:r w:rsidRPr="006F32F0">
        <w:rPr>
          <w:rFonts w:ascii="Arial" w:eastAsia="ArialMT" w:hAnsi="Arial" w:cs="Arial"/>
          <w:sz w:val="22"/>
          <w:szCs w:val="22"/>
        </w:rPr>
        <w:t xml:space="preserve"> </w:t>
      </w:r>
      <w:r w:rsidRPr="006F32F0">
        <w:rPr>
          <w:rFonts w:ascii="Arial" w:hAnsi="Arial" w:cs="Arial"/>
          <w:sz w:val="22"/>
          <w:szCs w:val="22"/>
        </w:rPr>
        <w:t>CNPJ</w:t>
      </w:r>
      <w:r w:rsidRPr="006F32F0">
        <w:rPr>
          <w:rFonts w:ascii="Arial" w:eastAsia="ArialMT" w:hAnsi="Arial" w:cs="Arial"/>
          <w:sz w:val="22"/>
          <w:szCs w:val="22"/>
        </w:rPr>
        <w:t xml:space="preserve"> </w:t>
      </w:r>
      <w:r w:rsidRPr="006F32F0">
        <w:rPr>
          <w:rFonts w:ascii="Arial" w:hAnsi="Arial" w:cs="Arial"/>
          <w:sz w:val="22"/>
          <w:szCs w:val="22"/>
        </w:rPr>
        <w:t>nº</w:t>
      </w:r>
      <w:r w:rsidRPr="006F32F0">
        <w:rPr>
          <w:rFonts w:ascii="Arial" w:eastAsia="ArialMT" w:hAnsi="Arial" w:cs="Arial"/>
          <w:sz w:val="22"/>
          <w:szCs w:val="22"/>
        </w:rPr>
        <w:t xml:space="preserve"> </w:t>
      </w:r>
      <w:r w:rsidRPr="006F32F0">
        <w:rPr>
          <w:rFonts w:ascii="Arial" w:hAnsi="Arial" w:cs="Arial"/>
          <w:sz w:val="22"/>
          <w:szCs w:val="22"/>
        </w:rPr>
        <w:t>________________,  __________________________ [</w:t>
      </w:r>
      <w:r w:rsidRPr="006F32F0">
        <w:rPr>
          <w:rFonts w:ascii="Arial" w:eastAsia="Calibri" w:hAnsi="Arial" w:cs="Arial"/>
          <w:i/>
          <w:iCs/>
          <w:sz w:val="22"/>
          <w:szCs w:val="22"/>
        </w:rPr>
        <w:t>preencher</w:t>
      </w:r>
      <w:r w:rsidRPr="006F32F0">
        <w:rPr>
          <w:rFonts w:ascii="Arial" w:eastAsia="Arial-ItalicMT" w:hAnsi="Arial" w:cs="Arial"/>
          <w:i/>
          <w:iCs/>
          <w:sz w:val="22"/>
          <w:szCs w:val="22"/>
        </w:rPr>
        <w:t xml:space="preserve"> </w:t>
      </w:r>
      <w:r w:rsidRPr="006F32F0">
        <w:rPr>
          <w:rFonts w:ascii="Arial" w:hAnsi="Arial" w:cs="Arial"/>
          <w:i/>
          <w:iCs/>
          <w:sz w:val="22"/>
          <w:szCs w:val="22"/>
        </w:rPr>
        <w:t>endereço</w:t>
      </w:r>
      <w:r w:rsidRPr="006F32F0">
        <w:rPr>
          <w:rFonts w:ascii="Arial" w:eastAsia="Arial-ItalicMT" w:hAnsi="Arial" w:cs="Arial"/>
          <w:i/>
          <w:iCs/>
          <w:sz w:val="22"/>
          <w:szCs w:val="22"/>
        </w:rPr>
        <w:t xml:space="preserve"> </w:t>
      </w:r>
      <w:r w:rsidRPr="006F32F0">
        <w:rPr>
          <w:rFonts w:ascii="Arial" w:hAnsi="Arial" w:cs="Arial"/>
          <w:i/>
          <w:iCs/>
          <w:sz w:val="22"/>
          <w:szCs w:val="22"/>
        </w:rPr>
        <w:t>completo</w:t>
      </w:r>
      <w:r w:rsidRPr="006F32F0">
        <w:rPr>
          <w:rFonts w:ascii="Arial" w:eastAsia="Calibri" w:hAnsi="Arial" w:cs="Arial"/>
          <w:sz w:val="22"/>
          <w:szCs w:val="22"/>
        </w:rPr>
        <w:t>],</w:t>
      </w:r>
      <w:r w:rsidRPr="006F32F0">
        <w:rPr>
          <w:rFonts w:ascii="Arial" w:eastAsia="ArialMT" w:hAnsi="Arial" w:cs="Arial"/>
          <w:sz w:val="22"/>
          <w:szCs w:val="22"/>
        </w:rPr>
        <w:t xml:space="preserve"> </w:t>
      </w:r>
      <w:r w:rsidRPr="006F32F0">
        <w:rPr>
          <w:rFonts w:ascii="Arial" w:hAnsi="Arial" w:cs="Arial"/>
          <w:sz w:val="22"/>
          <w:szCs w:val="22"/>
        </w:rPr>
        <w:t>por</w:t>
      </w:r>
      <w:r w:rsidRPr="006F32F0">
        <w:rPr>
          <w:rFonts w:ascii="Arial" w:eastAsia="ArialMT" w:hAnsi="Arial" w:cs="Arial"/>
          <w:sz w:val="22"/>
          <w:szCs w:val="22"/>
        </w:rPr>
        <w:t xml:space="preserve"> </w:t>
      </w:r>
      <w:r w:rsidRPr="006F32F0">
        <w:rPr>
          <w:rFonts w:ascii="Arial" w:hAnsi="Arial" w:cs="Arial"/>
          <w:sz w:val="22"/>
          <w:szCs w:val="22"/>
        </w:rPr>
        <w:t>intermédio</w:t>
      </w:r>
      <w:r w:rsidRPr="006F32F0">
        <w:rPr>
          <w:rFonts w:ascii="Arial" w:eastAsia="ArialMT" w:hAnsi="Arial" w:cs="Arial"/>
          <w:sz w:val="22"/>
          <w:szCs w:val="22"/>
        </w:rPr>
        <w:t xml:space="preserve"> </w:t>
      </w:r>
      <w:r w:rsidRPr="006F32F0">
        <w:rPr>
          <w:rFonts w:ascii="Arial" w:hAnsi="Arial" w:cs="Arial"/>
          <w:sz w:val="22"/>
          <w:szCs w:val="22"/>
        </w:rPr>
        <w:t>de</w:t>
      </w:r>
      <w:r w:rsidRPr="006F32F0">
        <w:rPr>
          <w:rFonts w:ascii="Arial" w:eastAsia="ArialMT" w:hAnsi="Arial" w:cs="Arial"/>
          <w:sz w:val="22"/>
          <w:szCs w:val="22"/>
        </w:rPr>
        <w:t xml:space="preserve"> </w:t>
      </w:r>
      <w:r w:rsidRPr="006F32F0">
        <w:rPr>
          <w:rFonts w:ascii="Arial" w:hAnsi="Arial" w:cs="Arial"/>
          <w:sz w:val="22"/>
          <w:szCs w:val="22"/>
        </w:rPr>
        <w:t>seu</w:t>
      </w:r>
      <w:r w:rsidRPr="006F32F0">
        <w:rPr>
          <w:rFonts w:ascii="Arial" w:eastAsia="ArialMT" w:hAnsi="Arial" w:cs="Arial"/>
          <w:sz w:val="22"/>
          <w:szCs w:val="22"/>
        </w:rPr>
        <w:t xml:space="preserve"> </w:t>
      </w:r>
      <w:r w:rsidRPr="006F32F0">
        <w:rPr>
          <w:rFonts w:ascii="Arial" w:hAnsi="Arial" w:cs="Arial"/>
          <w:sz w:val="22"/>
          <w:szCs w:val="22"/>
        </w:rPr>
        <w:t>representante</w:t>
      </w:r>
      <w:r w:rsidRPr="006F32F0">
        <w:rPr>
          <w:rFonts w:ascii="Arial" w:eastAsia="ArialMT" w:hAnsi="Arial" w:cs="Arial"/>
          <w:sz w:val="22"/>
          <w:szCs w:val="22"/>
        </w:rPr>
        <w:t xml:space="preserve"> </w:t>
      </w:r>
      <w:r w:rsidRPr="006F32F0">
        <w:rPr>
          <w:rFonts w:ascii="Arial" w:hAnsi="Arial" w:cs="Arial"/>
          <w:sz w:val="22"/>
          <w:szCs w:val="22"/>
        </w:rPr>
        <w:t>legal,</w:t>
      </w:r>
      <w:r w:rsidRPr="006F32F0">
        <w:rPr>
          <w:rFonts w:ascii="Arial" w:eastAsia="ArialMT" w:hAnsi="Arial" w:cs="Arial"/>
          <w:sz w:val="22"/>
          <w:szCs w:val="22"/>
        </w:rPr>
        <w:t xml:space="preserve"> </w:t>
      </w:r>
      <w:r w:rsidRPr="006F32F0">
        <w:rPr>
          <w:rFonts w:ascii="Arial" w:hAnsi="Arial" w:cs="Arial"/>
          <w:sz w:val="22"/>
          <w:szCs w:val="22"/>
        </w:rPr>
        <w:t>o (a) Sr(a).</w:t>
      </w:r>
      <w:r w:rsidRPr="006F32F0">
        <w:rPr>
          <w:rFonts w:ascii="Arial" w:eastAsia="ArialMT" w:hAnsi="Arial" w:cs="Arial"/>
          <w:sz w:val="22"/>
          <w:szCs w:val="22"/>
        </w:rPr>
        <w:t xml:space="preserve"> </w:t>
      </w:r>
      <w:r w:rsidRPr="006F32F0">
        <w:rPr>
          <w:rFonts w:ascii="Arial" w:hAnsi="Arial" w:cs="Arial"/>
          <w:sz w:val="22"/>
          <w:szCs w:val="22"/>
        </w:rPr>
        <w:t>________________________________,</w:t>
      </w:r>
      <w:r w:rsidRPr="006F32F0">
        <w:rPr>
          <w:rFonts w:ascii="Arial" w:eastAsia="ArialMT" w:hAnsi="Arial" w:cs="Arial"/>
          <w:sz w:val="22"/>
          <w:szCs w:val="22"/>
        </w:rPr>
        <w:t xml:space="preserve"> </w:t>
      </w:r>
      <w:r w:rsidRPr="006F32F0">
        <w:rPr>
          <w:rFonts w:ascii="Arial" w:hAnsi="Arial" w:cs="Arial"/>
          <w:sz w:val="22"/>
          <w:szCs w:val="22"/>
        </w:rPr>
        <w:t>portador(a)</w:t>
      </w:r>
      <w:r w:rsidRPr="006F32F0">
        <w:rPr>
          <w:rFonts w:ascii="Arial" w:eastAsia="ArialMT" w:hAnsi="Arial" w:cs="Arial"/>
          <w:sz w:val="22"/>
          <w:szCs w:val="22"/>
        </w:rPr>
        <w:t xml:space="preserve"> </w:t>
      </w:r>
      <w:r w:rsidRPr="006F32F0">
        <w:rPr>
          <w:rFonts w:ascii="Arial" w:hAnsi="Arial" w:cs="Arial"/>
          <w:sz w:val="22"/>
          <w:szCs w:val="22"/>
        </w:rPr>
        <w:t>da</w:t>
      </w:r>
      <w:r w:rsidRPr="006F32F0">
        <w:rPr>
          <w:rFonts w:ascii="Arial" w:eastAsia="ArialMT" w:hAnsi="Arial" w:cs="Arial"/>
          <w:sz w:val="22"/>
          <w:szCs w:val="22"/>
        </w:rPr>
        <w:t xml:space="preserve"> </w:t>
      </w:r>
      <w:r w:rsidRPr="006F32F0">
        <w:rPr>
          <w:rFonts w:ascii="Arial" w:hAnsi="Arial" w:cs="Arial"/>
          <w:sz w:val="22"/>
          <w:szCs w:val="22"/>
        </w:rPr>
        <w:t>cédula</w:t>
      </w:r>
      <w:r w:rsidRPr="006F32F0">
        <w:rPr>
          <w:rFonts w:ascii="Arial" w:eastAsia="ArialMT" w:hAnsi="Arial" w:cs="Arial"/>
          <w:sz w:val="22"/>
          <w:szCs w:val="22"/>
        </w:rPr>
        <w:t xml:space="preserve"> </w:t>
      </w:r>
      <w:r w:rsidRPr="006F32F0">
        <w:rPr>
          <w:rFonts w:ascii="Arial" w:hAnsi="Arial" w:cs="Arial"/>
          <w:sz w:val="22"/>
          <w:szCs w:val="22"/>
        </w:rPr>
        <w:t>de</w:t>
      </w:r>
      <w:r w:rsidRPr="006F32F0">
        <w:rPr>
          <w:rFonts w:ascii="Arial" w:eastAsia="ArialMT" w:hAnsi="Arial" w:cs="Arial"/>
          <w:sz w:val="22"/>
          <w:szCs w:val="22"/>
        </w:rPr>
        <w:t xml:space="preserve"> </w:t>
      </w:r>
      <w:r w:rsidRPr="006F32F0">
        <w:rPr>
          <w:rFonts w:ascii="Arial" w:hAnsi="Arial" w:cs="Arial"/>
          <w:sz w:val="22"/>
          <w:szCs w:val="22"/>
        </w:rPr>
        <w:t>identidade</w:t>
      </w:r>
      <w:r w:rsidRPr="006F32F0">
        <w:rPr>
          <w:rFonts w:ascii="Arial" w:eastAsia="ArialMT" w:hAnsi="Arial" w:cs="Arial"/>
          <w:sz w:val="22"/>
          <w:szCs w:val="22"/>
        </w:rPr>
        <w:t xml:space="preserve"> </w:t>
      </w:r>
      <w:r w:rsidRPr="006F32F0">
        <w:rPr>
          <w:rFonts w:ascii="Arial" w:hAnsi="Arial" w:cs="Arial"/>
          <w:sz w:val="22"/>
          <w:szCs w:val="22"/>
        </w:rPr>
        <w:t>RG</w:t>
      </w:r>
      <w:r w:rsidRPr="006F32F0">
        <w:rPr>
          <w:rFonts w:ascii="Arial" w:eastAsia="ArialMT" w:hAnsi="Arial" w:cs="Arial"/>
          <w:sz w:val="22"/>
          <w:szCs w:val="22"/>
        </w:rPr>
        <w:t xml:space="preserve"> </w:t>
      </w:r>
      <w:r w:rsidRPr="006F32F0">
        <w:rPr>
          <w:rFonts w:ascii="Arial" w:hAnsi="Arial" w:cs="Arial"/>
          <w:sz w:val="22"/>
          <w:szCs w:val="22"/>
        </w:rPr>
        <w:t>nº __________________,</w:t>
      </w:r>
      <w:r w:rsidRPr="006F32F0">
        <w:rPr>
          <w:rFonts w:ascii="Arial" w:eastAsia="ArialMT" w:hAnsi="Arial" w:cs="Arial"/>
          <w:sz w:val="22"/>
          <w:szCs w:val="22"/>
        </w:rPr>
        <w:t xml:space="preserve"> </w:t>
      </w:r>
      <w:r w:rsidRPr="006F32F0">
        <w:rPr>
          <w:rFonts w:ascii="Arial" w:hAnsi="Arial" w:cs="Arial"/>
          <w:sz w:val="22"/>
          <w:szCs w:val="22"/>
        </w:rPr>
        <w:t>e</w:t>
      </w:r>
      <w:r w:rsidRPr="006F32F0">
        <w:rPr>
          <w:rFonts w:ascii="Arial" w:eastAsia="ArialMT" w:hAnsi="Arial" w:cs="Arial"/>
          <w:sz w:val="22"/>
          <w:szCs w:val="22"/>
        </w:rPr>
        <w:t xml:space="preserve"> </w:t>
      </w:r>
      <w:r w:rsidRPr="006F32F0">
        <w:rPr>
          <w:rFonts w:ascii="Arial" w:hAnsi="Arial" w:cs="Arial"/>
          <w:sz w:val="22"/>
          <w:szCs w:val="22"/>
        </w:rPr>
        <w:t>inscrito</w:t>
      </w:r>
      <w:r w:rsidRPr="006F32F0">
        <w:rPr>
          <w:rFonts w:ascii="Arial" w:eastAsia="ArialMT" w:hAnsi="Arial" w:cs="Arial"/>
          <w:sz w:val="22"/>
          <w:szCs w:val="22"/>
        </w:rPr>
        <w:t xml:space="preserve"> </w:t>
      </w:r>
      <w:r w:rsidRPr="006F32F0">
        <w:rPr>
          <w:rFonts w:ascii="Arial" w:hAnsi="Arial" w:cs="Arial"/>
          <w:sz w:val="22"/>
          <w:szCs w:val="22"/>
        </w:rPr>
        <w:t>sob</w:t>
      </w:r>
      <w:r w:rsidRPr="006F32F0">
        <w:rPr>
          <w:rFonts w:ascii="Arial" w:eastAsia="ArialMT" w:hAnsi="Arial" w:cs="Arial"/>
          <w:sz w:val="22"/>
          <w:szCs w:val="22"/>
        </w:rPr>
        <w:t xml:space="preserve"> </w:t>
      </w:r>
      <w:r w:rsidRPr="006F32F0">
        <w:rPr>
          <w:rFonts w:ascii="Arial" w:hAnsi="Arial" w:cs="Arial"/>
          <w:sz w:val="22"/>
          <w:szCs w:val="22"/>
        </w:rPr>
        <w:t>o</w:t>
      </w:r>
      <w:r w:rsidRPr="006F32F0">
        <w:rPr>
          <w:rFonts w:ascii="Arial" w:eastAsia="ArialMT" w:hAnsi="Arial" w:cs="Arial"/>
          <w:sz w:val="22"/>
          <w:szCs w:val="22"/>
        </w:rPr>
        <w:t xml:space="preserve"> </w:t>
      </w:r>
      <w:r w:rsidRPr="006F32F0">
        <w:rPr>
          <w:rFonts w:ascii="Arial" w:hAnsi="Arial" w:cs="Arial"/>
          <w:sz w:val="22"/>
          <w:szCs w:val="22"/>
        </w:rPr>
        <w:t>CPF/MF</w:t>
      </w:r>
      <w:r w:rsidRPr="006F32F0">
        <w:rPr>
          <w:rFonts w:ascii="Arial" w:eastAsia="ArialMT" w:hAnsi="Arial" w:cs="Arial"/>
          <w:sz w:val="22"/>
          <w:szCs w:val="22"/>
        </w:rPr>
        <w:t xml:space="preserve"> </w:t>
      </w:r>
      <w:r w:rsidRPr="006F32F0">
        <w:rPr>
          <w:rFonts w:ascii="Arial" w:hAnsi="Arial" w:cs="Arial"/>
          <w:sz w:val="22"/>
          <w:szCs w:val="22"/>
        </w:rPr>
        <w:t>nº</w:t>
      </w:r>
      <w:r w:rsidRPr="006F32F0">
        <w:rPr>
          <w:rFonts w:ascii="Arial" w:eastAsia="ArialMT" w:hAnsi="Arial" w:cs="Arial"/>
          <w:sz w:val="22"/>
          <w:szCs w:val="22"/>
        </w:rPr>
        <w:t xml:space="preserve"> </w:t>
      </w:r>
      <w:r w:rsidRPr="006F32F0">
        <w:rPr>
          <w:rFonts w:ascii="Arial" w:hAnsi="Arial" w:cs="Arial"/>
          <w:sz w:val="22"/>
          <w:szCs w:val="22"/>
        </w:rPr>
        <w:t xml:space="preserve">_______________, </w:t>
      </w:r>
      <w:r w:rsidRPr="006F32F0">
        <w:rPr>
          <w:rFonts w:ascii="Arial" w:eastAsia="ArialMT" w:hAnsi="Arial" w:cs="Arial"/>
          <w:sz w:val="22"/>
          <w:szCs w:val="22"/>
        </w:rPr>
        <w:t>licitante habilitada nos autos do Pregão nº</w:t>
      </w:r>
      <w:r w:rsidRPr="006F32F0">
        <w:rPr>
          <w:rFonts w:ascii="Arial" w:hAnsi="Arial" w:cs="Arial"/>
          <w:sz w:val="22"/>
          <w:szCs w:val="22"/>
        </w:rPr>
        <w:t xml:space="preserve"> __________, manifesta estar CIENTE do compartilhamento com terceiros dos documento fornecidos à Câmara Municipal de São José do Rio Preto para sua habilitação, que serão fornecidos aos demais licitantes que manifestem intenção de recurso, bem como declara estar CIENTE que para tal compartilhamento, a Câmara exigirá Termo de Responsabilidade das empresas  solicitantes da documentação supracitada, a fim de garantir sua responsabilização caso haja o tratamento indevido dos dados pessoais a que tenha acesso.</w:t>
      </w:r>
    </w:p>
    <w:p w14:paraId="3E81B380" w14:textId="77777777" w:rsidR="00D50164" w:rsidRPr="006F32F0" w:rsidRDefault="00D50164" w:rsidP="00D50164">
      <w:pPr>
        <w:autoSpaceDE w:val="0"/>
        <w:ind w:right="141"/>
        <w:jc w:val="both"/>
        <w:rPr>
          <w:rFonts w:ascii="Arial" w:hAnsi="Arial" w:cs="Arial"/>
          <w:sz w:val="22"/>
          <w:szCs w:val="22"/>
        </w:rPr>
      </w:pPr>
    </w:p>
    <w:p w14:paraId="10D01A82" w14:textId="77777777" w:rsidR="00D50164" w:rsidRPr="006F32F0" w:rsidRDefault="00D50164" w:rsidP="00D50164">
      <w:pPr>
        <w:autoSpaceDE w:val="0"/>
        <w:ind w:right="141"/>
        <w:jc w:val="both"/>
        <w:rPr>
          <w:rFonts w:ascii="Arial" w:hAnsi="Arial" w:cs="Arial"/>
          <w:sz w:val="22"/>
          <w:szCs w:val="22"/>
        </w:rPr>
      </w:pPr>
    </w:p>
    <w:p w14:paraId="1A959B03" w14:textId="001CC517" w:rsidR="00D50164" w:rsidRPr="006F32F0" w:rsidRDefault="00D50164" w:rsidP="00D50164">
      <w:pPr>
        <w:autoSpaceDE w:val="0"/>
        <w:ind w:right="141"/>
        <w:jc w:val="both"/>
        <w:rPr>
          <w:rFonts w:ascii="Arial" w:hAnsi="Arial" w:cs="Arial"/>
          <w:sz w:val="22"/>
          <w:szCs w:val="22"/>
        </w:rPr>
      </w:pPr>
      <w:r w:rsidRPr="006F32F0">
        <w:rPr>
          <w:rFonts w:ascii="Arial" w:hAnsi="Arial" w:cs="Arial"/>
          <w:sz w:val="22"/>
          <w:szCs w:val="22"/>
        </w:rPr>
        <w:t>São José do Rio Preto, ___ de ___________ de 202</w:t>
      </w:r>
      <w:r w:rsidR="00AC21A2" w:rsidRPr="006F32F0">
        <w:rPr>
          <w:rFonts w:ascii="Arial" w:hAnsi="Arial" w:cs="Arial"/>
          <w:sz w:val="22"/>
          <w:szCs w:val="22"/>
        </w:rPr>
        <w:t>5</w:t>
      </w:r>
      <w:r w:rsidRPr="006F32F0">
        <w:rPr>
          <w:rFonts w:ascii="Arial" w:hAnsi="Arial" w:cs="Arial"/>
          <w:sz w:val="22"/>
          <w:szCs w:val="22"/>
        </w:rPr>
        <w:t>.</w:t>
      </w:r>
    </w:p>
    <w:p w14:paraId="786874E3" w14:textId="77777777" w:rsidR="00D50164" w:rsidRPr="006F32F0" w:rsidRDefault="00D50164" w:rsidP="00D50164">
      <w:pPr>
        <w:autoSpaceDE w:val="0"/>
        <w:ind w:right="141"/>
        <w:jc w:val="both"/>
        <w:rPr>
          <w:rFonts w:ascii="Arial" w:hAnsi="Arial" w:cs="Arial"/>
          <w:sz w:val="22"/>
          <w:szCs w:val="22"/>
        </w:rPr>
      </w:pPr>
    </w:p>
    <w:p w14:paraId="5A592E83" w14:textId="77777777" w:rsidR="00D50164" w:rsidRPr="006F32F0" w:rsidRDefault="00D50164" w:rsidP="00D50164">
      <w:pPr>
        <w:autoSpaceDE w:val="0"/>
        <w:ind w:right="141"/>
        <w:jc w:val="both"/>
        <w:rPr>
          <w:rFonts w:ascii="Arial" w:hAnsi="Arial" w:cs="Arial"/>
          <w:sz w:val="22"/>
          <w:szCs w:val="22"/>
        </w:rPr>
      </w:pPr>
    </w:p>
    <w:p w14:paraId="2A5A2FC8" w14:textId="77777777" w:rsidR="00D50164" w:rsidRPr="006F32F0" w:rsidRDefault="00D50164" w:rsidP="00D50164">
      <w:pPr>
        <w:autoSpaceDE w:val="0"/>
        <w:ind w:right="141"/>
        <w:jc w:val="both"/>
        <w:rPr>
          <w:rFonts w:ascii="Arial" w:hAnsi="Arial" w:cs="Arial"/>
          <w:sz w:val="22"/>
          <w:szCs w:val="22"/>
        </w:rPr>
      </w:pPr>
    </w:p>
    <w:p w14:paraId="60E7DD7A" w14:textId="77777777" w:rsidR="00D50164" w:rsidRPr="006F32F0" w:rsidRDefault="00D50164" w:rsidP="00D50164">
      <w:pPr>
        <w:autoSpaceDE w:val="0"/>
        <w:ind w:right="141"/>
        <w:jc w:val="both"/>
        <w:rPr>
          <w:rFonts w:ascii="Arial" w:hAnsi="Arial" w:cs="Arial"/>
          <w:sz w:val="22"/>
          <w:szCs w:val="22"/>
        </w:rPr>
      </w:pPr>
    </w:p>
    <w:p w14:paraId="3A2878A6" w14:textId="77777777" w:rsidR="00D50164" w:rsidRPr="006F32F0" w:rsidRDefault="00D50164" w:rsidP="00D50164">
      <w:pPr>
        <w:autoSpaceDE w:val="0"/>
        <w:ind w:right="141"/>
        <w:jc w:val="both"/>
        <w:rPr>
          <w:rFonts w:ascii="Arial" w:hAnsi="Arial" w:cs="Arial"/>
          <w:sz w:val="22"/>
          <w:szCs w:val="22"/>
        </w:rPr>
      </w:pPr>
    </w:p>
    <w:p w14:paraId="3DA93E4A" w14:textId="77777777" w:rsidR="00D50164" w:rsidRPr="006F32F0" w:rsidRDefault="00D50164" w:rsidP="00D50164">
      <w:pPr>
        <w:autoSpaceDE w:val="0"/>
        <w:ind w:right="141"/>
        <w:jc w:val="both"/>
        <w:rPr>
          <w:rFonts w:ascii="Arial" w:hAnsi="Arial" w:cs="Arial"/>
          <w:sz w:val="22"/>
          <w:szCs w:val="22"/>
        </w:rPr>
      </w:pPr>
    </w:p>
    <w:p w14:paraId="20C76963" w14:textId="77777777" w:rsidR="00D50164" w:rsidRPr="006F32F0" w:rsidRDefault="00D50164" w:rsidP="00D50164">
      <w:pPr>
        <w:autoSpaceDE w:val="0"/>
        <w:ind w:right="141"/>
        <w:jc w:val="both"/>
        <w:rPr>
          <w:rFonts w:ascii="Arial" w:hAnsi="Arial" w:cs="Arial"/>
          <w:sz w:val="22"/>
          <w:szCs w:val="22"/>
        </w:rPr>
      </w:pPr>
      <w:r w:rsidRPr="006F32F0">
        <w:rPr>
          <w:rFonts w:ascii="Arial" w:hAnsi="Arial" w:cs="Arial"/>
          <w:sz w:val="22"/>
          <w:szCs w:val="22"/>
        </w:rPr>
        <w:t>____________________</w:t>
      </w:r>
    </w:p>
    <w:p w14:paraId="1D22BFE7" w14:textId="77777777" w:rsidR="00AD2412" w:rsidRPr="006F32F0" w:rsidRDefault="00D50164" w:rsidP="00D50164">
      <w:pPr>
        <w:ind w:right="141"/>
        <w:jc w:val="both"/>
        <w:rPr>
          <w:rFonts w:ascii="Arial" w:hAnsi="Arial" w:cs="Arial"/>
          <w:sz w:val="22"/>
          <w:szCs w:val="22"/>
        </w:rPr>
      </w:pPr>
      <w:r w:rsidRPr="006F32F0">
        <w:rPr>
          <w:rFonts w:ascii="Arial" w:hAnsi="Arial" w:cs="Arial"/>
          <w:sz w:val="22"/>
          <w:szCs w:val="22"/>
        </w:rPr>
        <w:t>Representante Legal</w:t>
      </w:r>
    </w:p>
    <w:p w14:paraId="5928B897" w14:textId="4BC88599" w:rsidR="00AD2412" w:rsidRPr="006F32F0" w:rsidRDefault="00AD2412" w:rsidP="00EF618A">
      <w:pPr>
        <w:pStyle w:val="Corpodetexto"/>
        <w:rPr>
          <w:bCs w:val="0"/>
          <w:sz w:val="22"/>
          <w:szCs w:val="22"/>
          <w:u w:val="none"/>
        </w:rPr>
      </w:pPr>
    </w:p>
    <w:sectPr w:rsidR="00AD2412" w:rsidRPr="006F32F0" w:rsidSect="0069692F">
      <w:headerReference w:type="default" r:id="rId15"/>
      <w:footerReference w:type="default" r:id="rId16"/>
      <w:pgSz w:w="11906" w:h="16838"/>
      <w:pgMar w:top="1418" w:right="1080" w:bottom="1440" w:left="1080" w:header="851"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D266F" w14:textId="77777777" w:rsidR="00510E1A" w:rsidRDefault="00510E1A">
      <w:r>
        <w:separator/>
      </w:r>
    </w:p>
  </w:endnote>
  <w:endnote w:type="continuationSeparator" w:id="0">
    <w:p w14:paraId="107EC3CA" w14:textId="77777777" w:rsidR="00510E1A" w:rsidRDefault="00510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MS Mincho"/>
    <w:charset w:val="8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02"/>
    <w:family w:val="auto"/>
    <w:pitch w:val="default"/>
  </w:font>
  <w:font w:name="DejaVu Sans Mono">
    <w:charset w:val="00"/>
    <w:family w:val="modern"/>
    <w:pitch w:val="fixed"/>
    <w:sig w:usb0="E70026FF" w:usb1="D200F9FB" w:usb2="02000028" w:usb3="00000000" w:csb0="000001DF" w:csb1="00000000"/>
  </w:font>
  <w:font w:name="Arial Narrow">
    <w:panose1 w:val="020B0606020202030204"/>
    <w:charset w:val="00"/>
    <w:family w:val="swiss"/>
    <w:pitch w:val="variable"/>
    <w:sig w:usb0="00000287" w:usb1="00000800" w:usb2="00000000" w:usb3="00000000" w:csb0="0000009F" w:csb1="00000000"/>
  </w:font>
  <w:font w:name="DejaVu Sans">
    <w:charset w:val="00"/>
    <w:family w:val="swiss"/>
    <w:pitch w:val="variable"/>
    <w:sig w:usb0="E7002EFF" w:usb1="D200FDFF" w:usb2="0A24602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sans">
    <w:charset w:val="00"/>
    <w:family w:val="roman"/>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Malgun Gothic"/>
    <w:charset w:val="00"/>
    <w:family w:val="swiss"/>
    <w:pitch w:val="variable"/>
    <w:sig w:usb0="800000AF" w:usb1="1000204A" w:usb2="00000000" w:usb3="00000000" w:csb0="00000001"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BoldItalicMT">
    <w:charset w:val="00"/>
    <w:family w:val="swiss"/>
    <w:pitch w:val="default"/>
  </w:font>
  <w:font w:name="ArialMT">
    <w:panose1 w:val="00000000000000000000"/>
    <w:charset w:val="00"/>
    <w:family w:val="roman"/>
    <w:notTrueType/>
    <w:pitch w:val="default"/>
  </w:font>
  <w:font w:name="Arial-ItalicMT">
    <w:altName w:val="Arial"/>
    <w:charset w:val="00"/>
    <w:family w:val="swiss"/>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12193" w14:textId="77777777" w:rsidR="007211EC" w:rsidRPr="007211EC" w:rsidRDefault="007211EC">
    <w:pPr>
      <w:pStyle w:val="Rodap"/>
      <w:jc w:val="center"/>
      <w:rPr>
        <w:rFonts w:ascii="Arial" w:hAnsi="Arial" w:cs="Arial"/>
        <w:sz w:val="20"/>
        <w:szCs w:val="20"/>
      </w:rPr>
    </w:pPr>
    <w:r w:rsidRPr="007211EC">
      <w:rPr>
        <w:rFonts w:ascii="Arial" w:hAnsi="Arial" w:cs="Arial"/>
        <w:sz w:val="20"/>
        <w:szCs w:val="20"/>
      </w:rPr>
      <w:t xml:space="preserve">Página </w:t>
    </w:r>
    <w:r w:rsidRPr="007211EC">
      <w:rPr>
        <w:rFonts w:ascii="Arial" w:hAnsi="Arial" w:cs="Arial"/>
        <w:b/>
        <w:bCs/>
        <w:sz w:val="20"/>
        <w:szCs w:val="20"/>
      </w:rPr>
      <w:fldChar w:fldCharType="begin"/>
    </w:r>
    <w:r w:rsidRPr="007211EC">
      <w:rPr>
        <w:rFonts w:ascii="Arial" w:hAnsi="Arial" w:cs="Arial"/>
        <w:b/>
        <w:bCs/>
        <w:sz w:val="20"/>
        <w:szCs w:val="20"/>
      </w:rPr>
      <w:instrText>PAGE</w:instrText>
    </w:r>
    <w:r w:rsidRPr="007211EC">
      <w:rPr>
        <w:rFonts w:ascii="Arial" w:hAnsi="Arial" w:cs="Arial"/>
        <w:b/>
        <w:bCs/>
        <w:sz w:val="20"/>
        <w:szCs w:val="20"/>
      </w:rPr>
      <w:fldChar w:fldCharType="separate"/>
    </w:r>
    <w:r w:rsidR="008007E9">
      <w:rPr>
        <w:rFonts w:ascii="Arial" w:hAnsi="Arial" w:cs="Arial"/>
        <w:b/>
        <w:bCs/>
        <w:noProof/>
        <w:sz w:val="20"/>
        <w:szCs w:val="20"/>
      </w:rPr>
      <w:t>26</w:t>
    </w:r>
    <w:r w:rsidRPr="007211EC">
      <w:rPr>
        <w:rFonts w:ascii="Arial" w:hAnsi="Arial" w:cs="Arial"/>
        <w:b/>
        <w:bCs/>
        <w:sz w:val="20"/>
        <w:szCs w:val="20"/>
      </w:rPr>
      <w:fldChar w:fldCharType="end"/>
    </w:r>
    <w:r w:rsidRPr="007211EC">
      <w:rPr>
        <w:rFonts w:ascii="Arial" w:hAnsi="Arial" w:cs="Arial"/>
        <w:sz w:val="20"/>
        <w:szCs w:val="20"/>
      </w:rPr>
      <w:t xml:space="preserve"> de </w:t>
    </w:r>
    <w:r w:rsidRPr="007211EC">
      <w:rPr>
        <w:rFonts w:ascii="Arial" w:hAnsi="Arial" w:cs="Arial"/>
        <w:b/>
        <w:bCs/>
        <w:sz w:val="20"/>
        <w:szCs w:val="20"/>
      </w:rPr>
      <w:fldChar w:fldCharType="begin"/>
    </w:r>
    <w:r w:rsidRPr="007211EC">
      <w:rPr>
        <w:rFonts w:ascii="Arial" w:hAnsi="Arial" w:cs="Arial"/>
        <w:b/>
        <w:bCs/>
        <w:sz w:val="20"/>
        <w:szCs w:val="20"/>
      </w:rPr>
      <w:instrText>NUMPAGES</w:instrText>
    </w:r>
    <w:r w:rsidRPr="007211EC">
      <w:rPr>
        <w:rFonts w:ascii="Arial" w:hAnsi="Arial" w:cs="Arial"/>
        <w:b/>
        <w:bCs/>
        <w:sz w:val="20"/>
        <w:szCs w:val="20"/>
      </w:rPr>
      <w:fldChar w:fldCharType="separate"/>
    </w:r>
    <w:r w:rsidR="008007E9">
      <w:rPr>
        <w:rFonts w:ascii="Arial" w:hAnsi="Arial" w:cs="Arial"/>
        <w:b/>
        <w:bCs/>
        <w:noProof/>
        <w:sz w:val="20"/>
        <w:szCs w:val="20"/>
      </w:rPr>
      <w:t>33</w:t>
    </w:r>
    <w:r w:rsidRPr="007211EC">
      <w:rPr>
        <w:rFonts w:ascii="Arial" w:hAnsi="Arial" w:cs="Arial"/>
        <w:b/>
        <w:bCs/>
        <w:sz w:val="20"/>
        <w:szCs w:val="20"/>
      </w:rPr>
      <w:fldChar w:fldCharType="end"/>
    </w:r>
  </w:p>
  <w:p w14:paraId="52F1FF82" w14:textId="77777777" w:rsidR="00EF6DF3" w:rsidRDefault="00EF6DF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52121" w14:textId="77777777" w:rsidR="00510E1A" w:rsidRDefault="00510E1A">
      <w:r>
        <w:separator/>
      </w:r>
    </w:p>
  </w:footnote>
  <w:footnote w:type="continuationSeparator" w:id="0">
    <w:p w14:paraId="3C68928C" w14:textId="77777777" w:rsidR="00510E1A" w:rsidRDefault="00510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DEB53" w14:textId="74F409DA" w:rsidR="00D878B2" w:rsidRDefault="00B049CA">
    <w:pPr>
      <w:pStyle w:val="Cabealho"/>
      <w:tabs>
        <w:tab w:val="center" w:pos="4253"/>
      </w:tabs>
      <w:jc w:val="center"/>
      <w:rPr>
        <w:rFonts w:ascii="Arial" w:hAnsi="Arial" w:cs="Arial"/>
        <w:sz w:val="18"/>
        <w:lang w:eastAsia="pt-BR"/>
      </w:rPr>
    </w:pPr>
    <w:r>
      <w:rPr>
        <w:noProof/>
        <w:lang w:eastAsia="pt-BR"/>
      </w:rPr>
      <w:drawing>
        <wp:anchor distT="0" distB="0" distL="114935" distR="114935" simplePos="0" relativeHeight="251657728" behindDoc="1" locked="0" layoutInCell="1" allowOverlap="1" wp14:anchorId="1CEA31D6" wp14:editId="3D64045F">
          <wp:simplePos x="0" y="0"/>
          <wp:positionH relativeFrom="page">
            <wp:posOffset>868964</wp:posOffset>
          </wp:positionH>
          <wp:positionV relativeFrom="page">
            <wp:posOffset>539553</wp:posOffset>
          </wp:positionV>
          <wp:extent cx="761365" cy="618490"/>
          <wp:effectExtent l="0" t="0" r="635" b="0"/>
          <wp:wrapNone/>
          <wp:docPr id="1254218008"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365" cy="61849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D65384">
      <w:rPr>
        <w:noProof/>
        <w:lang w:eastAsia="pt-BR"/>
      </w:rPr>
      <w:drawing>
        <wp:anchor distT="0" distB="0" distL="114935" distR="114935" simplePos="0" relativeHeight="251656704" behindDoc="1" locked="0" layoutInCell="1" allowOverlap="1" wp14:anchorId="02A13482" wp14:editId="683FD350">
          <wp:simplePos x="0" y="0"/>
          <wp:positionH relativeFrom="page">
            <wp:posOffset>6122035</wp:posOffset>
          </wp:positionH>
          <wp:positionV relativeFrom="page">
            <wp:posOffset>641350</wp:posOffset>
          </wp:positionV>
          <wp:extent cx="761365" cy="494665"/>
          <wp:effectExtent l="0" t="0" r="635" b="635"/>
          <wp:wrapNone/>
          <wp:docPr id="771579799"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1365" cy="49466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D65384">
      <w:rPr>
        <w:noProof/>
        <w:lang w:eastAsia="pt-BR"/>
      </w:rPr>
      <w:drawing>
        <wp:anchor distT="0" distB="0" distL="114935" distR="114935" simplePos="0" relativeHeight="251658752" behindDoc="0" locked="0" layoutInCell="1" allowOverlap="1" wp14:anchorId="4814867B" wp14:editId="5678044F">
          <wp:simplePos x="0" y="0"/>
          <wp:positionH relativeFrom="margin">
            <wp:align>center</wp:align>
          </wp:positionH>
          <wp:positionV relativeFrom="margin">
            <wp:align>center</wp:align>
          </wp:positionV>
          <wp:extent cx="4914265" cy="4761865"/>
          <wp:effectExtent l="0" t="0" r="0" b="0"/>
          <wp:wrapNone/>
          <wp:docPr id="1046730125"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73245" cy="423799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D878B2">
      <w:rPr>
        <w:b/>
        <w:sz w:val="26"/>
        <w:szCs w:val="26"/>
        <w:lang w:eastAsia="pt-BR"/>
      </w:rPr>
      <w:t>CÂMARA MUNICIPAL DE SÃO JOSÉ DO RIO PRETO-SP</w:t>
    </w:r>
  </w:p>
  <w:p w14:paraId="4D49BD85" w14:textId="77777777" w:rsidR="00D878B2" w:rsidRDefault="00D878B2">
    <w:pPr>
      <w:pStyle w:val="Cabealho"/>
      <w:tabs>
        <w:tab w:val="center" w:pos="4253"/>
      </w:tabs>
      <w:spacing w:before="80"/>
      <w:jc w:val="center"/>
      <w:rPr>
        <w:rFonts w:ascii="Arial" w:hAnsi="Arial" w:cs="Arial"/>
        <w:sz w:val="18"/>
        <w:lang w:eastAsia="pt-BR"/>
      </w:rPr>
    </w:pPr>
    <w:r>
      <w:rPr>
        <w:rFonts w:ascii="Arial" w:hAnsi="Arial" w:cs="Arial"/>
        <w:sz w:val="18"/>
        <w:lang w:eastAsia="pt-BR"/>
      </w:rPr>
      <w:t>RUA SILVA JARDIM, 3357 – Centro – CEP 15010-060</w:t>
    </w:r>
  </w:p>
  <w:p w14:paraId="20F88683" w14:textId="77777777" w:rsidR="00D878B2" w:rsidRDefault="00D878B2">
    <w:pPr>
      <w:pStyle w:val="Cabealho"/>
      <w:tabs>
        <w:tab w:val="center" w:pos="4253"/>
      </w:tabs>
      <w:spacing w:before="80"/>
      <w:jc w:val="center"/>
    </w:pPr>
    <w:r>
      <w:rPr>
        <w:rFonts w:ascii="Arial" w:hAnsi="Arial" w:cs="Arial"/>
        <w:sz w:val="18"/>
        <w:lang w:eastAsia="pt-BR"/>
      </w:rPr>
      <w:t xml:space="preserve">FONE (17) 3214-7777 | FAX (17) 3214-7788 - </w:t>
    </w:r>
    <w:r>
      <w:rPr>
        <w:rFonts w:ascii="Arial" w:hAnsi="Arial" w:cs="Arial"/>
        <w:sz w:val="22"/>
        <w:lang w:eastAsia="pt-BR"/>
      </w:rPr>
      <w:t>www.riopreto.sp.leg.br</w:t>
    </w:r>
  </w:p>
  <w:p w14:paraId="60816ECE" w14:textId="77777777" w:rsidR="000014B6" w:rsidRDefault="000014B6" w:rsidP="000014B6">
    <w:pPr>
      <w:pStyle w:val="Cabealho"/>
      <w:pBdr>
        <w:top w:val="none" w:sz="0" w:space="0" w:color="000000"/>
        <w:left w:val="none" w:sz="0" w:space="0" w:color="000000"/>
        <w:bottom w:val="double" w:sz="6" w:space="1" w:color="000000"/>
        <w:right w:val="none" w:sz="0" w:space="0" w:color="000000"/>
      </w:pBdr>
      <w:tabs>
        <w:tab w:val="center" w:pos="4253"/>
      </w:tabs>
    </w:pPr>
  </w:p>
  <w:p w14:paraId="1DABD01F" w14:textId="77777777" w:rsidR="00D878B2" w:rsidRDefault="00D878B2">
    <w:pPr>
      <w:rPr>
        <w:lang w:eastAsia="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633"/>
        </w:tabs>
        <w:ind w:left="1065" w:hanging="432"/>
      </w:pPr>
    </w:lvl>
    <w:lvl w:ilvl="1">
      <w:start w:val="1"/>
      <w:numFmt w:val="none"/>
      <w:suff w:val="nothing"/>
      <w:lvlText w:val=""/>
      <w:lvlJc w:val="left"/>
      <w:pPr>
        <w:tabs>
          <w:tab w:val="num" w:pos="633"/>
        </w:tabs>
        <w:ind w:left="1209" w:hanging="576"/>
      </w:pPr>
    </w:lvl>
    <w:lvl w:ilvl="2">
      <w:start w:val="1"/>
      <w:numFmt w:val="none"/>
      <w:suff w:val="nothing"/>
      <w:lvlText w:val=""/>
      <w:lvlJc w:val="left"/>
      <w:pPr>
        <w:tabs>
          <w:tab w:val="num" w:pos="633"/>
        </w:tabs>
        <w:ind w:left="1353" w:hanging="720"/>
      </w:pPr>
    </w:lvl>
    <w:lvl w:ilvl="3">
      <w:start w:val="1"/>
      <w:numFmt w:val="none"/>
      <w:suff w:val="nothing"/>
      <w:lvlText w:val=""/>
      <w:lvlJc w:val="left"/>
      <w:pPr>
        <w:tabs>
          <w:tab w:val="num" w:pos="633"/>
        </w:tabs>
        <w:ind w:left="1497" w:hanging="864"/>
      </w:pPr>
    </w:lvl>
    <w:lvl w:ilvl="4">
      <w:start w:val="1"/>
      <w:numFmt w:val="none"/>
      <w:suff w:val="nothing"/>
      <w:lvlText w:val=""/>
      <w:lvlJc w:val="left"/>
      <w:pPr>
        <w:tabs>
          <w:tab w:val="num" w:pos="633"/>
        </w:tabs>
        <w:ind w:left="1641" w:hanging="1008"/>
      </w:pPr>
    </w:lvl>
    <w:lvl w:ilvl="5">
      <w:start w:val="1"/>
      <w:numFmt w:val="none"/>
      <w:suff w:val="nothing"/>
      <w:lvlText w:val=""/>
      <w:lvlJc w:val="left"/>
      <w:pPr>
        <w:tabs>
          <w:tab w:val="num" w:pos="633"/>
        </w:tabs>
        <w:ind w:left="1785" w:hanging="1152"/>
      </w:pPr>
    </w:lvl>
    <w:lvl w:ilvl="6">
      <w:start w:val="1"/>
      <w:numFmt w:val="none"/>
      <w:suff w:val="nothing"/>
      <w:lvlText w:val=""/>
      <w:lvlJc w:val="left"/>
      <w:pPr>
        <w:tabs>
          <w:tab w:val="num" w:pos="633"/>
        </w:tabs>
        <w:ind w:left="1929" w:hanging="1296"/>
      </w:pPr>
    </w:lvl>
    <w:lvl w:ilvl="7">
      <w:start w:val="1"/>
      <w:numFmt w:val="none"/>
      <w:suff w:val="nothing"/>
      <w:lvlText w:val=""/>
      <w:lvlJc w:val="left"/>
      <w:pPr>
        <w:tabs>
          <w:tab w:val="num" w:pos="633"/>
        </w:tabs>
        <w:ind w:left="2073" w:hanging="1440"/>
      </w:pPr>
    </w:lvl>
    <w:lvl w:ilvl="8">
      <w:start w:val="1"/>
      <w:numFmt w:val="none"/>
      <w:suff w:val="nothing"/>
      <w:lvlText w:val=""/>
      <w:lvlJc w:val="left"/>
      <w:pPr>
        <w:tabs>
          <w:tab w:val="num" w:pos="633"/>
        </w:tabs>
        <w:ind w:left="2217" w:hanging="1584"/>
      </w:pPr>
    </w:lvl>
  </w:abstractNum>
  <w:abstractNum w:abstractNumId="1" w15:restartNumberingAfterBreak="0">
    <w:nsid w:val="00000002"/>
    <w:multiLevelType w:val="multilevel"/>
    <w:tmpl w:val="00000002"/>
    <w:name w:val="WW8Num2"/>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14"/>
    <w:lvl w:ilvl="0">
      <w:start w:val="1"/>
      <w:numFmt w:val="lowerLetter"/>
      <w:lvlText w:val="%1)"/>
      <w:lvlJc w:val="left"/>
      <w:pPr>
        <w:tabs>
          <w:tab w:val="num" w:pos="0"/>
        </w:tabs>
        <w:ind w:left="720" w:hanging="360"/>
      </w:pPr>
      <w:rPr>
        <w:rFonts w:ascii="Arial" w:hAnsi="Arial" w:cs="Arial" w:hint="default"/>
        <w:b/>
        <w:sz w:val="22"/>
        <w:szCs w:val="22"/>
        <w:lang w:eastAsia="pt-BR"/>
      </w:rPr>
    </w:lvl>
  </w:abstractNum>
  <w:abstractNum w:abstractNumId="3" w15:restartNumberingAfterBreak="0">
    <w:nsid w:val="00000004"/>
    <w:multiLevelType w:val="singleLevel"/>
    <w:tmpl w:val="E4B6D0F6"/>
    <w:name w:val="WW8Num15"/>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4" w15:restartNumberingAfterBreak="0">
    <w:nsid w:val="00000005"/>
    <w:multiLevelType w:val="singleLevel"/>
    <w:tmpl w:val="F46456AC"/>
    <w:name w:val="WW8Num16"/>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5" w15:restartNumberingAfterBreak="0">
    <w:nsid w:val="00000006"/>
    <w:multiLevelType w:val="singleLevel"/>
    <w:tmpl w:val="1D269488"/>
    <w:name w:val="WW8Num17"/>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6" w15:restartNumberingAfterBreak="0">
    <w:nsid w:val="00000007"/>
    <w:multiLevelType w:val="singleLevel"/>
    <w:tmpl w:val="3452AF52"/>
    <w:name w:val="WW8Num18"/>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7" w15:restartNumberingAfterBreak="0">
    <w:nsid w:val="00000008"/>
    <w:multiLevelType w:val="multilevel"/>
    <w:tmpl w:val="00000008"/>
    <w:name w:val="WW8Num19"/>
    <w:lvl w:ilvl="0">
      <w:start w:val="1"/>
      <w:numFmt w:val="lowerLetter"/>
      <w:lvlText w:val="%1)"/>
      <w:lvlJc w:val="left"/>
      <w:pPr>
        <w:tabs>
          <w:tab w:val="num" w:pos="0"/>
        </w:tabs>
        <w:ind w:left="360" w:hanging="360"/>
      </w:pPr>
      <w:rPr>
        <w:rFonts w:hint="default"/>
        <w:b/>
      </w:rPr>
    </w:lvl>
    <w:lvl w:ilvl="1">
      <w:start w:val="4"/>
      <w:numFmt w:val="decimal"/>
      <w:lvlText w:val="%1.%2"/>
      <w:lvlJc w:val="left"/>
      <w:pPr>
        <w:tabs>
          <w:tab w:val="num" w:pos="0"/>
        </w:tabs>
        <w:ind w:left="360" w:hanging="360"/>
      </w:pPr>
      <w:rPr>
        <w:rFonts w:eastAsia="TimesNewRomanPSMT" w:hint="default"/>
        <w:b/>
      </w:rPr>
    </w:lvl>
    <w:lvl w:ilvl="2">
      <w:start w:val="1"/>
      <w:numFmt w:val="decimal"/>
      <w:lvlText w:val="%1.%2.%3"/>
      <w:lvlJc w:val="left"/>
      <w:pPr>
        <w:tabs>
          <w:tab w:val="num" w:pos="0"/>
        </w:tabs>
        <w:ind w:left="720" w:hanging="720"/>
      </w:pPr>
      <w:rPr>
        <w:rFonts w:eastAsia="TimesNewRomanPSMT" w:hint="default"/>
        <w:b/>
      </w:rPr>
    </w:lvl>
    <w:lvl w:ilvl="3">
      <w:start w:val="1"/>
      <w:numFmt w:val="decimal"/>
      <w:lvlText w:val="%1.%2.%3.%4"/>
      <w:lvlJc w:val="left"/>
      <w:pPr>
        <w:tabs>
          <w:tab w:val="num" w:pos="0"/>
        </w:tabs>
        <w:ind w:left="720" w:hanging="720"/>
      </w:pPr>
      <w:rPr>
        <w:rFonts w:eastAsia="TimesNewRomanPSMT" w:hint="default"/>
        <w:b/>
      </w:rPr>
    </w:lvl>
    <w:lvl w:ilvl="4">
      <w:start w:val="1"/>
      <w:numFmt w:val="decimal"/>
      <w:lvlText w:val="%1.%2.%3.%4.%5"/>
      <w:lvlJc w:val="left"/>
      <w:pPr>
        <w:tabs>
          <w:tab w:val="num" w:pos="0"/>
        </w:tabs>
        <w:ind w:left="1080" w:hanging="1080"/>
      </w:pPr>
      <w:rPr>
        <w:rFonts w:eastAsia="TimesNewRomanPSMT" w:hint="default"/>
        <w:b/>
      </w:rPr>
    </w:lvl>
    <w:lvl w:ilvl="5">
      <w:start w:val="1"/>
      <w:numFmt w:val="decimal"/>
      <w:lvlText w:val="%1.%2.%3.%4.%5.%6"/>
      <w:lvlJc w:val="left"/>
      <w:pPr>
        <w:tabs>
          <w:tab w:val="num" w:pos="0"/>
        </w:tabs>
        <w:ind w:left="1080" w:hanging="1080"/>
      </w:pPr>
      <w:rPr>
        <w:rFonts w:eastAsia="TimesNewRomanPSMT" w:hint="default"/>
        <w:b/>
      </w:rPr>
    </w:lvl>
    <w:lvl w:ilvl="6">
      <w:start w:val="1"/>
      <w:numFmt w:val="decimal"/>
      <w:lvlText w:val="%1.%2.%3.%4.%5.%6.%7"/>
      <w:lvlJc w:val="left"/>
      <w:pPr>
        <w:tabs>
          <w:tab w:val="num" w:pos="0"/>
        </w:tabs>
        <w:ind w:left="1440" w:hanging="1440"/>
      </w:pPr>
      <w:rPr>
        <w:rFonts w:eastAsia="TimesNewRomanPSMT" w:hint="default"/>
        <w:b/>
      </w:rPr>
    </w:lvl>
    <w:lvl w:ilvl="7">
      <w:start w:val="1"/>
      <w:numFmt w:val="decimal"/>
      <w:lvlText w:val="%1.%2.%3.%4.%5.%6.%7.%8"/>
      <w:lvlJc w:val="left"/>
      <w:pPr>
        <w:tabs>
          <w:tab w:val="num" w:pos="0"/>
        </w:tabs>
        <w:ind w:left="1440" w:hanging="1440"/>
      </w:pPr>
      <w:rPr>
        <w:rFonts w:eastAsia="TimesNewRomanPSMT" w:hint="default"/>
        <w:b/>
      </w:rPr>
    </w:lvl>
    <w:lvl w:ilvl="8">
      <w:start w:val="1"/>
      <w:numFmt w:val="decimal"/>
      <w:lvlText w:val="%1.%2.%3.%4.%5.%6.%7.%8.%9"/>
      <w:lvlJc w:val="left"/>
      <w:pPr>
        <w:tabs>
          <w:tab w:val="num" w:pos="0"/>
        </w:tabs>
        <w:ind w:left="1800" w:hanging="1800"/>
      </w:pPr>
      <w:rPr>
        <w:rFonts w:eastAsia="TimesNewRomanPSMT" w:hint="default"/>
        <w:b/>
      </w:rPr>
    </w:lvl>
  </w:abstractNum>
  <w:abstractNum w:abstractNumId="8" w15:restartNumberingAfterBreak="0">
    <w:nsid w:val="00000009"/>
    <w:multiLevelType w:val="multilevel"/>
    <w:tmpl w:val="A77E2160"/>
    <w:name w:val="WW8Num20"/>
    <w:lvl w:ilvl="0">
      <w:start w:val="1"/>
      <w:numFmt w:val="lowerLetter"/>
      <w:lvlText w:val="%1)"/>
      <w:lvlJc w:val="left"/>
      <w:pPr>
        <w:tabs>
          <w:tab w:val="num" w:pos="0"/>
        </w:tabs>
        <w:ind w:left="720" w:hanging="360"/>
      </w:pPr>
      <w:rPr>
        <w:rFonts w:ascii="Arial" w:hAnsi="Arial" w:cs="Arial"/>
        <w:b/>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0000000A"/>
    <w:multiLevelType w:val="singleLevel"/>
    <w:tmpl w:val="5D40D57C"/>
    <w:name w:val="WW8Num21"/>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10" w15:restartNumberingAfterBreak="0">
    <w:nsid w:val="0000000B"/>
    <w:multiLevelType w:val="singleLevel"/>
    <w:tmpl w:val="0000000B"/>
    <w:name w:val="WW8Num22"/>
    <w:lvl w:ilvl="0">
      <w:start w:val="1"/>
      <w:numFmt w:val="lowerLetter"/>
      <w:lvlText w:val="%1)"/>
      <w:lvlJc w:val="left"/>
      <w:pPr>
        <w:tabs>
          <w:tab w:val="num" w:pos="0"/>
        </w:tabs>
        <w:ind w:left="720" w:hanging="360"/>
      </w:pPr>
      <w:rPr>
        <w:rFonts w:hint="default"/>
        <w:b/>
      </w:rPr>
    </w:lvl>
  </w:abstractNum>
  <w:abstractNum w:abstractNumId="11" w15:restartNumberingAfterBreak="0">
    <w:nsid w:val="0000000C"/>
    <w:multiLevelType w:val="singleLevel"/>
    <w:tmpl w:val="0000000C"/>
    <w:name w:val="WW8Num23"/>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12" w15:restartNumberingAfterBreak="0">
    <w:nsid w:val="0000000D"/>
    <w:multiLevelType w:val="singleLevel"/>
    <w:tmpl w:val="56660EF8"/>
    <w:name w:val="WW8Num24"/>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13" w15:restartNumberingAfterBreak="0">
    <w:nsid w:val="0000000E"/>
    <w:multiLevelType w:val="singleLevel"/>
    <w:tmpl w:val="4B4CFE2A"/>
    <w:name w:val="WW8Num25"/>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14" w15:restartNumberingAfterBreak="0">
    <w:nsid w:val="0000000F"/>
    <w:multiLevelType w:val="singleLevel"/>
    <w:tmpl w:val="0000000F"/>
    <w:name w:val="WW8Num26"/>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15" w15:restartNumberingAfterBreak="0">
    <w:nsid w:val="00000010"/>
    <w:multiLevelType w:val="singleLevel"/>
    <w:tmpl w:val="00000010"/>
    <w:name w:val="WW8Num27"/>
    <w:lvl w:ilvl="0">
      <w:start w:val="1"/>
      <w:numFmt w:val="lowerLetter"/>
      <w:lvlText w:val="%1)"/>
      <w:lvlJc w:val="left"/>
      <w:pPr>
        <w:tabs>
          <w:tab w:val="num" w:pos="0"/>
        </w:tabs>
        <w:ind w:left="720" w:hanging="360"/>
      </w:pPr>
      <w:rPr>
        <w:rFonts w:hint="default"/>
        <w:b/>
      </w:rPr>
    </w:lvl>
  </w:abstractNum>
  <w:abstractNum w:abstractNumId="16" w15:restartNumberingAfterBreak="0">
    <w:nsid w:val="00000011"/>
    <w:multiLevelType w:val="singleLevel"/>
    <w:tmpl w:val="00000011"/>
    <w:name w:val="WW8Num28"/>
    <w:lvl w:ilvl="0">
      <w:start w:val="1"/>
      <w:numFmt w:val="lowerLetter"/>
      <w:lvlText w:val="%1)"/>
      <w:lvlJc w:val="left"/>
      <w:pPr>
        <w:tabs>
          <w:tab w:val="num" w:pos="0"/>
        </w:tabs>
        <w:ind w:left="720" w:hanging="360"/>
      </w:pPr>
      <w:rPr>
        <w:rFonts w:ascii="Arial" w:eastAsia="Arial" w:hAnsi="Arial" w:cs="Arial" w:hint="default"/>
        <w:b/>
        <w:sz w:val="22"/>
        <w:szCs w:val="22"/>
      </w:rPr>
    </w:lvl>
  </w:abstractNum>
  <w:abstractNum w:abstractNumId="17" w15:restartNumberingAfterBreak="0">
    <w:nsid w:val="00000012"/>
    <w:multiLevelType w:val="singleLevel"/>
    <w:tmpl w:val="6638EE02"/>
    <w:name w:val="WW8Num29"/>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18" w15:restartNumberingAfterBreak="0">
    <w:nsid w:val="00000013"/>
    <w:multiLevelType w:val="singleLevel"/>
    <w:tmpl w:val="00000013"/>
    <w:name w:val="WW8Num30"/>
    <w:lvl w:ilvl="0">
      <w:start w:val="1"/>
      <w:numFmt w:val="lowerLetter"/>
      <w:lvlText w:val="%1)"/>
      <w:lvlJc w:val="left"/>
      <w:pPr>
        <w:tabs>
          <w:tab w:val="num" w:pos="0"/>
        </w:tabs>
        <w:ind w:left="720" w:hanging="360"/>
      </w:pPr>
      <w:rPr>
        <w:rFonts w:eastAsia="Calibri" w:hint="default"/>
        <w:b/>
      </w:rPr>
    </w:lvl>
  </w:abstractNum>
  <w:abstractNum w:abstractNumId="19"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20" w15:restartNumberingAfterBreak="0">
    <w:nsid w:val="00000015"/>
    <w:multiLevelType w:val="singleLevel"/>
    <w:tmpl w:val="00000015"/>
    <w:name w:val="WW8Num32"/>
    <w:lvl w:ilvl="0">
      <w:start w:val="1"/>
      <w:numFmt w:val="lowerLetter"/>
      <w:lvlText w:val="%1)"/>
      <w:lvlJc w:val="left"/>
      <w:pPr>
        <w:tabs>
          <w:tab w:val="num" w:pos="0"/>
        </w:tabs>
        <w:ind w:left="720" w:hanging="360"/>
      </w:pPr>
      <w:rPr>
        <w:rFonts w:hint="default"/>
        <w:b/>
      </w:rPr>
    </w:lvl>
  </w:abstractNum>
  <w:abstractNum w:abstractNumId="21" w15:restartNumberingAfterBreak="0">
    <w:nsid w:val="00000016"/>
    <w:multiLevelType w:val="singleLevel"/>
    <w:tmpl w:val="00000016"/>
    <w:name w:val="WW8Num33"/>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22" w15:restartNumberingAfterBreak="0">
    <w:nsid w:val="00000017"/>
    <w:multiLevelType w:val="singleLevel"/>
    <w:tmpl w:val="00000017"/>
    <w:name w:val="WW8Num34"/>
    <w:lvl w:ilvl="0">
      <w:start w:val="1"/>
      <w:numFmt w:val="lowerLetter"/>
      <w:lvlText w:val="%1)"/>
      <w:lvlJc w:val="left"/>
      <w:pPr>
        <w:tabs>
          <w:tab w:val="num" w:pos="0"/>
        </w:tabs>
        <w:ind w:left="720" w:hanging="360"/>
      </w:pPr>
      <w:rPr>
        <w:rFonts w:cs="Arial" w:hint="default"/>
        <w:b/>
      </w:rPr>
    </w:lvl>
  </w:abstractNum>
  <w:abstractNum w:abstractNumId="23" w15:restartNumberingAfterBreak="0">
    <w:nsid w:val="00000018"/>
    <w:multiLevelType w:val="singleLevel"/>
    <w:tmpl w:val="00000018"/>
    <w:name w:val="WW8Num35"/>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24" w15:restartNumberingAfterBreak="0">
    <w:nsid w:val="00000019"/>
    <w:multiLevelType w:val="singleLevel"/>
    <w:tmpl w:val="00000019"/>
    <w:name w:val="WW8Num36"/>
    <w:lvl w:ilvl="0">
      <w:start w:val="1"/>
      <w:numFmt w:val="lowerLetter"/>
      <w:lvlText w:val="%1)"/>
      <w:lvlJc w:val="left"/>
      <w:pPr>
        <w:tabs>
          <w:tab w:val="num" w:pos="0"/>
        </w:tabs>
        <w:ind w:left="720" w:hanging="360"/>
      </w:pPr>
      <w:rPr>
        <w:rFonts w:ascii="Arial" w:hAnsi="Arial" w:cs="Arial"/>
        <w:b/>
        <w:sz w:val="22"/>
        <w:szCs w:val="22"/>
      </w:rPr>
    </w:lvl>
  </w:abstractNum>
  <w:abstractNum w:abstractNumId="25" w15:restartNumberingAfterBreak="0">
    <w:nsid w:val="0000001A"/>
    <w:multiLevelType w:val="singleLevel"/>
    <w:tmpl w:val="0000001A"/>
    <w:name w:val="WW8Num37"/>
    <w:lvl w:ilvl="0">
      <w:start w:val="1"/>
      <w:numFmt w:val="bullet"/>
      <w:lvlText w:val=""/>
      <w:lvlJc w:val="left"/>
      <w:pPr>
        <w:tabs>
          <w:tab w:val="num" w:pos="0"/>
        </w:tabs>
        <w:ind w:left="720" w:hanging="360"/>
      </w:pPr>
      <w:rPr>
        <w:rFonts w:ascii="Symbol" w:hAnsi="Symbol" w:cs="Symbol" w:hint="default"/>
        <w:b/>
        <w:lang w:val="pt-BR"/>
      </w:rPr>
    </w:lvl>
  </w:abstractNum>
  <w:abstractNum w:abstractNumId="26" w15:restartNumberingAfterBreak="0">
    <w:nsid w:val="0000001B"/>
    <w:multiLevelType w:val="singleLevel"/>
    <w:tmpl w:val="0000001B"/>
    <w:name w:val="WW8Num38"/>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27" w15:restartNumberingAfterBreak="0">
    <w:nsid w:val="0000001C"/>
    <w:multiLevelType w:val="singleLevel"/>
    <w:tmpl w:val="7ACC8562"/>
    <w:name w:val="WW8Num39"/>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28" w15:restartNumberingAfterBreak="0">
    <w:nsid w:val="0000001D"/>
    <w:multiLevelType w:val="singleLevel"/>
    <w:tmpl w:val="0000001D"/>
    <w:name w:val="WW8Num40"/>
    <w:lvl w:ilvl="0">
      <w:start w:val="1"/>
      <w:numFmt w:val="bullet"/>
      <w:lvlText w:val=""/>
      <w:lvlJc w:val="left"/>
      <w:pPr>
        <w:tabs>
          <w:tab w:val="num" w:pos="709"/>
        </w:tabs>
        <w:ind w:left="720" w:hanging="360"/>
      </w:pPr>
      <w:rPr>
        <w:rFonts w:ascii="Symbol" w:hAnsi="Symbol" w:cs="Symbol" w:hint="default"/>
        <w:lang w:val="pt-BR"/>
      </w:rPr>
    </w:lvl>
  </w:abstractNum>
  <w:abstractNum w:abstractNumId="29" w15:restartNumberingAfterBreak="0">
    <w:nsid w:val="0000001E"/>
    <w:multiLevelType w:val="singleLevel"/>
    <w:tmpl w:val="0000001E"/>
    <w:name w:val="WW8Num41"/>
    <w:lvl w:ilvl="0">
      <w:start w:val="1"/>
      <w:numFmt w:val="lowerLetter"/>
      <w:lvlText w:val="%1)"/>
      <w:lvlJc w:val="left"/>
      <w:pPr>
        <w:tabs>
          <w:tab w:val="num" w:pos="0"/>
        </w:tabs>
        <w:ind w:left="720" w:hanging="360"/>
      </w:pPr>
      <w:rPr>
        <w:rFonts w:ascii="Arial" w:eastAsia="Calibri" w:hAnsi="Arial" w:cs="Arial" w:hint="default"/>
        <w:b/>
        <w:sz w:val="22"/>
        <w:szCs w:val="22"/>
      </w:rPr>
    </w:lvl>
  </w:abstractNum>
  <w:abstractNum w:abstractNumId="30" w15:restartNumberingAfterBreak="0">
    <w:nsid w:val="0000001F"/>
    <w:multiLevelType w:val="singleLevel"/>
    <w:tmpl w:val="32ECE0CC"/>
    <w:name w:val="WW8Num42"/>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31" w15:restartNumberingAfterBreak="0">
    <w:nsid w:val="00000020"/>
    <w:multiLevelType w:val="singleLevel"/>
    <w:tmpl w:val="00000020"/>
    <w:name w:val="WW8Num43"/>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32" w15:restartNumberingAfterBreak="0">
    <w:nsid w:val="00000021"/>
    <w:multiLevelType w:val="singleLevel"/>
    <w:tmpl w:val="00000021"/>
    <w:name w:val="WW8Num44"/>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33" w15:restartNumberingAfterBreak="0">
    <w:nsid w:val="00000022"/>
    <w:multiLevelType w:val="singleLevel"/>
    <w:tmpl w:val="00000022"/>
    <w:name w:val="WW8Num45"/>
    <w:lvl w:ilvl="0">
      <w:start w:val="1"/>
      <w:numFmt w:val="lowerLetter"/>
      <w:lvlText w:val="%1)"/>
      <w:lvlJc w:val="left"/>
      <w:pPr>
        <w:tabs>
          <w:tab w:val="num" w:pos="0"/>
        </w:tabs>
        <w:ind w:left="720" w:hanging="360"/>
      </w:pPr>
      <w:rPr>
        <w:rFonts w:cs="Arial" w:hint="default"/>
        <w:b/>
      </w:rPr>
    </w:lvl>
  </w:abstractNum>
  <w:abstractNum w:abstractNumId="34" w15:restartNumberingAfterBreak="0">
    <w:nsid w:val="00000023"/>
    <w:multiLevelType w:val="singleLevel"/>
    <w:tmpl w:val="00000023"/>
    <w:name w:val="WW8Num46"/>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35" w15:restartNumberingAfterBreak="0">
    <w:nsid w:val="00000024"/>
    <w:multiLevelType w:val="singleLevel"/>
    <w:tmpl w:val="00000024"/>
    <w:name w:val="WW8Num47"/>
    <w:lvl w:ilvl="0">
      <w:start w:val="1"/>
      <w:numFmt w:val="decimal"/>
      <w:lvlText w:val="%1."/>
      <w:lvlJc w:val="left"/>
      <w:pPr>
        <w:tabs>
          <w:tab w:val="num" w:pos="0"/>
        </w:tabs>
        <w:ind w:left="720" w:hanging="360"/>
      </w:pPr>
    </w:lvl>
  </w:abstractNum>
  <w:abstractNum w:abstractNumId="36" w15:restartNumberingAfterBreak="0">
    <w:nsid w:val="00000025"/>
    <w:multiLevelType w:val="singleLevel"/>
    <w:tmpl w:val="00000025"/>
    <w:name w:val="WW8Num48"/>
    <w:lvl w:ilvl="0">
      <w:start w:val="1"/>
      <w:numFmt w:val="lowerLetter"/>
      <w:lvlText w:val="%1)"/>
      <w:lvlJc w:val="left"/>
      <w:pPr>
        <w:tabs>
          <w:tab w:val="num" w:pos="0"/>
        </w:tabs>
        <w:ind w:left="720" w:hanging="360"/>
      </w:pPr>
      <w:rPr>
        <w:rFonts w:hint="default"/>
        <w:b/>
      </w:rPr>
    </w:lvl>
  </w:abstractNum>
  <w:abstractNum w:abstractNumId="37" w15:restartNumberingAfterBreak="0">
    <w:nsid w:val="00000026"/>
    <w:multiLevelType w:val="singleLevel"/>
    <w:tmpl w:val="00000026"/>
    <w:name w:val="WW8Num49"/>
    <w:lvl w:ilvl="0">
      <w:start w:val="1"/>
      <w:numFmt w:val="lowerLetter"/>
      <w:lvlText w:val="%1)"/>
      <w:lvlJc w:val="left"/>
      <w:pPr>
        <w:tabs>
          <w:tab w:val="num" w:pos="0"/>
        </w:tabs>
        <w:ind w:left="720" w:hanging="360"/>
      </w:pPr>
      <w:rPr>
        <w:rFonts w:ascii="Arial" w:hAnsi="Arial" w:cs="Arial"/>
        <w:b/>
        <w:sz w:val="22"/>
        <w:szCs w:val="22"/>
      </w:rPr>
    </w:lvl>
  </w:abstractNum>
  <w:abstractNum w:abstractNumId="38" w15:restartNumberingAfterBreak="0">
    <w:nsid w:val="00000027"/>
    <w:multiLevelType w:val="singleLevel"/>
    <w:tmpl w:val="414C8A30"/>
    <w:name w:val="WW8Num50"/>
    <w:lvl w:ilvl="0">
      <w:start w:val="1"/>
      <w:numFmt w:val="lowerLetter"/>
      <w:lvlText w:val="%1)"/>
      <w:lvlJc w:val="left"/>
      <w:pPr>
        <w:tabs>
          <w:tab w:val="num" w:pos="0"/>
        </w:tabs>
        <w:ind w:left="720" w:hanging="360"/>
      </w:pPr>
      <w:rPr>
        <w:rFonts w:ascii="Arial" w:hAnsi="Arial" w:cs="Arial" w:hint="default"/>
        <w:b/>
        <w:sz w:val="22"/>
        <w:szCs w:val="22"/>
      </w:rPr>
    </w:lvl>
  </w:abstractNum>
  <w:abstractNum w:abstractNumId="39" w15:restartNumberingAfterBreak="0">
    <w:nsid w:val="0E337AAD"/>
    <w:multiLevelType w:val="multilevel"/>
    <w:tmpl w:val="EC0ACF7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0E5056B0"/>
    <w:multiLevelType w:val="hybridMultilevel"/>
    <w:tmpl w:val="BC082238"/>
    <w:lvl w:ilvl="0" w:tplc="92F2CF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17BB2107"/>
    <w:multiLevelType w:val="hybridMultilevel"/>
    <w:tmpl w:val="C8A62ED8"/>
    <w:lvl w:ilvl="0" w:tplc="8192297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1FE30C87"/>
    <w:multiLevelType w:val="hybridMultilevel"/>
    <w:tmpl w:val="FB9C195C"/>
    <w:lvl w:ilvl="0" w:tplc="49B65C94">
      <w:start w:val="1"/>
      <w:numFmt w:val="decimal"/>
      <w:lvlText w:val="%1."/>
      <w:lvlJc w:val="left"/>
      <w:pPr>
        <w:ind w:left="720" w:hanging="360"/>
      </w:pPr>
      <w:rPr>
        <w:rFonts w:hint="default"/>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21E912A6"/>
    <w:multiLevelType w:val="multilevel"/>
    <w:tmpl w:val="245EB264"/>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44" w15:restartNumberingAfterBreak="0">
    <w:nsid w:val="25770A24"/>
    <w:multiLevelType w:val="hybridMultilevel"/>
    <w:tmpl w:val="503A3284"/>
    <w:lvl w:ilvl="0" w:tplc="58865E8E">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5" w15:restartNumberingAfterBreak="0">
    <w:nsid w:val="258C1F65"/>
    <w:multiLevelType w:val="hybridMultilevel"/>
    <w:tmpl w:val="C8A62ED8"/>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38526BF"/>
    <w:multiLevelType w:val="hybridMultilevel"/>
    <w:tmpl w:val="AE7440D2"/>
    <w:lvl w:ilvl="0" w:tplc="3F2CEC1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44628BC"/>
    <w:multiLevelType w:val="multilevel"/>
    <w:tmpl w:val="A092948E"/>
    <w:lvl w:ilvl="0">
      <w:start w:val="8"/>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37E333FA"/>
    <w:multiLevelType w:val="hybridMultilevel"/>
    <w:tmpl w:val="F8684576"/>
    <w:lvl w:ilvl="0" w:tplc="2E40D10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50"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51" w15:restartNumberingAfterBreak="0">
    <w:nsid w:val="486B031A"/>
    <w:multiLevelType w:val="hybridMultilevel"/>
    <w:tmpl w:val="9F6436D8"/>
    <w:lvl w:ilvl="0" w:tplc="16C4C9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BE01396"/>
    <w:multiLevelType w:val="hybridMultilevel"/>
    <w:tmpl w:val="8BF23F98"/>
    <w:lvl w:ilvl="0" w:tplc="3E92CB3C">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3" w15:restartNumberingAfterBreak="0">
    <w:nsid w:val="4E6F4317"/>
    <w:multiLevelType w:val="multilevel"/>
    <w:tmpl w:val="0A640C6C"/>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1683D25"/>
    <w:multiLevelType w:val="multilevel"/>
    <w:tmpl w:val="4A3AF45A"/>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51AA1DC1"/>
    <w:multiLevelType w:val="multilevel"/>
    <w:tmpl w:val="584E1A8E"/>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6" w15:restartNumberingAfterBreak="0">
    <w:nsid w:val="54C971E8"/>
    <w:multiLevelType w:val="multilevel"/>
    <w:tmpl w:val="584E1A8E"/>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7" w15:restartNumberingAfterBreak="0">
    <w:nsid w:val="575B79FC"/>
    <w:multiLevelType w:val="hybridMultilevel"/>
    <w:tmpl w:val="C146397E"/>
    <w:lvl w:ilvl="0" w:tplc="04DCAA2E">
      <w:start w:val="1"/>
      <w:numFmt w:val="lowerLetter"/>
      <w:lvlText w:val="%1)"/>
      <w:lvlJc w:val="left"/>
      <w:pPr>
        <w:ind w:left="502" w:hanging="360"/>
      </w:pPr>
      <w:rPr>
        <w:rFonts w:ascii="Arial" w:hAnsi="Arial" w:cs="Arial" w:hint="default"/>
        <w:b/>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F73794F"/>
    <w:multiLevelType w:val="multilevel"/>
    <w:tmpl w:val="5164FD5E"/>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9" w15:restartNumberingAfterBreak="0">
    <w:nsid w:val="656779CF"/>
    <w:multiLevelType w:val="multilevel"/>
    <w:tmpl w:val="B0F4378A"/>
    <w:lvl w:ilvl="0">
      <w:start w:val="8"/>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5F77DA7"/>
    <w:multiLevelType w:val="hybridMultilevel"/>
    <w:tmpl w:val="C1789E6A"/>
    <w:lvl w:ilvl="0" w:tplc="54D0473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A9517BF"/>
    <w:multiLevelType w:val="hybridMultilevel"/>
    <w:tmpl w:val="7124E9D2"/>
    <w:lvl w:ilvl="0" w:tplc="C5F60724">
      <w:start w:val="1"/>
      <w:numFmt w:val="decimal"/>
      <w:lvlText w:val="%1"/>
      <w:lvlJc w:val="left"/>
      <w:pPr>
        <w:ind w:left="720" w:hanging="360"/>
      </w:pPr>
      <w:rPr>
        <w:rFonts w:hint="default"/>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C4A1180"/>
    <w:multiLevelType w:val="multilevel"/>
    <w:tmpl w:val="4022AFA4"/>
    <w:lvl w:ilvl="0">
      <w:start w:val="9"/>
      <w:numFmt w:val="decimal"/>
      <w:lvlText w:val="%1"/>
      <w:lvlJc w:val="left"/>
      <w:pPr>
        <w:ind w:left="660" w:hanging="660"/>
      </w:pPr>
      <w:rPr>
        <w:rFonts w:hint="default"/>
        <w:b/>
      </w:rPr>
    </w:lvl>
    <w:lvl w:ilvl="1">
      <w:start w:val="5"/>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3" w15:restartNumberingAfterBreak="0">
    <w:nsid w:val="73C5154E"/>
    <w:multiLevelType w:val="multilevel"/>
    <w:tmpl w:val="883E2CA2"/>
    <w:lvl w:ilvl="0">
      <w:start w:val="8"/>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65" w15:restartNumberingAfterBreak="0">
    <w:nsid w:val="795B7C33"/>
    <w:multiLevelType w:val="multilevel"/>
    <w:tmpl w:val="0DA6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9835AA5"/>
    <w:multiLevelType w:val="multilevel"/>
    <w:tmpl w:val="0416001F"/>
    <w:lvl w:ilvl="0">
      <w:start w:val="1"/>
      <w:numFmt w:val="decimal"/>
      <w:lvlText w:val="%1."/>
      <w:lvlJc w:val="left"/>
      <w:pPr>
        <w:ind w:left="360" w:hanging="360"/>
      </w:pPr>
      <w:rPr>
        <w:rFonts w:hint="default"/>
        <w:b/>
        <w:sz w:val="22"/>
        <w:szCs w:val="22"/>
        <w:lang w:eastAsia="pt-BR"/>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B675F57"/>
    <w:multiLevelType w:val="multilevel"/>
    <w:tmpl w:val="1848E79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8" w15:restartNumberingAfterBreak="0">
    <w:nsid w:val="7FD26CBE"/>
    <w:multiLevelType w:val="hybridMultilevel"/>
    <w:tmpl w:val="C8A62ED8"/>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02381936">
    <w:abstractNumId w:val="1"/>
  </w:num>
  <w:num w:numId="2" w16cid:durableId="1612281673">
    <w:abstractNumId w:val="67"/>
  </w:num>
  <w:num w:numId="3" w16cid:durableId="1393700750">
    <w:abstractNumId w:val="57"/>
  </w:num>
  <w:num w:numId="4" w16cid:durableId="1179661783">
    <w:abstractNumId w:val="52"/>
  </w:num>
  <w:num w:numId="5" w16cid:durableId="680933408">
    <w:abstractNumId w:val="66"/>
  </w:num>
  <w:num w:numId="6" w16cid:durableId="1730760618">
    <w:abstractNumId w:val="44"/>
  </w:num>
  <w:num w:numId="7" w16cid:durableId="487482566">
    <w:abstractNumId w:val="8"/>
  </w:num>
  <w:num w:numId="8" w16cid:durableId="636910892">
    <w:abstractNumId w:val="46"/>
  </w:num>
  <w:num w:numId="9" w16cid:durableId="1246264273">
    <w:abstractNumId w:val="40"/>
  </w:num>
  <w:num w:numId="10" w16cid:durableId="689573281">
    <w:abstractNumId w:val="51"/>
  </w:num>
  <w:num w:numId="11" w16cid:durableId="873269592">
    <w:abstractNumId w:val="48"/>
  </w:num>
  <w:num w:numId="12" w16cid:durableId="1931575199">
    <w:abstractNumId w:val="41"/>
  </w:num>
  <w:num w:numId="13" w16cid:durableId="1405563982">
    <w:abstractNumId w:val="43"/>
  </w:num>
  <w:num w:numId="14" w16cid:durableId="791828426">
    <w:abstractNumId w:val="60"/>
  </w:num>
  <w:num w:numId="15" w16cid:durableId="894973555">
    <w:abstractNumId w:val="42"/>
  </w:num>
  <w:num w:numId="16" w16cid:durableId="74868047">
    <w:abstractNumId w:val="61"/>
  </w:num>
  <w:num w:numId="17" w16cid:durableId="306085726">
    <w:abstractNumId w:val="45"/>
  </w:num>
  <w:num w:numId="18" w16cid:durableId="2059668170">
    <w:abstractNumId w:val="68"/>
  </w:num>
  <w:num w:numId="19" w16cid:durableId="68433325">
    <w:abstractNumId w:val="0"/>
  </w:num>
  <w:num w:numId="20" w16cid:durableId="2115128595">
    <w:abstractNumId w:val="49"/>
  </w:num>
  <w:num w:numId="21" w16cid:durableId="687680326">
    <w:abstractNumId w:val="50"/>
  </w:num>
  <w:num w:numId="22" w16cid:durableId="1527331219">
    <w:abstractNumId w:val="64"/>
  </w:num>
  <w:num w:numId="23" w16cid:durableId="239603940">
    <w:abstractNumId w:val="54"/>
  </w:num>
  <w:num w:numId="24" w16cid:durableId="232933550">
    <w:abstractNumId w:val="56"/>
  </w:num>
  <w:num w:numId="25" w16cid:durableId="1907566816">
    <w:abstractNumId w:val="55"/>
  </w:num>
  <w:num w:numId="26" w16cid:durableId="1817913727">
    <w:abstractNumId w:val="39"/>
  </w:num>
  <w:num w:numId="27" w16cid:durableId="1685209650">
    <w:abstractNumId w:val="53"/>
  </w:num>
  <w:num w:numId="28" w16cid:durableId="1475835855">
    <w:abstractNumId w:val="47"/>
  </w:num>
  <w:num w:numId="29" w16cid:durableId="504516837">
    <w:abstractNumId w:val="59"/>
  </w:num>
  <w:num w:numId="30" w16cid:durableId="895242447">
    <w:abstractNumId w:val="63"/>
  </w:num>
  <w:num w:numId="31" w16cid:durableId="1570920984">
    <w:abstractNumId w:val="58"/>
  </w:num>
  <w:num w:numId="32" w16cid:durableId="1413240465">
    <w:abstractNumId w:val="62"/>
  </w:num>
  <w:num w:numId="33" w16cid:durableId="1494104460">
    <w:abstractNumId w:val="6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56E"/>
    <w:rsid w:val="00000566"/>
    <w:rsid w:val="000014B6"/>
    <w:rsid w:val="000031DB"/>
    <w:rsid w:val="00007DCD"/>
    <w:rsid w:val="000131DE"/>
    <w:rsid w:val="00014338"/>
    <w:rsid w:val="00014692"/>
    <w:rsid w:val="00020581"/>
    <w:rsid w:val="00022066"/>
    <w:rsid w:val="00022112"/>
    <w:rsid w:val="00024900"/>
    <w:rsid w:val="00026CA0"/>
    <w:rsid w:val="000319FE"/>
    <w:rsid w:val="00031D4F"/>
    <w:rsid w:val="00031EC7"/>
    <w:rsid w:val="00037169"/>
    <w:rsid w:val="00043DF2"/>
    <w:rsid w:val="000463DF"/>
    <w:rsid w:val="00051C45"/>
    <w:rsid w:val="000526C2"/>
    <w:rsid w:val="000577D1"/>
    <w:rsid w:val="00057C03"/>
    <w:rsid w:val="0006061A"/>
    <w:rsid w:val="00062811"/>
    <w:rsid w:val="00062EB4"/>
    <w:rsid w:val="0006447F"/>
    <w:rsid w:val="000650D8"/>
    <w:rsid w:val="00065FAB"/>
    <w:rsid w:val="0006699E"/>
    <w:rsid w:val="000735F8"/>
    <w:rsid w:val="00073BD4"/>
    <w:rsid w:val="00074293"/>
    <w:rsid w:val="00077E61"/>
    <w:rsid w:val="000820BA"/>
    <w:rsid w:val="000852A7"/>
    <w:rsid w:val="000871EA"/>
    <w:rsid w:val="00091A50"/>
    <w:rsid w:val="000927C1"/>
    <w:rsid w:val="00093CA6"/>
    <w:rsid w:val="000942BC"/>
    <w:rsid w:val="000A2FAC"/>
    <w:rsid w:val="000A3C42"/>
    <w:rsid w:val="000A532C"/>
    <w:rsid w:val="000B359E"/>
    <w:rsid w:val="000C1AC5"/>
    <w:rsid w:val="000C1FD4"/>
    <w:rsid w:val="000C45BB"/>
    <w:rsid w:val="000C4AC1"/>
    <w:rsid w:val="000C57B8"/>
    <w:rsid w:val="000C5A4A"/>
    <w:rsid w:val="000C6B69"/>
    <w:rsid w:val="000D3D2B"/>
    <w:rsid w:val="000D4078"/>
    <w:rsid w:val="000D7736"/>
    <w:rsid w:val="000E02C3"/>
    <w:rsid w:val="000E1482"/>
    <w:rsid w:val="000E2BD4"/>
    <w:rsid w:val="000E4AC4"/>
    <w:rsid w:val="000E5115"/>
    <w:rsid w:val="000E714B"/>
    <w:rsid w:val="000F01E5"/>
    <w:rsid w:val="000F498B"/>
    <w:rsid w:val="00102229"/>
    <w:rsid w:val="00105DFC"/>
    <w:rsid w:val="00120E0F"/>
    <w:rsid w:val="00127971"/>
    <w:rsid w:val="00131931"/>
    <w:rsid w:val="00131AB1"/>
    <w:rsid w:val="0014164B"/>
    <w:rsid w:val="00146DBF"/>
    <w:rsid w:val="00150B69"/>
    <w:rsid w:val="00160007"/>
    <w:rsid w:val="00161407"/>
    <w:rsid w:val="001659F7"/>
    <w:rsid w:val="001666AA"/>
    <w:rsid w:val="0016694E"/>
    <w:rsid w:val="00170C80"/>
    <w:rsid w:val="001753A8"/>
    <w:rsid w:val="001778FE"/>
    <w:rsid w:val="0018428C"/>
    <w:rsid w:val="00184DBB"/>
    <w:rsid w:val="00184EB3"/>
    <w:rsid w:val="00185D9B"/>
    <w:rsid w:val="0018617F"/>
    <w:rsid w:val="00186708"/>
    <w:rsid w:val="00186A67"/>
    <w:rsid w:val="00192B8E"/>
    <w:rsid w:val="001953ED"/>
    <w:rsid w:val="001979D2"/>
    <w:rsid w:val="001A241F"/>
    <w:rsid w:val="001A5146"/>
    <w:rsid w:val="001A6B5A"/>
    <w:rsid w:val="001A7CA2"/>
    <w:rsid w:val="001B4C35"/>
    <w:rsid w:val="001B4F81"/>
    <w:rsid w:val="001B523E"/>
    <w:rsid w:val="001B5C66"/>
    <w:rsid w:val="001C1C63"/>
    <w:rsid w:val="001C21AD"/>
    <w:rsid w:val="001C25C3"/>
    <w:rsid w:val="001C2940"/>
    <w:rsid w:val="001C3495"/>
    <w:rsid w:val="001C4191"/>
    <w:rsid w:val="001C5F9E"/>
    <w:rsid w:val="001C74F7"/>
    <w:rsid w:val="001D49EE"/>
    <w:rsid w:val="001E2BDF"/>
    <w:rsid w:val="001E6A22"/>
    <w:rsid w:val="001E6C18"/>
    <w:rsid w:val="001E752D"/>
    <w:rsid w:val="001F59D9"/>
    <w:rsid w:val="00202C57"/>
    <w:rsid w:val="00203B3D"/>
    <w:rsid w:val="00203F4C"/>
    <w:rsid w:val="00211350"/>
    <w:rsid w:val="00222916"/>
    <w:rsid w:val="002235C1"/>
    <w:rsid w:val="002239BA"/>
    <w:rsid w:val="00224FBD"/>
    <w:rsid w:val="002265F7"/>
    <w:rsid w:val="00227FAD"/>
    <w:rsid w:val="0023045C"/>
    <w:rsid w:val="00234206"/>
    <w:rsid w:val="002352A3"/>
    <w:rsid w:val="00240541"/>
    <w:rsid w:val="00240736"/>
    <w:rsid w:val="0024213B"/>
    <w:rsid w:val="00244B0A"/>
    <w:rsid w:val="0024655B"/>
    <w:rsid w:val="002519B9"/>
    <w:rsid w:val="00260442"/>
    <w:rsid w:val="002613DF"/>
    <w:rsid w:val="00261FF1"/>
    <w:rsid w:val="002664FC"/>
    <w:rsid w:val="00266ED3"/>
    <w:rsid w:val="002676BF"/>
    <w:rsid w:val="00270523"/>
    <w:rsid w:val="00271F01"/>
    <w:rsid w:val="0027490E"/>
    <w:rsid w:val="00282673"/>
    <w:rsid w:val="00285F67"/>
    <w:rsid w:val="00290CD2"/>
    <w:rsid w:val="00291849"/>
    <w:rsid w:val="0029400A"/>
    <w:rsid w:val="002942B9"/>
    <w:rsid w:val="002957F0"/>
    <w:rsid w:val="00296EA9"/>
    <w:rsid w:val="00297CB2"/>
    <w:rsid w:val="002A26E0"/>
    <w:rsid w:val="002A489E"/>
    <w:rsid w:val="002A4E26"/>
    <w:rsid w:val="002A5DCA"/>
    <w:rsid w:val="002A7350"/>
    <w:rsid w:val="002B510E"/>
    <w:rsid w:val="002B7213"/>
    <w:rsid w:val="002C0F7C"/>
    <w:rsid w:val="002C111F"/>
    <w:rsid w:val="002C1347"/>
    <w:rsid w:val="002C7805"/>
    <w:rsid w:val="002E0D09"/>
    <w:rsid w:val="002E44F9"/>
    <w:rsid w:val="002E77A9"/>
    <w:rsid w:val="002F142E"/>
    <w:rsid w:val="002F3DA8"/>
    <w:rsid w:val="002F4B26"/>
    <w:rsid w:val="002F5FE4"/>
    <w:rsid w:val="002F71ED"/>
    <w:rsid w:val="00302B1B"/>
    <w:rsid w:val="003105BF"/>
    <w:rsid w:val="00310F31"/>
    <w:rsid w:val="003128CB"/>
    <w:rsid w:val="00314305"/>
    <w:rsid w:val="00314CB0"/>
    <w:rsid w:val="00320A0D"/>
    <w:rsid w:val="0032336A"/>
    <w:rsid w:val="00324753"/>
    <w:rsid w:val="003302CF"/>
    <w:rsid w:val="003303B5"/>
    <w:rsid w:val="00330B4D"/>
    <w:rsid w:val="00330E24"/>
    <w:rsid w:val="003401D4"/>
    <w:rsid w:val="00343C71"/>
    <w:rsid w:val="003444DC"/>
    <w:rsid w:val="00353DF2"/>
    <w:rsid w:val="003562AF"/>
    <w:rsid w:val="00361DBA"/>
    <w:rsid w:val="00365FE4"/>
    <w:rsid w:val="0036685D"/>
    <w:rsid w:val="003836DC"/>
    <w:rsid w:val="00386628"/>
    <w:rsid w:val="00387AE6"/>
    <w:rsid w:val="00394BF5"/>
    <w:rsid w:val="0039673A"/>
    <w:rsid w:val="003A0E4E"/>
    <w:rsid w:val="003A1616"/>
    <w:rsid w:val="003A2E37"/>
    <w:rsid w:val="003A69C5"/>
    <w:rsid w:val="003A7C94"/>
    <w:rsid w:val="003A7F4B"/>
    <w:rsid w:val="003B1FE1"/>
    <w:rsid w:val="003B3BD2"/>
    <w:rsid w:val="003B6DAE"/>
    <w:rsid w:val="003C088C"/>
    <w:rsid w:val="003C212B"/>
    <w:rsid w:val="003C4738"/>
    <w:rsid w:val="003D0CC5"/>
    <w:rsid w:val="003D1749"/>
    <w:rsid w:val="003D21C7"/>
    <w:rsid w:val="003D25C3"/>
    <w:rsid w:val="003D26CA"/>
    <w:rsid w:val="003D3FEF"/>
    <w:rsid w:val="003D522D"/>
    <w:rsid w:val="003D7631"/>
    <w:rsid w:val="003E2B78"/>
    <w:rsid w:val="003E3273"/>
    <w:rsid w:val="003E449E"/>
    <w:rsid w:val="003F6B5A"/>
    <w:rsid w:val="00403686"/>
    <w:rsid w:val="0040630A"/>
    <w:rsid w:val="00407421"/>
    <w:rsid w:val="0041061A"/>
    <w:rsid w:val="00433524"/>
    <w:rsid w:val="004367B4"/>
    <w:rsid w:val="0044113C"/>
    <w:rsid w:val="00443058"/>
    <w:rsid w:val="00446FCD"/>
    <w:rsid w:val="00451C56"/>
    <w:rsid w:val="00453D96"/>
    <w:rsid w:val="0045516A"/>
    <w:rsid w:val="00455449"/>
    <w:rsid w:val="00470FD1"/>
    <w:rsid w:val="00471F96"/>
    <w:rsid w:val="004735FC"/>
    <w:rsid w:val="00473855"/>
    <w:rsid w:val="004739D6"/>
    <w:rsid w:val="00475AE6"/>
    <w:rsid w:val="00481723"/>
    <w:rsid w:val="00487C70"/>
    <w:rsid w:val="004930E2"/>
    <w:rsid w:val="00497CFE"/>
    <w:rsid w:val="004A3181"/>
    <w:rsid w:val="004B0E91"/>
    <w:rsid w:val="004B17B7"/>
    <w:rsid w:val="004B1AE2"/>
    <w:rsid w:val="004B434F"/>
    <w:rsid w:val="004B435A"/>
    <w:rsid w:val="004B5109"/>
    <w:rsid w:val="004B62A2"/>
    <w:rsid w:val="004B6DD9"/>
    <w:rsid w:val="004B71B0"/>
    <w:rsid w:val="004C1888"/>
    <w:rsid w:val="004C5077"/>
    <w:rsid w:val="004D028B"/>
    <w:rsid w:val="004D18D8"/>
    <w:rsid w:val="004D6A9C"/>
    <w:rsid w:val="004D6FB2"/>
    <w:rsid w:val="004E086D"/>
    <w:rsid w:val="004E0CE9"/>
    <w:rsid w:val="004E138F"/>
    <w:rsid w:val="004E15A2"/>
    <w:rsid w:val="004E56B8"/>
    <w:rsid w:val="004E6F3F"/>
    <w:rsid w:val="004F2F6F"/>
    <w:rsid w:val="004F3473"/>
    <w:rsid w:val="005017E0"/>
    <w:rsid w:val="00501883"/>
    <w:rsid w:val="0050378A"/>
    <w:rsid w:val="00505E65"/>
    <w:rsid w:val="00507B61"/>
    <w:rsid w:val="00510E1A"/>
    <w:rsid w:val="00512340"/>
    <w:rsid w:val="005147B1"/>
    <w:rsid w:val="005203B4"/>
    <w:rsid w:val="0052467A"/>
    <w:rsid w:val="005278B6"/>
    <w:rsid w:val="00527935"/>
    <w:rsid w:val="00544716"/>
    <w:rsid w:val="005461FD"/>
    <w:rsid w:val="0055060C"/>
    <w:rsid w:val="00553479"/>
    <w:rsid w:val="005539EA"/>
    <w:rsid w:val="00555D29"/>
    <w:rsid w:val="00557738"/>
    <w:rsid w:val="005577DB"/>
    <w:rsid w:val="005604EF"/>
    <w:rsid w:val="00561DCB"/>
    <w:rsid w:val="005639FD"/>
    <w:rsid w:val="00565079"/>
    <w:rsid w:val="005712FA"/>
    <w:rsid w:val="00571C0F"/>
    <w:rsid w:val="005722D7"/>
    <w:rsid w:val="00572E62"/>
    <w:rsid w:val="0058088F"/>
    <w:rsid w:val="00583211"/>
    <w:rsid w:val="00583CAF"/>
    <w:rsid w:val="00590BC8"/>
    <w:rsid w:val="0059653B"/>
    <w:rsid w:val="005A190C"/>
    <w:rsid w:val="005A53DA"/>
    <w:rsid w:val="005A7A43"/>
    <w:rsid w:val="005B2C98"/>
    <w:rsid w:val="005B348A"/>
    <w:rsid w:val="005C1D69"/>
    <w:rsid w:val="005C600A"/>
    <w:rsid w:val="005C65D6"/>
    <w:rsid w:val="005C756F"/>
    <w:rsid w:val="005D01C0"/>
    <w:rsid w:val="005D0BC0"/>
    <w:rsid w:val="005D1E44"/>
    <w:rsid w:val="005D3A29"/>
    <w:rsid w:val="005D74AE"/>
    <w:rsid w:val="005D7BB1"/>
    <w:rsid w:val="005E0BC2"/>
    <w:rsid w:val="005E36B0"/>
    <w:rsid w:val="005E4E14"/>
    <w:rsid w:val="005E5554"/>
    <w:rsid w:val="005F0341"/>
    <w:rsid w:val="005F1FBE"/>
    <w:rsid w:val="005F58FC"/>
    <w:rsid w:val="005F5D3C"/>
    <w:rsid w:val="005F6ED3"/>
    <w:rsid w:val="00603C17"/>
    <w:rsid w:val="00607D7C"/>
    <w:rsid w:val="0061078E"/>
    <w:rsid w:val="006145F5"/>
    <w:rsid w:val="00614602"/>
    <w:rsid w:val="006149C7"/>
    <w:rsid w:val="006165FD"/>
    <w:rsid w:val="00617F29"/>
    <w:rsid w:val="0062247C"/>
    <w:rsid w:val="00622DAA"/>
    <w:rsid w:val="00626F7A"/>
    <w:rsid w:val="0063020F"/>
    <w:rsid w:val="00631047"/>
    <w:rsid w:val="006334B9"/>
    <w:rsid w:val="00633943"/>
    <w:rsid w:val="006355CE"/>
    <w:rsid w:val="00635E6D"/>
    <w:rsid w:val="00641CB0"/>
    <w:rsid w:val="00642519"/>
    <w:rsid w:val="0064251A"/>
    <w:rsid w:val="00644641"/>
    <w:rsid w:val="00647E41"/>
    <w:rsid w:val="00650D98"/>
    <w:rsid w:val="0066364B"/>
    <w:rsid w:val="00663787"/>
    <w:rsid w:val="006641EA"/>
    <w:rsid w:val="00666798"/>
    <w:rsid w:val="006712B8"/>
    <w:rsid w:val="006713A4"/>
    <w:rsid w:val="006720E9"/>
    <w:rsid w:val="00677CD6"/>
    <w:rsid w:val="00685BC3"/>
    <w:rsid w:val="006931E6"/>
    <w:rsid w:val="0069692F"/>
    <w:rsid w:val="006A0BF5"/>
    <w:rsid w:val="006A2F46"/>
    <w:rsid w:val="006A3769"/>
    <w:rsid w:val="006A3793"/>
    <w:rsid w:val="006A3EB0"/>
    <w:rsid w:val="006A6A2E"/>
    <w:rsid w:val="006B01B1"/>
    <w:rsid w:val="006B2DB0"/>
    <w:rsid w:val="006B3277"/>
    <w:rsid w:val="006B5B3C"/>
    <w:rsid w:val="006B5DBB"/>
    <w:rsid w:val="006B684F"/>
    <w:rsid w:val="006C4C49"/>
    <w:rsid w:val="006C513D"/>
    <w:rsid w:val="006D4030"/>
    <w:rsid w:val="006D46C8"/>
    <w:rsid w:val="006D551D"/>
    <w:rsid w:val="006E2A6F"/>
    <w:rsid w:val="006E67B5"/>
    <w:rsid w:val="006F2871"/>
    <w:rsid w:val="006F32F0"/>
    <w:rsid w:val="007006DE"/>
    <w:rsid w:val="00701B9E"/>
    <w:rsid w:val="007053F9"/>
    <w:rsid w:val="00706427"/>
    <w:rsid w:val="007211EC"/>
    <w:rsid w:val="0072122D"/>
    <w:rsid w:val="007272F2"/>
    <w:rsid w:val="007312D6"/>
    <w:rsid w:val="00734F8D"/>
    <w:rsid w:val="0074436B"/>
    <w:rsid w:val="0074546C"/>
    <w:rsid w:val="007514D2"/>
    <w:rsid w:val="007529D2"/>
    <w:rsid w:val="00754EC7"/>
    <w:rsid w:val="00755B1B"/>
    <w:rsid w:val="00756220"/>
    <w:rsid w:val="00757EF8"/>
    <w:rsid w:val="00765245"/>
    <w:rsid w:val="00765457"/>
    <w:rsid w:val="00766025"/>
    <w:rsid w:val="00766991"/>
    <w:rsid w:val="007673C8"/>
    <w:rsid w:val="00772CEE"/>
    <w:rsid w:val="007740D0"/>
    <w:rsid w:val="00775656"/>
    <w:rsid w:val="00775A9E"/>
    <w:rsid w:val="00781808"/>
    <w:rsid w:val="00781FD0"/>
    <w:rsid w:val="00783088"/>
    <w:rsid w:val="00785055"/>
    <w:rsid w:val="00793DD2"/>
    <w:rsid w:val="00796329"/>
    <w:rsid w:val="007A0549"/>
    <w:rsid w:val="007A256E"/>
    <w:rsid w:val="007A46CF"/>
    <w:rsid w:val="007A5718"/>
    <w:rsid w:val="007A724C"/>
    <w:rsid w:val="007B0B05"/>
    <w:rsid w:val="007B1498"/>
    <w:rsid w:val="007B15E0"/>
    <w:rsid w:val="007B1F66"/>
    <w:rsid w:val="007B3B4D"/>
    <w:rsid w:val="007B5B71"/>
    <w:rsid w:val="007B5EE8"/>
    <w:rsid w:val="007B6DFA"/>
    <w:rsid w:val="007C4FA2"/>
    <w:rsid w:val="007C6E58"/>
    <w:rsid w:val="007D0505"/>
    <w:rsid w:val="007D0E86"/>
    <w:rsid w:val="007D2A0F"/>
    <w:rsid w:val="007D4285"/>
    <w:rsid w:val="007D59B2"/>
    <w:rsid w:val="007E146B"/>
    <w:rsid w:val="007E3031"/>
    <w:rsid w:val="007E40AD"/>
    <w:rsid w:val="007E7814"/>
    <w:rsid w:val="008007E9"/>
    <w:rsid w:val="008018B5"/>
    <w:rsid w:val="00802C5D"/>
    <w:rsid w:val="0080340B"/>
    <w:rsid w:val="00820176"/>
    <w:rsid w:val="00822A6D"/>
    <w:rsid w:val="00826E2A"/>
    <w:rsid w:val="00833F8B"/>
    <w:rsid w:val="00834D5A"/>
    <w:rsid w:val="00845D48"/>
    <w:rsid w:val="0084671C"/>
    <w:rsid w:val="0085116D"/>
    <w:rsid w:val="00853DE7"/>
    <w:rsid w:val="00854C42"/>
    <w:rsid w:val="008552B4"/>
    <w:rsid w:val="00856170"/>
    <w:rsid w:val="0086318F"/>
    <w:rsid w:val="00864534"/>
    <w:rsid w:val="00864BCA"/>
    <w:rsid w:val="00865D77"/>
    <w:rsid w:val="00866F13"/>
    <w:rsid w:val="00872D44"/>
    <w:rsid w:val="008763F1"/>
    <w:rsid w:val="00887105"/>
    <w:rsid w:val="008877FC"/>
    <w:rsid w:val="00892879"/>
    <w:rsid w:val="008A44EB"/>
    <w:rsid w:val="008A504A"/>
    <w:rsid w:val="008A56E6"/>
    <w:rsid w:val="008A6861"/>
    <w:rsid w:val="008B1477"/>
    <w:rsid w:val="008B26F5"/>
    <w:rsid w:val="008B6251"/>
    <w:rsid w:val="008B6E00"/>
    <w:rsid w:val="008B7214"/>
    <w:rsid w:val="008C61A1"/>
    <w:rsid w:val="008C7C4A"/>
    <w:rsid w:val="008D5597"/>
    <w:rsid w:val="008E320D"/>
    <w:rsid w:val="008E32BF"/>
    <w:rsid w:val="008E39E6"/>
    <w:rsid w:val="008E4158"/>
    <w:rsid w:val="008E6C28"/>
    <w:rsid w:val="008F173F"/>
    <w:rsid w:val="008F38F9"/>
    <w:rsid w:val="009061E8"/>
    <w:rsid w:val="00906989"/>
    <w:rsid w:val="00910ADC"/>
    <w:rsid w:val="009140F4"/>
    <w:rsid w:val="009149EB"/>
    <w:rsid w:val="0092059C"/>
    <w:rsid w:val="0092498D"/>
    <w:rsid w:val="00933C48"/>
    <w:rsid w:val="0093561A"/>
    <w:rsid w:val="00937A46"/>
    <w:rsid w:val="00940726"/>
    <w:rsid w:val="0094279D"/>
    <w:rsid w:val="00944123"/>
    <w:rsid w:val="009465DB"/>
    <w:rsid w:val="00946958"/>
    <w:rsid w:val="009511CD"/>
    <w:rsid w:val="009609A6"/>
    <w:rsid w:val="00961E3B"/>
    <w:rsid w:val="00962DD0"/>
    <w:rsid w:val="009633DD"/>
    <w:rsid w:val="00970941"/>
    <w:rsid w:val="00971C49"/>
    <w:rsid w:val="009727E3"/>
    <w:rsid w:val="00973688"/>
    <w:rsid w:val="00973DFB"/>
    <w:rsid w:val="00986033"/>
    <w:rsid w:val="00986A7B"/>
    <w:rsid w:val="00994A34"/>
    <w:rsid w:val="009A0825"/>
    <w:rsid w:val="009A09C8"/>
    <w:rsid w:val="009A102B"/>
    <w:rsid w:val="009A352C"/>
    <w:rsid w:val="009B0B75"/>
    <w:rsid w:val="009C1E8A"/>
    <w:rsid w:val="009C3CC8"/>
    <w:rsid w:val="009C449A"/>
    <w:rsid w:val="009C593D"/>
    <w:rsid w:val="009C70B2"/>
    <w:rsid w:val="009C7C03"/>
    <w:rsid w:val="009D30C8"/>
    <w:rsid w:val="009E0658"/>
    <w:rsid w:val="009E104D"/>
    <w:rsid w:val="009E1B89"/>
    <w:rsid w:val="009E1D9C"/>
    <w:rsid w:val="009E5CDA"/>
    <w:rsid w:val="009E7221"/>
    <w:rsid w:val="009E7F34"/>
    <w:rsid w:val="009F0903"/>
    <w:rsid w:val="009F4D6F"/>
    <w:rsid w:val="009F4F97"/>
    <w:rsid w:val="009F5B2B"/>
    <w:rsid w:val="009F6E1C"/>
    <w:rsid w:val="009F7EDC"/>
    <w:rsid w:val="00A0193B"/>
    <w:rsid w:val="00A0293A"/>
    <w:rsid w:val="00A12010"/>
    <w:rsid w:val="00A12EE7"/>
    <w:rsid w:val="00A13AF6"/>
    <w:rsid w:val="00A15923"/>
    <w:rsid w:val="00A15964"/>
    <w:rsid w:val="00A15A71"/>
    <w:rsid w:val="00A17B1F"/>
    <w:rsid w:val="00A22DAC"/>
    <w:rsid w:val="00A24E4C"/>
    <w:rsid w:val="00A43E05"/>
    <w:rsid w:val="00A44608"/>
    <w:rsid w:val="00A46E90"/>
    <w:rsid w:val="00A527CC"/>
    <w:rsid w:val="00A5536D"/>
    <w:rsid w:val="00A61203"/>
    <w:rsid w:val="00A706BF"/>
    <w:rsid w:val="00A70CD4"/>
    <w:rsid w:val="00A721A4"/>
    <w:rsid w:val="00A76033"/>
    <w:rsid w:val="00A77774"/>
    <w:rsid w:val="00A80810"/>
    <w:rsid w:val="00A80FE1"/>
    <w:rsid w:val="00A82594"/>
    <w:rsid w:val="00A82A0A"/>
    <w:rsid w:val="00A82BB6"/>
    <w:rsid w:val="00A873F0"/>
    <w:rsid w:val="00A904E9"/>
    <w:rsid w:val="00A90676"/>
    <w:rsid w:val="00A90C5F"/>
    <w:rsid w:val="00A92B19"/>
    <w:rsid w:val="00AA0E56"/>
    <w:rsid w:val="00AA3650"/>
    <w:rsid w:val="00AB1ABB"/>
    <w:rsid w:val="00AB45A6"/>
    <w:rsid w:val="00AC21A2"/>
    <w:rsid w:val="00AC2FD9"/>
    <w:rsid w:val="00AC6C0C"/>
    <w:rsid w:val="00AC7FB1"/>
    <w:rsid w:val="00AD0B6B"/>
    <w:rsid w:val="00AD1DBC"/>
    <w:rsid w:val="00AD2412"/>
    <w:rsid w:val="00AF7F9E"/>
    <w:rsid w:val="00B00163"/>
    <w:rsid w:val="00B00B45"/>
    <w:rsid w:val="00B04241"/>
    <w:rsid w:val="00B049CA"/>
    <w:rsid w:val="00B05DFB"/>
    <w:rsid w:val="00B0696A"/>
    <w:rsid w:val="00B122A3"/>
    <w:rsid w:val="00B24B00"/>
    <w:rsid w:val="00B458E8"/>
    <w:rsid w:val="00B545E0"/>
    <w:rsid w:val="00B6720F"/>
    <w:rsid w:val="00B71DC4"/>
    <w:rsid w:val="00B733B1"/>
    <w:rsid w:val="00B73BE6"/>
    <w:rsid w:val="00B755AF"/>
    <w:rsid w:val="00B80D4B"/>
    <w:rsid w:val="00B8306C"/>
    <w:rsid w:val="00B85486"/>
    <w:rsid w:val="00B96A3F"/>
    <w:rsid w:val="00BA05CF"/>
    <w:rsid w:val="00BA1361"/>
    <w:rsid w:val="00BB1507"/>
    <w:rsid w:val="00BB18B6"/>
    <w:rsid w:val="00BB451A"/>
    <w:rsid w:val="00BB455C"/>
    <w:rsid w:val="00BB4CFA"/>
    <w:rsid w:val="00BB6F89"/>
    <w:rsid w:val="00BB7669"/>
    <w:rsid w:val="00BC3288"/>
    <w:rsid w:val="00BC7122"/>
    <w:rsid w:val="00BD132C"/>
    <w:rsid w:val="00BD2158"/>
    <w:rsid w:val="00BD2E3F"/>
    <w:rsid w:val="00BD4909"/>
    <w:rsid w:val="00BE11A1"/>
    <w:rsid w:val="00BE1CFA"/>
    <w:rsid w:val="00BE3FFC"/>
    <w:rsid w:val="00BE7321"/>
    <w:rsid w:val="00BF2DB9"/>
    <w:rsid w:val="00BF364D"/>
    <w:rsid w:val="00BF703B"/>
    <w:rsid w:val="00BF7F21"/>
    <w:rsid w:val="00C00555"/>
    <w:rsid w:val="00C02E5E"/>
    <w:rsid w:val="00C032A7"/>
    <w:rsid w:val="00C067AC"/>
    <w:rsid w:val="00C10577"/>
    <w:rsid w:val="00C1105E"/>
    <w:rsid w:val="00C11693"/>
    <w:rsid w:val="00C129D0"/>
    <w:rsid w:val="00C208FA"/>
    <w:rsid w:val="00C21491"/>
    <w:rsid w:val="00C25897"/>
    <w:rsid w:val="00C26184"/>
    <w:rsid w:val="00C261E3"/>
    <w:rsid w:val="00C271F1"/>
    <w:rsid w:val="00C3051C"/>
    <w:rsid w:val="00C311ED"/>
    <w:rsid w:val="00C335D5"/>
    <w:rsid w:val="00C34805"/>
    <w:rsid w:val="00C34873"/>
    <w:rsid w:val="00C44958"/>
    <w:rsid w:val="00C4689E"/>
    <w:rsid w:val="00C50A11"/>
    <w:rsid w:val="00C51FDB"/>
    <w:rsid w:val="00C60B3A"/>
    <w:rsid w:val="00C66C5D"/>
    <w:rsid w:val="00C71C68"/>
    <w:rsid w:val="00C74BED"/>
    <w:rsid w:val="00C809F8"/>
    <w:rsid w:val="00C82AA7"/>
    <w:rsid w:val="00C8347A"/>
    <w:rsid w:val="00C8369E"/>
    <w:rsid w:val="00C8523B"/>
    <w:rsid w:val="00C85D99"/>
    <w:rsid w:val="00C86575"/>
    <w:rsid w:val="00C91778"/>
    <w:rsid w:val="00C944FD"/>
    <w:rsid w:val="00C961CB"/>
    <w:rsid w:val="00C96AA2"/>
    <w:rsid w:val="00C97DE5"/>
    <w:rsid w:val="00CA0844"/>
    <w:rsid w:val="00CA1D42"/>
    <w:rsid w:val="00CA2D8B"/>
    <w:rsid w:val="00CB39DF"/>
    <w:rsid w:val="00CB3AE0"/>
    <w:rsid w:val="00CB5545"/>
    <w:rsid w:val="00CB68C2"/>
    <w:rsid w:val="00CC1E51"/>
    <w:rsid w:val="00CC25E3"/>
    <w:rsid w:val="00CC31D1"/>
    <w:rsid w:val="00CC4B10"/>
    <w:rsid w:val="00CC7119"/>
    <w:rsid w:val="00CD4F4A"/>
    <w:rsid w:val="00CD5167"/>
    <w:rsid w:val="00CD60B4"/>
    <w:rsid w:val="00CD72C6"/>
    <w:rsid w:val="00CE00DE"/>
    <w:rsid w:val="00CE0E97"/>
    <w:rsid w:val="00CE1A0F"/>
    <w:rsid w:val="00CE2DF4"/>
    <w:rsid w:val="00CF25A6"/>
    <w:rsid w:val="00CF31BB"/>
    <w:rsid w:val="00D002AB"/>
    <w:rsid w:val="00D026AF"/>
    <w:rsid w:val="00D05017"/>
    <w:rsid w:val="00D1277D"/>
    <w:rsid w:val="00D13AAB"/>
    <w:rsid w:val="00D14965"/>
    <w:rsid w:val="00D14D56"/>
    <w:rsid w:val="00D155E8"/>
    <w:rsid w:val="00D214D2"/>
    <w:rsid w:val="00D22BDB"/>
    <w:rsid w:val="00D23885"/>
    <w:rsid w:val="00D26DFA"/>
    <w:rsid w:val="00D27114"/>
    <w:rsid w:val="00D322D9"/>
    <w:rsid w:val="00D34430"/>
    <w:rsid w:val="00D362D8"/>
    <w:rsid w:val="00D36743"/>
    <w:rsid w:val="00D4257F"/>
    <w:rsid w:val="00D4291F"/>
    <w:rsid w:val="00D44D2A"/>
    <w:rsid w:val="00D50164"/>
    <w:rsid w:val="00D53A2A"/>
    <w:rsid w:val="00D60A05"/>
    <w:rsid w:val="00D60DCA"/>
    <w:rsid w:val="00D61C17"/>
    <w:rsid w:val="00D638DC"/>
    <w:rsid w:val="00D645CC"/>
    <w:rsid w:val="00D65384"/>
    <w:rsid w:val="00D716B9"/>
    <w:rsid w:val="00D75C4D"/>
    <w:rsid w:val="00D8104E"/>
    <w:rsid w:val="00D8175F"/>
    <w:rsid w:val="00D878B2"/>
    <w:rsid w:val="00D920E9"/>
    <w:rsid w:val="00D92977"/>
    <w:rsid w:val="00D9418B"/>
    <w:rsid w:val="00D95996"/>
    <w:rsid w:val="00DA08A5"/>
    <w:rsid w:val="00DA4C61"/>
    <w:rsid w:val="00DA5F81"/>
    <w:rsid w:val="00DA67C1"/>
    <w:rsid w:val="00DA7813"/>
    <w:rsid w:val="00DB1D9F"/>
    <w:rsid w:val="00DB1F30"/>
    <w:rsid w:val="00DB7DEB"/>
    <w:rsid w:val="00DC0E23"/>
    <w:rsid w:val="00DC3742"/>
    <w:rsid w:val="00DC546E"/>
    <w:rsid w:val="00DC5D86"/>
    <w:rsid w:val="00DD1846"/>
    <w:rsid w:val="00DD43DB"/>
    <w:rsid w:val="00DE2526"/>
    <w:rsid w:val="00DE587D"/>
    <w:rsid w:val="00DE5EEF"/>
    <w:rsid w:val="00DE6C3E"/>
    <w:rsid w:val="00DE7354"/>
    <w:rsid w:val="00DF09BA"/>
    <w:rsid w:val="00DF2D95"/>
    <w:rsid w:val="00DF6ADE"/>
    <w:rsid w:val="00DF7EAA"/>
    <w:rsid w:val="00E009BE"/>
    <w:rsid w:val="00E00A44"/>
    <w:rsid w:val="00E07838"/>
    <w:rsid w:val="00E1049D"/>
    <w:rsid w:val="00E16CC8"/>
    <w:rsid w:val="00E17C33"/>
    <w:rsid w:val="00E23418"/>
    <w:rsid w:val="00E24365"/>
    <w:rsid w:val="00E24514"/>
    <w:rsid w:val="00E24AAF"/>
    <w:rsid w:val="00E24C4A"/>
    <w:rsid w:val="00E27249"/>
    <w:rsid w:val="00E32E00"/>
    <w:rsid w:val="00E35465"/>
    <w:rsid w:val="00E36FBD"/>
    <w:rsid w:val="00E40703"/>
    <w:rsid w:val="00E530CF"/>
    <w:rsid w:val="00E532C3"/>
    <w:rsid w:val="00E54B01"/>
    <w:rsid w:val="00E56700"/>
    <w:rsid w:val="00E56C8A"/>
    <w:rsid w:val="00E57BC7"/>
    <w:rsid w:val="00E67133"/>
    <w:rsid w:val="00E704F3"/>
    <w:rsid w:val="00E70DB0"/>
    <w:rsid w:val="00E7237F"/>
    <w:rsid w:val="00E73B4F"/>
    <w:rsid w:val="00E749FC"/>
    <w:rsid w:val="00E74E30"/>
    <w:rsid w:val="00E800A6"/>
    <w:rsid w:val="00E83635"/>
    <w:rsid w:val="00E8447F"/>
    <w:rsid w:val="00E91972"/>
    <w:rsid w:val="00E92978"/>
    <w:rsid w:val="00E92CF5"/>
    <w:rsid w:val="00E94322"/>
    <w:rsid w:val="00E94B73"/>
    <w:rsid w:val="00EA3EDE"/>
    <w:rsid w:val="00EA4EED"/>
    <w:rsid w:val="00EB073C"/>
    <w:rsid w:val="00EB0FDE"/>
    <w:rsid w:val="00EB223A"/>
    <w:rsid w:val="00EB5544"/>
    <w:rsid w:val="00EB612D"/>
    <w:rsid w:val="00EC0AA3"/>
    <w:rsid w:val="00EC168E"/>
    <w:rsid w:val="00EC18B8"/>
    <w:rsid w:val="00EC195C"/>
    <w:rsid w:val="00EC35CF"/>
    <w:rsid w:val="00EC3D4B"/>
    <w:rsid w:val="00EC7769"/>
    <w:rsid w:val="00ED09F0"/>
    <w:rsid w:val="00ED3229"/>
    <w:rsid w:val="00ED4A9C"/>
    <w:rsid w:val="00EE08AD"/>
    <w:rsid w:val="00EE20D3"/>
    <w:rsid w:val="00EE37BA"/>
    <w:rsid w:val="00EE3B11"/>
    <w:rsid w:val="00EE56C7"/>
    <w:rsid w:val="00EE651B"/>
    <w:rsid w:val="00EF1B83"/>
    <w:rsid w:val="00EF32DA"/>
    <w:rsid w:val="00EF47B9"/>
    <w:rsid w:val="00EF53AB"/>
    <w:rsid w:val="00EF53F7"/>
    <w:rsid w:val="00EF618A"/>
    <w:rsid w:val="00EF6DF3"/>
    <w:rsid w:val="00F0175F"/>
    <w:rsid w:val="00F01C61"/>
    <w:rsid w:val="00F02AC5"/>
    <w:rsid w:val="00F02B48"/>
    <w:rsid w:val="00F03392"/>
    <w:rsid w:val="00F0377D"/>
    <w:rsid w:val="00F10B31"/>
    <w:rsid w:val="00F12BF9"/>
    <w:rsid w:val="00F134E5"/>
    <w:rsid w:val="00F20418"/>
    <w:rsid w:val="00F20F78"/>
    <w:rsid w:val="00F2472C"/>
    <w:rsid w:val="00F2479A"/>
    <w:rsid w:val="00F309BA"/>
    <w:rsid w:val="00F32755"/>
    <w:rsid w:val="00F36F69"/>
    <w:rsid w:val="00F42106"/>
    <w:rsid w:val="00F4219C"/>
    <w:rsid w:val="00F4496C"/>
    <w:rsid w:val="00F464E3"/>
    <w:rsid w:val="00F50128"/>
    <w:rsid w:val="00F5038C"/>
    <w:rsid w:val="00F53286"/>
    <w:rsid w:val="00F60931"/>
    <w:rsid w:val="00F60AB1"/>
    <w:rsid w:val="00F6774E"/>
    <w:rsid w:val="00F67A4C"/>
    <w:rsid w:val="00F71C0B"/>
    <w:rsid w:val="00F73C28"/>
    <w:rsid w:val="00F75981"/>
    <w:rsid w:val="00F83E7F"/>
    <w:rsid w:val="00F843F7"/>
    <w:rsid w:val="00F84F94"/>
    <w:rsid w:val="00FA115B"/>
    <w:rsid w:val="00FA13A8"/>
    <w:rsid w:val="00FA31BE"/>
    <w:rsid w:val="00FA6E05"/>
    <w:rsid w:val="00FA71B8"/>
    <w:rsid w:val="00FB2553"/>
    <w:rsid w:val="00FB25E5"/>
    <w:rsid w:val="00FB2F33"/>
    <w:rsid w:val="00FB509E"/>
    <w:rsid w:val="00FB7669"/>
    <w:rsid w:val="00FB7E38"/>
    <w:rsid w:val="00FC4A0C"/>
    <w:rsid w:val="00FC516A"/>
    <w:rsid w:val="00FC5597"/>
    <w:rsid w:val="00FD11D0"/>
    <w:rsid w:val="00FD6D6E"/>
    <w:rsid w:val="00FD70FB"/>
    <w:rsid w:val="00FD774B"/>
    <w:rsid w:val="00FD77E0"/>
    <w:rsid w:val="00FD7AB6"/>
    <w:rsid w:val="00FE0D38"/>
    <w:rsid w:val="00FE3E2E"/>
    <w:rsid w:val="00FF09EC"/>
    <w:rsid w:val="00FF2320"/>
    <w:rsid w:val="00FF3EA4"/>
    <w:rsid w:val="00FF53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31F0A40"/>
  <w15:chartTrackingRefBased/>
  <w15:docId w15:val="{BD736214-64F3-374F-A2D1-9EBC5A718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jc w:val="center"/>
      <w:outlineLvl w:val="0"/>
    </w:pPr>
    <w:rPr>
      <w:rFonts w:ascii="Arial" w:hAnsi="Arial" w:cs="Arial"/>
      <w:b/>
      <w:bCs/>
      <w:szCs w:val="23"/>
    </w:rPr>
  </w:style>
  <w:style w:type="paragraph" w:styleId="Ttulo2">
    <w:name w:val="heading 2"/>
    <w:basedOn w:val="Normal"/>
    <w:next w:val="Normal"/>
    <w:qFormat/>
    <w:pPr>
      <w:keepNext/>
      <w:numPr>
        <w:ilvl w:val="1"/>
        <w:numId w:val="1"/>
      </w:numPr>
      <w:ind w:left="2124" w:firstLine="708"/>
      <w:jc w:val="both"/>
      <w:outlineLvl w:val="1"/>
    </w:pPr>
    <w:rPr>
      <w:rFonts w:ascii="Arial" w:hAnsi="Arial" w:cs="Arial"/>
      <w:b/>
      <w:bCs/>
      <w:szCs w:val="23"/>
    </w:rPr>
  </w:style>
  <w:style w:type="paragraph" w:styleId="Ttulo3">
    <w:name w:val="heading 3"/>
    <w:basedOn w:val="Normal"/>
    <w:next w:val="Normal"/>
    <w:qFormat/>
    <w:pPr>
      <w:keepNext/>
      <w:numPr>
        <w:ilvl w:val="2"/>
        <w:numId w:val="1"/>
      </w:numPr>
      <w:jc w:val="both"/>
      <w:outlineLvl w:val="2"/>
    </w:pPr>
    <w:rPr>
      <w:rFonts w:ascii="Arial" w:hAnsi="Arial" w:cs="Arial"/>
      <w:b/>
      <w:bCs/>
    </w:rPr>
  </w:style>
  <w:style w:type="paragraph" w:styleId="Ttulo4">
    <w:name w:val="heading 4"/>
    <w:basedOn w:val="Normal"/>
    <w:next w:val="Normal"/>
    <w:qFormat/>
    <w:pPr>
      <w:keepNext/>
      <w:numPr>
        <w:ilvl w:val="3"/>
        <w:numId w:val="1"/>
      </w:numPr>
      <w:ind w:left="1080" w:hanging="1080"/>
      <w:jc w:val="center"/>
      <w:outlineLvl w:val="3"/>
    </w:pPr>
    <w:rPr>
      <w:rFonts w:ascii="Arial" w:hAnsi="Arial" w:cs="Arial"/>
      <w:b/>
      <w:bCs/>
      <w:sz w:val="28"/>
      <w:szCs w:val="23"/>
      <w:u w:val="single"/>
    </w:rPr>
  </w:style>
  <w:style w:type="paragraph" w:styleId="Ttulo5">
    <w:name w:val="heading 5"/>
    <w:basedOn w:val="Normal"/>
    <w:next w:val="Normal"/>
    <w:qFormat/>
    <w:pPr>
      <w:numPr>
        <w:ilvl w:val="4"/>
        <w:numId w:val="1"/>
      </w:numPr>
      <w:spacing w:before="240" w:after="60"/>
      <w:outlineLvl w:val="4"/>
    </w:pPr>
    <w:rPr>
      <w:rFonts w:ascii="Calibri" w:hAnsi="Calibri" w:cs="Calibri"/>
      <w:b/>
      <w:bCs/>
      <w:i/>
      <w:iCs/>
      <w:sz w:val="26"/>
      <w:szCs w:val="26"/>
    </w:rPr>
  </w:style>
  <w:style w:type="paragraph" w:styleId="Ttulo6">
    <w:name w:val="heading 6"/>
    <w:basedOn w:val="Normal"/>
    <w:next w:val="Normal"/>
    <w:qFormat/>
    <w:pPr>
      <w:keepNext/>
      <w:numPr>
        <w:ilvl w:val="5"/>
        <w:numId w:val="1"/>
      </w:numPr>
      <w:ind w:left="1440" w:hanging="1440"/>
      <w:jc w:val="center"/>
      <w:outlineLvl w:val="5"/>
    </w:pPr>
    <w:rPr>
      <w:rFonts w:ascii="Arial" w:hAnsi="Arial" w:cs="Arial"/>
      <w:b/>
      <w:bCs/>
      <w:i/>
      <w:iCs/>
      <w:sz w:val="18"/>
      <w:szCs w:val="20"/>
    </w:rPr>
  </w:style>
  <w:style w:type="paragraph" w:styleId="Ttulo7">
    <w:name w:val="heading 7"/>
    <w:basedOn w:val="Normal"/>
    <w:next w:val="Normal"/>
    <w:qFormat/>
    <w:pPr>
      <w:keepNext/>
      <w:numPr>
        <w:ilvl w:val="6"/>
        <w:numId w:val="1"/>
      </w:numPr>
      <w:jc w:val="both"/>
      <w:outlineLvl w:val="6"/>
    </w:pPr>
    <w:rPr>
      <w:rFonts w:ascii="Arial" w:hAnsi="Arial" w:cs="Arial"/>
      <w:b/>
      <w:bCs/>
      <w:color w:val="FF0000"/>
      <w:szCs w:val="23"/>
      <w:u w:val="single"/>
    </w:rPr>
  </w:style>
  <w:style w:type="paragraph" w:styleId="Ttulo8">
    <w:name w:val="heading 8"/>
    <w:basedOn w:val="Normal"/>
    <w:next w:val="Normal"/>
    <w:qFormat/>
    <w:pPr>
      <w:keepNext/>
      <w:numPr>
        <w:ilvl w:val="7"/>
        <w:numId w:val="1"/>
      </w:numPr>
      <w:ind w:left="1800" w:hanging="1800"/>
      <w:jc w:val="both"/>
      <w:outlineLvl w:val="7"/>
    </w:pPr>
    <w:rPr>
      <w:rFonts w:ascii="Arial" w:hAnsi="Arial" w:cs="Arial"/>
      <w:b/>
      <w:bCs/>
      <w:color w:val="FF00FF"/>
      <w:szCs w:val="23"/>
    </w:rPr>
  </w:style>
  <w:style w:type="paragraph" w:styleId="Ttulo9">
    <w:name w:val="heading 9"/>
    <w:basedOn w:val="Normal"/>
    <w:next w:val="Normal"/>
    <w:qFormat/>
    <w:pPr>
      <w:keepNext/>
      <w:numPr>
        <w:ilvl w:val="8"/>
        <w:numId w:val="1"/>
      </w:numPr>
      <w:jc w:val="both"/>
      <w:outlineLvl w:val="8"/>
    </w:pPr>
    <w:rPr>
      <w:rFonts w:ascii="Arial" w:hAnsi="Arial" w:cs="Arial"/>
      <w:b/>
      <w:bCs/>
      <w:szCs w:val="23"/>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Arial" w:hAnsi="Arial" w:cs="Aria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eastAsia="Arial" w:hAnsi="Arial" w:cs="Arial"/>
      <w:b/>
      <w:bCs/>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sz w:val="24"/>
      <w:szCs w:val="24"/>
    </w:rPr>
  </w:style>
  <w:style w:type="character" w:customStyle="1" w:styleId="WW8Num6z0">
    <w:name w:val="WW8Num6z0"/>
    <w:rPr>
      <w:b/>
    </w:rPr>
  </w:style>
  <w:style w:type="character" w:customStyle="1" w:styleId="WW8Num7z0">
    <w:name w:val="WW8Num7z0"/>
    <w:rPr>
      <w:sz w:val="24"/>
      <w:szCs w:val="24"/>
    </w:rPr>
  </w:style>
  <w:style w:type="character" w:customStyle="1" w:styleId="WW8Num8z0">
    <w:name w:val="WW8Num8z0"/>
    <w:rPr>
      <w:rFonts w:ascii="Symbol" w:hAnsi="Symbol" w:cs="StarSymbol"/>
      <w:sz w:val="18"/>
      <w:szCs w:val="18"/>
    </w:rPr>
  </w:style>
  <w:style w:type="character" w:customStyle="1" w:styleId="WW8Num9z0">
    <w:name w:val="WW8Num9z0"/>
    <w:rPr>
      <w:rFonts w:ascii="Symbol" w:hAnsi="Symbol" w:cs="Times New Roman"/>
    </w:rPr>
  </w:style>
  <w:style w:type="character" w:customStyle="1" w:styleId="WW8Num10z0">
    <w:name w:val="WW8Num10z0"/>
    <w:rPr>
      <w:rFonts w:ascii="Symbol" w:hAnsi="Symbol" w:cs="Symbol"/>
    </w:rPr>
  </w:style>
  <w:style w:type="character" w:customStyle="1" w:styleId="WW8Num11z0">
    <w:name w:val="WW8Num11z0"/>
    <w:rPr>
      <w:rFonts w:ascii="Symbol" w:hAnsi="Symbol" w:cs="Calibri"/>
      <w:b/>
      <w:bCs w:val="0"/>
      <w:i w:val="0"/>
      <w:iCs w:val="0"/>
      <w:caps w:val="0"/>
      <w:smallCaps w:val="0"/>
      <w:strike w:val="0"/>
      <w:dstrike w:val="0"/>
      <w:vanish/>
      <w:position w:val="0"/>
      <w:sz w:val="24"/>
      <w:u w:val="none"/>
      <w:vertAlign w:val="baseline"/>
      <w14:shadow w14:blurRad="0" w14:dist="0" w14:dir="0" w14:sx="0" w14:sy="0" w14:kx="0" w14:ky="0" w14:algn="none">
        <w14:srgbClr w14:val="000000"/>
      </w14:shadow>
    </w:rPr>
  </w:style>
  <w:style w:type="character" w:customStyle="1" w:styleId="WW8Num12z0">
    <w:name w:val="WW8Num12z0"/>
    <w:rPr>
      <w:rFonts w:hint="default"/>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eastAsia="Times New Roman" w:hAnsi="Symbol" w:cs="Aria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ascii="Arial" w:hAnsi="Arial" w:cs="Arial"/>
      <w:b/>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b/>
    </w:rPr>
  </w:style>
  <w:style w:type="character" w:customStyle="1" w:styleId="WW8Num17z0">
    <w:name w:val="WW8Num17z0"/>
    <w:rPr>
      <w:rFonts w:hint="default"/>
      <w:b/>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9z0">
    <w:name w:val="WW8Num19z0"/>
    <w:rPr>
      <w:rFonts w:ascii="Arial" w:hAnsi="Arial" w:cs="Arial"/>
      <w:b/>
      <w:sz w:val="24"/>
      <w:szCs w:val="24"/>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b/>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b/>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Arial"/>
      <w:b/>
      <w:bCs/>
      <w:sz w:val="22"/>
      <w:szCs w:val="22"/>
      <w:u w:val="none"/>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rPr>
      <w:rFonts w:hint="default"/>
      <w:b/>
    </w:rPr>
  </w:style>
  <w:style w:type="character" w:customStyle="1" w:styleId="WW8Num24z0">
    <w:name w:val="WW8Num24z0"/>
    <w:rPr>
      <w:rFonts w:ascii="Arial" w:hAnsi="Arial" w:cs="Arial"/>
      <w:b/>
      <w:sz w:val="24"/>
      <w:szCs w:val="24"/>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cs="Arial"/>
      <w:b/>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hint="default"/>
    </w:rPr>
  </w:style>
  <w:style w:type="character" w:customStyle="1" w:styleId="WW8Num28z0">
    <w:name w:val="WW8Num28z0"/>
    <w:rPr>
      <w:rFonts w:hint="default"/>
      <w:b/>
    </w:rPr>
  </w:style>
  <w:style w:type="character" w:customStyle="1" w:styleId="WW8Num29z0">
    <w:name w:val="WW8Num29z0"/>
    <w:rPr>
      <w:rFonts w:hint="default"/>
    </w:rPr>
  </w:style>
  <w:style w:type="character" w:customStyle="1" w:styleId="WW8Num29z2">
    <w:name w:val="WW8Num29z2"/>
    <w:rPr>
      <w:rFonts w:hint="default"/>
      <w:b/>
    </w:rPr>
  </w:style>
  <w:style w:type="character" w:customStyle="1" w:styleId="WW8Num30z0">
    <w:name w:val="WW8Num30z0"/>
    <w:rPr>
      <w:rFonts w:hint="default"/>
      <w:b/>
      <w:color w:val="000000"/>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b/>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rPr>
  </w:style>
  <w:style w:type="character" w:customStyle="1" w:styleId="WW8Num34z0">
    <w:name w:val="WW8Num34z0"/>
    <w:rPr>
      <w:b w:val="0"/>
      <w:sz w:val="24"/>
    </w:rPr>
  </w:style>
  <w:style w:type="character" w:customStyle="1" w:styleId="WW8Num34z1">
    <w:name w:val="WW8Num34z1"/>
    <w:rPr>
      <w:rFonts w:cs="Arial"/>
      <w:b/>
      <w:sz w:val="24"/>
    </w:rPr>
  </w:style>
  <w:style w:type="character" w:customStyle="1" w:styleId="WW8Num35z0">
    <w:name w:val="WW8Num35z0"/>
    <w:rPr>
      <w:rFonts w:hint="default"/>
      <w:b/>
      <w:color w:val="00000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hint="default"/>
      <w:sz w:val="20"/>
    </w:rPr>
  </w:style>
  <w:style w:type="character" w:customStyle="1" w:styleId="WW8Num36z1">
    <w:name w:val="WW8Num36z1"/>
    <w:rPr>
      <w:rFonts w:ascii="Courier New" w:hAnsi="Courier New" w:cs="Courier New" w:hint="default"/>
      <w:sz w:val="20"/>
    </w:rPr>
  </w:style>
  <w:style w:type="character" w:customStyle="1" w:styleId="WW8Num36z2">
    <w:name w:val="WW8Num36z2"/>
    <w:rPr>
      <w:rFonts w:ascii="Wingdings" w:hAnsi="Wingdings" w:cs="Wingdings" w:hint="default"/>
      <w:sz w:val="20"/>
    </w:rPr>
  </w:style>
  <w:style w:type="character" w:customStyle="1" w:styleId="WW8Num37z0">
    <w:name w:val="WW8Num37z0"/>
    <w:rPr>
      <w:rFonts w:hint="default"/>
      <w:b/>
    </w:rPr>
  </w:style>
  <w:style w:type="character" w:customStyle="1" w:styleId="WW8Num38z0">
    <w:name w:val="WW8Num38z0"/>
    <w:rPr>
      <w:rFonts w:hint="default"/>
      <w:b/>
      <w:color w:val="000000"/>
    </w:rPr>
  </w:style>
  <w:style w:type="character" w:customStyle="1" w:styleId="WW8Num39z0">
    <w:name w:val="WW8Num39z0"/>
    <w:rPr>
      <w:rFonts w:hint="default"/>
    </w:rPr>
  </w:style>
  <w:style w:type="character" w:customStyle="1" w:styleId="WW8Num40z0">
    <w:name w:val="WW8Num40z0"/>
    <w:rPr>
      <w:rFonts w:ascii="Arial" w:hAnsi="Arial" w:cs="Arial"/>
      <w:b/>
      <w:sz w:val="24"/>
      <w:szCs w:val="24"/>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2">
    <w:name w:val="WW8Num41z2"/>
    <w:rPr>
      <w:rFonts w:hint="default"/>
      <w:b/>
    </w:rPr>
  </w:style>
  <w:style w:type="character" w:customStyle="1" w:styleId="WW8Num42z0">
    <w:name w:val="WW8Num42z0"/>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Fontepargpadro10">
    <w:name w:val="Fonte parág. padrão10"/>
  </w:style>
  <w:style w:type="character" w:customStyle="1" w:styleId="Fontepargpadro8">
    <w:name w:val="Fonte parág. padrão8"/>
  </w:style>
  <w:style w:type="character" w:customStyle="1" w:styleId="WW8Num34z2">
    <w:name w:val="WW8Num34z2"/>
    <w:rPr>
      <w:rFonts w:ascii="Wingdings" w:hAnsi="Wingdings" w:cs="Wingdings"/>
    </w:rPr>
  </w:style>
  <w:style w:type="character" w:customStyle="1" w:styleId="WW8Num37z1">
    <w:name w:val="WW8Num37z1"/>
    <w:rPr>
      <w:rFonts w:eastAsia="Times New Roman"/>
      <w:b w:val="0"/>
    </w:rPr>
  </w:style>
  <w:style w:type="character" w:customStyle="1" w:styleId="Fontepargpadro7">
    <w:name w:val="Fonte parág. padrão7"/>
  </w:style>
  <w:style w:type="character" w:customStyle="1" w:styleId="Ttulo1Char">
    <w:name w:val="Título 1 Char"/>
    <w:rPr>
      <w:rFonts w:ascii="Arial" w:eastAsia="Times New Roman" w:hAnsi="Arial" w:cs="Arial"/>
      <w:b/>
      <w:bCs/>
      <w:sz w:val="24"/>
      <w:szCs w:val="23"/>
    </w:rPr>
  </w:style>
  <w:style w:type="character" w:customStyle="1" w:styleId="Ttulo2Char">
    <w:name w:val="Título 2 Char"/>
    <w:rPr>
      <w:rFonts w:ascii="Arial" w:eastAsia="Times New Roman" w:hAnsi="Arial" w:cs="Arial"/>
      <w:b/>
      <w:bCs/>
      <w:sz w:val="24"/>
      <w:szCs w:val="23"/>
    </w:rPr>
  </w:style>
  <w:style w:type="character" w:customStyle="1" w:styleId="Ttulo3Char">
    <w:name w:val="Título 3 Char"/>
    <w:rPr>
      <w:rFonts w:ascii="Arial" w:eastAsia="Times New Roman" w:hAnsi="Arial" w:cs="Arial"/>
      <w:b/>
      <w:bCs/>
      <w:sz w:val="24"/>
      <w:szCs w:val="24"/>
    </w:rPr>
  </w:style>
  <w:style w:type="character" w:customStyle="1" w:styleId="Ttulo7Char">
    <w:name w:val="Título 7 Char"/>
    <w:rPr>
      <w:rFonts w:ascii="Arial" w:eastAsia="Times New Roman" w:hAnsi="Arial" w:cs="Arial"/>
      <w:b/>
      <w:bCs/>
      <w:color w:val="FF0000"/>
      <w:sz w:val="24"/>
      <w:szCs w:val="23"/>
      <w:u w:val="single"/>
    </w:rPr>
  </w:style>
  <w:style w:type="character" w:customStyle="1" w:styleId="Ttulo9Char">
    <w:name w:val="Título 9 Char"/>
    <w:rPr>
      <w:rFonts w:ascii="Arial" w:eastAsia="Times New Roman" w:hAnsi="Arial" w:cs="Arial"/>
      <w:b/>
      <w:bCs/>
      <w:sz w:val="24"/>
      <w:szCs w:val="23"/>
      <w:u w:val="single"/>
    </w:rPr>
  </w:style>
  <w:style w:type="character" w:styleId="Hyperlink">
    <w:name w:val="Hyperlink"/>
    <w:rPr>
      <w:color w:val="0000FF"/>
      <w:u w:val="single"/>
    </w:rPr>
  </w:style>
  <w:style w:type="character" w:customStyle="1" w:styleId="Corpodetexto2Char">
    <w:name w:val="Corpo de texto 2 Char"/>
    <w:rPr>
      <w:rFonts w:ascii="Arial" w:eastAsia="Times New Roman" w:hAnsi="Arial" w:cs="Arial"/>
      <w:sz w:val="24"/>
      <w:szCs w:val="23"/>
    </w:rPr>
  </w:style>
  <w:style w:type="character" w:customStyle="1" w:styleId="CorpodetextoChar">
    <w:name w:val="Corpo de texto Char"/>
    <w:rPr>
      <w:rFonts w:ascii="Arial" w:eastAsia="Times New Roman" w:hAnsi="Arial" w:cs="Arial"/>
      <w:b/>
      <w:bCs/>
      <w:sz w:val="24"/>
      <w:szCs w:val="23"/>
      <w:u w:val="single"/>
    </w:rPr>
  </w:style>
  <w:style w:type="character" w:customStyle="1" w:styleId="CabealhoChar">
    <w:name w:val="Cabeçalho Char"/>
    <w:rPr>
      <w:rFonts w:ascii="Times New Roman" w:eastAsia="Times New Roman" w:hAnsi="Times New Roman" w:cs="Times New Roman"/>
      <w:sz w:val="24"/>
      <w:szCs w:val="20"/>
    </w:rPr>
  </w:style>
  <w:style w:type="character" w:customStyle="1" w:styleId="Corpodetexto3Char">
    <w:name w:val="Corpo de texto 3 Char"/>
    <w:rPr>
      <w:rFonts w:ascii="Arial" w:eastAsia="Times New Roman" w:hAnsi="Arial" w:cs="Arial"/>
      <w:color w:val="FF0000"/>
      <w:sz w:val="24"/>
      <w:szCs w:val="23"/>
    </w:rPr>
  </w:style>
  <w:style w:type="character" w:customStyle="1" w:styleId="Recuodecorpodetexto2Char">
    <w:name w:val="Recuo de corpo de texto 2 Char"/>
    <w:rPr>
      <w:rFonts w:ascii="Times New Roman" w:eastAsia="Times New Roman" w:hAnsi="Times New Roman" w:cs="Times New Roman"/>
      <w:sz w:val="24"/>
      <w:szCs w:val="24"/>
    </w:rPr>
  </w:style>
  <w:style w:type="character" w:customStyle="1" w:styleId="Recuodecorpodetexto3Char">
    <w:name w:val="Recuo de corpo de texto 3 Char"/>
    <w:rPr>
      <w:rFonts w:ascii="Arial" w:eastAsia="Times New Roman" w:hAnsi="Arial" w:cs="Arial"/>
      <w:sz w:val="16"/>
      <w:szCs w:val="16"/>
    </w:rPr>
  </w:style>
  <w:style w:type="character" w:customStyle="1" w:styleId="Ttulo5Char">
    <w:name w:val="Título 5 Char"/>
    <w:rPr>
      <w:rFonts w:ascii="Calibri" w:eastAsia="Times New Roman" w:hAnsi="Calibri" w:cs="Times New Roman"/>
      <w:b/>
      <w:bCs/>
      <w:i/>
      <w:iCs/>
      <w:sz w:val="26"/>
      <w:szCs w:val="26"/>
    </w:rPr>
  </w:style>
  <w:style w:type="character" w:customStyle="1" w:styleId="SubttuloChar">
    <w:name w:val="Subtítulo Char"/>
    <w:rPr>
      <w:rFonts w:ascii="Times New Roman" w:eastAsia="Times New Roman" w:hAnsi="Times New Roman" w:cs="Times New Roman"/>
      <w:b/>
      <w:bCs/>
      <w:color w:val="000000"/>
      <w:sz w:val="28"/>
      <w:szCs w:val="17"/>
    </w:rPr>
  </w:style>
  <w:style w:type="character" w:styleId="Forte">
    <w:name w:val="Strong"/>
    <w:qFormat/>
    <w:rPr>
      <w:b/>
      <w:bCs/>
    </w:rPr>
  </w:style>
  <w:style w:type="character" w:customStyle="1" w:styleId="TtuloChar">
    <w:name w:val="Título Char"/>
    <w:rPr>
      <w:rFonts w:ascii="Arial" w:eastAsia="Times New Roman" w:hAnsi="Arial" w:cs="Arial"/>
      <w:color w:val="000000"/>
      <w:sz w:val="28"/>
      <w:szCs w:val="17"/>
      <w:u w:val="single"/>
    </w:rPr>
  </w:style>
  <w:style w:type="character" w:styleId="nfase">
    <w:name w:val="Emphasis"/>
    <w:qFormat/>
    <w:rPr>
      <w:i/>
      <w:iCs/>
    </w:rPr>
  </w:style>
  <w:style w:type="character" w:customStyle="1" w:styleId="Ttulo4Char">
    <w:name w:val="Título 4 Char"/>
    <w:rPr>
      <w:rFonts w:ascii="Arial" w:eastAsia="Times New Roman" w:hAnsi="Arial" w:cs="Arial"/>
      <w:b/>
      <w:bCs/>
      <w:sz w:val="28"/>
      <w:szCs w:val="23"/>
      <w:u w:val="single"/>
      <w:lang w:eastAsia="zh-CN"/>
    </w:rPr>
  </w:style>
  <w:style w:type="character" w:customStyle="1" w:styleId="Ttulo6Char">
    <w:name w:val="Título 6 Char"/>
    <w:rPr>
      <w:rFonts w:ascii="Arial" w:eastAsia="Times New Roman" w:hAnsi="Arial" w:cs="Arial"/>
      <w:b/>
      <w:bCs/>
      <w:i/>
      <w:iCs/>
      <w:sz w:val="18"/>
      <w:lang w:eastAsia="zh-CN"/>
    </w:rPr>
  </w:style>
  <w:style w:type="character" w:customStyle="1" w:styleId="Ttulo8Char">
    <w:name w:val="Título 8 Char"/>
    <w:rPr>
      <w:rFonts w:ascii="Arial" w:eastAsia="Times New Roman" w:hAnsi="Arial" w:cs="Arial"/>
      <w:b/>
      <w:bCs/>
      <w:color w:val="FF00FF"/>
      <w:sz w:val="24"/>
      <w:szCs w:val="23"/>
      <w:lang w:eastAsia="zh-CN"/>
    </w:rPr>
  </w:style>
  <w:style w:type="character" w:customStyle="1" w:styleId="Absatz-Standardschriftart">
    <w:name w:val="Absatz-Standardschriftart"/>
  </w:style>
  <w:style w:type="character" w:customStyle="1" w:styleId="Fontepargpadro6">
    <w:name w:val="Fonte parág. padrão6"/>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cs="Wingdings"/>
    </w:rPr>
  </w:style>
  <w:style w:type="character" w:customStyle="1" w:styleId="Fontepargpadro5">
    <w:name w:val="Fonte parág. padrão5"/>
  </w:style>
  <w:style w:type="character" w:customStyle="1" w:styleId="Corpodetexto3Char1">
    <w:name w:val="Corpo de texto 3 Char1"/>
    <w:rPr>
      <w:rFonts w:ascii="Times New Roman" w:eastAsia="Times New Roman" w:hAnsi="Times New Roman" w:cs="Times New Roman"/>
      <w:sz w:val="16"/>
      <w:szCs w:val="16"/>
    </w:rPr>
  </w:style>
  <w:style w:type="character" w:styleId="Nmerodepgina">
    <w:name w:val="page number"/>
    <w:basedOn w:val="Fontepargpadro5"/>
  </w:style>
  <w:style w:type="character" w:customStyle="1" w:styleId="RodapChar">
    <w:name w:val="Rodapé Char"/>
    <w:uiPriority w:val="99"/>
    <w:rPr>
      <w:rFonts w:ascii="Times New Roman" w:eastAsia="Times New Roman" w:hAnsi="Times New Roman" w:cs="Times New Roman"/>
      <w:szCs w:val="24"/>
    </w:rPr>
  </w:style>
  <w:style w:type="character" w:customStyle="1" w:styleId="Teletipo">
    <w:name w:val="Teletipo"/>
    <w:rPr>
      <w:rFonts w:ascii="DejaVu Sans Mono" w:eastAsia="DejaVu Sans Mono" w:hAnsi="DejaVu Sans Mono" w:cs="DejaVu Sans Mono"/>
    </w:rPr>
  </w:style>
  <w:style w:type="character" w:customStyle="1" w:styleId="RecuodecorpodetextoChar">
    <w:name w:val="Recuo de corpo de texto Char"/>
    <w:rPr>
      <w:rFonts w:ascii="Arial Narrow" w:eastAsia="DejaVu Sans" w:hAnsi="Arial Narrow" w:cs="Tahoma"/>
      <w:sz w:val="28"/>
      <w:szCs w:val="24"/>
      <w:lang w:bidi="pt-BR"/>
    </w:rPr>
  </w:style>
  <w:style w:type="character" w:customStyle="1" w:styleId="RecuodecorpodetextoChar1">
    <w:name w:val="Recuo de corpo de texto Char1"/>
    <w:rPr>
      <w:rFonts w:ascii="Times New Roman" w:eastAsia="Times New Roman" w:hAnsi="Times New Roman" w:cs="Times New Roman"/>
      <w:szCs w:val="24"/>
    </w:rPr>
  </w:style>
  <w:style w:type="character" w:customStyle="1" w:styleId="TextodebaloChar1">
    <w:name w:val="Texto de balão Char1"/>
    <w:rPr>
      <w:rFonts w:ascii="Tahoma" w:eastAsia="DejaVu Sans" w:hAnsi="Tahoma" w:cs="Tahoma"/>
      <w:sz w:val="16"/>
      <w:szCs w:val="16"/>
      <w:lang w:bidi="pt-BR"/>
    </w:rPr>
  </w:style>
  <w:style w:type="character" w:customStyle="1" w:styleId="TextodebaloChar">
    <w:name w:val="Texto de balão Char"/>
    <w:rPr>
      <w:rFonts w:ascii="Tahoma" w:eastAsia="Times New Roman" w:hAnsi="Tahoma" w:cs="Tahoma"/>
      <w:sz w:val="16"/>
      <w:szCs w:val="16"/>
    </w:rPr>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Absatz-Standardschriftart111111111111111111">
    <w:name w:val="WW-Absatz-Standardschriftart111111111111111111"/>
  </w:style>
  <w:style w:type="character" w:customStyle="1" w:styleId="Fontepargpadro3">
    <w:name w:val="Fonte parág. padrão3"/>
  </w:style>
  <w:style w:type="character" w:customStyle="1" w:styleId="WW8Num7z3">
    <w:name w:val="WW8Num7z3"/>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Absatz-Standardschriftart1111111111111111111">
    <w:name w:val="WW-Absatz-Standardschriftart1111111111111111111"/>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Fontepargpadro1">
    <w:name w:val="Fonte parág. padrão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Smbolosdenumerao">
    <w:name w:val="Símbolos de numeração"/>
  </w:style>
  <w:style w:type="character" w:customStyle="1" w:styleId="Marcadores">
    <w:name w:val="Marcadores"/>
    <w:rPr>
      <w:rFonts w:ascii="OpenSymbol" w:eastAsia="OpenSymbol" w:hAnsi="OpenSymbol" w:cs="OpenSymbol"/>
    </w:rPr>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Fontepargpadro2">
    <w:name w:val="Fonte parág. padrão2"/>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DefaultParagraphFont">
    <w:name w:val="WW-Default Paragraph Font"/>
  </w:style>
  <w:style w:type="character" w:customStyle="1" w:styleId="WW-DefaultParagraphFont1">
    <w:name w:val="WW-Default Paragraph Font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FootnoteSymbol">
    <w:name w:val="Footnote Symbol"/>
    <w:rPr>
      <w:sz w:val="24"/>
      <w:szCs w:val="24"/>
      <w:lang w:val="en-US"/>
    </w:rPr>
  </w:style>
  <w:style w:type="character" w:customStyle="1" w:styleId="EndnoteSymbol">
    <w:name w:val="Endnote Symbol"/>
    <w:rPr>
      <w:sz w:val="24"/>
      <w:szCs w:val="24"/>
      <w:lang w:val="en-US"/>
    </w:rPr>
  </w:style>
  <w:style w:type="character" w:customStyle="1" w:styleId="Internetlink">
    <w:name w:val="Internet link"/>
    <w:rPr>
      <w:color w:val="000080"/>
      <w:sz w:val="24"/>
      <w:szCs w:val="24"/>
      <w:u w:val="single"/>
      <w:lang w:val="en-US"/>
    </w:rPr>
  </w:style>
  <w:style w:type="character" w:customStyle="1" w:styleId="VisitedInternetLink">
    <w:name w:val="Visited Internet Link"/>
    <w:rPr>
      <w:color w:val="800000"/>
      <w:sz w:val="24"/>
      <w:szCs w:val="24"/>
      <w:u w:val="single"/>
      <w:lang w:val="en-US"/>
    </w:rPr>
  </w:style>
  <w:style w:type="character" w:customStyle="1" w:styleId="WW8NumSt3z0">
    <w:name w:val="WW8NumSt3z0"/>
    <w:rPr>
      <w:rFonts w:ascii="Symbol" w:hAnsi="Symbol" w:cs="Symbol"/>
    </w:rPr>
  </w:style>
  <w:style w:type="character" w:customStyle="1" w:styleId="Fontepargpadro4">
    <w:name w:val="Fonte parág. padrão4"/>
  </w:style>
  <w:style w:type="character" w:customStyle="1" w:styleId="WW-Absatz-Standardschriftart111111111111111111111111111111111111111111">
    <w:name w:val="WW-Absatz-Standardschriftart111111111111111111111111111111111111111111"/>
  </w:style>
  <w:style w:type="character" w:customStyle="1" w:styleId="Marcas">
    <w:name w:val="Marcas"/>
    <w:rPr>
      <w:rFonts w:ascii="OpenSymbol" w:eastAsia="OpenSymbol" w:hAnsi="OpenSymbol" w:cs="OpenSymbol"/>
    </w:rPr>
  </w:style>
  <w:style w:type="character" w:customStyle="1" w:styleId="RecuodecorpodetextoChar2">
    <w:name w:val="Recuo de corpo de texto Char2"/>
    <w:rPr>
      <w:rFonts w:ascii="Arial Narrow" w:eastAsia="DejaVu Sans" w:hAnsi="Arial Narrow" w:cs="Tahoma"/>
      <w:sz w:val="28"/>
      <w:szCs w:val="24"/>
      <w:lang w:eastAsia="zh-CN" w:bidi="pt-BR"/>
    </w:rPr>
  </w:style>
  <w:style w:type="character" w:customStyle="1" w:styleId="TextodebaloChar2">
    <w:name w:val="Texto de balão Char2"/>
    <w:rPr>
      <w:rFonts w:ascii="Tahoma" w:eastAsia="DejaVu Sans" w:hAnsi="Tahoma" w:cs="Tahoma"/>
      <w:sz w:val="16"/>
      <w:szCs w:val="16"/>
      <w:lang w:eastAsia="zh-CN" w:bidi="pt-BR"/>
    </w:rPr>
  </w:style>
  <w:style w:type="character" w:customStyle="1" w:styleId="Corpodetexto2Char1">
    <w:name w:val="Corpo de texto 2 Char1"/>
    <w:rPr>
      <w:sz w:val="24"/>
      <w:szCs w:val="24"/>
      <w:lang w:eastAsia="zh-CN"/>
    </w:rPr>
  </w:style>
  <w:style w:type="character" w:customStyle="1" w:styleId="TtuloChar1">
    <w:name w:val="Título Char1"/>
    <w:rPr>
      <w:rFonts w:ascii="Cambria" w:eastAsia="Times New Roman" w:hAnsi="Cambria" w:cs="Times New Roman"/>
      <w:color w:val="17365D"/>
      <w:spacing w:val="5"/>
      <w:kern w:val="1"/>
      <w:sz w:val="52"/>
      <w:szCs w:val="52"/>
      <w:lang w:eastAsia="zh-CN"/>
    </w:rPr>
  </w:style>
  <w:style w:type="character" w:styleId="HiperlinkVisitado">
    <w:name w:val="FollowedHyperlink"/>
    <w:rPr>
      <w:color w:val="800080"/>
      <w:u w:val="single"/>
    </w:rPr>
  </w:style>
  <w:style w:type="character" w:customStyle="1" w:styleId="WW-LinkdaInternet">
    <w:name w:val="WW-Link da Internet"/>
    <w:rPr>
      <w:color w:val="000080"/>
      <w:sz w:val="24"/>
      <w:szCs w:val="24"/>
      <w:u w:val="single"/>
      <w:lang w:val="en-US" w:bidi="pt-BR"/>
    </w:rPr>
  </w:style>
  <w:style w:type="character" w:customStyle="1" w:styleId="WW-nfaseforte">
    <w:name w:val="WW-Ênfase forte"/>
    <w:rPr>
      <w:b/>
      <w:bCs/>
    </w:rPr>
  </w:style>
  <w:style w:type="character" w:customStyle="1" w:styleId="Caracteresdenotaderodap">
    <w:name w:val="Caracteres de nota de rodapé"/>
    <w:rPr>
      <w:sz w:val="24"/>
      <w:szCs w:val="24"/>
      <w:lang w:val="en-US"/>
    </w:rPr>
  </w:style>
  <w:style w:type="character" w:customStyle="1" w:styleId="Caracteresdenotadefim">
    <w:name w:val="Caracteres de nota de fim"/>
    <w:rPr>
      <w:sz w:val="24"/>
      <w:szCs w:val="24"/>
      <w:lang w:val="en-US"/>
    </w:rPr>
  </w:style>
  <w:style w:type="character" w:customStyle="1" w:styleId="WW-Linkdainternetvisitado">
    <w:name w:val="WW-Link da internet visitado"/>
    <w:rPr>
      <w:color w:val="800000"/>
      <w:sz w:val="24"/>
      <w:szCs w:val="24"/>
      <w:u w:val="single"/>
      <w:lang w:val="en-US" w:bidi="pt-BR"/>
    </w:rPr>
  </w:style>
  <w:style w:type="character" w:customStyle="1" w:styleId="ListLabel1">
    <w:name w:val="ListLabel 1"/>
    <w:rPr>
      <w:rFonts w:ascii="Arial" w:hAnsi="Arial" w:cs="Arial"/>
      <w:sz w:val="24"/>
      <w:szCs w:val="24"/>
    </w:rPr>
  </w:style>
  <w:style w:type="character" w:customStyle="1" w:styleId="ListLabel2">
    <w:name w:val="ListLabel 2"/>
    <w:rPr>
      <w:rFonts w:cs="Arial"/>
      <w:b w:val="0"/>
      <w:sz w:val="24"/>
    </w:rPr>
  </w:style>
  <w:style w:type="character" w:customStyle="1" w:styleId="ListLabel3">
    <w:name w:val="ListLabel 3"/>
    <w:rPr>
      <w:b/>
    </w:rPr>
  </w:style>
  <w:style w:type="character" w:customStyle="1" w:styleId="ListLabel4">
    <w:name w:val="ListLabel 4"/>
    <w:rPr>
      <w:rFonts w:cs="Courier New"/>
    </w:rPr>
  </w:style>
  <w:style w:type="character" w:customStyle="1" w:styleId="ListLabel5">
    <w:name w:val="ListLabel 5"/>
    <w:rPr>
      <w:sz w:val="23"/>
    </w:rPr>
  </w:style>
  <w:style w:type="character" w:customStyle="1" w:styleId="ListLabel6">
    <w:name w:val="ListLabel 6"/>
    <w:rPr>
      <w:rFonts w:cs="StarSymbol"/>
      <w:sz w:val="18"/>
      <w:szCs w:val="18"/>
    </w:rPr>
  </w:style>
  <w:style w:type="character" w:customStyle="1" w:styleId="ListLabel7">
    <w:name w:val="ListLabel 7"/>
    <w:rPr>
      <w:rFonts w:cs="Times New Roman"/>
    </w:rPr>
  </w:style>
  <w:style w:type="character" w:customStyle="1" w:styleId="ListLabel8">
    <w:name w:val="ListLabel 8"/>
    <w:rPr>
      <w:rFonts w:cs="Symbol"/>
    </w:rPr>
  </w:style>
  <w:style w:type="character" w:customStyle="1" w:styleId="ListLabel9">
    <w:name w:val="ListLabel 9"/>
    <w:rPr>
      <w:rFonts w:cs="Calibri"/>
      <w:b/>
      <w:bCs w:val="0"/>
      <w:i w:val="0"/>
      <w:iCs w:val="0"/>
      <w:caps w:val="0"/>
      <w:smallCaps w:val="0"/>
      <w:strike w:val="0"/>
      <w:dstrike w:val="0"/>
      <w:vanish/>
      <w:position w:val="0"/>
      <w:sz w:val="24"/>
      <w:u w:val="none"/>
      <w:vertAlign w:val="baseline"/>
      <w14:shadow w14:blurRad="0" w14:dist="0" w14:dir="0" w14:sx="0" w14:sy="0" w14:kx="0" w14:ky="0" w14:algn="none">
        <w14:srgbClr w14:val="000000"/>
      </w14:shadow>
    </w:rPr>
  </w:style>
  <w:style w:type="character" w:customStyle="1" w:styleId="ListLabel10">
    <w:name w:val="ListLabel 10"/>
    <w:rPr>
      <w:rFonts w:cs="Arial"/>
      <w:sz w:val="24"/>
    </w:rPr>
  </w:style>
  <w:style w:type="character" w:customStyle="1" w:styleId="ListLabel11">
    <w:name w:val="ListLabel 11"/>
    <w:rPr>
      <w:rFonts w:cs="Arial"/>
      <w:b/>
      <w:sz w:val="24"/>
    </w:rPr>
  </w:style>
  <w:style w:type="character" w:customStyle="1" w:styleId="apple-converted-space">
    <w:name w:val="apple-converted-space"/>
    <w:basedOn w:val="Fontepargpadro7"/>
  </w:style>
  <w:style w:type="character" w:customStyle="1" w:styleId="CabealhoChar1">
    <w:name w:val="Cabeçalho Char1"/>
    <w:rPr>
      <w:rFonts w:ascii="Times New Roman" w:eastAsia="Times New Roman" w:hAnsi="Times New Roman" w:cs="Times New Roman"/>
      <w:sz w:val="24"/>
      <w:szCs w:val="24"/>
      <w:lang w:eastAsia="zh-CN"/>
    </w:rPr>
  </w:style>
  <w:style w:type="character" w:customStyle="1" w:styleId="RodapChar1">
    <w:name w:val="Rodapé Char1"/>
    <w:rPr>
      <w:rFonts w:ascii="Times New Roman" w:eastAsia="Times New Roman" w:hAnsi="Times New Roman" w:cs="Times New Roman"/>
      <w:sz w:val="24"/>
      <w:szCs w:val="24"/>
    </w:rPr>
  </w:style>
  <w:style w:type="character" w:customStyle="1" w:styleId="object">
    <w:name w:val="object"/>
    <w:basedOn w:val="Fontepargpadro7"/>
  </w:style>
  <w:style w:type="character" w:customStyle="1" w:styleId="CorpodetextoChar1">
    <w:name w:val="Corpo de texto Char1"/>
    <w:rPr>
      <w:rFonts w:ascii="Arial" w:hAnsi="Arial" w:cs="Arial"/>
      <w:b/>
      <w:bCs/>
      <w:sz w:val="24"/>
      <w:szCs w:val="23"/>
      <w:u w:val="single"/>
      <w:lang w:eastAsia="zh-CN"/>
    </w:rPr>
  </w:style>
  <w:style w:type="character" w:customStyle="1" w:styleId="SubttuloChar1">
    <w:name w:val="Subtítulo Char1"/>
    <w:qFormat/>
    <w:rPr>
      <w:b/>
      <w:bCs/>
      <w:color w:val="000000"/>
      <w:sz w:val="28"/>
      <w:szCs w:val="17"/>
      <w:lang w:eastAsia="zh-CN"/>
    </w:rPr>
  </w:style>
  <w:style w:type="character" w:customStyle="1" w:styleId="WW-LinkdaInternet1">
    <w:name w:val="WW-Link da Internet1"/>
    <w:rPr>
      <w:color w:val="000080"/>
      <w:sz w:val="24"/>
      <w:szCs w:val="24"/>
      <w:u w:val="single"/>
      <w:lang w:val="en-US" w:bidi="pt-BR"/>
    </w:rPr>
  </w:style>
  <w:style w:type="character" w:customStyle="1" w:styleId="WW-nfaseforte1">
    <w:name w:val="WW-Ênfase forte1"/>
    <w:rPr>
      <w:b/>
      <w:bCs/>
    </w:rPr>
  </w:style>
  <w:style w:type="character" w:customStyle="1" w:styleId="WW-Linkdainternetvisitado1">
    <w:name w:val="WW-Link da internet visitado1"/>
    <w:rPr>
      <w:color w:val="800000"/>
      <w:sz w:val="24"/>
      <w:szCs w:val="24"/>
      <w:u w:val="single"/>
      <w:lang w:val="en-US" w:bidi="pt-BR"/>
    </w:rPr>
  </w:style>
  <w:style w:type="character" w:customStyle="1" w:styleId="TtuloChar2">
    <w:name w:val="Título Char2"/>
    <w:rPr>
      <w:rFonts w:ascii="Cambria" w:hAnsi="Cambria" w:cs="Cambria"/>
      <w:color w:val="17365D"/>
      <w:spacing w:val="5"/>
      <w:kern w:val="1"/>
      <w:sz w:val="52"/>
      <w:szCs w:val="52"/>
      <w:lang w:val="x-none"/>
    </w:rPr>
  </w:style>
  <w:style w:type="character" w:customStyle="1" w:styleId="Corpodetexto2Char2">
    <w:name w:val="Corpo de texto 2 Char2"/>
    <w:link w:val="Corpodetexto2"/>
    <w:qFormat/>
    <w:rPr>
      <w:sz w:val="24"/>
      <w:szCs w:val="24"/>
      <w:lang w:val="x-none"/>
    </w:rPr>
  </w:style>
  <w:style w:type="character" w:customStyle="1" w:styleId="Corpodetexto3Char2">
    <w:name w:val="Corpo de texto 3 Char2"/>
    <w:rPr>
      <w:rFonts w:ascii="Arial" w:hAnsi="Arial" w:cs="Arial"/>
      <w:color w:val="000000"/>
      <w:sz w:val="16"/>
      <w:szCs w:val="16"/>
    </w:rPr>
  </w:style>
  <w:style w:type="character" w:customStyle="1" w:styleId="Corpodetexto3Char3">
    <w:name w:val="Corpo de texto 3 Char3"/>
    <w:rPr>
      <w:sz w:val="16"/>
      <w:szCs w:val="16"/>
      <w:lang w:eastAsia="zh-CN"/>
    </w:rPr>
  </w:style>
  <w:style w:type="character" w:customStyle="1" w:styleId="Recuodecorpodetexto2Char1">
    <w:name w:val="Recuo de corpo de texto 2 Char1"/>
    <w:rPr>
      <w:rFonts w:ascii="Arial" w:hAnsi="Arial" w:cs="Arial"/>
      <w:color w:val="000000"/>
      <w:sz w:val="24"/>
      <w:szCs w:val="24"/>
    </w:rPr>
  </w:style>
  <w:style w:type="character" w:customStyle="1" w:styleId="Recuodecorpodetexto2Char2">
    <w:name w:val="Recuo de corpo de texto 2 Char2"/>
    <w:rPr>
      <w:sz w:val="24"/>
      <w:szCs w:val="24"/>
      <w:lang w:eastAsia="zh-CN"/>
    </w:rPr>
  </w:style>
  <w:style w:type="character" w:customStyle="1" w:styleId="Recuodecorpodetexto3Char1">
    <w:name w:val="Recuo de corpo de texto 3 Char1"/>
    <w:rPr>
      <w:rFonts w:ascii="Arial" w:hAnsi="Arial" w:cs="Arial"/>
      <w:color w:val="000000"/>
      <w:sz w:val="16"/>
      <w:szCs w:val="16"/>
    </w:rPr>
  </w:style>
  <w:style w:type="character" w:customStyle="1" w:styleId="Recuodecorpodetexto3Char2">
    <w:name w:val="Recuo de corpo de texto 3 Char2"/>
    <w:rPr>
      <w:sz w:val="16"/>
      <w:szCs w:val="16"/>
      <w:lang w:eastAsia="zh-CN"/>
    </w:rPr>
  </w:style>
  <w:style w:type="character" w:customStyle="1" w:styleId="TextodebaloChar3">
    <w:name w:val="Texto de balão Char3"/>
    <w:rPr>
      <w:rFonts w:ascii="Tahoma" w:eastAsia="DejaVu Sans" w:hAnsi="Tahoma" w:cs="Tahoma"/>
      <w:sz w:val="16"/>
      <w:szCs w:val="16"/>
      <w:lang w:eastAsia="zh-CN" w:bidi="pt-BR"/>
    </w:rPr>
  </w:style>
  <w:style w:type="character" w:customStyle="1" w:styleId="Forte1">
    <w:name w:val="Forte1"/>
    <w:rPr>
      <w:b/>
      <w:bCs/>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Fontepargpadro9">
    <w:name w:val="Fonte parág. padrão9"/>
  </w:style>
  <w:style w:type="character" w:customStyle="1" w:styleId="CabealhoChar2">
    <w:name w:val="Cabeçalho Char2"/>
    <w:rPr>
      <w:rFonts w:ascii="Times New Roman" w:eastAsia="Times New Roman" w:hAnsi="Times New Roman" w:cs="Times New Roman"/>
      <w:sz w:val="24"/>
      <w:szCs w:val="20"/>
      <w:lang w:eastAsia="zh-CN"/>
    </w:rPr>
  </w:style>
  <w:style w:type="character" w:customStyle="1" w:styleId="RodapChar2">
    <w:name w:val="Rodapé Char2"/>
    <w:rPr>
      <w:rFonts w:ascii="Times New Roman" w:eastAsia="Times New Roman" w:hAnsi="Times New Roman" w:cs="Times New Roman"/>
      <w:sz w:val="24"/>
      <w:szCs w:val="24"/>
      <w:lang w:eastAsia="zh-CN"/>
    </w:rPr>
  </w:style>
  <w:style w:type="character" w:customStyle="1" w:styleId="RecuodecorpodetextoChar3">
    <w:name w:val="Recuo de corpo de texto Char3"/>
    <w:rPr>
      <w:rFonts w:ascii="Arial Narrow" w:eastAsia="DejaVu Sans" w:hAnsi="Arial Narrow" w:cs="Tahoma"/>
      <w:sz w:val="28"/>
      <w:szCs w:val="24"/>
      <w:lang w:eastAsia="zh-CN" w:bidi="pt-BR"/>
    </w:rPr>
  </w:style>
  <w:style w:type="character" w:customStyle="1" w:styleId="WW-LinkdaInternet11">
    <w:name w:val="WW-Link da Internet11"/>
    <w:rPr>
      <w:color w:val="000080"/>
      <w:sz w:val="24"/>
      <w:szCs w:val="24"/>
      <w:u w:val="single"/>
      <w:lang w:val="en-US" w:bidi="pt-BR"/>
    </w:rPr>
  </w:style>
  <w:style w:type="character" w:customStyle="1" w:styleId="WW-nfaseforte11">
    <w:name w:val="WW-Ênfase forte11"/>
    <w:rPr>
      <w:b/>
      <w:bCs/>
    </w:rPr>
  </w:style>
  <w:style w:type="character" w:customStyle="1" w:styleId="WW-Linkdainternetvisitado11">
    <w:name w:val="WW-Link da internet visitado11"/>
    <w:rPr>
      <w:color w:val="800000"/>
      <w:sz w:val="24"/>
      <w:szCs w:val="24"/>
      <w:u w:val="single"/>
      <w:lang w:val="en-US" w:bidi="pt-BR"/>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NormalWebChar">
    <w:name w:val="Normal (Web) Char"/>
    <w:rPr>
      <w:color w:val="000000"/>
      <w:sz w:val="24"/>
      <w:szCs w:val="24"/>
      <w:u w:val="single"/>
      <w:lang w:eastAsia="zh-CN"/>
    </w:rPr>
  </w:style>
  <w:style w:type="character" w:customStyle="1" w:styleId="SubttuloChar2">
    <w:name w:val="Subtítulo Char2"/>
    <w:rPr>
      <w:rFonts w:ascii="Times New Roman" w:eastAsia="Times New Roman" w:hAnsi="Times New Roman" w:cs="Times New Roman"/>
      <w:b/>
      <w:bCs/>
      <w:color w:val="000000"/>
      <w:sz w:val="28"/>
      <w:szCs w:val="17"/>
      <w:lang w:val="x-none" w:eastAsia="zh-CN"/>
    </w:rPr>
  </w:style>
  <w:style w:type="character" w:customStyle="1" w:styleId="CabealhoChar3">
    <w:name w:val="Cabeçalho Char3"/>
    <w:rPr>
      <w:rFonts w:ascii="Times New Roman" w:eastAsia="Times New Roman" w:hAnsi="Times New Roman" w:cs="Times New Roman"/>
      <w:sz w:val="24"/>
      <w:szCs w:val="20"/>
      <w:lang w:val="x-none" w:eastAsia="zh-CN"/>
    </w:rPr>
  </w:style>
  <w:style w:type="character" w:customStyle="1" w:styleId="MenoPendente1">
    <w:name w:val="Menção Pendente1"/>
    <w:rPr>
      <w:color w:val="605E5C"/>
      <w:shd w:val="clear" w:color="auto" w:fill="E1DFDD"/>
    </w:rPr>
  </w:style>
  <w:style w:type="character" w:customStyle="1" w:styleId="TextodenotaderodapChar">
    <w:name w:val="Texto de nota de rodapé Char"/>
    <w:rPr>
      <w:lang w:val="x-none" w:eastAsia="zh-CN"/>
    </w:rPr>
  </w:style>
  <w:style w:type="character" w:customStyle="1" w:styleId="Refdenotaderodap1">
    <w:name w:val="Ref. de nota de rodapé1"/>
    <w:rPr>
      <w:vertAlign w:val="superscript"/>
    </w:rPr>
  </w:style>
  <w:style w:type="character" w:customStyle="1" w:styleId="ListLabel12">
    <w:name w:val="ListLabel 12"/>
    <w:rPr>
      <w:rFonts w:ascii="Arial" w:hAnsi="Arial" w:cs="Arial"/>
      <w:sz w:val="24"/>
      <w:szCs w:val="24"/>
    </w:rPr>
  </w:style>
  <w:style w:type="character" w:customStyle="1" w:styleId="ListLabel13">
    <w:name w:val="ListLabel 13"/>
    <w:rPr>
      <w:b w:val="0"/>
      <w:sz w:val="24"/>
    </w:rPr>
  </w:style>
  <w:style w:type="character" w:customStyle="1" w:styleId="ListLabel14">
    <w:name w:val="ListLabel 14"/>
    <w:rPr>
      <w:rFonts w:cs="Arial"/>
      <w:b w:val="0"/>
      <w:sz w:val="24"/>
    </w:rPr>
  </w:style>
  <w:style w:type="character" w:customStyle="1" w:styleId="ListLabel15">
    <w:name w:val="ListLabel 15"/>
    <w:rPr>
      <w:rFonts w:cs="Arial"/>
      <w:b w:val="0"/>
    </w:rPr>
  </w:style>
  <w:style w:type="character" w:customStyle="1" w:styleId="ListLabel16">
    <w:name w:val="ListLabel 16"/>
    <w:rPr>
      <w:rFonts w:ascii="Arial" w:hAnsi="Arial" w:cs="Arial"/>
      <w:sz w:val="24"/>
      <w:szCs w:val="24"/>
    </w:rPr>
  </w:style>
  <w:style w:type="character" w:customStyle="1" w:styleId="ListLabel17">
    <w:name w:val="ListLabel 17"/>
    <w:rPr>
      <w:b w:val="0"/>
      <w:sz w:val="24"/>
    </w:rPr>
  </w:style>
  <w:style w:type="character" w:customStyle="1" w:styleId="ListLabel18">
    <w:name w:val="ListLabel 18"/>
    <w:rPr>
      <w:rFonts w:cs="Arial"/>
      <w:b w:val="0"/>
      <w:sz w:val="24"/>
    </w:rPr>
  </w:style>
  <w:style w:type="character" w:customStyle="1" w:styleId="ListLabel19">
    <w:name w:val="ListLabel 19"/>
    <w:rPr>
      <w:rFonts w:cs="Arial"/>
      <w:b w:val="0"/>
    </w:rPr>
  </w:style>
  <w:style w:type="character" w:customStyle="1" w:styleId="ListLabel20">
    <w:name w:val="ListLabel 20"/>
    <w:rPr>
      <w:rFonts w:ascii="Arial" w:hAnsi="Arial" w:cs="Arial"/>
      <w:sz w:val="24"/>
      <w:szCs w:val="24"/>
    </w:rPr>
  </w:style>
  <w:style w:type="character" w:customStyle="1" w:styleId="ListLabel21">
    <w:name w:val="ListLabel 21"/>
    <w:rPr>
      <w:b w:val="0"/>
      <w:sz w:val="24"/>
    </w:rPr>
  </w:style>
  <w:style w:type="character" w:customStyle="1" w:styleId="ListLabel22">
    <w:name w:val="ListLabel 22"/>
    <w:rPr>
      <w:rFonts w:cs="Arial"/>
      <w:b w:val="0"/>
      <w:sz w:val="24"/>
    </w:rPr>
  </w:style>
  <w:style w:type="character" w:customStyle="1" w:styleId="ListLabel23">
    <w:name w:val="ListLabel 23"/>
    <w:rPr>
      <w:rFonts w:cs="Arial"/>
      <w:b w:val="0"/>
    </w:rPr>
  </w:style>
  <w:style w:type="character" w:customStyle="1" w:styleId="ListLabel24">
    <w:name w:val="ListLabel 24"/>
    <w:rPr>
      <w:rFonts w:ascii="Arial" w:hAnsi="Arial" w:cs="Arial"/>
      <w:sz w:val="24"/>
      <w:szCs w:val="24"/>
    </w:rPr>
  </w:style>
  <w:style w:type="character" w:customStyle="1" w:styleId="ListLabel25">
    <w:name w:val="ListLabel 25"/>
    <w:rPr>
      <w:b w:val="0"/>
      <w:sz w:val="24"/>
    </w:rPr>
  </w:style>
  <w:style w:type="character" w:customStyle="1" w:styleId="ListLabel26">
    <w:name w:val="ListLabel 26"/>
    <w:rPr>
      <w:rFonts w:cs="Arial"/>
      <w:b w:val="0"/>
      <w:sz w:val="24"/>
    </w:rPr>
  </w:style>
  <w:style w:type="character" w:customStyle="1" w:styleId="ListLabel27">
    <w:name w:val="ListLabel 27"/>
    <w:rPr>
      <w:rFonts w:cs="Arial"/>
      <w:b w:val="0"/>
    </w:rPr>
  </w:style>
  <w:style w:type="character" w:customStyle="1" w:styleId="ListLabel28">
    <w:name w:val="ListLabel 28"/>
    <w:rPr>
      <w:rFonts w:ascii="Arial" w:hAnsi="Arial" w:cs="Arial"/>
      <w:sz w:val="24"/>
      <w:szCs w:val="24"/>
    </w:rPr>
  </w:style>
  <w:style w:type="character" w:customStyle="1" w:styleId="ListLabel29">
    <w:name w:val="ListLabel 29"/>
    <w:rPr>
      <w:b w:val="0"/>
      <w:sz w:val="24"/>
    </w:rPr>
  </w:style>
  <w:style w:type="character" w:customStyle="1" w:styleId="ListLabel30">
    <w:name w:val="ListLabel 30"/>
    <w:rPr>
      <w:rFonts w:cs="Arial"/>
      <w:b w:val="0"/>
      <w:sz w:val="24"/>
    </w:rPr>
  </w:style>
  <w:style w:type="character" w:customStyle="1" w:styleId="ListLabel31">
    <w:name w:val="ListLabel 31"/>
    <w:rPr>
      <w:rFonts w:cs="Arial"/>
      <w:b w:val="0"/>
    </w:rPr>
  </w:style>
  <w:style w:type="paragraph" w:customStyle="1" w:styleId="Ttulo60">
    <w:name w:val="Título6"/>
    <w:basedOn w:val="Normal"/>
    <w:next w:val="Normal"/>
    <w:pPr>
      <w:pBdr>
        <w:top w:val="none" w:sz="0" w:space="0" w:color="000000"/>
        <w:left w:val="none" w:sz="0" w:space="0" w:color="000000"/>
        <w:bottom w:val="single" w:sz="8" w:space="4" w:color="4F81BD"/>
        <w:right w:val="none" w:sz="0" w:space="0" w:color="000000"/>
      </w:pBdr>
      <w:spacing w:after="300"/>
      <w:contextualSpacing/>
    </w:pPr>
    <w:rPr>
      <w:rFonts w:ascii="Cambria" w:hAnsi="Cambria" w:cs="Cambria"/>
      <w:color w:val="17365D"/>
      <w:spacing w:val="5"/>
      <w:kern w:val="1"/>
      <w:sz w:val="52"/>
      <w:szCs w:val="52"/>
      <w:lang w:val="x-none"/>
    </w:rPr>
  </w:style>
  <w:style w:type="paragraph" w:styleId="Corpodetexto">
    <w:name w:val="Body Text"/>
    <w:basedOn w:val="Normal"/>
    <w:pPr>
      <w:jc w:val="both"/>
    </w:pPr>
    <w:rPr>
      <w:rFonts w:ascii="Arial" w:hAnsi="Arial" w:cs="Arial"/>
      <w:b/>
      <w:bCs/>
      <w:szCs w:val="23"/>
      <w:u w:val="single"/>
      <w:lang w:val="x-none"/>
    </w:rPr>
  </w:style>
  <w:style w:type="paragraph" w:styleId="Lista">
    <w:name w:val="List"/>
    <w:basedOn w:val="Corpodetexto"/>
    <w:rPr>
      <w:rFonts w:cs="Lucidasans"/>
      <w:b w:val="0"/>
      <w:bCs w:val="0"/>
      <w:szCs w:val="20"/>
      <w:u w:val="none"/>
    </w:rPr>
  </w:style>
  <w:style w:type="paragraph" w:styleId="Legenda">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WW-Padro">
    <w:name w:val="WW-Padrão"/>
    <w:pPr>
      <w:suppressAutoHyphens/>
      <w:spacing w:line="100" w:lineRule="atLeast"/>
    </w:pPr>
    <w:rPr>
      <w:sz w:val="24"/>
      <w:szCs w:val="24"/>
      <w:lang w:eastAsia="zh-CN"/>
    </w:rPr>
  </w:style>
  <w:style w:type="paragraph" w:customStyle="1" w:styleId="Ttulo40">
    <w:name w:val="Título4"/>
    <w:basedOn w:val="WW-Padro"/>
    <w:next w:val="Subttulo"/>
    <w:pPr>
      <w:jc w:val="center"/>
    </w:pPr>
    <w:rPr>
      <w:rFonts w:ascii="Arial" w:hAnsi="Arial" w:cs="Arial"/>
      <w:b/>
      <w:bCs/>
      <w:color w:val="000000"/>
      <w:sz w:val="28"/>
      <w:szCs w:val="17"/>
      <w:u w:val="single"/>
    </w:rPr>
  </w:style>
  <w:style w:type="paragraph" w:customStyle="1" w:styleId="Ttulo30">
    <w:name w:val="Título3"/>
    <w:basedOn w:val="Normal"/>
    <w:next w:val="Corpodetexto"/>
    <w:pPr>
      <w:jc w:val="center"/>
    </w:pPr>
    <w:rPr>
      <w:rFonts w:ascii="Arial" w:hAnsi="Arial" w:cs="Arial"/>
      <w:color w:val="000000"/>
      <w:sz w:val="28"/>
      <w:szCs w:val="17"/>
      <w:u w:val="single"/>
    </w:rPr>
  </w:style>
  <w:style w:type="paragraph" w:customStyle="1" w:styleId="Corpodetexto22">
    <w:name w:val="Corpo de texto 22"/>
    <w:basedOn w:val="Normal"/>
    <w:pPr>
      <w:jc w:val="both"/>
    </w:pPr>
    <w:rPr>
      <w:rFonts w:ascii="Arial" w:hAnsi="Arial" w:cs="Arial"/>
      <w:szCs w:val="23"/>
    </w:rPr>
  </w:style>
  <w:style w:type="paragraph" w:styleId="Cabealho">
    <w:name w:val="header"/>
    <w:basedOn w:val="Normal"/>
    <w:rPr>
      <w:szCs w:val="20"/>
    </w:rPr>
  </w:style>
  <w:style w:type="paragraph" w:customStyle="1" w:styleId="Corpodetexto32">
    <w:name w:val="Corpo de texto 32"/>
    <w:basedOn w:val="Normal"/>
    <w:pPr>
      <w:jc w:val="both"/>
    </w:pPr>
    <w:rPr>
      <w:rFonts w:ascii="Arial" w:hAnsi="Arial" w:cs="Arial"/>
      <w:color w:val="FF0000"/>
      <w:szCs w:val="23"/>
    </w:rPr>
  </w:style>
  <w:style w:type="paragraph" w:styleId="PargrafodaLista">
    <w:name w:val="List Paragraph"/>
    <w:basedOn w:val="Normal"/>
    <w:uiPriority w:val="1"/>
    <w:qFormat/>
    <w:pPr>
      <w:ind w:left="708"/>
    </w:pPr>
  </w:style>
  <w:style w:type="paragraph" w:customStyle="1" w:styleId="Recuodecorpodetexto21">
    <w:name w:val="Recuo de corpo de texto 21"/>
    <w:basedOn w:val="Normal"/>
    <w:pPr>
      <w:spacing w:after="120" w:line="480" w:lineRule="auto"/>
      <w:ind w:left="283"/>
    </w:pPr>
  </w:style>
  <w:style w:type="paragraph" w:customStyle="1" w:styleId="Recuodecorpodetexto31">
    <w:name w:val="Recuo de corpo de texto 31"/>
    <w:basedOn w:val="Normal"/>
    <w:pPr>
      <w:spacing w:after="120"/>
      <w:ind w:left="283"/>
    </w:pPr>
    <w:rPr>
      <w:rFonts w:ascii="Arial" w:hAnsi="Arial" w:cs="Arial"/>
      <w:sz w:val="16"/>
      <w:szCs w:val="16"/>
    </w:rPr>
  </w:style>
  <w:style w:type="paragraph" w:styleId="Subttulo">
    <w:name w:val="Subtitle"/>
    <w:basedOn w:val="Normal"/>
    <w:next w:val="Corpodetexto"/>
    <w:qFormat/>
    <w:pPr>
      <w:jc w:val="center"/>
    </w:pPr>
    <w:rPr>
      <w:b/>
      <w:bCs/>
      <w:color w:val="000000"/>
      <w:sz w:val="28"/>
      <w:szCs w:val="17"/>
      <w:lang w:val="x-none"/>
    </w:rPr>
  </w:style>
  <w:style w:type="paragraph" w:customStyle="1" w:styleId="Normal2">
    <w:name w:val="Normal2"/>
    <w:pPr>
      <w:suppressAutoHyphens/>
      <w:autoSpaceDE w:val="0"/>
    </w:pPr>
    <w:rPr>
      <w:rFonts w:ascii="Arial" w:hAnsi="Arial" w:cs="Arial"/>
      <w:color w:val="000000"/>
      <w:sz w:val="24"/>
      <w:szCs w:val="24"/>
      <w:lang w:eastAsia="zh-CN"/>
    </w:rPr>
  </w:style>
  <w:style w:type="paragraph" w:styleId="Rodap">
    <w:name w:val="footer"/>
    <w:basedOn w:val="Normal"/>
    <w:uiPriority w:val="99"/>
  </w:style>
  <w:style w:type="paragraph" w:customStyle="1" w:styleId="Ttulo20">
    <w:name w:val="Título2"/>
    <w:basedOn w:val="Normal"/>
    <w:next w:val="Corpodetexto"/>
    <w:pPr>
      <w:keepNext/>
      <w:spacing w:before="240" w:after="120"/>
    </w:pPr>
    <w:rPr>
      <w:rFonts w:ascii="Arial" w:eastAsia="Microsoft YaHei" w:hAnsi="Arial" w:cs="Mangal"/>
      <w:sz w:val="28"/>
      <w:szCs w:val="28"/>
    </w:rPr>
  </w:style>
  <w:style w:type="paragraph" w:customStyle="1" w:styleId="Ttulo10">
    <w:name w:val="Título1"/>
    <w:basedOn w:val="Normal"/>
    <w:next w:val="Corpodetexto"/>
    <w:pPr>
      <w:jc w:val="center"/>
    </w:pPr>
    <w:rPr>
      <w:rFonts w:ascii="Arial" w:hAnsi="Arial" w:cs="Arial"/>
      <w:color w:val="000000"/>
      <w:sz w:val="28"/>
      <w:szCs w:val="17"/>
      <w:u w:val="single"/>
    </w:rPr>
  </w:style>
  <w:style w:type="paragraph" w:customStyle="1" w:styleId="Corpodetexto21">
    <w:name w:val="Corpo de texto 21"/>
    <w:basedOn w:val="Normal"/>
    <w:pPr>
      <w:jc w:val="both"/>
    </w:pPr>
    <w:rPr>
      <w:rFonts w:ascii="Arial" w:hAnsi="Arial" w:cs="Arial"/>
      <w:szCs w:val="23"/>
    </w:rPr>
  </w:style>
  <w:style w:type="paragraph" w:customStyle="1" w:styleId="Corpodetexto31">
    <w:name w:val="Corpo de texto 31"/>
    <w:basedOn w:val="Normal"/>
    <w:pPr>
      <w:jc w:val="both"/>
    </w:pPr>
    <w:rPr>
      <w:b/>
      <w:bCs/>
      <w:sz w:val="28"/>
    </w:rPr>
  </w:style>
  <w:style w:type="paragraph" w:customStyle="1" w:styleId="Contedodatabela">
    <w:name w:val="Conteúdo da tabela"/>
    <w:basedOn w:val="Normal"/>
    <w:pPr>
      <w:widowControl w:val="0"/>
      <w:suppressLineNumbers/>
      <w:ind w:left="737"/>
      <w:jc w:val="both"/>
    </w:pPr>
    <w:rPr>
      <w:rFonts w:ascii="Arial Narrow" w:eastAsia="DejaVu Sans" w:hAnsi="Arial Narrow" w:cs="Tahoma"/>
      <w:lang w:bidi="pt-BR"/>
    </w:rPr>
  </w:style>
  <w:style w:type="paragraph" w:customStyle="1" w:styleId="Ttulodatabela">
    <w:name w:val="Título da tabela"/>
    <w:basedOn w:val="Contedodatabela"/>
    <w:pPr>
      <w:jc w:val="center"/>
    </w:pPr>
    <w:rPr>
      <w:b/>
      <w:bCs/>
    </w:rPr>
  </w:style>
  <w:style w:type="paragraph" w:customStyle="1" w:styleId="Textopr-formatado">
    <w:name w:val="Texto pré-formatado"/>
    <w:basedOn w:val="Normal"/>
    <w:pPr>
      <w:jc w:val="both"/>
    </w:pPr>
    <w:rPr>
      <w:rFonts w:ascii="Courier New" w:eastAsia="Courier New" w:hAnsi="Courier New" w:cs="Courier New"/>
      <w:sz w:val="20"/>
      <w:szCs w:val="20"/>
    </w:rPr>
  </w:style>
  <w:style w:type="paragraph" w:styleId="Recuodecorpodetexto">
    <w:name w:val="Body Text Indent"/>
    <w:basedOn w:val="Normal"/>
    <w:pPr>
      <w:widowControl w:val="0"/>
      <w:ind w:left="737"/>
      <w:jc w:val="both"/>
    </w:pPr>
    <w:rPr>
      <w:rFonts w:ascii="Arial Narrow" w:eastAsia="DejaVu Sans" w:hAnsi="Arial Narrow" w:cs="Tahoma"/>
      <w:sz w:val="28"/>
      <w:lang w:bidi="pt-BR"/>
    </w:rPr>
  </w:style>
  <w:style w:type="paragraph" w:styleId="Textodebalo">
    <w:name w:val="Balloon Text"/>
    <w:basedOn w:val="Normal"/>
    <w:pPr>
      <w:widowControl w:val="0"/>
      <w:ind w:left="737"/>
      <w:jc w:val="both"/>
    </w:pPr>
    <w:rPr>
      <w:rFonts w:ascii="Tahoma" w:eastAsia="DejaVu Sans" w:hAnsi="Tahoma" w:cs="Tahoma"/>
      <w:sz w:val="16"/>
      <w:szCs w:val="16"/>
      <w:lang w:val="x-none" w:bidi="pt-BR"/>
    </w:rPr>
  </w:style>
  <w:style w:type="paragraph" w:customStyle="1" w:styleId="Normal1">
    <w:name w:val="Normal1"/>
    <w:pPr>
      <w:suppressAutoHyphens/>
      <w:autoSpaceDE w:val="0"/>
      <w:jc w:val="both"/>
    </w:pPr>
    <w:rPr>
      <w:rFonts w:ascii="Arial" w:eastAsia="Arial" w:hAnsi="Arial" w:cs="Arial"/>
      <w:color w:val="000000"/>
      <w:sz w:val="24"/>
      <w:szCs w:val="24"/>
      <w:lang w:val="en-US" w:eastAsia="zh-CN"/>
    </w:r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styleId="NormalWeb">
    <w:name w:val="Normal (Web)"/>
    <w:basedOn w:val="Normal"/>
    <w:uiPriority w:val="99"/>
    <w:pPr>
      <w:spacing w:before="280"/>
      <w:jc w:val="both"/>
    </w:pPr>
    <w:rPr>
      <w:color w:val="000000"/>
      <w:u w:val="single"/>
    </w:rPr>
  </w:style>
  <w:style w:type="paragraph" w:customStyle="1" w:styleId="WW-Corpodetextorecuado">
    <w:name w:val="WW-Corpo de texto recuado"/>
    <w:basedOn w:val="WW-Padro"/>
    <w:pPr>
      <w:widowControl w:val="0"/>
      <w:ind w:left="737"/>
      <w:jc w:val="both"/>
    </w:pPr>
    <w:rPr>
      <w:rFonts w:ascii="Arial Narrow" w:eastAsia="DejaVu Sans" w:hAnsi="Arial Narrow" w:cs="Tahoma"/>
      <w:sz w:val="28"/>
      <w:lang w:bidi="pt-BR"/>
    </w:rPr>
  </w:style>
  <w:style w:type="paragraph" w:customStyle="1" w:styleId="western">
    <w:name w:val="western"/>
    <w:basedOn w:val="WW-Padro"/>
    <w:qFormat/>
    <w:pPr>
      <w:spacing w:before="28"/>
      <w:jc w:val="both"/>
    </w:pPr>
    <w:rPr>
      <w:rFonts w:ascii="Arial" w:hAnsi="Arial" w:cs="Arial"/>
      <w:b/>
      <w:bCs/>
      <w:color w:val="000000"/>
      <w:u w:val="single"/>
    </w:rPr>
  </w:style>
  <w:style w:type="paragraph" w:customStyle="1" w:styleId="Padro">
    <w:name w:val="Padrão"/>
    <w:qFormat/>
    <w:pPr>
      <w:suppressAutoHyphens/>
      <w:spacing w:line="100" w:lineRule="atLeast"/>
    </w:pPr>
    <w:rPr>
      <w:sz w:val="24"/>
      <w:szCs w:val="24"/>
      <w:lang w:eastAsia="zh-CN"/>
    </w:rPr>
  </w:style>
  <w:style w:type="paragraph" w:customStyle="1" w:styleId="Default">
    <w:name w:val="Default"/>
    <w:pPr>
      <w:suppressAutoHyphens/>
      <w:autoSpaceDE w:val="0"/>
    </w:pPr>
    <w:rPr>
      <w:rFonts w:eastAsia="Calibri"/>
      <w:color w:val="000000"/>
      <w:sz w:val="24"/>
      <w:szCs w:val="24"/>
      <w:lang w:eastAsia="zh-CN"/>
    </w:rPr>
  </w:style>
  <w:style w:type="paragraph" w:customStyle="1" w:styleId="Standard">
    <w:name w:val="Standard"/>
    <w:pPr>
      <w:suppressAutoHyphens/>
      <w:textAlignment w:val="baseline"/>
    </w:pPr>
    <w:rPr>
      <w:kern w:val="1"/>
      <w:sz w:val="24"/>
      <w:szCs w:val="24"/>
      <w:lang w:eastAsia="zh-CN"/>
    </w:rPr>
  </w:style>
  <w:style w:type="paragraph" w:customStyle="1" w:styleId="Ttuloprincipal">
    <w:name w:val="Título principal"/>
    <w:basedOn w:val="Padro"/>
    <w:next w:val="Subttulo"/>
    <w:pPr>
      <w:jc w:val="center"/>
    </w:pPr>
    <w:rPr>
      <w:rFonts w:ascii="Arial" w:hAnsi="Arial" w:cs="Arial"/>
      <w:b/>
      <w:bCs/>
      <w:color w:val="000000"/>
      <w:sz w:val="28"/>
      <w:szCs w:val="17"/>
      <w:u w:val="single"/>
    </w:rPr>
  </w:style>
  <w:style w:type="paragraph" w:customStyle="1" w:styleId="WW-Corpodetextorecuado1">
    <w:name w:val="WW-Corpo de texto recuado1"/>
    <w:basedOn w:val="Padro"/>
    <w:pPr>
      <w:widowControl w:val="0"/>
      <w:ind w:left="737"/>
      <w:jc w:val="both"/>
    </w:pPr>
    <w:rPr>
      <w:rFonts w:ascii="Arial Narrow" w:eastAsia="DejaVu Sans" w:hAnsi="Arial Narrow" w:cs="Tahoma"/>
      <w:sz w:val="28"/>
      <w:lang w:bidi="pt-BR"/>
    </w:rPr>
  </w:style>
  <w:style w:type="paragraph" w:customStyle="1" w:styleId="Corpodetexto25">
    <w:name w:val="Corpo de texto 25"/>
    <w:basedOn w:val="Padro"/>
    <w:pPr>
      <w:spacing w:after="120" w:line="480" w:lineRule="auto"/>
    </w:pPr>
    <w:rPr>
      <w:lang w:val="x-none"/>
    </w:rPr>
  </w:style>
  <w:style w:type="paragraph" w:customStyle="1" w:styleId="Corpodetexto34">
    <w:name w:val="Corpo de texto 34"/>
    <w:basedOn w:val="Normal"/>
    <w:pPr>
      <w:spacing w:after="120" w:line="100" w:lineRule="atLeast"/>
    </w:pPr>
    <w:rPr>
      <w:rFonts w:ascii="Arial" w:hAnsi="Arial" w:cs="Arial"/>
      <w:color w:val="000000"/>
      <w:sz w:val="16"/>
      <w:szCs w:val="16"/>
      <w:lang w:val="x-none"/>
    </w:rPr>
  </w:style>
  <w:style w:type="paragraph" w:customStyle="1" w:styleId="Recuodecorpodetexto23">
    <w:name w:val="Recuo de corpo de texto 23"/>
    <w:basedOn w:val="Normal"/>
    <w:pPr>
      <w:spacing w:after="120" w:line="480" w:lineRule="auto"/>
      <w:ind w:left="283"/>
    </w:pPr>
    <w:rPr>
      <w:rFonts w:ascii="Arial" w:hAnsi="Arial" w:cs="Arial"/>
      <w:color w:val="000000"/>
      <w:lang w:val="x-none"/>
    </w:rPr>
  </w:style>
  <w:style w:type="paragraph" w:customStyle="1" w:styleId="Recuodecorpodetexto33">
    <w:name w:val="Recuo de corpo de texto 33"/>
    <w:basedOn w:val="Normal"/>
    <w:pPr>
      <w:spacing w:after="120" w:line="100" w:lineRule="atLeast"/>
      <w:ind w:left="283"/>
    </w:pPr>
    <w:rPr>
      <w:rFonts w:ascii="Arial" w:hAnsi="Arial" w:cs="Arial"/>
      <w:color w:val="000000"/>
      <w:sz w:val="16"/>
      <w:szCs w:val="16"/>
      <w:lang w:val="x-none"/>
    </w:rPr>
  </w:style>
  <w:style w:type="paragraph" w:customStyle="1" w:styleId="western1">
    <w:name w:val="western1"/>
    <w:basedOn w:val="Normal"/>
    <w:pPr>
      <w:suppressAutoHyphens w:val="0"/>
      <w:spacing w:before="280"/>
      <w:jc w:val="both"/>
    </w:pPr>
    <w:rPr>
      <w:b/>
      <w:bCs/>
      <w:color w:val="000000"/>
      <w:u w:val="single"/>
    </w:rPr>
  </w:style>
  <w:style w:type="paragraph" w:customStyle="1" w:styleId="Corpodetexto23">
    <w:name w:val="Corpo de texto 23"/>
    <w:basedOn w:val="Normal"/>
    <w:pPr>
      <w:spacing w:after="120" w:line="480" w:lineRule="auto"/>
    </w:pPr>
    <w:rPr>
      <w:lang w:val="x-none"/>
    </w:rPr>
  </w:style>
  <w:style w:type="paragraph" w:customStyle="1" w:styleId="Ttulo50">
    <w:name w:val="Título5"/>
    <w:basedOn w:val="Normal"/>
    <w:next w:val="Normal"/>
    <w:pPr>
      <w:pBdr>
        <w:top w:val="none" w:sz="0" w:space="0" w:color="000000"/>
        <w:left w:val="none" w:sz="0" w:space="0" w:color="000000"/>
        <w:bottom w:val="single" w:sz="8" w:space="4" w:color="4F81BD"/>
        <w:right w:val="none" w:sz="0" w:space="0" w:color="000000"/>
      </w:pBdr>
      <w:spacing w:after="300"/>
      <w:contextualSpacing/>
    </w:pPr>
    <w:rPr>
      <w:rFonts w:ascii="Cambria" w:hAnsi="Cambria" w:cs="Cambria"/>
      <w:color w:val="17365D"/>
      <w:spacing w:val="5"/>
      <w:kern w:val="1"/>
      <w:sz w:val="52"/>
      <w:szCs w:val="52"/>
      <w:lang w:val="x-none"/>
    </w:rPr>
  </w:style>
  <w:style w:type="paragraph" w:customStyle="1" w:styleId="WW-Corpodetextorecuado11">
    <w:name w:val="WW-Corpo de texto recuado11"/>
    <w:basedOn w:val="Padro"/>
    <w:pPr>
      <w:widowControl w:val="0"/>
      <w:ind w:left="737"/>
      <w:jc w:val="both"/>
    </w:pPr>
    <w:rPr>
      <w:rFonts w:ascii="Arial Narrow" w:eastAsia="DejaVu Sans" w:hAnsi="Arial Narrow" w:cs="Tahoma"/>
      <w:sz w:val="28"/>
      <w:lang w:bidi="pt-BR"/>
    </w:rPr>
  </w:style>
  <w:style w:type="paragraph" w:customStyle="1" w:styleId="Corpodetexto24">
    <w:name w:val="Corpo de texto 24"/>
    <w:basedOn w:val="Padro"/>
    <w:pPr>
      <w:spacing w:after="120" w:line="480" w:lineRule="auto"/>
    </w:pPr>
    <w:rPr>
      <w:lang w:val="x-none"/>
    </w:rPr>
  </w:style>
  <w:style w:type="paragraph" w:customStyle="1" w:styleId="Corpodetexto33">
    <w:name w:val="Corpo de texto 33"/>
    <w:basedOn w:val="Normal"/>
    <w:pPr>
      <w:spacing w:after="120" w:line="100" w:lineRule="atLeast"/>
    </w:pPr>
    <w:rPr>
      <w:rFonts w:ascii="Arial" w:eastAsia="Calibri" w:hAnsi="Arial" w:cs="Arial"/>
      <w:color w:val="000000"/>
      <w:sz w:val="16"/>
      <w:szCs w:val="16"/>
    </w:rPr>
  </w:style>
  <w:style w:type="paragraph" w:customStyle="1" w:styleId="Recuodecorpodetexto22">
    <w:name w:val="Recuo de corpo de texto 22"/>
    <w:basedOn w:val="Normal"/>
    <w:pPr>
      <w:spacing w:after="120" w:line="480" w:lineRule="auto"/>
      <w:ind w:left="283"/>
    </w:pPr>
    <w:rPr>
      <w:rFonts w:ascii="Arial" w:eastAsia="Calibri" w:hAnsi="Arial" w:cs="Arial"/>
      <w:color w:val="000000"/>
    </w:rPr>
  </w:style>
  <w:style w:type="paragraph" w:customStyle="1" w:styleId="Recuodecorpodetexto32">
    <w:name w:val="Recuo de corpo de texto 32"/>
    <w:basedOn w:val="Normal"/>
    <w:pPr>
      <w:spacing w:after="120" w:line="100" w:lineRule="atLeast"/>
      <w:ind w:left="283"/>
    </w:pPr>
    <w:rPr>
      <w:rFonts w:ascii="Arial" w:eastAsia="Calibri" w:hAnsi="Arial" w:cs="Arial"/>
      <w:color w:val="000000"/>
      <w:sz w:val="16"/>
      <w:szCs w:val="16"/>
    </w:rPr>
  </w:style>
  <w:style w:type="paragraph" w:customStyle="1" w:styleId="Citaes">
    <w:name w:val="Citações"/>
    <w:basedOn w:val="Normal"/>
    <w:pPr>
      <w:spacing w:after="283"/>
      <w:ind w:left="567" w:right="567"/>
    </w:pPr>
  </w:style>
  <w:style w:type="paragraph" w:customStyle="1" w:styleId="TableContents">
    <w:name w:val="Table Contents"/>
    <w:basedOn w:val="Standard"/>
    <w:pPr>
      <w:widowControl w:val="0"/>
      <w:suppressLineNumbers/>
    </w:pPr>
    <w:rPr>
      <w:rFonts w:ascii="Liberation Serif" w:eastAsia="SimSun" w:hAnsi="Liberation Serif" w:cs="Mangal"/>
      <w:lang w:bidi="hi-IN"/>
    </w:rPr>
  </w:style>
  <w:style w:type="paragraph" w:styleId="Textodenotaderodap">
    <w:name w:val="footnote text"/>
    <w:basedOn w:val="Normal"/>
    <w:rPr>
      <w:sz w:val="20"/>
      <w:szCs w:val="20"/>
      <w:lang w:val="x-none"/>
    </w:rPr>
  </w:style>
  <w:style w:type="paragraph" w:customStyle="1" w:styleId="WW-Corpodotexto">
    <w:name w:val="WW-Corpo do texto"/>
    <w:basedOn w:val="Normal"/>
    <w:pPr>
      <w:widowControl w:val="0"/>
      <w:spacing w:line="276" w:lineRule="auto"/>
      <w:jc w:val="both"/>
    </w:pPr>
    <w:rPr>
      <w:rFonts w:ascii="Arial" w:eastAsia="Calibri" w:hAnsi="Arial" w:cs="Arial"/>
      <w:b/>
      <w:bCs/>
      <w:color w:val="00000A"/>
      <w:sz w:val="23"/>
      <w:szCs w:val="23"/>
      <w:u w:val="single"/>
    </w:rPr>
  </w:style>
  <w:style w:type="paragraph" w:styleId="Ttulo">
    <w:name w:val="Title"/>
    <w:basedOn w:val="Padro"/>
    <w:next w:val="Corpodetexto"/>
    <w:qFormat/>
    <w:pPr>
      <w:keepNext/>
      <w:spacing w:before="240" w:after="120"/>
    </w:pPr>
    <w:rPr>
      <w:rFonts w:ascii="Arial" w:eastAsia="Microsoft YaHei" w:hAnsi="Arial" w:cs="Mangal"/>
      <w:color w:val="00000A"/>
      <w:sz w:val="28"/>
      <w:szCs w:val="28"/>
    </w:rPr>
  </w:style>
  <w:style w:type="character" w:customStyle="1" w:styleId="WW8Num16z3">
    <w:name w:val="WW8Num16z3"/>
    <w:rsid w:val="000A3C42"/>
  </w:style>
  <w:style w:type="character" w:customStyle="1" w:styleId="WW8Num16z4">
    <w:name w:val="WW8Num16z4"/>
    <w:rsid w:val="000A3C42"/>
  </w:style>
  <w:style w:type="character" w:customStyle="1" w:styleId="WW8Num16z5">
    <w:name w:val="WW8Num16z5"/>
    <w:rsid w:val="000A3C42"/>
  </w:style>
  <w:style w:type="character" w:customStyle="1" w:styleId="WW8Num16z6">
    <w:name w:val="WW8Num16z6"/>
    <w:rsid w:val="000A3C42"/>
  </w:style>
  <w:style w:type="character" w:customStyle="1" w:styleId="WW8Num16z7">
    <w:name w:val="WW8Num16z7"/>
    <w:rsid w:val="000A3C42"/>
  </w:style>
  <w:style w:type="character" w:customStyle="1" w:styleId="WW8Num16z8">
    <w:name w:val="WW8Num16z8"/>
    <w:rsid w:val="000A3C42"/>
  </w:style>
  <w:style w:type="character" w:customStyle="1" w:styleId="WW8Num27z3">
    <w:name w:val="WW8Num27z3"/>
    <w:rsid w:val="000A3C42"/>
  </w:style>
  <w:style w:type="character" w:customStyle="1" w:styleId="WW8Num27z4">
    <w:name w:val="WW8Num27z4"/>
    <w:rsid w:val="000A3C42"/>
  </w:style>
  <w:style w:type="character" w:customStyle="1" w:styleId="WW8Num27z5">
    <w:name w:val="WW8Num27z5"/>
    <w:rsid w:val="000A3C42"/>
  </w:style>
  <w:style w:type="character" w:customStyle="1" w:styleId="WW8Num27z6">
    <w:name w:val="WW8Num27z6"/>
    <w:rsid w:val="000A3C42"/>
  </w:style>
  <w:style w:type="character" w:customStyle="1" w:styleId="WW8Num27z7">
    <w:name w:val="WW8Num27z7"/>
    <w:rsid w:val="000A3C42"/>
  </w:style>
  <w:style w:type="character" w:customStyle="1" w:styleId="WW8Num27z8">
    <w:name w:val="WW8Num27z8"/>
    <w:rsid w:val="000A3C42"/>
  </w:style>
  <w:style w:type="character" w:customStyle="1" w:styleId="WW8Num33z3">
    <w:name w:val="WW8Num33z3"/>
    <w:rsid w:val="000A3C42"/>
  </w:style>
  <w:style w:type="character" w:customStyle="1" w:styleId="WW8Num33z4">
    <w:name w:val="WW8Num33z4"/>
    <w:rsid w:val="000A3C42"/>
  </w:style>
  <w:style w:type="character" w:customStyle="1" w:styleId="WW8Num33z5">
    <w:name w:val="WW8Num33z5"/>
    <w:rsid w:val="000A3C42"/>
  </w:style>
  <w:style w:type="character" w:customStyle="1" w:styleId="WW8Num33z6">
    <w:name w:val="WW8Num33z6"/>
    <w:rsid w:val="000A3C42"/>
  </w:style>
  <w:style w:type="character" w:customStyle="1" w:styleId="WW8Num33z7">
    <w:name w:val="WW8Num33z7"/>
    <w:rsid w:val="000A3C42"/>
  </w:style>
  <w:style w:type="character" w:customStyle="1" w:styleId="WW8Num33z8">
    <w:name w:val="WW8Num33z8"/>
    <w:rsid w:val="000A3C42"/>
  </w:style>
  <w:style w:type="character" w:customStyle="1" w:styleId="WW8Num34z3">
    <w:name w:val="WW8Num34z3"/>
    <w:rsid w:val="000A3C42"/>
  </w:style>
  <w:style w:type="character" w:customStyle="1" w:styleId="WW8Num34z4">
    <w:name w:val="WW8Num34z4"/>
    <w:rsid w:val="000A3C42"/>
  </w:style>
  <w:style w:type="character" w:customStyle="1" w:styleId="WW8Num34z5">
    <w:name w:val="WW8Num34z5"/>
    <w:rsid w:val="000A3C42"/>
  </w:style>
  <w:style w:type="character" w:customStyle="1" w:styleId="WW8Num34z6">
    <w:name w:val="WW8Num34z6"/>
    <w:rsid w:val="000A3C42"/>
  </w:style>
  <w:style w:type="character" w:customStyle="1" w:styleId="WW8Num34z7">
    <w:name w:val="WW8Num34z7"/>
    <w:rsid w:val="000A3C42"/>
  </w:style>
  <w:style w:type="character" w:customStyle="1" w:styleId="WW8Num34z8">
    <w:name w:val="WW8Num34z8"/>
    <w:rsid w:val="000A3C42"/>
  </w:style>
  <w:style w:type="character" w:customStyle="1" w:styleId="WW8Num36z3">
    <w:name w:val="WW8Num36z3"/>
    <w:rsid w:val="000A3C42"/>
  </w:style>
  <w:style w:type="character" w:customStyle="1" w:styleId="WW8Num36z4">
    <w:name w:val="WW8Num36z4"/>
    <w:rsid w:val="000A3C42"/>
  </w:style>
  <w:style w:type="character" w:customStyle="1" w:styleId="WW8Num36z5">
    <w:name w:val="WW8Num36z5"/>
    <w:rsid w:val="000A3C42"/>
  </w:style>
  <w:style w:type="character" w:customStyle="1" w:styleId="WW8Num36z6">
    <w:name w:val="WW8Num36z6"/>
    <w:rsid w:val="000A3C42"/>
  </w:style>
  <w:style w:type="character" w:customStyle="1" w:styleId="WW8Num36z7">
    <w:name w:val="WW8Num36z7"/>
    <w:rsid w:val="000A3C42"/>
  </w:style>
  <w:style w:type="character" w:customStyle="1" w:styleId="WW8Num36z8">
    <w:name w:val="WW8Num36z8"/>
    <w:rsid w:val="000A3C42"/>
  </w:style>
  <w:style w:type="character" w:customStyle="1" w:styleId="WW8Num37z2">
    <w:name w:val="WW8Num37z2"/>
    <w:rsid w:val="000A3C42"/>
    <w:rPr>
      <w:rFonts w:ascii="Wingdings" w:hAnsi="Wingdings" w:cs="Wingdings" w:hint="default"/>
    </w:rPr>
  </w:style>
  <w:style w:type="character" w:customStyle="1" w:styleId="WW8Num37z3">
    <w:name w:val="WW8Num37z3"/>
    <w:rsid w:val="000A3C42"/>
    <w:rPr>
      <w:rFonts w:ascii="Symbol" w:hAnsi="Symbol" w:cs="Symbol" w:hint="default"/>
    </w:rPr>
  </w:style>
  <w:style w:type="character" w:customStyle="1" w:styleId="WW8Num38z1">
    <w:name w:val="WW8Num38z1"/>
    <w:rsid w:val="000A3C42"/>
  </w:style>
  <w:style w:type="character" w:customStyle="1" w:styleId="WW8Num38z2">
    <w:name w:val="WW8Num38z2"/>
    <w:rsid w:val="000A3C42"/>
  </w:style>
  <w:style w:type="character" w:customStyle="1" w:styleId="WW8Num38z3">
    <w:name w:val="WW8Num38z3"/>
    <w:rsid w:val="000A3C42"/>
  </w:style>
  <w:style w:type="character" w:customStyle="1" w:styleId="WW8Num38z4">
    <w:name w:val="WW8Num38z4"/>
    <w:rsid w:val="000A3C42"/>
  </w:style>
  <w:style w:type="character" w:customStyle="1" w:styleId="WW8Num38z5">
    <w:name w:val="WW8Num38z5"/>
    <w:rsid w:val="000A3C42"/>
  </w:style>
  <w:style w:type="character" w:customStyle="1" w:styleId="WW8Num38z6">
    <w:name w:val="WW8Num38z6"/>
    <w:rsid w:val="000A3C42"/>
  </w:style>
  <w:style w:type="character" w:customStyle="1" w:styleId="WW8Num38z7">
    <w:name w:val="WW8Num38z7"/>
    <w:rsid w:val="000A3C42"/>
  </w:style>
  <w:style w:type="character" w:customStyle="1" w:styleId="WW8Num38z8">
    <w:name w:val="WW8Num38z8"/>
    <w:rsid w:val="000A3C42"/>
  </w:style>
  <w:style w:type="character" w:customStyle="1" w:styleId="WW8Num39z1">
    <w:name w:val="WW8Num39z1"/>
    <w:rsid w:val="000A3C42"/>
  </w:style>
  <w:style w:type="character" w:customStyle="1" w:styleId="WW8Num39z2">
    <w:name w:val="WW8Num39z2"/>
    <w:rsid w:val="000A3C42"/>
  </w:style>
  <w:style w:type="character" w:customStyle="1" w:styleId="WW8Num39z3">
    <w:name w:val="WW8Num39z3"/>
    <w:rsid w:val="000A3C42"/>
  </w:style>
  <w:style w:type="character" w:customStyle="1" w:styleId="WW8Num39z4">
    <w:name w:val="WW8Num39z4"/>
    <w:rsid w:val="000A3C42"/>
  </w:style>
  <w:style w:type="character" w:customStyle="1" w:styleId="WW8Num39z5">
    <w:name w:val="WW8Num39z5"/>
    <w:rsid w:val="000A3C42"/>
  </w:style>
  <w:style w:type="character" w:customStyle="1" w:styleId="WW8Num39z6">
    <w:name w:val="WW8Num39z6"/>
    <w:rsid w:val="000A3C42"/>
  </w:style>
  <w:style w:type="character" w:customStyle="1" w:styleId="WW8Num39z7">
    <w:name w:val="WW8Num39z7"/>
    <w:rsid w:val="000A3C42"/>
  </w:style>
  <w:style w:type="character" w:customStyle="1" w:styleId="WW8Num39z8">
    <w:name w:val="WW8Num39z8"/>
    <w:rsid w:val="000A3C42"/>
  </w:style>
  <w:style w:type="character" w:customStyle="1" w:styleId="WW8Num41z1">
    <w:name w:val="WW8Num41z1"/>
    <w:rsid w:val="000A3C42"/>
  </w:style>
  <w:style w:type="character" w:customStyle="1" w:styleId="WW8Num41z3">
    <w:name w:val="WW8Num41z3"/>
    <w:rsid w:val="000A3C42"/>
  </w:style>
  <w:style w:type="character" w:customStyle="1" w:styleId="WW8Num41z4">
    <w:name w:val="WW8Num41z4"/>
    <w:rsid w:val="000A3C42"/>
  </w:style>
  <w:style w:type="character" w:customStyle="1" w:styleId="WW8Num41z5">
    <w:name w:val="WW8Num41z5"/>
    <w:rsid w:val="000A3C42"/>
  </w:style>
  <w:style w:type="character" w:customStyle="1" w:styleId="WW8Num41z6">
    <w:name w:val="WW8Num41z6"/>
    <w:rsid w:val="000A3C42"/>
  </w:style>
  <w:style w:type="character" w:customStyle="1" w:styleId="WW8Num41z7">
    <w:name w:val="WW8Num41z7"/>
    <w:rsid w:val="000A3C42"/>
  </w:style>
  <w:style w:type="character" w:customStyle="1" w:styleId="WW8Num41z8">
    <w:name w:val="WW8Num41z8"/>
    <w:rsid w:val="000A3C42"/>
  </w:style>
  <w:style w:type="character" w:customStyle="1" w:styleId="WW8Num43z0">
    <w:name w:val="WW8Num43z0"/>
    <w:rsid w:val="000A3C42"/>
    <w:rPr>
      <w:rFonts w:ascii="Arial" w:hAnsi="Arial" w:cs="Arial" w:hint="default"/>
      <w:b/>
      <w:sz w:val="22"/>
      <w:szCs w:val="22"/>
    </w:rPr>
  </w:style>
  <w:style w:type="character" w:customStyle="1" w:styleId="WW8Num43z1">
    <w:name w:val="WW8Num43z1"/>
    <w:rsid w:val="000A3C42"/>
  </w:style>
  <w:style w:type="character" w:customStyle="1" w:styleId="WW8Num43z2">
    <w:name w:val="WW8Num43z2"/>
    <w:rsid w:val="000A3C42"/>
  </w:style>
  <w:style w:type="character" w:customStyle="1" w:styleId="WW8Num43z3">
    <w:name w:val="WW8Num43z3"/>
    <w:rsid w:val="000A3C42"/>
  </w:style>
  <w:style w:type="character" w:customStyle="1" w:styleId="WW8Num43z4">
    <w:name w:val="WW8Num43z4"/>
    <w:rsid w:val="000A3C42"/>
  </w:style>
  <w:style w:type="character" w:customStyle="1" w:styleId="WW8Num43z5">
    <w:name w:val="WW8Num43z5"/>
    <w:rsid w:val="000A3C42"/>
  </w:style>
  <w:style w:type="character" w:customStyle="1" w:styleId="WW8Num43z6">
    <w:name w:val="WW8Num43z6"/>
    <w:rsid w:val="000A3C42"/>
  </w:style>
  <w:style w:type="character" w:customStyle="1" w:styleId="WW8Num43z7">
    <w:name w:val="WW8Num43z7"/>
    <w:rsid w:val="000A3C42"/>
  </w:style>
  <w:style w:type="character" w:customStyle="1" w:styleId="WW8Num43z8">
    <w:name w:val="WW8Num43z8"/>
    <w:rsid w:val="000A3C42"/>
  </w:style>
  <w:style w:type="character" w:customStyle="1" w:styleId="WW8Num44z0">
    <w:name w:val="WW8Num44z0"/>
    <w:rsid w:val="000A3C42"/>
    <w:rPr>
      <w:rFonts w:ascii="Arial" w:hAnsi="Arial" w:cs="Arial" w:hint="default"/>
      <w:b/>
      <w:sz w:val="22"/>
      <w:szCs w:val="22"/>
    </w:rPr>
  </w:style>
  <w:style w:type="character" w:customStyle="1" w:styleId="WW8Num44z1">
    <w:name w:val="WW8Num44z1"/>
    <w:rsid w:val="000A3C42"/>
  </w:style>
  <w:style w:type="character" w:customStyle="1" w:styleId="WW8Num44z2">
    <w:name w:val="WW8Num44z2"/>
    <w:rsid w:val="000A3C42"/>
  </w:style>
  <w:style w:type="character" w:customStyle="1" w:styleId="WW8Num44z3">
    <w:name w:val="WW8Num44z3"/>
    <w:rsid w:val="000A3C42"/>
  </w:style>
  <w:style w:type="character" w:customStyle="1" w:styleId="WW8Num44z4">
    <w:name w:val="WW8Num44z4"/>
    <w:rsid w:val="000A3C42"/>
  </w:style>
  <w:style w:type="character" w:customStyle="1" w:styleId="WW8Num44z5">
    <w:name w:val="WW8Num44z5"/>
    <w:rsid w:val="000A3C42"/>
  </w:style>
  <w:style w:type="character" w:customStyle="1" w:styleId="WW8Num44z6">
    <w:name w:val="WW8Num44z6"/>
    <w:rsid w:val="000A3C42"/>
  </w:style>
  <w:style w:type="character" w:customStyle="1" w:styleId="WW8Num44z7">
    <w:name w:val="WW8Num44z7"/>
    <w:rsid w:val="000A3C42"/>
  </w:style>
  <w:style w:type="character" w:customStyle="1" w:styleId="WW8Num44z8">
    <w:name w:val="WW8Num44z8"/>
    <w:rsid w:val="000A3C42"/>
  </w:style>
  <w:style w:type="character" w:customStyle="1" w:styleId="WW8Num45z0">
    <w:name w:val="WW8Num45z0"/>
    <w:rsid w:val="000A3C42"/>
    <w:rPr>
      <w:rFonts w:cs="Arial" w:hint="default"/>
      <w:b/>
    </w:rPr>
  </w:style>
  <w:style w:type="character" w:customStyle="1" w:styleId="WW8Num45z1">
    <w:name w:val="WW8Num45z1"/>
    <w:rsid w:val="000A3C42"/>
    <w:rPr>
      <w:rFonts w:ascii="Courier New" w:hAnsi="Courier New" w:cs="Courier New" w:hint="default"/>
    </w:rPr>
  </w:style>
  <w:style w:type="character" w:customStyle="1" w:styleId="WW8Num45z2">
    <w:name w:val="WW8Num45z2"/>
    <w:rsid w:val="000A3C42"/>
    <w:rPr>
      <w:rFonts w:ascii="Wingdings" w:hAnsi="Wingdings" w:cs="Wingdings" w:hint="default"/>
    </w:rPr>
  </w:style>
  <w:style w:type="character" w:customStyle="1" w:styleId="WW8Num45z3">
    <w:name w:val="WW8Num45z3"/>
    <w:rsid w:val="000A3C42"/>
    <w:rPr>
      <w:rFonts w:ascii="Symbol" w:hAnsi="Symbol" w:cs="Symbol" w:hint="default"/>
    </w:rPr>
  </w:style>
  <w:style w:type="character" w:customStyle="1" w:styleId="WW8Num46z0">
    <w:name w:val="WW8Num46z0"/>
    <w:rsid w:val="000A3C42"/>
    <w:rPr>
      <w:rFonts w:ascii="Arial" w:hAnsi="Arial" w:cs="Arial" w:hint="default"/>
      <w:b/>
      <w:sz w:val="22"/>
      <w:szCs w:val="22"/>
    </w:rPr>
  </w:style>
  <w:style w:type="character" w:customStyle="1" w:styleId="WW8Num46z1">
    <w:name w:val="WW8Num46z1"/>
    <w:rsid w:val="000A3C42"/>
  </w:style>
  <w:style w:type="character" w:customStyle="1" w:styleId="WW8Num46z2">
    <w:name w:val="WW8Num46z2"/>
    <w:rsid w:val="000A3C42"/>
  </w:style>
  <w:style w:type="character" w:customStyle="1" w:styleId="WW8Num46z3">
    <w:name w:val="WW8Num46z3"/>
    <w:rsid w:val="000A3C42"/>
  </w:style>
  <w:style w:type="character" w:customStyle="1" w:styleId="WW8Num46z4">
    <w:name w:val="WW8Num46z4"/>
    <w:rsid w:val="000A3C42"/>
  </w:style>
  <w:style w:type="character" w:customStyle="1" w:styleId="WW8Num46z5">
    <w:name w:val="WW8Num46z5"/>
    <w:rsid w:val="000A3C42"/>
  </w:style>
  <w:style w:type="character" w:customStyle="1" w:styleId="WW8Num46z6">
    <w:name w:val="WW8Num46z6"/>
    <w:rsid w:val="000A3C42"/>
  </w:style>
  <w:style w:type="character" w:customStyle="1" w:styleId="WW8Num46z7">
    <w:name w:val="WW8Num46z7"/>
    <w:rsid w:val="000A3C42"/>
  </w:style>
  <w:style w:type="character" w:customStyle="1" w:styleId="WW8Num46z8">
    <w:name w:val="WW8Num46z8"/>
    <w:rsid w:val="000A3C42"/>
  </w:style>
  <w:style w:type="character" w:customStyle="1" w:styleId="WW8Num47z0">
    <w:name w:val="WW8Num47z0"/>
    <w:rsid w:val="000A3C42"/>
  </w:style>
  <w:style w:type="character" w:customStyle="1" w:styleId="WW8Num47z1">
    <w:name w:val="WW8Num47z1"/>
    <w:rsid w:val="000A3C42"/>
  </w:style>
  <w:style w:type="character" w:customStyle="1" w:styleId="WW8Num47z2">
    <w:name w:val="WW8Num47z2"/>
    <w:rsid w:val="000A3C42"/>
  </w:style>
  <w:style w:type="character" w:customStyle="1" w:styleId="WW8Num47z3">
    <w:name w:val="WW8Num47z3"/>
    <w:rsid w:val="000A3C42"/>
  </w:style>
  <w:style w:type="character" w:customStyle="1" w:styleId="WW8Num47z4">
    <w:name w:val="WW8Num47z4"/>
    <w:rsid w:val="000A3C42"/>
  </w:style>
  <w:style w:type="character" w:customStyle="1" w:styleId="WW8Num47z5">
    <w:name w:val="WW8Num47z5"/>
    <w:rsid w:val="000A3C42"/>
  </w:style>
  <w:style w:type="character" w:customStyle="1" w:styleId="WW8Num47z6">
    <w:name w:val="WW8Num47z6"/>
    <w:rsid w:val="000A3C42"/>
  </w:style>
  <w:style w:type="character" w:customStyle="1" w:styleId="WW8Num47z7">
    <w:name w:val="WW8Num47z7"/>
    <w:rsid w:val="000A3C42"/>
  </w:style>
  <w:style w:type="character" w:customStyle="1" w:styleId="WW8Num47z8">
    <w:name w:val="WW8Num47z8"/>
    <w:rsid w:val="000A3C42"/>
  </w:style>
  <w:style w:type="character" w:customStyle="1" w:styleId="WW8Num48z0">
    <w:name w:val="WW8Num48z0"/>
    <w:rsid w:val="000A3C42"/>
    <w:rPr>
      <w:rFonts w:hint="default"/>
      <w:b/>
    </w:rPr>
  </w:style>
  <w:style w:type="character" w:customStyle="1" w:styleId="WW8Num48z1">
    <w:name w:val="WW8Num48z1"/>
    <w:rsid w:val="000A3C42"/>
  </w:style>
  <w:style w:type="character" w:customStyle="1" w:styleId="WW8Num48z2">
    <w:name w:val="WW8Num48z2"/>
    <w:rsid w:val="000A3C42"/>
  </w:style>
  <w:style w:type="character" w:customStyle="1" w:styleId="WW8Num48z3">
    <w:name w:val="WW8Num48z3"/>
    <w:rsid w:val="000A3C42"/>
  </w:style>
  <w:style w:type="character" w:customStyle="1" w:styleId="WW8Num48z4">
    <w:name w:val="WW8Num48z4"/>
    <w:rsid w:val="000A3C42"/>
  </w:style>
  <w:style w:type="character" w:customStyle="1" w:styleId="WW8Num48z5">
    <w:name w:val="WW8Num48z5"/>
    <w:rsid w:val="000A3C42"/>
  </w:style>
  <w:style w:type="character" w:customStyle="1" w:styleId="WW8Num48z6">
    <w:name w:val="WW8Num48z6"/>
    <w:rsid w:val="000A3C42"/>
  </w:style>
  <w:style w:type="character" w:customStyle="1" w:styleId="WW8Num48z7">
    <w:name w:val="WW8Num48z7"/>
    <w:rsid w:val="000A3C42"/>
  </w:style>
  <w:style w:type="character" w:customStyle="1" w:styleId="WW8Num48z8">
    <w:name w:val="WW8Num48z8"/>
    <w:rsid w:val="000A3C42"/>
  </w:style>
  <w:style w:type="character" w:customStyle="1" w:styleId="WW8Num49z0">
    <w:name w:val="WW8Num49z0"/>
    <w:rsid w:val="000A3C42"/>
    <w:rPr>
      <w:rFonts w:ascii="Arial" w:hAnsi="Arial" w:cs="Arial"/>
      <w:b/>
      <w:sz w:val="22"/>
      <w:szCs w:val="22"/>
    </w:rPr>
  </w:style>
  <w:style w:type="character" w:customStyle="1" w:styleId="WW8Num49z1">
    <w:name w:val="WW8Num49z1"/>
    <w:rsid w:val="000A3C42"/>
  </w:style>
  <w:style w:type="character" w:customStyle="1" w:styleId="WW8Num49z2">
    <w:name w:val="WW8Num49z2"/>
    <w:rsid w:val="000A3C42"/>
  </w:style>
  <w:style w:type="character" w:customStyle="1" w:styleId="WW8Num49z3">
    <w:name w:val="WW8Num49z3"/>
    <w:rsid w:val="000A3C42"/>
  </w:style>
  <w:style w:type="character" w:customStyle="1" w:styleId="WW8Num49z4">
    <w:name w:val="WW8Num49z4"/>
    <w:rsid w:val="000A3C42"/>
  </w:style>
  <w:style w:type="character" w:customStyle="1" w:styleId="WW8Num49z5">
    <w:name w:val="WW8Num49z5"/>
    <w:rsid w:val="000A3C42"/>
  </w:style>
  <w:style w:type="character" w:customStyle="1" w:styleId="WW8Num49z6">
    <w:name w:val="WW8Num49z6"/>
    <w:rsid w:val="000A3C42"/>
  </w:style>
  <w:style w:type="character" w:customStyle="1" w:styleId="WW8Num49z7">
    <w:name w:val="WW8Num49z7"/>
    <w:rsid w:val="000A3C42"/>
  </w:style>
  <w:style w:type="character" w:customStyle="1" w:styleId="WW8Num49z8">
    <w:name w:val="WW8Num49z8"/>
    <w:rsid w:val="000A3C42"/>
  </w:style>
  <w:style w:type="character" w:customStyle="1" w:styleId="WW8Num50z0">
    <w:name w:val="WW8Num50z0"/>
    <w:rsid w:val="000A3C42"/>
    <w:rPr>
      <w:rFonts w:cs="Arial" w:hint="default"/>
      <w:b/>
    </w:rPr>
  </w:style>
  <w:style w:type="character" w:customStyle="1" w:styleId="WW8Num50z1">
    <w:name w:val="WW8Num50z1"/>
    <w:rsid w:val="000A3C42"/>
  </w:style>
  <w:style w:type="character" w:customStyle="1" w:styleId="WW8Num50z2">
    <w:name w:val="WW8Num50z2"/>
    <w:rsid w:val="000A3C42"/>
  </w:style>
  <w:style w:type="character" w:customStyle="1" w:styleId="WW8Num50z3">
    <w:name w:val="WW8Num50z3"/>
    <w:rsid w:val="000A3C42"/>
  </w:style>
  <w:style w:type="character" w:customStyle="1" w:styleId="WW8Num50z4">
    <w:name w:val="WW8Num50z4"/>
    <w:rsid w:val="000A3C42"/>
  </w:style>
  <w:style w:type="character" w:customStyle="1" w:styleId="WW8Num50z5">
    <w:name w:val="WW8Num50z5"/>
    <w:rsid w:val="000A3C42"/>
  </w:style>
  <w:style w:type="character" w:customStyle="1" w:styleId="WW8Num50z6">
    <w:name w:val="WW8Num50z6"/>
    <w:rsid w:val="000A3C42"/>
  </w:style>
  <w:style w:type="character" w:customStyle="1" w:styleId="WW8Num50z7">
    <w:name w:val="WW8Num50z7"/>
    <w:rsid w:val="000A3C42"/>
  </w:style>
  <w:style w:type="character" w:customStyle="1" w:styleId="WW8Num50z8">
    <w:name w:val="WW8Num50z8"/>
    <w:rsid w:val="000A3C42"/>
  </w:style>
  <w:style w:type="character" w:customStyle="1" w:styleId="WW8Num11z1">
    <w:name w:val="WW8Num11z1"/>
    <w:rsid w:val="000A3C42"/>
  </w:style>
  <w:style w:type="character" w:customStyle="1" w:styleId="WW8Num11z2">
    <w:name w:val="WW8Num11z2"/>
    <w:rsid w:val="000A3C42"/>
  </w:style>
  <w:style w:type="character" w:customStyle="1" w:styleId="WW8Num11z3">
    <w:name w:val="WW8Num11z3"/>
    <w:rsid w:val="000A3C42"/>
  </w:style>
  <w:style w:type="character" w:customStyle="1" w:styleId="WW8Num11z4">
    <w:name w:val="WW8Num11z4"/>
    <w:rsid w:val="000A3C42"/>
  </w:style>
  <w:style w:type="character" w:customStyle="1" w:styleId="WW8Num11z5">
    <w:name w:val="WW8Num11z5"/>
    <w:rsid w:val="000A3C42"/>
  </w:style>
  <w:style w:type="character" w:customStyle="1" w:styleId="WW8Num11z6">
    <w:name w:val="WW8Num11z6"/>
    <w:rsid w:val="000A3C42"/>
  </w:style>
  <w:style w:type="character" w:customStyle="1" w:styleId="WW8Num11z7">
    <w:name w:val="WW8Num11z7"/>
    <w:rsid w:val="000A3C42"/>
  </w:style>
  <w:style w:type="character" w:customStyle="1" w:styleId="WW8Num11z8">
    <w:name w:val="WW8Num11z8"/>
    <w:rsid w:val="000A3C42"/>
  </w:style>
  <w:style w:type="paragraph" w:customStyle="1" w:styleId="Corpodetexto35">
    <w:name w:val="Corpo de texto 35"/>
    <w:basedOn w:val="Normal"/>
    <w:rsid w:val="000A3C42"/>
    <w:pPr>
      <w:spacing w:after="120" w:line="100" w:lineRule="atLeast"/>
    </w:pPr>
    <w:rPr>
      <w:rFonts w:ascii="Arial" w:hAnsi="Arial" w:cs="Arial"/>
      <w:color w:val="000000"/>
      <w:sz w:val="16"/>
      <w:szCs w:val="16"/>
      <w:lang w:val="x-none"/>
    </w:rPr>
  </w:style>
  <w:style w:type="paragraph" w:customStyle="1" w:styleId="Recuodecorpodetexto24">
    <w:name w:val="Recuo de corpo de texto 24"/>
    <w:basedOn w:val="Normal"/>
    <w:rsid w:val="000A3C42"/>
    <w:pPr>
      <w:spacing w:after="120" w:line="480" w:lineRule="auto"/>
      <w:ind w:left="283"/>
    </w:pPr>
    <w:rPr>
      <w:rFonts w:ascii="Arial" w:hAnsi="Arial" w:cs="Arial"/>
      <w:color w:val="000000"/>
      <w:lang w:val="x-none"/>
    </w:rPr>
  </w:style>
  <w:style w:type="paragraph" w:customStyle="1" w:styleId="Recuodecorpodetexto34">
    <w:name w:val="Recuo de corpo de texto 34"/>
    <w:basedOn w:val="Normal"/>
    <w:rsid w:val="000A3C42"/>
    <w:pPr>
      <w:spacing w:after="120" w:line="100" w:lineRule="atLeast"/>
      <w:ind w:left="283"/>
    </w:pPr>
    <w:rPr>
      <w:rFonts w:ascii="Arial" w:hAnsi="Arial" w:cs="Arial"/>
      <w:color w:val="000000"/>
      <w:sz w:val="16"/>
      <w:szCs w:val="16"/>
      <w:lang w:val="x-none"/>
    </w:rPr>
  </w:style>
  <w:style w:type="paragraph" w:customStyle="1" w:styleId="Corpodotexto">
    <w:name w:val="Corpo do texto"/>
    <w:basedOn w:val="Normal"/>
    <w:rsid w:val="000A3C42"/>
    <w:pPr>
      <w:widowControl w:val="0"/>
      <w:spacing w:line="276" w:lineRule="auto"/>
      <w:jc w:val="both"/>
    </w:pPr>
    <w:rPr>
      <w:rFonts w:ascii="Arial" w:eastAsia="Calibri" w:hAnsi="Arial" w:cs="Arial"/>
      <w:b/>
      <w:bCs/>
      <w:color w:val="00000A"/>
      <w:sz w:val="23"/>
      <w:szCs w:val="23"/>
      <w:u w:val="single"/>
    </w:rPr>
  </w:style>
  <w:style w:type="paragraph" w:customStyle="1" w:styleId="Ttulo11">
    <w:name w:val="Título 11"/>
    <w:basedOn w:val="Normal"/>
    <w:rsid w:val="000A3C42"/>
    <w:pPr>
      <w:widowControl w:val="0"/>
      <w:suppressAutoHyphens w:val="0"/>
      <w:autoSpaceDE w:val="0"/>
      <w:spacing w:before="89"/>
      <w:ind w:left="1792" w:right="1792"/>
      <w:jc w:val="center"/>
    </w:pPr>
    <w:rPr>
      <w:b/>
      <w:bCs/>
      <w:sz w:val="28"/>
      <w:szCs w:val="28"/>
      <w:lang w:val="pt-PT" w:bidi="pt-PT"/>
    </w:rPr>
  </w:style>
  <w:style w:type="paragraph" w:customStyle="1" w:styleId="Ttulo21">
    <w:name w:val="Título 21"/>
    <w:basedOn w:val="Normal"/>
    <w:rsid w:val="000A3C42"/>
    <w:pPr>
      <w:widowControl w:val="0"/>
      <w:suppressAutoHyphens w:val="0"/>
      <w:autoSpaceDE w:val="0"/>
      <w:ind w:left="220"/>
    </w:pPr>
    <w:rPr>
      <w:b/>
      <w:bCs/>
      <w:lang w:val="pt-PT" w:bidi="pt-PT"/>
    </w:rPr>
  </w:style>
  <w:style w:type="paragraph" w:styleId="Corpodetexto2">
    <w:name w:val="Body Text 2"/>
    <w:basedOn w:val="Padro"/>
    <w:link w:val="Corpodetexto2Char2"/>
    <w:unhideWhenUsed/>
    <w:qFormat/>
    <w:rsid w:val="000A3C42"/>
    <w:pPr>
      <w:spacing w:after="120" w:line="480" w:lineRule="auto"/>
    </w:pPr>
    <w:rPr>
      <w:lang w:val="x-none" w:eastAsia="pt-BR"/>
    </w:rPr>
  </w:style>
  <w:style w:type="character" w:customStyle="1" w:styleId="Corpodetexto2Char3">
    <w:name w:val="Corpo de texto 2 Char3"/>
    <w:uiPriority w:val="99"/>
    <w:semiHidden/>
    <w:rsid w:val="000A3C42"/>
    <w:rPr>
      <w:sz w:val="24"/>
      <w:szCs w:val="24"/>
      <w:lang w:eastAsia="zh-CN"/>
    </w:rPr>
  </w:style>
  <w:style w:type="paragraph" w:customStyle="1" w:styleId="PADRO0">
    <w:name w:val="PADRÃO"/>
    <w:rsid w:val="00D4291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styleId="Refdecomentrio">
    <w:name w:val="annotation reference"/>
    <w:semiHidden/>
    <w:unhideWhenUsed/>
    <w:rsid w:val="00D4291F"/>
    <w:rPr>
      <w:sz w:val="16"/>
      <w:szCs w:val="16"/>
    </w:rPr>
  </w:style>
  <w:style w:type="paragraph" w:styleId="Textodecomentrio">
    <w:name w:val="annotation text"/>
    <w:basedOn w:val="Normal"/>
    <w:link w:val="TextodecomentrioChar"/>
    <w:unhideWhenUsed/>
    <w:rsid w:val="00D4291F"/>
    <w:pPr>
      <w:suppressAutoHyphens w:val="0"/>
    </w:pPr>
    <w:rPr>
      <w:rFonts w:ascii="Arial" w:hAnsi="Arial" w:cs="Tahoma"/>
      <w:sz w:val="20"/>
      <w:szCs w:val="20"/>
      <w:lang w:eastAsia="pt-BR"/>
    </w:rPr>
  </w:style>
  <w:style w:type="character" w:customStyle="1" w:styleId="TextodecomentrioChar">
    <w:name w:val="Texto de comentário Char"/>
    <w:link w:val="Textodecomentrio"/>
    <w:rsid w:val="00D4291F"/>
    <w:rPr>
      <w:rFonts w:ascii="Arial" w:hAnsi="Arial" w:cs="Tahoma"/>
    </w:rPr>
  </w:style>
  <w:style w:type="paragraph" w:styleId="Assuntodocomentrio">
    <w:name w:val="annotation subject"/>
    <w:basedOn w:val="Textodecomentrio"/>
    <w:next w:val="Textodecomentrio"/>
    <w:link w:val="AssuntodocomentrioChar"/>
    <w:uiPriority w:val="99"/>
    <w:semiHidden/>
    <w:unhideWhenUsed/>
    <w:rsid w:val="00994A34"/>
    <w:pPr>
      <w:suppressAutoHyphens/>
    </w:pPr>
    <w:rPr>
      <w:rFonts w:ascii="Times New Roman" w:hAnsi="Times New Roman" w:cs="Times New Roman"/>
      <w:b/>
      <w:bCs/>
      <w:lang w:eastAsia="zh-CN"/>
    </w:rPr>
  </w:style>
  <w:style w:type="character" w:customStyle="1" w:styleId="AssuntodocomentrioChar">
    <w:name w:val="Assunto do comentário Char"/>
    <w:basedOn w:val="TextodecomentrioChar"/>
    <w:link w:val="Assuntodocomentrio"/>
    <w:uiPriority w:val="99"/>
    <w:semiHidden/>
    <w:rsid w:val="00994A34"/>
    <w:rPr>
      <w:rFonts w:ascii="Arial" w:hAnsi="Arial" w:cs="Tahoma"/>
      <w:b/>
      <w:bCs/>
      <w:lang w:eastAsia="zh-CN"/>
    </w:rPr>
  </w:style>
  <w:style w:type="table" w:styleId="Tabelacomgrade">
    <w:name w:val="Table Grid"/>
    <w:basedOn w:val="Tabelanormal"/>
    <w:uiPriority w:val="39"/>
    <w:rsid w:val="008D559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riginal">
    <w:name w:val="original"/>
    <w:basedOn w:val="Fontepargpadro"/>
    <w:rsid w:val="002A5DCA"/>
  </w:style>
  <w:style w:type="character" w:customStyle="1" w:styleId="removed">
    <w:name w:val="removed"/>
    <w:basedOn w:val="Fontepargpadro"/>
    <w:rsid w:val="002A5DCA"/>
  </w:style>
  <w:style w:type="character" w:styleId="MenoPendente">
    <w:name w:val="Unresolved Mention"/>
    <w:basedOn w:val="Fontepargpadro"/>
    <w:uiPriority w:val="99"/>
    <w:semiHidden/>
    <w:unhideWhenUsed/>
    <w:rsid w:val="00820176"/>
    <w:rPr>
      <w:color w:val="605E5C"/>
      <w:shd w:val="clear" w:color="auto" w:fill="E1DFDD"/>
    </w:rPr>
  </w:style>
  <w:style w:type="paragraph" w:styleId="SemEspaamento">
    <w:name w:val="No Spacing"/>
    <w:uiPriority w:val="1"/>
    <w:qFormat/>
    <w:rsid w:val="00E530CF"/>
    <w:pPr>
      <w:suppressAutoHyphens/>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03573">
      <w:bodyDiv w:val="1"/>
      <w:marLeft w:val="0"/>
      <w:marRight w:val="0"/>
      <w:marTop w:val="0"/>
      <w:marBottom w:val="0"/>
      <w:divBdr>
        <w:top w:val="none" w:sz="0" w:space="0" w:color="auto"/>
        <w:left w:val="none" w:sz="0" w:space="0" w:color="auto"/>
        <w:bottom w:val="none" w:sz="0" w:space="0" w:color="auto"/>
        <w:right w:val="none" w:sz="0" w:space="0" w:color="auto"/>
      </w:divBdr>
    </w:div>
    <w:div w:id="288127812">
      <w:bodyDiv w:val="1"/>
      <w:marLeft w:val="0"/>
      <w:marRight w:val="0"/>
      <w:marTop w:val="0"/>
      <w:marBottom w:val="0"/>
      <w:divBdr>
        <w:top w:val="none" w:sz="0" w:space="0" w:color="auto"/>
        <w:left w:val="none" w:sz="0" w:space="0" w:color="auto"/>
        <w:bottom w:val="none" w:sz="0" w:space="0" w:color="auto"/>
        <w:right w:val="none" w:sz="0" w:space="0" w:color="auto"/>
      </w:divBdr>
    </w:div>
    <w:div w:id="743186869">
      <w:bodyDiv w:val="1"/>
      <w:marLeft w:val="0"/>
      <w:marRight w:val="0"/>
      <w:marTop w:val="0"/>
      <w:marBottom w:val="0"/>
      <w:divBdr>
        <w:top w:val="none" w:sz="0" w:space="0" w:color="auto"/>
        <w:left w:val="none" w:sz="0" w:space="0" w:color="auto"/>
        <w:bottom w:val="none" w:sz="0" w:space="0" w:color="auto"/>
        <w:right w:val="none" w:sz="0" w:space="0" w:color="auto"/>
      </w:divBdr>
    </w:div>
    <w:div w:id="896932830">
      <w:bodyDiv w:val="1"/>
      <w:marLeft w:val="0"/>
      <w:marRight w:val="0"/>
      <w:marTop w:val="0"/>
      <w:marBottom w:val="0"/>
      <w:divBdr>
        <w:top w:val="none" w:sz="0" w:space="0" w:color="auto"/>
        <w:left w:val="none" w:sz="0" w:space="0" w:color="auto"/>
        <w:bottom w:val="none" w:sz="0" w:space="0" w:color="auto"/>
        <w:right w:val="none" w:sz="0" w:space="0" w:color="auto"/>
      </w:divBdr>
    </w:div>
    <w:div w:id="1112211508">
      <w:bodyDiv w:val="1"/>
      <w:marLeft w:val="0"/>
      <w:marRight w:val="0"/>
      <w:marTop w:val="0"/>
      <w:marBottom w:val="0"/>
      <w:divBdr>
        <w:top w:val="none" w:sz="0" w:space="0" w:color="auto"/>
        <w:left w:val="none" w:sz="0" w:space="0" w:color="auto"/>
        <w:bottom w:val="none" w:sz="0" w:space="0" w:color="auto"/>
        <w:right w:val="none" w:sz="0" w:space="0" w:color="auto"/>
      </w:divBdr>
    </w:div>
    <w:div w:id="1756898248">
      <w:bodyDiv w:val="1"/>
      <w:marLeft w:val="0"/>
      <w:marRight w:val="0"/>
      <w:marTop w:val="0"/>
      <w:marBottom w:val="0"/>
      <w:divBdr>
        <w:top w:val="none" w:sz="0" w:space="0" w:color="auto"/>
        <w:left w:val="none" w:sz="0" w:space="0" w:color="auto"/>
        <w:bottom w:val="none" w:sz="0" w:space="0" w:color="auto"/>
        <w:right w:val="none" w:sz="0" w:space="0" w:color="auto"/>
      </w:divBdr>
    </w:div>
    <w:div w:id="1807619348">
      <w:bodyDiv w:val="1"/>
      <w:marLeft w:val="0"/>
      <w:marRight w:val="0"/>
      <w:marTop w:val="0"/>
      <w:marBottom w:val="0"/>
      <w:divBdr>
        <w:top w:val="none" w:sz="0" w:space="0" w:color="auto"/>
        <w:left w:val="none" w:sz="0" w:space="0" w:color="auto"/>
        <w:bottom w:val="none" w:sz="0" w:space="0" w:color="auto"/>
        <w:right w:val="none" w:sz="0" w:space="0" w:color="auto"/>
      </w:divBdr>
    </w:div>
    <w:div w:id="1874342548">
      <w:bodyDiv w:val="1"/>
      <w:marLeft w:val="0"/>
      <w:marRight w:val="0"/>
      <w:marTop w:val="0"/>
      <w:marBottom w:val="0"/>
      <w:divBdr>
        <w:top w:val="none" w:sz="0" w:space="0" w:color="auto"/>
        <w:left w:val="none" w:sz="0" w:space="0" w:color="auto"/>
        <w:bottom w:val="none" w:sz="0" w:space="0" w:color="auto"/>
        <w:right w:val="none" w:sz="0" w:space="0" w:color="auto"/>
      </w:divBdr>
    </w:div>
    <w:div w:id="1986624767">
      <w:bodyDiv w:val="1"/>
      <w:marLeft w:val="0"/>
      <w:marRight w:val="0"/>
      <w:marTop w:val="0"/>
      <w:marBottom w:val="0"/>
      <w:divBdr>
        <w:top w:val="none" w:sz="0" w:space="0" w:color="auto"/>
        <w:left w:val="none" w:sz="0" w:space="0" w:color="auto"/>
        <w:bottom w:val="none" w:sz="0" w:space="0" w:color="auto"/>
        <w:right w:val="none" w:sz="0" w:space="0" w:color="auto"/>
      </w:divBdr>
    </w:div>
    <w:div w:id="2047018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empro.com.br" TargetMode="External"/><Relationship Id="rId13" Type="http://schemas.openxmlformats.org/officeDocument/2006/relationships/hyperlink" Target="file:///C:\juliana.tasca\AppData\Roaming\Microsoft\Word\www.riopreto.sp.le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pras.empro.com.br/WBC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iopreto.sp.leg.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ompras.empro.com.br" TargetMode="External"/><Relationship Id="rId4" Type="http://schemas.openxmlformats.org/officeDocument/2006/relationships/settings" Target="settings.xml"/><Relationship Id="rId9" Type="http://schemas.openxmlformats.org/officeDocument/2006/relationships/hyperlink" Target="https://compras.empro.com.br" TargetMode="Externa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0A360-A24D-4F11-B776-1B9DFE9FE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29</Pages>
  <Words>10625</Words>
  <Characters>57380</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CÂMARA MUNICIPAL DE SÃO JOSÉ DO RIO PRETO</vt:lpstr>
    </vt:vector>
  </TitlesOfParts>
  <Company/>
  <LinksUpToDate>false</LinksUpToDate>
  <CharactersWithSpaces>67870</CharactersWithSpaces>
  <SharedDoc>false</SharedDoc>
  <HLinks>
    <vt:vector size="30" baseType="variant">
      <vt:variant>
        <vt:i4>1245269</vt:i4>
      </vt:variant>
      <vt:variant>
        <vt:i4>12</vt:i4>
      </vt:variant>
      <vt:variant>
        <vt:i4>0</vt:i4>
      </vt:variant>
      <vt:variant>
        <vt:i4>5</vt:i4>
      </vt:variant>
      <vt:variant>
        <vt:lpwstr>../../../juliana.tasca/AppData/Roaming/Microsoft/Word/www.riopreto.sp.leg.br</vt:lpwstr>
      </vt:variant>
      <vt:variant>
        <vt:lpwstr/>
      </vt:variant>
      <vt:variant>
        <vt:i4>7864354</vt:i4>
      </vt:variant>
      <vt:variant>
        <vt:i4>9</vt:i4>
      </vt:variant>
      <vt:variant>
        <vt:i4>0</vt:i4>
      </vt:variant>
      <vt:variant>
        <vt:i4>5</vt:i4>
      </vt:variant>
      <vt:variant>
        <vt:lpwstr>https://compras.empro.com.br/WBC6/</vt:lpwstr>
      </vt:variant>
      <vt:variant>
        <vt:lpwstr/>
      </vt:variant>
      <vt:variant>
        <vt:i4>4391001</vt:i4>
      </vt:variant>
      <vt:variant>
        <vt:i4>6</vt:i4>
      </vt:variant>
      <vt:variant>
        <vt:i4>0</vt:i4>
      </vt:variant>
      <vt:variant>
        <vt:i4>5</vt:i4>
      </vt:variant>
      <vt:variant>
        <vt:lpwstr>https://compras.empro.com.br/</vt:lpwstr>
      </vt:variant>
      <vt:variant>
        <vt:lpwstr/>
      </vt:variant>
      <vt:variant>
        <vt:i4>4391001</vt:i4>
      </vt:variant>
      <vt:variant>
        <vt:i4>3</vt:i4>
      </vt:variant>
      <vt:variant>
        <vt:i4>0</vt:i4>
      </vt:variant>
      <vt:variant>
        <vt:i4>5</vt:i4>
      </vt:variant>
      <vt:variant>
        <vt:lpwstr>https://compras.empro.com.br/</vt:lpwstr>
      </vt:variant>
      <vt:variant>
        <vt:lpwstr/>
      </vt:variant>
      <vt:variant>
        <vt:i4>4391001</vt:i4>
      </vt:variant>
      <vt:variant>
        <vt:i4>0</vt:i4>
      </vt:variant>
      <vt:variant>
        <vt:i4>0</vt:i4>
      </vt:variant>
      <vt:variant>
        <vt:i4>5</vt:i4>
      </vt:variant>
      <vt:variant>
        <vt:lpwstr>https://compras.empro.com.br/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SÃO JOSÉ DO RIO PRETO</dc:title>
  <dc:subject/>
  <dc:creator>Licitação</dc:creator>
  <cp:keywords/>
  <dc:description/>
  <cp:lastModifiedBy>Leandro José Arede</cp:lastModifiedBy>
  <cp:revision>32</cp:revision>
  <cp:lastPrinted>2025-04-10T17:16:00Z</cp:lastPrinted>
  <dcterms:created xsi:type="dcterms:W3CDTF">2025-01-31T17:45:00Z</dcterms:created>
  <dcterms:modified xsi:type="dcterms:W3CDTF">2025-08-28T19:25:00Z</dcterms:modified>
</cp:coreProperties>
</file>