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4ADED" w14:textId="0F5CBCD1" w:rsidR="008B3A4F" w:rsidRPr="009510CE" w:rsidRDefault="008B3A4F" w:rsidP="008B3A4F">
      <w:pPr>
        <w:jc w:val="center"/>
        <w:rPr>
          <w:b/>
          <w:bCs/>
          <w:sz w:val="23"/>
          <w:szCs w:val="23"/>
          <w:highlight w:val="yellow"/>
        </w:rPr>
      </w:pPr>
      <w:r w:rsidRPr="009510CE">
        <w:rPr>
          <w:b/>
          <w:bCs/>
          <w:sz w:val="23"/>
          <w:szCs w:val="23"/>
          <w:highlight w:val="yellow"/>
        </w:rPr>
        <w:t>EDITAL Nº</w:t>
      </w:r>
      <w:r w:rsidR="008C43B6" w:rsidRPr="009510CE">
        <w:rPr>
          <w:b/>
          <w:bCs/>
          <w:sz w:val="23"/>
          <w:szCs w:val="23"/>
          <w:highlight w:val="yellow"/>
        </w:rPr>
        <w:t xml:space="preserve"> 025</w:t>
      </w:r>
      <w:r w:rsidRPr="009510CE">
        <w:rPr>
          <w:b/>
          <w:bCs/>
          <w:sz w:val="23"/>
          <w:szCs w:val="23"/>
          <w:highlight w:val="yellow"/>
        </w:rPr>
        <w:t>/2024</w:t>
      </w:r>
    </w:p>
    <w:p w14:paraId="51214639" w14:textId="7A49893F" w:rsidR="008B3A4F" w:rsidRPr="009510CE" w:rsidRDefault="008B3A4F" w:rsidP="008B3A4F">
      <w:pPr>
        <w:jc w:val="center"/>
        <w:rPr>
          <w:b/>
          <w:bCs/>
          <w:sz w:val="23"/>
          <w:szCs w:val="23"/>
        </w:rPr>
      </w:pPr>
      <w:r w:rsidRPr="009510CE">
        <w:rPr>
          <w:b/>
          <w:bCs/>
          <w:sz w:val="23"/>
          <w:szCs w:val="23"/>
          <w:highlight w:val="yellow"/>
        </w:rPr>
        <w:t>CONCORRÊNCIA ELETRÔNICA Nº</w:t>
      </w:r>
      <w:r w:rsidR="009510CE" w:rsidRPr="009510CE">
        <w:rPr>
          <w:b/>
          <w:bCs/>
          <w:sz w:val="23"/>
          <w:szCs w:val="23"/>
          <w:highlight w:val="yellow"/>
        </w:rPr>
        <w:t xml:space="preserve"> 001</w:t>
      </w:r>
      <w:r w:rsidRPr="009510CE">
        <w:rPr>
          <w:b/>
          <w:bCs/>
          <w:sz w:val="23"/>
          <w:szCs w:val="23"/>
          <w:highlight w:val="yellow"/>
        </w:rPr>
        <w:t>/2024 – PROCESSO Nº 122/2024</w:t>
      </w:r>
    </w:p>
    <w:p w14:paraId="048FCC7B" w14:textId="77777777" w:rsidR="008B3A4F" w:rsidRPr="009510CE" w:rsidRDefault="008B3A4F" w:rsidP="008B3A4F">
      <w:pPr>
        <w:pStyle w:val="NormalWeb"/>
        <w:spacing w:before="0" w:beforeAutospacing="0" w:after="0" w:afterAutospacing="0"/>
        <w:jc w:val="center"/>
        <w:rPr>
          <w:rFonts w:ascii="Times New Roman" w:hAnsi="Times New Roman" w:cs="Times New Roman"/>
          <w:b/>
          <w:bCs/>
          <w:sz w:val="23"/>
          <w:szCs w:val="23"/>
        </w:rPr>
      </w:pPr>
    </w:p>
    <w:p w14:paraId="1BA44102" w14:textId="752D93AC"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CRITÉRIO DE JULGAMENTO: (MAIOR </w:t>
      </w:r>
      <w:r w:rsidR="00B956CD">
        <w:rPr>
          <w:b/>
          <w:bCs/>
          <w:sz w:val="23"/>
          <w:szCs w:val="23"/>
        </w:rPr>
        <w:t xml:space="preserve">PREÇO </w:t>
      </w:r>
      <w:r w:rsidR="00A333D5">
        <w:rPr>
          <w:b/>
          <w:bCs/>
          <w:sz w:val="23"/>
          <w:szCs w:val="23"/>
        </w:rPr>
        <w:t>MENSAL</w:t>
      </w:r>
      <w:r w:rsidRPr="009510CE">
        <w:rPr>
          <w:b/>
          <w:bCs/>
          <w:sz w:val="23"/>
          <w:szCs w:val="23"/>
        </w:rPr>
        <w:t xml:space="preserve">) </w:t>
      </w:r>
    </w:p>
    <w:p w14:paraId="075EB7A8" w14:textId="77777777" w:rsidR="008B3A4F" w:rsidRPr="009510CE" w:rsidRDefault="008B3A4F" w:rsidP="008B3A4F">
      <w:pPr>
        <w:autoSpaceDE w:val="0"/>
        <w:autoSpaceDN w:val="0"/>
        <w:adjustRightInd w:val="0"/>
        <w:spacing w:line="276" w:lineRule="auto"/>
        <w:rPr>
          <w:b/>
          <w:bCs/>
          <w:sz w:val="23"/>
          <w:szCs w:val="23"/>
        </w:rPr>
      </w:pPr>
    </w:p>
    <w:p w14:paraId="57B857E9" w14:textId="77777777"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LOCAL: WWW.NOVOBBMNET.COM.BR </w:t>
      </w:r>
    </w:p>
    <w:p w14:paraId="448AE983" w14:textId="77777777" w:rsidR="00173D3C" w:rsidRPr="009510CE" w:rsidRDefault="00173D3C" w:rsidP="008B3A4F">
      <w:pPr>
        <w:autoSpaceDE w:val="0"/>
        <w:autoSpaceDN w:val="0"/>
        <w:adjustRightInd w:val="0"/>
        <w:spacing w:line="276" w:lineRule="auto"/>
        <w:rPr>
          <w:b/>
          <w:bCs/>
          <w:sz w:val="23"/>
          <w:szCs w:val="23"/>
        </w:rPr>
      </w:pPr>
    </w:p>
    <w:p w14:paraId="73ED8531" w14:textId="21B4A178"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FINALIDADE: </w:t>
      </w:r>
      <w:r w:rsidR="00173D3C" w:rsidRPr="009510CE">
        <w:rPr>
          <w:b/>
          <w:bCs/>
          <w:sz w:val="23"/>
          <w:szCs w:val="23"/>
        </w:rPr>
        <w:t>termo de outorga</w:t>
      </w:r>
    </w:p>
    <w:p w14:paraId="76ACFE96" w14:textId="77777777" w:rsidR="00173D3C" w:rsidRPr="009510CE" w:rsidRDefault="00173D3C" w:rsidP="00173D3C">
      <w:pPr>
        <w:autoSpaceDE w:val="0"/>
        <w:autoSpaceDN w:val="0"/>
        <w:adjustRightInd w:val="0"/>
        <w:spacing w:line="276" w:lineRule="auto"/>
        <w:rPr>
          <w:b/>
          <w:bCs/>
          <w:sz w:val="23"/>
          <w:szCs w:val="23"/>
        </w:rPr>
      </w:pPr>
    </w:p>
    <w:p w14:paraId="65AFCA22" w14:textId="301AB014" w:rsidR="00173D3C" w:rsidRPr="009510CE" w:rsidRDefault="00173D3C" w:rsidP="00173D3C">
      <w:pPr>
        <w:autoSpaceDE w:val="0"/>
        <w:autoSpaceDN w:val="0"/>
        <w:adjustRightInd w:val="0"/>
        <w:spacing w:line="276" w:lineRule="auto"/>
        <w:rPr>
          <w:sz w:val="23"/>
          <w:szCs w:val="23"/>
        </w:rPr>
      </w:pPr>
      <w:r w:rsidRPr="009510CE">
        <w:rPr>
          <w:b/>
          <w:bCs/>
          <w:sz w:val="23"/>
          <w:szCs w:val="23"/>
        </w:rPr>
        <w:t>DATA DE INÍCIO DE RECEBIMENTO DAS PROPOSTAS:</w:t>
      </w:r>
      <w:r w:rsidR="00046F21">
        <w:rPr>
          <w:b/>
          <w:bCs/>
          <w:sz w:val="23"/>
          <w:szCs w:val="23"/>
        </w:rPr>
        <w:t xml:space="preserve">  07 de janeiro de 2025</w:t>
      </w:r>
      <w:r w:rsidRPr="009510CE">
        <w:rPr>
          <w:b/>
          <w:bCs/>
          <w:sz w:val="23"/>
          <w:szCs w:val="23"/>
        </w:rPr>
        <w:t xml:space="preserve"> às   </w:t>
      </w:r>
      <w:r w:rsidR="00046F21">
        <w:rPr>
          <w:b/>
          <w:bCs/>
          <w:sz w:val="23"/>
          <w:szCs w:val="23"/>
        </w:rPr>
        <w:t>09</w:t>
      </w:r>
      <w:r w:rsidRPr="009510CE">
        <w:rPr>
          <w:b/>
          <w:bCs/>
          <w:sz w:val="23"/>
          <w:szCs w:val="23"/>
        </w:rPr>
        <w:t>h</w:t>
      </w:r>
      <w:r w:rsidR="00B14E99">
        <w:rPr>
          <w:b/>
          <w:bCs/>
          <w:sz w:val="23"/>
          <w:szCs w:val="23"/>
        </w:rPr>
        <w:t>0</w:t>
      </w:r>
      <w:r w:rsidRPr="009510CE">
        <w:rPr>
          <w:b/>
          <w:bCs/>
          <w:sz w:val="23"/>
          <w:szCs w:val="23"/>
        </w:rPr>
        <w:t xml:space="preserve">0min </w:t>
      </w:r>
    </w:p>
    <w:p w14:paraId="25EAB9E4" w14:textId="77777777" w:rsidR="00173D3C" w:rsidRPr="009510CE" w:rsidRDefault="00173D3C" w:rsidP="00173D3C">
      <w:pPr>
        <w:autoSpaceDE w:val="0"/>
        <w:autoSpaceDN w:val="0"/>
        <w:adjustRightInd w:val="0"/>
        <w:spacing w:line="276" w:lineRule="auto"/>
        <w:rPr>
          <w:b/>
          <w:bCs/>
          <w:sz w:val="23"/>
          <w:szCs w:val="23"/>
        </w:rPr>
      </w:pPr>
    </w:p>
    <w:p w14:paraId="23EA6E1E" w14:textId="342AA00D" w:rsidR="00173D3C" w:rsidRPr="009510CE" w:rsidRDefault="00173D3C" w:rsidP="00173D3C">
      <w:pPr>
        <w:autoSpaceDE w:val="0"/>
        <w:autoSpaceDN w:val="0"/>
        <w:adjustRightInd w:val="0"/>
        <w:spacing w:line="276" w:lineRule="auto"/>
        <w:rPr>
          <w:sz w:val="23"/>
          <w:szCs w:val="23"/>
        </w:rPr>
      </w:pPr>
      <w:r w:rsidRPr="009510CE">
        <w:rPr>
          <w:b/>
          <w:bCs/>
          <w:sz w:val="23"/>
          <w:szCs w:val="23"/>
        </w:rPr>
        <w:t>DATA DE TÉRMINO DO RECEBIMENTO DE PROPOSTAS:</w:t>
      </w:r>
      <w:r w:rsidR="00046F21">
        <w:rPr>
          <w:b/>
          <w:bCs/>
          <w:sz w:val="23"/>
          <w:szCs w:val="23"/>
        </w:rPr>
        <w:t xml:space="preserve"> 29/01/202</w:t>
      </w:r>
      <w:r w:rsidR="007717E3">
        <w:rPr>
          <w:b/>
          <w:bCs/>
          <w:sz w:val="23"/>
          <w:szCs w:val="23"/>
        </w:rPr>
        <w:t>5</w:t>
      </w:r>
      <w:r w:rsidRPr="009510CE">
        <w:rPr>
          <w:b/>
          <w:bCs/>
          <w:sz w:val="23"/>
          <w:szCs w:val="23"/>
        </w:rPr>
        <w:t xml:space="preserve"> às   </w:t>
      </w:r>
      <w:r w:rsidR="00B14E99">
        <w:rPr>
          <w:b/>
          <w:bCs/>
          <w:sz w:val="23"/>
          <w:szCs w:val="23"/>
        </w:rPr>
        <w:t>08</w:t>
      </w:r>
      <w:r w:rsidRPr="009510CE">
        <w:rPr>
          <w:b/>
          <w:bCs/>
          <w:sz w:val="23"/>
          <w:szCs w:val="23"/>
        </w:rPr>
        <w:t>h</w:t>
      </w:r>
      <w:r w:rsidR="00B14E99">
        <w:rPr>
          <w:b/>
          <w:bCs/>
          <w:sz w:val="23"/>
          <w:szCs w:val="23"/>
        </w:rPr>
        <w:t>5</w:t>
      </w:r>
      <w:r w:rsidRPr="009510CE">
        <w:rPr>
          <w:b/>
          <w:bCs/>
          <w:sz w:val="23"/>
          <w:szCs w:val="23"/>
        </w:rPr>
        <w:t xml:space="preserve">9min) </w:t>
      </w:r>
    </w:p>
    <w:p w14:paraId="0774C331" w14:textId="77777777" w:rsidR="00173D3C" w:rsidRPr="009510CE" w:rsidRDefault="00173D3C" w:rsidP="00173D3C">
      <w:pPr>
        <w:autoSpaceDE w:val="0"/>
        <w:autoSpaceDN w:val="0"/>
        <w:adjustRightInd w:val="0"/>
        <w:spacing w:line="276" w:lineRule="auto"/>
        <w:rPr>
          <w:b/>
          <w:bCs/>
          <w:sz w:val="23"/>
          <w:szCs w:val="23"/>
        </w:rPr>
      </w:pPr>
    </w:p>
    <w:p w14:paraId="738F40B9" w14:textId="0057E2D9" w:rsidR="00173D3C" w:rsidRPr="009510CE" w:rsidRDefault="00173D3C" w:rsidP="00173D3C">
      <w:pPr>
        <w:autoSpaceDE w:val="0"/>
        <w:autoSpaceDN w:val="0"/>
        <w:adjustRightInd w:val="0"/>
        <w:spacing w:line="276" w:lineRule="auto"/>
        <w:rPr>
          <w:sz w:val="23"/>
          <w:szCs w:val="23"/>
        </w:rPr>
      </w:pPr>
      <w:r w:rsidRPr="009510CE">
        <w:rPr>
          <w:b/>
          <w:bCs/>
          <w:sz w:val="23"/>
          <w:szCs w:val="23"/>
        </w:rPr>
        <w:t xml:space="preserve">DATA DEABERTURA E ANÁLISE DE PROPOSTA:  </w:t>
      </w:r>
      <w:r w:rsidR="00046F21">
        <w:rPr>
          <w:b/>
          <w:bCs/>
          <w:sz w:val="23"/>
          <w:szCs w:val="23"/>
        </w:rPr>
        <w:t>29/01/2025</w:t>
      </w:r>
      <w:r w:rsidRPr="009510CE">
        <w:rPr>
          <w:b/>
          <w:bCs/>
          <w:sz w:val="23"/>
          <w:szCs w:val="23"/>
        </w:rPr>
        <w:t xml:space="preserve"> às   </w:t>
      </w:r>
      <w:r w:rsidR="00B14E99">
        <w:rPr>
          <w:b/>
          <w:bCs/>
          <w:sz w:val="23"/>
          <w:szCs w:val="23"/>
        </w:rPr>
        <w:t>09</w:t>
      </w:r>
      <w:r w:rsidRPr="009510CE">
        <w:rPr>
          <w:b/>
          <w:bCs/>
          <w:sz w:val="23"/>
          <w:szCs w:val="23"/>
        </w:rPr>
        <w:t>h</w:t>
      </w:r>
      <w:r w:rsidR="00B14E99">
        <w:rPr>
          <w:b/>
          <w:bCs/>
          <w:sz w:val="23"/>
          <w:szCs w:val="23"/>
        </w:rPr>
        <w:t>00</w:t>
      </w:r>
      <w:r w:rsidRPr="009510CE">
        <w:rPr>
          <w:b/>
          <w:bCs/>
          <w:sz w:val="23"/>
          <w:szCs w:val="23"/>
        </w:rPr>
        <w:t xml:space="preserve">min </w:t>
      </w:r>
    </w:p>
    <w:p w14:paraId="014EE51C" w14:textId="77777777" w:rsidR="00173D3C" w:rsidRPr="009510CE" w:rsidRDefault="00173D3C" w:rsidP="00173D3C">
      <w:pPr>
        <w:autoSpaceDE w:val="0"/>
        <w:autoSpaceDN w:val="0"/>
        <w:adjustRightInd w:val="0"/>
        <w:spacing w:line="276" w:lineRule="auto"/>
        <w:rPr>
          <w:b/>
          <w:bCs/>
          <w:sz w:val="23"/>
          <w:szCs w:val="23"/>
        </w:rPr>
      </w:pPr>
    </w:p>
    <w:p w14:paraId="59B2F284" w14:textId="5D6B0A4F" w:rsidR="00173D3C" w:rsidRPr="009510CE" w:rsidRDefault="00173D3C" w:rsidP="00173D3C">
      <w:pPr>
        <w:autoSpaceDE w:val="0"/>
        <w:autoSpaceDN w:val="0"/>
        <w:adjustRightInd w:val="0"/>
        <w:spacing w:line="276" w:lineRule="auto"/>
        <w:rPr>
          <w:b/>
          <w:bCs/>
          <w:sz w:val="23"/>
          <w:szCs w:val="23"/>
        </w:rPr>
      </w:pPr>
      <w:r w:rsidRPr="009510CE">
        <w:rPr>
          <w:b/>
          <w:bCs/>
          <w:sz w:val="23"/>
          <w:szCs w:val="23"/>
        </w:rPr>
        <w:t xml:space="preserve">INICIO DA CONCORRÊNCIA ELETRÔNICA (fase competitiva):  </w:t>
      </w:r>
      <w:r w:rsidR="00B14E99">
        <w:rPr>
          <w:b/>
          <w:bCs/>
          <w:sz w:val="23"/>
          <w:szCs w:val="23"/>
        </w:rPr>
        <w:t>29/01/2025</w:t>
      </w:r>
      <w:r w:rsidRPr="009510CE">
        <w:rPr>
          <w:b/>
          <w:bCs/>
          <w:sz w:val="23"/>
          <w:szCs w:val="23"/>
        </w:rPr>
        <w:t xml:space="preserve"> às </w:t>
      </w:r>
      <w:r w:rsidR="00B14E99">
        <w:rPr>
          <w:b/>
          <w:bCs/>
          <w:sz w:val="23"/>
          <w:szCs w:val="23"/>
        </w:rPr>
        <w:t>09</w:t>
      </w:r>
      <w:r w:rsidRPr="009510CE">
        <w:rPr>
          <w:b/>
          <w:bCs/>
          <w:sz w:val="23"/>
          <w:szCs w:val="23"/>
        </w:rPr>
        <w:t>h</w:t>
      </w:r>
      <w:r w:rsidR="00B14E99">
        <w:rPr>
          <w:b/>
          <w:bCs/>
          <w:sz w:val="23"/>
          <w:szCs w:val="23"/>
        </w:rPr>
        <w:t>15</w:t>
      </w:r>
      <w:r w:rsidRPr="009510CE">
        <w:rPr>
          <w:b/>
          <w:bCs/>
          <w:sz w:val="23"/>
          <w:szCs w:val="23"/>
        </w:rPr>
        <w:t xml:space="preserve">        min (estimativa)</w:t>
      </w:r>
    </w:p>
    <w:p w14:paraId="443D1720" w14:textId="77777777" w:rsidR="00173D3C" w:rsidRPr="009510CE" w:rsidRDefault="00173D3C" w:rsidP="008B3A4F">
      <w:pPr>
        <w:autoSpaceDE w:val="0"/>
        <w:autoSpaceDN w:val="0"/>
        <w:adjustRightInd w:val="0"/>
        <w:spacing w:line="276" w:lineRule="auto"/>
        <w:rPr>
          <w:b/>
          <w:bCs/>
          <w:sz w:val="23"/>
          <w:szCs w:val="23"/>
        </w:rPr>
      </w:pPr>
    </w:p>
    <w:p w14:paraId="0812CBC6" w14:textId="77777777"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SISTEMA: BBMNET LICITAÇÕES ELETRONICAS </w:t>
      </w:r>
    </w:p>
    <w:p w14:paraId="54201410" w14:textId="77777777" w:rsidR="008B3A4F" w:rsidRPr="009510CE" w:rsidRDefault="008B3A4F" w:rsidP="008B3A4F">
      <w:pPr>
        <w:autoSpaceDE w:val="0"/>
        <w:autoSpaceDN w:val="0"/>
        <w:adjustRightInd w:val="0"/>
        <w:spacing w:line="276" w:lineRule="auto"/>
        <w:rPr>
          <w:b/>
          <w:bCs/>
          <w:sz w:val="23"/>
          <w:szCs w:val="23"/>
        </w:rPr>
      </w:pPr>
    </w:p>
    <w:p w14:paraId="6DAE9F4C" w14:textId="77777777" w:rsidR="008B3A4F" w:rsidRPr="009510CE" w:rsidRDefault="008B3A4F" w:rsidP="008B3A4F">
      <w:pPr>
        <w:autoSpaceDE w:val="0"/>
        <w:autoSpaceDN w:val="0"/>
        <w:adjustRightInd w:val="0"/>
        <w:spacing w:line="276" w:lineRule="auto"/>
        <w:rPr>
          <w:sz w:val="23"/>
          <w:szCs w:val="23"/>
        </w:rPr>
      </w:pPr>
      <w:r w:rsidRPr="009510CE">
        <w:rPr>
          <w:b/>
          <w:bCs/>
          <w:sz w:val="23"/>
          <w:szCs w:val="23"/>
        </w:rPr>
        <w:t xml:space="preserve">MODO DE DISPUTA: (Aberto) </w:t>
      </w:r>
    </w:p>
    <w:p w14:paraId="5F221F9E" w14:textId="77777777" w:rsidR="008B3A4F" w:rsidRPr="009510CE" w:rsidRDefault="008B3A4F" w:rsidP="008B3A4F">
      <w:pPr>
        <w:spacing w:line="276" w:lineRule="auto"/>
        <w:jc w:val="both"/>
        <w:rPr>
          <w:b/>
          <w:bCs/>
          <w:sz w:val="23"/>
          <w:szCs w:val="23"/>
        </w:rPr>
      </w:pPr>
    </w:p>
    <w:p w14:paraId="19AC69CE" w14:textId="53491646" w:rsidR="008B3A4F" w:rsidRPr="009510CE" w:rsidRDefault="008B3A4F" w:rsidP="008B3A4F">
      <w:pPr>
        <w:pStyle w:val="Subttulo"/>
        <w:jc w:val="both"/>
        <w:rPr>
          <w:rFonts w:ascii="Times New Roman" w:hAnsi="Times New Roman"/>
          <w:sz w:val="23"/>
          <w:szCs w:val="23"/>
          <w:u w:val="none"/>
        </w:rPr>
      </w:pPr>
      <w:bookmarkStart w:id="0" w:name="_Hlk161738783"/>
      <w:r w:rsidRPr="009510CE">
        <w:rPr>
          <w:rFonts w:ascii="Times New Roman" w:hAnsi="Times New Roman"/>
          <w:b/>
          <w:bCs/>
          <w:sz w:val="23"/>
          <w:szCs w:val="23"/>
        </w:rPr>
        <w:t xml:space="preserve">OBJETO: </w:t>
      </w:r>
      <w:r w:rsidRPr="009510CE">
        <w:rPr>
          <w:rFonts w:ascii="Times New Roman" w:hAnsi="Times New Roman"/>
          <w:sz w:val="23"/>
          <w:szCs w:val="23"/>
          <w:u w:val="none"/>
        </w:rPr>
        <w:t xml:space="preserve">Seleção de empresa do ramo alimentício, para ocupar e explorar serviços de alimentação em cantina escolar, a título precário, através de permissão de uso com caráter oneroso, pelo prazo de 12 (doze) meses em conformidade com o especificado </w:t>
      </w:r>
      <w:r w:rsidR="00233575" w:rsidRPr="009510CE">
        <w:rPr>
          <w:rFonts w:ascii="Times New Roman" w:hAnsi="Times New Roman"/>
          <w:sz w:val="23"/>
          <w:szCs w:val="23"/>
          <w:u w:val="none"/>
        </w:rPr>
        <w:t>no edital.</w:t>
      </w:r>
    </w:p>
    <w:p w14:paraId="6917C08D" w14:textId="476C403D" w:rsidR="008B3A4F" w:rsidRPr="009510CE" w:rsidRDefault="008B3A4F" w:rsidP="008B3A4F">
      <w:pPr>
        <w:jc w:val="both"/>
        <w:rPr>
          <w:b/>
          <w:i/>
          <w:sz w:val="23"/>
          <w:szCs w:val="23"/>
        </w:rPr>
      </w:pPr>
    </w:p>
    <w:p w14:paraId="4F42D416" w14:textId="77777777" w:rsidR="008B3A4F" w:rsidRPr="009510CE" w:rsidRDefault="008B3A4F" w:rsidP="008B3A4F">
      <w:pPr>
        <w:jc w:val="both"/>
        <w:rPr>
          <w:b/>
          <w:i/>
          <w:sz w:val="23"/>
          <w:szCs w:val="23"/>
        </w:rPr>
      </w:pPr>
    </w:p>
    <w:bookmarkEnd w:id="0"/>
    <w:p w14:paraId="51CF3B4A" w14:textId="77777777" w:rsidR="008B3A4F" w:rsidRPr="009510CE" w:rsidRDefault="008B3A4F" w:rsidP="008B3A4F">
      <w:pPr>
        <w:jc w:val="both"/>
        <w:rPr>
          <w:bCs/>
          <w:sz w:val="23"/>
          <w:szCs w:val="23"/>
        </w:rPr>
      </w:pPr>
      <w:r w:rsidRPr="009510CE">
        <w:rPr>
          <w:b/>
          <w:bCs/>
          <w:sz w:val="23"/>
          <w:szCs w:val="23"/>
        </w:rPr>
        <w:t>VALIDADE DA PROPOSTA: (60 DIAS)</w:t>
      </w:r>
    </w:p>
    <w:p w14:paraId="162263EC" w14:textId="77777777" w:rsidR="008B3A4F" w:rsidRPr="009510CE" w:rsidRDefault="008B3A4F" w:rsidP="008B3A4F">
      <w:pPr>
        <w:jc w:val="both"/>
        <w:rPr>
          <w:bCs/>
          <w:sz w:val="23"/>
          <w:szCs w:val="23"/>
        </w:rPr>
      </w:pPr>
    </w:p>
    <w:p w14:paraId="406006A3" w14:textId="77777777" w:rsidR="008B3A4F" w:rsidRPr="009510CE" w:rsidRDefault="008B3A4F" w:rsidP="008B3A4F">
      <w:pPr>
        <w:pStyle w:val="corpo0"/>
        <w:spacing w:before="0" w:after="0"/>
        <w:jc w:val="both"/>
        <w:rPr>
          <w:sz w:val="23"/>
          <w:szCs w:val="23"/>
          <w:u w:val="single"/>
        </w:rPr>
      </w:pPr>
      <w:r w:rsidRPr="009510CE">
        <w:rPr>
          <w:b/>
          <w:sz w:val="23"/>
          <w:szCs w:val="23"/>
          <w:u w:val="single"/>
        </w:rPr>
        <w:t>REFERÊNCIA DE TEMPO</w:t>
      </w:r>
      <w:r w:rsidRPr="009510CE">
        <w:rPr>
          <w:sz w:val="23"/>
          <w:szCs w:val="23"/>
          <w:u w:val="single"/>
        </w:rPr>
        <w:t>: Para todas as referências de tempo será observado o horário de Brasília /DF e, dessa forma, serão registradas no sistema eletrônico e na documentação relativa ao certame.</w:t>
      </w:r>
    </w:p>
    <w:p w14:paraId="3EEB7401" w14:textId="77777777" w:rsidR="008B3A4F" w:rsidRPr="009510CE" w:rsidRDefault="008B3A4F" w:rsidP="008B3A4F">
      <w:pPr>
        <w:pStyle w:val="corpo0"/>
        <w:spacing w:before="0" w:after="0"/>
        <w:jc w:val="both"/>
        <w:rPr>
          <w:sz w:val="23"/>
          <w:szCs w:val="23"/>
          <w:u w:val="single"/>
        </w:rPr>
      </w:pPr>
    </w:p>
    <w:p w14:paraId="69CE2D91" w14:textId="77777777" w:rsidR="008B3A4F" w:rsidRPr="009510CE" w:rsidRDefault="008B3A4F" w:rsidP="008B3A4F">
      <w:pPr>
        <w:jc w:val="both"/>
        <w:rPr>
          <w:bCs/>
          <w:sz w:val="23"/>
          <w:szCs w:val="23"/>
        </w:rPr>
      </w:pPr>
    </w:p>
    <w:p w14:paraId="3C497F00" w14:textId="77777777" w:rsidR="008B3A4F" w:rsidRPr="009510CE" w:rsidRDefault="008B3A4F" w:rsidP="008B3A4F">
      <w:pPr>
        <w:spacing w:before="120" w:after="120"/>
        <w:rPr>
          <w:b/>
          <w:bCs/>
          <w:sz w:val="23"/>
          <w:szCs w:val="23"/>
        </w:rPr>
      </w:pPr>
    </w:p>
    <w:p w14:paraId="32711FAA" w14:textId="77777777" w:rsidR="008B3A4F" w:rsidRPr="009510CE" w:rsidRDefault="008B3A4F" w:rsidP="008B3A4F">
      <w:pPr>
        <w:spacing w:before="120" w:after="120"/>
        <w:rPr>
          <w:b/>
          <w:bCs/>
          <w:sz w:val="23"/>
          <w:szCs w:val="23"/>
        </w:rPr>
      </w:pPr>
    </w:p>
    <w:p w14:paraId="65E5B678" w14:textId="77777777" w:rsidR="008B3A4F" w:rsidRPr="009510CE" w:rsidRDefault="008B3A4F" w:rsidP="008B3A4F">
      <w:pPr>
        <w:spacing w:before="120" w:after="120"/>
        <w:rPr>
          <w:b/>
          <w:bCs/>
          <w:sz w:val="23"/>
          <w:szCs w:val="23"/>
        </w:rPr>
      </w:pPr>
    </w:p>
    <w:p w14:paraId="71099D0C" w14:textId="77777777" w:rsidR="008B3A4F" w:rsidRPr="009510CE" w:rsidRDefault="008B3A4F" w:rsidP="008B3A4F">
      <w:pPr>
        <w:spacing w:before="120" w:after="120"/>
        <w:rPr>
          <w:b/>
          <w:bCs/>
          <w:sz w:val="23"/>
          <w:szCs w:val="23"/>
        </w:rPr>
      </w:pPr>
    </w:p>
    <w:p w14:paraId="1B90C5E5" w14:textId="77777777" w:rsidR="008B3A4F" w:rsidRPr="009510CE" w:rsidRDefault="008B3A4F" w:rsidP="008B3A4F">
      <w:pPr>
        <w:spacing w:before="120" w:after="120"/>
        <w:rPr>
          <w:b/>
          <w:bCs/>
          <w:sz w:val="23"/>
          <w:szCs w:val="23"/>
        </w:rPr>
      </w:pPr>
    </w:p>
    <w:p w14:paraId="7ABD06F3" w14:textId="77777777" w:rsidR="008B3A4F" w:rsidRPr="009510CE" w:rsidRDefault="008B3A4F" w:rsidP="008B3A4F">
      <w:pPr>
        <w:spacing w:before="120" w:after="120"/>
        <w:rPr>
          <w:b/>
          <w:bCs/>
          <w:sz w:val="23"/>
          <w:szCs w:val="23"/>
        </w:rPr>
      </w:pPr>
    </w:p>
    <w:p w14:paraId="3530F4AE" w14:textId="77777777" w:rsidR="008B3A4F" w:rsidRPr="009510CE" w:rsidRDefault="008B3A4F" w:rsidP="008B3A4F">
      <w:pPr>
        <w:spacing w:before="120" w:after="120"/>
        <w:rPr>
          <w:b/>
          <w:bCs/>
          <w:sz w:val="23"/>
          <w:szCs w:val="23"/>
        </w:rPr>
      </w:pPr>
    </w:p>
    <w:p w14:paraId="3028B199" w14:textId="77777777" w:rsidR="008B3A4F" w:rsidRPr="009510CE" w:rsidRDefault="008B3A4F" w:rsidP="008B3A4F">
      <w:pPr>
        <w:spacing w:before="120" w:after="120"/>
        <w:rPr>
          <w:b/>
          <w:bCs/>
          <w:sz w:val="23"/>
          <w:szCs w:val="23"/>
        </w:rPr>
      </w:pPr>
    </w:p>
    <w:p w14:paraId="6D72B296" w14:textId="77777777" w:rsidR="00C37FE5" w:rsidRPr="009510CE" w:rsidRDefault="00C37FE5" w:rsidP="008B3A4F">
      <w:pPr>
        <w:jc w:val="center"/>
        <w:rPr>
          <w:b/>
          <w:bCs/>
          <w:sz w:val="23"/>
          <w:szCs w:val="23"/>
          <w:highlight w:val="yellow"/>
        </w:rPr>
      </w:pPr>
    </w:p>
    <w:p w14:paraId="354D8479" w14:textId="77777777" w:rsidR="009510CE" w:rsidRPr="009510CE" w:rsidRDefault="009510CE" w:rsidP="009510CE">
      <w:pPr>
        <w:jc w:val="center"/>
        <w:rPr>
          <w:b/>
          <w:bCs/>
          <w:sz w:val="23"/>
          <w:szCs w:val="23"/>
          <w:highlight w:val="yellow"/>
        </w:rPr>
      </w:pPr>
      <w:r w:rsidRPr="009510CE">
        <w:rPr>
          <w:b/>
          <w:bCs/>
          <w:sz w:val="23"/>
          <w:szCs w:val="23"/>
          <w:highlight w:val="yellow"/>
        </w:rPr>
        <w:t>EDITAL Nº 025/2024</w:t>
      </w:r>
    </w:p>
    <w:p w14:paraId="79DFECB9" w14:textId="77777777" w:rsidR="009510CE" w:rsidRPr="009510CE" w:rsidRDefault="009510CE" w:rsidP="009510CE">
      <w:pPr>
        <w:jc w:val="center"/>
        <w:rPr>
          <w:b/>
          <w:bCs/>
          <w:sz w:val="23"/>
          <w:szCs w:val="23"/>
        </w:rPr>
      </w:pPr>
      <w:r w:rsidRPr="009510CE">
        <w:rPr>
          <w:b/>
          <w:bCs/>
          <w:sz w:val="23"/>
          <w:szCs w:val="23"/>
          <w:highlight w:val="yellow"/>
        </w:rPr>
        <w:t>CONCORRÊNCIA ELETRÔNICA Nº 001/2024 – PROCESSO Nº 122/2024</w:t>
      </w:r>
    </w:p>
    <w:p w14:paraId="03B30C42" w14:textId="77777777" w:rsidR="00233575" w:rsidRPr="009510CE" w:rsidRDefault="00233575" w:rsidP="00233575">
      <w:pPr>
        <w:jc w:val="both"/>
        <w:rPr>
          <w:bCs/>
          <w:sz w:val="23"/>
          <w:szCs w:val="23"/>
        </w:rPr>
      </w:pPr>
    </w:p>
    <w:p w14:paraId="06E9EF69" w14:textId="010F5584" w:rsidR="00233575" w:rsidRPr="009510CE" w:rsidRDefault="00233575" w:rsidP="00233575">
      <w:pPr>
        <w:pStyle w:val="Subttulo"/>
        <w:jc w:val="both"/>
        <w:rPr>
          <w:rFonts w:ascii="Times New Roman" w:hAnsi="Times New Roman"/>
          <w:sz w:val="23"/>
          <w:szCs w:val="23"/>
          <w:u w:val="none"/>
        </w:rPr>
      </w:pPr>
      <w:r w:rsidRPr="009510CE">
        <w:rPr>
          <w:rFonts w:ascii="Times New Roman" w:hAnsi="Times New Roman"/>
          <w:bCs/>
          <w:sz w:val="23"/>
          <w:szCs w:val="23"/>
          <w:u w:val="none"/>
        </w:rPr>
        <w:t xml:space="preserve">A </w:t>
      </w:r>
      <w:r w:rsidRPr="009510CE">
        <w:rPr>
          <w:rFonts w:ascii="Times New Roman" w:hAnsi="Times New Roman"/>
          <w:b/>
          <w:bCs/>
          <w:sz w:val="23"/>
          <w:szCs w:val="23"/>
          <w:u w:val="none"/>
        </w:rPr>
        <w:t>FUNDAÇÃO INDAIATUBANA DE EDUCAÇÃO E CULTURA - FIEC</w:t>
      </w:r>
      <w:r w:rsidRPr="009510CE">
        <w:rPr>
          <w:rFonts w:ascii="Times New Roman" w:hAnsi="Times New Roman"/>
          <w:bCs/>
          <w:sz w:val="23"/>
          <w:szCs w:val="23"/>
          <w:u w:val="none"/>
        </w:rPr>
        <w:t xml:space="preserve">, </w:t>
      </w:r>
      <w:r w:rsidRPr="009510CE">
        <w:rPr>
          <w:rFonts w:ascii="Times New Roman" w:hAnsi="Times New Roman"/>
          <w:sz w:val="23"/>
          <w:szCs w:val="23"/>
          <w:u w:val="none"/>
        </w:rPr>
        <w:t xml:space="preserve">localizada à Avenida Engenheiro Fábio Roberto Barnabé, nº 3405, Jardim Regina, Indaiatuba/SP, CEP. 13.349.003, representada pela autoridade superior, torna público e para conhecimento dos interessados, que realizará licitação na Modalidade </w:t>
      </w:r>
      <w:r w:rsidR="002E6830" w:rsidRPr="009510CE">
        <w:rPr>
          <w:rFonts w:ascii="Times New Roman" w:hAnsi="Times New Roman"/>
          <w:sz w:val="23"/>
          <w:szCs w:val="23"/>
          <w:u w:val="none"/>
        </w:rPr>
        <w:t xml:space="preserve"> CONCORRÊNCIA ELETRÔNICA</w:t>
      </w:r>
      <w:r w:rsidRPr="009510CE">
        <w:rPr>
          <w:rFonts w:ascii="Times New Roman" w:hAnsi="Times New Roman"/>
          <w:sz w:val="23"/>
          <w:szCs w:val="23"/>
          <w:u w:val="none"/>
        </w:rPr>
        <w:t xml:space="preserve">, com critério de julgamento </w:t>
      </w:r>
      <w:r w:rsidRPr="009510CE">
        <w:rPr>
          <w:rFonts w:ascii="Times New Roman" w:hAnsi="Times New Roman"/>
          <w:bCs/>
          <w:sz w:val="23"/>
          <w:szCs w:val="23"/>
          <w:u w:val="none"/>
        </w:rPr>
        <w:t xml:space="preserve">do tipo </w:t>
      </w:r>
      <w:r w:rsidRPr="009510CE">
        <w:rPr>
          <w:rFonts w:ascii="Times New Roman" w:hAnsi="Times New Roman"/>
          <w:b/>
          <w:bCs/>
          <w:sz w:val="23"/>
          <w:szCs w:val="23"/>
          <w:u w:val="none"/>
        </w:rPr>
        <w:t xml:space="preserve">MAIOR </w:t>
      </w:r>
      <w:r w:rsidR="002E6830" w:rsidRPr="009510CE">
        <w:rPr>
          <w:rFonts w:ascii="Times New Roman" w:hAnsi="Times New Roman"/>
          <w:b/>
          <w:bCs/>
          <w:sz w:val="23"/>
          <w:szCs w:val="23"/>
          <w:u w:val="none"/>
        </w:rPr>
        <w:t>PREÇO</w:t>
      </w:r>
      <w:r w:rsidR="00F652D0">
        <w:rPr>
          <w:rFonts w:ascii="Times New Roman" w:hAnsi="Times New Roman"/>
          <w:b/>
          <w:bCs/>
          <w:sz w:val="23"/>
          <w:szCs w:val="23"/>
          <w:u w:val="none"/>
        </w:rPr>
        <w:t xml:space="preserve"> MENSAL</w:t>
      </w:r>
      <w:r w:rsidRPr="009510CE">
        <w:rPr>
          <w:rFonts w:ascii="Times New Roman" w:hAnsi="Times New Roman"/>
          <w:bCs/>
          <w:sz w:val="23"/>
          <w:szCs w:val="23"/>
          <w:u w:val="none"/>
        </w:rPr>
        <w:t>,</w:t>
      </w:r>
      <w:r w:rsidRPr="009510CE">
        <w:rPr>
          <w:rFonts w:ascii="Times New Roman" w:hAnsi="Times New Roman"/>
          <w:sz w:val="23"/>
          <w:szCs w:val="23"/>
          <w:u w:val="none"/>
        </w:rPr>
        <w:t xml:space="preserve"> objetivando a  seleção de empresa do ramo alimentício, para ocupar e explorar serviços de alimentação em cantina escolar, a título precário, através de permissão de uso com caráter oneroso, pelo prazo de 12 (doze) meses em conformidade com  edital e seus anexos.</w:t>
      </w:r>
    </w:p>
    <w:p w14:paraId="579241CC" w14:textId="6DDC5758" w:rsidR="00233575" w:rsidRPr="009510CE" w:rsidRDefault="00233575" w:rsidP="00233575">
      <w:pPr>
        <w:spacing w:line="276" w:lineRule="auto"/>
        <w:jc w:val="both"/>
        <w:rPr>
          <w:sz w:val="23"/>
          <w:szCs w:val="23"/>
        </w:rPr>
      </w:pPr>
    </w:p>
    <w:p w14:paraId="20F300DC" w14:textId="77777777" w:rsidR="00233575" w:rsidRPr="009510CE" w:rsidRDefault="00233575" w:rsidP="00233575">
      <w:pPr>
        <w:jc w:val="both"/>
        <w:rPr>
          <w:sz w:val="23"/>
          <w:szCs w:val="23"/>
        </w:rPr>
      </w:pPr>
      <w:r w:rsidRPr="009510CE">
        <w:rPr>
          <w:b/>
          <w:bCs/>
          <w:sz w:val="23"/>
          <w:szCs w:val="23"/>
        </w:rPr>
        <w:t xml:space="preserve">FUNDAMENTO LEGAL: </w:t>
      </w:r>
      <w:r w:rsidRPr="009510CE">
        <w:rPr>
          <w:bCs/>
          <w:sz w:val="23"/>
          <w:szCs w:val="23"/>
        </w:rPr>
        <w:t xml:space="preserve">Lei Federal nº 14.133/21, Decreto Municipal nº 14.958/2023, </w:t>
      </w:r>
      <w:r w:rsidRPr="009510CE">
        <w:rPr>
          <w:sz w:val="23"/>
          <w:szCs w:val="23"/>
        </w:rPr>
        <w:t xml:space="preserve">Lei Complementar nº 123/06 com as alterações da Lei Complementar nº 147/14, Decreto Federal </w:t>
      </w:r>
      <w:r w:rsidRPr="009510CE">
        <w:rPr>
          <w:bCs/>
          <w:sz w:val="23"/>
          <w:szCs w:val="23"/>
        </w:rPr>
        <w:t>nº 8.538/2015</w:t>
      </w:r>
      <w:r w:rsidRPr="009510CE">
        <w:rPr>
          <w:sz w:val="23"/>
          <w:szCs w:val="23"/>
        </w:rPr>
        <w:t xml:space="preserve"> e de demais normas aplicáveis a espécie.</w:t>
      </w:r>
    </w:p>
    <w:p w14:paraId="2574B1EB" w14:textId="77777777" w:rsidR="00233575" w:rsidRPr="009510CE" w:rsidRDefault="00233575" w:rsidP="00233575">
      <w:pPr>
        <w:pStyle w:val="Ttulo1"/>
        <w:keepLines/>
        <w:jc w:val="both"/>
        <w:rPr>
          <w:rFonts w:ascii="Times New Roman" w:hAnsi="Times New Roman"/>
          <w:bCs/>
          <w:i w:val="0"/>
          <w:sz w:val="23"/>
          <w:szCs w:val="23"/>
        </w:rPr>
      </w:pPr>
    </w:p>
    <w:p w14:paraId="08DA4E7B" w14:textId="77777777" w:rsidR="00233575" w:rsidRPr="009510CE" w:rsidRDefault="00233575" w:rsidP="00233575">
      <w:pPr>
        <w:autoSpaceDE w:val="0"/>
        <w:autoSpaceDN w:val="0"/>
        <w:adjustRightInd w:val="0"/>
        <w:jc w:val="both"/>
        <w:rPr>
          <w:sz w:val="23"/>
          <w:szCs w:val="23"/>
        </w:rPr>
      </w:pPr>
      <w:r w:rsidRPr="009510CE">
        <w:rPr>
          <w:b/>
          <w:bCs/>
          <w:sz w:val="23"/>
          <w:szCs w:val="23"/>
        </w:rPr>
        <w:t>DISPOSIÇÕES PRELIMINARES:</w:t>
      </w:r>
      <w:r w:rsidRPr="009510CE">
        <w:rPr>
          <w:bCs/>
          <w:sz w:val="23"/>
          <w:szCs w:val="23"/>
        </w:rPr>
        <w:t xml:space="preserve"> </w:t>
      </w:r>
      <w:r w:rsidRPr="009510CE">
        <w:rPr>
          <w:sz w:val="23"/>
          <w:szCs w:val="23"/>
        </w:rPr>
        <w:t xml:space="preserve">O Edital e seus Anexos encontram-se  disponíveis na internet no endereço: </w:t>
      </w:r>
      <w:hyperlink r:id="rId8" w:history="1">
        <w:r w:rsidRPr="009510CE">
          <w:rPr>
            <w:rStyle w:val="Hyperlink"/>
            <w:bCs/>
            <w:color w:val="auto"/>
            <w:sz w:val="23"/>
            <w:szCs w:val="23"/>
          </w:rPr>
          <w:t>www.novobbmnet.com.br</w:t>
        </w:r>
      </w:hyperlink>
      <w:r w:rsidRPr="009510CE">
        <w:rPr>
          <w:sz w:val="23"/>
          <w:szCs w:val="23"/>
        </w:rPr>
        <w:t xml:space="preserve"> e </w:t>
      </w:r>
      <w:hyperlink r:id="rId9" w:history="1">
        <w:r w:rsidRPr="009510CE">
          <w:rPr>
            <w:rStyle w:val="Hyperlink"/>
            <w:color w:val="auto"/>
            <w:sz w:val="23"/>
            <w:szCs w:val="23"/>
          </w:rPr>
          <w:t>www.fiec.com.br</w:t>
        </w:r>
      </w:hyperlink>
      <w:r w:rsidRPr="009510CE">
        <w:rPr>
          <w:sz w:val="23"/>
          <w:szCs w:val="23"/>
        </w:rPr>
        <w:t>, onde poderão ser consultados e extraídas cópias.</w:t>
      </w:r>
    </w:p>
    <w:p w14:paraId="3A016A73" w14:textId="77777777" w:rsidR="00233575" w:rsidRPr="009510CE" w:rsidRDefault="00233575" w:rsidP="00233575">
      <w:pPr>
        <w:autoSpaceDE w:val="0"/>
        <w:autoSpaceDN w:val="0"/>
        <w:adjustRightInd w:val="0"/>
        <w:jc w:val="both"/>
        <w:rPr>
          <w:sz w:val="23"/>
          <w:szCs w:val="23"/>
        </w:rPr>
      </w:pPr>
    </w:p>
    <w:p w14:paraId="635D863B" w14:textId="1FF0BC75" w:rsidR="00233575" w:rsidRPr="009510CE" w:rsidRDefault="00233575" w:rsidP="00233575">
      <w:pPr>
        <w:autoSpaceDE w:val="0"/>
        <w:autoSpaceDN w:val="0"/>
        <w:adjustRightInd w:val="0"/>
        <w:jc w:val="both"/>
        <w:rPr>
          <w:sz w:val="23"/>
          <w:szCs w:val="23"/>
        </w:rPr>
      </w:pPr>
      <w:r w:rsidRPr="009510CE">
        <w:rPr>
          <w:sz w:val="23"/>
          <w:szCs w:val="23"/>
        </w:rPr>
        <w:t xml:space="preserve">O </w:t>
      </w:r>
      <w:r w:rsidR="00173D3C" w:rsidRPr="009510CE">
        <w:rPr>
          <w:sz w:val="23"/>
          <w:szCs w:val="23"/>
        </w:rPr>
        <w:t>presente licitação  se</w:t>
      </w:r>
      <w:r w:rsidRPr="009510CE">
        <w:rPr>
          <w:sz w:val="23"/>
          <w:szCs w:val="23"/>
        </w:rPr>
        <w:t>rá realizad</w:t>
      </w:r>
      <w:r w:rsidR="00173D3C" w:rsidRPr="009510CE">
        <w:rPr>
          <w:sz w:val="23"/>
          <w:szCs w:val="23"/>
        </w:rPr>
        <w:t>a</w:t>
      </w:r>
      <w:r w:rsidRPr="009510CE">
        <w:rPr>
          <w:sz w:val="23"/>
          <w:szCs w:val="23"/>
        </w:rPr>
        <w:t xml:space="preserve"> em sessão pública, por meio da </w:t>
      </w:r>
      <w:r w:rsidRPr="009510CE">
        <w:rPr>
          <w:bCs/>
          <w:iCs/>
          <w:sz w:val="23"/>
          <w:szCs w:val="23"/>
        </w:rPr>
        <w:t>INTERNET</w:t>
      </w:r>
      <w:r w:rsidRPr="009510CE">
        <w:rPr>
          <w:bCs/>
          <w:sz w:val="23"/>
          <w:szCs w:val="23"/>
        </w:rPr>
        <w:t xml:space="preserve">, </w:t>
      </w:r>
      <w:r w:rsidRPr="009510CE">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0" w:history="1">
        <w:r w:rsidRPr="009510CE">
          <w:rPr>
            <w:rStyle w:val="Hyperlink"/>
            <w:bCs/>
            <w:color w:val="auto"/>
            <w:sz w:val="23"/>
            <w:szCs w:val="23"/>
          </w:rPr>
          <w:t>www.novobbmnet.com.br</w:t>
        </w:r>
      </w:hyperlink>
    </w:p>
    <w:p w14:paraId="15F37814" w14:textId="77777777" w:rsidR="00233575" w:rsidRPr="009510CE" w:rsidRDefault="00233575" w:rsidP="00233575">
      <w:pPr>
        <w:autoSpaceDE w:val="0"/>
        <w:autoSpaceDN w:val="0"/>
        <w:adjustRightInd w:val="0"/>
        <w:jc w:val="both"/>
        <w:rPr>
          <w:sz w:val="23"/>
          <w:szCs w:val="23"/>
        </w:rPr>
      </w:pPr>
    </w:p>
    <w:p w14:paraId="3852474C" w14:textId="438D0DE8" w:rsidR="00233575" w:rsidRPr="009510CE" w:rsidRDefault="00233575" w:rsidP="00233575">
      <w:pPr>
        <w:numPr>
          <w:ilvl w:val="1"/>
          <w:numId w:val="59"/>
        </w:numPr>
        <w:autoSpaceDE w:val="0"/>
        <w:autoSpaceDN w:val="0"/>
        <w:adjustRightInd w:val="0"/>
        <w:spacing w:after="143"/>
        <w:jc w:val="both"/>
        <w:rPr>
          <w:sz w:val="23"/>
          <w:szCs w:val="23"/>
        </w:rPr>
      </w:pPr>
      <w:r w:rsidRPr="009510CE">
        <w:rPr>
          <w:sz w:val="23"/>
          <w:szCs w:val="23"/>
        </w:rPr>
        <w:t xml:space="preserve">O certame será conduzido pela </w:t>
      </w:r>
      <w:r w:rsidR="00E73F1D" w:rsidRPr="009510CE">
        <w:rPr>
          <w:sz w:val="23"/>
          <w:szCs w:val="23"/>
        </w:rPr>
        <w:t>Agente de Contratação</w:t>
      </w:r>
      <w:r w:rsidRPr="009510CE">
        <w:rPr>
          <w:sz w:val="23"/>
          <w:szCs w:val="23"/>
        </w:rPr>
        <w:t xml:space="preserve">, constante da página eletrônica da Bolsa Brasileira de Mercadorias (www.novobbmnet.com.br) e Equipe de Apoio nomeados pela Portaria nº 028/2024 de 15.01.2024. </w:t>
      </w:r>
    </w:p>
    <w:p w14:paraId="4785F2A5" w14:textId="77777777" w:rsidR="00233575" w:rsidRPr="009510CE" w:rsidRDefault="00233575" w:rsidP="00233575">
      <w:pPr>
        <w:autoSpaceDE w:val="0"/>
        <w:autoSpaceDN w:val="0"/>
        <w:adjustRightInd w:val="0"/>
        <w:jc w:val="both"/>
        <w:rPr>
          <w:sz w:val="23"/>
          <w:szCs w:val="23"/>
        </w:rPr>
      </w:pPr>
      <w:r w:rsidRPr="009510CE">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78BA7B14" w14:textId="4279E954" w:rsidR="00233575" w:rsidRDefault="00233575" w:rsidP="00233575">
      <w:pPr>
        <w:autoSpaceDE w:val="0"/>
        <w:autoSpaceDN w:val="0"/>
        <w:adjustRightInd w:val="0"/>
        <w:spacing w:line="276" w:lineRule="auto"/>
        <w:rPr>
          <w:b/>
          <w:bCs/>
          <w:sz w:val="23"/>
          <w:szCs w:val="23"/>
        </w:rPr>
      </w:pPr>
    </w:p>
    <w:p w14:paraId="455EF45B" w14:textId="77777777" w:rsidR="00B14E99" w:rsidRPr="009510CE" w:rsidRDefault="00B14E99" w:rsidP="00B14E99">
      <w:pPr>
        <w:autoSpaceDE w:val="0"/>
        <w:autoSpaceDN w:val="0"/>
        <w:adjustRightInd w:val="0"/>
        <w:spacing w:line="276" w:lineRule="auto"/>
        <w:jc w:val="both"/>
        <w:rPr>
          <w:sz w:val="23"/>
          <w:szCs w:val="23"/>
        </w:rPr>
      </w:pPr>
      <w:r w:rsidRPr="009510CE">
        <w:rPr>
          <w:b/>
          <w:bCs/>
          <w:sz w:val="23"/>
          <w:szCs w:val="23"/>
        </w:rPr>
        <w:t>DATA DE INÍCIO DE RECEBIMENTO DAS PROPOSTAS:</w:t>
      </w:r>
      <w:r>
        <w:rPr>
          <w:b/>
          <w:bCs/>
          <w:sz w:val="23"/>
          <w:szCs w:val="23"/>
        </w:rPr>
        <w:t xml:space="preserve">  07 de janeiro de 2025</w:t>
      </w:r>
      <w:r w:rsidRPr="009510CE">
        <w:rPr>
          <w:b/>
          <w:bCs/>
          <w:sz w:val="23"/>
          <w:szCs w:val="23"/>
        </w:rPr>
        <w:t xml:space="preserve"> às   </w:t>
      </w:r>
      <w:r>
        <w:rPr>
          <w:b/>
          <w:bCs/>
          <w:sz w:val="23"/>
          <w:szCs w:val="23"/>
        </w:rPr>
        <w:t>09</w:t>
      </w:r>
      <w:r w:rsidRPr="009510CE">
        <w:rPr>
          <w:b/>
          <w:bCs/>
          <w:sz w:val="23"/>
          <w:szCs w:val="23"/>
        </w:rPr>
        <w:t>h</w:t>
      </w:r>
      <w:r>
        <w:rPr>
          <w:b/>
          <w:bCs/>
          <w:sz w:val="23"/>
          <w:szCs w:val="23"/>
        </w:rPr>
        <w:t>0</w:t>
      </w:r>
      <w:r w:rsidRPr="009510CE">
        <w:rPr>
          <w:b/>
          <w:bCs/>
          <w:sz w:val="23"/>
          <w:szCs w:val="23"/>
        </w:rPr>
        <w:t xml:space="preserve">0min </w:t>
      </w:r>
    </w:p>
    <w:p w14:paraId="01AE14CC" w14:textId="77777777" w:rsidR="00B14E99" w:rsidRPr="009510CE" w:rsidRDefault="00B14E99" w:rsidP="00B14E99">
      <w:pPr>
        <w:autoSpaceDE w:val="0"/>
        <w:autoSpaceDN w:val="0"/>
        <w:adjustRightInd w:val="0"/>
        <w:spacing w:line="276" w:lineRule="auto"/>
        <w:jc w:val="both"/>
        <w:rPr>
          <w:sz w:val="23"/>
          <w:szCs w:val="23"/>
        </w:rPr>
      </w:pPr>
      <w:r w:rsidRPr="009510CE">
        <w:rPr>
          <w:b/>
          <w:bCs/>
          <w:sz w:val="23"/>
          <w:szCs w:val="23"/>
        </w:rPr>
        <w:t>DATA DE TÉRMINO DO RECEBIMENTO DE PROPOSTAS:</w:t>
      </w:r>
      <w:r>
        <w:rPr>
          <w:b/>
          <w:bCs/>
          <w:sz w:val="23"/>
          <w:szCs w:val="23"/>
        </w:rPr>
        <w:t xml:space="preserve"> 29/01/2024</w:t>
      </w:r>
      <w:r w:rsidRPr="009510CE">
        <w:rPr>
          <w:b/>
          <w:bCs/>
          <w:sz w:val="23"/>
          <w:szCs w:val="23"/>
        </w:rPr>
        <w:t xml:space="preserve"> às   </w:t>
      </w:r>
      <w:r>
        <w:rPr>
          <w:b/>
          <w:bCs/>
          <w:sz w:val="23"/>
          <w:szCs w:val="23"/>
        </w:rPr>
        <w:t>08</w:t>
      </w:r>
      <w:r w:rsidRPr="009510CE">
        <w:rPr>
          <w:b/>
          <w:bCs/>
          <w:sz w:val="23"/>
          <w:szCs w:val="23"/>
        </w:rPr>
        <w:t>h</w:t>
      </w:r>
      <w:r>
        <w:rPr>
          <w:b/>
          <w:bCs/>
          <w:sz w:val="23"/>
          <w:szCs w:val="23"/>
        </w:rPr>
        <w:t>5</w:t>
      </w:r>
      <w:r w:rsidRPr="009510CE">
        <w:rPr>
          <w:b/>
          <w:bCs/>
          <w:sz w:val="23"/>
          <w:szCs w:val="23"/>
        </w:rPr>
        <w:t xml:space="preserve">9min) </w:t>
      </w:r>
    </w:p>
    <w:p w14:paraId="28A21022" w14:textId="77777777" w:rsidR="00B14E99" w:rsidRPr="009510CE" w:rsidRDefault="00B14E99" w:rsidP="00B14E99">
      <w:pPr>
        <w:autoSpaceDE w:val="0"/>
        <w:autoSpaceDN w:val="0"/>
        <w:adjustRightInd w:val="0"/>
        <w:spacing w:line="276" w:lineRule="auto"/>
        <w:jc w:val="both"/>
        <w:rPr>
          <w:sz w:val="23"/>
          <w:szCs w:val="23"/>
        </w:rPr>
      </w:pPr>
      <w:r w:rsidRPr="009510CE">
        <w:rPr>
          <w:b/>
          <w:bCs/>
          <w:sz w:val="23"/>
          <w:szCs w:val="23"/>
        </w:rPr>
        <w:t xml:space="preserve">DATA DEABERTURA E ANÁLISE DE PROPOSTA:  </w:t>
      </w:r>
      <w:r>
        <w:rPr>
          <w:b/>
          <w:bCs/>
          <w:sz w:val="23"/>
          <w:szCs w:val="23"/>
        </w:rPr>
        <w:t>29/01/2025</w:t>
      </w:r>
      <w:r w:rsidRPr="009510CE">
        <w:rPr>
          <w:b/>
          <w:bCs/>
          <w:sz w:val="23"/>
          <w:szCs w:val="23"/>
        </w:rPr>
        <w:t xml:space="preserve"> às   </w:t>
      </w:r>
      <w:r>
        <w:rPr>
          <w:b/>
          <w:bCs/>
          <w:sz w:val="23"/>
          <w:szCs w:val="23"/>
        </w:rPr>
        <w:t>09</w:t>
      </w:r>
      <w:r w:rsidRPr="009510CE">
        <w:rPr>
          <w:b/>
          <w:bCs/>
          <w:sz w:val="23"/>
          <w:szCs w:val="23"/>
        </w:rPr>
        <w:t>h</w:t>
      </w:r>
      <w:r>
        <w:rPr>
          <w:b/>
          <w:bCs/>
          <w:sz w:val="23"/>
          <w:szCs w:val="23"/>
        </w:rPr>
        <w:t>00</w:t>
      </w:r>
      <w:r w:rsidRPr="009510CE">
        <w:rPr>
          <w:b/>
          <w:bCs/>
          <w:sz w:val="23"/>
          <w:szCs w:val="23"/>
        </w:rPr>
        <w:t xml:space="preserve">min </w:t>
      </w:r>
    </w:p>
    <w:p w14:paraId="16041574" w14:textId="3E416061" w:rsidR="00B14E99" w:rsidRPr="009510CE" w:rsidRDefault="00B14E99" w:rsidP="00B14E99">
      <w:pPr>
        <w:autoSpaceDE w:val="0"/>
        <w:autoSpaceDN w:val="0"/>
        <w:adjustRightInd w:val="0"/>
        <w:spacing w:line="276" w:lineRule="auto"/>
        <w:jc w:val="both"/>
        <w:rPr>
          <w:b/>
          <w:bCs/>
          <w:sz w:val="23"/>
          <w:szCs w:val="23"/>
        </w:rPr>
      </w:pPr>
      <w:r w:rsidRPr="009510CE">
        <w:rPr>
          <w:b/>
          <w:bCs/>
          <w:sz w:val="23"/>
          <w:szCs w:val="23"/>
        </w:rPr>
        <w:t xml:space="preserve">INICIO DA CONCORRÊNCIA ELETRÔNICA (fase competitiva): </w:t>
      </w:r>
      <w:r>
        <w:rPr>
          <w:b/>
          <w:bCs/>
          <w:sz w:val="23"/>
          <w:szCs w:val="23"/>
        </w:rPr>
        <w:t>29/01/2025</w:t>
      </w:r>
      <w:r w:rsidRPr="009510CE">
        <w:rPr>
          <w:b/>
          <w:bCs/>
          <w:sz w:val="23"/>
          <w:szCs w:val="23"/>
        </w:rPr>
        <w:t xml:space="preserve"> às </w:t>
      </w:r>
      <w:r>
        <w:rPr>
          <w:b/>
          <w:bCs/>
          <w:sz w:val="23"/>
          <w:szCs w:val="23"/>
        </w:rPr>
        <w:t>09</w:t>
      </w:r>
      <w:r w:rsidRPr="009510CE">
        <w:rPr>
          <w:b/>
          <w:bCs/>
          <w:sz w:val="23"/>
          <w:szCs w:val="23"/>
        </w:rPr>
        <w:t>h</w:t>
      </w:r>
      <w:r>
        <w:rPr>
          <w:b/>
          <w:bCs/>
          <w:sz w:val="23"/>
          <w:szCs w:val="23"/>
        </w:rPr>
        <w:t>15</w:t>
      </w:r>
      <w:r w:rsidRPr="009510CE">
        <w:rPr>
          <w:b/>
          <w:bCs/>
          <w:sz w:val="23"/>
          <w:szCs w:val="23"/>
        </w:rPr>
        <w:t xml:space="preserve">        min (estimativa)</w:t>
      </w:r>
    </w:p>
    <w:p w14:paraId="34887F03" w14:textId="77777777" w:rsidR="00233575" w:rsidRPr="009510CE" w:rsidRDefault="00233575" w:rsidP="00233575">
      <w:pPr>
        <w:pStyle w:val="NormalWeb"/>
        <w:spacing w:before="0" w:beforeAutospacing="0" w:after="0" w:afterAutospacing="0"/>
        <w:jc w:val="both"/>
        <w:rPr>
          <w:rFonts w:ascii="Times New Roman" w:hAnsi="Times New Roman" w:cs="Times New Roman"/>
          <w:b/>
          <w:bCs/>
          <w:sz w:val="23"/>
          <w:szCs w:val="23"/>
        </w:rPr>
      </w:pPr>
      <w:r w:rsidRPr="009510CE">
        <w:rPr>
          <w:rFonts w:ascii="Times New Roman" w:hAnsi="Times New Roman" w:cs="Times New Roman"/>
          <w:b/>
          <w:bCs/>
          <w:sz w:val="23"/>
          <w:szCs w:val="23"/>
        </w:rPr>
        <w:t>MODO DE DISPUTA: aberta</w:t>
      </w:r>
    </w:p>
    <w:p w14:paraId="737D59D2" w14:textId="77777777" w:rsidR="00233575" w:rsidRPr="009510CE" w:rsidRDefault="00233575" w:rsidP="00233575">
      <w:pPr>
        <w:pStyle w:val="corpo0"/>
        <w:spacing w:before="0" w:after="0"/>
        <w:jc w:val="both"/>
        <w:rPr>
          <w:b/>
          <w:sz w:val="23"/>
          <w:szCs w:val="23"/>
        </w:rPr>
      </w:pPr>
    </w:p>
    <w:p w14:paraId="2AEBD549" w14:textId="6F6B8BCA" w:rsidR="00233575" w:rsidRPr="009510CE" w:rsidRDefault="00233575" w:rsidP="00233575">
      <w:pPr>
        <w:pStyle w:val="corpo0"/>
        <w:spacing w:before="0" w:after="0"/>
        <w:jc w:val="both"/>
        <w:rPr>
          <w:sz w:val="23"/>
          <w:szCs w:val="23"/>
          <w:u w:val="single"/>
        </w:rPr>
      </w:pPr>
      <w:r w:rsidRPr="009510CE">
        <w:rPr>
          <w:b/>
          <w:sz w:val="23"/>
          <w:szCs w:val="23"/>
          <w:u w:val="single"/>
        </w:rPr>
        <w:t>REFERÊNCIA DE TEMPO</w:t>
      </w:r>
      <w:r w:rsidRPr="009510CE">
        <w:rPr>
          <w:sz w:val="23"/>
          <w:szCs w:val="23"/>
          <w:u w:val="single"/>
        </w:rPr>
        <w:t>: Para todas as referências de tempo será observado o horário de Brasília /DF e, dessa forma, serão registradas no sistema eletrônico e na documentação relativa ao certame.</w:t>
      </w:r>
    </w:p>
    <w:p w14:paraId="42817195" w14:textId="0D8C1C77" w:rsidR="00987EC8" w:rsidRPr="009510CE" w:rsidRDefault="00987EC8" w:rsidP="00233575">
      <w:pPr>
        <w:pStyle w:val="corpo0"/>
        <w:spacing w:before="0" w:after="0"/>
        <w:jc w:val="both"/>
        <w:rPr>
          <w:sz w:val="23"/>
          <w:szCs w:val="23"/>
          <w:u w:val="single"/>
        </w:rPr>
      </w:pPr>
    </w:p>
    <w:p w14:paraId="2ECBA372" w14:textId="4A3C45E0" w:rsidR="00987EC8" w:rsidRPr="009510CE" w:rsidRDefault="00987EC8" w:rsidP="00B14E99">
      <w:pPr>
        <w:pStyle w:val="Corpodetexto"/>
        <w:jc w:val="both"/>
        <w:rPr>
          <w:b w:val="0"/>
          <w:i w:val="0"/>
          <w:sz w:val="23"/>
          <w:szCs w:val="23"/>
          <w:highlight w:val="yellow"/>
        </w:rPr>
      </w:pPr>
      <w:r w:rsidRPr="009510CE">
        <w:rPr>
          <w:i w:val="0"/>
          <w:sz w:val="23"/>
          <w:szCs w:val="23"/>
          <w:highlight w:val="yellow"/>
        </w:rPr>
        <w:t>DO VALOR MENSAL MÍNIMO A SER OFERTADO</w:t>
      </w:r>
      <w:r w:rsidRPr="009510CE">
        <w:rPr>
          <w:b w:val="0"/>
          <w:i w:val="0"/>
          <w:sz w:val="23"/>
          <w:szCs w:val="23"/>
          <w:highlight w:val="yellow"/>
        </w:rPr>
        <w:t>: R$2.384,62 (Dois mil e trezentos e oitenta e quatro reais e sessenta e dois centavos).</w:t>
      </w:r>
    </w:p>
    <w:p w14:paraId="0E55862C" w14:textId="5B0F32F7" w:rsidR="00A71A89" w:rsidRPr="009510CE" w:rsidRDefault="00A71A89" w:rsidP="00A71A89">
      <w:pPr>
        <w:pStyle w:val="Corpodetexto"/>
        <w:rPr>
          <w:b w:val="0"/>
          <w:sz w:val="23"/>
          <w:szCs w:val="23"/>
        </w:rPr>
      </w:pPr>
    </w:p>
    <w:p w14:paraId="6C7C92E4" w14:textId="47D503F7" w:rsidR="00A71A89" w:rsidRPr="009510CE" w:rsidRDefault="00A71A89" w:rsidP="00A71A89">
      <w:pPr>
        <w:pStyle w:val="Ttulo1"/>
        <w:keepNext w:val="0"/>
        <w:widowControl w:val="0"/>
        <w:tabs>
          <w:tab w:val="left" w:pos="381"/>
        </w:tabs>
        <w:autoSpaceDE w:val="0"/>
        <w:autoSpaceDN w:val="0"/>
        <w:jc w:val="both"/>
        <w:rPr>
          <w:rFonts w:ascii="Times New Roman" w:hAnsi="Times New Roman"/>
          <w:i w:val="0"/>
          <w:sz w:val="23"/>
          <w:szCs w:val="23"/>
        </w:rPr>
      </w:pPr>
      <w:r w:rsidRPr="009510CE">
        <w:rPr>
          <w:rFonts w:ascii="Times New Roman" w:hAnsi="Times New Roman"/>
          <w:i w:val="0"/>
          <w:sz w:val="23"/>
          <w:szCs w:val="23"/>
        </w:rPr>
        <w:t>1.DO OBJETO</w:t>
      </w:r>
    </w:p>
    <w:p w14:paraId="021C17F6" w14:textId="77777777" w:rsidR="00A71A89" w:rsidRPr="009510CE" w:rsidRDefault="00A71A89" w:rsidP="00A71A89">
      <w:pPr>
        <w:pStyle w:val="Corpodetexto"/>
        <w:rPr>
          <w:b w:val="0"/>
          <w:i w:val="0"/>
          <w:sz w:val="23"/>
          <w:szCs w:val="23"/>
        </w:rPr>
      </w:pPr>
    </w:p>
    <w:p w14:paraId="15E4FDFD" w14:textId="3FC7094D" w:rsidR="00A71A89" w:rsidRPr="009510CE" w:rsidRDefault="00A71A89" w:rsidP="00A71A89">
      <w:pPr>
        <w:pStyle w:val="Subttulo"/>
        <w:jc w:val="both"/>
        <w:rPr>
          <w:rFonts w:ascii="Times New Roman" w:hAnsi="Times New Roman"/>
          <w:sz w:val="23"/>
          <w:szCs w:val="23"/>
          <w:u w:val="none"/>
        </w:rPr>
      </w:pPr>
      <w:r w:rsidRPr="009510CE">
        <w:rPr>
          <w:rFonts w:ascii="Times New Roman" w:hAnsi="Times New Roman"/>
          <w:b/>
          <w:sz w:val="23"/>
          <w:szCs w:val="23"/>
          <w:u w:val="none"/>
        </w:rPr>
        <w:t>1.</w:t>
      </w:r>
      <w:proofErr w:type="gramStart"/>
      <w:r w:rsidRPr="009510CE">
        <w:rPr>
          <w:rFonts w:ascii="Times New Roman" w:hAnsi="Times New Roman"/>
          <w:b/>
          <w:sz w:val="23"/>
          <w:szCs w:val="23"/>
          <w:u w:val="none"/>
        </w:rPr>
        <w:t>1</w:t>
      </w:r>
      <w:r w:rsidR="00B14E99">
        <w:rPr>
          <w:rFonts w:ascii="Times New Roman" w:hAnsi="Times New Roman"/>
          <w:b/>
          <w:sz w:val="23"/>
          <w:szCs w:val="23"/>
          <w:u w:val="none"/>
        </w:rPr>
        <w:t>.</w:t>
      </w:r>
      <w:r w:rsidRPr="009510CE">
        <w:rPr>
          <w:rFonts w:ascii="Times New Roman" w:hAnsi="Times New Roman"/>
          <w:sz w:val="23"/>
          <w:szCs w:val="23"/>
          <w:u w:val="none"/>
        </w:rPr>
        <w:t>Seleção</w:t>
      </w:r>
      <w:proofErr w:type="gramEnd"/>
      <w:r w:rsidRPr="009510CE">
        <w:rPr>
          <w:rFonts w:ascii="Times New Roman" w:hAnsi="Times New Roman"/>
          <w:sz w:val="23"/>
          <w:szCs w:val="23"/>
          <w:u w:val="none"/>
        </w:rPr>
        <w:t xml:space="preserve"> de empresa do ramo alimentício, para ocupar e explorar serviços de alimentação em cantina escolar, a título precário, através de permissão de uso com caráter oneroso, pelo prazo de 12 (doze) meses em conformidade com edital e seus anexos.</w:t>
      </w:r>
    </w:p>
    <w:p w14:paraId="4B18DB0E" w14:textId="77777777" w:rsidR="00A71A89" w:rsidRPr="009510CE" w:rsidRDefault="00A71A89" w:rsidP="00A71A89">
      <w:pPr>
        <w:pStyle w:val="Corpodetexto"/>
        <w:ind w:left="201" w:right="156"/>
        <w:jc w:val="both"/>
        <w:rPr>
          <w:i w:val="0"/>
          <w:sz w:val="23"/>
          <w:szCs w:val="23"/>
        </w:rPr>
      </w:pPr>
    </w:p>
    <w:p w14:paraId="28E571ED" w14:textId="2205DC6E" w:rsidR="00987EC8" w:rsidRPr="009510CE" w:rsidRDefault="00987EC8" w:rsidP="00987EC8">
      <w:pPr>
        <w:pStyle w:val="NormalWeb"/>
        <w:spacing w:before="0" w:beforeAutospacing="0" w:after="0" w:afterAutospacing="0"/>
        <w:ind w:left="6"/>
        <w:jc w:val="both"/>
        <w:rPr>
          <w:rFonts w:ascii="Times New Roman" w:hAnsi="Times New Roman" w:cs="Times New Roman"/>
          <w:sz w:val="23"/>
          <w:szCs w:val="23"/>
        </w:rPr>
      </w:pPr>
      <w:r w:rsidRPr="009510CE">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05505A9B"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p>
    <w:p w14:paraId="76B0A70D" w14:textId="7B5ABF74"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1.3. Integram de maneira indissociável este edital, como se nele estivessem transcritos, os seguintes anexos:</w:t>
      </w:r>
    </w:p>
    <w:p w14:paraId="72058725" w14:textId="77777777" w:rsidR="00987EC8" w:rsidRPr="009510CE" w:rsidRDefault="00987EC8" w:rsidP="00987EC8">
      <w:pPr>
        <w:jc w:val="both"/>
        <w:rPr>
          <w:bCs/>
          <w:sz w:val="23"/>
          <w:szCs w:val="23"/>
        </w:rPr>
      </w:pPr>
    </w:p>
    <w:p w14:paraId="591E8629"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bookmarkStart w:id="1" w:name="_Hlk140487197"/>
      <w:r w:rsidRPr="009510CE">
        <w:rPr>
          <w:rFonts w:ascii="Times New Roman" w:hAnsi="Times New Roman" w:cs="Times New Roman"/>
          <w:sz w:val="23"/>
          <w:szCs w:val="23"/>
        </w:rPr>
        <w:t>Anexo I - Termo de Referência</w:t>
      </w:r>
    </w:p>
    <w:p w14:paraId="030DA625" w14:textId="77777777" w:rsidR="00987EC8" w:rsidRPr="009510CE" w:rsidRDefault="00987EC8" w:rsidP="00987EC8">
      <w:pPr>
        <w:tabs>
          <w:tab w:val="left" w:pos="3780"/>
        </w:tabs>
        <w:autoSpaceDE w:val="0"/>
        <w:autoSpaceDN w:val="0"/>
        <w:adjustRightInd w:val="0"/>
        <w:jc w:val="both"/>
        <w:rPr>
          <w:bCs/>
          <w:caps/>
          <w:sz w:val="23"/>
          <w:szCs w:val="23"/>
        </w:rPr>
      </w:pPr>
      <w:r w:rsidRPr="009510CE">
        <w:rPr>
          <w:sz w:val="23"/>
          <w:szCs w:val="23"/>
        </w:rPr>
        <w:t xml:space="preserve">Anexo II - </w:t>
      </w:r>
      <w:r w:rsidRPr="009510CE">
        <w:rPr>
          <w:bCs/>
          <w:sz w:val="23"/>
          <w:szCs w:val="23"/>
        </w:rPr>
        <w:t>Declaração de Cumprimento Plenos dos Requisitos de Habilitação</w:t>
      </w:r>
    </w:p>
    <w:p w14:paraId="3DAB855A"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Anexo III – Modelo de Proposta Final</w:t>
      </w:r>
    </w:p>
    <w:p w14:paraId="7827921B"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Anexo IV – Modelo de Declaração de Regularidade Perante o Ministério do Trabalho</w:t>
      </w:r>
    </w:p>
    <w:p w14:paraId="211D006F" w14:textId="6AB03D35"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Anexo V- Minuta de Termo de Outorga</w:t>
      </w:r>
    </w:p>
    <w:p w14:paraId="70A66814"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Anexo VI – Modelo de Termo de Designação de Preposto</w:t>
      </w:r>
    </w:p>
    <w:bookmarkEnd w:id="1"/>
    <w:p w14:paraId="3AF3CB97" w14:textId="77777777" w:rsidR="00987EC8" w:rsidRPr="009510CE" w:rsidRDefault="00987EC8" w:rsidP="00987EC8">
      <w:pPr>
        <w:pStyle w:val="NormalWeb"/>
        <w:spacing w:before="0" w:beforeAutospacing="0" w:after="0" w:afterAutospacing="0"/>
        <w:jc w:val="both"/>
        <w:rPr>
          <w:rFonts w:ascii="Times New Roman" w:hAnsi="Times New Roman" w:cs="Times New Roman"/>
          <w:bCs/>
          <w:sz w:val="23"/>
          <w:szCs w:val="23"/>
        </w:rPr>
      </w:pPr>
    </w:p>
    <w:p w14:paraId="05A35F6C" w14:textId="501C6C21" w:rsidR="00BA031C" w:rsidRPr="009510CE" w:rsidRDefault="00BA031C" w:rsidP="00987EC8">
      <w:pPr>
        <w:autoSpaceDE w:val="0"/>
        <w:autoSpaceDN w:val="0"/>
        <w:adjustRightInd w:val="0"/>
        <w:jc w:val="both"/>
        <w:rPr>
          <w:b/>
          <w:sz w:val="23"/>
          <w:szCs w:val="23"/>
        </w:rPr>
      </w:pPr>
      <w:r w:rsidRPr="009510CE">
        <w:rPr>
          <w:b/>
          <w:sz w:val="23"/>
          <w:szCs w:val="23"/>
        </w:rPr>
        <w:t xml:space="preserve">2. DA VISTORIA PRÉVIA FACULTATIVA </w:t>
      </w:r>
    </w:p>
    <w:p w14:paraId="27E8BC52" w14:textId="77777777" w:rsidR="00BA031C" w:rsidRPr="009510CE" w:rsidRDefault="00BA031C" w:rsidP="00987EC8">
      <w:pPr>
        <w:autoSpaceDE w:val="0"/>
        <w:autoSpaceDN w:val="0"/>
        <w:adjustRightInd w:val="0"/>
        <w:jc w:val="both"/>
        <w:rPr>
          <w:sz w:val="23"/>
          <w:szCs w:val="23"/>
        </w:rPr>
      </w:pPr>
    </w:p>
    <w:p w14:paraId="4142870B" w14:textId="2F300978" w:rsidR="00BA031C" w:rsidRPr="009510CE" w:rsidRDefault="00BA031C" w:rsidP="00987EC8">
      <w:pPr>
        <w:autoSpaceDE w:val="0"/>
        <w:autoSpaceDN w:val="0"/>
        <w:adjustRightInd w:val="0"/>
        <w:jc w:val="both"/>
        <w:rPr>
          <w:sz w:val="23"/>
          <w:szCs w:val="23"/>
        </w:rPr>
      </w:pPr>
      <w:r w:rsidRPr="009510CE">
        <w:rPr>
          <w:sz w:val="23"/>
          <w:szCs w:val="23"/>
        </w:rPr>
        <w:t xml:space="preserve">2.1. As empresas interessadas, por intermédio de seus respectivos representantes, poderão efetuar vistoria prévia facultativa o local, com o objetivo de tomar conhecimento do local e de todas as especificações do objeto a ser contratado, não podendo alegar qualquer desconhecimento, como elemento impeditivo da formulação da proposta ou do perfeito cumprimento do contrato a ser firmado com a Administração. </w:t>
      </w:r>
    </w:p>
    <w:p w14:paraId="277784D8" w14:textId="77777777" w:rsidR="00BA031C" w:rsidRPr="009510CE" w:rsidRDefault="00BA031C" w:rsidP="00987EC8">
      <w:pPr>
        <w:autoSpaceDE w:val="0"/>
        <w:autoSpaceDN w:val="0"/>
        <w:adjustRightInd w:val="0"/>
        <w:jc w:val="both"/>
        <w:rPr>
          <w:sz w:val="23"/>
          <w:szCs w:val="23"/>
        </w:rPr>
      </w:pPr>
    </w:p>
    <w:p w14:paraId="203B22DC" w14:textId="77777777" w:rsidR="00BA031C" w:rsidRPr="009510CE" w:rsidRDefault="00BA031C" w:rsidP="00987EC8">
      <w:pPr>
        <w:autoSpaceDE w:val="0"/>
        <w:autoSpaceDN w:val="0"/>
        <w:adjustRightInd w:val="0"/>
        <w:jc w:val="both"/>
        <w:rPr>
          <w:sz w:val="23"/>
          <w:szCs w:val="23"/>
        </w:rPr>
      </w:pPr>
      <w:r w:rsidRPr="009510CE">
        <w:rPr>
          <w:sz w:val="23"/>
          <w:szCs w:val="23"/>
        </w:rPr>
        <w:t xml:space="preserve">b) As vistorias poderão ser realizadas em até 02 (dois) dias úteis da data que anteceder abertura da sessão pública. </w:t>
      </w:r>
    </w:p>
    <w:p w14:paraId="187176A6" w14:textId="77777777" w:rsidR="00BA031C" w:rsidRPr="009510CE" w:rsidRDefault="00BA031C" w:rsidP="00987EC8">
      <w:pPr>
        <w:autoSpaceDE w:val="0"/>
        <w:autoSpaceDN w:val="0"/>
        <w:adjustRightInd w:val="0"/>
        <w:jc w:val="both"/>
        <w:rPr>
          <w:sz w:val="23"/>
          <w:szCs w:val="23"/>
        </w:rPr>
      </w:pPr>
    </w:p>
    <w:p w14:paraId="55EE95CF" w14:textId="0675B22A" w:rsidR="00BA031C" w:rsidRPr="009510CE" w:rsidRDefault="00BA031C" w:rsidP="00987EC8">
      <w:pPr>
        <w:autoSpaceDE w:val="0"/>
        <w:autoSpaceDN w:val="0"/>
        <w:adjustRightInd w:val="0"/>
        <w:jc w:val="both"/>
        <w:rPr>
          <w:sz w:val="23"/>
          <w:szCs w:val="23"/>
        </w:rPr>
      </w:pPr>
      <w:r w:rsidRPr="009510CE">
        <w:rPr>
          <w:sz w:val="23"/>
          <w:szCs w:val="23"/>
        </w:rPr>
        <w:t xml:space="preserve">c) O referido agendamento deverá ocorrer em até 02 (dois) dias úteis da data que anteceder abertura da sessão pública, de segunda a sexta-feira, por meio do e-mail:compras@fiec.com.br; </w:t>
      </w:r>
      <w:hyperlink r:id="rId11" w:history="1">
        <w:r w:rsidRPr="009510CE">
          <w:rPr>
            <w:rStyle w:val="Hyperlink"/>
            <w:color w:val="auto"/>
            <w:sz w:val="23"/>
            <w:szCs w:val="23"/>
          </w:rPr>
          <w:t>compras05@fiec.com.br</w:t>
        </w:r>
      </w:hyperlink>
      <w:r w:rsidRPr="009510CE">
        <w:rPr>
          <w:sz w:val="23"/>
          <w:szCs w:val="23"/>
        </w:rPr>
        <w:t xml:space="preserve"> e </w:t>
      </w:r>
      <w:hyperlink r:id="rId12" w:history="1">
        <w:r w:rsidRPr="009510CE">
          <w:rPr>
            <w:rStyle w:val="Hyperlink"/>
            <w:color w:val="auto"/>
            <w:sz w:val="23"/>
            <w:szCs w:val="23"/>
          </w:rPr>
          <w:t>compras06@fiec.com.br</w:t>
        </w:r>
      </w:hyperlink>
    </w:p>
    <w:p w14:paraId="1276D342" w14:textId="77777777" w:rsidR="00BA031C" w:rsidRPr="009510CE" w:rsidRDefault="00BA031C" w:rsidP="00987EC8">
      <w:pPr>
        <w:autoSpaceDE w:val="0"/>
        <w:autoSpaceDN w:val="0"/>
        <w:adjustRightInd w:val="0"/>
        <w:jc w:val="both"/>
        <w:rPr>
          <w:sz w:val="23"/>
          <w:szCs w:val="23"/>
        </w:rPr>
      </w:pPr>
    </w:p>
    <w:p w14:paraId="0BEAAF8C" w14:textId="222A18FD" w:rsidR="00BA031C" w:rsidRPr="009510CE" w:rsidRDefault="00BA031C" w:rsidP="00987EC8">
      <w:pPr>
        <w:autoSpaceDE w:val="0"/>
        <w:autoSpaceDN w:val="0"/>
        <w:adjustRightInd w:val="0"/>
        <w:jc w:val="both"/>
        <w:rPr>
          <w:sz w:val="23"/>
          <w:szCs w:val="23"/>
        </w:rPr>
      </w:pPr>
      <w:r w:rsidRPr="009510CE">
        <w:rPr>
          <w:sz w:val="23"/>
          <w:szCs w:val="23"/>
        </w:rPr>
        <w:t xml:space="preserve">d) 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à  Fundação nenhuma responsabilidade em função de insuficiência dos dados levantados por ocasião da visita técnica. </w:t>
      </w:r>
    </w:p>
    <w:p w14:paraId="37DA00D6" w14:textId="77777777" w:rsidR="00BA031C" w:rsidRPr="009510CE" w:rsidRDefault="00BA031C" w:rsidP="00987EC8">
      <w:pPr>
        <w:autoSpaceDE w:val="0"/>
        <w:autoSpaceDN w:val="0"/>
        <w:adjustRightInd w:val="0"/>
        <w:jc w:val="both"/>
        <w:rPr>
          <w:sz w:val="23"/>
          <w:szCs w:val="23"/>
        </w:rPr>
      </w:pPr>
    </w:p>
    <w:p w14:paraId="682B44D4" w14:textId="77777777" w:rsidR="00BA031C" w:rsidRPr="009510CE" w:rsidRDefault="00BA031C" w:rsidP="00987EC8">
      <w:pPr>
        <w:autoSpaceDE w:val="0"/>
        <w:autoSpaceDN w:val="0"/>
        <w:adjustRightInd w:val="0"/>
        <w:jc w:val="both"/>
        <w:rPr>
          <w:sz w:val="23"/>
          <w:szCs w:val="23"/>
        </w:rPr>
      </w:pPr>
      <w:r w:rsidRPr="009510CE">
        <w:rPr>
          <w:sz w:val="23"/>
          <w:szCs w:val="23"/>
        </w:rPr>
        <w:t>e) O interessado não poderá pleitear modificações nos preços, nos prazos ou nas condições contratuais, tampouco alegar quaisquer prejuízos ou reivindicar quaisquer benefícios sob a invocação de insuficiência de dados ou de informações sobre o local em que serão executados os serviços objeto da contratação.</w:t>
      </w:r>
    </w:p>
    <w:p w14:paraId="11766810" w14:textId="77777777" w:rsidR="00BA031C" w:rsidRPr="009510CE" w:rsidRDefault="00BA031C" w:rsidP="00987EC8">
      <w:pPr>
        <w:autoSpaceDE w:val="0"/>
        <w:autoSpaceDN w:val="0"/>
        <w:adjustRightInd w:val="0"/>
        <w:jc w:val="both"/>
        <w:rPr>
          <w:sz w:val="23"/>
          <w:szCs w:val="23"/>
        </w:rPr>
      </w:pPr>
    </w:p>
    <w:p w14:paraId="5515AC88" w14:textId="21B8CE58" w:rsidR="00BA031C" w:rsidRPr="009510CE" w:rsidRDefault="00BA031C" w:rsidP="00987EC8">
      <w:pPr>
        <w:autoSpaceDE w:val="0"/>
        <w:autoSpaceDN w:val="0"/>
        <w:adjustRightInd w:val="0"/>
        <w:jc w:val="both"/>
        <w:rPr>
          <w:sz w:val="23"/>
          <w:szCs w:val="23"/>
          <w:u w:val="single"/>
        </w:rPr>
      </w:pPr>
      <w:r w:rsidRPr="009510CE">
        <w:rPr>
          <w:sz w:val="23"/>
          <w:szCs w:val="23"/>
          <w:u w:val="single"/>
        </w:rPr>
        <w:lastRenderedPageBreak/>
        <w:t>f) O Atestado de Vistoria Prévia Facultativa será emitido pelo licitante interessado</w:t>
      </w:r>
      <w:r w:rsidR="001D7955" w:rsidRPr="009510CE">
        <w:rPr>
          <w:sz w:val="23"/>
          <w:szCs w:val="23"/>
          <w:u w:val="single"/>
        </w:rPr>
        <w:t xml:space="preserve"> e será</w:t>
      </w:r>
      <w:r w:rsidRPr="009510CE">
        <w:rPr>
          <w:sz w:val="23"/>
          <w:szCs w:val="23"/>
          <w:u w:val="single"/>
        </w:rPr>
        <w:t xml:space="preserve"> assinado e carimbado por ambas as partes após vistoria e posteriormente, apresentado pela licitante na fase habilitação.</w:t>
      </w:r>
    </w:p>
    <w:p w14:paraId="07385A12" w14:textId="77777777" w:rsidR="00BA031C" w:rsidRPr="009510CE" w:rsidRDefault="00BA031C" w:rsidP="00987EC8">
      <w:pPr>
        <w:autoSpaceDE w:val="0"/>
        <w:autoSpaceDN w:val="0"/>
        <w:adjustRightInd w:val="0"/>
        <w:jc w:val="both"/>
        <w:rPr>
          <w:sz w:val="23"/>
          <w:szCs w:val="23"/>
          <w:u w:val="single"/>
        </w:rPr>
      </w:pPr>
    </w:p>
    <w:p w14:paraId="137D08FB" w14:textId="77777777" w:rsidR="00BA031C" w:rsidRPr="009510CE" w:rsidRDefault="00BA031C" w:rsidP="00987EC8">
      <w:pPr>
        <w:autoSpaceDE w:val="0"/>
        <w:autoSpaceDN w:val="0"/>
        <w:adjustRightInd w:val="0"/>
        <w:jc w:val="both"/>
        <w:rPr>
          <w:sz w:val="23"/>
          <w:szCs w:val="23"/>
          <w:u w:val="single"/>
        </w:rPr>
      </w:pPr>
      <w:r w:rsidRPr="009510CE">
        <w:rPr>
          <w:sz w:val="23"/>
          <w:szCs w:val="23"/>
          <w:u w:val="single"/>
        </w:rPr>
        <w:t>g) O licitante que optar pela não realização da visita técnica deverá, para participar do certame, apresentar declaração afirmando que tinha ciência da possibilidade de fazê-la, mas que, ciente dos riscos e consequências envolvidos, optou por formular a proposta sem realizar a visita técnica que lhe havia sido facultada, a ser apresentado na fase de habilitação.</w:t>
      </w:r>
    </w:p>
    <w:p w14:paraId="072A0B0A" w14:textId="77777777" w:rsidR="00BA031C" w:rsidRPr="009510CE" w:rsidRDefault="00BA031C" w:rsidP="00987EC8">
      <w:pPr>
        <w:autoSpaceDE w:val="0"/>
        <w:autoSpaceDN w:val="0"/>
        <w:adjustRightInd w:val="0"/>
        <w:jc w:val="both"/>
        <w:rPr>
          <w:sz w:val="23"/>
          <w:szCs w:val="23"/>
        </w:rPr>
      </w:pPr>
    </w:p>
    <w:p w14:paraId="0A9FEFE2" w14:textId="056959B3" w:rsidR="00987EC8" w:rsidRPr="009510CE" w:rsidRDefault="00BC48AE" w:rsidP="00987EC8">
      <w:pPr>
        <w:autoSpaceDE w:val="0"/>
        <w:autoSpaceDN w:val="0"/>
        <w:adjustRightInd w:val="0"/>
        <w:jc w:val="both"/>
        <w:rPr>
          <w:b/>
          <w:bCs/>
          <w:sz w:val="23"/>
          <w:szCs w:val="23"/>
        </w:rPr>
      </w:pPr>
      <w:r w:rsidRPr="009510CE">
        <w:rPr>
          <w:b/>
          <w:bCs/>
          <w:sz w:val="23"/>
          <w:szCs w:val="23"/>
        </w:rPr>
        <w:t>3</w:t>
      </w:r>
      <w:r w:rsidR="00987EC8" w:rsidRPr="009510CE">
        <w:rPr>
          <w:b/>
          <w:bCs/>
          <w:sz w:val="23"/>
          <w:szCs w:val="23"/>
        </w:rPr>
        <w:t xml:space="preserve">. CONDIÇÕES PARA PARTICIPAÇÃO   </w:t>
      </w:r>
    </w:p>
    <w:p w14:paraId="34C25571" w14:textId="77777777" w:rsidR="00987EC8" w:rsidRPr="009510CE" w:rsidRDefault="00987EC8" w:rsidP="00987EC8">
      <w:pPr>
        <w:autoSpaceDE w:val="0"/>
        <w:autoSpaceDN w:val="0"/>
        <w:adjustRightInd w:val="0"/>
        <w:jc w:val="both"/>
        <w:rPr>
          <w:sz w:val="23"/>
          <w:szCs w:val="23"/>
        </w:rPr>
      </w:pPr>
    </w:p>
    <w:p w14:paraId="1E54AD90" w14:textId="42CBE10C" w:rsidR="00987EC8" w:rsidRPr="009510CE" w:rsidRDefault="00BC48AE" w:rsidP="00987EC8">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3</w:t>
      </w:r>
      <w:r w:rsidR="00987EC8" w:rsidRPr="009510CE">
        <w:rPr>
          <w:rFonts w:ascii="Times New Roman" w:hAnsi="Times New Roman" w:cs="Times New Roman"/>
          <w:color w:val="auto"/>
          <w:sz w:val="23"/>
          <w:szCs w:val="23"/>
        </w:rPr>
        <w:t xml:space="preserve">.1. Poderão participar </w:t>
      </w:r>
      <w:r w:rsidR="00AD78AD" w:rsidRPr="009510CE">
        <w:rPr>
          <w:rFonts w:ascii="Times New Roman" w:hAnsi="Times New Roman" w:cs="Times New Roman"/>
          <w:color w:val="auto"/>
          <w:sz w:val="23"/>
          <w:szCs w:val="23"/>
        </w:rPr>
        <w:t>desta licitação</w:t>
      </w:r>
      <w:r w:rsidR="00987EC8" w:rsidRPr="009510CE">
        <w:rPr>
          <w:rFonts w:ascii="Times New Roman" w:hAnsi="Times New Roman" w:cs="Times New Roman"/>
          <w:color w:val="auto"/>
          <w:sz w:val="23"/>
          <w:szCs w:val="23"/>
        </w:rPr>
        <w:t xml:space="preserve"> os interessados que estiverem previamente credenciados na Plataforma BBMNET Licitações Eletrônicas da Bolsa Brasileira de Mercadorias, no endereço </w:t>
      </w:r>
      <w:hyperlink r:id="rId13" w:history="1">
        <w:r w:rsidR="00987EC8" w:rsidRPr="009510CE">
          <w:rPr>
            <w:rFonts w:ascii="Times New Roman" w:hAnsi="Times New Roman" w:cs="Times New Roman"/>
            <w:color w:val="auto"/>
            <w:sz w:val="23"/>
            <w:szCs w:val="23"/>
            <w:u w:val="single"/>
          </w:rPr>
          <w:t>www.novobbmnet.com.br</w:t>
        </w:r>
      </w:hyperlink>
      <w:r w:rsidR="00987EC8" w:rsidRPr="009510CE">
        <w:rPr>
          <w:rFonts w:ascii="Times New Roman" w:hAnsi="Times New Roman" w:cs="Times New Roman"/>
          <w:color w:val="auto"/>
          <w:sz w:val="23"/>
          <w:szCs w:val="23"/>
        </w:rPr>
        <w:t xml:space="preserve">.  </w:t>
      </w:r>
    </w:p>
    <w:p w14:paraId="31933B2A" w14:textId="77777777" w:rsidR="00987EC8" w:rsidRPr="009510CE" w:rsidRDefault="00987EC8" w:rsidP="00987EC8">
      <w:pPr>
        <w:autoSpaceDE w:val="0"/>
        <w:autoSpaceDN w:val="0"/>
        <w:adjustRightInd w:val="0"/>
        <w:jc w:val="both"/>
        <w:rPr>
          <w:sz w:val="23"/>
          <w:szCs w:val="23"/>
        </w:rPr>
      </w:pPr>
    </w:p>
    <w:p w14:paraId="78518987" w14:textId="6FA36B12"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 xml:space="preserve">.2. Poderão participar desta Licitação </w:t>
      </w:r>
      <w:r w:rsidR="00987EC8" w:rsidRPr="009510CE">
        <w:rPr>
          <w:b/>
          <w:sz w:val="23"/>
          <w:szCs w:val="23"/>
        </w:rPr>
        <w:t xml:space="preserve">todas as empresas interessadas, </w:t>
      </w:r>
      <w:r w:rsidR="00987EC8" w:rsidRPr="009510CE">
        <w:rPr>
          <w:sz w:val="23"/>
          <w:szCs w:val="23"/>
        </w:rPr>
        <w:t>regularmente estabelecida no País, que seja especializada no objeto desta licitação e que satisfaça todas as exigências, especificações e normas contidas neste edital e seus anexos.</w:t>
      </w:r>
    </w:p>
    <w:p w14:paraId="6B1606FD" w14:textId="77777777" w:rsidR="00987EC8" w:rsidRPr="009510CE" w:rsidRDefault="00987EC8" w:rsidP="00987EC8">
      <w:pPr>
        <w:autoSpaceDE w:val="0"/>
        <w:autoSpaceDN w:val="0"/>
        <w:adjustRightInd w:val="0"/>
        <w:jc w:val="both"/>
        <w:rPr>
          <w:sz w:val="23"/>
          <w:szCs w:val="23"/>
        </w:rPr>
      </w:pPr>
    </w:p>
    <w:p w14:paraId="4716F6FE" w14:textId="6574A4E8"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.3. Pessoa Jurídica pode participar dessa licitação em consórcio, desde que observadas as normas constantes no art. 15 da Lei Federal nº 14.133/2021.</w:t>
      </w:r>
    </w:p>
    <w:p w14:paraId="570E5B71" w14:textId="77777777" w:rsidR="00987EC8" w:rsidRPr="009510CE" w:rsidRDefault="00987EC8" w:rsidP="00987EC8">
      <w:pPr>
        <w:autoSpaceDE w:val="0"/>
        <w:autoSpaceDN w:val="0"/>
        <w:adjustRightInd w:val="0"/>
        <w:jc w:val="both"/>
        <w:rPr>
          <w:sz w:val="23"/>
          <w:szCs w:val="23"/>
        </w:rPr>
      </w:pPr>
    </w:p>
    <w:p w14:paraId="5CD6F0D7" w14:textId="2FA5937C"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 xml:space="preserve">.4. </w:t>
      </w:r>
      <w:r w:rsidR="00987EC8" w:rsidRPr="009510CE">
        <w:rPr>
          <w:sz w:val="23"/>
          <w:szCs w:val="23"/>
          <w:u w:val="single"/>
        </w:rPr>
        <w:t>Não poderão disputar desta Licitação</w:t>
      </w:r>
      <w:r w:rsidR="00987EC8" w:rsidRPr="009510CE">
        <w:rPr>
          <w:sz w:val="23"/>
          <w:szCs w:val="23"/>
        </w:rPr>
        <w:t>:</w:t>
      </w:r>
    </w:p>
    <w:p w14:paraId="3CE24C6F" w14:textId="77777777" w:rsidR="00987EC8" w:rsidRPr="009510CE" w:rsidRDefault="00987EC8" w:rsidP="00987EC8">
      <w:pPr>
        <w:autoSpaceDE w:val="0"/>
        <w:autoSpaceDN w:val="0"/>
        <w:adjustRightInd w:val="0"/>
        <w:jc w:val="both"/>
        <w:rPr>
          <w:sz w:val="23"/>
          <w:szCs w:val="23"/>
        </w:rPr>
      </w:pPr>
    </w:p>
    <w:p w14:paraId="509B207B" w14:textId="7267034A" w:rsidR="00987EC8" w:rsidRPr="009510CE" w:rsidRDefault="00BC48AE" w:rsidP="00987EC8">
      <w:pPr>
        <w:jc w:val="both"/>
        <w:rPr>
          <w:rFonts w:eastAsia="Batang"/>
          <w:sz w:val="23"/>
          <w:szCs w:val="23"/>
        </w:rPr>
      </w:pPr>
      <w:r w:rsidRPr="009510CE">
        <w:rPr>
          <w:sz w:val="23"/>
          <w:szCs w:val="23"/>
        </w:rPr>
        <w:t>3</w:t>
      </w:r>
      <w:r w:rsidR="00987EC8" w:rsidRPr="009510CE">
        <w:rPr>
          <w:sz w:val="23"/>
          <w:szCs w:val="23"/>
        </w:rPr>
        <w:t xml:space="preserve">.4.1. </w:t>
      </w:r>
      <w:r w:rsidR="00987EC8" w:rsidRPr="009510CE">
        <w:rPr>
          <w:rFonts w:eastAsia="Batang"/>
          <w:sz w:val="23"/>
          <w:szCs w:val="23"/>
        </w:rPr>
        <w:t>De interessados, sob processo de regime de recuperação judicial, definido pela Lei Federal nº 11.101/05, salvo se apresentar durante a fase de habilitação o Plano de Recuperação já homologado pelo juízo competente e em pleno vigor.</w:t>
      </w:r>
    </w:p>
    <w:p w14:paraId="6A39E692" w14:textId="77777777" w:rsidR="00987EC8" w:rsidRPr="009510CE" w:rsidRDefault="00987EC8" w:rsidP="00987EC8">
      <w:pPr>
        <w:autoSpaceDE w:val="0"/>
        <w:autoSpaceDN w:val="0"/>
        <w:adjustRightInd w:val="0"/>
        <w:jc w:val="both"/>
        <w:rPr>
          <w:sz w:val="23"/>
          <w:szCs w:val="23"/>
        </w:rPr>
      </w:pPr>
    </w:p>
    <w:p w14:paraId="4A4F71B7" w14:textId="23D14E0D"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.4.2. As empresas estrangeiras que não funcionem no País;</w:t>
      </w:r>
    </w:p>
    <w:p w14:paraId="64CA4AED" w14:textId="77777777" w:rsidR="00987EC8" w:rsidRPr="009510CE" w:rsidRDefault="00987EC8" w:rsidP="00987EC8">
      <w:pPr>
        <w:autoSpaceDE w:val="0"/>
        <w:autoSpaceDN w:val="0"/>
        <w:adjustRightInd w:val="0"/>
        <w:jc w:val="both"/>
        <w:rPr>
          <w:sz w:val="23"/>
          <w:szCs w:val="23"/>
        </w:rPr>
      </w:pPr>
    </w:p>
    <w:p w14:paraId="3FA950F2" w14:textId="768664B6" w:rsidR="00987EC8" w:rsidRPr="009510CE" w:rsidRDefault="00BC48AE" w:rsidP="00987EC8">
      <w:pPr>
        <w:pStyle w:val="TextosemFormatao"/>
        <w:jc w:val="both"/>
        <w:rPr>
          <w:rFonts w:ascii="Times New Roman" w:hAnsi="Times New Roman"/>
          <w:bCs/>
          <w:sz w:val="23"/>
          <w:szCs w:val="23"/>
        </w:rPr>
      </w:pPr>
      <w:r w:rsidRPr="009510CE">
        <w:rPr>
          <w:rFonts w:ascii="Times New Roman" w:hAnsi="Times New Roman"/>
          <w:sz w:val="23"/>
          <w:szCs w:val="23"/>
        </w:rPr>
        <w:t>3</w:t>
      </w:r>
      <w:r w:rsidR="00987EC8" w:rsidRPr="009510CE">
        <w:rPr>
          <w:rFonts w:ascii="Times New Roman" w:hAnsi="Times New Roman"/>
          <w:sz w:val="23"/>
          <w:szCs w:val="23"/>
        </w:rPr>
        <w:t xml:space="preserve">.4.3. Não será permitida </w:t>
      </w:r>
      <w:r w:rsidR="00987EC8" w:rsidRPr="009510CE">
        <w:rPr>
          <w:rFonts w:ascii="Times New Roman" w:hAnsi="Times New Roman"/>
          <w:bCs/>
          <w:sz w:val="23"/>
          <w:szCs w:val="23"/>
        </w:rPr>
        <w:t xml:space="preserve">a participação de licitantes enquadradas em qualquer das hipóteses previstas no art. 14 da Lei Federal n. 14.133/21, além dos seguintes: </w:t>
      </w:r>
    </w:p>
    <w:p w14:paraId="5D932E80" w14:textId="77777777" w:rsidR="00987EC8" w:rsidRPr="009510CE" w:rsidRDefault="00987EC8" w:rsidP="00987EC8">
      <w:pPr>
        <w:pStyle w:val="TextosemFormatao"/>
        <w:jc w:val="both"/>
        <w:rPr>
          <w:rFonts w:ascii="Times New Roman" w:hAnsi="Times New Roman"/>
          <w:sz w:val="23"/>
          <w:szCs w:val="23"/>
        </w:rPr>
      </w:pPr>
    </w:p>
    <w:p w14:paraId="726BD57D" w14:textId="53916EE7"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3</w:t>
      </w:r>
      <w:r w:rsidR="00987EC8" w:rsidRPr="009510CE">
        <w:rPr>
          <w:rFonts w:ascii="Times New Roman" w:hAnsi="Times New Roman"/>
          <w:sz w:val="23"/>
          <w:szCs w:val="23"/>
        </w:rPr>
        <w:t xml:space="preserve">.4.4.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2DEA1951" w14:textId="77777777" w:rsidR="00987EC8" w:rsidRPr="009510CE" w:rsidRDefault="00987EC8" w:rsidP="00987EC8">
      <w:pPr>
        <w:pStyle w:val="TextosemFormatao"/>
        <w:jc w:val="both"/>
        <w:rPr>
          <w:rFonts w:ascii="Times New Roman" w:hAnsi="Times New Roman"/>
          <w:sz w:val="23"/>
          <w:szCs w:val="23"/>
        </w:rPr>
      </w:pPr>
    </w:p>
    <w:p w14:paraId="08DA0A7A" w14:textId="13CDE4C8" w:rsidR="00987EC8" w:rsidRPr="009510CE" w:rsidRDefault="00BC48AE" w:rsidP="00987EC8">
      <w:pPr>
        <w:autoSpaceDE w:val="0"/>
        <w:autoSpaceDN w:val="0"/>
        <w:adjustRightInd w:val="0"/>
        <w:spacing w:after="268"/>
        <w:jc w:val="both"/>
        <w:rPr>
          <w:sz w:val="23"/>
          <w:szCs w:val="23"/>
        </w:rPr>
      </w:pPr>
      <w:r w:rsidRPr="009510CE">
        <w:rPr>
          <w:sz w:val="23"/>
          <w:szCs w:val="23"/>
        </w:rPr>
        <w:t>3</w:t>
      </w:r>
      <w:r w:rsidR="00987EC8" w:rsidRPr="009510CE">
        <w:rPr>
          <w:sz w:val="23"/>
          <w:szCs w:val="23"/>
        </w:rPr>
        <w:t xml:space="preserve">.4.5.Também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w:t>
      </w:r>
      <w:r w:rsidR="005E5F7F" w:rsidRPr="009510CE">
        <w:rPr>
          <w:sz w:val="23"/>
          <w:szCs w:val="23"/>
        </w:rPr>
        <w:t>Termo de Outorga e Permissão de Uso</w:t>
      </w:r>
      <w:r w:rsidR="00987EC8" w:rsidRPr="009510CE">
        <w:rPr>
          <w:sz w:val="23"/>
          <w:szCs w:val="23"/>
        </w:rPr>
        <w:t xml:space="preserve">, ou que deles seja cônjuge, companheiro ou parente em linha reta, colateral ou por afinidade, até o 3° (terceiro) grau. </w:t>
      </w:r>
    </w:p>
    <w:p w14:paraId="2FD099D3" w14:textId="7AF6746C"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 xml:space="preserve">.4.6.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70AA13A2" w14:textId="77777777" w:rsidR="00987EC8" w:rsidRPr="009510CE" w:rsidRDefault="00987EC8" w:rsidP="00987EC8">
      <w:pPr>
        <w:autoSpaceDE w:val="0"/>
        <w:autoSpaceDN w:val="0"/>
        <w:adjustRightInd w:val="0"/>
        <w:rPr>
          <w:sz w:val="23"/>
          <w:szCs w:val="23"/>
        </w:rPr>
      </w:pPr>
    </w:p>
    <w:p w14:paraId="47C021D7" w14:textId="551E9E20" w:rsidR="00987EC8" w:rsidRPr="009510CE" w:rsidRDefault="00BC48AE" w:rsidP="00987EC8">
      <w:pPr>
        <w:autoSpaceDE w:val="0"/>
        <w:autoSpaceDN w:val="0"/>
        <w:adjustRightInd w:val="0"/>
        <w:jc w:val="both"/>
        <w:rPr>
          <w:sz w:val="23"/>
          <w:szCs w:val="23"/>
        </w:rPr>
      </w:pPr>
      <w:r w:rsidRPr="009510CE">
        <w:rPr>
          <w:sz w:val="23"/>
          <w:szCs w:val="23"/>
        </w:rPr>
        <w:t>3</w:t>
      </w:r>
      <w:r w:rsidR="00987EC8" w:rsidRPr="009510CE">
        <w:rPr>
          <w:sz w:val="23"/>
          <w:szCs w:val="23"/>
        </w:rPr>
        <w:t xml:space="preserve">.4.7. O licitante, o qual em seu quadro societário ou individual, tenha como responsável Funcionário Público desta Municipalidade, de acordo com a Lei Complementar Municipal nº </w:t>
      </w:r>
      <w:r w:rsidR="00987EC8" w:rsidRPr="009510CE">
        <w:rPr>
          <w:sz w:val="23"/>
          <w:szCs w:val="23"/>
        </w:rPr>
        <w:lastRenderedPageBreak/>
        <w:t>45/2018, 123, X, que dispõe sobre o Estatuto dos Funcionários Públicos do Município de Indaiatuba.</w:t>
      </w:r>
    </w:p>
    <w:p w14:paraId="30DF15D7" w14:textId="77777777" w:rsidR="00987EC8" w:rsidRPr="009510CE" w:rsidRDefault="00987EC8" w:rsidP="00987EC8">
      <w:pPr>
        <w:numPr>
          <w:ilvl w:val="2"/>
          <w:numId w:val="0"/>
        </w:numPr>
        <w:jc w:val="both"/>
        <w:rPr>
          <w:rFonts w:eastAsiaTheme="minorEastAsia"/>
          <w:sz w:val="23"/>
          <w:szCs w:val="23"/>
        </w:rPr>
      </w:pPr>
    </w:p>
    <w:p w14:paraId="79559FAF" w14:textId="627331DB" w:rsidR="00987EC8" w:rsidRPr="009510CE" w:rsidRDefault="00BC48AE" w:rsidP="00987EC8">
      <w:pPr>
        <w:numPr>
          <w:ilvl w:val="2"/>
          <w:numId w:val="0"/>
        </w:numPr>
        <w:jc w:val="both"/>
        <w:rPr>
          <w:rFonts w:eastAsiaTheme="minorEastAsia"/>
          <w:sz w:val="23"/>
          <w:szCs w:val="23"/>
        </w:rPr>
      </w:pPr>
      <w:r w:rsidRPr="009510CE">
        <w:rPr>
          <w:rFonts w:eastAsiaTheme="minorEastAsia"/>
          <w:sz w:val="23"/>
          <w:szCs w:val="23"/>
        </w:rPr>
        <w:t>3</w:t>
      </w:r>
      <w:r w:rsidR="00987EC8" w:rsidRPr="009510CE">
        <w:rPr>
          <w:rFonts w:eastAsiaTheme="minorEastAsia"/>
          <w:sz w:val="23"/>
          <w:szCs w:val="23"/>
        </w:rPr>
        <w:t>.4.8.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DC00D2" w14:textId="77777777" w:rsidR="00987EC8" w:rsidRPr="009510CE" w:rsidRDefault="00987EC8" w:rsidP="00987EC8">
      <w:pPr>
        <w:numPr>
          <w:ilvl w:val="2"/>
          <w:numId w:val="0"/>
        </w:numPr>
        <w:jc w:val="both"/>
        <w:rPr>
          <w:rFonts w:eastAsiaTheme="minorEastAsia"/>
          <w:sz w:val="23"/>
          <w:szCs w:val="23"/>
        </w:rPr>
      </w:pPr>
    </w:p>
    <w:p w14:paraId="6718690E" w14:textId="2AA4FC5B" w:rsidR="00987EC8" w:rsidRPr="009510CE" w:rsidRDefault="00BC48AE"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bCs/>
          <w:sz w:val="23"/>
          <w:szCs w:val="23"/>
        </w:rPr>
        <w:t>3</w:t>
      </w:r>
      <w:r w:rsidR="00987EC8" w:rsidRPr="009510CE">
        <w:rPr>
          <w:rFonts w:ascii="Times New Roman" w:hAnsi="Times New Roman" w:cs="Times New Roman"/>
          <w:bCs/>
          <w:sz w:val="23"/>
          <w:szCs w:val="23"/>
        </w:rPr>
        <w:t xml:space="preserve">.5. </w:t>
      </w:r>
      <w:r w:rsidR="00987EC8" w:rsidRPr="009510CE">
        <w:rPr>
          <w:rFonts w:ascii="Times New Roman" w:hAnsi="Times New Roman" w:cs="Times New Roman"/>
          <w:sz w:val="23"/>
          <w:szCs w:val="23"/>
        </w:rPr>
        <w:t>A participação na presente licitação implica:</w:t>
      </w:r>
    </w:p>
    <w:p w14:paraId="2E832616" w14:textId="77777777" w:rsidR="00987EC8" w:rsidRPr="009510CE" w:rsidRDefault="00987EC8" w:rsidP="00987EC8">
      <w:pPr>
        <w:pStyle w:val="NormalWeb"/>
        <w:spacing w:before="0" w:beforeAutospacing="0" w:after="0" w:afterAutospacing="0"/>
        <w:jc w:val="both"/>
        <w:rPr>
          <w:rFonts w:ascii="Times New Roman" w:hAnsi="Times New Roman" w:cs="Times New Roman"/>
          <w:sz w:val="23"/>
          <w:szCs w:val="23"/>
        </w:rPr>
      </w:pPr>
    </w:p>
    <w:p w14:paraId="7858F853" w14:textId="2C62588B" w:rsidR="00987EC8" w:rsidRPr="009510CE" w:rsidRDefault="00BC48AE" w:rsidP="00987EC8">
      <w:pPr>
        <w:autoSpaceDE w:val="0"/>
        <w:autoSpaceDN w:val="0"/>
        <w:adjustRightInd w:val="0"/>
        <w:spacing w:after="168"/>
        <w:jc w:val="both"/>
        <w:rPr>
          <w:bCs/>
          <w:sz w:val="23"/>
          <w:szCs w:val="23"/>
          <w:shd w:val="clear" w:color="auto" w:fill="F5F5F5"/>
        </w:rPr>
      </w:pPr>
      <w:r w:rsidRPr="009510CE">
        <w:rPr>
          <w:sz w:val="23"/>
          <w:szCs w:val="23"/>
        </w:rPr>
        <w:t>3</w:t>
      </w:r>
      <w:r w:rsidR="00987EC8" w:rsidRPr="009510CE">
        <w:rPr>
          <w:sz w:val="23"/>
          <w:szCs w:val="23"/>
        </w:rPr>
        <w:t>.5.1. Que,</w:t>
      </w:r>
      <w:r w:rsidR="00987EC8" w:rsidRPr="009510CE">
        <w:rPr>
          <w:bCs/>
          <w:sz w:val="23"/>
          <w:szCs w:val="23"/>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3B7C4C" w14:textId="104DDA74" w:rsidR="00987EC8" w:rsidRPr="009510CE" w:rsidRDefault="00BC48AE" w:rsidP="00987EC8">
      <w:pPr>
        <w:jc w:val="both"/>
        <w:rPr>
          <w:sz w:val="23"/>
          <w:szCs w:val="23"/>
        </w:rPr>
      </w:pPr>
      <w:r w:rsidRPr="009510CE">
        <w:rPr>
          <w:sz w:val="23"/>
          <w:szCs w:val="23"/>
        </w:rPr>
        <w:t>3</w:t>
      </w:r>
      <w:r w:rsidR="00987EC8" w:rsidRPr="009510CE">
        <w:rPr>
          <w:sz w:val="23"/>
          <w:szCs w:val="23"/>
        </w:rPr>
        <w:t>.5.2. Que o preço apresentado abrange todas as despesas incidentes sobre o objeto da licitação, tais como, impostos, tributos e despesas com transporte e outros incidentes sobre</w:t>
      </w:r>
      <w:r w:rsidR="006C0CD2" w:rsidRPr="009510CE">
        <w:rPr>
          <w:sz w:val="23"/>
          <w:szCs w:val="23"/>
        </w:rPr>
        <w:t xml:space="preserve"> o objeto da licitação</w:t>
      </w:r>
      <w:r w:rsidR="00987EC8" w:rsidRPr="009510CE">
        <w:rPr>
          <w:sz w:val="23"/>
          <w:szCs w:val="23"/>
        </w:rPr>
        <w:t>, bem como os descontos porventura concedidos.</w:t>
      </w:r>
    </w:p>
    <w:p w14:paraId="6D1C11B3" w14:textId="77777777" w:rsidR="00987EC8" w:rsidRPr="009510CE" w:rsidRDefault="00987EC8" w:rsidP="00987EC8">
      <w:pPr>
        <w:jc w:val="both"/>
        <w:rPr>
          <w:sz w:val="23"/>
          <w:szCs w:val="23"/>
        </w:rPr>
      </w:pPr>
    </w:p>
    <w:p w14:paraId="68DFF2AA" w14:textId="6639C573" w:rsidR="00987EC8" w:rsidRPr="009510CE" w:rsidRDefault="00BC48AE" w:rsidP="00987EC8">
      <w:pPr>
        <w:jc w:val="both"/>
        <w:rPr>
          <w:sz w:val="23"/>
          <w:szCs w:val="23"/>
        </w:rPr>
      </w:pPr>
      <w:r w:rsidRPr="009510CE">
        <w:rPr>
          <w:sz w:val="23"/>
          <w:szCs w:val="23"/>
        </w:rPr>
        <w:t>3</w:t>
      </w:r>
      <w:r w:rsidR="00987EC8" w:rsidRPr="009510CE">
        <w:rPr>
          <w:sz w:val="23"/>
          <w:szCs w:val="23"/>
        </w:rPr>
        <w:t xml:space="preserve">.5.3. Que a licitante vencedora se compromete a </w:t>
      </w:r>
      <w:r w:rsidR="004F25A1" w:rsidRPr="009510CE">
        <w:rPr>
          <w:sz w:val="23"/>
          <w:szCs w:val="23"/>
        </w:rPr>
        <w:t>executar</w:t>
      </w:r>
      <w:r w:rsidR="00987EC8" w:rsidRPr="009510CE">
        <w:rPr>
          <w:sz w:val="23"/>
          <w:szCs w:val="23"/>
        </w:rPr>
        <w:t xml:space="preserve"> o objeto adjudicado no preço ofertado na sua proposta final e nos termos estabelecidos no Anexo V - Minuta de </w:t>
      </w:r>
      <w:r w:rsidR="005E5F7F" w:rsidRPr="009510CE">
        <w:rPr>
          <w:sz w:val="23"/>
          <w:szCs w:val="23"/>
        </w:rPr>
        <w:t>Termo de Outorga e Permissão de Uso</w:t>
      </w:r>
    </w:p>
    <w:p w14:paraId="726D60A9" w14:textId="77777777" w:rsidR="00987EC8" w:rsidRPr="009510CE" w:rsidRDefault="00987EC8" w:rsidP="00987EC8">
      <w:pPr>
        <w:tabs>
          <w:tab w:val="left" w:pos="900"/>
        </w:tabs>
        <w:rPr>
          <w:sz w:val="23"/>
          <w:szCs w:val="23"/>
        </w:rPr>
      </w:pPr>
    </w:p>
    <w:p w14:paraId="69222BBA" w14:textId="086C89A7" w:rsidR="00987EC8" w:rsidRPr="009510CE" w:rsidRDefault="00BC48AE" w:rsidP="00987EC8">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3</w:t>
      </w:r>
      <w:r w:rsidR="00987EC8" w:rsidRPr="009510CE">
        <w:rPr>
          <w:rFonts w:ascii="Times New Roman" w:hAnsi="Times New Roman" w:cs="Times New Roman"/>
          <w:sz w:val="23"/>
          <w:szCs w:val="23"/>
        </w:rPr>
        <w:t xml:space="preserve">.5.4. A aceitação plena e irrevogável de todos os termos, cláusulas e condições constantes deste Edital e de seus anexos, devendo cumpri-los integralmente, inclusive durante a execução do </w:t>
      </w:r>
      <w:r w:rsidR="005E5F7F" w:rsidRPr="009510CE">
        <w:rPr>
          <w:rFonts w:ascii="Times New Roman" w:hAnsi="Times New Roman" w:cs="Times New Roman"/>
          <w:sz w:val="23"/>
          <w:szCs w:val="23"/>
        </w:rPr>
        <w:t>objeto da licitação</w:t>
      </w:r>
      <w:r w:rsidR="00987EC8" w:rsidRPr="009510CE">
        <w:rPr>
          <w:rFonts w:ascii="Times New Roman" w:hAnsi="Times New Roman" w:cs="Times New Roman"/>
          <w:sz w:val="23"/>
          <w:szCs w:val="23"/>
        </w:rPr>
        <w:t>, a observância dos preceitos legais e regulamentares em vigor e a responsabilidade pela fidelidade e legitimidade das informações e dos documentos apresentados em qualquer fase do processo.</w:t>
      </w:r>
    </w:p>
    <w:p w14:paraId="5EF473FB" w14:textId="77777777" w:rsidR="00987EC8" w:rsidRPr="009510CE" w:rsidRDefault="00987EC8" w:rsidP="00987EC8">
      <w:pPr>
        <w:tabs>
          <w:tab w:val="left" w:pos="900"/>
        </w:tabs>
        <w:jc w:val="both"/>
        <w:rPr>
          <w:sz w:val="23"/>
          <w:szCs w:val="23"/>
        </w:rPr>
      </w:pPr>
    </w:p>
    <w:p w14:paraId="63125639" w14:textId="08746C76" w:rsidR="00987EC8" w:rsidRPr="009510CE" w:rsidRDefault="00BC48AE" w:rsidP="00987EC8">
      <w:pPr>
        <w:tabs>
          <w:tab w:val="left" w:pos="900"/>
        </w:tabs>
        <w:jc w:val="both"/>
        <w:rPr>
          <w:sz w:val="23"/>
          <w:szCs w:val="23"/>
        </w:rPr>
      </w:pPr>
      <w:r w:rsidRPr="009510CE">
        <w:rPr>
          <w:sz w:val="23"/>
          <w:szCs w:val="23"/>
        </w:rPr>
        <w:t>3</w:t>
      </w:r>
      <w:r w:rsidR="00987EC8" w:rsidRPr="009510CE">
        <w:rPr>
          <w:sz w:val="23"/>
          <w:szCs w:val="23"/>
        </w:rPr>
        <w:t>.5.5. A licitante arcará integralmente com todos os custos de preparação e apresentação de sua proposta, independente do resultado do procedimento licitatório.</w:t>
      </w:r>
    </w:p>
    <w:p w14:paraId="5182B414" w14:textId="5158A7BD" w:rsidR="00987EC8" w:rsidRPr="009510CE" w:rsidRDefault="00987EC8" w:rsidP="00987EC8">
      <w:pPr>
        <w:pStyle w:val="Nivel2"/>
        <w:numPr>
          <w:ilvl w:val="0"/>
          <w:numId w:val="0"/>
        </w:numPr>
        <w:spacing w:before="0" w:after="0" w:line="240" w:lineRule="auto"/>
        <w:rPr>
          <w:rFonts w:ascii="Times New Roman" w:hAnsi="Times New Roman" w:cs="Times New Roman"/>
          <w:color w:val="auto"/>
          <w:sz w:val="23"/>
          <w:szCs w:val="23"/>
        </w:rPr>
      </w:pPr>
    </w:p>
    <w:p w14:paraId="1E434845" w14:textId="20E03E25" w:rsidR="00987EC8" w:rsidRPr="009510CE" w:rsidRDefault="00BC48AE" w:rsidP="00987EC8">
      <w:pPr>
        <w:autoSpaceDE w:val="0"/>
        <w:autoSpaceDN w:val="0"/>
        <w:adjustRightInd w:val="0"/>
        <w:jc w:val="both"/>
        <w:rPr>
          <w:b/>
          <w:sz w:val="23"/>
          <w:szCs w:val="23"/>
        </w:rPr>
      </w:pPr>
      <w:r w:rsidRPr="009510CE">
        <w:rPr>
          <w:b/>
          <w:sz w:val="23"/>
          <w:szCs w:val="23"/>
        </w:rPr>
        <w:t>4</w:t>
      </w:r>
      <w:r w:rsidR="00987EC8" w:rsidRPr="009510CE">
        <w:rPr>
          <w:b/>
          <w:sz w:val="23"/>
          <w:szCs w:val="23"/>
        </w:rPr>
        <w:t>. DO CREDENCIAMENTO NO SISTEMA DE LICITAÇÕES DA BOLSA BRASILEIRA DE MERCADORIAS</w:t>
      </w:r>
    </w:p>
    <w:p w14:paraId="16385337" w14:textId="77777777" w:rsidR="00987EC8" w:rsidRPr="009510CE" w:rsidRDefault="00987EC8" w:rsidP="00987EC8">
      <w:pPr>
        <w:autoSpaceDE w:val="0"/>
        <w:autoSpaceDN w:val="0"/>
        <w:adjustRightInd w:val="0"/>
        <w:rPr>
          <w:sz w:val="23"/>
          <w:szCs w:val="23"/>
        </w:rPr>
      </w:pPr>
    </w:p>
    <w:p w14:paraId="09DD17C9" w14:textId="49C3900A" w:rsidR="00987EC8" w:rsidRPr="009510CE" w:rsidRDefault="00BC48AE" w:rsidP="00987EC8">
      <w:pPr>
        <w:pStyle w:val="corpo0"/>
        <w:spacing w:before="0" w:after="0" w:line="240" w:lineRule="atLeast"/>
        <w:jc w:val="both"/>
        <w:rPr>
          <w:sz w:val="23"/>
          <w:szCs w:val="23"/>
        </w:rPr>
      </w:pPr>
      <w:r w:rsidRPr="009510CE">
        <w:rPr>
          <w:sz w:val="23"/>
          <w:szCs w:val="23"/>
        </w:rPr>
        <w:t>4</w:t>
      </w:r>
      <w:r w:rsidR="00987EC8" w:rsidRPr="009510CE">
        <w:rPr>
          <w:sz w:val="23"/>
          <w:szCs w:val="23"/>
        </w:rPr>
        <w:t xml:space="preserve">.1. Os procedimentos para credenciamento e obtenção da chave e senha de acesso poderão ser iniciados diretamente no site de licitações no endereço eletrônico </w:t>
      </w:r>
      <w:hyperlink r:id="rId14" w:history="1">
        <w:r w:rsidR="00987EC8" w:rsidRPr="009510CE">
          <w:rPr>
            <w:rStyle w:val="Hyperlink"/>
            <w:bCs/>
            <w:color w:val="auto"/>
            <w:sz w:val="23"/>
            <w:szCs w:val="23"/>
          </w:rPr>
          <w:t>www.novobbmnet.com.br</w:t>
        </w:r>
      </w:hyperlink>
      <w:r w:rsidR="00987EC8" w:rsidRPr="009510CE">
        <w:rPr>
          <w:sz w:val="23"/>
          <w:szCs w:val="23"/>
        </w:rPr>
        <w:t>, acesso “credenciamento – licitantes (fornecedores)”.</w:t>
      </w:r>
    </w:p>
    <w:p w14:paraId="01E63358" w14:textId="77777777" w:rsidR="00987EC8" w:rsidRPr="009510CE" w:rsidRDefault="00987EC8" w:rsidP="00987EC8">
      <w:pPr>
        <w:pStyle w:val="corpo0"/>
        <w:spacing w:before="0" w:after="0" w:line="240" w:lineRule="atLeast"/>
        <w:jc w:val="both"/>
        <w:rPr>
          <w:sz w:val="23"/>
          <w:szCs w:val="23"/>
        </w:rPr>
      </w:pPr>
    </w:p>
    <w:p w14:paraId="774C68B8" w14:textId="4A22B2C1" w:rsidR="00987EC8" w:rsidRPr="009510CE" w:rsidRDefault="00BC48AE" w:rsidP="00987EC8">
      <w:pPr>
        <w:pStyle w:val="corpo0"/>
        <w:spacing w:before="0" w:after="0" w:line="240" w:lineRule="atLeast"/>
        <w:jc w:val="both"/>
        <w:rPr>
          <w:sz w:val="23"/>
          <w:szCs w:val="23"/>
        </w:rPr>
      </w:pPr>
      <w:r w:rsidRPr="009510CE">
        <w:rPr>
          <w:sz w:val="23"/>
          <w:szCs w:val="23"/>
        </w:rPr>
        <w:t>4</w:t>
      </w:r>
      <w:r w:rsidR="00987EC8" w:rsidRPr="009510CE">
        <w:rPr>
          <w:sz w:val="23"/>
          <w:szCs w:val="23"/>
        </w:rPr>
        <w:t xml:space="preserve">.2. As dúvidas e esclarecimentos sobre credenciamento no sistema eletrônico poderão ser dirimidas através da central de atendimento aos licitantes, por telefone, Chat ou e-mail, disponíveis no endereço eletrônico </w:t>
      </w:r>
      <w:hyperlink r:id="rId15" w:history="1">
        <w:r w:rsidR="00987EC8" w:rsidRPr="009510CE">
          <w:rPr>
            <w:rStyle w:val="Hyperlink"/>
            <w:bCs/>
            <w:color w:val="auto"/>
            <w:sz w:val="23"/>
            <w:szCs w:val="23"/>
          </w:rPr>
          <w:t>www.novobbmnet.com.br</w:t>
        </w:r>
      </w:hyperlink>
      <w:r w:rsidR="00987EC8" w:rsidRPr="009510CE">
        <w:rPr>
          <w:sz w:val="23"/>
          <w:szCs w:val="23"/>
        </w:rPr>
        <w:t xml:space="preserve"> </w:t>
      </w:r>
    </w:p>
    <w:p w14:paraId="495A4C10" w14:textId="77777777" w:rsidR="00987EC8" w:rsidRPr="009510CE" w:rsidRDefault="00987EC8" w:rsidP="00987EC8">
      <w:pPr>
        <w:pStyle w:val="corpo0"/>
        <w:spacing w:before="0" w:after="0"/>
        <w:jc w:val="both"/>
        <w:rPr>
          <w:sz w:val="23"/>
          <w:szCs w:val="23"/>
        </w:rPr>
      </w:pPr>
    </w:p>
    <w:p w14:paraId="2824DDE7" w14:textId="4B77CA01" w:rsidR="00987EC8" w:rsidRPr="009510CE" w:rsidRDefault="00BC48AE" w:rsidP="00987EC8">
      <w:pPr>
        <w:pStyle w:val="corpo0"/>
        <w:spacing w:before="0" w:after="0"/>
        <w:jc w:val="both"/>
        <w:rPr>
          <w:sz w:val="23"/>
          <w:szCs w:val="23"/>
        </w:rPr>
      </w:pPr>
      <w:r w:rsidRPr="009510CE">
        <w:rPr>
          <w:sz w:val="23"/>
          <w:szCs w:val="23"/>
        </w:rPr>
        <w:t>4</w:t>
      </w:r>
      <w:r w:rsidR="00987EC8" w:rsidRPr="009510CE">
        <w:rPr>
          <w:sz w:val="23"/>
          <w:szCs w:val="23"/>
        </w:rPr>
        <w:t xml:space="preserve">.3. Qualquer dúvida dos interessados em relação ao acesso no sistema BBMNET Licitações poderá ser esclarecida através dos canais de atendimento da Bolsa Brasileira de Mercadorias, de segunda a sexta-feira úteis, das 8h00min às 18h00min (horário de Brasília) através dos canais informados no site </w:t>
      </w:r>
      <w:hyperlink r:id="rId16" w:history="1">
        <w:r w:rsidR="00987EC8" w:rsidRPr="009510CE">
          <w:rPr>
            <w:rStyle w:val="Hyperlink"/>
            <w:bCs/>
            <w:color w:val="auto"/>
            <w:sz w:val="23"/>
            <w:szCs w:val="23"/>
          </w:rPr>
          <w:t>www.novobbmnet.com.br</w:t>
        </w:r>
      </w:hyperlink>
      <w:r w:rsidR="00987EC8" w:rsidRPr="009510CE">
        <w:rPr>
          <w:sz w:val="23"/>
          <w:szCs w:val="23"/>
        </w:rPr>
        <w:t xml:space="preserve">. </w:t>
      </w:r>
    </w:p>
    <w:p w14:paraId="2961A376" w14:textId="77777777" w:rsidR="00987EC8" w:rsidRPr="009510CE" w:rsidRDefault="00987EC8" w:rsidP="00987EC8">
      <w:pPr>
        <w:pStyle w:val="TextosemFormatao"/>
        <w:jc w:val="both"/>
        <w:rPr>
          <w:rFonts w:ascii="Times New Roman" w:hAnsi="Times New Roman"/>
          <w:sz w:val="23"/>
          <w:szCs w:val="23"/>
        </w:rPr>
      </w:pPr>
    </w:p>
    <w:p w14:paraId="21C8B6B8" w14:textId="44FFEAEC"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lastRenderedPageBreak/>
        <w:t>4</w:t>
      </w:r>
      <w:r w:rsidR="00987EC8" w:rsidRPr="009510CE">
        <w:rPr>
          <w:rFonts w:ascii="Times New Roman" w:hAnsi="Times New Roman"/>
          <w:sz w:val="23"/>
          <w:szCs w:val="23"/>
        </w:rPr>
        <w:t xml:space="preserve">.4. O credenciamento junto ao provedor do sistema implica na responsabilidade legal do licitante e na presunção de sua capacidade técnica para realização das transações inerentes a licitação na forma eletrônica. </w:t>
      </w:r>
    </w:p>
    <w:p w14:paraId="2C1663F2" w14:textId="77777777" w:rsidR="00987EC8" w:rsidRPr="009510CE" w:rsidRDefault="00987EC8" w:rsidP="00987EC8">
      <w:pPr>
        <w:pStyle w:val="TextosemFormatao"/>
        <w:jc w:val="both"/>
        <w:rPr>
          <w:rFonts w:ascii="Times New Roman" w:hAnsi="Times New Roman"/>
          <w:sz w:val="23"/>
          <w:szCs w:val="23"/>
        </w:rPr>
      </w:pPr>
    </w:p>
    <w:p w14:paraId="7205101B" w14:textId="5858F8DD"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 xml:space="preserve">.5.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4747C9CE" w14:textId="77777777" w:rsidR="00987EC8" w:rsidRPr="009510CE" w:rsidRDefault="00987EC8" w:rsidP="00987EC8">
      <w:pPr>
        <w:pStyle w:val="TextosemFormatao"/>
        <w:jc w:val="both"/>
        <w:rPr>
          <w:rFonts w:ascii="Times New Roman" w:hAnsi="Times New Roman"/>
          <w:sz w:val="23"/>
          <w:szCs w:val="23"/>
        </w:rPr>
      </w:pPr>
    </w:p>
    <w:p w14:paraId="2815B031" w14:textId="64A994B9"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 xml:space="preserve">.6. A perda da senha ou a quebra de sigilo deverão ser comunicadas imediatamente ao provedor do sistema para imediato bloqueio de acesso. </w:t>
      </w:r>
    </w:p>
    <w:p w14:paraId="6314FECC" w14:textId="77777777" w:rsidR="00987EC8" w:rsidRPr="009510CE" w:rsidRDefault="00987EC8" w:rsidP="00987EC8">
      <w:pPr>
        <w:pStyle w:val="TextosemFormatao"/>
        <w:jc w:val="both"/>
        <w:rPr>
          <w:rFonts w:ascii="Times New Roman" w:hAnsi="Times New Roman"/>
          <w:sz w:val="23"/>
          <w:szCs w:val="23"/>
        </w:rPr>
      </w:pPr>
    </w:p>
    <w:p w14:paraId="377FBE63" w14:textId="295A12C1"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 xml:space="preserve">.7.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w:t>
      </w:r>
      <w:proofErr w:type="spellStart"/>
      <w:r w:rsidR="00987EC8" w:rsidRPr="009510CE">
        <w:rPr>
          <w:rFonts w:ascii="Times New Roman" w:hAnsi="Times New Roman"/>
          <w:sz w:val="23"/>
          <w:szCs w:val="23"/>
        </w:rPr>
        <w:t>Indaiatubana</w:t>
      </w:r>
      <w:proofErr w:type="spellEnd"/>
      <w:r w:rsidR="00987EC8" w:rsidRPr="009510CE">
        <w:rPr>
          <w:rFonts w:ascii="Times New Roman" w:hAnsi="Times New Roman"/>
          <w:sz w:val="23"/>
          <w:szCs w:val="23"/>
        </w:rPr>
        <w:t xml:space="preserve"> de Educação e Cultura por eventuais danos decorrentes de uso indevido das credenciais de acesso, ainda que por terceiros. </w:t>
      </w:r>
    </w:p>
    <w:p w14:paraId="3AB7B37B" w14:textId="77777777" w:rsidR="00987EC8" w:rsidRPr="009510CE" w:rsidRDefault="00987EC8" w:rsidP="00987EC8">
      <w:pPr>
        <w:pStyle w:val="TextosemFormatao"/>
        <w:jc w:val="both"/>
        <w:rPr>
          <w:rFonts w:ascii="Times New Roman" w:hAnsi="Times New Roman"/>
          <w:sz w:val="23"/>
          <w:szCs w:val="23"/>
        </w:rPr>
      </w:pPr>
    </w:p>
    <w:p w14:paraId="346D5585" w14:textId="0CF80ADB"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 xml:space="preserve">.8.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61768F01" w14:textId="77777777" w:rsidR="00987EC8" w:rsidRPr="009510CE" w:rsidRDefault="00987EC8" w:rsidP="00987EC8">
      <w:pPr>
        <w:pStyle w:val="TextosemFormatao"/>
        <w:rPr>
          <w:rFonts w:ascii="Times New Roman" w:hAnsi="Times New Roman"/>
          <w:sz w:val="23"/>
          <w:szCs w:val="23"/>
        </w:rPr>
      </w:pPr>
    </w:p>
    <w:p w14:paraId="1C590257" w14:textId="031DB76D" w:rsidR="00987EC8" w:rsidRPr="009510CE" w:rsidRDefault="00BC48AE" w:rsidP="00987EC8">
      <w:pPr>
        <w:pStyle w:val="TextosemFormatao"/>
        <w:jc w:val="both"/>
        <w:rPr>
          <w:rFonts w:ascii="Times New Roman" w:hAnsi="Times New Roman"/>
          <w:sz w:val="23"/>
          <w:szCs w:val="23"/>
        </w:rPr>
      </w:pPr>
      <w:r w:rsidRPr="009510CE">
        <w:rPr>
          <w:rFonts w:ascii="Times New Roman" w:hAnsi="Times New Roman"/>
          <w:sz w:val="23"/>
          <w:szCs w:val="23"/>
        </w:rPr>
        <w:t>4</w:t>
      </w:r>
      <w:r w:rsidR="00987EC8" w:rsidRPr="009510CE">
        <w:rPr>
          <w:rFonts w:ascii="Times New Roman" w:hAnsi="Times New Roman"/>
          <w:sz w:val="23"/>
          <w:szCs w:val="23"/>
        </w:rPr>
        <w:t>.9. A não observância do disposto no subitem anterior poderá ensejar desclassificação no momento da habilitação.</w:t>
      </w:r>
    </w:p>
    <w:p w14:paraId="1DBB8971" w14:textId="4E616E14" w:rsidR="00987EC8" w:rsidRPr="009510CE" w:rsidRDefault="00987EC8" w:rsidP="00987EC8">
      <w:pPr>
        <w:autoSpaceDE w:val="0"/>
        <w:autoSpaceDN w:val="0"/>
        <w:adjustRightInd w:val="0"/>
        <w:rPr>
          <w:b/>
          <w:sz w:val="23"/>
          <w:szCs w:val="23"/>
        </w:rPr>
      </w:pPr>
    </w:p>
    <w:p w14:paraId="6A69DCC7" w14:textId="0F12B6E5" w:rsidR="009208A8" w:rsidRPr="009510CE" w:rsidRDefault="004F25A1" w:rsidP="009208A8">
      <w:pPr>
        <w:numPr>
          <w:ilvl w:val="1"/>
          <w:numId w:val="88"/>
        </w:numPr>
        <w:autoSpaceDE w:val="0"/>
        <w:autoSpaceDN w:val="0"/>
        <w:adjustRightInd w:val="0"/>
        <w:rPr>
          <w:b/>
          <w:sz w:val="23"/>
          <w:szCs w:val="23"/>
        </w:rPr>
      </w:pPr>
      <w:r w:rsidRPr="009510CE">
        <w:rPr>
          <w:b/>
          <w:sz w:val="23"/>
          <w:szCs w:val="23"/>
        </w:rPr>
        <w:t>5</w:t>
      </w:r>
      <w:r w:rsidR="009208A8" w:rsidRPr="009510CE">
        <w:rPr>
          <w:b/>
          <w:sz w:val="23"/>
          <w:szCs w:val="23"/>
        </w:rPr>
        <w:t xml:space="preserve">. DO REGULAMENTO OPERACIONAL DO CERTAME </w:t>
      </w:r>
    </w:p>
    <w:p w14:paraId="7A47A48A" w14:textId="77777777" w:rsidR="009208A8" w:rsidRPr="009510CE" w:rsidRDefault="009208A8" w:rsidP="009208A8">
      <w:pPr>
        <w:numPr>
          <w:ilvl w:val="1"/>
          <w:numId w:val="88"/>
        </w:numPr>
        <w:autoSpaceDE w:val="0"/>
        <w:autoSpaceDN w:val="0"/>
        <w:adjustRightInd w:val="0"/>
        <w:rPr>
          <w:sz w:val="23"/>
          <w:szCs w:val="23"/>
        </w:rPr>
      </w:pPr>
    </w:p>
    <w:p w14:paraId="29803899" w14:textId="64D677D1" w:rsidR="009208A8" w:rsidRPr="009510CE" w:rsidRDefault="004F25A1" w:rsidP="009208A8">
      <w:pPr>
        <w:numPr>
          <w:ilvl w:val="1"/>
          <w:numId w:val="88"/>
        </w:numPr>
        <w:autoSpaceDE w:val="0"/>
        <w:autoSpaceDN w:val="0"/>
        <w:adjustRightInd w:val="0"/>
        <w:rPr>
          <w:sz w:val="23"/>
          <w:szCs w:val="23"/>
        </w:rPr>
      </w:pPr>
      <w:r w:rsidRPr="009510CE">
        <w:rPr>
          <w:sz w:val="23"/>
          <w:szCs w:val="23"/>
        </w:rPr>
        <w:t>5</w:t>
      </w:r>
      <w:r w:rsidR="009208A8" w:rsidRPr="009510CE">
        <w:rPr>
          <w:sz w:val="23"/>
          <w:szCs w:val="23"/>
        </w:rPr>
        <w:t xml:space="preserve">.1.O certame será conduzido pela Agente de Contratação, com o auxílio da equipe de apoio, que terá, em especial, as seguintes atribuições: </w:t>
      </w:r>
    </w:p>
    <w:p w14:paraId="3707FFCD" w14:textId="77777777" w:rsidR="009208A8" w:rsidRPr="009510CE" w:rsidRDefault="009208A8" w:rsidP="009208A8">
      <w:pPr>
        <w:numPr>
          <w:ilvl w:val="1"/>
          <w:numId w:val="88"/>
        </w:numPr>
        <w:autoSpaceDE w:val="0"/>
        <w:autoSpaceDN w:val="0"/>
        <w:adjustRightInd w:val="0"/>
        <w:rPr>
          <w:sz w:val="23"/>
          <w:szCs w:val="23"/>
        </w:rPr>
      </w:pPr>
    </w:p>
    <w:p w14:paraId="48ED3A7B"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a) Acompanhar os trabalhos da equipe de apoio; </w:t>
      </w:r>
    </w:p>
    <w:p w14:paraId="4FE966CF"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b) Responder as questões formuladas pelos fornecedores, relativas ao certame; </w:t>
      </w:r>
    </w:p>
    <w:p w14:paraId="481A0324"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c) Abrir as propostas de preços; </w:t>
      </w:r>
    </w:p>
    <w:p w14:paraId="28F76428"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d) Analisar a aceitabilidade das propostas; </w:t>
      </w:r>
    </w:p>
    <w:p w14:paraId="35CA1179"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e) Desclassificar propostas indicando os motivos; </w:t>
      </w:r>
    </w:p>
    <w:p w14:paraId="240D189D"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f) Conduzir os procedimentos relativos aos lances e à escolha da proposta de menor preço; </w:t>
      </w:r>
    </w:p>
    <w:p w14:paraId="257607B8"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g) Verificar a habilitação do licitante classificado em primeiro lugar; </w:t>
      </w:r>
    </w:p>
    <w:p w14:paraId="3C12D8AA"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h) Declarar o vencedor; </w:t>
      </w:r>
    </w:p>
    <w:p w14:paraId="3A0EBBCA"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i) Receber, examinar e decidir sobre a pertinência dos recursos; </w:t>
      </w:r>
    </w:p>
    <w:p w14:paraId="6246F98A"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j) Elaborar a ata da sessão com o auxílio eletrônico; </w:t>
      </w:r>
    </w:p>
    <w:p w14:paraId="57E01612"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l) Encaminhar o processo à autoridade superior para homologar e autorizar a contratação; </w:t>
      </w:r>
    </w:p>
    <w:p w14:paraId="4ABBA2CE" w14:textId="77777777" w:rsidR="009208A8" w:rsidRPr="009510CE" w:rsidRDefault="009208A8" w:rsidP="009208A8">
      <w:pPr>
        <w:numPr>
          <w:ilvl w:val="1"/>
          <w:numId w:val="88"/>
        </w:numPr>
        <w:autoSpaceDE w:val="0"/>
        <w:autoSpaceDN w:val="0"/>
        <w:adjustRightInd w:val="0"/>
        <w:rPr>
          <w:sz w:val="23"/>
          <w:szCs w:val="23"/>
        </w:rPr>
      </w:pPr>
      <w:r w:rsidRPr="009510CE">
        <w:rPr>
          <w:sz w:val="23"/>
          <w:szCs w:val="23"/>
        </w:rPr>
        <w:t xml:space="preserve">m) Abrir processo administrativo para apuração de irregularidades visando a aplicação de penalidades previstas na legislação. </w:t>
      </w:r>
    </w:p>
    <w:p w14:paraId="1B6192C1" w14:textId="77777777" w:rsidR="009208A8" w:rsidRPr="009510CE" w:rsidRDefault="009208A8" w:rsidP="009208A8">
      <w:pPr>
        <w:autoSpaceDE w:val="0"/>
        <w:autoSpaceDN w:val="0"/>
        <w:adjustRightInd w:val="0"/>
        <w:rPr>
          <w:sz w:val="23"/>
          <w:szCs w:val="23"/>
        </w:rPr>
      </w:pPr>
    </w:p>
    <w:p w14:paraId="1A385E09" w14:textId="59765E15" w:rsidR="009208A8" w:rsidRPr="009510CE" w:rsidRDefault="004F25A1" w:rsidP="009208A8">
      <w:pPr>
        <w:pStyle w:val="tabela"/>
        <w:spacing w:before="0" w:after="0"/>
        <w:jc w:val="both"/>
        <w:rPr>
          <w:b/>
          <w:sz w:val="23"/>
          <w:szCs w:val="23"/>
        </w:rPr>
      </w:pPr>
      <w:r w:rsidRPr="009510CE">
        <w:rPr>
          <w:b/>
          <w:sz w:val="23"/>
          <w:szCs w:val="23"/>
        </w:rPr>
        <w:t>6</w:t>
      </w:r>
      <w:r w:rsidR="009208A8" w:rsidRPr="009510CE">
        <w:rPr>
          <w:b/>
          <w:sz w:val="23"/>
          <w:szCs w:val="23"/>
        </w:rPr>
        <w:t>. DA APRESENTAÇÃO DA PROPOSTA</w:t>
      </w:r>
    </w:p>
    <w:p w14:paraId="7F7C385D" w14:textId="77777777" w:rsidR="009208A8" w:rsidRPr="009510CE" w:rsidRDefault="009208A8" w:rsidP="009208A8">
      <w:pPr>
        <w:autoSpaceDE w:val="0"/>
        <w:autoSpaceDN w:val="0"/>
        <w:adjustRightInd w:val="0"/>
        <w:jc w:val="both"/>
        <w:rPr>
          <w:sz w:val="23"/>
          <w:szCs w:val="23"/>
        </w:rPr>
      </w:pPr>
    </w:p>
    <w:p w14:paraId="5B8B315C" w14:textId="14185304"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.1. Os licitantes apresentarão exclusivamente por meio do sistema eletrônico, a proposta com o preço conforme o critério de julgamento adotado neste Edital, até a data e horário estabelecido para o recebimento de propostas. </w:t>
      </w:r>
    </w:p>
    <w:p w14:paraId="05F16DB8" w14:textId="77777777" w:rsidR="009208A8" w:rsidRPr="009510CE" w:rsidRDefault="009208A8" w:rsidP="009208A8">
      <w:pPr>
        <w:autoSpaceDE w:val="0"/>
        <w:autoSpaceDN w:val="0"/>
        <w:adjustRightInd w:val="0"/>
        <w:jc w:val="both"/>
        <w:rPr>
          <w:sz w:val="23"/>
          <w:szCs w:val="23"/>
        </w:rPr>
      </w:pPr>
    </w:p>
    <w:p w14:paraId="1A0AD069" w14:textId="155EF896"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.2. No cadastramento da proposta inicial, o licitante declarará, em campo próprio do sistema, que: cumpre plenamente os requisitos de habilitação; </w:t>
      </w:r>
    </w:p>
    <w:p w14:paraId="2BEA1833" w14:textId="77777777" w:rsidR="009208A8" w:rsidRPr="009510CE" w:rsidRDefault="009208A8" w:rsidP="009208A8">
      <w:pPr>
        <w:autoSpaceDE w:val="0"/>
        <w:autoSpaceDN w:val="0"/>
        <w:adjustRightInd w:val="0"/>
        <w:jc w:val="both"/>
        <w:rPr>
          <w:sz w:val="23"/>
          <w:szCs w:val="23"/>
        </w:rPr>
      </w:pPr>
    </w:p>
    <w:p w14:paraId="4EAF1E04" w14:textId="200781F6"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.3. está ciente e concorda com as condições contidas no edital e seus anexos, bem como de que a proposta apresentada está em conformidade com todos os termos do edital.</w:t>
      </w:r>
    </w:p>
    <w:p w14:paraId="2F1F4FDA" w14:textId="77777777" w:rsidR="009208A8" w:rsidRPr="009510CE" w:rsidRDefault="009208A8" w:rsidP="009208A8">
      <w:pPr>
        <w:autoSpaceDE w:val="0"/>
        <w:autoSpaceDN w:val="0"/>
        <w:adjustRightInd w:val="0"/>
        <w:jc w:val="both"/>
        <w:rPr>
          <w:sz w:val="23"/>
          <w:szCs w:val="23"/>
        </w:rPr>
      </w:pPr>
    </w:p>
    <w:p w14:paraId="5F473436" w14:textId="492DEC6E"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.4. Não emprega menor de 18 anos em trabalho noturno, perigoso ou insalubre e não emprega menor de 16 anos, salvo menor, a partir de 14 anos, na condição de aprendiz, nos termos do artigo 7°, XXXIII, da Constituição; </w:t>
      </w:r>
    </w:p>
    <w:p w14:paraId="49AAE989" w14:textId="77777777" w:rsidR="009208A8" w:rsidRPr="009510CE" w:rsidRDefault="009208A8" w:rsidP="009208A8">
      <w:pPr>
        <w:autoSpaceDE w:val="0"/>
        <w:autoSpaceDN w:val="0"/>
        <w:adjustRightInd w:val="0"/>
        <w:jc w:val="both"/>
        <w:rPr>
          <w:sz w:val="23"/>
          <w:szCs w:val="23"/>
        </w:rPr>
      </w:pPr>
    </w:p>
    <w:p w14:paraId="3CCE1884" w14:textId="408AADD5"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.5. Não possui, em sua cadeia produtiva, empregados executando trabalho degradante ou forçado, observando o disposto nos incisos III e IV do art. 1º e no inciso III do art. 5º da Constituição Federal; </w:t>
      </w:r>
    </w:p>
    <w:p w14:paraId="498F616F" w14:textId="77777777" w:rsidR="009208A8" w:rsidRPr="009510CE" w:rsidRDefault="009208A8" w:rsidP="009208A8">
      <w:pPr>
        <w:autoSpaceDE w:val="0"/>
        <w:autoSpaceDN w:val="0"/>
        <w:adjustRightInd w:val="0"/>
        <w:jc w:val="both"/>
        <w:rPr>
          <w:sz w:val="23"/>
          <w:szCs w:val="23"/>
        </w:rPr>
      </w:pPr>
    </w:p>
    <w:p w14:paraId="1C99C53B" w14:textId="42A76235"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.6. Cumpre as exigências de reserva de cargos para pessoa com deficiência e para reabilitado da Previdência Social, previstas no art. 93 da Lei 8.213/1991. </w:t>
      </w:r>
    </w:p>
    <w:p w14:paraId="52301D1B" w14:textId="77777777" w:rsidR="009208A8" w:rsidRPr="009510CE" w:rsidRDefault="009208A8" w:rsidP="009208A8">
      <w:pPr>
        <w:autoSpaceDE w:val="0"/>
        <w:autoSpaceDN w:val="0"/>
        <w:adjustRightInd w:val="0"/>
        <w:jc w:val="both"/>
        <w:rPr>
          <w:sz w:val="23"/>
          <w:szCs w:val="23"/>
        </w:rPr>
      </w:pPr>
    </w:p>
    <w:p w14:paraId="1AD98940" w14:textId="0D4CC97E"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.7. No caso de licitante organizado em cooperativa deverá declarar, ainda, em campo próprio do sistema eletrônico, que cumpre os requisitos estabelecidos no artigo 16 da Lei nº 14.133, de 2021.</w:t>
      </w:r>
    </w:p>
    <w:p w14:paraId="26731A11" w14:textId="77777777" w:rsidR="009208A8" w:rsidRPr="009510CE" w:rsidRDefault="009208A8" w:rsidP="009208A8">
      <w:pPr>
        <w:autoSpaceDE w:val="0"/>
        <w:autoSpaceDN w:val="0"/>
        <w:adjustRightInd w:val="0"/>
        <w:jc w:val="both"/>
        <w:rPr>
          <w:sz w:val="23"/>
          <w:szCs w:val="23"/>
        </w:rPr>
      </w:pPr>
    </w:p>
    <w:p w14:paraId="28BBD266" w14:textId="3C9ECEF8" w:rsidR="009208A8" w:rsidRPr="009510CE" w:rsidRDefault="004F25A1" w:rsidP="009208A8">
      <w:pPr>
        <w:pStyle w:val="corpo0"/>
        <w:spacing w:before="0" w:after="0" w:line="240" w:lineRule="atLeast"/>
        <w:jc w:val="both"/>
        <w:rPr>
          <w:b/>
          <w:sz w:val="23"/>
          <w:szCs w:val="23"/>
          <w:u w:val="single"/>
        </w:rPr>
      </w:pPr>
      <w:r w:rsidRPr="009510CE">
        <w:rPr>
          <w:b/>
          <w:sz w:val="23"/>
          <w:szCs w:val="23"/>
          <w:u w:val="single"/>
        </w:rPr>
        <w:t>6</w:t>
      </w:r>
      <w:r w:rsidR="009208A8" w:rsidRPr="009510CE">
        <w:rPr>
          <w:b/>
          <w:sz w:val="23"/>
          <w:szCs w:val="23"/>
          <w:u w:val="single"/>
        </w:rPr>
        <w:t>.8.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48834CD3" w14:textId="77777777" w:rsidR="009208A8" w:rsidRPr="009510CE" w:rsidRDefault="009208A8" w:rsidP="009208A8">
      <w:pPr>
        <w:autoSpaceDE w:val="0"/>
        <w:autoSpaceDN w:val="0"/>
        <w:adjustRightInd w:val="0"/>
        <w:jc w:val="both"/>
        <w:rPr>
          <w:sz w:val="23"/>
          <w:szCs w:val="23"/>
        </w:rPr>
      </w:pPr>
    </w:p>
    <w:p w14:paraId="70271636" w14:textId="6F7FAF6B" w:rsidR="009208A8" w:rsidRPr="009510CE" w:rsidRDefault="004F25A1" w:rsidP="009208A8">
      <w:pPr>
        <w:autoSpaceDE w:val="0"/>
        <w:autoSpaceDN w:val="0"/>
        <w:adjustRightInd w:val="0"/>
        <w:jc w:val="both"/>
        <w:rPr>
          <w:sz w:val="23"/>
          <w:szCs w:val="23"/>
        </w:rPr>
      </w:pPr>
      <w:r w:rsidRPr="009510CE">
        <w:rPr>
          <w:sz w:val="23"/>
          <w:szCs w:val="23"/>
        </w:rPr>
        <w:t>6</w:t>
      </w:r>
      <w:r w:rsidR="009208A8" w:rsidRPr="009510CE">
        <w:rPr>
          <w:sz w:val="23"/>
          <w:szCs w:val="23"/>
        </w:rPr>
        <w:t xml:space="preserve">.9. A falsidade da declaração de que trata os itens acima sujeitará o licitante às sanções previstas na Lei nº 14.133/2021 e neste Edital. </w:t>
      </w:r>
    </w:p>
    <w:p w14:paraId="268C1479" w14:textId="77777777" w:rsidR="009208A8" w:rsidRPr="009510CE" w:rsidRDefault="009208A8" w:rsidP="009208A8">
      <w:pPr>
        <w:autoSpaceDE w:val="0"/>
        <w:autoSpaceDN w:val="0"/>
        <w:adjustRightInd w:val="0"/>
        <w:jc w:val="both"/>
        <w:rPr>
          <w:sz w:val="23"/>
          <w:szCs w:val="23"/>
        </w:rPr>
      </w:pPr>
    </w:p>
    <w:p w14:paraId="535AA9D4" w14:textId="0A1645F3" w:rsidR="009208A8" w:rsidRPr="009510CE" w:rsidRDefault="004F25A1" w:rsidP="009208A8">
      <w:pPr>
        <w:autoSpaceDE w:val="0"/>
        <w:autoSpaceDN w:val="0"/>
        <w:adjustRightInd w:val="0"/>
        <w:rPr>
          <w:b/>
          <w:sz w:val="23"/>
          <w:szCs w:val="23"/>
        </w:rPr>
      </w:pPr>
      <w:r w:rsidRPr="009510CE">
        <w:rPr>
          <w:b/>
          <w:sz w:val="23"/>
          <w:szCs w:val="23"/>
        </w:rPr>
        <w:t>7</w:t>
      </w:r>
      <w:r w:rsidR="009208A8" w:rsidRPr="009510CE">
        <w:rPr>
          <w:b/>
          <w:sz w:val="23"/>
          <w:szCs w:val="23"/>
        </w:rPr>
        <w:t>.DO PREENCHIMENTO E ENVIO DA PROPOSTA</w:t>
      </w:r>
    </w:p>
    <w:p w14:paraId="5831FAB6" w14:textId="77777777" w:rsidR="009208A8" w:rsidRPr="009510CE" w:rsidRDefault="009208A8" w:rsidP="009208A8">
      <w:pPr>
        <w:autoSpaceDE w:val="0"/>
        <w:autoSpaceDN w:val="0"/>
        <w:adjustRightInd w:val="0"/>
        <w:jc w:val="both"/>
        <w:rPr>
          <w:sz w:val="23"/>
          <w:szCs w:val="23"/>
        </w:rPr>
      </w:pPr>
    </w:p>
    <w:p w14:paraId="106C0A03" w14:textId="1E380E3A" w:rsidR="009208A8" w:rsidRPr="009510CE" w:rsidRDefault="004F25A1" w:rsidP="009208A8">
      <w:pPr>
        <w:autoSpaceDE w:val="0"/>
        <w:autoSpaceDN w:val="0"/>
        <w:adjustRightInd w:val="0"/>
        <w:jc w:val="both"/>
        <w:rPr>
          <w:sz w:val="23"/>
          <w:szCs w:val="23"/>
        </w:rPr>
      </w:pPr>
      <w:r w:rsidRPr="009510CE">
        <w:rPr>
          <w:sz w:val="23"/>
          <w:szCs w:val="23"/>
        </w:rPr>
        <w:t>7</w:t>
      </w:r>
      <w:r w:rsidR="009208A8" w:rsidRPr="009510CE">
        <w:rPr>
          <w:sz w:val="23"/>
          <w:szCs w:val="23"/>
        </w:rPr>
        <w:t xml:space="preserve">.1 As licitações aptas para o recebimento de propostas estão disponíveis na Plataforma BBMNET no menu </w:t>
      </w:r>
      <w:r w:rsidR="009208A8" w:rsidRPr="009510CE">
        <w:rPr>
          <w:b/>
          <w:bCs/>
          <w:sz w:val="23"/>
          <w:szCs w:val="23"/>
        </w:rPr>
        <w:t xml:space="preserve">“Sala de Disputa”, </w:t>
      </w:r>
      <w:r w:rsidR="009208A8" w:rsidRPr="009510CE">
        <w:rPr>
          <w:sz w:val="23"/>
          <w:szCs w:val="23"/>
        </w:rPr>
        <w:t xml:space="preserve">no campo das licitações na coluna (menu) da etapa </w:t>
      </w:r>
      <w:r w:rsidR="009208A8" w:rsidRPr="009510CE">
        <w:rPr>
          <w:b/>
          <w:bCs/>
          <w:sz w:val="23"/>
          <w:szCs w:val="23"/>
        </w:rPr>
        <w:t>“Aberto para receber propostas”</w:t>
      </w:r>
      <w:r w:rsidR="009208A8" w:rsidRPr="009510CE">
        <w:rPr>
          <w:sz w:val="23"/>
          <w:szCs w:val="23"/>
        </w:rPr>
        <w:t xml:space="preserve">. </w:t>
      </w:r>
    </w:p>
    <w:p w14:paraId="1BC8CC2A" w14:textId="77777777" w:rsidR="009208A8" w:rsidRPr="009510CE" w:rsidRDefault="009208A8" w:rsidP="009208A8">
      <w:pPr>
        <w:autoSpaceDE w:val="0"/>
        <w:autoSpaceDN w:val="0"/>
        <w:adjustRightInd w:val="0"/>
        <w:rPr>
          <w:sz w:val="23"/>
          <w:szCs w:val="23"/>
        </w:rPr>
      </w:pPr>
    </w:p>
    <w:p w14:paraId="014D2E25" w14:textId="2F376617" w:rsidR="009208A8" w:rsidRPr="009510CE" w:rsidRDefault="004F25A1" w:rsidP="009208A8">
      <w:pPr>
        <w:autoSpaceDE w:val="0"/>
        <w:autoSpaceDN w:val="0"/>
        <w:adjustRightInd w:val="0"/>
        <w:jc w:val="both"/>
        <w:rPr>
          <w:b/>
          <w:sz w:val="23"/>
          <w:szCs w:val="23"/>
          <w:u w:val="single"/>
        </w:rPr>
      </w:pPr>
      <w:r w:rsidRPr="009510CE">
        <w:rPr>
          <w:sz w:val="23"/>
          <w:szCs w:val="23"/>
        </w:rPr>
        <w:t>7</w:t>
      </w:r>
      <w:r w:rsidR="009208A8" w:rsidRPr="009510CE">
        <w:rPr>
          <w:sz w:val="23"/>
          <w:szCs w:val="23"/>
        </w:rPr>
        <w:t>.2. O licitante deverá enviar a sua proposta mediante o preenchimento prévio das informações exigidas no Sistema. (</w:t>
      </w:r>
      <w:r w:rsidR="009208A8" w:rsidRPr="009510CE">
        <w:rPr>
          <w:b/>
          <w:sz w:val="23"/>
          <w:szCs w:val="23"/>
          <w:u w:val="single"/>
        </w:rPr>
        <w:t>SERÁ DESCLASSIFICADA A PROPOSTA QUE IDENTIFIQUE O LICITANTE)</w:t>
      </w:r>
    </w:p>
    <w:p w14:paraId="08EFEE7A" w14:textId="77777777" w:rsidR="009208A8" w:rsidRPr="009510CE" w:rsidRDefault="009208A8" w:rsidP="009208A8">
      <w:pPr>
        <w:autoSpaceDE w:val="0"/>
        <w:autoSpaceDN w:val="0"/>
        <w:adjustRightInd w:val="0"/>
        <w:jc w:val="both"/>
        <w:rPr>
          <w:sz w:val="23"/>
          <w:szCs w:val="23"/>
        </w:rPr>
      </w:pPr>
    </w:p>
    <w:p w14:paraId="779C782A" w14:textId="6C4636A8" w:rsidR="009208A8" w:rsidRPr="009510CE" w:rsidRDefault="004F25A1" w:rsidP="009208A8">
      <w:pPr>
        <w:autoSpaceDE w:val="0"/>
        <w:autoSpaceDN w:val="0"/>
        <w:adjustRightInd w:val="0"/>
        <w:rPr>
          <w:sz w:val="23"/>
          <w:szCs w:val="23"/>
        </w:rPr>
      </w:pPr>
      <w:r w:rsidRPr="009510CE">
        <w:rPr>
          <w:sz w:val="23"/>
          <w:szCs w:val="23"/>
        </w:rPr>
        <w:t>7</w:t>
      </w:r>
      <w:r w:rsidR="009208A8" w:rsidRPr="009510CE">
        <w:rPr>
          <w:sz w:val="23"/>
          <w:szCs w:val="23"/>
        </w:rPr>
        <w:t xml:space="preserve">.3. Todas as especificações do objeto contidas na proposta vinculam o licitante. </w:t>
      </w:r>
    </w:p>
    <w:p w14:paraId="48BAD14A" w14:textId="77777777" w:rsidR="009208A8" w:rsidRPr="009510CE" w:rsidRDefault="009208A8" w:rsidP="009208A8">
      <w:pPr>
        <w:autoSpaceDE w:val="0"/>
        <w:autoSpaceDN w:val="0"/>
        <w:adjustRightInd w:val="0"/>
        <w:jc w:val="both"/>
        <w:rPr>
          <w:sz w:val="23"/>
          <w:szCs w:val="23"/>
        </w:rPr>
      </w:pPr>
    </w:p>
    <w:p w14:paraId="41FBE703" w14:textId="595A5DE7" w:rsidR="009208A8" w:rsidRPr="009510CE" w:rsidRDefault="004F25A1" w:rsidP="009208A8">
      <w:pPr>
        <w:autoSpaceDE w:val="0"/>
        <w:autoSpaceDN w:val="0"/>
        <w:adjustRightInd w:val="0"/>
        <w:jc w:val="both"/>
        <w:rPr>
          <w:sz w:val="23"/>
          <w:szCs w:val="23"/>
          <w:u w:val="single"/>
        </w:rPr>
      </w:pPr>
      <w:r w:rsidRPr="009510CE">
        <w:rPr>
          <w:sz w:val="23"/>
          <w:szCs w:val="23"/>
          <w:u w:val="single"/>
        </w:rPr>
        <w:t>7</w:t>
      </w:r>
      <w:r w:rsidR="009208A8" w:rsidRPr="009510CE">
        <w:rPr>
          <w:sz w:val="23"/>
          <w:szCs w:val="23"/>
          <w:u w:val="single"/>
        </w:rPr>
        <w:t>.4. A proposta de preços mensal deverá ser expressa em Real (R$), com até 02 (duas) casas decimais e o total da proposta, para o período de 12 (doze) meses, sem qualquer identificação da licitante.</w:t>
      </w:r>
    </w:p>
    <w:p w14:paraId="77DA43D7" w14:textId="77777777" w:rsidR="009208A8" w:rsidRPr="009510CE" w:rsidRDefault="009208A8" w:rsidP="009208A8">
      <w:pPr>
        <w:autoSpaceDE w:val="0"/>
        <w:autoSpaceDN w:val="0"/>
        <w:adjustRightInd w:val="0"/>
        <w:jc w:val="both"/>
        <w:rPr>
          <w:sz w:val="23"/>
          <w:szCs w:val="23"/>
        </w:rPr>
      </w:pPr>
    </w:p>
    <w:p w14:paraId="0B698293" w14:textId="65EED373" w:rsidR="009208A8" w:rsidRPr="009510CE" w:rsidRDefault="004F25A1" w:rsidP="009208A8">
      <w:pPr>
        <w:pStyle w:val="tabela"/>
        <w:spacing w:before="0" w:after="0"/>
        <w:jc w:val="both"/>
        <w:rPr>
          <w:sz w:val="23"/>
          <w:szCs w:val="23"/>
        </w:rPr>
      </w:pPr>
      <w:r w:rsidRPr="009510CE">
        <w:rPr>
          <w:sz w:val="23"/>
          <w:szCs w:val="23"/>
        </w:rPr>
        <w:t>7</w:t>
      </w:r>
      <w:r w:rsidR="009208A8" w:rsidRPr="009510CE">
        <w:rPr>
          <w:sz w:val="23"/>
          <w:szCs w:val="23"/>
        </w:rPr>
        <w:t xml:space="preserve">.5. As propostas encaminhadas terão prazo de validade de 60 (sessenta) dias consecutivos, contados da data da sessão de abertura desta licitação, conforme disposição legal. </w:t>
      </w:r>
    </w:p>
    <w:p w14:paraId="69C2F16E" w14:textId="77777777" w:rsidR="009208A8" w:rsidRPr="009510CE" w:rsidRDefault="009208A8" w:rsidP="009208A8">
      <w:pPr>
        <w:autoSpaceDE w:val="0"/>
        <w:autoSpaceDN w:val="0"/>
        <w:adjustRightInd w:val="0"/>
        <w:jc w:val="both"/>
        <w:rPr>
          <w:sz w:val="23"/>
          <w:szCs w:val="23"/>
        </w:rPr>
      </w:pPr>
    </w:p>
    <w:p w14:paraId="76B4F35B" w14:textId="34DC5B2A" w:rsidR="009208A8" w:rsidRPr="009510CE" w:rsidRDefault="004F25A1" w:rsidP="009208A8">
      <w:pPr>
        <w:jc w:val="both"/>
        <w:rPr>
          <w:sz w:val="23"/>
          <w:szCs w:val="23"/>
        </w:rPr>
      </w:pPr>
      <w:r w:rsidRPr="009510CE">
        <w:rPr>
          <w:sz w:val="23"/>
          <w:szCs w:val="23"/>
        </w:rPr>
        <w:t>7</w:t>
      </w:r>
      <w:r w:rsidR="009208A8" w:rsidRPr="009510CE">
        <w:rPr>
          <w:sz w:val="23"/>
          <w:szCs w:val="23"/>
        </w:rPr>
        <w:t>.6. Os preços ofertados, tanto na proposta inicial, quanto na etapa de lances, serão de exclusiva responsabilidade da licitante, não lhe assistindo o direito de pleitear qualquer alteração, sob alegação de erro, omissão ou qualquer outro pretexto.</w:t>
      </w:r>
    </w:p>
    <w:p w14:paraId="16E8E791" w14:textId="77777777" w:rsidR="009208A8" w:rsidRPr="009510CE" w:rsidRDefault="009208A8" w:rsidP="009208A8">
      <w:pPr>
        <w:autoSpaceDE w:val="0"/>
        <w:autoSpaceDN w:val="0"/>
        <w:adjustRightInd w:val="0"/>
        <w:jc w:val="both"/>
        <w:rPr>
          <w:sz w:val="23"/>
          <w:szCs w:val="23"/>
        </w:rPr>
      </w:pPr>
    </w:p>
    <w:p w14:paraId="000862BF" w14:textId="5C6AE3A0" w:rsidR="009208A8" w:rsidRPr="009510CE" w:rsidRDefault="004F25A1" w:rsidP="009208A8">
      <w:pPr>
        <w:autoSpaceDE w:val="0"/>
        <w:autoSpaceDN w:val="0"/>
        <w:adjustRightInd w:val="0"/>
        <w:jc w:val="both"/>
        <w:rPr>
          <w:sz w:val="23"/>
          <w:szCs w:val="23"/>
        </w:rPr>
      </w:pPr>
      <w:r w:rsidRPr="009510CE">
        <w:rPr>
          <w:sz w:val="23"/>
          <w:szCs w:val="23"/>
        </w:rPr>
        <w:t>7</w:t>
      </w:r>
      <w:r w:rsidR="009208A8" w:rsidRPr="009510CE">
        <w:rPr>
          <w:sz w:val="23"/>
          <w:szCs w:val="23"/>
        </w:rPr>
        <w:t xml:space="preserve">.7. Os licitantes poderão retirar ou substituir a proposta, anteriormente inseridos no sistema, dentro do período em que o sistema esteja aberto para o recebimento de proposta. </w:t>
      </w:r>
    </w:p>
    <w:p w14:paraId="5CC0EE49" w14:textId="77777777" w:rsidR="009208A8" w:rsidRPr="009510CE" w:rsidRDefault="009208A8" w:rsidP="009208A8">
      <w:pPr>
        <w:autoSpaceDE w:val="0"/>
        <w:autoSpaceDN w:val="0"/>
        <w:adjustRightInd w:val="0"/>
        <w:jc w:val="both"/>
        <w:rPr>
          <w:sz w:val="23"/>
          <w:szCs w:val="23"/>
        </w:rPr>
      </w:pPr>
    </w:p>
    <w:p w14:paraId="70824980" w14:textId="475EC0C5" w:rsidR="009208A8" w:rsidRPr="009510CE" w:rsidRDefault="004F25A1" w:rsidP="009208A8">
      <w:pPr>
        <w:autoSpaceDE w:val="0"/>
        <w:autoSpaceDN w:val="0"/>
        <w:adjustRightInd w:val="0"/>
        <w:jc w:val="both"/>
        <w:rPr>
          <w:sz w:val="23"/>
          <w:szCs w:val="23"/>
        </w:rPr>
      </w:pPr>
      <w:r w:rsidRPr="009510CE">
        <w:rPr>
          <w:sz w:val="23"/>
          <w:szCs w:val="23"/>
        </w:rPr>
        <w:t>7</w:t>
      </w:r>
      <w:r w:rsidR="009208A8" w:rsidRPr="009510CE">
        <w:rPr>
          <w:sz w:val="23"/>
          <w:szCs w:val="23"/>
        </w:rPr>
        <w:t xml:space="preserve">.8. A apresentação das propostas implica obrigatoriedade no cumprimento das disposições nelas contidas, em conformidade com o que dispõe o Termo de Referência, assumindo o licitante o compromisso de executar o objeto licitado nos seus termos delineados, promovendo, quando requerido, sua substituição. </w:t>
      </w:r>
    </w:p>
    <w:p w14:paraId="514A98F4" w14:textId="77777777" w:rsidR="009208A8" w:rsidRPr="009510CE" w:rsidRDefault="009208A8" w:rsidP="009208A8">
      <w:pPr>
        <w:autoSpaceDE w:val="0"/>
        <w:autoSpaceDN w:val="0"/>
        <w:adjustRightInd w:val="0"/>
        <w:rPr>
          <w:sz w:val="23"/>
          <w:szCs w:val="23"/>
        </w:rPr>
      </w:pPr>
    </w:p>
    <w:p w14:paraId="19845983" w14:textId="01D67DEA" w:rsidR="009208A8" w:rsidRPr="009510CE" w:rsidRDefault="004F25A1" w:rsidP="009208A8">
      <w:pPr>
        <w:jc w:val="both"/>
        <w:rPr>
          <w:sz w:val="23"/>
          <w:szCs w:val="23"/>
        </w:rPr>
      </w:pPr>
      <w:r w:rsidRPr="009510CE">
        <w:rPr>
          <w:sz w:val="23"/>
          <w:szCs w:val="23"/>
        </w:rPr>
        <w:t>7</w:t>
      </w:r>
      <w:r w:rsidR="009208A8" w:rsidRPr="009510CE">
        <w:rPr>
          <w:sz w:val="23"/>
          <w:szCs w:val="23"/>
        </w:rPr>
        <w:t>.9. Nos valores propostos estarão inclusos todos os custos operacionais, encargos previdenciários, trabalhistas, tributários, comerciais e quaisquer outros que incidam direta ou indiretamente no objeto da contratação.</w:t>
      </w:r>
    </w:p>
    <w:p w14:paraId="056ABA54" w14:textId="28B17B30" w:rsidR="009208A8" w:rsidRPr="009510CE" w:rsidRDefault="009208A8" w:rsidP="009208A8">
      <w:pPr>
        <w:pStyle w:val="tabela"/>
        <w:spacing w:before="0" w:after="0"/>
        <w:jc w:val="both"/>
        <w:rPr>
          <w:b/>
          <w:sz w:val="23"/>
          <w:szCs w:val="23"/>
        </w:rPr>
      </w:pPr>
    </w:p>
    <w:p w14:paraId="22676466" w14:textId="1EC77C4E" w:rsidR="00A53764" w:rsidRPr="009510CE" w:rsidRDefault="004F25A1" w:rsidP="00A53764">
      <w:pPr>
        <w:pStyle w:val="tabela"/>
        <w:spacing w:before="0" w:after="0"/>
        <w:jc w:val="both"/>
        <w:rPr>
          <w:b/>
          <w:sz w:val="23"/>
          <w:szCs w:val="23"/>
        </w:rPr>
      </w:pPr>
      <w:r w:rsidRPr="009510CE">
        <w:rPr>
          <w:b/>
          <w:sz w:val="23"/>
          <w:szCs w:val="23"/>
        </w:rPr>
        <w:t>8</w:t>
      </w:r>
      <w:r w:rsidR="00A53764" w:rsidRPr="009510CE">
        <w:rPr>
          <w:b/>
          <w:sz w:val="23"/>
          <w:szCs w:val="23"/>
        </w:rPr>
        <w:t xml:space="preserve">. DA ABERTURA DA SESSÃO, CLASSIFICAÇÃO DAS PROPOSTAS, LANCES </w:t>
      </w:r>
      <w:proofErr w:type="gramStart"/>
      <w:r w:rsidR="00A53764" w:rsidRPr="009510CE">
        <w:rPr>
          <w:b/>
          <w:sz w:val="23"/>
          <w:szCs w:val="23"/>
        </w:rPr>
        <w:t>E  JULGAMENTO</w:t>
      </w:r>
      <w:proofErr w:type="gramEnd"/>
      <w:r w:rsidR="00A53764" w:rsidRPr="009510CE">
        <w:rPr>
          <w:b/>
          <w:sz w:val="23"/>
          <w:szCs w:val="23"/>
        </w:rPr>
        <w:t xml:space="preserve"> </w:t>
      </w:r>
    </w:p>
    <w:p w14:paraId="738352A0" w14:textId="2306ACDF" w:rsidR="00A53764" w:rsidRPr="009510CE" w:rsidRDefault="00A53764" w:rsidP="00A53764">
      <w:pPr>
        <w:pStyle w:val="tabela"/>
        <w:spacing w:before="0" w:after="0"/>
        <w:jc w:val="both"/>
        <w:rPr>
          <w:sz w:val="23"/>
          <w:szCs w:val="23"/>
        </w:rPr>
      </w:pPr>
    </w:p>
    <w:p w14:paraId="1005BF76" w14:textId="08F420EE" w:rsidR="00A53764" w:rsidRPr="009510CE" w:rsidRDefault="00D67DE5" w:rsidP="00A53764">
      <w:pPr>
        <w:pStyle w:val="corpo0"/>
        <w:spacing w:before="0" w:after="0"/>
        <w:jc w:val="both"/>
        <w:rPr>
          <w:sz w:val="23"/>
          <w:szCs w:val="23"/>
        </w:rPr>
      </w:pPr>
      <w:r w:rsidRPr="009510CE">
        <w:rPr>
          <w:sz w:val="23"/>
          <w:szCs w:val="23"/>
        </w:rPr>
        <w:t>8</w:t>
      </w:r>
      <w:r w:rsidR="00A53764" w:rsidRPr="009510CE">
        <w:rPr>
          <w:sz w:val="23"/>
          <w:szCs w:val="23"/>
        </w:rPr>
        <w:t xml:space="preserve">.1. A partir do horário previsto no edital, terá início à sessão pública desta licitação, com a divulgação das propostas de preços recebidas pelo sítio eletrônico, passando a Agente de Contratação a avaliar a aceitabilidade das propostas. </w:t>
      </w:r>
    </w:p>
    <w:p w14:paraId="478EC4BE" w14:textId="77777777" w:rsidR="00A53764" w:rsidRPr="009510CE" w:rsidRDefault="00A53764" w:rsidP="00A53764">
      <w:pPr>
        <w:pStyle w:val="corpo0"/>
        <w:spacing w:before="0" w:after="0"/>
        <w:jc w:val="both"/>
        <w:rPr>
          <w:sz w:val="23"/>
          <w:szCs w:val="23"/>
        </w:rPr>
      </w:pPr>
    </w:p>
    <w:p w14:paraId="4B1E93AD" w14:textId="4A626E71" w:rsidR="00A53764" w:rsidRPr="009510CE" w:rsidRDefault="00D67DE5" w:rsidP="00A53764">
      <w:pPr>
        <w:pStyle w:val="corpo0"/>
        <w:spacing w:before="0" w:after="0"/>
        <w:jc w:val="both"/>
        <w:rPr>
          <w:sz w:val="23"/>
          <w:szCs w:val="23"/>
        </w:rPr>
      </w:pPr>
      <w:r w:rsidRPr="009510CE">
        <w:rPr>
          <w:sz w:val="23"/>
          <w:szCs w:val="23"/>
        </w:rPr>
        <w:t>8</w:t>
      </w:r>
      <w:r w:rsidR="00A53764" w:rsidRPr="009510CE">
        <w:rPr>
          <w:sz w:val="23"/>
          <w:szCs w:val="23"/>
        </w:rPr>
        <w:t>.2.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6F1427D7" w14:textId="77777777" w:rsidR="00A53764" w:rsidRPr="009510CE" w:rsidRDefault="00A53764" w:rsidP="00A53764">
      <w:pPr>
        <w:pStyle w:val="corpo0"/>
        <w:spacing w:before="0" w:after="0"/>
        <w:jc w:val="both"/>
        <w:rPr>
          <w:sz w:val="23"/>
          <w:szCs w:val="23"/>
        </w:rPr>
      </w:pPr>
    </w:p>
    <w:p w14:paraId="734954B2" w14:textId="039F747B" w:rsidR="00A53764" w:rsidRPr="009510CE" w:rsidRDefault="00D67DE5" w:rsidP="00A53764">
      <w:pPr>
        <w:pStyle w:val="corpo0"/>
        <w:spacing w:before="0" w:after="0"/>
        <w:jc w:val="both"/>
        <w:rPr>
          <w:sz w:val="23"/>
          <w:szCs w:val="23"/>
        </w:rPr>
      </w:pPr>
      <w:r w:rsidRPr="009510CE">
        <w:rPr>
          <w:sz w:val="23"/>
          <w:szCs w:val="23"/>
        </w:rPr>
        <w:t>8</w:t>
      </w:r>
      <w:r w:rsidR="00A53764" w:rsidRPr="009510CE">
        <w:rPr>
          <w:sz w:val="23"/>
          <w:szCs w:val="23"/>
        </w:rPr>
        <w:t xml:space="preserve">.2.1. </w:t>
      </w:r>
      <w:r w:rsidR="00A53764" w:rsidRPr="009510CE">
        <w:rPr>
          <w:iCs/>
          <w:sz w:val="23"/>
          <w:szCs w:val="23"/>
        </w:rPr>
        <w:t>Para efeito da disputa de preços, as propostas encaminhadas eletronicamente pelos licitantes serão consideradas lances</w:t>
      </w:r>
      <w:r w:rsidR="00A53764" w:rsidRPr="009510CE">
        <w:rPr>
          <w:sz w:val="23"/>
          <w:szCs w:val="23"/>
        </w:rPr>
        <w:t xml:space="preserve">. </w:t>
      </w:r>
    </w:p>
    <w:p w14:paraId="5F431897" w14:textId="77777777" w:rsidR="00A53764" w:rsidRPr="009510CE" w:rsidRDefault="00A53764" w:rsidP="00A53764">
      <w:pPr>
        <w:pStyle w:val="corpo0"/>
        <w:spacing w:before="0" w:after="0"/>
        <w:jc w:val="both"/>
        <w:rPr>
          <w:sz w:val="23"/>
          <w:szCs w:val="23"/>
        </w:rPr>
      </w:pPr>
    </w:p>
    <w:p w14:paraId="2C13304C" w14:textId="30CE89DF" w:rsidR="00A53764" w:rsidRPr="009510CE" w:rsidRDefault="00D67DE5" w:rsidP="00A53764">
      <w:pPr>
        <w:pStyle w:val="corpo0"/>
        <w:spacing w:before="0" w:after="0"/>
        <w:jc w:val="both"/>
        <w:rPr>
          <w:sz w:val="23"/>
          <w:szCs w:val="23"/>
        </w:rPr>
      </w:pPr>
      <w:r w:rsidRPr="009510CE">
        <w:rPr>
          <w:sz w:val="23"/>
          <w:szCs w:val="23"/>
        </w:rPr>
        <w:t>8</w:t>
      </w:r>
      <w:r w:rsidR="00A53764" w:rsidRPr="009510CE">
        <w:rPr>
          <w:sz w:val="23"/>
          <w:szCs w:val="23"/>
        </w:rPr>
        <w:t xml:space="preserve">.2.2. </w:t>
      </w:r>
      <w:r w:rsidR="00A53764" w:rsidRPr="009510CE">
        <w:rPr>
          <w:iCs/>
          <w:sz w:val="23"/>
          <w:szCs w:val="23"/>
        </w:rPr>
        <w:t>Cada licitante poderá encaminhar lance com valor superior ao menor preço registrado, desde que seja inferior ao seu último lance ou igual a qualquer outro registrado</w:t>
      </w:r>
      <w:r w:rsidR="00A53764" w:rsidRPr="009510CE">
        <w:rPr>
          <w:sz w:val="23"/>
          <w:szCs w:val="23"/>
        </w:rPr>
        <w:t>.</w:t>
      </w:r>
    </w:p>
    <w:p w14:paraId="7730AC79" w14:textId="77777777" w:rsidR="00A53764" w:rsidRPr="009510CE" w:rsidRDefault="00A53764" w:rsidP="00A53764">
      <w:pPr>
        <w:jc w:val="both"/>
        <w:rPr>
          <w:sz w:val="23"/>
          <w:szCs w:val="23"/>
        </w:rPr>
      </w:pPr>
    </w:p>
    <w:p w14:paraId="21558822" w14:textId="59E4CA16" w:rsidR="00A53764" w:rsidRPr="009510CE" w:rsidRDefault="00D67DE5" w:rsidP="00A53764">
      <w:pPr>
        <w:pStyle w:val="NormalWeb"/>
        <w:spacing w:before="0" w:beforeAutospacing="0" w:after="0" w:afterAutospacing="0"/>
        <w:jc w:val="both"/>
        <w:rPr>
          <w:rFonts w:ascii="Times New Roman" w:hAnsi="Times New Roman" w:cs="Times New Roman"/>
          <w:sz w:val="23"/>
          <w:szCs w:val="23"/>
        </w:rPr>
      </w:pPr>
      <w:r w:rsidRPr="009510CE">
        <w:rPr>
          <w:rStyle w:val="Forte"/>
          <w:rFonts w:ascii="Times New Roman" w:hAnsi="Times New Roman" w:cs="Times New Roman"/>
          <w:b w:val="0"/>
          <w:bCs w:val="0"/>
          <w:sz w:val="23"/>
          <w:szCs w:val="23"/>
        </w:rPr>
        <w:t>8</w:t>
      </w:r>
      <w:r w:rsidR="00A53764" w:rsidRPr="009510CE">
        <w:rPr>
          <w:rStyle w:val="Forte"/>
          <w:rFonts w:ascii="Times New Roman" w:hAnsi="Times New Roman" w:cs="Times New Roman"/>
          <w:b w:val="0"/>
          <w:bCs w:val="0"/>
          <w:sz w:val="23"/>
          <w:szCs w:val="23"/>
        </w:rPr>
        <w:t xml:space="preserve">.3. </w:t>
      </w:r>
      <w:r w:rsidR="00A53764" w:rsidRPr="009510CE">
        <w:rPr>
          <w:rStyle w:val="Forte"/>
          <w:rFonts w:ascii="Times New Roman" w:eastAsiaTheme="minorHAnsi" w:hAnsi="Times New Roman" w:cs="Times New Roman"/>
          <w:sz w:val="23"/>
          <w:szCs w:val="23"/>
        </w:rPr>
        <w:t xml:space="preserve">ABERTO: </w:t>
      </w:r>
      <w:r w:rsidR="00A53764" w:rsidRPr="009510CE">
        <w:rPr>
          <w:rFonts w:ascii="Times New Roman" w:hAnsi="Times New Roman" w:cs="Times New Roman"/>
          <w:sz w:val="23"/>
          <w:szCs w:val="23"/>
        </w:rPr>
        <w:t>O tempo da etapa de lances será de 10 (dez) minutos e será encerrada por prorrogação automática</w:t>
      </w:r>
      <w:r w:rsidR="00A53764" w:rsidRPr="009510CE">
        <w:rPr>
          <w:rFonts w:ascii="Times New Roman" w:hAnsi="Times New Roman" w:cs="Times New Roman"/>
          <w:sz w:val="23"/>
          <w:szCs w:val="23"/>
          <w:u w:val="single"/>
        </w:rPr>
        <w:t>.</w:t>
      </w:r>
      <w:r w:rsidR="00A53764" w:rsidRPr="009510CE">
        <w:rPr>
          <w:rFonts w:ascii="Times New Roman" w:hAnsi="Times New Roman" w:cs="Times New Roman"/>
          <w:sz w:val="23"/>
          <w:szCs w:val="23"/>
        </w:rPr>
        <w:t xml:space="preserve"> O sistema informará </w:t>
      </w:r>
      <w:r w:rsidR="00A53764" w:rsidRPr="009510CE">
        <w:rPr>
          <w:rStyle w:val="Forte"/>
          <w:rFonts w:ascii="Times New Roman" w:hAnsi="Times New Roman" w:cs="Times New Roman"/>
          <w:i/>
          <w:iCs/>
          <w:sz w:val="23"/>
          <w:szCs w:val="23"/>
        </w:rPr>
        <w:t>“Dou-lhe uma”</w:t>
      </w:r>
      <w:r w:rsidR="00A53764" w:rsidRPr="009510CE">
        <w:rPr>
          <w:rFonts w:ascii="Times New Roman" w:hAnsi="Times New Roman" w:cs="Times New Roman"/>
          <w:sz w:val="23"/>
          <w:szCs w:val="23"/>
        </w:rPr>
        <w:t> quando faltar 02m00s (dois minutos para o término da etapa de lances (sessão pública), </w:t>
      </w:r>
      <w:r w:rsidR="00A53764" w:rsidRPr="009510CE">
        <w:rPr>
          <w:rStyle w:val="Forte"/>
          <w:rFonts w:ascii="Times New Roman" w:hAnsi="Times New Roman" w:cs="Times New Roman"/>
          <w:i/>
          <w:iCs/>
          <w:sz w:val="23"/>
          <w:szCs w:val="23"/>
        </w:rPr>
        <w:t>“Dou-lhe duas”</w:t>
      </w:r>
      <w:r w:rsidR="00A53764" w:rsidRPr="009510CE">
        <w:rPr>
          <w:rStyle w:val="Forte"/>
          <w:rFonts w:ascii="Times New Roman" w:hAnsi="Times New Roman" w:cs="Times New Roman"/>
          <w:sz w:val="23"/>
          <w:szCs w:val="23"/>
        </w:rPr>
        <w:t> </w:t>
      </w:r>
      <w:r w:rsidR="00A53764" w:rsidRPr="009510CE">
        <w:rPr>
          <w:rFonts w:ascii="Times New Roman" w:hAnsi="Times New Roman" w:cs="Times New Roman"/>
          <w:sz w:val="23"/>
          <w:szCs w:val="23"/>
        </w:rPr>
        <w:t>quando faltar 01m00s (um minuto) e </w:t>
      </w:r>
      <w:r w:rsidR="00A53764" w:rsidRPr="009510CE">
        <w:rPr>
          <w:rStyle w:val="nfase"/>
          <w:rFonts w:ascii="Times New Roman" w:hAnsi="Times New Roman" w:cs="Times New Roman"/>
          <w:b/>
          <w:bCs/>
          <w:sz w:val="23"/>
          <w:szCs w:val="23"/>
        </w:rPr>
        <w:t>“Dou-lhe três – Fechado”</w:t>
      </w:r>
      <w:r w:rsidR="00A53764" w:rsidRPr="009510CE">
        <w:rPr>
          <w:rFonts w:ascii="Times New Roman" w:hAnsi="Times New Roman" w:cs="Times New Roman"/>
          <w:sz w:val="23"/>
          <w:szCs w:val="23"/>
        </w:rPr>
        <w:t> quando chegar no tempo programado para o encerramento. Na hipótese de haver nos últimos 02m00s do período de duração da sessão pública, o sistema prorrogará automaticamente o tempo de fechamento em mais 02m00s a partir do momento do registro do último lance.</w:t>
      </w:r>
    </w:p>
    <w:p w14:paraId="695442A9" w14:textId="77777777" w:rsidR="00A53764" w:rsidRPr="009510CE" w:rsidRDefault="00A53764" w:rsidP="00A53764">
      <w:pPr>
        <w:pStyle w:val="NormalWeb"/>
        <w:spacing w:before="0" w:beforeAutospacing="0" w:after="0" w:afterAutospacing="0"/>
        <w:jc w:val="both"/>
        <w:rPr>
          <w:rFonts w:ascii="Times New Roman" w:hAnsi="Times New Roman" w:cs="Times New Roman"/>
          <w:sz w:val="23"/>
          <w:szCs w:val="23"/>
        </w:rPr>
      </w:pPr>
    </w:p>
    <w:p w14:paraId="608E4414" w14:textId="0B972DAC" w:rsidR="00A53764" w:rsidRPr="009510CE" w:rsidRDefault="00D67DE5" w:rsidP="00A53764">
      <w:pPr>
        <w:jc w:val="both"/>
        <w:rPr>
          <w:rFonts w:eastAsiaTheme="minorEastAsia"/>
          <w:sz w:val="23"/>
          <w:szCs w:val="23"/>
        </w:rPr>
      </w:pPr>
      <w:bookmarkStart w:id="2" w:name="_Hlk113697816"/>
      <w:r w:rsidRPr="009510CE">
        <w:rPr>
          <w:rFonts w:eastAsiaTheme="minorEastAsia"/>
          <w:sz w:val="23"/>
          <w:szCs w:val="23"/>
        </w:rPr>
        <w:t>8</w:t>
      </w:r>
      <w:r w:rsidR="00A53764" w:rsidRPr="009510CE">
        <w:rPr>
          <w:rFonts w:eastAsiaTheme="minorEastAsia"/>
          <w:sz w:val="23"/>
          <w:szCs w:val="23"/>
        </w:rPr>
        <w:t>.3.1. A prorrogação automática da etapa de lances, de que trata o subitem anterior, será de dois minutos e ocorrerá sucessivamente sempre que houver lances enviados nesse período de prorrogação, inclusive no caso de lances intermediários.</w:t>
      </w:r>
    </w:p>
    <w:p w14:paraId="4CD6A8AE" w14:textId="77777777" w:rsidR="00A53764" w:rsidRPr="009510CE" w:rsidRDefault="00A53764" w:rsidP="00A53764">
      <w:pPr>
        <w:jc w:val="both"/>
        <w:rPr>
          <w:rFonts w:eastAsiaTheme="minorEastAsia"/>
          <w:sz w:val="23"/>
          <w:szCs w:val="23"/>
        </w:rPr>
      </w:pPr>
    </w:p>
    <w:p w14:paraId="6211E6E3" w14:textId="777A341F" w:rsidR="00A53764" w:rsidRPr="009510CE" w:rsidRDefault="00D67DE5"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.3.2. Não havendo novos lances na forma estabelecida nos itens anteriores, a sessão pública encerrar-se-á automaticamente, e o sistema ordenará e divulgará os lances conforme a ordem final de classificação.</w:t>
      </w:r>
      <w:bookmarkEnd w:id="2"/>
    </w:p>
    <w:p w14:paraId="63D37DD6" w14:textId="77777777" w:rsidR="00A53764" w:rsidRPr="009510CE" w:rsidRDefault="00A53764" w:rsidP="00A53764">
      <w:pPr>
        <w:pStyle w:val="NormalWeb"/>
        <w:spacing w:before="0" w:beforeAutospacing="0" w:after="0" w:afterAutospacing="0"/>
        <w:jc w:val="both"/>
        <w:rPr>
          <w:rStyle w:val="Forte"/>
          <w:rFonts w:ascii="Times New Roman" w:hAnsi="Times New Roman" w:cs="Times New Roman"/>
          <w:b w:val="0"/>
          <w:sz w:val="23"/>
          <w:szCs w:val="23"/>
        </w:rPr>
      </w:pPr>
    </w:p>
    <w:p w14:paraId="438F5FBF" w14:textId="61D2722F" w:rsidR="00A53764" w:rsidRPr="009510CE" w:rsidRDefault="00D67DE5" w:rsidP="00A53764">
      <w:pPr>
        <w:pStyle w:val="NormalWeb"/>
        <w:spacing w:before="0" w:beforeAutospacing="0" w:after="0" w:afterAutospacing="0"/>
        <w:jc w:val="both"/>
        <w:rPr>
          <w:rFonts w:ascii="Times New Roman" w:hAnsi="Times New Roman" w:cs="Times New Roman"/>
          <w:sz w:val="23"/>
          <w:szCs w:val="23"/>
        </w:rPr>
      </w:pPr>
      <w:r w:rsidRPr="009510CE">
        <w:rPr>
          <w:rStyle w:val="Forte"/>
          <w:rFonts w:ascii="Times New Roman" w:hAnsi="Times New Roman" w:cs="Times New Roman"/>
          <w:b w:val="0"/>
          <w:sz w:val="23"/>
          <w:szCs w:val="23"/>
        </w:rPr>
        <w:t>8</w:t>
      </w:r>
      <w:r w:rsidR="00A53764" w:rsidRPr="009510CE">
        <w:rPr>
          <w:rStyle w:val="Forte"/>
          <w:rFonts w:ascii="Times New Roman" w:hAnsi="Times New Roman" w:cs="Times New Roman"/>
          <w:b w:val="0"/>
          <w:sz w:val="23"/>
          <w:szCs w:val="23"/>
        </w:rPr>
        <w:t xml:space="preserve">.3.3. </w:t>
      </w:r>
      <w:r w:rsidR="00A53764" w:rsidRPr="009510CE">
        <w:rPr>
          <w:rFonts w:ascii="Times New Roman" w:hAnsi="Times New Roman" w:cs="Times New Roman"/>
          <w:sz w:val="23"/>
          <w:szCs w:val="23"/>
        </w:rPr>
        <w:t>A Agente de Contratação tem a ação de iniciar a fase de lances, depois todo processo é automático, conforme explanado acima.</w:t>
      </w:r>
    </w:p>
    <w:p w14:paraId="6E58F687" w14:textId="77777777" w:rsidR="00A53764" w:rsidRPr="009510CE" w:rsidRDefault="00A53764" w:rsidP="00A53764">
      <w:pPr>
        <w:pStyle w:val="corpo0"/>
        <w:tabs>
          <w:tab w:val="left" w:pos="9781"/>
        </w:tabs>
        <w:spacing w:before="0" w:after="0"/>
        <w:jc w:val="both"/>
        <w:rPr>
          <w:sz w:val="23"/>
          <w:szCs w:val="23"/>
        </w:rPr>
      </w:pPr>
    </w:p>
    <w:p w14:paraId="65F69892" w14:textId="21874316" w:rsidR="00A53764" w:rsidRPr="009510CE" w:rsidRDefault="00D67DE5" w:rsidP="00A53764">
      <w:pPr>
        <w:pStyle w:val="corpo0"/>
        <w:tabs>
          <w:tab w:val="left" w:pos="9781"/>
        </w:tabs>
        <w:spacing w:before="0" w:after="0"/>
        <w:jc w:val="both"/>
        <w:rPr>
          <w:sz w:val="23"/>
          <w:szCs w:val="23"/>
        </w:rPr>
      </w:pPr>
      <w:r w:rsidRPr="009510CE">
        <w:rPr>
          <w:sz w:val="23"/>
          <w:szCs w:val="23"/>
        </w:rPr>
        <w:lastRenderedPageBreak/>
        <w:t>8</w:t>
      </w:r>
      <w:r w:rsidR="00A53764" w:rsidRPr="009510CE">
        <w:rPr>
          <w:sz w:val="23"/>
          <w:szCs w:val="23"/>
        </w:rPr>
        <w:t xml:space="preserve">.4. </w:t>
      </w:r>
      <w:r w:rsidR="00A53764" w:rsidRPr="009510CE">
        <w:rPr>
          <w:iCs/>
          <w:sz w:val="23"/>
          <w:szCs w:val="23"/>
        </w:rPr>
        <w:t>O Sistema eletrônico informará as propostas de menor preço de cada participante imediatamente após o encerramento da etapa de lances</w:t>
      </w:r>
      <w:r w:rsidR="00A53764" w:rsidRPr="009510CE">
        <w:rPr>
          <w:sz w:val="23"/>
          <w:szCs w:val="23"/>
        </w:rPr>
        <w:t>.</w:t>
      </w:r>
    </w:p>
    <w:p w14:paraId="4047F8DF" w14:textId="77777777" w:rsidR="00A53764" w:rsidRPr="009510CE" w:rsidRDefault="00A53764" w:rsidP="00A53764">
      <w:pPr>
        <w:jc w:val="both"/>
        <w:rPr>
          <w:rFonts w:eastAsiaTheme="minorEastAsia"/>
          <w:sz w:val="23"/>
          <w:szCs w:val="23"/>
        </w:rPr>
      </w:pPr>
    </w:p>
    <w:p w14:paraId="10A0D238" w14:textId="30867E8B" w:rsidR="00A53764" w:rsidRPr="009510CE" w:rsidRDefault="00D67DE5" w:rsidP="00A53764">
      <w:pPr>
        <w:tabs>
          <w:tab w:val="left" w:pos="9781"/>
        </w:tabs>
        <w:autoSpaceDE w:val="0"/>
        <w:autoSpaceDN w:val="0"/>
        <w:adjustRightInd w:val="0"/>
        <w:jc w:val="both"/>
        <w:rPr>
          <w:sz w:val="23"/>
          <w:szCs w:val="23"/>
        </w:rPr>
      </w:pPr>
      <w:r w:rsidRPr="009510CE">
        <w:rPr>
          <w:sz w:val="23"/>
          <w:szCs w:val="23"/>
        </w:rPr>
        <w:t>8</w:t>
      </w:r>
      <w:r w:rsidR="00A53764" w:rsidRPr="009510CE">
        <w:rPr>
          <w:sz w:val="23"/>
          <w:szCs w:val="23"/>
        </w:rPr>
        <w:t>.</w:t>
      </w:r>
      <w:r w:rsidRPr="009510CE">
        <w:rPr>
          <w:sz w:val="23"/>
          <w:szCs w:val="23"/>
        </w:rPr>
        <w:t>5</w:t>
      </w:r>
      <w:r w:rsidR="00A53764" w:rsidRPr="009510CE">
        <w:rPr>
          <w:sz w:val="23"/>
          <w:szCs w:val="23"/>
        </w:rPr>
        <w:t>. Assim que a etapa de lances for finalizada e o sistema detectar um empate, conforme estabelece os artigos 44 e 45 da LC 123/2006 e 147/2014 a ferramenta inicia a aplicação automática do desempate em favor de ME/EPP/MEI.</w:t>
      </w:r>
    </w:p>
    <w:p w14:paraId="04AD6CEA"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0C37F3D3" w14:textId="5978DF10" w:rsidR="00A53764" w:rsidRPr="009510CE" w:rsidRDefault="00D67DE5" w:rsidP="00A53764">
      <w:pPr>
        <w:pStyle w:val="Nivel3"/>
        <w:spacing w:before="0" w:after="0" w:line="240" w:lineRule="auto"/>
        <w:ind w:left="0"/>
        <w:rPr>
          <w:rFonts w:ascii="Times New Roman" w:hAnsi="Times New Roman" w:cs="Times New Roman"/>
          <w:color w:val="auto"/>
          <w:sz w:val="23"/>
          <w:szCs w:val="23"/>
          <w:u w:val="single"/>
        </w:rPr>
      </w:pPr>
      <w:r w:rsidRPr="009510CE">
        <w:rPr>
          <w:rFonts w:ascii="Times New Roman" w:hAnsi="Times New Roman" w:cs="Times New Roman"/>
          <w:color w:val="auto"/>
          <w:sz w:val="23"/>
          <w:szCs w:val="23"/>
          <w:u w:val="single"/>
        </w:rPr>
        <w:t>8</w:t>
      </w:r>
      <w:r w:rsidR="00A53764" w:rsidRPr="009510CE">
        <w:rPr>
          <w:rFonts w:ascii="Times New Roman" w:hAnsi="Times New Roman" w:cs="Times New Roman"/>
          <w:color w:val="auto"/>
          <w:sz w:val="23"/>
          <w:szCs w:val="23"/>
          <w:u w:val="single"/>
        </w:rPr>
        <w:t>.7. Será desclassificada a proposta que contenha informações que identifique o licitante.</w:t>
      </w:r>
    </w:p>
    <w:p w14:paraId="59919C93"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423092B6" w14:textId="14794577" w:rsidR="00A53764" w:rsidRPr="009510CE" w:rsidRDefault="00D67DE5" w:rsidP="00A53764">
      <w:pPr>
        <w:pStyle w:val="Nivel3"/>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.7.1. A desclassificação será sempre fundamentada e registrada no sistema, com acompanhamento em tempo real por todos os participantes.</w:t>
      </w:r>
    </w:p>
    <w:p w14:paraId="5C792BC1"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2F906A93" w14:textId="17B0B739" w:rsidR="00A53764" w:rsidRPr="009510CE" w:rsidRDefault="00D67DE5" w:rsidP="00A53764">
      <w:pPr>
        <w:pStyle w:val="Nivel3"/>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.7.2. A não desclassificação da proposta não impede o seu julgamento definitivo em sentido contrário, levado a efeito na fase de aceitação.</w:t>
      </w:r>
    </w:p>
    <w:p w14:paraId="52554C9D"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2D68FA41" w14:textId="5FC3724A" w:rsidR="00A53764" w:rsidRPr="009510CE" w:rsidRDefault="00D67DE5"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w:t>
      </w: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 O sistema ordenará automaticamente as propostas classificadas, sendo que somente estas participarão da fase de lances.</w:t>
      </w:r>
    </w:p>
    <w:p w14:paraId="2F555393"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7773FE93" w14:textId="0FC996AB" w:rsidR="00A53764" w:rsidRPr="009510CE" w:rsidRDefault="00D67DE5"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8.9.</w:t>
      </w:r>
      <w:r w:rsidR="00A53764" w:rsidRPr="009510CE">
        <w:rPr>
          <w:rFonts w:ascii="Times New Roman" w:hAnsi="Times New Roman" w:cs="Times New Roman"/>
          <w:color w:val="auto"/>
          <w:sz w:val="23"/>
          <w:szCs w:val="23"/>
        </w:rPr>
        <w:t xml:space="preserve"> O sistema disponibilizará campo próprio para troca de mensagens entre a </w:t>
      </w:r>
      <w:r w:rsidR="00E73F1D" w:rsidRPr="009510CE">
        <w:rPr>
          <w:rFonts w:ascii="Times New Roman" w:hAnsi="Times New Roman" w:cs="Times New Roman"/>
          <w:color w:val="auto"/>
          <w:sz w:val="23"/>
          <w:szCs w:val="23"/>
        </w:rPr>
        <w:t xml:space="preserve">Agente de </w:t>
      </w:r>
      <w:r w:rsidR="009510CE" w:rsidRPr="009510CE">
        <w:rPr>
          <w:rFonts w:ascii="Times New Roman" w:hAnsi="Times New Roman" w:cs="Times New Roman"/>
          <w:color w:val="auto"/>
          <w:sz w:val="23"/>
          <w:szCs w:val="23"/>
        </w:rPr>
        <w:t>C</w:t>
      </w:r>
      <w:r w:rsidR="00E73F1D" w:rsidRPr="009510CE">
        <w:rPr>
          <w:rFonts w:ascii="Times New Roman" w:hAnsi="Times New Roman" w:cs="Times New Roman"/>
          <w:color w:val="auto"/>
          <w:sz w:val="23"/>
          <w:szCs w:val="23"/>
        </w:rPr>
        <w:t>ontratação</w:t>
      </w:r>
      <w:r w:rsidR="00A53764" w:rsidRPr="009510CE">
        <w:rPr>
          <w:rFonts w:ascii="Times New Roman" w:hAnsi="Times New Roman" w:cs="Times New Roman"/>
          <w:color w:val="auto"/>
          <w:sz w:val="23"/>
          <w:szCs w:val="23"/>
        </w:rPr>
        <w:t xml:space="preserve"> e os licitantes, bem como as mensagens automáticas enviadas pelo próprio sistema. </w:t>
      </w:r>
    </w:p>
    <w:p w14:paraId="37FA34E1"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14CB6FBC" w14:textId="2A650A99" w:rsidR="00A53764" w:rsidRPr="009510CE" w:rsidRDefault="00D67DE5"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8.10</w:t>
      </w:r>
      <w:r w:rsidR="00A53764" w:rsidRPr="009510CE">
        <w:rPr>
          <w:rFonts w:ascii="Times New Roman" w:hAnsi="Times New Roman" w:cs="Times New Roman"/>
          <w:color w:val="auto"/>
          <w:sz w:val="23"/>
          <w:szCs w:val="23"/>
        </w:rPr>
        <w:t xml:space="preserve">. Iniciada a etapa competitiva, os licitantes deverão encaminhar lances exclusivamente por meio de sistema eletrônico, sendo imediatamente informados do seu recebimento e do valor consignado no registro. </w:t>
      </w:r>
    </w:p>
    <w:p w14:paraId="5B8A4A86"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6359DE9A" w14:textId="14D23D6B" w:rsidR="00A53764" w:rsidRPr="009510CE" w:rsidRDefault="00D67DE5"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8.11</w:t>
      </w:r>
      <w:r w:rsidR="00A53764" w:rsidRPr="009510CE">
        <w:rPr>
          <w:rFonts w:ascii="Times New Roman" w:hAnsi="Times New Roman" w:cs="Times New Roman"/>
          <w:color w:val="auto"/>
          <w:sz w:val="23"/>
          <w:szCs w:val="23"/>
        </w:rPr>
        <w:t>. Os licitantes poderão oferecer lances sucessivos, observando o horário fixado para abertura da sessão e as regras estabelecidas no Edital.</w:t>
      </w:r>
    </w:p>
    <w:p w14:paraId="09BDB7AE" w14:textId="7685255D"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4E3C39BE" w14:textId="48142C0D" w:rsidR="00A53764" w:rsidRPr="009510CE" w:rsidRDefault="00D67DE5" w:rsidP="00A53764">
      <w:pPr>
        <w:pStyle w:val="corpo0"/>
        <w:tabs>
          <w:tab w:val="left" w:pos="9781"/>
        </w:tabs>
        <w:spacing w:before="0" w:after="0"/>
        <w:jc w:val="both"/>
        <w:rPr>
          <w:sz w:val="23"/>
          <w:szCs w:val="23"/>
        </w:rPr>
      </w:pPr>
      <w:r w:rsidRPr="009510CE">
        <w:rPr>
          <w:sz w:val="23"/>
          <w:szCs w:val="23"/>
        </w:rPr>
        <w:t>8.12.</w:t>
      </w:r>
      <w:r w:rsidR="00A53764" w:rsidRPr="009510CE">
        <w:rPr>
          <w:sz w:val="23"/>
          <w:szCs w:val="23"/>
        </w:rPr>
        <w:t xml:space="preserve"> A </w:t>
      </w:r>
      <w:r w:rsidR="00352DDC" w:rsidRPr="009510CE">
        <w:rPr>
          <w:sz w:val="23"/>
          <w:szCs w:val="23"/>
        </w:rPr>
        <w:t>Agente de Contratação</w:t>
      </w:r>
      <w:r w:rsidR="00A53764" w:rsidRPr="009510CE">
        <w:rPr>
          <w:sz w:val="23"/>
          <w:szCs w:val="23"/>
        </w:rPr>
        <w:t xml:space="preserve"> efetuará o julgamento das propostas pelo critério de "</w:t>
      </w:r>
      <w:r w:rsidR="00B956CD" w:rsidRPr="009510CE">
        <w:rPr>
          <w:b/>
          <w:sz w:val="23"/>
          <w:szCs w:val="23"/>
        </w:rPr>
        <w:t>MAIOR PREÇO</w:t>
      </w:r>
      <w:r w:rsidR="00F652D0">
        <w:rPr>
          <w:b/>
          <w:sz w:val="23"/>
          <w:szCs w:val="23"/>
        </w:rPr>
        <w:t xml:space="preserve"> MENSAL</w:t>
      </w:r>
      <w:r w:rsidR="00A53764" w:rsidRPr="009510CE">
        <w:rPr>
          <w:b/>
          <w:sz w:val="23"/>
          <w:szCs w:val="23"/>
        </w:rPr>
        <w:t>”</w:t>
      </w:r>
      <w:r w:rsidR="00A53764" w:rsidRPr="009510CE">
        <w:rPr>
          <w:sz w:val="23"/>
          <w:szCs w:val="23"/>
        </w:rPr>
        <w:t xml:space="preserve">, podendo encaminhar, pelo sistema eletrônico, contraproposta diretamente ao licitante que tenha apresentado o lance de </w:t>
      </w:r>
      <w:r w:rsidR="00AB6FA2" w:rsidRPr="009510CE">
        <w:rPr>
          <w:sz w:val="23"/>
          <w:szCs w:val="23"/>
        </w:rPr>
        <w:t>mai</w:t>
      </w:r>
      <w:r w:rsidR="00A53764" w:rsidRPr="009510CE">
        <w:rPr>
          <w:sz w:val="23"/>
          <w:szCs w:val="23"/>
        </w:rPr>
        <w:t>or valor  para que seja obtido preço melhor, bem assim decidir sobre sua aceitação, observadas as especificações técnicas, parâmetros mínimos de desempenho e de qualidade e demais condições definidas neste edital.</w:t>
      </w:r>
    </w:p>
    <w:p w14:paraId="77801C51" w14:textId="77777777" w:rsidR="00A53764" w:rsidRPr="009510CE" w:rsidRDefault="00A53764" w:rsidP="00A53764">
      <w:pPr>
        <w:pStyle w:val="corpo0"/>
        <w:tabs>
          <w:tab w:val="left" w:pos="9781"/>
        </w:tabs>
        <w:spacing w:before="0" w:after="0"/>
        <w:jc w:val="both"/>
        <w:rPr>
          <w:sz w:val="23"/>
          <w:szCs w:val="23"/>
        </w:rPr>
      </w:pPr>
    </w:p>
    <w:p w14:paraId="08CB37A8" w14:textId="31A38788" w:rsidR="00A53764" w:rsidRPr="009510CE" w:rsidRDefault="00D67DE5" w:rsidP="00A53764">
      <w:pPr>
        <w:pStyle w:val="corpo0"/>
        <w:tabs>
          <w:tab w:val="left" w:pos="9781"/>
        </w:tabs>
        <w:spacing w:before="0" w:after="0"/>
        <w:jc w:val="both"/>
        <w:rPr>
          <w:sz w:val="23"/>
          <w:szCs w:val="23"/>
        </w:rPr>
      </w:pPr>
      <w:r w:rsidRPr="009510CE">
        <w:rPr>
          <w:sz w:val="23"/>
          <w:szCs w:val="23"/>
        </w:rPr>
        <w:t>8.13.</w:t>
      </w:r>
      <w:r w:rsidR="00A53764" w:rsidRPr="009510CE">
        <w:rPr>
          <w:sz w:val="23"/>
          <w:szCs w:val="23"/>
        </w:rPr>
        <w:t xml:space="preserve"> Em seguida serão ordenadas as ofertas, a </w:t>
      </w:r>
      <w:r w:rsidR="00092611" w:rsidRPr="009510CE">
        <w:rPr>
          <w:sz w:val="23"/>
          <w:szCs w:val="23"/>
        </w:rPr>
        <w:t>Agente de Contratação</w:t>
      </w:r>
      <w:r w:rsidR="00A53764" w:rsidRPr="009510CE">
        <w:rPr>
          <w:sz w:val="23"/>
          <w:szCs w:val="23"/>
        </w:rPr>
        <w:t xml:space="preserve"> comprovará a regularidade de situação do autor da melhor proposta, avaliada na forma da Lei Federal 14.133/21 e verificará, também, o cumprimento das demais exigências para habilitação contidas no Edital.</w:t>
      </w:r>
    </w:p>
    <w:p w14:paraId="7722CE9E" w14:textId="77777777" w:rsidR="00A53764" w:rsidRPr="009510CE" w:rsidRDefault="00A53764" w:rsidP="00A53764">
      <w:pPr>
        <w:tabs>
          <w:tab w:val="left" w:pos="9781"/>
        </w:tabs>
        <w:autoSpaceDE w:val="0"/>
        <w:autoSpaceDN w:val="0"/>
        <w:adjustRightInd w:val="0"/>
        <w:jc w:val="both"/>
        <w:rPr>
          <w:b/>
          <w:bCs/>
          <w:sz w:val="23"/>
          <w:szCs w:val="23"/>
        </w:rPr>
      </w:pPr>
    </w:p>
    <w:p w14:paraId="323EF202" w14:textId="314CC604" w:rsidR="00A53764" w:rsidRPr="009510CE" w:rsidRDefault="00D67DE5" w:rsidP="00A53764">
      <w:pPr>
        <w:tabs>
          <w:tab w:val="left" w:pos="9781"/>
        </w:tabs>
        <w:autoSpaceDE w:val="0"/>
        <w:autoSpaceDN w:val="0"/>
        <w:adjustRightInd w:val="0"/>
        <w:jc w:val="both"/>
        <w:rPr>
          <w:sz w:val="23"/>
          <w:szCs w:val="23"/>
        </w:rPr>
      </w:pPr>
      <w:r w:rsidRPr="009510CE">
        <w:rPr>
          <w:sz w:val="23"/>
          <w:szCs w:val="23"/>
        </w:rPr>
        <w:t>8.14.</w:t>
      </w:r>
      <w:r w:rsidR="00A53764" w:rsidRPr="009510CE">
        <w:rPr>
          <w:sz w:val="23"/>
          <w:szCs w:val="23"/>
        </w:rPr>
        <w:t xml:space="preserve"> No caso de desclassificação do licitante arrematante, o novo licitante convocado deverá apresentar documentação e proposta nos mesmos prazos previstos no edital, a contar da convocação pela </w:t>
      </w:r>
      <w:r w:rsidR="00E73F1D" w:rsidRPr="009510CE">
        <w:rPr>
          <w:sz w:val="23"/>
          <w:szCs w:val="23"/>
        </w:rPr>
        <w:t xml:space="preserve">Agente de Contratação </w:t>
      </w:r>
      <w:r w:rsidR="00A53764" w:rsidRPr="009510CE">
        <w:rPr>
          <w:sz w:val="23"/>
          <w:szCs w:val="23"/>
        </w:rPr>
        <w:t>através do chat de mensagens.</w:t>
      </w:r>
    </w:p>
    <w:p w14:paraId="33D6F225" w14:textId="77777777" w:rsidR="00A53764" w:rsidRPr="009510CE" w:rsidRDefault="00A53764" w:rsidP="00A53764">
      <w:pPr>
        <w:pStyle w:val="corpo0"/>
        <w:tabs>
          <w:tab w:val="left" w:pos="9781"/>
        </w:tabs>
        <w:spacing w:before="0" w:after="0"/>
        <w:jc w:val="both"/>
        <w:rPr>
          <w:sz w:val="23"/>
          <w:szCs w:val="23"/>
        </w:rPr>
      </w:pPr>
    </w:p>
    <w:p w14:paraId="0A23269B" w14:textId="48A9D782" w:rsidR="00092611" w:rsidRPr="009510CE" w:rsidRDefault="00D67DE5" w:rsidP="00A53764">
      <w:pPr>
        <w:pStyle w:val="corpo0"/>
        <w:tabs>
          <w:tab w:val="left" w:pos="9781"/>
        </w:tabs>
        <w:spacing w:before="0" w:after="0"/>
        <w:jc w:val="both"/>
        <w:rPr>
          <w:sz w:val="23"/>
          <w:szCs w:val="23"/>
          <w:u w:val="single"/>
        </w:rPr>
      </w:pPr>
      <w:r w:rsidRPr="009510CE">
        <w:rPr>
          <w:sz w:val="23"/>
          <w:szCs w:val="23"/>
          <w:u w:val="single"/>
        </w:rPr>
        <w:t>8.15</w:t>
      </w:r>
      <w:r w:rsidR="00A53764" w:rsidRPr="009510CE">
        <w:rPr>
          <w:sz w:val="23"/>
          <w:szCs w:val="23"/>
          <w:u w:val="single"/>
        </w:rPr>
        <w:t xml:space="preserve">. A inobservância aos prazos elencados nesse edital, ou ainda o envio dos documentos de habilitação e da proposta de preços em desconformidade com o disposto neste edital, ensejará a </w:t>
      </w:r>
      <w:r w:rsidR="00A53764" w:rsidRPr="009510CE">
        <w:rPr>
          <w:bCs/>
          <w:sz w:val="23"/>
          <w:szCs w:val="23"/>
          <w:u w:val="single"/>
        </w:rPr>
        <w:t xml:space="preserve">inabilitação do licitante e consequente desclassificação no certame, </w:t>
      </w:r>
      <w:r w:rsidR="00A53764" w:rsidRPr="009510CE">
        <w:rPr>
          <w:sz w:val="23"/>
          <w:szCs w:val="23"/>
          <w:u w:val="single"/>
        </w:rPr>
        <w:t xml:space="preserve">salvo motivo devidamente justificado e aceito pela </w:t>
      </w:r>
      <w:r w:rsidR="00092611" w:rsidRPr="009510CE">
        <w:rPr>
          <w:sz w:val="23"/>
          <w:szCs w:val="23"/>
          <w:u w:val="single"/>
        </w:rPr>
        <w:t>Agente de Contratação.</w:t>
      </w:r>
    </w:p>
    <w:p w14:paraId="1E6EAC1D" w14:textId="77777777" w:rsidR="00A53764" w:rsidRPr="009510CE" w:rsidRDefault="00A53764" w:rsidP="00A53764">
      <w:pPr>
        <w:pStyle w:val="tabela"/>
        <w:tabs>
          <w:tab w:val="left" w:pos="9781"/>
        </w:tabs>
        <w:spacing w:before="0" w:after="0"/>
        <w:jc w:val="both"/>
        <w:rPr>
          <w:sz w:val="23"/>
          <w:szCs w:val="23"/>
        </w:rPr>
      </w:pPr>
    </w:p>
    <w:p w14:paraId="16CDA41D" w14:textId="17C7238A" w:rsidR="00A53764" w:rsidRPr="009510CE" w:rsidRDefault="00C5107F" w:rsidP="00A53764">
      <w:pPr>
        <w:pStyle w:val="tabela"/>
        <w:tabs>
          <w:tab w:val="left" w:pos="9781"/>
        </w:tabs>
        <w:spacing w:before="0" w:after="0"/>
        <w:jc w:val="both"/>
        <w:rPr>
          <w:sz w:val="23"/>
          <w:szCs w:val="23"/>
        </w:rPr>
      </w:pPr>
      <w:r w:rsidRPr="009510CE">
        <w:rPr>
          <w:sz w:val="23"/>
          <w:szCs w:val="23"/>
        </w:rPr>
        <w:t>8.16.</w:t>
      </w:r>
      <w:r w:rsidR="00A53764" w:rsidRPr="009510CE">
        <w:rPr>
          <w:sz w:val="23"/>
          <w:szCs w:val="23"/>
        </w:rPr>
        <w:t xml:space="preserve"> Se a proposta ou lance de </w:t>
      </w:r>
      <w:r w:rsidR="00AB6FA2" w:rsidRPr="009510CE">
        <w:rPr>
          <w:sz w:val="23"/>
          <w:szCs w:val="23"/>
        </w:rPr>
        <w:t>maior</w:t>
      </w:r>
      <w:r w:rsidR="00A53764" w:rsidRPr="009510CE">
        <w:rPr>
          <w:sz w:val="23"/>
          <w:szCs w:val="23"/>
        </w:rPr>
        <w:t xml:space="preserve"> valor não for aceitável, ou se o licitante desatender às exigências </w:t>
      </w:r>
      <w:proofErr w:type="spellStart"/>
      <w:r w:rsidR="00A53764" w:rsidRPr="009510CE">
        <w:rPr>
          <w:sz w:val="23"/>
          <w:szCs w:val="23"/>
        </w:rPr>
        <w:t>habilitatórias</w:t>
      </w:r>
      <w:proofErr w:type="spellEnd"/>
      <w:r w:rsidR="00A53764" w:rsidRPr="009510CE">
        <w:rPr>
          <w:sz w:val="23"/>
          <w:szCs w:val="23"/>
        </w:rPr>
        <w:t xml:space="preserve">, a </w:t>
      </w:r>
      <w:r w:rsidR="00092611" w:rsidRPr="009510CE">
        <w:rPr>
          <w:sz w:val="23"/>
          <w:szCs w:val="23"/>
        </w:rPr>
        <w:t>Agente de Contratação</w:t>
      </w:r>
      <w:r w:rsidR="00A53764" w:rsidRPr="009510CE">
        <w:rPr>
          <w:sz w:val="23"/>
          <w:szCs w:val="23"/>
        </w:rPr>
        <w:t xml:space="preserve"> examinará a proposta ou o lance subsequente, </w:t>
      </w:r>
      <w:r w:rsidR="00A53764" w:rsidRPr="009510CE">
        <w:rPr>
          <w:sz w:val="23"/>
          <w:szCs w:val="23"/>
        </w:rPr>
        <w:lastRenderedPageBreak/>
        <w:t>verificando a sua aceitabilidade e procedendo à sua habilitação, na ordem de classificação, e assim sucessivamente, até a apuração de uma proposta ou lance que atenda ao edital.</w:t>
      </w:r>
    </w:p>
    <w:p w14:paraId="6A1D9C43" w14:textId="77777777" w:rsidR="00A53764" w:rsidRPr="009510CE" w:rsidRDefault="00A53764" w:rsidP="00A53764">
      <w:pPr>
        <w:pStyle w:val="corpo0"/>
        <w:tabs>
          <w:tab w:val="left" w:pos="9781"/>
        </w:tabs>
        <w:spacing w:before="0" w:after="0"/>
        <w:jc w:val="both"/>
        <w:rPr>
          <w:sz w:val="23"/>
          <w:szCs w:val="23"/>
        </w:rPr>
      </w:pPr>
    </w:p>
    <w:p w14:paraId="0D00AB3B" w14:textId="318F8F4F" w:rsidR="00A53764" w:rsidRPr="009510CE" w:rsidRDefault="00C5107F" w:rsidP="00A53764">
      <w:pPr>
        <w:pStyle w:val="corpo0"/>
        <w:spacing w:before="0" w:after="0"/>
        <w:jc w:val="both"/>
        <w:rPr>
          <w:sz w:val="23"/>
          <w:szCs w:val="23"/>
        </w:rPr>
      </w:pPr>
      <w:r w:rsidRPr="009510CE">
        <w:rPr>
          <w:rFonts w:eastAsiaTheme="minorEastAsia"/>
          <w:sz w:val="23"/>
          <w:szCs w:val="23"/>
          <w:lang w:eastAsia="pt-BR"/>
        </w:rPr>
        <w:t xml:space="preserve">8.17. </w:t>
      </w:r>
      <w:r w:rsidR="00A53764" w:rsidRPr="009510CE">
        <w:rPr>
          <w:sz w:val="23"/>
          <w:szCs w:val="23"/>
        </w:rPr>
        <w:t xml:space="preserve">Será conferido o tratamento diferenciado às empresas, enquadradas nas Leis Complementares 123/2006 e a Lei 11.488/207, conforme Capitulo </w:t>
      </w:r>
      <w:r w:rsidRPr="009510CE">
        <w:rPr>
          <w:sz w:val="23"/>
          <w:szCs w:val="23"/>
        </w:rPr>
        <w:t>9</w:t>
      </w:r>
      <w:r w:rsidR="00A53764" w:rsidRPr="009510CE">
        <w:rPr>
          <w:sz w:val="23"/>
          <w:szCs w:val="23"/>
        </w:rPr>
        <w:t xml:space="preserve"> do edital.</w:t>
      </w:r>
    </w:p>
    <w:p w14:paraId="6DB5B7B2" w14:textId="77777777" w:rsidR="00A53764" w:rsidRPr="009510CE" w:rsidRDefault="00A53764" w:rsidP="00A53764">
      <w:pPr>
        <w:pStyle w:val="corpo0"/>
        <w:spacing w:before="0" w:after="0"/>
        <w:jc w:val="both"/>
        <w:rPr>
          <w:sz w:val="23"/>
          <w:szCs w:val="23"/>
        </w:rPr>
      </w:pPr>
    </w:p>
    <w:p w14:paraId="6F550985" w14:textId="7D260A19"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w:t>
      </w:r>
      <w:r w:rsidRPr="009510CE">
        <w:rPr>
          <w:rFonts w:eastAsiaTheme="minorEastAsia"/>
          <w:sz w:val="23"/>
          <w:szCs w:val="23"/>
        </w:rPr>
        <w:t>8</w:t>
      </w:r>
      <w:r w:rsidR="00A53764" w:rsidRPr="009510CE">
        <w:rPr>
          <w:rFonts w:eastAsiaTheme="minorEastAsia"/>
          <w:sz w:val="23"/>
          <w:szCs w:val="23"/>
        </w:rPr>
        <w:t>. Persistindo o empate, será assegurada preferência, sucessivamente, aos bens e serviços produzidos ou prestados por:</w:t>
      </w:r>
    </w:p>
    <w:p w14:paraId="2C5B15D9" w14:textId="77777777" w:rsidR="00A53764" w:rsidRPr="009510CE" w:rsidRDefault="00A53764" w:rsidP="00A53764">
      <w:pPr>
        <w:jc w:val="both"/>
        <w:rPr>
          <w:rFonts w:eastAsiaTheme="minorEastAsia"/>
          <w:sz w:val="23"/>
          <w:szCs w:val="23"/>
        </w:rPr>
      </w:pPr>
      <w:bookmarkStart w:id="3" w:name="art60§1i"/>
      <w:bookmarkEnd w:id="3"/>
    </w:p>
    <w:p w14:paraId="3D61FA47" w14:textId="398EB16A"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w:t>
      </w:r>
      <w:r w:rsidRPr="009510CE">
        <w:rPr>
          <w:rFonts w:eastAsiaTheme="minorEastAsia"/>
          <w:sz w:val="23"/>
          <w:szCs w:val="23"/>
        </w:rPr>
        <w:t>8</w:t>
      </w:r>
      <w:r w:rsidR="00A53764" w:rsidRPr="009510CE">
        <w:rPr>
          <w:rFonts w:eastAsiaTheme="minorEastAsia"/>
          <w:sz w:val="23"/>
          <w:szCs w:val="23"/>
        </w:rPr>
        <w:t>.1.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2CB4477" w14:textId="77777777" w:rsidR="00A53764" w:rsidRPr="009510CE" w:rsidRDefault="00A53764" w:rsidP="00A53764">
      <w:pPr>
        <w:jc w:val="both"/>
        <w:rPr>
          <w:rFonts w:eastAsiaTheme="minorEastAsia"/>
          <w:sz w:val="23"/>
          <w:szCs w:val="23"/>
        </w:rPr>
      </w:pPr>
      <w:bookmarkStart w:id="4" w:name="art60§1ii"/>
      <w:bookmarkEnd w:id="4"/>
    </w:p>
    <w:p w14:paraId="7B0E7ECA" w14:textId="522B215D"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.18.2. Empresas Brasileiras;</w:t>
      </w:r>
    </w:p>
    <w:p w14:paraId="76230B6F" w14:textId="77777777" w:rsidR="00A53764" w:rsidRPr="009510CE" w:rsidRDefault="00A53764" w:rsidP="00A53764">
      <w:pPr>
        <w:jc w:val="both"/>
        <w:rPr>
          <w:rFonts w:eastAsiaTheme="minorEastAsia"/>
          <w:sz w:val="23"/>
          <w:szCs w:val="23"/>
        </w:rPr>
      </w:pPr>
      <w:bookmarkStart w:id="5" w:name="art60§1iii"/>
      <w:bookmarkEnd w:id="5"/>
    </w:p>
    <w:p w14:paraId="397A8B80" w14:textId="69C72496"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.18.3. Empresas que invistam em pesquisa e no desenvolvimento de tecnologia no País;</w:t>
      </w:r>
    </w:p>
    <w:p w14:paraId="2D466FD0" w14:textId="77777777" w:rsidR="00A53764" w:rsidRPr="009510CE" w:rsidRDefault="00A53764" w:rsidP="00A53764">
      <w:pPr>
        <w:jc w:val="both"/>
        <w:rPr>
          <w:rFonts w:eastAsiaTheme="minorEastAsia"/>
          <w:sz w:val="23"/>
          <w:szCs w:val="23"/>
        </w:rPr>
      </w:pPr>
      <w:bookmarkStart w:id="6" w:name="art60§1iv"/>
      <w:bookmarkEnd w:id="6"/>
    </w:p>
    <w:p w14:paraId="023C4EE4" w14:textId="26787DFB"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.18.4. Empresas que comprovem a prática de mitigação, nos termos da Lei nº 12.187, de 29 de dezembro de 2009.</w:t>
      </w:r>
    </w:p>
    <w:p w14:paraId="5EAB2983" w14:textId="77777777" w:rsidR="00A53764" w:rsidRPr="009510CE" w:rsidRDefault="00A53764" w:rsidP="00A53764">
      <w:pPr>
        <w:jc w:val="both"/>
        <w:rPr>
          <w:rFonts w:eastAsiaTheme="minorEastAsia"/>
          <w:sz w:val="23"/>
          <w:szCs w:val="23"/>
        </w:rPr>
      </w:pPr>
    </w:p>
    <w:p w14:paraId="676478A2" w14:textId="638333C9" w:rsidR="00A53764" w:rsidRPr="009510CE" w:rsidRDefault="00C5107F" w:rsidP="00A53764">
      <w:pPr>
        <w:jc w:val="both"/>
        <w:rPr>
          <w:rFonts w:eastAsiaTheme="minorEastAsia"/>
          <w:sz w:val="23"/>
          <w:szCs w:val="23"/>
        </w:rPr>
      </w:pPr>
      <w:r w:rsidRPr="009510CE">
        <w:rPr>
          <w:rFonts w:eastAsiaTheme="minorEastAsia"/>
          <w:sz w:val="23"/>
          <w:szCs w:val="23"/>
        </w:rPr>
        <w:t>8</w:t>
      </w:r>
      <w:r w:rsidR="00A53764" w:rsidRPr="009510CE">
        <w:rPr>
          <w:rFonts w:eastAsiaTheme="minorEastAsia"/>
          <w:sz w:val="23"/>
          <w:szCs w:val="23"/>
        </w:rPr>
        <w:t>.19.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474BADE" w14:textId="77777777" w:rsidR="00A53764" w:rsidRPr="009510CE" w:rsidRDefault="00A53764" w:rsidP="00A53764">
      <w:pPr>
        <w:jc w:val="both"/>
        <w:rPr>
          <w:rFonts w:eastAsiaTheme="minorEastAsia"/>
          <w:sz w:val="23"/>
          <w:szCs w:val="23"/>
        </w:rPr>
      </w:pPr>
    </w:p>
    <w:p w14:paraId="5D318C39" w14:textId="67635FA9" w:rsidR="00A53764" w:rsidRPr="009510CE" w:rsidRDefault="00C5107F" w:rsidP="00A53764">
      <w:pPr>
        <w:jc w:val="both"/>
        <w:rPr>
          <w:rFonts w:eastAsiaTheme="minorEastAsia"/>
          <w:sz w:val="23"/>
          <w:szCs w:val="23"/>
        </w:rPr>
      </w:pPr>
      <w:r w:rsidRPr="009510CE">
        <w:rPr>
          <w:sz w:val="23"/>
          <w:szCs w:val="23"/>
        </w:rPr>
        <w:t>8</w:t>
      </w:r>
      <w:r w:rsidR="00A53764" w:rsidRPr="009510CE">
        <w:rPr>
          <w:sz w:val="23"/>
          <w:szCs w:val="23"/>
        </w:rPr>
        <w:t xml:space="preserve">.19.1. A </w:t>
      </w:r>
      <w:r w:rsidR="00A53764" w:rsidRPr="009510CE">
        <w:rPr>
          <w:rFonts w:eastAsiaTheme="minorEastAsia"/>
          <w:sz w:val="23"/>
          <w:szCs w:val="23"/>
        </w:rPr>
        <w:t>negociação será realizada por meio do sistema, podendo ser acompanhada pelos demais licitantes.</w:t>
      </w:r>
    </w:p>
    <w:p w14:paraId="50DD3BAD" w14:textId="77777777" w:rsidR="00A53764" w:rsidRPr="009510CE" w:rsidRDefault="00A53764" w:rsidP="00A53764">
      <w:pPr>
        <w:jc w:val="both"/>
        <w:rPr>
          <w:sz w:val="23"/>
          <w:szCs w:val="23"/>
        </w:rPr>
      </w:pPr>
    </w:p>
    <w:p w14:paraId="524734F0" w14:textId="0F34EF2D" w:rsidR="00A53764" w:rsidRPr="009510CE" w:rsidRDefault="00C5107F" w:rsidP="00A53764">
      <w:pPr>
        <w:jc w:val="both"/>
        <w:rPr>
          <w:sz w:val="23"/>
          <w:szCs w:val="23"/>
        </w:rPr>
      </w:pPr>
      <w:r w:rsidRPr="009510CE">
        <w:rPr>
          <w:sz w:val="23"/>
          <w:szCs w:val="23"/>
        </w:rPr>
        <w:t>8</w:t>
      </w:r>
      <w:r w:rsidR="00A53764" w:rsidRPr="009510CE">
        <w:rPr>
          <w:sz w:val="23"/>
          <w:szCs w:val="23"/>
        </w:rPr>
        <w:t>.19.2. O resultado da negociação será divulgado a todos os licitantes e anexado aos autos do processo licitatório.</w:t>
      </w:r>
    </w:p>
    <w:p w14:paraId="10C6B3E8" w14:textId="77777777" w:rsidR="00A53764" w:rsidRPr="009510CE" w:rsidRDefault="00A53764" w:rsidP="00A53764">
      <w:pPr>
        <w:pStyle w:val="Nivel2"/>
        <w:numPr>
          <w:ilvl w:val="0"/>
          <w:numId w:val="0"/>
        </w:numPr>
        <w:spacing w:before="0" w:after="0" w:line="240" w:lineRule="auto"/>
        <w:rPr>
          <w:rFonts w:ascii="Times New Roman" w:hAnsi="Times New Roman" w:cs="Times New Roman"/>
          <w:color w:val="auto"/>
          <w:sz w:val="23"/>
          <w:szCs w:val="23"/>
        </w:rPr>
      </w:pPr>
    </w:p>
    <w:p w14:paraId="31F08128" w14:textId="2CA00652" w:rsidR="00A53764" w:rsidRPr="009510CE" w:rsidRDefault="00C5107F" w:rsidP="00A53764">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 xml:space="preserve">.20. Será desclassificada a proposta que: </w:t>
      </w:r>
    </w:p>
    <w:p w14:paraId="7297A602"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3EC889B2" w14:textId="56F2DA81" w:rsidR="00A53764" w:rsidRPr="009510CE" w:rsidRDefault="00C5107F" w:rsidP="00A53764">
      <w:pPr>
        <w:pStyle w:val="Nivel3"/>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.20.1. Contiver vícios insanáveis;</w:t>
      </w:r>
    </w:p>
    <w:p w14:paraId="2E574BF4"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6609A4C2" w14:textId="72FDE30B" w:rsidR="00A53764" w:rsidRPr="009510CE" w:rsidRDefault="00C5107F" w:rsidP="00A53764">
      <w:pPr>
        <w:pStyle w:val="Nivel3"/>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.20.2. Não obedecer às especificações técnicas contidas no Termo de Referência e apresentar preços inexequíveis ou permanecerem acima do preço máximo definido para a contratação;</w:t>
      </w:r>
    </w:p>
    <w:p w14:paraId="1B028D81" w14:textId="77777777" w:rsidR="00A53764" w:rsidRPr="009510CE" w:rsidRDefault="00A53764" w:rsidP="00A53764">
      <w:pPr>
        <w:pStyle w:val="Nivel3"/>
        <w:spacing w:before="0" w:after="0" w:line="240" w:lineRule="auto"/>
        <w:ind w:left="0"/>
        <w:rPr>
          <w:rFonts w:ascii="Times New Roman" w:hAnsi="Times New Roman" w:cs="Times New Roman"/>
          <w:color w:val="auto"/>
          <w:sz w:val="23"/>
          <w:szCs w:val="23"/>
        </w:rPr>
      </w:pPr>
    </w:p>
    <w:p w14:paraId="4BFB5E56" w14:textId="2F1C2BC3" w:rsidR="00A53764" w:rsidRPr="009510CE" w:rsidRDefault="00C5107F" w:rsidP="00A53764">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.20.3. Se houver indícios de inexequibilidade da proposta de preço, ou em caso da necessidade de esclarecimentos complementares, poderão ser efetuadas diligências, para que a empresa comprove a exequibilidade da proposta.</w:t>
      </w:r>
    </w:p>
    <w:p w14:paraId="055EE63B" w14:textId="77777777" w:rsidR="00A53764" w:rsidRPr="009510CE" w:rsidRDefault="00A53764" w:rsidP="00A53764">
      <w:pPr>
        <w:pStyle w:val="Nivel2"/>
        <w:numPr>
          <w:ilvl w:val="0"/>
          <w:numId w:val="0"/>
        </w:numPr>
        <w:tabs>
          <w:tab w:val="left" w:pos="1276"/>
        </w:tabs>
        <w:spacing w:before="0" w:after="0" w:line="240" w:lineRule="auto"/>
        <w:rPr>
          <w:rFonts w:ascii="Times New Roman" w:hAnsi="Times New Roman" w:cs="Times New Roman"/>
          <w:color w:val="auto"/>
          <w:sz w:val="23"/>
          <w:szCs w:val="23"/>
        </w:rPr>
      </w:pPr>
    </w:p>
    <w:p w14:paraId="24B328DF" w14:textId="16AD49BD" w:rsidR="00A53764" w:rsidRPr="009510CE" w:rsidRDefault="00C5107F" w:rsidP="00A53764">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.21. Erro no preenchimento da proposta não constitui motivo para a desclassificação da proposta. A proposta poderá ser ajustada pelo fornecedor, no prazo indicado pelo sistema, desde que não haja majoração do preço.</w:t>
      </w:r>
    </w:p>
    <w:p w14:paraId="0833B8C6" w14:textId="77777777" w:rsidR="00A53764" w:rsidRPr="009510CE" w:rsidRDefault="00A53764" w:rsidP="00A53764">
      <w:pPr>
        <w:pStyle w:val="Nivel3"/>
        <w:tabs>
          <w:tab w:val="left" w:pos="1276"/>
        </w:tabs>
        <w:spacing w:before="0" w:after="0" w:line="240" w:lineRule="auto"/>
        <w:ind w:left="0"/>
        <w:rPr>
          <w:rFonts w:ascii="Times New Roman" w:hAnsi="Times New Roman" w:cs="Times New Roman"/>
          <w:color w:val="auto"/>
          <w:sz w:val="23"/>
          <w:szCs w:val="23"/>
        </w:rPr>
      </w:pPr>
    </w:p>
    <w:p w14:paraId="2BAC7B57" w14:textId="451560C6" w:rsidR="00A53764" w:rsidRPr="009510CE" w:rsidRDefault="00C5107F" w:rsidP="00A53764">
      <w:pPr>
        <w:pStyle w:val="Nivel3"/>
        <w:tabs>
          <w:tab w:val="left" w:pos="1276"/>
        </w:tabs>
        <w:spacing w:before="0" w:after="0" w:line="240" w:lineRule="auto"/>
        <w:ind w:left="0"/>
        <w:rPr>
          <w:rFonts w:ascii="Times New Roman" w:hAnsi="Times New Roman" w:cs="Times New Roman"/>
          <w:color w:val="auto"/>
          <w:sz w:val="23"/>
          <w:szCs w:val="23"/>
        </w:rPr>
      </w:pPr>
      <w:r w:rsidRPr="009510CE">
        <w:rPr>
          <w:rFonts w:ascii="Times New Roman" w:hAnsi="Times New Roman" w:cs="Times New Roman"/>
          <w:color w:val="auto"/>
          <w:sz w:val="23"/>
          <w:szCs w:val="23"/>
        </w:rPr>
        <w:t>8</w:t>
      </w:r>
      <w:r w:rsidR="00A53764" w:rsidRPr="009510CE">
        <w:rPr>
          <w:rFonts w:ascii="Times New Roman" w:hAnsi="Times New Roman" w:cs="Times New Roman"/>
          <w:color w:val="auto"/>
          <w:sz w:val="23"/>
          <w:szCs w:val="23"/>
        </w:rPr>
        <w:t>.21.1. O ajuste de que trata este dispositivo se limita a sanar erros ou falhas que não alterem a substância das propostas.</w:t>
      </w:r>
    </w:p>
    <w:p w14:paraId="6E25B232" w14:textId="77777777" w:rsidR="00C5107F" w:rsidRPr="009510CE" w:rsidRDefault="00C5107F" w:rsidP="00A53764">
      <w:pPr>
        <w:pStyle w:val="Nivel3"/>
        <w:tabs>
          <w:tab w:val="left" w:pos="1276"/>
        </w:tabs>
        <w:spacing w:before="0" w:after="0" w:line="240" w:lineRule="auto"/>
        <w:ind w:left="0"/>
        <w:rPr>
          <w:rFonts w:ascii="Times New Roman" w:eastAsia="Times New Roman" w:hAnsi="Times New Roman" w:cs="Times New Roman"/>
          <w:color w:val="auto"/>
          <w:sz w:val="23"/>
          <w:szCs w:val="23"/>
        </w:rPr>
      </w:pPr>
    </w:p>
    <w:p w14:paraId="13049585" w14:textId="160200D6" w:rsidR="00A53764" w:rsidRPr="009510CE" w:rsidRDefault="00C5107F" w:rsidP="00A53764">
      <w:pPr>
        <w:pStyle w:val="Nivel3"/>
        <w:tabs>
          <w:tab w:val="left" w:pos="1276"/>
        </w:tabs>
        <w:spacing w:before="0" w:after="0" w:line="240" w:lineRule="auto"/>
        <w:ind w:left="0"/>
        <w:rPr>
          <w:rFonts w:ascii="Times New Roman" w:eastAsia="Times New Roman" w:hAnsi="Times New Roman" w:cs="Times New Roman"/>
          <w:color w:val="auto"/>
          <w:sz w:val="23"/>
          <w:szCs w:val="23"/>
        </w:rPr>
      </w:pPr>
      <w:r w:rsidRPr="009510CE">
        <w:rPr>
          <w:rFonts w:ascii="Times New Roman" w:eastAsia="Times New Roman" w:hAnsi="Times New Roman" w:cs="Times New Roman"/>
          <w:color w:val="auto"/>
          <w:sz w:val="23"/>
          <w:szCs w:val="23"/>
        </w:rPr>
        <w:lastRenderedPageBreak/>
        <w:t>8</w:t>
      </w:r>
      <w:r w:rsidR="00A53764" w:rsidRPr="009510CE">
        <w:rPr>
          <w:rFonts w:ascii="Times New Roman" w:eastAsia="Times New Roman" w:hAnsi="Times New Roman" w:cs="Times New Roman"/>
          <w:color w:val="auto"/>
          <w:sz w:val="23"/>
          <w:szCs w:val="23"/>
        </w:rPr>
        <w:t xml:space="preserve">.22. É facultado à </w:t>
      </w:r>
      <w:r w:rsidR="00092611" w:rsidRPr="009510CE">
        <w:rPr>
          <w:color w:val="auto"/>
          <w:sz w:val="23"/>
          <w:szCs w:val="23"/>
        </w:rPr>
        <w:t>Agente de Contratação</w:t>
      </w:r>
      <w:r w:rsidR="00A53764" w:rsidRPr="009510CE">
        <w:rPr>
          <w:rFonts w:ascii="Times New Roman" w:eastAsia="Times New Roman" w:hAnsi="Times New Roman" w:cs="Times New Roman"/>
          <w:color w:val="auto"/>
          <w:sz w:val="23"/>
          <w:szCs w:val="23"/>
        </w:rPr>
        <w:t xml:space="preserve"> prorrogar o prazo estabelecido, para envio da documentação a partir de solicitação fundamentada feita no chat pelo licitante, antes de findo o prazo.</w:t>
      </w:r>
    </w:p>
    <w:p w14:paraId="31E8CBC9" w14:textId="77777777" w:rsidR="00A53764" w:rsidRPr="009510CE" w:rsidRDefault="00A53764" w:rsidP="00A53764">
      <w:pPr>
        <w:autoSpaceDE w:val="0"/>
        <w:autoSpaceDN w:val="0"/>
        <w:adjustRightInd w:val="0"/>
        <w:rPr>
          <w:b/>
          <w:sz w:val="23"/>
          <w:szCs w:val="23"/>
        </w:rPr>
      </w:pPr>
    </w:p>
    <w:p w14:paraId="4ADEA7E6" w14:textId="6AEF4E7C" w:rsidR="00A53764" w:rsidRPr="009510CE" w:rsidRDefault="00C5107F" w:rsidP="00A53764">
      <w:pPr>
        <w:pStyle w:val="tabela"/>
        <w:spacing w:before="0" w:after="0"/>
        <w:jc w:val="both"/>
        <w:rPr>
          <w:sz w:val="23"/>
          <w:szCs w:val="23"/>
        </w:rPr>
      </w:pPr>
      <w:r w:rsidRPr="009510CE">
        <w:rPr>
          <w:sz w:val="23"/>
          <w:szCs w:val="23"/>
        </w:rPr>
        <w:t>8</w:t>
      </w:r>
      <w:r w:rsidR="00A53764" w:rsidRPr="009510CE">
        <w:rPr>
          <w:sz w:val="23"/>
          <w:szCs w:val="23"/>
        </w:rPr>
        <w:t xml:space="preserve">.23. No caso de desconexão com a </w:t>
      </w:r>
      <w:r w:rsidR="00092611" w:rsidRPr="009510CE">
        <w:rPr>
          <w:sz w:val="23"/>
          <w:szCs w:val="23"/>
        </w:rPr>
        <w:t xml:space="preserve">Agente de Contratação </w:t>
      </w:r>
      <w:r w:rsidR="00A53764" w:rsidRPr="009510CE">
        <w:rPr>
          <w:sz w:val="23"/>
          <w:szCs w:val="23"/>
        </w:rPr>
        <w:t xml:space="preserve">no decorrer da etapa competitiva da Licitação, o sistema eletrônico poderá permanecer acessível aos licitantes para a recepção dos lances. </w:t>
      </w:r>
    </w:p>
    <w:p w14:paraId="5ADC0024" w14:textId="77777777" w:rsidR="00A53764" w:rsidRPr="009510CE" w:rsidRDefault="00A53764" w:rsidP="00A53764">
      <w:pPr>
        <w:pStyle w:val="corpo0"/>
        <w:spacing w:before="0" w:after="0"/>
        <w:jc w:val="both"/>
        <w:rPr>
          <w:sz w:val="23"/>
          <w:szCs w:val="23"/>
        </w:rPr>
      </w:pPr>
    </w:p>
    <w:p w14:paraId="44FE39E6" w14:textId="784D7D68" w:rsidR="00A53764" w:rsidRPr="009510CE" w:rsidRDefault="00C5107F" w:rsidP="00A53764">
      <w:pPr>
        <w:pStyle w:val="corpo0"/>
        <w:spacing w:before="0" w:after="0"/>
        <w:jc w:val="both"/>
        <w:rPr>
          <w:sz w:val="23"/>
          <w:szCs w:val="23"/>
        </w:rPr>
      </w:pPr>
      <w:r w:rsidRPr="009510CE">
        <w:rPr>
          <w:sz w:val="23"/>
          <w:szCs w:val="23"/>
        </w:rPr>
        <w:t>8</w:t>
      </w:r>
      <w:r w:rsidR="00A53764" w:rsidRPr="009510CE">
        <w:rPr>
          <w:sz w:val="23"/>
          <w:szCs w:val="23"/>
        </w:rPr>
        <w:t xml:space="preserve">.24. Quando a desconexão do sistema eletrônico para a </w:t>
      </w:r>
      <w:r w:rsidR="00092611" w:rsidRPr="009510CE">
        <w:rPr>
          <w:sz w:val="23"/>
          <w:szCs w:val="23"/>
        </w:rPr>
        <w:t>Agente de Contratação</w:t>
      </w:r>
      <w:r w:rsidR="00A53764" w:rsidRPr="009510CE">
        <w:rPr>
          <w:sz w:val="23"/>
          <w:szCs w:val="23"/>
        </w:rPr>
        <w:t xml:space="preserve"> persistir por tempo superior a dez minutos, a sessão pública será suspensa e reiniciada somente após decorridas vinte e quatro horas da comunicação do fato pela </w:t>
      </w:r>
      <w:r w:rsidR="00092611" w:rsidRPr="009510CE">
        <w:rPr>
          <w:sz w:val="23"/>
          <w:szCs w:val="23"/>
        </w:rPr>
        <w:t>Agente de Contratação</w:t>
      </w:r>
      <w:r w:rsidR="00A53764" w:rsidRPr="009510CE">
        <w:rPr>
          <w:sz w:val="23"/>
          <w:szCs w:val="23"/>
        </w:rPr>
        <w:t xml:space="preserve"> aos participantes, no sítio eletrônico utilizado para divulgação, nos termos do art. 35 do Decreto nº10.024/2019. </w:t>
      </w:r>
    </w:p>
    <w:p w14:paraId="67FFF7B5" w14:textId="77777777" w:rsidR="00A53764" w:rsidRPr="009510CE" w:rsidRDefault="00A53764" w:rsidP="00A53764">
      <w:pPr>
        <w:autoSpaceDE w:val="0"/>
        <w:autoSpaceDN w:val="0"/>
        <w:adjustRightInd w:val="0"/>
        <w:rPr>
          <w:b/>
          <w:sz w:val="23"/>
          <w:szCs w:val="23"/>
        </w:rPr>
      </w:pPr>
    </w:p>
    <w:p w14:paraId="50BF3FD6" w14:textId="2045D61F" w:rsidR="001D5F7F" w:rsidRPr="009510CE" w:rsidRDefault="00C5107F" w:rsidP="001D5F7F">
      <w:pPr>
        <w:pStyle w:val="corpo0"/>
        <w:spacing w:before="0" w:after="0"/>
        <w:jc w:val="both"/>
        <w:rPr>
          <w:b/>
          <w:bCs/>
          <w:sz w:val="23"/>
          <w:szCs w:val="23"/>
          <w:u w:val="single"/>
        </w:rPr>
      </w:pPr>
      <w:r w:rsidRPr="009510CE">
        <w:rPr>
          <w:b/>
          <w:bCs/>
          <w:sz w:val="23"/>
          <w:szCs w:val="23"/>
        </w:rPr>
        <w:t>9</w:t>
      </w:r>
      <w:r w:rsidR="001D5F7F" w:rsidRPr="009510CE">
        <w:rPr>
          <w:b/>
          <w:bCs/>
          <w:sz w:val="23"/>
          <w:szCs w:val="23"/>
        </w:rPr>
        <w:t xml:space="preserve">. </w:t>
      </w:r>
      <w:r w:rsidR="001D5F7F" w:rsidRPr="009510CE">
        <w:rPr>
          <w:b/>
          <w:bCs/>
          <w:sz w:val="23"/>
          <w:szCs w:val="23"/>
          <w:u w:val="single"/>
        </w:rPr>
        <w:t>DO TRATAMENTO DIFERENCIADO ÀS MICROEMPRESAS, EMPRESAS DE PEQUENO PORTE, MICRO EMPREENDENDOR INDIVIDUAL, COOPERATIVAS</w:t>
      </w:r>
    </w:p>
    <w:p w14:paraId="5400C91C" w14:textId="77777777" w:rsidR="001D5F7F" w:rsidRPr="009510CE" w:rsidRDefault="001D5F7F" w:rsidP="001D5F7F">
      <w:pPr>
        <w:pStyle w:val="corpo0"/>
        <w:spacing w:before="0" w:after="0"/>
        <w:jc w:val="both"/>
        <w:rPr>
          <w:sz w:val="23"/>
          <w:szCs w:val="23"/>
        </w:rPr>
      </w:pPr>
    </w:p>
    <w:p w14:paraId="3D30253E" w14:textId="185E0887"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 O tratamento diferenciado conferido às empresas acima especificadas, conforme tratam as Leis Complementares nº 123, de 14 de dezembro de 2006, 147, de 07 de agosto de 2014 e a Lei nº 11.488, de 15 de junho de 2007, deverá seguir o procedimento descrito a seguir:</w:t>
      </w:r>
    </w:p>
    <w:p w14:paraId="7B118ED7" w14:textId="77777777" w:rsidR="001D5F7F" w:rsidRPr="009510CE" w:rsidRDefault="001D5F7F" w:rsidP="001D5F7F">
      <w:pPr>
        <w:pStyle w:val="corpo0"/>
        <w:spacing w:before="0" w:after="0"/>
        <w:jc w:val="both"/>
        <w:rPr>
          <w:sz w:val="23"/>
          <w:szCs w:val="23"/>
        </w:rPr>
      </w:pPr>
    </w:p>
    <w:p w14:paraId="6BA1CDB5" w14:textId="5EFC5FED"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.1.1. Os licitantes deverão indicar no sistema eletrônico de licitações, antes do encaminhamento da proposta eletrônica de preços, a sua condição diferenciada.</w:t>
      </w:r>
    </w:p>
    <w:p w14:paraId="395D7F7B" w14:textId="77777777" w:rsidR="001D5F7F" w:rsidRPr="009510CE" w:rsidRDefault="001D5F7F" w:rsidP="001D5F7F">
      <w:pPr>
        <w:pStyle w:val="corpo0"/>
        <w:spacing w:before="0" w:after="0"/>
        <w:jc w:val="both"/>
        <w:rPr>
          <w:bCs/>
          <w:sz w:val="23"/>
          <w:szCs w:val="23"/>
        </w:rPr>
      </w:pPr>
    </w:p>
    <w:p w14:paraId="52F06CB8" w14:textId="744CA127" w:rsidR="001D5F7F" w:rsidRPr="009510CE" w:rsidRDefault="00C5107F" w:rsidP="001D5F7F">
      <w:pPr>
        <w:pStyle w:val="corpo0"/>
        <w:spacing w:before="0" w:after="0"/>
        <w:jc w:val="both"/>
        <w:rPr>
          <w:b/>
          <w:sz w:val="23"/>
          <w:szCs w:val="23"/>
        </w:rPr>
      </w:pPr>
      <w:r w:rsidRPr="009510CE">
        <w:rPr>
          <w:bCs/>
          <w:sz w:val="23"/>
          <w:szCs w:val="23"/>
        </w:rPr>
        <w:t>9</w:t>
      </w:r>
      <w:r w:rsidR="001D5F7F" w:rsidRPr="009510CE">
        <w:rPr>
          <w:bCs/>
          <w:sz w:val="23"/>
          <w:szCs w:val="23"/>
        </w:rPr>
        <w:t xml:space="preserve">.1.1.1. O licitante que não informar sua condição antes do envio das propostas </w:t>
      </w:r>
      <w:r w:rsidR="001D5F7F" w:rsidRPr="009510CE">
        <w:rPr>
          <w:b/>
          <w:sz w:val="23"/>
          <w:szCs w:val="23"/>
        </w:rPr>
        <w:t>perderá o direito ao tratamento diferenciado.</w:t>
      </w:r>
    </w:p>
    <w:p w14:paraId="6C87C348" w14:textId="77777777" w:rsidR="001D5F7F" w:rsidRPr="009510CE" w:rsidRDefault="001D5F7F" w:rsidP="001D5F7F">
      <w:pPr>
        <w:pStyle w:val="corpo0"/>
        <w:spacing w:before="0" w:after="0"/>
        <w:jc w:val="both"/>
        <w:rPr>
          <w:sz w:val="23"/>
          <w:szCs w:val="23"/>
        </w:rPr>
      </w:pPr>
    </w:p>
    <w:p w14:paraId="2F5B8556" w14:textId="3F194E8A"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.1.2. Ao final da sessão pública de disputa de lances, o sistema eletrônico detectará automaticamente as situações de empate a que se referem os §§ 1</w:t>
      </w:r>
      <w:r w:rsidR="001D5F7F" w:rsidRPr="009510CE">
        <w:rPr>
          <w:sz w:val="23"/>
          <w:szCs w:val="23"/>
          <w:vertAlign w:val="superscript"/>
        </w:rPr>
        <w:t>o</w:t>
      </w:r>
      <w:r w:rsidR="001D5F7F" w:rsidRPr="009510CE">
        <w:rPr>
          <w:sz w:val="23"/>
          <w:szCs w:val="23"/>
        </w:rPr>
        <w:t xml:space="preserve"> e 2</w:t>
      </w:r>
      <w:r w:rsidR="001D5F7F" w:rsidRPr="009510CE">
        <w:rPr>
          <w:sz w:val="23"/>
          <w:szCs w:val="23"/>
          <w:vertAlign w:val="superscript"/>
        </w:rPr>
        <w:t>o</w:t>
      </w:r>
      <w:r w:rsidR="001D5F7F" w:rsidRPr="009510CE">
        <w:rPr>
          <w:sz w:val="23"/>
          <w:szCs w:val="23"/>
        </w:rPr>
        <w:t xml:space="preserve"> do art. 44 da Lei Complementar 123/2006, de 14 de dezembro de 2006.</w:t>
      </w:r>
    </w:p>
    <w:p w14:paraId="65170889" w14:textId="77777777" w:rsidR="001D5F7F" w:rsidRPr="009510CE" w:rsidRDefault="001D5F7F" w:rsidP="001D5F7F">
      <w:pPr>
        <w:pStyle w:val="corpo0"/>
        <w:spacing w:before="0" w:after="0"/>
        <w:jc w:val="both"/>
        <w:rPr>
          <w:bCs/>
          <w:sz w:val="23"/>
          <w:szCs w:val="23"/>
        </w:rPr>
      </w:pPr>
    </w:p>
    <w:p w14:paraId="3FAF56DF" w14:textId="3FFF61C2" w:rsidR="001D5F7F" w:rsidRPr="009510CE" w:rsidRDefault="00C5107F" w:rsidP="001D5F7F">
      <w:pPr>
        <w:pStyle w:val="corpo0"/>
        <w:spacing w:before="0" w:after="0"/>
        <w:jc w:val="both"/>
        <w:rPr>
          <w:bCs/>
          <w:sz w:val="23"/>
          <w:szCs w:val="23"/>
        </w:rPr>
      </w:pPr>
      <w:r w:rsidRPr="009510CE">
        <w:rPr>
          <w:bCs/>
          <w:sz w:val="23"/>
          <w:szCs w:val="23"/>
        </w:rPr>
        <w:t>9</w:t>
      </w:r>
      <w:r w:rsidR="001D5F7F" w:rsidRPr="009510CE">
        <w:rPr>
          <w:bCs/>
          <w:sz w:val="23"/>
          <w:szCs w:val="23"/>
        </w:rPr>
        <w:t xml:space="preserve">.1.3. Considera-se empate aquelas situações em que as propostas apresentadas pelas ME, </w:t>
      </w:r>
      <w:proofErr w:type="gramStart"/>
      <w:r w:rsidR="001D5F7F" w:rsidRPr="009510CE">
        <w:rPr>
          <w:bCs/>
          <w:sz w:val="23"/>
          <w:szCs w:val="23"/>
        </w:rPr>
        <w:t>MEI  EPP</w:t>
      </w:r>
      <w:proofErr w:type="gramEnd"/>
      <w:r w:rsidRPr="009510CE">
        <w:rPr>
          <w:bCs/>
          <w:sz w:val="23"/>
          <w:szCs w:val="23"/>
        </w:rPr>
        <w:t xml:space="preserve">, Cooperativas, </w:t>
      </w:r>
      <w:r w:rsidR="001D5F7F" w:rsidRPr="009510CE">
        <w:rPr>
          <w:bCs/>
          <w:sz w:val="23"/>
          <w:szCs w:val="23"/>
        </w:rPr>
        <w:t>sejam iguais ou até 5% (cinco por cento) superiores à proposta mais bem classificada, quando esta for proposta de licitante não enquadrado como microempresa, empresa de pequeno porte ou cooperativa.</w:t>
      </w:r>
    </w:p>
    <w:p w14:paraId="44A48074" w14:textId="77777777" w:rsidR="001D5F7F" w:rsidRPr="009510CE" w:rsidRDefault="001D5F7F" w:rsidP="001D5F7F">
      <w:pPr>
        <w:pStyle w:val="corpo0"/>
        <w:spacing w:before="0" w:after="0"/>
        <w:jc w:val="both"/>
        <w:rPr>
          <w:sz w:val="23"/>
          <w:szCs w:val="23"/>
        </w:rPr>
      </w:pPr>
    </w:p>
    <w:p w14:paraId="75E0BB01" w14:textId="129CB8B0"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 xml:space="preserve">.1.4. Caso ocorra a situação de empate descrita no item 8.1.3., o sistema convocará o representante da </w:t>
      </w:r>
      <w:r w:rsidR="001D5F7F" w:rsidRPr="009510CE">
        <w:rPr>
          <w:bCs/>
          <w:sz w:val="23"/>
          <w:szCs w:val="23"/>
        </w:rPr>
        <w:t>ME, MEI</w:t>
      </w:r>
      <w:r w:rsidRPr="009510CE">
        <w:rPr>
          <w:bCs/>
          <w:sz w:val="23"/>
          <w:szCs w:val="23"/>
        </w:rPr>
        <w:t>.</w:t>
      </w:r>
      <w:r w:rsidR="001D5F7F" w:rsidRPr="009510CE">
        <w:rPr>
          <w:bCs/>
          <w:sz w:val="23"/>
          <w:szCs w:val="23"/>
        </w:rPr>
        <w:t xml:space="preserve"> EPP</w:t>
      </w:r>
      <w:r w:rsidRPr="009510CE">
        <w:rPr>
          <w:bCs/>
          <w:sz w:val="23"/>
          <w:szCs w:val="23"/>
        </w:rPr>
        <w:t xml:space="preserve"> e Cooperativa</w:t>
      </w:r>
      <w:r w:rsidR="001D5F7F" w:rsidRPr="009510CE">
        <w:rPr>
          <w:bCs/>
          <w:sz w:val="23"/>
          <w:szCs w:val="23"/>
        </w:rPr>
        <w:t xml:space="preserve"> </w:t>
      </w:r>
      <w:r w:rsidR="001D5F7F" w:rsidRPr="009510CE">
        <w:rPr>
          <w:sz w:val="23"/>
          <w:szCs w:val="23"/>
        </w:rPr>
        <w:t>a mais bem classificada, imediatamente e por meio do sistema eletrônico, a ofertar lance inferior ao menor lance registrado para o lote no prazo de 05 (cinco) minutos.</w:t>
      </w:r>
    </w:p>
    <w:p w14:paraId="4972FF89" w14:textId="77777777" w:rsidR="001D5F7F" w:rsidRPr="009510CE" w:rsidRDefault="001D5F7F" w:rsidP="001D5F7F">
      <w:pPr>
        <w:pStyle w:val="corpo0"/>
        <w:spacing w:before="0" w:after="0"/>
        <w:jc w:val="both"/>
        <w:rPr>
          <w:sz w:val="23"/>
          <w:szCs w:val="23"/>
        </w:rPr>
      </w:pPr>
    </w:p>
    <w:p w14:paraId="5BC21371" w14:textId="76801A24"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 xml:space="preserve">.1.5. Caso a licitante convocada não apresente lance inferior ao </w:t>
      </w:r>
      <w:r w:rsidR="0002705B" w:rsidRPr="009510CE">
        <w:rPr>
          <w:sz w:val="23"/>
          <w:szCs w:val="23"/>
        </w:rPr>
        <w:t>maior</w:t>
      </w:r>
      <w:r w:rsidR="001D5F7F" w:rsidRPr="009510CE">
        <w:rPr>
          <w:sz w:val="23"/>
          <w:szCs w:val="23"/>
        </w:rPr>
        <w:t xml:space="preserve"> valor registrado no prazo acima indicado, as demais empresas que porventura possuam lances ou propostas na situação do item </w:t>
      </w:r>
      <w:r w:rsidRPr="009510CE">
        <w:rPr>
          <w:sz w:val="23"/>
          <w:szCs w:val="23"/>
        </w:rPr>
        <w:t>9</w:t>
      </w:r>
      <w:r w:rsidR="001D5F7F" w:rsidRPr="009510CE">
        <w:rPr>
          <w:sz w:val="23"/>
          <w:szCs w:val="23"/>
        </w:rPr>
        <w:t>.1.3. deverão ser convocadas, na ordem de classificação, a ofertar lances inferiores à menor proposta.</w:t>
      </w:r>
    </w:p>
    <w:p w14:paraId="3F70CCBD" w14:textId="77777777" w:rsidR="001D5F7F" w:rsidRPr="009510CE" w:rsidRDefault="001D5F7F" w:rsidP="001D5F7F">
      <w:pPr>
        <w:pStyle w:val="corpo0"/>
        <w:spacing w:before="0" w:after="0"/>
        <w:jc w:val="both"/>
        <w:rPr>
          <w:sz w:val="23"/>
          <w:szCs w:val="23"/>
        </w:rPr>
      </w:pPr>
    </w:p>
    <w:p w14:paraId="656B3DB5" w14:textId="306DCCC3"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.1.6. O julgamento da habilitação das licitantes com tratamento diferenciado, obedecerá aos critérios gerais definidos neste edital, observadas as particularidades de cada pessoa jurídica.</w:t>
      </w:r>
    </w:p>
    <w:p w14:paraId="5E2B3ACB" w14:textId="77777777" w:rsidR="001D5F7F" w:rsidRPr="009510CE" w:rsidRDefault="001D5F7F" w:rsidP="001D5F7F">
      <w:pPr>
        <w:pStyle w:val="corpo0"/>
        <w:spacing w:before="0" w:after="0"/>
        <w:jc w:val="both"/>
        <w:rPr>
          <w:sz w:val="23"/>
          <w:szCs w:val="23"/>
        </w:rPr>
      </w:pPr>
    </w:p>
    <w:p w14:paraId="3B7B691E" w14:textId="012643CF" w:rsidR="001D5F7F" w:rsidRPr="009510CE" w:rsidRDefault="00C5107F" w:rsidP="001D5F7F">
      <w:pPr>
        <w:jc w:val="both"/>
        <w:rPr>
          <w:sz w:val="23"/>
          <w:szCs w:val="23"/>
        </w:rPr>
      </w:pPr>
      <w:r w:rsidRPr="009510CE">
        <w:rPr>
          <w:sz w:val="23"/>
          <w:szCs w:val="23"/>
        </w:rPr>
        <w:t>9</w:t>
      </w:r>
      <w:r w:rsidR="001D5F7F" w:rsidRPr="009510CE">
        <w:rPr>
          <w:sz w:val="23"/>
          <w:szCs w:val="23"/>
        </w:rPr>
        <w:t xml:space="preserve">.1.7. O </w:t>
      </w:r>
      <w:r w:rsidR="001D5F7F" w:rsidRPr="009510CE">
        <w:rPr>
          <w:bCs/>
          <w:sz w:val="23"/>
          <w:szCs w:val="23"/>
        </w:rPr>
        <w:t xml:space="preserve">enquadramento </w:t>
      </w:r>
      <w:r w:rsidR="001D5F7F" w:rsidRPr="009510CE">
        <w:rPr>
          <w:sz w:val="23"/>
          <w:szCs w:val="23"/>
        </w:rPr>
        <w:t xml:space="preserve">será comprovado através do Cartão do CNPJ - Cadastro Nacional da Pessoa Jurídica, emitido pela Receita Federal do Brasil, atualizado, com prazo de emissão de até 90 </w:t>
      </w:r>
      <w:r w:rsidR="001D5F7F" w:rsidRPr="009510CE">
        <w:rPr>
          <w:sz w:val="23"/>
          <w:szCs w:val="23"/>
        </w:rPr>
        <w:lastRenderedPageBreak/>
        <w:t xml:space="preserve">(noventa) dias da data de abertura deste certame. </w:t>
      </w:r>
      <w:r w:rsidR="001D5F7F" w:rsidRPr="009510CE">
        <w:rPr>
          <w:sz w:val="23"/>
          <w:szCs w:val="23"/>
          <w:u w:val="single"/>
        </w:rPr>
        <w:t>(Documento esse, que deverá ser anexado aos documentos de habilitação).</w:t>
      </w:r>
    </w:p>
    <w:p w14:paraId="087C88E8" w14:textId="77777777" w:rsidR="001D5F7F" w:rsidRPr="009510CE" w:rsidRDefault="001D5F7F" w:rsidP="001D5F7F">
      <w:pPr>
        <w:pStyle w:val="corpo0"/>
        <w:spacing w:before="0" w:after="0"/>
        <w:jc w:val="both"/>
        <w:rPr>
          <w:sz w:val="23"/>
          <w:szCs w:val="23"/>
        </w:rPr>
      </w:pPr>
    </w:p>
    <w:p w14:paraId="2C9CDA10" w14:textId="1D2A56E2" w:rsidR="001D5F7F" w:rsidRPr="009510CE" w:rsidRDefault="00C5107F" w:rsidP="001D5F7F">
      <w:pPr>
        <w:pStyle w:val="corpo0"/>
        <w:spacing w:before="0" w:after="0"/>
        <w:jc w:val="both"/>
        <w:rPr>
          <w:b/>
          <w:bCs/>
          <w:sz w:val="23"/>
          <w:szCs w:val="23"/>
        </w:rPr>
      </w:pPr>
      <w:r w:rsidRPr="009510CE">
        <w:rPr>
          <w:sz w:val="23"/>
          <w:szCs w:val="23"/>
        </w:rPr>
        <w:t>9</w:t>
      </w:r>
      <w:r w:rsidR="001D5F7F" w:rsidRPr="009510CE">
        <w:rPr>
          <w:sz w:val="23"/>
          <w:szCs w:val="23"/>
        </w:rPr>
        <w:t xml:space="preserve">.1.8. Havendo alguma restrição na comprovação da regularidade fiscal, será assegurado às microempresas, empresas de pequeno porte e cooperativas um prazo adicional de 05 (cinco) dias úteis para a regularização da documentação, contados a partir da notificação da irregularidade pela </w:t>
      </w:r>
      <w:r w:rsidR="0002705B" w:rsidRPr="009510CE">
        <w:rPr>
          <w:sz w:val="23"/>
          <w:szCs w:val="23"/>
        </w:rPr>
        <w:t>Agente de Contratação</w:t>
      </w:r>
      <w:r w:rsidR="001D5F7F" w:rsidRPr="009510CE">
        <w:rPr>
          <w:sz w:val="23"/>
          <w:szCs w:val="23"/>
        </w:rPr>
        <w:t>. O prazo de 05 (cinco) dias úteis poderá ser prorrogado por igual período se houver manifestação expressa do interessado antes do término do prazo inicial.</w:t>
      </w:r>
      <w:r w:rsidR="001D5F7F" w:rsidRPr="009510CE">
        <w:rPr>
          <w:b/>
          <w:bCs/>
          <w:sz w:val="23"/>
          <w:szCs w:val="23"/>
        </w:rPr>
        <w:t xml:space="preserve"> </w:t>
      </w:r>
    </w:p>
    <w:p w14:paraId="186670FB" w14:textId="77777777" w:rsidR="001D5F7F" w:rsidRPr="009510CE" w:rsidRDefault="001D5F7F" w:rsidP="001D5F7F">
      <w:pPr>
        <w:pStyle w:val="corpo0"/>
        <w:spacing w:before="0" w:after="0"/>
        <w:jc w:val="both"/>
        <w:rPr>
          <w:b/>
          <w:bCs/>
          <w:sz w:val="23"/>
          <w:szCs w:val="23"/>
        </w:rPr>
      </w:pPr>
    </w:p>
    <w:p w14:paraId="2D090681" w14:textId="373977E6" w:rsidR="001D5F7F" w:rsidRPr="009510CE" w:rsidRDefault="00C5107F" w:rsidP="001D5F7F">
      <w:pPr>
        <w:pStyle w:val="corpo0"/>
        <w:spacing w:before="0" w:after="0"/>
        <w:jc w:val="both"/>
        <w:rPr>
          <w:sz w:val="23"/>
          <w:szCs w:val="23"/>
        </w:rPr>
      </w:pPr>
      <w:r w:rsidRPr="009510CE">
        <w:rPr>
          <w:sz w:val="23"/>
          <w:szCs w:val="23"/>
        </w:rPr>
        <w:t>9</w:t>
      </w:r>
      <w:r w:rsidR="001D5F7F" w:rsidRPr="009510CE">
        <w:rPr>
          <w:sz w:val="23"/>
          <w:szCs w:val="23"/>
        </w:rPr>
        <w:t>.1.8.1. Para usufruir o direito do tratamento diferenciado a empresa, enquadrada no regime diferenciado</w:t>
      </w:r>
      <w:r w:rsidR="001D5F7F" w:rsidRPr="009510CE">
        <w:rPr>
          <w:sz w:val="23"/>
          <w:szCs w:val="23"/>
          <w:u w:val="single"/>
        </w:rPr>
        <w:t>, deverá apresentar a certidão fiscal mesmo que vencida</w:t>
      </w:r>
      <w:r w:rsidR="001D5F7F" w:rsidRPr="009510CE">
        <w:rPr>
          <w:sz w:val="23"/>
          <w:szCs w:val="23"/>
        </w:rPr>
        <w:t>, para ter o direito de abertura de prazo para apresentação da certidão atualizada.</w:t>
      </w:r>
    </w:p>
    <w:p w14:paraId="4E4B5AFA" w14:textId="77777777" w:rsidR="001D5F7F" w:rsidRPr="009510CE" w:rsidRDefault="001D5F7F" w:rsidP="001D5F7F">
      <w:pPr>
        <w:pStyle w:val="corpo0"/>
        <w:spacing w:before="0" w:after="0"/>
        <w:jc w:val="both"/>
        <w:rPr>
          <w:sz w:val="23"/>
          <w:szCs w:val="23"/>
        </w:rPr>
      </w:pPr>
    </w:p>
    <w:p w14:paraId="3BEE1A0A" w14:textId="7F4083B7" w:rsidR="001D5F7F" w:rsidRPr="009510CE" w:rsidRDefault="00C5107F" w:rsidP="001D5F7F">
      <w:pPr>
        <w:autoSpaceDE w:val="0"/>
        <w:autoSpaceDN w:val="0"/>
        <w:adjustRightInd w:val="0"/>
        <w:rPr>
          <w:b/>
          <w:sz w:val="23"/>
          <w:szCs w:val="23"/>
        </w:rPr>
      </w:pPr>
      <w:r w:rsidRPr="009510CE">
        <w:rPr>
          <w:b/>
          <w:sz w:val="23"/>
          <w:szCs w:val="23"/>
        </w:rPr>
        <w:t>10</w:t>
      </w:r>
      <w:r w:rsidR="001D5F7F" w:rsidRPr="009510CE">
        <w:rPr>
          <w:b/>
          <w:sz w:val="23"/>
          <w:szCs w:val="23"/>
        </w:rPr>
        <w:t>.DA HABILITAÇÃO JURIDICA</w:t>
      </w:r>
    </w:p>
    <w:p w14:paraId="3869B6B8" w14:textId="77777777" w:rsidR="001D5F7F" w:rsidRPr="009510CE" w:rsidRDefault="001D5F7F" w:rsidP="001D5F7F">
      <w:pPr>
        <w:autoSpaceDE w:val="0"/>
        <w:autoSpaceDN w:val="0"/>
        <w:adjustRightInd w:val="0"/>
        <w:jc w:val="both"/>
        <w:rPr>
          <w:sz w:val="23"/>
          <w:szCs w:val="23"/>
        </w:rPr>
      </w:pPr>
    </w:p>
    <w:p w14:paraId="4A937674" w14:textId="05D72A29"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.1.Encerrada a etapa de negociação e aceitação, a </w:t>
      </w:r>
      <w:r w:rsidR="0002705B" w:rsidRPr="009510CE">
        <w:rPr>
          <w:sz w:val="23"/>
          <w:szCs w:val="23"/>
        </w:rPr>
        <w:t xml:space="preserve">Agente de Contratação </w:t>
      </w:r>
      <w:r w:rsidR="001D5F7F" w:rsidRPr="009510CE">
        <w:rPr>
          <w:sz w:val="23"/>
          <w:szCs w:val="23"/>
        </w:rPr>
        <w:t xml:space="preserve">verificará se o licitante provisoriamente classificado em primeiro lugar atende às condições de participação no certame, conforme previsto no art. 14 da Lei nº 14.133/2021, legislação correlata e  Capitulo 2 do edital, especialmente quanto à existência de sanção que impeça a participação no certame ou a futura contratação, mediante a consulta aos seguintes cadastros. </w:t>
      </w:r>
    </w:p>
    <w:p w14:paraId="1634102B" w14:textId="77777777" w:rsidR="001D5F7F" w:rsidRPr="009510CE" w:rsidRDefault="001D5F7F" w:rsidP="001D5F7F">
      <w:pPr>
        <w:autoSpaceDE w:val="0"/>
        <w:autoSpaceDN w:val="0"/>
        <w:adjustRightInd w:val="0"/>
        <w:rPr>
          <w:sz w:val="23"/>
          <w:szCs w:val="23"/>
        </w:rPr>
      </w:pPr>
    </w:p>
    <w:p w14:paraId="665CF4CC" w14:textId="77777777" w:rsidR="001D5F7F" w:rsidRPr="009510CE" w:rsidRDefault="001D5F7F" w:rsidP="001D5F7F">
      <w:pPr>
        <w:autoSpaceDE w:val="0"/>
        <w:autoSpaceDN w:val="0"/>
        <w:adjustRightInd w:val="0"/>
        <w:rPr>
          <w:sz w:val="23"/>
          <w:szCs w:val="23"/>
        </w:rPr>
      </w:pPr>
      <w:r w:rsidRPr="009510CE">
        <w:rPr>
          <w:sz w:val="23"/>
          <w:szCs w:val="23"/>
        </w:rPr>
        <w:t xml:space="preserve">a) Registro Cadastral ou Registro de Sanções Administrativas do órgão licitante, se houver; e </w:t>
      </w:r>
    </w:p>
    <w:p w14:paraId="17281246" w14:textId="77777777" w:rsidR="001D5F7F" w:rsidRPr="009510CE" w:rsidRDefault="001D5F7F" w:rsidP="001D5F7F">
      <w:pPr>
        <w:autoSpaceDE w:val="0"/>
        <w:autoSpaceDN w:val="0"/>
        <w:adjustRightInd w:val="0"/>
        <w:rPr>
          <w:sz w:val="23"/>
          <w:szCs w:val="23"/>
        </w:rPr>
      </w:pPr>
      <w:r w:rsidRPr="009510CE">
        <w:rPr>
          <w:sz w:val="23"/>
          <w:szCs w:val="23"/>
        </w:rPr>
        <w:t>b) Consulta Consolidada de Pessoa Jurídica (TCU) e (TCE)</w:t>
      </w:r>
    </w:p>
    <w:p w14:paraId="7751CAF0" w14:textId="77777777" w:rsidR="001D5F7F" w:rsidRPr="009510CE" w:rsidRDefault="001D5F7F" w:rsidP="001D5F7F">
      <w:pPr>
        <w:autoSpaceDE w:val="0"/>
        <w:autoSpaceDN w:val="0"/>
        <w:adjustRightInd w:val="0"/>
        <w:jc w:val="both"/>
        <w:rPr>
          <w:sz w:val="23"/>
          <w:szCs w:val="23"/>
        </w:rPr>
      </w:pPr>
    </w:p>
    <w:p w14:paraId="17E34C48" w14:textId="486B3CE0" w:rsidR="001D5F7F" w:rsidRPr="009510CE" w:rsidRDefault="00C5107F" w:rsidP="001D5F7F">
      <w:pPr>
        <w:autoSpaceDE w:val="0"/>
        <w:autoSpaceDN w:val="0"/>
        <w:adjustRightInd w:val="0"/>
        <w:jc w:val="both"/>
        <w:rPr>
          <w:b/>
          <w:sz w:val="23"/>
          <w:szCs w:val="23"/>
          <w:u w:val="single"/>
        </w:rPr>
      </w:pPr>
      <w:r w:rsidRPr="009510CE">
        <w:rPr>
          <w:sz w:val="23"/>
          <w:szCs w:val="23"/>
        </w:rPr>
        <w:t>10</w:t>
      </w:r>
      <w:r w:rsidR="001D5F7F" w:rsidRPr="009510CE">
        <w:rPr>
          <w:sz w:val="23"/>
          <w:szCs w:val="23"/>
        </w:rPr>
        <w:t xml:space="preserve">.2. </w:t>
      </w:r>
      <w:r w:rsidR="001D5F7F" w:rsidRPr="009510CE">
        <w:rPr>
          <w:sz w:val="23"/>
          <w:szCs w:val="23"/>
          <w:u w:val="single"/>
        </w:rPr>
        <w:t>Caso atendidas as condições de participação acima, será solicitado ao melhor classificado provisoriamente o envio conforme item 9.7. os documentos de habilitação através do sistema eletrônico, relacionados a seguir:</w:t>
      </w:r>
    </w:p>
    <w:p w14:paraId="05F219A3" w14:textId="77777777" w:rsidR="001D5F7F" w:rsidRPr="009510CE" w:rsidRDefault="001D5F7F" w:rsidP="001D5F7F">
      <w:pPr>
        <w:autoSpaceDE w:val="0"/>
        <w:autoSpaceDN w:val="0"/>
        <w:adjustRightInd w:val="0"/>
        <w:rPr>
          <w:sz w:val="23"/>
          <w:szCs w:val="23"/>
        </w:rPr>
      </w:pPr>
    </w:p>
    <w:p w14:paraId="33CE2D86" w14:textId="24C0D70A" w:rsidR="001D5F7F" w:rsidRPr="009510CE" w:rsidRDefault="00C5107F" w:rsidP="001D5F7F">
      <w:pPr>
        <w:jc w:val="both"/>
        <w:rPr>
          <w:sz w:val="23"/>
          <w:szCs w:val="23"/>
          <w:u w:val="single"/>
        </w:rPr>
      </w:pPr>
      <w:r w:rsidRPr="009510CE">
        <w:rPr>
          <w:sz w:val="23"/>
          <w:szCs w:val="23"/>
          <w:u w:val="single"/>
        </w:rPr>
        <w:t>10</w:t>
      </w:r>
      <w:r w:rsidR="001D5F7F" w:rsidRPr="009510CE">
        <w:rPr>
          <w:sz w:val="23"/>
          <w:szCs w:val="23"/>
          <w:u w:val="single"/>
        </w:rPr>
        <w:t>.2.1. Relativo à Habilitação Jurídica, o que couber:</w:t>
      </w:r>
    </w:p>
    <w:p w14:paraId="07B54713" w14:textId="77777777" w:rsidR="001D5F7F" w:rsidRPr="009510CE" w:rsidRDefault="001D5F7F" w:rsidP="001D5F7F">
      <w:pPr>
        <w:jc w:val="both"/>
        <w:rPr>
          <w:sz w:val="23"/>
          <w:szCs w:val="23"/>
          <w:u w:val="single"/>
        </w:rPr>
      </w:pPr>
    </w:p>
    <w:p w14:paraId="50744BC3" w14:textId="77777777" w:rsidR="001D5F7F" w:rsidRPr="009510CE" w:rsidRDefault="001D5F7F" w:rsidP="001D5F7F">
      <w:pPr>
        <w:jc w:val="both"/>
        <w:rPr>
          <w:sz w:val="23"/>
          <w:szCs w:val="23"/>
        </w:rPr>
      </w:pPr>
      <w:r w:rsidRPr="009510CE">
        <w:rPr>
          <w:bCs/>
          <w:sz w:val="23"/>
          <w:szCs w:val="23"/>
        </w:rPr>
        <w:t xml:space="preserve">a) </w:t>
      </w:r>
      <w:r w:rsidRPr="009510CE">
        <w:rPr>
          <w:sz w:val="23"/>
          <w:szCs w:val="23"/>
        </w:rPr>
        <w:t>Registro comercial no caso de empresa individual.</w:t>
      </w:r>
    </w:p>
    <w:p w14:paraId="188B69F5" w14:textId="77777777" w:rsidR="001D5F7F" w:rsidRPr="009510CE" w:rsidRDefault="001D5F7F" w:rsidP="001D5F7F">
      <w:pPr>
        <w:jc w:val="both"/>
        <w:rPr>
          <w:sz w:val="23"/>
          <w:szCs w:val="23"/>
        </w:rPr>
      </w:pPr>
    </w:p>
    <w:p w14:paraId="376CA7FB" w14:textId="77777777" w:rsidR="001D5F7F" w:rsidRPr="009510CE" w:rsidRDefault="001D5F7F" w:rsidP="001D5F7F">
      <w:pPr>
        <w:jc w:val="both"/>
        <w:rPr>
          <w:sz w:val="23"/>
          <w:szCs w:val="23"/>
        </w:rPr>
      </w:pPr>
      <w:r w:rsidRPr="009510CE">
        <w:rPr>
          <w:bCs/>
          <w:sz w:val="23"/>
          <w:szCs w:val="23"/>
        </w:rPr>
        <w:t xml:space="preserve">b) </w:t>
      </w:r>
      <w:r w:rsidRPr="009510CE">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5E752910" w14:textId="77777777" w:rsidR="001D5F7F" w:rsidRPr="009510CE" w:rsidRDefault="001D5F7F" w:rsidP="001D5F7F">
      <w:pPr>
        <w:jc w:val="both"/>
        <w:rPr>
          <w:bCs/>
          <w:sz w:val="23"/>
          <w:szCs w:val="23"/>
        </w:rPr>
      </w:pPr>
    </w:p>
    <w:p w14:paraId="4FB545B2" w14:textId="77777777" w:rsidR="001D5F7F" w:rsidRPr="009510CE" w:rsidRDefault="001D5F7F" w:rsidP="001D5F7F">
      <w:pPr>
        <w:jc w:val="both"/>
        <w:rPr>
          <w:sz w:val="23"/>
          <w:szCs w:val="23"/>
        </w:rPr>
      </w:pPr>
      <w:r w:rsidRPr="009510CE">
        <w:rPr>
          <w:bCs/>
          <w:sz w:val="23"/>
          <w:szCs w:val="23"/>
        </w:rPr>
        <w:t>c)</w:t>
      </w:r>
      <w:r w:rsidRPr="009510CE">
        <w:rPr>
          <w:sz w:val="23"/>
          <w:szCs w:val="23"/>
        </w:rPr>
        <w:t xml:space="preserve"> Prova de inscrição de ato constitutivo em Cartório de Registro de Pessoas Jurídicas, no caso de sociedade civil, acompanhada de prova da diretoria em exercício.</w:t>
      </w:r>
    </w:p>
    <w:p w14:paraId="783F934E" w14:textId="77777777" w:rsidR="001D5F7F" w:rsidRPr="009510CE" w:rsidRDefault="001D5F7F" w:rsidP="001D5F7F">
      <w:pPr>
        <w:jc w:val="both"/>
        <w:rPr>
          <w:sz w:val="23"/>
          <w:szCs w:val="23"/>
        </w:rPr>
      </w:pPr>
    </w:p>
    <w:p w14:paraId="3A0308C7" w14:textId="77777777" w:rsidR="001D5F7F" w:rsidRPr="009510CE" w:rsidRDefault="001D5F7F" w:rsidP="001D5F7F">
      <w:pPr>
        <w:jc w:val="both"/>
        <w:rPr>
          <w:sz w:val="23"/>
          <w:szCs w:val="23"/>
        </w:rPr>
      </w:pPr>
      <w:r w:rsidRPr="009510CE">
        <w:rPr>
          <w:bCs/>
          <w:sz w:val="23"/>
          <w:szCs w:val="23"/>
        </w:rPr>
        <w:t xml:space="preserve">d) </w:t>
      </w:r>
      <w:r w:rsidRPr="009510CE">
        <w:rPr>
          <w:sz w:val="23"/>
          <w:szCs w:val="23"/>
        </w:rPr>
        <w:t>Decreto de autorização em se tratando de empresa ou sociedade estrangeira em funcionamento no País e ato de registro ou autorização para funcionamento, expedido por órgão competente.</w:t>
      </w:r>
    </w:p>
    <w:p w14:paraId="2174946F" w14:textId="77777777" w:rsidR="001D5F7F" w:rsidRPr="009510CE" w:rsidRDefault="001D5F7F" w:rsidP="001D5F7F">
      <w:pPr>
        <w:jc w:val="both"/>
        <w:rPr>
          <w:sz w:val="23"/>
          <w:szCs w:val="23"/>
          <w:u w:val="single"/>
        </w:rPr>
      </w:pPr>
    </w:p>
    <w:p w14:paraId="106F2D82" w14:textId="14F2A8BE" w:rsidR="001D5F7F" w:rsidRPr="009510CE" w:rsidRDefault="00C5107F" w:rsidP="001D5F7F">
      <w:pPr>
        <w:jc w:val="both"/>
        <w:rPr>
          <w:sz w:val="23"/>
          <w:szCs w:val="23"/>
          <w:u w:val="single"/>
        </w:rPr>
      </w:pPr>
      <w:r w:rsidRPr="009510CE">
        <w:rPr>
          <w:sz w:val="23"/>
          <w:szCs w:val="23"/>
          <w:u w:val="single"/>
        </w:rPr>
        <w:t>10</w:t>
      </w:r>
      <w:r w:rsidR="001D5F7F" w:rsidRPr="009510CE">
        <w:rPr>
          <w:sz w:val="23"/>
          <w:szCs w:val="23"/>
          <w:u w:val="single"/>
        </w:rPr>
        <w:t>.2.2. Relativos à Regularidade Fiscal e Trabalhista:</w:t>
      </w:r>
    </w:p>
    <w:p w14:paraId="14319D23" w14:textId="77777777" w:rsidR="001D5F7F" w:rsidRPr="009510CE" w:rsidRDefault="001D5F7F" w:rsidP="001D5F7F">
      <w:pPr>
        <w:jc w:val="both"/>
        <w:rPr>
          <w:sz w:val="23"/>
          <w:szCs w:val="23"/>
        </w:rPr>
      </w:pPr>
    </w:p>
    <w:p w14:paraId="4E65F113" w14:textId="77777777" w:rsidR="001D5F7F" w:rsidRPr="009510CE" w:rsidRDefault="001D5F7F" w:rsidP="001D5F7F">
      <w:pPr>
        <w:jc w:val="both"/>
        <w:rPr>
          <w:sz w:val="23"/>
          <w:szCs w:val="23"/>
        </w:rPr>
      </w:pPr>
      <w:r w:rsidRPr="009510CE">
        <w:rPr>
          <w:bCs/>
          <w:sz w:val="23"/>
          <w:szCs w:val="23"/>
        </w:rPr>
        <w:t>a)</w:t>
      </w:r>
      <w:r w:rsidRPr="009510CE">
        <w:rPr>
          <w:sz w:val="23"/>
          <w:szCs w:val="23"/>
        </w:rPr>
        <w:t xml:space="preserve"> Prova de inscrição no Cadastro Nacional de Pessoa Jurídica (CNPJ).</w:t>
      </w:r>
    </w:p>
    <w:p w14:paraId="37DE49EF" w14:textId="77777777" w:rsidR="001D5F7F" w:rsidRPr="009510CE" w:rsidRDefault="001D5F7F" w:rsidP="001D5F7F">
      <w:pPr>
        <w:pStyle w:val="Corpodetexto"/>
        <w:tabs>
          <w:tab w:val="left" w:pos="0"/>
          <w:tab w:val="left" w:pos="1134"/>
        </w:tabs>
        <w:jc w:val="both"/>
        <w:rPr>
          <w:b w:val="0"/>
          <w:bCs/>
          <w:i w:val="0"/>
          <w:sz w:val="23"/>
          <w:szCs w:val="23"/>
        </w:rPr>
      </w:pPr>
    </w:p>
    <w:p w14:paraId="65C71C1B" w14:textId="77777777" w:rsidR="001D5F7F" w:rsidRPr="009510CE" w:rsidRDefault="001D5F7F" w:rsidP="001D5F7F">
      <w:pPr>
        <w:jc w:val="both"/>
        <w:rPr>
          <w:bCs/>
          <w:sz w:val="23"/>
          <w:szCs w:val="23"/>
        </w:rPr>
      </w:pPr>
      <w:r w:rsidRPr="009510CE">
        <w:rPr>
          <w:bCs/>
          <w:sz w:val="23"/>
          <w:szCs w:val="23"/>
        </w:rPr>
        <w:t>a.1.) A comprovação de enquadramento da empresa como ME, EPP ou MEI se dará com a informação contida no cartão CNPJ (porte), emitida em até 90 (noventa) dias da data de abertura deste certame.</w:t>
      </w:r>
    </w:p>
    <w:p w14:paraId="228E2030" w14:textId="77777777" w:rsidR="001D5F7F" w:rsidRPr="009510CE" w:rsidRDefault="001D5F7F" w:rsidP="001D5F7F">
      <w:pPr>
        <w:pStyle w:val="Corpodetexto"/>
        <w:tabs>
          <w:tab w:val="left" w:pos="0"/>
          <w:tab w:val="left" w:pos="1134"/>
        </w:tabs>
        <w:jc w:val="both"/>
        <w:rPr>
          <w:b w:val="0"/>
          <w:bCs/>
          <w:i w:val="0"/>
          <w:sz w:val="23"/>
          <w:szCs w:val="23"/>
        </w:rPr>
      </w:pPr>
    </w:p>
    <w:p w14:paraId="417585E3" w14:textId="77777777" w:rsidR="001D5F7F" w:rsidRPr="009510CE" w:rsidRDefault="001D5F7F" w:rsidP="001D5F7F">
      <w:pPr>
        <w:jc w:val="both"/>
        <w:rPr>
          <w:sz w:val="23"/>
          <w:szCs w:val="23"/>
        </w:rPr>
      </w:pPr>
      <w:r w:rsidRPr="009510CE">
        <w:rPr>
          <w:bCs/>
          <w:sz w:val="23"/>
          <w:szCs w:val="23"/>
        </w:rPr>
        <w:t>b) Certidão de R</w:t>
      </w:r>
      <w:r w:rsidRPr="009510CE">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549E34FF" w14:textId="77777777" w:rsidR="001D5F7F" w:rsidRPr="009510CE" w:rsidRDefault="001D5F7F" w:rsidP="001D5F7F">
      <w:pPr>
        <w:pStyle w:val="Corpodetexto"/>
        <w:tabs>
          <w:tab w:val="left" w:pos="0"/>
          <w:tab w:val="left" w:pos="1134"/>
        </w:tabs>
        <w:jc w:val="both"/>
        <w:rPr>
          <w:b w:val="0"/>
          <w:bCs/>
          <w:i w:val="0"/>
          <w:sz w:val="23"/>
          <w:szCs w:val="23"/>
        </w:rPr>
      </w:pPr>
      <w:r w:rsidRPr="009510CE">
        <w:rPr>
          <w:b w:val="0"/>
          <w:bCs/>
          <w:i w:val="0"/>
          <w:sz w:val="23"/>
          <w:szCs w:val="23"/>
        </w:rPr>
        <w:t>c) Certidão de Regularidade perante o FGTS.</w:t>
      </w:r>
    </w:p>
    <w:p w14:paraId="54640B2E" w14:textId="77777777" w:rsidR="001D5F7F" w:rsidRPr="009510CE" w:rsidRDefault="001D5F7F" w:rsidP="001D5F7F">
      <w:pPr>
        <w:pStyle w:val="Corpodetexto"/>
        <w:tabs>
          <w:tab w:val="left" w:pos="0"/>
          <w:tab w:val="left" w:pos="1134"/>
        </w:tabs>
        <w:jc w:val="both"/>
        <w:rPr>
          <w:b w:val="0"/>
          <w:bCs/>
          <w:i w:val="0"/>
          <w:sz w:val="23"/>
          <w:szCs w:val="23"/>
        </w:rPr>
      </w:pPr>
    </w:p>
    <w:p w14:paraId="1D0DB6CF" w14:textId="77777777" w:rsidR="001D5F7F" w:rsidRPr="009510CE" w:rsidRDefault="001D5F7F" w:rsidP="001D5F7F">
      <w:pPr>
        <w:pStyle w:val="Corpodetexto"/>
        <w:tabs>
          <w:tab w:val="left" w:pos="0"/>
          <w:tab w:val="left" w:pos="1134"/>
        </w:tabs>
        <w:jc w:val="both"/>
        <w:rPr>
          <w:b w:val="0"/>
          <w:bCs/>
          <w:i w:val="0"/>
          <w:sz w:val="23"/>
          <w:szCs w:val="23"/>
        </w:rPr>
      </w:pPr>
      <w:r w:rsidRPr="009510CE">
        <w:rPr>
          <w:b w:val="0"/>
          <w:bCs/>
          <w:i w:val="0"/>
          <w:sz w:val="23"/>
          <w:szCs w:val="23"/>
        </w:rPr>
        <w:t xml:space="preserve">d) Certidão de Regularidade perante a Fazenda Estadual de Débitos Tributários da Dívida Ativa do Estado, </w:t>
      </w:r>
      <w:r w:rsidRPr="009510CE">
        <w:rPr>
          <w:b w:val="0"/>
          <w:i w:val="0"/>
          <w:sz w:val="23"/>
          <w:szCs w:val="23"/>
        </w:rPr>
        <w:t>expedida na sede ou domicílio da Licitante</w:t>
      </w:r>
      <w:r w:rsidRPr="009510CE">
        <w:rPr>
          <w:b w:val="0"/>
          <w:bCs/>
          <w:i w:val="0"/>
          <w:sz w:val="23"/>
          <w:szCs w:val="23"/>
        </w:rPr>
        <w:t xml:space="preserve">, emitido pela Procuradoria Geral do Estado </w:t>
      </w:r>
      <w:r w:rsidRPr="009510CE">
        <w:rPr>
          <w:b w:val="0"/>
          <w:i w:val="0"/>
          <w:sz w:val="23"/>
          <w:szCs w:val="23"/>
        </w:rPr>
        <w:t xml:space="preserve">(Coordenadoria da Dívida Ativa), devendo compreender os débitos </w:t>
      </w:r>
      <w:r w:rsidRPr="009510CE">
        <w:rPr>
          <w:b w:val="0"/>
          <w:i w:val="0"/>
          <w:sz w:val="23"/>
          <w:szCs w:val="23"/>
          <w:u w:val="single"/>
        </w:rPr>
        <w:t>INSCRITOS NA DÍVIDA ATIVA.</w:t>
      </w:r>
    </w:p>
    <w:p w14:paraId="322AE789" w14:textId="77777777" w:rsidR="001D5F7F" w:rsidRPr="009510CE" w:rsidRDefault="001D5F7F" w:rsidP="001D5F7F">
      <w:pPr>
        <w:pStyle w:val="Corpodetexto"/>
        <w:tabs>
          <w:tab w:val="left" w:pos="0"/>
          <w:tab w:val="left" w:pos="1134"/>
        </w:tabs>
        <w:jc w:val="both"/>
        <w:rPr>
          <w:b w:val="0"/>
          <w:bCs/>
          <w:i w:val="0"/>
          <w:sz w:val="23"/>
          <w:szCs w:val="23"/>
        </w:rPr>
      </w:pPr>
    </w:p>
    <w:p w14:paraId="33013F6C" w14:textId="77777777" w:rsidR="001D5F7F" w:rsidRPr="009510CE" w:rsidRDefault="001D5F7F" w:rsidP="001D5F7F">
      <w:pPr>
        <w:pStyle w:val="Corpodetexto"/>
        <w:tabs>
          <w:tab w:val="left" w:pos="0"/>
          <w:tab w:val="left" w:pos="1134"/>
        </w:tabs>
        <w:jc w:val="both"/>
        <w:rPr>
          <w:b w:val="0"/>
          <w:i w:val="0"/>
          <w:sz w:val="23"/>
          <w:szCs w:val="23"/>
        </w:rPr>
      </w:pPr>
      <w:r w:rsidRPr="009510CE">
        <w:rPr>
          <w:b w:val="0"/>
          <w:bCs/>
          <w:i w:val="0"/>
          <w:sz w:val="23"/>
          <w:szCs w:val="23"/>
        </w:rPr>
        <w:t>e) Certidão de Regularidade com os tributos mobiliários perante a Fazenda Municipal,</w:t>
      </w:r>
      <w:r w:rsidRPr="009510CE">
        <w:rPr>
          <w:b w:val="0"/>
          <w:i w:val="0"/>
          <w:sz w:val="23"/>
          <w:szCs w:val="23"/>
        </w:rPr>
        <w:t xml:space="preserve"> expedida na sede ou domicílio da Licitante.</w:t>
      </w:r>
    </w:p>
    <w:p w14:paraId="51EAE51B" w14:textId="77777777" w:rsidR="001D5F7F" w:rsidRPr="009510CE" w:rsidRDefault="001D5F7F" w:rsidP="001D5F7F">
      <w:pPr>
        <w:pStyle w:val="Corpodetexto"/>
        <w:tabs>
          <w:tab w:val="left" w:pos="0"/>
          <w:tab w:val="left" w:pos="1134"/>
        </w:tabs>
        <w:jc w:val="both"/>
        <w:rPr>
          <w:b w:val="0"/>
          <w:i w:val="0"/>
          <w:sz w:val="23"/>
          <w:szCs w:val="23"/>
        </w:rPr>
      </w:pPr>
    </w:p>
    <w:p w14:paraId="3B64129A" w14:textId="77777777" w:rsidR="001D5F7F" w:rsidRPr="009510CE" w:rsidRDefault="001D5F7F" w:rsidP="001D5F7F">
      <w:pPr>
        <w:pStyle w:val="Corpodetexto"/>
        <w:tabs>
          <w:tab w:val="left" w:pos="284"/>
        </w:tabs>
        <w:jc w:val="both"/>
        <w:rPr>
          <w:b w:val="0"/>
          <w:bCs/>
          <w:i w:val="0"/>
          <w:sz w:val="23"/>
          <w:szCs w:val="23"/>
        </w:rPr>
      </w:pPr>
      <w:r w:rsidRPr="009510CE">
        <w:rPr>
          <w:b w:val="0"/>
          <w:bCs/>
          <w:i w:val="0"/>
          <w:sz w:val="23"/>
          <w:szCs w:val="23"/>
        </w:rPr>
        <w:t>f) Certidão de Regularidade perante a Justiça do Trabalho (Lei Federal nº 12.440 de 07/07/2011).</w:t>
      </w:r>
    </w:p>
    <w:p w14:paraId="092A76F7" w14:textId="77777777" w:rsidR="001D5F7F" w:rsidRPr="009510CE" w:rsidRDefault="001D5F7F" w:rsidP="001D5F7F">
      <w:pPr>
        <w:pStyle w:val="Corpodetexto"/>
        <w:tabs>
          <w:tab w:val="left" w:pos="284"/>
        </w:tabs>
        <w:jc w:val="both"/>
        <w:rPr>
          <w:b w:val="0"/>
          <w:bCs/>
          <w:i w:val="0"/>
          <w:sz w:val="23"/>
          <w:szCs w:val="23"/>
        </w:rPr>
      </w:pPr>
    </w:p>
    <w:p w14:paraId="3D228D1D" w14:textId="3216EBB6" w:rsidR="001D5F7F" w:rsidRPr="009510CE" w:rsidRDefault="00C5107F" w:rsidP="001D5F7F">
      <w:pPr>
        <w:pStyle w:val="Corpodetexto"/>
        <w:tabs>
          <w:tab w:val="left" w:pos="0"/>
          <w:tab w:val="left" w:pos="1134"/>
        </w:tabs>
        <w:jc w:val="both"/>
        <w:rPr>
          <w:b w:val="0"/>
          <w:bCs/>
          <w:i w:val="0"/>
          <w:sz w:val="23"/>
          <w:szCs w:val="23"/>
        </w:rPr>
      </w:pPr>
      <w:r w:rsidRPr="009510CE">
        <w:rPr>
          <w:b w:val="0"/>
          <w:bCs/>
          <w:i w:val="0"/>
          <w:sz w:val="23"/>
          <w:szCs w:val="23"/>
        </w:rPr>
        <w:t>10</w:t>
      </w:r>
      <w:r w:rsidR="001D5F7F" w:rsidRPr="009510CE">
        <w:rPr>
          <w:b w:val="0"/>
          <w:bCs/>
          <w:i w:val="0"/>
          <w:sz w:val="23"/>
          <w:szCs w:val="23"/>
        </w:rPr>
        <w:t>.2.2.1. As comprovações acima deverão ser feitas por certidão negativa ou positiva com efeitos de negativa.</w:t>
      </w:r>
    </w:p>
    <w:p w14:paraId="718C71E4" w14:textId="77777777" w:rsidR="001D5F7F" w:rsidRPr="009510CE" w:rsidRDefault="001D5F7F" w:rsidP="001D5F7F">
      <w:pPr>
        <w:jc w:val="both"/>
        <w:rPr>
          <w:sz w:val="23"/>
          <w:szCs w:val="23"/>
        </w:rPr>
      </w:pPr>
    </w:p>
    <w:p w14:paraId="33FA284C" w14:textId="076AAED7" w:rsidR="001D5F7F" w:rsidRPr="009510CE" w:rsidRDefault="00C5107F" w:rsidP="001D5F7F">
      <w:pPr>
        <w:jc w:val="both"/>
        <w:rPr>
          <w:sz w:val="23"/>
          <w:szCs w:val="23"/>
          <w:u w:val="single"/>
        </w:rPr>
      </w:pPr>
      <w:r w:rsidRPr="009510CE">
        <w:rPr>
          <w:sz w:val="23"/>
          <w:szCs w:val="23"/>
          <w:u w:val="single"/>
        </w:rPr>
        <w:t>10</w:t>
      </w:r>
      <w:r w:rsidR="001D5F7F" w:rsidRPr="009510CE">
        <w:rPr>
          <w:sz w:val="23"/>
          <w:szCs w:val="23"/>
          <w:u w:val="single"/>
        </w:rPr>
        <w:t>.2.3. Relativo à Qualificação Econômico-Financeira:</w:t>
      </w:r>
    </w:p>
    <w:p w14:paraId="1EE8B7D0" w14:textId="77777777" w:rsidR="001D5F7F" w:rsidRPr="009510CE" w:rsidRDefault="001D5F7F" w:rsidP="001D5F7F">
      <w:pPr>
        <w:jc w:val="both"/>
        <w:rPr>
          <w:sz w:val="23"/>
          <w:szCs w:val="23"/>
        </w:rPr>
      </w:pPr>
    </w:p>
    <w:p w14:paraId="60E075FC" w14:textId="77777777" w:rsidR="001D5F7F" w:rsidRPr="009510CE" w:rsidRDefault="001D5F7F" w:rsidP="001D5F7F">
      <w:pPr>
        <w:jc w:val="both"/>
        <w:rPr>
          <w:sz w:val="23"/>
          <w:szCs w:val="23"/>
        </w:rPr>
      </w:pPr>
      <w:r w:rsidRPr="009510CE">
        <w:rPr>
          <w:sz w:val="23"/>
          <w:szCs w:val="23"/>
        </w:rPr>
        <w:t>a) Certidão de falência ou concordata:</w:t>
      </w:r>
    </w:p>
    <w:p w14:paraId="1E1B3312" w14:textId="77777777" w:rsidR="001D5F7F" w:rsidRPr="009510CE" w:rsidRDefault="001D5F7F" w:rsidP="001D5F7F">
      <w:pPr>
        <w:jc w:val="both"/>
        <w:rPr>
          <w:bCs/>
          <w:sz w:val="23"/>
          <w:szCs w:val="23"/>
        </w:rPr>
      </w:pPr>
    </w:p>
    <w:p w14:paraId="1482E9F2" w14:textId="067AC49E" w:rsidR="001D5F7F" w:rsidRPr="009510CE" w:rsidRDefault="001D5F7F" w:rsidP="001D5F7F">
      <w:pPr>
        <w:jc w:val="both"/>
        <w:rPr>
          <w:sz w:val="23"/>
          <w:szCs w:val="23"/>
        </w:rPr>
      </w:pPr>
      <w:r w:rsidRPr="009510CE">
        <w:rPr>
          <w:bCs/>
          <w:sz w:val="23"/>
          <w:szCs w:val="23"/>
        </w:rPr>
        <w:t>a.1)</w:t>
      </w:r>
      <w:r w:rsidRPr="009510CE">
        <w:rPr>
          <w:sz w:val="23"/>
          <w:szCs w:val="23"/>
        </w:rPr>
        <w:t xml:space="preserve"> Certidão negativa de falência ou concordata para pessoa jurídica, expedida pelo Distribuidor Judicial da Comarca onde se situa a pessoa jurídica, ou de execução patrimonial expedida no domicílio da pessoa física, com data de expedição não superior a 90 (noventa) dias anteriores à data marcada para o processamento d</w:t>
      </w:r>
      <w:r w:rsidR="005758BC" w:rsidRPr="009510CE">
        <w:rPr>
          <w:sz w:val="23"/>
          <w:szCs w:val="23"/>
        </w:rPr>
        <w:t>a licitação</w:t>
      </w:r>
      <w:r w:rsidRPr="009510CE">
        <w:rPr>
          <w:sz w:val="23"/>
          <w:szCs w:val="23"/>
        </w:rPr>
        <w:t xml:space="preserve">. </w:t>
      </w:r>
    </w:p>
    <w:p w14:paraId="7D55A96D" w14:textId="77777777" w:rsidR="001D5F7F" w:rsidRPr="009510CE" w:rsidRDefault="001D5F7F" w:rsidP="001D5F7F">
      <w:pPr>
        <w:jc w:val="both"/>
        <w:rPr>
          <w:sz w:val="23"/>
          <w:szCs w:val="23"/>
        </w:rPr>
      </w:pPr>
    </w:p>
    <w:p w14:paraId="5A51A37F" w14:textId="77777777" w:rsidR="001D5F7F" w:rsidRPr="009510CE" w:rsidRDefault="001D5F7F" w:rsidP="001D5F7F">
      <w:pPr>
        <w:autoSpaceDE w:val="0"/>
        <w:autoSpaceDN w:val="0"/>
        <w:adjustRightInd w:val="0"/>
        <w:jc w:val="both"/>
        <w:rPr>
          <w:sz w:val="23"/>
          <w:szCs w:val="23"/>
        </w:rPr>
      </w:pPr>
      <w:r w:rsidRPr="009510CE">
        <w:rPr>
          <w:sz w:val="23"/>
          <w:szCs w:val="23"/>
        </w:rPr>
        <w:t>a.2) Certidão Positiva para as empresas que estiverem na situação de Recuperação Judicial, dentro do prazo de sua validade, desde que a interessada demonstre seu plano de recuperação, já homologado pelo juízo competente e em pleno vigor, apto a comprovar sua viabilidade econômico-financeira, inclusive pelo atendimento de todos os requisitos de habilitação.</w:t>
      </w:r>
    </w:p>
    <w:p w14:paraId="08FA245E" w14:textId="77777777" w:rsidR="001D5F7F" w:rsidRPr="009510CE" w:rsidRDefault="001D5F7F" w:rsidP="001D5F7F">
      <w:pPr>
        <w:jc w:val="both"/>
        <w:rPr>
          <w:bCs/>
          <w:sz w:val="23"/>
          <w:szCs w:val="23"/>
        </w:rPr>
      </w:pPr>
    </w:p>
    <w:p w14:paraId="7F51ECD5" w14:textId="77777777" w:rsidR="001D5F7F" w:rsidRPr="009510CE" w:rsidRDefault="001D5F7F" w:rsidP="001D5F7F">
      <w:pPr>
        <w:jc w:val="both"/>
        <w:rPr>
          <w:sz w:val="23"/>
          <w:szCs w:val="23"/>
        </w:rPr>
      </w:pPr>
      <w:r w:rsidRPr="009510CE">
        <w:rPr>
          <w:sz w:val="23"/>
          <w:szCs w:val="23"/>
        </w:rPr>
        <w:t>a.3) Para fins da comprovação acima, entende-se por sede o principal estabelecimento da empresa (a matriz).</w:t>
      </w:r>
    </w:p>
    <w:p w14:paraId="4CE01DD4" w14:textId="77777777" w:rsidR="001D5F7F" w:rsidRPr="009510CE" w:rsidRDefault="001D5F7F" w:rsidP="001D5F7F">
      <w:pPr>
        <w:jc w:val="both"/>
        <w:rPr>
          <w:sz w:val="23"/>
          <w:szCs w:val="23"/>
        </w:rPr>
      </w:pPr>
    </w:p>
    <w:p w14:paraId="4CE51F2A" w14:textId="56790019" w:rsidR="001D5F7F" w:rsidRPr="009510CE" w:rsidRDefault="00C5107F" w:rsidP="001D5F7F">
      <w:pPr>
        <w:jc w:val="both"/>
        <w:rPr>
          <w:sz w:val="23"/>
          <w:szCs w:val="23"/>
          <w:u w:val="single"/>
        </w:rPr>
      </w:pPr>
      <w:r w:rsidRPr="009510CE">
        <w:rPr>
          <w:sz w:val="23"/>
          <w:szCs w:val="23"/>
          <w:u w:val="single"/>
        </w:rPr>
        <w:t>10</w:t>
      </w:r>
      <w:r w:rsidR="001D5F7F" w:rsidRPr="009510CE">
        <w:rPr>
          <w:sz w:val="23"/>
          <w:szCs w:val="23"/>
          <w:u w:val="single"/>
        </w:rPr>
        <w:t>.2.</w:t>
      </w:r>
      <w:r w:rsidR="0002705B" w:rsidRPr="009510CE">
        <w:rPr>
          <w:sz w:val="23"/>
          <w:szCs w:val="23"/>
          <w:u w:val="single"/>
        </w:rPr>
        <w:t>4</w:t>
      </w:r>
      <w:r w:rsidR="001D5F7F" w:rsidRPr="009510CE">
        <w:rPr>
          <w:sz w:val="23"/>
          <w:szCs w:val="23"/>
          <w:u w:val="single"/>
        </w:rPr>
        <w:t>. As licitantes deverão apresentar ainda:</w:t>
      </w:r>
    </w:p>
    <w:p w14:paraId="0CE95D3C" w14:textId="77777777" w:rsidR="001D5F7F" w:rsidRPr="009510CE" w:rsidRDefault="001D5F7F" w:rsidP="001D5F7F">
      <w:pPr>
        <w:jc w:val="both"/>
        <w:rPr>
          <w:sz w:val="23"/>
          <w:szCs w:val="23"/>
        </w:rPr>
      </w:pPr>
    </w:p>
    <w:p w14:paraId="6FAA8B81" w14:textId="77777777" w:rsidR="001D5F7F" w:rsidRPr="009510CE" w:rsidRDefault="001D5F7F" w:rsidP="001D5F7F">
      <w:pPr>
        <w:jc w:val="both"/>
        <w:rPr>
          <w:rFonts w:eastAsia="Batang"/>
          <w:sz w:val="23"/>
          <w:szCs w:val="23"/>
        </w:rPr>
      </w:pPr>
      <w:r w:rsidRPr="009510CE">
        <w:rPr>
          <w:rFonts w:eastAsia="Batang"/>
          <w:sz w:val="23"/>
          <w:szCs w:val="23"/>
        </w:rPr>
        <w:t>a) Declaração so</w:t>
      </w:r>
      <w:r w:rsidRPr="009510CE">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Pr="009510CE">
        <w:rPr>
          <w:rFonts w:eastAsia="Batang"/>
          <w:sz w:val="23"/>
          <w:szCs w:val="23"/>
        </w:rPr>
        <w:t xml:space="preserve"> (Anexo IV – Modelo de Declaração de Regularidade Perante o Ministério do Trabalho).</w:t>
      </w:r>
    </w:p>
    <w:p w14:paraId="7CB6C35A" w14:textId="77777777" w:rsidR="001D5F7F" w:rsidRPr="009510CE" w:rsidRDefault="001D5F7F" w:rsidP="001D5F7F">
      <w:pPr>
        <w:jc w:val="both"/>
        <w:rPr>
          <w:rFonts w:eastAsia="Batang"/>
          <w:sz w:val="23"/>
          <w:szCs w:val="23"/>
        </w:rPr>
      </w:pPr>
    </w:p>
    <w:p w14:paraId="0A715EB1" w14:textId="77777777" w:rsidR="001D5F7F" w:rsidRPr="009510CE" w:rsidRDefault="001D5F7F" w:rsidP="001D5F7F">
      <w:pPr>
        <w:tabs>
          <w:tab w:val="left" w:pos="3780"/>
        </w:tabs>
        <w:autoSpaceDE w:val="0"/>
        <w:autoSpaceDN w:val="0"/>
        <w:adjustRightInd w:val="0"/>
        <w:jc w:val="both"/>
        <w:rPr>
          <w:bCs/>
          <w:sz w:val="23"/>
          <w:szCs w:val="23"/>
        </w:rPr>
      </w:pPr>
      <w:r w:rsidRPr="009510CE">
        <w:rPr>
          <w:sz w:val="23"/>
          <w:szCs w:val="23"/>
        </w:rPr>
        <w:t xml:space="preserve">b) </w:t>
      </w:r>
      <w:r w:rsidRPr="009510CE">
        <w:rPr>
          <w:bCs/>
          <w:sz w:val="23"/>
          <w:szCs w:val="23"/>
        </w:rPr>
        <w:t>Declaração dando ciência de que cumprem plenamente os requisitos de habilitação (Modelo no Anexo II – Declaração de Cumprimento Pleno dos Requisitos de Habilitação).</w:t>
      </w:r>
    </w:p>
    <w:p w14:paraId="3A4A5DAE" w14:textId="77777777" w:rsidR="001D5F7F" w:rsidRPr="009510CE" w:rsidRDefault="001D5F7F" w:rsidP="001D5F7F">
      <w:pPr>
        <w:tabs>
          <w:tab w:val="left" w:pos="3780"/>
        </w:tabs>
        <w:autoSpaceDE w:val="0"/>
        <w:autoSpaceDN w:val="0"/>
        <w:adjustRightInd w:val="0"/>
        <w:jc w:val="both"/>
        <w:rPr>
          <w:bCs/>
          <w:sz w:val="23"/>
          <w:szCs w:val="23"/>
        </w:rPr>
      </w:pPr>
    </w:p>
    <w:p w14:paraId="10477D31" w14:textId="1593C43E" w:rsidR="00E6387B" w:rsidRPr="00386003" w:rsidRDefault="004F6FD0" w:rsidP="001F10E7">
      <w:pPr>
        <w:autoSpaceDE w:val="0"/>
        <w:autoSpaceDN w:val="0"/>
        <w:adjustRightInd w:val="0"/>
        <w:jc w:val="both"/>
        <w:rPr>
          <w:sz w:val="23"/>
          <w:szCs w:val="23"/>
        </w:rPr>
      </w:pPr>
      <w:r w:rsidRPr="00386003">
        <w:rPr>
          <w:sz w:val="23"/>
          <w:szCs w:val="23"/>
        </w:rPr>
        <w:t>c</w:t>
      </w:r>
      <w:r w:rsidR="001F10E7" w:rsidRPr="00386003">
        <w:rPr>
          <w:sz w:val="23"/>
          <w:szCs w:val="23"/>
        </w:rPr>
        <w:t>) Apresentaç</w:t>
      </w:r>
      <w:r w:rsidR="00E6387B" w:rsidRPr="00386003">
        <w:rPr>
          <w:sz w:val="23"/>
          <w:szCs w:val="23"/>
        </w:rPr>
        <w:t>ão de d</w:t>
      </w:r>
      <w:r w:rsidR="001F10E7" w:rsidRPr="00386003">
        <w:rPr>
          <w:sz w:val="23"/>
          <w:szCs w:val="23"/>
        </w:rPr>
        <w:t>eclaração de que providenciará</w:t>
      </w:r>
      <w:r w:rsidR="00E6387B" w:rsidRPr="00386003">
        <w:rPr>
          <w:sz w:val="23"/>
          <w:szCs w:val="23"/>
        </w:rPr>
        <w:t xml:space="preserve"> </w:t>
      </w:r>
      <w:r w:rsidR="001F10E7" w:rsidRPr="00386003">
        <w:rPr>
          <w:sz w:val="23"/>
          <w:szCs w:val="23"/>
        </w:rPr>
        <w:t xml:space="preserve">o Auto de Licença e Funcionamento e demais documentos  que ser tornem necessários, expedido pelo Órgão Responsável pela Vigilância Sanitária ou a quem </w:t>
      </w:r>
      <w:proofErr w:type="spellStart"/>
      <w:r w:rsidR="001F10E7" w:rsidRPr="00386003">
        <w:rPr>
          <w:sz w:val="23"/>
          <w:szCs w:val="23"/>
        </w:rPr>
        <w:t>esta</w:t>
      </w:r>
      <w:proofErr w:type="spellEnd"/>
      <w:r w:rsidR="001F10E7" w:rsidRPr="00386003">
        <w:rPr>
          <w:sz w:val="23"/>
          <w:szCs w:val="23"/>
        </w:rPr>
        <w:t xml:space="preserve"> designar, </w:t>
      </w:r>
      <w:r w:rsidR="00E6387B" w:rsidRPr="00386003">
        <w:rPr>
          <w:sz w:val="23"/>
          <w:szCs w:val="23"/>
        </w:rPr>
        <w:t>conforme art. 4º da</w:t>
      </w:r>
      <w:r w:rsidR="001F10E7" w:rsidRPr="00386003">
        <w:rPr>
          <w:sz w:val="23"/>
          <w:szCs w:val="23"/>
        </w:rPr>
        <w:t xml:space="preserve"> Portaria Conjunta COGSP/CEI/DSE de </w:t>
      </w:r>
      <w:r w:rsidR="001F10E7" w:rsidRPr="00386003">
        <w:rPr>
          <w:sz w:val="23"/>
          <w:szCs w:val="23"/>
        </w:rPr>
        <w:lastRenderedPageBreak/>
        <w:t>23.03.2005</w:t>
      </w:r>
      <w:r w:rsidR="00E6387B" w:rsidRPr="00386003">
        <w:rPr>
          <w:sz w:val="23"/>
          <w:szCs w:val="23"/>
        </w:rPr>
        <w:t>, sobre a área a ser disponibilizada para  funcionamento da cantina escolar, no prazo de 60 (sessenta) dias da assinatura do contrato, caso seja a vencedora do certame.</w:t>
      </w:r>
    </w:p>
    <w:p w14:paraId="40261A0A" w14:textId="77777777" w:rsidR="00E6387B" w:rsidRDefault="00E6387B" w:rsidP="001F10E7">
      <w:pPr>
        <w:autoSpaceDE w:val="0"/>
        <w:autoSpaceDN w:val="0"/>
        <w:adjustRightInd w:val="0"/>
        <w:jc w:val="both"/>
        <w:rPr>
          <w:sz w:val="23"/>
          <w:szCs w:val="23"/>
          <w:highlight w:val="yellow"/>
        </w:rPr>
      </w:pPr>
    </w:p>
    <w:p w14:paraId="21DD4DAE" w14:textId="09749301" w:rsidR="004F6FD0" w:rsidRPr="009510CE" w:rsidRDefault="004F6FD0" w:rsidP="004F6FD0">
      <w:pPr>
        <w:jc w:val="both"/>
        <w:rPr>
          <w:sz w:val="23"/>
          <w:szCs w:val="23"/>
        </w:rPr>
      </w:pPr>
      <w:r>
        <w:rPr>
          <w:sz w:val="23"/>
          <w:szCs w:val="23"/>
        </w:rPr>
        <w:t>d</w:t>
      </w:r>
      <w:r w:rsidRPr="009510CE">
        <w:rPr>
          <w:sz w:val="23"/>
          <w:szCs w:val="23"/>
        </w:rPr>
        <w:t>) Apresentação do Anexo VI – Termo de Designação de Preposto, o qual será o responsável pela fiscalização, prestar toda assistência e orientação que se fizerem necessárias, conforme art.118 da Lei Federal nº 14.133/2021.</w:t>
      </w:r>
    </w:p>
    <w:p w14:paraId="41F9C1C9" w14:textId="77777777" w:rsidR="004F6FD0" w:rsidRPr="009510CE" w:rsidRDefault="004F6FD0" w:rsidP="004F6FD0">
      <w:pPr>
        <w:tabs>
          <w:tab w:val="left" w:pos="284"/>
        </w:tabs>
        <w:jc w:val="both"/>
        <w:rPr>
          <w:sz w:val="23"/>
          <w:szCs w:val="23"/>
        </w:rPr>
      </w:pPr>
    </w:p>
    <w:p w14:paraId="7C0689B1" w14:textId="77777777" w:rsidR="004F6FD0" w:rsidRDefault="004F6FD0" w:rsidP="001D5F7F">
      <w:pPr>
        <w:tabs>
          <w:tab w:val="left" w:pos="284"/>
        </w:tabs>
        <w:jc w:val="both"/>
        <w:rPr>
          <w:sz w:val="23"/>
          <w:szCs w:val="23"/>
        </w:rPr>
      </w:pPr>
    </w:p>
    <w:p w14:paraId="7D20CCCE" w14:textId="60DC3C6A" w:rsidR="001D5F7F" w:rsidRPr="009510CE" w:rsidRDefault="00E6387B" w:rsidP="001D5F7F">
      <w:pPr>
        <w:tabs>
          <w:tab w:val="left" w:pos="284"/>
        </w:tabs>
        <w:jc w:val="both"/>
        <w:rPr>
          <w:sz w:val="23"/>
          <w:szCs w:val="23"/>
          <w:u w:val="single"/>
          <w:lang w:eastAsia="ar-SA"/>
        </w:rPr>
      </w:pPr>
      <w:proofErr w:type="gramStart"/>
      <w:r>
        <w:rPr>
          <w:sz w:val="23"/>
          <w:szCs w:val="23"/>
        </w:rPr>
        <w:t>e</w:t>
      </w:r>
      <w:r w:rsidR="001D5F7F" w:rsidRPr="009510CE">
        <w:rPr>
          <w:sz w:val="23"/>
          <w:szCs w:val="23"/>
        </w:rPr>
        <w:t>)</w:t>
      </w:r>
      <w:r w:rsidR="001D5F7F" w:rsidRPr="009510CE">
        <w:rPr>
          <w:sz w:val="23"/>
          <w:szCs w:val="23"/>
          <w:u w:val="single"/>
          <w:lang w:eastAsia="ar-SA"/>
        </w:rPr>
        <w:t>Declaração</w:t>
      </w:r>
      <w:proofErr w:type="gramEnd"/>
      <w:r w:rsidR="001D5F7F" w:rsidRPr="009510CE">
        <w:rPr>
          <w:sz w:val="23"/>
          <w:szCs w:val="23"/>
          <w:u w:val="single"/>
          <w:lang w:eastAsia="ar-SA"/>
        </w:rPr>
        <w:t xml:space="preserve"> de Atualização Cadastral, emitida através do site do Tribunal de Contas do Estado (em nome do responsável pela assinatura do </w:t>
      </w:r>
      <w:r w:rsidR="005E5F7F" w:rsidRPr="009510CE">
        <w:rPr>
          <w:sz w:val="23"/>
          <w:szCs w:val="23"/>
        </w:rPr>
        <w:t>Termo de Outorga e Permissão de Uso</w:t>
      </w:r>
      <w:r w:rsidR="001D5F7F" w:rsidRPr="009510CE">
        <w:rPr>
          <w:sz w:val="23"/>
          <w:szCs w:val="23"/>
          <w:u w:val="single"/>
          <w:lang w:eastAsia="ar-SA"/>
        </w:rPr>
        <w:t xml:space="preserve"> e do preposto indicado no ANEXO VI - Termo de Designação do Preposto.</w:t>
      </w:r>
    </w:p>
    <w:p w14:paraId="6E5E02D4" w14:textId="49D0CEA6" w:rsidR="001D5F7F" w:rsidRPr="009510CE" w:rsidRDefault="001D5F7F" w:rsidP="001D5F7F">
      <w:pPr>
        <w:pStyle w:val="NormalWeb"/>
        <w:spacing w:before="0" w:beforeAutospacing="0" w:after="0" w:afterAutospacing="0"/>
        <w:jc w:val="both"/>
        <w:rPr>
          <w:rFonts w:ascii="Times New Roman" w:hAnsi="Times New Roman" w:cs="Times New Roman"/>
          <w:sz w:val="23"/>
          <w:szCs w:val="23"/>
        </w:rPr>
      </w:pPr>
    </w:p>
    <w:p w14:paraId="69C29F00" w14:textId="27CC60AE" w:rsidR="00A6115C" w:rsidRPr="009510CE" w:rsidRDefault="00E6387B" w:rsidP="00A6115C">
      <w:pPr>
        <w:pStyle w:val="NormalWeb"/>
        <w:spacing w:before="0" w:beforeAutospacing="0" w:after="0" w:afterAutospacing="0"/>
        <w:jc w:val="both"/>
        <w:rPr>
          <w:rFonts w:ascii="Times New Roman" w:hAnsi="Times New Roman" w:cs="Times New Roman"/>
          <w:sz w:val="23"/>
          <w:szCs w:val="23"/>
          <w:u w:val="single"/>
        </w:rPr>
      </w:pPr>
      <w:r>
        <w:rPr>
          <w:rFonts w:ascii="Times New Roman" w:hAnsi="Times New Roman" w:cs="Times New Roman"/>
          <w:sz w:val="23"/>
          <w:szCs w:val="23"/>
        </w:rPr>
        <w:t>f</w:t>
      </w:r>
      <w:r w:rsidR="00A6115C" w:rsidRPr="009510CE">
        <w:rPr>
          <w:rFonts w:ascii="Times New Roman" w:hAnsi="Times New Roman" w:cs="Times New Roman"/>
          <w:sz w:val="23"/>
          <w:szCs w:val="23"/>
        </w:rPr>
        <w:t xml:space="preserve">) </w:t>
      </w:r>
      <w:r w:rsidR="00A6115C" w:rsidRPr="009510CE">
        <w:rPr>
          <w:rFonts w:ascii="Times New Roman" w:hAnsi="Times New Roman" w:cs="Times New Roman"/>
          <w:sz w:val="23"/>
          <w:szCs w:val="23"/>
          <w:u w:val="single"/>
        </w:rPr>
        <w:t xml:space="preserve"> O Atestado de Vistoria Prévia Facultativa se optar por faze-lo</w:t>
      </w:r>
      <w:r>
        <w:rPr>
          <w:rFonts w:ascii="Times New Roman" w:hAnsi="Times New Roman" w:cs="Times New Roman"/>
          <w:sz w:val="23"/>
          <w:szCs w:val="23"/>
          <w:u w:val="single"/>
        </w:rPr>
        <w:t xml:space="preserve">, emitida pela Fundação. </w:t>
      </w:r>
    </w:p>
    <w:p w14:paraId="331FC02E" w14:textId="77777777" w:rsidR="00A6115C" w:rsidRPr="009510CE" w:rsidRDefault="00A6115C" w:rsidP="00A6115C">
      <w:pPr>
        <w:pStyle w:val="NormalWeb"/>
        <w:spacing w:before="0" w:beforeAutospacing="0" w:after="0" w:afterAutospacing="0"/>
        <w:jc w:val="both"/>
        <w:rPr>
          <w:rFonts w:ascii="Times New Roman" w:hAnsi="Times New Roman" w:cs="Times New Roman"/>
          <w:sz w:val="23"/>
          <w:szCs w:val="23"/>
          <w:u w:val="single"/>
        </w:rPr>
      </w:pPr>
    </w:p>
    <w:p w14:paraId="5D05B582" w14:textId="0050ED90" w:rsidR="00A6115C" w:rsidRPr="009510CE" w:rsidRDefault="00E6387B" w:rsidP="00A6115C">
      <w:pPr>
        <w:pStyle w:val="NormalWeb"/>
        <w:spacing w:before="0" w:beforeAutospacing="0" w:after="0" w:afterAutospacing="0"/>
        <w:jc w:val="both"/>
        <w:rPr>
          <w:rFonts w:ascii="Times New Roman" w:hAnsi="Times New Roman" w:cs="Times New Roman"/>
          <w:sz w:val="23"/>
          <w:szCs w:val="23"/>
          <w:u w:val="single"/>
        </w:rPr>
      </w:pPr>
      <w:r>
        <w:rPr>
          <w:rFonts w:ascii="Times New Roman" w:hAnsi="Times New Roman" w:cs="Times New Roman"/>
          <w:sz w:val="23"/>
          <w:szCs w:val="23"/>
          <w:u w:val="single"/>
        </w:rPr>
        <w:t>g</w:t>
      </w:r>
      <w:r w:rsidR="00A6115C" w:rsidRPr="009510CE">
        <w:rPr>
          <w:rFonts w:ascii="Times New Roman" w:hAnsi="Times New Roman" w:cs="Times New Roman"/>
          <w:sz w:val="23"/>
          <w:szCs w:val="23"/>
          <w:u w:val="single"/>
        </w:rPr>
        <w:t>)  A licitante que optar pela não realização da visita técnica deverá apresentar declaração afirmando que tinha ciência da possibilidade de fazê-la, mas que, ciente dos riscos e consequências envolvidos, optou por formular a proposta sem realizar a visita técnica que lhe havia sido facultada.</w:t>
      </w:r>
    </w:p>
    <w:p w14:paraId="3F047B1F" w14:textId="77777777" w:rsidR="00A6115C" w:rsidRPr="009510CE" w:rsidRDefault="00A6115C" w:rsidP="001D5F7F">
      <w:pPr>
        <w:pStyle w:val="NormalWeb"/>
        <w:spacing w:before="0" w:beforeAutospacing="0" w:after="0" w:afterAutospacing="0"/>
        <w:jc w:val="both"/>
        <w:rPr>
          <w:rFonts w:ascii="Times New Roman" w:hAnsi="Times New Roman" w:cs="Times New Roman"/>
          <w:sz w:val="23"/>
          <w:szCs w:val="23"/>
        </w:rPr>
      </w:pPr>
    </w:p>
    <w:p w14:paraId="4FA0B410" w14:textId="55AAC4C2" w:rsidR="005E5F7F" w:rsidRPr="009510CE" w:rsidRDefault="001D5F7F" w:rsidP="001D5F7F">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Parágrafo Único: A ausência dos documentos requeridos nas alíneas “</w:t>
      </w:r>
      <w:r w:rsidR="004F6FD0">
        <w:rPr>
          <w:rFonts w:ascii="Times New Roman" w:hAnsi="Times New Roman" w:cs="Times New Roman"/>
          <w:sz w:val="23"/>
          <w:szCs w:val="23"/>
        </w:rPr>
        <w:t>d</w:t>
      </w:r>
      <w:r w:rsidRPr="009510CE">
        <w:rPr>
          <w:rFonts w:ascii="Times New Roman" w:hAnsi="Times New Roman" w:cs="Times New Roman"/>
          <w:sz w:val="23"/>
          <w:szCs w:val="23"/>
        </w:rPr>
        <w:t>” e “</w:t>
      </w:r>
      <w:r w:rsidR="004F6FD0">
        <w:rPr>
          <w:rFonts w:ascii="Times New Roman" w:hAnsi="Times New Roman" w:cs="Times New Roman"/>
          <w:sz w:val="23"/>
          <w:szCs w:val="23"/>
        </w:rPr>
        <w:t>e</w:t>
      </w:r>
      <w:r w:rsidRPr="009510CE">
        <w:rPr>
          <w:rFonts w:ascii="Times New Roman" w:hAnsi="Times New Roman" w:cs="Times New Roman"/>
          <w:sz w:val="23"/>
          <w:szCs w:val="23"/>
        </w:rPr>
        <w:t xml:space="preserve">” deste subitem não será motivo de inabilitação, todavia, deverão obrigatoriamente apresentados para assinatura de </w:t>
      </w:r>
      <w:r w:rsidR="005E5F7F" w:rsidRPr="009510CE">
        <w:rPr>
          <w:rFonts w:ascii="Times New Roman" w:hAnsi="Times New Roman" w:cs="Times New Roman"/>
          <w:sz w:val="23"/>
          <w:szCs w:val="23"/>
        </w:rPr>
        <w:t xml:space="preserve">Termo de Outorga e Permissão de Uso, se não tiver sido apresentado na fase habilitação. </w:t>
      </w:r>
    </w:p>
    <w:p w14:paraId="2B08EE4D" w14:textId="77777777" w:rsidR="001D5F7F" w:rsidRPr="009510CE" w:rsidRDefault="001D5F7F" w:rsidP="001D5F7F">
      <w:pPr>
        <w:jc w:val="both"/>
        <w:rPr>
          <w:bCs/>
          <w:sz w:val="23"/>
          <w:szCs w:val="23"/>
        </w:rPr>
      </w:pPr>
    </w:p>
    <w:p w14:paraId="10AAD1A6" w14:textId="1FD1AC98" w:rsidR="001D5F7F" w:rsidRPr="009510CE" w:rsidRDefault="00C5107F" w:rsidP="001D5F7F">
      <w:pPr>
        <w:jc w:val="both"/>
        <w:rPr>
          <w:sz w:val="23"/>
          <w:szCs w:val="23"/>
        </w:rPr>
      </w:pPr>
      <w:r w:rsidRPr="009510CE">
        <w:rPr>
          <w:bCs/>
          <w:sz w:val="23"/>
          <w:szCs w:val="23"/>
        </w:rPr>
        <w:t>10</w:t>
      </w:r>
      <w:r w:rsidR="001D5F7F" w:rsidRPr="009510CE">
        <w:rPr>
          <w:bCs/>
          <w:sz w:val="23"/>
          <w:szCs w:val="23"/>
        </w:rPr>
        <w:t>.3.</w:t>
      </w:r>
      <w:r w:rsidR="001D5F7F" w:rsidRPr="009510CE">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04398056" w14:textId="77777777" w:rsidR="001D5F7F" w:rsidRPr="009510CE" w:rsidRDefault="001D5F7F" w:rsidP="001D5F7F">
      <w:pPr>
        <w:jc w:val="both"/>
        <w:rPr>
          <w:bCs/>
          <w:sz w:val="23"/>
          <w:szCs w:val="23"/>
        </w:rPr>
      </w:pPr>
    </w:p>
    <w:p w14:paraId="2CFD0B1B" w14:textId="23F9EAEF" w:rsidR="001D5F7F" w:rsidRPr="009510CE" w:rsidRDefault="00C5107F" w:rsidP="001D5F7F">
      <w:pPr>
        <w:jc w:val="both"/>
        <w:rPr>
          <w:sz w:val="23"/>
          <w:szCs w:val="23"/>
        </w:rPr>
      </w:pPr>
      <w:r w:rsidRPr="009510CE">
        <w:rPr>
          <w:bCs/>
          <w:sz w:val="23"/>
          <w:szCs w:val="23"/>
        </w:rPr>
        <w:t>10</w:t>
      </w:r>
      <w:r w:rsidR="001D5F7F" w:rsidRPr="009510CE">
        <w:rPr>
          <w:bCs/>
          <w:sz w:val="23"/>
          <w:szCs w:val="23"/>
        </w:rPr>
        <w:t xml:space="preserve">.4. </w:t>
      </w:r>
      <w:r w:rsidR="001D5F7F" w:rsidRPr="009510CE">
        <w:rPr>
          <w:sz w:val="23"/>
          <w:szCs w:val="23"/>
        </w:rPr>
        <w:t>Não serão aceitos protocolos referentes às solicitações feitas às repartições competentes quanto aos documentos acima mencionados, nem cópias ilegíveis ainda que autenticadas.</w:t>
      </w:r>
    </w:p>
    <w:p w14:paraId="029FD691" w14:textId="77777777" w:rsidR="001D5F7F" w:rsidRPr="009510CE" w:rsidRDefault="001D5F7F" w:rsidP="001D5F7F">
      <w:pPr>
        <w:jc w:val="both"/>
        <w:rPr>
          <w:sz w:val="23"/>
          <w:szCs w:val="23"/>
        </w:rPr>
      </w:pPr>
    </w:p>
    <w:p w14:paraId="48F71E4A" w14:textId="384306C9" w:rsidR="001D5F7F" w:rsidRPr="009510CE" w:rsidRDefault="00C5107F" w:rsidP="001D5F7F">
      <w:pPr>
        <w:jc w:val="both"/>
        <w:rPr>
          <w:sz w:val="23"/>
          <w:szCs w:val="23"/>
        </w:rPr>
      </w:pPr>
      <w:r w:rsidRPr="009510CE">
        <w:rPr>
          <w:sz w:val="23"/>
          <w:szCs w:val="23"/>
        </w:rPr>
        <w:t>10</w:t>
      </w:r>
      <w:r w:rsidR="001D5F7F" w:rsidRPr="009510CE">
        <w:rPr>
          <w:sz w:val="23"/>
          <w:szCs w:val="23"/>
        </w:rPr>
        <w:t>.5.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4B51DDC4" w14:textId="77777777" w:rsidR="001D5F7F" w:rsidRPr="009510CE" w:rsidRDefault="001D5F7F" w:rsidP="001D5F7F">
      <w:pPr>
        <w:jc w:val="both"/>
        <w:rPr>
          <w:bCs/>
          <w:sz w:val="23"/>
          <w:szCs w:val="23"/>
        </w:rPr>
      </w:pPr>
    </w:p>
    <w:p w14:paraId="1EB593BA" w14:textId="3F1826D0" w:rsidR="001D5F7F" w:rsidRPr="009510CE" w:rsidRDefault="00C5107F" w:rsidP="001D5F7F">
      <w:pPr>
        <w:jc w:val="both"/>
        <w:rPr>
          <w:sz w:val="23"/>
          <w:szCs w:val="23"/>
        </w:rPr>
      </w:pPr>
      <w:r w:rsidRPr="009510CE">
        <w:rPr>
          <w:bCs/>
          <w:sz w:val="23"/>
          <w:szCs w:val="23"/>
        </w:rPr>
        <w:t>10</w:t>
      </w:r>
      <w:r w:rsidR="001D5F7F" w:rsidRPr="009510CE">
        <w:rPr>
          <w:bCs/>
          <w:sz w:val="23"/>
          <w:szCs w:val="23"/>
        </w:rPr>
        <w:t>.6.</w:t>
      </w:r>
      <w:r w:rsidR="001D5F7F" w:rsidRPr="009510CE">
        <w:rPr>
          <w:sz w:val="23"/>
          <w:szCs w:val="23"/>
        </w:rPr>
        <w:t xml:space="preserve"> Na hipótese de não constar prazo de validade nas certidões apresentadas, a Administração aceitará como válidas as expedidas até 180 (cento e oitenta) dias imediatamente anteriores à data de apresentação das propostas.</w:t>
      </w:r>
    </w:p>
    <w:p w14:paraId="6663081E" w14:textId="77777777" w:rsidR="00C5107F" w:rsidRPr="009510CE" w:rsidRDefault="00C5107F" w:rsidP="001D5F7F">
      <w:pPr>
        <w:autoSpaceDE w:val="0"/>
        <w:autoSpaceDN w:val="0"/>
        <w:adjustRightInd w:val="0"/>
        <w:jc w:val="both"/>
        <w:rPr>
          <w:sz w:val="23"/>
          <w:szCs w:val="23"/>
          <w:u w:val="single"/>
        </w:rPr>
      </w:pPr>
    </w:p>
    <w:p w14:paraId="597864B5" w14:textId="7DF2B006" w:rsidR="001D5F7F" w:rsidRPr="009510CE" w:rsidRDefault="00C5107F" w:rsidP="001D5F7F">
      <w:pPr>
        <w:autoSpaceDE w:val="0"/>
        <w:autoSpaceDN w:val="0"/>
        <w:adjustRightInd w:val="0"/>
        <w:jc w:val="both"/>
        <w:rPr>
          <w:sz w:val="23"/>
          <w:szCs w:val="23"/>
          <w:u w:val="single"/>
        </w:rPr>
      </w:pPr>
      <w:r w:rsidRPr="009510CE">
        <w:rPr>
          <w:sz w:val="23"/>
          <w:szCs w:val="23"/>
          <w:u w:val="single"/>
        </w:rPr>
        <w:t>10</w:t>
      </w:r>
      <w:r w:rsidR="001D5F7F" w:rsidRPr="009510CE">
        <w:rPr>
          <w:sz w:val="23"/>
          <w:szCs w:val="23"/>
          <w:u w:val="single"/>
        </w:rPr>
        <w:t xml:space="preserve">.7. Os documentos relativos à habilitação dos licitantes, deverão ser  encaminhados digitalizados de documentos originais ou cópias autenticadas, contados da convocação da </w:t>
      </w:r>
      <w:r w:rsidR="007340C1" w:rsidRPr="009510CE">
        <w:rPr>
          <w:sz w:val="23"/>
          <w:szCs w:val="23"/>
        </w:rPr>
        <w:t>Agente de Contratação</w:t>
      </w:r>
      <w:r w:rsidR="001D5F7F" w:rsidRPr="009510CE">
        <w:rPr>
          <w:sz w:val="23"/>
          <w:szCs w:val="23"/>
          <w:u w:val="single"/>
        </w:rPr>
        <w:t>, por meio eletrônico (upload), nos formatos (extensões) “</w:t>
      </w:r>
      <w:proofErr w:type="spellStart"/>
      <w:r w:rsidR="001D5F7F" w:rsidRPr="009510CE">
        <w:rPr>
          <w:sz w:val="23"/>
          <w:szCs w:val="23"/>
          <w:u w:val="single"/>
        </w:rPr>
        <w:t>pdf</w:t>
      </w:r>
      <w:proofErr w:type="spellEnd"/>
      <w:r w:rsidR="001D5F7F" w:rsidRPr="009510CE">
        <w:rPr>
          <w:sz w:val="23"/>
          <w:szCs w:val="23"/>
          <w:u w:val="single"/>
        </w:rPr>
        <w:t>”, “</w:t>
      </w:r>
      <w:proofErr w:type="spellStart"/>
      <w:r w:rsidR="001D5F7F" w:rsidRPr="009510CE">
        <w:rPr>
          <w:sz w:val="23"/>
          <w:szCs w:val="23"/>
          <w:u w:val="single"/>
        </w:rPr>
        <w:t>doc</w:t>
      </w:r>
      <w:proofErr w:type="spellEnd"/>
      <w:r w:rsidR="001D5F7F" w:rsidRPr="009510CE">
        <w:rPr>
          <w:sz w:val="23"/>
          <w:szCs w:val="23"/>
          <w:u w:val="single"/>
        </w:rPr>
        <w:t>”, “</w:t>
      </w:r>
      <w:proofErr w:type="spellStart"/>
      <w:r w:rsidR="001D5F7F" w:rsidRPr="009510CE">
        <w:rPr>
          <w:sz w:val="23"/>
          <w:szCs w:val="23"/>
          <w:u w:val="single"/>
        </w:rPr>
        <w:t>xls</w:t>
      </w:r>
      <w:proofErr w:type="spellEnd"/>
      <w:r w:rsidR="001D5F7F" w:rsidRPr="009510CE">
        <w:rPr>
          <w:sz w:val="23"/>
          <w:szCs w:val="23"/>
          <w:u w:val="single"/>
        </w:rPr>
        <w:t>”,“png” ou “</w:t>
      </w:r>
      <w:proofErr w:type="spellStart"/>
      <w:r w:rsidR="001D5F7F" w:rsidRPr="009510CE">
        <w:rPr>
          <w:sz w:val="23"/>
          <w:szCs w:val="23"/>
          <w:u w:val="single"/>
        </w:rPr>
        <w:t>jpg</w:t>
      </w:r>
      <w:proofErr w:type="spellEnd"/>
      <w:r w:rsidR="001D5F7F" w:rsidRPr="009510CE">
        <w:rPr>
          <w:sz w:val="23"/>
          <w:szCs w:val="23"/>
          <w:u w:val="single"/>
        </w:rPr>
        <w:t xml:space="preserve">”, observado o limite de 6 Mb para cada arquivo,  conforme regras de aceitação estabelecidas pela plataforma </w:t>
      </w:r>
      <w:hyperlink r:id="rId17" w:history="1">
        <w:r w:rsidR="001D5F7F" w:rsidRPr="009510CE">
          <w:rPr>
            <w:rStyle w:val="Hyperlink"/>
            <w:color w:val="auto"/>
            <w:sz w:val="23"/>
            <w:szCs w:val="23"/>
          </w:rPr>
          <w:t>www.novobbmnet.com.br</w:t>
        </w:r>
      </w:hyperlink>
      <w:r w:rsidR="001D5F7F" w:rsidRPr="009510CE">
        <w:rPr>
          <w:sz w:val="23"/>
          <w:szCs w:val="23"/>
          <w:u w:val="single"/>
        </w:rPr>
        <w:t>.</w:t>
      </w:r>
    </w:p>
    <w:p w14:paraId="7ABC4DAA" w14:textId="77777777" w:rsidR="001D5F7F" w:rsidRPr="009510CE" w:rsidRDefault="001D5F7F" w:rsidP="001D5F7F">
      <w:pPr>
        <w:autoSpaceDE w:val="0"/>
        <w:autoSpaceDN w:val="0"/>
        <w:adjustRightInd w:val="0"/>
        <w:jc w:val="both"/>
        <w:rPr>
          <w:sz w:val="23"/>
          <w:szCs w:val="23"/>
          <w:u w:val="single"/>
        </w:rPr>
      </w:pPr>
    </w:p>
    <w:p w14:paraId="24FC71C3" w14:textId="68AC3019" w:rsidR="001D5F7F" w:rsidRPr="009510CE" w:rsidRDefault="00C5107F" w:rsidP="001D5F7F">
      <w:pPr>
        <w:autoSpaceDE w:val="0"/>
        <w:autoSpaceDN w:val="0"/>
        <w:adjustRightInd w:val="0"/>
        <w:spacing w:after="168"/>
        <w:jc w:val="both"/>
        <w:rPr>
          <w:sz w:val="23"/>
          <w:szCs w:val="23"/>
          <w:u w:val="single"/>
        </w:rPr>
      </w:pPr>
      <w:r w:rsidRPr="009510CE">
        <w:rPr>
          <w:sz w:val="23"/>
          <w:szCs w:val="23"/>
          <w:u w:val="single"/>
        </w:rPr>
        <w:t>10</w:t>
      </w:r>
      <w:r w:rsidR="001D5F7F" w:rsidRPr="009510CE">
        <w:rPr>
          <w:sz w:val="23"/>
          <w:szCs w:val="23"/>
          <w:u w:val="single"/>
        </w:rPr>
        <w:t xml:space="preserve">.8. Deverá também, enviar a proposta final adequada, ao último lance ofertado após a negociação realizada, em campo próprio do Sistema, conforme Anexo III – Modelo de Proposta de Preços, acompanhada, se for o caso, dos documentos complementares, quando necessários à confirmação daqueles exigidos neste Edital e já apresentados. </w:t>
      </w:r>
    </w:p>
    <w:p w14:paraId="03A51B30" w14:textId="1ADD79AF" w:rsidR="001D5F7F" w:rsidRPr="009510CE" w:rsidRDefault="00C5107F" w:rsidP="001D5F7F">
      <w:pPr>
        <w:autoSpaceDE w:val="0"/>
        <w:autoSpaceDN w:val="0"/>
        <w:adjustRightInd w:val="0"/>
        <w:spacing w:after="168"/>
        <w:jc w:val="both"/>
        <w:rPr>
          <w:b/>
          <w:sz w:val="23"/>
          <w:szCs w:val="23"/>
          <w:u w:val="single"/>
        </w:rPr>
      </w:pPr>
      <w:r w:rsidRPr="009510CE">
        <w:rPr>
          <w:b/>
          <w:sz w:val="23"/>
          <w:szCs w:val="23"/>
          <w:highlight w:val="yellow"/>
          <w:u w:val="single"/>
        </w:rPr>
        <w:lastRenderedPageBreak/>
        <w:t>10</w:t>
      </w:r>
      <w:r w:rsidR="001D5F7F" w:rsidRPr="009510CE">
        <w:rPr>
          <w:b/>
          <w:sz w:val="23"/>
          <w:szCs w:val="23"/>
          <w:highlight w:val="yellow"/>
          <w:u w:val="single"/>
        </w:rPr>
        <w:t xml:space="preserve">.9. O licitante convocado para o envio dos documentos habilitação e proposta final (itens </w:t>
      </w:r>
      <w:r w:rsidRPr="009510CE">
        <w:rPr>
          <w:b/>
          <w:sz w:val="23"/>
          <w:szCs w:val="23"/>
          <w:highlight w:val="yellow"/>
          <w:u w:val="single"/>
        </w:rPr>
        <w:t>10</w:t>
      </w:r>
      <w:r w:rsidR="001D5F7F" w:rsidRPr="009510CE">
        <w:rPr>
          <w:b/>
          <w:sz w:val="23"/>
          <w:szCs w:val="23"/>
          <w:highlight w:val="yellow"/>
          <w:u w:val="single"/>
        </w:rPr>
        <w:t xml:space="preserve">.7. e </w:t>
      </w:r>
      <w:r w:rsidRPr="009510CE">
        <w:rPr>
          <w:b/>
          <w:sz w:val="23"/>
          <w:szCs w:val="23"/>
          <w:highlight w:val="yellow"/>
          <w:u w:val="single"/>
        </w:rPr>
        <w:t>10</w:t>
      </w:r>
      <w:r w:rsidR="001D5F7F" w:rsidRPr="009510CE">
        <w:rPr>
          <w:b/>
          <w:sz w:val="23"/>
          <w:szCs w:val="23"/>
          <w:highlight w:val="yellow"/>
          <w:u w:val="single"/>
        </w:rPr>
        <w:t xml:space="preserve">.8) deverá </w:t>
      </w:r>
      <w:proofErr w:type="spellStart"/>
      <w:r w:rsidR="001D5F7F" w:rsidRPr="009510CE">
        <w:rPr>
          <w:b/>
          <w:sz w:val="23"/>
          <w:szCs w:val="23"/>
          <w:highlight w:val="yellow"/>
          <w:u w:val="single"/>
        </w:rPr>
        <w:t>faze-lo</w:t>
      </w:r>
      <w:proofErr w:type="spellEnd"/>
      <w:r w:rsidR="001D5F7F" w:rsidRPr="009510CE">
        <w:rPr>
          <w:b/>
          <w:sz w:val="23"/>
          <w:szCs w:val="23"/>
          <w:highlight w:val="yellow"/>
          <w:u w:val="single"/>
        </w:rPr>
        <w:t xml:space="preserve"> no prazo de até 02 (duas) horas da convocação.  No caso de não atendimento dentro do prazo estabelecido </w:t>
      </w:r>
      <w:r w:rsidR="001D5F7F" w:rsidRPr="00B14E99">
        <w:rPr>
          <w:b/>
          <w:sz w:val="23"/>
          <w:szCs w:val="23"/>
          <w:highlight w:val="yellow"/>
          <w:u w:val="single"/>
        </w:rPr>
        <w:t xml:space="preserve">a </w:t>
      </w:r>
      <w:r w:rsidR="0002705B" w:rsidRPr="00B14E99">
        <w:rPr>
          <w:b/>
          <w:sz w:val="23"/>
          <w:szCs w:val="23"/>
          <w:highlight w:val="yellow"/>
          <w:u w:val="single"/>
        </w:rPr>
        <w:t>Agente de Contratação</w:t>
      </w:r>
      <w:r w:rsidR="001D5F7F" w:rsidRPr="00B14E99">
        <w:rPr>
          <w:b/>
          <w:sz w:val="23"/>
          <w:szCs w:val="23"/>
          <w:highlight w:val="yellow"/>
          <w:u w:val="single"/>
        </w:rPr>
        <w:t xml:space="preserve"> poderá </w:t>
      </w:r>
      <w:r w:rsidR="001D5F7F" w:rsidRPr="009510CE">
        <w:rPr>
          <w:b/>
          <w:sz w:val="23"/>
          <w:szCs w:val="23"/>
          <w:highlight w:val="yellow"/>
          <w:u w:val="single"/>
        </w:rPr>
        <w:t>desclassificar a convocada e convocar o próximo classificado.</w:t>
      </w:r>
    </w:p>
    <w:p w14:paraId="7010AFA4" w14:textId="2915C9D1"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.10. É facultado à </w:t>
      </w:r>
      <w:r w:rsidR="0033611D" w:rsidRPr="009510CE">
        <w:rPr>
          <w:sz w:val="23"/>
          <w:szCs w:val="23"/>
        </w:rPr>
        <w:t>Agente de Contratação</w:t>
      </w:r>
      <w:r w:rsidR="001D5F7F" w:rsidRPr="009510CE">
        <w:rPr>
          <w:sz w:val="23"/>
          <w:szCs w:val="23"/>
        </w:rPr>
        <w:t xml:space="preserve"> prorrogar o prazo estabelecido, a partir de solicitação fundamentada feita no chat pelo licitante, antes de findo o prazo. </w:t>
      </w:r>
    </w:p>
    <w:p w14:paraId="4B2F110D" w14:textId="77777777" w:rsidR="001D5F7F" w:rsidRPr="009510CE" w:rsidRDefault="001D5F7F" w:rsidP="001D5F7F">
      <w:pPr>
        <w:jc w:val="both"/>
        <w:rPr>
          <w:sz w:val="23"/>
          <w:szCs w:val="23"/>
        </w:rPr>
      </w:pPr>
    </w:p>
    <w:p w14:paraId="67ADFDE8" w14:textId="05E05676" w:rsidR="001D5F7F" w:rsidRPr="009510CE" w:rsidRDefault="00C5107F" w:rsidP="001D5F7F">
      <w:pPr>
        <w:jc w:val="both"/>
        <w:rPr>
          <w:sz w:val="23"/>
          <w:szCs w:val="23"/>
        </w:rPr>
      </w:pPr>
      <w:r w:rsidRPr="009510CE">
        <w:rPr>
          <w:sz w:val="23"/>
          <w:szCs w:val="23"/>
        </w:rPr>
        <w:t>10</w:t>
      </w:r>
      <w:r w:rsidR="001D5F7F" w:rsidRPr="009510CE">
        <w:rPr>
          <w:sz w:val="23"/>
          <w:szCs w:val="23"/>
        </w:rPr>
        <w:t xml:space="preserve">.11. Os documentos de habilitação enviados, serão recebidos e presumir-se-ão verdadeiros em relação aos signatários, dispensando-se o envio de documentos originais e cópias autenticadas em papel. </w:t>
      </w:r>
    </w:p>
    <w:p w14:paraId="18F2937C" w14:textId="77777777" w:rsidR="001D5F7F" w:rsidRPr="009510CE" w:rsidRDefault="001D5F7F" w:rsidP="001D5F7F">
      <w:pPr>
        <w:jc w:val="both"/>
        <w:rPr>
          <w:sz w:val="23"/>
          <w:szCs w:val="23"/>
        </w:rPr>
      </w:pPr>
    </w:p>
    <w:p w14:paraId="2D10CC99" w14:textId="262D9F72" w:rsidR="001D5F7F" w:rsidRPr="009510CE" w:rsidRDefault="00C5107F" w:rsidP="001D5F7F">
      <w:pPr>
        <w:jc w:val="both"/>
        <w:rPr>
          <w:sz w:val="23"/>
          <w:szCs w:val="23"/>
        </w:rPr>
      </w:pPr>
      <w:r w:rsidRPr="009510CE">
        <w:rPr>
          <w:sz w:val="23"/>
          <w:szCs w:val="23"/>
        </w:rPr>
        <w:t>10</w:t>
      </w:r>
      <w:r w:rsidR="001D5F7F" w:rsidRPr="009510CE">
        <w:rPr>
          <w:sz w:val="23"/>
          <w:szCs w:val="23"/>
        </w:rPr>
        <w:t>.12. O licitante e seu representante legal são responsáveis pela autenticidade e veracidade dos documentos enviados eletronicamente.</w:t>
      </w:r>
    </w:p>
    <w:p w14:paraId="7885C72C" w14:textId="77777777" w:rsidR="001D5F7F" w:rsidRPr="009510CE" w:rsidRDefault="001D5F7F" w:rsidP="001D5F7F">
      <w:pPr>
        <w:jc w:val="both"/>
        <w:rPr>
          <w:sz w:val="23"/>
          <w:szCs w:val="23"/>
        </w:rPr>
      </w:pPr>
    </w:p>
    <w:p w14:paraId="3F36C8AA" w14:textId="4197DD33" w:rsidR="001D5F7F" w:rsidRPr="009510CE" w:rsidRDefault="00C5107F" w:rsidP="001D5F7F">
      <w:pPr>
        <w:jc w:val="both"/>
        <w:rPr>
          <w:sz w:val="23"/>
          <w:szCs w:val="23"/>
        </w:rPr>
      </w:pPr>
      <w:r w:rsidRPr="009510CE">
        <w:rPr>
          <w:sz w:val="23"/>
          <w:szCs w:val="23"/>
        </w:rPr>
        <w:t>10</w:t>
      </w:r>
      <w:r w:rsidR="001D5F7F" w:rsidRPr="009510CE">
        <w:rPr>
          <w:sz w:val="23"/>
          <w:szCs w:val="23"/>
        </w:rPr>
        <w:t>.13. Franqueada vista aos interessados e decorrido o prazo de até 30 (trinta) minutos, será aberto o prazo para manifestação da intenção de interposição de recurso.</w:t>
      </w:r>
    </w:p>
    <w:p w14:paraId="7F0AA2C8" w14:textId="77777777" w:rsidR="00C5107F" w:rsidRPr="009510CE" w:rsidRDefault="00C5107F" w:rsidP="001D5F7F">
      <w:pPr>
        <w:jc w:val="both"/>
        <w:rPr>
          <w:sz w:val="23"/>
          <w:szCs w:val="23"/>
        </w:rPr>
      </w:pPr>
    </w:p>
    <w:p w14:paraId="711BD022" w14:textId="4E02E9D9" w:rsidR="001D5F7F" w:rsidRPr="009510CE" w:rsidRDefault="00C5107F" w:rsidP="001D5F7F">
      <w:pPr>
        <w:jc w:val="both"/>
        <w:rPr>
          <w:sz w:val="23"/>
          <w:szCs w:val="23"/>
        </w:rPr>
      </w:pPr>
      <w:r w:rsidRPr="009510CE">
        <w:rPr>
          <w:sz w:val="23"/>
          <w:szCs w:val="23"/>
        </w:rPr>
        <w:t>10</w:t>
      </w:r>
      <w:r w:rsidR="001D5F7F" w:rsidRPr="009510CE">
        <w:rPr>
          <w:sz w:val="23"/>
          <w:szCs w:val="23"/>
        </w:rPr>
        <w:t xml:space="preserve">.14. Eventual inabilitação do licitante será considerada para fins de apuração da veracidade das informações prestadas na declaração de cumprimento aos requisitos de habilitação, conforme o art. 63, I, da Lei nº 14.133/2021. </w:t>
      </w:r>
    </w:p>
    <w:p w14:paraId="530CADA6" w14:textId="77777777" w:rsidR="001D5F7F" w:rsidRPr="009510CE" w:rsidRDefault="001D5F7F" w:rsidP="001D5F7F">
      <w:pPr>
        <w:autoSpaceDE w:val="0"/>
        <w:autoSpaceDN w:val="0"/>
        <w:adjustRightInd w:val="0"/>
        <w:jc w:val="both"/>
        <w:rPr>
          <w:sz w:val="23"/>
          <w:szCs w:val="23"/>
        </w:rPr>
      </w:pPr>
    </w:p>
    <w:p w14:paraId="286E988A" w14:textId="4D9CA9C3"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.15. A verificação pela </w:t>
      </w:r>
      <w:r w:rsidR="0033611D" w:rsidRPr="009510CE">
        <w:rPr>
          <w:sz w:val="23"/>
          <w:szCs w:val="23"/>
        </w:rPr>
        <w:t>Agente de Contratação</w:t>
      </w:r>
      <w:r w:rsidR="001D5F7F" w:rsidRPr="009510CE">
        <w:rPr>
          <w:sz w:val="23"/>
          <w:szCs w:val="23"/>
        </w:rPr>
        <w:t xml:space="preserve">, em sítios eletrônicos oficiais de órgãos e entidades emissores de certidões constitui meio legal de prova, para fins de habilitação. </w:t>
      </w:r>
    </w:p>
    <w:p w14:paraId="35DEBACD" w14:textId="77777777" w:rsidR="001D5F7F" w:rsidRPr="009510CE" w:rsidRDefault="001D5F7F" w:rsidP="001D5F7F">
      <w:pPr>
        <w:autoSpaceDE w:val="0"/>
        <w:autoSpaceDN w:val="0"/>
        <w:adjustRightInd w:val="0"/>
        <w:jc w:val="both"/>
        <w:rPr>
          <w:sz w:val="23"/>
          <w:szCs w:val="23"/>
        </w:rPr>
      </w:pPr>
    </w:p>
    <w:p w14:paraId="3CB12E0E" w14:textId="7947498F"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.16.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para atualização de documentos cuja validade tenha expirado após a data de recebimento das propostas; </w:t>
      </w:r>
    </w:p>
    <w:p w14:paraId="744091EB" w14:textId="77777777" w:rsidR="001D5F7F" w:rsidRPr="009510CE" w:rsidRDefault="001D5F7F" w:rsidP="001D5F7F">
      <w:pPr>
        <w:autoSpaceDE w:val="0"/>
        <w:autoSpaceDN w:val="0"/>
        <w:adjustRightInd w:val="0"/>
        <w:jc w:val="both"/>
        <w:rPr>
          <w:sz w:val="23"/>
          <w:szCs w:val="23"/>
        </w:rPr>
      </w:pPr>
    </w:p>
    <w:p w14:paraId="6C2AE578" w14:textId="6EFB1FC2"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.17. Se a licitante observar que deixou de anexar algum documento exigido e desde que esteja dentro do prazo da convocação, deverá solicitar à </w:t>
      </w:r>
      <w:r w:rsidR="0033611D" w:rsidRPr="009510CE">
        <w:rPr>
          <w:sz w:val="23"/>
          <w:szCs w:val="23"/>
        </w:rPr>
        <w:t xml:space="preserve">Agente de Contratação </w:t>
      </w:r>
      <w:r w:rsidR="001D5F7F" w:rsidRPr="009510CE">
        <w:rPr>
          <w:sz w:val="23"/>
          <w:szCs w:val="23"/>
        </w:rPr>
        <w:t>para disponibilizar o comando para que permita a sua anexação.</w:t>
      </w:r>
    </w:p>
    <w:p w14:paraId="44B22B99" w14:textId="77777777" w:rsidR="001D5F7F" w:rsidRPr="009510CE" w:rsidRDefault="001D5F7F" w:rsidP="001D5F7F">
      <w:pPr>
        <w:autoSpaceDE w:val="0"/>
        <w:autoSpaceDN w:val="0"/>
        <w:adjustRightInd w:val="0"/>
        <w:jc w:val="both"/>
        <w:rPr>
          <w:sz w:val="23"/>
          <w:szCs w:val="23"/>
        </w:rPr>
      </w:pPr>
    </w:p>
    <w:p w14:paraId="023F61EE" w14:textId="335762A1"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.18.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549C96AA" w14:textId="77777777" w:rsidR="001D5F7F" w:rsidRPr="009510CE" w:rsidRDefault="001D5F7F" w:rsidP="001D5F7F">
      <w:pPr>
        <w:autoSpaceDE w:val="0"/>
        <w:autoSpaceDN w:val="0"/>
        <w:adjustRightInd w:val="0"/>
        <w:jc w:val="both"/>
        <w:rPr>
          <w:sz w:val="23"/>
          <w:szCs w:val="23"/>
        </w:rPr>
      </w:pPr>
    </w:p>
    <w:p w14:paraId="164CE23C" w14:textId="4ED26D34" w:rsidR="001D5F7F" w:rsidRPr="009510CE" w:rsidRDefault="00C5107F" w:rsidP="001D5F7F">
      <w:pPr>
        <w:autoSpaceDE w:val="0"/>
        <w:autoSpaceDN w:val="0"/>
        <w:adjustRightInd w:val="0"/>
        <w:jc w:val="both"/>
        <w:rPr>
          <w:sz w:val="23"/>
          <w:szCs w:val="23"/>
        </w:rPr>
      </w:pPr>
      <w:r w:rsidRPr="009510CE">
        <w:rPr>
          <w:sz w:val="23"/>
          <w:szCs w:val="23"/>
        </w:rPr>
        <w:t>10</w:t>
      </w:r>
      <w:r w:rsidR="001D5F7F" w:rsidRPr="009510CE">
        <w:rPr>
          <w:sz w:val="23"/>
          <w:szCs w:val="23"/>
        </w:rPr>
        <w:t xml:space="preserve">.19. Na hipótese de o licitante não atender às exigências para habilitação, a </w:t>
      </w:r>
      <w:r w:rsidR="0033611D" w:rsidRPr="009510CE">
        <w:rPr>
          <w:sz w:val="23"/>
          <w:szCs w:val="23"/>
        </w:rPr>
        <w:t xml:space="preserve">Agente de Contratação </w:t>
      </w:r>
      <w:r w:rsidR="001D5F7F" w:rsidRPr="009510CE">
        <w:rPr>
          <w:sz w:val="23"/>
          <w:szCs w:val="23"/>
        </w:rPr>
        <w:t xml:space="preserve">examinará a proposta subsequente e assim sucessivamente, na ordem de classificação, até a apuração de uma proposta que atenda ao presente edital. </w:t>
      </w:r>
    </w:p>
    <w:p w14:paraId="5D318CF2" w14:textId="50F919D2" w:rsidR="009E53E5" w:rsidRPr="009510CE" w:rsidRDefault="009E53E5" w:rsidP="00A71A89">
      <w:pPr>
        <w:pStyle w:val="Corpodetexto"/>
        <w:rPr>
          <w:sz w:val="23"/>
          <w:szCs w:val="23"/>
        </w:rPr>
      </w:pPr>
    </w:p>
    <w:p w14:paraId="0136D748" w14:textId="73D2FB67" w:rsidR="009E53E5" w:rsidRPr="009510CE" w:rsidRDefault="009E53E5" w:rsidP="009E53E5">
      <w:pPr>
        <w:autoSpaceDE w:val="0"/>
        <w:autoSpaceDN w:val="0"/>
        <w:adjustRightInd w:val="0"/>
        <w:rPr>
          <w:b/>
          <w:sz w:val="23"/>
          <w:szCs w:val="23"/>
        </w:rPr>
      </w:pPr>
      <w:r w:rsidRPr="009510CE">
        <w:rPr>
          <w:b/>
          <w:sz w:val="23"/>
          <w:szCs w:val="23"/>
        </w:rPr>
        <w:t>1</w:t>
      </w:r>
      <w:r w:rsidR="00D45805" w:rsidRPr="009510CE">
        <w:rPr>
          <w:b/>
          <w:sz w:val="23"/>
          <w:szCs w:val="23"/>
        </w:rPr>
        <w:t>1</w:t>
      </w:r>
      <w:r w:rsidRPr="009510CE">
        <w:rPr>
          <w:b/>
          <w:sz w:val="23"/>
          <w:szCs w:val="23"/>
        </w:rPr>
        <w:t xml:space="preserve">. DOS RECURSOS </w:t>
      </w:r>
    </w:p>
    <w:p w14:paraId="2FED8D52" w14:textId="77777777" w:rsidR="009E53E5" w:rsidRPr="009510CE" w:rsidRDefault="009E53E5" w:rsidP="009E53E5">
      <w:pPr>
        <w:autoSpaceDE w:val="0"/>
        <w:autoSpaceDN w:val="0"/>
        <w:adjustRightInd w:val="0"/>
        <w:rPr>
          <w:b/>
          <w:sz w:val="23"/>
          <w:szCs w:val="23"/>
        </w:rPr>
      </w:pPr>
    </w:p>
    <w:p w14:paraId="4753440D" w14:textId="727E6F54" w:rsidR="009E53E5" w:rsidRPr="009510CE" w:rsidRDefault="009E53E5" w:rsidP="009E53E5">
      <w:pPr>
        <w:autoSpaceDE w:val="0"/>
        <w:autoSpaceDN w:val="0"/>
        <w:adjustRightInd w:val="0"/>
        <w:spacing w:after="176"/>
        <w:jc w:val="both"/>
        <w:rPr>
          <w:sz w:val="23"/>
          <w:szCs w:val="23"/>
        </w:rPr>
      </w:pPr>
      <w:r w:rsidRPr="009510CE">
        <w:rPr>
          <w:sz w:val="23"/>
          <w:szCs w:val="23"/>
        </w:rPr>
        <w:t>1</w:t>
      </w:r>
      <w:r w:rsidR="00D45805" w:rsidRPr="009510CE">
        <w:rPr>
          <w:sz w:val="23"/>
          <w:szCs w:val="23"/>
        </w:rPr>
        <w:t>1</w:t>
      </w:r>
      <w:r w:rsidRPr="009510CE">
        <w:rPr>
          <w:sz w:val="23"/>
          <w:szCs w:val="23"/>
        </w:rPr>
        <w:t>.1.</w:t>
      </w:r>
      <w:r w:rsidRPr="009510CE">
        <w:rPr>
          <w:b/>
          <w:bCs/>
          <w:sz w:val="23"/>
          <w:szCs w:val="23"/>
        </w:rPr>
        <w:t xml:space="preserve"> </w:t>
      </w:r>
      <w:r w:rsidRPr="009510CE">
        <w:rPr>
          <w:sz w:val="23"/>
          <w:szCs w:val="23"/>
        </w:rPr>
        <w:t xml:space="preserve">Proferida a decisão que declarar o vencedor, a </w:t>
      </w:r>
      <w:r w:rsidR="007340C1" w:rsidRPr="009510CE">
        <w:rPr>
          <w:sz w:val="23"/>
          <w:szCs w:val="23"/>
        </w:rPr>
        <w:t xml:space="preserve">Agente de Contratação </w:t>
      </w:r>
      <w:r w:rsidRPr="009510CE">
        <w:rPr>
          <w:sz w:val="23"/>
          <w:szCs w:val="23"/>
        </w:rPr>
        <w:t xml:space="preserve">informará aos licitantes, por meio de mensagem lançada no sistema, que poderão interpor recurso, imediata, motivadamente para cada item onde foi acatado a manifestação de recurso, de acordo com art. 165 da Lei Federal </w:t>
      </w:r>
      <w:r w:rsidRPr="009510CE">
        <w:rPr>
          <w:sz w:val="23"/>
          <w:szCs w:val="23"/>
        </w:rPr>
        <w:lastRenderedPageBreak/>
        <w:t xml:space="preserve">nº 14.133/2021, por meio eletrônico, utilizando para tanto, exclusivamente, campo próprio disponibilizado no sistema </w:t>
      </w:r>
      <w:hyperlink r:id="rId18" w:history="1">
        <w:r w:rsidRPr="009510CE">
          <w:rPr>
            <w:rStyle w:val="Hyperlink"/>
            <w:bCs/>
            <w:color w:val="auto"/>
            <w:sz w:val="23"/>
            <w:szCs w:val="23"/>
          </w:rPr>
          <w:t>www.novobbmnet.com.br</w:t>
        </w:r>
      </w:hyperlink>
      <w:r w:rsidRPr="009510CE">
        <w:rPr>
          <w:sz w:val="23"/>
          <w:szCs w:val="23"/>
        </w:rPr>
        <w:t>.</w:t>
      </w:r>
    </w:p>
    <w:p w14:paraId="60669414" w14:textId="24BE18F6" w:rsidR="009E53E5" w:rsidRPr="009510CE" w:rsidRDefault="009E53E5" w:rsidP="009E53E5">
      <w:pPr>
        <w:pStyle w:val="Nivel2"/>
        <w:numPr>
          <w:ilvl w:val="0"/>
          <w:numId w:val="0"/>
        </w:numPr>
        <w:spacing w:before="0" w:after="0" w:line="240" w:lineRule="auto"/>
        <w:rPr>
          <w:rFonts w:ascii="Times New Roman" w:hAnsi="Times New Roman" w:cs="Times New Roman"/>
          <w:color w:val="auto"/>
          <w:sz w:val="23"/>
          <w:szCs w:val="23"/>
        </w:rPr>
      </w:pPr>
      <w:r w:rsidRPr="009510CE">
        <w:rPr>
          <w:rFonts w:ascii="Times New Roman" w:hAnsi="Times New Roman" w:cs="Times New Roman"/>
          <w:color w:val="auto"/>
          <w:sz w:val="23"/>
          <w:szCs w:val="23"/>
        </w:rPr>
        <w:t>1</w:t>
      </w:r>
      <w:r w:rsidR="00D45805" w:rsidRPr="009510CE">
        <w:rPr>
          <w:rFonts w:ascii="Times New Roman" w:hAnsi="Times New Roman" w:cs="Times New Roman"/>
          <w:color w:val="auto"/>
          <w:sz w:val="23"/>
          <w:szCs w:val="23"/>
        </w:rPr>
        <w:t>1</w:t>
      </w:r>
      <w:r w:rsidRPr="009510CE">
        <w:rPr>
          <w:rFonts w:ascii="Times New Roman" w:hAnsi="Times New Roman" w:cs="Times New Roman"/>
          <w:color w:val="auto"/>
          <w:sz w:val="23"/>
          <w:szCs w:val="23"/>
        </w:rPr>
        <w:t xml:space="preserve">.2. O tempo mínimo para manifestação da intenção de recurso será de 30 (trinta) minutos, podendo a </w:t>
      </w:r>
      <w:r w:rsidR="007340C1" w:rsidRPr="009510CE">
        <w:rPr>
          <w:color w:val="auto"/>
          <w:sz w:val="23"/>
          <w:szCs w:val="23"/>
        </w:rPr>
        <w:t>Agente de Contratação</w:t>
      </w:r>
      <w:r w:rsidR="007340C1" w:rsidRPr="009510CE">
        <w:rPr>
          <w:rFonts w:ascii="Times New Roman" w:hAnsi="Times New Roman" w:cs="Times New Roman"/>
          <w:color w:val="auto"/>
          <w:sz w:val="23"/>
          <w:szCs w:val="23"/>
        </w:rPr>
        <w:t xml:space="preserve"> </w:t>
      </w:r>
      <w:r w:rsidRPr="009510CE">
        <w:rPr>
          <w:rFonts w:ascii="Times New Roman" w:hAnsi="Times New Roman" w:cs="Times New Roman"/>
          <w:color w:val="auto"/>
          <w:sz w:val="23"/>
          <w:szCs w:val="23"/>
        </w:rPr>
        <w:t>dar provimento ou negar o mesmo.</w:t>
      </w:r>
    </w:p>
    <w:p w14:paraId="5A4BB442" w14:textId="77777777" w:rsidR="009E53E5" w:rsidRPr="009510CE" w:rsidRDefault="009E53E5" w:rsidP="009E53E5">
      <w:pPr>
        <w:autoSpaceDE w:val="0"/>
        <w:autoSpaceDN w:val="0"/>
        <w:adjustRightInd w:val="0"/>
        <w:jc w:val="both"/>
        <w:rPr>
          <w:sz w:val="23"/>
          <w:szCs w:val="23"/>
        </w:rPr>
      </w:pPr>
    </w:p>
    <w:p w14:paraId="254F1E85" w14:textId="4F198C3E" w:rsidR="009E53E5" w:rsidRPr="009510CE" w:rsidRDefault="009E53E5" w:rsidP="009E53E5">
      <w:pPr>
        <w:autoSpaceDE w:val="0"/>
        <w:autoSpaceDN w:val="0"/>
        <w:adjustRightInd w:val="0"/>
        <w:jc w:val="both"/>
        <w:rPr>
          <w:sz w:val="23"/>
          <w:szCs w:val="23"/>
        </w:rPr>
      </w:pPr>
      <w:bookmarkStart w:id="7" w:name="_Hlk38446273"/>
      <w:r w:rsidRPr="009510CE">
        <w:rPr>
          <w:sz w:val="23"/>
          <w:szCs w:val="23"/>
        </w:rPr>
        <w:t>1</w:t>
      </w:r>
      <w:r w:rsidR="00D45805" w:rsidRPr="009510CE">
        <w:rPr>
          <w:sz w:val="23"/>
          <w:szCs w:val="23"/>
        </w:rPr>
        <w:t>1</w:t>
      </w:r>
      <w:r w:rsidRPr="009510CE">
        <w:rPr>
          <w:sz w:val="23"/>
          <w:szCs w:val="23"/>
        </w:rPr>
        <w:t>.3.</w:t>
      </w:r>
      <w:r w:rsidRPr="009510CE">
        <w:rPr>
          <w:b/>
          <w:bCs/>
          <w:sz w:val="23"/>
          <w:szCs w:val="23"/>
        </w:rPr>
        <w:t xml:space="preserve"> </w:t>
      </w:r>
      <w:r w:rsidRPr="009510CE">
        <w:rPr>
          <w:sz w:val="23"/>
          <w:szCs w:val="23"/>
        </w:rPr>
        <w:t xml:space="preserve">Os memoriais de recurso e as contrarrazões serão oferecidos exclusivamente por meio eletrônico, no sítio, </w:t>
      </w:r>
      <w:hyperlink r:id="rId19" w:history="1">
        <w:r w:rsidRPr="009510CE">
          <w:rPr>
            <w:bCs/>
            <w:sz w:val="23"/>
            <w:szCs w:val="23"/>
            <w:u w:val="single"/>
          </w:rPr>
          <w:t>www.novobbmnet.com.br</w:t>
        </w:r>
      </w:hyperlink>
      <w:r w:rsidRPr="009510CE">
        <w:rPr>
          <w:sz w:val="23"/>
          <w:szCs w:val="23"/>
        </w:rPr>
        <w:t xml:space="preserve"> opção </w:t>
      </w:r>
      <w:r w:rsidRPr="009510CE">
        <w:rPr>
          <w:b/>
          <w:bCs/>
          <w:sz w:val="23"/>
          <w:szCs w:val="23"/>
        </w:rPr>
        <w:t xml:space="preserve">RECURSO. </w:t>
      </w:r>
      <w:r w:rsidRPr="009510CE">
        <w:rPr>
          <w:sz w:val="23"/>
          <w:szCs w:val="23"/>
        </w:rPr>
        <w:t xml:space="preserve">Os documentos aqui solicitados deverão estar assinados e digitalizados, pelo seu Responsável Legal, aos cuidados da </w:t>
      </w:r>
      <w:r w:rsidR="007340C1" w:rsidRPr="009510CE">
        <w:rPr>
          <w:sz w:val="23"/>
          <w:szCs w:val="23"/>
        </w:rPr>
        <w:t>Agente de Contratação</w:t>
      </w:r>
      <w:r w:rsidRPr="009510CE">
        <w:rPr>
          <w:sz w:val="23"/>
          <w:szCs w:val="23"/>
        </w:rPr>
        <w:t xml:space="preserve"> responsável pelo certame, observados os prazos e horário estabelecidos no edital, no prazo de até </w:t>
      </w:r>
      <w:r w:rsidRPr="009510CE">
        <w:rPr>
          <w:b/>
          <w:bCs/>
          <w:sz w:val="23"/>
          <w:szCs w:val="23"/>
        </w:rPr>
        <w:t>03(três) dias úteis</w:t>
      </w:r>
      <w:r w:rsidRPr="009510CE">
        <w:rPr>
          <w:sz w:val="23"/>
          <w:szCs w:val="23"/>
        </w:rPr>
        <w:t>, após o término da sessão pública.</w:t>
      </w:r>
    </w:p>
    <w:bookmarkEnd w:id="7"/>
    <w:p w14:paraId="6752A649" w14:textId="77777777" w:rsidR="009E53E5" w:rsidRPr="009510CE" w:rsidRDefault="009E53E5" w:rsidP="009E53E5">
      <w:pPr>
        <w:autoSpaceDE w:val="0"/>
        <w:autoSpaceDN w:val="0"/>
        <w:adjustRightInd w:val="0"/>
        <w:jc w:val="both"/>
        <w:rPr>
          <w:sz w:val="23"/>
          <w:szCs w:val="23"/>
        </w:rPr>
      </w:pPr>
    </w:p>
    <w:p w14:paraId="68C233C8" w14:textId="27BD77E4" w:rsidR="009E53E5" w:rsidRPr="009510CE" w:rsidRDefault="009E53E5" w:rsidP="009E53E5">
      <w:pPr>
        <w:autoSpaceDE w:val="0"/>
        <w:autoSpaceDN w:val="0"/>
        <w:adjustRightInd w:val="0"/>
        <w:jc w:val="both"/>
        <w:rPr>
          <w:sz w:val="23"/>
          <w:szCs w:val="23"/>
        </w:rPr>
      </w:pPr>
      <w:bookmarkStart w:id="8" w:name="_Hlk38446295"/>
      <w:r w:rsidRPr="009510CE">
        <w:rPr>
          <w:sz w:val="23"/>
          <w:szCs w:val="23"/>
        </w:rPr>
        <w:t>1</w:t>
      </w:r>
      <w:r w:rsidR="00D45805" w:rsidRPr="009510CE">
        <w:rPr>
          <w:sz w:val="23"/>
          <w:szCs w:val="23"/>
        </w:rPr>
        <w:t>1</w:t>
      </w:r>
      <w:r w:rsidRPr="009510CE">
        <w:rPr>
          <w:sz w:val="23"/>
          <w:szCs w:val="23"/>
        </w:rPr>
        <w:t>.4. O sistema disponibilizará recursos e contrarrazões para todos os interessados. Decorrido os prazos legais o processo será remitido para julgamento.</w:t>
      </w:r>
    </w:p>
    <w:bookmarkEnd w:id="8"/>
    <w:p w14:paraId="7D4963C2" w14:textId="77777777" w:rsidR="009E53E5" w:rsidRPr="009510CE" w:rsidRDefault="009E53E5" w:rsidP="009E53E5">
      <w:pPr>
        <w:autoSpaceDE w:val="0"/>
        <w:autoSpaceDN w:val="0"/>
        <w:adjustRightInd w:val="0"/>
        <w:jc w:val="both"/>
        <w:rPr>
          <w:sz w:val="23"/>
          <w:szCs w:val="23"/>
        </w:rPr>
      </w:pPr>
    </w:p>
    <w:p w14:paraId="0384FD18" w14:textId="4D2BC4B3" w:rsidR="009E53E5" w:rsidRPr="009510CE" w:rsidRDefault="009E53E5" w:rsidP="009E53E5">
      <w:pPr>
        <w:autoSpaceDE w:val="0"/>
        <w:autoSpaceDN w:val="0"/>
        <w:adjustRightInd w:val="0"/>
        <w:jc w:val="both"/>
        <w:rPr>
          <w:sz w:val="23"/>
          <w:szCs w:val="23"/>
        </w:rPr>
      </w:pPr>
      <w:r w:rsidRPr="009510CE">
        <w:rPr>
          <w:sz w:val="23"/>
          <w:szCs w:val="23"/>
        </w:rPr>
        <w:t>1</w:t>
      </w:r>
      <w:r w:rsidR="00996DE4" w:rsidRPr="009510CE">
        <w:rPr>
          <w:sz w:val="23"/>
          <w:szCs w:val="23"/>
        </w:rPr>
        <w:t>1</w:t>
      </w:r>
      <w:r w:rsidRPr="009510CE">
        <w:rPr>
          <w:sz w:val="23"/>
          <w:szCs w:val="23"/>
        </w:rPr>
        <w:t>.5.</w:t>
      </w:r>
      <w:r w:rsidRPr="009510CE">
        <w:rPr>
          <w:b/>
          <w:bCs/>
          <w:sz w:val="23"/>
          <w:szCs w:val="23"/>
        </w:rPr>
        <w:t xml:space="preserve"> </w:t>
      </w:r>
      <w:r w:rsidRPr="009510CE">
        <w:rPr>
          <w:sz w:val="23"/>
          <w:szCs w:val="23"/>
        </w:rPr>
        <w:t xml:space="preserve">Na hipótese de interposição de recurso, a </w:t>
      </w:r>
      <w:r w:rsidR="007340C1" w:rsidRPr="009510CE">
        <w:rPr>
          <w:sz w:val="23"/>
          <w:szCs w:val="23"/>
        </w:rPr>
        <w:t xml:space="preserve">Agente de Contratação </w:t>
      </w:r>
      <w:r w:rsidRPr="009510CE">
        <w:rPr>
          <w:sz w:val="23"/>
          <w:szCs w:val="23"/>
        </w:rPr>
        <w:t xml:space="preserve">encaminhará os autos devidamente fundamentado à autoridade competente. </w:t>
      </w:r>
    </w:p>
    <w:p w14:paraId="1FEE3FB0" w14:textId="77777777" w:rsidR="009E53E5" w:rsidRPr="009510CE" w:rsidRDefault="009E53E5" w:rsidP="009E53E5">
      <w:pPr>
        <w:autoSpaceDE w:val="0"/>
        <w:autoSpaceDN w:val="0"/>
        <w:adjustRightInd w:val="0"/>
        <w:jc w:val="both"/>
        <w:rPr>
          <w:sz w:val="23"/>
          <w:szCs w:val="23"/>
        </w:rPr>
      </w:pPr>
    </w:p>
    <w:p w14:paraId="120DFEBC" w14:textId="022FF3CB" w:rsidR="009E53E5" w:rsidRPr="009510CE" w:rsidRDefault="009E53E5" w:rsidP="009E53E5">
      <w:pPr>
        <w:autoSpaceDE w:val="0"/>
        <w:autoSpaceDN w:val="0"/>
        <w:adjustRightInd w:val="0"/>
        <w:jc w:val="both"/>
        <w:rPr>
          <w:sz w:val="23"/>
          <w:szCs w:val="23"/>
        </w:rPr>
      </w:pPr>
      <w:r w:rsidRPr="009510CE">
        <w:rPr>
          <w:sz w:val="23"/>
          <w:szCs w:val="23"/>
        </w:rPr>
        <w:t>1</w:t>
      </w:r>
      <w:r w:rsidR="00996DE4" w:rsidRPr="009510CE">
        <w:rPr>
          <w:sz w:val="23"/>
          <w:szCs w:val="23"/>
        </w:rPr>
        <w:t>1</w:t>
      </w:r>
      <w:r w:rsidRPr="009510CE">
        <w:rPr>
          <w:sz w:val="23"/>
          <w:szCs w:val="23"/>
        </w:rPr>
        <w:t>.6.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até10 (dez) dias úteis, contado do recebimento dos autos.</w:t>
      </w:r>
    </w:p>
    <w:p w14:paraId="3DF223D3" w14:textId="77777777" w:rsidR="009E53E5" w:rsidRPr="009510CE" w:rsidRDefault="009E53E5" w:rsidP="009E53E5">
      <w:pPr>
        <w:autoSpaceDE w:val="0"/>
        <w:autoSpaceDN w:val="0"/>
        <w:adjustRightInd w:val="0"/>
        <w:jc w:val="both"/>
        <w:rPr>
          <w:sz w:val="23"/>
          <w:szCs w:val="23"/>
        </w:rPr>
      </w:pPr>
    </w:p>
    <w:p w14:paraId="0D5531F8" w14:textId="4D29B614" w:rsidR="009E53E5" w:rsidRPr="009510CE" w:rsidRDefault="009E53E5" w:rsidP="009E53E5">
      <w:pPr>
        <w:autoSpaceDE w:val="0"/>
        <w:autoSpaceDN w:val="0"/>
        <w:adjustRightInd w:val="0"/>
        <w:jc w:val="both"/>
        <w:rPr>
          <w:sz w:val="23"/>
          <w:szCs w:val="23"/>
        </w:rPr>
      </w:pPr>
      <w:r w:rsidRPr="009510CE">
        <w:rPr>
          <w:sz w:val="23"/>
          <w:szCs w:val="23"/>
        </w:rPr>
        <w:t>1</w:t>
      </w:r>
      <w:r w:rsidR="00996DE4" w:rsidRPr="009510CE">
        <w:rPr>
          <w:sz w:val="23"/>
          <w:szCs w:val="23"/>
        </w:rPr>
        <w:t>1</w:t>
      </w:r>
      <w:r w:rsidRPr="009510CE">
        <w:rPr>
          <w:sz w:val="23"/>
          <w:szCs w:val="23"/>
        </w:rPr>
        <w:t>.7. Uma vez decididos os recursos administrativos eventualmente interpostos e, constatada a regularidade dos atos praticados, a autoridade competente, no interesse público, adjudicará/homologará o objeto do certame à licitante vencedora.</w:t>
      </w:r>
    </w:p>
    <w:p w14:paraId="186AA22E" w14:textId="77777777" w:rsidR="009E53E5" w:rsidRPr="009510CE" w:rsidRDefault="009E53E5" w:rsidP="009E53E5">
      <w:pPr>
        <w:jc w:val="both"/>
        <w:rPr>
          <w:rFonts w:eastAsiaTheme="minorEastAsia"/>
          <w:sz w:val="23"/>
          <w:szCs w:val="23"/>
        </w:rPr>
      </w:pPr>
    </w:p>
    <w:p w14:paraId="4DDC8332" w14:textId="738E0ED4" w:rsidR="009E53E5" w:rsidRPr="009510CE" w:rsidRDefault="009E53E5" w:rsidP="009E53E5">
      <w:pPr>
        <w:jc w:val="both"/>
        <w:rPr>
          <w:rFonts w:eastAsiaTheme="minorEastAsia"/>
          <w:sz w:val="23"/>
          <w:szCs w:val="23"/>
        </w:rPr>
      </w:pPr>
      <w:r w:rsidRPr="009510CE">
        <w:rPr>
          <w:rFonts w:eastAsiaTheme="minorEastAsia"/>
          <w:sz w:val="23"/>
          <w:szCs w:val="23"/>
        </w:rPr>
        <w:t>1</w:t>
      </w:r>
      <w:r w:rsidR="00996DE4" w:rsidRPr="009510CE">
        <w:rPr>
          <w:rFonts w:eastAsiaTheme="minorEastAsia"/>
          <w:sz w:val="23"/>
          <w:szCs w:val="23"/>
        </w:rPr>
        <w:t>1</w:t>
      </w:r>
      <w:r w:rsidRPr="009510CE">
        <w:rPr>
          <w:rFonts w:eastAsiaTheme="minorEastAsia"/>
          <w:sz w:val="23"/>
          <w:szCs w:val="23"/>
        </w:rPr>
        <w:t>.8.</w:t>
      </w:r>
      <w:r w:rsidRPr="009510CE">
        <w:rPr>
          <w:rFonts w:eastAsiaTheme="minorEastAsia"/>
          <w:b/>
          <w:bCs/>
          <w:sz w:val="23"/>
          <w:szCs w:val="23"/>
        </w:rPr>
        <w:t xml:space="preserve"> </w:t>
      </w:r>
      <w:r w:rsidRPr="009510CE">
        <w:rPr>
          <w:rFonts w:eastAsiaTheme="minorEastAsia"/>
          <w:sz w:val="23"/>
          <w:szCs w:val="23"/>
        </w:rPr>
        <w:t xml:space="preserve">O recurso e o pedido de reconsideração terão efeito suspensivo do ato ou da decisão recorrida até que sobrevenha decisão final da autoridade competente. </w:t>
      </w:r>
    </w:p>
    <w:p w14:paraId="1FA1EFC1" w14:textId="77777777" w:rsidR="009E53E5" w:rsidRPr="009510CE" w:rsidRDefault="009E53E5" w:rsidP="009E53E5">
      <w:pPr>
        <w:autoSpaceDE w:val="0"/>
        <w:autoSpaceDN w:val="0"/>
        <w:adjustRightInd w:val="0"/>
        <w:jc w:val="both"/>
        <w:rPr>
          <w:sz w:val="23"/>
          <w:szCs w:val="23"/>
        </w:rPr>
      </w:pPr>
    </w:p>
    <w:p w14:paraId="227789BE" w14:textId="2D89B8AD" w:rsidR="009E53E5" w:rsidRPr="009510CE" w:rsidRDefault="009E53E5" w:rsidP="009E53E5">
      <w:pPr>
        <w:autoSpaceDE w:val="0"/>
        <w:autoSpaceDN w:val="0"/>
        <w:adjustRightInd w:val="0"/>
        <w:jc w:val="both"/>
        <w:rPr>
          <w:sz w:val="23"/>
          <w:szCs w:val="23"/>
        </w:rPr>
      </w:pPr>
      <w:r w:rsidRPr="009510CE">
        <w:rPr>
          <w:sz w:val="23"/>
          <w:szCs w:val="23"/>
        </w:rPr>
        <w:t>1</w:t>
      </w:r>
      <w:r w:rsidR="00996DE4" w:rsidRPr="009510CE">
        <w:rPr>
          <w:sz w:val="23"/>
          <w:szCs w:val="23"/>
        </w:rPr>
        <w:t>1</w:t>
      </w:r>
      <w:r w:rsidRPr="009510CE">
        <w:rPr>
          <w:sz w:val="23"/>
          <w:szCs w:val="23"/>
        </w:rPr>
        <w:t>.9. A falta de interposição de recurso importará a decadência do direito ao mesmo, sendo que o objeto do certame será adjudicado/homologado pela autoridade competente do procedimento licitatório, ao licitante vencedor.</w:t>
      </w:r>
    </w:p>
    <w:p w14:paraId="5EEC1490" w14:textId="77777777" w:rsidR="009E53E5" w:rsidRPr="009510CE" w:rsidRDefault="009E53E5" w:rsidP="009E53E5">
      <w:pPr>
        <w:autoSpaceDE w:val="0"/>
        <w:autoSpaceDN w:val="0"/>
        <w:adjustRightInd w:val="0"/>
        <w:jc w:val="both"/>
        <w:rPr>
          <w:sz w:val="23"/>
          <w:szCs w:val="23"/>
        </w:rPr>
      </w:pPr>
    </w:p>
    <w:p w14:paraId="21DDD0A6" w14:textId="36F1D5D3" w:rsidR="009E53E5" w:rsidRPr="009510CE" w:rsidRDefault="009E53E5" w:rsidP="009E53E5">
      <w:pPr>
        <w:jc w:val="both"/>
        <w:rPr>
          <w:sz w:val="23"/>
          <w:szCs w:val="23"/>
        </w:rPr>
      </w:pPr>
      <w:r w:rsidRPr="009510CE">
        <w:rPr>
          <w:bCs/>
          <w:sz w:val="23"/>
          <w:szCs w:val="23"/>
        </w:rPr>
        <w:t>1</w:t>
      </w:r>
      <w:r w:rsidR="00996DE4" w:rsidRPr="009510CE">
        <w:rPr>
          <w:bCs/>
          <w:sz w:val="23"/>
          <w:szCs w:val="23"/>
        </w:rPr>
        <w:t>1</w:t>
      </w:r>
      <w:r w:rsidRPr="009510CE">
        <w:rPr>
          <w:bCs/>
          <w:sz w:val="23"/>
          <w:szCs w:val="23"/>
        </w:rPr>
        <w:t>.10.</w:t>
      </w:r>
      <w:r w:rsidRPr="009510CE">
        <w:rPr>
          <w:sz w:val="23"/>
          <w:szCs w:val="23"/>
        </w:rPr>
        <w:t xml:space="preserve"> O resultado final d</w:t>
      </w:r>
      <w:r w:rsidR="005758BC" w:rsidRPr="009510CE">
        <w:rPr>
          <w:sz w:val="23"/>
          <w:szCs w:val="23"/>
        </w:rPr>
        <w:t>esta Concorrência Eletrônica</w:t>
      </w:r>
      <w:r w:rsidRPr="009510CE">
        <w:rPr>
          <w:sz w:val="23"/>
          <w:szCs w:val="23"/>
        </w:rPr>
        <w:t xml:space="preserve">, será divulgado na Imprensa Oficial do Município ou no Diário Oficial do Estado e site da Bolsa Brasileira de Mercadorias: </w:t>
      </w:r>
      <w:hyperlink r:id="rId20" w:history="1">
        <w:r w:rsidRPr="009510CE">
          <w:rPr>
            <w:bCs/>
            <w:sz w:val="23"/>
            <w:szCs w:val="23"/>
            <w:u w:val="single"/>
          </w:rPr>
          <w:t>www.novobbmnet.com.br</w:t>
        </w:r>
      </w:hyperlink>
      <w:r w:rsidRPr="009510CE">
        <w:rPr>
          <w:sz w:val="23"/>
          <w:szCs w:val="23"/>
        </w:rPr>
        <w:t xml:space="preserve"> </w:t>
      </w:r>
    </w:p>
    <w:p w14:paraId="559A3F34" w14:textId="77777777" w:rsidR="009E53E5" w:rsidRPr="009510CE" w:rsidRDefault="009E53E5" w:rsidP="009E53E5">
      <w:pPr>
        <w:autoSpaceDE w:val="0"/>
        <w:autoSpaceDN w:val="0"/>
        <w:adjustRightInd w:val="0"/>
        <w:jc w:val="both"/>
        <w:rPr>
          <w:sz w:val="23"/>
          <w:szCs w:val="23"/>
        </w:rPr>
      </w:pPr>
    </w:p>
    <w:p w14:paraId="1B28B0E4" w14:textId="2FA3D0BE" w:rsidR="009E53E5" w:rsidRPr="009510CE" w:rsidRDefault="009E53E5" w:rsidP="009E53E5">
      <w:pPr>
        <w:pStyle w:val="Estilo"/>
        <w:jc w:val="both"/>
        <w:rPr>
          <w:rFonts w:ascii="Times New Roman" w:hAnsi="Times New Roman" w:cs="Times New Roman"/>
          <w:b/>
          <w:sz w:val="23"/>
          <w:szCs w:val="23"/>
        </w:rPr>
      </w:pPr>
      <w:r w:rsidRPr="009510CE">
        <w:rPr>
          <w:rFonts w:ascii="Times New Roman" w:hAnsi="Times New Roman" w:cs="Times New Roman"/>
          <w:b/>
          <w:sz w:val="23"/>
          <w:szCs w:val="23"/>
        </w:rPr>
        <w:t>1</w:t>
      </w:r>
      <w:r w:rsidR="00582DAF" w:rsidRPr="009510CE">
        <w:rPr>
          <w:rFonts w:ascii="Times New Roman" w:hAnsi="Times New Roman" w:cs="Times New Roman"/>
          <w:b/>
          <w:sz w:val="23"/>
          <w:szCs w:val="23"/>
        </w:rPr>
        <w:t>2</w:t>
      </w:r>
      <w:r w:rsidRPr="009510CE">
        <w:rPr>
          <w:rFonts w:ascii="Times New Roman" w:hAnsi="Times New Roman" w:cs="Times New Roman"/>
          <w:b/>
          <w:sz w:val="23"/>
          <w:szCs w:val="23"/>
        </w:rPr>
        <w:t xml:space="preserve">. DA REABERTURA DA SESSÃO PÚBLICA </w:t>
      </w:r>
    </w:p>
    <w:p w14:paraId="0316D8B9" w14:textId="77777777" w:rsidR="009E53E5" w:rsidRPr="009510CE" w:rsidRDefault="009E53E5" w:rsidP="009E53E5">
      <w:pPr>
        <w:pStyle w:val="Estilo"/>
        <w:jc w:val="both"/>
        <w:rPr>
          <w:rFonts w:ascii="Times New Roman" w:hAnsi="Times New Roman" w:cs="Times New Roman"/>
          <w:sz w:val="23"/>
          <w:szCs w:val="23"/>
        </w:rPr>
      </w:pPr>
    </w:p>
    <w:p w14:paraId="1E84E609" w14:textId="2301102B" w:rsidR="009E53E5" w:rsidRPr="009510CE" w:rsidRDefault="009E53E5" w:rsidP="009E53E5">
      <w:pPr>
        <w:pStyle w:val="Estilo"/>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.1. A sessão pública poderá ser reaberta: </w:t>
      </w:r>
    </w:p>
    <w:p w14:paraId="6B799CEB" w14:textId="77777777" w:rsidR="009E53E5" w:rsidRPr="009510CE" w:rsidRDefault="009E53E5" w:rsidP="009E53E5">
      <w:pPr>
        <w:pStyle w:val="Estilo"/>
        <w:jc w:val="both"/>
        <w:rPr>
          <w:rFonts w:ascii="Times New Roman" w:hAnsi="Times New Roman" w:cs="Times New Roman"/>
          <w:sz w:val="23"/>
          <w:szCs w:val="23"/>
        </w:rPr>
      </w:pPr>
    </w:p>
    <w:p w14:paraId="3385D650" w14:textId="7DFD482E"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307B871E" w14:textId="77777777" w:rsidR="009E53E5" w:rsidRPr="009510CE" w:rsidRDefault="009E53E5" w:rsidP="009E53E5">
      <w:pPr>
        <w:pStyle w:val="Estilo"/>
        <w:rPr>
          <w:rFonts w:ascii="Times New Roman" w:hAnsi="Times New Roman" w:cs="Times New Roman"/>
          <w:sz w:val="23"/>
          <w:szCs w:val="23"/>
        </w:rPr>
      </w:pPr>
    </w:p>
    <w:p w14:paraId="0DFB4B64" w14:textId="0780BC2C"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.1.2. Quando houver erro na aceitação do preço melhor classificado ou quando o licitante declarado vencedor não assinar</w:t>
      </w:r>
      <w:r w:rsidR="005E5F7F" w:rsidRPr="009510CE">
        <w:rPr>
          <w:rFonts w:ascii="Times New Roman" w:hAnsi="Times New Roman" w:cs="Times New Roman"/>
          <w:sz w:val="23"/>
          <w:szCs w:val="23"/>
        </w:rPr>
        <w:t xml:space="preserve"> </w:t>
      </w:r>
      <w:proofErr w:type="gramStart"/>
      <w:r w:rsidR="005E5F7F" w:rsidRPr="009510CE">
        <w:rPr>
          <w:rFonts w:ascii="Times New Roman" w:hAnsi="Times New Roman" w:cs="Times New Roman"/>
          <w:sz w:val="23"/>
          <w:szCs w:val="23"/>
        </w:rPr>
        <w:t xml:space="preserve">o </w:t>
      </w:r>
      <w:r w:rsidRPr="009510CE">
        <w:rPr>
          <w:rFonts w:ascii="Times New Roman" w:hAnsi="Times New Roman" w:cs="Times New Roman"/>
          <w:sz w:val="23"/>
          <w:szCs w:val="23"/>
        </w:rPr>
        <w:t xml:space="preserve"> </w:t>
      </w:r>
      <w:r w:rsidR="005E5F7F" w:rsidRPr="009510CE">
        <w:rPr>
          <w:rFonts w:ascii="Times New Roman" w:hAnsi="Times New Roman" w:cs="Times New Roman"/>
          <w:sz w:val="23"/>
          <w:szCs w:val="23"/>
        </w:rPr>
        <w:t>Termo</w:t>
      </w:r>
      <w:proofErr w:type="gramEnd"/>
      <w:r w:rsidR="005E5F7F" w:rsidRPr="009510CE">
        <w:rPr>
          <w:rFonts w:ascii="Times New Roman" w:hAnsi="Times New Roman" w:cs="Times New Roman"/>
          <w:sz w:val="23"/>
          <w:szCs w:val="23"/>
        </w:rPr>
        <w:t xml:space="preserve"> de Outorga e Permissão de Uso</w:t>
      </w:r>
      <w:r w:rsidRPr="009510CE">
        <w:rPr>
          <w:rFonts w:ascii="Times New Roman" w:hAnsi="Times New Roman" w:cs="Times New Roman"/>
          <w:sz w:val="23"/>
          <w:szCs w:val="23"/>
        </w:rPr>
        <w:t xml:space="preserve">, não retirar o instrumento equivalente ou não comprovar a regularização fiscal, nos termos do art. 43, §1º da LC nº 123/2006. Nessas hipóteses, serão adotados os procedimentos imediatamente posteriores ao encerramento da </w:t>
      </w:r>
      <w:r w:rsidRPr="009510CE">
        <w:rPr>
          <w:rFonts w:ascii="Times New Roman" w:hAnsi="Times New Roman" w:cs="Times New Roman"/>
          <w:sz w:val="23"/>
          <w:szCs w:val="23"/>
        </w:rPr>
        <w:lastRenderedPageBreak/>
        <w:t xml:space="preserve">etapa de lances. </w:t>
      </w:r>
    </w:p>
    <w:p w14:paraId="7C87E55C" w14:textId="77777777" w:rsidR="009E53E5" w:rsidRPr="009510CE" w:rsidRDefault="009E53E5" w:rsidP="009E53E5">
      <w:pPr>
        <w:pStyle w:val="Estilo"/>
        <w:rPr>
          <w:rFonts w:ascii="Times New Roman" w:hAnsi="Times New Roman" w:cs="Times New Roman"/>
          <w:sz w:val="23"/>
          <w:szCs w:val="23"/>
        </w:rPr>
      </w:pPr>
    </w:p>
    <w:p w14:paraId="0476F6CF" w14:textId="0144D9FE"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.2. Todos os licitantes remanescentes deverão ser convocados para acompanhar a sessão reaberta. </w:t>
      </w:r>
    </w:p>
    <w:p w14:paraId="62E70464" w14:textId="77777777" w:rsidR="009E53E5" w:rsidRPr="009510CE" w:rsidRDefault="009E53E5" w:rsidP="009E53E5">
      <w:pPr>
        <w:pStyle w:val="Estilo"/>
        <w:rPr>
          <w:rFonts w:ascii="Times New Roman" w:hAnsi="Times New Roman" w:cs="Times New Roman"/>
          <w:sz w:val="23"/>
          <w:szCs w:val="23"/>
        </w:rPr>
      </w:pPr>
    </w:p>
    <w:p w14:paraId="53A05C13" w14:textId="3E1AE315"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.2.1. A convocação se dará por meio do sistema eletrônico (“chat”), e-mail de acordo com a fase do procedimento licitatório. </w:t>
      </w:r>
    </w:p>
    <w:p w14:paraId="49F92662" w14:textId="77777777" w:rsidR="009E53E5" w:rsidRPr="009510CE" w:rsidRDefault="009E53E5" w:rsidP="009E53E5">
      <w:pPr>
        <w:pStyle w:val="Estilo"/>
        <w:jc w:val="both"/>
        <w:rPr>
          <w:rFonts w:ascii="Times New Roman" w:hAnsi="Times New Roman" w:cs="Times New Roman"/>
          <w:sz w:val="23"/>
          <w:szCs w:val="23"/>
        </w:rPr>
      </w:pPr>
    </w:p>
    <w:p w14:paraId="76426380" w14:textId="474564BE"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2</w:t>
      </w:r>
      <w:r w:rsidRPr="009510CE">
        <w:rPr>
          <w:rFonts w:ascii="Times New Roman" w:hAnsi="Times New Roman" w:cs="Times New Roman"/>
          <w:sz w:val="23"/>
          <w:szCs w:val="23"/>
        </w:rPr>
        <w:t xml:space="preserve">.2.2. A convocação feita por e-mail dar-se-á de acordo com os dados informados no credenciamento, sendo responsabilidade do licitante manter seus dados cadastrais atualizados. </w:t>
      </w:r>
    </w:p>
    <w:p w14:paraId="6BF026E6" w14:textId="77777777" w:rsidR="009E53E5" w:rsidRPr="009510CE" w:rsidRDefault="009E53E5" w:rsidP="009E53E5">
      <w:pPr>
        <w:pStyle w:val="NormalWeb"/>
        <w:spacing w:before="0" w:beforeAutospacing="0" w:after="0" w:afterAutospacing="0"/>
        <w:jc w:val="both"/>
        <w:rPr>
          <w:rFonts w:ascii="Times New Roman" w:hAnsi="Times New Roman" w:cs="Times New Roman"/>
          <w:b/>
          <w:sz w:val="23"/>
          <w:szCs w:val="23"/>
        </w:rPr>
      </w:pPr>
    </w:p>
    <w:p w14:paraId="6AED8965" w14:textId="688993FF" w:rsidR="009E53E5" w:rsidRPr="009510CE" w:rsidRDefault="009E53E5" w:rsidP="009E53E5">
      <w:pPr>
        <w:pStyle w:val="NormalWeb"/>
        <w:spacing w:before="0" w:beforeAutospacing="0" w:after="0" w:afterAutospacing="0"/>
        <w:jc w:val="both"/>
        <w:rPr>
          <w:rFonts w:ascii="Times New Roman" w:hAnsi="Times New Roman" w:cs="Times New Roman"/>
          <w:b/>
          <w:sz w:val="23"/>
          <w:szCs w:val="23"/>
        </w:rPr>
      </w:pPr>
      <w:r w:rsidRPr="009510CE">
        <w:rPr>
          <w:rFonts w:ascii="Times New Roman" w:hAnsi="Times New Roman" w:cs="Times New Roman"/>
          <w:b/>
          <w:sz w:val="23"/>
          <w:szCs w:val="23"/>
        </w:rPr>
        <w:t>1</w:t>
      </w:r>
      <w:r w:rsidR="00582DAF" w:rsidRPr="009510CE">
        <w:rPr>
          <w:rFonts w:ascii="Times New Roman" w:hAnsi="Times New Roman" w:cs="Times New Roman"/>
          <w:b/>
          <w:sz w:val="23"/>
          <w:szCs w:val="23"/>
        </w:rPr>
        <w:t>3</w:t>
      </w:r>
      <w:r w:rsidRPr="009510CE">
        <w:rPr>
          <w:rFonts w:ascii="Times New Roman" w:hAnsi="Times New Roman" w:cs="Times New Roman"/>
          <w:b/>
          <w:sz w:val="23"/>
          <w:szCs w:val="23"/>
        </w:rPr>
        <w:t xml:space="preserve">. DA ASSINATURA DO </w:t>
      </w:r>
      <w:r w:rsidR="005758BC" w:rsidRPr="009510CE">
        <w:rPr>
          <w:rFonts w:ascii="Times New Roman" w:hAnsi="Times New Roman" w:cs="Times New Roman"/>
          <w:b/>
          <w:sz w:val="23"/>
          <w:szCs w:val="23"/>
        </w:rPr>
        <w:t>TERMO DE OUTORGA E PERMISSÃO DE USO</w:t>
      </w:r>
    </w:p>
    <w:p w14:paraId="70401DFB" w14:textId="77777777" w:rsidR="005758BC" w:rsidRPr="009510CE" w:rsidRDefault="005758BC" w:rsidP="009E53E5">
      <w:pPr>
        <w:pStyle w:val="NormalWeb"/>
        <w:spacing w:before="0" w:beforeAutospacing="0" w:after="0" w:afterAutospacing="0"/>
        <w:jc w:val="both"/>
        <w:rPr>
          <w:rFonts w:ascii="Times New Roman" w:hAnsi="Times New Roman" w:cs="Times New Roman"/>
          <w:sz w:val="23"/>
          <w:szCs w:val="23"/>
        </w:rPr>
      </w:pPr>
    </w:p>
    <w:p w14:paraId="35BCE532" w14:textId="67B64587" w:rsidR="009E53E5" w:rsidRPr="009510CE" w:rsidRDefault="009E53E5" w:rsidP="009E53E5">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3</w:t>
      </w:r>
      <w:r w:rsidRPr="009510CE">
        <w:rPr>
          <w:rFonts w:ascii="Times New Roman" w:hAnsi="Times New Roman" w:cs="Times New Roman"/>
          <w:sz w:val="23"/>
          <w:szCs w:val="23"/>
        </w:rPr>
        <w:t xml:space="preserve">.1. Após a Homologação do procedimento licitatório, a licitante vencedora será convocada para assinatura do </w:t>
      </w:r>
      <w:r w:rsidR="005E5F7F" w:rsidRPr="009510CE">
        <w:rPr>
          <w:rFonts w:ascii="Times New Roman" w:hAnsi="Times New Roman" w:cs="Times New Roman"/>
          <w:sz w:val="23"/>
          <w:szCs w:val="23"/>
        </w:rPr>
        <w:t>Termo de Outorga e Permissão de Uso</w:t>
      </w:r>
      <w:r w:rsidRPr="009510CE">
        <w:rPr>
          <w:rFonts w:ascii="Times New Roman" w:hAnsi="Times New Roman" w:cs="Times New Roman"/>
          <w:sz w:val="23"/>
          <w:szCs w:val="23"/>
        </w:rPr>
        <w:t>, no prazo de até 05 (cinco) dias, a contar do recebimento da notificação, emitida pelo Departamento de Suprimentos de acordo com as cláusulas constantes do Anexo V – Minuta de</w:t>
      </w:r>
      <w:r w:rsidR="005758BC" w:rsidRPr="009510CE">
        <w:rPr>
          <w:rFonts w:ascii="Times New Roman" w:hAnsi="Times New Roman" w:cs="Times New Roman"/>
          <w:sz w:val="23"/>
          <w:szCs w:val="23"/>
        </w:rPr>
        <w:t xml:space="preserve"> Termo de Outorga e Permissão de Uso </w:t>
      </w:r>
      <w:r w:rsidRPr="009510CE">
        <w:rPr>
          <w:rFonts w:ascii="Times New Roman" w:hAnsi="Times New Roman" w:cs="Times New Roman"/>
          <w:sz w:val="23"/>
          <w:szCs w:val="23"/>
        </w:rPr>
        <w:t>deste edital, com a apresentação dos seguintes documentos:</w:t>
      </w:r>
    </w:p>
    <w:p w14:paraId="2AB19298" w14:textId="77777777" w:rsidR="009E53E5" w:rsidRPr="009510CE" w:rsidRDefault="009E53E5" w:rsidP="009E53E5">
      <w:pPr>
        <w:pStyle w:val="NormalWeb"/>
        <w:spacing w:before="0" w:beforeAutospacing="0" w:after="0" w:afterAutospacing="0"/>
        <w:jc w:val="both"/>
        <w:rPr>
          <w:rFonts w:ascii="Times New Roman" w:hAnsi="Times New Roman" w:cs="Times New Roman"/>
          <w:sz w:val="23"/>
          <w:szCs w:val="23"/>
        </w:rPr>
      </w:pPr>
    </w:p>
    <w:p w14:paraId="7951AC7A" w14:textId="77777777" w:rsidR="009E53E5" w:rsidRPr="009510CE" w:rsidRDefault="009E53E5" w:rsidP="009E53E5">
      <w:pPr>
        <w:jc w:val="both"/>
        <w:rPr>
          <w:sz w:val="23"/>
          <w:szCs w:val="23"/>
        </w:rPr>
      </w:pPr>
      <w:r w:rsidRPr="009510CE">
        <w:rPr>
          <w:sz w:val="23"/>
          <w:szCs w:val="23"/>
        </w:rPr>
        <w:t>a) Apresentação do Anexo VI – Termo de Designação de Preposto, o qual será o responsável pela fiscalização, prestar toda assistência e orientação que se fizerem necessárias, conforme art.118 da Lei Federal nº 14.133/2021.</w:t>
      </w:r>
    </w:p>
    <w:p w14:paraId="4D52CDAA" w14:textId="77777777" w:rsidR="009E53E5" w:rsidRPr="009510CE" w:rsidRDefault="009E53E5" w:rsidP="009E53E5">
      <w:pPr>
        <w:tabs>
          <w:tab w:val="left" w:pos="284"/>
        </w:tabs>
        <w:jc w:val="both"/>
        <w:rPr>
          <w:sz w:val="23"/>
          <w:szCs w:val="23"/>
        </w:rPr>
      </w:pPr>
      <w:bookmarkStart w:id="9" w:name="_Hlk135299018"/>
    </w:p>
    <w:p w14:paraId="7CA8CAA5" w14:textId="56963B89" w:rsidR="009E53E5" w:rsidRPr="009510CE" w:rsidRDefault="009E53E5" w:rsidP="009E53E5">
      <w:pPr>
        <w:tabs>
          <w:tab w:val="left" w:pos="284"/>
        </w:tabs>
        <w:jc w:val="both"/>
        <w:rPr>
          <w:sz w:val="23"/>
          <w:szCs w:val="23"/>
          <w:u w:val="single"/>
          <w:lang w:eastAsia="ar-SA"/>
        </w:rPr>
      </w:pPr>
      <w:r w:rsidRPr="009510CE">
        <w:rPr>
          <w:sz w:val="23"/>
          <w:szCs w:val="23"/>
        </w:rPr>
        <w:t xml:space="preserve">b) </w:t>
      </w:r>
      <w:r w:rsidRPr="009510CE">
        <w:rPr>
          <w:sz w:val="23"/>
          <w:szCs w:val="23"/>
          <w:u w:val="single"/>
          <w:lang w:eastAsia="ar-SA"/>
        </w:rPr>
        <w:t xml:space="preserve">A empresa deverá apresentar a Declaração de Atualização Cadastral, emitida através do site do Tribunal de Contas do Estado (em nome do responsável pela assinatura do </w:t>
      </w:r>
      <w:r w:rsidR="005E5F7F" w:rsidRPr="009510CE">
        <w:rPr>
          <w:sz w:val="23"/>
          <w:szCs w:val="23"/>
        </w:rPr>
        <w:t>Termo de Outorga e Permissão de Uso</w:t>
      </w:r>
      <w:r w:rsidRPr="009510CE">
        <w:rPr>
          <w:sz w:val="23"/>
          <w:szCs w:val="23"/>
          <w:u w:val="single"/>
          <w:lang w:eastAsia="ar-SA"/>
        </w:rPr>
        <w:t xml:space="preserve"> e do preposto indicado no ANEXO VI - Termo de Designação do Preposto).</w:t>
      </w:r>
    </w:p>
    <w:bookmarkEnd w:id="9"/>
    <w:p w14:paraId="72731E9D" w14:textId="77777777" w:rsidR="009E53E5" w:rsidRPr="009510CE" w:rsidRDefault="009E53E5" w:rsidP="009E53E5">
      <w:pPr>
        <w:pStyle w:val="Estilo"/>
        <w:jc w:val="both"/>
        <w:rPr>
          <w:rFonts w:ascii="Times New Roman" w:hAnsi="Times New Roman" w:cs="Times New Roman"/>
          <w:sz w:val="23"/>
          <w:szCs w:val="23"/>
        </w:rPr>
      </w:pPr>
    </w:p>
    <w:p w14:paraId="456A64D8" w14:textId="5A22E3B2" w:rsidR="009E53E5" w:rsidRPr="009510CE" w:rsidRDefault="009E53E5" w:rsidP="009E53E5">
      <w:pPr>
        <w:pStyle w:val="Estilo"/>
        <w:jc w:val="both"/>
        <w:rPr>
          <w:rFonts w:ascii="Times New Roman" w:hAnsi="Times New Roman" w:cs="Times New Roman"/>
          <w:sz w:val="23"/>
          <w:szCs w:val="23"/>
        </w:rPr>
      </w:pPr>
      <w:r w:rsidRPr="009510CE">
        <w:rPr>
          <w:rFonts w:ascii="Times New Roman" w:hAnsi="Times New Roman" w:cs="Times New Roman"/>
          <w:sz w:val="23"/>
          <w:szCs w:val="23"/>
        </w:rPr>
        <w:t xml:space="preserve">c) Se alguma das certidões anteriormente apresentadas para habilitação ou constantes do cadastro estiverem vencidas na assinatura do </w:t>
      </w:r>
      <w:r w:rsidR="005E5F7F" w:rsidRPr="009510CE">
        <w:rPr>
          <w:rFonts w:ascii="Times New Roman" w:hAnsi="Times New Roman" w:cs="Times New Roman"/>
          <w:sz w:val="23"/>
          <w:szCs w:val="23"/>
        </w:rPr>
        <w:t>Termo de Outorga e Permissão de Uso</w:t>
      </w:r>
      <w:r w:rsidRPr="009510CE">
        <w:rPr>
          <w:rFonts w:ascii="Times New Roman" w:hAnsi="Times New Roman" w:cs="Times New Roman"/>
          <w:sz w:val="23"/>
          <w:szCs w:val="23"/>
        </w:rPr>
        <w:t xml:space="preserve">, a licitante vencedora deverá apresentar o documento em vigor. </w:t>
      </w:r>
    </w:p>
    <w:p w14:paraId="1DAB9D65" w14:textId="77777777" w:rsidR="009E53E5" w:rsidRPr="009510CE" w:rsidRDefault="009E53E5" w:rsidP="009E53E5">
      <w:pPr>
        <w:pStyle w:val="Estilo"/>
        <w:jc w:val="both"/>
        <w:rPr>
          <w:rFonts w:ascii="Times New Roman" w:hAnsi="Times New Roman" w:cs="Times New Roman"/>
          <w:sz w:val="23"/>
          <w:szCs w:val="23"/>
        </w:rPr>
      </w:pPr>
    </w:p>
    <w:p w14:paraId="5BC1E6E2" w14:textId="51BCB493" w:rsidR="009E53E5" w:rsidRPr="009510CE" w:rsidRDefault="009E53E5" w:rsidP="005758BC">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82DAF" w:rsidRPr="009510CE">
        <w:rPr>
          <w:rFonts w:ascii="Times New Roman" w:hAnsi="Times New Roman" w:cs="Times New Roman"/>
          <w:sz w:val="23"/>
          <w:szCs w:val="23"/>
        </w:rPr>
        <w:t>3</w:t>
      </w:r>
      <w:r w:rsidRPr="009510CE">
        <w:rPr>
          <w:rFonts w:ascii="Times New Roman" w:hAnsi="Times New Roman" w:cs="Times New Roman"/>
          <w:sz w:val="23"/>
          <w:szCs w:val="23"/>
        </w:rPr>
        <w:t>.2. Deixando a empresa vencedora de assinar o</w:t>
      </w:r>
      <w:r w:rsidR="005758BC" w:rsidRPr="009510CE">
        <w:rPr>
          <w:rFonts w:ascii="Times New Roman" w:hAnsi="Times New Roman" w:cs="Times New Roman"/>
          <w:sz w:val="23"/>
          <w:szCs w:val="23"/>
        </w:rPr>
        <w:t xml:space="preserve"> Termo de Outorga e Permissão de Uso,</w:t>
      </w:r>
      <w:r w:rsidRPr="009510CE">
        <w:rPr>
          <w:rFonts w:ascii="Times New Roman" w:hAnsi="Times New Roman" w:cs="Times New Roman"/>
          <w:sz w:val="23"/>
          <w:szCs w:val="23"/>
        </w:rPr>
        <w:t xml:space="preserve"> no prazo fixado e a não apresentação do documento definido no item </w:t>
      </w:r>
      <w:r w:rsidR="00582DAF" w:rsidRPr="009510CE">
        <w:rPr>
          <w:rFonts w:ascii="Times New Roman" w:hAnsi="Times New Roman" w:cs="Times New Roman"/>
          <w:sz w:val="23"/>
          <w:szCs w:val="23"/>
        </w:rPr>
        <w:t>13</w:t>
      </w:r>
      <w:r w:rsidRPr="009510CE">
        <w:rPr>
          <w:rFonts w:ascii="Times New Roman" w:hAnsi="Times New Roman" w:cs="Times New Roman"/>
          <w:sz w:val="23"/>
          <w:szCs w:val="23"/>
        </w:rPr>
        <w:t xml:space="preserve">.1. e suas alíneas, poderá a </w:t>
      </w:r>
      <w:r w:rsidR="004978DD" w:rsidRPr="009510CE">
        <w:rPr>
          <w:rFonts w:ascii="Times New Roman" w:hAnsi="Times New Roman" w:cs="Times New Roman"/>
          <w:sz w:val="23"/>
          <w:szCs w:val="23"/>
        </w:rPr>
        <w:t>Agente de Contratação</w:t>
      </w:r>
      <w:r w:rsidRPr="009510CE">
        <w:rPr>
          <w:rFonts w:ascii="Times New Roman" w:hAnsi="Times New Roman" w:cs="Times New Roman"/>
          <w:sz w:val="23"/>
          <w:szCs w:val="23"/>
        </w:rPr>
        <w:t>,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38C358F9" w14:textId="77777777" w:rsidR="009E53E5" w:rsidRPr="009510CE" w:rsidRDefault="009E53E5" w:rsidP="009E53E5">
      <w:pPr>
        <w:autoSpaceDE w:val="0"/>
        <w:autoSpaceDN w:val="0"/>
        <w:adjustRightInd w:val="0"/>
        <w:jc w:val="both"/>
        <w:rPr>
          <w:sz w:val="23"/>
          <w:szCs w:val="23"/>
        </w:rPr>
      </w:pPr>
    </w:p>
    <w:p w14:paraId="39391F60" w14:textId="793F0C5C" w:rsidR="009E53E5" w:rsidRPr="009510CE" w:rsidRDefault="009E53E5" w:rsidP="009E53E5">
      <w:pPr>
        <w:autoSpaceDE w:val="0"/>
        <w:autoSpaceDN w:val="0"/>
        <w:adjustRightInd w:val="0"/>
        <w:jc w:val="both"/>
        <w:rPr>
          <w:sz w:val="23"/>
          <w:szCs w:val="23"/>
        </w:rPr>
      </w:pPr>
      <w:r w:rsidRPr="009510CE">
        <w:rPr>
          <w:sz w:val="23"/>
          <w:szCs w:val="23"/>
        </w:rPr>
        <w:t>1</w:t>
      </w:r>
      <w:r w:rsidR="00582DAF" w:rsidRPr="009510CE">
        <w:rPr>
          <w:sz w:val="23"/>
          <w:szCs w:val="23"/>
        </w:rPr>
        <w:t>3</w:t>
      </w:r>
      <w:r w:rsidRPr="009510CE">
        <w:rPr>
          <w:sz w:val="23"/>
          <w:szCs w:val="23"/>
        </w:rPr>
        <w:t>.3. O resultado final d</w:t>
      </w:r>
      <w:r w:rsidR="00192985" w:rsidRPr="009510CE">
        <w:rPr>
          <w:sz w:val="23"/>
          <w:szCs w:val="23"/>
        </w:rPr>
        <w:t>esta licitação</w:t>
      </w:r>
      <w:r w:rsidRPr="009510CE">
        <w:rPr>
          <w:sz w:val="23"/>
          <w:szCs w:val="23"/>
        </w:rPr>
        <w:t xml:space="preserve">, será divulgado na Imprensa Oficial do Município ou na Imprensa Oficial do Estado e no site da Fundação </w:t>
      </w:r>
      <w:proofErr w:type="spellStart"/>
      <w:r w:rsidRPr="009510CE">
        <w:rPr>
          <w:sz w:val="23"/>
          <w:szCs w:val="23"/>
        </w:rPr>
        <w:t>Indaiatubana</w:t>
      </w:r>
      <w:proofErr w:type="spellEnd"/>
      <w:r w:rsidRPr="009510CE">
        <w:rPr>
          <w:sz w:val="23"/>
          <w:szCs w:val="23"/>
        </w:rPr>
        <w:t xml:space="preserve"> de Educação e Cultura.</w:t>
      </w:r>
    </w:p>
    <w:p w14:paraId="5F757453" w14:textId="6E61303A" w:rsidR="009E53E5" w:rsidRPr="009510CE" w:rsidRDefault="009E53E5" w:rsidP="009E53E5">
      <w:pPr>
        <w:autoSpaceDE w:val="0"/>
        <w:autoSpaceDN w:val="0"/>
        <w:adjustRightInd w:val="0"/>
        <w:rPr>
          <w:sz w:val="23"/>
          <w:szCs w:val="23"/>
        </w:rPr>
      </w:pPr>
    </w:p>
    <w:p w14:paraId="37FC74D0" w14:textId="03533246" w:rsidR="009E53E5" w:rsidRPr="009510CE" w:rsidRDefault="009E53E5" w:rsidP="009E53E5">
      <w:pPr>
        <w:autoSpaceDE w:val="0"/>
        <w:autoSpaceDN w:val="0"/>
        <w:adjustRightInd w:val="0"/>
        <w:rPr>
          <w:b/>
          <w:sz w:val="23"/>
          <w:szCs w:val="23"/>
        </w:rPr>
      </w:pPr>
      <w:r w:rsidRPr="009510CE">
        <w:rPr>
          <w:b/>
          <w:sz w:val="23"/>
          <w:szCs w:val="23"/>
        </w:rPr>
        <w:t>1</w:t>
      </w:r>
      <w:r w:rsidR="00582DAF" w:rsidRPr="009510CE">
        <w:rPr>
          <w:b/>
          <w:sz w:val="23"/>
          <w:szCs w:val="23"/>
        </w:rPr>
        <w:t>4</w:t>
      </w:r>
      <w:r w:rsidRPr="009510CE">
        <w:rPr>
          <w:b/>
          <w:sz w:val="23"/>
          <w:szCs w:val="23"/>
        </w:rPr>
        <w:t>. DA EXECUÇÃO</w:t>
      </w:r>
      <w:r w:rsidR="005758BC" w:rsidRPr="009510CE">
        <w:rPr>
          <w:b/>
          <w:sz w:val="23"/>
          <w:szCs w:val="23"/>
        </w:rPr>
        <w:t xml:space="preserve"> </w:t>
      </w:r>
      <w:r w:rsidRPr="009510CE">
        <w:rPr>
          <w:b/>
          <w:sz w:val="23"/>
          <w:szCs w:val="23"/>
        </w:rPr>
        <w:t xml:space="preserve"> </w:t>
      </w:r>
    </w:p>
    <w:p w14:paraId="6B1A0F2D" w14:textId="77777777" w:rsidR="009E53E5" w:rsidRPr="009510CE" w:rsidRDefault="009E53E5" w:rsidP="009E53E5">
      <w:pPr>
        <w:autoSpaceDE w:val="0"/>
        <w:autoSpaceDN w:val="0"/>
        <w:adjustRightInd w:val="0"/>
        <w:rPr>
          <w:sz w:val="23"/>
          <w:szCs w:val="23"/>
        </w:rPr>
      </w:pPr>
    </w:p>
    <w:p w14:paraId="61C5135A" w14:textId="1E9FBDE0" w:rsidR="009E53E5" w:rsidRPr="009510CE" w:rsidRDefault="009E53E5" w:rsidP="00A555D7">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C37FE5" w:rsidRPr="009510CE">
        <w:rPr>
          <w:rFonts w:ascii="Times New Roman" w:hAnsi="Times New Roman" w:cs="Times New Roman"/>
          <w:sz w:val="23"/>
          <w:szCs w:val="23"/>
        </w:rPr>
        <w:t>4</w:t>
      </w:r>
      <w:r w:rsidRPr="009510CE">
        <w:rPr>
          <w:rFonts w:ascii="Times New Roman" w:hAnsi="Times New Roman" w:cs="Times New Roman"/>
          <w:sz w:val="23"/>
          <w:szCs w:val="23"/>
        </w:rPr>
        <w:t xml:space="preserve">.1. A execução da </w:t>
      </w:r>
      <w:r w:rsidR="00A555D7" w:rsidRPr="009510CE">
        <w:rPr>
          <w:rFonts w:ascii="Times New Roman" w:hAnsi="Times New Roman" w:cs="Times New Roman"/>
          <w:sz w:val="23"/>
          <w:szCs w:val="23"/>
        </w:rPr>
        <w:t>Termo de Outorga e Permissão de Uso,</w:t>
      </w:r>
      <w:r w:rsidR="008A04B1">
        <w:rPr>
          <w:rFonts w:ascii="Times New Roman" w:hAnsi="Times New Roman" w:cs="Times New Roman"/>
          <w:sz w:val="23"/>
          <w:szCs w:val="23"/>
        </w:rPr>
        <w:t xml:space="preserve"> </w:t>
      </w:r>
      <w:r w:rsidR="008D7CB3">
        <w:rPr>
          <w:rFonts w:ascii="Times New Roman" w:hAnsi="Times New Roman" w:cs="Times New Roman"/>
          <w:sz w:val="23"/>
          <w:szCs w:val="23"/>
        </w:rPr>
        <w:t>s</w:t>
      </w:r>
      <w:r w:rsidRPr="009510CE">
        <w:rPr>
          <w:rFonts w:ascii="Times New Roman" w:hAnsi="Times New Roman" w:cs="Times New Roman"/>
          <w:sz w:val="23"/>
          <w:szCs w:val="23"/>
        </w:rPr>
        <w:t>erá de acordo com o estabelecido no Anexo V – Minuta de</w:t>
      </w:r>
      <w:r w:rsidR="00A555D7" w:rsidRPr="009510CE">
        <w:rPr>
          <w:rFonts w:ascii="Times New Roman" w:hAnsi="Times New Roman" w:cs="Times New Roman"/>
          <w:sz w:val="23"/>
          <w:szCs w:val="23"/>
        </w:rPr>
        <w:t xml:space="preserve"> Termo de Outorga e Permissão de Uso</w:t>
      </w:r>
      <w:r w:rsidRPr="009510CE">
        <w:rPr>
          <w:rFonts w:ascii="Times New Roman" w:hAnsi="Times New Roman" w:cs="Times New Roman"/>
          <w:sz w:val="23"/>
          <w:szCs w:val="23"/>
        </w:rPr>
        <w:t>, parte integrante do presente Edital.</w:t>
      </w:r>
    </w:p>
    <w:p w14:paraId="2C6F4515" w14:textId="1D775473" w:rsidR="00D06DDB" w:rsidRPr="009510CE" w:rsidRDefault="00D06DDB" w:rsidP="009E53E5">
      <w:pPr>
        <w:pStyle w:val="Estilo"/>
        <w:jc w:val="both"/>
        <w:rPr>
          <w:rFonts w:ascii="Times New Roman" w:hAnsi="Times New Roman" w:cs="Times New Roman"/>
          <w:b/>
          <w:sz w:val="23"/>
          <w:szCs w:val="23"/>
        </w:rPr>
      </w:pPr>
    </w:p>
    <w:p w14:paraId="48FE9690" w14:textId="206507A9" w:rsidR="00C37FE5" w:rsidRPr="009510CE" w:rsidRDefault="00C37FE5" w:rsidP="00C37FE5">
      <w:pPr>
        <w:autoSpaceDE w:val="0"/>
        <w:autoSpaceDN w:val="0"/>
        <w:adjustRightInd w:val="0"/>
        <w:jc w:val="both"/>
        <w:rPr>
          <w:b/>
          <w:sz w:val="23"/>
          <w:szCs w:val="23"/>
        </w:rPr>
      </w:pPr>
      <w:r w:rsidRPr="009510CE">
        <w:rPr>
          <w:b/>
          <w:sz w:val="23"/>
          <w:szCs w:val="23"/>
        </w:rPr>
        <w:t>15. DA RESCISÃO</w:t>
      </w:r>
    </w:p>
    <w:p w14:paraId="69E2E003" w14:textId="77777777" w:rsidR="00C37FE5" w:rsidRPr="009510CE" w:rsidRDefault="00C37FE5" w:rsidP="00C37FE5">
      <w:pPr>
        <w:autoSpaceDE w:val="0"/>
        <w:autoSpaceDN w:val="0"/>
        <w:adjustRightInd w:val="0"/>
        <w:jc w:val="both"/>
        <w:rPr>
          <w:sz w:val="23"/>
          <w:szCs w:val="23"/>
        </w:rPr>
      </w:pPr>
    </w:p>
    <w:p w14:paraId="3FB8BACA" w14:textId="59BF4A81" w:rsidR="00C37FE5" w:rsidRPr="009510CE" w:rsidRDefault="00C37FE5" w:rsidP="00C37FE5">
      <w:pPr>
        <w:autoSpaceDE w:val="0"/>
        <w:autoSpaceDN w:val="0"/>
        <w:adjustRightInd w:val="0"/>
        <w:jc w:val="both"/>
        <w:rPr>
          <w:sz w:val="23"/>
          <w:szCs w:val="23"/>
        </w:rPr>
      </w:pPr>
      <w:r w:rsidRPr="009510CE">
        <w:rPr>
          <w:sz w:val="23"/>
          <w:szCs w:val="23"/>
        </w:rPr>
        <w:t>15.1. O avença poderá ser extinto antes de cumpridas as obrigações nele estipuladas, ou antes do prazo nele fixado, por algum dos motivos previstos no artigo 137 da Lei nº 14.133/2021, bem como amigavelmente, assegurados o contraditório e a ampla defesa.</w:t>
      </w:r>
    </w:p>
    <w:p w14:paraId="2CE2C035" w14:textId="77777777" w:rsidR="00C37FE5" w:rsidRPr="009510CE" w:rsidRDefault="00C37FE5" w:rsidP="00C37FE5">
      <w:pPr>
        <w:autoSpaceDE w:val="0"/>
        <w:autoSpaceDN w:val="0"/>
        <w:adjustRightInd w:val="0"/>
        <w:jc w:val="both"/>
        <w:rPr>
          <w:sz w:val="23"/>
          <w:szCs w:val="23"/>
        </w:rPr>
      </w:pPr>
    </w:p>
    <w:p w14:paraId="11F48F84" w14:textId="23F7BDD4" w:rsidR="00C37FE5" w:rsidRPr="009510CE" w:rsidRDefault="00C37FE5" w:rsidP="00C37FE5">
      <w:pPr>
        <w:autoSpaceDE w:val="0"/>
        <w:autoSpaceDN w:val="0"/>
        <w:adjustRightInd w:val="0"/>
        <w:jc w:val="both"/>
        <w:rPr>
          <w:sz w:val="23"/>
          <w:szCs w:val="23"/>
        </w:rPr>
      </w:pPr>
      <w:r w:rsidRPr="009510CE">
        <w:rPr>
          <w:sz w:val="23"/>
          <w:szCs w:val="23"/>
        </w:rPr>
        <w:lastRenderedPageBreak/>
        <w:t>15.1.1. Nesta hipótese, aplicam-se também os artigos 138 e 139 da mesma lei.</w:t>
      </w:r>
    </w:p>
    <w:p w14:paraId="6E3281C2" w14:textId="77777777" w:rsidR="00C37FE5" w:rsidRPr="009510CE" w:rsidRDefault="00C37FE5" w:rsidP="00C37FE5">
      <w:pPr>
        <w:autoSpaceDE w:val="0"/>
        <w:autoSpaceDN w:val="0"/>
        <w:adjustRightInd w:val="0"/>
        <w:jc w:val="both"/>
        <w:rPr>
          <w:sz w:val="23"/>
          <w:szCs w:val="23"/>
        </w:rPr>
      </w:pPr>
    </w:p>
    <w:p w14:paraId="22A8E245" w14:textId="3BDBA82B" w:rsidR="00C37FE5" w:rsidRPr="009510CE" w:rsidRDefault="00C37FE5" w:rsidP="00C37FE5">
      <w:pPr>
        <w:autoSpaceDE w:val="0"/>
        <w:autoSpaceDN w:val="0"/>
        <w:adjustRightInd w:val="0"/>
        <w:jc w:val="both"/>
        <w:rPr>
          <w:sz w:val="23"/>
          <w:szCs w:val="23"/>
        </w:rPr>
      </w:pPr>
      <w:r w:rsidRPr="009510CE">
        <w:rPr>
          <w:sz w:val="23"/>
          <w:szCs w:val="23"/>
        </w:rPr>
        <w:t>15.1.2. A alteração social ou a modificação da finalidade ou da estrutura da empresa não ensejará a rescisão se não restringir sua capacidade de concluir a avença.</w:t>
      </w:r>
    </w:p>
    <w:p w14:paraId="43FD2F08" w14:textId="77777777" w:rsidR="00C37FE5" w:rsidRPr="009510CE" w:rsidRDefault="00C37FE5" w:rsidP="00C37FE5">
      <w:pPr>
        <w:autoSpaceDE w:val="0"/>
        <w:autoSpaceDN w:val="0"/>
        <w:adjustRightInd w:val="0"/>
        <w:jc w:val="both"/>
        <w:rPr>
          <w:sz w:val="23"/>
          <w:szCs w:val="23"/>
        </w:rPr>
      </w:pPr>
    </w:p>
    <w:p w14:paraId="6302280F" w14:textId="0F5E8485" w:rsidR="00C37FE5" w:rsidRPr="009510CE" w:rsidRDefault="00C37FE5" w:rsidP="00C37FE5">
      <w:pPr>
        <w:autoSpaceDE w:val="0"/>
        <w:autoSpaceDN w:val="0"/>
        <w:adjustRightInd w:val="0"/>
        <w:jc w:val="both"/>
        <w:rPr>
          <w:sz w:val="23"/>
          <w:szCs w:val="23"/>
        </w:rPr>
      </w:pPr>
      <w:r w:rsidRPr="009510CE">
        <w:rPr>
          <w:sz w:val="23"/>
          <w:szCs w:val="23"/>
        </w:rPr>
        <w:t xml:space="preserve">15.1.2.1. Se a operação implicar mudança da pessoa jurídica do </w:t>
      </w:r>
      <w:r w:rsidR="00CB1938" w:rsidRPr="009510CE">
        <w:rPr>
          <w:sz w:val="23"/>
          <w:szCs w:val="23"/>
        </w:rPr>
        <w:t>PERMISSIONARIA</w:t>
      </w:r>
      <w:r w:rsidRPr="009510CE">
        <w:rPr>
          <w:sz w:val="23"/>
          <w:szCs w:val="23"/>
        </w:rPr>
        <w:t>, deverá ser formalizado termo aditivo para alteração subjetiva.</w:t>
      </w:r>
    </w:p>
    <w:p w14:paraId="64C7C5B4" w14:textId="77777777" w:rsidR="00C37FE5" w:rsidRPr="009510CE" w:rsidRDefault="00C37FE5" w:rsidP="00C37FE5">
      <w:pPr>
        <w:autoSpaceDE w:val="0"/>
        <w:autoSpaceDN w:val="0"/>
        <w:adjustRightInd w:val="0"/>
        <w:jc w:val="both"/>
        <w:rPr>
          <w:sz w:val="23"/>
          <w:szCs w:val="23"/>
        </w:rPr>
      </w:pPr>
    </w:p>
    <w:p w14:paraId="5EF866B3" w14:textId="715B3009" w:rsidR="00C37FE5" w:rsidRPr="009510CE" w:rsidRDefault="00C37FE5" w:rsidP="00C37FE5">
      <w:pPr>
        <w:autoSpaceDE w:val="0"/>
        <w:autoSpaceDN w:val="0"/>
        <w:adjustRightInd w:val="0"/>
        <w:jc w:val="both"/>
        <w:rPr>
          <w:sz w:val="23"/>
          <w:szCs w:val="23"/>
        </w:rPr>
      </w:pPr>
      <w:r w:rsidRPr="009510CE">
        <w:rPr>
          <w:sz w:val="23"/>
          <w:szCs w:val="23"/>
        </w:rPr>
        <w:t>15.1.3. A extinção da avença não configura óbice para o reconhecimento do desequilíbrio econômico-financeiro, hipótese em que será concedida indenização por meio de termo</w:t>
      </w:r>
    </w:p>
    <w:p w14:paraId="7A88D8D6" w14:textId="77777777" w:rsidR="00C37FE5" w:rsidRPr="009510CE" w:rsidRDefault="00C37FE5" w:rsidP="00C37FE5">
      <w:pPr>
        <w:autoSpaceDE w:val="0"/>
        <w:autoSpaceDN w:val="0"/>
        <w:adjustRightInd w:val="0"/>
        <w:jc w:val="both"/>
        <w:rPr>
          <w:sz w:val="23"/>
          <w:szCs w:val="23"/>
        </w:rPr>
      </w:pPr>
      <w:r w:rsidRPr="009510CE">
        <w:rPr>
          <w:sz w:val="23"/>
          <w:szCs w:val="23"/>
        </w:rPr>
        <w:t>indenizatório (art. 131 da Lei nº 14.133/2021).</w:t>
      </w:r>
    </w:p>
    <w:p w14:paraId="6EF37496" w14:textId="77777777" w:rsidR="00C37FE5" w:rsidRPr="009510CE" w:rsidRDefault="00C37FE5" w:rsidP="00C37FE5">
      <w:pPr>
        <w:autoSpaceDE w:val="0"/>
        <w:autoSpaceDN w:val="0"/>
        <w:adjustRightInd w:val="0"/>
        <w:jc w:val="both"/>
        <w:rPr>
          <w:b/>
          <w:sz w:val="23"/>
          <w:szCs w:val="23"/>
        </w:rPr>
      </w:pPr>
    </w:p>
    <w:p w14:paraId="0CCC9F99" w14:textId="4CD20DAF" w:rsidR="00C37FE5" w:rsidRPr="009510CE" w:rsidRDefault="00C37FE5" w:rsidP="00C37FE5">
      <w:pPr>
        <w:autoSpaceDE w:val="0"/>
        <w:autoSpaceDN w:val="0"/>
        <w:adjustRightInd w:val="0"/>
        <w:jc w:val="both"/>
        <w:rPr>
          <w:b/>
          <w:sz w:val="23"/>
          <w:szCs w:val="23"/>
        </w:rPr>
      </w:pPr>
      <w:r w:rsidRPr="009510CE">
        <w:rPr>
          <w:b/>
          <w:sz w:val="23"/>
          <w:szCs w:val="23"/>
        </w:rPr>
        <w:t>16. DAS SANÇÕES ADMINISTRATIVAS</w:t>
      </w:r>
    </w:p>
    <w:p w14:paraId="211362DC" w14:textId="77777777" w:rsidR="00C37FE5" w:rsidRPr="009510CE" w:rsidRDefault="00C37FE5" w:rsidP="00C37FE5">
      <w:pPr>
        <w:autoSpaceDE w:val="0"/>
        <w:autoSpaceDN w:val="0"/>
        <w:adjustRightInd w:val="0"/>
        <w:jc w:val="both"/>
        <w:rPr>
          <w:sz w:val="23"/>
          <w:szCs w:val="23"/>
        </w:rPr>
      </w:pPr>
    </w:p>
    <w:p w14:paraId="7FC46730" w14:textId="260216FA" w:rsidR="00C37FE5" w:rsidRPr="009510CE" w:rsidRDefault="00C37FE5" w:rsidP="00C37FE5">
      <w:pPr>
        <w:autoSpaceDE w:val="0"/>
        <w:autoSpaceDN w:val="0"/>
        <w:adjustRightInd w:val="0"/>
        <w:jc w:val="both"/>
        <w:rPr>
          <w:sz w:val="23"/>
          <w:szCs w:val="23"/>
        </w:rPr>
      </w:pPr>
      <w:r w:rsidRPr="009510CE">
        <w:rPr>
          <w:sz w:val="23"/>
          <w:szCs w:val="23"/>
        </w:rPr>
        <w:t xml:space="preserve">16.1. Nas hipóteses de inexecução total ou parcial das obrigações assumidas na avença, poderá o </w:t>
      </w:r>
      <w:r w:rsidRPr="009510CE">
        <w:rPr>
          <w:b/>
          <w:sz w:val="23"/>
          <w:szCs w:val="23"/>
        </w:rPr>
        <w:t>PERMITENTE</w:t>
      </w:r>
      <w:r w:rsidRPr="009510CE">
        <w:rPr>
          <w:sz w:val="23"/>
          <w:szCs w:val="23"/>
        </w:rPr>
        <w:t xml:space="preserve"> aplicar ao </w:t>
      </w:r>
      <w:r w:rsidR="00CB1938" w:rsidRPr="009510CE">
        <w:rPr>
          <w:b/>
          <w:sz w:val="23"/>
          <w:szCs w:val="23"/>
        </w:rPr>
        <w:t>PERMISSIONARIA</w:t>
      </w:r>
      <w:r w:rsidRPr="009510CE">
        <w:rPr>
          <w:sz w:val="23"/>
          <w:szCs w:val="23"/>
        </w:rPr>
        <w:t xml:space="preserve"> as seguintes sanções:</w:t>
      </w:r>
    </w:p>
    <w:p w14:paraId="2CB79167" w14:textId="77777777" w:rsidR="00C37FE5" w:rsidRPr="009510CE" w:rsidRDefault="00C37FE5" w:rsidP="00C37FE5">
      <w:pPr>
        <w:autoSpaceDE w:val="0"/>
        <w:autoSpaceDN w:val="0"/>
        <w:adjustRightInd w:val="0"/>
        <w:jc w:val="both"/>
        <w:rPr>
          <w:sz w:val="23"/>
          <w:szCs w:val="23"/>
        </w:rPr>
      </w:pPr>
    </w:p>
    <w:p w14:paraId="75C071E8" w14:textId="77777777" w:rsidR="00C37FE5" w:rsidRPr="009510CE" w:rsidRDefault="00C37FE5" w:rsidP="00C37FE5">
      <w:pPr>
        <w:autoSpaceDE w:val="0"/>
        <w:autoSpaceDN w:val="0"/>
        <w:adjustRightInd w:val="0"/>
        <w:jc w:val="both"/>
        <w:rPr>
          <w:sz w:val="23"/>
          <w:szCs w:val="23"/>
        </w:rPr>
      </w:pPr>
      <w:proofErr w:type="gramStart"/>
      <w:r w:rsidRPr="009510CE">
        <w:rPr>
          <w:sz w:val="23"/>
          <w:szCs w:val="23"/>
        </w:rPr>
        <w:t>a)Advertência</w:t>
      </w:r>
      <w:proofErr w:type="gramEnd"/>
      <w:r w:rsidRPr="009510CE">
        <w:rPr>
          <w:sz w:val="23"/>
          <w:szCs w:val="23"/>
        </w:rPr>
        <w:t>, nas hipóteses de execução irregular de que não resulte prejuízo para o serviço;</w:t>
      </w:r>
    </w:p>
    <w:p w14:paraId="72DED647" w14:textId="77777777" w:rsidR="00C37FE5" w:rsidRPr="009510CE" w:rsidRDefault="00C37FE5" w:rsidP="00C37FE5">
      <w:pPr>
        <w:pStyle w:val="PargrafodaLista"/>
        <w:autoSpaceDE w:val="0"/>
        <w:autoSpaceDN w:val="0"/>
        <w:adjustRightInd w:val="0"/>
        <w:jc w:val="both"/>
        <w:rPr>
          <w:sz w:val="23"/>
          <w:szCs w:val="23"/>
        </w:rPr>
      </w:pPr>
    </w:p>
    <w:p w14:paraId="69CF4B84" w14:textId="77777777" w:rsidR="00C37FE5" w:rsidRPr="009510CE" w:rsidRDefault="00C37FE5" w:rsidP="00C37FE5">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b) Multa de 2% (dois inteiros por cento) por dia de atraso, no início das atividades, sobre o valor do no termo de outorga, até o 10º (décimo) dia consecutivo; </w:t>
      </w:r>
    </w:p>
    <w:p w14:paraId="5090EC2E" w14:textId="77777777" w:rsidR="00C37FE5" w:rsidRPr="009510CE" w:rsidRDefault="00C37FE5" w:rsidP="00C37FE5">
      <w:pPr>
        <w:pStyle w:val="PargrafodaLista"/>
        <w:autoSpaceDE w:val="0"/>
        <w:autoSpaceDN w:val="0"/>
        <w:adjustRightInd w:val="0"/>
        <w:jc w:val="both"/>
        <w:rPr>
          <w:sz w:val="23"/>
          <w:szCs w:val="23"/>
        </w:rPr>
      </w:pPr>
    </w:p>
    <w:p w14:paraId="62C189C2" w14:textId="77777777" w:rsidR="00C37FE5" w:rsidRPr="009510CE" w:rsidRDefault="00C37FE5" w:rsidP="00C37FE5">
      <w:pPr>
        <w:autoSpaceDE w:val="0"/>
        <w:autoSpaceDN w:val="0"/>
        <w:adjustRightInd w:val="0"/>
        <w:jc w:val="both"/>
        <w:rPr>
          <w:sz w:val="23"/>
          <w:szCs w:val="23"/>
        </w:rPr>
      </w:pPr>
      <w:r w:rsidRPr="009510CE">
        <w:rPr>
          <w:sz w:val="23"/>
          <w:szCs w:val="23"/>
        </w:rPr>
        <w:t xml:space="preserve">c)A partir do 11º (décimo primeiro) dia de atraso para início da prestação dos serviços, multa de até 15% (quinze inteiros por cento) sobre o valor total do termo de outorga, até o 30º (trigésimo) dia de atraso; </w:t>
      </w:r>
    </w:p>
    <w:p w14:paraId="35CECAA4" w14:textId="77777777" w:rsidR="00C37FE5" w:rsidRPr="009510CE" w:rsidRDefault="00C37FE5" w:rsidP="00C37FE5">
      <w:pPr>
        <w:pStyle w:val="PargrafodaLista"/>
        <w:autoSpaceDE w:val="0"/>
        <w:autoSpaceDN w:val="0"/>
        <w:adjustRightInd w:val="0"/>
        <w:jc w:val="both"/>
        <w:rPr>
          <w:sz w:val="23"/>
          <w:szCs w:val="23"/>
        </w:rPr>
      </w:pPr>
    </w:p>
    <w:p w14:paraId="5940D662" w14:textId="77777777" w:rsidR="00C37FE5" w:rsidRPr="009510CE" w:rsidRDefault="00C37FE5" w:rsidP="00C37FE5">
      <w:pPr>
        <w:autoSpaceDE w:val="0"/>
        <w:autoSpaceDN w:val="0"/>
        <w:adjustRightInd w:val="0"/>
        <w:jc w:val="both"/>
        <w:rPr>
          <w:sz w:val="23"/>
          <w:szCs w:val="23"/>
        </w:rPr>
      </w:pPr>
      <w:r w:rsidRPr="009510CE">
        <w:rPr>
          <w:sz w:val="23"/>
          <w:szCs w:val="23"/>
        </w:rPr>
        <w:t xml:space="preserve">d)A partir do 31º (trigésimo primeiro) dia estará caracterizado a inexecução total ou parcial da obrigação assumida, aplicando-se o previsto na alínea ‘f’; </w:t>
      </w:r>
    </w:p>
    <w:p w14:paraId="276D6184" w14:textId="77777777" w:rsidR="00C37FE5" w:rsidRPr="009510CE" w:rsidRDefault="00C37FE5" w:rsidP="00C37FE5">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e) Multa de 10% (dez por cento) sobre o valor do termo de outorga, pelo exercício da atividade em desconformidade com as especificações constantes no termo de outorga de uso precário, sem prejuízo da obrigação de refazê-los; </w:t>
      </w:r>
    </w:p>
    <w:p w14:paraId="2A42DEB8" w14:textId="77777777" w:rsidR="00C37FE5" w:rsidRPr="009510CE" w:rsidRDefault="00C37FE5" w:rsidP="00C37FE5">
      <w:pPr>
        <w:pStyle w:val="Default"/>
        <w:ind w:left="720"/>
        <w:jc w:val="both"/>
        <w:rPr>
          <w:rFonts w:ascii="Times New Roman" w:hAnsi="Times New Roman" w:cs="Times New Roman"/>
          <w:color w:val="auto"/>
          <w:sz w:val="23"/>
          <w:szCs w:val="23"/>
        </w:rPr>
      </w:pPr>
    </w:p>
    <w:p w14:paraId="6267038C" w14:textId="77777777" w:rsidR="00C37FE5" w:rsidRPr="009510CE" w:rsidRDefault="00C37FE5" w:rsidP="00C37FE5">
      <w:pPr>
        <w:autoSpaceDE w:val="0"/>
        <w:autoSpaceDN w:val="0"/>
        <w:adjustRightInd w:val="0"/>
        <w:jc w:val="both"/>
        <w:rPr>
          <w:sz w:val="23"/>
          <w:szCs w:val="23"/>
        </w:rPr>
      </w:pPr>
      <w:r w:rsidRPr="009510CE">
        <w:rPr>
          <w:sz w:val="23"/>
          <w:szCs w:val="23"/>
        </w:rPr>
        <w:t>f) Nos demais casos de inadimplemento, multa de 20% (vinte por cento) sobre o valor total do serviço não prestado constante no termo de outorga;</w:t>
      </w:r>
    </w:p>
    <w:p w14:paraId="24FFEF5F" w14:textId="77777777" w:rsidR="00C37FE5" w:rsidRPr="009510CE" w:rsidRDefault="00C37FE5" w:rsidP="00C37FE5">
      <w:pPr>
        <w:pStyle w:val="PargrafodaLista"/>
        <w:autoSpaceDE w:val="0"/>
        <w:autoSpaceDN w:val="0"/>
        <w:adjustRightInd w:val="0"/>
        <w:jc w:val="both"/>
        <w:rPr>
          <w:sz w:val="23"/>
          <w:szCs w:val="23"/>
        </w:rPr>
      </w:pPr>
    </w:p>
    <w:p w14:paraId="098EDD5E" w14:textId="77777777" w:rsidR="00C37FE5" w:rsidRPr="009510CE" w:rsidRDefault="00C37FE5" w:rsidP="00C37FE5">
      <w:pPr>
        <w:autoSpaceDE w:val="0"/>
        <w:autoSpaceDN w:val="0"/>
        <w:adjustRightInd w:val="0"/>
        <w:jc w:val="both"/>
        <w:rPr>
          <w:sz w:val="23"/>
          <w:szCs w:val="23"/>
        </w:rPr>
      </w:pPr>
      <w:r w:rsidRPr="009510CE">
        <w:rPr>
          <w:sz w:val="23"/>
          <w:szCs w:val="23"/>
        </w:rPr>
        <w:t xml:space="preserve">g) No caso de atraso no pagamento pela </w:t>
      </w:r>
      <w:r w:rsidRPr="009510CE">
        <w:rPr>
          <w:b/>
          <w:sz w:val="23"/>
          <w:szCs w:val="23"/>
        </w:rPr>
        <w:t>PERMISSIONÁRIA</w:t>
      </w:r>
      <w:r w:rsidRPr="009510CE">
        <w:rPr>
          <w:sz w:val="23"/>
          <w:szCs w:val="23"/>
        </w:rPr>
        <w:t xml:space="preserve"> será devida multa de 2% (dois por cento) sobre o valor mensal e atualização monetária de 0,03% ao dia, desde o dia do vencimento até a data do efetivo pagamento;</w:t>
      </w:r>
    </w:p>
    <w:p w14:paraId="48CF080F" w14:textId="77777777" w:rsidR="00C37FE5" w:rsidRPr="009510CE" w:rsidRDefault="00C37FE5" w:rsidP="00C37FE5">
      <w:pPr>
        <w:autoSpaceDE w:val="0"/>
        <w:autoSpaceDN w:val="0"/>
        <w:adjustRightInd w:val="0"/>
        <w:jc w:val="both"/>
        <w:rPr>
          <w:sz w:val="23"/>
          <w:szCs w:val="23"/>
        </w:rPr>
      </w:pPr>
    </w:p>
    <w:p w14:paraId="49750808" w14:textId="77777777" w:rsidR="00C37FE5" w:rsidRPr="009510CE" w:rsidRDefault="00C37FE5" w:rsidP="00C37FE5">
      <w:pPr>
        <w:autoSpaceDE w:val="0"/>
        <w:autoSpaceDN w:val="0"/>
        <w:adjustRightInd w:val="0"/>
        <w:jc w:val="both"/>
        <w:rPr>
          <w:sz w:val="23"/>
          <w:szCs w:val="23"/>
        </w:rPr>
      </w:pPr>
      <w:r w:rsidRPr="009510CE">
        <w:rPr>
          <w:sz w:val="23"/>
          <w:szCs w:val="23"/>
        </w:rPr>
        <w:t>h) declaração de inidoneidade, nos termos do art. 156, IV e §§ 5º e 6º, da Lei Federal nº 14.133, de 2021.</w:t>
      </w:r>
    </w:p>
    <w:p w14:paraId="29C1F9EB" w14:textId="77777777" w:rsidR="00C37FE5" w:rsidRPr="009510CE" w:rsidRDefault="00C37FE5" w:rsidP="00C37FE5">
      <w:pPr>
        <w:autoSpaceDE w:val="0"/>
        <w:autoSpaceDN w:val="0"/>
        <w:adjustRightInd w:val="0"/>
        <w:jc w:val="both"/>
        <w:rPr>
          <w:sz w:val="23"/>
          <w:szCs w:val="23"/>
        </w:rPr>
      </w:pPr>
    </w:p>
    <w:p w14:paraId="119D6C23" w14:textId="3BABAD77" w:rsidR="00C37FE5" w:rsidRPr="009510CE" w:rsidRDefault="00C37FE5" w:rsidP="00C37FE5">
      <w:pPr>
        <w:autoSpaceDE w:val="0"/>
        <w:autoSpaceDN w:val="0"/>
        <w:adjustRightInd w:val="0"/>
        <w:jc w:val="both"/>
        <w:rPr>
          <w:sz w:val="23"/>
          <w:szCs w:val="23"/>
        </w:rPr>
      </w:pPr>
      <w:r w:rsidRPr="009510CE">
        <w:rPr>
          <w:sz w:val="23"/>
          <w:szCs w:val="23"/>
        </w:rPr>
        <w:t xml:space="preserve">16.2. A </w:t>
      </w:r>
      <w:r w:rsidRPr="009510CE">
        <w:rPr>
          <w:b/>
          <w:sz w:val="23"/>
          <w:szCs w:val="23"/>
        </w:rPr>
        <w:t xml:space="preserve">PERMISSIONARIA </w:t>
      </w:r>
      <w:r w:rsidRPr="009510CE">
        <w:rPr>
          <w:sz w:val="23"/>
          <w:szCs w:val="23"/>
        </w:rPr>
        <w:t>também terá responsabilidade administrativa pelas infrações previstas no art.155, da Lei Federal nº 14.133, de 2021.</w:t>
      </w:r>
    </w:p>
    <w:p w14:paraId="5F4A444B" w14:textId="77777777" w:rsidR="00C37FE5" w:rsidRPr="009510CE" w:rsidRDefault="00C37FE5" w:rsidP="00C37FE5">
      <w:pPr>
        <w:autoSpaceDE w:val="0"/>
        <w:autoSpaceDN w:val="0"/>
        <w:adjustRightInd w:val="0"/>
        <w:jc w:val="both"/>
        <w:rPr>
          <w:sz w:val="23"/>
          <w:szCs w:val="23"/>
        </w:rPr>
      </w:pPr>
    </w:p>
    <w:p w14:paraId="3F2AD952" w14:textId="1F35C8F2" w:rsidR="00C37FE5" w:rsidRPr="009510CE" w:rsidRDefault="00C37FE5" w:rsidP="00C37FE5">
      <w:pPr>
        <w:autoSpaceDE w:val="0"/>
        <w:autoSpaceDN w:val="0"/>
        <w:adjustRightInd w:val="0"/>
        <w:jc w:val="both"/>
        <w:rPr>
          <w:sz w:val="23"/>
          <w:szCs w:val="23"/>
        </w:rPr>
      </w:pPr>
      <w:r w:rsidRPr="009510CE">
        <w:rPr>
          <w:sz w:val="23"/>
          <w:szCs w:val="23"/>
        </w:rPr>
        <w:t>16.3. A aplicação das sanções ao responsável pelas infrações administrativas seguirá as disposições previstas nos art. 156 a 163, da Lei Federal nº 14.133, de 2021.</w:t>
      </w:r>
    </w:p>
    <w:p w14:paraId="69E00417" w14:textId="77777777" w:rsidR="00C37FE5" w:rsidRPr="009510CE" w:rsidRDefault="00C37FE5" w:rsidP="00C37FE5">
      <w:pPr>
        <w:autoSpaceDE w:val="0"/>
        <w:autoSpaceDN w:val="0"/>
        <w:adjustRightInd w:val="0"/>
        <w:jc w:val="both"/>
        <w:rPr>
          <w:sz w:val="23"/>
          <w:szCs w:val="23"/>
        </w:rPr>
      </w:pPr>
    </w:p>
    <w:p w14:paraId="5209D65F" w14:textId="5C7CFD8A" w:rsidR="00C37FE5" w:rsidRPr="009510CE" w:rsidRDefault="00C37FE5" w:rsidP="00C37FE5">
      <w:pPr>
        <w:autoSpaceDE w:val="0"/>
        <w:autoSpaceDN w:val="0"/>
        <w:adjustRightInd w:val="0"/>
        <w:jc w:val="both"/>
        <w:rPr>
          <w:sz w:val="23"/>
          <w:szCs w:val="23"/>
        </w:rPr>
      </w:pPr>
      <w:r w:rsidRPr="009510CE">
        <w:rPr>
          <w:sz w:val="23"/>
          <w:szCs w:val="23"/>
        </w:rPr>
        <w:t>16.4. Na hipótese de aplicação de penalidade de multa, após os procedimentos legais, será facultada a PERMISSIONARIA a defesa no prazo de 15 (quinze) dias úteis, contato da sua intimação.</w:t>
      </w:r>
    </w:p>
    <w:p w14:paraId="5E71E98E" w14:textId="77777777" w:rsidR="00C37FE5" w:rsidRPr="009510CE" w:rsidRDefault="00C37FE5" w:rsidP="00C37FE5">
      <w:pPr>
        <w:autoSpaceDE w:val="0"/>
        <w:autoSpaceDN w:val="0"/>
        <w:adjustRightInd w:val="0"/>
        <w:jc w:val="both"/>
        <w:rPr>
          <w:sz w:val="23"/>
          <w:szCs w:val="23"/>
        </w:rPr>
      </w:pPr>
    </w:p>
    <w:p w14:paraId="5319CDC4" w14:textId="77777777" w:rsidR="00C37FE5" w:rsidRPr="009510CE" w:rsidRDefault="00C37FE5" w:rsidP="00C37FE5">
      <w:pPr>
        <w:autoSpaceDE w:val="0"/>
        <w:autoSpaceDN w:val="0"/>
        <w:adjustRightInd w:val="0"/>
        <w:jc w:val="both"/>
        <w:rPr>
          <w:sz w:val="23"/>
          <w:szCs w:val="23"/>
        </w:rPr>
      </w:pPr>
      <w:r w:rsidRPr="009510CE">
        <w:rPr>
          <w:b/>
          <w:sz w:val="23"/>
          <w:szCs w:val="23"/>
        </w:rPr>
        <w:t>PARÁGRAFO PRIMEIRO</w:t>
      </w:r>
      <w:r w:rsidRPr="009510CE">
        <w:rPr>
          <w:sz w:val="23"/>
          <w:szCs w:val="23"/>
        </w:rPr>
        <w:t xml:space="preserve"> – As penalidades de multa poderão ser aplicadas de forma isolada ou cumulativamente com qualquer das demais.</w:t>
      </w:r>
    </w:p>
    <w:p w14:paraId="1FF7C899" w14:textId="77777777" w:rsidR="00C37FE5" w:rsidRPr="009510CE" w:rsidRDefault="00C37FE5" w:rsidP="00C37FE5">
      <w:pPr>
        <w:autoSpaceDE w:val="0"/>
        <w:autoSpaceDN w:val="0"/>
        <w:adjustRightInd w:val="0"/>
        <w:jc w:val="both"/>
        <w:rPr>
          <w:sz w:val="23"/>
          <w:szCs w:val="23"/>
        </w:rPr>
      </w:pPr>
    </w:p>
    <w:p w14:paraId="7FD75ABD" w14:textId="77777777" w:rsidR="00C37FE5" w:rsidRPr="009510CE" w:rsidRDefault="00C37FE5" w:rsidP="00C37FE5">
      <w:pPr>
        <w:autoSpaceDE w:val="0"/>
        <w:autoSpaceDN w:val="0"/>
        <w:adjustRightInd w:val="0"/>
        <w:jc w:val="both"/>
        <w:rPr>
          <w:b/>
          <w:sz w:val="23"/>
          <w:szCs w:val="23"/>
        </w:rPr>
      </w:pPr>
      <w:r w:rsidRPr="009510CE">
        <w:rPr>
          <w:b/>
          <w:sz w:val="23"/>
          <w:szCs w:val="23"/>
        </w:rPr>
        <w:t>PARÁGRAFO SEGUNDO</w:t>
      </w:r>
      <w:r w:rsidRPr="009510CE">
        <w:rPr>
          <w:sz w:val="23"/>
          <w:szCs w:val="23"/>
        </w:rPr>
        <w:t xml:space="preserve"> – As multas previstas nesta cláusula não têm natureza compensatória e o seu pagamento não elide a responsabilidade da </w:t>
      </w:r>
      <w:r w:rsidRPr="009510CE">
        <w:rPr>
          <w:b/>
          <w:sz w:val="23"/>
          <w:szCs w:val="23"/>
        </w:rPr>
        <w:t>PERMISSIONÁRIA</w:t>
      </w:r>
      <w:r w:rsidRPr="009510CE">
        <w:rPr>
          <w:sz w:val="23"/>
          <w:szCs w:val="23"/>
        </w:rPr>
        <w:t xml:space="preserve"> por danos causados à </w:t>
      </w:r>
      <w:r w:rsidRPr="009510CE">
        <w:rPr>
          <w:b/>
          <w:sz w:val="23"/>
          <w:szCs w:val="23"/>
        </w:rPr>
        <w:t>PERMITENTE.</w:t>
      </w:r>
    </w:p>
    <w:p w14:paraId="03C0F79B" w14:textId="77777777" w:rsidR="00C37FE5" w:rsidRPr="009510CE" w:rsidRDefault="00C37FE5" w:rsidP="00C37FE5">
      <w:pPr>
        <w:autoSpaceDE w:val="0"/>
        <w:autoSpaceDN w:val="0"/>
        <w:adjustRightInd w:val="0"/>
        <w:ind w:left="360"/>
        <w:jc w:val="both"/>
        <w:rPr>
          <w:sz w:val="23"/>
          <w:szCs w:val="23"/>
        </w:rPr>
      </w:pPr>
    </w:p>
    <w:p w14:paraId="38787E7E" w14:textId="1BAB8BB9" w:rsidR="009E53E5" w:rsidRPr="009510CE" w:rsidRDefault="00413ACA" w:rsidP="009E53E5">
      <w:pPr>
        <w:autoSpaceDE w:val="0"/>
        <w:autoSpaceDN w:val="0"/>
        <w:adjustRightInd w:val="0"/>
        <w:rPr>
          <w:b/>
          <w:sz w:val="23"/>
          <w:szCs w:val="23"/>
        </w:rPr>
      </w:pPr>
      <w:r w:rsidRPr="009510CE">
        <w:rPr>
          <w:b/>
          <w:sz w:val="23"/>
          <w:szCs w:val="23"/>
        </w:rPr>
        <w:t>1</w:t>
      </w:r>
      <w:r w:rsidR="00C37FE5" w:rsidRPr="009510CE">
        <w:rPr>
          <w:b/>
          <w:sz w:val="23"/>
          <w:szCs w:val="23"/>
        </w:rPr>
        <w:t>7</w:t>
      </w:r>
      <w:r w:rsidR="009E53E5" w:rsidRPr="009510CE">
        <w:rPr>
          <w:b/>
          <w:sz w:val="23"/>
          <w:szCs w:val="23"/>
        </w:rPr>
        <w:t>. DA IMPUGNAÇÃO E PEDIDO DE ESCLARECIMENTOS</w:t>
      </w:r>
    </w:p>
    <w:p w14:paraId="01997361" w14:textId="77777777" w:rsidR="009E53E5" w:rsidRPr="009510CE" w:rsidRDefault="009E53E5" w:rsidP="009E53E5">
      <w:pPr>
        <w:autoSpaceDE w:val="0"/>
        <w:autoSpaceDN w:val="0"/>
        <w:adjustRightInd w:val="0"/>
        <w:rPr>
          <w:sz w:val="23"/>
          <w:szCs w:val="23"/>
        </w:rPr>
      </w:pPr>
    </w:p>
    <w:p w14:paraId="76EC0E47" w14:textId="0DA904B0"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7</w:t>
      </w:r>
      <w:r w:rsidRPr="009510CE">
        <w:rPr>
          <w:sz w:val="23"/>
          <w:szCs w:val="23"/>
        </w:rPr>
        <w:t xml:space="preserve">.1. Qualquer pessoa é parte legítima para impugnar o Edital ou solicitar esclarecimentos, devendo protocolar o pedido no prazo de até 3 (cinco) dias úteis antes da data da abertura do certame. </w:t>
      </w:r>
    </w:p>
    <w:p w14:paraId="58ECA2EB" w14:textId="77777777" w:rsidR="009E53E5" w:rsidRPr="009510CE" w:rsidRDefault="009E53E5" w:rsidP="009E53E5">
      <w:pPr>
        <w:autoSpaceDE w:val="0"/>
        <w:autoSpaceDN w:val="0"/>
        <w:adjustRightInd w:val="0"/>
        <w:jc w:val="both"/>
        <w:rPr>
          <w:sz w:val="23"/>
          <w:szCs w:val="23"/>
        </w:rPr>
      </w:pPr>
    </w:p>
    <w:p w14:paraId="0932F0C2" w14:textId="44E806BD"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7</w:t>
      </w:r>
      <w:r w:rsidRPr="009510CE">
        <w:rPr>
          <w:sz w:val="23"/>
          <w:szCs w:val="23"/>
        </w:rPr>
        <w:t xml:space="preserve">.2.A resposta à impugnação ou ao pedido de esclarecimento será divulgado em sítio eletrônico oficial no prazo de até 3 (três) dias úteis, limitado ao último dia útil anterior à data da abertura do certame. </w:t>
      </w:r>
    </w:p>
    <w:p w14:paraId="024AFEB9" w14:textId="77777777" w:rsidR="009E53E5" w:rsidRPr="009510CE" w:rsidRDefault="009E53E5" w:rsidP="009E53E5">
      <w:pPr>
        <w:autoSpaceDE w:val="0"/>
        <w:autoSpaceDN w:val="0"/>
        <w:adjustRightInd w:val="0"/>
        <w:jc w:val="both"/>
        <w:rPr>
          <w:sz w:val="23"/>
          <w:szCs w:val="23"/>
        </w:rPr>
      </w:pPr>
    </w:p>
    <w:p w14:paraId="121AB42F" w14:textId="7468E6FE"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7</w:t>
      </w:r>
      <w:r w:rsidRPr="009510CE">
        <w:rPr>
          <w:sz w:val="23"/>
          <w:szCs w:val="23"/>
        </w:rPr>
        <w:t xml:space="preserve">.3.A impugnação ao edital e o pedido de esclarecimentos deverão ser realizados na forma eletrônica, via Sistema BBMNET. </w:t>
      </w:r>
    </w:p>
    <w:p w14:paraId="257F32AA" w14:textId="77777777" w:rsidR="009E53E5" w:rsidRPr="009510CE" w:rsidRDefault="009E53E5" w:rsidP="009E53E5">
      <w:pPr>
        <w:autoSpaceDE w:val="0"/>
        <w:autoSpaceDN w:val="0"/>
        <w:adjustRightInd w:val="0"/>
        <w:jc w:val="both"/>
        <w:rPr>
          <w:sz w:val="23"/>
          <w:szCs w:val="23"/>
        </w:rPr>
      </w:pPr>
    </w:p>
    <w:p w14:paraId="1BC76818" w14:textId="7F178F74"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7</w:t>
      </w:r>
      <w:r w:rsidRPr="009510CE">
        <w:rPr>
          <w:sz w:val="23"/>
          <w:szCs w:val="23"/>
        </w:rPr>
        <w:t xml:space="preserve">. Acolhida a impugnação, será definida e publicada nova data para a realização do certame. </w:t>
      </w:r>
    </w:p>
    <w:p w14:paraId="4BF12D5F" w14:textId="77777777" w:rsidR="009E53E5" w:rsidRPr="009510CE" w:rsidRDefault="009E53E5" w:rsidP="009E53E5">
      <w:pPr>
        <w:autoSpaceDE w:val="0"/>
        <w:autoSpaceDN w:val="0"/>
        <w:adjustRightInd w:val="0"/>
        <w:rPr>
          <w:sz w:val="23"/>
          <w:szCs w:val="23"/>
        </w:rPr>
      </w:pPr>
    </w:p>
    <w:p w14:paraId="7E666861" w14:textId="53638983" w:rsidR="009E53E5" w:rsidRPr="009510CE" w:rsidRDefault="009E53E5" w:rsidP="009E53E5">
      <w:pPr>
        <w:pStyle w:val="corpo0"/>
        <w:spacing w:before="0" w:after="0"/>
        <w:jc w:val="both"/>
        <w:rPr>
          <w:b/>
          <w:sz w:val="23"/>
          <w:szCs w:val="23"/>
          <w:u w:val="single"/>
        </w:rPr>
      </w:pPr>
      <w:r w:rsidRPr="009510CE">
        <w:rPr>
          <w:b/>
          <w:sz w:val="23"/>
          <w:szCs w:val="23"/>
        </w:rPr>
        <w:t>1</w:t>
      </w:r>
      <w:r w:rsidR="00C37FE5" w:rsidRPr="009510CE">
        <w:rPr>
          <w:b/>
          <w:sz w:val="23"/>
          <w:szCs w:val="23"/>
        </w:rPr>
        <w:t>8</w:t>
      </w:r>
      <w:r w:rsidRPr="009510CE">
        <w:rPr>
          <w:b/>
          <w:sz w:val="23"/>
          <w:szCs w:val="23"/>
        </w:rPr>
        <w:t xml:space="preserve">. </w:t>
      </w:r>
      <w:r w:rsidRPr="009510CE">
        <w:rPr>
          <w:b/>
          <w:sz w:val="23"/>
          <w:szCs w:val="23"/>
          <w:u w:val="single"/>
        </w:rPr>
        <w:t>DISPOSIÇÕES FINAIS:</w:t>
      </w:r>
    </w:p>
    <w:p w14:paraId="39BF4D65" w14:textId="77777777" w:rsidR="009E53E5" w:rsidRPr="009510CE" w:rsidRDefault="009E53E5" w:rsidP="009E53E5">
      <w:pPr>
        <w:pStyle w:val="corpo0"/>
        <w:spacing w:before="0" w:after="0"/>
        <w:jc w:val="both"/>
        <w:rPr>
          <w:sz w:val="23"/>
          <w:szCs w:val="23"/>
        </w:rPr>
      </w:pPr>
    </w:p>
    <w:p w14:paraId="7B08F4C7" w14:textId="76BF1360"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21A37560" w14:textId="77777777" w:rsidR="009E53E5" w:rsidRPr="009510CE" w:rsidRDefault="009E53E5" w:rsidP="009E53E5">
      <w:pPr>
        <w:pStyle w:val="corpo0"/>
        <w:spacing w:before="0" w:after="0"/>
        <w:jc w:val="both"/>
        <w:rPr>
          <w:sz w:val="23"/>
          <w:szCs w:val="23"/>
        </w:rPr>
      </w:pPr>
    </w:p>
    <w:p w14:paraId="16DA99C0" w14:textId="7FCD06E8"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2</w:t>
      </w:r>
      <w:r w:rsidRPr="009510CE">
        <w:rPr>
          <w:sz w:val="23"/>
          <w:szCs w:val="23"/>
        </w:rPr>
        <w:t xml:space="preserve">. </w:t>
      </w:r>
      <w:proofErr w:type="gramStart"/>
      <w:r w:rsidRPr="009510CE">
        <w:rPr>
          <w:sz w:val="23"/>
          <w:szCs w:val="23"/>
        </w:rPr>
        <w:t>As licitante</w:t>
      </w:r>
      <w:proofErr w:type="gramEnd"/>
      <w:r w:rsidRPr="009510CE">
        <w:rPr>
          <w:sz w:val="23"/>
          <w:szCs w:val="23"/>
        </w:rPr>
        <w:t xml:space="preserve"> assumem todos os custos de preparação e apresentação de suas propostas e a Administração não será, em nenhum caso, responsável por esses custos, independentemente da condução ou do resultado do processo licitatório.</w:t>
      </w:r>
    </w:p>
    <w:p w14:paraId="5B49253A" w14:textId="77777777" w:rsidR="009E53E5" w:rsidRPr="009510CE" w:rsidRDefault="009E53E5" w:rsidP="009E53E5">
      <w:pPr>
        <w:pStyle w:val="corpo0"/>
        <w:spacing w:before="0" w:after="0"/>
        <w:jc w:val="both"/>
        <w:rPr>
          <w:sz w:val="23"/>
          <w:szCs w:val="23"/>
        </w:rPr>
      </w:pPr>
    </w:p>
    <w:p w14:paraId="2026110B" w14:textId="41F67100"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3</w:t>
      </w:r>
      <w:r w:rsidRPr="009510CE">
        <w:rPr>
          <w:sz w:val="23"/>
          <w:szCs w:val="23"/>
        </w:rPr>
        <w:t>. A licitante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w:t>
      </w:r>
      <w:r w:rsidR="005E5F7F" w:rsidRPr="009510CE">
        <w:rPr>
          <w:sz w:val="23"/>
          <w:szCs w:val="23"/>
        </w:rPr>
        <w:t xml:space="preserve"> Termo de Outorga e Permissão de Uso</w:t>
      </w:r>
      <w:r w:rsidRPr="009510CE">
        <w:rPr>
          <w:sz w:val="23"/>
          <w:szCs w:val="23"/>
        </w:rPr>
        <w:t>, sem prejuízo das demais sanções cabíveis.</w:t>
      </w:r>
    </w:p>
    <w:p w14:paraId="6F6886D8" w14:textId="77777777" w:rsidR="009E53E5" w:rsidRPr="009510CE" w:rsidRDefault="009E53E5" w:rsidP="009E53E5">
      <w:pPr>
        <w:pStyle w:val="corpo0"/>
        <w:spacing w:before="0" w:after="0"/>
        <w:jc w:val="both"/>
        <w:rPr>
          <w:sz w:val="23"/>
          <w:szCs w:val="23"/>
        </w:rPr>
      </w:pPr>
    </w:p>
    <w:p w14:paraId="180A00FC" w14:textId="5EE03B78"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4</w:t>
      </w:r>
      <w:r w:rsidRPr="009510CE">
        <w:rPr>
          <w:sz w:val="23"/>
          <w:szCs w:val="23"/>
        </w:rPr>
        <w:t xml:space="preserve">. Após apresentação da proposta, não caberá desistência, salvo por motivo justo decorrente de fato superveniente e aceito pela </w:t>
      </w:r>
      <w:r w:rsidR="004978DD" w:rsidRPr="009510CE">
        <w:rPr>
          <w:sz w:val="23"/>
          <w:szCs w:val="23"/>
        </w:rPr>
        <w:t>Agente de Contratação.</w:t>
      </w:r>
    </w:p>
    <w:p w14:paraId="52D48868" w14:textId="77777777" w:rsidR="009E53E5" w:rsidRPr="009510CE" w:rsidRDefault="009E53E5" w:rsidP="009E53E5">
      <w:pPr>
        <w:pStyle w:val="corpo0"/>
        <w:spacing w:before="0" w:after="0"/>
        <w:jc w:val="both"/>
        <w:rPr>
          <w:sz w:val="23"/>
          <w:szCs w:val="23"/>
        </w:rPr>
      </w:pPr>
    </w:p>
    <w:p w14:paraId="15CF6539" w14:textId="1B353DD7"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5</w:t>
      </w:r>
      <w:r w:rsidRPr="009510CE">
        <w:rPr>
          <w:sz w:val="23"/>
          <w:szCs w:val="23"/>
        </w:rPr>
        <w:t xml:space="preserve">. Da contagem dos prazos estabelecidos neste Edital e seus Anexos, excluir-se-á o dia do início e incluir-se-á o do vencimento.  Só se iniciam e vencem os prazos em dias de expedientes na </w:t>
      </w:r>
      <w:r w:rsidR="004978DD" w:rsidRPr="009510CE">
        <w:rPr>
          <w:sz w:val="23"/>
          <w:szCs w:val="23"/>
        </w:rPr>
        <w:t xml:space="preserve">Fundação </w:t>
      </w:r>
      <w:proofErr w:type="spellStart"/>
      <w:r w:rsidR="004978DD" w:rsidRPr="009510CE">
        <w:rPr>
          <w:sz w:val="23"/>
          <w:szCs w:val="23"/>
        </w:rPr>
        <w:t>Indaiatubana</w:t>
      </w:r>
      <w:proofErr w:type="spellEnd"/>
      <w:r w:rsidR="004978DD" w:rsidRPr="009510CE">
        <w:rPr>
          <w:sz w:val="23"/>
          <w:szCs w:val="23"/>
        </w:rPr>
        <w:t xml:space="preserve"> de Educação e Cultura.</w:t>
      </w:r>
    </w:p>
    <w:p w14:paraId="00A57E84" w14:textId="77777777" w:rsidR="004978DD" w:rsidRPr="009510CE" w:rsidRDefault="004978DD" w:rsidP="009E53E5">
      <w:pPr>
        <w:pStyle w:val="corpo0"/>
        <w:spacing w:before="0" w:after="0"/>
        <w:jc w:val="both"/>
        <w:rPr>
          <w:sz w:val="23"/>
          <w:szCs w:val="23"/>
        </w:rPr>
      </w:pPr>
    </w:p>
    <w:p w14:paraId="506AEDC2" w14:textId="52FE6BDE"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6</w:t>
      </w:r>
      <w:r w:rsidRPr="009510CE">
        <w:rPr>
          <w:sz w:val="23"/>
          <w:szCs w:val="23"/>
        </w:rPr>
        <w:t xml:space="preserve">. A </w:t>
      </w:r>
      <w:r w:rsidR="004978DD" w:rsidRPr="009510CE">
        <w:rPr>
          <w:sz w:val="23"/>
          <w:szCs w:val="23"/>
        </w:rPr>
        <w:t>Agente de Contratação</w:t>
      </w:r>
      <w:r w:rsidRPr="009510CE">
        <w:rPr>
          <w:sz w:val="23"/>
          <w:szCs w:val="23"/>
        </w:rPr>
        <w:t xml:space="preserve"> ou a Autoridade Superior, no interesse público, poderá sanar ou relevar omissões ou erros puramente formais observados na documentação e proposta, desde que não contrariem a legislação vigente e não comprometa a lisura da licitação e o direito das demais </w:t>
      </w:r>
      <w:r w:rsidRPr="009510CE">
        <w:rPr>
          <w:sz w:val="23"/>
          <w:szCs w:val="23"/>
        </w:rPr>
        <w:lastRenderedPageBreak/>
        <w:t>licitantes, sendo possível a promoção de diligência destinada a esclarecer ou a complementar a instrução do processo.</w:t>
      </w:r>
    </w:p>
    <w:p w14:paraId="31301234" w14:textId="77777777" w:rsidR="009E53E5" w:rsidRPr="009510CE" w:rsidRDefault="009E53E5" w:rsidP="009E53E5">
      <w:pPr>
        <w:pStyle w:val="corpo0"/>
        <w:spacing w:before="0" w:after="0"/>
        <w:jc w:val="both"/>
        <w:rPr>
          <w:sz w:val="23"/>
          <w:szCs w:val="23"/>
        </w:rPr>
      </w:pPr>
    </w:p>
    <w:p w14:paraId="1C372FDB" w14:textId="2B260745"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7</w:t>
      </w:r>
      <w:r w:rsidRPr="009510CE">
        <w:rPr>
          <w:sz w:val="23"/>
          <w:szCs w:val="23"/>
        </w:rPr>
        <w:t>. O desatendimento de exigências formais, não essenciais, não importará no afastamento do proponente, desde que seja possível a aferição da sua qualificação e a exata compreensão da sua proposta.</w:t>
      </w:r>
    </w:p>
    <w:p w14:paraId="0C33ABAB" w14:textId="77777777" w:rsidR="009E53E5" w:rsidRPr="009510CE" w:rsidRDefault="009E53E5" w:rsidP="009E53E5">
      <w:pPr>
        <w:pStyle w:val="corpo0"/>
        <w:spacing w:before="0" w:after="0"/>
        <w:jc w:val="both"/>
        <w:rPr>
          <w:sz w:val="23"/>
          <w:szCs w:val="23"/>
        </w:rPr>
      </w:pPr>
    </w:p>
    <w:p w14:paraId="354D810F" w14:textId="0B984072"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8</w:t>
      </w:r>
      <w:r w:rsidRPr="009510CE">
        <w:rPr>
          <w:sz w:val="23"/>
          <w:szCs w:val="23"/>
        </w:rPr>
        <w:t>. As normas que disciplinam est</w:t>
      </w:r>
      <w:r w:rsidR="00192985" w:rsidRPr="009510CE">
        <w:rPr>
          <w:sz w:val="23"/>
          <w:szCs w:val="23"/>
        </w:rPr>
        <w:t>a licitação</w:t>
      </w:r>
      <w:r w:rsidRPr="009510CE">
        <w:rPr>
          <w:sz w:val="23"/>
          <w:szCs w:val="23"/>
        </w:rPr>
        <w:t xml:space="preserve"> serão sempre interpretadas em favor da ampliação da disputa entre </w:t>
      </w:r>
      <w:r w:rsidR="00413ACA" w:rsidRPr="009510CE">
        <w:rPr>
          <w:sz w:val="23"/>
          <w:szCs w:val="23"/>
        </w:rPr>
        <w:t>as licitantes</w:t>
      </w:r>
      <w:r w:rsidRPr="009510CE">
        <w:rPr>
          <w:sz w:val="23"/>
          <w:szCs w:val="23"/>
        </w:rPr>
        <w:t>, desde que não comprometam o interesse da Administração, a finalidade e a segurança da contratação.</w:t>
      </w:r>
    </w:p>
    <w:p w14:paraId="795CF04A" w14:textId="77777777" w:rsidR="009E53E5" w:rsidRPr="009510CE" w:rsidRDefault="009E53E5" w:rsidP="009E53E5">
      <w:pPr>
        <w:pStyle w:val="corpo0"/>
        <w:spacing w:before="0" w:after="0"/>
        <w:jc w:val="both"/>
        <w:rPr>
          <w:sz w:val="23"/>
          <w:szCs w:val="23"/>
        </w:rPr>
      </w:pPr>
    </w:p>
    <w:p w14:paraId="0283512B" w14:textId="24D0C99A" w:rsidR="009E53E5" w:rsidRPr="009510CE" w:rsidRDefault="009E53E5" w:rsidP="009E53E5">
      <w:pPr>
        <w:pStyle w:val="corpo0"/>
        <w:spacing w:before="0" w:after="0"/>
        <w:jc w:val="both"/>
        <w:rPr>
          <w:sz w:val="23"/>
          <w:szCs w:val="23"/>
        </w:rPr>
      </w:pPr>
      <w:r w:rsidRPr="009510CE">
        <w:rPr>
          <w:sz w:val="23"/>
          <w:szCs w:val="23"/>
        </w:rPr>
        <w:t>1</w:t>
      </w:r>
      <w:r w:rsidR="00C37FE5" w:rsidRPr="009510CE">
        <w:rPr>
          <w:sz w:val="23"/>
          <w:szCs w:val="23"/>
        </w:rPr>
        <w:t>8</w:t>
      </w:r>
      <w:r w:rsidRPr="009510CE">
        <w:rPr>
          <w:sz w:val="23"/>
          <w:szCs w:val="23"/>
        </w:rPr>
        <w:t>.</w:t>
      </w:r>
      <w:r w:rsidR="00413ACA" w:rsidRPr="009510CE">
        <w:rPr>
          <w:sz w:val="23"/>
          <w:szCs w:val="23"/>
        </w:rPr>
        <w:t>9</w:t>
      </w:r>
      <w:r w:rsidRPr="009510CE">
        <w:rPr>
          <w:sz w:val="23"/>
          <w:szCs w:val="23"/>
        </w:rPr>
        <w:t>. A participação da licitante nesta licitação implica a aceitação de todos os termos deste edital.</w:t>
      </w:r>
    </w:p>
    <w:p w14:paraId="02CD91F3" w14:textId="77777777" w:rsidR="009E53E5" w:rsidRPr="009510CE" w:rsidRDefault="009E53E5" w:rsidP="009E53E5">
      <w:pPr>
        <w:pStyle w:val="corpo0"/>
        <w:spacing w:before="0" w:after="0"/>
        <w:jc w:val="both"/>
        <w:rPr>
          <w:sz w:val="23"/>
          <w:szCs w:val="23"/>
        </w:rPr>
      </w:pPr>
    </w:p>
    <w:p w14:paraId="2364DB04" w14:textId="36015CC5" w:rsidR="009E53E5" w:rsidRPr="009510CE" w:rsidRDefault="00C37FE5" w:rsidP="009E53E5">
      <w:pPr>
        <w:pStyle w:val="corpo0"/>
        <w:spacing w:before="0" w:after="0"/>
        <w:jc w:val="both"/>
        <w:rPr>
          <w:sz w:val="23"/>
          <w:szCs w:val="23"/>
        </w:rPr>
      </w:pPr>
      <w:r w:rsidRPr="009510CE">
        <w:rPr>
          <w:sz w:val="23"/>
          <w:szCs w:val="23"/>
        </w:rPr>
        <w:t>18</w:t>
      </w:r>
      <w:r w:rsidR="009E53E5" w:rsidRPr="009510CE">
        <w:rPr>
          <w:sz w:val="23"/>
          <w:szCs w:val="23"/>
        </w:rPr>
        <w:t>.1</w:t>
      </w:r>
      <w:r w:rsidR="00413ACA" w:rsidRPr="009510CE">
        <w:rPr>
          <w:sz w:val="23"/>
          <w:szCs w:val="23"/>
        </w:rPr>
        <w:t>0</w:t>
      </w:r>
      <w:r w:rsidR="009E53E5" w:rsidRPr="009510CE">
        <w:rPr>
          <w:sz w:val="23"/>
          <w:szCs w:val="23"/>
        </w:rPr>
        <w:t xml:space="preserve">. Havendo qualquer fato superveniente que impeça a realização do certame na data marcada, a sessão será transferida para dia e horário definidos pela </w:t>
      </w:r>
      <w:r w:rsidR="004978DD" w:rsidRPr="009510CE">
        <w:rPr>
          <w:sz w:val="23"/>
          <w:szCs w:val="23"/>
        </w:rPr>
        <w:t>Agente de Contratação</w:t>
      </w:r>
      <w:r w:rsidR="009E53E5" w:rsidRPr="009510CE">
        <w:rPr>
          <w:sz w:val="23"/>
          <w:szCs w:val="23"/>
        </w:rPr>
        <w:t>, comunicando-se devidamente aos licitantes participantes.</w:t>
      </w:r>
    </w:p>
    <w:p w14:paraId="6F32FAB8" w14:textId="77777777" w:rsidR="009E53E5" w:rsidRPr="009510CE" w:rsidRDefault="009E53E5" w:rsidP="009E53E5">
      <w:pPr>
        <w:pStyle w:val="tabela"/>
        <w:spacing w:before="0" w:after="0"/>
        <w:jc w:val="both"/>
        <w:rPr>
          <w:sz w:val="23"/>
          <w:szCs w:val="23"/>
        </w:rPr>
      </w:pPr>
    </w:p>
    <w:p w14:paraId="11C947FA" w14:textId="4F47AA13" w:rsidR="009E53E5" w:rsidRPr="009510CE" w:rsidRDefault="009E53E5" w:rsidP="009E53E5">
      <w:pPr>
        <w:pStyle w:val="tabela"/>
        <w:spacing w:before="0" w:after="0"/>
        <w:jc w:val="both"/>
        <w:rPr>
          <w:sz w:val="23"/>
          <w:szCs w:val="23"/>
        </w:rPr>
      </w:pPr>
      <w:r w:rsidRPr="009510CE">
        <w:rPr>
          <w:sz w:val="23"/>
          <w:szCs w:val="23"/>
        </w:rPr>
        <w:t>1</w:t>
      </w:r>
      <w:r w:rsidR="00C37FE5" w:rsidRPr="009510CE">
        <w:rPr>
          <w:sz w:val="23"/>
          <w:szCs w:val="23"/>
        </w:rPr>
        <w:t>8</w:t>
      </w:r>
      <w:r w:rsidRPr="009510CE">
        <w:rPr>
          <w:sz w:val="23"/>
          <w:szCs w:val="23"/>
        </w:rPr>
        <w:t>.1</w:t>
      </w:r>
      <w:r w:rsidR="00413ACA" w:rsidRPr="009510CE">
        <w:rPr>
          <w:sz w:val="23"/>
          <w:szCs w:val="23"/>
        </w:rPr>
        <w:t>1.</w:t>
      </w:r>
      <w:r w:rsidRPr="009510CE">
        <w:rPr>
          <w:sz w:val="23"/>
          <w:szCs w:val="23"/>
        </w:rPr>
        <w:t xml:space="preserve"> Os casos omissos serão decididos pela </w:t>
      </w:r>
      <w:r w:rsidR="004978DD" w:rsidRPr="009510CE">
        <w:rPr>
          <w:sz w:val="23"/>
          <w:szCs w:val="23"/>
        </w:rPr>
        <w:t xml:space="preserve">Agente de Contratação </w:t>
      </w:r>
      <w:r w:rsidRPr="009510CE">
        <w:rPr>
          <w:sz w:val="23"/>
          <w:szCs w:val="23"/>
        </w:rPr>
        <w:t>e Equipe de Apoio em conformidade com as disposições constantes dos Decretos e Leis citados no preâmbulo deste edital.</w:t>
      </w:r>
    </w:p>
    <w:p w14:paraId="71DB0148" w14:textId="77777777" w:rsidR="009E53E5" w:rsidRPr="009510CE" w:rsidRDefault="009E53E5" w:rsidP="009E53E5">
      <w:pPr>
        <w:autoSpaceDE w:val="0"/>
        <w:autoSpaceDN w:val="0"/>
        <w:adjustRightInd w:val="0"/>
        <w:jc w:val="both"/>
        <w:rPr>
          <w:sz w:val="23"/>
          <w:szCs w:val="23"/>
        </w:rPr>
      </w:pPr>
    </w:p>
    <w:p w14:paraId="79CD2196" w14:textId="420F6EB2"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8</w:t>
      </w:r>
      <w:r w:rsidRPr="009510CE">
        <w:rPr>
          <w:sz w:val="23"/>
          <w:szCs w:val="23"/>
        </w:rPr>
        <w:t>.1</w:t>
      </w:r>
      <w:r w:rsidR="00413ACA" w:rsidRPr="009510CE">
        <w:rPr>
          <w:sz w:val="23"/>
          <w:szCs w:val="23"/>
        </w:rPr>
        <w:t>2</w:t>
      </w:r>
      <w:r w:rsidRPr="009510CE">
        <w:rPr>
          <w:sz w:val="23"/>
          <w:szCs w:val="23"/>
        </w:rPr>
        <w:t xml:space="preserve">. A Fundação </w:t>
      </w:r>
      <w:proofErr w:type="spellStart"/>
      <w:r w:rsidRPr="009510CE">
        <w:rPr>
          <w:sz w:val="23"/>
          <w:szCs w:val="23"/>
        </w:rPr>
        <w:t>Indaiatubana</w:t>
      </w:r>
      <w:proofErr w:type="spellEnd"/>
      <w:r w:rsidRPr="009510CE">
        <w:rPr>
          <w:sz w:val="23"/>
          <w:szCs w:val="23"/>
        </w:rPr>
        <w:t xml:space="preserve"> de Educação e Cultura – FIEC poderá, ainda, prorrogar, a qualquer tempo, os prazos para recebimento das propostas ou para sua abertura.</w:t>
      </w:r>
    </w:p>
    <w:p w14:paraId="4D8E7033" w14:textId="77777777" w:rsidR="009E53E5" w:rsidRPr="009510CE" w:rsidRDefault="009E53E5" w:rsidP="009E53E5">
      <w:pPr>
        <w:autoSpaceDE w:val="0"/>
        <w:autoSpaceDN w:val="0"/>
        <w:adjustRightInd w:val="0"/>
        <w:jc w:val="both"/>
        <w:rPr>
          <w:sz w:val="23"/>
          <w:szCs w:val="23"/>
        </w:rPr>
      </w:pPr>
    </w:p>
    <w:p w14:paraId="4BA5B7D7" w14:textId="2AA1F350" w:rsidR="009E53E5" w:rsidRPr="009510CE" w:rsidRDefault="009E53E5" w:rsidP="009E53E5">
      <w:pPr>
        <w:autoSpaceDE w:val="0"/>
        <w:autoSpaceDN w:val="0"/>
        <w:adjustRightInd w:val="0"/>
        <w:jc w:val="both"/>
        <w:rPr>
          <w:sz w:val="23"/>
          <w:szCs w:val="23"/>
        </w:rPr>
      </w:pPr>
      <w:r w:rsidRPr="009510CE">
        <w:rPr>
          <w:sz w:val="23"/>
          <w:szCs w:val="23"/>
        </w:rPr>
        <w:t>1</w:t>
      </w:r>
      <w:r w:rsidR="00C37FE5" w:rsidRPr="009510CE">
        <w:rPr>
          <w:sz w:val="23"/>
          <w:szCs w:val="23"/>
        </w:rPr>
        <w:t>8</w:t>
      </w:r>
      <w:r w:rsidRPr="009510CE">
        <w:rPr>
          <w:sz w:val="23"/>
          <w:szCs w:val="23"/>
        </w:rPr>
        <w:t>.1</w:t>
      </w:r>
      <w:r w:rsidR="00413ACA" w:rsidRPr="009510CE">
        <w:rPr>
          <w:sz w:val="23"/>
          <w:szCs w:val="23"/>
        </w:rPr>
        <w:t>3</w:t>
      </w:r>
      <w:r w:rsidRPr="009510CE">
        <w:rPr>
          <w:sz w:val="23"/>
          <w:szCs w:val="23"/>
        </w:rPr>
        <w:t xml:space="preserve">.A homologação do resultado desta licitação não implicará direito à contratação. </w:t>
      </w:r>
    </w:p>
    <w:p w14:paraId="2F8A9410" w14:textId="77777777" w:rsidR="009E53E5" w:rsidRPr="009510CE" w:rsidRDefault="009E53E5" w:rsidP="009E53E5">
      <w:pPr>
        <w:pStyle w:val="tabela"/>
        <w:spacing w:before="0" w:after="0"/>
        <w:jc w:val="both"/>
        <w:rPr>
          <w:sz w:val="23"/>
          <w:szCs w:val="23"/>
        </w:rPr>
      </w:pPr>
    </w:p>
    <w:p w14:paraId="3EC6CF97" w14:textId="776B90E6" w:rsidR="009E53E5" w:rsidRPr="009510CE" w:rsidRDefault="009E53E5" w:rsidP="009E53E5">
      <w:pPr>
        <w:jc w:val="both"/>
        <w:rPr>
          <w:sz w:val="23"/>
          <w:szCs w:val="23"/>
        </w:rPr>
      </w:pPr>
      <w:r w:rsidRPr="009510CE">
        <w:rPr>
          <w:sz w:val="23"/>
          <w:szCs w:val="23"/>
        </w:rPr>
        <w:t>1</w:t>
      </w:r>
      <w:r w:rsidR="00C37FE5" w:rsidRPr="009510CE">
        <w:rPr>
          <w:sz w:val="23"/>
          <w:szCs w:val="23"/>
        </w:rPr>
        <w:t>8</w:t>
      </w:r>
      <w:r w:rsidRPr="009510CE">
        <w:rPr>
          <w:sz w:val="23"/>
          <w:szCs w:val="23"/>
        </w:rPr>
        <w:t>.1</w:t>
      </w:r>
      <w:r w:rsidR="00413ACA" w:rsidRPr="009510CE">
        <w:rPr>
          <w:sz w:val="23"/>
          <w:szCs w:val="23"/>
        </w:rPr>
        <w:t>4</w:t>
      </w:r>
      <w:r w:rsidRPr="009510CE">
        <w:rPr>
          <w:sz w:val="23"/>
          <w:szCs w:val="23"/>
        </w:rPr>
        <w:t xml:space="preserve">. O resultado final e os demais atos pertinentes </w:t>
      </w:r>
      <w:r w:rsidR="00192985" w:rsidRPr="009510CE">
        <w:rPr>
          <w:sz w:val="23"/>
          <w:szCs w:val="23"/>
        </w:rPr>
        <w:t>da presente licitação</w:t>
      </w:r>
      <w:r w:rsidRPr="009510CE">
        <w:rPr>
          <w:sz w:val="23"/>
          <w:szCs w:val="23"/>
        </w:rPr>
        <w:t xml:space="preserve"> será divulgado na Imprensa Oficial do Município e/ou no Diário Oficial do Estado e no endereço eletrônico: </w:t>
      </w:r>
      <w:hyperlink r:id="rId21" w:history="1">
        <w:r w:rsidRPr="009510CE">
          <w:rPr>
            <w:rStyle w:val="Hyperlink"/>
            <w:color w:val="auto"/>
            <w:sz w:val="23"/>
            <w:szCs w:val="23"/>
          </w:rPr>
          <w:t>www.fiec.com.br</w:t>
        </w:r>
      </w:hyperlink>
      <w:r w:rsidRPr="009510CE">
        <w:rPr>
          <w:sz w:val="23"/>
          <w:szCs w:val="23"/>
        </w:rPr>
        <w:t>, licitações.</w:t>
      </w:r>
    </w:p>
    <w:p w14:paraId="6C16AA52" w14:textId="24E46312" w:rsidR="009E53E5" w:rsidRPr="009510CE" w:rsidRDefault="009E53E5" w:rsidP="009E53E5">
      <w:pPr>
        <w:pStyle w:val="Ttulo9"/>
        <w:jc w:val="both"/>
        <w:rPr>
          <w:rFonts w:ascii="Times New Roman" w:hAnsi="Times New Roman" w:cs="Times New Roman"/>
          <w:sz w:val="23"/>
          <w:szCs w:val="23"/>
        </w:rPr>
      </w:pPr>
      <w:r w:rsidRPr="009510CE">
        <w:rPr>
          <w:rFonts w:ascii="Times New Roman" w:hAnsi="Times New Roman" w:cs="Times New Roman"/>
          <w:sz w:val="23"/>
          <w:szCs w:val="23"/>
        </w:rPr>
        <w:t>1</w:t>
      </w:r>
      <w:r w:rsidR="00C37FE5" w:rsidRPr="009510CE">
        <w:rPr>
          <w:rFonts w:ascii="Times New Roman" w:hAnsi="Times New Roman" w:cs="Times New Roman"/>
          <w:sz w:val="23"/>
          <w:szCs w:val="23"/>
        </w:rPr>
        <w:t>8</w:t>
      </w:r>
      <w:r w:rsidRPr="009510CE">
        <w:rPr>
          <w:rFonts w:ascii="Times New Roman" w:hAnsi="Times New Roman" w:cs="Times New Roman"/>
          <w:sz w:val="23"/>
          <w:szCs w:val="23"/>
        </w:rPr>
        <w:t>.</w:t>
      </w:r>
      <w:r w:rsidR="00413ACA" w:rsidRPr="009510CE">
        <w:rPr>
          <w:rFonts w:ascii="Times New Roman" w:hAnsi="Times New Roman" w:cs="Times New Roman"/>
          <w:sz w:val="23"/>
          <w:szCs w:val="23"/>
        </w:rPr>
        <w:t>15</w:t>
      </w:r>
      <w:r w:rsidRPr="009510CE">
        <w:rPr>
          <w:rFonts w:ascii="Times New Roman" w:hAnsi="Times New Roman" w:cs="Times New Roman"/>
          <w:sz w:val="23"/>
          <w:szCs w:val="23"/>
        </w:rPr>
        <w:t xml:space="preserve">.  E para que ninguém alegue desconhecimento, o  edital será divulgado em resumo na Imprensa Oficial do Município, no Diário Oficial do Estado, site da  Fundação </w:t>
      </w:r>
      <w:proofErr w:type="spellStart"/>
      <w:r w:rsidRPr="009510CE">
        <w:rPr>
          <w:rFonts w:ascii="Times New Roman" w:hAnsi="Times New Roman" w:cs="Times New Roman"/>
          <w:sz w:val="23"/>
          <w:szCs w:val="23"/>
        </w:rPr>
        <w:t>Indaiatubana</w:t>
      </w:r>
      <w:proofErr w:type="spellEnd"/>
      <w:r w:rsidRPr="009510CE">
        <w:rPr>
          <w:rFonts w:ascii="Times New Roman" w:hAnsi="Times New Roman" w:cs="Times New Roman"/>
          <w:sz w:val="23"/>
          <w:szCs w:val="23"/>
        </w:rPr>
        <w:t xml:space="preserve"> de Educação e Cultura – FIEC ( </w:t>
      </w:r>
      <w:hyperlink r:id="rId22" w:history="1">
        <w:r w:rsidRPr="009510CE">
          <w:rPr>
            <w:rStyle w:val="Hyperlink"/>
            <w:rFonts w:ascii="Times New Roman" w:hAnsi="Times New Roman" w:cs="Times New Roman"/>
            <w:color w:val="auto"/>
            <w:sz w:val="23"/>
            <w:szCs w:val="23"/>
          </w:rPr>
          <w:t>www.fiec.com.br</w:t>
        </w:r>
      </w:hyperlink>
      <w:r w:rsidRPr="009510CE">
        <w:rPr>
          <w:rFonts w:ascii="Times New Roman" w:hAnsi="Times New Roman" w:cs="Times New Roman"/>
          <w:sz w:val="23"/>
          <w:szCs w:val="23"/>
        </w:rPr>
        <w:t>) e</w:t>
      </w:r>
      <w:r w:rsidRPr="009510CE">
        <w:rPr>
          <w:rStyle w:val="Hyperlink"/>
          <w:rFonts w:ascii="Times New Roman" w:hAnsi="Times New Roman" w:cs="Times New Roman"/>
          <w:color w:val="auto"/>
          <w:sz w:val="23"/>
          <w:szCs w:val="23"/>
        </w:rPr>
        <w:t xml:space="preserve">  (PNCP) Portal Nacional de Compras Públicas.</w:t>
      </w:r>
    </w:p>
    <w:p w14:paraId="3C90FD28" w14:textId="77777777" w:rsidR="009E53E5" w:rsidRPr="009510CE" w:rsidRDefault="009E53E5" w:rsidP="009E53E5">
      <w:pPr>
        <w:autoSpaceDE w:val="0"/>
        <w:autoSpaceDN w:val="0"/>
        <w:adjustRightInd w:val="0"/>
        <w:jc w:val="both"/>
        <w:rPr>
          <w:sz w:val="23"/>
          <w:szCs w:val="23"/>
        </w:rPr>
      </w:pPr>
    </w:p>
    <w:p w14:paraId="214CBAA1" w14:textId="0A171463" w:rsidR="009E53E5" w:rsidRPr="009510CE" w:rsidRDefault="009E53E5" w:rsidP="009E53E5">
      <w:pPr>
        <w:jc w:val="both"/>
        <w:rPr>
          <w:sz w:val="23"/>
          <w:szCs w:val="23"/>
        </w:rPr>
      </w:pPr>
      <w:r w:rsidRPr="009510CE">
        <w:rPr>
          <w:sz w:val="23"/>
          <w:szCs w:val="23"/>
        </w:rPr>
        <w:t>1</w:t>
      </w:r>
      <w:r w:rsidR="00C37FE5" w:rsidRPr="009510CE">
        <w:rPr>
          <w:sz w:val="23"/>
          <w:szCs w:val="23"/>
        </w:rPr>
        <w:t>8.</w:t>
      </w:r>
      <w:r w:rsidR="00413ACA" w:rsidRPr="009510CE">
        <w:rPr>
          <w:sz w:val="23"/>
          <w:szCs w:val="23"/>
        </w:rPr>
        <w:t>16</w:t>
      </w:r>
      <w:r w:rsidRPr="009510CE">
        <w:rPr>
          <w:sz w:val="23"/>
          <w:szCs w:val="23"/>
        </w:rPr>
        <w:t>.</w:t>
      </w:r>
      <w:r w:rsidRPr="009510CE">
        <w:rPr>
          <w:sz w:val="23"/>
          <w:szCs w:val="23"/>
        </w:rPr>
        <w:tab/>
        <w:t>Fica eleito o foro da Comarca de Indaiatuba como competente para apreciar todas as questões decorrentes do presente certame, com renúncia expressa de qualquer outro, por mais privilegiado que for.</w:t>
      </w:r>
    </w:p>
    <w:p w14:paraId="17A076D3" w14:textId="77777777" w:rsidR="009E53E5" w:rsidRPr="009510CE" w:rsidRDefault="009E53E5" w:rsidP="009E53E5">
      <w:pPr>
        <w:autoSpaceDE w:val="0"/>
        <w:autoSpaceDN w:val="0"/>
        <w:adjustRightInd w:val="0"/>
        <w:jc w:val="center"/>
        <w:rPr>
          <w:sz w:val="23"/>
          <w:szCs w:val="23"/>
        </w:rPr>
      </w:pPr>
    </w:p>
    <w:p w14:paraId="01FB494F" w14:textId="77777777" w:rsidR="009E53E5" w:rsidRPr="009510CE" w:rsidRDefault="009E53E5" w:rsidP="009E53E5">
      <w:pPr>
        <w:autoSpaceDE w:val="0"/>
        <w:autoSpaceDN w:val="0"/>
        <w:adjustRightInd w:val="0"/>
        <w:jc w:val="center"/>
        <w:rPr>
          <w:sz w:val="23"/>
          <w:szCs w:val="23"/>
        </w:rPr>
      </w:pPr>
    </w:p>
    <w:p w14:paraId="20380835" w14:textId="734A226E" w:rsidR="009E53E5" w:rsidRPr="009510CE" w:rsidRDefault="009E53E5" w:rsidP="009E53E5">
      <w:pPr>
        <w:autoSpaceDE w:val="0"/>
        <w:autoSpaceDN w:val="0"/>
        <w:adjustRightInd w:val="0"/>
        <w:jc w:val="center"/>
        <w:rPr>
          <w:sz w:val="23"/>
          <w:szCs w:val="23"/>
        </w:rPr>
      </w:pPr>
      <w:r w:rsidRPr="009510CE">
        <w:rPr>
          <w:sz w:val="23"/>
          <w:szCs w:val="23"/>
        </w:rPr>
        <w:t>Indaiatuba,</w:t>
      </w:r>
      <w:r w:rsidR="00FB55E9">
        <w:rPr>
          <w:sz w:val="23"/>
          <w:szCs w:val="23"/>
        </w:rPr>
        <w:t xml:space="preserve"> 05 de janeiro de</w:t>
      </w:r>
      <w:r w:rsidRPr="009510CE">
        <w:rPr>
          <w:sz w:val="23"/>
          <w:szCs w:val="23"/>
        </w:rPr>
        <w:t xml:space="preserve"> 202</w:t>
      </w:r>
      <w:r w:rsidR="007A22A5">
        <w:rPr>
          <w:sz w:val="23"/>
          <w:szCs w:val="23"/>
        </w:rPr>
        <w:t>5</w:t>
      </w:r>
      <w:r w:rsidRPr="009510CE">
        <w:rPr>
          <w:sz w:val="23"/>
          <w:szCs w:val="23"/>
        </w:rPr>
        <w:t>.</w:t>
      </w:r>
    </w:p>
    <w:p w14:paraId="209FAF0D" w14:textId="77777777" w:rsidR="009E53E5" w:rsidRPr="009510CE" w:rsidRDefault="009E53E5" w:rsidP="009E53E5">
      <w:pPr>
        <w:autoSpaceDE w:val="0"/>
        <w:autoSpaceDN w:val="0"/>
        <w:adjustRightInd w:val="0"/>
        <w:jc w:val="both"/>
        <w:rPr>
          <w:sz w:val="23"/>
          <w:szCs w:val="23"/>
        </w:rPr>
      </w:pPr>
    </w:p>
    <w:p w14:paraId="290B4F61" w14:textId="77777777" w:rsidR="009E53E5" w:rsidRPr="009510CE" w:rsidRDefault="009E53E5" w:rsidP="009E53E5">
      <w:pPr>
        <w:pStyle w:val="NormalWeb"/>
        <w:spacing w:before="0" w:beforeAutospacing="0" w:after="0" w:afterAutospacing="0"/>
        <w:jc w:val="center"/>
        <w:rPr>
          <w:rFonts w:ascii="Times New Roman" w:hAnsi="Times New Roman" w:cs="Times New Roman"/>
          <w:b/>
          <w:sz w:val="23"/>
          <w:szCs w:val="23"/>
        </w:rPr>
      </w:pPr>
    </w:p>
    <w:p w14:paraId="31F104EB" w14:textId="77777777" w:rsidR="009E53E5" w:rsidRPr="009510CE" w:rsidRDefault="009E53E5" w:rsidP="009E53E5">
      <w:pPr>
        <w:pStyle w:val="NormalWeb"/>
        <w:spacing w:before="0" w:beforeAutospacing="0" w:after="0" w:afterAutospacing="0"/>
        <w:jc w:val="center"/>
        <w:rPr>
          <w:rFonts w:ascii="Times New Roman" w:hAnsi="Times New Roman" w:cs="Times New Roman"/>
          <w:b/>
          <w:sz w:val="23"/>
          <w:szCs w:val="23"/>
        </w:rPr>
      </w:pPr>
      <w:r w:rsidRPr="009510CE">
        <w:rPr>
          <w:rFonts w:ascii="Times New Roman" w:hAnsi="Times New Roman" w:cs="Times New Roman"/>
          <w:b/>
          <w:sz w:val="23"/>
          <w:szCs w:val="23"/>
        </w:rPr>
        <w:t xml:space="preserve">Rita de Cassia </w:t>
      </w:r>
      <w:proofErr w:type="spellStart"/>
      <w:r w:rsidRPr="009510CE">
        <w:rPr>
          <w:rFonts w:ascii="Times New Roman" w:hAnsi="Times New Roman" w:cs="Times New Roman"/>
          <w:b/>
          <w:sz w:val="23"/>
          <w:szCs w:val="23"/>
        </w:rPr>
        <w:t>Trasferetti</w:t>
      </w:r>
      <w:proofErr w:type="spellEnd"/>
    </w:p>
    <w:p w14:paraId="06568C8F" w14:textId="77777777" w:rsidR="009E53E5" w:rsidRPr="009510CE" w:rsidRDefault="009E53E5" w:rsidP="009E53E5">
      <w:pPr>
        <w:pStyle w:val="NormalWeb"/>
        <w:spacing w:before="0" w:beforeAutospacing="0" w:after="0" w:afterAutospacing="0"/>
        <w:jc w:val="center"/>
        <w:rPr>
          <w:rFonts w:ascii="Times New Roman" w:hAnsi="Times New Roman" w:cs="Times New Roman"/>
          <w:b/>
          <w:sz w:val="23"/>
          <w:szCs w:val="23"/>
        </w:rPr>
      </w:pPr>
      <w:r w:rsidRPr="009510CE">
        <w:rPr>
          <w:rFonts w:ascii="Times New Roman" w:hAnsi="Times New Roman" w:cs="Times New Roman"/>
          <w:b/>
          <w:sz w:val="23"/>
          <w:szCs w:val="23"/>
        </w:rPr>
        <w:t>Superintendente</w:t>
      </w:r>
    </w:p>
    <w:p w14:paraId="415AED9E" w14:textId="77777777" w:rsidR="009E53E5" w:rsidRPr="009510CE" w:rsidRDefault="009E53E5" w:rsidP="009E53E5">
      <w:pPr>
        <w:pStyle w:val="NormalWeb"/>
        <w:spacing w:before="0" w:beforeAutospacing="0" w:after="0" w:afterAutospacing="0"/>
        <w:jc w:val="center"/>
        <w:rPr>
          <w:rFonts w:ascii="Times New Roman" w:hAnsi="Times New Roman" w:cs="Times New Roman"/>
          <w:b/>
          <w:sz w:val="23"/>
          <w:szCs w:val="23"/>
        </w:rPr>
      </w:pPr>
    </w:p>
    <w:p w14:paraId="585A8B8E" w14:textId="77777777" w:rsidR="009E53E5" w:rsidRPr="009510CE" w:rsidRDefault="009E53E5" w:rsidP="009E53E5">
      <w:pPr>
        <w:pStyle w:val="NormalWeb"/>
        <w:spacing w:before="0" w:beforeAutospacing="0" w:after="0" w:afterAutospacing="0"/>
        <w:jc w:val="center"/>
        <w:rPr>
          <w:rFonts w:ascii="Times New Roman" w:hAnsi="Times New Roman" w:cs="Times New Roman"/>
          <w:sz w:val="23"/>
          <w:szCs w:val="23"/>
        </w:rPr>
      </w:pPr>
    </w:p>
    <w:p w14:paraId="24A8B987" w14:textId="77777777" w:rsidR="009E53E5" w:rsidRPr="009510CE" w:rsidRDefault="009E53E5" w:rsidP="009E53E5">
      <w:pPr>
        <w:jc w:val="center"/>
        <w:rPr>
          <w:b/>
          <w:sz w:val="23"/>
          <w:szCs w:val="23"/>
        </w:rPr>
      </w:pPr>
    </w:p>
    <w:p w14:paraId="77E23BF1" w14:textId="77777777" w:rsidR="009E53E5" w:rsidRPr="009510CE" w:rsidRDefault="009E53E5" w:rsidP="009E53E5">
      <w:pPr>
        <w:jc w:val="center"/>
        <w:rPr>
          <w:b/>
          <w:sz w:val="23"/>
          <w:szCs w:val="23"/>
        </w:rPr>
      </w:pPr>
    </w:p>
    <w:p w14:paraId="3D228CD4" w14:textId="51D38C3C" w:rsidR="009E53E5" w:rsidRPr="009510CE" w:rsidRDefault="009E53E5" w:rsidP="009E53E5">
      <w:pPr>
        <w:jc w:val="center"/>
        <w:rPr>
          <w:b/>
          <w:sz w:val="23"/>
          <w:szCs w:val="23"/>
        </w:rPr>
      </w:pPr>
    </w:p>
    <w:p w14:paraId="3BB7B0B7" w14:textId="11032AEF" w:rsidR="00A26F41" w:rsidRPr="009510CE" w:rsidRDefault="00A26F41" w:rsidP="009E53E5">
      <w:pPr>
        <w:jc w:val="center"/>
        <w:rPr>
          <w:b/>
          <w:sz w:val="23"/>
          <w:szCs w:val="23"/>
        </w:rPr>
      </w:pPr>
    </w:p>
    <w:p w14:paraId="4192CD1E" w14:textId="37D3DDE0" w:rsidR="00A26F41" w:rsidRPr="009510CE" w:rsidRDefault="00A26F41" w:rsidP="009E53E5">
      <w:pPr>
        <w:jc w:val="center"/>
        <w:rPr>
          <w:b/>
          <w:sz w:val="23"/>
          <w:szCs w:val="23"/>
        </w:rPr>
      </w:pPr>
    </w:p>
    <w:p w14:paraId="77A67813" w14:textId="77777777" w:rsidR="008A04B1" w:rsidRDefault="008A04B1" w:rsidP="009510CE">
      <w:pPr>
        <w:jc w:val="center"/>
        <w:rPr>
          <w:b/>
          <w:bCs/>
          <w:sz w:val="23"/>
          <w:szCs w:val="23"/>
          <w:highlight w:val="yellow"/>
        </w:rPr>
      </w:pPr>
    </w:p>
    <w:p w14:paraId="43A5DFFC" w14:textId="522BDC12" w:rsidR="009510CE" w:rsidRPr="009510CE" w:rsidRDefault="009510CE" w:rsidP="009510CE">
      <w:pPr>
        <w:jc w:val="center"/>
        <w:rPr>
          <w:b/>
          <w:bCs/>
          <w:sz w:val="23"/>
          <w:szCs w:val="23"/>
          <w:highlight w:val="yellow"/>
        </w:rPr>
      </w:pPr>
      <w:r w:rsidRPr="009510CE">
        <w:rPr>
          <w:b/>
          <w:bCs/>
          <w:sz w:val="23"/>
          <w:szCs w:val="23"/>
          <w:highlight w:val="yellow"/>
        </w:rPr>
        <w:t>EDITAL Nº 025/2024</w:t>
      </w:r>
    </w:p>
    <w:p w14:paraId="4D8E936C" w14:textId="77777777" w:rsidR="009510CE" w:rsidRPr="009510CE" w:rsidRDefault="009510CE" w:rsidP="009510CE">
      <w:pPr>
        <w:jc w:val="center"/>
        <w:rPr>
          <w:b/>
          <w:bCs/>
          <w:sz w:val="23"/>
          <w:szCs w:val="23"/>
        </w:rPr>
      </w:pPr>
      <w:r w:rsidRPr="009510CE">
        <w:rPr>
          <w:b/>
          <w:bCs/>
          <w:sz w:val="23"/>
          <w:szCs w:val="23"/>
          <w:highlight w:val="yellow"/>
        </w:rPr>
        <w:t>CONCORRÊNCIA ELETRÔNICA Nº 001/2024 – PROCESSO Nº 122/2024</w:t>
      </w:r>
    </w:p>
    <w:p w14:paraId="4934FA3B" w14:textId="40768B2B" w:rsidR="00A26F41" w:rsidRPr="009510CE" w:rsidRDefault="00A26F41" w:rsidP="00A26F41">
      <w:pPr>
        <w:tabs>
          <w:tab w:val="left" w:pos="288"/>
        </w:tabs>
        <w:jc w:val="center"/>
        <w:rPr>
          <w:b/>
          <w:bCs/>
          <w:sz w:val="23"/>
          <w:szCs w:val="23"/>
          <w:u w:val="single"/>
        </w:rPr>
      </w:pPr>
      <w:r w:rsidRPr="009510CE">
        <w:rPr>
          <w:b/>
          <w:bCs/>
          <w:sz w:val="23"/>
          <w:szCs w:val="23"/>
          <w:u w:val="single"/>
        </w:rPr>
        <w:t>ANEXO I – TERMO DE REFERÊNCIA</w:t>
      </w:r>
    </w:p>
    <w:p w14:paraId="107093AF" w14:textId="77777777" w:rsidR="00A26F41" w:rsidRPr="009510CE" w:rsidRDefault="00A26F41" w:rsidP="00A26F41">
      <w:pPr>
        <w:jc w:val="both"/>
        <w:rPr>
          <w:b/>
          <w:sz w:val="23"/>
          <w:szCs w:val="23"/>
          <w:u w:val="single"/>
        </w:rPr>
      </w:pPr>
    </w:p>
    <w:p w14:paraId="49DE69C7"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b/>
          <w:sz w:val="23"/>
          <w:szCs w:val="23"/>
          <w:u w:val="none"/>
        </w:rPr>
        <w:t>1.1. OBJETO:</w:t>
      </w:r>
      <w:r w:rsidRPr="009510CE">
        <w:rPr>
          <w:rFonts w:ascii="Times New Roman" w:hAnsi="Times New Roman"/>
          <w:sz w:val="23"/>
          <w:szCs w:val="23"/>
          <w:u w:val="none"/>
        </w:rPr>
        <w:t xml:space="preserve"> Seleção de empresa do ramo alimentício, para ocupar e explorar serviços de alimentação em cantina escolar, a título precário, através de permissão de uso com caráter oneroso, pelo prazo de 12 (doze) meses em conformidade com o especificado a seguir:</w:t>
      </w:r>
    </w:p>
    <w:p w14:paraId="748CE2E3" w14:textId="77777777" w:rsidR="00A26F41" w:rsidRPr="009510CE" w:rsidRDefault="00A26F41" w:rsidP="00A26F41">
      <w:pPr>
        <w:pStyle w:val="Subttulo"/>
        <w:ind w:left="360"/>
        <w:jc w:val="both"/>
        <w:rPr>
          <w:rFonts w:ascii="Times New Roman" w:hAnsi="Times New Roman"/>
          <w:sz w:val="23"/>
          <w:szCs w:val="23"/>
          <w:u w:val="none"/>
        </w:rPr>
      </w:pPr>
    </w:p>
    <w:p w14:paraId="5BE9185F" w14:textId="77777777" w:rsidR="00A26F41" w:rsidRPr="009510CE" w:rsidRDefault="00A26F41" w:rsidP="00A26F41">
      <w:pPr>
        <w:jc w:val="both"/>
        <w:rPr>
          <w:sz w:val="23"/>
          <w:szCs w:val="23"/>
        </w:rPr>
      </w:pPr>
      <w:r w:rsidRPr="009510CE">
        <w:rPr>
          <w:b/>
          <w:sz w:val="23"/>
          <w:szCs w:val="23"/>
        </w:rPr>
        <w:t>2. LOCAL: FIEC</w:t>
      </w:r>
      <w:r w:rsidRPr="009510CE">
        <w:rPr>
          <w:spacing w:val="-1"/>
          <w:sz w:val="23"/>
          <w:szCs w:val="23"/>
        </w:rPr>
        <w:t xml:space="preserve"> </w:t>
      </w:r>
      <w:r w:rsidRPr="009510CE">
        <w:rPr>
          <w:sz w:val="23"/>
          <w:szCs w:val="23"/>
        </w:rPr>
        <w:t>–</w:t>
      </w:r>
      <w:r w:rsidRPr="009510CE">
        <w:rPr>
          <w:spacing w:val="-1"/>
          <w:sz w:val="23"/>
          <w:szCs w:val="23"/>
        </w:rPr>
        <w:t xml:space="preserve"> </w:t>
      </w:r>
      <w:r w:rsidRPr="009510CE">
        <w:rPr>
          <w:sz w:val="23"/>
          <w:szCs w:val="23"/>
        </w:rPr>
        <w:t xml:space="preserve">Av. </w:t>
      </w:r>
      <w:r w:rsidRPr="009510CE">
        <w:rPr>
          <w:spacing w:val="-2"/>
          <w:sz w:val="23"/>
          <w:szCs w:val="23"/>
        </w:rPr>
        <w:t>E</w:t>
      </w:r>
      <w:r w:rsidRPr="009510CE">
        <w:rPr>
          <w:sz w:val="23"/>
          <w:szCs w:val="23"/>
        </w:rPr>
        <w:t>ng</w:t>
      </w:r>
      <w:r w:rsidRPr="009510CE">
        <w:rPr>
          <w:spacing w:val="-2"/>
          <w:sz w:val="23"/>
          <w:szCs w:val="23"/>
        </w:rPr>
        <w:t>e</w:t>
      </w:r>
      <w:r w:rsidRPr="009510CE">
        <w:rPr>
          <w:sz w:val="23"/>
          <w:szCs w:val="23"/>
        </w:rPr>
        <w:t>nhei</w:t>
      </w:r>
      <w:r w:rsidRPr="009510CE">
        <w:rPr>
          <w:spacing w:val="-1"/>
          <w:sz w:val="23"/>
          <w:szCs w:val="23"/>
        </w:rPr>
        <w:t>r</w:t>
      </w:r>
      <w:r w:rsidRPr="009510CE">
        <w:rPr>
          <w:sz w:val="23"/>
          <w:szCs w:val="23"/>
        </w:rPr>
        <w:t>o F</w:t>
      </w:r>
      <w:r w:rsidRPr="009510CE">
        <w:rPr>
          <w:spacing w:val="-2"/>
          <w:sz w:val="23"/>
          <w:szCs w:val="23"/>
        </w:rPr>
        <w:t>á</w:t>
      </w:r>
      <w:r w:rsidRPr="009510CE">
        <w:rPr>
          <w:sz w:val="23"/>
          <w:szCs w:val="23"/>
        </w:rPr>
        <w:t>b</w:t>
      </w:r>
      <w:r w:rsidRPr="009510CE">
        <w:rPr>
          <w:spacing w:val="-2"/>
          <w:sz w:val="23"/>
          <w:szCs w:val="23"/>
        </w:rPr>
        <w:t>i</w:t>
      </w:r>
      <w:r w:rsidRPr="009510CE">
        <w:rPr>
          <w:sz w:val="23"/>
          <w:szCs w:val="23"/>
        </w:rPr>
        <w:t xml:space="preserve">o </w:t>
      </w:r>
      <w:r w:rsidRPr="009510CE">
        <w:rPr>
          <w:spacing w:val="-2"/>
          <w:sz w:val="23"/>
          <w:szCs w:val="23"/>
        </w:rPr>
        <w:t>R</w:t>
      </w:r>
      <w:r w:rsidRPr="009510CE">
        <w:rPr>
          <w:sz w:val="23"/>
          <w:szCs w:val="23"/>
        </w:rPr>
        <w:t>ob</w:t>
      </w:r>
      <w:r w:rsidRPr="009510CE">
        <w:rPr>
          <w:spacing w:val="-2"/>
          <w:sz w:val="23"/>
          <w:szCs w:val="23"/>
        </w:rPr>
        <w:t>e</w:t>
      </w:r>
      <w:r w:rsidRPr="009510CE">
        <w:rPr>
          <w:sz w:val="23"/>
          <w:szCs w:val="23"/>
        </w:rPr>
        <w:t>rto B</w:t>
      </w:r>
      <w:r w:rsidRPr="009510CE">
        <w:rPr>
          <w:spacing w:val="-2"/>
          <w:sz w:val="23"/>
          <w:szCs w:val="23"/>
        </w:rPr>
        <w:t>a</w:t>
      </w:r>
      <w:r w:rsidRPr="009510CE">
        <w:rPr>
          <w:spacing w:val="-1"/>
          <w:sz w:val="23"/>
          <w:szCs w:val="23"/>
        </w:rPr>
        <w:t>r</w:t>
      </w:r>
      <w:r w:rsidRPr="009510CE">
        <w:rPr>
          <w:sz w:val="23"/>
          <w:szCs w:val="23"/>
        </w:rPr>
        <w:t>nab</w:t>
      </w:r>
      <w:r w:rsidRPr="009510CE">
        <w:rPr>
          <w:spacing w:val="-2"/>
          <w:sz w:val="23"/>
          <w:szCs w:val="23"/>
        </w:rPr>
        <w:t>é</w:t>
      </w:r>
      <w:r w:rsidRPr="009510CE">
        <w:rPr>
          <w:sz w:val="23"/>
          <w:szCs w:val="23"/>
        </w:rPr>
        <w:t>,</w:t>
      </w:r>
      <w:r w:rsidRPr="009510CE">
        <w:rPr>
          <w:spacing w:val="-1"/>
          <w:sz w:val="23"/>
          <w:szCs w:val="23"/>
        </w:rPr>
        <w:t xml:space="preserve"> </w:t>
      </w:r>
      <w:r w:rsidRPr="009510CE">
        <w:rPr>
          <w:sz w:val="23"/>
          <w:szCs w:val="23"/>
        </w:rPr>
        <w:t>3405</w:t>
      </w:r>
      <w:r w:rsidRPr="009510CE">
        <w:rPr>
          <w:spacing w:val="-1"/>
          <w:sz w:val="23"/>
          <w:szCs w:val="23"/>
        </w:rPr>
        <w:t xml:space="preserve"> </w:t>
      </w:r>
      <w:r w:rsidRPr="009510CE">
        <w:rPr>
          <w:sz w:val="23"/>
          <w:szCs w:val="23"/>
        </w:rPr>
        <w:t xml:space="preserve">- </w:t>
      </w:r>
      <w:r w:rsidRPr="009510CE">
        <w:rPr>
          <w:spacing w:val="-2"/>
          <w:sz w:val="23"/>
          <w:szCs w:val="23"/>
        </w:rPr>
        <w:t>J</w:t>
      </w:r>
      <w:r w:rsidRPr="009510CE">
        <w:rPr>
          <w:sz w:val="23"/>
          <w:szCs w:val="23"/>
        </w:rPr>
        <w:t>d. Reg</w:t>
      </w:r>
      <w:r w:rsidRPr="009510CE">
        <w:rPr>
          <w:spacing w:val="-2"/>
          <w:sz w:val="23"/>
          <w:szCs w:val="23"/>
        </w:rPr>
        <w:t>i</w:t>
      </w:r>
      <w:r w:rsidRPr="009510CE">
        <w:rPr>
          <w:spacing w:val="-1"/>
          <w:sz w:val="23"/>
          <w:szCs w:val="23"/>
        </w:rPr>
        <w:t>n</w:t>
      </w:r>
      <w:r w:rsidRPr="009510CE">
        <w:rPr>
          <w:sz w:val="23"/>
          <w:szCs w:val="23"/>
        </w:rPr>
        <w:t>a -</w:t>
      </w:r>
      <w:r w:rsidRPr="009510CE">
        <w:rPr>
          <w:spacing w:val="-1"/>
          <w:sz w:val="23"/>
          <w:szCs w:val="23"/>
        </w:rPr>
        <w:t xml:space="preserve"> C</w:t>
      </w:r>
      <w:r w:rsidRPr="009510CE">
        <w:rPr>
          <w:sz w:val="23"/>
          <w:szCs w:val="23"/>
        </w:rPr>
        <w:t>E</w:t>
      </w:r>
      <w:r w:rsidRPr="009510CE">
        <w:rPr>
          <w:spacing w:val="-1"/>
          <w:sz w:val="23"/>
          <w:szCs w:val="23"/>
        </w:rPr>
        <w:t>P</w:t>
      </w:r>
      <w:r w:rsidRPr="009510CE">
        <w:rPr>
          <w:sz w:val="23"/>
          <w:szCs w:val="23"/>
        </w:rPr>
        <w:t>: 1</w:t>
      </w:r>
      <w:r w:rsidRPr="009510CE">
        <w:rPr>
          <w:spacing w:val="-1"/>
          <w:sz w:val="23"/>
          <w:szCs w:val="23"/>
        </w:rPr>
        <w:t>33</w:t>
      </w:r>
      <w:r w:rsidRPr="009510CE">
        <w:rPr>
          <w:sz w:val="23"/>
          <w:szCs w:val="23"/>
        </w:rPr>
        <w:t>4</w:t>
      </w:r>
      <w:r w:rsidRPr="009510CE">
        <w:rPr>
          <w:spacing w:val="-1"/>
          <w:sz w:val="23"/>
          <w:szCs w:val="23"/>
        </w:rPr>
        <w:t>9-</w:t>
      </w:r>
      <w:r w:rsidRPr="009510CE">
        <w:rPr>
          <w:sz w:val="23"/>
          <w:szCs w:val="23"/>
        </w:rPr>
        <w:t>0</w:t>
      </w:r>
      <w:r w:rsidRPr="009510CE">
        <w:rPr>
          <w:spacing w:val="-1"/>
          <w:sz w:val="23"/>
          <w:szCs w:val="23"/>
        </w:rPr>
        <w:t>0</w:t>
      </w:r>
      <w:r w:rsidRPr="009510CE">
        <w:rPr>
          <w:sz w:val="23"/>
          <w:szCs w:val="23"/>
        </w:rPr>
        <w:t>3</w:t>
      </w:r>
      <w:r w:rsidRPr="009510CE">
        <w:rPr>
          <w:spacing w:val="-1"/>
          <w:sz w:val="23"/>
          <w:szCs w:val="23"/>
        </w:rPr>
        <w:t xml:space="preserve"> I</w:t>
      </w:r>
      <w:r w:rsidRPr="009510CE">
        <w:rPr>
          <w:sz w:val="23"/>
          <w:szCs w:val="23"/>
        </w:rPr>
        <w:t>nda</w:t>
      </w:r>
      <w:r w:rsidRPr="009510CE">
        <w:rPr>
          <w:spacing w:val="-1"/>
          <w:sz w:val="23"/>
          <w:szCs w:val="23"/>
        </w:rPr>
        <w:t>iatu</w:t>
      </w:r>
      <w:r w:rsidRPr="009510CE">
        <w:rPr>
          <w:sz w:val="23"/>
          <w:szCs w:val="23"/>
        </w:rPr>
        <w:t>ba</w:t>
      </w:r>
      <w:r w:rsidRPr="009510CE">
        <w:rPr>
          <w:spacing w:val="-1"/>
          <w:sz w:val="23"/>
          <w:szCs w:val="23"/>
        </w:rPr>
        <w:t>/</w:t>
      </w:r>
      <w:r w:rsidRPr="009510CE">
        <w:rPr>
          <w:sz w:val="23"/>
          <w:szCs w:val="23"/>
        </w:rPr>
        <w:t>S</w:t>
      </w:r>
      <w:r w:rsidRPr="009510CE">
        <w:rPr>
          <w:spacing w:val="-1"/>
          <w:sz w:val="23"/>
          <w:szCs w:val="23"/>
        </w:rPr>
        <w:t>P</w:t>
      </w:r>
      <w:r w:rsidRPr="009510CE">
        <w:rPr>
          <w:sz w:val="23"/>
          <w:szCs w:val="23"/>
        </w:rPr>
        <w:t>, com área total de 18,5 m².</w:t>
      </w:r>
    </w:p>
    <w:p w14:paraId="1858E2BC" w14:textId="77777777" w:rsidR="00A26F41" w:rsidRPr="009510CE" w:rsidRDefault="00A26F41" w:rsidP="00A26F41">
      <w:pPr>
        <w:jc w:val="both"/>
        <w:rPr>
          <w:sz w:val="23"/>
          <w:szCs w:val="23"/>
        </w:rPr>
      </w:pPr>
    </w:p>
    <w:p w14:paraId="65DD85CC" w14:textId="77777777" w:rsidR="00A26F41" w:rsidRPr="009510CE" w:rsidRDefault="00A26F41" w:rsidP="00A26F41">
      <w:pPr>
        <w:pStyle w:val="Subttulo"/>
        <w:jc w:val="both"/>
        <w:rPr>
          <w:rFonts w:ascii="Times New Roman" w:hAnsi="Times New Roman"/>
          <w:b/>
          <w:sz w:val="23"/>
          <w:szCs w:val="23"/>
          <w:u w:val="none"/>
        </w:rPr>
      </w:pPr>
      <w:r w:rsidRPr="009510CE">
        <w:rPr>
          <w:rFonts w:ascii="Times New Roman" w:hAnsi="Times New Roman"/>
          <w:b/>
          <w:sz w:val="23"/>
          <w:szCs w:val="23"/>
          <w:u w:val="none"/>
        </w:rPr>
        <w:t>3. AS QUANTIDADES DE USUÁRIOS POR PERIODO NA DATA DA CONTRATAÇÃO SÃO:</w:t>
      </w:r>
    </w:p>
    <w:p w14:paraId="7E62CA82" w14:textId="77777777" w:rsidR="00A26F41" w:rsidRPr="009510CE" w:rsidRDefault="00A26F41" w:rsidP="00A26F41">
      <w:pPr>
        <w:pStyle w:val="Subttulo"/>
        <w:jc w:val="both"/>
        <w:rPr>
          <w:rFonts w:ascii="Times New Roman" w:hAnsi="Times New Roman"/>
          <w:b/>
          <w:sz w:val="23"/>
          <w:szCs w:val="23"/>
          <w:u w:val="none"/>
        </w:rPr>
      </w:pPr>
    </w:p>
    <w:p w14:paraId="2EFFD08B"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3.1. Alunos:</w:t>
      </w:r>
    </w:p>
    <w:p w14:paraId="26F02CF4" w14:textId="77777777" w:rsidR="00A26F41" w:rsidRPr="009510CE" w:rsidRDefault="00A26F41" w:rsidP="00A26F41">
      <w:pPr>
        <w:pStyle w:val="Subttulo"/>
        <w:jc w:val="both"/>
        <w:rPr>
          <w:rFonts w:ascii="Times New Roman" w:hAnsi="Times New Roman"/>
          <w:sz w:val="23"/>
          <w:szCs w:val="23"/>
        </w:rPr>
      </w:pPr>
    </w:p>
    <w:p w14:paraId="66F958EA"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 xml:space="preserve">Segunda à </w:t>
      </w:r>
      <w:proofErr w:type="gramStart"/>
      <w:r w:rsidRPr="009510CE">
        <w:rPr>
          <w:rFonts w:ascii="Times New Roman" w:hAnsi="Times New Roman"/>
          <w:sz w:val="23"/>
          <w:szCs w:val="23"/>
        </w:rPr>
        <w:t>Sexta - Feira</w:t>
      </w:r>
      <w:proofErr w:type="gramEnd"/>
      <w:r w:rsidRPr="009510CE">
        <w:rPr>
          <w:rFonts w:ascii="Times New Roman" w:hAnsi="Times New Roman"/>
          <w:sz w:val="23"/>
          <w:szCs w:val="23"/>
        </w:rPr>
        <w:t xml:space="preserve">: </w:t>
      </w:r>
    </w:p>
    <w:p w14:paraId="06D505C4"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Manhã (07 h às 12:15min): </w:t>
      </w:r>
      <w:r w:rsidRPr="009510CE">
        <w:rPr>
          <w:rFonts w:ascii="Times New Roman" w:hAnsi="Times New Roman"/>
          <w:b/>
          <w:bCs/>
          <w:sz w:val="23"/>
          <w:szCs w:val="23"/>
          <w:u w:val="none"/>
        </w:rPr>
        <w:t>197</w:t>
      </w:r>
      <w:r w:rsidRPr="009510CE">
        <w:rPr>
          <w:rFonts w:ascii="Times New Roman" w:hAnsi="Times New Roman"/>
          <w:b/>
          <w:sz w:val="23"/>
          <w:szCs w:val="23"/>
          <w:u w:val="none"/>
        </w:rPr>
        <w:t xml:space="preserve"> alunos</w:t>
      </w:r>
    </w:p>
    <w:p w14:paraId="354AF43D"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Vespertino (13:30 h às 17:45min): </w:t>
      </w:r>
      <w:r w:rsidRPr="009510CE">
        <w:rPr>
          <w:rFonts w:ascii="Times New Roman" w:hAnsi="Times New Roman"/>
          <w:b/>
          <w:sz w:val="23"/>
          <w:szCs w:val="23"/>
          <w:u w:val="none"/>
        </w:rPr>
        <w:t>226 alunos</w:t>
      </w:r>
    </w:p>
    <w:p w14:paraId="17889F4E"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Noite (18:50h às 23h): </w:t>
      </w:r>
      <w:r w:rsidRPr="009510CE">
        <w:rPr>
          <w:rFonts w:ascii="Times New Roman" w:hAnsi="Times New Roman"/>
          <w:b/>
          <w:bCs/>
          <w:sz w:val="23"/>
          <w:szCs w:val="23"/>
          <w:u w:val="none"/>
        </w:rPr>
        <w:t>463</w:t>
      </w:r>
      <w:r w:rsidRPr="009510CE">
        <w:rPr>
          <w:rFonts w:ascii="Times New Roman" w:hAnsi="Times New Roman"/>
          <w:b/>
          <w:sz w:val="23"/>
          <w:szCs w:val="23"/>
          <w:u w:val="none"/>
        </w:rPr>
        <w:t xml:space="preserve"> alunos</w:t>
      </w:r>
      <w:r w:rsidRPr="009510CE">
        <w:rPr>
          <w:rFonts w:ascii="Times New Roman" w:hAnsi="Times New Roman"/>
          <w:sz w:val="23"/>
          <w:szCs w:val="23"/>
          <w:u w:val="none"/>
        </w:rPr>
        <w:t xml:space="preserve">. </w:t>
      </w:r>
    </w:p>
    <w:p w14:paraId="6F543053" w14:textId="77777777" w:rsidR="00A26F41" w:rsidRPr="009510CE" w:rsidRDefault="00A26F41" w:rsidP="00A26F41">
      <w:pPr>
        <w:pStyle w:val="Subttulo"/>
        <w:jc w:val="both"/>
        <w:rPr>
          <w:rFonts w:ascii="Times New Roman" w:hAnsi="Times New Roman"/>
          <w:sz w:val="23"/>
          <w:szCs w:val="23"/>
          <w:u w:val="none"/>
        </w:rPr>
      </w:pPr>
    </w:p>
    <w:p w14:paraId="0BCEDAD0"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Sábado:</w:t>
      </w:r>
    </w:p>
    <w:p w14:paraId="19AD1E61"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Matutino (7h às 12:15h):   0 (zero) </w:t>
      </w:r>
    </w:p>
    <w:p w14:paraId="21732749" w14:textId="77777777" w:rsidR="00A26F41" w:rsidRPr="009510CE" w:rsidRDefault="00A26F41" w:rsidP="00A26F41">
      <w:pPr>
        <w:jc w:val="both"/>
        <w:rPr>
          <w:sz w:val="23"/>
          <w:szCs w:val="23"/>
        </w:rPr>
      </w:pPr>
      <w:r w:rsidRPr="009510CE">
        <w:rPr>
          <w:sz w:val="23"/>
          <w:szCs w:val="23"/>
        </w:rPr>
        <w:t xml:space="preserve">Vespertino (13h às 17:15): 0 (zero) </w:t>
      </w:r>
    </w:p>
    <w:p w14:paraId="59B6F043" w14:textId="77777777" w:rsidR="00A26F41" w:rsidRPr="009510CE" w:rsidRDefault="00A26F41" w:rsidP="00A26F41">
      <w:pPr>
        <w:pStyle w:val="Subttulo"/>
        <w:jc w:val="both"/>
        <w:rPr>
          <w:rFonts w:ascii="Times New Roman" w:hAnsi="Times New Roman"/>
          <w:sz w:val="23"/>
          <w:szCs w:val="23"/>
        </w:rPr>
      </w:pPr>
    </w:p>
    <w:p w14:paraId="5A2C24E3"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 xml:space="preserve">3.2. Funcionários e Professores: </w:t>
      </w:r>
    </w:p>
    <w:p w14:paraId="6A8FFD8A" w14:textId="77777777" w:rsidR="00A26F41" w:rsidRPr="009510CE" w:rsidRDefault="00A26F41" w:rsidP="00A26F41">
      <w:pPr>
        <w:pStyle w:val="Subttulo"/>
        <w:jc w:val="both"/>
        <w:rPr>
          <w:rFonts w:ascii="Times New Roman" w:hAnsi="Times New Roman"/>
          <w:sz w:val="23"/>
          <w:szCs w:val="23"/>
        </w:rPr>
      </w:pPr>
      <w:r w:rsidRPr="009510CE">
        <w:rPr>
          <w:rFonts w:ascii="Times New Roman" w:hAnsi="Times New Roman"/>
          <w:sz w:val="23"/>
          <w:szCs w:val="23"/>
        </w:rPr>
        <w:t xml:space="preserve">Estimado em 55 no período Matutino, </w:t>
      </w:r>
      <w:proofErr w:type="gramStart"/>
      <w:r w:rsidRPr="009510CE">
        <w:rPr>
          <w:rFonts w:ascii="Times New Roman" w:hAnsi="Times New Roman"/>
          <w:sz w:val="23"/>
          <w:szCs w:val="23"/>
        </w:rPr>
        <w:t>60 período</w:t>
      </w:r>
      <w:proofErr w:type="gramEnd"/>
      <w:r w:rsidRPr="009510CE">
        <w:rPr>
          <w:rFonts w:ascii="Times New Roman" w:hAnsi="Times New Roman"/>
          <w:sz w:val="23"/>
          <w:szCs w:val="23"/>
        </w:rPr>
        <w:t xml:space="preserve"> Vespertino e 50 período Noturno.</w:t>
      </w:r>
    </w:p>
    <w:p w14:paraId="30FE989C" w14:textId="77777777" w:rsidR="00A26F41" w:rsidRPr="009510CE" w:rsidRDefault="00A26F41" w:rsidP="00A26F41">
      <w:pPr>
        <w:pStyle w:val="Subttulo"/>
        <w:jc w:val="both"/>
        <w:rPr>
          <w:rFonts w:ascii="Times New Roman" w:hAnsi="Times New Roman"/>
          <w:sz w:val="23"/>
          <w:szCs w:val="23"/>
          <w:u w:val="none"/>
        </w:rPr>
      </w:pPr>
    </w:p>
    <w:p w14:paraId="32316DB7" w14:textId="77777777" w:rsidR="00A26F41" w:rsidRPr="009510CE" w:rsidRDefault="00A26F41" w:rsidP="00A26F41">
      <w:pPr>
        <w:pStyle w:val="Default"/>
        <w:jc w:val="both"/>
        <w:rPr>
          <w:rFonts w:ascii="Times New Roman" w:hAnsi="Times New Roman" w:cs="Times New Roman"/>
          <w:b/>
          <w:bCs/>
          <w:color w:val="auto"/>
          <w:sz w:val="23"/>
          <w:szCs w:val="23"/>
        </w:rPr>
      </w:pPr>
      <w:r w:rsidRPr="009510CE">
        <w:rPr>
          <w:rFonts w:ascii="Times New Roman" w:hAnsi="Times New Roman" w:cs="Times New Roman"/>
          <w:b/>
          <w:bCs/>
          <w:color w:val="auto"/>
          <w:sz w:val="23"/>
          <w:szCs w:val="23"/>
        </w:rPr>
        <w:t>A quantidade de alunos e funcionários poderá sofrer variação para mais ou para menos no decorrer do contrato.</w:t>
      </w:r>
    </w:p>
    <w:p w14:paraId="2D4AE58A" w14:textId="77777777" w:rsidR="00A26F41" w:rsidRPr="009510CE" w:rsidRDefault="00A26F41" w:rsidP="00A26F41">
      <w:pPr>
        <w:pStyle w:val="Default"/>
        <w:jc w:val="both"/>
        <w:rPr>
          <w:rFonts w:ascii="Times New Roman" w:hAnsi="Times New Roman" w:cs="Times New Roman"/>
          <w:b/>
          <w:bCs/>
          <w:color w:val="auto"/>
          <w:sz w:val="23"/>
          <w:szCs w:val="23"/>
          <w:u w:val="single"/>
        </w:rPr>
      </w:pPr>
    </w:p>
    <w:p w14:paraId="2D54B3B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3.3. Todos os alunos recebem alimentação nos intervalos, exceto os alunos do curso Tecnólogo, período noturno, estimado em 94 alunos.</w:t>
      </w:r>
    </w:p>
    <w:p w14:paraId="257FC32F" w14:textId="77777777" w:rsidR="00A26F41" w:rsidRPr="009510CE" w:rsidRDefault="00A26F41" w:rsidP="00A26F41">
      <w:pPr>
        <w:pStyle w:val="Default"/>
        <w:jc w:val="both"/>
        <w:rPr>
          <w:rFonts w:ascii="Times New Roman" w:hAnsi="Times New Roman" w:cs="Times New Roman"/>
          <w:color w:val="auto"/>
          <w:sz w:val="23"/>
          <w:szCs w:val="23"/>
        </w:rPr>
      </w:pPr>
    </w:p>
    <w:p w14:paraId="316FA90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3.4. Poderá ocorrer a redução de alunos motivado pela formatura.</w:t>
      </w:r>
    </w:p>
    <w:p w14:paraId="23B47246" w14:textId="77777777" w:rsidR="00A26F41" w:rsidRPr="009510CE" w:rsidRDefault="00A26F41" w:rsidP="00A26F41">
      <w:pPr>
        <w:pStyle w:val="Default"/>
        <w:jc w:val="both"/>
        <w:rPr>
          <w:rFonts w:ascii="Times New Roman" w:hAnsi="Times New Roman" w:cs="Times New Roman"/>
          <w:color w:val="auto"/>
          <w:sz w:val="23"/>
          <w:szCs w:val="23"/>
        </w:rPr>
      </w:pPr>
    </w:p>
    <w:p w14:paraId="5C909D27"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3.5. Poderá ocorrer o aumento de alunos decorrentes de processos seletivos, programas de parceira e outros que a Fundação vier a firmar.</w:t>
      </w:r>
    </w:p>
    <w:p w14:paraId="32E9C413" w14:textId="77777777" w:rsidR="00A26F41" w:rsidRPr="009510CE" w:rsidRDefault="00A26F41" w:rsidP="00A26F41">
      <w:pPr>
        <w:jc w:val="both"/>
        <w:rPr>
          <w:b/>
          <w:bCs/>
          <w:sz w:val="23"/>
          <w:szCs w:val="23"/>
          <w:u w:val="single"/>
        </w:rPr>
      </w:pPr>
    </w:p>
    <w:p w14:paraId="4D13DDC0" w14:textId="77777777" w:rsidR="00A26F41" w:rsidRPr="009510CE" w:rsidRDefault="00A26F41" w:rsidP="00A26F41">
      <w:pPr>
        <w:jc w:val="both"/>
        <w:rPr>
          <w:sz w:val="23"/>
          <w:szCs w:val="23"/>
        </w:rPr>
      </w:pPr>
      <w:r w:rsidRPr="009510CE">
        <w:rPr>
          <w:b/>
          <w:sz w:val="23"/>
          <w:szCs w:val="23"/>
        </w:rPr>
        <w:t xml:space="preserve">4. PRAZO CONTRATUAL:  </w:t>
      </w:r>
      <w:r w:rsidRPr="009510CE">
        <w:rPr>
          <w:sz w:val="23"/>
          <w:szCs w:val="23"/>
        </w:rPr>
        <w:t>12 (doze) meses admitida a prorrogação nos termos da lei.</w:t>
      </w:r>
    </w:p>
    <w:p w14:paraId="0E2EE838" w14:textId="77777777" w:rsidR="00A26F41" w:rsidRPr="009510CE" w:rsidRDefault="00A26F41" w:rsidP="00A26F41">
      <w:pPr>
        <w:pStyle w:val="Subttulo"/>
        <w:jc w:val="both"/>
        <w:rPr>
          <w:rFonts w:ascii="Times New Roman" w:hAnsi="Times New Roman"/>
          <w:b/>
          <w:sz w:val="23"/>
          <w:szCs w:val="23"/>
          <w:u w:val="none"/>
        </w:rPr>
      </w:pPr>
    </w:p>
    <w:p w14:paraId="388F5B2D" w14:textId="77777777" w:rsidR="00A26F41" w:rsidRPr="009510CE" w:rsidRDefault="00A26F41" w:rsidP="00A26F41">
      <w:pPr>
        <w:pStyle w:val="Subttulo"/>
        <w:jc w:val="both"/>
        <w:rPr>
          <w:rFonts w:ascii="Times New Roman" w:hAnsi="Times New Roman"/>
          <w:b/>
          <w:sz w:val="23"/>
          <w:szCs w:val="23"/>
          <w:u w:val="none"/>
        </w:rPr>
      </w:pPr>
      <w:r w:rsidRPr="009510CE">
        <w:rPr>
          <w:rFonts w:ascii="Times New Roman" w:hAnsi="Times New Roman"/>
          <w:b/>
          <w:sz w:val="23"/>
          <w:szCs w:val="23"/>
          <w:u w:val="none"/>
        </w:rPr>
        <w:t>5.</w:t>
      </w:r>
      <w:r w:rsidRPr="009510CE">
        <w:rPr>
          <w:rFonts w:ascii="Times New Roman" w:hAnsi="Times New Roman"/>
          <w:sz w:val="23"/>
          <w:szCs w:val="23"/>
          <w:u w:val="none"/>
        </w:rPr>
        <w:t xml:space="preserve"> </w:t>
      </w:r>
      <w:r w:rsidRPr="009510CE">
        <w:rPr>
          <w:rFonts w:ascii="Times New Roman" w:hAnsi="Times New Roman"/>
          <w:b/>
          <w:sz w:val="23"/>
          <w:szCs w:val="23"/>
          <w:u w:val="none"/>
        </w:rPr>
        <w:t>HORÁRIO DE FUNCIONAMENTO DA CANTINA ESCOLAR</w:t>
      </w:r>
    </w:p>
    <w:p w14:paraId="6EA994FA" w14:textId="77777777" w:rsidR="00A26F41" w:rsidRPr="009510CE" w:rsidRDefault="00A26F41" w:rsidP="00A26F41">
      <w:pPr>
        <w:pStyle w:val="Subttulo"/>
        <w:jc w:val="both"/>
        <w:rPr>
          <w:rFonts w:ascii="Times New Roman" w:hAnsi="Times New Roman"/>
          <w:b/>
          <w:sz w:val="23"/>
          <w:szCs w:val="23"/>
          <w:u w:val="none"/>
        </w:rPr>
      </w:pPr>
    </w:p>
    <w:p w14:paraId="7AC52D88" w14:textId="77777777" w:rsidR="00A26F41" w:rsidRPr="009510CE" w:rsidRDefault="00A26F41" w:rsidP="00A26F41">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A cantina escolar deverá funcionar obrigatoriamente de </w:t>
      </w:r>
      <w:r w:rsidRPr="009510CE">
        <w:rPr>
          <w:rFonts w:ascii="Times New Roman" w:hAnsi="Times New Roman"/>
          <w:b/>
          <w:sz w:val="23"/>
          <w:szCs w:val="23"/>
        </w:rPr>
        <w:t xml:space="preserve">Segunda à Sexta-feira das 08h00min às 22h00min </w:t>
      </w:r>
      <w:r w:rsidRPr="009510CE">
        <w:rPr>
          <w:rFonts w:ascii="Times New Roman" w:hAnsi="Times New Roman"/>
          <w:b/>
          <w:bCs/>
          <w:sz w:val="23"/>
          <w:szCs w:val="23"/>
        </w:rPr>
        <w:t>sem intervalos</w:t>
      </w:r>
      <w:r w:rsidRPr="009510CE">
        <w:rPr>
          <w:rFonts w:ascii="Times New Roman" w:hAnsi="Times New Roman"/>
          <w:b/>
          <w:sz w:val="23"/>
          <w:szCs w:val="23"/>
        </w:rPr>
        <w:t xml:space="preserve"> e eventualmente aos sábados, desde que acordado entre as partes</w:t>
      </w:r>
      <w:r w:rsidRPr="009510CE">
        <w:rPr>
          <w:rFonts w:ascii="Times New Roman" w:hAnsi="Times New Roman"/>
          <w:sz w:val="23"/>
          <w:szCs w:val="23"/>
          <w:u w:val="none"/>
        </w:rPr>
        <w:t xml:space="preserve"> com antecedência mínima de 3 (três) dias úteis.</w:t>
      </w:r>
    </w:p>
    <w:p w14:paraId="7970BE34" w14:textId="77777777" w:rsidR="00A26F41" w:rsidRPr="009510CE" w:rsidRDefault="00A26F41" w:rsidP="00A26F41">
      <w:pPr>
        <w:pStyle w:val="Subttulo"/>
        <w:jc w:val="both"/>
        <w:rPr>
          <w:rFonts w:ascii="Times New Roman" w:hAnsi="Times New Roman"/>
          <w:b/>
          <w:sz w:val="23"/>
          <w:szCs w:val="23"/>
          <w:u w:val="none"/>
        </w:rPr>
      </w:pPr>
    </w:p>
    <w:p w14:paraId="753DBE3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Os horários poderão ser eventualmente alterados, desde que haja concordância entre PERMITENTE e PERMISSIONÁRIO. </w:t>
      </w:r>
    </w:p>
    <w:p w14:paraId="5CB6F80E" w14:textId="77777777" w:rsidR="00A26F41" w:rsidRPr="009510CE" w:rsidRDefault="00A26F41" w:rsidP="00A26F41">
      <w:pPr>
        <w:pStyle w:val="Subttulo"/>
        <w:jc w:val="both"/>
        <w:rPr>
          <w:rFonts w:ascii="Times New Roman" w:hAnsi="Times New Roman"/>
          <w:b/>
          <w:sz w:val="23"/>
          <w:szCs w:val="23"/>
          <w:u w:val="none"/>
        </w:rPr>
      </w:pPr>
    </w:p>
    <w:p w14:paraId="72571437"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O acesso de funcionários do PERMISSIONÁRIO à cantina escolar, fora dos horários de funcionamento estabelecido neste termo será permitido somente pelo prazo máximo de 30 (trinta) minutos, estando adstrita ao local destinado a cantina escolar, estando estes sob a responsabilidade e controle do PERMISSIONÁRIO. </w:t>
      </w:r>
    </w:p>
    <w:p w14:paraId="11AF67BC" w14:textId="77777777" w:rsidR="00A26F41" w:rsidRPr="009510CE" w:rsidRDefault="00A26F41" w:rsidP="00A26F41">
      <w:pPr>
        <w:pStyle w:val="Default"/>
        <w:jc w:val="both"/>
        <w:rPr>
          <w:rFonts w:ascii="Times New Roman" w:hAnsi="Times New Roman" w:cs="Times New Roman"/>
          <w:b/>
          <w:bCs/>
          <w:color w:val="auto"/>
          <w:sz w:val="23"/>
          <w:szCs w:val="23"/>
        </w:rPr>
      </w:pPr>
    </w:p>
    <w:p w14:paraId="112B648D"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Os fornecedores de mercadoria destinadas ao abastecimento da cantina escolar, deverão obedecer ao período compreendido dentre </w:t>
      </w:r>
      <w:r w:rsidRPr="009510CE">
        <w:rPr>
          <w:rFonts w:ascii="Times New Roman" w:hAnsi="Times New Roman" w:cs="Times New Roman"/>
          <w:b/>
          <w:bCs/>
          <w:color w:val="auto"/>
          <w:sz w:val="23"/>
          <w:szCs w:val="23"/>
        </w:rPr>
        <w:t xml:space="preserve">10h00 às 18h00 </w:t>
      </w:r>
      <w:r w:rsidRPr="009510CE">
        <w:rPr>
          <w:rFonts w:ascii="Times New Roman" w:hAnsi="Times New Roman" w:cs="Times New Roman"/>
          <w:color w:val="auto"/>
          <w:sz w:val="23"/>
          <w:szCs w:val="23"/>
        </w:rPr>
        <w:t>horas, de segunda a sexta-feira, para carga e descarga de mercadoria.</w:t>
      </w:r>
    </w:p>
    <w:p w14:paraId="48BD331D" w14:textId="77777777" w:rsidR="00A26F41" w:rsidRPr="009510CE" w:rsidRDefault="00A26F41" w:rsidP="00A26F41">
      <w:pPr>
        <w:pStyle w:val="Default"/>
        <w:jc w:val="both"/>
        <w:rPr>
          <w:rFonts w:ascii="Times New Roman" w:hAnsi="Times New Roman" w:cs="Times New Roman"/>
          <w:color w:val="auto"/>
          <w:sz w:val="23"/>
          <w:szCs w:val="23"/>
        </w:rPr>
      </w:pPr>
    </w:p>
    <w:p w14:paraId="1D5EBABA" w14:textId="77777777" w:rsidR="00A26F41" w:rsidRPr="009510CE" w:rsidRDefault="00A26F41" w:rsidP="00A26F41">
      <w:pPr>
        <w:jc w:val="both"/>
        <w:rPr>
          <w:b/>
          <w:sz w:val="23"/>
          <w:szCs w:val="23"/>
        </w:rPr>
      </w:pPr>
      <w:r w:rsidRPr="009510CE">
        <w:rPr>
          <w:b/>
          <w:sz w:val="23"/>
          <w:szCs w:val="23"/>
        </w:rPr>
        <w:t>6. ALIMENTOS DA CANTINA ESCOLAR</w:t>
      </w:r>
    </w:p>
    <w:p w14:paraId="562E2738" w14:textId="77777777" w:rsidR="00A26F41" w:rsidRPr="009510CE" w:rsidRDefault="00A26F41" w:rsidP="00A26F41">
      <w:pPr>
        <w:jc w:val="both"/>
        <w:rPr>
          <w:b/>
          <w:sz w:val="23"/>
          <w:szCs w:val="23"/>
        </w:rPr>
      </w:pPr>
    </w:p>
    <w:p w14:paraId="43A36B48" w14:textId="0229497E" w:rsidR="00A26F41" w:rsidRPr="009510CE" w:rsidRDefault="00A26F41" w:rsidP="00A26F41">
      <w:pPr>
        <w:jc w:val="both"/>
        <w:rPr>
          <w:bCs/>
          <w:sz w:val="23"/>
          <w:szCs w:val="23"/>
        </w:rPr>
      </w:pPr>
      <w:r w:rsidRPr="009510CE">
        <w:rPr>
          <w:bCs/>
          <w:sz w:val="23"/>
          <w:szCs w:val="23"/>
        </w:rPr>
        <w:t xml:space="preserve">Os alimentos disponibilizados para venda devem atender a </w:t>
      </w:r>
      <w:bookmarkStart w:id="10" w:name="_Hlk177468910"/>
      <w:r w:rsidRPr="009510CE">
        <w:rPr>
          <w:bCs/>
          <w:sz w:val="23"/>
          <w:szCs w:val="23"/>
        </w:rPr>
        <w:t>Nota Técnica nº 2974175 de 2022 do Fundo Nacional de Desenvolvimento da Educação (FNDE)</w:t>
      </w:r>
      <w:bookmarkEnd w:id="10"/>
      <w:r w:rsidRPr="009510CE">
        <w:rPr>
          <w:bCs/>
          <w:sz w:val="23"/>
          <w:szCs w:val="23"/>
        </w:rPr>
        <w:t xml:space="preserve">, o qual esclarece que a cantina escolar deve se constituir em espaço promotor de hábitos alimentares adequados e saudáveis, incentivar o consumo de alimentos in natura e minimamente processados, como frutas, legumes e verduras crus ou em preparações culinárias, além de observar a restrição ao comércio de alimentos </w:t>
      </w:r>
      <w:r w:rsidR="008A04B1" w:rsidRPr="009510CE">
        <w:rPr>
          <w:bCs/>
          <w:sz w:val="23"/>
          <w:szCs w:val="23"/>
        </w:rPr>
        <w:t>ultra processados</w:t>
      </w:r>
      <w:r w:rsidRPr="009510CE">
        <w:rPr>
          <w:bCs/>
          <w:sz w:val="23"/>
          <w:szCs w:val="23"/>
        </w:rPr>
        <w:t xml:space="preserve"> e às preparações com altos teores de gordura saturada, gordura </w:t>
      </w:r>
      <w:proofErr w:type="spellStart"/>
      <w:r w:rsidRPr="009510CE">
        <w:rPr>
          <w:bCs/>
          <w:sz w:val="23"/>
          <w:szCs w:val="23"/>
        </w:rPr>
        <w:t>trans</w:t>
      </w:r>
      <w:proofErr w:type="spellEnd"/>
      <w:r w:rsidRPr="009510CE">
        <w:rPr>
          <w:bCs/>
          <w:sz w:val="23"/>
          <w:szCs w:val="23"/>
        </w:rPr>
        <w:t xml:space="preserve">, açúcar livre e sal. </w:t>
      </w:r>
    </w:p>
    <w:p w14:paraId="6F577E1F" w14:textId="77777777" w:rsidR="00A26F41" w:rsidRPr="009510CE" w:rsidRDefault="00A26F41" w:rsidP="00A26F41">
      <w:pPr>
        <w:jc w:val="both"/>
        <w:rPr>
          <w:b/>
          <w:bCs/>
          <w:sz w:val="23"/>
          <w:szCs w:val="23"/>
        </w:rPr>
      </w:pPr>
    </w:p>
    <w:p w14:paraId="0A8E6AB8" w14:textId="77777777" w:rsidR="00A26F41" w:rsidRPr="009510CE" w:rsidRDefault="00A26F41" w:rsidP="00A26F41">
      <w:pPr>
        <w:jc w:val="both"/>
        <w:rPr>
          <w:b/>
          <w:sz w:val="23"/>
          <w:szCs w:val="23"/>
        </w:rPr>
      </w:pPr>
      <w:r w:rsidRPr="009510CE">
        <w:rPr>
          <w:b/>
          <w:sz w:val="23"/>
          <w:szCs w:val="23"/>
        </w:rPr>
        <w:t>6.1. ALIMENTOS PERMITIDOS</w:t>
      </w:r>
    </w:p>
    <w:p w14:paraId="14A0C746" w14:textId="77777777" w:rsidR="00A26F41" w:rsidRPr="009510CE" w:rsidRDefault="00A26F41" w:rsidP="00A26F41">
      <w:pPr>
        <w:jc w:val="both"/>
        <w:rPr>
          <w:sz w:val="23"/>
          <w:szCs w:val="23"/>
        </w:rPr>
      </w:pPr>
    </w:p>
    <w:p w14:paraId="77098545" w14:textId="77777777" w:rsidR="00A26F41" w:rsidRPr="009510CE" w:rsidRDefault="00A26F41" w:rsidP="00A26F41">
      <w:pPr>
        <w:jc w:val="both"/>
        <w:rPr>
          <w:sz w:val="23"/>
          <w:szCs w:val="23"/>
        </w:rPr>
      </w:pPr>
      <w:r w:rsidRPr="009510CE">
        <w:rPr>
          <w:sz w:val="23"/>
          <w:szCs w:val="23"/>
        </w:rPr>
        <w:t>Segundo Nota Técnica supracitada os alimentados comercializados devem ser preferencialmente:</w:t>
      </w:r>
    </w:p>
    <w:p w14:paraId="434A94CA" w14:textId="77777777" w:rsidR="00A26F41" w:rsidRPr="009510CE" w:rsidRDefault="00A26F41" w:rsidP="00A26F41">
      <w:pPr>
        <w:numPr>
          <w:ilvl w:val="0"/>
          <w:numId w:val="89"/>
        </w:numPr>
        <w:jc w:val="both"/>
        <w:rPr>
          <w:sz w:val="23"/>
          <w:szCs w:val="23"/>
        </w:rPr>
      </w:pPr>
      <w:r w:rsidRPr="009510CE">
        <w:rPr>
          <w:sz w:val="23"/>
          <w:szCs w:val="23"/>
        </w:rPr>
        <w:t xml:space="preserve">Frutas, legumes e verduras da estação. </w:t>
      </w:r>
      <w:proofErr w:type="spellStart"/>
      <w:r w:rsidRPr="009510CE">
        <w:rPr>
          <w:sz w:val="23"/>
          <w:szCs w:val="23"/>
        </w:rPr>
        <w:t>Ex</w:t>
      </w:r>
      <w:proofErr w:type="spellEnd"/>
      <w:r w:rsidRPr="009510CE">
        <w:rPr>
          <w:sz w:val="23"/>
          <w:szCs w:val="23"/>
        </w:rPr>
        <w:t xml:space="preserve">: </w:t>
      </w:r>
      <w:proofErr w:type="spellStart"/>
      <w:r w:rsidRPr="009510CE">
        <w:rPr>
          <w:sz w:val="23"/>
          <w:szCs w:val="23"/>
        </w:rPr>
        <w:t>mix</w:t>
      </w:r>
      <w:proofErr w:type="spellEnd"/>
      <w:r w:rsidRPr="009510CE">
        <w:rPr>
          <w:sz w:val="23"/>
          <w:szCs w:val="23"/>
        </w:rPr>
        <w:t xml:space="preserve"> de frutas e saladas;</w:t>
      </w:r>
    </w:p>
    <w:p w14:paraId="1F3AD271" w14:textId="77777777" w:rsidR="00A26F41" w:rsidRPr="009510CE" w:rsidRDefault="00A26F41" w:rsidP="00A26F41">
      <w:pPr>
        <w:numPr>
          <w:ilvl w:val="0"/>
          <w:numId w:val="89"/>
        </w:numPr>
        <w:jc w:val="both"/>
        <w:rPr>
          <w:sz w:val="23"/>
          <w:szCs w:val="23"/>
        </w:rPr>
      </w:pPr>
      <w:r w:rsidRPr="009510CE">
        <w:rPr>
          <w:sz w:val="23"/>
          <w:szCs w:val="23"/>
        </w:rPr>
        <w:t>Castanhas, nozes e/ou sementes;</w:t>
      </w:r>
    </w:p>
    <w:p w14:paraId="2EA7F059" w14:textId="77777777" w:rsidR="00A26F41" w:rsidRPr="009510CE" w:rsidRDefault="00A26F41" w:rsidP="00A26F41">
      <w:pPr>
        <w:numPr>
          <w:ilvl w:val="0"/>
          <w:numId w:val="89"/>
        </w:numPr>
        <w:jc w:val="both"/>
        <w:rPr>
          <w:sz w:val="23"/>
          <w:szCs w:val="23"/>
        </w:rPr>
      </w:pPr>
      <w:r w:rsidRPr="009510CE">
        <w:rPr>
          <w:sz w:val="23"/>
          <w:szCs w:val="23"/>
        </w:rPr>
        <w:t>Iogurtes naturais (sem açúcar, edulcorante e/ou aditivos cosméticos) e vitaminas de frutas naturais, isolados ou combinados com cereais como aveia, farelo de trigo e similares;</w:t>
      </w:r>
    </w:p>
    <w:p w14:paraId="7BBC621E" w14:textId="77777777" w:rsidR="00A26F41" w:rsidRPr="009510CE" w:rsidRDefault="00A26F41" w:rsidP="00A26F41">
      <w:pPr>
        <w:numPr>
          <w:ilvl w:val="0"/>
          <w:numId w:val="89"/>
        </w:numPr>
        <w:jc w:val="both"/>
        <w:rPr>
          <w:sz w:val="23"/>
          <w:szCs w:val="23"/>
        </w:rPr>
      </w:pPr>
      <w:r w:rsidRPr="009510CE">
        <w:rPr>
          <w:sz w:val="23"/>
          <w:szCs w:val="23"/>
        </w:rPr>
        <w:t>Bebidas ou alimentos à base de extratos ou fermentados com frutas;</w:t>
      </w:r>
    </w:p>
    <w:p w14:paraId="050D064C" w14:textId="77777777" w:rsidR="00A26F41" w:rsidRPr="009510CE" w:rsidRDefault="00A26F41" w:rsidP="00A26F41">
      <w:pPr>
        <w:numPr>
          <w:ilvl w:val="0"/>
          <w:numId w:val="89"/>
        </w:numPr>
        <w:jc w:val="both"/>
        <w:rPr>
          <w:sz w:val="23"/>
          <w:szCs w:val="23"/>
        </w:rPr>
      </w:pPr>
      <w:r w:rsidRPr="009510CE">
        <w:rPr>
          <w:sz w:val="23"/>
          <w:szCs w:val="23"/>
        </w:rPr>
        <w:t xml:space="preserve">Sanduíches naturais sem molhos </w:t>
      </w:r>
      <w:proofErr w:type="spellStart"/>
      <w:r w:rsidRPr="009510CE">
        <w:rPr>
          <w:sz w:val="23"/>
          <w:szCs w:val="23"/>
        </w:rPr>
        <w:t>ultraprocessados</w:t>
      </w:r>
      <w:proofErr w:type="spellEnd"/>
      <w:r w:rsidRPr="009510CE">
        <w:rPr>
          <w:sz w:val="23"/>
          <w:szCs w:val="23"/>
        </w:rPr>
        <w:t xml:space="preserve"> e/ou embutidos;</w:t>
      </w:r>
    </w:p>
    <w:p w14:paraId="5FB74C94" w14:textId="77777777" w:rsidR="00A26F41" w:rsidRPr="009510CE" w:rsidRDefault="00A26F41" w:rsidP="00A26F41">
      <w:pPr>
        <w:numPr>
          <w:ilvl w:val="0"/>
          <w:numId w:val="89"/>
        </w:numPr>
        <w:jc w:val="both"/>
        <w:rPr>
          <w:sz w:val="23"/>
          <w:szCs w:val="23"/>
        </w:rPr>
      </w:pPr>
      <w:r w:rsidRPr="009510CE">
        <w:rPr>
          <w:sz w:val="23"/>
          <w:szCs w:val="23"/>
        </w:rPr>
        <w:t>Pães caseiros;</w:t>
      </w:r>
    </w:p>
    <w:p w14:paraId="1601A1BC" w14:textId="77777777" w:rsidR="00A26F41" w:rsidRPr="009510CE" w:rsidRDefault="00A26F41" w:rsidP="00A26F41">
      <w:pPr>
        <w:numPr>
          <w:ilvl w:val="0"/>
          <w:numId w:val="89"/>
        </w:numPr>
        <w:jc w:val="both"/>
        <w:rPr>
          <w:sz w:val="23"/>
          <w:szCs w:val="23"/>
        </w:rPr>
      </w:pPr>
      <w:r w:rsidRPr="009510CE">
        <w:rPr>
          <w:sz w:val="23"/>
          <w:szCs w:val="23"/>
        </w:rPr>
        <w:t>Bolos preparados com frutas, tubérculos, cereais e/ou legumes, usando quantidades reduzidas de açúcar e gorduras, e sem conservantes, corantes e/ou emulsificantes;</w:t>
      </w:r>
    </w:p>
    <w:p w14:paraId="57A66636" w14:textId="77777777" w:rsidR="00A26F41" w:rsidRPr="009510CE" w:rsidRDefault="00A26F41" w:rsidP="00A26F41">
      <w:pPr>
        <w:numPr>
          <w:ilvl w:val="0"/>
          <w:numId w:val="89"/>
        </w:numPr>
        <w:jc w:val="both"/>
        <w:rPr>
          <w:sz w:val="23"/>
          <w:szCs w:val="23"/>
        </w:rPr>
      </w:pPr>
      <w:r w:rsidRPr="009510CE">
        <w:rPr>
          <w:sz w:val="23"/>
          <w:szCs w:val="23"/>
        </w:rPr>
        <w:t>Produtos ricos em fibras (frutas secas, grãos integrais, entre outros similares);</w:t>
      </w:r>
    </w:p>
    <w:p w14:paraId="25AC194F" w14:textId="77777777" w:rsidR="00A26F41" w:rsidRPr="009510CE" w:rsidRDefault="00A26F41" w:rsidP="00A26F41">
      <w:pPr>
        <w:numPr>
          <w:ilvl w:val="0"/>
          <w:numId w:val="89"/>
        </w:numPr>
        <w:jc w:val="both"/>
        <w:rPr>
          <w:sz w:val="23"/>
          <w:szCs w:val="23"/>
        </w:rPr>
      </w:pPr>
      <w:r w:rsidRPr="009510CE">
        <w:rPr>
          <w:sz w:val="23"/>
          <w:szCs w:val="23"/>
        </w:rPr>
        <w:t xml:space="preserve">Salgados assados que não contenham em sua composição gordura vegetal hidrogenada ou embutidos (Exemplos: </w:t>
      </w:r>
      <w:proofErr w:type="spellStart"/>
      <w:r w:rsidRPr="009510CE">
        <w:rPr>
          <w:sz w:val="23"/>
          <w:szCs w:val="23"/>
        </w:rPr>
        <w:t>esfirra</w:t>
      </w:r>
      <w:proofErr w:type="spellEnd"/>
      <w:r w:rsidRPr="009510CE">
        <w:rPr>
          <w:sz w:val="23"/>
          <w:szCs w:val="23"/>
        </w:rPr>
        <w:t>, enrolado de queijo);</w:t>
      </w:r>
    </w:p>
    <w:p w14:paraId="5653B08F" w14:textId="77777777" w:rsidR="00A26F41" w:rsidRPr="009510CE" w:rsidRDefault="00A26F41" w:rsidP="00A26F41">
      <w:pPr>
        <w:numPr>
          <w:ilvl w:val="0"/>
          <w:numId w:val="89"/>
        </w:numPr>
        <w:jc w:val="both"/>
        <w:rPr>
          <w:sz w:val="23"/>
          <w:szCs w:val="23"/>
        </w:rPr>
      </w:pPr>
      <w:r w:rsidRPr="009510CE">
        <w:rPr>
          <w:sz w:val="23"/>
          <w:szCs w:val="23"/>
        </w:rPr>
        <w:t xml:space="preserve">Refeições balanceadas e variadas em conformidade com o Guia Alimentar para a População Brasileira. </w:t>
      </w:r>
      <w:proofErr w:type="spellStart"/>
      <w:r w:rsidRPr="009510CE">
        <w:rPr>
          <w:sz w:val="23"/>
          <w:szCs w:val="23"/>
        </w:rPr>
        <w:t>Ex</w:t>
      </w:r>
      <w:proofErr w:type="spellEnd"/>
      <w:r w:rsidRPr="009510CE">
        <w:rPr>
          <w:sz w:val="23"/>
          <w:szCs w:val="23"/>
        </w:rPr>
        <w:t>: omelete e salada, panquecas, tapioca e refeições como marmitas ou pratos prontos.</w:t>
      </w:r>
    </w:p>
    <w:p w14:paraId="63A93504" w14:textId="77777777" w:rsidR="00A26F41" w:rsidRPr="009510CE" w:rsidRDefault="00A26F41" w:rsidP="00A26F41">
      <w:pPr>
        <w:ind w:left="720"/>
        <w:jc w:val="both"/>
        <w:rPr>
          <w:sz w:val="23"/>
          <w:szCs w:val="23"/>
        </w:rPr>
      </w:pPr>
    </w:p>
    <w:p w14:paraId="6D63B6D6" w14:textId="77777777" w:rsidR="00A26F41" w:rsidRPr="009510CE" w:rsidRDefault="00A26F41" w:rsidP="00A26F41">
      <w:pPr>
        <w:jc w:val="both"/>
        <w:rPr>
          <w:sz w:val="23"/>
          <w:szCs w:val="23"/>
        </w:rPr>
      </w:pPr>
      <w:r w:rsidRPr="009510CE">
        <w:rPr>
          <w:sz w:val="23"/>
          <w:szCs w:val="23"/>
        </w:rPr>
        <w:t>Recomenda-se que a cantina disponibilize, pelo menos, uma opção de alimento e/ou preparação aos escolares portadores de necessidades alimentares especiais, tais como diabetes, doença celíaca, intolerância à lactose e outras alergias e intolerâncias alimentares.</w:t>
      </w:r>
    </w:p>
    <w:p w14:paraId="256A2E86" w14:textId="77777777" w:rsidR="00A26F41" w:rsidRPr="009510CE" w:rsidRDefault="00A26F41" w:rsidP="00A26F41">
      <w:pPr>
        <w:ind w:left="720"/>
        <w:jc w:val="both"/>
        <w:rPr>
          <w:sz w:val="23"/>
          <w:szCs w:val="23"/>
        </w:rPr>
      </w:pPr>
    </w:p>
    <w:p w14:paraId="75878B0A" w14:textId="77777777" w:rsidR="00A26F41" w:rsidRPr="009510CE" w:rsidRDefault="00A26F41" w:rsidP="00A26F41">
      <w:pPr>
        <w:jc w:val="both"/>
        <w:rPr>
          <w:sz w:val="23"/>
          <w:szCs w:val="23"/>
        </w:rPr>
      </w:pPr>
      <w:r w:rsidRPr="009510CE">
        <w:rPr>
          <w:sz w:val="23"/>
          <w:szCs w:val="23"/>
        </w:rPr>
        <w:t>Salienta-se que, a venda de refrigerantes deve ser desestimulada, oferecendo uma oferta maior de sucos naturais integrais ou produzidos a partir de polpa natural.</w:t>
      </w:r>
    </w:p>
    <w:p w14:paraId="6BEDFFF5" w14:textId="77777777" w:rsidR="00A26F41" w:rsidRPr="009510CE" w:rsidRDefault="00A26F41" w:rsidP="00A26F41">
      <w:pPr>
        <w:jc w:val="both"/>
        <w:rPr>
          <w:sz w:val="23"/>
          <w:szCs w:val="23"/>
        </w:rPr>
      </w:pPr>
      <w:r w:rsidRPr="009510CE">
        <w:rPr>
          <w:sz w:val="23"/>
          <w:szCs w:val="23"/>
        </w:rPr>
        <w:t xml:space="preserve"> </w:t>
      </w:r>
    </w:p>
    <w:p w14:paraId="0EA59514" w14:textId="77777777" w:rsidR="00A26F41" w:rsidRPr="009510CE" w:rsidRDefault="00A26F41" w:rsidP="00A26F41">
      <w:pPr>
        <w:autoSpaceDE w:val="0"/>
        <w:autoSpaceDN w:val="0"/>
        <w:adjustRightInd w:val="0"/>
        <w:jc w:val="both"/>
        <w:rPr>
          <w:b/>
          <w:sz w:val="23"/>
          <w:szCs w:val="23"/>
        </w:rPr>
      </w:pPr>
      <w:r w:rsidRPr="009510CE">
        <w:rPr>
          <w:b/>
          <w:sz w:val="23"/>
          <w:szCs w:val="23"/>
        </w:rPr>
        <w:t>6.2. ALIMENTOS PROIBIDOS</w:t>
      </w:r>
    </w:p>
    <w:p w14:paraId="0154CC7A" w14:textId="77777777" w:rsidR="00A26F41" w:rsidRPr="009510CE" w:rsidRDefault="00A26F41" w:rsidP="00A26F41">
      <w:pPr>
        <w:autoSpaceDE w:val="0"/>
        <w:autoSpaceDN w:val="0"/>
        <w:adjustRightInd w:val="0"/>
        <w:jc w:val="both"/>
        <w:rPr>
          <w:sz w:val="23"/>
          <w:szCs w:val="23"/>
        </w:rPr>
      </w:pPr>
    </w:p>
    <w:p w14:paraId="2D351E3E" w14:textId="77777777" w:rsidR="00A26F41" w:rsidRPr="009510CE" w:rsidRDefault="00A26F41" w:rsidP="00A26F41">
      <w:pPr>
        <w:jc w:val="both"/>
        <w:rPr>
          <w:sz w:val="23"/>
          <w:szCs w:val="23"/>
        </w:rPr>
      </w:pPr>
      <w:r w:rsidRPr="009510CE">
        <w:rPr>
          <w:sz w:val="23"/>
          <w:szCs w:val="23"/>
        </w:rPr>
        <w:t xml:space="preserve">Não poderão ser comercializados bebidas alcoólicas, tabaco, medicamento ou produto químico-farmacêutico; Comercialização de produtos prejudiciais à saúde e que não ofereçam condições </w:t>
      </w:r>
      <w:r w:rsidRPr="009510CE">
        <w:rPr>
          <w:sz w:val="23"/>
          <w:szCs w:val="23"/>
        </w:rPr>
        <w:lastRenderedPageBreak/>
        <w:t xml:space="preserve">nutricionais e higiênico-sanitárias, bem como aqueles que possam causar obesidade e outros problemas de saúde causados por hábitos incorretos de alimentação. Fica proibida a comercialização de alimentos industrializados que contenham gorduras </w:t>
      </w:r>
      <w:proofErr w:type="spellStart"/>
      <w:r w:rsidRPr="009510CE">
        <w:rPr>
          <w:sz w:val="23"/>
          <w:szCs w:val="23"/>
        </w:rPr>
        <w:t>trans</w:t>
      </w:r>
      <w:proofErr w:type="spellEnd"/>
      <w:r w:rsidRPr="009510CE">
        <w:rPr>
          <w:sz w:val="23"/>
          <w:szCs w:val="23"/>
        </w:rPr>
        <w:t xml:space="preserve">, conforme a Lei nº 17.340, de 11 de março de 2021. São produtos que apresentam em seu rótulo ingredientes que denotem a presença de gordura </w:t>
      </w:r>
      <w:proofErr w:type="spellStart"/>
      <w:r w:rsidRPr="009510CE">
        <w:rPr>
          <w:sz w:val="23"/>
          <w:szCs w:val="23"/>
        </w:rPr>
        <w:t>trans</w:t>
      </w:r>
      <w:proofErr w:type="spellEnd"/>
      <w:r w:rsidRPr="009510CE">
        <w:rPr>
          <w:sz w:val="23"/>
          <w:szCs w:val="23"/>
        </w:rPr>
        <w:t xml:space="preserve">, tais como: gordura parcialmente hidrogenada, gordura vegetal parcialmente hidrogenada, gordura vegetal hidrogenada, óleo vegetal parcialmente hidrogenado, óleo vegetal hidrogenado, óleo hidrogenado, ou gordura parcialmente hidrogenada, ou </w:t>
      </w:r>
      <w:proofErr w:type="spellStart"/>
      <w:r w:rsidRPr="009510CE">
        <w:rPr>
          <w:sz w:val="23"/>
          <w:szCs w:val="23"/>
        </w:rPr>
        <w:t>interesterificada</w:t>
      </w:r>
      <w:proofErr w:type="spellEnd"/>
      <w:r w:rsidRPr="009510CE">
        <w:rPr>
          <w:sz w:val="23"/>
          <w:szCs w:val="23"/>
        </w:rPr>
        <w:t>.</w:t>
      </w:r>
    </w:p>
    <w:p w14:paraId="69D5F3A8" w14:textId="77777777" w:rsidR="00A26F41" w:rsidRPr="009510CE" w:rsidRDefault="00A26F41" w:rsidP="00A26F41">
      <w:pPr>
        <w:jc w:val="both"/>
        <w:rPr>
          <w:b/>
          <w:sz w:val="23"/>
          <w:szCs w:val="23"/>
        </w:rPr>
      </w:pPr>
    </w:p>
    <w:p w14:paraId="4FF17625" w14:textId="77777777" w:rsidR="00A26F41" w:rsidRPr="009510CE" w:rsidRDefault="00A26F41" w:rsidP="00A26F41">
      <w:pPr>
        <w:jc w:val="both"/>
        <w:rPr>
          <w:b/>
          <w:sz w:val="23"/>
          <w:szCs w:val="23"/>
        </w:rPr>
      </w:pPr>
      <w:r w:rsidRPr="009510CE">
        <w:rPr>
          <w:b/>
          <w:sz w:val="23"/>
          <w:szCs w:val="23"/>
        </w:rPr>
        <w:t>6.3. ALIMENTOS EVITADOS</w:t>
      </w:r>
    </w:p>
    <w:p w14:paraId="7D4E4034" w14:textId="77777777" w:rsidR="00A26F41" w:rsidRPr="009510CE" w:rsidRDefault="00A26F41" w:rsidP="00A26F41">
      <w:pPr>
        <w:jc w:val="both"/>
        <w:rPr>
          <w:b/>
          <w:sz w:val="23"/>
          <w:szCs w:val="23"/>
        </w:rPr>
      </w:pPr>
    </w:p>
    <w:p w14:paraId="3E021822" w14:textId="7AC5EEB0" w:rsidR="00A26F41" w:rsidRPr="009510CE" w:rsidRDefault="00A26F41" w:rsidP="00A26F41">
      <w:pPr>
        <w:jc w:val="both"/>
        <w:rPr>
          <w:bCs/>
          <w:sz w:val="23"/>
          <w:szCs w:val="23"/>
        </w:rPr>
      </w:pPr>
      <w:r w:rsidRPr="009510CE">
        <w:rPr>
          <w:bCs/>
          <w:sz w:val="23"/>
          <w:szCs w:val="23"/>
        </w:rPr>
        <w:t xml:space="preserve">Recomenda-se também, no ambiente escolar, a não comercialização de alimentos </w:t>
      </w:r>
      <w:r w:rsidR="008A04B1" w:rsidRPr="009510CE">
        <w:rPr>
          <w:bCs/>
          <w:sz w:val="23"/>
          <w:szCs w:val="23"/>
        </w:rPr>
        <w:t>ultra processados</w:t>
      </w:r>
      <w:r w:rsidRPr="009510CE">
        <w:rPr>
          <w:bCs/>
          <w:sz w:val="23"/>
          <w:szCs w:val="23"/>
        </w:rPr>
        <w:t xml:space="preserve">, preparações e bebidas com altos teores de calorias, gordura saturada, gordura </w:t>
      </w:r>
      <w:proofErr w:type="spellStart"/>
      <w:r w:rsidRPr="009510CE">
        <w:rPr>
          <w:bCs/>
          <w:sz w:val="23"/>
          <w:szCs w:val="23"/>
        </w:rPr>
        <w:t>trans</w:t>
      </w:r>
      <w:proofErr w:type="spellEnd"/>
      <w:r w:rsidRPr="009510CE">
        <w:rPr>
          <w:bCs/>
          <w:sz w:val="23"/>
          <w:szCs w:val="23"/>
        </w:rPr>
        <w:t xml:space="preserve">, açúcar livre e sal, com adição de edulcorantes, tais como: balas, pirulitos, biscoitos recheados, salgadinhos industrializados, frituras em geral, pipoca industrializada (de micro-ondas), refrigerantes, néctares, refrescos, bebidas achocolatadas, bebidas energéticas, embutidos e outros alimentos </w:t>
      </w:r>
      <w:proofErr w:type="spellStart"/>
      <w:r w:rsidRPr="009510CE">
        <w:rPr>
          <w:bCs/>
          <w:sz w:val="23"/>
          <w:szCs w:val="23"/>
        </w:rPr>
        <w:t>ultraprocessados</w:t>
      </w:r>
      <w:proofErr w:type="spellEnd"/>
      <w:r w:rsidRPr="009510CE">
        <w:rPr>
          <w:bCs/>
          <w:sz w:val="23"/>
          <w:szCs w:val="23"/>
        </w:rPr>
        <w:t>. Em caso de dúvidas, verificar Nota Técnica nº 2974175 de 2022 do FNDE.</w:t>
      </w:r>
      <w:r w:rsidRPr="009510CE">
        <w:rPr>
          <w:bCs/>
          <w:sz w:val="23"/>
          <w:szCs w:val="23"/>
        </w:rPr>
        <w:cr/>
      </w:r>
    </w:p>
    <w:p w14:paraId="3A66D390" w14:textId="77777777" w:rsidR="00A26F41" w:rsidRPr="009510CE" w:rsidRDefault="00A26F41" w:rsidP="00A26F41">
      <w:pPr>
        <w:jc w:val="both"/>
        <w:rPr>
          <w:sz w:val="23"/>
          <w:szCs w:val="23"/>
        </w:rPr>
      </w:pPr>
      <w:r w:rsidRPr="009510CE">
        <w:rPr>
          <w:b/>
          <w:sz w:val="23"/>
          <w:szCs w:val="23"/>
        </w:rPr>
        <w:t>7.</w:t>
      </w:r>
      <w:r w:rsidRPr="009510CE">
        <w:rPr>
          <w:b/>
          <w:bCs/>
          <w:sz w:val="23"/>
          <w:szCs w:val="23"/>
        </w:rPr>
        <w:t xml:space="preserve"> ALIMENTAÇÃO E NUTRIÇÃO </w:t>
      </w:r>
    </w:p>
    <w:p w14:paraId="15CF203E" w14:textId="77777777" w:rsidR="00A26F41" w:rsidRPr="009510CE" w:rsidRDefault="00A26F41" w:rsidP="00A26F41">
      <w:pPr>
        <w:pStyle w:val="Default"/>
        <w:jc w:val="both"/>
        <w:rPr>
          <w:rFonts w:ascii="Times New Roman" w:hAnsi="Times New Roman" w:cs="Times New Roman"/>
          <w:b/>
          <w:bCs/>
          <w:color w:val="auto"/>
          <w:sz w:val="23"/>
          <w:szCs w:val="23"/>
        </w:rPr>
      </w:pPr>
    </w:p>
    <w:p w14:paraId="4614B7B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7.1. Preparação dos alimentos </w:t>
      </w:r>
    </w:p>
    <w:p w14:paraId="23D82B51" w14:textId="77777777" w:rsidR="00A26F41" w:rsidRPr="009510CE" w:rsidRDefault="00A26F41" w:rsidP="00A26F41">
      <w:pPr>
        <w:pStyle w:val="Default"/>
        <w:jc w:val="both"/>
        <w:rPr>
          <w:rFonts w:ascii="Times New Roman" w:hAnsi="Times New Roman" w:cs="Times New Roman"/>
          <w:b/>
          <w:bCs/>
          <w:color w:val="auto"/>
          <w:sz w:val="23"/>
          <w:szCs w:val="23"/>
        </w:rPr>
      </w:pPr>
    </w:p>
    <w:p w14:paraId="37027B5F"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7.1.1. </w:t>
      </w:r>
      <w:r w:rsidRPr="009510CE">
        <w:rPr>
          <w:rFonts w:ascii="Times New Roman" w:hAnsi="Times New Roman" w:cs="Times New Roman"/>
          <w:color w:val="auto"/>
          <w:sz w:val="23"/>
          <w:szCs w:val="23"/>
        </w:rPr>
        <w:t xml:space="preserve">Todas as preparações deverão ser feitas com óleos vegetais como de milho, soja e azeite de oliva. </w:t>
      </w:r>
    </w:p>
    <w:p w14:paraId="7543C725" w14:textId="77777777" w:rsidR="00A26F41" w:rsidRPr="009510CE" w:rsidRDefault="00A26F41" w:rsidP="00A26F41">
      <w:pPr>
        <w:pStyle w:val="Default"/>
        <w:jc w:val="both"/>
        <w:rPr>
          <w:rFonts w:ascii="Times New Roman" w:hAnsi="Times New Roman" w:cs="Times New Roman"/>
          <w:b/>
          <w:bCs/>
          <w:color w:val="auto"/>
          <w:sz w:val="23"/>
          <w:szCs w:val="23"/>
        </w:rPr>
      </w:pPr>
    </w:p>
    <w:p w14:paraId="443BDC4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7.1.2 </w:t>
      </w:r>
      <w:r w:rsidRPr="009510CE">
        <w:rPr>
          <w:rFonts w:ascii="Times New Roman" w:hAnsi="Times New Roman" w:cs="Times New Roman"/>
          <w:color w:val="auto"/>
          <w:sz w:val="23"/>
          <w:szCs w:val="23"/>
        </w:rPr>
        <w:t xml:space="preserve">A qualidade deverá ser mantida para qualquer que seja o tipo de alimento. </w:t>
      </w:r>
    </w:p>
    <w:p w14:paraId="477DE010" w14:textId="77777777" w:rsidR="00A26F41" w:rsidRPr="009510CE" w:rsidRDefault="00A26F41" w:rsidP="00A26F41">
      <w:pPr>
        <w:pStyle w:val="Default"/>
        <w:jc w:val="both"/>
        <w:rPr>
          <w:rFonts w:ascii="Times New Roman" w:hAnsi="Times New Roman" w:cs="Times New Roman"/>
          <w:b/>
          <w:bCs/>
          <w:color w:val="auto"/>
          <w:sz w:val="23"/>
          <w:szCs w:val="23"/>
        </w:rPr>
      </w:pPr>
    </w:p>
    <w:p w14:paraId="4309AAF7"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7.1.3 </w:t>
      </w:r>
      <w:r w:rsidRPr="009510CE">
        <w:rPr>
          <w:rFonts w:ascii="Times New Roman" w:hAnsi="Times New Roman" w:cs="Times New Roman"/>
          <w:color w:val="auto"/>
          <w:sz w:val="23"/>
          <w:szCs w:val="23"/>
        </w:rPr>
        <w:t>No preparo dos alimentos não poderá ser utilizado qualquer tipo de substância estranha, como "SALITRE" ou "BICARBONATO DE SÓDIO", para rapidez no preparo, ou melhor apresentação.</w:t>
      </w:r>
    </w:p>
    <w:p w14:paraId="64F0A7CF" w14:textId="77777777" w:rsidR="00A26F41" w:rsidRPr="009510CE" w:rsidRDefault="00A26F41" w:rsidP="00A26F41">
      <w:pPr>
        <w:pStyle w:val="Default"/>
        <w:jc w:val="both"/>
        <w:rPr>
          <w:rFonts w:ascii="Times New Roman" w:hAnsi="Times New Roman" w:cs="Times New Roman"/>
          <w:color w:val="auto"/>
          <w:sz w:val="23"/>
          <w:szCs w:val="23"/>
        </w:rPr>
      </w:pPr>
    </w:p>
    <w:p w14:paraId="7F62A77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7.1.4</w:t>
      </w:r>
      <w:r w:rsidRPr="009510CE">
        <w:rPr>
          <w:rFonts w:ascii="Times New Roman" w:hAnsi="Times New Roman" w:cs="Times New Roman"/>
          <w:color w:val="auto"/>
          <w:sz w:val="23"/>
          <w:szCs w:val="23"/>
        </w:rPr>
        <w:t xml:space="preserve">. Necessário uso de touca e luvas para manipulação de alimentos. </w:t>
      </w:r>
    </w:p>
    <w:p w14:paraId="06C0207C" w14:textId="77777777" w:rsidR="00A26F41" w:rsidRPr="009510CE" w:rsidRDefault="00A26F41" w:rsidP="00A26F41">
      <w:pPr>
        <w:pStyle w:val="Default"/>
        <w:jc w:val="both"/>
        <w:rPr>
          <w:rFonts w:ascii="Times New Roman" w:hAnsi="Times New Roman" w:cs="Times New Roman"/>
          <w:color w:val="auto"/>
          <w:sz w:val="23"/>
          <w:szCs w:val="23"/>
        </w:rPr>
      </w:pPr>
    </w:p>
    <w:p w14:paraId="13AADFD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color w:val="auto"/>
          <w:sz w:val="23"/>
          <w:szCs w:val="23"/>
        </w:rPr>
        <w:t>7.1.5.</w:t>
      </w:r>
      <w:r w:rsidRPr="009510CE">
        <w:rPr>
          <w:rFonts w:ascii="Times New Roman" w:hAnsi="Times New Roman" w:cs="Times New Roman"/>
          <w:color w:val="auto"/>
          <w:sz w:val="23"/>
          <w:szCs w:val="23"/>
        </w:rPr>
        <w:t xml:space="preserve"> Demais orientações sobre o preparo, armazenamento e distribuição dos alimentos devem seguir as boas práticas para estabelecimentos comerciais de alimentos e para serviços de alimentação estabelecidas nas legislações vigentes, estadual (Portaria CVS 5, de 09 de abril de 2013) e federal (RDC nº 216, de 15 de setembro de 2004). </w:t>
      </w:r>
    </w:p>
    <w:p w14:paraId="1D59BD5B" w14:textId="77777777" w:rsidR="00A26F41" w:rsidRPr="009510CE" w:rsidRDefault="00A26F41" w:rsidP="00A26F41">
      <w:pPr>
        <w:pStyle w:val="Default"/>
        <w:jc w:val="both"/>
        <w:rPr>
          <w:rFonts w:ascii="Times New Roman" w:hAnsi="Times New Roman" w:cs="Times New Roman"/>
          <w:color w:val="auto"/>
          <w:sz w:val="23"/>
          <w:szCs w:val="23"/>
        </w:rPr>
      </w:pPr>
    </w:p>
    <w:p w14:paraId="16C210C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8. RECURSOS HUMANOS </w:t>
      </w:r>
    </w:p>
    <w:p w14:paraId="2E0A1EB3" w14:textId="77777777" w:rsidR="00A26F41" w:rsidRPr="009510CE" w:rsidRDefault="00A26F41" w:rsidP="00A26F41">
      <w:pPr>
        <w:pStyle w:val="Default"/>
        <w:jc w:val="both"/>
        <w:rPr>
          <w:rFonts w:ascii="Times New Roman" w:hAnsi="Times New Roman" w:cs="Times New Roman"/>
          <w:b/>
          <w:bCs/>
          <w:color w:val="auto"/>
          <w:sz w:val="23"/>
          <w:szCs w:val="23"/>
        </w:rPr>
      </w:pPr>
    </w:p>
    <w:p w14:paraId="5548774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8.1 </w:t>
      </w:r>
      <w:r w:rsidRPr="009510CE">
        <w:rPr>
          <w:rFonts w:ascii="Times New Roman" w:hAnsi="Times New Roman" w:cs="Times New Roman"/>
          <w:color w:val="auto"/>
          <w:sz w:val="23"/>
          <w:szCs w:val="23"/>
        </w:rPr>
        <w:t xml:space="preserve">A equipe necessária aos trabalhos a serem desenvolvidos na cantina escolar será contratada pelo permissionário, que poderá contratar estagiários dos cursos de Nutrição e Gastronomia, caso queiram participar do Programa de Estágios da FIEC/CEPIN. </w:t>
      </w:r>
    </w:p>
    <w:p w14:paraId="58154FE9" w14:textId="77777777" w:rsidR="00A26F41" w:rsidRPr="009510CE" w:rsidRDefault="00A26F41" w:rsidP="00A26F41">
      <w:pPr>
        <w:pStyle w:val="Default"/>
        <w:jc w:val="both"/>
        <w:rPr>
          <w:rFonts w:ascii="Times New Roman" w:hAnsi="Times New Roman" w:cs="Times New Roman"/>
          <w:b/>
          <w:bCs/>
          <w:color w:val="auto"/>
          <w:sz w:val="23"/>
          <w:szCs w:val="23"/>
        </w:rPr>
      </w:pPr>
    </w:p>
    <w:p w14:paraId="44A78B6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8.2 </w:t>
      </w:r>
      <w:r w:rsidRPr="009510CE">
        <w:rPr>
          <w:rFonts w:ascii="Times New Roman" w:hAnsi="Times New Roman" w:cs="Times New Roman"/>
          <w:color w:val="auto"/>
          <w:sz w:val="23"/>
          <w:szCs w:val="23"/>
        </w:rPr>
        <w:t xml:space="preserve">O PERMISSIONÁRIO, na prestação dos seus serviços, deverá dar cumprimento a todos os itens constantes no edital, e todos os seus anexos, e no Contrato para que os objetivos propostos por esta Comissão sejam atingidos. </w:t>
      </w:r>
    </w:p>
    <w:p w14:paraId="6A9C3F51" w14:textId="77777777" w:rsidR="00A26F41" w:rsidRPr="009510CE" w:rsidRDefault="00A26F41" w:rsidP="00A26F41">
      <w:pPr>
        <w:pStyle w:val="Default"/>
        <w:jc w:val="both"/>
        <w:rPr>
          <w:rFonts w:ascii="Times New Roman" w:hAnsi="Times New Roman" w:cs="Times New Roman"/>
          <w:b/>
          <w:bCs/>
          <w:color w:val="auto"/>
          <w:sz w:val="23"/>
          <w:szCs w:val="23"/>
        </w:rPr>
      </w:pPr>
    </w:p>
    <w:p w14:paraId="0735F027" w14:textId="77777777" w:rsidR="00A26F41" w:rsidRPr="009510CE" w:rsidRDefault="00A26F41" w:rsidP="00A26F41">
      <w:pPr>
        <w:pStyle w:val="Default"/>
        <w:jc w:val="both"/>
        <w:rPr>
          <w:rFonts w:ascii="Times New Roman" w:hAnsi="Times New Roman" w:cs="Times New Roman"/>
          <w:bCs/>
          <w:color w:val="auto"/>
          <w:sz w:val="23"/>
          <w:szCs w:val="23"/>
        </w:rPr>
      </w:pPr>
      <w:r w:rsidRPr="009510CE">
        <w:rPr>
          <w:rFonts w:ascii="Times New Roman" w:hAnsi="Times New Roman" w:cs="Times New Roman"/>
          <w:b/>
          <w:bCs/>
          <w:color w:val="auto"/>
          <w:sz w:val="23"/>
          <w:szCs w:val="23"/>
        </w:rPr>
        <w:t xml:space="preserve">8.3 </w:t>
      </w:r>
      <w:r w:rsidRPr="009510CE">
        <w:rPr>
          <w:rFonts w:ascii="Times New Roman" w:hAnsi="Times New Roman" w:cs="Times New Roman"/>
          <w:bCs/>
          <w:color w:val="auto"/>
          <w:sz w:val="23"/>
          <w:szCs w:val="23"/>
        </w:rPr>
        <w:t>O PERMISSIONÁRIO é responsável por treinar seus funcionários e orientá-los quanto as boas práticas de manipulação de alimentos previstas nas legislações citados no item 7.1.5.</w:t>
      </w:r>
    </w:p>
    <w:p w14:paraId="3B4AC6F5" w14:textId="77777777" w:rsidR="00A26F41" w:rsidRPr="009510CE" w:rsidRDefault="00A26F41" w:rsidP="00A26F41">
      <w:pPr>
        <w:pStyle w:val="Default"/>
        <w:jc w:val="both"/>
        <w:rPr>
          <w:rFonts w:ascii="Times New Roman" w:hAnsi="Times New Roman" w:cs="Times New Roman"/>
          <w:bCs/>
          <w:color w:val="auto"/>
          <w:sz w:val="23"/>
          <w:szCs w:val="23"/>
        </w:rPr>
      </w:pPr>
    </w:p>
    <w:p w14:paraId="3EBF8716"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lastRenderedPageBreak/>
        <w:t xml:space="preserve">9. BOAS PRÁTICAS AMBIENTAIS ESPECÍFICAS </w:t>
      </w:r>
    </w:p>
    <w:p w14:paraId="54AE27EA" w14:textId="77777777" w:rsidR="00A26F41" w:rsidRPr="009510CE" w:rsidRDefault="00A26F41" w:rsidP="00A26F41">
      <w:pPr>
        <w:pStyle w:val="Default"/>
        <w:jc w:val="both"/>
        <w:rPr>
          <w:rFonts w:ascii="Times New Roman" w:hAnsi="Times New Roman" w:cs="Times New Roman"/>
          <w:b/>
          <w:bCs/>
          <w:color w:val="auto"/>
          <w:sz w:val="23"/>
          <w:szCs w:val="23"/>
        </w:rPr>
      </w:pPr>
    </w:p>
    <w:p w14:paraId="383E1C7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9.1. USO RACIONAL DA ÁGUA </w:t>
      </w:r>
    </w:p>
    <w:p w14:paraId="41D5EC20" w14:textId="77777777" w:rsidR="00A26F41" w:rsidRPr="009510CE" w:rsidRDefault="00A26F41" w:rsidP="00A26F41">
      <w:pPr>
        <w:pStyle w:val="Default"/>
        <w:jc w:val="both"/>
        <w:rPr>
          <w:rFonts w:ascii="Times New Roman" w:hAnsi="Times New Roman" w:cs="Times New Roman"/>
          <w:color w:val="auto"/>
          <w:sz w:val="23"/>
          <w:szCs w:val="23"/>
        </w:rPr>
      </w:pPr>
    </w:p>
    <w:p w14:paraId="46D04FA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a) Colaborar com as medidas de redução de consumo e uso racional da água, cujos encarregados devem atuar como facilitadores das mudanças de comportamento de empregados do PERMISSIONÁRIO, esperadas com essas medidas; </w:t>
      </w:r>
    </w:p>
    <w:p w14:paraId="408BC2AF" w14:textId="77777777" w:rsidR="00A26F41" w:rsidRPr="009510CE" w:rsidRDefault="00A26F41" w:rsidP="00A26F41">
      <w:pPr>
        <w:pStyle w:val="Default"/>
        <w:jc w:val="both"/>
        <w:rPr>
          <w:rFonts w:ascii="Times New Roman" w:hAnsi="Times New Roman" w:cs="Times New Roman"/>
          <w:color w:val="auto"/>
          <w:sz w:val="23"/>
          <w:szCs w:val="23"/>
        </w:rPr>
      </w:pPr>
    </w:p>
    <w:p w14:paraId="4CB87C54"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b) Manter critérios especiais e privilegiados para aquisição e uso de equipamentos e complementos que promovam a redução do consumo de água; </w:t>
      </w:r>
    </w:p>
    <w:p w14:paraId="5C868AAA" w14:textId="77777777" w:rsidR="00A26F41" w:rsidRPr="009510CE" w:rsidRDefault="00A26F41" w:rsidP="00A26F41">
      <w:pPr>
        <w:pStyle w:val="Default"/>
        <w:jc w:val="both"/>
        <w:rPr>
          <w:rFonts w:ascii="Times New Roman" w:hAnsi="Times New Roman" w:cs="Times New Roman"/>
          <w:color w:val="auto"/>
          <w:sz w:val="23"/>
          <w:szCs w:val="23"/>
        </w:rPr>
      </w:pPr>
    </w:p>
    <w:p w14:paraId="3082880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c) Identificar pontos de uso, hábitos e vícios de desperdício de água; </w:t>
      </w:r>
    </w:p>
    <w:p w14:paraId="1AA96071" w14:textId="77777777" w:rsidR="00A26F41" w:rsidRPr="009510CE" w:rsidRDefault="00A26F41" w:rsidP="00A26F41">
      <w:pPr>
        <w:pStyle w:val="Default"/>
        <w:jc w:val="both"/>
        <w:rPr>
          <w:rFonts w:ascii="Times New Roman" w:hAnsi="Times New Roman" w:cs="Times New Roman"/>
          <w:color w:val="auto"/>
          <w:sz w:val="23"/>
          <w:szCs w:val="23"/>
        </w:rPr>
      </w:pPr>
    </w:p>
    <w:p w14:paraId="6EE5981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d) Na identificação das atividades de cada ponto de uso, os empregados devem ser treinados e orientados sistematicamente contra hábitos e vícios de desperdício, conscientizando os empregados sobre atitudes preventivas. </w:t>
      </w:r>
    </w:p>
    <w:p w14:paraId="79092177" w14:textId="77777777" w:rsidR="00A26F41" w:rsidRPr="009510CE" w:rsidRDefault="00A26F41" w:rsidP="00A26F41">
      <w:pPr>
        <w:pStyle w:val="Default"/>
        <w:jc w:val="both"/>
        <w:rPr>
          <w:rFonts w:ascii="Times New Roman" w:hAnsi="Times New Roman" w:cs="Times New Roman"/>
          <w:color w:val="auto"/>
          <w:sz w:val="23"/>
          <w:szCs w:val="23"/>
        </w:rPr>
      </w:pPr>
    </w:p>
    <w:p w14:paraId="6E55D487"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e) Estão proibidas as seguintes ações/atitudes: manter torneira aberta com bacia embaixo, transbordando água e sem empregado naquele ponto de uso; </w:t>
      </w:r>
      <w:proofErr w:type="gramStart"/>
      <w:r w:rsidRPr="009510CE">
        <w:rPr>
          <w:rFonts w:ascii="Times New Roman" w:hAnsi="Times New Roman" w:cs="Times New Roman"/>
          <w:color w:val="auto"/>
          <w:sz w:val="23"/>
          <w:szCs w:val="23"/>
        </w:rPr>
        <w:t>Interromper</w:t>
      </w:r>
      <w:proofErr w:type="gramEnd"/>
      <w:r w:rsidRPr="009510CE">
        <w:rPr>
          <w:rFonts w:ascii="Times New Roman" w:hAnsi="Times New Roman" w:cs="Times New Roman"/>
          <w:color w:val="auto"/>
          <w:sz w:val="23"/>
          <w:szCs w:val="23"/>
        </w:rPr>
        <w:t xml:space="preserve"> algum serviço, conversar ou por outro motivo, mantendo a torneira aberta; Realizar descongelamento de alimentos com a torneira aberta por longo período, diretamente sobre as embalagens; </w:t>
      </w:r>
    </w:p>
    <w:p w14:paraId="6DC73A73" w14:textId="77777777" w:rsidR="00A26F41" w:rsidRPr="009510CE" w:rsidRDefault="00A26F41" w:rsidP="00A26F41">
      <w:pPr>
        <w:pStyle w:val="Default"/>
        <w:jc w:val="both"/>
        <w:rPr>
          <w:rFonts w:ascii="Times New Roman" w:hAnsi="Times New Roman" w:cs="Times New Roman"/>
          <w:color w:val="auto"/>
          <w:sz w:val="23"/>
          <w:szCs w:val="23"/>
        </w:rPr>
      </w:pPr>
    </w:p>
    <w:p w14:paraId="0F1A2DE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f) Devem ser adotados procedimentos corretos com o uso adequado da água, utilizando com economia/sem desperdício e sem deixar de garantir a adequada higienização do ambiente, dos alimentos e utensílios, bem como dos empregados. </w:t>
      </w:r>
    </w:p>
    <w:p w14:paraId="7A601F47" w14:textId="77777777" w:rsidR="00A26F41" w:rsidRPr="009510CE" w:rsidRDefault="00A26F41" w:rsidP="00A26F41">
      <w:pPr>
        <w:pStyle w:val="Default"/>
        <w:jc w:val="both"/>
        <w:rPr>
          <w:rFonts w:ascii="Times New Roman" w:hAnsi="Times New Roman" w:cs="Times New Roman"/>
          <w:color w:val="auto"/>
          <w:sz w:val="23"/>
          <w:szCs w:val="23"/>
        </w:rPr>
      </w:pPr>
    </w:p>
    <w:p w14:paraId="549CEC9D"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g) Outras práticas: </w:t>
      </w:r>
    </w:p>
    <w:p w14:paraId="232E2CC3" w14:textId="77777777" w:rsidR="00A26F41" w:rsidRPr="009510CE" w:rsidRDefault="00A26F41" w:rsidP="00A26F41">
      <w:pPr>
        <w:pStyle w:val="Default"/>
        <w:jc w:val="both"/>
        <w:rPr>
          <w:rFonts w:ascii="Times New Roman" w:hAnsi="Times New Roman" w:cs="Times New Roman"/>
          <w:color w:val="auto"/>
          <w:sz w:val="23"/>
          <w:szCs w:val="23"/>
        </w:rPr>
      </w:pPr>
    </w:p>
    <w:p w14:paraId="3D77F3A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Adotar redutores de vazão em torneiras (arejadores), pois são dispositivos que contribuem para a economia de água, em torno de 25%; </w:t>
      </w:r>
    </w:p>
    <w:p w14:paraId="3DCA4992" w14:textId="77777777" w:rsidR="00A26F41" w:rsidRPr="009510CE" w:rsidRDefault="00A26F41" w:rsidP="00A26F41">
      <w:pPr>
        <w:pStyle w:val="Default"/>
        <w:jc w:val="both"/>
        <w:rPr>
          <w:rFonts w:ascii="Times New Roman" w:hAnsi="Times New Roman" w:cs="Times New Roman"/>
          <w:color w:val="auto"/>
          <w:sz w:val="23"/>
          <w:szCs w:val="23"/>
        </w:rPr>
      </w:pPr>
    </w:p>
    <w:p w14:paraId="147536F7" w14:textId="77777777" w:rsidR="00A26F41" w:rsidRPr="009510CE" w:rsidRDefault="00A26F41" w:rsidP="00A26F41">
      <w:pPr>
        <w:pStyle w:val="Default"/>
        <w:spacing w:after="43"/>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Utilizar bocais de torneira com chuveiros dispersantes, que aumentam a área de contato dos legumes, frutas e, principalmente, das folhosas, diminuindo assim o desperdício; </w:t>
      </w:r>
    </w:p>
    <w:p w14:paraId="6FCA5BCC" w14:textId="77777777" w:rsidR="00A26F41" w:rsidRPr="009510CE" w:rsidRDefault="00A26F41" w:rsidP="00A26F41">
      <w:pPr>
        <w:pStyle w:val="Default"/>
        <w:jc w:val="both"/>
        <w:rPr>
          <w:rFonts w:ascii="Times New Roman" w:hAnsi="Times New Roman" w:cs="Times New Roman"/>
          <w:color w:val="auto"/>
          <w:sz w:val="23"/>
          <w:szCs w:val="23"/>
        </w:rPr>
      </w:pPr>
    </w:p>
    <w:p w14:paraId="4130988C"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10. EFICIÊNCIA ENERGÉTICA </w:t>
      </w:r>
    </w:p>
    <w:p w14:paraId="0058FB05" w14:textId="77777777" w:rsidR="00A26F41" w:rsidRPr="009510CE" w:rsidRDefault="00A26F41" w:rsidP="00A26F41">
      <w:pPr>
        <w:pStyle w:val="Default"/>
        <w:jc w:val="both"/>
        <w:rPr>
          <w:rFonts w:ascii="Times New Roman" w:hAnsi="Times New Roman" w:cs="Times New Roman"/>
          <w:b/>
          <w:bCs/>
          <w:color w:val="auto"/>
          <w:sz w:val="23"/>
          <w:szCs w:val="23"/>
        </w:rPr>
      </w:pPr>
    </w:p>
    <w:p w14:paraId="70A29F3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a) </w:t>
      </w:r>
      <w:r w:rsidRPr="009510CE">
        <w:rPr>
          <w:rFonts w:ascii="Times New Roman" w:hAnsi="Times New Roman" w:cs="Times New Roman"/>
          <w:color w:val="auto"/>
          <w:sz w:val="23"/>
          <w:szCs w:val="23"/>
        </w:rPr>
        <w:t xml:space="preserve">A aquisição de equipamentos consumidores de energia deverá ser realizada de modo que, o bem a ser adquirido apresente o melhor desempenho sob o ponto de vista de eficiência energética (artigo 8º do Decreto Estadual nº 45.765, de 20/04/2001); </w:t>
      </w:r>
    </w:p>
    <w:p w14:paraId="29C30E39" w14:textId="77777777" w:rsidR="00A26F41" w:rsidRPr="009510CE" w:rsidRDefault="00A26F41" w:rsidP="00A26F41">
      <w:pPr>
        <w:pStyle w:val="Default"/>
        <w:jc w:val="both"/>
        <w:rPr>
          <w:rFonts w:ascii="Times New Roman" w:hAnsi="Times New Roman" w:cs="Times New Roman"/>
          <w:b/>
          <w:bCs/>
          <w:color w:val="auto"/>
          <w:sz w:val="23"/>
          <w:szCs w:val="23"/>
        </w:rPr>
      </w:pPr>
    </w:p>
    <w:p w14:paraId="3B0571B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b) </w:t>
      </w:r>
      <w:r w:rsidRPr="009510CE">
        <w:rPr>
          <w:rFonts w:ascii="Times New Roman" w:hAnsi="Times New Roman" w:cs="Times New Roman"/>
          <w:color w:val="auto"/>
          <w:sz w:val="23"/>
          <w:szCs w:val="23"/>
        </w:rPr>
        <w:t xml:space="preserve">Devem ser verificados na aquisição dos equipamentos, quando possível, o selo PROCEL- Programa Nacional de Conservação de Energia Elétrica e o selo INMETRO – Instituto Nacional de Metrologia, Normalização e Qualidade Industrial; </w:t>
      </w:r>
    </w:p>
    <w:p w14:paraId="5AE7EDCA" w14:textId="77777777" w:rsidR="00A26F41" w:rsidRPr="009510CE" w:rsidRDefault="00A26F41" w:rsidP="00A26F41">
      <w:pPr>
        <w:pStyle w:val="Default"/>
        <w:jc w:val="both"/>
        <w:rPr>
          <w:rFonts w:ascii="Times New Roman" w:hAnsi="Times New Roman" w:cs="Times New Roman"/>
          <w:b/>
          <w:bCs/>
          <w:color w:val="auto"/>
          <w:sz w:val="23"/>
          <w:szCs w:val="23"/>
        </w:rPr>
      </w:pPr>
    </w:p>
    <w:p w14:paraId="0E9A51B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c) </w:t>
      </w:r>
      <w:r w:rsidRPr="009510CE">
        <w:rPr>
          <w:rFonts w:ascii="Times New Roman" w:hAnsi="Times New Roman" w:cs="Times New Roman"/>
          <w:color w:val="auto"/>
          <w:sz w:val="23"/>
          <w:szCs w:val="23"/>
        </w:rPr>
        <w:t xml:space="preserve">Toda instalação (elétrica, gás, vapor etc.) realizada nas dependências do PERMITENTE deve seguir as normas INMETRO - Instituto Nacional de Metrologia, Normalização e Qualidade Industrial e os padrões internos estabelecidos para seu adequado funcionamento; </w:t>
      </w:r>
    </w:p>
    <w:p w14:paraId="513D0868" w14:textId="77777777" w:rsidR="00A26F41" w:rsidRPr="009510CE" w:rsidRDefault="00A26F41" w:rsidP="00A26F41">
      <w:pPr>
        <w:pStyle w:val="Default"/>
        <w:jc w:val="both"/>
        <w:rPr>
          <w:rFonts w:ascii="Times New Roman" w:hAnsi="Times New Roman" w:cs="Times New Roman"/>
          <w:b/>
          <w:bCs/>
          <w:color w:val="auto"/>
          <w:sz w:val="23"/>
          <w:szCs w:val="23"/>
        </w:rPr>
      </w:pPr>
    </w:p>
    <w:p w14:paraId="2D786974"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lastRenderedPageBreak/>
        <w:t xml:space="preserve">d) </w:t>
      </w:r>
      <w:r w:rsidRPr="009510CE">
        <w:rPr>
          <w:rFonts w:ascii="Times New Roman" w:hAnsi="Times New Roman" w:cs="Times New Roman"/>
          <w:color w:val="auto"/>
          <w:sz w:val="23"/>
          <w:szCs w:val="23"/>
        </w:rPr>
        <w:t xml:space="preserve">Verificar periodicamente os sistemas de aquecimento e refrigeração. A formação de chamas amareladas, fuligem nos recipientes e gelo podem ser sinais de mau funcionamento dos equipamentos, manutenção inadequada ou utilização de combustível de má qualidade; </w:t>
      </w:r>
    </w:p>
    <w:p w14:paraId="7F7261A7" w14:textId="77777777" w:rsidR="00A26F41" w:rsidRPr="009510CE" w:rsidRDefault="00A26F41" w:rsidP="00A26F41">
      <w:pPr>
        <w:pStyle w:val="Default"/>
        <w:jc w:val="both"/>
        <w:rPr>
          <w:rFonts w:ascii="Times New Roman" w:hAnsi="Times New Roman" w:cs="Times New Roman"/>
          <w:b/>
          <w:bCs/>
          <w:color w:val="auto"/>
          <w:sz w:val="23"/>
          <w:szCs w:val="23"/>
        </w:rPr>
      </w:pPr>
    </w:p>
    <w:p w14:paraId="62192DB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e) </w:t>
      </w:r>
      <w:r w:rsidRPr="009510CE">
        <w:rPr>
          <w:rFonts w:ascii="Times New Roman" w:hAnsi="Times New Roman" w:cs="Times New Roman"/>
          <w:color w:val="auto"/>
          <w:sz w:val="23"/>
          <w:szCs w:val="23"/>
        </w:rPr>
        <w:t xml:space="preserve">Verificar, para que haja boa dissipação de calor e economia de energia elétrica, ventilação no local de instalação e a inexistência de sujeira no condensador do sistema de refrigeração; </w:t>
      </w:r>
    </w:p>
    <w:p w14:paraId="7AFABA09" w14:textId="77777777" w:rsidR="00A26F41" w:rsidRPr="009510CE" w:rsidRDefault="00A26F41" w:rsidP="00A26F41">
      <w:pPr>
        <w:pStyle w:val="Default"/>
        <w:jc w:val="both"/>
        <w:rPr>
          <w:rFonts w:ascii="Times New Roman" w:hAnsi="Times New Roman" w:cs="Times New Roman"/>
          <w:b/>
          <w:bCs/>
          <w:color w:val="auto"/>
          <w:sz w:val="23"/>
          <w:szCs w:val="23"/>
        </w:rPr>
      </w:pPr>
    </w:p>
    <w:p w14:paraId="7FBFEA3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f) </w:t>
      </w:r>
      <w:r w:rsidRPr="009510CE">
        <w:rPr>
          <w:rFonts w:ascii="Times New Roman" w:hAnsi="Times New Roman" w:cs="Times New Roman"/>
          <w:color w:val="auto"/>
          <w:sz w:val="23"/>
          <w:szCs w:val="23"/>
        </w:rPr>
        <w:t xml:space="preserve">Verificar o local da instalação dos sistemas de aquecimento para que correntes de ar não apaguem as chamas; </w:t>
      </w:r>
    </w:p>
    <w:p w14:paraId="008874FB" w14:textId="77777777" w:rsidR="00A26F41" w:rsidRPr="009510CE" w:rsidRDefault="00A26F41" w:rsidP="00A26F41">
      <w:pPr>
        <w:pStyle w:val="Default"/>
        <w:jc w:val="both"/>
        <w:rPr>
          <w:rFonts w:ascii="Times New Roman" w:hAnsi="Times New Roman" w:cs="Times New Roman"/>
          <w:b/>
          <w:bCs/>
          <w:color w:val="auto"/>
          <w:sz w:val="23"/>
          <w:szCs w:val="23"/>
        </w:rPr>
      </w:pPr>
    </w:p>
    <w:p w14:paraId="0DFC7B8E"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g) </w:t>
      </w:r>
      <w:r w:rsidRPr="009510CE">
        <w:rPr>
          <w:rFonts w:ascii="Times New Roman" w:hAnsi="Times New Roman" w:cs="Times New Roman"/>
          <w:bCs/>
          <w:color w:val="auto"/>
          <w:sz w:val="23"/>
          <w:szCs w:val="23"/>
        </w:rPr>
        <w:t xml:space="preserve">Desligar as luzes dos ambientes não ocupadas e acender apenas as luzes necessárias; </w:t>
      </w:r>
    </w:p>
    <w:p w14:paraId="2A1CBD2C" w14:textId="77777777" w:rsidR="00A26F41" w:rsidRPr="009510CE" w:rsidRDefault="00A26F41" w:rsidP="00A26F41">
      <w:pPr>
        <w:pStyle w:val="Default"/>
        <w:jc w:val="both"/>
        <w:rPr>
          <w:rFonts w:ascii="Times New Roman" w:hAnsi="Times New Roman" w:cs="Times New Roman"/>
          <w:b/>
          <w:bCs/>
          <w:color w:val="auto"/>
          <w:sz w:val="23"/>
          <w:szCs w:val="23"/>
        </w:rPr>
      </w:pPr>
    </w:p>
    <w:p w14:paraId="2B92040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i) </w:t>
      </w:r>
      <w:r w:rsidRPr="009510CE">
        <w:rPr>
          <w:rFonts w:ascii="Times New Roman" w:hAnsi="Times New Roman" w:cs="Times New Roman"/>
          <w:color w:val="auto"/>
          <w:sz w:val="23"/>
          <w:szCs w:val="23"/>
        </w:rPr>
        <w:t xml:space="preserve">Comunicar ao </w:t>
      </w:r>
      <w:r w:rsidRPr="009510CE">
        <w:rPr>
          <w:rFonts w:ascii="Times New Roman" w:hAnsi="Times New Roman" w:cs="Times New Roman"/>
          <w:b/>
          <w:color w:val="auto"/>
          <w:sz w:val="23"/>
          <w:szCs w:val="23"/>
        </w:rPr>
        <w:t>PERMITENTE</w:t>
      </w:r>
      <w:r w:rsidRPr="009510CE">
        <w:rPr>
          <w:rFonts w:ascii="Times New Roman" w:hAnsi="Times New Roman" w:cs="Times New Roman"/>
          <w:color w:val="auto"/>
          <w:sz w:val="23"/>
          <w:szCs w:val="23"/>
        </w:rPr>
        <w:t xml:space="preserve"> sobre equipamentos com mau funcionamento ou danificados como lâmpadas queimadas ou piscando, zumbido excessivo em reatores de luminárias e mau funcionamento de instalações energizadas; </w:t>
      </w:r>
    </w:p>
    <w:p w14:paraId="1BB099B5" w14:textId="77777777" w:rsidR="00A26F41" w:rsidRPr="009510CE" w:rsidRDefault="00A26F41" w:rsidP="00A26F41">
      <w:pPr>
        <w:pStyle w:val="Default"/>
        <w:jc w:val="both"/>
        <w:rPr>
          <w:rFonts w:ascii="Times New Roman" w:hAnsi="Times New Roman" w:cs="Times New Roman"/>
          <w:b/>
          <w:bCs/>
          <w:color w:val="auto"/>
          <w:sz w:val="23"/>
          <w:szCs w:val="23"/>
        </w:rPr>
      </w:pPr>
    </w:p>
    <w:p w14:paraId="61056FD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j) </w:t>
      </w:r>
      <w:r w:rsidRPr="009510CE">
        <w:rPr>
          <w:rFonts w:ascii="Times New Roman" w:hAnsi="Times New Roman" w:cs="Times New Roman"/>
          <w:color w:val="auto"/>
          <w:sz w:val="23"/>
          <w:szCs w:val="23"/>
        </w:rPr>
        <w:t xml:space="preserve">Sugerir, ao </w:t>
      </w:r>
      <w:r w:rsidRPr="009510CE">
        <w:rPr>
          <w:rFonts w:ascii="Times New Roman" w:hAnsi="Times New Roman" w:cs="Times New Roman"/>
          <w:b/>
          <w:color w:val="auto"/>
          <w:sz w:val="23"/>
          <w:szCs w:val="23"/>
        </w:rPr>
        <w:t>PERMITENTE</w:t>
      </w:r>
      <w:r w:rsidRPr="009510CE">
        <w:rPr>
          <w:rFonts w:ascii="Times New Roman" w:hAnsi="Times New Roman" w:cs="Times New Roman"/>
          <w:color w:val="auto"/>
          <w:sz w:val="23"/>
          <w:szCs w:val="23"/>
        </w:rPr>
        <w:t xml:space="preserve">, locais e medidas que tenham a possibilidade de redução do consumo de energia, tais como: desligamento de sistemas de iluminação, instalação de interruptores, instalação de sensores de presença, rebaixamento de luminárias etc.; </w:t>
      </w:r>
    </w:p>
    <w:p w14:paraId="28A033FB" w14:textId="77777777" w:rsidR="00A26F41" w:rsidRPr="009510CE" w:rsidRDefault="00A26F41" w:rsidP="00A26F41">
      <w:pPr>
        <w:pStyle w:val="Default"/>
        <w:jc w:val="both"/>
        <w:rPr>
          <w:rFonts w:ascii="Times New Roman" w:hAnsi="Times New Roman" w:cs="Times New Roman"/>
          <w:b/>
          <w:bCs/>
          <w:color w:val="auto"/>
          <w:sz w:val="23"/>
          <w:szCs w:val="23"/>
        </w:rPr>
      </w:pPr>
    </w:p>
    <w:p w14:paraId="24F6EE1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k) </w:t>
      </w:r>
      <w:r w:rsidRPr="009510CE">
        <w:rPr>
          <w:rFonts w:ascii="Times New Roman" w:hAnsi="Times New Roman" w:cs="Times New Roman"/>
          <w:color w:val="auto"/>
          <w:sz w:val="23"/>
          <w:szCs w:val="23"/>
        </w:rPr>
        <w:t xml:space="preserve">Realizar verificações e, se for o caso, manutenções periódicas nos seus aparelhos elétricos, extensões etc. Evitar ao máximo o uso de extensões elétricas; </w:t>
      </w:r>
    </w:p>
    <w:p w14:paraId="3017B966" w14:textId="77777777" w:rsidR="00A26F41" w:rsidRPr="009510CE" w:rsidRDefault="00A26F41" w:rsidP="00A26F41">
      <w:pPr>
        <w:pStyle w:val="Default"/>
        <w:jc w:val="both"/>
        <w:rPr>
          <w:rFonts w:ascii="Times New Roman" w:hAnsi="Times New Roman" w:cs="Times New Roman"/>
          <w:b/>
          <w:bCs/>
          <w:color w:val="auto"/>
          <w:sz w:val="23"/>
          <w:szCs w:val="23"/>
        </w:rPr>
      </w:pPr>
    </w:p>
    <w:p w14:paraId="193052E0"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l) </w:t>
      </w:r>
      <w:r w:rsidRPr="009510CE">
        <w:rPr>
          <w:rFonts w:ascii="Times New Roman" w:hAnsi="Times New Roman" w:cs="Times New Roman"/>
          <w:color w:val="auto"/>
          <w:sz w:val="23"/>
          <w:szCs w:val="23"/>
        </w:rPr>
        <w:t xml:space="preserve">Repassar a seus empregados todas as orientações referentes à redução do consumo de energia fornecidas pelo </w:t>
      </w:r>
      <w:r w:rsidRPr="009510CE">
        <w:rPr>
          <w:rFonts w:ascii="Times New Roman" w:hAnsi="Times New Roman" w:cs="Times New Roman"/>
          <w:b/>
          <w:color w:val="auto"/>
          <w:sz w:val="23"/>
          <w:szCs w:val="23"/>
        </w:rPr>
        <w:t>PERMITENTE</w:t>
      </w:r>
      <w:r w:rsidRPr="009510CE">
        <w:rPr>
          <w:rFonts w:ascii="Times New Roman" w:hAnsi="Times New Roman" w:cs="Times New Roman"/>
          <w:color w:val="auto"/>
          <w:sz w:val="23"/>
          <w:szCs w:val="23"/>
        </w:rPr>
        <w:t xml:space="preserve">; </w:t>
      </w:r>
    </w:p>
    <w:p w14:paraId="6DE82687" w14:textId="77777777" w:rsidR="00A26F41" w:rsidRPr="009510CE" w:rsidRDefault="00A26F41" w:rsidP="00A26F41">
      <w:pPr>
        <w:pStyle w:val="Default"/>
        <w:jc w:val="both"/>
        <w:rPr>
          <w:rFonts w:ascii="Times New Roman" w:hAnsi="Times New Roman" w:cs="Times New Roman"/>
          <w:b/>
          <w:bCs/>
          <w:color w:val="auto"/>
          <w:sz w:val="23"/>
          <w:szCs w:val="23"/>
        </w:rPr>
      </w:pPr>
    </w:p>
    <w:p w14:paraId="698FDDA3" w14:textId="28B217D9" w:rsidR="00A26F41" w:rsidRPr="009510CE" w:rsidRDefault="00A26F41" w:rsidP="00A86F2B">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m) </w:t>
      </w:r>
      <w:r w:rsidR="00A86F2B" w:rsidRPr="009510CE">
        <w:rPr>
          <w:rFonts w:ascii="Times New Roman" w:hAnsi="Times New Roman" w:cs="Times New Roman"/>
          <w:color w:val="auto"/>
          <w:sz w:val="23"/>
          <w:szCs w:val="23"/>
        </w:rPr>
        <w:t>A</w:t>
      </w:r>
      <w:r w:rsidRPr="009510CE">
        <w:rPr>
          <w:rFonts w:ascii="Times New Roman" w:hAnsi="Times New Roman" w:cs="Times New Roman"/>
          <w:color w:val="auto"/>
          <w:sz w:val="23"/>
          <w:szCs w:val="23"/>
        </w:rPr>
        <w:t xml:space="preserve"> </w:t>
      </w:r>
      <w:r w:rsidRPr="009510CE">
        <w:rPr>
          <w:rFonts w:ascii="Times New Roman" w:hAnsi="Times New Roman" w:cs="Times New Roman"/>
          <w:b/>
          <w:color w:val="auto"/>
          <w:sz w:val="23"/>
          <w:szCs w:val="23"/>
        </w:rPr>
        <w:t>PERMISSIONÁRI</w:t>
      </w:r>
      <w:r w:rsidR="00A86F2B" w:rsidRPr="009510CE">
        <w:rPr>
          <w:rFonts w:ascii="Times New Roman" w:hAnsi="Times New Roman" w:cs="Times New Roman"/>
          <w:b/>
          <w:color w:val="auto"/>
          <w:sz w:val="23"/>
          <w:szCs w:val="23"/>
        </w:rPr>
        <w:t>A</w:t>
      </w:r>
      <w:r w:rsidRPr="009510CE">
        <w:rPr>
          <w:rFonts w:ascii="Times New Roman" w:hAnsi="Times New Roman" w:cs="Times New Roman"/>
          <w:color w:val="auto"/>
          <w:sz w:val="23"/>
          <w:szCs w:val="23"/>
        </w:rPr>
        <w:t xml:space="preserve"> deve desenvolver junto a seus empregados programas de</w:t>
      </w:r>
      <w:r w:rsidR="00A86F2B" w:rsidRPr="009510CE">
        <w:rPr>
          <w:rFonts w:ascii="Times New Roman" w:hAnsi="Times New Roman" w:cs="Times New Roman"/>
          <w:color w:val="auto"/>
          <w:sz w:val="23"/>
          <w:szCs w:val="23"/>
        </w:rPr>
        <w:t xml:space="preserve"> </w:t>
      </w:r>
      <w:r w:rsidRPr="009510CE">
        <w:rPr>
          <w:rFonts w:ascii="Times New Roman" w:hAnsi="Times New Roman" w:cs="Times New Roman"/>
          <w:color w:val="auto"/>
          <w:sz w:val="23"/>
          <w:szCs w:val="23"/>
        </w:rPr>
        <w:t xml:space="preserve">racionalização do uso de energia. </w:t>
      </w:r>
    </w:p>
    <w:p w14:paraId="4F3695BF" w14:textId="77777777" w:rsidR="00A26F41" w:rsidRPr="009510CE" w:rsidRDefault="00A26F41" w:rsidP="00A26F41">
      <w:pPr>
        <w:jc w:val="both"/>
        <w:rPr>
          <w:b/>
          <w:bCs/>
          <w:sz w:val="23"/>
          <w:szCs w:val="23"/>
        </w:rPr>
      </w:pPr>
    </w:p>
    <w:p w14:paraId="7C1BB0ED"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11. PRODUTOS BIODEGRADÁVEIS </w:t>
      </w:r>
    </w:p>
    <w:p w14:paraId="4D5F6D8E" w14:textId="77777777" w:rsidR="00A26F41" w:rsidRPr="009510CE" w:rsidRDefault="00A26F41" w:rsidP="00A26F41">
      <w:pPr>
        <w:pStyle w:val="Default"/>
        <w:jc w:val="both"/>
        <w:rPr>
          <w:rFonts w:ascii="Times New Roman" w:hAnsi="Times New Roman" w:cs="Times New Roman"/>
          <w:b/>
          <w:bCs/>
          <w:color w:val="auto"/>
          <w:sz w:val="23"/>
          <w:szCs w:val="23"/>
        </w:rPr>
      </w:pPr>
    </w:p>
    <w:p w14:paraId="60FACB5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Cs/>
          <w:color w:val="auto"/>
          <w:sz w:val="23"/>
          <w:szCs w:val="23"/>
        </w:rPr>
        <w:t xml:space="preserve">a) Manter critérios especiais e privilegiados para aquisição e uso de produtos biodegradáveis; </w:t>
      </w:r>
    </w:p>
    <w:p w14:paraId="10585C0C" w14:textId="77777777" w:rsidR="00A26F41" w:rsidRPr="009510CE" w:rsidRDefault="00A26F41" w:rsidP="00A26F41">
      <w:pPr>
        <w:pStyle w:val="Default"/>
        <w:jc w:val="both"/>
        <w:rPr>
          <w:rFonts w:ascii="Times New Roman" w:hAnsi="Times New Roman" w:cs="Times New Roman"/>
          <w:b/>
          <w:bCs/>
          <w:color w:val="auto"/>
          <w:sz w:val="23"/>
          <w:szCs w:val="23"/>
        </w:rPr>
      </w:pPr>
    </w:p>
    <w:p w14:paraId="28CFE0BF"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b) </w:t>
      </w:r>
      <w:r w:rsidRPr="009510CE">
        <w:rPr>
          <w:rFonts w:ascii="Times New Roman" w:hAnsi="Times New Roman" w:cs="Times New Roman"/>
          <w:color w:val="auto"/>
          <w:sz w:val="23"/>
          <w:szCs w:val="23"/>
        </w:rPr>
        <w:t xml:space="preserve">Utilizar racionalmente os saneantes domissanitários cuja aplicação nos serviços deverá observar regra basilar de menor toxidade, livre de corantes e redução drástica de hipoclorito de sódio; </w:t>
      </w:r>
    </w:p>
    <w:p w14:paraId="49EDD58E" w14:textId="77777777" w:rsidR="00A26F41" w:rsidRPr="009510CE" w:rsidRDefault="00A26F41" w:rsidP="00A26F41">
      <w:pPr>
        <w:pStyle w:val="Default"/>
        <w:jc w:val="both"/>
        <w:rPr>
          <w:rFonts w:ascii="Times New Roman" w:hAnsi="Times New Roman" w:cs="Times New Roman"/>
          <w:b/>
          <w:bCs/>
          <w:color w:val="auto"/>
          <w:sz w:val="23"/>
          <w:szCs w:val="23"/>
        </w:rPr>
      </w:pPr>
    </w:p>
    <w:p w14:paraId="44267E14"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c) </w:t>
      </w:r>
      <w:r w:rsidRPr="009510CE">
        <w:rPr>
          <w:rFonts w:ascii="Times New Roman" w:hAnsi="Times New Roman" w:cs="Times New Roman"/>
          <w:color w:val="auto"/>
          <w:sz w:val="23"/>
          <w:szCs w:val="23"/>
        </w:rPr>
        <w:t xml:space="preserve">Manter critérios de qualificação de fornecedores levando em consideração as ações ambientais por estes realizadas; </w:t>
      </w:r>
    </w:p>
    <w:p w14:paraId="13BFA8C6" w14:textId="77777777" w:rsidR="00A26F41" w:rsidRPr="009510CE" w:rsidRDefault="00A26F41" w:rsidP="00A26F41">
      <w:pPr>
        <w:pStyle w:val="Default"/>
        <w:jc w:val="both"/>
        <w:rPr>
          <w:rFonts w:ascii="Times New Roman" w:hAnsi="Times New Roman" w:cs="Times New Roman"/>
          <w:color w:val="auto"/>
          <w:sz w:val="23"/>
          <w:szCs w:val="23"/>
        </w:rPr>
      </w:pPr>
    </w:p>
    <w:p w14:paraId="3ABA6FCC" w14:textId="77777777" w:rsidR="00A26F41" w:rsidRPr="009510CE" w:rsidRDefault="00A26F41" w:rsidP="00A26F41">
      <w:pPr>
        <w:pStyle w:val="Default"/>
        <w:jc w:val="both"/>
        <w:rPr>
          <w:rFonts w:ascii="Times New Roman" w:hAnsi="Times New Roman" w:cs="Times New Roman"/>
          <w:b/>
          <w:bCs/>
          <w:color w:val="auto"/>
          <w:sz w:val="23"/>
          <w:szCs w:val="23"/>
        </w:rPr>
      </w:pPr>
      <w:r w:rsidRPr="009510CE">
        <w:rPr>
          <w:rFonts w:ascii="Times New Roman" w:hAnsi="Times New Roman" w:cs="Times New Roman"/>
          <w:b/>
          <w:bCs/>
          <w:color w:val="auto"/>
          <w:sz w:val="23"/>
          <w:szCs w:val="23"/>
        </w:rPr>
        <w:t xml:space="preserve">d) </w:t>
      </w:r>
      <w:r w:rsidRPr="009510CE">
        <w:rPr>
          <w:rFonts w:ascii="Times New Roman" w:hAnsi="Times New Roman" w:cs="Times New Roman"/>
          <w:color w:val="auto"/>
          <w:sz w:val="23"/>
          <w:szCs w:val="23"/>
        </w:rPr>
        <w:t>Recomenda-se que o PERMISSIONÁRIO utilize produtos detergentes de baixas concentrações e baixos teores de fosfato.</w:t>
      </w:r>
    </w:p>
    <w:p w14:paraId="1D5FC3F9" w14:textId="77777777" w:rsidR="00A26F41" w:rsidRPr="009510CE" w:rsidRDefault="00A26F41" w:rsidP="00A26F41">
      <w:pPr>
        <w:jc w:val="both"/>
        <w:rPr>
          <w:b/>
          <w:bCs/>
          <w:sz w:val="23"/>
          <w:szCs w:val="23"/>
        </w:rPr>
      </w:pPr>
    </w:p>
    <w:p w14:paraId="7DEDD94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12. CONTROLE DE POLUIÇÃO SONORA </w:t>
      </w:r>
    </w:p>
    <w:p w14:paraId="28B59758" w14:textId="77777777" w:rsidR="00A26F41" w:rsidRPr="009510CE" w:rsidRDefault="00A26F41" w:rsidP="00A26F41">
      <w:pPr>
        <w:pStyle w:val="Default"/>
        <w:jc w:val="both"/>
        <w:rPr>
          <w:rFonts w:ascii="Times New Roman" w:hAnsi="Times New Roman" w:cs="Times New Roman"/>
          <w:b/>
          <w:bCs/>
          <w:color w:val="auto"/>
          <w:sz w:val="23"/>
          <w:szCs w:val="23"/>
        </w:rPr>
      </w:pPr>
    </w:p>
    <w:p w14:paraId="597BCBEE"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a) </w:t>
      </w:r>
      <w:r w:rsidRPr="009510CE">
        <w:rPr>
          <w:rFonts w:ascii="Times New Roman" w:hAnsi="Times New Roman" w:cs="Times New Roman"/>
          <w:color w:val="auto"/>
          <w:sz w:val="23"/>
          <w:szCs w:val="23"/>
        </w:rPr>
        <w:t xml:space="preserve">Para seus equipamentos que gerem ruído no seu funcionamento, observar a necessidade de Selo Ruído, como forma de indicação do nível de potência sonora, medido em decibel - dB(A), conforme Resolução CONAMA nº 020, de 07 de dezembro de 1994, em face do ruído excessivo causar prejuízo à saúde física e mental, afetando particularmente a audição; a utilização de tecnologias adequadas e conhecidas permite atender às necessidades de redução de níveis de ruído. </w:t>
      </w:r>
    </w:p>
    <w:p w14:paraId="7D4B55CE" w14:textId="77777777" w:rsidR="00A26F41" w:rsidRPr="009510CE" w:rsidRDefault="00A26F41" w:rsidP="00A26F41">
      <w:pPr>
        <w:pStyle w:val="Default"/>
        <w:jc w:val="both"/>
        <w:rPr>
          <w:rFonts w:ascii="Times New Roman" w:hAnsi="Times New Roman" w:cs="Times New Roman"/>
          <w:b/>
          <w:bCs/>
          <w:color w:val="auto"/>
          <w:sz w:val="23"/>
          <w:szCs w:val="23"/>
        </w:rPr>
      </w:pPr>
    </w:p>
    <w:p w14:paraId="63FF6866" w14:textId="77777777" w:rsidR="00A26F41" w:rsidRPr="009510CE" w:rsidRDefault="00A26F41" w:rsidP="00A26F41">
      <w:pPr>
        <w:pStyle w:val="Default"/>
        <w:jc w:val="both"/>
        <w:rPr>
          <w:rFonts w:ascii="Times New Roman" w:hAnsi="Times New Roman" w:cs="Times New Roman"/>
          <w:b/>
          <w:bCs/>
          <w:color w:val="auto"/>
          <w:sz w:val="23"/>
          <w:szCs w:val="23"/>
        </w:rPr>
      </w:pPr>
      <w:r w:rsidRPr="009510CE">
        <w:rPr>
          <w:rFonts w:ascii="Times New Roman" w:hAnsi="Times New Roman" w:cs="Times New Roman"/>
          <w:b/>
          <w:bCs/>
          <w:color w:val="auto"/>
          <w:sz w:val="23"/>
          <w:szCs w:val="23"/>
        </w:rPr>
        <w:lastRenderedPageBreak/>
        <w:t xml:space="preserve">13. HIGIENE PESSOAL E GERAL </w:t>
      </w:r>
    </w:p>
    <w:p w14:paraId="5854F60F" w14:textId="77777777" w:rsidR="00A26F41" w:rsidRPr="009510CE" w:rsidRDefault="00A26F41" w:rsidP="00A26F41">
      <w:pPr>
        <w:pStyle w:val="Default"/>
        <w:jc w:val="both"/>
        <w:rPr>
          <w:rFonts w:ascii="Times New Roman" w:hAnsi="Times New Roman" w:cs="Times New Roman"/>
          <w:color w:val="auto"/>
          <w:sz w:val="23"/>
          <w:szCs w:val="23"/>
        </w:rPr>
      </w:pPr>
    </w:p>
    <w:p w14:paraId="4E707198"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Os cuidados de higiene pessoal e geral devem seguir o estabelecido nas boas práticas para estabelecimentos comerciais de alimentos e para serviços de alimentação das legislações vigentes, estadual (Portaria CVS 5, de 09 de abril de 2013) e federal (RDC nº 216, de 15 de setembro de 2004). Fica destacado nos tópicos 1.13.1 e 1.13.2 alguns itens de primordial atenção a serem cumpridos.</w:t>
      </w:r>
    </w:p>
    <w:p w14:paraId="4AC2AD62" w14:textId="77777777" w:rsidR="00A26F41" w:rsidRPr="009510CE" w:rsidRDefault="00A26F41" w:rsidP="00A26F41">
      <w:pPr>
        <w:pStyle w:val="Default"/>
        <w:jc w:val="both"/>
        <w:rPr>
          <w:rFonts w:ascii="Times New Roman" w:hAnsi="Times New Roman" w:cs="Times New Roman"/>
          <w:b/>
          <w:bCs/>
          <w:color w:val="auto"/>
          <w:sz w:val="23"/>
          <w:szCs w:val="23"/>
        </w:rPr>
      </w:pPr>
    </w:p>
    <w:p w14:paraId="29826849"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13.1. HIGIENE PESSOAL </w:t>
      </w:r>
    </w:p>
    <w:p w14:paraId="0AE790A4" w14:textId="77777777" w:rsidR="00A26F41" w:rsidRPr="009510CE" w:rsidRDefault="00A26F41" w:rsidP="00A26F41">
      <w:pPr>
        <w:pStyle w:val="Default"/>
        <w:jc w:val="both"/>
        <w:rPr>
          <w:rFonts w:ascii="Times New Roman" w:hAnsi="Times New Roman" w:cs="Times New Roman"/>
          <w:color w:val="auto"/>
          <w:sz w:val="23"/>
          <w:szCs w:val="23"/>
        </w:rPr>
      </w:pPr>
    </w:p>
    <w:p w14:paraId="70A48811"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Nas atividades diárias o funcionário do PERMISSIONÁRIO deverá: </w:t>
      </w:r>
    </w:p>
    <w:p w14:paraId="7304DF9F" w14:textId="77777777" w:rsidR="00A26F41" w:rsidRPr="009510CE" w:rsidRDefault="00A26F41" w:rsidP="00A26F41">
      <w:pPr>
        <w:pStyle w:val="Default"/>
        <w:jc w:val="both"/>
        <w:rPr>
          <w:rFonts w:ascii="Times New Roman" w:hAnsi="Times New Roman" w:cs="Times New Roman"/>
          <w:b/>
          <w:bCs/>
          <w:color w:val="auto"/>
          <w:sz w:val="23"/>
          <w:szCs w:val="23"/>
        </w:rPr>
      </w:pPr>
    </w:p>
    <w:p w14:paraId="1D03C2E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a) </w:t>
      </w:r>
      <w:r w:rsidRPr="009510CE">
        <w:rPr>
          <w:rFonts w:ascii="Times New Roman" w:hAnsi="Times New Roman" w:cs="Times New Roman"/>
          <w:color w:val="auto"/>
          <w:sz w:val="23"/>
          <w:szCs w:val="23"/>
        </w:rPr>
        <w:t xml:space="preserve">Usar trajes limpos e identificar-se com crachá da empresa; </w:t>
      </w:r>
    </w:p>
    <w:p w14:paraId="3458362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b</w:t>
      </w:r>
      <w:r w:rsidRPr="009510CE">
        <w:rPr>
          <w:rFonts w:ascii="Times New Roman" w:hAnsi="Times New Roman" w:cs="Times New Roman"/>
          <w:bCs/>
          <w:color w:val="auto"/>
          <w:sz w:val="23"/>
          <w:szCs w:val="23"/>
        </w:rPr>
        <w:t xml:space="preserve">) Se do sexo masculino fazer a barba </w:t>
      </w:r>
      <w:r w:rsidRPr="009510CE">
        <w:rPr>
          <w:rFonts w:ascii="Times New Roman" w:hAnsi="Times New Roman" w:cs="Times New Roman"/>
          <w:b/>
          <w:bCs/>
          <w:color w:val="auto"/>
          <w:sz w:val="23"/>
          <w:szCs w:val="23"/>
        </w:rPr>
        <w:t>diariamente</w:t>
      </w:r>
      <w:r w:rsidRPr="009510CE">
        <w:rPr>
          <w:rFonts w:ascii="Times New Roman" w:hAnsi="Times New Roman" w:cs="Times New Roman"/>
          <w:bCs/>
          <w:color w:val="auto"/>
          <w:sz w:val="23"/>
          <w:szCs w:val="23"/>
        </w:rPr>
        <w:t xml:space="preserve">; </w:t>
      </w:r>
    </w:p>
    <w:p w14:paraId="3721B4F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c)</w:t>
      </w:r>
      <w:r w:rsidRPr="009510CE">
        <w:rPr>
          <w:rFonts w:ascii="Times New Roman" w:hAnsi="Times New Roman" w:cs="Times New Roman"/>
          <w:bCs/>
          <w:color w:val="auto"/>
          <w:sz w:val="23"/>
          <w:szCs w:val="23"/>
        </w:rPr>
        <w:t xml:space="preserve"> Usar desodorante/perfume inodoro e bem suave; </w:t>
      </w:r>
    </w:p>
    <w:p w14:paraId="2328D9FA"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d)</w:t>
      </w:r>
      <w:r w:rsidRPr="009510CE">
        <w:rPr>
          <w:rFonts w:ascii="Times New Roman" w:hAnsi="Times New Roman" w:cs="Times New Roman"/>
          <w:bCs/>
          <w:color w:val="auto"/>
          <w:sz w:val="23"/>
          <w:szCs w:val="23"/>
        </w:rPr>
        <w:t xml:space="preserve"> Conservar as unhas curtas e limpas, sem esmaltes ou base; </w:t>
      </w:r>
    </w:p>
    <w:p w14:paraId="713F08A9"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e)</w:t>
      </w:r>
      <w:r w:rsidRPr="009510CE">
        <w:rPr>
          <w:rFonts w:ascii="Times New Roman" w:hAnsi="Times New Roman" w:cs="Times New Roman"/>
          <w:bCs/>
          <w:color w:val="auto"/>
          <w:sz w:val="23"/>
          <w:szCs w:val="23"/>
        </w:rPr>
        <w:t xml:space="preserve"> Limpar, cobrir e proteger qualquer ferimento; </w:t>
      </w:r>
    </w:p>
    <w:p w14:paraId="1A3C281E"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f) </w:t>
      </w:r>
      <w:r w:rsidRPr="009510CE">
        <w:rPr>
          <w:rFonts w:ascii="Times New Roman" w:hAnsi="Times New Roman" w:cs="Times New Roman"/>
          <w:color w:val="auto"/>
          <w:sz w:val="23"/>
          <w:szCs w:val="23"/>
        </w:rPr>
        <w:t>Higienizar as mãos sempre que necessário e especialmente: ao chegar ao trabalho; utilizar os sanitários; tossir, espirrar ou assoar o nariz; usar esfregões, panos ou materiais de limpeza; fumar; recolher lixo e outros resíduos; tocar em sacarias, caixas, garrafas e sapatos; tocar em alimentos não higienizados ou crus; houver interrupção do serviço e iniciar um outro; pegar em dinheiro.</w:t>
      </w:r>
    </w:p>
    <w:p w14:paraId="10DBCFF5"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g)</w:t>
      </w:r>
      <w:r w:rsidRPr="009510CE">
        <w:rPr>
          <w:rFonts w:ascii="Times New Roman" w:hAnsi="Times New Roman" w:cs="Times New Roman"/>
          <w:bCs/>
          <w:color w:val="auto"/>
          <w:sz w:val="23"/>
          <w:szCs w:val="23"/>
        </w:rPr>
        <w:t xml:space="preserve"> Quando necessário fazer uso de luvas para manusear os alimentos. </w:t>
      </w:r>
    </w:p>
    <w:p w14:paraId="5BC5A14D"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h)</w:t>
      </w:r>
      <w:r w:rsidRPr="009510CE">
        <w:rPr>
          <w:rFonts w:ascii="Times New Roman" w:hAnsi="Times New Roman" w:cs="Times New Roman"/>
          <w:bCs/>
          <w:color w:val="auto"/>
          <w:sz w:val="23"/>
          <w:szCs w:val="23"/>
        </w:rPr>
        <w:t xml:space="preserve"> Evitar mascar goma; </w:t>
      </w:r>
    </w:p>
    <w:p w14:paraId="47C9E2C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i)</w:t>
      </w:r>
      <w:r w:rsidRPr="009510CE">
        <w:rPr>
          <w:rFonts w:ascii="Times New Roman" w:hAnsi="Times New Roman" w:cs="Times New Roman"/>
          <w:bCs/>
          <w:color w:val="auto"/>
          <w:sz w:val="23"/>
          <w:szCs w:val="23"/>
        </w:rPr>
        <w:t xml:space="preserve"> </w:t>
      </w:r>
      <w:r w:rsidRPr="009510CE">
        <w:rPr>
          <w:rFonts w:ascii="Times New Roman" w:hAnsi="Times New Roman" w:cs="Times New Roman"/>
          <w:color w:val="auto"/>
          <w:sz w:val="23"/>
          <w:szCs w:val="23"/>
        </w:rPr>
        <w:t xml:space="preserve">Usar cabelos curtos ou presos e com redes ou tocas; </w:t>
      </w:r>
    </w:p>
    <w:p w14:paraId="270D19E0"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color w:val="auto"/>
          <w:sz w:val="23"/>
          <w:szCs w:val="23"/>
        </w:rPr>
        <w:t>j)</w:t>
      </w:r>
      <w:r w:rsidRPr="009510CE">
        <w:rPr>
          <w:rFonts w:ascii="Times New Roman" w:hAnsi="Times New Roman" w:cs="Times New Roman"/>
          <w:color w:val="auto"/>
          <w:sz w:val="23"/>
          <w:szCs w:val="23"/>
        </w:rPr>
        <w:t xml:space="preserve"> Proibido o uso de adornos (brincos, anéis, pulseiras, relógios, correntes, piercings, dentre outros).</w:t>
      </w:r>
    </w:p>
    <w:p w14:paraId="3CA66158" w14:textId="77777777" w:rsidR="00A26F41" w:rsidRPr="009510CE" w:rsidRDefault="00A26F41" w:rsidP="00A26F41">
      <w:pPr>
        <w:pStyle w:val="Default"/>
        <w:jc w:val="both"/>
        <w:rPr>
          <w:rFonts w:ascii="Times New Roman" w:hAnsi="Times New Roman" w:cs="Times New Roman"/>
          <w:b/>
          <w:bCs/>
          <w:color w:val="auto"/>
          <w:sz w:val="23"/>
          <w:szCs w:val="23"/>
        </w:rPr>
      </w:pPr>
    </w:p>
    <w:p w14:paraId="23EE681B" w14:textId="77777777" w:rsidR="00A26F41" w:rsidRPr="009510CE" w:rsidRDefault="00A26F41" w:rsidP="00A26F41">
      <w:pPr>
        <w:pStyle w:val="Default"/>
        <w:jc w:val="both"/>
        <w:rPr>
          <w:rFonts w:ascii="Times New Roman" w:hAnsi="Times New Roman" w:cs="Times New Roman"/>
          <w:b/>
          <w:color w:val="auto"/>
          <w:sz w:val="23"/>
          <w:szCs w:val="23"/>
        </w:rPr>
      </w:pPr>
      <w:r w:rsidRPr="009510CE">
        <w:rPr>
          <w:rFonts w:ascii="Times New Roman" w:hAnsi="Times New Roman" w:cs="Times New Roman"/>
          <w:b/>
          <w:bCs/>
          <w:color w:val="auto"/>
          <w:sz w:val="23"/>
          <w:szCs w:val="23"/>
        </w:rPr>
        <w:t xml:space="preserve">13.2. HIGIENE GERAL </w:t>
      </w:r>
    </w:p>
    <w:p w14:paraId="0C1CA123" w14:textId="77777777" w:rsidR="00A26F41" w:rsidRPr="009510CE" w:rsidRDefault="00A26F41" w:rsidP="00A26F41">
      <w:pPr>
        <w:pStyle w:val="Default"/>
        <w:jc w:val="both"/>
        <w:rPr>
          <w:rFonts w:ascii="Times New Roman" w:hAnsi="Times New Roman" w:cs="Times New Roman"/>
          <w:bCs/>
          <w:color w:val="auto"/>
          <w:sz w:val="23"/>
          <w:szCs w:val="23"/>
        </w:rPr>
      </w:pPr>
    </w:p>
    <w:p w14:paraId="415E8093"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a)</w:t>
      </w:r>
      <w:r w:rsidRPr="009510CE">
        <w:rPr>
          <w:rFonts w:ascii="Times New Roman" w:hAnsi="Times New Roman" w:cs="Times New Roman"/>
          <w:bCs/>
          <w:color w:val="auto"/>
          <w:sz w:val="23"/>
          <w:szCs w:val="23"/>
        </w:rPr>
        <w:t xml:space="preserve"> </w:t>
      </w:r>
      <w:r w:rsidRPr="009510CE">
        <w:rPr>
          <w:rFonts w:ascii="Times New Roman" w:hAnsi="Times New Roman" w:cs="Times New Roman"/>
          <w:color w:val="auto"/>
          <w:sz w:val="23"/>
          <w:szCs w:val="23"/>
        </w:rPr>
        <w:t xml:space="preserve">Responsabilizar-se pela manutenção de higiene diária das dependências, às suas expensas; </w:t>
      </w:r>
    </w:p>
    <w:p w14:paraId="61775E78" w14:textId="77777777" w:rsidR="00A26F41" w:rsidRPr="009510CE" w:rsidRDefault="00A26F41" w:rsidP="00A26F41">
      <w:pPr>
        <w:pStyle w:val="Default"/>
        <w:jc w:val="both"/>
        <w:rPr>
          <w:rFonts w:ascii="Times New Roman" w:hAnsi="Times New Roman" w:cs="Times New Roman"/>
          <w:b/>
          <w:bCs/>
          <w:color w:val="auto"/>
          <w:sz w:val="23"/>
          <w:szCs w:val="23"/>
        </w:rPr>
      </w:pPr>
    </w:p>
    <w:p w14:paraId="3B6FFDF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b) </w:t>
      </w:r>
      <w:r w:rsidRPr="009510CE">
        <w:rPr>
          <w:rFonts w:ascii="Times New Roman" w:hAnsi="Times New Roman" w:cs="Times New Roman"/>
          <w:color w:val="auto"/>
          <w:sz w:val="23"/>
          <w:szCs w:val="23"/>
        </w:rPr>
        <w:t xml:space="preserve">Utilizar detergentes neutros e, após enxaguar, pulverizar solução de hipoclorito de sódio a 200 </w:t>
      </w:r>
      <w:proofErr w:type="spellStart"/>
      <w:r w:rsidRPr="009510CE">
        <w:rPr>
          <w:rFonts w:ascii="Times New Roman" w:hAnsi="Times New Roman" w:cs="Times New Roman"/>
          <w:color w:val="auto"/>
          <w:sz w:val="23"/>
          <w:szCs w:val="23"/>
        </w:rPr>
        <w:t>ppm</w:t>
      </w:r>
      <w:proofErr w:type="spellEnd"/>
      <w:r w:rsidRPr="009510CE">
        <w:rPr>
          <w:rFonts w:ascii="Times New Roman" w:hAnsi="Times New Roman" w:cs="Times New Roman"/>
          <w:color w:val="auto"/>
          <w:sz w:val="23"/>
          <w:szCs w:val="23"/>
        </w:rPr>
        <w:t xml:space="preserve"> de cloro ou álcool a 70ºGL; </w:t>
      </w:r>
    </w:p>
    <w:p w14:paraId="526F5E99" w14:textId="77777777" w:rsidR="00A26F41" w:rsidRPr="009510CE" w:rsidRDefault="00A26F41" w:rsidP="00A26F41">
      <w:pPr>
        <w:pStyle w:val="Default"/>
        <w:jc w:val="both"/>
        <w:rPr>
          <w:rFonts w:ascii="Times New Roman" w:hAnsi="Times New Roman" w:cs="Times New Roman"/>
          <w:bCs/>
          <w:color w:val="auto"/>
          <w:sz w:val="23"/>
          <w:szCs w:val="23"/>
        </w:rPr>
      </w:pPr>
    </w:p>
    <w:p w14:paraId="158CFA50"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c) </w:t>
      </w:r>
      <w:r w:rsidRPr="009510CE">
        <w:rPr>
          <w:rFonts w:ascii="Times New Roman" w:hAnsi="Times New Roman" w:cs="Times New Roman"/>
          <w:color w:val="auto"/>
          <w:sz w:val="23"/>
          <w:szCs w:val="23"/>
        </w:rPr>
        <w:t xml:space="preserve">Tomar medidas pertinentes com vista a impedir a presença de animais domésticos na área de serviços ou nas imediações; </w:t>
      </w:r>
    </w:p>
    <w:p w14:paraId="5C6B83A9" w14:textId="77777777" w:rsidR="00A26F41" w:rsidRPr="009510CE" w:rsidRDefault="00A26F41" w:rsidP="00A26F41">
      <w:pPr>
        <w:pStyle w:val="Default"/>
        <w:jc w:val="both"/>
        <w:rPr>
          <w:rFonts w:ascii="Times New Roman" w:hAnsi="Times New Roman" w:cs="Times New Roman"/>
          <w:b/>
          <w:bCs/>
          <w:color w:val="auto"/>
          <w:sz w:val="23"/>
          <w:szCs w:val="23"/>
        </w:rPr>
      </w:pPr>
    </w:p>
    <w:p w14:paraId="23A6D7DE"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d) </w:t>
      </w:r>
      <w:r w:rsidRPr="009510CE">
        <w:rPr>
          <w:rFonts w:ascii="Times New Roman" w:hAnsi="Times New Roman" w:cs="Times New Roman"/>
          <w:color w:val="auto"/>
          <w:sz w:val="23"/>
          <w:szCs w:val="23"/>
        </w:rPr>
        <w:t xml:space="preserve">Manter, por conta própria, as áreas e instalações rigorosamente limpas e arrumadas, bem como mesas, cadeiras, paredes, janelas, portas e pisos em perfeitas condições de uso e dentro do mais alto padrão de limpeza e higiene; </w:t>
      </w:r>
    </w:p>
    <w:p w14:paraId="52B42196" w14:textId="77777777" w:rsidR="00A26F41" w:rsidRPr="009510CE" w:rsidRDefault="00A26F41" w:rsidP="00A26F41">
      <w:pPr>
        <w:pStyle w:val="Default"/>
        <w:jc w:val="both"/>
        <w:rPr>
          <w:rFonts w:ascii="Times New Roman" w:hAnsi="Times New Roman" w:cs="Times New Roman"/>
          <w:b/>
          <w:bCs/>
          <w:color w:val="auto"/>
          <w:sz w:val="23"/>
          <w:szCs w:val="23"/>
        </w:rPr>
      </w:pPr>
    </w:p>
    <w:p w14:paraId="63794B56"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e) </w:t>
      </w:r>
      <w:r w:rsidRPr="009510CE">
        <w:rPr>
          <w:rFonts w:ascii="Times New Roman" w:hAnsi="Times New Roman" w:cs="Times New Roman"/>
          <w:color w:val="auto"/>
          <w:sz w:val="23"/>
          <w:szCs w:val="23"/>
        </w:rPr>
        <w:t xml:space="preserve">Proceder à higienização, desinfecção e imunização das áreas e instalações utilizadas, não podendo ser utilizado produto químico nocivo ao ser humano; </w:t>
      </w:r>
    </w:p>
    <w:p w14:paraId="3F4C05E6" w14:textId="77777777" w:rsidR="00A26F41" w:rsidRPr="009510CE" w:rsidRDefault="00A26F41" w:rsidP="00A26F41">
      <w:pPr>
        <w:pStyle w:val="Default"/>
        <w:jc w:val="both"/>
        <w:rPr>
          <w:rFonts w:ascii="Times New Roman" w:hAnsi="Times New Roman" w:cs="Times New Roman"/>
          <w:b/>
          <w:bCs/>
          <w:color w:val="auto"/>
          <w:sz w:val="23"/>
          <w:szCs w:val="23"/>
        </w:rPr>
      </w:pPr>
    </w:p>
    <w:p w14:paraId="628B125B"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
          <w:bCs/>
          <w:color w:val="auto"/>
          <w:sz w:val="23"/>
          <w:szCs w:val="23"/>
        </w:rPr>
        <w:t xml:space="preserve">f) </w:t>
      </w:r>
      <w:r w:rsidRPr="009510CE">
        <w:rPr>
          <w:rFonts w:ascii="Times New Roman" w:hAnsi="Times New Roman" w:cs="Times New Roman"/>
          <w:color w:val="auto"/>
          <w:sz w:val="23"/>
          <w:szCs w:val="23"/>
        </w:rPr>
        <w:t xml:space="preserve">Recolher diariamente, nos horários previamente estabelecidos, ou quantas vezes se fizerem necessárias, resíduos alimentares e lixo das dependências utilizadas, acondicionando-os em sacos plásticos e estes em recipientes fechados e removê-los para local de coleta indicado pela Administração; </w:t>
      </w:r>
    </w:p>
    <w:p w14:paraId="0C4C2A0B" w14:textId="77777777" w:rsidR="00A26F41" w:rsidRPr="009510CE" w:rsidRDefault="00A26F41" w:rsidP="00A26F41">
      <w:pPr>
        <w:pStyle w:val="Default"/>
        <w:jc w:val="both"/>
        <w:rPr>
          <w:rFonts w:ascii="Times New Roman" w:hAnsi="Times New Roman" w:cs="Times New Roman"/>
          <w:b/>
          <w:bCs/>
          <w:color w:val="auto"/>
          <w:sz w:val="23"/>
          <w:szCs w:val="23"/>
        </w:rPr>
      </w:pPr>
    </w:p>
    <w:p w14:paraId="60F59A92" w14:textId="77777777" w:rsidR="00A26F41" w:rsidRPr="009510CE" w:rsidRDefault="00A26F41" w:rsidP="00A26F41">
      <w:pPr>
        <w:pStyle w:val="Default"/>
        <w:jc w:val="both"/>
        <w:rPr>
          <w:rFonts w:ascii="Times New Roman" w:hAnsi="Times New Roman" w:cs="Times New Roman"/>
          <w:color w:val="auto"/>
          <w:sz w:val="23"/>
          <w:szCs w:val="23"/>
        </w:rPr>
      </w:pPr>
      <w:r w:rsidRPr="009510CE">
        <w:rPr>
          <w:rFonts w:ascii="Times New Roman" w:hAnsi="Times New Roman" w:cs="Times New Roman"/>
          <w:bCs/>
          <w:color w:val="auto"/>
          <w:sz w:val="23"/>
          <w:szCs w:val="23"/>
        </w:rPr>
        <w:t xml:space="preserve">g) Adotar práticas de reciclagens; </w:t>
      </w:r>
    </w:p>
    <w:p w14:paraId="4937C42E" w14:textId="77777777" w:rsidR="00A26F41" w:rsidRPr="009510CE" w:rsidRDefault="00A26F41" w:rsidP="00A26F41">
      <w:pPr>
        <w:jc w:val="both"/>
        <w:rPr>
          <w:b/>
          <w:bCs/>
          <w:sz w:val="23"/>
          <w:szCs w:val="23"/>
        </w:rPr>
      </w:pPr>
    </w:p>
    <w:p w14:paraId="7B6DFD30" w14:textId="77777777" w:rsidR="00A26F41" w:rsidRPr="009510CE" w:rsidRDefault="00A26F41" w:rsidP="00A26F41">
      <w:pPr>
        <w:jc w:val="both"/>
        <w:rPr>
          <w:sz w:val="23"/>
          <w:szCs w:val="23"/>
        </w:rPr>
      </w:pPr>
      <w:r w:rsidRPr="009510CE">
        <w:rPr>
          <w:b/>
          <w:bCs/>
          <w:sz w:val="23"/>
          <w:szCs w:val="23"/>
        </w:rPr>
        <w:lastRenderedPageBreak/>
        <w:t xml:space="preserve">i) </w:t>
      </w:r>
      <w:r w:rsidRPr="009510CE">
        <w:rPr>
          <w:sz w:val="23"/>
          <w:szCs w:val="23"/>
        </w:rPr>
        <w:t>Observar a legislação ambiental e normas sanitárias vigentes;</w:t>
      </w:r>
    </w:p>
    <w:p w14:paraId="45970A88" w14:textId="77777777" w:rsidR="00A26F41" w:rsidRPr="009510CE" w:rsidRDefault="00A26F41" w:rsidP="00A26F41">
      <w:pPr>
        <w:jc w:val="both"/>
        <w:rPr>
          <w:b/>
          <w:sz w:val="23"/>
          <w:szCs w:val="23"/>
        </w:rPr>
      </w:pPr>
    </w:p>
    <w:p w14:paraId="4E7BD30E" w14:textId="77777777" w:rsidR="00A26F41" w:rsidRPr="009510CE" w:rsidRDefault="00A26F41" w:rsidP="00A26F41">
      <w:pPr>
        <w:jc w:val="both"/>
        <w:rPr>
          <w:b/>
          <w:sz w:val="23"/>
          <w:szCs w:val="23"/>
        </w:rPr>
      </w:pPr>
      <w:r w:rsidRPr="009510CE">
        <w:rPr>
          <w:b/>
          <w:sz w:val="23"/>
          <w:szCs w:val="23"/>
        </w:rPr>
        <w:t>14. DA RELAÇÃO DOS EQUIPAMENTOS DE PROPRIEDADE DA FIEC QUE SERÃO DISPONIBILIZADOS:</w:t>
      </w:r>
    </w:p>
    <w:p w14:paraId="7F5C9D25" w14:textId="77777777" w:rsidR="00A26F41" w:rsidRPr="009510CE" w:rsidRDefault="00A26F41" w:rsidP="00A26F41">
      <w:pPr>
        <w:jc w:val="both"/>
        <w:rPr>
          <w:b/>
          <w:sz w:val="23"/>
          <w:szCs w:val="23"/>
        </w:rPr>
      </w:pPr>
    </w:p>
    <w:p w14:paraId="1F058536" w14:textId="77777777" w:rsidR="00A26F41" w:rsidRPr="009510CE" w:rsidRDefault="00A26F41" w:rsidP="00A26F41">
      <w:pPr>
        <w:jc w:val="both"/>
        <w:rPr>
          <w:b/>
          <w:sz w:val="23"/>
          <w:szCs w:val="23"/>
        </w:rPr>
      </w:pPr>
      <w:r w:rsidRPr="009510CE">
        <w:rPr>
          <w:b/>
          <w:sz w:val="23"/>
          <w:szCs w:val="23"/>
        </w:rPr>
        <w:t>14.1. FIEC – UNIDADE I</w:t>
      </w:r>
    </w:p>
    <w:p w14:paraId="31D42A55" w14:textId="77777777" w:rsidR="00A26F41" w:rsidRPr="009510CE" w:rsidRDefault="00A26F41" w:rsidP="00A26F41">
      <w:pPr>
        <w:jc w:val="both"/>
        <w:rPr>
          <w:b/>
          <w:sz w:val="23"/>
          <w:szCs w:val="23"/>
        </w:rPr>
      </w:pPr>
    </w:p>
    <w:tbl>
      <w:tblPr>
        <w:tblW w:w="9131" w:type="dxa"/>
        <w:tblInd w:w="80" w:type="dxa"/>
        <w:tblCellMar>
          <w:left w:w="70" w:type="dxa"/>
          <w:right w:w="70" w:type="dxa"/>
        </w:tblCellMar>
        <w:tblLook w:val="04A0" w:firstRow="1" w:lastRow="0" w:firstColumn="1" w:lastColumn="0" w:noHBand="0" w:noVBand="1"/>
      </w:tblPr>
      <w:tblGrid>
        <w:gridCol w:w="1691"/>
        <w:gridCol w:w="7440"/>
      </w:tblGrid>
      <w:tr w:rsidR="00A26F41" w:rsidRPr="009510CE" w14:paraId="3FB00E98" w14:textId="77777777" w:rsidTr="00BC48AE">
        <w:trPr>
          <w:trHeight w:val="300"/>
        </w:trPr>
        <w:tc>
          <w:tcPr>
            <w:tcW w:w="1691"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368BDD2" w14:textId="77777777" w:rsidR="00A26F41" w:rsidRPr="009510CE" w:rsidRDefault="00A26F41" w:rsidP="00BC48AE">
            <w:pPr>
              <w:jc w:val="center"/>
              <w:rPr>
                <w:sz w:val="23"/>
                <w:szCs w:val="23"/>
              </w:rPr>
            </w:pPr>
            <w:r w:rsidRPr="009510CE">
              <w:rPr>
                <w:sz w:val="23"/>
                <w:szCs w:val="23"/>
              </w:rPr>
              <w:t>Chapa:14687</w:t>
            </w:r>
          </w:p>
        </w:tc>
        <w:tc>
          <w:tcPr>
            <w:tcW w:w="7440" w:type="dxa"/>
            <w:tcBorders>
              <w:top w:val="single" w:sz="4" w:space="0" w:color="auto"/>
              <w:left w:val="nil"/>
              <w:bottom w:val="single" w:sz="4" w:space="0" w:color="auto"/>
              <w:right w:val="single" w:sz="4" w:space="0" w:color="auto"/>
            </w:tcBorders>
            <w:shd w:val="clear" w:color="auto" w:fill="auto"/>
            <w:noWrap/>
            <w:vAlign w:val="bottom"/>
            <w:hideMark/>
          </w:tcPr>
          <w:p w14:paraId="5446EAF1" w14:textId="77777777" w:rsidR="00A26F41" w:rsidRPr="009510CE" w:rsidRDefault="00A26F41" w:rsidP="00BC48AE">
            <w:pPr>
              <w:rPr>
                <w:sz w:val="23"/>
                <w:szCs w:val="23"/>
              </w:rPr>
            </w:pPr>
            <w:r w:rsidRPr="009510CE">
              <w:rPr>
                <w:sz w:val="23"/>
                <w:szCs w:val="23"/>
              </w:rPr>
              <w:t xml:space="preserve">Vitrine alta refrigerada, marca </w:t>
            </w:r>
            <w:proofErr w:type="spellStart"/>
            <w:r w:rsidRPr="009510CE">
              <w:rPr>
                <w:sz w:val="23"/>
                <w:szCs w:val="23"/>
              </w:rPr>
              <w:t>br&amp;sp</w:t>
            </w:r>
            <w:proofErr w:type="spellEnd"/>
            <w:r w:rsidRPr="009510CE">
              <w:rPr>
                <w:sz w:val="23"/>
                <w:szCs w:val="23"/>
              </w:rPr>
              <w:t>, modelo especial, construída em aço inoxidável, com sua frente de vidro reto.</w:t>
            </w:r>
          </w:p>
        </w:tc>
      </w:tr>
      <w:tr w:rsidR="00A26F41" w:rsidRPr="009510CE" w14:paraId="723BE3EF" w14:textId="77777777" w:rsidTr="00BC48AE">
        <w:trPr>
          <w:trHeight w:val="300"/>
        </w:trPr>
        <w:tc>
          <w:tcPr>
            <w:tcW w:w="1691" w:type="dxa"/>
            <w:tcBorders>
              <w:top w:val="nil"/>
              <w:left w:val="single" w:sz="8" w:space="0" w:color="auto"/>
              <w:bottom w:val="single" w:sz="4" w:space="0" w:color="auto"/>
              <w:right w:val="single" w:sz="4" w:space="0" w:color="auto"/>
            </w:tcBorders>
            <w:shd w:val="clear" w:color="auto" w:fill="auto"/>
            <w:noWrap/>
            <w:vAlign w:val="center"/>
            <w:hideMark/>
          </w:tcPr>
          <w:p w14:paraId="602CBE66" w14:textId="77777777" w:rsidR="00A26F41" w:rsidRPr="009510CE" w:rsidRDefault="00A26F41" w:rsidP="00BC48AE">
            <w:pPr>
              <w:jc w:val="center"/>
              <w:rPr>
                <w:sz w:val="23"/>
                <w:szCs w:val="23"/>
              </w:rPr>
            </w:pPr>
            <w:r w:rsidRPr="009510CE">
              <w:rPr>
                <w:sz w:val="23"/>
                <w:szCs w:val="23"/>
              </w:rPr>
              <w:t>Chapa:14759</w:t>
            </w:r>
          </w:p>
        </w:tc>
        <w:tc>
          <w:tcPr>
            <w:tcW w:w="7440" w:type="dxa"/>
            <w:tcBorders>
              <w:top w:val="nil"/>
              <w:left w:val="nil"/>
              <w:bottom w:val="single" w:sz="4" w:space="0" w:color="auto"/>
              <w:right w:val="single" w:sz="4" w:space="0" w:color="auto"/>
            </w:tcBorders>
            <w:shd w:val="clear" w:color="auto" w:fill="auto"/>
            <w:noWrap/>
            <w:vAlign w:val="bottom"/>
            <w:hideMark/>
          </w:tcPr>
          <w:p w14:paraId="2F913F73" w14:textId="77777777" w:rsidR="00A26F41" w:rsidRPr="009510CE" w:rsidRDefault="00A26F41" w:rsidP="00BC48AE">
            <w:pPr>
              <w:rPr>
                <w:sz w:val="23"/>
                <w:szCs w:val="23"/>
              </w:rPr>
            </w:pPr>
            <w:r w:rsidRPr="009510CE">
              <w:rPr>
                <w:sz w:val="23"/>
                <w:szCs w:val="23"/>
              </w:rPr>
              <w:t xml:space="preserve">Vitrine alta aquecida, marca </w:t>
            </w:r>
            <w:proofErr w:type="spellStart"/>
            <w:r w:rsidRPr="009510CE">
              <w:rPr>
                <w:sz w:val="23"/>
                <w:szCs w:val="23"/>
              </w:rPr>
              <w:t>cozil</w:t>
            </w:r>
            <w:proofErr w:type="spellEnd"/>
            <w:r w:rsidRPr="009510CE">
              <w:rPr>
                <w:sz w:val="23"/>
                <w:szCs w:val="23"/>
              </w:rPr>
              <w:t>.</w:t>
            </w:r>
          </w:p>
        </w:tc>
      </w:tr>
      <w:tr w:rsidR="00A26F41" w:rsidRPr="009510CE" w14:paraId="2F8DCE8A" w14:textId="77777777" w:rsidTr="00BC48AE">
        <w:trPr>
          <w:trHeight w:val="300"/>
        </w:trPr>
        <w:tc>
          <w:tcPr>
            <w:tcW w:w="1691" w:type="dxa"/>
            <w:tcBorders>
              <w:top w:val="nil"/>
              <w:left w:val="single" w:sz="8" w:space="0" w:color="auto"/>
              <w:bottom w:val="single" w:sz="4" w:space="0" w:color="auto"/>
              <w:right w:val="single" w:sz="4" w:space="0" w:color="auto"/>
            </w:tcBorders>
            <w:shd w:val="clear" w:color="auto" w:fill="auto"/>
            <w:noWrap/>
            <w:vAlign w:val="center"/>
          </w:tcPr>
          <w:p w14:paraId="7EA43AC3" w14:textId="77777777" w:rsidR="00A26F41" w:rsidRPr="009510CE" w:rsidRDefault="00A26F41" w:rsidP="00BC48AE">
            <w:pPr>
              <w:jc w:val="center"/>
              <w:rPr>
                <w:sz w:val="23"/>
                <w:szCs w:val="23"/>
              </w:rPr>
            </w:pPr>
            <w:r w:rsidRPr="009510CE">
              <w:rPr>
                <w:sz w:val="23"/>
                <w:szCs w:val="23"/>
              </w:rPr>
              <w:t>Chapa:13669</w:t>
            </w:r>
          </w:p>
        </w:tc>
        <w:tc>
          <w:tcPr>
            <w:tcW w:w="7440" w:type="dxa"/>
            <w:tcBorders>
              <w:top w:val="nil"/>
              <w:left w:val="nil"/>
              <w:bottom w:val="single" w:sz="4" w:space="0" w:color="auto"/>
              <w:right w:val="single" w:sz="4" w:space="0" w:color="auto"/>
            </w:tcBorders>
            <w:shd w:val="clear" w:color="auto" w:fill="auto"/>
            <w:noWrap/>
            <w:vAlign w:val="bottom"/>
          </w:tcPr>
          <w:p w14:paraId="7D6F3D40" w14:textId="77777777" w:rsidR="00A26F41" w:rsidRPr="009510CE" w:rsidRDefault="00A26F41" w:rsidP="00BC48AE">
            <w:pPr>
              <w:rPr>
                <w:sz w:val="23"/>
                <w:szCs w:val="23"/>
              </w:rPr>
            </w:pPr>
            <w:r w:rsidRPr="009510CE">
              <w:rPr>
                <w:sz w:val="23"/>
                <w:szCs w:val="23"/>
              </w:rPr>
              <w:t xml:space="preserve">Aparelho de ar condicionado 12.000btus - marca: </w:t>
            </w:r>
            <w:proofErr w:type="spellStart"/>
            <w:r w:rsidRPr="009510CE">
              <w:rPr>
                <w:sz w:val="23"/>
                <w:szCs w:val="23"/>
              </w:rPr>
              <w:t>consul</w:t>
            </w:r>
            <w:proofErr w:type="spellEnd"/>
            <w:r w:rsidRPr="009510CE">
              <w:rPr>
                <w:sz w:val="23"/>
                <w:szCs w:val="23"/>
              </w:rPr>
              <w:t xml:space="preserve"> - 220v</w:t>
            </w:r>
          </w:p>
        </w:tc>
      </w:tr>
    </w:tbl>
    <w:p w14:paraId="6C39EE06" w14:textId="77777777" w:rsidR="00A26F41" w:rsidRPr="009510CE" w:rsidRDefault="00A26F41" w:rsidP="00A26F41">
      <w:pPr>
        <w:jc w:val="both"/>
        <w:rPr>
          <w:b/>
          <w:sz w:val="23"/>
          <w:szCs w:val="23"/>
        </w:rPr>
      </w:pPr>
    </w:p>
    <w:p w14:paraId="056D52B8" w14:textId="77777777" w:rsidR="00A26F41" w:rsidRPr="009510CE" w:rsidRDefault="00A26F41" w:rsidP="00A26F41">
      <w:pPr>
        <w:jc w:val="both"/>
        <w:rPr>
          <w:b/>
          <w:bCs/>
          <w:sz w:val="23"/>
          <w:szCs w:val="23"/>
        </w:rPr>
      </w:pPr>
      <w:r w:rsidRPr="009510CE">
        <w:rPr>
          <w:b/>
          <w:sz w:val="23"/>
          <w:szCs w:val="23"/>
        </w:rPr>
        <w:t>15. CONDIÇÕES GERAIS</w:t>
      </w:r>
    </w:p>
    <w:p w14:paraId="4E0B1E1B" w14:textId="77777777" w:rsidR="00A26F41" w:rsidRPr="009510CE" w:rsidRDefault="00A26F41" w:rsidP="00A26F41">
      <w:pPr>
        <w:jc w:val="both"/>
        <w:rPr>
          <w:b/>
          <w:bCs/>
          <w:sz w:val="23"/>
          <w:szCs w:val="23"/>
        </w:rPr>
      </w:pPr>
    </w:p>
    <w:p w14:paraId="1B8ED3AB" w14:textId="429DBA9C" w:rsidR="00A26F41" w:rsidRPr="009510CE" w:rsidRDefault="00A26F41" w:rsidP="00A26F41">
      <w:pPr>
        <w:autoSpaceDE w:val="0"/>
        <w:autoSpaceDN w:val="0"/>
        <w:adjustRightInd w:val="0"/>
        <w:jc w:val="both"/>
        <w:rPr>
          <w:bCs/>
          <w:sz w:val="23"/>
          <w:szCs w:val="23"/>
        </w:rPr>
      </w:pPr>
      <w:r w:rsidRPr="009510CE">
        <w:rPr>
          <w:sz w:val="23"/>
          <w:szCs w:val="23"/>
        </w:rPr>
        <w:t xml:space="preserve">a) A vencedora deverá firmar </w:t>
      </w:r>
      <w:r w:rsidR="00343273" w:rsidRPr="009510CE">
        <w:rPr>
          <w:sz w:val="23"/>
          <w:szCs w:val="23"/>
        </w:rPr>
        <w:t>a avença</w:t>
      </w:r>
      <w:r w:rsidRPr="009510CE">
        <w:rPr>
          <w:sz w:val="23"/>
          <w:szCs w:val="23"/>
        </w:rPr>
        <w:t xml:space="preserve"> tão logo seja convocada pela Administração, </w:t>
      </w:r>
      <w:r w:rsidRPr="009510CE">
        <w:rPr>
          <w:bCs/>
          <w:sz w:val="23"/>
          <w:szCs w:val="23"/>
        </w:rPr>
        <w:t>iniciando efetivamente as atividades relativas à acomodação/instalação dos materiais e equipamentos a partir da data</w:t>
      </w:r>
      <w:r w:rsidR="00343273" w:rsidRPr="009510CE">
        <w:rPr>
          <w:bCs/>
          <w:sz w:val="23"/>
          <w:szCs w:val="23"/>
        </w:rPr>
        <w:t xml:space="preserve"> de</w:t>
      </w:r>
      <w:r w:rsidRPr="009510CE">
        <w:rPr>
          <w:bCs/>
          <w:sz w:val="23"/>
          <w:szCs w:val="23"/>
        </w:rPr>
        <w:t xml:space="preserve"> assinatura do </w:t>
      </w:r>
      <w:r w:rsidR="00343273" w:rsidRPr="009510CE">
        <w:rPr>
          <w:bCs/>
          <w:sz w:val="23"/>
          <w:szCs w:val="23"/>
        </w:rPr>
        <w:t>termo de outorga</w:t>
      </w:r>
      <w:r w:rsidRPr="009510CE">
        <w:rPr>
          <w:bCs/>
          <w:sz w:val="23"/>
          <w:szCs w:val="23"/>
        </w:rPr>
        <w:t xml:space="preserve">. </w:t>
      </w:r>
    </w:p>
    <w:p w14:paraId="515B0323" w14:textId="77777777" w:rsidR="00A26F41" w:rsidRPr="009510CE" w:rsidRDefault="00A26F41" w:rsidP="00A26F41">
      <w:pPr>
        <w:autoSpaceDE w:val="0"/>
        <w:autoSpaceDN w:val="0"/>
        <w:adjustRightInd w:val="0"/>
        <w:jc w:val="both"/>
        <w:rPr>
          <w:bCs/>
          <w:sz w:val="23"/>
          <w:szCs w:val="23"/>
        </w:rPr>
      </w:pPr>
    </w:p>
    <w:p w14:paraId="2B944283" w14:textId="77777777" w:rsidR="00A26F41" w:rsidRPr="00FB55E9" w:rsidRDefault="00A26F41" w:rsidP="00A26F41">
      <w:pPr>
        <w:autoSpaceDE w:val="0"/>
        <w:autoSpaceDN w:val="0"/>
        <w:adjustRightInd w:val="0"/>
        <w:jc w:val="both"/>
        <w:rPr>
          <w:sz w:val="23"/>
          <w:szCs w:val="23"/>
        </w:rPr>
      </w:pPr>
      <w:r w:rsidRPr="00FB55E9">
        <w:rPr>
          <w:bCs/>
          <w:sz w:val="23"/>
          <w:szCs w:val="23"/>
        </w:rPr>
        <w:t xml:space="preserve">b) Iniciada a acomodação/instalação da cantina, o prazo para seu término é de 20 (vinte) dias. </w:t>
      </w:r>
    </w:p>
    <w:p w14:paraId="71C86B89" w14:textId="77777777" w:rsidR="00A26F41" w:rsidRPr="00FB55E9" w:rsidRDefault="00A26F41" w:rsidP="00A26F41">
      <w:pPr>
        <w:autoSpaceDE w:val="0"/>
        <w:autoSpaceDN w:val="0"/>
        <w:adjustRightInd w:val="0"/>
        <w:jc w:val="both"/>
        <w:rPr>
          <w:sz w:val="23"/>
          <w:szCs w:val="23"/>
        </w:rPr>
      </w:pPr>
    </w:p>
    <w:p w14:paraId="30D25FB4" w14:textId="77777777" w:rsidR="00A26F41" w:rsidRPr="009510CE" w:rsidRDefault="00A26F41" w:rsidP="00A26F41">
      <w:pPr>
        <w:autoSpaceDE w:val="0"/>
        <w:autoSpaceDN w:val="0"/>
        <w:adjustRightInd w:val="0"/>
        <w:jc w:val="both"/>
        <w:rPr>
          <w:sz w:val="23"/>
          <w:szCs w:val="23"/>
        </w:rPr>
      </w:pPr>
      <w:r w:rsidRPr="00FB55E9">
        <w:rPr>
          <w:sz w:val="23"/>
          <w:szCs w:val="23"/>
        </w:rPr>
        <w:t>c) As atividades comerciais serão iniciadas em no máximo de 03 (três) dias úteis do encerramento do prazo, alínea “b” deste item;</w:t>
      </w:r>
      <w:r w:rsidRPr="009510CE">
        <w:rPr>
          <w:sz w:val="23"/>
          <w:szCs w:val="23"/>
        </w:rPr>
        <w:t xml:space="preserve"> </w:t>
      </w:r>
    </w:p>
    <w:p w14:paraId="11AE5CD4" w14:textId="77777777" w:rsidR="00A26F41" w:rsidRPr="009510CE" w:rsidRDefault="00A26F41" w:rsidP="00A26F41">
      <w:pPr>
        <w:autoSpaceDE w:val="0"/>
        <w:autoSpaceDN w:val="0"/>
        <w:adjustRightInd w:val="0"/>
        <w:jc w:val="both"/>
        <w:rPr>
          <w:sz w:val="23"/>
          <w:szCs w:val="23"/>
        </w:rPr>
      </w:pPr>
    </w:p>
    <w:p w14:paraId="692BDBB9" w14:textId="77777777" w:rsidR="00A26F41" w:rsidRPr="009510CE" w:rsidRDefault="00A26F41" w:rsidP="00A26F41">
      <w:pPr>
        <w:autoSpaceDE w:val="0"/>
        <w:autoSpaceDN w:val="0"/>
        <w:adjustRightInd w:val="0"/>
        <w:jc w:val="both"/>
        <w:rPr>
          <w:sz w:val="23"/>
          <w:szCs w:val="23"/>
        </w:rPr>
      </w:pPr>
      <w:r w:rsidRPr="009510CE">
        <w:rPr>
          <w:sz w:val="23"/>
          <w:szCs w:val="23"/>
        </w:rPr>
        <w:t>d) Instalar lixeiras e outros que se fizerem necessários para manter limpos todos os locais internos e externos do prédio;</w:t>
      </w:r>
    </w:p>
    <w:p w14:paraId="52993693" w14:textId="77777777" w:rsidR="00A26F41" w:rsidRPr="009510CE" w:rsidRDefault="00A26F41" w:rsidP="00A26F41">
      <w:pPr>
        <w:autoSpaceDE w:val="0"/>
        <w:autoSpaceDN w:val="0"/>
        <w:adjustRightInd w:val="0"/>
        <w:jc w:val="both"/>
        <w:rPr>
          <w:sz w:val="23"/>
          <w:szCs w:val="23"/>
        </w:rPr>
      </w:pPr>
    </w:p>
    <w:p w14:paraId="5ACF9498" w14:textId="77777777" w:rsidR="00A26F41" w:rsidRPr="009510CE" w:rsidRDefault="00A26F41" w:rsidP="00A26F41">
      <w:pPr>
        <w:autoSpaceDE w:val="0"/>
        <w:autoSpaceDN w:val="0"/>
        <w:adjustRightInd w:val="0"/>
        <w:jc w:val="both"/>
        <w:rPr>
          <w:sz w:val="23"/>
          <w:szCs w:val="23"/>
        </w:rPr>
      </w:pPr>
      <w:r w:rsidRPr="009510CE">
        <w:rPr>
          <w:sz w:val="23"/>
          <w:szCs w:val="23"/>
        </w:rPr>
        <w:t>e) Conservar permanentemente as dependências e arredores, como também os sistemas elétricos e hidráulicos do espaço reservado para a Cantina, mantendo-os em condições normais de uso;</w:t>
      </w:r>
    </w:p>
    <w:p w14:paraId="68847A56" w14:textId="77777777" w:rsidR="00A26F41" w:rsidRPr="009510CE" w:rsidRDefault="00A26F41" w:rsidP="00A26F41">
      <w:pPr>
        <w:autoSpaceDE w:val="0"/>
        <w:autoSpaceDN w:val="0"/>
        <w:adjustRightInd w:val="0"/>
        <w:jc w:val="both"/>
        <w:rPr>
          <w:sz w:val="23"/>
          <w:szCs w:val="23"/>
        </w:rPr>
      </w:pPr>
    </w:p>
    <w:p w14:paraId="3D561D65" w14:textId="77777777" w:rsidR="00A26F41" w:rsidRPr="009510CE" w:rsidRDefault="00A26F41" w:rsidP="00A26F41">
      <w:pPr>
        <w:autoSpaceDE w:val="0"/>
        <w:autoSpaceDN w:val="0"/>
        <w:adjustRightInd w:val="0"/>
        <w:jc w:val="both"/>
        <w:rPr>
          <w:sz w:val="23"/>
          <w:szCs w:val="23"/>
        </w:rPr>
      </w:pPr>
      <w:r w:rsidRPr="009510CE">
        <w:rPr>
          <w:sz w:val="23"/>
          <w:szCs w:val="23"/>
        </w:rPr>
        <w:t>f) Modificações, reformas e outras mudanças na estrutura, deverão ter autorização prévia da FIEC/CEPIN através de requerimento, eximindo a FIEC/CEPIN se aprovado de responder por eventual ação indenizatória pelas benfeitorias;</w:t>
      </w:r>
    </w:p>
    <w:p w14:paraId="2BB2719A" w14:textId="77777777" w:rsidR="00A26F41" w:rsidRPr="009510CE" w:rsidRDefault="00A26F41" w:rsidP="00A26F41">
      <w:pPr>
        <w:autoSpaceDE w:val="0"/>
        <w:autoSpaceDN w:val="0"/>
        <w:adjustRightInd w:val="0"/>
        <w:jc w:val="both"/>
        <w:rPr>
          <w:sz w:val="23"/>
          <w:szCs w:val="23"/>
        </w:rPr>
      </w:pPr>
    </w:p>
    <w:p w14:paraId="77BCE67A" w14:textId="77777777" w:rsidR="00A26F41" w:rsidRPr="009510CE" w:rsidRDefault="00A26F41" w:rsidP="00A26F41">
      <w:pPr>
        <w:autoSpaceDE w:val="0"/>
        <w:autoSpaceDN w:val="0"/>
        <w:adjustRightInd w:val="0"/>
        <w:jc w:val="both"/>
        <w:rPr>
          <w:sz w:val="23"/>
          <w:szCs w:val="23"/>
        </w:rPr>
      </w:pPr>
      <w:r w:rsidRPr="009510CE">
        <w:rPr>
          <w:sz w:val="23"/>
          <w:szCs w:val="23"/>
        </w:rPr>
        <w:t>g) Não ceder, transferir ou emprestar a terceiros, no todo ou em parte, a área objeto da concessão, zelando pelo seu uso e comunicando de imediato, à Administração, a sua utilização indevida por terceiros ou qualquer anormalidade que possa haver no imóvel;</w:t>
      </w:r>
    </w:p>
    <w:p w14:paraId="24E2C5BE" w14:textId="77777777" w:rsidR="00A26F41" w:rsidRPr="009510CE" w:rsidRDefault="00A26F41" w:rsidP="00A26F41">
      <w:pPr>
        <w:autoSpaceDE w:val="0"/>
        <w:autoSpaceDN w:val="0"/>
        <w:adjustRightInd w:val="0"/>
        <w:jc w:val="both"/>
        <w:rPr>
          <w:sz w:val="23"/>
          <w:szCs w:val="23"/>
        </w:rPr>
      </w:pPr>
    </w:p>
    <w:p w14:paraId="2AC8C166" w14:textId="77777777" w:rsidR="00A26F41" w:rsidRPr="009510CE" w:rsidRDefault="00A26F41" w:rsidP="00A26F41">
      <w:pPr>
        <w:autoSpaceDE w:val="0"/>
        <w:autoSpaceDN w:val="0"/>
        <w:adjustRightInd w:val="0"/>
        <w:jc w:val="both"/>
        <w:rPr>
          <w:sz w:val="23"/>
          <w:szCs w:val="23"/>
        </w:rPr>
      </w:pPr>
      <w:r w:rsidRPr="009510CE">
        <w:rPr>
          <w:sz w:val="23"/>
          <w:szCs w:val="23"/>
        </w:rPr>
        <w:t>h) Não suspender suas atividades durante o horário de funcionamento sem prévia e expressa autorização da Administração;</w:t>
      </w:r>
    </w:p>
    <w:p w14:paraId="72B02272" w14:textId="77777777" w:rsidR="00A26F41" w:rsidRPr="009510CE" w:rsidRDefault="00A26F41" w:rsidP="00A26F41">
      <w:pPr>
        <w:autoSpaceDE w:val="0"/>
        <w:autoSpaceDN w:val="0"/>
        <w:adjustRightInd w:val="0"/>
        <w:jc w:val="both"/>
        <w:rPr>
          <w:sz w:val="23"/>
          <w:szCs w:val="23"/>
        </w:rPr>
      </w:pPr>
    </w:p>
    <w:p w14:paraId="6A2658B0" w14:textId="77777777" w:rsidR="00A26F41" w:rsidRPr="009510CE" w:rsidRDefault="00A26F41" w:rsidP="00A26F41">
      <w:pPr>
        <w:autoSpaceDE w:val="0"/>
        <w:autoSpaceDN w:val="0"/>
        <w:adjustRightInd w:val="0"/>
        <w:jc w:val="both"/>
        <w:rPr>
          <w:sz w:val="23"/>
          <w:szCs w:val="23"/>
        </w:rPr>
      </w:pPr>
      <w:r w:rsidRPr="009510CE">
        <w:rPr>
          <w:sz w:val="23"/>
          <w:szCs w:val="23"/>
        </w:rPr>
        <w:t>i) Manter, durante toda a execução da permissão que lhe foi outorgada, em compatibilidade com as obrigações por ela assumidas, todas as condições de habilitação e qualificação exigidas na licitação;</w:t>
      </w:r>
    </w:p>
    <w:p w14:paraId="5C2539B8" w14:textId="77777777" w:rsidR="00A26F41" w:rsidRPr="009510CE" w:rsidRDefault="00A26F41" w:rsidP="00A26F41">
      <w:pPr>
        <w:autoSpaceDE w:val="0"/>
        <w:autoSpaceDN w:val="0"/>
        <w:adjustRightInd w:val="0"/>
        <w:jc w:val="both"/>
        <w:rPr>
          <w:sz w:val="23"/>
          <w:szCs w:val="23"/>
        </w:rPr>
      </w:pPr>
    </w:p>
    <w:p w14:paraId="1B242342" w14:textId="77777777" w:rsidR="00A26F41" w:rsidRPr="009510CE" w:rsidRDefault="00A26F41" w:rsidP="00A26F41">
      <w:pPr>
        <w:autoSpaceDE w:val="0"/>
        <w:autoSpaceDN w:val="0"/>
        <w:adjustRightInd w:val="0"/>
        <w:jc w:val="both"/>
        <w:rPr>
          <w:sz w:val="23"/>
          <w:szCs w:val="23"/>
        </w:rPr>
      </w:pPr>
      <w:r w:rsidRPr="009510CE">
        <w:rPr>
          <w:sz w:val="23"/>
          <w:szCs w:val="23"/>
        </w:rPr>
        <w:t>j) Equipar a cantina com maquinaria e/ou equipamentos apropriados, no mínimo com geladeira, freezer, forno, liquidificador, estufa de salgados, utensílios de cozinha, em perfeito estado de conservação para o funcionamento;</w:t>
      </w:r>
    </w:p>
    <w:p w14:paraId="54696587" w14:textId="77777777" w:rsidR="00A26F41" w:rsidRPr="009510CE" w:rsidRDefault="00A26F41" w:rsidP="00A26F41">
      <w:pPr>
        <w:autoSpaceDE w:val="0"/>
        <w:autoSpaceDN w:val="0"/>
        <w:adjustRightInd w:val="0"/>
        <w:jc w:val="both"/>
        <w:rPr>
          <w:sz w:val="23"/>
          <w:szCs w:val="23"/>
        </w:rPr>
      </w:pPr>
    </w:p>
    <w:p w14:paraId="6A68E1FA" w14:textId="77777777" w:rsidR="00A26F41" w:rsidRPr="009510CE" w:rsidRDefault="00A26F41" w:rsidP="00A26F41">
      <w:pPr>
        <w:autoSpaceDE w:val="0"/>
        <w:autoSpaceDN w:val="0"/>
        <w:adjustRightInd w:val="0"/>
        <w:jc w:val="both"/>
        <w:rPr>
          <w:sz w:val="23"/>
          <w:szCs w:val="23"/>
        </w:rPr>
      </w:pPr>
      <w:r w:rsidRPr="009510CE">
        <w:rPr>
          <w:sz w:val="23"/>
          <w:szCs w:val="23"/>
        </w:rPr>
        <w:t xml:space="preserve">l) Dispor de número suficiente de funcionários principalmente nos horários de intervalo das aulas, para agilizar o atendimento, adequadamente treinados, capacitados para atendimento ao público, </w:t>
      </w:r>
      <w:r w:rsidRPr="009510CE">
        <w:rPr>
          <w:sz w:val="23"/>
          <w:szCs w:val="23"/>
        </w:rPr>
        <w:lastRenderedPageBreak/>
        <w:t>com noções de higiene, cordialidade e devidamente uniformizados (aventais, proteção para cabelos e demais acessórios relevantes);</w:t>
      </w:r>
    </w:p>
    <w:p w14:paraId="54B23046" w14:textId="77777777" w:rsidR="00A26F41" w:rsidRPr="009510CE" w:rsidRDefault="00A26F41" w:rsidP="00A26F41">
      <w:pPr>
        <w:autoSpaceDE w:val="0"/>
        <w:autoSpaceDN w:val="0"/>
        <w:adjustRightInd w:val="0"/>
        <w:jc w:val="both"/>
        <w:rPr>
          <w:sz w:val="23"/>
          <w:szCs w:val="23"/>
        </w:rPr>
      </w:pPr>
    </w:p>
    <w:p w14:paraId="52F2E251" w14:textId="77777777" w:rsidR="00A26F41" w:rsidRPr="009510CE" w:rsidRDefault="00A26F41" w:rsidP="00A26F41">
      <w:pPr>
        <w:autoSpaceDE w:val="0"/>
        <w:autoSpaceDN w:val="0"/>
        <w:adjustRightInd w:val="0"/>
        <w:jc w:val="both"/>
        <w:rPr>
          <w:sz w:val="23"/>
          <w:szCs w:val="23"/>
        </w:rPr>
      </w:pPr>
      <w:r w:rsidRPr="009510CE">
        <w:rPr>
          <w:sz w:val="23"/>
          <w:szCs w:val="23"/>
        </w:rPr>
        <w:t>m) Ser responsável por todas as despesas com pessoal, tais como: salários, seguros de acidente, taxas, impostos e contribuições previdenciárias, indenizações, vales refeição, vales transporte, e outras que porventura venham a ser criadas e exigidas pelas Autoridades Governamentais, bem como pelo recolhimento de outros tributos e contribuições federais, estaduais e municipais devidos em decorrência da natureza dos serviços;</w:t>
      </w:r>
    </w:p>
    <w:p w14:paraId="4AE1250D" w14:textId="77777777" w:rsidR="00A26F41" w:rsidRPr="009510CE" w:rsidRDefault="00A26F41" w:rsidP="00A26F41">
      <w:pPr>
        <w:autoSpaceDE w:val="0"/>
        <w:autoSpaceDN w:val="0"/>
        <w:adjustRightInd w:val="0"/>
        <w:jc w:val="both"/>
        <w:rPr>
          <w:sz w:val="23"/>
          <w:szCs w:val="23"/>
        </w:rPr>
      </w:pPr>
    </w:p>
    <w:p w14:paraId="3A574594" w14:textId="77777777" w:rsidR="00A26F41" w:rsidRPr="009510CE" w:rsidRDefault="00A26F41" w:rsidP="00A26F41">
      <w:pPr>
        <w:autoSpaceDE w:val="0"/>
        <w:autoSpaceDN w:val="0"/>
        <w:adjustRightInd w:val="0"/>
        <w:jc w:val="both"/>
        <w:rPr>
          <w:sz w:val="23"/>
          <w:szCs w:val="23"/>
        </w:rPr>
      </w:pPr>
      <w:r w:rsidRPr="009510CE">
        <w:rPr>
          <w:sz w:val="23"/>
          <w:szCs w:val="23"/>
        </w:rPr>
        <w:t xml:space="preserve">n) Responsabilizar-se integralmente pela guarda e acondicionamento das mercadorias, materiais e equipamentos mantidos nas dependências da cantina, ficando estabelecido que não caberá nenhuma responsabilidade a Administração no caso de extravio, avaria, inutilização, furtos, </w:t>
      </w:r>
      <w:proofErr w:type="spellStart"/>
      <w:r w:rsidRPr="009510CE">
        <w:rPr>
          <w:sz w:val="23"/>
          <w:szCs w:val="23"/>
        </w:rPr>
        <w:t>etc</w:t>
      </w:r>
      <w:proofErr w:type="spellEnd"/>
      <w:r w:rsidRPr="009510CE">
        <w:rPr>
          <w:sz w:val="23"/>
          <w:szCs w:val="23"/>
        </w:rPr>
        <w:t>, qualquer tenha sido o motivo do dano;</w:t>
      </w:r>
    </w:p>
    <w:p w14:paraId="41152126" w14:textId="77777777" w:rsidR="00A26F41" w:rsidRPr="009510CE" w:rsidRDefault="00A26F41" w:rsidP="00A26F41">
      <w:pPr>
        <w:autoSpaceDE w:val="0"/>
        <w:autoSpaceDN w:val="0"/>
        <w:adjustRightInd w:val="0"/>
        <w:jc w:val="both"/>
        <w:rPr>
          <w:sz w:val="23"/>
          <w:szCs w:val="23"/>
        </w:rPr>
      </w:pPr>
    </w:p>
    <w:p w14:paraId="62A5753C" w14:textId="51CB6B4E" w:rsidR="00A26F41" w:rsidRPr="009510CE" w:rsidRDefault="00A26F41" w:rsidP="00A26F41">
      <w:pPr>
        <w:autoSpaceDE w:val="0"/>
        <w:autoSpaceDN w:val="0"/>
        <w:adjustRightInd w:val="0"/>
        <w:jc w:val="both"/>
        <w:rPr>
          <w:sz w:val="23"/>
          <w:szCs w:val="23"/>
        </w:rPr>
      </w:pPr>
      <w:r w:rsidRPr="009510CE">
        <w:rPr>
          <w:sz w:val="23"/>
          <w:szCs w:val="23"/>
        </w:rPr>
        <w:t xml:space="preserve">o) Estabelecer critérios de preço dos produtos a serem comercializados, fixados em comum acordo com a </w:t>
      </w:r>
      <w:r w:rsidR="005E00E7" w:rsidRPr="009510CE">
        <w:rPr>
          <w:b/>
          <w:sz w:val="23"/>
          <w:szCs w:val="23"/>
        </w:rPr>
        <w:t>PERMITENTE</w:t>
      </w:r>
      <w:r w:rsidRPr="009510CE">
        <w:rPr>
          <w:sz w:val="23"/>
          <w:szCs w:val="23"/>
        </w:rPr>
        <w:t xml:space="preserve"> e não superiores aos praticados no comércio em geral;</w:t>
      </w:r>
    </w:p>
    <w:p w14:paraId="008F751D" w14:textId="77777777" w:rsidR="00A26F41" w:rsidRPr="009510CE" w:rsidRDefault="00A26F41" w:rsidP="00A26F41">
      <w:pPr>
        <w:autoSpaceDE w:val="0"/>
        <w:autoSpaceDN w:val="0"/>
        <w:adjustRightInd w:val="0"/>
        <w:jc w:val="both"/>
        <w:rPr>
          <w:sz w:val="23"/>
          <w:szCs w:val="23"/>
        </w:rPr>
      </w:pPr>
    </w:p>
    <w:p w14:paraId="1A8C85BF" w14:textId="77777777" w:rsidR="00A26F41" w:rsidRPr="009510CE" w:rsidRDefault="00A26F41" w:rsidP="00A26F41">
      <w:pPr>
        <w:autoSpaceDE w:val="0"/>
        <w:autoSpaceDN w:val="0"/>
        <w:adjustRightInd w:val="0"/>
        <w:jc w:val="both"/>
        <w:rPr>
          <w:sz w:val="23"/>
          <w:szCs w:val="23"/>
        </w:rPr>
      </w:pPr>
      <w:r w:rsidRPr="009510CE">
        <w:rPr>
          <w:sz w:val="23"/>
          <w:szCs w:val="23"/>
        </w:rPr>
        <w:t>p) Repor vidros, lâmpadas, reatores, pintura e dispositivos elétricos que forem danificados no espaço da cantina;</w:t>
      </w:r>
    </w:p>
    <w:p w14:paraId="1BF3AA4F" w14:textId="77777777" w:rsidR="00A26F41" w:rsidRPr="009510CE" w:rsidRDefault="00A26F41" w:rsidP="00A26F41">
      <w:pPr>
        <w:autoSpaceDE w:val="0"/>
        <w:autoSpaceDN w:val="0"/>
        <w:adjustRightInd w:val="0"/>
        <w:jc w:val="both"/>
        <w:rPr>
          <w:sz w:val="23"/>
          <w:szCs w:val="23"/>
        </w:rPr>
      </w:pPr>
    </w:p>
    <w:p w14:paraId="485E2D24" w14:textId="6AE7E91F" w:rsidR="00A26F41" w:rsidRPr="009510CE" w:rsidRDefault="00A26F41" w:rsidP="00A26F41">
      <w:pPr>
        <w:autoSpaceDE w:val="0"/>
        <w:autoSpaceDN w:val="0"/>
        <w:adjustRightInd w:val="0"/>
        <w:jc w:val="both"/>
        <w:rPr>
          <w:sz w:val="23"/>
          <w:szCs w:val="23"/>
        </w:rPr>
      </w:pPr>
      <w:r w:rsidRPr="009510CE">
        <w:rPr>
          <w:sz w:val="23"/>
          <w:szCs w:val="23"/>
        </w:rPr>
        <w:t>q) Manter um alto padrão de qualidade e higiene dos serviços e produtos fornecidos, sob pena de rescisão contratual unilateral</w:t>
      </w:r>
      <w:r w:rsidR="005E00E7" w:rsidRPr="009510CE">
        <w:rPr>
          <w:sz w:val="23"/>
          <w:szCs w:val="23"/>
        </w:rPr>
        <w:t>;</w:t>
      </w:r>
    </w:p>
    <w:p w14:paraId="5DE73FD3" w14:textId="77777777" w:rsidR="005E00E7" w:rsidRPr="009510CE" w:rsidRDefault="005E00E7" w:rsidP="00A26F41">
      <w:pPr>
        <w:autoSpaceDE w:val="0"/>
        <w:autoSpaceDN w:val="0"/>
        <w:adjustRightInd w:val="0"/>
        <w:jc w:val="both"/>
        <w:rPr>
          <w:sz w:val="23"/>
          <w:szCs w:val="23"/>
        </w:rPr>
      </w:pPr>
    </w:p>
    <w:p w14:paraId="5FF686AF" w14:textId="42042864" w:rsidR="00A26F41" w:rsidRPr="009510CE" w:rsidRDefault="00A26F41" w:rsidP="00A26F41">
      <w:pPr>
        <w:autoSpaceDE w:val="0"/>
        <w:autoSpaceDN w:val="0"/>
        <w:adjustRightInd w:val="0"/>
        <w:jc w:val="both"/>
        <w:rPr>
          <w:b/>
          <w:sz w:val="23"/>
          <w:szCs w:val="23"/>
        </w:rPr>
      </w:pPr>
      <w:r w:rsidRPr="009510CE">
        <w:rPr>
          <w:sz w:val="23"/>
          <w:szCs w:val="23"/>
        </w:rPr>
        <w:t>r) Entregar, ao final</w:t>
      </w:r>
      <w:r w:rsidR="005E00E7" w:rsidRPr="009510CE">
        <w:rPr>
          <w:sz w:val="23"/>
          <w:szCs w:val="23"/>
        </w:rPr>
        <w:t xml:space="preserve"> da avença</w:t>
      </w:r>
      <w:r w:rsidRPr="009510CE">
        <w:rPr>
          <w:sz w:val="23"/>
          <w:szCs w:val="23"/>
        </w:rPr>
        <w:t xml:space="preserve">, o imóvel e os equipamentos de propriedade da Fundação, em perfeito estado de funcionamento e conservação, responsabilizando-se pela reposição do equipamento em características iguais ou superiores ao cedido pela Fundação, caso venha a ser quebrado e não seja possível ser reparado ou consertado. </w:t>
      </w:r>
    </w:p>
    <w:p w14:paraId="0F99C1CB" w14:textId="77777777" w:rsidR="00A26F41" w:rsidRPr="009510CE" w:rsidRDefault="00A26F41" w:rsidP="00A26F41">
      <w:pPr>
        <w:autoSpaceDE w:val="0"/>
        <w:autoSpaceDN w:val="0"/>
        <w:adjustRightInd w:val="0"/>
        <w:jc w:val="both"/>
        <w:rPr>
          <w:b/>
          <w:sz w:val="23"/>
          <w:szCs w:val="23"/>
        </w:rPr>
      </w:pPr>
    </w:p>
    <w:p w14:paraId="18AC3089" w14:textId="092502B5" w:rsidR="00A26F41" w:rsidRPr="009510CE" w:rsidRDefault="00A26F41" w:rsidP="00A26F41">
      <w:pPr>
        <w:autoSpaceDE w:val="0"/>
        <w:autoSpaceDN w:val="0"/>
        <w:adjustRightInd w:val="0"/>
        <w:jc w:val="both"/>
        <w:rPr>
          <w:sz w:val="23"/>
          <w:szCs w:val="23"/>
        </w:rPr>
      </w:pPr>
      <w:r w:rsidRPr="009510CE">
        <w:rPr>
          <w:sz w:val="23"/>
          <w:szCs w:val="23"/>
        </w:rPr>
        <w:t xml:space="preserve">s) A reposição de qualquer equipamento a ser efetuado pela </w:t>
      </w:r>
      <w:r w:rsidR="005E00E7" w:rsidRPr="009510CE">
        <w:rPr>
          <w:b/>
          <w:sz w:val="23"/>
          <w:szCs w:val="23"/>
        </w:rPr>
        <w:t>PERMISSIONÁRIA</w:t>
      </w:r>
      <w:r w:rsidRPr="009510CE">
        <w:rPr>
          <w:sz w:val="23"/>
          <w:szCs w:val="23"/>
        </w:rPr>
        <w:t>, deverá ser previamente autorizada pela Fundação e após será conferido e aprovado pelo gestor do termo de permissão da Fundação, desde que de acordo com o avençado.</w:t>
      </w:r>
    </w:p>
    <w:p w14:paraId="20CEBC8E" w14:textId="77777777" w:rsidR="00A26F41" w:rsidRPr="009510CE" w:rsidRDefault="00A26F41" w:rsidP="00A26F41">
      <w:pPr>
        <w:autoSpaceDE w:val="0"/>
        <w:autoSpaceDN w:val="0"/>
        <w:adjustRightInd w:val="0"/>
        <w:jc w:val="both"/>
        <w:rPr>
          <w:sz w:val="23"/>
          <w:szCs w:val="23"/>
        </w:rPr>
      </w:pPr>
    </w:p>
    <w:p w14:paraId="22AC0AB8" w14:textId="67084898" w:rsidR="005E00E7" w:rsidRPr="009510CE" w:rsidRDefault="005E00E7" w:rsidP="00A26F41">
      <w:pPr>
        <w:autoSpaceDE w:val="0"/>
        <w:autoSpaceDN w:val="0"/>
        <w:adjustRightInd w:val="0"/>
        <w:jc w:val="both"/>
        <w:rPr>
          <w:b/>
          <w:sz w:val="23"/>
          <w:szCs w:val="23"/>
        </w:rPr>
      </w:pPr>
      <w:r w:rsidRPr="009510CE">
        <w:rPr>
          <w:b/>
          <w:sz w:val="23"/>
          <w:szCs w:val="23"/>
        </w:rPr>
        <w:t>15. DOS PREÇOS</w:t>
      </w:r>
    </w:p>
    <w:p w14:paraId="43D5CDC7" w14:textId="2151CC52" w:rsidR="005E00E7" w:rsidRPr="009510CE" w:rsidRDefault="005E00E7" w:rsidP="00A26F41">
      <w:pPr>
        <w:autoSpaceDE w:val="0"/>
        <w:autoSpaceDN w:val="0"/>
        <w:adjustRightInd w:val="0"/>
        <w:jc w:val="both"/>
        <w:rPr>
          <w:b/>
          <w:sz w:val="23"/>
          <w:szCs w:val="23"/>
        </w:rPr>
      </w:pPr>
    </w:p>
    <w:p w14:paraId="5A182C72" w14:textId="1053B62F" w:rsidR="005E00E7" w:rsidRPr="009510CE" w:rsidRDefault="005E00E7" w:rsidP="00A26F41">
      <w:pPr>
        <w:autoSpaceDE w:val="0"/>
        <w:autoSpaceDN w:val="0"/>
        <w:adjustRightInd w:val="0"/>
        <w:jc w:val="both"/>
        <w:rPr>
          <w:b/>
          <w:sz w:val="23"/>
          <w:szCs w:val="23"/>
        </w:rPr>
      </w:pPr>
      <w:r w:rsidRPr="009510CE">
        <w:rPr>
          <w:b/>
          <w:sz w:val="23"/>
          <w:szCs w:val="23"/>
        </w:rPr>
        <w:t xml:space="preserve">15. A PERMISSIONÁRIA, pagará mensalmente a </w:t>
      </w:r>
      <w:proofErr w:type="spellStart"/>
      <w:r w:rsidRPr="009510CE">
        <w:rPr>
          <w:b/>
          <w:sz w:val="23"/>
          <w:szCs w:val="23"/>
        </w:rPr>
        <w:t>titulo</w:t>
      </w:r>
      <w:proofErr w:type="spellEnd"/>
      <w:r w:rsidRPr="009510CE">
        <w:rPr>
          <w:b/>
          <w:sz w:val="23"/>
          <w:szCs w:val="23"/>
        </w:rPr>
        <w:t xml:space="preserve"> aluguel da seguinte forma:</w:t>
      </w:r>
    </w:p>
    <w:p w14:paraId="7680D67A" w14:textId="47B1095F" w:rsidR="005E00E7" w:rsidRPr="009510CE" w:rsidRDefault="005E00E7" w:rsidP="00A26F41">
      <w:pPr>
        <w:autoSpaceDE w:val="0"/>
        <w:autoSpaceDN w:val="0"/>
        <w:adjustRightInd w:val="0"/>
        <w:jc w:val="both"/>
        <w:rPr>
          <w:b/>
          <w:sz w:val="23"/>
          <w:szCs w:val="23"/>
        </w:rPr>
      </w:pPr>
    </w:p>
    <w:p w14:paraId="28080F5E" w14:textId="1895F452" w:rsidR="005E00E7" w:rsidRPr="009510CE" w:rsidRDefault="005E00E7" w:rsidP="005E00E7">
      <w:pPr>
        <w:ind w:right="-284"/>
        <w:jc w:val="both"/>
        <w:rPr>
          <w:sz w:val="23"/>
          <w:szCs w:val="23"/>
        </w:rPr>
      </w:pPr>
      <w:r w:rsidRPr="009510CE">
        <w:rPr>
          <w:sz w:val="23"/>
          <w:szCs w:val="23"/>
        </w:rPr>
        <w:t xml:space="preserve">15.1.1. 100 % </w:t>
      </w:r>
      <w:proofErr w:type="gramStart"/>
      <w:r w:rsidRPr="009510CE">
        <w:rPr>
          <w:sz w:val="23"/>
          <w:szCs w:val="23"/>
        </w:rPr>
        <w:t>( cem</w:t>
      </w:r>
      <w:proofErr w:type="gramEnd"/>
      <w:r w:rsidRPr="009510CE">
        <w:rPr>
          <w:sz w:val="23"/>
          <w:szCs w:val="23"/>
        </w:rPr>
        <w:t xml:space="preserve"> por cento) do valor mensal por 09 meses</w:t>
      </w:r>
      <w:r w:rsidR="00CB1938" w:rsidRPr="009510CE">
        <w:rPr>
          <w:sz w:val="23"/>
          <w:szCs w:val="23"/>
        </w:rPr>
        <w:t>;</w:t>
      </w:r>
    </w:p>
    <w:p w14:paraId="0297DB38" w14:textId="77777777" w:rsidR="005E00E7" w:rsidRPr="009510CE" w:rsidRDefault="005E00E7" w:rsidP="005E00E7">
      <w:pPr>
        <w:ind w:right="-284"/>
        <w:jc w:val="both"/>
        <w:rPr>
          <w:sz w:val="23"/>
          <w:szCs w:val="23"/>
        </w:rPr>
      </w:pPr>
    </w:p>
    <w:p w14:paraId="7FA53E81" w14:textId="733E4FB7" w:rsidR="005E00E7" w:rsidRPr="009510CE" w:rsidRDefault="005E00E7" w:rsidP="005E00E7">
      <w:pPr>
        <w:ind w:right="-284"/>
        <w:jc w:val="both"/>
        <w:rPr>
          <w:bCs/>
          <w:sz w:val="23"/>
          <w:szCs w:val="23"/>
        </w:rPr>
      </w:pPr>
      <w:r w:rsidRPr="009510CE">
        <w:rPr>
          <w:sz w:val="23"/>
          <w:szCs w:val="23"/>
        </w:rPr>
        <w:t xml:space="preserve">15.1.2. </w:t>
      </w:r>
      <w:r w:rsidRPr="009510CE">
        <w:rPr>
          <w:bCs/>
          <w:sz w:val="23"/>
          <w:szCs w:val="23"/>
        </w:rPr>
        <w:t xml:space="preserve">40% (Quarenta) por cento de </w:t>
      </w:r>
      <w:proofErr w:type="gramStart"/>
      <w:r w:rsidRPr="009510CE">
        <w:rPr>
          <w:bCs/>
          <w:sz w:val="23"/>
          <w:szCs w:val="23"/>
        </w:rPr>
        <w:t>desconto  sobre</w:t>
      </w:r>
      <w:proofErr w:type="gramEnd"/>
      <w:r w:rsidRPr="009510CE">
        <w:rPr>
          <w:bCs/>
          <w:sz w:val="23"/>
          <w:szCs w:val="23"/>
        </w:rPr>
        <w:t xml:space="preserve"> 15 (quinze) dias de recesso nos meses de julho e dezembro:  R$                           (                         ) por recesso, totalizando R$    para os 02 (dois) recessos</w:t>
      </w:r>
      <w:r w:rsidR="00CB1938" w:rsidRPr="009510CE">
        <w:rPr>
          <w:bCs/>
          <w:sz w:val="23"/>
          <w:szCs w:val="23"/>
        </w:rPr>
        <w:t xml:space="preserve"> e, </w:t>
      </w:r>
    </w:p>
    <w:p w14:paraId="015BC783" w14:textId="77777777" w:rsidR="005E00E7" w:rsidRPr="009510CE" w:rsidRDefault="005E00E7" w:rsidP="005E00E7">
      <w:pPr>
        <w:ind w:right="-284"/>
        <w:jc w:val="both"/>
        <w:rPr>
          <w:bCs/>
          <w:sz w:val="23"/>
          <w:szCs w:val="23"/>
        </w:rPr>
      </w:pPr>
    </w:p>
    <w:p w14:paraId="3901AEC1" w14:textId="79B82AE3" w:rsidR="005E00E7" w:rsidRPr="009510CE" w:rsidRDefault="005E00E7" w:rsidP="005E00E7">
      <w:pPr>
        <w:ind w:right="-284"/>
        <w:jc w:val="both"/>
        <w:rPr>
          <w:bCs/>
          <w:sz w:val="23"/>
          <w:szCs w:val="23"/>
        </w:rPr>
      </w:pPr>
      <w:r w:rsidRPr="009510CE">
        <w:rPr>
          <w:bCs/>
          <w:sz w:val="23"/>
          <w:szCs w:val="23"/>
        </w:rPr>
        <w:t xml:space="preserve">2.1.3.  40% (Quarenta) por </w:t>
      </w:r>
      <w:proofErr w:type="gramStart"/>
      <w:r w:rsidRPr="009510CE">
        <w:rPr>
          <w:bCs/>
          <w:sz w:val="23"/>
          <w:szCs w:val="23"/>
        </w:rPr>
        <w:t>cento  sobre</w:t>
      </w:r>
      <w:proofErr w:type="gramEnd"/>
      <w:r w:rsidRPr="009510CE">
        <w:rPr>
          <w:bCs/>
          <w:sz w:val="23"/>
          <w:szCs w:val="23"/>
        </w:rPr>
        <w:t xml:space="preserve"> 30 (trinta) dias no mês de janeiro. R$...................</w:t>
      </w:r>
    </w:p>
    <w:p w14:paraId="7A6AD7E2" w14:textId="77777777" w:rsidR="005E00E7" w:rsidRPr="009510CE" w:rsidRDefault="005E00E7" w:rsidP="005E00E7">
      <w:pPr>
        <w:jc w:val="both"/>
        <w:rPr>
          <w:rFonts w:eastAsia="Batang"/>
          <w:sz w:val="23"/>
          <w:szCs w:val="23"/>
        </w:rPr>
      </w:pPr>
    </w:p>
    <w:p w14:paraId="6FE9013E" w14:textId="53AA68A9" w:rsidR="005E00E7" w:rsidRPr="009510CE" w:rsidRDefault="005E00E7" w:rsidP="005E00E7">
      <w:pPr>
        <w:autoSpaceDE w:val="0"/>
        <w:autoSpaceDN w:val="0"/>
        <w:adjustRightInd w:val="0"/>
        <w:jc w:val="both"/>
        <w:rPr>
          <w:sz w:val="23"/>
          <w:szCs w:val="23"/>
        </w:rPr>
      </w:pPr>
      <w:r w:rsidRPr="009510CE">
        <w:rPr>
          <w:sz w:val="23"/>
          <w:szCs w:val="23"/>
        </w:rPr>
        <w:t xml:space="preserve">2.2. Os pagamentos em decorrência da permissão de uso da área serão efetuados </w:t>
      </w:r>
      <w:proofErr w:type="gramStart"/>
      <w:r w:rsidRPr="009510CE">
        <w:rPr>
          <w:sz w:val="23"/>
          <w:szCs w:val="23"/>
        </w:rPr>
        <w:t>mensalmente  em</w:t>
      </w:r>
      <w:proofErr w:type="gramEnd"/>
      <w:r w:rsidRPr="009510CE">
        <w:rPr>
          <w:sz w:val="23"/>
          <w:szCs w:val="23"/>
        </w:rPr>
        <w:t xml:space="preserve"> banco, agência e conta corrente indicada pela PERMITENTE, até o dia 10 do mês seguinte ao vencido.</w:t>
      </w:r>
    </w:p>
    <w:p w14:paraId="42A4E792" w14:textId="77777777" w:rsidR="005E00E7" w:rsidRPr="009510CE" w:rsidRDefault="005E00E7" w:rsidP="00A26F41">
      <w:pPr>
        <w:autoSpaceDE w:val="0"/>
        <w:autoSpaceDN w:val="0"/>
        <w:adjustRightInd w:val="0"/>
        <w:jc w:val="both"/>
        <w:rPr>
          <w:sz w:val="23"/>
          <w:szCs w:val="23"/>
        </w:rPr>
      </w:pPr>
    </w:p>
    <w:p w14:paraId="2D111115" w14:textId="77777777" w:rsidR="00A26F41" w:rsidRPr="009510CE" w:rsidRDefault="00A26F41" w:rsidP="00A26F41">
      <w:pPr>
        <w:jc w:val="both"/>
        <w:rPr>
          <w:b/>
          <w:sz w:val="23"/>
          <w:szCs w:val="23"/>
        </w:rPr>
      </w:pPr>
    </w:p>
    <w:p w14:paraId="02C92AAC" w14:textId="1662D3D2" w:rsidR="00A26F41" w:rsidRDefault="00A26F41" w:rsidP="00A26F41">
      <w:pPr>
        <w:jc w:val="both"/>
        <w:rPr>
          <w:b/>
          <w:sz w:val="23"/>
          <w:szCs w:val="23"/>
        </w:rPr>
      </w:pPr>
    </w:p>
    <w:p w14:paraId="18376A1B" w14:textId="77777777" w:rsidR="008A04B1" w:rsidRPr="009510CE" w:rsidRDefault="008A04B1" w:rsidP="00A26F41">
      <w:pPr>
        <w:jc w:val="both"/>
        <w:rPr>
          <w:b/>
          <w:sz w:val="23"/>
          <w:szCs w:val="23"/>
        </w:rPr>
      </w:pPr>
    </w:p>
    <w:p w14:paraId="71BA7E02" w14:textId="77777777" w:rsidR="009510CE" w:rsidRPr="009510CE" w:rsidRDefault="009510CE" w:rsidP="009510CE">
      <w:pPr>
        <w:jc w:val="center"/>
        <w:rPr>
          <w:b/>
          <w:bCs/>
          <w:sz w:val="23"/>
          <w:szCs w:val="23"/>
          <w:highlight w:val="yellow"/>
        </w:rPr>
      </w:pPr>
      <w:r w:rsidRPr="009510CE">
        <w:rPr>
          <w:b/>
          <w:bCs/>
          <w:sz w:val="23"/>
          <w:szCs w:val="23"/>
          <w:highlight w:val="yellow"/>
        </w:rPr>
        <w:t>EDITAL Nº 025/2024</w:t>
      </w:r>
    </w:p>
    <w:p w14:paraId="1A810286" w14:textId="77777777" w:rsidR="009510CE" w:rsidRPr="009510CE" w:rsidRDefault="009510CE" w:rsidP="009510CE">
      <w:pPr>
        <w:jc w:val="center"/>
        <w:rPr>
          <w:b/>
          <w:bCs/>
          <w:sz w:val="23"/>
          <w:szCs w:val="23"/>
        </w:rPr>
      </w:pPr>
      <w:r w:rsidRPr="009510CE">
        <w:rPr>
          <w:b/>
          <w:bCs/>
          <w:sz w:val="23"/>
          <w:szCs w:val="23"/>
          <w:highlight w:val="yellow"/>
        </w:rPr>
        <w:t>CONCORRÊNCIA ELETRÔNICA Nº 001/2024 – PROCESSO Nº 122/2024</w:t>
      </w:r>
    </w:p>
    <w:p w14:paraId="577B6790" w14:textId="025C2AF1" w:rsidR="00E34011" w:rsidRPr="009510CE" w:rsidRDefault="00E34011" w:rsidP="00E34011">
      <w:pPr>
        <w:tabs>
          <w:tab w:val="left" w:pos="3780"/>
        </w:tabs>
        <w:autoSpaceDE w:val="0"/>
        <w:autoSpaceDN w:val="0"/>
        <w:adjustRightInd w:val="0"/>
        <w:jc w:val="center"/>
        <w:rPr>
          <w:b/>
          <w:bCs/>
          <w:caps/>
          <w:sz w:val="23"/>
          <w:szCs w:val="23"/>
        </w:rPr>
      </w:pPr>
      <w:r w:rsidRPr="009510CE">
        <w:rPr>
          <w:b/>
          <w:bCs/>
          <w:caps/>
          <w:sz w:val="23"/>
          <w:szCs w:val="23"/>
        </w:rPr>
        <w:t>ANEXO II - Declaração de Cumprimento Plenos dos Requisitos</w:t>
      </w:r>
    </w:p>
    <w:p w14:paraId="3440E597" w14:textId="77777777" w:rsidR="00E34011" w:rsidRPr="009510CE" w:rsidRDefault="00E34011" w:rsidP="00E34011">
      <w:pPr>
        <w:tabs>
          <w:tab w:val="left" w:pos="3780"/>
        </w:tabs>
        <w:autoSpaceDE w:val="0"/>
        <w:autoSpaceDN w:val="0"/>
        <w:adjustRightInd w:val="0"/>
        <w:jc w:val="center"/>
        <w:rPr>
          <w:b/>
          <w:bCs/>
          <w:caps/>
          <w:sz w:val="23"/>
          <w:szCs w:val="23"/>
        </w:rPr>
      </w:pPr>
      <w:r w:rsidRPr="009510CE">
        <w:rPr>
          <w:b/>
          <w:bCs/>
          <w:caps/>
          <w:sz w:val="23"/>
          <w:szCs w:val="23"/>
        </w:rPr>
        <w:t xml:space="preserve"> de Habilitação</w:t>
      </w:r>
    </w:p>
    <w:p w14:paraId="38B4A95F" w14:textId="6C938C34" w:rsidR="00E34011" w:rsidRPr="009510CE" w:rsidRDefault="00E34011" w:rsidP="00E34011">
      <w:pPr>
        <w:jc w:val="both"/>
        <w:rPr>
          <w:sz w:val="23"/>
          <w:szCs w:val="23"/>
        </w:rPr>
      </w:pPr>
      <w:r w:rsidRPr="009510CE">
        <w:rPr>
          <w:sz w:val="23"/>
          <w:szCs w:val="23"/>
        </w:rPr>
        <w:t>A empresa......., aqui devidamente representada pelo(a)........., infra-assinado, DECLARA, por este e na melhor forma de direito, concordar com os termos d</w:t>
      </w:r>
      <w:r w:rsidR="00E76C06" w:rsidRPr="009510CE">
        <w:rPr>
          <w:sz w:val="23"/>
          <w:szCs w:val="23"/>
        </w:rPr>
        <w:t>a CONCORRÊNCIA ELETRONICA</w:t>
      </w:r>
      <w:r w:rsidRPr="009510CE">
        <w:rPr>
          <w:sz w:val="23"/>
          <w:szCs w:val="23"/>
        </w:rPr>
        <w:t xml:space="preserve"> Nº ___/2024,</w:t>
      </w:r>
      <w:r w:rsidR="00B956CD">
        <w:rPr>
          <w:sz w:val="23"/>
          <w:szCs w:val="23"/>
        </w:rPr>
        <w:t xml:space="preserve"> relativo a  seleção de pessoa jurídica do ramo alimentício para ocupara e explorar serviços de alimentação  em cantina escolar e </w:t>
      </w:r>
      <w:r w:rsidRPr="009510CE">
        <w:rPr>
          <w:sz w:val="23"/>
          <w:szCs w:val="23"/>
        </w:rPr>
        <w:t xml:space="preserve"> dos respectivos documentos e anexos da Licitação. </w:t>
      </w:r>
    </w:p>
    <w:p w14:paraId="05D28159" w14:textId="77777777" w:rsidR="00E34011" w:rsidRPr="009510CE" w:rsidRDefault="00E34011" w:rsidP="00E34011">
      <w:pPr>
        <w:jc w:val="both"/>
        <w:rPr>
          <w:sz w:val="23"/>
          <w:szCs w:val="23"/>
        </w:rPr>
      </w:pPr>
    </w:p>
    <w:p w14:paraId="77B8F305" w14:textId="77777777" w:rsidR="00E34011" w:rsidRPr="009510CE" w:rsidRDefault="00E34011" w:rsidP="00E34011">
      <w:pPr>
        <w:jc w:val="both"/>
        <w:rPr>
          <w:sz w:val="23"/>
          <w:szCs w:val="23"/>
        </w:rPr>
      </w:pPr>
      <w:r w:rsidRPr="009510CE">
        <w:rPr>
          <w:sz w:val="23"/>
          <w:szCs w:val="23"/>
        </w:rPr>
        <w:t xml:space="preserve">Declara ainda, que acatará integralmente quaisquer decisões que venham a ser tomadas pelo Pregoeira e Equipe de Apoio ou pela Administração da Fundação </w:t>
      </w:r>
      <w:proofErr w:type="spellStart"/>
      <w:r w:rsidRPr="009510CE">
        <w:rPr>
          <w:sz w:val="23"/>
          <w:szCs w:val="23"/>
        </w:rPr>
        <w:t>Indaiatubana</w:t>
      </w:r>
      <w:proofErr w:type="spellEnd"/>
      <w:r w:rsidRPr="009510CE">
        <w:rPr>
          <w:sz w:val="23"/>
          <w:szCs w:val="23"/>
        </w:rPr>
        <w:t xml:space="preserve"> de Educação e Cultura - FIEC, quanto à habilitação, classificação e adjudicação, ressalvados os nossos direitos legais de recursos.</w:t>
      </w:r>
    </w:p>
    <w:p w14:paraId="0D4FEFCB" w14:textId="77777777" w:rsidR="00E34011" w:rsidRPr="009510CE" w:rsidRDefault="00E34011" w:rsidP="00E34011">
      <w:pPr>
        <w:jc w:val="both"/>
        <w:rPr>
          <w:sz w:val="23"/>
          <w:szCs w:val="23"/>
        </w:rPr>
      </w:pPr>
      <w:r w:rsidRPr="009510CE">
        <w:rPr>
          <w:sz w:val="23"/>
          <w:szCs w:val="23"/>
        </w:rPr>
        <w:t xml:space="preserve">Declara que não existe, até o presente momento, qualquer impedimento quanto à habilitação no presente certame e, que caso venham a conhecer, no decorrer do certame, comprometemo-nos a comunicá-los de imediato a Fundação </w:t>
      </w:r>
      <w:proofErr w:type="spellStart"/>
      <w:r w:rsidRPr="009510CE">
        <w:rPr>
          <w:sz w:val="23"/>
          <w:szCs w:val="23"/>
        </w:rPr>
        <w:t>Indaiatubana</w:t>
      </w:r>
      <w:proofErr w:type="spellEnd"/>
      <w:r w:rsidRPr="009510CE">
        <w:rPr>
          <w:sz w:val="23"/>
          <w:szCs w:val="23"/>
        </w:rPr>
        <w:t xml:space="preserve"> de Educação e Cultura.</w:t>
      </w:r>
    </w:p>
    <w:p w14:paraId="4EAF04A7" w14:textId="77777777" w:rsidR="00E34011" w:rsidRPr="009510CE" w:rsidRDefault="00E34011" w:rsidP="00E34011">
      <w:pPr>
        <w:autoSpaceDE w:val="0"/>
        <w:autoSpaceDN w:val="0"/>
        <w:adjustRightInd w:val="0"/>
        <w:jc w:val="both"/>
        <w:rPr>
          <w:sz w:val="23"/>
          <w:szCs w:val="23"/>
        </w:rPr>
      </w:pPr>
      <w:r w:rsidRPr="009510CE">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2B526691" w14:textId="77777777" w:rsidR="00E34011" w:rsidRPr="009510CE" w:rsidRDefault="00E34011" w:rsidP="00E34011">
      <w:pPr>
        <w:autoSpaceDE w:val="0"/>
        <w:autoSpaceDN w:val="0"/>
        <w:adjustRightInd w:val="0"/>
        <w:spacing w:after="168"/>
        <w:jc w:val="both"/>
        <w:rPr>
          <w:sz w:val="23"/>
          <w:szCs w:val="23"/>
        </w:rPr>
      </w:pPr>
      <w:r w:rsidRPr="009510CE">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133591BC" w14:textId="77777777" w:rsidR="00E34011" w:rsidRPr="009510CE" w:rsidRDefault="00E34011" w:rsidP="00E34011">
      <w:pPr>
        <w:autoSpaceDE w:val="0"/>
        <w:autoSpaceDN w:val="0"/>
        <w:adjustRightInd w:val="0"/>
        <w:spacing w:after="168"/>
        <w:jc w:val="both"/>
        <w:rPr>
          <w:sz w:val="23"/>
          <w:szCs w:val="23"/>
        </w:rPr>
      </w:pPr>
      <w:r w:rsidRPr="009510CE">
        <w:rPr>
          <w:sz w:val="23"/>
          <w:szCs w:val="23"/>
        </w:rPr>
        <w:t>DECLARA que,</w:t>
      </w:r>
      <w:r w:rsidRPr="009510CE">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09249099" w14:textId="77777777" w:rsidR="00E34011" w:rsidRPr="009510CE" w:rsidRDefault="00E34011" w:rsidP="00E34011">
      <w:pPr>
        <w:autoSpaceDE w:val="0"/>
        <w:autoSpaceDN w:val="0"/>
        <w:adjustRightInd w:val="0"/>
        <w:spacing w:after="168"/>
        <w:jc w:val="both"/>
        <w:rPr>
          <w:sz w:val="23"/>
          <w:szCs w:val="23"/>
        </w:rPr>
      </w:pPr>
      <w:r w:rsidRPr="009510CE">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9510CE">
        <w:rPr>
          <w:sz w:val="23"/>
          <w:szCs w:val="23"/>
        </w:rPr>
        <w:t>arts</w:t>
      </w:r>
      <w:proofErr w:type="spellEnd"/>
      <w:r w:rsidRPr="009510CE">
        <w:rPr>
          <w:sz w:val="23"/>
          <w:szCs w:val="23"/>
        </w:rPr>
        <w:t xml:space="preserve">. 42 a 49, observado o disposto nos §§ 1º ao 3º do art. 4º, da Lei n.º 14.133 de 2021. </w:t>
      </w:r>
    </w:p>
    <w:p w14:paraId="5ACBF301" w14:textId="77777777" w:rsidR="00E34011" w:rsidRPr="009510CE" w:rsidRDefault="00E34011" w:rsidP="00E34011">
      <w:pPr>
        <w:autoSpaceDE w:val="0"/>
        <w:autoSpaceDN w:val="0"/>
        <w:adjustRightInd w:val="0"/>
        <w:jc w:val="both"/>
        <w:rPr>
          <w:sz w:val="23"/>
          <w:szCs w:val="23"/>
        </w:rPr>
      </w:pPr>
      <w:r w:rsidRPr="009510CE">
        <w:rPr>
          <w:sz w:val="23"/>
          <w:szCs w:val="23"/>
        </w:rPr>
        <w:t xml:space="preserve">DECLARA, estar ciente de que, a falsidade da declaração de que trata os itens acima sujeitará o licitante às sanções previstas na Lei nº 14.133 de 2021 e neste Edital. </w:t>
      </w:r>
    </w:p>
    <w:p w14:paraId="5D365AC2" w14:textId="77777777" w:rsidR="00E34011" w:rsidRPr="009510CE" w:rsidRDefault="00E34011" w:rsidP="00E34011">
      <w:pPr>
        <w:jc w:val="both"/>
        <w:rPr>
          <w:sz w:val="23"/>
          <w:szCs w:val="23"/>
        </w:rPr>
      </w:pPr>
      <w:r w:rsidRPr="009510CE">
        <w:rPr>
          <w:sz w:val="23"/>
          <w:szCs w:val="23"/>
        </w:rPr>
        <w:t>DECLARA por fim que, cumpre integralmente os requisitos de habilitação definidos em capítulo próprio do edital.</w:t>
      </w:r>
    </w:p>
    <w:p w14:paraId="0944A5D0"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-------(local e </w:t>
      </w:r>
      <w:proofErr w:type="gramStart"/>
      <w:r w:rsidRPr="009510CE">
        <w:rPr>
          <w:b w:val="0"/>
          <w:i w:val="0"/>
          <w:sz w:val="23"/>
          <w:szCs w:val="23"/>
        </w:rPr>
        <w:t>data)-----</w:t>
      </w:r>
      <w:proofErr w:type="gramEnd"/>
    </w:p>
    <w:p w14:paraId="2999CE2B"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-------(assinatura autorizada/ </w:t>
      </w:r>
      <w:proofErr w:type="gramStart"/>
      <w:r w:rsidRPr="009510CE">
        <w:rPr>
          <w:b w:val="0"/>
          <w:i w:val="0"/>
          <w:sz w:val="23"/>
          <w:szCs w:val="23"/>
        </w:rPr>
        <w:t>Rg.)------</w:t>
      </w:r>
      <w:proofErr w:type="gramEnd"/>
    </w:p>
    <w:p w14:paraId="0C87048B"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rg. e cargo do </w:t>
      </w:r>
      <w:proofErr w:type="gramStart"/>
      <w:r w:rsidRPr="009510CE">
        <w:rPr>
          <w:b w:val="0"/>
          <w:i w:val="0"/>
          <w:sz w:val="23"/>
          <w:szCs w:val="23"/>
        </w:rPr>
        <w:t>signatário)-----</w:t>
      </w:r>
      <w:proofErr w:type="gramEnd"/>
    </w:p>
    <w:p w14:paraId="32C5EF76"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da </w:t>
      </w:r>
      <w:proofErr w:type="gramStart"/>
      <w:r w:rsidRPr="009510CE">
        <w:rPr>
          <w:b w:val="0"/>
          <w:i w:val="0"/>
          <w:sz w:val="23"/>
          <w:szCs w:val="23"/>
        </w:rPr>
        <w:t>empresa)—</w:t>
      </w:r>
      <w:proofErr w:type="gramEnd"/>
      <w:r w:rsidRPr="009510CE">
        <w:rPr>
          <w:b w:val="0"/>
          <w:i w:val="0"/>
          <w:sz w:val="23"/>
          <w:szCs w:val="23"/>
        </w:rPr>
        <w:t>(CNPJ)-----</w:t>
      </w:r>
    </w:p>
    <w:p w14:paraId="6E8046B9" w14:textId="77777777" w:rsidR="00E34011" w:rsidRPr="009510CE" w:rsidRDefault="00E34011" w:rsidP="00E34011">
      <w:pPr>
        <w:jc w:val="center"/>
        <w:rPr>
          <w:sz w:val="23"/>
          <w:szCs w:val="23"/>
        </w:rPr>
      </w:pPr>
      <w:r w:rsidRPr="009510CE">
        <w:rPr>
          <w:sz w:val="23"/>
          <w:szCs w:val="23"/>
        </w:rPr>
        <w:t>--------(</w:t>
      </w:r>
      <w:proofErr w:type="gramStart"/>
      <w:r w:rsidRPr="009510CE">
        <w:rPr>
          <w:sz w:val="23"/>
          <w:szCs w:val="23"/>
        </w:rPr>
        <w:t>endereço</w:t>
      </w:r>
      <w:proofErr w:type="gramEnd"/>
      <w:r w:rsidRPr="009510CE">
        <w:rPr>
          <w:sz w:val="23"/>
          <w:szCs w:val="23"/>
        </w:rPr>
        <w:t>)-------</w:t>
      </w:r>
    </w:p>
    <w:p w14:paraId="4A2624A3" w14:textId="77777777" w:rsidR="00E34011" w:rsidRPr="009510CE" w:rsidRDefault="00E34011" w:rsidP="00E34011">
      <w:pPr>
        <w:jc w:val="center"/>
        <w:rPr>
          <w:b/>
          <w:bCs/>
          <w:sz w:val="23"/>
          <w:szCs w:val="23"/>
        </w:rPr>
      </w:pPr>
    </w:p>
    <w:p w14:paraId="3D11751A" w14:textId="3BE24970" w:rsidR="00E34011" w:rsidRPr="009510CE" w:rsidRDefault="00E34011" w:rsidP="00E34011">
      <w:pPr>
        <w:pStyle w:val="Legenda"/>
        <w:rPr>
          <w:rFonts w:ascii="Times New Roman" w:hAnsi="Times New Roman"/>
          <w:b/>
          <w:sz w:val="23"/>
          <w:szCs w:val="23"/>
          <w:highlight w:val="yellow"/>
        </w:rPr>
      </w:pPr>
    </w:p>
    <w:p w14:paraId="3BCD5A85" w14:textId="50167117" w:rsidR="00C37FE5" w:rsidRPr="009510CE" w:rsidRDefault="00C37FE5" w:rsidP="00C37FE5">
      <w:pPr>
        <w:rPr>
          <w:highlight w:val="yellow"/>
        </w:rPr>
      </w:pPr>
    </w:p>
    <w:p w14:paraId="624A8274" w14:textId="77777777" w:rsidR="009510CE" w:rsidRPr="009510CE" w:rsidRDefault="009510CE" w:rsidP="009510CE">
      <w:pPr>
        <w:jc w:val="center"/>
        <w:rPr>
          <w:b/>
          <w:bCs/>
          <w:sz w:val="23"/>
          <w:szCs w:val="23"/>
          <w:highlight w:val="yellow"/>
        </w:rPr>
      </w:pPr>
      <w:r w:rsidRPr="009510CE">
        <w:rPr>
          <w:b/>
          <w:bCs/>
          <w:sz w:val="23"/>
          <w:szCs w:val="23"/>
          <w:highlight w:val="yellow"/>
        </w:rPr>
        <w:t>EDITAL Nº 025/2024</w:t>
      </w:r>
    </w:p>
    <w:p w14:paraId="5F7B89AF" w14:textId="77777777" w:rsidR="009510CE" w:rsidRPr="009510CE" w:rsidRDefault="009510CE" w:rsidP="009510CE">
      <w:pPr>
        <w:jc w:val="center"/>
        <w:rPr>
          <w:b/>
          <w:bCs/>
          <w:sz w:val="23"/>
          <w:szCs w:val="23"/>
        </w:rPr>
      </w:pPr>
      <w:r w:rsidRPr="009510CE">
        <w:rPr>
          <w:b/>
          <w:bCs/>
          <w:sz w:val="23"/>
          <w:szCs w:val="23"/>
          <w:highlight w:val="yellow"/>
        </w:rPr>
        <w:t>CONCORRÊNCIA ELETRÔNICA Nº 001/2024 – PROCESSO Nº 122/2024</w:t>
      </w:r>
    </w:p>
    <w:p w14:paraId="2AAE069F" w14:textId="77777777" w:rsidR="008A04B1" w:rsidRDefault="008A04B1" w:rsidP="00E34011">
      <w:pPr>
        <w:autoSpaceDE w:val="0"/>
        <w:autoSpaceDN w:val="0"/>
        <w:adjustRightInd w:val="0"/>
        <w:jc w:val="center"/>
        <w:rPr>
          <w:b/>
          <w:bCs/>
          <w:sz w:val="23"/>
          <w:szCs w:val="23"/>
          <w:u w:val="thick"/>
        </w:rPr>
      </w:pPr>
    </w:p>
    <w:p w14:paraId="60551331" w14:textId="77777777" w:rsidR="008A04B1" w:rsidRDefault="008A04B1" w:rsidP="00E34011">
      <w:pPr>
        <w:autoSpaceDE w:val="0"/>
        <w:autoSpaceDN w:val="0"/>
        <w:adjustRightInd w:val="0"/>
        <w:jc w:val="center"/>
        <w:rPr>
          <w:b/>
          <w:bCs/>
          <w:sz w:val="23"/>
          <w:szCs w:val="23"/>
          <w:u w:val="thick"/>
        </w:rPr>
      </w:pPr>
    </w:p>
    <w:p w14:paraId="57A0522C" w14:textId="7140DC6C" w:rsidR="00E34011" w:rsidRPr="009510CE" w:rsidRDefault="00E34011" w:rsidP="00E34011">
      <w:pPr>
        <w:autoSpaceDE w:val="0"/>
        <w:autoSpaceDN w:val="0"/>
        <w:adjustRightInd w:val="0"/>
        <w:jc w:val="center"/>
        <w:rPr>
          <w:b/>
          <w:sz w:val="23"/>
          <w:szCs w:val="23"/>
        </w:rPr>
      </w:pPr>
      <w:r w:rsidRPr="009510CE">
        <w:rPr>
          <w:b/>
          <w:bCs/>
          <w:sz w:val="23"/>
          <w:szCs w:val="23"/>
          <w:u w:val="thick"/>
        </w:rPr>
        <w:t>ANEXO</w:t>
      </w:r>
      <w:r w:rsidR="00FA3075" w:rsidRPr="009510CE">
        <w:rPr>
          <w:b/>
          <w:bCs/>
          <w:sz w:val="23"/>
          <w:szCs w:val="23"/>
          <w:u w:val="thick"/>
        </w:rPr>
        <w:t xml:space="preserve"> III</w:t>
      </w:r>
      <w:r w:rsidRPr="009510CE">
        <w:rPr>
          <w:b/>
          <w:bCs/>
          <w:sz w:val="23"/>
          <w:szCs w:val="23"/>
          <w:u w:val="thick"/>
        </w:rPr>
        <w:t xml:space="preserve"> - MODELO DE PROPOSTA FINAL</w:t>
      </w:r>
    </w:p>
    <w:p w14:paraId="3C7D48C9" w14:textId="77777777" w:rsidR="00E34011" w:rsidRPr="00B956CD" w:rsidRDefault="00E34011" w:rsidP="00E34011">
      <w:pPr>
        <w:rPr>
          <w:b/>
          <w:sz w:val="23"/>
          <w:szCs w:val="23"/>
        </w:rPr>
      </w:pPr>
      <w:r w:rsidRPr="00B956CD">
        <w:rPr>
          <w:b/>
          <w:sz w:val="23"/>
          <w:szCs w:val="23"/>
        </w:rPr>
        <w:t>À</w:t>
      </w:r>
    </w:p>
    <w:p w14:paraId="2D5E28F4" w14:textId="77777777" w:rsidR="00E34011" w:rsidRPr="00B956CD" w:rsidRDefault="00E34011" w:rsidP="00E34011">
      <w:pPr>
        <w:rPr>
          <w:b/>
          <w:sz w:val="23"/>
          <w:szCs w:val="23"/>
        </w:rPr>
      </w:pPr>
      <w:r w:rsidRPr="00B956CD">
        <w:rPr>
          <w:b/>
          <w:sz w:val="23"/>
          <w:szCs w:val="23"/>
        </w:rPr>
        <w:t xml:space="preserve">Fundação </w:t>
      </w:r>
      <w:proofErr w:type="spellStart"/>
      <w:r w:rsidRPr="00B956CD">
        <w:rPr>
          <w:b/>
          <w:sz w:val="23"/>
          <w:szCs w:val="23"/>
        </w:rPr>
        <w:t>Indaiatubana</w:t>
      </w:r>
      <w:proofErr w:type="spellEnd"/>
      <w:r w:rsidRPr="00B956CD">
        <w:rPr>
          <w:b/>
          <w:sz w:val="23"/>
          <w:szCs w:val="23"/>
        </w:rPr>
        <w:t xml:space="preserve"> de Educação e Cultura – FIEC</w:t>
      </w:r>
    </w:p>
    <w:p w14:paraId="1055DBA1" w14:textId="11740384" w:rsidR="00E34011" w:rsidRPr="00B956CD" w:rsidRDefault="00B956CD" w:rsidP="00E34011">
      <w:pPr>
        <w:rPr>
          <w:b/>
          <w:sz w:val="23"/>
          <w:szCs w:val="23"/>
        </w:rPr>
      </w:pPr>
      <w:r w:rsidRPr="00B956CD">
        <w:rPr>
          <w:b/>
          <w:sz w:val="23"/>
          <w:szCs w:val="23"/>
        </w:rPr>
        <w:t>Comissão de Contratação Permanente</w:t>
      </w:r>
      <w:r w:rsidR="00E34011" w:rsidRPr="00B956CD">
        <w:rPr>
          <w:b/>
          <w:sz w:val="23"/>
          <w:szCs w:val="23"/>
        </w:rPr>
        <w:t>.</w:t>
      </w:r>
    </w:p>
    <w:p w14:paraId="48D771CD" w14:textId="77777777" w:rsidR="00E34011" w:rsidRPr="009510CE" w:rsidRDefault="00E34011" w:rsidP="00E34011">
      <w:pPr>
        <w:autoSpaceDE w:val="0"/>
        <w:autoSpaceDN w:val="0"/>
        <w:adjustRightInd w:val="0"/>
        <w:jc w:val="both"/>
        <w:rPr>
          <w:bCs/>
          <w:sz w:val="23"/>
          <w:szCs w:val="23"/>
        </w:rPr>
      </w:pPr>
    </w:p>
    <w:p w14:paraId="0C3595CD" w14:textId="77777777" w:rsidR="00E34011" w:rsidRPr="009510CE" w:rsidRDefault="00E34011" w:rsidP="00E34011">
      <w:pPr>
        <w:autoSpaceDE w:val="0"/>
        <w:autoSpaceDN w:val="0"/>
        <w:adjustRightInd w:val="0"/>
        <w:jc w:val="both"/>
        <w:rPr>
          <w:sz w:val="23"/>
          <w:szCs w:val="23"/>
        </w:rPr>
      </w:pPr>
    </w:p>
    <w:p w14:paraId="7EC08228" w14:textId="77777777" w:rsidR="00E34011" w:rsidRPr="009510CE" w:rsidRDefault="00E34011" w:rsidP="00E34011">
      <w:pPr>
        <w:autoSpaceDE w:val="0"/>
        <w:autoSpaceDN w:val="0"/>
        <w:adjustRightInd w:val="0"/>
        <w:jc w:val="both"/>
        <w:rPr>
          <w:b/>
          <w:bCs/>
          <w:sz w:val="23"/>
          <w:szCs w:val="23"/>
        </w:rPr>
      </w:pPr>
      <w:r w:rsidRPr="009510CE">
        <w:rPr>
          <w:b/>
          <w:bCs/>
          <w:sz w:val="23"/>
          <w:szCs w:val="23"/>
        </w:rPr>
        <w:t>1. IDENTIFICAÇÃO DA LICITANTE:</w:t>
      </w:r>
    </w:p>
    <w:p w14:paraId="3A4E2A93" w14:textId="77777777" w:rsidR="00E34011" w:rsidRPr="009510CE" w:rsidRDefault="00E34011" w:rsidP="00E34011">
      <w:pPr>
        <w:autoSpaceDE w:val="0"/>
        <w:autoSpaceDN w:val="0"/>
        <w:adjustRightInd w:val="0"/>
        <w:jc w:val="both"/>
        <w:rPr>
          <w:b/>
          <w:bCs/>
          <w:sz w:val="23"/>
          <w:szCs w:val="23"/>
        </w:rPr>
      </w:pPr>
      <w:r w:rsidRPr="009510CE">
        <w:rPr>
          <w:b/>
          <w:bCs/>
          <w:sz w:val="23"/>
          <w:szCs w:val="23"/>
        </w:rPr>
        <w:t>RAZÃO SOCIAL:   / CNPJ Nº: INCRIÇÃO ESTADUAL Nº:</w:t>
      </w:r>
    </w:p>
    <w:p w14:paraId="63C40E8F" w14:textId="77777777" w:rsidR="00E34011" w:rsidRPr="009510CE" w:rsidRDefault="00E34011" w:rsidP="00E34011">
      <w:pPr>
        <w:autoSpaceDE w:val="0"/>
        <w:autoSpaceDN w:val="0"/>
        <w:adjustRightInd w:val="0"/>
        <w:jc w:val="both"/>
        <w:rPr>
          <w:b/>
          <w:bCs/>
          <w:sz w:val="23"/>
          <w:szCs w:val="23"/>
        </w:rPr>
      </w:pPr>
      <w:r w:rsidRPr="009510CE">
        <w:rPr>
          <w:b/>
          <w:bCs/>
          <w:sz w:val="23"/>
          <w:szCs w:val="23"/>
        </w:rPr>
        <w:t>REPRESENTANTE:   /   CARGO:</w:t>
      </w:r>
    </w:p>
    <w:p w14:paraId="736F76E3" w14:textId="77777777" w:rsidR="00E34011" w:rsidRPr="009510CE" w:rsidRDefault="00E34011" w:rsidP="00E34011">
      <w:pPr>
        <w:autoSpaceDE w:val="0"/>
        <w:autoSpaceDN w:val="0"/>
        <w:adjustRightInd w:val="0"/>
        <w:jc w:val="both"/>
        <w:rPr>
          <w:b/>
          <w:bCs/>
          <w:sz w:val="23"/>
          <w:szCs w:val="23"/>
        </w:rPr>
      </w:pPr>
      <w:r w:rsidRPr="009510CE">
        <w:rPr>
          <w:b/>
          <w:bCs/>
          <w:sz w:val="23"/>
          <w:szCs w:val="23"/>
        </w:rPr>
        <w:t xml:space="preserve">R.G Nº: CPF Nº:     </w:t>
      </w:r>
    </w:p>
    <w:p w14:paraId="6A5DE3EC" w14:textId="54DB5BEC" w:rsidR="00E34011" w:rsidRPr="009510CE" w:rsidRDefault="00E34011" w:rsidP="00E34011">
      <w:pPr>
        <w:autoSpaceDE w:val="0"/>
        <w:autoSpaceDN w:val="0"/>
        <w:adjustRightInd w:val="0"/>
        <w:jc w:val="both"/>
        <w:rPr>
          <w:b/>
          <w:bCs/>
          <w:sz w:val="23"/>
          <w:szCs w:val="23"/>
        </w:rPr>
      </w:pPr>
      <w:r w:rsidRPr="009510CE">
        <w:rPr>
          <w:b/>
          <w:bCs/>
          <w:sz w:val="23"/>
          <w:szCs w:val="23"/>
        </w:rPr>
        <w:t xml:space="preserve">ENDEREÇO:     /TELEFONE:E-MAIL: </w:t>
      </w:r>
    </w:p>
    <w:p w14:paraId="2EFDB458" w14:textId="77777777" w:rsidR="00E34011" w:rsidRPr="009510CE" w:rsidRDefault="00E34011" w:rsidP="00E34011">
      <w:pPr>
        <w:rPr>
          <w:snapToGrid w:val="0"/>
          <w:sz w:val="23"/>
          <w:szCs w:val="23"/>
        </w:rPr>
      </w:pPr>
    </w:p>
    <w:p w14:paraId="54098ABF" w14:textId="77777777" w:rsidR="008A04B1" w:rsidRDefault="008A04B1" w:rsidP="00E34011">
      <w:pPr>
        <w:pStyle w:val="Legenda"/>
        <w:jc w:val="both"/>
        <w:rPr>
          <w:rFonts w:ascii="Times New Roman" w:hAnsi="Times New Roman"/>
          <w:b/>
          <w:bCs w:val="0"/>
          <w:sz w:val="23"/>
          <w:szCs w:val="23"/>
        </w:rPr>
      </w:pPr>
    </w:p>
    <w:p w14:paraId="55FC651D" w14:textId="16123860" w:rsidR="00E34011" w:rsidRPr="009510CE" w:rsidRDefault="00E34011" w:rsidP="00E34011">
      <w:pPr>
        <w:pStyle w:val="Legenda"/>
        <w:jc w:val="both"/>
        <w:rPr>
          <w:rFonts w:ascii="Times New Roman" w:hAnsi="Times New Roman"/>
          <w:b/>
          <w:bCs w:val="0"/>
          <w:sz w:val="23"/>
          <w:szCs w:val="23"/>
        </w:rPr>
      </w:pPr>
      <w:r w:rsidRPr="009510CE">
        <w:rPr>
          <w:rFonts w:ascii="Times New Roman" w:hAnsi="Times New Roman"/>
          <w:b/>
          <w:bCs w:val="0"/>
          <w:sz w:val="23"/>
          <w:szCs w:val="23"/>
        </w:rPr>
        <w:t xml:space="preserve">REF: </w:t>
      </w:r>
      <w:r w:rsidRPr="009510CE">
        <w:rPr>
          <w:rFonts w:ascii="Times New Roman" w:hAnsi="Times New Roman"/>
          <w:b/>
          <w:sz w:val="23"/>
          <w:szCs w:val="23"/>
        </w:rPr>
        <w:t>EDITAL Nº /</w:t>
      </w:r>
      <w:proofErr w:type="gramStart"/>
      <w:r w:rsidRPr="009510CE">
        <w:rPr>
          <w:rFonts w:ascii="Times New Roman" w:hAnsi="Times New Roman"/>
          <w:b/>
          <w:sz w:val="23"/>
          <w:szCs w:val="23"/>
        </w:rPr>
        <w:t>2024  -</w:t>
      </w:r>
      <w:proofErr w:type="gramEnd"/>
      <w:r w:rsidRPr="009510CE">
        <w:rPr>
          <w:rFonts w:ascii="Times New Roman" w:hAnsi="Times New Roman"/>
          <w:b/>
          <w:sz w:val="23"/>
          <w:szCs w:val="23"/>
        </w:rPr>
        <w:t xml:space="preserve"> CONCORRÊNCIA</w:t>
      </w:r>
      <w:r w:rsidRPr="009510CE">
        <w:rPr>
          <w:rFonts w:ascii="Times New Roman" w:hAnsi="Times New Roman"/>
          <w:b/>
          <w:bCs w:val="0"/>
          <w:sz w:val="23"/>
          <w:szCs w:val="23"/>
        </w:rPr>
        <w:t xml:space="preserve"> ELETRÔNICA Nº  /2024 – PROCESSO Nº   /2024 - - PROPOSTA  FINAL DE PREÇOS</w:t>
      </w:r>
    </w:p>
    <w:p w14:paraId="4EBFFEDF" w14:textId="3ACE37A9" w:rsidR="00E34011" w:rsidRDefault="00E34011" w:rsidP="00E34011">
      <w:pPr>
        <w:jc w:val="both"/>
        <w:rPr>
          <w:bCs/>
          <w:sz w:val="23"/>
          <w:szCs w:val="23"/>
        </w:rPr>
      </w:pPr>
    </w:p>
    <w:p w14:paraId="143A27B6" w14:textId="77777777" w:rsidR="008A04B1" w:rsidRPr="009510CE" w:rsidRDefault="008A04B1" w:rsidP="00E34011">
      <w:pPr>
        <w:jc w:val="both"/>
        <w:rPr>
          <w:bCs/>
          <w:sz w:val="23"/>
          <w:szCs w:val="23"/>
        </w:rPr>
      </w:pPr>
    </w:p>
    <w:p w14:paraId="70EDC11F" w14:textId="08A8E37D" w:rsidR="00E34011" w:rsidRPr="009510CE" w:rsidRDefault="00E34011" w:rsidP="008948F0">
      <w:pPr>
        <w:jc w:val="both"/>
        <w:rPr>
          <w:sz w:val="23"/>
          <w:szCs w:val="23"/>
        </w:rPr>
      </w:pPr>
      <w:r w:rsidRPr="009510CE">
        <w:rPr>
          <w:bCs/>
          <w:sz w:val="23"/>
          <w:szCs w:val="23"/>
        </w:rPr>
        <w:t>Apresentamos nossa proposta final, relativo a licitação que tem p</w:t>
      </w:r>
      <w:r w:rsidRPr="009510CE">
        <w:rPr>
          <w:sz w:val="23"/>
          <w:szCs w:val="23"/>
        </w:rPr>
        <w:t>or objeto</w:t>
      </w:r>
      <w:r w:rsidR="008A04B1">
        <w:rPr>
          <w:sz w:val="23"/>
          <w:szCs w:val="23"/>
        </w:rPr>
        <w:t xml:space="preserve"> </w:t>
      </w:r>
      <w:r w:rsidR="008A04B1">
        <w:rPr>
          <w:sz w:val="23"/>
          <w:szCs w:val="23"/>
        </w:rPr>
        <w:t>a seleção de pessoa jurídica do ramo alimentício para ocupara e explorar serviços de alimentação em cantina</w:t>
      </w:r>
      <w:r w:rsidR="008A04B1" w:rsidRPr="009510CE">
        <w:rPr>
          <w:sz w:val="23"/>
          <w:szCs w:val="23"/>
        </w:rPr>
        <w:t xml:space="preserve"> título precário, através de permissão de uso com caráter oneroso, pelo prazo de 12 meses</w:t>
      </w:r>
      <w:r w:rsidR="008A04B1">
        <w:rPr>
          <w:sz w:val="23"/>
          <w:szCs w:val="23"/>
        </w:rPr>
        <w:t xml:space="preserve">, </w:t>
      </w:r>
      <w:r w:rsidRPr="009510CE">
        <w:rPr>
          <w:sz w:val="23"/>
          <w:szCs w:val="23"/>
        </w:rPr>
        <w:t>conforme descrições constantes do edital e seus anexos.</w:t>
      </w:r>
    </w:p>
    <w:p w14:paraId="79EF6B79" w14:textId="457CC6E5" w:rsidR="008948F0" w:rsidRPr="009510CE" w:rsidRDefault="008948F0" w:rsidP="008948F0">
      <w:pPr>
        <w:jc w:val="both"/>
        <w:rPr>
          <w:sz w:val="23"/>
          <w:szCs w:val="23"/>
        </w:rPr>
      </w:pPr>
    </w:p>
    <w:p w14:paraId="5EE71DAD" w14:textId="1E20986A" w:rsidR="008948F0" w:rsidRPr="00B956CD" w:rsidRDefault="008948F0" w:rsidP="008948F0">
      <w:pPr>
        <w:jc w:val="both"/>
        <w:rPr>
          <w:sz w:val="23"/>
          <w:szCs w:val="23"/>
          <w:u w:val="single"/>
        </w:rPr>
      </w:pPr>
      <w:r w:rsidRPr="00B956CD">
        <w:rPr>
          <w:sz w:val="23"/>
          <w:szCs w:val="23"/>
          <w:u w:val="single"/>
        </w:rPr>
        <w:t>1.DOS PREÇOS:</w:t>
      </w:r>
    </w:p>
    <w:p w14:paraId="1E329F99" w14:textId="77777777" w:rsidR="008948F0" w:rsidRPr="009510CE" w:rsidRDefault="008948F0" w:rsidP="00E34011">
      <w:pPr>
        <w:ind w:right="-284"/>
        <w:jc w:val="both"/>
        <w:rPr>
          <w:bCs/>
          <w:sz w:val="23"/>
          <w:szCs w:val="23"/>
        </w:rPr>
      </w:pPr>
    </w:p>
    <w:p w14:paraId="7DCC0D7C" w14:textId="378D8BDD" w:rsidR="005E00E7" w:rsidRPr="009510CE" w:rsidRDefault="005E00E7" w:rsidP="005E00E7">
      <w:pPr>
        <w:autoSpaceDE w:val="0"/>
        <w:autoSpaceDN w:val="0"/>
        <w:adjustRightInd w:val="0"/>
        <w:jc w:val="both"/>
        <w:rPr>
          <w:sz w:val="23"/>
          <w:szCs w:val="23"/>
        </w:rPr>
      </w:pPr>
      <w:r w:rsidRPr="009510CE">
        <w:rPr>
          <w:sz w:val="23"/>
          <w:szCs w:val="23"/>
        </w:rPr>
        <w:t xml:space="preserve">1.1.O preço total desta </w:t>
      </w:r>
      <w:proofErr w:type="gramStart"/>
      <w:r w:rsidRPr="009510CE">
        <w:rPr>
          <w:sz w:val="23"/>
          <w:szCs w:val="23"/>
        </w:rPr>
        <w:t>proposta  é</w:t>
      </w:r>
      <w:proofErr w:type="gramEnd"/>
      <w:r w:rsidRPr="009510CE">
        <w:rPr>
          <w:sz w:val="23"/>
          <w:szCs w:val="23"/>
        </w:rPr>
        <w:t xml:space="preserve"> de </w:t>
      </w:r>
      <w:r w:rsidRPr="009510CE">
        <w:rPr>
          <w:b/>
          <w:bCs/>
          <w:sz w:val="23"/>
          <w:szCs w:val="23"/>
        </w:rPr>
        <w:t>R$........ (....</w:t>
      </w:r>
      <w:proofErr w:type="gramStart"/>
      <w:r w:rsidRPr="009510CE">
        <w:rPr>
          <w:b/>
          <w:bCs/>
          <w:sz w:val="23"/>
          <w:szCs w:val="23"/>
        </w:rPr>
        <w:t>)</w:t>
      </w:r>
      <w:r w:rsidRPr="009510CE">
        <w:rPr>
          <w:sz w:val="23"/>
          <w:szCs w:val="23"/>
        </w:rPr>
        <w:t>,  conforme</w:t>
      </w:r>
      <w:proofErr w:type="gramEnd"/>
      <w:r w:rsidR="00CB5FE9">
        <w:rPr>
          <w:sz w:val="23"/>
          <w:szCs w:val="23"/>
        </w:rPr>
        <w:t xml:space="preserve"> discriminados a</w:t>
      </w:r>
      <w:r w:rsidRPr="009510CE">
        <w:rPr>
          <w:sz w:val="23"/>
          <w:szCs w:val="23"/>
        </w:rPr>
        <w:t xml:space="preserve"> seguir:</w:t>
      </w:r>
    </w:p>
    <w:p w14:paraId="182E512D" w14:textId="77777777" w:rsidR="005E00E7" w:rsidRPr="009510CE" w:rsidRDefault="005E00E7" w:rsidP="005E00E7">
      <w:pPr>
        <w:autoSpaceDE w:val="0"/>
        <w:autoSpaceDN w:val="0"/>
        <w:adjustRightInd w:val="0"/>
        <w:jc w:val="both"/>
        <w:rPr>
          <w:sz w:val="23"/>
          <w:szCs w:val="23"/>
        </w:rPr>
      </w:pPr>
    </w:p>
    <w:p w14:paraId="43ECDA07" w14:textId="27D624BD" w:rsidR="005E00E7" w:rsidRPr="009510CE" w:rsidRDefault="005E00E7" w:rsidP="005E00E7">
      <w:pPr>
        <w:ind w:right="-284"/>
        <w:jc w:val="both"/>
        <w:rPr>
          <w:sz w:val="23"/>
          <w:szCs w:val="23"/>
        </w:rPr>
      </w:pPr>
      <w:r w:rsidRPr="009510CE">
        <w:rPr>
          <w:sz w:val="23"/>
          <w:szCs w:val="23"/>
        </w:rPr>
        <w:t xml:space="preserve">1.1.1. Preço mensal de R$             </w:t>
      </w:r>
      <w:proofErr w:type="gramStart"/>
      <w:r w:rsidRPr="009510CE">
        <w:rPr>
          <w:sz w:val="23"/>
          <w:szCs w:val="23"/>
        </w:rPr>
        <w:t xml:space="preserve">   (</w:t>
      </w:r>
      <w:proofErr w:type="gramEnd"/>
      <w:r w:rsidRPr="009510CE">
        <w:rPr>
          <w:sz w:val="23"/>
          <w:szCs w:val="23"/>
        </w:rPr>
        <w:t xml:space="preserve">                  ), por 09 (nove meses);</w:t>
      </w:r>
    </w:p>
    <w:p w14:paraId="70751E99" w14:textId="75E23196" w:rsidR="005E00E7" w:rsidRPr="009510CE" w:rsidRDefault="005E00E7" w:rsidP="005E00E7">
      <w:pPr>
        <w:ind w:right="-284"/>
        <w:jc w:val="both"/>
        <w:rPr>
          <w:bCs/>
          <w:sz w:val="23"/>
          <w:szCs w:val="23"/>
        </w:rPr>
      </w:pPr>
      <w:r w:rsidRPr="009510CE">
        <w:rPr>
          <w:sz w:val="23"/>
          <w:szCs w:val="23"/>
        </w:rPr>
        <w:t>1.1.2.</w:t>
      </w:r>
      <w:r w:rsidRPr="009510CE">
        <w:rPr>
          <w:bCs/>
          <w:sz w:val="23"/>
          <w:szCs w:val="23"/>
        </w:rPr>
        <w:t xml:space="preserve"> Preço com desconto de 40% (Quarenta) por cento sobre 15 (quinze) dias de recesso nos meses de julho e dezembro:  R$                        </w:t>
      </w:r>
      <w:proofErr w:type="gramStart"/>
      <w:r w:rsidRPr="009510CE">
        <w:rPr>
          <w:bCs/>
          <w:sz w:val="23"/>
          <w:szCs w:val="23"/>
        </w:rPr>
        <w:t xml:space="preserve">   (</w:t>
      </w:r>
      <w:proofErr w:type="gramEnd"/>
      <w:r w:rsidRPr="009510CE">
        <w:rPr>
          <w:bCs/>
          <w:sz w:val="23"/>
          <w:szCs w:val="23"/>
        </w:rPr>
        <w:t xml:space="preserve">                         ) por recesso, totalizando R$    para os 02 (dois) recessos.</w:t>
      </w:r>
    </w:p>
    <w:p w14:paraId="70B760D1" w14:textId="4C3B6C42" w:rsidR="005E00E7" w:rsidRPr="009510CE" w:rsidRDefault="005E00E7" w:rsidP="005E00E7">
      <w:pPr>
        <w:ind w:right="-284"/>
        <w:jc w:val="both"/>
        <w:rPr>
          <w:bCs/>
          <w:sz w:val="23"/>
          <w:szCs w:val="23"/>
        </w:rPr>
      </w:pPr>
      <w:r w:rsidRPr="009510CE">
        <w:rPr>
          <w:bCs/>
          <w:sz w:val="23"/>
          <w:szCs w:val="23"/>
        </w:rPr>
        <w:t>1.1.3. Preço com desconto de 40% (Quarenta) por cento sobre 30 (trinta) dias no mês de janeiro. R$...................</w:t>
      </w:r>
    </w:p>
    <w:p w14:paraId="0AA007E3" w14:textId="754D53DE" w:rsidR="008948F0" w:rsidRPr="00B956CD" w:rsidRDefault="005E00E7" w:rsidP="00E34011">
      <w:pPr>
        <w:pStyle w:val="NormalWeb"/>
        <w:spacing w:before="0" w:after="0"/>
        <w:jc w:val="both"/>
        <w:rPr>
          <w:rFonts w:ascii="Times New Roman" w:hAnsi="Times New Roman" w:cs="Times New Roman"/>
          <w:sz w:val="23"/>
          <w:szCs w:val="23"/>
          <w:u w:val="single"/>
        </w:rPr>
      </w:pPr>
      <w:r w:rsidRPr="00B956CD">
        <w:rPr>
          <w:rFonts w:ascii="Times New Roman" w:hAnsi="Times New Roman" w:cs="Times New Roman"/>
          <w:sz w:val="23"/>
          <w:szCs w:val="23"/>
          <w:u w:val="single"/>
        </w:rPr>
        <w:t>2</w:t>
      </w:r>
      <w:r w:rsidR="008948F0" w:rsidRPr="00B956CD">
        <w:rPr>
          <w:rFonts w:ascii="Times New Roman" w:hAnsi="Times New Roman" w:cs="Times New Roman"/>
          <w:sz w:val="23"/>
          <w:szCs w:val="23"/>
          <w:u w:val="single"/>
        </w:rPr>
        <w:t>) DEMAIS INFORMAÇÕES:</w:t>
      </w:r>
    </w:p>
    <w:p w14:paraId="115DF703" w14:textId="54B4DFA9" w:rsidR="00E34011" w:rsidRPr="009510CE" w:rsidRDefault="00E34011" w:rsidP="00E34011">
      <w:pPr>
        <w:pStyle w:val="NormalWeb"/>
        <w:spacing w:before="0" w:after="0"/>
        <w:jc w:val="both"/>
        <w:rPr>
          <w:rFonts w:ascii="Times New Roman" w:hAnsi="Times New Roman" w:cs="Times New Roman"/>
          <w:sz w:val="23"/>
          <w:szCs w:val="23"/>
        </w:rPr>
      </w:pPr>
      <w:r w:rsidRPr="009510CE">
        <w:rPr>
          <w:rFonts w:ascii="Times New Roman" w:hAnsi="Times New Roman" w:cs="Times New Roman"/>
          <w:sz w:val="23"/>
          <w:szCs w:val="23"/>
        </w:rPr>
        <w:t>a) Prazo de validade da proposta, não inferior a 60 (sessenta) dias, a contar da data final prevista par</w:t>
      </w:r>
      <w:r w:rsidR="009510CE" w:rsidRPr="009510CE">
        <w:rPr>
          <w:rFonts w:ascii="Times New Roman" w:hAnsi="Times New Roman" w:cs="Times New Roman"/>
          <w:sz w:val="23"/>
          <w:szCs w:val="23"/>
        </w:rPr>
        <w:t>a</w:t>
      </w:r>
      <w:r w:rsidRPr="009510CE">
        <w:rPr>
          <w:rFonts w:ascii="Times New Roman" w:hAnsi="Times New Roman" w:cs="Times New Roman"/>
          <w:sz w:val="23"/>
          <w:szCs w:val="23"/>
        </w:rPr>
        <w:t xml:space="preserve"> sua apresentação;</w:t>
      </w:r>
    </w:p>
    <w:p w14:paraId="2CF751A0" w14:textId="1075E662" w:rsidR="00E34011" w:rsidRPr="009510CE" w:rsidRDefault="009510CE" w:rsidP="00E34011">
      <w:pPr>
        <w:jc w:val="both"/>
        <w:rPr>
          <w:sz w:val="23"/>
          <w:szCs w:val="23"/>
        </w:rPr>
      </w:pPr>
      <w:proofErr w:type="gramStart"/>
      <w:r w:rsidRPr="009510CE">
        <w:rPr>
          <w:sz w:val="23"/>
          <w:szCs w:val="23"/>
        </w:rPr>
        <w:t>b</w:t>
      </w:r>
      <w:r w:rsidR="00E34011" w:rsidRPr="009510CE">
        <w:rPr>
          <w:sz w:val="23"/>
          <w:szCs w:val="23"/>
        </w:rPr>
        <w:t>)Condição</w:t>
      </w:r>
      <w:proofErr w:type="gramEnd"/>
      <w:r w:rsidR="00E34011" w:rsidRPr="009510CE">
        <w:rPr>
          <w:sz w:val="23"/>
          <w:szCs w:val="23"/>
        </w:rPr>
        <w:t xml:space="preserve"> de pagamento:</w:t>
      </w:r>
    </w:p>
    <w:p w14:paraId="27033BB9" w14:textId="77777777" w:rsidR="00E34011" w:rsidRPr="009510CE" w:rsidRDefault="00E34011" w:rsidP="00E34011">
      <w:pPr>
        <w:jc w:val="both"/>
        <w:rPr>
          <w:sz w:val="23"/>
          <w:szCs w:val="23"/>
        </w:rPr>
      </w:pPr>
    </w:p>
    <w:p w14:paraId="5CB58A3B" w14:textId="16EED41D" w:rsidR="00E34011" w:rsidRPr="009510CE" w:rsidRDefault="009510CE" w:rsidP="00E34011">
      <w:pPr>
        <w:jc w:val="both"/>
        <w:rPr>
          <w:sz w:val="23"/>
          <w:szCs w:val="23"/>
        </w:rPr>
      </w:pPr>
      <w:r w:rsidRPr="009510CE">
        <w:rPr>
          <w:sz w:val="23"/>
          <w:szCs w:val="23"/>
        </w:rPr>
        <w:t>c</w:t>
      </w:r>
      <w:r w:rsidR="00E34011" w:rsidRPr="009510CE">
        <w:rPr>
          <w:sz w:val="23"/>
          <w:szCs w:val="23"/>
        </w:rPr>
        <w:t xml:space="preserve">) Indicação do nome, RG, CPF, endereço residencial, estado civil e nacionalidade do responsável pela assinatura do </w:t>
      </w:r>
      <w:r w:rsidR="008948F0" w:rsidRPr="009510CE">
        <w:rPr>
          <w:sz w:val="23"/>
          <w:szCs w:val="23"/>
        </w:rPr>
        <w:t>termo de outorga</w:t>
      </w:r>
      <w:r w:rsidR="00E34011" w:rsidRPr="009510CE">
        <w:rPr>
          <w:sz w:val="23"/>
          <w:szCs w:val="23"/>
        </w:rPr>
        <w:t>.</w:t>
      </w:r>
    </w:p>
    <w:p w14:paraId="3B84D586" w14:textId="77777777" w:rsidR="00E34011" w:rsidRPr="009510CE" w:rsidRDefault="00E34011" w:rsidP="00E34011">
      <w:pPr>
        <w:autoSpaceDE w:val="0"/>
        <w:autoSpaceDN w:val="0"/>
        <w:adjustRightInd w:val="0"/>
        <w:jc w:val="both"/>
        <w:rPr>
          <w:sz w:val="23"/>
          <w:szCs w:val="23"/>
        </w:rPr>
      </w:pPr>
    </w:p>
    <w:p w14:paraId="72004939" w14:textId="7A047496" w:rsidR="00E34011" w:rsidRPr="009510CE" w:rsidRDefault="00E34011" w:rsidP="00E34011">
      <w:pPr>
        <w:autoSpaceDE w:val="0"/>
        <w:autoSpaceDN w:val="0"/>
        <w:adjustRightInd w:val="0"/>
        <w:jc w:val="both"/>
        <w:rPr>
          <w:sz w:val="23"/>
          <w:szCs w:val="23"/>
        </w:rPr>
      </w:pPr>
      <w:r w:rsidRPr="009510CE">
        <w:rPr>
          <w:sz w:val="23"/>
          <w:szCs w:val="23"/>
        </w:rPr>
        <w:lastRenderedPageBreak/>
        <w:t xml:space="preserve">Nos preços propostos estão contempladas todas as despesas necessárias para o fornecimento, tais como os encargos (obrigações sociais, impostos, taxas etc.), cotados e incidentes sobre </w:t>
      </w:r>
      <w:r w:rsidR="009510CE" w:rsidRPr="009510CE">
        <w:rPr>
          <w:sz w:val="23"/>
          <w:szCs w:val="23"/>
        </w:rPr>
        <w:t>o objeto da licitação</w:t>
      </w:r>
      <w:r w:rsidRPr="009510CE">
        <w:rPr>
          <w:sz w:val="23"/>
          <w:szCs w:val="23"/>
        </w:rPr>
        <w:t>.</w:t>
      </w:r>
    </w:p>
    <w:p w14:paraId="1005FDDB" w14:textId="77777777" w:rsidR="00E34011" w:rsidRPr="009510CE" w:rsidRDefault="00E34011" w:rsidP="00E34011">
      <w:pPr>
        <w:autoSpaceDE w:val="0"/>
        <w:autoSpaceDN w:val="0"/>
        <w:adjustRightInd w:val="0"/>
        <w:jc w:val="both"/>
        <w:rPr>
          <w:sz w:val="23"/>
          <w:szCs w:val="23"/>
        </w:rPr>
      </w:pPr>
    </w:p>
    <w:p w14:paraId="50E86EA2" w14:textId="406060A4" w:rsidR="00E34011" w:rsidRPr="009510CE" w:rsidRDefault="00E34011" w:rsidP="00E34011">
      <w:pPr>
        <w:jc w:val="both"/>
        <w:rPr>
          <w:bCs/>
          <w:sz w:val="23"/>
          <w:szCs w:val="23"/>
        </w:rPr>
      </w:pPr>
      <w:r w:rsidRPr="009510CE">
        <w:rPr>
          <w:snapToGrid w:val="0"/>
          <w:sz w:val="23"/>
          <w:szCs w:val="23"/>
        </w:rPr>
        <w:t xml:space="preserve">Declara, outrossim, que, por ser de seu conhecimento, se submete a todas as cláusulas e condições do Edital relativas a licitação </w:t>
      </w:r>
      <w:proofErr w:type="gramStart"/>
      <w:r w:rsidRPr="009510CE">
        <w:rPr>
          <w:snapToGrid w:val="0"/>
          <w:sz w:val="23"/>
          <w:szCs w:val="23"/>
        </w:rPr>
        <w:t xml:space="preserve">supra,  </w:t>
      </w:r>
      <w:r w:rsidRPr="009510CE">
        <w:rPr>
          <w:bCs/>
          <w:sz w:val="23"/>
          <w:szCs w:val="23"/>
        </w:rPr>
        <w:t>Lei</w:t>
      </w:r>
      <w:proofErr w:type="gramEnd"/>
      <w:r w:rsidRPr="009510CE">
        <w:rPr>
          <w:bCs/>
          <w:sz w:val="23"/>
          <w:szCs w:val="23"/>
        </w:rPr>
        <w:t xml:space="preserve"> Federal nº 14.133/21</w:t>
      </w:r>
      <w:r w:rsidR="00B956CD">
        <w:rPr>
          <w:bCs/>
          <w:sz w:val="23"/>
          <w:szCs w:val="23"/>
        </w:rPr>
        <w:t xml:space="preserve">, </w:t>
      </w:r>
      <w:r w:rsidRPr="009510CE">
        <w:rPr>
          <w:bCs/>
          <w:sz w:val="23"/>
          <w:szCs w:val="23"/>
        </w:rPr>
        <w:t xml:space="preserve"> Decreto Municipal nº 14.958/2023</w:t>
      </w:r>
      <w:r w:rsidR="00B956CD">
        <w:rPr>
          <w:bCs/>
          <w:sz w:val="23"/>
          <w:szCs w:val="23"/>
        </w:rPr>
        <w:t xml:space="preserve"> e demais normas complementares</w:t>
      </w:r>
      <w:r w:rsidRPr="009510CE">
        <w:rPr>
          <w:bCs/>
          <w:sz w:val="23"/>
          <w:szCs w:val="23"/>
        </w:rPr>
        <w:t>.</w:t>
      </w:r>
    </w:p>
    <w:p w14:paraId="7FE91FE7" w14:textId="77777777" w:rsidR="00E34011" w:rsidRPr="009510CE" w:rsidRDefault="00E34011" w:rsidP="00E34011">
      <w:pPr>
        <w:jc w:val="both"/>
        <w:rPr>
          <w:bCs/>
          <w:sz w:val="23"/>
          <w:szCs w:val="23"/>
        </w:rPr>
      </w:pPr>
    </w:p>
    <w:p w14:paraId="2D79E611" w14:textId="77777777" w:rsidR="00E34011" w:rsidRPr="009510CE" w:rsidRDefault="00E34011" w:rsidP="00E34011">
      <w:pPr>
        <w:pStyle w:val="Corpodetexto"/>
        <w:tabs>
          <w:tab w:val="left" w:pos="-180"/>
          <w:tab w:val="left" w:pos="4678"/>
        </w:tabs>
        <w:rPr>
          <w:b w:val="0"/>
          <w:i w:val="0"/>
          <w:sz w:val="23"/>
          <w:szCs w:val="23"/>
        </w:rPr>
      </w:pPr>
    </w:p>
    <w:p w14:paraId="387BEB79"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-------(local e </w:t>
      </w:r>
      <w:proofErr w:type="gramStart"/>
      <w:r w:rsidRPr="009510CE">
        <w:rPr>
          <w:b w:val="0"/>
          <w:i w:val="0"/>
          <w:sz w:val="23"/>
          <w:szCs w:val="23"/>
        </w:rPr>
        <w:t>data)-----</w:t>
      </w:r>
      <w:proofErr w:type="gramEnd"/>
    </w:p>
    <w:p w14:paraId="05055DDF"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-------(assinatura </w:t>
      </w:r>
      <w:proofErr w:type="gramStart"/>
      <w:r w:rsidRPr="009510CE">
        <w:rPr>
          <w:b w:val="0"/>
          <w:i w:val="0"/>
          <w:sz w:val="23"/>
          <w:szCs w:val="23"/>
        </w:rPr>
        <w:t>autorizada)------</w:t>
      </w:r>
      <w:proofErr w:type="gramEnd"/>
    </w:p>
    <w:p w14:paraId="39EEF07B"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e cargo do </w:t>
      </w:r>
      <w:proofErr w:type="gramStart"/>
      <w:r w:rsidRPr="009510CE">
        <w:rPr>
          <w:b w:val="0"/>
          <w:i w:val="0"/>
          <w:sz w:val="23"/>
          <w:szCs w:val="23"/>
        </w:rPr>
        <w:t>signatário)-----</w:t>
      </w:r>
      <w:proofErr w:type="gramEnd"/>
    </w:p>
    <w:p w14:paraId="1E8C6891"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da </w:t>
      </w:r>
      <w:proofErr w:type="gramStart"/>
      <w:r w:rsidRPr="009510CE">
        <w:rPr>
          <w:b w:val="0"/>
          <w:i w:val="0"/>
          <w:sz w:val="23"/>
          <w:szCs w:val="23"/>
        </w:rPr>
        <w:t>empresa)—</w:t>
      </w:r>
      <w:proofErr w:type="gramEnd"/>
      <w:r w:rsidRPr="009510CE">
        <w:rPr>
          <w:b w:val="0"/>
          <w:i w:val="0"/>
          <w:sz w:val="23"/>
          <w:szCs w:val="23"/>
        </w:rPr>
        <w:t>(CNPJ)-----</w:t>
      </w:r>
    </w:p>
    <w:p w14:paraId="0B9439E7"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w:t>
      </w:r>
      <w:proofErr w:type="gramStart"/>
      <w:r w:rsidRPr="009510CE">
        <w:rPr>
          <w:b w:val="0"/>
          <w:i w:val="0"/>
          <w:sz w:val="23"/>
          <w:szCs w:val="23"/>
        </w:rPr>
        <w:t>endereço</w:t>
      </w:r>
      <w:proofErr w:type="gramEnd"/>
      <w:r w:rsidRPr="009510CE">
        <w:rPr>
          <w:b w:val="0"/>
          <w:i w:val="0"/>
          <w:sz w:val="23"/>
          <w:szCs w:val="23"/>
        </w:rPr>
        <w:t>)-------</w:t>
      </w:r>
    </w:p>
    <w:p w14:paraId="507E015F" w14:textId="77777777" w:rsidR="00E34011" w:rsidRPr="009510CE" w:rsidRDefault="00E34011" w:rsidP="00E34011">
      <w:pPr>
        <w:jc w:val="center"/>
        <w:rPr>
          <w:sz w:val="23"/>
          <w:szCs w:val="23"/>
        </w:rPr>
      </w:pPr>
    </w:p>
    <w:p w14:paraId="0D078B08" w14:textId="77777777" w:rsidR="00E34011" w:rsidRPr="009510CE" w:rsidRDefault="00E34011" w:rsidP="00E34011">
      <w:pPr>
        <w:jc w:val="center"/>
        <w:rPr>
          <w:b/>
          <w:sz w:val="23"/>
          <w:szCs w:val="23"/>
        </w:rPr>
      </w:pPr>
    </w:p>
    <w:p w14:paraId="756D6C7F" w14:textId="77777777" w:rsidR="00E34011" w:rsidRPr="009510CE" w:rsidRDefault="00E34011" w:rsidP="00E34011">
      <w:pPr>
        <w:jc w:val="center"/>
        <w:rPr>
          <w:b/>
          <w:sz w:val="23"/>
          <w:szCs w:val="23"/>
        </w:rPr>
      </w:pPr>
    </w:p>
    <w:p w14:paraId="01E845FE" w14:textId="77777777" w:rsidR="00E34011" w:rsidRPr="009510CE" w:rsidRDefault="00E34011" w:rsidP="00E34011">
      <w:pPr>
        <w:jc w:val="center"/>
        <w:rPr>
          <w:b/>
          <w:sz w:val="23"/>
          <w:szCs w:val="23"/>
        </w:rPr>
      </w:pPr>
    </w:p>
    <w:p w14:paraId="46D1CC82" w14:textId="77777777" w:rsidR="00E34011" w:rsidRPr="009510CE" w:rsidRDefault="00E34011" w:rsidP="00E34011">
      <w:pPr>
        <w:jc w:val="center"/>
        <w:rPr>
          <w:b/>
          <w:sz w:val="23"/>
          <w:szCs w:val="23"/>
        </w:rPr>
      </w:pPr>
    </w:p>
    <w:p w14:paraId="799F69A6" w14:textId="77777777" w:rsidR="00E34011" w:rsidRPr="009510CE" w:rsidRDefault="00E34011" w:rsidP="00E34011">
      <w:pPr>
        <w:jc w:val="center"/>
        <w:rPr>
          <w:b/>
          <w:sz w:val="23"/>
          <w:szCs w:val="23"/>
        </w:rPr>
      </w:pPr>
    </w:p>
    <w:p w14:paraId="73A4EEA7" w14:textId="77777777" w:rsidR="00E34011" w:rsidRPr="009510CE" w:rsidRDefault="00E34011" w:rsidP="00E34011">
      <w:pPr>
        <w:jc w:val="center"/>
        <w:rPr>
          <w:b/>
          <w:sz w:val="23"/>
          <w:szCs w:val="23"/>
        </w:rPr>
      </w:pPr>
    </w:p>
    <w:p w14:paraId="1964657F" w14:textId="77777777" w:rsidR="00E34011" w:rsidRPr="009510CE" w:rsidRDefault="00E34011" w:rsidP="00E34011">
      <w:pPr>
        <w:jc w:val="center"/>
        <w:rPr>
          <w:b/>
          <w:sz w:val="23"/>
          <w:szCs w:val="23"/>
        </w:rPr>
      </w:pPr>
    </w:p>
    <w:p w14:paraId="3B96711C" w14:textId="11843A31" w:rsidR="00E34011" w:rsidRPr="009510CE" w:rsidRDefault="00E34011" w:rsidP="00E34011">
      <w:pPr>
        <w:jc w:val="center"/>
        <w:rPr>
          <w:b/>
          <w:sz w:val="23"/>
          <w:szCs w:val="23"/>
        </w:rPr>
      </w:pPr>
    </w:p>
    <w:p w14:paraId="18B922AD" w14:textId="1173F528" w:rsidR="0034544B" w:rsidRPr="009510CE" w:rsidRDefault="0034544B" w:rsidP="00E34011">
      <w:pPr>
        <w:jc w:val="center"/>
        <w:rPr>
          <w:b/>
          <w:sz w:val="23"/>
          <w:szCs w:val="23"/>
        </w:rPr>
      </w:pPr>
    </w:p>
    <w:p w14:paraId="2890BCC0" w14:textId="53A5D496" w:rsidR="0034544B" w:rsidRPr="009510CE" w:rsidRDefault="0034544B" w:rsidP="00E34011">
      <w:pPr>
        <w:jc w:val="center"/>
        <w:rPr>
          <w:b/>
          <w:sz w:val="23"/>
          <w:szCs w:val="23"/>
        </w:rPr>
      </w:pPr>
    </w:p>
    <w:p w14:paraId="1BD9593C" w14:textId="7C4104FF" w:rsidR="0034544B" w:rsidRPr="009510CE" w:rsidRDefault="0034544B" w:rsidP="00E34011">
      <w:pPr>
        <w:jc w:val="center"/>
        <w:rPr>
          <w:b/>
          <w:sz w:val="23"/>
          <w:szCs w:val="23"/>
        </w:rPr>
      </w:pPr>
    </w:p>
    <w:p w14:paraId="65699F4C" w14:textId="20111FC5" w:rsidR="0034544B" w:rsidRPr="009510CE" w:rsidRDefault="0034544B" w:rsidP="00E34011">
      <w:pPr>
        <w:jc w:val="center"/>
        <w:rPr>
          <w:b/>
          <w:sz w:val="23"/>
          <w:szCs w:val="23"/>
        </w:rPr>
      </w:pPr>
    </w:p>
    <w:p w14:paraId="4BFC9764" w14:textId="3448B477" w:rsidR="0034544B" w:rsidRPr="009510CE" w:rsidRDefault="0034544B" w:rsidP="00E34011">
      <w:pPr>
        <w:jc w:val="center"/>
        <w:rPr>
          <w:b/>
          <w:sz w:val="23"/>
          <w:szCs w:val="23"/>
        </w:rPr>
      </w:pPr>
    </w:p>
    <w:p w14:paraId="64400A9A" w14:textId="07E399D4" w:rsidR="0034544B" w:rsidRPr="009510CE" w:rsidRDefault="0034544B" w:rsidP="00E34011">
      <w:pPr>
        <w:jc w:val="center"/>
        <w:rPr>
          <w:b/>
          <w:sz w:val="23"/>
          <w:szCs w:val="23"/>
        </w:rPr>
      </w:pPr>
    </w:p>
    <w:p w14:paraId="4191125D" w14:textId="757A4409" w:rsidR="0034544B" w:rsidRPr="009510CE" w:rsidRDefault="0034544B" w:rsidP="00E34011">
      <w:pPr>
        <w:jc w:val="center"/>
        <w:rPr>
          <w:b/>
          <w:sz w:val="23"/>
          <w:szCs w:val="23"/>
        </w:rPr>
      </w:pPr>
    </w:p>
    <w:p w14:paraId="6E910DB2" w14:textId="4DC74C64" w:rsidR="0034544B" w:rsidRPr="009510CE" w:rsidRDefault="0034544B" w:rsidP="00E34011">
      <w:pPr>
        <w:jc w:val="center"/>
        <w:rPr>
          <w:b/>
          <w:sz w:val="23"/>
          <w:szCs w:val="23"/>
        </w:rPr>
      </w:pPr>
    </w:p>
    <w:p w14:paraId="71CA735D" w14:textId="7EB8AB38" w:rsidR="0034544B" w:rsidRPr="009510CE" w:rsidRDefault="0034544B" w:rsidP="00E34011">
      <w:pPr>
        <w:jc w:val="center"/>
        <w:rPr>
          <w:b/>
          <w:sz w:val="23"/>
          <w:szCs w:val="23"/>
        </w:rPr>
      </w:pPr>
    </w:p>
    <w:p w14:paraId="0D8D8E0A" w14:textId="0A8ED181" w:rsidR="0034544B" w:rsidRPr="009510CE" w:rsidRDefault="0034544B" w:rsidP="00E34011">
      <w:pPr>
        <w:jc w:val="center"/>
        <w:rPr>
          <w:b/>
          <w:sz w:val="23"/>
          <w:szCs w:val="23"/>
        </w:rPr>
      </w:pPr>
    </w:p>
    <w:p w14:paraId="2407FA5C" w14:textId="611C739C" w:rsidR="0034544B" w:rsidRPr="009510CE" w:rsidRDefault="0034544B" w:rsidP="00E34011">
      <w:pPr>
        <w:jc w:val="center"/>
        <w:rPr>
          <w:b/>
          <w:sz w:val="23"/>
          <w:szCs w:val="23"/>
        </w:rPr>
      </w:pPr>
    </w:p>
    <w:p w14:paraId="1B8C1FDC" w14:textId="69AEFBE2" w:rsidR="0034544B" w:rsidRPr="009510CE" w:rsidRDefault="0034544B" w:rsidP="00E34011">
      <w:pPr>
        <w:jc w:val="center"/>
        <w:rPr>
          <w:b/>
          <w:sz w:val="23"/>
          <w:szCs w:val="23"/>
        </w:rPr>
      </w:pPr>
    </w:p>
    <w:p w14:paraId="7901F972" w14:textId="5BCB7D47" w:rsidR="0034544B" w:rsidRPr="009510CE" w:rsidRDefault="0034544B" w:rsidP="00E34011">
      <w:pPr>
        <w:jc w:val="center"/>
        <w:rPr>
          <w:b/>
          <w:sz w:val="23"/>
          <w:szCs w:val="23"/>
        </w:rPr>
      </w:pPr>
    </w:p>
    <w:p w14:paraId="2891F82B" w14:textId="02EA4844" w:rsidR="0034544B" w:rsidRPr="009510CE" w:rsidRDefault="0034544B" w:rsidP="00E34011">
      <w:pPr>
        <w:jc w:val="center"/>
        <w:rPr>
          <w:b/>
          <w:sz w:val="23"/>
          <w:szCs w:val="23"/>
        </w:rPr>
      </w:pPr>
    </w:p>
    <w:p w14:paraId="70E3067B" w14:textId="507C9C37" w:rsidR="0034544B" w:rsidRPr="009510CE" w:rsidRDefault="0034544B" w:rsidP="00E34011">
      <w:pPr>
        <w:jc w:val="center"/>
        <w:rPr>
          <w:b/>
          <w:sz w:val="23"/>
          <w:szCs w:val="23"/>
        </w:rPr>
      </w:pPr>
    </w:p>
    <w:p w14:paraId="5781BA61" w14:textId="26D7F142" w:rsidR="0034544B" w:rsidRPr="009510CE" w:rsidRDefault="0034544B" w:rsidP="00E34011">
      <w:pPr>
        <w:jc w:val="center"/>
        <w:rPr>
          <w:b/>
          <w:sz w:val="23"/>
          <w:szCs w:val="23"/>
        </w:rPr>
      </w:pPr>
    </w:p>
    <w:p w14:paraId="454F3888" w14:textId="0B38A528" w:rsidR="0034544B" w:rsidRPr="009510CE" w:rsidRDefault="0034544B" w:rsidP="00E34011">
      <w:pPr>
        <w:jc w:val="center"/>
        <w:rPr>
          <w:b/>
          <w:sz w:val="23"/>
          <w:szCs w:val="23"/>
        </w:rPr>
      </w:pPr>
    </w:p>
    <w:p w14:paraId="1724AAA7" w14:textId="74B38834" w:rsidR="0034544B" w:rsidRPr="009510CE" w:rsidRDefault="0034544B" w:rsidP="00E34011">
      <w:pPr>
        <w:jc w:val="center"/>
        <w:rPr>
          <w:b/>
          <w:sz w:val="23"/>
          <w:szCs w:val="23"/>
        </w:rPr>
      </w:pPr>
    </w:p>
    <w:p w14:paraId="267D344B" w14:textId="77777777" w:rsidR="0034544B" w:rsidRPr="009510CE" w:rsidRDefault="0034544B" w:rsidP="00E34011">
      <w:pPr>
        <w:jc w:val="center"/>
        <w:rPr>
          <w:b/>
          <w:sz w:val="23"/>
          <w:szCs w:val="23"/>
        </w:rPr>
      </w:pPr>
    </w:p>
    <w:p w14:paraId="157E0CF3" w14:textId="77777777" w:rsidR="00E34011" w:rsidRPr="009510CE" w:rsidRDefault="00E34011" w:rsidP="00E34011">
      <w:pPr>
        <w:jc w:val="center"/>
        <w:rPr>
          <w:b/>
          <w:sz w:val="23"/>
          <w:szCs w:val="23"/>
        </w:rPr>
      </w:pPr>
    </w:p>
    <w:p w14:paraId="1FC38E96" w14:textId="77777777" w:rsidR="00E34011" w:rsidRPr="009510CE" w:rsidRDefault="00E34011" w:rsidP="00E34011">
      <w:pPr>
        <w:jc w:val="center"/>
        <w:rPr>
          <w:b/>
          <w:sz w:val="23"/>
          <w:szCs w:val="23"/>
        </w:rPr>
      </w:pPr>
    </w:p>
    <w:p w14:paraId="3CF0510B" w14:textId="2C4BEF66" w:rsidR="005E00E7" w:rsidRPr="009510CE" w:rsidRDefault="005E00E7" w:rsidP="008948F0">
      <w:pPr>
        <w:jc w:val="center"/>
        <w:rPr>
          <w:b/>
          <w:bCs/>
          <w:sz w:val="23"/>
          <w:szCs w:val="23"/>
          <w:highlight w:val="yellow"/>
        </w:rPr>
      </w:pPr>
    </w:p>
    <w:p w14:paraId="782BE0D6" w14:textId="465D6834" w:rsidR="0034544B" w:rsidRPr="009510CE" w:rsidRDefault="0034544B" w:rsidP="008948F0">
      <w:pPr>
        <w:jc w:val="center"/>
        <w:rPr>
          <w:b/>
          <w:bCs/>
          <w:sz w:val="23"/>
          <w:szCs w:val="23"/>
          <w:highlight w:val="yellow"/>
        </w:rPr>
      </w:pPr>
    </w:p>
    <w:p w14:paraId="0873737A" w14:textId="5021C7F7" w:rsidR="0034544B" w:rsidRPr="009510CE" w:rsidRDefault="0034544B" w:rsidP="008948F0">
      <w:pPr>
        <w:jc w:val="center"/>
        <w:rPr>
          <w:b/>
          <w:bCs/>
          <w:sz w:val="23"/>
          <w:szCs w:val="23"/>
          <w:highlight w:val="yellow"/>
        </w:rPr>
      </w:pPr>
    </w:p>
    <w:p w14:paraId="3B0134DC" w14:textId="3855A581" w:rsidR="0034544B" w:rsidRPr="009510CE" w:rsidRDefault="0034544B" w:rsidP="008948F0">
      <w:pPr>
        <w:jc w:val="center"/>
        <w:rPr>
          <w:b/>
          <w:bCs/>
          <w:sz w:val="23"/>
          <w:szCs w:val="23"/>
          <w:highlight w:val="yellow"/>
        </w:rPr>
      </w:pPr>
    </w:p>
    <w:p w14:paraId="48BB0793" w14:textId="4A1E77B5" w:rsidR="0034544B" w:rsidRPr="009510CE" w:rsidRDefault="0034544B" w:rsidP="008948F0">
      <w:pPr>
        <w:jc w:val="center"/>
        <w:rPr>
          <w:b/>
          <w:bCs/>
          <w:sz w:val="23"/>
          <w:szCs w:val="23"/>
          <w:highlight w:val="yellow"/>
        </w:rPr>
      </w:pPr>
    </w:p>
    <w:p w14:paraId="0DE32469" w14:textId="5DF898D3" w:rsidR="0034544B" w:rsidRPr="009510CE" w:rsidRDefault="0034544B" w:rsidP="008948F0">
      <w:pPr>
        <w:jc w:val="center"/>
        <w:rPr>
          <w:b/>
          <w:bCs/>
          <w:sz w:val="23"/>
          <w:szCs w:val="23"/>
          <w:highlight w:val="yellow"/>
        </w:rPr>
      </w:pPr>
    </w:p>
    <w:p w14:paraId="250BB7D6" w14:textId="4D9856C5" w:rsidR="0034544B" w:rsidRPr="009510CE" w:rsidRDefault="0034544B" w:rsidP="008948F0">
      <w:pPr>
        <w:jc w:val="center"/>
        <w:rPr>
          <w:b/>
          <w:bCs/>
          <w:sz w:val="23"/>
          <w:szCs w:val="23"/>
          <w:highlight w:val="yellow"/>
        </w:rPr>
      </w:pPr>
    </w:p>
    <w:p w14:paraId="6845AF16" w14:textId="545AD1EE" w:rsidR="0034544B" w:rsidRPr="009510CE" w:rsidRDefault="0034544B" w:rsidP="008948F0">
      <w:pPr>
        <w:jc w:val="center"/>
        <w:rPr>
          <w:b/>
          <w:bCs/>
          <w:sz w:val="23"/>
          <w:szCs w:val="23"/>
          <w:highlight w:val="yellow"/>
        </w:rPr>
      </w:pPr>
    </w:p>
    <w:p w14:paraId="00C533B1" w14:textId="285CBC35" w:rsidR="0034544B" w:rsidRPr="009510CE" w:rsidRDefault="0034544B" w:rsidP="008948F0">
      <w:pPr>
        <w:jc w:val="center"/>
        <w:rPr>
          <w:b/>
          <w:bCs/>
          <w:sz w:val="23"/>
          <w:szCs w:val="23"/>
          <w:highlight w:val="yellow"/>
        </w:rPr>
      </w:pPr>
    </w:p>
    <w:p w14:paraId="08AD0BDC" w14:textId="71ACA44A" w:rsidR="0034544B" w:rsidRPr="009510CE" w:rsidRDefault="0034544B" w:rsidP="008948F0">
      <w:pPr>
        <w:jc w:val="center"/>
        <w:rPr>
          <w:b/>
          <w:bCs/>
          <w:sz w:val="23"/>
          <w:szCs w:val="23"/>
          <w:highlight w:val="yellow"/>
        </w:rPr>
      </w:pPr>
    </w:p>
    <w:p w14:paraId="07279745" w14:textId="14E2EEFC" w:rsidR="0034544B" w:rsidRPr="009510CE" w:rsidRDefault="0034544B" w:rsidP="008948F0">
      <w:pPr>
        <w:jc w:val="center"/>
        <w:rPr>
          <w:b/>
          <w:bCs/>
          <w:sz w:val="23"/>
          <w:szCs w:val="23"/>
          <w:highlight w:val="yellow"/>
        </w:rPr>
      </w:pPr>
    </w:p>
    <w:p w14:paraId="60F706DF" w14:textId="7FCF843B" w:rsidR="0034544B" w:rsidRPr="009510CE" w:rsidRDefault="0034544B" w:rsidP="008948F0">
      <w:pPr>
        <w:jc w:val="center"/>
        <w:rPr>
          <w:b/>
          <w:bCs/>
          <w:sz w:val="23"/>
          <w:szCs w:val="23"/>
          <w:highlight w:val="yellow"/>
        </w:rPr>
      </w:pPr>
    </w:p>
    <w:p w14:paraId="5710C8DD" w14:textId="77777777" w:rsidR="0034544B" w:rsidRPr="009510CE" w:rsidRDefault="0034544B" w:rsidP="008948F0">
      <w:pPr>
        <w:jc w:val="center"/>
        <w:rPr>
          <w:b/>
          <w:bCs/>
          <w:sz w:val="23"/>
          <w:szCs w:val="23"/>
          <w:highlight w:val="yellow"/>
        </w:rPr>
      </w:pPr>
    </w:p>
    <w:p w14:paraId="45E9C0AA" w14:textId="77777777" w:rsidR="004F6FD0" w:rsidRDefault="004F6FD0" w:rsidP="009510CE">
      <w:pPr>
        <w:jc w:val="center"/>
        <w:rPr>
          <w:b/>
          <w:bCs/>
          <w:sz w:val="23"/>
          <w:szCs w:val="23"/>
          <w:highlight w:val="yellow"/>
        </w:rPr>
      </w:pPr>
    </w:p>
    <w:p w14:paraId="17F99D6C" w14:textId="134B2C28" w:rsidR="009510CE" w:rsidRPr="009510CE" w:rsidRDefault="009510CE" w:rsidP="009510CE">
      <w:pPr>
        <w:jc w:val="center"/>
        <w:rPr>
          <w:b/>
          <w:bCs/>
          <w:sz w:val="23"/>
          <w:szCs w:val="23"/>
          <w:highlight w:val="yellow"/>
        </w:rPr>
      </w:pPr>
      <w:r w:rsidRPr="009510CE">
        <w:rPr>
          <w:b/>
          <w:bCs/>
          <w:sz w:val="23"/>
          <w:szCs w:val="23"/>
          <w:highlight w:val="yellow"/>
        </w:rPr>
        <w:t>EDITAL Nº 025/2024</w:t>
      </w:r>
    </w:p>
    <w:p w14:paraId="5E1906AF" w14:textId="77777777" w:rsidR="009510CE" w:rsidRPr="009510CE" w:rsidRDefault="009510CE" w:rsidP="009510CE">
      <w:pPr>
        <w:jc w:val="center"/>
        <w:rPr>
          <w:b/>
          <w:bCs/>
          <w:sz w:val="23"/>
          <w:szCs w:val="23"/>
        </w:rPr>
      </w:pPr>
      <w:r w:rsidRPr="009510CE">
        <w:rPr>
          <w:b/>
          <w:bCs/>
          <w:sz w:val="23"/>
          <w:szCs w:val="23"/>
          <w:highlight w:val="yellow"/>
        </w:rPr>
        <w:t>CONCORRÊNCIA ELETRÔNICA Nº 001/2024 – PROCESSO Nº 122/2024</w:t>
      </w:r>
    </w:p>
    <w:p w14:paraId="675B3E0E" w14:textId="77777777" w:rsidR="00E34011" w:rsidRPr="009510CE" w:rsidRDefault="00E34011" w:rsidP="00E34011">
      <w:pPr>
        <w:pStyle w:val="NormalWeb"/>
        <w:spacing w:before="0" w:beforeAutospacing="0" w:after="0" w:afterAutospacing="0"/>
        <w:jc w:val="center"/>
        <w:rPr>
          <w:rFonts w:ascii="Times New Roman" w:hAnsi="Times New Roman" w:cs="Times New Roman"/>
          <w:b/>
          <w:bCs/>
          <w:sz w:val="23"/>
          <w:szCs w:val="23"/>
        </w:rPr>
      </w:pPr>
    </w:p>
    <w:p w14:paraId="32688836" w14:textId="42CAC067" w:rsidR="00E34011" w:rsidRPr="009510CE" w:rsidRDefault="00E34011" w:rsidP="00E34011">
      <w:pPr>
        <w:tabs>
          <w:tab w:val="left" w:pos="4678"/>
        </w:tabs>
        <w:spacing w:line="360" w:lineRule="auto"/>
        <w:jc w:val="center"/>
        <w:rPr>
          <w:b/>
          <w:sz w:val="23"/>
          <w:szCs w:val="23"/>
        </w:rPr>
      </w:pPr>
      <w:r w:rsidRPr="009510CE">
        <w:rPr>
          <w:b/>
          <w:sz w:val="23"/>
          <w:szCs w:val="23"/>
        </w:rPr>
        <w:t xml:space="preserve">ANEXO </w:t>
      </w:r>
      <w:r w:rsidR="00FA3075" w:rsidRPr="009510CE">
        <w:rPr>
          <w:b/>
          <w:sz w:val="23"/>
          <w:szCs w:val="23"/>
        </w:rPr>
        <w:t>I</w:t>
      </w:r>
      <w:r w:rsidRPr="009510CE">
        <w:rPr>
          <w:b/>
          <w:sz w:val="23"/>
          <w:szCs w:val="23"/>
        </w:rPr>
        <w:t>V – MODELO DE DECLARAÇÃO REGULARIDADE PERANTE O MINISTÉRIO DO TRABALHO</w:t>
      </w:r>
    </w:p>
    <w:p w14:paraId="6F3E5362" w14:textId="77777777" w:rsidR="00E34011" w:rsidRPr="009510CE" w:rsidRDefault="00E34011" w:rsidP="00E34011">
      <w:pPr>
        <w:pStyle w:val="Corpodetexto"/>
        <w:tabs>
          <w:tab w:val="left" w:pos="-180"/>
          <w:tab w:val="left" w:pos="4678"/>
        </w:tabs>
        <w:spacing w:line="360" w:lineRule="auto"/>
        <w:jc w:val="both"/>
        <w:rPr>
          <w:b w:val="0"/>
          <w:i w:val="0"/>
          <w:sz w:val="23"/>
          <w:szCs w:val="23"/>
        </w:rPr>
      </w:pPr>
    </w:p>
    <w:p w14:paraId="58D7A9AB" w14:textId="4748904E" w:rsidR="00E34011" w:rsidRPr="009510CE" w:rsidRDefault="00E34011" w:rsidP="00E34011">
      <w:pPr>
        <w:pStyle w:val="Corpodetexto"/>
        <w:spacing w:line="360" w:lineRule="auto"/>
        <w:jc w:val="both"/>
        <w:rPr>
          <w:b w:val="0"/>
          <w:i w:val="0"/>
          <w:sz w:val="23"/>
          <w:szCs w:val="23"/>
        </w:rPr>
      </w:pPr>
      <w:r w:rsidRPr="009510CE">
        <w:rPr>
          <w:b w:val="0"/>
          <w:i w:val="0"/>
          <w:sz w:val="23"/>
          <w:szCs w:val="23"/>
        </w:rPr>
        <w:t>Eu (nome completo), representante legal da empresa (nome da pessoa jurídica), interessada em participar d</w:t>
      </w:r>
      <w:r w:rsidR="008948F0" w:rsidRPr="009510CE">
        <w:rPr>
          <w:b w:val="0"/>
          <w:i w:val="0"/>
          <w:sz w:val="23"/>
          <w:szCs w:val="23"/>
        </w:rPr>
        <w:t>a CONCORRENCIA ELETRÔNICA</w:t>
      </w:r>
      <w:r w:rsidRPr="009510CE">
        <w:rPr>
          <w:b w:val="0"/>
          <w:i w:val="0"/>
          <w:sz w:val="23"/>
          <w:szCs w:val="23"/>
        </w:rPr>
        <w:t xml:space="preserve"> nº ______/2024 tipo menor</w:t>
      </w:r>
      <w:r w:rsidR="008948F0" w:rsidRPr="009510CE">
        <w:rPr>
          <w:b w:val="0"/>
          <w:i w:val="0"/>
          <w:sz w:val="23"/>
          <w:szCs w:val="23"/>
        </w:rPr>
        <w:t xml:space="preserve"> </w:t>
      </w:r>
      <w:r w:rsidR="008A04B1">
        <w:rPr>
          <w:b w:val="0"/>
          <w:i w:val="0"/>
          <w:sz w:val="23"/>
          <w:szCs w:val="23"/>
        </w:rPr>
        <w:t>mensal</w:t>
      </w:r>
      <w:r w:rsidRPr="009510CE">
        <w:rPr>
          <w:b w:val="0"/>
          <w:i w:val="0"/>
          <w:sz w:val="23"/>
          <w:szCs w:val="23"/>
        </w:rPr>
        <w:t xml:space="preserve">, da Fundação </w:t>
      </w:r>
      <w:proofErr w:type="spellStart"/>
      <w:r w:rsidRPr="009510CE">
        <w:rPr>
          <w:b w:val="0"/>
          <w:i w:val="0"/>
          <w:sz w:val="23"/>
          <w:szCs w:val="23"/>
        </w:rPr>
        <w:t>Indaiatubana</w:t>
      </w:r>
      <w:proofErr w:type="spellEnd"/>
      <w:r w:rsidRPr="009510CE">
        <w:rPr>
          <w:b w:val="0"/>
          <w:i w:val="0"/>
          <w:sz w:val="23"/>
          <w:szCs w:val="23"/>
        </w:rPr>
        <w:t xml:space="preserve">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6494E254" w14:textId="77777777" w:rsidR="00E34011" w:rsidRPr="009510CE" w:rsidRDefault="00E34011" w:rsidP="00E34011">
      <w:pPr>
        <w:tabs>
          <w:tab w:val="left" w:pos="4678"/>
        </w:tabs>
        <w:spacing w:line="360" w:lineRule="auto"/>
        <w:jc w:val="both"/>
        <w:rPr>
          <w:sz w:val="23"/>
          <w:szCs w:val="23"/>
        </w:rPr>
      </w:pPr>
    </w:p>
    <w:p w14:paraId="3EBBAF38" w14:textId="77777777" w:rsidR="00E34011" w:rsidRPr="009510CE" w:rsidRDefault="00E34011" w:rsidP="00E34011">
      <w:pPr>
        <w:pStyle w:val="Corpodetexto25"/>
        <w:tabs>
          <w:tab w:val="left" w:pos="4678"/>
        </w:tabs>
        <w:ind w:right="0"/>
        <w:rPr>
          <w:rFonts w:ascii="Times New Roman" w:hAnsi="Times New Roman"/>
          <w:i w:val="0"/>
          <w:color w:val="auto"/>
          <w:sz w:val="23"/>
          <w:szCs w:val="23"/>
        </w:rPr>
      </w:pPr>
    </w:p>
    <w:p w14:paraId="413DD71A"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-------(local e </w:t>
      </w:r>
      <w:proofErr w:type="gramStart"/>
      <w:r w:rsidRPr="009510CE">
        <w:rPr>
          <w:b w:val="0"/>
          <w:i w:val="0"/>
          <w:sz w:val="23"/>
          <w:szCs w:val="23"/>
        </w:rPr>
        <w:t>data)-----</w:t>
      </w:r>
      <w:proofErr w:type="gramEnd"/>
    </w:p>
    <w:p w14:paraId="7C71DF87"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-------(assinatura </w:t>
      </w:r>
      <w:proofErr w:type="gramStart"/>
      <w:r w:rsidRPr="009510CE">
        <w:rPr>
          <w:b w:val="0"/>
          <w:i w:val="0"/>
          <w:sz w:val="23"/>
          <w:szCs w:val="23"/>
        </w:rPr>
        <w:t>autorizada)------</w:t>
      </w:r>
      <w:proofErr w:type="gramEnd"/>
    </w:p>
    <w:p w14:paraId="37992B24"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e cargo do </w:t>
      </w:r>
      <w:proofErr w:type="gramStart"/>
      <w:r w:rsidRPr="009510CE">
        <w:rPr>
          <w:b w:val="0"/>
          <w:i w:val="0"/>
          <w:sz w:val="23"/>
          <w:szCs w:val="23"/>
        </w:rPr>
        <w:t>signatário)-----</w:t>
      </w:r>
      <w:proofErr w:type="gramEnd"/>
    </w:p>
    <w:p w14:paraId="0A18C98A"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 xml:space="preserve">------(nome da </w:t>
      </w:r>
      <w:proofErr w:type="gramStart"/>
      <w:r w:rsidRPr="009510CE">
        <w:rPr>
          <w:b w:val="0"/>
          <w:i w:val="0"/>
          <w:sz w:val="23"/>
          <w:szCs w:val="23"/>
        </w:rPr>
        <w:t>empresa)—</w:t>
      </w:r>
      <w:proofErr w:type="gramEnd"/>
      <w:r w:rsidRPr="009510CE">
        <w:rPr>
          <w:b w:val="0"/>
          <w:i w:val="0"/>
          <w:sz w:val="23"/>
          <w:szCs w:val="23"/>
        </w:rPr>
        <w:t>(CNPJ)-----</w:t>
      </w:r>
    </w:p>
    <w:p w14:paraId="73F87537" w14:textId="77777777" w:rsidR="00E34011" w:rsidRPr="009510CE" w:rsidRDefault="00E34011" w:rsidP="00E34011">
      <w:pPr>
        <w:pStyle w:val="Corpodetexto"/>
        <w:tabs>
          <w:tab w:val="left" w:pos="-180"/>
          <w:tab w:val="left" w:pos="4678"/>
        </w:tabs>
        <w:rPr>
          <w:b w:val="0"/>
          <w:i w:val="0"/>
          <w:sz w:val="23"/>
          <w:szCs w:val="23"/>
        </w:rPr>
      </w:pPr>
      <w:r w:rsidRPr="009510CE">
        <w:rPr>
          <w:b w:val="0"/>
          <w:i w:val="0"/>
          <w:sz w:val="23"/>
          <w:szCs w:val="23"/>
        </w:rPr>
        <w:t>--------(</w:t>
      </w:r>
      <w:proofErr w:type="gramStart"/>
      <w:r w:rsidRPr="009510CE">
        <w:rPr>
          <w:b w:val="0"/>
          <w:i w:val="0"/>
          <w:sz w:val="23"/>
          <w:szCs w:val="23"/>
        </w:rPr>
        <w:t>endereço</w:t>
      </w:r>
      <w:proofErr w:type="gramEnd"/>
      <w:r w:rsidRPr="009510CE">
        <w:rPr>
          <w:b w:val="0"/>
          <w:i w:val="0"/>
          <w:sz w:val="23"/>
          <w:szCs w:val="23"/>
        </w:rPr>
        <w:t>)-------</w:t>
      </w:r>
    </w:p>
    <w:p w14:paraId="1DB5C721" w14:textId="77777777" w:rsidR="00E34011" w:rsidRPr="009510CE" w:rsidRDefault="00E34011" w:rsidP="00E34011">
      <w:pPr>
        <w:tabs>
          <w:tab w:val="left" w:pos="4678"/>
        </w:tabs>
        <w:jc w:val="center"/>
        <w:rPr>
          <w:sz w:val="23"/>
          <w:szCs w:val="23"/>
        </w:rPr>
      </w:pPr>
    </w:p>
    <w:p w14:paraId="61A4F21C" w14:textId="77777777" w:rsidR="00E34011" w:rsidRPr="009510CE" w:rsidRDefault="00E34011" w:rsidP="00E34011">
      <w:pPr>
        <w:tabs>
          <w:tab w:val="left" w:pos="4678"/>
        </w:tabs>
        <w:jc w:val="both"/>
        <w:rPr>
          <w:sz w:val="23"/>
          <w:szCs w:val="23"/>
        </w:rPr>
      </w:pPr>
    </w:p>
    <w:p w14:paraId="1BC870FC" w14:textId="7963953D" w:rsidR="00E34011" w:rsidRPr="009510CE" w:rsidRDefault="00E34011" w:rsidP="009E53E5">
      <w:pPr>
        <w:jc w:val="center"/>
        <w:rPr>
          <w:b/>
          <w:sz w:val="23"/>
          <w:szCs w:val="23"/>
        </w:rPr>
      </w:pPr>
    </w:p>
    <w:p w14:paraId="7C614AC1" w14:textId="3B7DC939" w:rsidR="00FA3075" w:rsidRPr="009510CE" w:rsidRDefault="00FA3075" w:rsidP="009E53E5">
      <w:pPr>
        <w:jc w:val="center"/>
        <w:rPr>
          <w:b/>
          <w:sz w:val="23"/>
          <w:szCs w:val="23"/>
        </w:rPr>
      </w:pPr>
    </w:p>
    <w:p w14:paraId="639D53F7" w14:textId="25AB16C7" w:rsidR="00FA3075" w:rsidRPr="009510CE" w:rsidRDefault="00FA3075" w:rsidP="009E53E5">
      <w:pPr>
        <w:jc w:val="center"/>
        <w:rPr>
          <w:b/>
          <w:sz w:val="23"/>
          <w:szCs w:val="23"/>
        </w:rPr>
      </w:pPr>
    </w:p>
    <w:p w14:paraId="2F95A749" w14:textId="1B3F70F1" w:rsidR="00FA3075" w:rsidRPr="009510CE" w:rsidRDefault="00FA3075" w:rsidP="009E53E5">
      <w:pPr>
        <w:jc w:val="center"/>
        <w:rPr>
          <w:b/>
          <w:sz w:val="23"/>
          <w:szCs w:val="23"/>
        </w:rPr>
      </w:pPr>
    </w:p>
    <w:p w14:paraId="6BDC83B9" w14:textId="05B63690" w:rsidR="00FA3075" w:rsidRPr="009510CE" w:rsidRDefault="00FA3075" w:rsidP="009E53E5">
      <w:pPr>
        <w:jc w:val="center"/>
        <w:rPr>
          <w:b/>
          <w:sz w:val="23"/>
          <w:szCs w:val="23"/>
        </w:rPr>
      </w:pPr>
    </w:p>
    <w:p w14:paraId="3A57EA96" w14:textId="59CF3FC7" w:rsidR="00FA3075" w:rsidRPr="009510CE" w:rsidRDefault="00FA3075" w:rsidP="009E53E5">
      <w:pPr>
        <w:jc w:val="center"/>
        <w:rPr>
          <w:b/>
          <w:sz w:val="23"/>
          <w:szCs w:val="23"/>
        </w:rPr>
      </w:pPr>
    </w:p>
    <w:p w14:paraId="7ECE9379" w14:textId="55FC9586" w:rsidR="00FA3075" w:rsidRPr="009510CE" w:rsidRDefault="00FA3075" w:rsidP="009E53E5">
      <w:pPr>
        <w:jc w:val="center"/>
        <w:rPr>
          <w:b/>
          <w:sz w:val="23"/>
          <w:szCs w:val="23"/>
        </w:rPr>
      </w:pPr>
    </w:p>
    <w:p w14:paraId="5601063A" w14:textId="0058C307" w:rsidR="00FA3075" w:rsidRPr="009510CE" w:rsidRDefault="00FA3075" w:rsidP="009E53E5">
      <w:pPr>
        <w:jc w:val="center"/>
        <w:rPr>
          <w:b/>
          <w:sz w:val="23"/>
          <w:szCs w:val="23"/>
        </w:rPr>
      </w:pPr>
    </w:p>
    <w:p w14:paraId="683EA2DB" w14:textId="45FA980E" w:rsidR="00FA3075" w:rsidRPr="009510CE" w:rsidRDefault="00FA3075" w:rsidP="009E53E5">
      <w:pPr>
        <w:jc w:val="center"/>
        <w:rPr>
          <w:b/>
          <w:sz w:val="23"/>
          <w:szCs w:val="23"/>
        </w:rPr>
      </w:pPr>
    </w:p>
    <w:p w14:paraId="39A839E9" w14:textId="05C27DE8" w:rsidR="00FA3075" w:rsidRPr="009510CE" w:rsidRDefault="00FA3075" w:rsidP="009E53E5">
      <w:pPr>
        <w:jc w:val="center"/>
        <w:rPr>
          <w:b/>
          <w:sz w:val="23"/>
          <w:szCs w:val="23"/>
        </w:rPr>
      </w:pPr>
    </w:p>
    <w:p w14:paraId="1164F417" w14:textId="68F4E2C8" w:rsidR="00FA3075" w:rsidRPr="009510CE" w:rsidRDefault="00FA3075" w:rsidP="009E53E5">
      <w:pPr>
        <w:jc w:val="center"/>
        <w:rPr>
          <w:b/>
          <w:sz w:val="23"/>
          <w:szCs w:val="23"/>
        </w:rPr>
      </w:pPr>
    </w:p>
    <w:p w14:paraId="15ACF6FD" w14:textId="7E624020" w:rsidR="00FA3075" w:rsidRPr="009510CE" w:rsidRDefault="00FA3075" w:rsidP="009E53E5">
      <w:pPr>
        <w:jc w:val="center"/>
        <w:rPr>
          <w:b/>
          <w:sz w:val="23"/>
          <w:szCs w:val="23"/>
        </w:rPr>
      </w:pPr>
    </w:p>
    <w:p w14:paraId="1A431233" w14:textId="1A1DEAB3" w:rsidR="00E76C06" w:rsidRPr="009510CE" w:rsidRDefault="00E76C06" w:rsidP="009E53E5">
      <w:pPr>
        <w:jc w:val="center"/>
        <w:rPr>
          <w:b/>
          <w:sz w:val="23"/>
          <w:szCs w:val="23"/>
        </w:rPr>
      </w:pPr>
    </w:p>
    <w:p w14:paraId="08C18309" w14:textId="02CCB7FB" w:rsidR="00E76C06" w:rsidRPr="009510CE" w:rsidRDefault="00E76C06" w:rsidP="009E53E5">
      <w:pPr>
        <w:jc w:val="center"/>
        <w:rPr>
          <w:b/>
          <w:sz w:val="23"/>
          <w:szCs w:val="23"/>
        </w:rPr>
      </w:pPr>
    </w:p>
    <w:p w14:paraId="02BAC525" w14:textId="5229CF52" w:rsidR="00E76C06" w:rsidRPr="009510CE" w:rsidRDefault="00E76C06" w:rsidP="009E53E5">
      <w:pPr>
        <w:jc w:val="center"/>
        <w:rPr>
          <w:b/>
          <w:sz w:val="23"/>
          <w:szCs w:val="23"/>
        </w:rPr>
      </w:pPr>
    </w:p>
    <w:p w14:paraId="29035414" w14:textId="0122483C" w:rsidR="00E76C06" w:rsidRPr="009510CE" w:rsidRDefault="00E76C06" w:rsidP="009E53E5">
      <w:pPr>
        <w:jc w:val="center"/>
        <w:rPr>
          <w:b/>
          <w:sz w:val="23"/>
          <w:szCs w:val="23"/>
        </w:rPr>
      </w:pPr>
    </w:p>
    <w:p w14:paraId="1B39E56A" w14:textId="1722CF28" w:rsidR="009510CE" w:rsidRPr="009510CE" w:rsidRDefault="009510CE" w:rsidP="009E53E5">
      <w:pPr>
        <w:jc w:val="center"/>
        <w:rPr>
          <w:b/>
          <w:sz w:val="23"/>
          <w:szCs w:val="23"/>
        </w:rPr>
      </w:pPr>
    </w:p>
    <w:p w14:paraId="64386877" w14:textId="77777777" w:rsidR="009510CE" w:rsidRPr="009510CE" w:rsidRDefault="009510CE" w:rsidP="009510CE">
      <w:pPr>
        <w:jc w:val="center"/>
        <w:rPr>
          <w:b/>
          <w:bCs/>
          <w:sz w:val="23"/>
          <w:szCs w:val="23"/>
          <w:highlight w:val="yellow"/>
        </w:rPr>
      </w:pPr>
      <w:r w:rsidRPr="009510CE">
        <w:rPr>
          <w:b/>
          <w:bCs/>
          <w:sz w:val="23"/>
          <w:szCs w:val="23"/>
          <w:highlight w:val="yellow"/>
        </w:rPr>
        <w:t>EDITAL Nº 025/2024</w:t>
      </w:r>
    </w:p>
    <w:p w14:paraId="630C8BD3" w14:textId="77777777" w:rsidR="009510CE" w:rsidRPr="009510CE" w:rsidRDefault="009510CE" w:rsidP="009510CE">
      <w:pPr>
        <w:jc w:val="center"/>
        <w:rPr>
          <w:b/>
          <w:bCs/>
          <w:sz w:val="23"/>
          <w:szCs w:val="23"/>
        </w:rPr>
      </w:pPr>
      <w:r w:rsidRPr="009510CE">
        <w:rPr>
          <w:b/>
          <w:bCs/>
          <w:sz w:val="23"/>
          <w:szCs w:val="23"/>
          <w:highlight w:val="yellow"/>
        </w:rPr>
        <w:t>CONCORRÊNCIA ELETRÔNICA Nº 001/2024 – PROCESSO Nº 122/2024</w:t>
      </w:r>
    </w:p>
    <w:p w14:paraId="4228D01B" w14:textId="77777777" w:rsidR="00FA3075" w:rsidRPr="009510CE" w:rsidRDefault="00FA3075" w:rsidP="00FA3075">
      <w:pPr>
        <w:tabs>
          <w:tab w:val="left" w:pos="2880"/>
        </w:tabs>
        <w:jc w:val="center"/>
        <w:rPr>
          <w:b/>
          <w:sz w:val="23"/>
          <w:szCs w:val="23"/>
          <w:u w:val="single"/>
        </w:rPr>
      </w:pPr>
    </w:p>
    <w:p w14:paraId="32C48323" w14:textId="32D31B1F" w:rsidR="00FA3075" w:rsidRPr="009510CE" w:rsidRDefault="00FA3075" w:rsidP="00FA3075">
      <w:pPr>
        <w:jc w:val="center"/>
        <w:outlineLvl w:val="0"/>
        <w:rPr>
          <w:rFonts w:eastAsia="Batang"/>
          <w:b/>
          <w:sz w:val="23"/>
          <w:szCs w:val="23"/>
        </w:rPr>
      </w:pPr>
      <w:r w:rsidRPr="009510CE">
        <w:rPr>
          <w:rFonts w:eastAsia="Batang"/>
          <w:b/>
          <w:sz w:val="23"/>
          <w:szCs w:val="23"/>
        </w:rPr>
        <w:t xml:space="preserve">ANEXO </w:t>
      </w:r>
      <w:r w:rsidR="00D04764" w:rsidRPr="009510CE">
        <w:rPr>
          <w:rFonts w:eastAsia="Batang"/>
          <w:b/>
          <w:sz w:val="23"/>
          <w:szCs w:val="23"/>
        </w:rPr>
        <w:t>V</w:t>
      </w:r>
      <w:r w:rsidRPr="009510CE">
        <w:rPr>
          <w:rFonts w:eastAsia="Batang"/>
          <w:b/>
          <w:sz w:val="23"/>
          <w:szCs w:val="23"/>
        </w:rPr>
        <w:t xml:space="preserve"> - </w:t>
      </w:r>
      <w:r w:rsidRPr="009510CE">
        <w:rPr>
          <w:b/>
          <w:caps/>
          <w:sz w:val="23"/>
          <w:szCs w:val="23"/>
        </w:rPr>
        <w:t xml:space="preserve">Minuta dO TERMO DE OUTORGA </w:t>
      </w:r>
    </w:p>
    <w:p w14:paraId="37E79BB3" w14:textId="77777777" w:rsidR="00FA3075" w:rsidRPr="009510CE" w:rsidRDefault="00FA3075" w:rsidP="00FA3075">
      <w:pPr>
        <w:pStyle w:val="Corpodetexto2"/>
        <w:jc w:val="both"/>
        <w:rPr>
          <w:bCs/>
          <w:sz w:val="23"/>
          <w:szCs w:val="23"/>
        </w:rPr>
      </w:pPr>
    </w:p>
    <w:p w14:paraId="4B4CEE87" w14:textId="77777777" w:rsidR="00FA3075" w:rsidRPr="009510CE" w:rsidRDefault="00FA3075" w:rsidP="00FA3075">
      <w:pPr>
        <w:pStyle w:val="Corpodetexto2"/>
        <w:jc w:val="both"/>
        <w:rPr>
          <w:bCs/>
          <w:sz w:val="23"/>
          <w:szCs w:val="23"/>
        </w:rPr>
      </w:pPr>
      <w:r w:rsidRPr="009510CE">
        <w:rPr>
          <w:bCs/>
          <w:sz w:val="23"/>
          <w:szCs w:val="23"/>
        </w:rPr>
        <w:t xml:space="preserve">TERMO DE OUTORGA DE PERMISSÃO DE USO DE ESPAÇO PÚBLICO, QUE ENTRE SI, FAZEM A FUNDAÇÃO INDAIATUBANA DE EDUCAÇÃO E CULTURA - FIEC </w:t>
      </w:r>
      <w:proofErr w:type="gramStart"/>
      <w:r w:rsidRPr="009510CE">
        <w:rPr>
          <w:bCs/>
          <w:sz w:val="23"/>
          <w:szCs w:val="23"/>
        </w:rPr>
        <w:t>E  _</w:t>
      </w:r>
      <w:proofErr w:type="gramEnd"/>
      <w:r w:rsidRPr="009510CE">
        <w:rPr>
          <w:bCs/>
          <w:sz w:val="23"/>
          <w:szCs w:val="23"/>
        </w:rPr>
        <w:t>_________________  .</w:t>
      </w:r>
    </w:p>
    <w:p w14:paraId="61679C57" w14:textId="77777777" w:rsidR="00FA3075" w:rsidRPr="009510CE" w:rsidRDefault="00FA3075" w:rsidP="00FA3075">
      <w:pPr>
        <w:jc w:val="both"/>
        <w:rPr>
          <w:b/>
          <w:sz w:val="23"/>
          <w:szCs w:val="23"/>
        </w:rPr>
      </w:pPr>
    </w:p>
    <w:p w14:paraId="5EE593A4" w14:textId="65491D32" w:rsidR="00FA3075" w:rsidRPr="009510CE" w:rsidRDefault="00FA3075" w:rsidP="00FA3075">
      <w:pPr>
        <w:jc w:val="both"/>
        <w:rPr>
          <w:b/>
          <w:bCs/>
          <w:sz w:val="23"/>
          <w:szCs w:val="23"/>
        </w:rPr>
      </w:pPr>
      <w:r w:rsidRPr="009510CE">
        <w:rPr>
          <w:b/>
          <w:sz w:val="23"/>
          <w:szCs w:val="23"/>
        </w:rPr>
        <w:t>TERMO DE OUTORGA:______/202</w:t>
      </w:r>
      <w:r w:rsidR="00A6115C" w:rsidRPr="009510CE">
        <w:rPr>
          <w:b/>
          <w:sz w:val="23"/>
          <w:szCs w:val="23"/>
        </w:rPr>
        <w:t>4</w:t>
      </w:r>
    </w:p>
    <w:p w14:paraId="285DD2D8" w14:textId="612FD431" w:rsidR="00FA3075" w:rsidRPr="009510CE" w:rsidRDefault="00FA3075" w:rsidP="00FA3075">
      <w:pPr>
        <w:jc w:val="both"/>
        <w:rPr>
          <w:b/>
          <w:sz w:val="23"/>
          <w:szCs w:val="23"/>
        </w:rPr>
      </w:pPr>
      <w:r w:rsidRPr="009510CE">
        <w:rPr>
          <w:b/>
          <w:sz w:val="23"/>
          <w:szCs w:val="23"/>
        </w:rPr>
        <w:t>CONCORRÊNCIA</w:t>
      </w:r>
      <w:r w:rsidR="00A6115C" w:rsidRPr="009510CE">
        <w:rPr>
          <w:b/>
          <w:sz w:val="23"/>
          <w:szCs w:val="23"/>
        </w:rPr>
        <w:t xml:space="preserve"> ELETRÔNICA</w:t>
      </w:r>
      <w:r w:rsidRPr="009510CE">
        <w:rPr>
          <w:b/>
          <w:sz w:val="23"/>
          <w:szCs w:val="23"/>
        </w:rPr>
        <w:t>:</w:t>
      </w:r>
      <w:r w:rsidR="009510CE" w:rsidRPr="009510CE">
        <w:rPr>
          <w:b/>
          <w:sz w:val="23"/>
          <w:szCs w:val="23"/>
        </w:rPr>
        <w:t xml:space="preserve"> 001</w:t>
      </w:r>
      <w:r w:rsidRPr="009510CE">
        <w:rPr>
          <w:b/>
          <w:sz w:val="23"/>
          <w:szCs w:val="23"/>
        </w:rPr>
        <w:t>/202</w:t>
      </w:r>
      <w:r w:rsidR="00A6115C" w:rsidRPr="009510CE">
        <w:rPr>
          <w:b/>
          <w:sz w:val="23"/>
          <w:szCs w:val="23"/>
        </w:rPr>
        <w:t>4</w:t>
      </w:r>
    </w:p>
    <w:p w14:paraId="326E8143" w14:textId="6324F6C5" w:rsidR="00FA3075" w:rsidRPr="009510CE" w:rsidRDefault="00FA3075" w:rsidP="00FA3075">
      <w:pPr>
        <w:jc w:val="both"/>
        <w:rPr>
          <w:b/>
          <w:sz w:val="23"/>
          <w:szCs w:val="23"/>
        </w:rPr>
      </w:pPr>
      <w:r w:rsidRPr="009510CE">
        <w:rPr>
          <w:b/>
          <w:bCs/>
          <w:sz w:val="23"/>
          <w:szCs w:val="23"/>
        </w:rPr>
        <w:t xml:space="preserve">PROCESSO DE COMPRA: </w:t>
      </w:r>
      <w:r w:rsidR="009510CE" w:rsidRPr="009510CE">
        <w:rPr>
          <w:b/>
          <w:bCs/>
          <w:sz w:val="23"/>
          <w:szCs w:val="23"/>
        </w:rPr>
        <w:t>0122</w:t>
      </w:r>
      <w:r w:rsidRPr="009510CE">
        <w:rPr>
          <w:b/>
          <w:bCs/>
          <w:sz w:val="23"/>
          <w:szCs w:val="23"/>
        </w:rPr>
        <w:t>/202</w:t>
      </w:r>
      <w:r w:rsidR="00A6115C" w:rsidRPr="009510CE">
        <w:rPr>
          <w:b/>
          <w:bCs/>
          <w:sz w:val="23"/>
          <w:szCs w:val="23"/>
        </w:rPr>
        <w:t>4</w:t>
      </w:r>
    </w:p>
    <w:p w14:paraId="6F972C71" w14:textId="28E3A20D" w:rsidR="009510CE" w:rsidRPr="009510CE" w:rsidRDefault="009510CE" w:rsidP="00FA3075">
      <w:pPr>
        <w:pStyle w:val="Ttulo7"/>
        <w:spacing w:before="0" w:after="0"/>
        <w:rPr>
          <w:b/>
          <w:bCs/>
          <w:sz w:val="23"/>
          <w:szCs w:val="23"/>
        </w:rPr>
      </w:pPr>
      <w:r w:rsidRPr="009510CE">
        <w:rPr>
          <w:b/>
          <w:bCs/>
          <w:sz w:val="23"/>
          <w:szCs w:val="23"/>
        </w:rPr>
        <w:t>EDITAL Nº 025/2024</w:t>
      </w:r>
    </w:p>
    <w:p w14:paraId="5461A42E" w14:textId="1C1BBFBB" w:rsidR="00FA3075" w:rsidRPr="009510CE" w:rsidRDefault="00FA3075" w:rsidP="00FA3075">
      <w:pPr>
        <w:pStyle w:val="Ttulo7"/>
        <w:spacing w:before="0" w:after="0"/>
        <w:rPr>
          <w:b/>
          <w:bCs/>
          <w:sz w:val="23"/>
          <w:szCs w:val="23"/>
        </w:rPr>
      </w:pPr>
      <w:r w:rsidRPr="009510CE">
        <w:rPr>
          <w:b/>
          <w:bCs/>
          <w:sz w:val="23"/>
          <w:szCs w:val="23"/>
        </w:rPr>
        <w:t>DATA:      /      /202</w:t>
      </w:r>
      <w:r w:rsidR="00A6115C" w:rsidRPr="009510CE">
        <w:rPr>
          <w:b/>
          <w:bCs/>
          <w:sz w:val="23"/>
          <w:szCs w:val="23"/>
        </w:rPr>
        <w:t>4</w:t>
      </w:r>
    </w:p>
    <w:p w14:paraId="40E4656F" w14:textId="77777777" w:rsidR="00FA3075" w:rsidRPr="009510CE" w:rsidRDefault="00FA3075" w:rsidP="00FA3075">
      <w:pPr>
        <w:jc w:val="both"/>
        <w:rPr>
          <w:b/>
          <w:sz w:val="23"/>
          <w:szCs w:val="23"/>
        </w:rPr>
      </w:pPr>
      <w:r w:rsidRPr="009510CE">
        <w:rPr>
          <w:b/>
          <w:sz w:val="23"/>
          <w:szCs w:val="23"/>
        </w:rPr>
        <w:t xml:space="preserve">VALOR: </w:t>
      </w:r>
    </w:p>
    <w:p w14:paraId="15141C4F" w14:textId="77777777" w:rsidR="00FA3075" w:rsidRPr="009510CE" w:rsidRDefault="00FA3075" w:rsidP="00FA3075">
      <w:pPr>
        <w:jc w:val="both"/>
        <w:rPr>
          <w:b/>
          <w:sz w:val="23"/>
          <w:szCs w:val="23"/>
        </w:rPr>
      </w:pPr>
      <w:r w:rsidRPr="009510CE">
        <w:rPr>
          <w:b/>
          <w:sz w:val="23"/>
          <w:szCs w:val="23"/>
        </w:rPr>
        <w:t>PRAZO DE VIGENCIA:12 MESES</w:t>
      </w:r>
    </w:p>
    <w:p w14:paraId="3F8EB307" w14:textId="77777777" w:rsidR="00FA3075" w:rsidRPr="009510CE" w:rsidRDefault="00FA3075" w:rsidP="00FA3075">
      <w:pPr>
        <w:jc w:val="both"/>
        <w:rPr>
          <w:sz w:val="23"/>
          <w:szCs w:val="23"/>
        </w:rPr>
      </w:pPr>
    </w:p>
    <w:p w14:paraId="04F7973E" w14:textId="1FE2E74A" w:rsidR="00E76C06" w:rsidRPr="009510CE" w:rsidRDefault="00FA3075" w:rsidP="00E76C06">
      <w:pPr>
        <w:spacing w:line="276" w:lineRule="auto"/>
        <w:jc w:val="both"/>
        <w:rPr>
          <w:sz w:val="23"/>
          <w:szCs w:val="23"/>
        </w:rPr>
      </w:pPr>
      <w:r w:rsidRPr="009510CE">
        <w:rPr>
          <w:sz w:val="23"/>
          <w:szCs w:val="23"/>
        </w:rPr>
        <w:t xml:space="preserve">Pelo presente termo de outorga, de um lado a </w:t>
      </w:r>
      <w:r w:rsidRPr="009510CE">
        <w:rPr>
          <w:b/>
          <w:bCs/>
          <w:sz w:val="23"/>
          <w:szCs w:val="23"/>
        </w:rPr>
        <w:t>FUNDAÇÃO INDAIATUBANA DE EDUCAÇÃO E CULTURA - FIEC</w:t>
      </w:r>
      <w:r w:rsidRPr="009510CE">
        <w:rPr>
          <w:sz w:val="23"/>
          <w:szCs w:val="23"/>
        </w:rPr>
        <w:t xml:space="preserve">, inscrita no CNPJ/MF nº 54.675.103/0001-80, com sede na Av. Engenheiro Fábio Roberto Barnabé , nº 3405, no  município de Indaiatuba, Estado de São Paulo, representado neste ato por seu Superintendente, ____________, infra-assinado, portador do Rg.________ e do CPF/MF.__________, _________, _________, _________,  doravante chamada simplesmente </w:t>
      </w:r>
      <w:r w:rsidRPr="009510CE">
        <w:rPr>
          <w:b/>
          <w:sz w:val="23"/>
          <w:szCs w:val="23"/>
        </w:rPr>
        <w:t xml:space="preserve">PERMITENTE, </w:t>
      </w:r>
      <w:r w:rsidRPr="009510CE">
        <w:rPr>
          <w:sz w:val="23"/>
          <w:szCs w:val="23"/>
        </w:rPr>
        <w:t xml:space="preserve"> e do outro lado a empresa __________, inscrita no CNPJ/MF sob nº ____________,</w:t>
      </w:r>
      <w:r w:rsidRPr="009510CE">
        <w:rPr>
          <w:b/>
          <w:sz w:val="23"/>
          <w:szCs w:val="23"/>
        </w:rPr>
        <w:t xml:space="preserve"> </w:t>
      </w:r>
      <w:r w:rsidRPr="009510CE">
        <w:rPr>
          <w:sz w:val="23"/>
          <w:szCs w:val="23"/>
        </w:rPr>
        <w:t xml:space="preserve">com sede na _______, nº ____________,   na cidade de  ___________, Estado ______, neste ato representado por seu (sua) ___________ </w:t>
      </w:r>
      <w:proofErr w:type="spellStart"/>
      <w:r w:rsidRPr="009510CE">
        <w:rPr>
          <w:sz w:val="23"/>
          <w:szCs w:val="23"/>
        </w:rPr>
        <w:t>Sr</w:t>
      </w:r>
      <w:proofErr w:type="spellEnd"/>
      <w:r w:rsidRPr="009510CE">
        <w:rPr>
          <w:sz w:val="23"/>
          <w:szCs w:val="23"/>
        </w:rPr>
        <w:t xml:space="preserve"> (a) ____________,infra-assinado, portador (a)  do RG nº ___________ e  do CPF/MF nº __________, __________, ___________, __________, residente e domiciliado na ________, nº_________,                  na cidade de ___________, Estado ___________,  doravante designado simplesmente </w:t>
      </w:r>
      <w:r w:rsidRPr="009510CE">
        <w:rPr>
          <w:b/>
          <w:sz w:val="23"/>
          <w:szCs w:val="23"/>
        </w:rPr>
        <w:t xml:space="preserve">PERMISSIONÁRIA, </w:t>
      </w:r>
      <w:r w:rsidRPr="009510CE">
        <w:rPr>
          <w:sz w:val="23"/>
          <w:szCs w:val="23"/>
        </w:rPr>
        <w:t>decorrente da  Concorrência</w:t>
      </w:r>
      <w:r w:rsidR="00A6115C" w:rsidRPr="009510CE">
        <w:rPr>
          <w:sz w:val="23"/>
          <w:szCs w:val="23"/>
        </w:rPr>
        <w:t xml:space="preserve"> Eletrônica</w:t>
      </w:r>
      <w:r w:rsidRPr="009510CE">
        <w:rPr>
          <w:sz w:val="23"/>
          <w:szCs w:val="23"/>
        </w:rPr>
        <w:t xml:space="preserve"> nº</w:t>
      </w:r>
      <w:r w:rsidR="009510CE" w:rsidRPr="009510CE">
        <w:rPr>
          <w:sz w:val="23"/>
          <w:szCs w:val="23"/>
        </w:rPr>
        <w:t xml:space="preserve"> 001</w:t>
      </w:r>
      <w:r w:rsidRPr="009510CE">
        <w:rPr>
          <w:sz w:val="23"/>
          <w:szCs w:val="23"/>
        </w:rPr>
        <w:t xml:space="preserve"> /202</w:t>
      </w:r>
      <w:r w:rsidR="00A6115C" w:rsidRPr="009510CE">
        <w:rPr>
          <w:sz w:val="23"/>
          <w:szCs w:val="23"/>
        </w:rPr>
        <w:t>4</w:t>
      </w:r>
      <w:r w:rsidRPr="009510CE">
        <w:rPr>
          <w:sz w:val="23"/>
          <w:szCs w:val="23"/>
        </w:rPr>
        <w:t xml:space="preserve">, realizada nos da Lei </w:t>
      </w:r>
      <w:r w:rsidR="00E76C06" w:rsidRPr="009510CE">
        <w:rPr>
          <w:bCs/>
          <w:sz w:val="23"/>
          <w:szCs w:val="23"/>
        </w:rPr>
        <w:t xml:space="preserve">Federal nº 14.133/21 e </w:t>
      </w:r>
      <w:r w:rsidR="00E76C06" w:rsidRPr="009510CE">
        <w:rPr>
          <w:sz w:val="23"/>
          <w:szCs w:val="23"/>
        </w:rPr>
        <w:t>demais normas aplicáveis a espécie.</w:t>
      </w:r>
    </w:p>
    <w:p w14:paraId="37CE703D" w14:textId="77777777" w:rsidR="0034544B" w:rsidRPr="009510CE" w:rsidRDefault="0034544B" w:rsidP="00FA3075">
      <w:pPr>
        <w:jc w:val="both"/>
        <w:rPr>
          <w:b/>
          <w:sz w:val="23"/>
          <w:szCs w:val="23"/>
        </w:rPr>
      </w:pPr>
    </w:p>
    <w:p w14:paraId="6CDFCEF0" w14:textId="4E319402" w:rsidR="00FA3075" w:rsidRPr="009510CE" w:rsidRDefault="00FA3075" w:rsidP="00FA3075">
      <w:pPr>
        <w:jc w:val="both"/>
        <w:rPr>
          <w:b/>
          <w:sz w:val="23"/>
          <w:szCs w:val="23"/>
        </w:rPr>
      </w:pPr>
      <w:r w:rsidRPr="009510CE">
        <w:rPr>
          <w:b/>
          <w:sz w:val="23"/>
          <w:szCs w:val="23"/>
        </w:rPr>
        <w:t xml:space="preserve">CLAUSULA PRIMEIRA - DO OBJETO </w:t>
      </w:r>
    </w:p>
    <w:p w14:paraId="5F07F86D" w14:textId="77777777" w:rsidR="0034544B" w:rsidRPr="009510CE" w:rsidRDefault="0034544B" w:rsidP="00FA3075">
      <w:pPr>
        <w:jc w:val="both"/>
        <w:rPr>
          <w:sz w:val="23"/>
          <w:szCs w:val="23"/>
          <w:u w:val="single"/>
        </w:rPr>
      </w:pPr>
    </w:p>
    <w:p w14:paraId="5D4D8596" w14:textId="4B08B92C" w:rsidR="00E76C06" w:rsidRPr="009510CE" w:rsidRDefault="00FA3075" w:rsidP="00FA3075">
      <w:pPr>
        <w:pStyle w:val="Subttulo"/>
        <w:jc w:val="both"/>
        <w:rPr>
          <w:rFonts w:ascii="Times New Roman" w:hAnsi="Times New Roman"/>
          <w:sz w:val="23"/>
          <w:szCs w:val="23"/>
          <w:u w:val="none"/>
        </w:rPr>
      </w:pPr>
      <w:r w:rsidRPr="009510CE">
        <w:rPr>
          <w:rFonts w:ascii="Times New Roman" w:hAnsi="Times New Roman"/>
          <w:sz w:val="23"/>
          <w:szCs w:val="23"/>
          <w:u w:val="none"/>
        </w:rPr>
        <w:t xml:space="preserve">1.1.O objeto do presente termo de outorga pela </w:t>
      </w:r>
      <w:r w:rsidRPr="009510CE">
        <w:rPr>
          <w:rFonts w:ascii="Times New Roman" w:hAnsi="Times New Roman"/>
          <w:b/>
          <w:sz w:val="23"/>
          <w:szCs w:val="23"/>
          <w:u w:val="none"/>
        </w:rPr>
        <w:t xml:space="preserve">PERMISSIONÁRIA </w:t>
      </w:r>
      <w:r w:rsidRPr="009510CE">
        <w:rPr>
          <w:rFonts w:ascii="Times New Roman" w:hAnsi="Times New Roman"/>
          <w:sz w:val="23"/>
          <w:szCs w:val="23"/>
          <w:u w:val="none"/>
        </w:rPr>
        <w:t>é a</w:t>
      </w:r>
      <w:r w:rsidRPr="009510CE">
        <w:rPr>
          <w:rFonts w:ascii="Times New Roman" w:hAnsi="Times New Roman"/>
          <w:b/>
          <w:sz w:val="23"/>
          <w:szCs w:val="23"/>
          <w:u w:val="none"/>
        </w:rPr>
        <w:t xml:space="preserve"> </w:t>
      </w:r>
      <w:r w:rsidRPr="009510CE">
        <w:rPr>
          <w:rFonts w:ascii="Times New Roman" w:hAnsi="Times New Roman"/>
          <w:sz w:val="23"/>
          <w:szCs w:val="23"/>
          <w:u w:val="none"/>
        </w:rPr>
        <w:t xml:space="preserve">exploração de serviços de alimentação em cantina escolar, a título precário, através de permissão de uso com caráter oneroso em conformidade </w:t>
      </w:r>
      <w:r w:rsidR="00E76C06" w:rsidRPr="009510CE">
        <w:rPr>
          <w:rFonts w:ascii="Times New Roman" w:hAnsi="Times New Roman"/>
          <w:sz w:val="23"/>
          <w:szCs w:val="23"/>
          <w:u w:val="none"/>
        </w:rPr>
        <w:t xml:space="preserve">no endereço </w:t>
      </w:r>
      <w:r w:rsidR="0034544B" w:rsidRPr="009510CE">
        <w:rPr>
          <w:rFonts w:ascii="Times New Roman" w:hAnsi="Times New Roman"/>
          <w:sz w:val="23"/>
          <w:szCs w:val="23"/>
          <w:u w:val="none"/>
        </w:rPr>
        <w:t xml:space="preserve">da </w:t>
      </w:r>
      <w:r w:rsidR="0034544B" w:rsidRPr="009510CE">
        <w:rPr>
          <w:rFonts w:ascii="Times New Roman" w:hAnsi="Times New Roman"/>
          <w:b/>
          <w:sz w:val="23"/>
          <w:szCs w:val="23"/>
          <w:u w:val="none"/>
        </w:rPr>
        <w:t>PERMITENTE,</w:t>
      </w:r>
      <w:r w:rsidR="0034544B" w:rsidRPr="009510CE">
        <w:rPr>
          <w:rFonts w:ascii="Times New Roman" w:hAnsi="Times New Roman"/>
          <w:sz w:val="23"/>
          <w:szCs w:val="23"/>
          <w:u w:val="none"/>
        </w:rPr>
        <w:t xml:space="preserve"> </w:t>
      </w:r>
      <w:r w:rsidR="00E76C06" w:rsidRPr="009510CE">
        <w:rPr>
          <w:rFonts w:ascii="Times New Roman" w:hAnsi="Times New Roman"/>
          <w:sz w:val="23"/>
          <w:szCs w:val="23"/>
          <w:u w:val="none"/>
        </w:rPr>
        <w:t>abaixo:</w:t>
      </w:r>
    </w:p>
    <w:p w14:paraId="24C0DC28" w14:textId="5D3CFAFA" w:rsidR="00FA3075" w:rsidRPr="009510CE" w:rsidRDefault="00FA3075" w:rsidP="00FA3075">
      <w:pPr>
        <w:pStyle w:val="Subttulo"/>
        <w:ind w:left="360"/>
        <w:jc w:val="both"/>
        <w:rPr>
          <w:rFonts w:ascii="Times New Roman" w:hAnsi="Times New Roman"/>
          <w:sz w:val="23"/>
          <w:szCs w:val="23"/>
          <w:u w:val="none"/>
        </w:rPr>
      </w:pPr>
    </w:p>
    <w:p w14:paraId="31586177" w14:textId="2F6BCD18" w:rsidR="00A6115C" w:rsidRPr="009510CE" w:rsidRDefault="00CB1938" w:rsidP="00CB1938">
      <w:pPr>
        <w:jc w:val="both"/>
        <w:rPr>
          <w:sz w:val="23"/>
          <w:szCs w:val="23"/>
        </w:rPr>
      </w:pPr>
      <w:r w:rsidRPr="009510CE">
        <w:rPr>
          <w:sz w:val="23"/>
          <w:szCs w:val="23"/>
        </w:rPr>
        <w:t>1.1.1.</w:t>
      </w:r>
      <w:r w:rsidR="00A6115C" w:rsidRPr="009510CE">
        <w:rPr>
          <w:sz w:val="23"/>
          <w:szCs w:val="23"/>
        </w:rPr>
        <w:t xml:space="preserve">Av. </w:t>
      </w:r>
      <w:r w:rsidR="00A6115C" w:rsidRPr="009510CE">
        <w:rPr>
          <w:spacing w:val="-2"/>
          <w:sz w:val="23"/>
          <w:szCs w:val="23"/>
        </w:rPr>
        <w:t>E</w:t>
      </w:r>
      <w:r w:rsidR="00A6115C" w:rsidRPr="009510CE">
        <w:rPr>
          <w:sz w:val="23"/>
          <w:szCs w:val="23"/>
        </w:rPr>
        <w:t>ng</w:t>
      </w:r>
      <w:r w:rsidR="00A6115C" w:rsidRPr="009510CE">
        <w:rPr>
          <w:spacing w:val="-2"/>
          <w:sz w:val="23"/>
          <w:szCs w:val="23"/>
        </w:rPr>
        <w:t>e</w:t>
      </w:r>
      <w:r w:rsidR="00A6115C" w:rsidRPr="009510CE">
        <w:rPr>
          <w:sz w:val="23"/>
          <w:szCs w:val="23"/>
        </w:rPr>
        <w:t>nhei</w:t>
      </w:r>
      <w:r w:rsidR="00A6115C" w:rsidRPr="009510CE">
        <w:rPr>
          <w:spacing w:val="-1"/>
          <w:sz w:val="23"/>
          <w:szCs w:val="23"/>
        </w:rPr>
        <w:t>r</w:t>
      </w:r>
      <w:r w:rsidR="00A6115C" w:rsidRPr="009510CE">
        <w:rPr>
          <w:sz w:val="23"/>
          <w:szCs w:val="23"/>
        </w:rPr>
        <w:t>o F</w:t>
      </w:r>
      <w:r w:rsidR="00A6115C" w:rsidRPr="009510CE">
        <w:rPr>
          <w:spacing w:val="-2"/>
          <w:sz w:val="23"/>
          <w:szCs w:val="23"/>
        </w:rPr>
        <w:t>á</w:t>
      </w:r>
      <w:r w:rsidR="00A6115C" w:rsidRPr="009510CE">
        <w:rPr>
          <w:sz w:val="23"/>
          <w:szCs w:val="23"/>
        </w:rPr>
        <w:t>b</w:t>
      </w:r>
      <w:r w:rsidR="00A6115C" w:rsidRPr="009510CE">
        <w:rPr>
          <w:spacing w:val="-2"/>
          <w:sz w:val="23"/>
          <w:szCs w:val="23"/>
        </w:rPr>
        <w:t>i</w:t>
      </w:r>
      <w:r w:rsidR="00A6115C" w:rsidRPr="009510CE">
        <w:rPr>
          <w:sz w:val="23"/>
          <w:szCs w:val="23"/>
        </w:rPr>
        <w:t xml:space="preserve">o </w:t>
      </w:r>
      <w:r w:rsidR="00A6115C" w:rsidRPr="009510CE">
        <w:rPr>
          <w:spacing w:val="-2"/>
          <w:sz w:val="23"/>
          <w:szCs w:val="23"/>
        </w:rPr>
        <w:t>R</w:t>
      </w:r>
      <w:r w:rsidR="00A6115C" w:rsidRPr="009510CE">
        <w:rPr>
          <w:sz w:val="23"/>
          <w:szCs w:val="23"/>
        </w:rPr>
        <w:t>ob</w:t>
      </w:r>
      <w:r w:rsidR="00A6115C" w:rsidRPr="009510CE">
        <w:rPr>
          <w:spacing w:val="-2"/>
          <w:sz w:val="23"/>
          <w:szCs w:val="23"/>
        </w:rPr>
        <w:t>e</w:t>
      </w:r>
      <w:r w:rsidR="00A6115C" w:rsidRPr="009510CE">
        <w:rPr>
          <w:sz w:val="23"/>
          <w:szCs w:val="23"/>
        </w:rPr>
        <w:t>rto B</w:t>
      </w:r>
      <w:r w:rsidR="00A6115C" w:rsidRPr="009510CE">
        <w:rPr>
          <w:spacing w:val="-2"/>
          <w:sz w:val="23"/>
          <w:szCs w:val="23"/>
        </w:rPr>
        <w:t>a</w:t>
      </w:r>
      <w:r w:rsidR="00A6115C" w:rsidRPr="009510CE">
        <w:rPr>
          <w:spacing w:val="-1"/>
          <w:sz w:val="23"/>
          <w:szCs w:val="23"/>
        </w:rPr>
        <w:t>r</w:t>
      </w:r>
      <w:r w:rsidR="00A6115C" w:rsidRPr="009510CE">
        <w:rPr>
          <w:sz w:val="23"/>
          <w:szCs w:val="23"/>
        </w:rPr>
        <w:t>nab</w:t>
      </w:r>
      <w:r w:rsidR="00A6115C" w:rsidRPr="009510CE">
        <w:rPr>
          <w:spacing w:val="-2"/>
          <w:sz w:val="23"/>
          <w:szCs w:val="23"/>
        </w:rPr>
        <w:t>é</w:t>
      </w:r>
      <w:r w:rsidR="00A6115C" w:rsidRPr="009510CE">
        <w:rPr>
          <w:sz w:val="23"/>
          <w:szCs w:val="23"/>
        </w:rPr>
        <w:t>,</w:t>
      </w:r>
      <w:r w:rsidR="00A6115C" w:rsidRPr="009510CE">
        <w:rPr>
          <w:spacing w:val="-1"/>
          <w:sz w:val="23"/>
          <w:szCs w:val="23"/>
        </w:rPr>
        <w:t xml:space="preserve"> </w:t>
      </w:r>
      <w:r w:rsidR="00A6115C" w:rsidRPr="009510CE">
        <w:rPr>
          <w:sz w:val="23"/>
          <w:szCs w:val="23"/>
        </w:rPr>
        <w:t>3405</w:t>
      </w:r>
      <w:r w:rsidR="00A6115C" w:rsidRPr="009510CE">
        <w:rPr>
          <w:spacing w:val="-1"/>
          <w:sz w:val="23"/>
          <w:szCs w:val="23"/>
        </w:rPr>
        <w:t xml:space="preserve"> </w:t>
      </w:r>
      <w:r w:rsidR="00A6115C" w:rsidRPr="009510CE">
        <w:rPr>
          <w:sz w:val="23"/>
          <w:szCs w:val="23"/>
        </w:rPr>
        <w:t xml:space="preserve">- </w:t>
      </w:r>
      <w:r w:rsidR="00A6115C" w:rsidRPr="009510CE">
        <w:rPr>
          <w:spacing w:val="-2"/>
          <w:sz w:val="23"/>
          <w:szCs w:val="23"/>
        </w:rPr>
        <w:t>J</w:t>
      </w:r>
      <w:r w:rsidR="00A6115C" w:rsidRPr="009510CE">
        <w:rPr>
          <w:sz w:val="23"/>
          <w:szCs w:val="23"/>
        </w:rPr>
        <w:t>d. Reg</w:t>
      </w:r>
      <w:r w:rsidR="00A6115C" w:rsidRPr="009510CE">
        <w:rPr>
          <w:spacing w:val="-2"/>
          <w:sz w:val="23"/>
          <w:szCs w:val="23"/>
        </w:rPr>
        <w:t>i</w:t>
      </w:r>
      <w:r w:rsidR="00A6115C" w:rsidRPr="009510CE">
        <w:rPr>
          <w:spacing w:val="-1"/>
          <w:sz w:val="23"/>
          <w:szCs w:val="23"/>
        </w:rPr>
        <w:t>n</w:t>
      </w:r>
      <w:r w:rsidR="00A6115C" w:rsidRPr="009510CE">
        <w:rPr>
          <w:sz w:val="23"/>
          <w:szCs w:val="23"/>
        </w:rPr>
        <w:t>a -</w:t>
      </w:r>
      <w:r w:rsidR="00A6115C" w:rsidRPr="009510CE">
        <w:rPr>
          <w:spacing w:val="-1"/>
          <w:sz w:val="23"/>
          <w:szCs w:val="23"/>
        </w:rPr>
        <w:t xml:space="preserve"> C</w:t>
      </w:r>
      <w:r w:rsidR="00A6115C" w:rsidRPr="009510CE">
        <w:rPr>
          <w:sz w:val="23"/>
          <w:szCs w:val="23"/>
        </w:rPr>
        <w:t>E</w:t>
      </w:r>
      <w:r w:rsidR="00A6115C" w:rsidRPr="009510CE">
        <w:rPr>
          <w:spacing w:val="-1"/>
          <w:sz w:val="23"/>
          <w:szCs w:val="23"/>
        </w:rPr>
        <w:t>P</w:t>
      </w:r>
      <w:r w:rsidR="00A6115C" w:rsidRPr="009510CE">
        <w:rPr>
          <w:sz w:val="23"/>
          <w:szCs w:val="23"/>
        </w:rPr>
        <w:t>: 1</w:t>
      </w:r>
      <w:r w:rsidR="00A6115C" w:rsidRPr="009510CE">
        <w:rPr>
          <w:spacing w:val="-1"/>
          <w:sz w:val="23"/>
          <w:szCs w:val="23"/>
        </w:rPr>
        <w:t>33</w:t>
      </w:r>
      <w:r w:rsidR="00A6115C" w:rsidRPr="009510CE">
        <w:rPr>
          <w:sz w:val="23"/>
          <w:szCs w:val="23"/>
        </w:rPr>
        <w:t>4</w:t>
      </w:r>
      <w:r w:rsidR="00A6115C" w:rsidRPr="009510CE">
        <w:rPr>
          <w:spacing w:val="-1"/>
          <w:sz w:val="23"/>
          <w:szCs w:val="23"/>
        </w:rPr>
        <w:t>9-</w:t>
      </w:r>
      <w:r w:rsidR="00A6115C" w:rsidRPr="009510CE">
        <w:rPr>
          <w:sz w:val="23"/>
          <w:szCs w:val="23"/>
        </w:rPr>
        <w:t>0</w:t>
      </w:r>
      <w:r w:rsidR="00A6115C" w:rsidRPr="009510CE">
        <w:rPr>
          <w:spacing w:val="-1"/>
          <w:sz w:val="23"/>
          <w:szCs w:val="23"/>
        </w:rPr>
        <w:t>0</w:t>
      </w:r>
      <w:r w:rsidR="00A6115C" w:rsidRPr="009510CE">
        <w:rPr>
          <w:sz w:val="23"/>
          <w:szCs w:val="23"/>
        </w:rPr>
        <w:t>3</w:t>
      </w:r>
      <w:r w:rsidR="00A6115C" w:rsidRPr="009510CE">
        <w:rPr>
          <w:spacing w:val="-1"/>
          <w:sz w:val="23"/>
          <w:szCs w:val="23"/>
        </w:rPr>
        <w:t xml:space="preserve"> I</w:t>
      </w:r>
      <w:r w:rsidR="00A6115C" w:rsidRPr="009510CE">
        <w:rPr>
          <w:sz w:val="23"/>
          <w:szCs w:val="23"/>
        </w:rPr>
        <w:t>nda</w:t>
      </w:r>
      <w:r w:rsidR="00A6115C" w:rsidRPr="009510CE">
        <w:rPr>
          <w:spacing w:val="-1"/>
          <w:sz w:val="23"/>
          <w:szCs w:val="23"/>
        </w:rPr>
        <w:t>iatu</w:t>
      </w:r>
      <w:r w:rsidR="00A6115C" w:rsidRPr="009510CE">
        <w:rPr>
          <w:sz w:val="23"/>
          <w:szCs w:val="23"/>
        </w:rPr>
        <w:t>ba</w:t>
      </w:r>
      <w:r w:rsidR="00A6115C" w:rsidRPr="009510CE">
        <w:rPr>
          <w:spacing w:val="-1"/>
          <w:sz w:val="23"/>
          <w:szCs w:val="23"/>
        </w:rPr>
        <w:t>/</w:t>
      </w:r>
      <w:proofErr w:type="gramStart"/>
      <w:r w:rsidR="00A6115C" w:rsidRPr="009510CE">
        <w:rPr>
          <w:sz w:val="23"/>
          <w:szCs w:val="23"/>
        </w:rPr>
        <w:t>S</w:t>
      </w:r>
      <w:r w:rsidR="00A6115C" w:rsidRPr="009510CE">
        <w:rPr>
          <w:spacing w:val="-1"/>
          <w:sz w:val="23"/>
          <w:szCs w:val="23"/>
        </w:rPr>
        <w:t>P</w:t>
      </w:r>
      <w:r w:rsidR="00E76C06" w:rsidRPr="009510CE">
        <w:rPr>
          <w:spacing w:val="-1"/>
          <w:sz w:val="23"/>
          <w:szCs w:val="23"/>
        </w:rPr>
        <w:t xml:space="preserve">  em</w:t>
      </w:r>
      <w:proofErr w:type="gramEnd"/>
      <w:r w:rsidR="00E76C06" w:rsidRPr="009510CE">
        <w:rPr>
          <w:spacing w:val="-1"/>
          <w:sz w:val="23"/>
          <w:szCs w:val="23"/>
        </w:rPr>
        <w:t xml:space="preserve"> á</w:t>
      </w:r>
      <w:r w:rsidR="00A6115C" w:rsidRPr="009510CE">
        <w:rPr>
          <w:sz w:val="23"/>
          <w:szCs w:val="23"/>
        </w:rPr>
        <w:t>rea total de 18,5 m².</w:t>
      </w:r>
    </w:p>
    <w:p w14:paraId="77EDB4C8" w14:textId="325553BC" w:rsidR="00A6115C" w:rsidRPr="009510CE" w:rsidRDefault="00A6115C" w:rsidP="00FA3075">
      <w:pPr>
        <w:pStyle w:val="Subttulo"/>
        <w:ind w:left="360"/>
        <w:jc w:val="both"/>
        <w:rPr>
          <w:rFonts w:ascii="Times New Roman" w:hAnsi="Times New Roman"/>
          <w:sz w:val="23"/>
          <w:szCs w:val="23"/>
          <w:u w:val="none"/>
        </w:rPr>
      </w:pPr>
    </w:p>
    <w:p w14:paraId="382DD788" w14:textId="26C985C4" w:rsidR="00FA3075" w:rsidRPr="009510CE" w:rsidRDefault="00FA3075" w:rsidP="00FA3075">
      <w:pPr>
        <w:autoSpaceDE w:val="0"/>
        <w:autoSpaceDN w:val="0"/>
        <w:adjustRightInd w:val="0"/>
        <w:jc w:val="both"/>
        <w:rPr>
          <w:b/>
          <w:bCs/>
          <w:sz w:val="23"/>
          <w:szCs w:val="23"/>
        </w:rPr>
      </w:pPr>
      <w:r w:rsidRPr="009510CE">
        <w:rPr>
          <w:b/>
          <w:bCs/>
          <w:sz w:val="23"/>
          <w:szCs w:val="23"/>
        </w:rPr>
        <w:t>CLÁUSULA SEGUNDA: DOS PREÇOS, REAJUSTES E DAS CONDIÇÕES DE</w:t>
      </w:r>
      <w:r w:rsidR="00CB1938" w:rsidRPr="009510CE">
        <w:rPr>
          <w:b/>
          <w:bCs/>
          <w:sz w:val="23"/>
          <w:szCs w:val="23"/>
        </w:rPr>
        <w:t xml:space="preserve"> </w:t>
      </w:r>
      <w:r w:rsidRPr="009510CE">
        <w:rPr>
          <w:b/>
          <w:bCs/>
          <w:sz w:val="23"/>
          <w:szCs w:val="23"/>
        </w:rPr>
        <w:t>PAGAMENTO</w:t>
      </w:r>
    </w:p>
    <w:p w14:paraId="51B24336" w14:textId="77777777" w:rsidR="00FA3075" w:rsidRPr="009510CE" w:rsidRDefault="00FA3075" w:rsidP="00FA3075">
      <w:pPr>
        <w:autoSpaceDE w:val="0"/>
        <w:autoSpaceDN w:val="0"/>
        <w:adjustRightInd w:val="0"/>
        <w:jc w:val="both"/>
        <w:rPr>
          <w:b/>
          <w:bCs/>
          <w:sz w:val="23"/>
          <w:szCs w:val="23"/>
        </w:rPr>
      </w:pPr>
    </w:p>
    <w:p w14:paraId="29848737" w14:textId="36E8B5DF" w:rsidR="00E76C06" w:rsidRPr="009510CE" w:rsidRDefault="00FA3075" w:rsidP="00FA3075">
      <w:pPr>
        <w:autoSpaceDE w:val="0"/>
        <w:autoSpaceDN w:val="0"/>
        <w:adjustRightInd w:val="0"/>
        <w:jc w:val="both"/>
        <w:rPr>
          <w:sz w:val="23"/>
          <w:szCs w:val="23"/>
        </w:rPr>
      </w:pPr>
      <w:r w:rsidRPr="009510CE">
        <w:rPr>
          <w:b/>
          <w:bCs/>
          <w:sz w:val="23"/>
          <w:szCs w:val="23"/>
        </w:rPr>
        <w:t>2.1.</w:t>
      </w:r>
      <w:r w:rsidRPr="009510CE">
        <w:rPr>
          <w:sz w:val="23"/>
          <w:szCs w:val="23"/>
        </w:rPr>
        <w:t xml:space="preserve"> O valor </w:t>
      </w:r>
      <w:r w:rsidR="005E00E7" w:rsidRPr="009510CE">
        <w:rPr>
          <w:sz w:val="23"/>
          <w:szCs w:val="23"/>
        </w:rPr>
        <w:t>total</w:t>
      </w:r>
      <w:r w:rsidRPr="009510CE">
        <w:rPr>
          <w:sz w:val="23"/>
          <w:szCs w:val="23"/>
        </w:rPr>
        <w:t xml:space="preserve"> deste termo de outorga é de </w:t>
      </w:r>
      <w:r w:rsidRPr="009510CE">
        <w:rPr>
          <w:b/>
          <w:bCs/>
          <w:sz w:val="23"/>
          <w:szCs w:val="23"/>
        </w:rPr>
        <w:t>R$........ (....</w:t>
      </w:r>
      <w:proofErr w:type="gramStart"/>
      <w:r w:rsidRPr="009510CE">
        <w:rPr>
          <w:b/>
          <w:bCs/>
          <w:sz w:val="23"/>
          <w:szCs w:val="23"/>
        </w:rPr>
        <w:t>)</w:t>
      </w:r>
      <w:r w:rsidRPr="009510CE">
        <w:rPr>
          <w:sz w:val="23"/>
          <w:szCs w:val="23"/>
        </w:rPr>
        <w:t>,  conforme</w:t>
      </w:r>
      <w:proofErr w:type="gramEnd"/>
      <w:r w:rsidRPr="009510CE">
        <w:rPr>
          <w:sz w:val="23"/>
          <w:szCs w:val="23"/>
        </w:rPr>
        <w:t xml:space="preserve"> proposta da </w:t>
      </w:r>
      <w:r w:rsidRPr="009510CE">
        <w:rPr>
          <w:b/>
          <w:sz w:val="23"/>
          <w:szCs w:val="23"/>
        </w:rPr>
        <w:t>PERMISSIONÁRIA</w:t>
      </w:r>
      <w:r w:rsidR="00CB1938" w:rsidRPr="009510CE">
        <w:rPr>
          <w:sz w:val="23"/>
          <w:szCs w:val="23"/>
        </w:rPr>
        <w:t>, a seguir</w:t>
      </w:r>
      <w:r w:rsidR="00E76C06" w:rsidRPr="009510CE">
        <w:rPr>
          <w:sz w:val="23"/>
          <w:szCs w:val="23"/>
        </w:rPr>
        <w:t>:</w:t>
      </w:r>
    </w:p>
    <w:p w14:paraId="37DCBECE" w14:textId="77777777" w:rsidR="00E76C06" w:rsidRPr="009510CE" w:rsidRDefault="00E76C06" w:rsidP="00FA3075">
      <w:pPr>
        <w:autoSpaceDE w:val="0"/>
        <w:autoSpaceDN w:val="0"/>
        <w:adjustRightInd w:val="0"/>
        <w:jc w:val="both"/>
        <w:rPr>
          <w:sz w:val="23"/>
          <w:szCs w:val="23"/>
        </w:rPr>
      </w:pPr>
    </w:p>
    <w:p w14:paraId="52ED98E7" w14:textId="105D01C1" w:rsidR="00E76C06" w:rsidRPr="009510CE" w:rsidRDefault="00E76C06" w:rsidP="00E76C06">
      <w:pPr>
        <w:ind w:right="-284"/>
        <w:jc w:val="both"/>
        <w:rPr>
          <w:sz w:val="23"/>
          <w:szCs w:val="23"/>
        </w:rPr>
      </w:pPr>
      <w:r w:rsidRPr="009510CE">
        <w:rPr>
          <w:sz w:val="23"/>
          <w:szCs w:val="23"/>
        </w:rPr>
        <w:t xml:space="preserve">2.1.1. Preço mensal de R$             </w:t>
      </w:r>
      <w:proofErr w:type="gramStart"/>
      <w:r w:rsidRPr="009510CE">
        <w:rPr>
          <w:sz w:val="23"/>
          <w:szCs w:val="23"/>
        </w:rPr>
        <w:t xml:space="preserve">   (</w:t>
      </w:r>
      <w:proofErr w:type="gramEnd"/>
      <w:r w:rsidRPr="009510CE">
        <w:rPr>
          <w:sz w:val="23"/>
          <w:szCs w:val="23"/>
        </w:rPr>
        <w:t xml:space="preserve">                  ),</w:t>
      </w:r>
      <w:r w:rsidR="00C04637" w:rsidRPr="009510CE">
        <w:rPr>
          <w:sz w:val="23"/>
          <w:szCs w:val="23"/>
        </w:rPr>
        <w:t xml:space="preserve"> por 09 (nove meses);</w:t>
      </w:r>
    </w:p>
    <w:p w14:paraId="79F76099" w14:textId="0C4578D7" w:rsidR="00C04637" w:rsidRPr="009510CE" w:rsidRDefault="00C04637" w:rsidP="00C04637">
      <w:pPr>
        <w:ind w:right="-284"/>
        <w:jc w:val="both"/>
        <w:rPr>
          <w:bCs/>
          <w:sz w:val="23"/>
          <w:szCs w:val="23"/>
        </w:rPr>
      </w:pPr>
      <w:r w:rsidRPr="009510CE">
        <w:rPr>
          <w:sz w:val="23"/>
          <w:szCs w:val="23"/>
        </w:rPr>
        <w:lastRenderedPageBreak/>
        <w:t>2.1.2.</w:t>
      </w:r>
      <w:r w:rsidRPr="009510CE">
        <w:rPr>
          <w:bCs/>
          <w:sz w:val="23"/>
          <w:szCs w:val="23"/>
        </w:rPr>
        <w:t xml:space="preserve"> Preço com desconto de 40% (Quarenta) por cento sobre 15 (quinze) dias de recesso nos meses de julho e dezembro:  R$                        </w:t>
      </w:r>
      <w:proofErr w:type="gramStart"/>
      <w:r w:rsidRPr="009510CE">
        <w:rPr>
          <w:bCs/>
          <w:sz w:val="23"/>
          <w:szCs w:val="23"/>
        </w:rPr>
        <w:t xml:space="preserve">   (</w:t>
      </w:r>
      <w:proofErr w:type="gramEnd"/>
      <w:r w:rsidRPr="009510CE">
        <w:rPr>
          <w:bCs/>
          <w:sz w:val="23"/>
          <w:szCs w:val="23"/>
        </w:rPr>
        <w:t xml:space="preserve">                         ) por recesso, totalizando R$    para os 02 (dois) recessos.</w:t>
      </w:r>
    </w:p>
    <w:p w14:paraId="2119681A" w14:textId="77777777" w:rsidR="008A04B1" w:rsidRDefault="008A04B1" w:rsidP="00C04637">
      <w:pPr>
        <w:ind w:right="-284"/>
        <w:jc w:val="both"/>
        <w:rPr>
          <w:bCs/>
          <w:sz w:val="23"/>
          <w:szCs w:val="23"/>
        </w:rPr>
      </w:pPr>
    </w:p>
    <w:p w14:paraId="33AD6062" w14:textId="0D1CB35B" w:rsidR="00C04637" w:rsidRPr="009510CE" w:rsidRDefault="00C04637" w:rsidP="00C04637">
      <w:pPr>
        <w:ind w:right="-284"/>
        <w:jc w:val="both"/>
        <w:rPr>
          <w:bCs/>
          <w:sz w:val="23"/>
          <w:szCs w:val="23"/>
        </w:rPr>
      </w:pPr>
      <w:r w:rsidRPr="009510CE">
        <w:rPr>
          <w:bCs/>
          <w:sz w:val="23"/>
          <w:szCs w:val="23"/>
        </w:rPr>
        <w:t>2.1.3. Preço com desconto de 40% (Quarenta) por cento sobre 30 (trinta) dias no mês de janeiro. R$...................</w:t>
      </w:r>
    </w:p>
    <w:p w14:paraId="3C2494DB" w14:textId="77777777" w:rsidR="00C04637" w:rsidRPr="009510CE" w:rsidRDefault="00C04637" w:rsidP="00C04637">
      <w:pPr>
        <w:ind w:right="-284"/>
        <w:jc w:val="both"/>
        <w:rPr>
          <w:bCs/>
          <w:sz w:val="23"/>
          <w:szCs w:val="23"/>
        </w:rPr>
      </w:pPr>
    </w:p>
    <w:p w14:paraId="063F8F55" w14:textId="77777777" w:rsidR="00FA3075" w:rsidRPr="009510CE" w:rsidRDefault="00FA3075" w:rsidP="00FA3075">
      <w:pPr>
        <w:jc w:val="both"/>
        <w:rPr>
          <w:rFonts w:eastAsia="Batang"/>
          <w:sz w:val="23"/>
          <w:szCs w:val="23"/>
        </w:rPr>
      </w:pPr>
      <w:r w:rsidRPr="009510CE">
        <w:rPr>
          <w:b/>
          <w:sz w:val="23"/>
          <w:szCs w:val="23"/>
        </w:rPr>
        <w:t>2.2</w:t>
      </w:r>
      <w:r w:rsidRPr="009510CE">
        <w:rPr>
          <w:sz w:val="23"/>
          <w:szCs w:val="23"/>
        </w:rPr>
        <w:t xml:space="preserve">. O referido valor será corrigido após 12 meses de vigência da permissão de uso, </w:t>
      </w:r>
      <w:r w:rsidRPr="009510CE">
        <w:rPr>
          <w:rFonts w:eastAsia="Batang"/>
          <w:sz w:val="23"/>
          <w:szCs w:val="23"/>
        </w:rPr>
        <w:t>considerando-se a variação do INPC (Índice nacional de preço ao consumidor) ou outro índice que o substitua, na hipótese de exclusão deste, no caso de prorrogação de prazo nos limites da Lei Licitatória.</w:t>
      </w:r>
    </w:p>
    <w:p w14:paraId="4F6A6168" w14:textId="77777777" w:rsidR="00FA3075" w:rsidRPr="009510CE" w:rsidRDefault="00FA3075" w:rsidP="00FA3075">
      <w:pPr>
        <w:jc w:val="both"/>
        <w:rPr>
          <w:rFonts w:eastAsia="Batang"/>
          <w:sz w:val="23"/>
          <w:szCs w:val="23"/>
        </w:rPr>
      </w:pPr>
    </w:p>
    <w:p w14:paraId="3F27AF18" w14:textId="45618AB4" w:rsidR="00FA3075" w:rsidRPr="009510CE" w:rsidRDefault="00FA3075" w:rsidP="00FA3075">
      <w:pPr>
        <w:autoSpaceDE w:val="0"/>
        <w:autoSpaceDN w:val="0"/>
        <w:adjustRightInd w:val="0"/>
        <w:jc w:val="both"/>
        <w:rPr>
          <w:sz w:val="23"/>
          <w:szCs w:val="23"/>
        </w:rPr>
      </w:pPr>
      <w:r w:rsidRPr="009510CE">
        <w:rPr>
          <w:b/>
          <w:sz w:val="23"/>
          <w:szCs w:val="23"/>
        </w:rPr>
        <w:t>2.3.</w:t>
      </w:r>
      <w:r w:rsidRPr="009510CE">
        <w:rPr>
          <w:sz w:val="23"/>
          <w:szCs w:val="23"/>
        </w:rPr>
        <w:t xml:space="preserve"> Os pagamentos em decorrência da permissão de uso da área serão efetuados mensalmente em banco, agência e conta corrente indicada pela </w:t>
      </w:r>
      <w:r w:rsidRPr="009510CE">
        <w:rPr>
          <w:b/>
          <w:sz w:val="23"/>
          <w:szCs w:val="23"/>
        </w:rPr>
        <w:t>PERMITENTE</w:t>
      </w:r>
      <w:r w:rsidRPr="009510CE">
        <w:rPr>
          <w:sz w:val="23"/>
          <w:szCs w:val="23"/>
        </w:rPr>
        <w:t>, até o dia 10 do mês seguinte ao vencido.</w:t>
      </w:r>
    </w:p>
    <w:p w14:paraId="7074FD2A" w14:textId="77777777" w:rsidR="00FA3075" w:rsidRPr="009510CE" w:rsidRDefault="00FA3075" w:rsidP="00FA3075">
      <w:pPr>
        <w:autoSpaceDE w:val="0"/>
        <w:autoSpaceDN w:val="0"/>
        <w:adjustRightInd w:val="0"/>
        <w:rPr>
          <w:sz w:val="23"/>
          <w:szCs w:val="23"/>
        </w:rPr>
      </w:pPr>
    </w:p>
    <w:p w14:paraId="53211F1B" w14:textId="77777777" w:rsidR="00FA3075" w:rsidRPr="009510CE" w:rsidRDefault="00FA3075" w:rsidP="00FA3075">
      <w:pPr>
        <w:autoSpaceDE w:val="0"/>
        <w:autoSpaceDN w:val="0"/>
        <w:adjustRightInd w:val="0"/>
        <w:jc w:val="both"/>
        <w:rPr>
          <w:b/>
          <w:bCs/>
          <w:sz w:val="23"/>
          <w:szCs w:val="23"/>
        </w:rPr>
      </w:pPr>
      <w:r w:rsidRPr="009510CE">
        <w:rPr>
          <w:b/>
          <w:bCs/>
          <w:sz w:val="23"/>
          <w:szCs w:val="23"/>
        </w:rPr>
        <w:t xml:space="preserve">CLÁUSULA TERCEIRA: DOS PRAZOS E DO HORARIO DE FUNCIONAMENTO </w:t>
      </w:r>
    </w:p>
    <w:p w14:paraId="38B3298C" w14:textId="77777777" w:rsidR="00FA3075" w:rsidRPr="009510CE" w:rsidRDefault="00FA3075" w:rsidP="00FA3075">
      <w:pPr>
        <w:autoSpaceDE w:val="0"/>
        <w:autoSpaceDN w:val="0"/>
        <w:adjustRightInd w:val="0"/>
        <w:jc w:val="both"/>
        <w:rPr>
          <w:b/>
          <w:sz w:val="23"/>
          <w:szCs w:val="23"/>
        </w:rPr>
      </w:pPr>
    </w:p>
    <w:p w14:paraId="4C4DB86D" w14:textId="77777777" w:rsidR="00FA3075" w:rsidRPr="009510CE" w:rsidRDefault="00FA3075" w:rsidP="00FA3075">
      <w:pPr>
        <w:autoSpaceDE w:val="0"/>
        <w:autoSpaceDN w:val="0"/>
        <w:adjustRightInd w:val="0"/>
        <w:jc w:val="both"/>
        <w:rPr>
          <w:sz w:val="23"/>
          <w:szCs w:val="23"/>
        </w:rPr>
      </w:pPr>
      <w:r w:rsidRPr="009510CE">
        <w:rPr>
          <w:b/>
          <w:sz w:val="23"/>
          <w:szCs w:val="23"/>
        </w:rPr>
        <w:t>3.1</w:t>
      </w:r>
      <w:r w:rsidRPr="009510CE">
        <w:rPr>
          <w:sz w:val="23"/>
          <w:szCs w:val="23"/>
        </w:rPr>
        <w:t>. O prazo do presente termo será de 12 (doze) meses, podendo ser prorrogado mediante termo aditivo nos termos da lei.</w:t>
      </w:r>
    </w:p>
    <w:p w14:paraId="5CA8FBE5" w14:textId="77777777" w:rsidR="00FA3075" w:rsidRPr="009510CE" w:rsidRDefault="00FA3075" w:rsidP="00FA3075">
      <w:pPr>
        <w:autoSpaceDE w:val="0"/>
        <w:autoSpaceDN w:val="0"/>
        <w:adjustRightInd w:val="0"/>
        <w:jc w:val="both"/>
        <w:rPr>
          <w:b/>
          <w:sz w:val="23"/>
          <w:szCs w:val="23"/>
        </w:rPr>
      </w:pPr>
    </w:p>
    <w:p w14:paraId="59D47946" w14:textId="77777777" w:rsidR="00FA3075" w:rsidRPr="009510CE" w:rsidRDefault="00FA3075" w:rsidP="00FA3075">
      <w:pPr>
        <w:autoSpaceDE w:val="0"/>
        <w:autoSpaceDN w:val="0"/>
        <w:adjustRightInd w:val="0"/>
        <w:jc w:val="both"/>
        <w:rPr>
          <w:b/>
          <w:sz w:val="23"/>
          <w:szCs w:val="23"/>
        </w:rPr>
      </w:pPr>
      <w:r w:rsidRPr="009510CE">
        <w:rPr>
          <w:b/>
          <w:sz w:val="23"/>
          <w:szCs w:val="23"/>
        </w:rPr>
        <w:t>3.2</w:t>
      </w:r>
      <w:r w:rsidRPr="009510CE">
        <w:rPr>
          <w:sz w:val="23"/>
          <w:szCs w:val="23"/>
        </w:rPr>
        <w:t xml:space="preserve">. As atividades comerciais relativas à permissão de uso serão iniciadas, na data estabelecida na Ordem de Serviços a ser emitido pelo gestor do termo de outorga da </w:t>
      </w:r>
      <w:r w:rsidRPr="009510CE">
        <w:rPr>
          <w:b/>
          <w:sz w:val="23"/>
          <w:szCs w:val="23"/>
        </w:rPr>
        <w:t>PERMITENTE.</w:t>
      </w:r>
    </w:p>
    <w:p w14:paraId="473D60A6" w14:textId="77777777" w:rsidR="00FA3075" w:rsidRPr="009510CE" w:rsidRDefault="00FA3075" w:rsidP="00FA3075">
      <w:pPr>
        <w:autoSpaceDE w:val="0"/>
        <w:autoSpaceDN w:val="0"/>
        <w:adjustRightInd w:val="0"/>
        <w:jc w:val="both"/>
        <w:rPr>
          <w:sz w:val="23"/>
          <w:szCs w:val="23"/>
        </w:rPr>
      </w:pPr>
    </w:p>
    <w:p w14:paraId="18B1A190" w14:textId="77777777" w:rsidR="00FA3075" w:rsidRPr="009510CE" w:rsidRDefault="00FA3075" w:rsidP="00FA3075">
      <w:pPr>
        <w:autoSpaceDE w:val="0"/>
        <w:autoSpaceDN w:val="0"/>
        <w:adjustRightInd w:val="0"/>
        <w:jc w:val="both"/>
        <w:rPr>
          <w:sz w:val="23"/>
          <w:szCs w:val="23"/>
        </w:rPr>
      </w:pPr>
      <w:r w:rsidRPr="009510CE">
        <w:rPr>
          <w:b/>
          <w:sz w:val="23"/>
          <w:szCs w:val="23"/>
        </w:rPr>
        <w:t>3.3.</w:t>
      </w:r>
      <w:r w:rsidRPr="009510CE">
        <w:rPr>
          <w:sz w:val="23"/>
          <w:szCs w:val="23"/>
        </w:rPr>
        <w:t xml:space="preserve"> A </w:t>
      </w:r>
      <w:r w:rsidRPr="009510CE">
        <w:rPr>
          <w:b/>
          <w:sz w:val="23"/>
          <w:szCs w:val="23"/>
        </w:rPr>
        <w:t>PERMISSIONÁRIA</w:t>
      </w:r>
      <w:r w:rsidRPr="009510CE">
        <w:rPr>
          <w:sz w:val="23"/>
          <w:szCs w:val="23"/>
        </w:rPr>
        <w:t xml:space="preserve">, fará funcionar o estabelecimento, obrigatoriamente, </w:t>
      </w:r>
      <w:proofErr w:type="gramStart"/>
      <w:r w:rsidRPr="009510CE">
        <w:rPr>
          <w:sz w:val="23"/>
          <w:szCs w:val="23"/>
        </w:rPr>
        <w:t>de  Segunda</w:t>
      </w:r>
      <w:proofErr w:type="gramEnd"/>
      <w:r w:rsidRPr="009510CE">
        <w:rPr>
          <w:sz w:val="23"/>
          <w:szCs w:val="23"/>
        </w:rPr>
        <w:t>-Feira à Sexta-Feira das 08:00  às 22:00 horas e  eventualmente aos sábados, conforme constante do Capitulo 5 do Termo de Referência.</w:t>
      </w:r>
    </w:p>
    <w:p w14:paraId="718FE24F" w14:textId="77777777" w:rsidR="00FA3075" w:rsidRPr="009510CE" w:rsidRDefault="00FA3075" w:rsidP="00FA3075">
      <w:pPr>
        <w:autoSpaceDE w:val="0"/>
        <w:autoSpaceDN w:val="0"/>
        <w:adjustRightInd w:val="0"/>
        <w:jc w:val="both"/>
        <w:rPr>
          <w:sz w:val="23"/>
          <w:szCs w:val="23"/>
        </w:rPr>
      </w:pPr>
    </w:p>
    <w:p w14:paraId="37E9D81A" w14:textId="77777777" w:rsidR="00FA3075" w:rsidRPr="009510CE" w:rsidRDefault="00FA3075" w:rsidP="00FA3075">
      <w:pPr>
        <w:autoSpaceDE w:val="0"/>
        <w:autoSpaceDN w:val="0"/>
        <w:adjustRightInd w:val="0"/>
        <w:rPr>
          <w:b/>
          <w:bCs/>
          <w:sz w:val="23"/>
          <w:szCs w:val="23"/>
        </w:rPr>
      </w:pPr>
      <w:r w:rsidRPr="009510CE">
        <w:rPr>
          <w:b/>
          <w:bCs/>
          <w:sz w:val="23"/>
          <w:szCs w:val="23"/>
        </w:rPr>
        <w:t xml:space="preserve">CLÁUSULA QUARTA: DAS OBRIGAÇÕES E RESPONSABILIDADES </w:t>
      </w:r>
    </w:p>
    <w:p w14:paraId="21142A66" w14:textId="77777777" w:rsidR="00FA3075" w:rsidRPr="009510CE" w:rsidRDefault="00FA3075" w:rsidP="00FA3075">
      <w:pPr>
        <w:autoSpaceDE w:val="0"/>
        <w:autoSpaceDN w:val="0"/>
        <w:adjustRightInd w:val="0"/>
        <w:rPr>
          <w:b/>
          <w:bCs/>
          <w:sz w:val="23"/>
          <w:szCs w:val="23"/>
        </w:rPr>
      </w:pPr>
    </w:p>
    <w:p w14:paraId="1DAB5370" w14:textId="77777777" w:rsidR="00FA3075" w:rsidRPr="009510CE" w:rsidRDefault="00FA3075" w:rsidP="00FA3075">
      <w:pPr>
        <w:autoSpaceDE w:val="0"/>
        <w:autoSpaceDN w:val="0"/>
        <w:adjustRightInd w:val="0"/>
        <w:rPr>
          <w:b/>
          <w:bCs/>
          <w:sz w:val="23"/>
          <w:szCs w:val="23"/>
        </w:rPr>
      </w:pPr>
      <w:r w:rsidRPr="009510CE">
        <w:rPr>
          <w:b/>
          <w:bCs/>
          <w:sz w:val="23"/>
          <w:szCs w:val="23"/>
        </w:rPr>
        <w:t>4. DA PERMISSIONÁRIA</w:t>
      </w:r>
    </w:p>
    <w:p w14:paraId="50ACB4FF" w14:textId="77777777" w:rsidR="00FA3075" w:rsidRPr="009510CE" w:rsidRDefault="00FA3075" w:rsidP="00FA3075">
      <w:pPr>
        <w:autoSpaceDE w:val="0"/>
        <w:autoSpaceDN w:val="0"/>
        <w:adjustRightInd w:val="0"/>
        <w:rPr>
          <w:b/>
          <w:bCs/>
          <w:sz w:val="23"/>
          <w:szCs w:val="23"/>
        </w:rPr>
      </w:pPr>
    </w:p>
    <w:p w14:paraId="0CA87527" w14:textId="77777777" w:rsidR="00FA3075" w:rsidRPr="009510CE" w:rsidRDefault="00FA3075" w:rsidP="00FA3075">
      <w:pPr>
        <w:autoSpaceDE w:val="0"/>
        <w:autoSpaceDN w:val="0"/>
        <w:adjustRightInd w:val="0"/>
        <w:jc w:val="both"/>
        <w:rPr>
          <w:sz w:val="23"/>
          <w:szCs w:val="23"/>
        </w:rPr>
      </w:pPr>
      <w:r w:rsidRPr="009510CE">
        <w:rPr>
          <w:b/>
          <w:bCs/>
          <w:sz w:val="23"/>
          <w:szCs w:val="23"/>
        </w:rPr>
        <w:t xml:space="preserve">4.1. </w:t>
      </w:r>
      <w:r w:rsidRPr="009510CE">
        <w:rPr>
          <w:bCs/>
          <w:sz w:val="23"/>
          <w:szCs w:val="23"/>
        </w:rPr>
        <w:t>S</w:t>
      </w:r>
      <w:r w:rsidRPr="009510CE">
        <w:rPr>
          <w:sz w:val="23"/>
          <w:szCs w:val="23"/>
        </w:rPr>
        <w:t xml:space="preserve">e obriga a tomar as providências necessárias ao bom andamento e funcionamento </w:t>
      </w:r>
      <w:proofErr w:type="gramStart"/>
      <w:r w:rsidRPr="009510CE">
        <w:rPr>
          <w:sz w:val="23"/>
          <w:szCs w:val="23"/>
        </w:rPr>
        <w:t>da  exploração</w:t>
      </w:r>
      <w:proofErr w:type="gramEnd"/>
      <w:r w:rsidRPr="009510CE">
        <w:rPr>
          <w:sz w:val="23"/>
          <w:szCs w:val="23"/>
        </w:rPr>
        <w:t xml:space="preserve"> de serviços de alimentação em cantina escolar, da forma estabelecida no Anexo I – Termo de Referência, ainda:</w:t>
      </w:r>
    </w:p>
    <w:p w14:paraId="35A31CD4" w14:textId="77777777" w:rsidR="00FA3075" w:rsidRPr="009510CE" w:rsidRDefault="00FA3075" w:rsidP="00FA3075">
      <w:pPr>
        <w:autoSpaceDE w:val="0"/>
        <w:autoSpaceDN w:val="0"/>
        <w:adjustRightInd w:val="0"/>
        <w:jc w:val="both"/>
        <w:rPr>
          <w:sz w:val="23"/>
          <w:szCs w:val="23"/>
        </w:rPr>
      </w:pPr>
    </w:p>
    <w:p w14:paraId="4D95CBAE" w14:textId="77777777" w:rsidR="00FA3075" w:rsidRPr="009510CE" w:rsidRDefault="00FA3075" w:rsidP="00FA3075">
      <w:pPr>
        <w:autoSpaceDE w:val="0"/>
        <w:autoSpaceDN w:val="0"/>
        <w:adjustRightInd w:val="0"/>
        <w:jc w:val="both"/>
        <w:rPr>
          <w:sz w:val="23"/>
          <w:szCs w:val="23"/>
        </w:rPr>
      </w:pPr>
      <w:r w:rsidRPr="009510CE">
        <w:rPr>
          <w:b/>
          <w:bCs/>
          <w:sz w:val="23"/>
          <w:szCs w:val="23"/>
        </w:rPr>
        <w:t>4.1.1.</w:t>
      </w:r>
      <w:r w:rsidRPr="009510CE">
        <w:rPr>
          <w:bCs/>
          <w:sz w:val="23"/>
          <w:szCs w:val="23"/>
        </w:rPr>
        <w:t xml:space="preserve"> </w:t>
      </w:r>
      <w:r w:rsidRPr="009510CE">
        <w:rPr>
          <w:sz w:val="23"/>
          <w:szCs w:val="23"/>
        </w:rPr>
        <w:t>Cumprir todos os prazos de instalação e início das atividades, conforme estabelecidos no Anexo I – Termo de Referência.</w:t>
      </w:r>
    </w:p>
    <w:p w14:paraId="06B3A3D0" w14:textId="77777777" w:rsidR="00FA3075" w:rsidRPr="009510CE" w:rsidRDefault="00FA3075" w:rsidP="00FA3075">
      <w:pPr>
        <w:autoSpaceDE w:val="0"/>
        <w:autoSpaceDN w:val="0"/>
        <w:adjustRightInd w:val="0"/>
        <w:jc w:val="both"/>
        <w:rPr>
          <w:sz w:val="23"/>
          <w:szCs w:val="23"/>
        </w:rPr>
      </w:pPr>
    </w:p>
    <w:p w14:paraId="34A00E9F" w14:textId="77777777" w:rsidR="00FA3075" w:rsidRPr="009510CE" w:rsidRDefault="00FA3075" w:rsidP="00FA3075">
      <w:pPr>
        <w:autoSpaceDE w:val="0"/>
        <w:autoSpaceDN w:val="0"/>
        <w:adjustRightInd w:val="0"/>
        <w:jc w:val="both"/>
        <w:rPr>
          <w:sz w:val="23"/>
          <w:szCs w:val="23"/>
        </w:rPr>
      </w:pPr>
      <w:r w:rsidRPr="009510CE">
        <w:rPr>
          <w:b/>
          <w:sz w:val="23"/>
          <w:szCs w:val="23"/>
        </w:rPr>
        <w:t>4.1.2.</w:t>
      </w:r>
      <w:r w:rsidRPr="009510CE">
        <w:rPr>
          <w:sz w:val="23"/>
          <w:szCs w:val="23"/>
        </w:rPr>
        <w:t xml:space="preserve"> Efetuar o pagamento do valor mensalmente da forma prevista na presente avença.</w:t>
      </w:r>
    </w:p>
    <w:p w14:paraId="7B5DBC1B" w14:textId="77777777" w:rsidR="00FA3075" w:rsidRPr="009510CE" w:rsidRDefault="00FA3075" w:rsidP="00FA3075">
      <w:pPr>
        <w:autoSpaceDE w:val="0"/>
        <w:autoSpaceDN w:val="0"/>
        <w:adjustRightInd w:val="0"/>
        <w:jc w:val="both"/>
        <w:rPr>
          <w:sz w:val="23"/>
          <w:szCs w:val="23"/>
        </w:rPr>
      </w:pPr>
    </w:p>
    <w:p w14:paraId="5606498C" w14:textId="77777777" w:rsidR="00FA3075" w:rsidRPr="009510CE" w:rsidRDefault="00FA3075" w:rsidP="00FA3075">
      <w:pPr>
        <w:autoSpaceDE w:val="0"/>
        <w:autoSpaceDN w:val="0"/>
        <w:adjustRightInd w:val="0"/>
        <w:jc w:val="both"/>
        <w:rPr>
          <w:sz w:val="23"/>
          <w:szCs w:val="23"/>
        </w:rPr>
      </w:pPr>
      <w:r w:rsidRPr="009510CE">
        <w:rPr>
          <w:b/>
          <w:sz w:val="23"/>
          <w:szCs w:val="23"/>
        </w:rPr>
        <w:t>4.1.3.</w:t>
      </w:r>
      <w:r w:rsidRPr="009510CE">
        <w:rPr>
          <w:sz w:val="23"/>
          <w:szCs w:val="23"/>
        </w:rPr>
        <w:t xml:space="preserve"> Ficarão ao encargo da </w:t>
      </w:r>
      <w:r w:rsidRPr="009510CE">
        <w:rPr>
          <w:b/>
          <w:sz w:val="23"/>
          <w:szCs w:val="23"/>
        </w:rPr>
        <w:t>PERMISSIONARIA</w:t>
      </w:r>
      <w:r w:rsidRPr="009510CE">
        <w:rPr>
          <w:sz w:val="23"/>
          <w:szCs w:val="23"/>
        </w:rPr>
        <w:t xml:space="preserve">, como exclusivamente seus, os riscos e as despesas decorrentes da boa e perfeita execução das obrigações  ora pactuadas, tais como, transportes, seguros, encargos trabalhistas, previdenciários, fiscais e comerciais, resultantes da execução do presente termo de outorga, não podendo transferir ao </w:t>
      </w:r>
      <w:r w:rsidRPr="009510CE">
        <w:rPr>
          <w:b/>
          <w:sz w:val="23"/>
          <w:szCs w:val="23"/>
        </w:rPr>
        <w:t>PERMITENTE</w:t>
      </w:r>
      <w:r w:rsidRPr="009510CE">
        <w:rPr>
          <w:sz w:val="23"/>
          <w:szCs w:val="23"/>
        </w:rPr>
        <w:t xml:space="preserve">  a responsabilidade por seu pagamento e nem onerar o objeto em questão.</w:t>
      </w:r>
    </w:p>
    <w:p w14:paraId="4A4075DF" w14:textId="77777777" w:rsidR="00FA3075" w:rsidRPr="009510CE" w:rsidRDefault="00FA3075" w:rsidP="00FA3075">
      <w:pPr>
        <w:autoSpaceDE w:val="0"/>
        <w:autoSpaceDN w:val="0"/>
        <w:adjustRightInd w:val="0"/>
        <w:jc w:val="both"/>
        <w:rPr>
          <w:b/>
          <w:sz w:val="23"/>
          <w:szCs w:val="23"/>
        </w:rPr>
      </w:pPr>
    </w:p>
    <w:p w14:paraId="25F6C913" w14:textId="77777777" w:rsidR="00FA3075" w:rsidRPr="009510CE" w:rsidRDefault="00FA3075" w:rsidP="00FA3075">
      <w:pPr>
        <w:autoSpaceDE w:val="0"/>
        <w:autoSpaceDN w:val="0"/>
        <w:adjustRightInd w:val="0"/>
        <w:jc w:val="both"/>
        <w:rPr>
          <w:sz w:val="23"/>
          <w:szCs w:val="23"/>
        </w:rPr>
      </w:pPr>
      <w:r w:rsidRPr="009510CE">
        <w:rPr>
          <w:b/>
          <w:sz w:val="23"/>
          <w:szCs w:val="23"/>
        </w:rPr>
        <w:t>4.1.4.</w:t>
      </w:r>
      <w:r w:rsidRPr="009510CE">
        <w:rPr>
          <w:sz w:val="23"/>
          <w:szCs w:val="23"/>
        </w:rPr>
        <w:t xml:space="preserve"> Manter, durante toda a execução do termo de outorga, as condições de habilitação e qualificação que lhe foram exigidas na licitação.</w:t>
      </w:r>
    </w:p>
    <w:p w14:paraId="078CA84F" w14:textId="77777777" w:rsidR="00FA3075" w:rsidRPr="009510CE" w:rsidRDefault="00FA3075" w:rsidP="00FA3075">
      <w:pPr>
        <w:autoSpaceDE w:val="0"/>
        <w:autoSpaceDN w:val="0"/>
        <w:adjustRightInd w:val="0"/>
        <w:jc w:val="both"/>
        <w:rPr>
          <w:b/>
          <w:sz w:val="23"/>
          <w:szCs w:val="23"/>
        </w:rPr>
      </w:pPr>
    </w:p>
    <w:p w14:paraId="3A21A056" w14:textId="77777777" w:rsidR="00FA3075" w:rsidRPr="009510CE" w:rsidRDefault="00FA3075" w:rsidP="00FA3075">
      <w:pPr>
        <w:autoSpaceDE w:val="0"/>
        <w:autoSpaceDN w:val="0"/>
        <w:adjustRightInd w:val="0"/>
        <w:jc w:val="both"/>
        <w:rPr>
          <w:sz w:val="23"/>
          <w:szCs w:val="23"/>
        </w:rPr>
      </w:pPr>
      <w:r w:rsidRPr="009510CE">
        <w:rPr>
          <w:b/>
          <w:sz w:val="23"/>
          <w:szCs w:val="23"/>
        </w:rPr>
        <w:lastRenderedPageBreak/>
        <w:t>4.1.5</w:t>
      </w:r>
      <w:r w:rsidRPr="009510CE">
        <w:rPr>
          <w:sz w:val="23"/>
          <w:szCs w:val="23"/>
        </w:rPr>
        <w:t xml:space="preserve">. Responsabiliza-se, pela idoneidade e pelo comportamento de seus empregados, prepostos ou subordinados, e, ainda, por quaisquer prejuízos que sejam causados ao </w:t>
      </w:r>
      <w:r w:rsidRPr="009510CE">
        <w:rPr>
          <w:b/>
          <w:sz w:val="23"/>
          <w:szCs w:val="23"/>
        </w:rPr>
        <w:t>PERMITENTE</w:t>
      </w:r>
      <w:r w:rsidRPr="009510CE">
        <w:rPr>
          <w:sz w:val="23"/>
          <w:szCs w:val="23"/>
        </w:rPr>
        <w:t xml:space="preserve"> ou a terceiros na execução deste termo.</w:t>
      </w:r>
    </w:p>
    <w:p w14:paraId="3710E194" w14:textId="77777777" w:rsidR="00FA3075" w:rsidRPr="009510CE" w:rsidRDefault="00FA3075" w:rsidP="00FA3075">
      <w:pPr>
        <w:autoSpaceDE w:val="0"/>
        <w:autoSpaceDN w:val="0"/>
        <w:adjustRightInd w:val="0"/>
        <w:rPr>
          <w:b/>
          <w:bCs/>
          <w:sz w:val="23"/>
          <w:szCs w:val="23"/>
        </w:rPr>
      </w:pPr>
    </w:p>
    <w:p w14:paraId="1DAAB88B" w14:textId="77777777" w:rsidR="00FA3075" w:rsidRPr="009510CE" w:rsidRDefault="00FA3075" w:rsidP="00FA3075">
      <w:pPr>
        <w:autoSpaceDE w:val="0"/>
        <w:autoSpaceDN w:val="0"/>
        <w:adjustRightInd w:val="0"/>
        <w:jc w:val="both"/>
        <w:rPr>
          <w:bCs/>
          <w:sz w:val="23"/>
          <w:szCs w:val="23"/>
        </w:rPr>
      </w:pPr>
      <w:r w:rsidRPr="009510CE">
        <w:rPr>
          <w:b/>
          <w:bCs/>
          <w:sz w:val="23"/>
          <w:szCs w:val="23"/>
        </w:rPr>
        <w:t xml:space="preserve">4.1.6. </w:t>
      </w:r>
      <w:r w:rsidRPr="009510CE">
        <w:rPr>
          <w:sz w:val="23"/>
          <w:szCs w:val="23"/>
        </w:rPr>
        <w:t xml:space="preserve">As benfeitorias necessárias para o bom funcionamento do estabelecimento serão realizadas com prévia autorização da </w:t>
      </w:r>
      <w:r w:rsidRPr="009510CE">
        <w:rPr>
          <w:b/>
          <w:sz w:val="23"/>
          <w:szCs w:val="23"/>
        </w:rPr>
        <w:t>PERMITENTE</w:t>
      </w:r>
      <w:r w:rsidRPr="009510CE">
        <w:rPr>
          <w:sz w:val="23"/>
          <w:szCs w:val="23"/>
        </w:rPr>
        <w:t xml:space="preserve">, correndo as custas por conta da </w:t>
      </w:r>
      <w:r w:rsidRPr="009510CE">
        <w:rPr>
          <w:b/>
          <w:sz w:val="23"/>
          <w:szCs w:val="23"/>
        </w:rPr>
        <w:t>PERMISSIONÁRIA</w:t>
      </w:r>
      <w:r w:rsidRPr="009510CE">
        <w:rPr>
          <w:sz w:val="23"/>
          <w:szCs w:val="23"/>
        </w:rPr>
        <w:t xml:space="preserve"> e ficarão, desde logo, incorporadas ao seu patrimônio, sem qualquer direito a retenção ou indenização, com exceção dos móveis e utensílios de propriedade do </w:t>
      </w:r>
      <w:r w:rsidRPr="009510CE">
        <w:rPr>
          <w:b/>
          <w:sz w:val="23"/>
          <w:szCs w:val="23"/>
        </w:rPr>
        <w:t>PERMISSIONÁRIA</w:t>
      </w:r>
      <w:r w:rsidRPr="009510CE">
        <w:rPr>
          <w:sz w:val="23"/>
          <w:szCs w:val="23"/>
        </w:rPr>
        <w:t>.</w:t>
      </w:r>
    </w:p>
    <w:p w14:paraId="397674CD" w14:textId="77777777" w:rsidR="00FA3075" w:rsidRPr="009510CE" w:rsidRDefault="00FA3075" w:rsidP="00FA3075">
      <w:pPr>
        <w:autoSpaceDE w:val="0"/>
        <w:autoSpaceDN w:val="0"/>
        <w:adjustRightInd w:val="0"/>
        <w:jc w:val="both"/>
        <w:rPr>
          <w:bCs/>
          <w:sz w:val="23"/>
          <w:szCs w:val="23"/>
        </w:rPr>
      </w:pPr>
    </w:p>
    <w:p w14:paraId="106BC12E" w14:textId="77777777" w:rsidR="00FA3075" w:rsidRPr="009510CE" w:rsidRDefault="00FA3075" w:rsidP="00FA3075">
      <w:pPr>
        <w:autoSpaceDE w:val="0"/>
        <w:autoSpaceDN w:val="0"/>
        <w:adjustRightInd w:val="0"/>
        <w:jc w:val="both"/>
        <w:rPr>
          <w:sz w:val="23"/>
          <w:szCs w:val="23"/>
        </w:rPr>
      </w:pPr>
      <w:r w:rsidRPr="009510CE">
        <w:rPr>
          <w:b/>
          <w:sz w:val="23"/>
          <w:szCs w:val="23"/>
        </w:rPr>
        <w:t>4.1.7.</w:t>
      </w:r>
      <w:r w:rsidRPr="009510CE">
        <w:rPr>
          <w:sz w:val="23"/>
          <w:szCs w:val="23"/>
        </w:rPr>
        <w:t xml:space="preserve"> Responsabiliza-se, civil e criminalmente por todos os danos que venha, direta ou indiretamente, provocar ou causar para a </w:t>
      </w:r>
      <w:r w:rsidRPr="009510CE">
        <w:rPr>
          <w:b/>
          <w:sz w:val="23"/>
          <w:szCs w:val="23"/>
        </w:rPr>
        <w:t>PERMITENTE</w:t>
      </w:r>
      <w:r w:rsidRPr="009510CE">
        <w:rPr>
          <w:sz w:val="23"/>
          <w:szCs w:val="23"/>
        </w:rPr>
        <w:t xml:space="preserve"> e/ou terceiros.</w:t>
      </w:r>
    </w:p>
    <w:p w14:paraId="10DEB9FC" w14:textId="194FEFF4" w:rsidR="00FA3075" w:rsidRPr="00C02663" w:rsidRDefault="00FA3075" w:rsidP="00FA3075">
      <w:pPr>
        <w:autoSpaceDE w:val="0"/>
        <w:autoSpaceDN w:val="0"/>
        <w:adjustRightInd w:val="0"/>
        <w:jc w:val="both"/>
        <w:rPr>
          <w:b/>
          <w:sz w:val="23"/>
          <w:szCs w:val="23"/>
        </w:rPr>
      </w:pPr>
    </w:p>
    <w:p w14:paraId="3669FF3A" w14:textId="77777777" w:rsidR="00C02663" w:rsidRPr="00C02663" w:rsidRDefault="00EF4535" w:rsidP="00706444">
      <w:pPr>
        <w:autoSpaceDE w:val="0"/>
        <w:autoSpaceDN w:val="0"/>
        <w:adjustRightInd w:val="0"/>
        <w:jc w:val="both"/>
        <w:rPr>
          <w:sz w:val="23"/>
          <w:szCs w:val="23"/>
        </w:rPr>
      </w:pPr>
      <w:r w:rsidRPr="00C02663">
        <w:rPr>
          <w:b/>
          <w:sz w:val="23"/>
          <w:szCs w:val="23"/>
        </w:rPr>
        <w:t>4.1.8.</w:t>
      </w:r>
      <w:r w:rsidRPr="00C02663">
        <w:rPr>
          <w:sz w:val="23"/>
          <w:szCs w:val="23"/>
        </w:rPr>
        <w:t xml:space="preserve"> </w:t>
      </w:r>
      <w:r w:rsidR="00706444" w:rsidRPr="00C02663">
        <w:rPr>
          <w:sz w:val="23"/>
          <w:szCs w:val="23"/>
        </w:rPr>
        <w:t xml:space="preserve"> Responsabiliza-se pela</w:t>
      </w:r>
      <w:r w:rsidR="00C02663" w:rsidRPr="00C02663">
        <w:rPr>
          <w:sz w:val="23"/>
          <w:szCs w:val="23"/>
        </w:rPr>
        <w:t xml:space="preserve"> apresentação do </w:t>
      </w:r>
      <w:r w:rsidR="00706444" w:rsidRPr="00C02663">
        <w:rPr>
          <w:sz w:val="23"/>
          <w:szCs w:val="23"/>
        </w:rPr>
        <w:t xml:space="preserve"> Auto de Licença e Funcionamento e demais documentos  que ser tornem necessários, expedido pelo Órgão Responsável pela Vigilância Sanitária ou a quem </w:t>
      </w:r>
      <w:proofErr w:type="spellStart"/>
      <w:r w:rsidR="00706444" w:rsidRPr="00C02663">
        <w:rPr>
          <w:sz w:val="23"/>
          <w:szCs w:val="23"/>
        </w:rPr>
        <w:t>esta</w:t>
      </w:r>
      <w:proofErr w:type="spellEnd"/>
      <w:r w:rsidR="00706444" w:rsidRPr="00C02663">
        <w:rPr>
          <w:sz w:val="23"/>
          <w:szCs w:val="23"/>
        </w:rPr>
        <w:t xml:space="preserve"> designar, conforme art. 4º da Portaria Conjunta COGSP/CEI/DSE de 23.03.2005, sobre a área a ser disponibilizada para  funcionamento da cantina escolar, no prazo de 60 (sessenta) dias da assinatura do contrato</w:t>
      </w:r>
      <w:r w:rsidR="00C02663" w:rsidRPr="00C02663">
        <w:rPr>
          <w:sz w:val="23"/>
          <w:szCs w:val="23"/>
        </w:rPr>
        <w:t>.</w:t>
      </w:r>
    </w:p>
    <w:p w14:paraId="5D071754" w14:textId="77777777" w:rsidR="00C02663" w:rsidRDefault="00C02663" w:rsidP="00706444">
      <w:pPr>
        <w:autoSpaceDE w:val="0"/>
        <w:autoSpaceDN w:val="0"/>
        <w:adjustRightInd w:val="0"/>
        <w:jc w:val="both"/>
        <w:rPr>
          <w:sz w:val="23"/>
          <w:szCs w:val="23"/>
          <w:highlight w:val="yellow"/>
        </w:rPr>
      </w:pPr>
    </w:p>
    <w:p w14:paraId="4B91BBD5" w14:textId="77777777" w:rsidR="00FA3075" w:rsidRPr="009510CE" w:rsidRDefault="00FA3075" w:rsidP="00FA3075">
      <w:pPr>
        <w:autoSpaceDE w:val="0"/>
        <w:autoSpaceDN w:val="0"/>
        <w:adjustRightInd w:val="0"/>
        <w:jc w:val="both"/>
        <w:rPr>
          <w:b/>
          <w:sz w:val="23"/>
          <w:szCs w:val="23"/>
        </w:rPr>
      </w:pPr>
      <w:r w:rsidRPr="009510CE">
        <w:rPr>
          <w:b/>
          <w:sz w:val="23"/>
          <w:szCs w:val="23"/>
        </w:rPr>
        <w:t>4.2. DA PERMITENTE</w:t>
      </w:r>
    </w:p>
    <w:p w14:paraId="30DFB891" w14:textId="77777777" w:rsidR="00FA3075" w:rsidRPr="009510CE" w:rsidRDefault="00FA3075" w:rsidP="00FA3075">
      <w:pPr>
        <w:autoSpaceDE w:val="0"/>
        <w:autoSpaceDN w:val="0"/>
        <w:adjustRightInd w:val="0"/>
        <w:jc w:val="both"/>
        <w:rPr>
          <w:sz w:val="23"/>
          <w:szCs w:val="23"/>
        </w:rPr>
      </w:pPr>
    </w:p>
    <w:p w14:paraId="78C9AC74" w14:textId="2F622227" w:rsidR="00FA3075" w:rsidRPr="009510CE" w:rsidRDefault="00FA3075" w:rsidP="00FA3075">
      <w:pPr>
        <w:autoSpaceDE w:val="0"/>
        <w:autoSpaceDN w:val="0"/>
        <w:adjustRightInd w:val="0"/>
        <w:jc w:val="both"/>
        <w:rPr>
          <w:sz w:val="23"/>
          <w:szCs w:val="23"/>
        </w:rPr>
      </w:pPr>
      <w:r w:rsidRPr="009510CE">
        <w:rPr>
          <w:sz w:val="23"/>
          <w:szCs w:val="23"/>
        </w:rPr>
        <w:t>4.2.</w:t>
      </w:r>
      <w:r w:rsidR="00343273" w:rsidRPr="009510CE">
        <w:rPr>
          <w:sz w:val="23"/>
          <w:szCs w:val="23"/>
        </w:rPr>
        <w:t>1</w:t>
      </w:r>
      <w:r w:rsidRPr="009510CE">
        <w:rPr>
          <w:b/>
          <w:sz w:val="23"/>
          <w:szCs w:val="23"/>
        </w:rPr>
        <w:t>.</w:t>
      </w:r>
      <w:r w:rsidRPr="009510CE">
        <w:rPr>
          <w:sz w:val="23"/>
          <w:szCs w:val="23"/>
        </w:rPr>
        <w:t xml:space="preserve"> A </w:t>
      </w:r>
      <w:r w:rsidRPr="009510CE">
        <w:rPr>
          <w:b/>
          <w:sz w:val="23"/>
          <w:szCs w:val="23"/>
        </w:rPr>
        <w:t>PERMITENTE</w:t>
      </w:r>
      <w:r w:rsidRPr="009510CE">
        <w:rPr>
          <w:sz w:val="23"/>
          <w:szCs w:val="23"/>
        </w:rPr>
        <w:t xml:space="preserve"> se reserva o direito de recusar a exploração dos serviços de  cantina escolar que estiverem em desacordo com o estabelecido no edital e a proposta da </w:t>
      </w:r>
      <w:r w:rsidRPr="009510CE">
        <w:rPr>
          <w:b/>
          <w:sz w:val="23"/>
          <w:szCs w:val="23"/>
        </w:rPr>
        <w:t>PERMISSIONÁRIA</w:t>
      </w:r>
      <w:r w:rsidRPr="009510CE">
        <w:rPr>
          <w:sz w:val="23"/>
          <w:szCs w:val="23"/>
        </w:rPr>
        <w:t xml:space="preserve">, que se obriga a refaze-los até que satisfaça as exigências, sem qualquer ônus para a </w:t>
      </w:r>
      <w:r w:rsidRPr="009510CE">
        <w:rPr>
          <w:b/>
          <w:sz w:val="23"/>
          <w:szCs w:val="23"/>
        </w:rPr>
        <w:t>PERMINTENTE</w:t>
      </w:r>
      <w:r w:rsidRPr="009510CE">
        <w:rPr>
          <w:sz w:val="23"/>
          <w:szCs w:val="23"/>
        </w:rPr>
        <w:t xml:space="preserve">, correndo toda as despesas por exclusiva da </w:t>
      </w:r>
      <w:r w:rsidRPr="009510CE">
        <w:rPr>
          <w:b/>
          <w:sz w:val="23"/>
          <w:szCs w:val="23"/>
        </w:rPr>
        <w:t>PERMISSIONÁRIA.</w:t>
      </w:r>
    </w:p>
    <w:p w14:paraId="6BE9C3D1" w14:textId="77777777" w:rsidR="00FA3075" w:rsidRPr="009510CE" w:rsidRDefault="00FA3075" w:rsidP="00FA3075">
      <w:pPr>
        <w:autoSpaceDE w:val="0"/>
        <w:autoSpaceDN w:val="0"/>
        <w:adjustRightInd w:val="0"/>
        <w:jc w:val="both"/>
        <w:rPr>
          <w:sz w:val="23"/>
          <w:szCs w:val="23"/>
        </w:rPr>
      </w:pPr>
    </w:p>
    <w:p w14:paraId="020A1580" w14:textId="6EC21C9D" w:rsidR="00FA3075" w:rsidRPr="009510CE" w:rsidRDefault="00FA3075" w:rsidP="00FA3075">
      <w:pPr>
        <w:autoSpaceDE w:val="0"/>
        <w:autoSpaceDN w:val="0"/>
        <w:adjustRightInd w:val="0"/>
        <w:jc w:val="both"/>
        <w:rPr>
          <w:sz w:val="23"/>
          <w:szCs w:val="23"/>
        </w:rPr>
      </w:pPr>
      <w:r w:rsidRPr="009510CE">
        <w:rPr>
          <w:sz w:val="23"/>
          <w:szCs w:val="23"/>
        </w:rPr>
        <w:t>4.2.</w:t>
      </w:r>
      <w:r w:rsidR="00343273" w:rsidRPr="009510CE">
        <w:rPr>
          <w:sz w:val="23"/>
          <w:szCs w:val="23"/>
        </w:rPr>
        <w:t>2</w:t>
      </w:r>
      <w:r w:rsidRPr="009510CE">
        <w:rPr>
          <w:sz w:val="23"/>
          <w:szCs w:val="23"/>
        </w:rPr>
        <w:t xml:space="preserve">. A </w:t>
      </w:r>
      <w:r w:rsidRPr="009510CE">
        <w:rPr>
          <w:b/>
          <w:sz w:val="23"/>
          <w:szCs w:val="23"/>
        </w:rPr>
        <w:t>PERMITENTE</w:t>
      </w:r>
      <w:r w:rsidRPr="009510CE">
        <w:rPr>
          <w:sz w:val="23"/>
          <w:szCs w:val="23"/>
        </w:rPr>
        <w:t xml:space="preserve">, exercerá a mais ampla fiscalização da execução do termo de outorga, devendo a </w:t>
      </w:r>
      <w:r w:rsidRPr="009510CE">
        <w:rPr>
          <w:b/>
          <w:sz w:val="23"/>
          <w:szCs w:val="23"/>
        </w:rPr>
        <w:t>PERMISSIONÁRIA,</w:t>
      </w:r>
      <w:r w:rsidRPr="009510CE">
        <w:rPr>
          <w:sz w:val="23"/>
          <w:szCs w:val="23"/>
        </w:rPr>
        <w:t xml:space="preserve"> permitir o acesso às suas dependências, ou aquelas por ela utilizadas, das pessoas credenciadas para a fiscalização dos serviços.</w:t>
      </w:r>
    </w:p>
    <w:p w14:paraId="57E78A9E" w14:textId="401961F7" w:rsidR="00FA3075" w:rsidRPr="009510CE" w:rsidRDefault="00FA3075" w:rsidP="00FA3075">
      <w:pPr>
        <w:autoSpaceDE w:val="0"/>
        <w:autoSpaceDN w:val="0"/>
        <w:adjustRightInd w:val="0"/>
        <w:rPr>
          <w:sz w:val="23"/>
          <w:szCs w:val="23"/>
        </w:rPr>
      </w:pPr>
    </w:p>
    <w:p w14:paraId="18880B88" w14:textId="43D05DD8" w:rsidR="00343273" w:rsidRPr="009510CE" w:rsidRDefault="00343273" w:rsidP="00343273">
      <w:pPr>
        <w:adjustRightInd w:val="0"/>
        <w:jc w:val="both"/>
        <w:rPr>
          <w:sz w:val="23"/>
          <w:szCs w:val="23"/>
        </w:rPr>
      </w:pPr>
      <w:r w:rsidRPr="009510CE">
        <w:rPr>
          <w:sz w:val="23"/>
          <w:szCs w:val="23"/>
        </w:rPr>
        <w:t xml:space="preserve">4.2.3. O acompanhamento e fiscalização pela execução da exploração de serviços em cantina escolar objeto do presente termo de outorga pela </w:t>
      </w:r>
      <w:r w:rsidRPr="009510CE">
        <w:rPr>
          <w:b/>
          <w:sz w:val="23"/>
          <w:szCs w:val="23"/>
        </w:rPr>
        <w:t>PERMITENTE</w:t>
      </w:r>
      <w:r w:rsidRPr="009510CE">
        <w:rPr>
          <w:sz w:val="23"/>
          <w:szCs w:val="23"/>
        </w:rPr>
        <w:t>, será efetuado pelo gestor contratual a quem compete também proceder às advertências, multas e demais cominações, somente atestando os documentos da despesa quando comprovada a execução total, fiel e correta da exploração de serviços em cantina escolar ora contratados.</w:t>
      </w:r>
    </w:p>
    <w:p w14:paraId="362F2A96" w14:textId="77777777" w:rsidR="00343273" w:rsidRPr="009510CE" w:rsidRDefault="00343273" w:rsidP="00343273">
      <w:pPr>
        <w:pStyle w:val="Corpodetexto"/>
        <w:rPr>
          <w:b w:val="0"/>
          <w:i w:val="0"/>
          <w:sz w:val="23"/>
          <w:szCs w:val="23"/>
        </w:rPr>
      </w:pPr>
    </w:p>
    <w:p w14:paraId="4A818F96" w14:textId="5AD830CB" w:rsidR="00343273" w:rsidRPr="009510CE" w:rsidRDefault="00343273" w:rsidP="00343273">
      <w:pPr>
        <w:adjustRightInd w:val="0"/>
        <w:jc w:val="both"/>
        <w:rPr>
          <w:sz w:val="23"/>
          <w:szCs w:val="23"/>
        </w:rPr>
      </w:pPr>
      <w:r w:rsidRPr="009510CE">
        <w:rPr>
          <w:bCs/>
          <w:sz w:val="23"/>
          <w:szCs w:val="23"/>
        </w:rPr>
        <w:t xml:space="preserve">4.2.4. </w:t>
      </w:r>
      <w:r w:rsidRPr="009510CE">
        <w:rPr>
          <w:sz w:val="23"/>
          <w:szCs w:val="23"/>
        </w:rPr>
        <w:t>Exercer a fiscalização dos serviços, anotando em registro próprio todas as ocorrências relacionadas com a execução do contrato, determinando o que for necessário à regularização das faltas ou defeitos observados, comunicando a autoridade competente em seguida, para providências cabíveis.</w:t>
      </w:r>
    </w:p>
    <w:p w14:paraId="676E5830" w14:textId="77777777" w:rsidR="00343273" w:rsidRPr="009510CE" w:rsidRDefault="00343273" w:rsidP="00343273">
      <w:pPr>
        <w:pStyle w:val="Corpodetexto"/>
        <w:rPr>
          <w:b w:val="0"/>
          <w:i w:val="0"/>
          <w:sz w:val="23"/>
          <w:szCs w:val="23"/>
        </w:rPr>
      </w:pPr>
    </w:p>
    <w:p w14:paraId="0F3A1C75" w14:textId="2880080D" w:rsidR="00343273" w:rsidRPr="009510CE" w:rsidRDefault="00343273" w:rsidP="00343273">
      <w:pPr>
        <w:pStyle w:val="Corpodetexto"/>
        <w:jc w:val="both"/>
        <w:rPr>
          <w:b w:val="0"/>
          <w:i w:val="0"/>
          <w:sz w:val="23"/>
          <w:szCs w:val="23"/>
        </w:rPr>
      </w:pPr>
      <w:r w:rsidRPr="009510CE">
        <w:rPr>
          <w:b w:val="0"/>
          <w:i w:val="0"/>
          <w:sz w:val="23"/>
          <w:szCs w:val="23"/>
        </w:rPr>
        <w:t xml:space="preserve">4.2.5. Efetuar a notificação ou comunicado e providenciar e disponibilizar à </w:t>
      </w:r>
      <w:r w:rsidRPr="009510CE">
        <w:rPr>
          <w:i w:val="0"/>
          <w:sz w:val="23"/>
          <w:szCs w:val="23"/>
        </w:rPr>
        <w:t>PERMISSIONÁRIA</w:t>
      </w:r>
      <w:r w:rsidRPr="009510CE">
        <w:rPr>
          <w:b w:val="0"/>
          <w:i w:val="0"/>
          <w:sz w:val="23"/>
          <w:szCs w:val="23"/>
        </w:rPr>
        <w:t>, todas as informações pertinentes.</w:t>
      </w:r>
    </w:p>
    <w:p w14:paraId="43626103" w14:textId="77777777" w:rsidR="00343273" w:rsidRPr="009510CE" w:rsidRDefault="00343273" w:rsidP="00343273">
      <w:pPr>
        <w:pStyle w:val="Corpodetexto"/>
        <w:rPr>
          <w:b w:val="0"/>
          <w:i w:val="0"/>
          <w:sz w:val="23"/>
          <w:szCs w:val="23"/>
        </w:rPr>
      </w:pPr>
    </w:p>
    <w:p w14:paraId="63284B5C" w14:textId="3222A2EC" w:rsidR="00343273" w:rsidRPr="009510CE" w:rsidRDefault="00343273" w:rsidP="00343273">
      <w:pPr>
        <w:tabs>
          <w:tab w:val="left" w:pos="288"/>
        </w:tabs>
        <w:spacing w:line="276" w:lineRule="auto"/>
        <w:jc w:val="both"/>
        <w:rPr>
          <w:sz w:val="23"/>
          <w:szCs w:val="23"/>
        </w:rPr>
      </w:pPr>
      <w:r w:rsidRPr="009510CE">
        <w:rPr>
          <w:sz w:val="23"/>
          <w:szCs w:val="23"/>
        </w:rPr>
        <w:t xml:space="preserve">4.2.6. A fiscalização, por parte da </w:t>
      </w:r>
      <w:r w:rsidRPr="009510CE">
        <w:rPr>
          <w:b/>
          <w:sz w:val="23"/>
          <w:szCs w:val="23"/>
        </w:rPr>
        <w:t>PERMITENTE</w:t>
      </w:r>
      <w:r w:rsidRPr="009510CE">
        <w:rPr>
          <w:sz w:val="23"/>
          <w:szCs w:val="23"/>
        </w:rPr>
        <w:t xml:space="preserve">, não eximirá a </w:t>
      </w:r>
      <w:r w:rsidRPr="009510CE">
        <w:rPr>
          <w:b/>
          <w:sz w:val="23"/>
          <w:szCs w:val="23"/>
        </w:rPr>
        <w:t>PERMISSIONÁRIA</w:t>
      </w:r>
      <w:r w:rsidRPr="009510CE">
        <w:rPr>
          <w:sz w:val="23"/>
          <w:szCs w:val="23"/>
        </w:rPr>
        <w:t xml:space="preserve"> das responsabilidades previstas na legislação civil e por danos que vier causar à </w:t>
      </w:r>
      <w:r w:rsidRPr="009510CE">
        <w:rPr>
          <w:b/>
          <w:sz w:val="23"/>
          <w:szCs w:val="23"/>
        </w:rPr>
        <w:t>PERMITENTE</w:t>
      </w:r>
      <w:r w:rsidRPr="009510CE">
        <w:rPr>
          <w:sz w:val="23"/>
          <w:szCs w:val="23"/>
        </w:rPr>
        <w:t xml:space="preserve"> ou a terceiros, seja por atos seus, de seus operários ou prepostos, decorrentes de sua culpa ou dolo na execução do contrato.</w:t>
      </w:r>
    </w:p>
    <w:p w14:paraId="7A5327BC" w14:textId="587B252A" w:rsidR="00343273" w:rsidRPr="009510CE" w:rsidRDefault="00343273" w:rsidP="00343273">
      <w:pPr>
        <w:adjustRightInd w:val="0"/>
        <w:jc w:val="both"/>
        <w:rPr>
          <w:sz w:val="23"/>
          <w:szCs w:val="23"/>
        </w:rPr>
      </w:pPr>
    </w:p>
    <w:p w14:paraId="47AC216F" w14:textId="77777777" w:rsidR="00343273" w:rsidRPr="009510CE" w:rsidRDefault="00343273" w:rsidP="00343273">
      <w:pPr>
        <w:tabs>
          <w:tab w:val="left" w:pos="288"/>
        </w:tabs>
        <w:jc w:val="both"/>
        <w:rPr>
          <w:sz w:val="23"/>
          <w:szCs w:val="23"/>
        </w:rPr>
      </w:pPr>
    </w:p>
    <w:p w14:paraId="46FDB9FE" w14:textId="1E4654A4" w:rsidR="00343273" w:rsidRPr="009510CE" w:rsidRDefault="00343273" w:rsidP="00343273">
      <w:pPr>
        <w:ind w:left="-5"/>
        <w:jc w:val="both"/>
        <w:rPr>
          <w:b/>
          <w:sz w:val="23"/>
          <w:szCs w:val="23"/>
        </w:rPr>
      </w:pPr>
      <w:r w:rsidRPr="009510CE">
        <w:rPr>
          <w:sz w:val="23"/>
          <w:szCs w:val="23"/>
        </w:rPr>
        <w:lastRenderedPageBreak/>
        <w:t xml:space="preserve">4.2.7. Quaisquer exigências da fiscalização, inerentes ao objeto desta avença, deverão ser prontamente atendidas pelo </w:t>
      </w:r>
      <w:r w:rsidRPr="009510CE">
        <w:rPr>
          <w:b/>
          <w:sz w:val="23"/>
          <w:szCs w:val="23"/>
        </w:rPr>
        <w:t>PERMISSIONARIA</w:t>
      </w:r>
      <w:r w:rsidRPr="009510CE">
        <w:rPr>
          <w:sz w:val="23"/>
          <w:szCs w:val="23"/>
        </w:rPr>
        <w:t xml:space="preserve"> sem quaisquer ônus adicionais para o </w:t>
      </w:r>
      <w:r w:rsidRPr="009510CE">
        <w:rPr>
          <w:b/>
          <w:sz w:val="23"/>
          <w:szCs w:val="23"/>
        </w:rPr>
        <w:t>PERMITENTE.</w:t>
      </w:r>
    </w:p>
    <w:p w14:paraId="703F04C9" w14:textId="77777777" w:rsidR="00343273" w:rsidRPr="009510CE" w:rsidRDefault="00343273" w:rsidP="00343273">
      <w:pPr>
        <w:ind w:left="-5"/>
        <w:jc w:val="both"/>
        <w:rPr>
          <w:sz w:val="23"/>
          <w:szCs w:val="23"/>
        </w:rPr>
      </w:pPr>
    </w:p>
    <w:p w14:paraId="73F17B75" w14:textId="7117A083" w:rsidR="00343273" w:rsidRPr="009510CE" w:rsidRDefault="00343273" w:rsidP="00343273">
      <w:pPr>
        <w:adjustRightInd w:val="0"/>
        <w:jc w:val="both"/>
        <w:rPr>
          <w:sz w:val="23"/>
          <w:szCs w:val="23"/>
        </w:rPr>
      </w:pPr>
      <w:r w:rsidRPr="009510CE">
        <w:rPr>
          <w:sz w:val="23"/>
          <w:szCs w:val="23"/>
        </w:rPr>
        <w:t xml:space="preserve">4.2.7. A </w:t>
      </w:r>
      <w:r w:rsidRPr="009510CE">
        <w:rPr>
          <w:b/>
          <w:sz w:val="23"/>
          <w:szCs w:val="23"/>
        </w:rPr>
        <w:t xml:space="preserve">PERMITENTE </w:t>
      </w:r>
      <w:r w:rsidRPr="009510CE">
        <w:rPr>
          <w:sz w:val="23"/>
          <w:szCs w:val="23"/>
        </w:rPr>
        <w:t xml:space="preserve">ou a </w:t>
      </w:r>
      <w:r w:rsidRPr="009510CE">
        <w:rPr>
          <w:b/>
          <w:sz w:val="23"/>
          <w:szCs w:val="23"/>
        </w:rPr>
        <w:t>PERMISSIONÁRIA</w:t>
      </w:r>
      <w:r w:rsidRPr="009510CE">
        <w:rPr>
          <w:sz w:val="23"/>
          <w:szCs w:val="23"/>
        </w:rPr>
        <w:t xml:space="preserve">, sempre que for da conveniência de uma das Partes, poderão solicitar e agendar reuniões para que sejam discutidos quaisquer assuntos relacionados ao objeto deste termo de outorga. </w:t>
      </w:r>
    </w:p>
    <w:p w14:paraId="121A2C2C" w14:textId="77777777" w:rsidR="00343273" w:rsidRPr="009510CE" w:rsidRDefault="00343273" w:rsidP="00343273">
      <w:pPr>
        <w:tabs>
          <w:tab w:val="left" w:pos="288"/>
        </w:tabs>
        <w:jc w:val="both"/>
        <w:rPr>
          <w:sz w:val="23"/>
          <w:szCs w:val="23"/>
        </w:rPr>
      </w:pPr>
    </w:p>
    <w:p w14:paraId="6BD07917" w14:textId="08B7E337" w:rsidR="0094322A" w:rsidRPr="009510CE" w:rsidRDefault="0094322A" w:rsidP="0094322A">
      <w:pPr>
        <w:autoSpaceDE w:val="0"/>
        <w:autoSpaceDN w:val="0"/>
        <w:adjustRightInd w:val="0"/>
        <w:jc w:val="both"/>
        <w:rPr>
          <w:b/>
          <w:sz w:val="23"/>
          <w:szCs w:val="23"/>
        </w:rPr>
      </w:pPr>
      <w:r w:rsidRPr="009510CE">
        <w:rPr>
          <w:b/>
          <w:sz w:val="23"/>
          <w:szCs w:val="23"/>
        </w:rPr>
        <w:t>CLAUSULA QUINTA – DOS RESPONSÁVEIS PELAS PARTES</w:t>
      </w:r>
    </w:p>
    <w:p w14:paraId="37C249E3" w14:textId="77777777" w:rsidR="0094322A" w:rsidRPr="009510CE" w:rsidRDefault="0094322A" w:rsidP="0094322A">
      <w:pPr>
        <w:autoSpaceDE w:val="0"/>
        <w:autoSpaceDN w:val="0"/>
        <w:adjustRightInd w:val="0"/>
        <w:jc w:val="both"/>
        <w:rPr>
          <w:b/>
          <w:sz w:val="23"/>
          <w:szCs w:val="23"/>
        </w:rPr>
      </w:pPr>
    </w:p>
    <w:p w14:paraId="205E8D15" w14:textId="4044CC9D" w:rsidR="0094322A" w:rsidRPr="009510CE" w:rsidRDefault="0094322A" w:rsidP="0094322A">
      <w:pPr>
        <w:pStyle w:val="Corpodetexto3"/>
        <w:spacing w:after="0"/>
        <w:ind w:right="-1"/>
        <w:jc w:val="both"/>
        <w:rPr>
          <w:sz w:val="23"/>
          <w:szCs w:val="23"/>
        </w:rPr>
      </w:pPr>
      <w:r w:rsidRPr="009510CE">
        <w:rPr>
          <w:sz w:val="23"/>
          <w:szCs w:val="23"/>
        </w:rPr>
        <w:t xml:space="preserve">5.1. O gestor da avença </w:t>
      </w:r>
      <w:proofErr w:type="gramStart"/>
      <w:r w:rsidRPr="009510CE">
        <w:rPr>
          <w:sz w:val="23"/>
          <w:szCs w:val="23"/>
        </w:rPr>
        <w:t>será,  .</w:t>
      </w:r>
      <w:proofErr w:type="gramEnd"/>
      <w:r w:rsidRPr="009510CE">
        <w:rPr>
          <w:sz w:val="23"/>
          <w:szCs w:val="23"/>
        </w:rPr>
        <w:t xml:space="preserve"> (nome), (cargo/função), E-mail</w:t>
      </w:r>
      <w:proofErr w:type="gramStart"/>
      <w:r w:rsidRPr="009510CE">
        <w:rPr>
          <w:sz w:val="23"/>
          <w:szCs w:val="23"/>
        </w:rPr>
        <w:t>: ,</w:t>
      </w:r>
      <w:proofErr w:type="gramEnd"/>
      <w:r w:rsidRPr="009510CE">
        <w:rPr>
          <w:sz w:val="23"/>
          <w:szCs w:val="23"/>
        </w:rPr>
        <w:t xml:space="preserve"> Telefone: , Ramal ,  responsável pela presente avença e na falta do mesmo, poderá ser designado outro servidor para substitui-lo, por meio da autoridade superior da </w:t>
      </w:r>
      <w:r w:rsidRPr="009510CE">
        <w:rPr>
          <w:b/>
          <w:sz w:val="23"/>
          <w:szCs w:val="23"/>
        </w:rPr>
        <w:t>PERMITENTE.</w:t>
      </w:r>
    </w:p>
    <w:p w14:paraId="2A6A7F33" w14:textId="77777777" w:rsidR="0094322A" w:rsidRPr="009510CE" w:rsidRDefault="0094322A" w:rsidP="0094322A">
      <w:pPr>
        <w:pStyle w:val="Corpodetexto3"/>
        <w:spacing w:after="0"/>
        <w:ind w:right="-1"/>
        <w:jc w:val="both"/>
        <w:rPr>
          <w:sz w:val="23"/>
          <w:szCs w:val="23"/>
        </w:rPr>
      </w:pPr>
    </w:p>
    <w:p w14:paraId="2EAE6243" w14:textId="5ECC60FD" w:rsidR="0094322A" w:rsidRPr="009510CE" w:rsidRDefault="0094322A" w:rsidP="0094322A">
      <w:pPr>
        <w:pStyle w:val="Corpodetexto3"/>
        <w:spacing w:after="0"/>
        <w:ind w:right="-1"/>
        <w:jc w:val="both"/>
        <w:rPr>
          <w:sz w:val="23"/>
          <w:szCs w:val="23"/>
        </w:rPr>
      </w:pPr>
      <w:r w:rsidRPr="009510CE">
        <w:rPr>
          <w:sz w:val="23"/>
          <w:szCs w:val="23"/>
        </w:rPr>
        <w:t xml:space="preserve">5.2. O fiscal da avença </w:t>
      </w:r>
      <w:proofErr w:type="gramStart"/>
      <w:r w:rsidRPr="009510CE">
        <w:rPr>
          <w:sz w:val="23"/>
          <w:szCs w:val="23"/>
        </w:rPr>
        <w:t xml:space="preserve">será,   </w:t>
      </w:r>
      <w:proofErr w:type="gramEnd"/>
      <w:r w:rsidRPr="009510CE">
        <w:rPr>
          <w:sz w:val="23"/>
          <w:szCs w:val="23"/>
        </w:rPr>
        <w:t xml:space="preserve">  . (nome), (cargo/função), E-mail</w:t>
      </w:r>
      <w:proofErr w:type="gramStart"/>
      <w:r w:rsidRPr="009510CE">
        <w:rPr>
          <w:sz w:val="23"/>
          <w:szCs w:val="23"/>
        </w:rPr>
        <w:t>: ,</w:t>
      </w:r>
      <w:proofErr w:type="gramEnd"/>
      <w:r w:rsidRPr="009510CE">
        <w:rPr>
          <w:sz w:val="23"/>
          <w:szCs w:val="23"/>
        </w:rPr>
        <w:t xml:space="preserve"> Telefone: , Ramal ,  responsável pela presente avença e na falta do mesmo, poderá ser designado outro servidor para substitui-lo, por meio da autoridade superior da </w:t>
      </w:r>
      <w:r w:rsidRPr="009510CE">
        <w:rPr>
          <w:b/>
          <w:sz w:val="23"/>
          <w:szCs w:val="23"/>
        </w:rPr>
        <w:t>PERMITENT</w:t>
      </w:r>
      <w:r w:rsidRPr="009510CE">
        <w:rPr>
          <w:sz w:val="23"/>
          <w:szCs w:val="23"/>
        </w:rPr>
        <w:t>E.</w:t>
      </w:r>
    </w:p>
    <w:p w14:paraId="41948D86" w14:textId="77777777" w:rsidR="0094322A" w:rsidRPr="009510CE" w:rsidRDefault="0094322A" w:rsidP="0094322A">
      <w:pPr>
        <w:pStyle w:val="Corpodetexto3"/>
        <w:spacing w:after="0"/>
        <w:ind w:right="-1"/>
        <w:jc w:val="both"/>
        <w:rPr>
          <w:sz w:val="23"/>
          <w:szCs w:val="23"/>
        </w:rPr>
      </w:pPr>
    </w:p>
    <w:p w14:paraId="49B75946" w14:textId="77777777" w:rsidR="00343273" w:rsidRPr="009510CE" w:rsidRDefault="00343273" w:rsidP="00343273">
      <w:pPr>
        <w:tabs>
          <w:tab w:val="left" w:pos="288"/>
        </w:tabs>
        <w:jc w:val="both"/>
        <w:rPr>
          <w:sz w:val="23"/>
          <w:szCs w:val="23"/>
        </w:rPr>
      </w:pPr>
      <w:r w:rsidRPr="009510CE">
        <w:rPr>
          <w:sz w:val="23"/>
          <w:szCs w:val="23"/>
        </w:rPr>
        <w:t xml:space="preserve">5.3. O preposto da  </w:t>
      </w:r>
      <w:r w:rsidRPr="009510CE">
        <w:rPr>
          <w:b/>
          <w:sz w:val="23"/>
          <w:szCs w:val="23"/>
        </w:rPr>
        <w:t>PERMISSIONÁRIA</w:t>
      </w:r>
      <w:r w:rsidRPr="009510CE">
        <w:rPr>
          <w:sz w:val="23"/>
          <w:szCs w:val="23"/>
        </w:rPr>
        <w:t xml:space="preserve"> será o Sr. ___________, ________, _______, _______, portador do RG n.º ___________ e  CPF n.º ________, E-mail_______ Telefone:_______ que deverá  acompanhar  a execução do  termo de outorga, prestar toda assistência e orientação que se fizerem necessárias, conforme art. necessárias, conforme art. 118 da Lei Federal n</w:t>
      </w:r>
      <w:r w:rsidRPr="009510CE">
        <w:rPr>
          <w:sz w:val="23"/>
          <w:szCs w:val="23"/>
          <w:u w:val="single"/>
          <w:vertAlign w:val="superscript"/>
        </w:rPr>
        <w:t>o</w:t>
      </w:r>
      <w:r w:rsidRPr="009510CE">
        <w:rPr>
          <w:sz w:val="23"/>
          <w:szCs w:val="23"/>
        </w:rPr>
        <w:t xml:space="preserve"> 14.133/21.</w:t>
      </w:r>
    </w:p>
    <w:p w14:paraId="0D61A239" w14:textId="77777777" w:rsidR="00E97B9E" w:rsidRPr="009510CE" w:rsidRDefault="00E97B9E" w:rsidP="00E97B9E">
      <w:pPr>
        <w:autoSpaceDE w:val="0"/>
        <w:autoSpaceDN w:val="0"/>
        <w:adjustRightInd w:val="0"/>
        <w:jc w:val="both"/>
        <w:rPr>
          <w:b/>
          <w:sz w:val="23"/>
          <w:szCs w:val="23"/>
        </w:rPr>
      </w:pPr>
    </w:p>
    <w:p w14:paraId="27F9F1A0" w14:textId="43CBD8BD" w:rsidR="00E97B9E" w:rsidRPr="009510CE" w:rsidRDefault="00E97B9E" w:rsidP="00E97B9E">
      <w:pPr>
        <w:autoSpaceDE w:val="0"/>
        <w:autoSpaceDN w:val="0"/>
        <w:adjustRightInd w:val="0"/>
        <w:jc w:val="both"/>
        <w:rPr>
          <w:b/>
          <w:sz w:val="23"/>
          <w:szCs w:val="23"/>
        </w:rPr>
      </w:pPr>
      <w:r w:rsidRPr="009510CE">
        <w:rPr>
          <w:b/>
          <w:sz w:val="23"/>
          <w:szCs w:val="23"/>
        </w:rPr>
        <w:t>6. DA RESCISÃO</w:t>
      </w:r>
    </w:p>
    <w:p w14:paraId="3AB7574D" w14:textId="77777777" w:rsidR="00E97B9E" w:rsidRPr="009510CE" w:rsidRDefault="00E97B9E" w:rsidP="00E97B9E">
      <w:pPr>
        <w:autoSpaceDE w:val="0"/>
        <w:autoSpaceDN w:val="0"/>
        <w:adjustRightInd w:val="0"/>
        <w:jc w:val="both"/>
        <w:rPr>
          <w:sz w:val="23"/>
          <w:szCs w:val="23"/>
        </w:rPr>
      </w:pPr>
    </w:p>
    <w:p w14:paraId="269CE616" w14:textId="3E79B440" w:rsidR="00E97B9E" w:rsidRPr="009510CE" w:rsidRDefault="00E97B9E" w:rsidP="00E97B9E">
      <w:pPr>
        <w:autoSpaceDE w:val="0"/>
        <w:autoSpaceDN w:val="0"/>
        <w:adjustRightInd w:val="0"/>
        <w:jc w:val="both"/>
        <w:rPr>
          <w:sz w:val="23"/>
          <w:szCs w:val="23"/>
        </w:rPr>
      </w:pPr>
      <w:r w:rsidRPr="009510CE">
        <w:rPr>
          <w:sz w:val="23"/>
          <w:szCs w:val="23"/>
        </w:rPr>
        <w:t>6.1. O avença poderá ser extinto antes de cumpridas as obrigações nele estipuladas, ou antes do prazo nele fixado, por algum dos motivos previstos no artigo 137 da Lei nº 14.133/2021, bem como amigavelmente, assegurados o contraditório e a ampla defesa.</w:t>
      </w:r>
    </w:p>
    <w:p w14:paraId="6C33ADE9" w14:textId="77777777" w:rsidR="00E97B9E" w:rsidRPr="009510CE" w:rsidRDefault="00E97B9E" w:rsidP="00E97B9E">
      <w:pPr>
        <w:autoSpaceDE w:val="0"/>
        <w:autoSpaceDN w:val="0"/>
        <w:adjustRightInd w:val="0"/>
        <w:jc w:val="both"/>
        <w:rPr>
          <w:sz w:val="23"/>
          <w:szCs w:val="23"/>
        </w:rPr>
      </w:pPr>
    </w:p>
    <w:p w14:paraId="15A3AE45" w14:textId="35A94D98" w:rsidR="00E97B9E" w:rsidRPr="009510CE" w:rsidRDefault="00E97B9E" w:rsidP="00E97B9E">
      <w:pPr>
        <w:autoSpaceDE w:val="0"/>
        <w:autoSpaceDN w:val="0"/>
        <w:adjustRightInd w:val="0"/>
        <w:jc w:val="both"/>
        <w:rPr>
          <w:sz w:val="23"/>
          <w:szCs w:val="23"/>
        </w:rPr>
      </w:pPr>
      <w:r w:rsidRPr="009510CE">
        <w:rPr>
          <w:sz w:val="23"/>
          <w:szCs w:val="23"/>
        </w:rPr>
        <w:t>6.1.1. Nesta hipótese, aplicam-se também os artigos 138 e 139 da mesma lei.</w:t>
      </w:r>
    </w:p>
    <w:p w14:paraId="436152D3" w14:textId="77777777" w:rsidR="00E97B9E" w:rsidRPr="009510CE" w:rsidRDefault="00E97B9E" w:rsidP="00E97B9E">
      <w:pPr>
        <w:autoSpaceDE w:val="0"/>
        <w:autoSpaceDN w:val="0"/>
        <w:adjustRightInd w:val="0"/>
        <w:jc w:val="both"/>
        <w:rPr>
          <w:sz w:val="23"/>
          <w:szCs w:val="23"/>
        </w:rPr>
      </w:pPr>
    </w:p>
    <w:p w14:paraId="07B3469E" w14:textId="77777777" w:rsidR="00E97B9E" w:rsidRPr="009510CE" w:rsidRDefault="00E97B9E" w:rsidP="00E97B9E">
      <w:pPr>
        <w:autoSpaceDE w:val="0"/>
        <w:autoSpaceDN w:val="0"/>
        <w:adjustRightInd w:val="0"/>
        <w:jc w:val="both"/>
        <w:rPr>
          <w:sz w:val="23"/>
          <w:szCs w:val="23"/>
        </w:rPr>
      </w:pPr>
      <w:r w:rsidRPr="009510CE">
        <w:rPr>
          <w:sz w:val="23"/>
          <w:szCs w:val="23"/>
        </w:rPr>
        <w:t>14.1.2. A alteração social ou a modificação da finalidade ou da estrutura da empresa não ensejará a rescisão se não restringir sua capacidade de concluir a avença.</w:t>
      </w:r>
    </w:p>
    <w:p w14:paraId="03A8C656" w14:textId="77777777" w:rsidR="00E97B9E" w:rsidRPr="009510CE" w:rsidRDefault="00E97B9E" w:rsidP="00E97B9E">
      <w:pPr>
        <w:autoSpaceDE w:val="0"/>
        <w:autoSpaceDN w:val="0"/>
        <w:adjustRightInd w:val="0"/>
        <w:jc w:val="both"/>
        <w:rPr>
          <w:sz w:val="23"/>
          <w:szCs w:val="23"/>
        </w:rPr>
      </w:pPr>
    </w:p>
    <w:p w14:paraId="7CCD87C9" w14:textId="3BB94E69" w:rsidR="00E97B9E" w:rsidRPr="009510CE" w:rsidRDefault="00E97B9E" w:rsidP="00E97B9E">
      <w:pPr>
        <w:autoSpaceDE w:val="0"/>
        <w:autoSpaceDN w:val="0"/>
        <w:adjustRightInd w:val="0"/>
        <w:jc w:val="both"/>
        <w:rPr>
          <w:sz w:val="23"/>
          <w:szCs w:val="23"/>
        </w:rPr>
      </w:pPr>
      <w:r w:rsidRPr="009510CE">
        <w:rPr>
          <w:sz w:val="23"/>
          <w:szCs w:val="23"/>
        </w:rPr>
        <w:t xml:space="preserve">6.1.2.1. Se a operação implicar mudança da pessoa jurídica do </w:t>
      </w:r>
      <w:r w:rsidR="00CB1938" w:rsidRPr="009510CE">
        <w:rPr>
          <w:sz w:val="23"/>
          <w:szCs w:val="23"/>
        </w:rPr>
        <w:t>PERMISSIONARIA</w:t>
      </w:r>
      <w:r w:rsidRPr="009510CE">
        <w:rPr>
          <w:sz w:val="23"/>
          <w:szCs w:val="23"/>
        </w:rPr>
        <w:t>, deverá ser formalizado termo aditivo para alteração subjetiva.</w:t>
      </w:r>
    </w:p>
    <w:p w14:paraId="73DF3336" w14:textId="77777777" w:rsidR="00E97B9E" w:rsidRPr="009510CE" w:rsidRDefault="00E97B9E" w:rsidP="00E97B9E">
      <w:pPr>
        <w:autoSpaceDE w:val="0"/>
        <w:autoSpaceDN w:val="0"/>
        <w:adjustRightInd w:val="0"/>
        <w:jc w:val="both"/>
        <w:rPr>
          <w:sz w:val="23"/>
          <w:szCs w:val="23"/>
        </w:rPr>
      </w:pPr>
    </w:p>
    <w:p w14:paraId="54BC8EEF" w14:textId="658AF634" w:rsidR="00E97B9E" w:rsidRPr="009510CE" w:rsidRDefault="00E97B9E" w:rsidP="00E97B9E">
      <w:pPr>
        <w:autoSpaceDE w:val="0"/>
        <w:autoSpaceDN w:val="0"/>
        <w:adjustRightInd w:val="0"/>
        <w:jc w:val="both"/>
        <w:rPr>
          <w:sz w:val="23"/>
          <w:szCs w:val="23"/>
        </w:rPr>
      </w:pPr>
      <w:r w:rsidRPr="009510CE">
        <w:rPr>
          <w:sz w:val="23"/>
          <w:szCs w:val="23"/>
        </w:rPr>
        <w:t>6.1.3. A extinção da avença não configura óbice para o reconhecimento do desequilíbrio econômico-financeiro, hipótese em que será concedida indenização por meio de termo</w:t>
      </w:r>
    </w:p>
    <w:p w14:paraId="60C44B74" w14:textId="77777777" w:rsidR="00E97B9E" w:rsidRPr="009510CE" w:rsidRDefault="00E97B9E" w:rsidP="00E97B9E">
      <w:pPr>
        <w:autoSpaceDE w:val="0"/>
        <w:autoSpaceDN w:val="0"/>
        <w:adjustRightInd w:val="0"/>
        <w:jc w:val="both"/>
        <w:rPr>
          <w:sz w:val="23"/>
          <w:szCs w:val="23"/>
        </w:rPr>
      </w:pPr>
      <w:r w:rsidRPr="009510CE">
        <w:rPr>
          <w:sz w:val="23"/>
          <w:szCs w:val="23"/>
        </w:rPr>
        <w:t>indenizatório (art. 131 da Lei nº 14.133/2021).</w:t>
      </w:r>
    </w:p>
    <w:p w14:paraId="658F78CE" w14:textId="77777777" w:rsidR="00E97B9E" w:rsidRPr="009510CE" w:rsidRDefault="00E97B9E" w:rsidP="00E97B9E">
      <w:pPr>
        <w:autoSpaceDE w:val="0"/>
        <w:autoSpaceDN w:val="0"/>
        <w:adjustRightInd w:val="0"/>
        <w:jc w:val="both"/>
        <w:rPr>
          <w:b/>
          <w:sz w:val="23"/>
          <w:szCs w:val="23"/>
        </w:rPr>
      </w:pPr>
    </w:p>
    <w:p w14:paraId="4C1A649B" w14:textId="55EB5B62" w:rsidR="00E97B9E" w:rsidRPr="009510CE" w:rsidRDefault="00E97B9E" w:rsidP="00E97B9E">
      <w:pPr>
        <w:autoSpaceDE w:val="0"/>
        <w:autoSpaceDN w:val="0"/>
        <w:adjustRightInd w:val="0"/>
        <w:jc w:val="both"/>
        <w:rPr>
          <w:b/>
          <w:sz w:val="23"/>
          <w:szCs w:val="23"/>
        </w:rPr>
      </w:pPr>
      <w:r w:rsidRPr="009510CE">
        <w:rPr>
          <w:b/>
          <w:sz w:val="23"/>
          <w:szCs w:val="23"/>
        </w:rPr>
        <w:t>7. DAS SANÇÕES ADMINISTRATIVAS</w:t>
      </w:r>
    </w:p>
    <w:p w14:paraId="2B926C1F" w14:textId="77777777" w:rsidR="00E97B9E" w:rsidRPr="009510CE" w:rsidRDefault="00E97B9E" w:rsidP="00E97B9E">
      <w:pPr>
        <w:autoSpaceDE w:val="0"/>
        <w:autoSpaceDN w:val="0"/>
        <w:adjustRightInd w:val="0"/>
        <w:jc w:val="both"/>
        <w:rPr>
          <w:sz w:val="23"/>
          <w:szCs w:val="23"/>
        </w:rPr>
      </w:pPr>
    </w:p>
    <w:p w14:paraId="2B4AA4A0" w14:textId="15AD6C68" w:rsidR="00E97B9E" w:rsidRPr="009510CE" w:rsidRDefault="00E97B9E" w:rsidP="00E97B9E">
      <w:pPr>
        <w:autoSpaceDE w:val="0"/>
        <w:autoSpaceDN w:val="0"/>
        <w:adjustRightInd w:val="0"/>
        <w:jc w:val="both"/>
        <w:rPr>
          <w:sz w:val="23"/>
          <w:szCs w:val="23"/>
        </w:rPr>
      </w:pPr>
      <w:r w:rsidRPr="009510CE">
        <w:rPr>
          <w:sz w:val="23"/>
          <w:szCs w:val="23"/>
        </w:rPr>
        <w:t xml:space="preserve">7.1. Nas hipóteses de inexecução total ou parcial das obrigações assumidas na avença, poderá o </w:t>
      </w:r>
      <w:r w:rsidRPr="009510CE">
        <w:rPr>
          <w:b/>
          <w:sz w:val="23"/>
          <w:szCs w:val="23"/>
        </w:rPr>
        <w:t>PERMITENTE</w:t>
      </w:r>
      <w:r w:rsidRPr="009510CE">
        <w:rPr>
          <w:sz w:val="23"/>
          <w:szCs w:val="23"/>
        </w:rPr>
        <w:t xml:space="preserve"> aplicar ao </w:t>
      </w:r>
      <w:r w:rsidR="00CB1938" w:rsidRPr="009510CE">
        <w:rPr>
          <w:b/>
          <w:sz w:val="23"/>
          <w:szCs w:val="23"/>
        </w:rPr>
        <w:t>PERMISSIONARIA</w:t>
      </w:r>
      <w:r w:rsidRPr="009510CE">
        <w:rPr>
          <w:sz w:val="23"/>
          <w:szCs w:val="23"/>
        </w:rPr>
        <w:t xml:space="preserve"> as seguintes sanções:</w:t>
      </w:r>
    </w:p>
    <w:p w14:paraId="699A4CEA" w14:textId="77777777" w:rsidR="00E97B9E" w:rsidRPr="009510CE" w:rsidRDefault="00E97B9E" w:rsidP="00E97B9E">
      <w:pPr>
        <w:autoSpaceDE w:val="0"/>
        <w:autoSpaceDN w:val="0"/>
        <w:adjustRightInd w:val="0"/>
        <w:jc w:val="both"/>
        <w:rPr>
          <w:sz w:val="23"/>
          <w:szCs w:val="23"/>
        </w:rPr>
      </w:pPr>
    </w:p>
    <w:p w14:paraId="5F858F16" w14:textId="22225B56" w:rsidR="00E97B9E" w:rsidRPr="009510CE" w:rsidRDefault="00E97B9E" w:rsidP="00E97B9E">
      <w:pPr>
        <w:pStyle w:val="PargrafodaLista"/>
        <w:autoSpaceDE w:val="0"/>
        <w:autoSpaceDN w:val="0"/>
        <w:adjustRightInd w:val="0"/>
        <w:jc w:val="both"/>
        <w:rPr>
          <w:sz w:val="23"/>
          <w:szCs w:val="23"/>
        </w:rPr>
      </w:pPr>
    </w:p>
    <w:p w14:paraId="2A7D99BE" w14:textId="77777777" w:rsidR="00E97B9E" w:rsidRPr="009510CE" w:rsidRDefault="00E97B9E" w:rsidP="00193C0E">
      <w:pPr>
        <w:autoSpaceDE w:val="0"/>
        <w:autoSpaceDN w:val="0"/>
        <w:adjustRightInd w:val="0"/>
        <w:jc w:val="both"/>
        <w:rPr>
          <w:sz w:val="23"/>
          <w:szCs w:val="23"/>
        </w:rPr>
      </w:pPr>
      <w:proofErr w:type="gramStart"/>
      <w:r w:rsidRPr="009510CE">
        <w:rPr>
          <w:sz w:val="23"/>
          <w:szCs w:val="23"/>
        </w:rPr>
        <w:t>a)Advertência</w:t>
      </w:r>
      <w:proofErr w:type="gramEnd"/>
      <w:r w:rsidRPr="009510CE">
        <w:rPr>
          <w:sz w:val="23"/>
          <w:szCs w:val="23"/>
        </w:rPr>
        <w:t>, nas hipóteses de execução irregular de que não resulte prejuízo para o serviço;</w:t>
      </w:r>
    </w:p>
    <w:p w14:paraId="2F7FD3A2" w14:textId="77777777" w:rsidR="00E97B9E" w:rsidRPr="009510CE" w:rsidRDefault="00E97B9E" w:rsidP="00E97B9E">
      <w:pPr>
        <w:pStyle w:val="PargrafodaLista"/>
        <w:autoSpaceDE w:val="0"/>
        <w:autoSpaceDN w:val="0"/>
        <w:adjustRightInd w:val="0"/>
        <w:jc w:val="both"/>
        <w:rPr>
          <w:sz w:val="23"/>
          <w:szCs w:val="23"/>
        </w:rPr>
      </w:pPr>
    </w:p>
    <w:p w14:paraId="55E6BDE0" w14:textId="77777777" w:rsidR="00E97B9E" w:rsidRPr="009510CE" w:rsidRDefault="00E97B9E" w:rsidP="00193C0E">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lastRenderedPageBreak/>
        <w:t xml:space="preserve">b) Multa de 2% (dois inteiros por cento) por dia de atraso, no início das atividades, sobre o valor do no termo de outorga, até o 10º (décimo) dia consecutivo; </w:t>
      </w:r>
    </w:p>
    <w:p w14:paraId="100F13EB" w14:textId="77777777" w:rsidR="00E97B9E" w:rsidRPr="009510CE" w:rsidRDefault="00E97B9E" w:rsidP="00E97B9E">
      <w:pPr>
        <w:pStyle w:val="PargrafodaLista"/>
        <w:autoSpaceDE w:val="0"/>
        <w:autoSpaceDN w:val="0"/>
        <w:adjustRightInd w:val="0"/>
        <w:jc w:val="both"/>
        <w:rPr>
          <w:sz w:val="23"/>
          <w:szCs w:val="23"/>
        </w:rPr>
      </w:pPr>
    </w:p>
    <w:p w14:paraId="2D7BD42C" w14:textId="77777777" w:rsidR="00E97B9E" w:rsidRPr="009510CE" w:rsidRDefault="00E97B9E" w:rsidP="00193C0E">
      <w:pPr>
        <w:autoSpaceDE w:val="0"/>
        <w:autoSpaceDN w:val="0"/>
        <w:adjustRightInd w:val="0"/>
        <w:jc w:val="both"/>
        <w:rPr>
          <w:sz w:val="23"/>
          <w:szCs w:val="23"/>
        </w:rPr>
      </w:pPr>
      <w:r w:rsidRPr="009510CE">
        <w:rPr>
          <w:sz w:val="23"/>
          <w:szCs w:val="23"/>
        </w:rPr>
        <w:t xml:space="preserve">c)A partir do 11º (décimo primeiro) dia de atraso para início da prestação dos serviços, multa de até 15% (quinze inteiros por cento) sobre o valor total do termo de outorga, até o 30º (trigésimo) dia de atraso; </w:t>
      </w:r>
    </w:p>
    <w:p w14:paraId="02875F80" w14:textId="77777777" w:rsidR="00E97B9E" w:rsidRPr="009510CE" w:rsidRDefault="00E97B9E" w:rsidP="00E97B9E">
      <w:pPr>
        <w:pStyle w:val="PargrafodaLista"/>
        <w:autoSpaceDE w:val="0"/>
        <w:autoSpaceDN w:val="0"/>
        <w:adjustRightInd w:val="0"/>
        <w:jc w:val="both"/>
        <w:rPr>
          <w:sz w:val="23"/>
          <w:szCs w:val="23"/>
        </w:rPr>
      </w:pPr>
    </w:p>
    <w:p w14:paraId="1E6757DE" w14:textId="77777777" w:rsidR="00E97B9E" w:rsidRPr="009510CE" w:rsidRDefault="00E97B9E" w:rsidP="00193C0E">
      <w:pPr>
        <w:autoSpaceDE w:val="0"/>
        <w:autoSpaceDN w:val="0"/>
        <w:adjustRightInd w:val="0"/>
        <w:jc w:val="both"/>
        <w:rPr>
          <w:sz w:val="23"/>
          <w:szCs w:val="23"/>
        </w:rPr>
      </w:pPr>
      <w:r w:rsidRPr="009510CE">
        <w:rPr>
          <w:sz w:val="23"/>
          <w:szCs w:val="23"/>
        </w:rPr>
        <w:t xml:space="preserve">d)A partir do 31º (trigésimo primeiro) dia estará caracterizado a inexecução total ou parcial da obrigação assumida, aplicando-se o previsto na alínea ‘f’; </w:t>
      </w:r>
    </w:p>
    <w:p w14:paraId="60F31B4C" w14:textId="533782B2" w:rsidR="00E97B9E" w:rsidRPr="009510CE" w:rsidRDefault="00E97B9E" w:rsidP="00193C0E">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e) Multa de 10% (dez por cento) sobre o valor do termo de outorga, pelo exercício da atividade em desconformidade com as especificações constantes no termo de outorga de uso precário, sem prejuízo da obrigação de refazê-los; </w:t>
      </w:r>
    </w:p>
    <w:p w14:paraId="5F5492E6" w14:textId="77777777" w:rsidR="00E97B9E" w:rsidRPr="009510CE" w:rsidRDefault="00E97B9E" w:rsidP="00193C0E">
      <w:pPr>
        <w:pStyle w:val="Default"/>
        <w:ind w:left="720"/>
        <w:jc w:val="both"/>
        <w:rPr>
          <w:rFonts w:ascii="Times New Roman" w:hAnsi="Times New Roman" w:cs="Times New Roman"/>
          <w:color w:val="auto"/>
          <w:sz w:val="23"/>
          <w:szCs w:val="23"/>
        </w:rPr>
      </w:pPr>
    </w:p>
    <w:p w14:paraId="696B295E" w14:textId="2E957AD8" w:rsidR="00E97B9E" w:rsidRPr="009510CE" w:rsidRDefault="00E97B9E" w:rsidP="00193C0E">
      <w:pPr>
        <w:autoSpaceDE w:val="0"/>
        <w:autoSpaceDN w:val="0"/>
        <w:adjustRightInd w:val="0"/>
        <w:jc w:val="both"/>
        <w:rPr>
          <w:sz w:val="23"/>
          <w:szCs w:val="23"/>
        </w:rPr>
      </w:pPr>
      <w:r w:rsidRPr="009510CE">
        <w:rPr>
          <w:sz w:val="23"/>
          <w:szCs w:val="23"/>
        </w:rPr>
        <w:t>f)</w:t>
      </w:r>
      <w:r w:rsidR="00193C0E" w:rsidRPr="009510CE">
        <w:rPr>
          <w:sz w:val="23"/>
          <w:szCs w:val="23"/>
        </w:rPr>
        <w:t xml:space="preserve"> </w:t>
      </w:r>
      <w:r w:rsidRPr="009510CE">
        <w:rPr>
          <w:sz w:val="23"/>
          <w:szCs w:val="23"/>
        </w:rPr>
        <w:t>Nos demais casos de inadimplemento, multa de 20% (vinte por cento) sobre o valor total do serviço não prestado constante no termo de outorga;</w:t>
      </w:r>
    </w:p>
    <w:p w14:paraId="4F1EF787" w14:textId="77777777" w:rsidR="00E97B9E" w:rsidRPr="009510CE" w:rsidRDefault="00E97B9E" w:rsidP="00193C0E">
      <w:pPr>
        <w:pStyle w:val="PargrafodaLista"/>
        <w:autoSpaceDE w:val="0"/>
        <w:autoSpaceDN w:val="0"/>
        <w:adjustRightInd w:val="0"/>
        <w:jc w:val="both"/>
        <w:rPr>
          <w:sz w:val="23"/>
          <w:szCs w:val="23"/>
        </w:rPr>
      </w:pPr>
    </w:p>
    <w:p w14:paraId="720AE3F6" w14:textId="77777777" w:rsidR="00E97B9E" w:rsidRPr="009510CE" w:rsidRDefault="00E97B9E" w:rsidP="00193C0E">
      <w:pPr>
        <w:autoSpaceDE w:val="0"/>
        <w:autoSpaceDN w:val="0"/>
        <w:adjustRightInd w:val="0"/>
        <w:jc w:val="both"/>
        <w:rPr>
          <w:sz w:val="23"/>
          <w:szCs w:val="23"/>
        </w:rPr>
      </w:pPr>
      <w:r w:rsidRPr="009510CE">
        <w:rPr>
          <w:sz w:val="23"/>
          <w:szCs w:val="23"/>
        </w:rPr>
        <w:t xml:space="preserve">g) No caso de atraso no pagamento pela </w:t>
      </w:r>
      <w:r w:rsidRPr="009510CE">
        <w:rPr>
          <w:b/>
          <w:sz w:val="23"/>
          <w:szCs w:val="23"/>
        </w:rPr>
        <w:t>PERMISSIONÁRIA</w:t>
      </w:r>
      <w:r w:rsidRPr="009510CE">
        <w:rPr>
          <w:sz w:val="23"/>
          <w:szCs w:val="23"/>
        </w:rPr>
        <w:t xml:space="preserve"> será devida multa de 2% (dois por cento) sobre o valor mensal e atualização monetária de 0,03% ao dia, desde o dia do vencimento até a data do efetivo pagamento;</w:t>
      </w:r>
    </w:p>
    <w:p w14:paraId="26D8401E" w14:textId="77777777" w:rsidR="00E97B9E" w:rsidRPr="009510CE" w:rsidRDefault="00E97B9E" w:rsidP="00193C0E">
      <w:pPr>
        <w:autoSpaceDE w:val="0"/>
        <w:autoSpaceDN w:val="0"/>
        <w:adjustRightInd w:val="0"/>
        <w:jc w:val="both"/>
        <w:rPr>
          <w:sz w:val="23"/>
          <w:szCs w:val="23"/>
        </w:rPr>
      </w:pPr>
    </w:p>
    <w:p w14:paraId="62292D4F" w14:textId="6DB714F4" w:rsidR="00193C0E" w:rsidRPr="009510CE" w:rsidRDefault="00193C0E" w:rsidP="00193C0E">
      <w:pPr>
        <w:autoSpaceDE w:val="0"/>
        <w:autoSpaceDN w:val="0"/>
        <w:adjustRightInd w:val="0"/>
        <w:jc w:val="both"/>
        <w:rPr>
          <w:sz w:val="23"/>
          <w:szCs w:val="23"/>
        </w:rPr>
      </w:pPr>
      <w:r w:rsidRPr="009510CE">
        <w:rPr>
          <w:sz w:val="23"/>
          <w:szCs w:val="23"/>
        </w:rPr>
        <w:t>h) declaração de inidoneidade, nos termos do art. 156, IV e §§ 5º e 6º, da Lei Federal nº 14.133, de 2021.</w:t>
      </w:r>
    </w:p>
    <w:p w14:paraId="0441657B" w14:textId="77777777" w:rsidR="00193C0E" w:rsidRPr="009510CE" w:rsidRDefault="00193C0E" w:rsidP="00193C0E">
      <w:pPr>
        <w:autoSpaceDE w:val="0"/>
        <w:autoSpaceDN w:val="0"/>
        <w:adjustRightInd w:val="0"/>
        <w:jc w:val="both"/>
        <w:rPr>
          <w:sz w:val="23"/>
          <w:szCs w:val="23"/>
        </w:rPr>
      </w:pPr>
    </w:p>
    <w:p w14:paraId="2908E1D5" w14:textId="150E3CF9" w:rsidR="00193C0E" w:rsidRPr="009510CE" w:rsidRDefault="00193C0E" w:rsidP="00193C0E">
      <w:pPr>
        <w:autoSpaceDE w:val="0"/>
        <w:autoSpaceDN w:val="0"/>
        <w:adjustRightInd w:val="0"/>
        <w:jc w:val="both"/>
        <w:rPr>
          <w:sz w:val="23"/>
          <w:szCs w:val="23"/>
        </w:rPr>
      </w:pPr>
      <w:r w:rsidRPr="009510CE">
        <w:rPr>
          <w:sz w:val="23"/>
          <w:szCs w:val="23"/>
        </w:rPr>
        <w:t xml:space="preserve">7.2. A </w:t>
      </w:r>
      <w:r w:rsidRPr="009510CE">
        <w:rPr>
          <w:b/>
          <w:sz w:val="23"/>
          <w:szCs w:val="23"/>
        </w:rPr>
        <w:t xml:space="preserve">PERMISSIONARIA </w:t>
      </w:r>
      <w:r w:rsidRPr="009510CE">
        <w:rPr>
          <w:sz w:val="23"/>
          <w:szCs w:val="23"/>
        </w:rPr>
        <w:t>também terá responsabilidade administrativa pelas infrações previstas no art.155, da Lei Federal nº 14.133, de 2021.</w:t>
      </w:r>
    </w:p>
    <w:p w14:paraId="54CC6FB6" w14:textId="77777777" w:rsidR="00193C0E" w:rsidRPr="009510CE" w:rsidRDefault="00193C0E" w:rsidP="00193C0E">
      <w:pPr>
        <w:autoSpaceDE w:val="0"/>
        <w:autoSpaceDN w:val="0"/>
        <w:adjustRightInd w:val="0"/>
        <w:jc w:val="both"/>
        <w:rPr>
          <w:sz w:val="23"/>
          <w:szCs w:val="23"/>
        </w:rPr>
      </w:pPr>
    </w:p>
    <w:p w14:paraId="41E66FF6" w14:textId="77777777" w:rsidR="00193C0E" w:rsidRPr="009510CE" w:rsidRDefault="00193C0E" w:rsidP="00193C0E">
      <w:pPr>
        <w:autoSpaceDE w:val="0"/>
        <w:autoSpaceDN w:val="0"/>
        <w:adjustRightInd w:val="0"/>
        <w:jc w:val="both"/>
        <w:rPr>
          <w:sz w:val="23"/>
          <w:szCs w:val="23"/>
        </w:rPr>
      </w:pPr>
      <w:r w:rsidRPr="009510CE">
        <w:rPr>
          <w:sz w:val="23"/>
          <w:szCs w:val="23"/>
        </w:rPr>
        <w:t>7.3. A aplicação das sanções ao responsável pelas infrações administrativas seguirá as disposições previstas nos art. 156 a 163, da Lei Federal nº 14.133, de 2021.</w:t>
      </w:r>
    </w:p>
    <w:p w14:paraId="4061F7D9" w14:textId="77777777" w:rsidR="00193C0E" w:rsidRPr="009510CE" w:rsidRDefault="00193C0E" w:rsidP="00193C0E">
      <w:pPr>
        <w:autoSpaceDE w:val="0"/>
        <w:autoSpaceDN w:val="0"/>
        <w:adjustRightInd w:val="0"/>
        <w:jc w:val="both"/>
        <w:rPr>
          <w:sz w:val="23"/>
          <w:szCs w:val="23"/>
        </w:rPr>
      </w:pPr>
    </w:p>
    <w:p w14:paraId="025B07A7" w14:textId="14BA6AF4" w:rsidR="00963CCB" w:rsidRPr="009510CE" w:rsidRDefault="00193C0E" w:rsidP="00193C0E">
      <w:pPr>
        <w:autoSpaceDE w:val="0"/>
        <w:autoSpaceDN w:val="0"/>
        <w:adjustRightInd w:val="0"/>
        <w:jc w:val="both"/>
        <w:rPr>
          <w:sz w:val="23"/>
          <w:szCs w:val="23"/>
        </w:rPr>
      </w:pPr>
      <w:r w:rsidRPr="009510CE">
        <w:rPr>
          <w:sz w:val="23"/>
          <w:szCs w:val="23"/>
        </w:rPr>
        <w:t xml:space="preserve">7.4. Na hipótese de aplicação de penalidade de multa, após os procedimentos legais, </w:t>
      </w:r>
      <w:r w:rsidR="00963CCB" w:rsidRPr="009510CE">
        <w:rPr>
          <w:sz w:val="23"/>
          <w:szCs w:val="23"/>
        </w:rPr>
        <w:t>será facultada a PERMISSIONARIA a defesa no prazo de 15 (quinze) dias úteis, contato da sua intimação.</w:t>
      </w:r>
    </w:p>
    <w:p w14:paraId="1B0E7565" w14:textId="77777777" w:rsidR="00963CCB" w:rsidRPr="009510CE" w:rsidRDefault="00963CCB" w:rsidP="00193C0E">
      <w:pPr>
        <w:autoSpaceDE w:val="0"/>
        <w:autoSpaceDN w:val="0"/>
        <w:adjustRightInd w:val="0"/>
        <w:jc w:val="both"/>
        <w:rPr>
          <w:sz w:val="23"/>
          <w:szCs w:val="23"/>
        </w:rPr>
      </w:pPr>
    </w:p>
    <w:p w14:paraId="008DA54B" w14:textId="57EEE983" w:rsidR="00193C0E" w:rsidRPr="009510CE" w:rsidRDefault="00E97B9E" w:rsidP="00193C0E">
      <w:pPr>
        <w:autoSpaceDE w:val="0"/>
        <w:autoSpaceDN w:val="0"/>
        <w:adjustRightInd w:val="0"/>
        <w:jc w:val="both"/>
        <w:rPr>
          <w:sz w:val="23"/>
          <w:szCs w:val="23"/>
        </w:rPr>
      </w:pPr>
      <w:r w:rsidRPr="009510CE">
        <w:rPr>
          <w:b/>
          <w:sz w:val="23"/>
          <w:szCs w:val="23"/>
        </w:rPr>
        <w:t>PARÁGRAFO PRIMEIRO</w:t>
      </w:r>
      <w:r w:rsidRPr="009510CE">
        <w:rPr>
          <w:sz w:val="23"/>
          <w:szCs w:val="23"/>
        </w:rPr>
        <w:t xml:space="preserve"> – As penalidades de multa poderão ser aplicadas de forma isolada ou cumulativamente com qualquer das demais</w:t>
      </w:r>
      <w:r w:rsidR="00963CCB" w:rsidRPr="009510CE">
        <w:rPr>
          <w:sz w:val="23"/>
          <w:szCs w:val="23"/>
        </w:rPr>
        <w:t>.</w:t>
      </w:r>
    </w:p>
    <w:p w14:paraId="13436F49" w14:textId="77777777" w:rsidR="00E97B9E" w:rsidRPr="009510CE" w:rsidRDefault="00E97B9E" w:rsidP="00193C0E">
      <w:pPr>
        <w:autoSpaceDE w:val="0"/>
        <w:autoSpaceDN w:val="0"/>
        <w:adjustRightInd w:val="0"/>
        <w:jc w:val="both"/>
        <w:rPr>
          <w:sz w:val="23"/>
          <w:szCs w:val="23"/>
        </w:rPr>
      </w:pPr>
    </w:p>
    <w:p w14:paraId="1D110DC7" w14:textId="77777777" w:rsidR="00E97B9E" w:rsidRPr="009510CE" w:rsidRDefault="00E97B9E" w:rsidP="00193C0E">
      <w:pPr>
        <w:autoSpaceDE w:val="0"/>
        <w:autoSpaceDN w:val="0"/>
        <w:adjustRightInd w:val="0"/>
        <w:jc w:val="both"/>
        <w:rPr>
          <w:b/>
          <w:sz w:val="23"/>
          <w:szCs w:val="23"/>
        </w:rPr>
      </w:pPr>
      <w:r w:rsidRPr="009510CE">
        <w:rPr>
          <w:b/>
          <w:sz w:val="23"/>
          <w:szCs w:val="23"/>
        </w:rPr>
        <w:t>PARÁGRAFO SEGUNDO</w:t>
      </w:r>
      <w:r w:rsidRPr="009510CE">
        <w:rPr>
          <w:sz w:val="23"/>
          <w:szCs w:val="23"/>
        </w:rPr>
        <w:t xml:space="preserve"> – As multas previstas nesta cláusula não têm natureza compensatória e o seu pagamento não elide a responsabilidade da </w:t>
      </w:r>
      <w:r w:rsidRPr="009510CE">
        <w:rPr>
          <w:b/>
          <w:sz w:val="23"/>
          <w:szCs w:val="23"/>
        </w:rPr>
        <w:t>PERMISSIONÁRIA</w:t>
      </w:r>
      <w:r w:rsidRPr="009510CE">
        <w:rPr>
          <w:sz w:val="23"/>
          <w:szCs w:val="23"/>
        </w:rPr>
        <w:t xml:space="preserve"> por danos causados à </w:t>
      </w:r>
      <w:r w:rsidRPr="009510CE">
        <w:rPr>
          <w:b/>
          <w:sz w:val="23"/>
          <w:szCs w:val="23"/>
        </w:rPr>
        <w:t>PERMITENTE.</w:t>
      </w:r>
    </w:p>
    <w:p w14:paraId="14E0066E" w14:textId="3BBD1D41" w:rsidR="00E97B9E" w:rsidRPr="009510CE" w:rsidRDefault="00E97B9E" w:rsidP="00193C0E">
      <w:pPr>
        <w:autoSpaceDE w:val="0"/>
        <w:autoSpaceDN w:val="0"/>
        <w:adjustRightInd w:val="0"/>
        <w:ind w:left="360"/>
        <w:jc w:val="both"/>
        <w:rPr>
          <w:sz w:val="23"/>
          <w:szCs w:val="23"/>
        </w:rPr>
      </w:pPr>
    </w:p>
    <w:p w14:paraId="63B80FDE" w14:textId="690A47A4" w:rsidR="00FA3075" w:rsidRPr="009510CE" w:rsidRDefault="00956EC9" w:rsidP="00FA3075">
      <w:pPr>
        <w:autoSpaceDE w:val="0"/>
        <w:autoSpaceDN w:val="0"/>
        <w:adjustRightInd w:val="0"/>
        <w:spacing w:line="276" w:lineRule="auto"/>
        <w:rPr>
          <w:b/>
          <w:sz w:val="23"/>
          <w:szCs w:val="23"/>
        </w:rPr>
      </w:pPr>
      <w:r w:rsidRPr="009510CE">
        <w:rPr>
          <w:b/>
          <w:sz w:val="23"/>
          <w:szCs w:val="23"/>
        </w:rPr>
        <w:t>CLAUSULA OITAVA – DA ALTERAÇÃO</w:t>
      </w:r>
    </w:p>
    <w:p w14:paraId="6C937949" w14:textId="77777777" w:rsidR="00FA3075" w:rsidRPr="009510CE" w:rsidRDefault="00FA3075" w:rsidP="00FA3075">
      <w:pPr>
        <w:autoSpaceDE w:val="0"/>
        <w:autoSpaceDN w:val="0"/>
        <w:adjustRightInd w:val="0"/>
        <w:rPr>
          <w:b/>
          <w:bCs/>
          <w:sz w:val="23"/>
          <w:szCs w:val="23"/>
        </w:rPr>
      </w:pPr>
    </w:p>
    <w:p w14:paraId="70A0E68B" w14:textId="619F6D27" w:rsidR="00FA3075" w:rsidRPr="009510CE" w:rsidRDefault="005333A4" w:rsidP="00FA3075">
      <w:pPr>
        <w:autoSpaceDE w:val="0"/>
        <w:autoSpaceDN w:val="0"/>
        <w:adjustRightInd w:val="0"/>
        <w:jc w:val="both"/>
        <w:rPr>
          <w:sz w:val="23"/>
          <w:szCs w:val="23"/>
        </w:rPr>
      </w:pPr>
      <w:r w:rsidRPr="009510CE">
        <w:rPr>
          <w:b/>
          <w:bCs/>
          <w:sz w:val="23"/>
          <w:szCs w:val="23"/>
        </w:rPr>
        <w:t>8</w:t>
      </w:r>
      <w:r w:rsidR="00FA3075" w:rsidRPr="009510CE">
        <w:rPr>
          <w:b/>
          <w:bCs/>
          <w:sz w:val="23"/>
          <w:szCs w:val="23"/>
        </w:rPr>
        <w:t>.1.</w:t>
      </w:r>
      <w:r w:rsidR="00FA3075" w:rsidRPr="009510CE">
        <w:rPr>
          <w:sz w:val="23"/>
          <w:szCs w:val="23"/>
        </w:rPr>
        <w:t xml:space="preserve"> Este termo de outorga poderá ser alterado nos termos do disposto no artigo </w:t>
      </w:r>
      <w:r w:rsidR="00956EC9" w:rsidRPr="009510CE">
        <w:rPr>
          <w:sz w:val="23"/>
          <w:szCs w:val="23"/>
        </w:rPr>
        <w:t>124</w:t>
      </w:r>
      <w:r w:rsidR="00FA3075" w:rsidRPr="009510CE">
        <w:rPr>
          <w:sz w:val="23"/>
          <w:szCs w:val="23"/>
        </w:rPr>
        <w:t xml:space="preserve"> da Lei Federal</w:t>
      </w:r>
      <w:r w:rsidR="00956EC9" w:rsidRPr="009510CE">
        <w:rPr>
          <w:sz w:val="23"/>
          <w:szCs w:val="23"/>
        </w:rPr>
        <w:t xml:space="preserve"> 14.131/21</w:t>
      </w:r>
      <w:r w:rsidR="00FA3075" w:rsidRPr="009510CE">
        <w:rPr>
          <w:sz w:val="23"/>
          <w:szCs w:val="23"/>
        </w:rPr>
        <w:t>.</w:t>
      </w:r>
    </w:p>
    <w:p w14:paraId="67B95A9B" w14:textId="77777777" w:rsidR="00FA3075" w:rsidRPr="009510CE" w:rsidRDefault="00FA3075" w:rsidP="00FA3075">
      <w:pPr>
        <w:autoSpaceDE w:val="0"/>
        <w:autoSpaceDN w:val="0"/>
        <w:adjustRightInd w:val="0"/>
        <w:jc w:val="both"/>
        <w:rPr>
          <w:b/>
          <w:bCs/>
          <w:sz w:val="23"/>
          <w:szCs w:val="23"/>
        </w:rPr>
      </w:pPr>
    </w:p>
    <w:p w14:paraId="4CD5CCBE" w14:textId="66D27BE8" w:rsidR="00FA3075" w:rsidRPr="009510CE" w:rsidRDefault="00FA3075" w:rsidP="00FA3075">
      <w:pPr>
        <w:tabs>
          <w:tab w:val="left" w:pos="288"/>
          <w:tab w:val="left" w:pos="4820"/>
        </w:tabs>
        <w:jc w:val="both"/>
        <w:rPr>
          <w:sz w:val="23"/>
          <w:szCs w:val="23"/>
        </w:rPr>
      </w:pPr>
      <w:r w:rsidRPr="009510CE">
        <w:rPr>
          <w:b/>
          <w:sz w:val="23"/>
          <w:szCs w:val="23"/>
        </w:rPr>
        <w:t xml:space="preserve">CLÁUSULA </w:t>
      </w:r>
      <w:r w:rsidR="005333A4" w:rsidRPr="009510CE">
        <w:rPr>
          <w:b/>
          <w:sz w:val="23"/>
          <w:szCs w:val="23"/>
        </w:rPr>
        <w:t>NONA</w:t>
      </w:r>
      <w:r w:rsidRPr="009510CE">
        <w:rPr>
          <w:b/>
          <w:sz w:val="23"/>
          <w:szCs w:val="23"/>
        </w:rPr>
        <w:t xml:space="preserve"> - SUPORTE LEGAL E ORÇAMENTÁRIO</w:t>
      </w:r>
    </w:p>
    <w:p w14:paraId="411C6619" w14:textId="77777777" w:rsidR="00FA3075" w:rsidRPr="009510CE" w:rsidRDefault="00FA3075" w:rsidP="00FA3075">
      <w:pPr>
        <w:tabs>
          <w:tab w:val="left" w:pos="288"/>
          <w:tab w:val="left" w:pos="4820"/>
        </w:tabs>
        <w:jc w:val="both"/>
        <w:rPr>
          <w:sz w:val="23"/>
          <w:szCs w:val="23"/>
        </w:rPr>
      </w:pPr>
    </w:p>
    <w:p w14:paraId="79859516" w14:textId="1C6A818E" w:rsidR="00FA3075" w:rsidRPr="009510CE" w:rsidRDefault="005333A4" w:rsidP="00FA3075">
      <w:pPr>
        <w:jc w:val="both"/>
        <w:rPr>
          <w:sz w:val="23"/>
          <w:szCs w:val="23"/>
        </w:rPr>
      </w:pPr>
      <w:r w:rsidRPr="009510CE">
        <w:rPr>
          <w:b/>
          <w:bCs/>
          <w:sz w:val="23"/>
          <w:szCs w:val="23"/>
        </w:rPr>
        <w:t>9</w:t>
      </w:r>
      <w:r w:rsidR="00FA3075" w:rsidRPr="009510CE">
        <w:rPr>
          <w:b/>
          <w:bCs/>
          <w:sz w:val="23"/>
          <w:szCs w:val="23"/>
        </w:rPr>
        <w:t xml:space="preserve">.1. </w:t>
      </w:r>
      <w:r w:rsidR="00FA3075" w:rsidRPr="009510CE">
        <w:rPr>
          <w:sz w:val="23"/>
          <w:szCs w:val="23"/>
        </w:rPr>
        <w:t>As receitas decorrentes do termo de outorga, objeto desta licitação serão consignados na rubrica 1.3.1.1.01.1.1.1</w:t>
      </w:r>
      <w:r w:rsidR="00956EC9" w:rsidRPr="009510CE">
        <w:rPr>
          <w:sz w:val="23"/>
          <w:szCs w:val="23"/>
        </w:rPr>
        <w:t>9</w:t>
      </w:r>
      <w:r w:rsidR="00FA3075" w:rsidRPr="009510CE">
        <w:rPr>
          <w:sz w:val="23"/>
          <w:szCs w:val="23"/>
        </w:rPr>
        <w:t>.00.00.</w:t>
      </w:r>
    </w:p>
    <w:p w14:paraId="14B55C30" w14:textId="77777777" w:rsidR="00FA3075" w:rsidRPr="009510CE" w:rsidRDefault="00FA3075" w:rsidP="00FA3075">
      <w:pPr>
        <w:jc w:val="both"/>
        <w:rPr>
          <w:sz w:val="23"/>
          <w:szCs w:val="23"/>
        </w:rPr>
      </w:pPr>
    </w:p>
    <w:p w14:paraId="0C9E6632" w14:textId="03D2FE56" w:rsidR="00FA3075" w:rsidRPr="009510CE" w:rsidRDefault="005333A4" w:rsidP="00FA3075">
      <w:pPr>
        <w:autoSpaceDE w:val="0"/>
        <w:autoSpaceDN w:val="0"/>
        <w:adjustRightInd w:val="0"/>
        <w:jc w:val="both"/>
        <w:rPr>
          <w:bCs/>
          <w:sz w:val="23"/>
          <w:szCs w:val="23"/>
        </w:rPr>
      </w:pPr>
      <w:r w:rsidRPr="009510CE">
        <w:rPr>
          <w:b/>
          <w:bCs/>
          <w:sz w:val="23"/>
          <w:szCs w:val="23"/>
        </w:rPr>
        <w:lastRenderedPageBreak/>
        <w:t>9</w:t>
      </w:r>
      <w:r w:rsidR="00FA3075" w:rsidRPr="009510CE">
        <w:rPr>
          <w:b/>
          <w:bCs/>
          <w:sz w:val="23"/>
          <w:szCs w:val="23"/>
        </w:rPr>
        <w:t>.2.</w:t>
      </w:r>
      <w:r w:rsidR="00FA3075" w:rsidRPr="009510CE">
        <w:rPr>
          <w:bCs/>
          <w:sz w:val="23"/>
          <w:szCs w:val="23"/>
        </w:rPr>
        <w:t xml:space="preserve"> </w:t>
      </w:r>
      <w:r w:rsidR="00956EC9" w:rsidRPr="009510CE">
        <w:rPr>
          <w:bCs/>
          <w:sz w:val="23"/>
          <w:szCs w:val="23"/>
        </w:rPr>
        <w:t xml:space="preserve"> A</w:t>
      </w:r>
      <w:r w:rsidR="00FA3075" w:rsidRPr="009510CE">
        <w:rPr>
          <w:bCs/>
          <w:sz w:val="23"/>
          <w:szCs w:val="23"/>
        </w:rPr>
        <w:t xml:space="preserve"> presente avença é firmada com base na </w:t>
      </w:r>
      <w:proofErr w:type="gramStart"/>
      <w:r w:rsidR="00FA3075" w:rsidRPr="009510CE">
        <w:rPr>
          <w:bCs/>
          <w:sz w:val="23"/>
          <w:szCs w:val="23"/>
        </w:rPr>
        <w:t xml:space="preserve">Concorrência </w:t>
      </w:r>
      <w:r w:rsidR="00956EC9" w:rsidRPr="009510CE">
        <w:rPr>
          <w:bCs/>
          <w:sz w:val="23"/>
          <w:szCs w:val="23"/>
        </w:rPr>
        <w:t xml:space="preserve"> Eletrônica</w:t>
      </w:r>
      <w:proofErr w:type="gramEnd"/>
      <w:r w:rsidR="00956EC9" w:rsidRPr="009510CE">
        <w:rPr>
          <w:bCs/>
          <w:sz w:val="23"/>
          <w:szCs w:val="23"/>
        </w:rPr>
        <w:t xml:space="preserve"> indicada no preambulo da presente avença</w:t>
      </w:r>
      <w:r w:rsidR="00FA3075" w:rsidRPr="009510CE">
        <w:rPr>
          <w:bCs/>
          <w:sz w:val="23"/>
          <w:szCs w:val="23"/>
        </w:rPr>
        <w:t>, onde o edital</w:t>
      </w:r>
      <w:r w:rsidR="00956EC9" w:rsidRPr="009510CE">
        <w:rPr>
          <w:bCs/>
          <w:sz w:val="23"/>
          <w:szCs w:val="23"/>
        </w:rPr>
        <w:t xml:space="preserve"> e </w:t>
      </w:r>
      <w:r w:rsidR="00FA3075" w:rsidRPr="009510CE">
        <w:rPr>
          <w:bCs/>
          <w:sz w:val="23"/>
          <w:szCs w:val="23"/>
        </w:rPr>
        <w:t>anexos são partes integrantes da presente independentemente de transcrição</w:t>
      </w:r>
      <w:r w:rsidR="00956EC9" w:rsidRPr="009510CE">
        <w:rPr>
          <w:bCs/>
          <w:sz w:val="23"/>
          <w:szCs w:val="23"/>
        </w:rPr>
        <w:t xml:space="preserve">, bem como, a proposta apresentada pela </w:t>
      </w:r>
      <w:r w:rsidR="00956EC9" w:rsidRPr="009510CE">
        <w:rPr>
          <w:b/>
          <w:bCs/>
          <w:sz w:val="23"/>
          <w:szCs w:val="23"/>
        </w:rPr>
        <w:t>PERMISSIONARIA</w:t>
      </w:r>
      <w:r w:rsidR="00FA3075" w:rsidRPr="009510CE">
        <w:rPr>
          <w:bCs/>
          <w:sz w:val="23"/>
          <w:szCs w:val="23"/>
        </w:rPr>
        <w:t xml:space="preserve">. </w:t>
      </w:r>
    </w:p>
    <w:p w14:paraId="33C34DF4" w14:textId="77777777" w:rsidR="00FA3075" w:rsidRPr="009510CE" w:rsidRDefault="00FA3075" w:rsidP="00FA3075">
      <w:pPr>
        <w:autoSpaceDE w:val="0"/>
        <w:autoSpaceDN w:val="0"/>
        <w:adjustRightInd w:val="0"/>
        <w:jc w:val="both"/>
        <w:rPr>
          <w:b/>
          <w:bCs/>
          <w:sz w:val="23"/>
          <w:szCs w:val="23"/>
        </w:rPr>
      </w:pPr>
    </w:p>
    <w:p w14:paraId="66924F8C" w14:textId="526C09D5" w:rsidR="00FA3075" w:rsidRPr="009510CE" w:rsidRDefault="005333A4" w:rsidP="00FA3075">
      <w:pPr>
        <w:autoSpaceDE w:val="0"/>
        <w:autoSpaceDN w:val="0"/>
        <w:adjustRightInd w:val="0"/>
        <w:jc w:val="both"/>
        <w:rPr>
          <w:sz w:val="23"/>
          <w:szCs w:val="23"/>
        </w:rPr>
      </w:pPr>
      <w:r w:rsidRPr="009510CE">
        <w:rPr>
          <w:b/>
          <w:bCs/>
          <w:sz w:val="23"/>
          <w:szCs w:val="23"/>
        </w:rPr>
        <w:t>9</w:t>
      </w:r>
      <w:r w:rsidR="00FA3075" w:rsidRPr="009510CE">
        <w:rPr>
          <w:b/>
          <w:bCs/>
          <w:sz w:val="23"/>
          <w:szCs w:val="23"/>
        </w:rPr>
        <w:t xml:space="preserve">.3. </w:t>
      </w:r>
      <w:r w:rsidR="00FA3075" w:rsidRPr="009510CE">
        <w:rPr>
          <w:sz w:val="23"/>
          <w:szCs w:val="23"/>
        </w:rPr>
        <w:t xml:space="preserve">A execução deste termo de outorga será disciplinada pelas disposições legais e regulamentares aplicáveis às obrigações ora contraídas, especialmente a Lei Federal </w:t>
      </w:r>
      <w:r w:rsidRPr="009510CE">
        <w:rPr>
          <w:sz w:val="23"/>
          <w:szCs w:val="23"/>
        </w:rPr>
        <w:t>14.131/21,</w:t>
      </w:r>
      <w:r w:rsidR="00FA3075" w:rsidRPr="009510CE">
        <w:rPr>
          <w:sz w:val="23"/>
          <w:szCs w:val="23"/>
        </w:rPr>
        <w:t xml:space="preserve"> supletivamente os princípios da Teoria Geral dos Contratos e as regras de Direito Privado.</w:t>
      </w:r>
    </w:p>
    <w:p w14:paraId="160299C2" w14:textId="77777777" w:rsidR="00FA3075" w:rsidRPr="009510CE" w:rsidRDefault="00FA3075" w:rsidP="00FA3075">
      <w:pPr>
        <w:autoSpaceDE w:val="0"/>
        <w:autoSpaceDN w:val="0"/>
        <w:adjustRightInd w:val="0"/>
        <w:jc w:val="both"/>
        <w:rPr>
          <w:sz w:val="23"/>
          <w:szCs w:val="23"/>
        </w:rPr>
      </w:pPr>
    </w:p>
    <w:p w14:paraId="159E3B1E" w14:textId="101F02D2" w:rsidR="00FA3075" w:rsidRPr="009510CE" w:rsidRDefault="00FA3075" w:rsidP="00FA3075">
      <w:pPr>
        <w:autoSpaceDE w:val="0"/>
        <w:autoSpaceDN w:val="0"/>
        <w:adjustRightInd w:val="0"/>
        <w:jc w:val="both"/>
        <w:rPr>
          <w:b/>
          <w:sz w:val="23"/>
          <w:szCs w:val="23"/>
        </w:rPr>
      </w:pPr>
      <w:r w:rsidRPr="009510CE">
        <w:rPr>
          <w:b/>
          <w:sz w:val="23"/>
          <w:szCs w:val="23"/>
        </w:rPr>
        <w:t>DÉCIMA - DA PUBLICAÇÃO</w:t>
      </w:r>
    </w:p>
    <w:p w14:paraId="724E9C80" w14:textId="77777777" w:rsidR="00FA3075" w:rsidRPr="009510CE" w:rsidRDefault="00FA3075" w:rsidP="00FA3075">
      <w:pPr>
        <w:jc w:val="both"/>
        <w:rPr>
          <w:sz w:val="23"/>
          <w:szCs w:val="23"/>
        </w:rPr>
      </w:pPr>
    </w:p>
    <w:p w14:paraId="4CD6D9F4" w14:textId="52FD1643" w:rsidR="00FA3075" w:rsidRPr="009510CE" w:rsidRDefault="00FA3075" w:rsidP="00FA3075">
      <w:pPr>
        <w:jc w:val="both"/>
        <w:rPr>
          <w:b/>
          <w:sz w:val="23"/>
          <w:szCs w:val="23"/>
        </w:rPr>
      </w:pPr>
      <w:r w:rsidRPr="009510CE">
        <w:rPr>
          <w:b/>
          <w:sz w:val="23"/>
          <w:szCs w:val="23"/>
        </w:rPr>
        <w:t>1</w:t>
      </w:r>
      <w:r w:rsidR="005333A4" w:rsidRPr="009510CE">
        <w:rPr>
          <w:b/>
          <w:sz w:val="23"/>
          <w:szCs w:val="23"/>
        </w:rPr>
        <w:t>0</w:t>
      </w:r>
      <w:r w:rsidRPr="009510CE">
        <w:rPr>
          <w:b/>
          <w:sz w:val="23"/>
          <w:szCs w:val="23"/>
        </w:rPr>
        <w:t>.1</w:t>
      </w:r>
      <w:r w:rsidRPr="009510CE">
        <w:rPr>
          <w:sz w:val="23"/>
          <w:szCs w:val="23"/>
        </w:rPr>
        <w:t xml:space="preserve">. A publicação do presente termo de outorga no Diário Oficial do Estado e/ou do Município por extrato, será providenciada até o 5° dia útil do mês seguinte ao de sua assinatura, para ocorrer no prazo de 20 (vinte) dias daquela data, correndo as despesas a expensas da </w:t>
      </w:r>
      <w:r w:rsidRPr="009510CE">
        <w:rPr>
          <w:b/>
          <w:sz w:val="23"/>
          <w:szCs w:val="23"/>
        </w:rPr>
        <w:t>PERMITENTE.</w:t>
      </w:r>
    </w:p>
    <w:p w14:paraId="69743E6E" w14:textId="77777777" w:rsidR="00FA3075" w:rsidRPr="009510CE" w:rsidRDefault="00FA3075" w:rsidP="00FA3075">
      <w:pPr>
        <w:jc w:val="both"/>
        <w:rPr>
          <w:sz w:val="23"/>
          <w:szCs w:val="23"/>
        </w:rPr>
      </w:pPr>
    </w:p>
    <w:p w14:paraId="2B8BE52B" w14:textId="0B7A45B6" w:rsidR="00FA3075" w:rsidRPr="009510CE" w:rsidRDefault="00FA3075" w:rsidP="00FA3075">
      <w:pPr>
        <w:jc w:val="both"/>
        <w:rPr>
          <w:b/>
          <w:sz w:val="23"/>
          <w:szCs w:val="23"/>
        </w:rPr>
      </w:pPr>
      <w:r w:rsidRPr="009510CE">
        <w:rPr>
          <w:b/>
          <w:sz w:val="23"/>
          <w:szCs w:val="23"/>
        </w:rPr>
        <w:t xml:space="preserve">CLÁUSULA DÉCIMA </w:t>
      </w:r>
      <w:r w:rsidR="005333A4" w:rsidRPr="009510CE">
        <w:rPr>
          <w:b/>
          <w:sz w:val="23"/>
          <w:szCs w:val="23"/>
        </w:rPr>
        <w:t>PRIMEIRA</w:t>
      </w:r>
      <w:r w:rsidRPr="009510CE">
        <w:rPr>
          <w:b/>
          <w:sz w:val="23"/>
          <w:szCs w:val="23"/>
        </w:rPr>
        <w:t xml:space="preserve"> - DO FORO</w:t>
      </w:r>
    </w:p>
    <w:p w14:paraId="30E368FB" w14:textId="77777777" w:rsidR="00FA3075" w:rsidRPr="009510CE" w:rsidRDefault="00FA3075" w:rsidP="00FA3075">
      <w:pPr>
        <w:jc w:val="both"/>
        <w:rPr>
          <w:sz w:val="23"/>
          <w:szCs w:val="23"/>
        </w:rPr>
      </w:pPr>
    </w:p>
    <w:p w14:paraId="1F3F2E2B" w14:textId="2885126E" w:rsidR="00FA3075" w:rsidRPr="009510CE" w:rsidRDefault="00FA3075" w:rsidP="00FA3075">
      <w:pPr>
        <w:jc w:val="both"/>
        <w:rPr>
          <w:sz w:val="23"/>
          <w:szCs w:val="23"/>
        </w:rPr>
      </w:pPr>
      <w:r w:rsidRPr="009510CE">
        <w:rPr>
          <w:b/>
          <w:sz w:val="23"/>
          <w:szCs w:val="23"/>
        </w:rPr>
        <w:t>1</w:t>
      </w:r>
      <w:r w:rsidR="005333A4" w:rsidRPr="009510CE">
        <w:rPr>
          <w:b/>
          <w:sz w:val="23"/>
          <w:szCs w:val="23"/>
        </w:rPr>
        <w:t>1</w:t>
      </w:r>
      <w:r w:rsidRPr="009510CE">
        <w:rPr>
          <w:b/>
          <w:sz w:val="23"/>
          <w:szCs w:val="23"/>
        </w:rPr>
        <w:t>.1</w:t>
      </w:r>
      <w:r w:rsidRPr="009510CE">
        <w:rPr>
          <w:sz w:val="23"/>
          <w:szCs w:val="23"/>
        </w:rPr>
        <w:t xml:space="preserve">. As partes elegem, de comum acordo, o foro da Comarca de Indaiatuba, como competente para dirimir eventuais dúvidas decorrentes do presente termo de outorga, com renúncia expressa de qualquer outro, por mais privilegiado que for. </w:t>
      </w:r>
    </w:p>
    <w:p w14:paraId="55DAD7F3" w14:textId="77777777" w:rsidR="00FA3075" w:rsidRPr="009510CE" w:rsidRDefault="00FA3075" w:rsidP="00FA3075">
      <w:pPr>
        <w:jc w:val="both"/>
        <w:rPr>
          <w:b/>
          <w:sz w:val="23"/>
          <w:szCs w:val="23"/>
        </w:rPr>
      </w:pPr>
    </w:p>
    <w:p w14:paraId="479A0523" w14:textId="35E6DA08" w:rsidR="009E58BA" w:rsidRPr="009510CE" w:rsidRDefault="00FA3075" w:rsidP="005A3ED3">
      <w:pPr>
        <w:spacing w:after="33"/>
        <w:jc w:val="both"/>
        <w:rPr>
          <w:b/>
          <w:sz w:val="23"/>
          <w:szCs w:val="23"/>
        </w:rPr>
      </w:pPr>
      <w:r w:rsidRPr="009510CE">
        <w:rPr>
          <w:b/>
          <w:sz w:val="23"/>
          <w:szCs w:val="23"/>
        </w:rPr>
        <w:t xml:space="preserve">CLÁUSULA DÉCIMA </w:t>
      </w:r>
      <w:r w:rsidR="005333A4" w:rsidRPr="009510CE">
        <w:rPr>
          <w:b/>
          <w:sz w:val="23"/>
          <w:szCs w:val="23"/>
        </w:rPr>
        <w:t>SEGUNDA</w:t>
      </w:r>
      <w:r w:rsidRPr="009510CE">
        <w:rPr>
          <w:b/>
          <w:sz w:val="23"/>
          <w:szCs w:val="23"/>
        </w:rPr>
        <w:t xml:space="preserve"> – DA PROTEÇÃO DE DADOS PESSOAIS</w:t>
      </w:r>
      <w:r w:rsidR="009E58BA" w:rsidRPr="009510CE">
        <w:rPr>
          <w:b/>
          <w:sz w:val="23"/>
          <w:szCs w:val="23"/>
        </w:rPr>
        <w:t xml:space="preserve"> E/OU BASE DE DADOS </w:t>
      </w:r>
    </w:p>
    <w:p w14:paraId="7AC3E821"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48AD20B7" w14:textId="0C7FDF3E"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2.</w:t>
      </w:r>
      <w:r w:rsidRPr="009510CE">
        <w:rPr>
          <w:rFonts w:ascii="Times New Roman" w:hAnsi="Times New Roman" w:cs="Times New Roman"/>
          <w:sz w:val="23"/>
          <w:szCs w:val="23"/>
        </w:rPr>
        <w:t>1. As partes comprometem-se a observar o disposto na Lei Federal nº 13.709/2018 (Lei Geral de Proteção de Dados - LGPD) quanto ao tratamento de dados pessoais e dados pessoais sensíveis aos quais tiverem acesso em decorrência dest</w:t>
      </w:r>
      <w:r w:rsidR="005A3ED3" w:rsidRPr="009510CE">
        <w:rPr>
          <w:rFonts w:ascii="Times New Roman" w:hAnsi="Times New Roman" w:cs="Times New Roman"/>
          <w:sz w:val="23"/>
          <w:szCs w:val="23"/>
        </w:rPr>
        <w:t>a avença</w:t>
      </w:r>
      <w:r w:rsidRPr="009510CE">
        <w:rPr>
          <w:rFonts w:ascii="Times New Roman" w:hAnsi="Times New Roman" w:cs="Times New Roman"/>
          <w:sz w:val="23"/>
          <w:szCs w:val="23"/>
        </w:rPr>
        <w:t>, compatibilizando</w:t>
      </w:r>
      <w:r w:rsidR="005A3ED3" w:rsidRPr="009510CE">
        <w:rPr>
          <w:rFonts w:ascii="Times New Roman" w:hAnsi="Times New Roman" w:cs="Times New Roman"/>
          <w:sz w:val="23"/>
          <w:szCs w:val="23"/>
        </w:rPr>
        <w:t xml:space="preserve"> </w:t>
      </w:r>
      <w:r w:rsidRPr="009510CE">
        <w:rPr>
          <w:rFonts w:ascii="Times New Roman" w:hAnsi="Times New Roman" w:cs="Times New Roman"/>
          <w:sz w:val="23"/>
          <w:szCs w:val="23"/>
        </w:rPr>
        <w:t xml:space="preserve">a com o que estabelece a Lei Federal nº 12.527 (Lei de Acesso à Informação - LAI), tendo em vista o caráter público desta contratação. </w:t>
      </w:r>
    </w:p>
    <w:p w14:paraId="34CCE785"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33DAA765" w14:textId="4FAA5B73"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2</w:t>
      </w:r>
      <w:r w:rsidRPr="009510CE">
        <w:rPr>
          <w:rFonts w:ascii="Times New Roman" w:hAnsi="Times New Roman" w:cs="Times New Roman"/>
          <w:sz w:val="23"/>
          <w:szCs w:val="23"/>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desta avença, sendo-lhes vedado utilizá-los para finalidade distinta daquela do objeto da contratação, sob pena de responsabilização administrativa, civil e criminal.</w:t>
      </w:r>
    </w:p>
    <w:p w14:paraId="66548B81"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5478CE72" w14:textId="225E8BC4"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2</w:t>
      </w:r>
      <w:r w:rsidRPr="009510CE">
        <w:rPr>
          <w:rFonts w:ascii="Times New Roman" w:hAnsi="Times New Roman" w:cs="Times New Roman"/>
          <w:sz w:val="23"/>
          <w:szCs w:val="23"/>
        </w:rPr>
        <w:t xml:space="preserve">.3. Considerando o caráter público desta contratação, o compartilhamento de dados observará ao disposto no Capítulo IV da LGPD. </w:t>
      </w:r>
    </w:p>
    <w:p w14:paraId="3994CB8C"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1C51956D" w14:textId="4989219B"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2</w:t>
      </w:r>
      <w:r w:rsidRPr="009510CE">
        <w:rPr>
          <w:rFonts w:ascii="Times New Roman" w:hAnsi="Times New Roman" w:cs="Times New Roman"/>
          <w:sz w:val="23"/>
          <w:szCs w:val="23"/>
        </w:rPr>
        <w:t xml:space="preserve">.4. O </w:t>
      </w:r>
      <w:r w:rsidR="00CB1938" w:rsidRPr="009510CE">
        <w:rPr>
          <w:rFonts w:ascii="Times New Roman" w:hAnsi="Times New Roman" w:cs="Times New Roman"/>
          <w:b/>
          <w:sz w:val="23"/>
          <w:szCs w:val="23"/>
        </w:rPr>
        <w:t>PERMISSIONARIA</w:t>
      </w:r>
      <w:r w:rsidRPr="009510CE">
        <w:rPr>
          <w:rFonts w:ascii="Times New Roman" w:hAnsi="Times New Roman" w:cs="Times New Roman"/>
          <w:sz w:val="23"/>
          <w:szCs w:val="23"/>
        </w:rPr>
        <w:t xml:space="preserve"> declara adotar medidas de segurança eficazes para proteger os dados pessoais de acessos não autorizados e de situações acidentais ou ilícitas, comprometendo-se a comunicar  ao </w:t>
      </w:r>
      <w:r w:rsidR="005A3ED3" w:rsidRPr="009510CE">
        <w:rPr>
          <w:rFonts w:ascii="Times New Roman" w:hAnsi="Times New Roman" w:cs="Times New Roman"/>
          <w:sz w:val="23"/>
          <w:szCs w:val="23"/>
        </w:rPr>
        <w:t xml:space="preserve"> </w:t>
      </w:r>
      <w:r w:rsidR="005A3ED3" w:rsidRPr="009510CE">
        <w:rPr>
          <w:rFonts w:ascii="Times New Roman" w:hAnsi="Times New Roman" w:cs="Times New Roman"/>
          <w:b/>
          <w:sz w:val="23"/>
          <w:szCs w:val="23"/>
        </w:rPr>
        <w:t>PERMITENTE</w:t>
      </w:r>
      <w:r w:rsidRPr="009510CE">
        <w:rPr>
          <w:b/>
          <w:bCs/>
          <w:sz w:val="23"/>
          <w:szCs w:val="23"/>
        </w:rPr>
        <w:t xml:space="preserve"> </w:t>
      </w:r>
      <w:r w:rsidRPr="009510CE">
        <w:rPr>
          <w:rFonts w:ascii="Times New Roman" w:hAnsi="Times New Roman" w:cs="Times New Roman"/>
          <w:sz w:val="23"/>
          <w:szCs w:val="23"/>
        </w:rPr>
        <w:t>,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00DE28BB" w14:textId="77777777" w:rsidR="009E58BA" w:rsidRPr="009510CE" w:rsidRDefault="009E58BA" w:rsidP="009E58BA">
      <w:pPr>
        <w:pStyle w:val="NormalWeb"/>
        <w:spacing w:before="0" w:beforeAutospacing="0" w:after="0" w:afterAutospacing="0"/>
        <w:jc w:val="both"/>
        <w:rPr>
          <w:rFonts w:ascii="Times New Roman" w:hAnsi="Times New Roman" w:cs="Times New Roman"/>
          <w:b/>
          <w:sz w:val="23"/>
          <w:szCs w:val="23"/>
        </w:rPr>
      </w:pPr>
    </w:p>
    <w:p w14:paraId="65CD2EE6" w14:textId="42871200" w:rsidR="009E58BA" w:rsidRPr="009510CE" w:rsidRDefault="009E58BA" w:rsidP="009E58BA">
      <w:pPr>
        <w:pStyle w:val="NormalWeb"/>
        <w:spacing w:before="0" w:beforeAutospacing="0" w:after="0" w:afterAutospacing="0"/>
        <w:jc w:val="both"/>
        <w:rPr>
          <w:rFonts w:ascii="Times New Roman" w:hAnsi="Times New Roman" w:cs="Times New Roman"/>
          <w:b/>
          <w:sz w:val="23"/>
          <w:szCs w:val="23"/>
        </w:rPr>
      </w:pPr>
      <w:r w:rsidRPr="009510CE">
        <w:rPr>
          <w:rFonts w:ascii="Times New Roman" w:hAnsi="Times New Roman" w:cs="Times New Roman"/>
          <w:b/>
          <w:sz w:val="23"/>
          <w:szCs w:val="23"/>
        </w:rPr>
        <w:t xml:space="preserve">CLAUSULA DECIMA </w:t>
      </w:r>
      <w:r w:rsidR="005A3ED3" w:rsidRPr="009510CE">
        <w:rPr>
          <w:rFonts w:ascii="Times New Roman" w:hAnsi="Times New Roman" w:cs="Times New Roman"/>
          <w:b/>
          <w:sz w:val="23"/>
          <w:szCs w:val="23"/>
        </w:rPr>
        <w:t>TERCEIRA</w:t>
      </w:r>
      <w:r w:rsidRPr="009510CE">
        <w:rPr>
          <w:rFonts w:ascii="Times New Roman" w:hAnsi="Times New Roman" w:cs="Times New Roman"/>
          <w:b/>
          <w:sz w:val="23"/>
          <w:szCs w:val="23"/>
        </w:rPr>
        <w:t xml:space="preserve"> - DOS CASOS OMISSOS </w:t>
      </w:r>
    </w:p>
    <w:p w14:paraId="0B8D2AC4" w14:textId="77777777"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p>
    <w:p w14:paraId="41AE4DC9" w14:textId="31579429" w:rsidR="009E58BA" w:rsidRPr="009510CE" w:rsidRDefault="009E58BA" w:rsidP="009E58BA">
      <w:pPr>
        <w:pStyle w:val="NormalWeb"/>
        <w:spacing w:before="0" w:beforeAutospacing="0" w:after="0" w:afterAutospacing="0"/>
        <w:jc w:val="both"/>
        <w:rPr>
          <w:rFonts w:ascii="Times New Roman" w:hAnsi="Times New Roman" w:cs="Times New Roman"/>
          <w:sz w:val="23"/>
          <w:szCs w:val="23"/>
        </w:rPr>
      </w:pPr>
      <w:r w:rsidRPr="009510CE">
        <w:rPr>
          <w:rFonts w:ascii="Times New Roman" w:hAnsi="Times New Roman" w:cs="Times New Roman"/>
          <w:sz w:val="23"/>
          <w:szCs w:val="23"/>
        </w:rPr>
        <w:t>1</w:t>
      </w:r>
      <w:r w:rsidR="005A3ED3" w:rsidRPr="009510CE">
        <w:rPr>
          <w:rFonts w:ascii="Times New Roman" w:hAnsi="Times New Roman" w:cs="Times New Roman"/>
          <w:sz w:val="23"/>
          <w:szCs w:val="23"/>
        </w:rPr>
        <w:t>3</w:t>
      </w:r>
      <w:r w:rsidRPr="009510CE">
        <w:rPr>
          <w:rFonts w:ascii="Times New Roman" w:hAnsi="Times New Roman" w:cs="Times New Roman"/>
          <w:sz w:val="23"/>
          <w:szCs w:val="23"/>
        </w:rPr>
        <w:t xml:space="preserve">.1. Os casos omissos serão decididos pelo </w:t>
      </w:r>
      <w:r w:rsidR="00CB1938" w:rsidRPr="009510CE">
        <w:rPr>
          <w:rFonts w:ascii="Times New Roman" w:hAnsi="Times New Roman" w:cs="Times New Roman"/>
          <w:b/>
          <w:sz w:val="23"/>
          <w:szCs w:val="23"/>
        </w:rPr>
        <w:t>PERMITENTE</w:t>
      </w:r>
      <w:r w:rsidRPr="009510CE">
        <w:rPr>
          <w:rFonts w:ascii="Times New Roman" w:hAnsi="Times New Roman" w:cs="Times New Roman"/>
          <w:sz w:val="23"/>
          <w:szCs w:val="23"/>
        </w:rPr>
        <w:t xml:space="preserve">, segundo as disposições contidas na Lei nº 14.133, de 2021 e demais normas federais aplicáveis e, subsidiariamente, segundo as </w:t>
      </w:r>
      <w:r w:rsidRPr="009510CE">
        <w:rPr>
          <w:rFonts w:ascii="Times New Roman" w:hAnsi="Times New Roman" w:cs="Times New Roman"/>
          <w:sz w:val="23"/>
          <w:szCs w:val="23"/>
        </w:rPr>
        <w:lastRenderedPageBreak/>
        <w:t>disposições contidas na Lei nº 8.078, de 1990 – Código de Defesa do Consumidor – e normas e princípios gerais dos contratos.</w:t>
      </w:r>
    </w:p>
    <w:p w14:paraId="56EAF4C8" w14:textId="77777777" w:rsidR="009E58BA" w:rsidRPr="009510CE" w:rsidRDefault="009E58BA" w:rsidP="009E58BA">
      <w:pPr>
        <w:pStyle w:val="Ttulo5"/>
        <w:spacing w:before="0" w:after="0"/>
        <w:rPr>
          <w:i w:val="0"/>
          <w:sz w:val="23"/>
          <w:szCs w:val="23"/>
        </w:rPr>
      </w:pPr>
    </w:p>
    <w:p w14:paraId="5A6133A3" w14:textId="77777777" w:rsidR="009E58BA" w:rsidRPr="009510CE" w:rsidRDefault="009E58BA" w:rsidP="009E58BA">
      <w:pPr>
        <w:jc w:val="both"/>
        <w:rPr>
          <w:sz w:val="23"/>
          <w:szCs w:val="23"/>
        </w:rPr>
      </w:pPr>
      <w:r w:rsidRPr="009510CE">
        <w:rPr>
          <w:b/>
          <w:bCs/>
          <w:sz w:val="23"/>
          <w:szCs w:val="23"/>
        </w:rPr>
        <w:t>CLÁUSULA DECIMA QUARTA - DAS DISPOSIÇÕES FINAIS</w:t>
      </w:r>
    </w:p>
    <w:p w14:paraId="5E06E14F" w14:textId="4F871004" w:rsidR="009E58BA" w:rsidRPr="009510CE" w:rsidRDefault="009E58BA" w:rsidP="009E58BA">
      <w:pPr>
        <w:tabs>
          <w:tab w:val="left" w:pos="900"/>
        </w:tabs>
        <w:jc w:val="both"/>
        <w:rPr>
          <w:b/>
          <w:sz w:val="23"/>
          <w:szCs w:val="23"/>
        </w:rPr>
      </w:pPr>
    </w:p>
    <w:p w14:paraId="731EDA3C" w14:textId="77777777" w:rsidR="005A3ED3" w:rsidRPr="009510CE" w:rsidRDefault="005A3ED3" w:rsidP="005A3ED3">
      <w:pPr>
        <w:tabs>
          <w:tab w:val="left" w:pos="900"/>
        </w:tabs>
        <w:jc w:val="both"/>
        <w:rPr>
          <w:sz w:val="23"/>
          <w:szCs w:val="23"/>
        </w:rPr>
      </w:pPr>
      <w:r w:rsidRPr="009510CE">
        <w:rPr>
          <w:b/>
          <w:sz w:val="23"/>
          <w:szCs w:val="23"/>
        </w:rPr>
        <w:t>14.1.</w:t>
      </w:r>
      <w:r w:rsidRPr="009510CE">
        <w:rPr>
          <w:sz w:val="23"/>
          <w:szCs w:val="23"/>
        </w:rPr>
        <w:t xml:space="preserve"> Fica fazendo parte integrante deste instrumento o Edital e seus anexos, bem como a proposta apresentada pela </w:t>
      </w:r>
      <w:r w:rsidRPr="009510CE">
        <w:rPr>
          <w:b/>
          <w:sz w:val="23"/>
          <w:szCs w:val="23"/>
        </w:rPr>
        <w:t>PERMISSIONÁRIA</w:t>
      </w:r>
      <w:r w:rsidRPr="009510CE">
        <w:rPr>
          <w:sz w:val="23"/>
          <w:szCs w:val="23"/>
        </w:rPr>
        <w:t xml:space="preserve">. </w:t>
      </w:r>
    </w:p>
    <w:p w14:paraId="01A731CD" w14:textId="77777777" w:rsidR="005A3ED3" w:rsidRPr="009510CE" w:rsidRDefault="005A3ED3" w:rsidP="005A3ED3">
      <w:pPr>
        <w:tabs>
          <w:tab w:val="left" w:pos="900"/>
        </w:tabs>
        <w:jc w:val="both"/>
        <w:rPr>
          <w:sz w:val="23"/>
          <w:szCs w:val="23"/>
        </w:rPr>
      </w:pPr>
    </w:p>
    <w:p w14:paraId="062E3EA6" w14:textId="77777777" w:rsidR="005A3ED3" w:rsidRPr="009510CE" w:rsidRDefault="005A3ED3" w:rsidP="005A3ED3">
      <w:pPr>
        <w:tabs>
          <w:tab w:val="left" w:pos="900"/>
        </w:tabs>
        <w:jc w:val="both"/>
        <w:rPr>
          <w:sz w:val="23"/>
          <w:szCs w:val="23"/>
        </w:rPr>
      </w:pPr>
      <w:r w:rsidRPr="009510CE">
        <w:rPr>
          <w:b/>
          <w:sz w:val="23"/>
          <w:szCs w:val="23"/>
        </w:rPr>
        <w:t>14.2</w:t>
      </w:r>
      <w:r w:rsidRPr="009510CE">
        <w:rPr>
          <w:sz w:val="23"/>
          <w:szCs w:val="23"/>
        </w:rPr>
        <w:t xml:space="preserve">. É vedado à </w:t>
      </w:r>
      <w:r w:rsidRPr="009510CE">
        <w:rPr>
          <w:b/>
          <w:sz w:val="23"/>
          <w:szCs w:val="23"/>
        </w:rPr>
        <w:t>PERMISSIONÁRIA</w:t>
      </w:r>
      <w:r w:rsidRPr="009510CE">
        <w:rPr>
          <w:sz w:val="23"/>
          <w:szCs w:val="23"/>
        </w:rPr>
        <w:t xml:space="preserve"> dar qualquer outra destinação de uso à área, que não seja a aqui neste instrumento estabelecida.</w:t>
      </w:r>
    </w:p>
    <w:p w14:paraId="37260A1F" w14:textId="77777777" w:rsidR="005A3ED3" w:rsidRPr="009510CE" w:rsidRDefault="005A3ED3" w:rsidP="005A3ED3">
      <w:pPr>
        <w:tabs>
          <w:tab w:val="left" w:pos="900"/>
        </w:tabs>
        <w:jc w:val="both"/>
        <w:rPr>
          <w:sz w:val="23"/>
          <w:szCs w:val="23"/>
        </w:rPr>
      </w:pPr>
    </w:p>
    <w:p w14:paraId="495F25DB" w14:textId="77777777" w:rsidR="005A3ED3" w:rsidRPr="009510CE" w:rsidRDefault="005A3ED3" w:rsidP="005A3ED3">
      <w:pPr>
        <w:tabs>
          <w:tab w:val="left" w:pos="900"/>
        </w:tabs>
        <w:jc w:val="both"/>
        <w:rPr>
          <w:sz w:val="23"/>
          <w:szCs w:val="23"/>
        </w:rPr>
      </w:pPr>
      <w:r w:rsidRPr="009510CE">
        <w:rPr>
          <w:b/>
          <w:sz w:val="23"/>
          <w:szCs w:val="23"/>
        </w:rPr>
        <w:t>14.3.</w:t>
      </w:r>
      <w:r w:rsidRPr="009510CE">
        <w:rPr>
          <w:sz w:val="23"/>
          <w:szCs w:val="23"/>
        </w:rPr>
        <w:t xml:space="preserve"> A tolerância das partes não implica em novação das obrigações assumida no presente instrumento.</w:t>
      </w:r>
    </w:p>
    <w:p w14:paraId="623C0DEF" w14:textId="77777777" w:rsidR="005A3ED3" w:rsidRPr="009510CE" w:rsidRDefault="005A3ED3" w:rsidP="005A3ED3">
      <w:pPr>
        <w:tabs>
          <w:tab w:val="left" w:pos="900"/>
        </w:tabs>
        <w:jc w:val="both"/>
        <w:rPr>
          <w:sz w:val="23"/>
          <w:szCs w:val="23"/>
        </w:rPr>
      </w:pPr>
    </w:p>
    <w:p w14:paraId="34EF7FB0" w14:textId="77777777" w:rsidR="005A3ED3" w:rsidRPr="009510CE" w:rsidRDefault="005A3ED3" w:rsidP="005A3ED3">
      <w:pPr>
        <w:jc w:val="both"/>
        <w:rPr>
          <w:sz w:val="23"/>
          <w:szCs w:val="23"/>
        </w:rPr>
      </w:pPr>
      <w:r w:rsidRPr="009510CE">
        <w:rPr>
          <w:b/>
          <w:sz w:val="23"/>
          <w:szCs w:val="23"/>
        </w:rPr>
        <w:t>14.4.</w:t>
      </w:r>
      <w:r w:rsidRPr="009510CE">
        <w:rPr>
          <w:sz w:val="23"/>
          <w:szCs w:val="23"/>
        </w:rPr>
        <w:t xml:space="preserve"> Declaram as partes que este termo de outorga corresponde à manifestação final, completa e exclusiva do acordo entre elas celebrado. </w:t>
      </w:r>
    </w:p>
    <w:p w14:paraId="6302520F" w14:textId="77777777" w:rsidR="005A3ED3" w:rsidRPr="009510CE" w:rsidRDefault="005A3ED3" w:rsidP="005A3ED3">
      <w:pPr>
        <w:tabs>
          <w:tab w:val="left" w:pos="900"/>
        </w:tabs>
        <w:jc w:val="both"/>
        <w:rPr>
          <w:sz w:val="23"/>
          <w:szCs w:val="23"/>
        </w:rPr>
      </w:pPr>
    </w:p>
    <w:p w14:paraId="6B130275" w14:textId="77777777" w:rsidR="005A3ED3" w:rsidRPr="009510CE" w:rsidRDefault="005A3ED3" w:rsidP="005A3ED3">
      <w:pPr>
        <w:jc w:val="both"/>
        <w:rPr>
          <w:sz w:val="23"/>
          <w:szCs w:val="23"/>
        </w:rPr>
      </w:pPr>
      <w:r w:rsidRPr="009510CE">
        <w:rPr>
          <w:b/>
          <w:sz w:val="23"/>
          <w:szCs w:val="23"/>
        </w:rPr>
        <w:t>14.5.</w:t>
      </w:r>
      <w:r w:rsidRPr="009510CE">
        <w:rPr>
          <w:sz w:val="23"/>
          <w:szCs w:val="23"/>
        </w:rPr>
        <w:t xml:space="preserve"> E, por assim estarem de pleno acordo, assinam o presente instrumento, em 04 (quatro) vias, de igual teor e forma, para todos os fins de direito, na presença das duas testemunhas abaixo, que a tudo assistiram.</w:t>
      </w:r>
    </w:p>
    <w:p w14:paraId="535229C1" w14:textId="77777777" w:rsidR="005A3ED3" w:rsidRPr="009510CE" w:rsidRDefault="005A3ED3" w:rsidP="005A3ED3">
      <w:pPr>
        <w:jc w:val="right"/>
        <w:rPr>
          <w:sz w:val="23"/>
          <w:szCs w:val="23"/>
        </w:rPr>
      </w:pPr>
    </w:p>
    <w:p w14:paraId="0B7E36A2" w14:textId="77777777" w:rsidR="005A3ED3" w:rsidRPr="009510CE" w:rsidRDefault="005A3ED3" w:rsidP="009E58BA">
      <w:pPr>
        <w:tabs>
          <w:tab w:val="left" w:pos="900"/>
        </w:tabs>
        <w:jc w:val="both"/>
        <w:rPr>
          <w:b/>
          <w:sz w:val="23"/>
          <w:szCs w:val="23"/>
        </w:rPr>
      </w:pPr>
    </w:p>
    <w:p w14:paraId="7CDCC1B6" w14:textId="3E1C1067" w:rsidR="00FA3075" w:rsidRPr="009510CE" w:rsidRDefault="00FA3075" w:rsidP="00FA3075">
      <w:pPr>
        <w:jc w:val="right"/>
        <w:rPr>
          <w:sz w:val="23"/>
          <w:szCs w:val="23"/>
        </w:rPr>
      </w:pPr>
      <w:proofErr w:type="gramStart"/>
      <w:r w:rsidRPr="009510CE">
        <w:rPr>
          <w:sz w:val="23"/>
          <w:szCs w:val="23"/>
        </w:rPr>
        <w:t xml:space="preserve">Indaiatuba,   </w:t>
      </w:r>
      <w:proofErr w:type="gramEnd"/>
      <w:r w:rsidRPr="009510CE">
        <w:rPr>
          <w:sz w:val="23"/>
          <w:szCs w:val="23"/>
        </w:rPr>
        <w:t xml:space="preserve"> de         </w:t>
      </w:r>
      <w:proofErr w:type="spellStart"/>
      <w:r w:rsidRPr="009510CE">
        <w:rPr>
          <w:sz w:val="23"/>
          <w:szCs w:val="23"/>
        </w:rPr>
        <w:t>de</w:t>
      </w:r>
      <w:proofErr w:type="spellEnd"/>
      <w:r w:rsidRPr="009510CE">
        <w:rPr>
          <w:sz w:val="23"/>
          <w:szCs w:val="23"/>
        </w:rPr>
        <w:t xml:space="preserve"> 20</w:t>
      </w:r>
      <w:r w:rsidR="00267B97">
        <w:rPr>
          <w:sz w:val="23"/>
          <w:szCs w:val="23"/>
        </w:rPr>
        <w:t>25</w:t>
      </w:r>
      <w:r w:rsidRPr="009510CE">
        <w:rPr>
          <w:sz w:val="23"/>
          <w:szCs w:val="23"/>
        </w:rPr>
        <w:t>.</w:t>
      </w:r>
    </w:p>
    <w:p w14:paraId="3C005E86" w14:textId="77777777" w:rsidR="00FA3075" w:rsidRPr="009510CE" w:rsidRDefault="00FA3075" w:rsidP="00FA3075">
      <w:pPr>
        <w:jc w:val="both"/>
        <w:rPr>
          <w:sz w:val="23"/>
          <w:szCs w:val="23"/>
        </w:rPr>
      </w:pPr>
      <w:r w:rsidRPr="009510CE">
        <w:rPr>
          <w:sz w:val="23"/>
          <w:szCs w:val="23"/>
        </w:rPr>
        <w:t xml:space="preserve">           ________________________                                 _____________________</w:t>
      </w:r>
    </w:p>
    <w:p w14:paraId="75371ACF" w14:textId="77777777" w:rsidR="00FA3075" w:rsidRPr="009510CE" w:rsidRDefault="00FA3075" w:rsidP="00FA3075">
      <w:pPr>
        <w:jc w:val="both"/>
        <w:rPr>
          <w:sz w:val="23"/>
          <w:szCs w:val="23"/>
        </w:rPr>
      </w:pPr>
      <w:r w:rsidRPr="009510CE">
        <w:rPr>
          <w:sz w:val="23"/>
          <w:szCs w:val="23"/>
        </w:rPr>
        <w:t xml:space="preserve">           PERMITENTE                                                        PERMISSIONARIA                                     </w:t>
      </w:r>
    </w:p>
    <w:p w14:paraId="5E0C7920" w14:textId="77777777" w:rsidR="00FA3075" w:rsidRPr="009510CE" w:rsidRDefault="00FA3075" w:rsidP="00FA3075">
      <w:pPr>
        <w:jc w:val="both"/>
        <w:rPr>
          <w:sz w:val="23"/>
          <w:szCs w:val="23"/>
        </w:rPr>
      </w:pPr>
    </w:p>
    <w:p w14:paraId="1F8F9944" w14:textId="77777777" w:rsidR="00FA3075" w:rsidRPr="009510CE" w:rsidRDefault="00FA3075" w:rsidP="00FA3075">
      <w:pPr>
        <w:jc w:val="both"/>
        <w:rPr>
          <w:sz w:val="23"/>
          <w:szCs w:val="23"/>
        </w:rPr>
      </w:pPr>
    </w:p>
    <w:p w14:paraId="62F79AF8" w14:textId="77777777" w:rsidR="00FA3075" w:rsidRPr="009510CE" w:rsidRDefault="00FA3075" w:rsidP="00FA3075">
      <w:pPr>
        <w:jc w:val="both"/>
        <w:rPr>
          <w:sz w:val="23"/>
          <w:szCs w:val="23"/>
        </w:rPr>
      </w:pPr>
      <w:r w:rsidRPr="009510CE">
        <w:rPr>
          <w:sz w:val="23"/>
          <w:szCs w:val="23"/>
        </w:rPr>
        <w:t>TESTEMUNHAS:</w:t>
      </w:r>
    </w:p>
    <w:p w14:paraId="5001110E" w14:textId="77777777" w:rsidR="00FA3075" w:rsidRPr="009510CE" w:rsidRDefault="00FA3075" w:rsidP="00FA3075">
      <w:pPr>
        <w:jc w:val="both"/>
        <w:rPr>
          <w:sz w:val="23"/>
          <w:szCs w:val="23"/>
        </w:rPr>
      </w:pPr>
    </w:p>
    <w:p w14:paraId="53F834AE" w14:textId="77777777" w:rsidR="00FA3075" w:rsidRPr="009510CE" w:rsidRDefault="00FA3075" w:rsidP="00FA3075">
      <w:pPr>
        <w:jc w:val="both"/>
        <w:rPr>
          <w:sz w:val="23"/>
          <w:szCs w:val="23"/>
        </w:rPr>
      </w:pPr>
      <w:r w:rsidRPr="009510CE">
        <w:rPr>
          <w:sz w:val="23"/>
          <w:szCs w:val="23"/>
        </w:rPr>
        <w:t xml:space="preserve">         NOME:</w:t>
      </w:r>
      <w:r w:rsidRPr="009510CE">
        <w:rPr>
          <w:sz w:val="23"/>
          <w:szCs w:val="23"/>
        </w:rPr>
        <w:tab/>
        <w:t>_____________</w:t>
      </w:r>
      <w:r w:rsidRPr="009510CE">
        <w:rPr>
          <w:sz w:val="23"/>
          <w:szCs w:val="23"/>
        </w:rPr>
        <w:tab/>
      </w:r>
      <w:r w:rsidRPr="009510CE">
        <w:rPr>
          <w:sz w:val="23"/>
          <w:szCs w:val="23"/>
        </w:rPr>
        <w:tab/>
      </w:r>
      <w:r w:rsidRPr="009510CE">
        <w:rPr>
          <w:sz w:val="23"/>
          <w:szCs w:val="23"/>
        </w:rPr>
        <w:tab/>
      </w:r>
      <w:r w:rsidRPr="009510CE">
        <w:rPr>
          <w:sz w:val="23"/>
          <w:szCs w:val="23"/>
        </w:rPr>
        <w:tab/>
        <w:t>NOME:_________________</w:t>
      </w:r>
    </w:p>
    <w:p w14:paraId="7409D4F2" w14:textId="77777777" w:rsidR="00FA3075" w:rsidRPr="009510CE" w:rsidRDefault="00FA3075" w:rsidP="00FA3075">
      <w:pPr>
        <w:jc w:val="both"/>
        <w:rPr>
          <w:sz w:val="23"/>
          <w:szCs w:val="23"/>
        </w:rPr>
      </w:pPr>
      <w:r w:rsidRPr="009510CE">
        <w:rPr>
          <w:sz w:val="23"/>
          <w:szCs w:val="23"/>
        </w:rPr>
        <w:t xml:space="preserve">         CPF:_______________</w:t>
      </w:r>
      <w:r w:rsidRPr="009510CE">
        <w:rPr>
          <w:sz w:val="23"/>
          <w:szCs w:val="23"/>
        </w:rPr>
        <w:tab/>
      </w:r>
      <w:r w:rsidRPr="009510CE">
        <w:rPr>
          <w:sz w:val="23"/>
          <w:szCs w:val="23"/>
        </w:rPr>
        <w:tab/>
      </w:r>
      <w:r w:rsidRPr="009510CE">
        <w:rPr>
          <w:sz w:val="23"/>
          <w:szCs w:val="23"/>
        </w:rPr>
        <w:tab/>
      </w:r>
      <w:r w:rsidRPr="009510CE">
        <w:rPr>
          <w:sz w:val="23"/>
          <w:szCs w:val="23"/>
        </w:rPr>
        <w:tab/>
        <w:t>CPF:___________________</w:t>
      </w:r>
    </w:p>
    <w:p w14:paraId="383B2AAC" w14:textId="77777777" w:rsidR="00FA3075" w:rsidRPr="009510CE" w:rsidRDefault="00FA3075" w:rsidP="00FA3075">
      <w:pPr>
        <w:jc w:val="center"/>
        <w:rPr>
          <w:b/>
          <w:sz w:val="23"/>
          <w:szCs w:val="23"/>
        </w:rPr>
      </w:pPr>
    </w:p>
    <w:p w14:paraId="50E0CB8B" w14:textId="77777777" w:rsidR="00FA3075" w:rsidRPr="009510CE" w:rsidRDefault="00FA3075" w:rsidP="00FA3075">
      <w:pPr>
        <w:jc w:val="center"/>
        <w:rPr>
          <w:b/>
          <w:sz w:val="23"/>
          <w:szCs w:val="23"/>
        </w:rPr>
      </w:pPr>
    </w:p>
    <w:p w14:paraId="5AED8323" w14:textId="77777777" w:rsidR="00FA3075" w:rsidRPr="009510CE" w:rsidRDefault="00FA3075" w:rsidP="00FA3075">
      <w:pPr>
        <w:jc w:val="center"/>
        <w:rPr>
          <w:b/>
          <w:sz w:val="23"/>
          <w:szCs w:val="23"/>
        </w:rPr>
      </w:pPr>
    </w:p>
    <w:p w14:paraId="64CCC847" w14:textId="77777777" w:rsidR="00FA3075" w:rsidRPr="009510CE" w:rsidRDefault="00FA3075" w:rsidP="00FA3075">
      <w:pPr>
        <w:jc w:val="center"/>
        <w:rPr>
          <w:b/>
          <w:sz w:val="23"/>
          <w:szCs w:val="23"/>
        </w:rPr>
      </w:pPr>
    </w:p>
    <w:p w14:paraId="1F2C4195" w14:textId="77777777" w:rsidR="00FA3075" w:rsidRPr="009510CE" w:rsidRDefault="00FA3075" w:rsidP="00FA3075">
      <w:pPr>
        <w:jc w:val="center"/>
        <w:rPr>
          <w:b/>
          <w:sz w:val="23"/>
          <w:szCs w:val="23"/>
        </w:rPr>
      </w:pPr>
    </w:p>
    <w:p w14:paraId="7FDCB948" w14:textId="77777777" w:rsidR="00FA3075" w:rsidRPr="009510CE" w:rsidRDefault="00FA3075" w:rsidP="00FA3075">
      <w:pPr>
        <w:jc w:val="center"/>
        <w:rPr>
          <w:b/>
          <w:sz w:val="23"/>
          <w:szCs w:val="23"/>
        </w:rPr>
      </w:pPr>
    </w:p>
    <w:p w14:paraId="51BCFC49" w14:textId="77777777" w:rsidR="00FA3075" w:rsidRPr="009510CE" w:rsidRDefault="00FA3075" w:rsidP="00FA3075">
      <w:pPr>
        <w:jc w:val="center"/>
        <w:rPr>
          <w:b/>
          <w:sz w:val="23"/>
          <w:szCs w:val="23"/>
        </w:rPr>
      </w:pPr>
    </w:p>
    <w:p w14:paraId="5A27638B" w14:textId="77777777" w:rsidR="00FA3075" w:rsidRPr="009510CE" w:rsidRDefault="00FA3075" w:rsidP="00FA3075">
      <w:pPr>
        <w:jc w:val="center"/>
        <w:rPr>
          <w:b/>
          <w:sz w:val="23"/>
          <w:szCs w:val="23"/>
        </w:rPr>
      </w:pPr>
    </w:p>
    <w:p w14:paraId="3422C255" w14:textId="6FB87776" w:rsidR="00FA3075" w:rsidRPr="009510CE" w:rsidRDefault="00FA3075" w:rsidP="00FA3075">
      <w:pPr>
        <w:jc w:val="center"/>
        <w:rPr>
          <w:b/>
          <w:sz w:val="23"/>
          <w:szCs w:val="23"/>
        </w:rPr>
      </w:pPr>
    </w:p>
    <w:p w14:paraId="12CBCEF3" w14:textId="64B8DE5B" w:rsidR="00C37FE5" w:rsidRPr="009510CE" w:rsidRDefault="00C37FE5" w:rsidP="00FA3075">
      <w:pPr>
        <w:jc w:val="center"/>
        <w:rPr>
          <w:b/>
          <w:sz w:val="23"/>
          <w:szCs w:val="23"/>
        </w:rPr>
      </w:pPr>
    </w:p>
    <w:p w14:paraId="233735B5" w14:textId="181422C5" w:rsidR="00CB1938" w:rsidRPr="009510CE" w:rsidRDefault="00CB1938" w:rsidP="00FA3075">
      <w:pPr>
        <w:jc w:val="center"/>
        <w:rPr>
          <w:b/>
          <w:sz w:val="23"/>
          <w:szCs w:val="23"/>
        </w:rPr>
      </w:pPr>
    </w:p>
    <w:p w14:paraId="57869404" w14:textId="60E93CFC" w:rsidR="00CB1938" w:rsidRPr="009510CE" w:rsidRDefault="00CB1938" w:rsidP="00FA3075">
      <w:pPr>
        <w:jc w:val="center"/>
        <w:rPr>
          <w:b/>
          <w:sz w:val="23"/>
          <w:szCs w:val="23"/>
        </w:rPr>
      </w:pPr>
    </w:p>
    <w:p w14:paraId="6ED58016" w14:textId="0F9FC574" w:rsidR="00CB1938" w:rsidRPr="009510CE" w:rsidRDefault="00CB1938" w:rsidP="00FA3075">
      <w:pPr>
        <w:jc w:val="center"/>
        <w:rPr>
          <w:b/>
          <w:sz w:val="23"/>
          <w:szCs w:val="23"/>
        </w:rPr>
      </w:pPr>
    </w:p>
    <w:p w14:paraId="7F66B78C" w14:textId="229C6FD8" w:rsidR="00CB1938" w:rsidRPr="009510CE" w:rsidRDefault="00CB1938" w:rsidP="00FA3075">
      <w:pPr>
        <w:jc w:val="center"/>
        <w:rPr>
          <w:b/>
          <w:sz w:val="23"/>
          <w:szCs w:val="23"/>
        </w:rPr>
      </w:pPr>
    </w:p>
    <w:p w14:paraId="667B8037" w14:textId="2AF2BA83" w:rsidR="00CB1938" w:rsidRPr="009510CE" w:rsidRDefault="00CB1938" w:rsidP="00FA3075">
      <w:pPr>
        <w:jc w:val="center"/>
        <w:rPr>
          <w:b/>
          <w:sz w:val="23"/>
          <w:szCs w:val="23"/>
        </w:rPr>
      </w:pPr>
    </w:p>
    <w:p w14:paraId="3CEA0915" w14:textId="796B4E21" w:rsidR="00CB1938" w:rsidRPr="009510CE" w:rsidRDefault="00CB1938" w:rsidP="00FA3075">
      <w:pPr>
        <w:jc w:val="center"/>
        <w:rPr>
          <w:b/>
          <w:sz w:val="23"/>
          <w:szCs w:val="23"/>
        </w:rPr>
      </w:pPr>
    </w:p>
    <w:p w14:paraId="24A15096" w14:textId="5B9D4310" w:rsidR="00CB1938" w:rsidRPr="009510CE" w:rsidRDefault="00CB1938" w:rsidP="00FA3075">
      <w:pPr>
        <w:jc w:val="center"/>
        <w:rPr>
          <w:b/>
          <w:sz w:val="23"/>
          <w:szCs w:val="23"/>
        </w:rPr>
      </w:pPr>
    </w:p>
    <w:p w14:paraId="3B229BF9" w14:textId="39C66D29" w:rsidR="00CB1938" w:rsidRPr="009510CE" w:rsidRDefault="00CB1938" w:rsidP="00FA3075">
      <w:pPr>
        <w:jc w:val="center"/>
        <w:rPr>
          <w:b/>
          <w:sz w:val="23"/>
          <w:szCs w:val="23"/>
        </w:rPr>
      </w:pPr>
    </w:p>
    <w:p w14:paraId="0C567F3C" w14:textId="6D5BE341" w:rsidR="00CB1938" w:rsidRPr="009510CE" w:rsidRDefault="00CB1938" w:rsidP="00FA3075">
      <w:pPr>
        <w:jc w:val="center"/>
        <w:rPr>
          <w:b/>
          <w:sz w:val="23"/>
          <w:szCs w:val="23"/>
        </w:rPr>
      </w:pPr>
    </w:p>
    <w:p w14:paraId="4E1B0CDA" w14:textId="1C842BF3" w:rsidR="00C37FE5" w:rsidRPr="009510CE" w:rsidRDefault="00C37FE5" w:rsidP="00C37FE5">
      <w:pPr>
        <w:jc w:val="center"/>
        <w:rPr>
          <w:b/>
          <w:iCs/>
          <w:sz w:val="23"/>
          <w:szCs w:val="23"/>
        </w:rPr>
      </w:pPr>
      <w:r w:rsidRPr="009510CE">
        <w:rPr>
          <w:rFonts w:eastAsia="Arial"/>
          <w:b/>
          <w:iCs/>
          <w:sz w:val="23"/>
          <w:szCs w:val="23"/>
        </w:rPr>
        <w:lastRenderedPageBreak/>
        <w:t>ANEXO</w:t>
      </w:r>
      <w:r w:rsidRPr="009510CE">
        <w:rPr>
          <w:b/>
          <w:iCs/>
          <w:sz w:val="23"/>
          <w:szCs w:val="23"/>
        </w:rPr>
        <w:t xml:space="preserve"> DO TERMO DE OUTORGA </w:t>
      </w:r>
      <w:r w:rsidRPr="009510CE">
        <w:rPr>
          <w:rFonts w:eastAsia="Arial"/>
          <w:b/>
          <w:iCs/>
          <w:sz w:val="23"/>
          <w:szCs w:val="23"/>
        </w:rPr>
        <w:t xml:space="preserve">N° </w:t>
      </w:r>
      <w:r w:rsidRPr="009510CE">
        <w:rPr>
          <w:b/>
          <w:iCs/>
          <w:sz w:val="23"/>
          <w:szCs w:val="23"/>
        </w:rPr>
        <w:t>/2024</w:t>
      </w:r>
    </w:p>
    <w:p w14:paraId="7EC8EAEC" w14:textId="77777777" w:rsidR="00C37FE5" w:rsidRPr="009510CE" w:rsidRDefault="00C37FE5" w:rsidP="00C37FE5">
      <w:pPr>
        <w:jc w:val="center"/>
        <w:rPr>
          <w:rFonts w:eastAsia="Arial"/>
          <w:b/>
          <w:iCs/>
          <w:sz w:val="23"/>
          <w:szCs w:val="23"/>
        </w:rPr>
      </w:pPr>
      <w:r w:rsidRPr="009510CE">
        <w:rPr>
          <w:rFonts w:eastAsia="Arial"/>
          <w:b/>
          <w:iCs/>
          <w:sz w:val="23"/>
          <w:szCs w:val="23"/>
        </w:rPr>
        <w:t>LGPD - Lei Geral de Proteção de Dados Pessoais (Lei nº 13.709/2018)</w:t>
      </w:r>
    </w:p>
    <w:p w14:paraId="7CE956DE" w14:textId="77777777" w:rsidR="00C37FE5" w:rsidRPr="009510CE" w:rsidRDefault="00C37FE5" w:rsidP="00C37FE5">
      <w:pPr>
        <w:jc w:val="center"/>
        <w:rPr>
          <w:b/>
          <w:iCs/>
          <w:sz w:val="23"/>
          <w:szCs w:val="23"/>
        </w:rPr>
      </w:pPr>
    </w:p>
    <w:p w14:paraId="1EB67BA9"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DEFINIÇÕES</w:t>
      </w:r>
    </w:p>
    <w:p w14:paraId="59B2C35B" w14:textId="77777777" w:rsidR="00C37FE5" w:rsidRPr="009510CE" w:rsidRDefault="00C37FE5" w:rsidP="00C37FE5">
      <w:pPr>
        <w:spacing w:before="120" w:after="120"/>
        <w:jc w:val="both"/>
        <w:rPr>
          <w:rFonts w:eastAsia="Arial"/>
          <w:b/>
          <w:bCs/>
          <w:iCs/>
          <w:sz w:val="23"/>
          <w:szCs w:val="23"/>
        </w:rPr>
      </w:pPr>
      <w:r w:rsidRPr="009510CE">
        <w:rPr>
          <w:rFonts w:eastAsia="Arial"/>
          <w:iCs/>
          <w:sz w:val="23"/>
          <w:szCs w:val="23"/>
        </w:rPr>
        <w:t xml:space="preserve">1.1. “LGPD” significa a Lei Geral de Proteção de Dados Pessoais (Lei nº 13.709/2018); </w:t>
      </w:r>
    </w:p>
    <w:p w14:paraId="39FD6668" w14:textId="77777777" w:rsidR="00C37FE5" w:rsidRPr="009510CE" w:rsidRDefault="00C37FE5" w:rsidP="00C37FE5">
      <w:pPr>
        <w:jc w:val="both"/>
        <w:rPr>
          <w:rFonts w:eastAsia="Arial"/>
          <w:iCs/>
          <w:sz w:val="23"/>
          <w:szCs w:val="23"/>
        </w:rPr>
      </w:pPr>
      <w:r w:rsidRPr="009510CE">
        <w:rPr>
          <w:rFonts w:eastAsia="Arial"/>
          <w:iCs/>
          <w:sz w:val="23"/>
          <w:szCs w:val="23"/>
        </w:rPr>
        <w:t xml:space="preserve">1.2. “ANPD” é órgão da administração pública responsável por zelar, implementar e fiscalizar o cumprimento da LGPD no Brasil; </w:t>
      </w:r>
    </w:p>
    <w:p w14:paraId="494E7048" w14:textId="77777777" w:rsidR="00C37FE5" w:rsidRPr="009510CE" w:rsidRDefault="00C37FE5" w:rsidP="00C37FE5">
      <w:pPr>
        <w:jc w:val="both"/>
        <w:rPr>
          <w:rFonts w:eastAsia="Arial"/>
          <w:iCs/>
          <w:sz w:val="23"/>
          <w:szCs w:val="23"/>
        </w:rPr>
      </w:pPr>
      <w:r w:rsidRPr="009510CE">
        <w:rPr>
          <w:rFonts w:eastAsia="Arial"/>
          <w:iCs/>
          <w:sz w:val="23"/>
          <w:szCs w:val="23"/>
        </w:rPr>
        <w:t xml:space="preserve">1.3. “Controlador” significa a pessoa natural ou jurídica, de direito público ou privado, a quem competem as decisões referentes ao Tratamento de Dados Pessoais; </w:t>
      </w:r>
    </w:p>
    <w:p w14:paraId="61366574" w14:textId="77777777" w:rsidR="00C37FE5" w:rsidRPr="009510CE" w:rsidRDefault="00C37FE5" w:rsidP="00C37FE5">
      <w:pPr>
        <w:jc w:val="both"/>
        <w:rPr>
          <w:rFonts w:eastAsia="Arial"/>
          <w:iCs/>
          <w:sz w:val="23"/>
          <w:szCs w:val="23"/>
        </w:rPr>
      </w:pPr>
      <w:r w:rsidRPr="009510CE">
        <w:rPr>
          <w:rFonts w:eastAsia="Arial"/>
          <w:iCs/>
          <w:sz w:val="23"/>
          <w:szCs w:val="23"/>
        </w:rPr>
        <w:t>1.4. “Operador” significa pessoa natural ou jurídica, de direito público ou privado, que realiza o Tratamento de Dados Pessoais em nome do Controlador;</w:t>
      </w:r>
    </w:p>
    <w:p w14:paraId="7EDEF12C" w14:textId="77777777" w:rsidR="00C37FE5" w:rsidRPr="009510CE" w:rsidRDefault="00C37FE5" w:rsidP="00C37FE5">
      <w:pPr>
        <w:jc w:val="both"/>
        <w:rPr>
          <w:rFonts w:eastAsia="Arial"/>
          <w:iCs/>
          <w:sz w:val="23"/>
          <w:szCs w:val="23"/>
        </w:rPr>
      </w:pPr>
      <w:r w:rsidRPr="009510CE">
        <w:rPr>
          <w:rFonts w:eastAsia="Arial"/>
          <w:iCs/>
          <w:sz w:val="23"/>
          <w:szCs w:val="23"/>
        </w:rPr>
        <w:t xml:space="preserve">1.5. “Titular” é a pessoa natural a quem se referem os Dados Pessoais que são objeto de Tratamento; </w:t>
      </w:r>
    </w:p>
    <w:p w14:paraId="49D7239D" w14:textId="77777777" w:rsidR="00C37FE5" w:rsidRPr="009510CE" w:rsidRDefault="00C37FE5" w:rsidP="00C37FE5">
      <w:pPr>
        <w:jc w:val="both"/>
        <w:rPr>
          <w:rFonts w:eastAsia="Arial"/>
          <w:iCs/>
          <w:sz w:val="23"/>
          <w:szCs w:val="23"/>
        </w:rPr>
      </w:pPr>
      <w:r w:rsidRPr="009510CE">
        <w:rPr>
          <w:rFonts w:eastAsia="Arial"/>
          <w:iCs/>
          <w:sz w:val="23"/>
          <w:szCs w:val="23"/>
        </w:rPr>
        <w:t>1.6. “Encarregado” é a pessoa indicada pelo controlador e operador para atuar como canal de comunicação entre o controlador, os titulares dos dados e a Autoridade Nacional de Proteção de Dados (ANPD);</w:t>
      </w:r>
    </w:p>
    <w:p w14:paraId="5D7E16F9" w14:textId="77777777" w:rsidR="00C37FE5" w:rsidRPr="009510CE" w:rsidRDefault="00C37FE5" w:rsidP="00C37FE5">
      <w:pPr>
        <w:jc w:val="both"/>
        <w:rPr>
          <w:rFonts w:eastAsia="Arial"/>
          <w:iCs/>
          <w:sz w:val="23"/>
          <w:szCs w:val="23"/>
        </w:rPr>
      </w:pPr>
      <w:r w:rsidRPr="009510CE">
        <w:rPr>
          <w:rFonts w:eastAsia="Arial"/>
          <w:iCs/>
          <w:sz w:val="23"/>
          <w:szCs w:val="23"/>
        </w:rPr>
        <w:t xml:space="preserve">1.7. “Dados Pessoais/Dado Pessoal" significa informação relacionada a pessoa natural identificada ou identificável; </w:t>
      </w:r>
    </w:p>
    <w:p w14:paraId="49443F99" w14:textId="77777777" w:rsidR="00C37FE5" w:rsidRPr="009510CE" w:rsidRDefault="00C37FE5" w:rsidP="00C37FE5">
      <w:pPr>
        <w:jc w:val="both"/>
        <w:rPr>
          <w:rFonts w:eastAsia="Arial"/>
          <w:iCs/>
          <w:sz w:val="23"/>
          <w:szCs w:val="23"/>
        </w:rPr>
      </w:pPr>
      <w:r w:rsidRPr="009510CE">
        <w:rPr>
          <w:rFonts w:eastAsia="Arial"/>
          <w:iCs/>
          <w:sz w:val="23"/>
          <w:szCs w:val="23"/>
        </w:rPr>
        <w:t>1.8. “Dado Pessoal Sensível” significa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w:t>
      </w:r>
    </w:p>
    <w:p w14:paraId="5A48B50F" w14:textId="77777777" w:rsidR="00C37FE5" w:rsidRPr="009510CE" w:rsidRDefault="00C37FE5" w:rsidP="00C37FE5">
      <w:pPr>
        <w:jc w:val="both"/>
        <w:rPr>
          <w:rFonts w:eastAsia="Arial"/>
          <w:iCs/>
          <w:sz w:val="23"/>
          <w:szCs w:val="23"/>
        </w:rPr>
      </w:pPr>
      <w:r w:rsidRPr="009510CE">
        <w:rPr>
          <w:rFonts w:eastAsia="Arial"/>
          <w:iCs/>
          <w:sz w:val="23"/>
          <w:szCs w:val="23"/>
        </w:rPr>
        <w:t xml:space="preserve">1.9. “Dado </w:t>
      </w:r>
      <w:proofErr w:type="spellStart"/>
      <w:r w:rsidRPr="009510CE">
        <w:rPr>
          <w:rFonts w:eastAsia="Arial"/>
          <w:iCs/>
          <w:sz w:val="23"/>
          <w:szCs w:val="23"/>
        </w:rPr>
        <w:t>Anonimizado</w:t>
      </w:r>
      <w:proofErr w:type="spellEnd"/>
      <w:r w:rsidRPr="009510CE">
        <w:rPr>
          <w:rFonts w:eastAsia="Arial"/>
          <w:iCs/>
          <w:sz w:val="23"/>
          <w:szCs w:val="23"/>
        </w:rPr>
        <w:t>” significa dado relativo a titular que não possa ser identificado, considerando a utilização de meios técnicos razoáveis e disponíveis na ocasião de seu tratamento;</w:t>
      </w:r>
    </w:p>
    <w:p w14:paraId="3256F08B" w14:textId="77777777" w:rsidR="00C37FE5" w:rsidRPr="009510CE" w:rsidRDefault="00C37FE5" w:rsidP="00C37FE5">
      <w:pPr>
        <w:jc w:val="both"/>
        <w:rPr>
          <w:rFonts w:eastAsia="Arial"/>
          <w:iCs/>
          <w:sz w:val="23"/>
          <w:szCs w:val="23"/>
        </w:rPr>
      </w:pPr>
      <w:r w:rsidRPr="009510CE">
        <w:rPr>
          <w:rFonts w:eastAsia="Arial"/>
          <w:iCs/>
          <w:sz w:val="23"/>
          <w:szCs w:val="23"/>
        </w:rPr>
        <w:t>1.10. “Tratamento” significa toda e qualquer operação realizada com Dados Pessoais, como as que se referem a coleta, produção, recepção, classificação, utilização, acesso, reprodução, transmissão, distribuição, processamento, arquivamento, armazenamento, eliminação, avaliação ou controle da informação, modificação, comunicação, transferência, difusão ou extração;</w:t>
      </w:r>
    </w:p>
    <w:p w14:paraId="4C56D425" w14:textId="77777777" w:rsidR="00C37FE5" w:rsidRPr="009510CE" w:rsidRDefault="00C37FE5" w:rsidP="00C37FE5">
      <w:pPr>
        <w:jc w:val="both"/>
        <w:rPr>
          <w:rFonts w:eastAsia="Arial"/>
          <w:iCs/>
          <w:sz w:val="23"/>
          <w:szCs w:val="23"/>
        </w:rPr>
      </w:pPr>
      <w:r w:rsidRPr="009510CE">
        <w:rPr>
          <w:rFonts w:eastAsia="Arial"/>
          <w:iCs/>
          <w:sz w:val="23"/>
          <w:szCs w:val="23"/>
        </w:rPr>
        <w:t>1.11. “Eliminação” significa exclusão de dado ou de conjunto de dados armazenados em banco de dados, independentemente do procedimento empregado;</w:t>
      </w:r>
    </w:p>
    <w:p w14:paraId="3A156C81" w14:textId="77777777" w:rsidR="00C37FE5" w:rsidRPr="009510CE" w:rsidRDefault="00C37FE5" w:rsidP="00C37FE5">
      <w:pPr>
        <w:jc w:val="both"/>
        <w:rPr>
          <w:rFonts w:eastAsia="Arial"/>
          <w:iCs/>
          <w:sz w:val="23"/>
          <w:szCs w:val="23"/>
        </w:rPr>
      </w:pPr>
      <w:r w:rsidRPr="009510CE">
        <w:rPr>
          <w:rFonts w:eastAsia="Arial"/>
          <w:iCs/>
          <w:sz w:val="23"/>
          <w:szCs w:val="23"/>
        </w:rPr>
        <w:t>1.12. “Transferência Internacional de Dados” significa transferência de dados pessoais para país estrangeiro ou organismo internacional do qual o país seja membro;</w:t>
      </w:r>
    </w:p>
    <w:p w14:paraId="62F05B44" w14:textId="77777777" w:rsidR="00C37FE5" w:rsidRPr="009510CE" w:rsidRDefault="00C37FE5" w:rsidP="00C37FE5">
      <w:pPr>
        <w:jc w:val="both"/>
        <w:rPr>
          <w:rFonts w:eastAsia="Arial"/>
          <w:iCs/>
          <w:sz w:val="23"/>
          <w:szCs w:val="23"/>
        </w:rPr>
      </w:pPr>
      <w:r w:rsidRPr="009510CE">
        <w:rPr>
          <w:rFonts w:eastAsia="Arial"/>
          <w:iCs/>
          <w:sz w:val="23"/>
          <w:szCs w:val="23"/>
        </w:rPr>
        <w:t xml:space="preserve">1.13 “Relatório de Impacto à Proteção de Dados Pessoais” significa documentação do controlador que contém a descrição dos processos de tratamento de dados pessoais que podem gerar riscos às liberdades civis e aos direitos fundamentais, bem como medidas, </w:t>
      </w:r>
      <w:proofErr w:type="spellStart"/>
      <w:r w:rsidRPr="009510CE">
        <w:rPr>
          <w:rFonts w:eastAsia="Arial"/>
          <w:iCs/>
          <w:sz w:val="23"/>
          <w:szCs w:val="23"/>
        </w:rPr>
        <w:t>salaguardas</w:t>
      </w:r>
      <w:proofErr w:type="spellEnd"/>
      <w:r w:rsidRPr="009510CE">
        <w:rPr>
          <w:rFonts w:eastAsia="Arial"/>
          <w:iCs/>
          <w:sz w:val="23"/>
          <w:szCs w:val="23"/>
        </w:rPr>
        <w:t xml:space="preserve"> e mecanismos de mitigação de risco;</w:t>
      </w:r>
    </w:p>
    <w:p w14:paraId="39EA27B4" w14:textId="77777777" w:rsidR="00C37FE5" w:rsidRPr="009510CE" w:rsidRDefault="00C37FE5" w:rsidP="00C37FE5">
      <w:pPr>
        <w:jc w:val="both"/>
        <w:rPr>
          <w:rFonts w:eastAsia="Arial"/>
          <w:iCs/>
          <w:sz w:val="23"/>
          <w:szCs w:val="23"/>
        </w:rPr>
      </w:pPr>
      <w:r w:rsidRPr="009510CE">
        <w:rPr>
          <w:rFonts w:eastAsia="Arial"/>
          <w:iCs/>
          <w:sz w:val="23"/>
          <w:szCs w:val="23"/>
        </w:rPr>
        <w:t xml:space="preserve">1.14. "Incidente" significa um acesso não autorizado e situação acidental ou ilícita de destruição, perda, alteração, comunicação ou qualquer forma de Tratamento inadequado ou ilícito; </w:t>
      </w:r>
    </w:p>
    <w:p w14:paraId="670202B9" w14:textId="77777777" w:rsidR="00C37FE5" w:rsidRPr="009510CE" w:rsidRDefault="00C37FE5" w:rsidP="00C37FE5">
      <w:pPr>
        <w:jc w:val="both"/>
        <w:rPr>
          <w:rFonts w:eastAsia="Arial"/>
          <w:iCs/>
          <w:sz w:val="23"/>
          <w:szCs w:val="23"/>
        </w:rPr>
      </w:pPr>
    </w:p>
    <w:p w14:paraId="532F6758"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DO TRATAMENTO DE DADOS PESSOAIS</w:t>
      </w:r>
    </w:p>
    <w:p w14:paraId="5C9C89A3" w14:textId="1C669AB5"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2.1. As Partes reconhecem que o </w:t>
      </w:r>
      <w:r w:rsidR="00CB1938" w:rsidRPr="009510CE">
        <w:rPr>
          <w:rFonts w:eastAsia="Arial"/>
          <w:iCs/>
          <w:sz w:val="23"/>
          <w:szCs w:val="23"/>
        </w:rPr>
        <w:t>PERMISSIONÁRIO</w:t>
      </w:r>
      <w:r w:rsidRPr="009510CE">
        <w:rPr>
          <w:rFonts w:eastAsia="Arial"/>
          <w:iCs/>
          <w:sz w:val="23"/>
          <w:szCs w:val="23"/>
        </w:rPr>
        <w:t xml:space="preserve"> realizará o Tratamento de Dados Pessoais no contexto do objeto contratual. Nas atividades de Tratamento, as Partes reconhecem e acordam que o </w:t>
      </w:r>
      <w:r w:rsidR="00CB1938" w:rsidRPr="009510CE">
        <w:rPr>
          <w:rFonts w:eastAsia="Arial"/>
          <w:iCs/>
          <w:sz w:val="23"/>
          <w:szCs w:val="23"/>
        </w:rPr>
        <w:t>PERMITENTE</w:t>
      </w:r>
      <w:r w:rsidRPr="009510CE">
        <w:rPr>
          <w:rFonts w:eastAsia="Arial"/>
          <w:iCs/>
          <w:sz w:val="23"/>
          <w:szCs w:val="23"/>
        </w:rPr>
        <w:t xml:space="preserve"> é a Controladora dos Dados Pessoais, enquanto o   </w:t>
      </w:r>
      <w:r w:rsidR="00CB1938" w:rsidRPr="009510CE">
        <w:rPr>
          <w:rFonts w:eastAsia="Arial"/>
          <w:iCs/>
          <w:sz w:val="23"/>
          <w:szCs w:val="23"/>
        </w:rPr>
        <w:t>PERMISSIONÁRIO</w:t>
      </w:r>
      <w:r w:rsidRPr="009510CE">
        <w:rPr>
          <w:rFonts w:eastAsia="Arial"/>
          <w:iCs/>
          <w:sz w:val="23"/>
          <w:szCs w:val="23"/>
        </w:rPr>
        <w:t xml:space="preserve"> deve ser considerada Operadora dos Dados Pessoais, nos termos deste documento e de acordo com a conceituação disposta na LGPD.</w:t>
      </w:r>
    </w:p>
    <w:p w14:paraId="7C5916EA" w14:textId="2E26F497" w:rsidR="00C37FE5" w:rsidRPr="009510CE" w:rsidRDefault="00C37FE5" w:rsidP="00C37FE5">
      <w:pPr>
        <w:jc w:val="both"/>
        <w:rPr>
          <w:rFonts w:eastAsia="Arial"/>
          <w:iCs/>
          <w:sz w:val="23"/>
          <w:szCs w:val="23"/>
        </w:rPr>
      </w:pPr>
      <w:r w:rsidRPr="009510CE">
        <w:rPr>
          <w:rFonts w:eastAsia="Arial"/>
          <w:iCs/>
          <w:sz w:val="23"/>
          <w:szCs w:val="23"/>
        </w:rPr>
        <w:t xml:space="preserve">2.2. O </w:t>
      </w:r>
      <w:r w:rsidR="00CB1938" w:rsidRPr="009510CE">
        <w:rPr>
          <w:rFonts w:eastAsia="Arial"/>
          <w:iCs/>
          <w:sz w:val="23"/>
          <w:szCs w:val="23"/>
        </w:rPr>
        <w:t>PERMISSIONÁRIO</w:t>
      </w:r>
      <w:r w:rsidRPr="009510CE">
        <w:rPr>
          <w:rFonts w:eastAsia="Arial"/>
          <w:iCs/>
          <w:sz w:val="23"/>
          <w:szCs w:val="23"/>
        </w:rPr>
        <w:t xml:space="preserve"> tratará os Dados Pessoais de acordo com as instruções lícitas do </w:t>
      </w:r>
      <w:r w:rsidR="00CB1938" w:rsidRPr="009510CE">
        <w:rPr>
          <w:rFonts w:eastAsia="Arial"/>
          <w:iCs/>
          <w:sz w:val="23"/>
          <w:szCs w:val="23"/>
        </w:rPr>
        <w:t>PERMITENTE</w:t>
      </w:r>
      <w:r w:rsidRPr="009510CE">
        <w:rPr>
          <w:rFonts w:eastAsia="Arial"/>
          <w:iCs/>
          <w:sz w:val="23"/>
          <w:szCs w:val="23"/>
        </w:rPr>
        <w:t xml:space="preserve">, nos termos dispostos no objeto contratual. </w:t>
      </w:r>
    </w:p>
    <w:p w14:paraId="00D11402" w14:textId="61D044AB" w:rsidR="00C37FE5" w:rsidRPr="009510CE" w:rsidRDefault="00C37FE5" w:rsidP="00C37FE5">
      <w:pPr>
        <w:jc w:val="both"/>
        <w:rPr>
          <w:rFonts w:eastAsia="Arial"/>
          <w:iCs/>
          <w:sz w:val="23"/>
          <w:szCs w:val="23"/>
        </w:rPr>
      </w:pPr>
      <w:r w:rsidRPr="009510CE">
        <w:rPr>
          <w:rFonts w:eastAsia="Arial"/>
          <w:iCs/>
          <w:sz w:val="23"/>
          <w:szCs w:val="23"/>
        </w:rPr>
        <w:t xml:space="preserve">2.2.1. O </w:t>
      </w:r>
      <w:r w:rsidR="00CB1938" w:rsidRPr="009510CE">
        <w:rPr>
          <w:rFonts w:eastAsia="Arial"/>
          <w:iCs/>
          <w:sz w:val="23"/>
          <w:szCs w:val="23"/>
        </w:rPr>
        <w:t>PERMITENTE</w:t>
      </w:r>
      <w:r w:rsidRPr="009510CE">
        <w:rPr>
          <w:rFonts w:eastAsia="Arial"/>
          <w:iCs/>
          <w:sz w:val="23"/>
          <w:szCs w:val="23"/>
        </w:rPr>
        <w:t xml:space="preserve"> garante que toda e qualquer instrução a ser disponibilizada à   </w:t>
      </w:r>
      <w:r w:rsidR="00CB1938" w:rsidRPr="009510CE">
        <w:rPr>
          <w:rFonts w:eastAsia="Arial"/>
          <w:iCs/>
          <w:sz w:val="23"/>
          <w:szCs w:val="23"/>
        </w:rPr>
        <w:t>PERMISSIONÁRIO</w:t>
      </w:r>
      <w:r w:rsidRPr="009510CE">
        <w:rPr>
          <w:rFonts w:eastAsia="Arial"/>
          <w:iCs/>
          <w:sz w:val="23"/>
          <w:szCs w:val="23"/>
        </w:rPr>
        <w:t xml:space="preserve"> não viola qualquer lei ou regulamento, incluindo, mas sem limitação, a LGPD. </w:t>
      </w:r>
      <w:r w:rsidRPr="009510CE">
        <w:rPr>
          <w:rFonts w:eastAsia="Arial"/>
          <w:iCs/>
          <w:sz w:val="23"/>
          <w:szCs w:val="23"/>
        </w:rPr>
        <w:lastRenderedPageBreak/>
        <w:t xml:space="preserve">O </w:t>
      </w:r>
      <w:r w:rsidR="00CB1938" w:rsidRPr="009510CE">
        <w:rPr>
          <w:rFonts w:eastAsia="Arial"/>
          <w:iCs/>
          <w:sz w:val="23"/>
          <w:szCs w:val="23"/>
        </w:rPr>
        <w:t>PERMISSIONÁRIO</w:t>
      </w:r>
      <w:r w:rsidRPr="009510CE">
        <w:rPr>
          <w:rFonts w:eastAsia="Arial"/>
          <w:iCs/>
          <w:sz w:val="23"/>
          <w:szCs w:val="23"/>
        </w:rPr>
        <w:t xml:space="preserve"> comunicará </w:t>
      </w:r>
      <w:proofErr w:type="gramStart"/>
      <w:r w:rsidRPr="009510CE">
        <w:rPr>
          <w:rFonts w:eastAsia="Arial"/>
          <w:iCs/>
          <w:sz w:val="23"/>
          <w:szCs w:val="23"/>
        </w:rPr>
        <w:t xml:space="preserve">o  </w:t>
      </w:r>
      <w:r w:rsidR="00CB1938" w:rsidRPr="009510CE">
        <w:rPr>
          <w:rFonts w:eastAsia="Arial"/>
          <w:iCs/>
          <w:sz w:val="23"/>
          <w:szCs w:val="23"/>
        </w:rPr>
        <w:t>PERMITENTE</w:t>
      </w:r>
      <w:proofErr w:type="gramEnd"/>
      <w:r w:rsidRPr="009510CE">
        <w:rPr>
          <w:rFonts w:eastAsia="Arial"/>
          <w:iCs/>
          <w:sz w:val="23"/>
          <w:szCs w:val="23"/>
        </w:rPr>
        <w:t xml:space="preserve"> por escrito, se tomar conhecimento ou acreditar que qualquer instrução ou Dado Pessoal tratado viola a LGPD ou qualquer outra lei ou regulamento aplicável. </w:t>
      </w:r>
    </w:p>
    <w:p w14:paraId="6FF95416" w14:textId="7D9251B8" w:rsidR="00C37FE5" w:rsidRPr="009510CE" w:rsidRDefault="00C37FE5" w:rsidP="00C37FE5">
      <w:pPr>
        <w:jc w:val="both"/>
        <w:rPr>
          <w:rFonts w:eastAsia="Arial"/>
          <w:iCs/>
          <w:sz w:val="23"/>
          <w:szCs w:val="23"/>
        </w:rPr>
      </w:pPr>
      <w:r w:rsidRPr="009510CE">
        <w:rPr>
          <w:rFonts w:eastAsia="Arial"/>
          <w:iCs/>
          <w:sz w:val="23"/>
          <w:szCs w:val="23"/>
        </w:rPr>
        <w:t xml:space="preserve">2.2.2. O </w:t>
      </w:r>
      <w:r w:rsidR="00CB1938" w:rsidRPr="009510CE">
        <w:rPr>
          <w:rFonts w:eastAsia="Arial"/>
          <w:iCs/>
          <w:sz w:val="23"/>
          <w:szCs w:val="23"/>
        </w:rPr>
        <w:t>PERMISSIONÁRIO</w:t>
      </w:r>
      <w:r w:rsidRPr="009510CE">
        <w:rPr>
          <w:rFonts w:eastAsia="Arial"/>
          <w:iCs/>
          <w:sz w:val="23"/>
          <w:szCs w:val="23"/>
        </w:rPr>
        <w:t xml:space="preserve"> cessará o Tratamento dos Dados Pessoais quando do término contratual ou para cumprir obrigações dispostas em lei. </w:t>
      </w:r>
    </w:p>
    <w:p w14:paraId="4B1BB525" w14:textId="0A8EE6A5" w:rsidR="00C37FE5" w:rsidRPr="009510CE" w:rsidRDefault="00C37FE5" w:rsidP="00C37FE5">
      <w:pPr>
        <w:jc w:val="both"/>
        <w:rPr>
          <w:rFonts w:eastAsia="Arial"/>
          <w:iCs/>
          <w:sz w:val="23"/>
          <w:szCs w:val="23"/>
        </w:rPr>
      </w:pPr>
      <w:r w:rsidRPr="009510CE">
        <w:rPr>
          <w:rFonts w:eastAsia="Arial"/>
          <w:iCs/>
          <w:sz w:val="23"/>
          <w:szCs w:val="23"/>
        </w:rPr>
        <w:t xml:space="preserve">2.3. O </w:t>
      </w:r>
      <w:r w:rsidR="00CB1938" w:rsidRPr="009510CE">
        <w:rPr>
          <w:rFonts w:eastAsia="Arial"/>
          <w:iCs/>
          <w:sz w:val="23"/>
          <w:szCs w:val="23"/>
        </w:rPr>
        <w:t>PERMISSIONÁRIO</w:t>
      </w:r>
      <w:r w:rsidRPr="009510CE">
        <w:rPr>
          <w:rFonts w:eastAsia="Arial"/>
          <w:iCs/>
          <w:sz w:val="23"/>
          <w:szCs w:val="23"/>
        </w:rPr>
        <w:t xml:space="preserve"> somente tratará os Dados Pessoais necessários para a execução do Ata de Registro de Preços e nos limites do objeto contratual. </w:t>
      </w:r>
    </w:p>
    <w:p w14:paraId="01013A11" w14:textId="77777777" w:rsidR="00C37FE5" w:rsidRPr="009510CE" w:rsidRDefault="00C37FE5" w:rsidP="00C37FE5">
      <w:pPr>
        <w:jc w:val="both"/>
        <w:rPr>
          <w:rFonts w:eastAsia="Arial"/>
          <w:iCs/>
          <w:sz w:val="23"/>
          <w:szCs w:val="23"/>
        </w:rPr>
      </w:pPr>
    </w:p>
    <w:p w14:paraId="271D47B0"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OBRIGAÇÕES COMUNS</w:t>
      </w:r>
    </w:p>
    <w:p w14:paraId="2953F68B" w14:textId="77777777" w:rsidR="00C37FE5" w:rsidRPr="009510CE" w:rsidRDefault="00C37FE5" w:rsidP="00C37FE5">
      <w:pPr>
        <w:spacing w:before="120" w:after="120"/>
        <w:jc w:val="both"/>
        <w:rPr>
          <w:rFonts w:eastAsia="Arial"/>
          <w:iCs/>
          <w:sz w:val="23"/>
          <w:szCs w:val="23"/>
        </w:rPr>
      </w:pPr>
      <w:r w:rsidRPr="009510CE">
        <w:rPr>
          <w:rFonts w:eastAsia="Arial"/>
          <w:iCs/>
          <w:sz w:val="23"/>
          <w:szCs w:val="23"/>
        </w:rPr>
        <w:t>3.1. Cada uma das Partes concorda e garante que será individualmente responsável pelo cumprimento de suas obrigações decorrentes da LGPD e de eventuais regulamentações emitidas posteriormente pela ANPD.</w:t>
      </w:r>
    </w:p>
    <w:p w14:paraId="1525FC0B" w14:textId="77777777" w:rsidR="00C37FE5" w:rsidRPr="009510CE" w:rsidRDefault="00C37FE5" w:rsidP="00C37FE5">
      <w:pPr>
        <w:jc w:val="both"/>
        <w:rPr>
          <w:rFonts w:eastAsia="Arial"/>
          <w:iCs/>
          <w:sz w:val="23"/>
          <w:szCs w:val="23"/>
        </w:rPr>
      </w:pPr>
      <w:r w:rsidRPr="009510CE">
        <w:rPr>
          <w:rFonts w:eastAsia="Arial"/>
          <w:iCs/>
          <w:sz w:val="23"/>
          <w:szCs w:val="23"/>
        </w:rPr>
        <w:t>3.2. Comprometem-se em manter um programa de segurança de dados, que contemple medidas adequadas, que tenha por objetivo proteger os Dados Pessoais contra Incidentes, bem como garantir que essas medidas assegurem um nível de segurança condizente com os riscos apresentados pelo Tratamento, a natureza dos Dados Pessoais e as tecnologias de segurança disponíveis e razoavelmente aplicadas no setor de atuação das Partes.</w:t>
      </w:r>
    </w:p>
    <w:p w14:paraId="6D42DD0A" w14:textId="77777777" w:rsidR="00C37FE5" w:rsidRPr="009510CE" w:rsidRDefault="00C37FE5" w:rsidP="00C37FE5">
      <w:pPr>
        <w:jc w:val="both"/>
        <w:rPr>
          <w:rFonts w:eastAsia="Arial"/>
          <w:iCs/>
          <w:sz w:val="23"/>
          <w:szCs w:val="23"/>
        </w:rPr>
      </w:pPr>
    </w:p>
    <w:p w14:paraId="3926C32E" w14:textId="73954485"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 xml:space="preserve">OBRIGAÇÕES </w:t>
      </w:r>
      <w:proofErr w:type="gramStart"/>
      <w:r w:rsidRPr="009510CE">
        <w:rPr>
          <w:rFonts w:eastAsia="Arial"/>
          <w:b/>
          <w:bCs/>
          <w:iCs/>
          <w:sz w:val="23"/>
          <w:szCs w:val="23"/>
        </w:rPr>
        <w:t xml:space="preserve">DO  </w:t>
      </w:r>
      <w:r w:rsidR="00CB1938" w:rsidRPr="009510CE">
        <w:rPr>
          <w:rFonts w:eastAsia="Arial"/>
          <w:b/>
          <w:bCs/>
          <w:iCs/>
          <w:sz w:val="23"/>
          <w:szCs w:val="23"/>
        </w:rPr>
        <w:t>PERMITENTE</w:t>
      </w:r>
      <w:proofErr w:type="gramEnd"/>
      <w:r w:rsidRPr="009510CE">
        <w:rPr>
          <w:rFonts w:eastAsia="Arial"/>
          <w:b/>
          <w:bCs/>
          <w:iCs/>
          <w:sz w:val="23"/>
          <w:szCs w:val="23"/>
        </w:rPr>
        <w:t xml:space="preserve"> </w:t>
      </w:r>
    </w:p>
    <w:p w14:paraId="1F1A8538" w14:textId="0553A236"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4.1. </w:t>
      </w:r>
      <w:proofErr w:type="gramStart"/>
      <w:r w:rsidRPr="009510CE">
        <w:rPr>
          <w:rFonts w:eastAsia="Arial"/>
          <w:iCs/>
          <w:sz w:val="23"/>
          <w:szCs w:val="23"/>
        </w:rPr>
        <w:t xml:space="preserve">O  </w:t>
      </w:r>
      <w:r w:rsidR="00CB1938" w:rsidRPr="009510CE">
        <w:rPr>
          <w:rFonts w:eastAsia="Arial"/>
          <w:iCs/>
          <w:sz w:val="23"/>
          <w:szCs w:val="23"/>
        </w:rPr>
        <w:t>PERMITENTE</w:t>
      </w:r>
      <w:proofErr w:type="gramEnd"/>
      <w:r w:rsidRPr="009510CE">
        <w:rPr>
          <w:rFonts w:eastAsia="Arial"/>
          <w:iCs/>
          <w:sz w:val="23"/>
          <w:szCs w:val="23"/>
        </w:rPr>
        <w:t xml:space="preserve"> concorda e garante que: </w:t>
      </w:r>
    </w:p>
    <w:p w14:paraId="57757016" w14:textId="281030F8" w:rsidR="00C37FE5" w:rsidRPr="009510CE" w:rsidRDefault="00C37FE5" w:rsidP="00C37FE5">
      <w:pPr>
        <w:jc w:val="both"/>
        <w:rPr>
          <w:rFonts w:eastAsia="Arial"/>
          <w:iCs/>
          <w:sz w:val="23"/>
          <w:szCs w:val="23"/>
        </w:rPr>
      </w:pPr>
      <w:r w:rsidRPr="009510CE">
        <w:rPr>
          <w:rFonts w:eastAsia="Arial"/>
          <w:iCs/>
          <w:sz w:val="23"/>
          <w:szCs w:val="23"/>
        </w:rPr>
        <w:t xml:space="preserve">4.1.1. (i) os Dados Pessoais compartilhados, transferidos ou de qualquer forma disponibilizados a   </w:t>
      </w:r>
      <w:r w:rsidR="00CB1938" w:rsidRPr="009510CE">
        <w:rPr>
          <w:rFonts w:eastAsia="Arial"/>
          <w:iCs/>
          <w:sz w:val="23"/>
          <w:szCs w:val="23"/>
        </w:rPr>
        <w:t>PERMISSIONÁRIA</w:t>
      </w:r>
      <w:r w:rsidRPr="009510CE">
        <w:rPr>
          <w:rFonts w:eastAsia="Arial"/>
          <w:iCs/>
          <w:sz w:val="23"/>
          <w:szCs w:val="23"/>
        </w:rPr>
        <w:t xml:space="preserve">  para acesso e utilização, foram coletados, transferidos e de qualquer forma tratados de acordo com as leis de privacidade e proteção de dados aplicáveis no Brasil; (</w:t>
      </w:r>
      <w:proofErr w:type="spellStart"/>
      <w:r w:rsidRPr="009510CE">
        <w:rPr>
          <w:rFonts w:eastAsia="Arial"/>
          <w:iCs/>
          <w:sz w:val="23"/>
          <w:szCs w:val="23"/>
        </w:rPr>
        <w:t>ii</w:t>
      </w:r>
      <w:proofErr w:type="spellEnd"/>
      <w:r w:rsidRPr="009510CE">
        <w:rPr>
          <w:rFonts w:eastAsia="Arial"/>
          <w:iCs/>
          <w:sz w:val="23"/>
          <w:szCs w:val="23"/>
        </w:rPr>
        <w:t xml:space="preserve">) somente fornecerá dados necessários a   </w:t>
      </w:r>
      <w:r w:rsidR="00CB1938" w:rsidRPr="009510CE">
        <w:rPr>
          <w:rFonts w:eastAsia="Arial"/>
          <w:iCs/>
          <w:sz w:val="23"/>
          <w:szCs w:val="23"/>
        </w:rPr>
        <w:t>PERMISSIONÁRIA</w:t>
      </w:r>
      <w:r w:rsidRPr="009510CE">
        <w:rPr>
          <w:rFonts w:eastAsia="Arial"/>
          <w:iCs/>
          <w:sz w:val="23"/>
          <w:szCs w:val="23"/>
        </w:rPr>
        <w:t xml:space="preserve"> , sendo que, se possível for, disponibilizará dados </w:t>
      </w:r>
      <w:proofErr w:type="spellStart"/>
      <w:r w:rsidRPr="009510CE">
        <w:rPr>
          <w:rFonts w:eastAsia="Arial"/>
          <w:iCs/>
          <w:sz w:val="23"/>
          <w:szCs w:val="23"/>
        </w:rPr>
        <w:t>anonimizados</w:t>
      </w:r>
      <w:proofErr w:type="spellEnd"/>
      <w:r w:rsidRPr="009510CE">
        <w:rPr>
          <w:rFonts w:eastAsia="Arial"/>
          <w:iCs/>
          <w:sz w:val="23"/>
          <w:szCs w:val="23"/>
        </w:rPr>
        <w:t xml:space="preserve"> a   </w:t>
      </w:r>
      <w:r w:rsidR="00CB1938" w:rsidRPr="009510CE">
        <w:rPr>
          <w:rFonts w:eastAsia="Arial"/>
          <w:iCs/>
          <w:sz w:val="23"/>
          <w:szCs w:val="23"/>
        </w:rPr>
        <w:t>PERMISSIONÁRIA</w:t>
      </w:r>
      <w:r w:rsidRPr="009510CE">
        <w:rPr>
          <w:rFonts w:eastAsia="Arial"/>
          <w:iCs/>
          <w:sz w:val="23"/>
          <w:szCs w:val="23"/>
        </w:rPr>
        <w:t xml:space="preserve"> ; (</w:t>
      </w:r>
      <w:proofErr w:type="spellStart"/>
      <w:r w:rsidRPr="009510CE">
        <w:rPr>
          <w:rFonts w:eastAsia="Arial"/>
          <w:iCs/>
          <w:sz w:val="23"/>
          <w:szCs w:val="23"/>
        </w:rPr>
        <w:t>iii</w:t>
      </w:r>
      <w:proofErr w:type="spellEnd"/>
      <w:r w:rsidRPr="009510CE">
        <w:rPr>
          <w:rFonts w:eastAsia="Arial"/>
          <w:iCs/>
          <w:sz w:val="23"/>
          <w:szCs w:val="23"/>
        </w:rPr>
        <w:t xml:space="preserve">) dispõe de uma base legal apropriada para tratamento dos dados e compartilhamento com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 </w:t>
      </w:r>
    </w:p>
    <w:p w14:paraId="4F59E56A" w14:textId="1D8F508E" w:rsidR="00C37FE5" w:rsidRPr="009510CE" w:rsidRDefault="00C37FE5" w:rsidP="00C37FE5">
      <w:pPr>
        <w:jc w:val="both"/>
        <w:rPr>
          <w:rFonts w:eastAsia="Arial"/>
          <w:iCs/>
          <w:sz w:val="23"/>
          <w:szCs w:val="23"/>
        </w:rPr>
      </w:pPr>
      <w:r w:rsidRPr="009510CE">
        <w:rPr>
          <w:rFonts w:eastAsia="Arial"/>
          <w:iCs/>
          <w:sz w:val="23"/>
          <w:szCs w:val="23"/>
        </w:rPr>
        <w:t xml:space="preserve">4.1.2. Forneceu todas as informações/avisos necessários aos Titulares a respeito das características relevantes do Tratamento e do seu compartilhamento com </w:t>
      </w:r>
      <w:r w:rsidR="00CB1938" w:rsidRPr="009510CE">
        <w:rPr>
          <w:rFonts w:eastAsia="Arial"/>
          <w:iCs/>
          <w:sz w:val="23"/>
          <w:szCs w:val="23"/>
        </w:rPr>
        <w:t>a</w:t>
      </w:r>
      <w:r w:rsidRPr="009510CE">
        <w:rPr>
          <w:rFonts w:eastAsia="Arial"/>
          <w:iCs/>
          <w:sz w:val="23"/>
          <w:szCs w:val="23"/>
        </w:rPr>
        <w:t xml:space="preserve">   </w:t>
      </w:r>
      <w:proofErr w:type="gramStart"/>
      <w:r w:rsidR="00CB1938" w:rsidRPr="009510CE">
        <w:rPr>
          <w:rFonts w:eastAsia="Arial"/>
          <w:iCs/>
          <w:sz w:val="23"/>
          <w:szCs w:val="23"/>
        </w:rPr>
        <w:t>PERMISSIONÁRIA</w:t>
      </w:r>
      <w:r w:rsidRPr="009510CE">
        <w:rPr>
          <w:rFonts w:eastAsia="Arial"/>
          <w:iCs/>
          <w:sz w:val="23"/>
          <w:szCs w:val="23"/>
        </w:rPr>
        <w:t xml:space="preserve"> ;</w:t>
      </w:r>
      <w:proofErr w:type="gramEnd"/>
    </w:p>
    <w:p w14:paraId="46C30327" w14:textId="77777777" w:rsidR="00C37FE5" w:rsidRPr="009510CE" w:rsidRDefault="00C37FE5" w:rsidP="00C37FE5">
      <w:pPr>
        <w:jc w:val="both"/>
        <w:rPr>
          <w:rFonts w:eastAsia="Arial"/>
          <w:iCs/>
          <w:sz w:val="23"/>
          <w:szCs w:val="23"/>
        </w:rPr>
      </w:pPr>
      <w:r w:rsidRPr="009510CE">
        <w:rPr>
          <w:rFonts w:eastAsia="Arial"/>
          <w:iCs/>
          <w:sz w:val="23"/>
          <w:szCs w:val="23"/>
        </w:rPr>
        <w:t xml:space="preserve">4.1.3. Garante o exercício dos direitos dos Titulares, nos termos da LGPD; </w:t>
      </w:r>
    </w:p>
    <w:p w14:paraId="425CBB5F" w14:textId="7C4DA0CC" w:rsidR="00C37FE5" w:rsidRPr="009510CE" w:rsidRDefault="00C37FE5" w:rsidP="00C37FE5">
      <w:pPr>
        <w:jc w:val="both"/>
        <w:rPr>
          <w:rFonts w:eastAsia="Arial"/>
          <w:iCs/>
          <w:sz w:val="23"/>
          <w:szCs w:val="23"/>
        </w:rPr>
      </w:pPr>
      <w:r w:rsidRPr="009510CE">
        <w:rPr>
          <w:rFonts w:eastAsia="Arial"/>
          <w:iCs/>
          <w:sz w:val="23"/>
          <w:szCs w:val="23"/>
        </w:rPr>
        <w:t>4.1.4. Cumpre com todos os princípios para Tratamento de Dados Pessoais estabelecidos pela LGPD, e que apenas compartilhará, transferirá ou de qualquer outra forma disponibilizará para acesso d</w:t>
      </w:r>
      <w:r w:rsidR="00CB1938" w:rsidRPr="009510CE">
        <w:rPr>
          <w:rFonts w:eastAsia="Arial"/>
          <w:iCs/>
          <w:sz w:val="23"/>
          <w:szCs w:val="23"/>
        </w:rPr>
        <w:t>a</w:t>
      </w:r>
      <w:r w:rsidRPr="009510CE">
        <w:rPr>
          <w:rFonts w:eastAsia="Arial"/>
          <w:iCs/>
          <w:sz w:val="23"/>
          <w:szCs w:val="23"/>
        </w:rPr>
        <w:t xml:space="preserve">   </w:t>
      </w:r>
      <w:proofErr w:type="gramStart"/>
      <w:r w:rsidR="00CB1938" w:rsidRPr="009510CE">
        <w:rPr>
          <w:rFonts w:eastAsia="Arial"/>
          <w:iCs/>
          <w:sz w:val="23"/>
          <w:szCs w:val="23"/>
        </w:rPr>
        <w:t>PERMISSIONÁRIA</w:t>
      </w:r>
      <w:r w:rsidRPr="009510CE">
        <w:rPr>
          <w:rFonts w:eastAsia="Arial"/>
          <w:iCs/>
          <w:sz w:val="23"/>
          <w:szCs w:val="23"/>
        </w:rPr>
        <w:t xml:space="preserve"> ,</w:t>
      </w:r>
      <w:proofErr w:type="gramEnd"/>
      <w:r w:rsidRPr="009510CE">
        <w:rPr>
          <w:rFonts w:eastAsia="Arial"/>
          <w:iCs/>
          <w:sz w:val="23"/>
          <w:szCs w:val="23"/>
        </w:rPr>
        <w:t xml:space="preserve"> Dados Pessoais que são (i) atualizados e exatos; e (</w:t>
      </w:r>
      <w:proofErr w:type="spellStart"/>
      <w:r w:rsidRPr="009510CE">
        <w:rPr>
          <w:rFonts w:eastAsia="Arial"/>
          <w:iCs/>
          <w:sz w:val="23"/>
          <w:szCs w:val="23"/>
        </w:rPr>
        <w:t>ii</w:t>
      </w:r>
      <w:proofErr w:type="spellEnd"/>
      <w:r w:rsidRPr="009510CE">
        <w:rPr>
          <w:rFonts w:eastAsia="Arial"/>
          <w:iCs/>
          <w:sz w:val="23"/>
          <w:szCs w:val="23"/>
        </w:rPr>
        <w:t xml:space="preserve">) pertinentes, proporcionais e não excessivos em relação às finalidades do Tratamento; </w:t>
      </w:r>
    </w:p>
    <w:p w14:paraId="7A8CFAEF" w14:textId="77777777" w:rsidR="00C37FE5" w:rsidRPr="009510CE" w:rsidRDefault="00C37FE5" w:rsidP="00C37FE5">
      <w:pPr>
        <w:jc w:val="both"/>
        <w:rPr>
          <w:rFonts w:eastAsia="Arial"/>
          <w:iCs/>
          <w:sz w:val="23"/>
          <w:szCs w:val="23"/>
        </w:rPr>
      </w:pPr>
      <w:r w:rsidRPr="009510CE">
        <w:rPr>
          <w:rFonts w:eastAsia="Arial"/>
          <w:iCs/>
          <w:sz w:val="23"/>
          <w:szCs w:val="23"/>
        </w:rPr>
        <w:t xml:space="preserve">4.1.5. Realizará as comunicações pertinentes, perante a ANPD e titulares, em caso de Incidente; </w:t>
      </w:r>
    </w:p>
    <w:p w14:paraId="0D839159" w14:textId="042D61A0" w:rsidR="00C37FE5" w:rsidRPr="009510CE" w:rsidRDefault="00C37FE5" w:rsidP="00C37FE5">
      <w:pPr>
        <w:jc w:val="both"/>
        <w:rPr>
          <w:rFonts w:eastAsia="Arial"/>
          <w:iCs/>
          <w:sz w:val="23"/>
          <w:szCs w:val="23"/>
        </w:rPr>
      </w:pPr>
      <w:r w:rsidRPr="009510CE">
        <w:rPr>
          <w:rFonts w:eastAsia="Arial"/>
          <w:iCs/>
          <w:sz w:val="23"/>
          <w:szCs w:val="23"/>
        </w:rPr>
        <w:t xml:space="preserve">4.1.6. Cumpre com todas as leis aplicáveis e que é responsável por quaisquer violações, se restar comprovado que compartilhou dados excessivos, desnecessários e/ou sem base legal e forneceu instruções ilícitas a </w:t>
      </w:r>
      <w:proofErr w:type="gramStart"/>
      <w:r w:rsidR="00CB1938" w:rsidRPr="009510CE">
        <w:rPr>
          <w:rFonts w:eastAsia="Arial"/>
          <w:iCs/>
          <w:sz w:val="23"/>
          <w:szCs w:val="23"/>
        </w:rPr>
        <w:t>PERMISSIONÁRIA</w:t>
      </w:r>
      <w:r w:rsidRPr="009510CE">
        <w:rPr>
          <w:rFonts w:eastAsia="Arial"/>
          <w:iCs/>
          <w:sz w:val="23"/>
          <w:szCs w:val="23"/>
        </w:rPr>
        <w:t xml:space="preserve"> .</w:t>
      </w:r>
      <w:proofErr w:type="gramEnd"/>
    </w:p>
    <w:p w14:paraId="0B6BB3D0" w14:textId="77777777" w:rsidR="00C37FE5" w:rsidRPr="009510CE" w:rsidRDefault="00C37FE5" w:rsidP="00C37FE5">
      <w:pPr>
        <w:jc w:val="both"/>
        <w:rPr>
          <w:rFonts w:eastAsia="Arial"/>
          <w:iCs/>
          <w:sz w:val="23"/>
          <w:szCs w:val="23"/>
        </w:rPr>
      </w:pPr>
    </w:p>
    <w:p w14:paraId="3DDDFA0B" w14:textId="69205093"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 xml:space="preserve">OBRIGAÇÕES DA   </w:t>
      </w:r>
      <w:r w:rsidR="00CB1938" w:rsidRPr="009510CE">
        <w:rPr>
          <w:rFonts w:eastAsia="Arial"/>
          <w:b/>
          <w:bCs/>
          <w:iCs/>
          <w:sz w:val="23"/>
          <w:szCs w:val="23"/>
        </w:rPr>
        <w:t>PERMISSIONÁRIO</w:t>
      </w:r>
      <w:r w:rsidRPr="009510CE">
        <w:rPr>
          <w:rFonts w:eastAsia="Arial"/>
          <w:b/>
          <w:bCs/>
          <w:iCs/>
          <w:sz w:val="23"/>
          <w:szCs w:val="23"/>
        </w:rPr>
        <w:t xml:space="preserve"> </w:t>
      </w:r>
    </w:p>
    <w:p w14:paraId="07CE5CC7" w14:textId="3B94BA87"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5.1. </w:t>
      </w:r>
      <w:r w:rsidR="00CB1938" w:rsidRPr="009510CE">
        <w:rPr>
          <w:rFonts w:eastAsia="Arial"/>
          <w:iCs/>
          <w:sz w:val="23"/>
          <w:szCs w:val="23"/>
        </w:rPr>
        <w:t>A</w:t>
      </w:r>
      <w:r w:rsidRPr="009510CE">
        <w:rPr>
          <w:rFonts w:eastAsia="Arial"/>
          <w:iCs/>
          <w:sz w:val="23"/>
          <w:szCs w:val="23"/>
        </w:rPr>
        <w:t xml:space="preserve">   </w:t>
      </w:r>
      <w:proofErr w:type="gramStart"/>
      <w:r w:rsidR="00CB1938" w:rsidRPr="009510CE">
        <w:rPr>
          <w:rFonts w:eastAsia="Arial"/>
          <w:iCs/>
          <w:sz w:val="23"/>
          <w:szCs w:val="23"/>
        </w:rPr>
        <w:t>PERMISSIONÁRIA</w:t>
      </w:r>
      <w:r w:rsidRPr="009510CE">
        <w:rPr>
          <w:rFonts w:eastAsia="Arial"/>
          <w:iCs/>
          <w:sz w:val="23"/>
          <w:szCs w:val="23"/>
        </w:rPr>
        <w:t xml:space="preserve">  concorda</w:t>
      </w:r>
      <w:proofErr w:type="gramEnd"/>
      <w:r w:rsidRPr="009510CE">
        <w:rPr>
          <w:rFonts w:eastAsia="Arial"/>
          <w:iCs/>
          <w:sz w:val="23"/>
          <w:szCs w:val="23"/>
        </w:rPr>
        <w:t xml:space="preserve"> e garante que:</w:t>
      </w:r>
    </w:p>
    <w:p w14:paraId="12C9FD89" w14:textId="77777777" w:rsidR="00C37FE5" w:rsidRPr="009510CE" w:rsidRDefault="00C37FE5" w:rsidP="00C37FE5">
      <w:pPr>
        <w:jc w:val="both"/>
        <w:rPr>
          <w:rFonts w:eastAsia="Arial"/>
          <w:iCs/>
          <w:sz w:val="23"/>
          <w:szCs w:val="23"/>
        </w:rPr>
      </w:pPr>
      <w:r w:rsidRPr="009510CE">
        <w:rPr>
          <w:rFonts w:eastAsia="Arial"/>
          <w:iCs/>
          <w:sz w:val="23"/>
          <w:szCs w:val="23"/>
        </w:rPr>
        <w:t>5.1.1. Realizará o Tratamento dos Dados Pessoais nos limites e para as finalidades permitidas, nos termos do objeto contratual;</w:t>
      </w:r>
    </w:p>
    <w:p w14:paraId="6A102FEF" w14:textId="572C1B59" w:rsidR="00C37FE5" w:rsidRPr="009510CE" w:rsidRDefault="00C37FE5" w:rsidP="00C37FE5">
      <w:pPr>
        <w:jc w:val="both"/>
        <w:rPr>
          <w:rFonts w:eastAsia="Arial"/>
          <w:iCs/>
          <w:sz w:val="23"/>
          <w:szCs w:val="23"/>
        </w:rPr>
      </w:pPr>
      <w:r w:rsidRPr="009510CE">
        <w:rPr>
          <w:rFonts w:eastAsia="Arial"/>
          <w:iCs/>
          <w:sz w:val="23"/>
          <w:szCs w:val="23"/>
        </w:rPr>
        <w:t xml:space="preserve">5.1.2. Notificará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no prazo máximo de dois dias, por escrito, sobre: </w:t>
      </w:r>
    </w:p>
    <w:p w14:paraId="0A0BC263" w14:textId="00F5E23E" w:rsidR="00C37FE5" w:rsidRPr="009510CE" w:rsidRDefault="00C37FE5" w:rsidP="00C37FE5">
      <w:pPr>
        <w:jc w:val="both"/>
        <w:rPr>
          <w:rFonts w:eastAsia="Arial"/>
          <w:iCs/>
          <w:sz w:val="23"/>
          <w:szCs w:val="23"/>
        </w:rPr>
      </w:pPr>
      <w:r w:rsidRPr="009510CE">
        <w:rPr>
          <w:rFonts w:eastAsia="Arial"/>
          <w:iCs/>
          <w:sz w:val="23"/>
          <w:szCs w:val="23"/>
        </w:rPr>
        <w:t xml:space="preserve">5.1.2.1. Eventuais pedidos de um Titular em relação aos seus Dados Pessoais, incluindo, mas não se limitando a pedidos de acesso e/ou retificação, solicitações de exclusão, e outros pedidos semelhantes para que </w:t>
      </w:r>
      <w:proofErr w:type="gramStart"/>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proofErr w:type="gramEnd"/>
      <w:r w:rsidRPr="009510CE">
        <w:rPr>
          <w:rFonts w:eastAsia="Arial"/>
          <w:iCs/>
          <w:sz w:val="23"/>
          <w:szCs w:val="23"/>
        </w:rPr>
        <w:t xml:space="preserve"> proceda com as respostas, sendo que o   </w:t>
      </w:r>
      <w:r w:rsidR="00CB1938" w:rsidRPr="009510CE">
        <w:rPr>
          <w:rFonts w:eastAsia="Arial"/>
          <w:iCs/>
          <w:sz w:val="23"/>
          <w:szCs w:val="23"/>
        </w:rPr>
        <w:lastRenderedPageBreak/>
        <w:t>PERMISSIONÁRIA</w:t>
      </w:r>
      <w:r w:rsidRPr="009510CE">
        <w:rPr>
          <w:rFonts w:eastAsia="Arial"/>
          <w:iCs/>
          <w:sz w:val="23"/>
          <w:szCs w:val="23"/>
        </w:rPr>
        <w:t xml:space="preserve">  não responderá a tais pedidos, a menos que expressamente autorizado a fazê-lo pel</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w:t>
      </w:r>
    </w:p>
    <w:p w14:paraId="002D0C49" w14:textId="77777777" w:rsidR="00C37FE5" w:rsidRPr="009510CE" w:rsidRDefault="00C37FE5" w:rsidP="00C37FE5">
      <w:pPr>
        <w:jc w:val="both"/>
        <w:rPr>
          <w:rFonts w:eastAsia="Arial"/>
          <w:iCs/>
          <w:sz w:val="23"/>
          <w:szCs w:val="23"/>
        </w:rPr>
      </w:pPr>
      <w:r w:rsidRPr="009510CE">
        <w:rPr>
          <w:rFonts w:eastAsia="Arial"/>
          <w:iCs/>
          <w:sz w:val="23"/>
          <w:szCs w:val="23"/>
        </w:rPr>
        <w:t xml:space="preserve">5.1.2.2. Qualquer reclamação relacionada ao Tratamento de Dados Pessoais, incluindo alegações de que o Tratamento viola os direitos de Titular; </w:t>
      </w:r>
    </w:p>
    <w:p w14:paraId="5B3D0876" w14:textId="77777777" w:rsidR="00C37FE5" w:rsidRPr="009510CE" w:rsidRDefault="00C37FE5" w:rsidP="00C37FE5">
      <w:pPr>
        <w:jc w:val="both"/>
        <w:rPr>
          <w:rFonts w:eastAsia="Arial"/>
          <w:iCs/>
          <w:sz w:val="23"/>
          <w:szCs w:val="23"/>
        </w:rPr>
      </w:pPr>
      <w:r w:rsidRPr="009510CE">
        <w:rPr>
          <w:rFonts w:eastAsia="Arial"/>
          <w:iCs/>
          <w:sz w:val="23"/>
          <w:szCs w:val="23"/>
        </w:rPr>
        <w:t>5.1.2.3. Qualquer Incidente a que vier a dar causa, relacionado aos Dados Pessoais objeto deste Ata de Registro de Preços ou;</w:t>
      </w:r>
    </w:p>
    <w:p w14:paraId="4F7A7CB2" w14:textId="77777777" w:rsidR="00C37FE5" w:rsidRPr="009510CE" w:rsidRDefault="00C37FE5" w:rsidP="00C37FE5">
      <w:pPr>
        <w:jc w:val="both"/>
        <w:rPr>
          <w:rFonts w:eastAsia="Arial"/>
          <w:iCs/>
          <w:sz w:val="23"/>
          <w:szCs w:val="23"/>
        </w:rPr>
      </w:pPr>
      <w:r w:rsidRPr="009510CE">
        <w:rPr>
          <w:rFonts w:eastAsia="Arial"/>
          <w:iCs/>
          <w:sz w:val="23"/>
          <w:szCs w:val="23"/>
        </w:rPr>
        <w:t>5.1.2.4. Qualquer ordem, emitida por autoridade judicial ou administrativa (incluindo a ANPD), que tenha por objetivo obter quaisquer informações relativas ao Tratamento de Dados Pessoais objeto deste Ata de Registro de Preços.</w:t>
      </w:r>
    </w:p>
    <w:p w14:paraId="290E9B1F" w14:textId="2A3F2A66" w:rsidR="00C37FE5" w:rsidRPr="009510CE" w:rsidRDefault="00C37FE5" w:rsidP="00C37FE5">
      <w:pPr>
        <w:jc w:val="both"/>
        <w:rPr>
          <w:rFonts w:eastAsia="Arial"/>
          <w:iCs/>
          <w:sz w:val="23"/>
          <w:szCs w:val="23"/>
        </w:rPr>
      </w:pPr>
      <w:r w:rsidRPr="009510CE">
        <w:rPr>
          <w:rFonts w:eastAsia="Arial"/>
          <w:iCs/>
          <w:sz w:val="23"/>
          <w:szCs w:val="23"/>
        </w:rPr>
        <w:t xml:space="preserve">5.1.3. Desde que tenha relação com o objeto contratual, irá cooperar com o </w:t>
      </w:r>
      <w:r w:rsidR="00CB1938" w:rsidRPr="009510CE">
        <w:rPr>
          <w:rFonts w:eastAsia="Arial"/>
          <w:iCs/>
          <w:sz w:val="23"/>
          <w:szCs w:val="23"/>
        </w:rPr>
        <w:t>PERMITENTE</w:t>
      </w:r>
      <w:r w:rsidRPr="009510CE">
        <w:rPr>
          <w:rFonts w:eastAsia="Arial"/>
          <w:iCs/>
          <w:sz w:val="23"/>
          <w:szCs w:val="23"/>
        </w:rPr>
        <w:t xml:space="preserve"> com relação às ações tomadas a partir da notificação descrita na Cláusula 5.1.2 acima, e atenderá, dentro dos limites técnicos razoáveis, às solicitações do </w:t>
      </w:r>
      <w:r w:rsidR="00CB1938" w:rsidRPr="009510CE">
        <w:rPr>
          <w:rFonts w:eastAsia="Arial"/>
          <w:iCs/>
          <w:sz w:val="23"/>
          <w:szCs w:val="23"/>
        </w:rPr>
        <w:t>PERMITENTE</w:t>
      </w:r>
      <w:r w:rsidRPr="009510CE">
        <w:rPr>
          <w:rFonts w:eastAsia="Arial"/>
          <w:iCs/>
          <w:sz w:val="23"/>
          <w:szCs w:val="23"/>
        </w:rPr>
        <w:t xml:space="preserve"> com relação ao atendimento a referidas reivindicações, provendo as informações solicitadas no menor prazo possível; </w:t>
      </w:r>
    </w:p>
    <w:p w14:paraId="3061C1AA" w14:textId="77777777" w:rsidR="00C37FE5" w:rsidRPr="009510CE" w:rsidRDefault="00C37FE5" w:rsidP="00C37FE5">
      <w:pPr>
        <w:jc w:val="both"/>
        <w:rPr>
          <w:rFonts w:eastAsia="Arial"/>
          <w:iCs/>
          <w:sz w:val="23"/>
          <w:szCs w:val="23"/>
        </w:rPr>
      </w:pPr>
      <w:r w:rsidRPr="009510CE">
        <w:rPr>
          <w:rFonts w:eastAsia="Arial"/>
          <w:iCs/>
          <w:sz w:val="23"/>
          <w:szCs w:val="23"/>
        </w:rPr>
        <w:t>5.1.4. Mantém os Dados Pessoais em absoluto sigilo e exige dos seus colaboradores diretos ou indiretos, que de qualquer forma tratem os Dados Pessoais, a observância de todas as obrigações dispostas neste documento;</w:t>
      </w:r>
    </w:p>
    <w:p w14:paraId="314F6296" w14:textId="77777777" w:rsidR="00C37FE5" w:rsidRPr="009510CE" w:rsidRDefault="00C37FE5" w:rsidP="00C37FE5">
      <w:pPr>
        <w:jc w:val="both"/>
        <w:rPr>
          <w:rFonts w:eastAsia="Arial"/>
          <w:iCs/>
          <w:sz w:val="23"/>
          <w:szCs w:val="23"/>
        </w:rPr>
      </w:pPr>
      <w:r w:rsidRPr="009510CE">
        <w:rPr>
          <w:rFonts w:eastAsia="Arial"/>
          <w:iCs/>
          <w:sz w:val="23"/>
          <w:szCs w:val="23"/>
        </w:rPr>
        <w:t>5.1.5. Limita o acesso aos Dados Pessoais ao número mínimo de colaboradores, sendo que só terão acesso àqueles que tenham necessidade;</w:t>
      </w:r>
    </w:p>
    <w:p w14:paraId="4D85E770" w14:textId="5E767E05" w:rsidR="00C37FE5" w:rsidRPr="009510CE" w:rsidRDefault="00C37FE5" w:rsidP="00C37FE5">
      <w:pPr>
        <w:jc w:val="both"/>
        <w:rPr>
          <w:rFonts w:eastAsia="Arial"/>
          <w:iCs/>
          <w:sz w:val="23"/>
          <w:szCs w:val="23"/>
        </w:rPr>
      </w:pPr>
      <w:r w:rsidRPr="009510CE">
        <w:rPr>
          <w:rFonts w:eastAsia="Arial"/>
          <w:iCs/>
          <w:sz w:val="23"/>
          <w:szCs w:val="23"/>
        </w:rPr>
        <w:t xml:space="preserve">5.1.7. Cooperará com o </w:t>
      </w:r>
      <w:r w:rsidR="00CB1938" w:rsidRPr="009510CE">
        <w:rPr>
          <w:rFonts w:eastAsia="Arial"/>
          <w:iCs/>
          <w:sz w:val="23"/>
          <w:szCs w:val="23"/>
        </w:rPr>
        <w:t>PERMITENTE</w:t>
      </w:r>
      <w:r w:rsidRPr="009510CE">
        <w:rPr>
          <w:rFonts w:eastAsia="Arial"/>
          <w:iCs/>
          <w:sz w:val="23"/>
          <w:szCs w:val="23"/>
        </w:rPr>
        <w:t xml:space="preserve"> em caso de qualquer Incidente, devendo: (i) Adotar todas medidas necessárias e razoáveis para remediar qualquer Incidente envolvendo os Dados Pessoais objeto deste Ata de Registro de Preços e minimizar possíveis efeitos negativos aos Titulares; (</w:t>
      </w:r>
      <w:proofErr w:type="spellStart"/>
      <w:r w:rsidRPr="009510CE">
        <w:rPr>
          <w:rFonts w:eastAsia="Arial"/>
          <w:iCs/>
          <w:sz w:val="23"/>
          <w:szCs w:val="23"/>
        </w:rPr>
        <w:t>ii</w:t>
      </w:r>
      <w:proofErr w:type="spellEnd"/>
      <w:r w:rsidRPr="009510CE">
        <w:rPr>
          <w:rFonts w:eastAsia="Arial"/>
          <w:iCs/>
          <w:sz w:val="23"/>
          <w:szCs w:val="23"/>
        </w:rPr>
        <w:t xml:space="preserve">) Prover o  </w:t>
      </w:r>
      <w:r w:rsidR="00CB1938" w:rsidRPr="009510CE">
        <w:rPr>
          <w:rFonts w:eastAsia="Arial"/>
          <w:iCs/>
          <w:sz w:val="23"/>
          <w:szCs w:val="23"/>
        </w:rPr>
        <w:t>PERMITENTE</w:t>
      </w:r>
      <w:r w:rsidRPr="009510CE">
        <w:rPr>
          <w:rFonts w:eastAsia="Arial"/>
          <w:iCs/>
          <w:sz w:val="23"/>
          <w:szCs w:val="23"/>
        </w:rPr>
        <w:t xml:space="preserve"> com todas as informações necessárias à apuração do ocorrido; (</w:t>
      </w:r>
      <w:proofErr w:type="spellStart"/>
      <w:r w:rsidRPr="009510CE">
        <w:rPr>
          <w:rFonts w:eastAsia="Arial"/>
          <w:iCs/>
          <w:sz w:val="23"/>
          <w:szCs w:val="23"/>
        </w:rPr>
        <w:t>iii</w:t>
      </w:r>
      <w:proofErr w:type="spellEnd"/>
      <w:r w:rsidRPr="009510CE">
        <w:rPr>
          <w:rFonts w:eastAsia="Arial"/>
          <w:iCs/>
          <w:sz w:val="23"/>
          <w:szCs w:val="23"/>
        </w:rPr>
        <w:t>) Abster-se de realizar qualquer comunicação a ANPD, autoridades públicas brasileiras, aos Titulares ou terceiros, sem a prévia e expressa concordância d</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que deverá controlar a redação final dessas comunicações e quem deverá realizá-las, observadas as disposições da LGPD;</w:t>
      </w:r>
    </w:p>
    <w:p w14:paraId="250C9073" w14:textId="77777777" w:rsidR="00C37FE5" w:rsidRPr="009510CE" w:rsidRDefault="00C37FE5" w:rsidP="00C37FE5">
      <w:pPr>
        <w:jc w:val="both"/>
        <w:rPr>
          <w:rFonts w:eastAsia="Arial"/>
          <w:iCs/>
          <w:sz w:val="23"/>
          <w:szCs w:val="23"/>
        </w:rPr>
      </w:pPr>
      <w:r w:rsidRPr="009510CE">
        <w:rPr>
          <w:rFonts w:eastAsia="Arial"/>
          <w:iCs/>
          <w:sz w:val="23"/>
          <w:szCs w:val="23"/>
        </w:rPr>
        <w:t xml:space="preserve">5.1.8. Compromete-se a cumprir com os requisitos da LGPD sempre que for realizar a transferência de Dados Pessoais para fora do território brasileiro e/ou para qualquer terceiro; </w:t>
      </w:r>
    </w:p>
    <w:p w14:paraId="6E0E60AB" w14:textId="1C818DF1" w:rsidR="00C37FE5" w:rsidRPr="009510CE" w:rsidRDefault="00C37FE5" w:rsidP="00C37FE5">
      <w:pPr>
        <w:jc w:val="both"/>
        <w:rPr>
          <w:rFonts w:eastAsia="Arial"/>
          <w:iCs/>
          <w:sz w:val="23"/>
          <w:szCs w:val="23"/>
        </w:rPr>
      </w:pPr>
      <w:r w:rsidRPr="009510CE">
        <w:rPr>
          <w:rFonts w:eastAsia="Arial"/>
          <w:iCs/>
          <w:sz w:val="23"/>
          <w:szCs w:val="23"/>
        </w:rPr>
        <w:t>5.1.9. Mediante solicitação formal d</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em prazo não inferior a 7 (sete) dias úteis, </w:t>
      </w:r>
      <w:proofErr w:type="gramStart"/>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proofErr w:type="gramEnd"/>
      <w:r w:rsidRPr="009510CE">
        <w:rPr>
          <w:rFonts w:eastAsia="Arial"/>
          <w:iCs/>
          <w:sz w:val="23"/>
          <w:szCs w:val="23"/>
        </w:rPr>
        <w:t xml:space="preserve">  se compromete disponibilizar o acesso a documentos e registros razoavelmente necessários para fins de verificação das obrigações previstas em Ata de Registro de Preços, desde que respeitado o segredo comercial e industrial d</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e por meio de experts de ambas as Partes.</w:t>
      </w:r>
    </w:p>
    <w:p w14:paraId="389F789B" w14:textId="77777777" w:rsidR="00C37FE5" w:rsidRPr="009510CE" w:rsidRDefault="00C37FE5" w:rsidP="00C37FE5">
      <w:pPr>
        <w:jc w:val="both"/>
        <w:rPr>
          <w:rFonts w:eastAsia="Arial"/>
          <w:iCs/>
          <w:sz w:val="23"/>
          <w:szCs w:val="23"/>
        </w:rPr>
      </w:pPr>
    </w:p>
    <w:p w14:paraId="58E2AF25"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RESPONSABILIDADE</w:t>
      </w:r>
    </w:p>
    <w:p w14:paraId="0B65FA4F" w14:textId="79F39814"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6.1. As Partes concordam que o(s) Titular(es) dos dados que venha(m) a sofrer um dano decorrente do descumprimento das obrigações previstas neste </w:t>
      </w:r>
      <w:r w:rsidR="00CB1938" w:rsidRPr="009510CE">
        <w:rPr>
          <w:rFonts w:eastAsia="Arial"/>
          <w:iCs/>
          <w:sz w:val="23"/>
          <w:szCs w:val="23"/>
        </w:rPr>
        <w:t>TERMO DE OUTORGA</w:t>
      </w:r>
      <w:r w:rsidRPr="009510CE">
        <w:rPr>
          <w:rFonts w:eastAsia="Arial"/>
          <w:iCs/>
          <w:sz w:val="23"/>
          <w:szCs w:val="23"/>
        </w:rPr>
        <w:t xml:space="preserve"> poderá(</w:t>
      </w:r>
      <w:proofErr w:type="spellStart"/>
      <w:r w:rsidRPr="009510CE">
        <w:rPr>
          <w:rFonts w:eastAsia="Arial"/>
          <w:iCs/>
          <w:sz w:val="23"/>
          <w:szCs w:val="23"/>
        </w:rPr>
        <w:t>ão</w:t>
      </w:r>
      <w:proofErr w:type="spellEnd"/>
      <w:r w:rsidRPr="009510CE">
        <w:rPr>
          <w:rFonts w:eastAsia="Arial"/>
          <w:iCs/>
          <w:sz w:val="23"/>
          <w:szCs w:val="23"/>
        </w:rPr>
        <w:t xml:space="preserve">) ter o direito de receber uma indenização pelos danos sofridos. </w:t>
      </w:r>
    </w:p>
    <w:p w14:paraId="62405056" w14:textId="77777777" w:rsidR="00C37FE5" w:rsidRPr="009510CE" w:rsidRDefault="00C37FE5" w:rsidP="00C37FE5">
      <w:pPr>
        <w:jc w:val="both"/>
        <w:rPr>
          <w:rFonts w:eastAsia="Arial"/>
          <w:iCs/>
          <w:sz w:val="23"/>
          <w:szCs w:val="23"/>
        </w:rPr>
      </w:pPr>
      <w:r w:rsidRPr="009510CE">
        <w:rPr>
          <w:rFonts w:eastAsia="Arial"/>
          <w:iCs/>
          <w:sz w:val="23"/>
          <w:szCs w:val="23"/>
        </w:rPr>
        <w:t>6.2. Cada Parte será responsável perante a outra Parte (“Parte Prejudicada”) por quaisquer danos causados em decorrência (i) da violação de suas obrigações no âmbito deste Ata de Registro de Preços ou (</w:t>
      </w:r>
      <w:proofErr w:type="spellStart"/>
      <w:r w:rsidRPr="009510CE">
        <w:rPr>
          <w:rFonts w:eastAsia="Arial"/>
          <w:iCs/>
          <w:sz w:val="23"/>
          <w:szCs w:val="23"/>
        </w:rPr>
        <w:t>ii</w:t>
      </w:r>
      <w:proofErr w:type="spellEnd"/>
      <w:r w:rsidRPr="009510CE">
        <w:rPr>
          <w:rFonts w:eastAsia="Arial"/>
          <w:iCs/>
          <w:sz w:val="23"/>
          <w:szCs w:val="23"/>
        </w:rPr>
        <w:t xml:space="preserve">) da violação de qualquer direito dos Titulares de Dados, devendo ressarcir a Parte Prejudicada por todo e qualquer gasto, custo, despesas, honorários de advogados e custas processuais efetivamente incorridos ou indenização/multa paga em decorrência de tal violação. </w:t>
      </w:r>
    </w:p>
    <w:p w14:paraId="5856D074" w14:textId="77777777" w:rsidR="00C37FE5" w:rsidRPr="009510CE" w:rsidRDefault="00C37FE5" w:rsidP="00C37FE5">
      <w:pPr>
        <w:jc w:val="both"/>
        <w:rPr>
          <w:rFonts w:eastAsia="Arial"/>
          <w:iCs/>
          <w:sz w:val="23"/>
          <w:szCs w:val="23"/>
        </w:rPr>
      </w:pPr>
      <w:r w:rsidRPr="009510CE">
        <w:rPr>
          <w:rFonts w:eastAsia="Arial"/>
          <w:iCs/>
          <w:sz w:val="23"/>
          <w:szCs w:val="23"/>
        </w:rPr>
        <w:t>6.2.1. Para fins do disposto nesta Cláusula, caso a Parte Prejudicada receba qualquer reinvindicação que deva ser indenizada pela outra Parte, ela deverá: (i) notificar a Parte responsável, conforme Cláusula 5.1.2; (</w:t>
      </w:r>
      <w:proofErr w:type="spellStart"/>
      <w:r w:rsidRPr="009510CE">
        <w:rPr>
          <w:rFonts w:eastAsia="Arial"/>
          <w:iCs/>
          <w:sz w:val="23"/>
          <w:szCs w:val="23"/>
        </w:rPr>
        <w:t>ii</w:t>
      </w:r>
      <w:proofErr w:type="spellEnd"/>
      <w:r w:rsidRPr="009510CE">
        <w:rPr>
          <w:rFonts w:eastAsia="Arial"/>
          <w:iCs/>
          <w:sz w:val="23"/>
          <w:szCs w:val="23"/>
        </w:rPr>
        <w:t>) conceder à Parte responsável controle exclusivo sobre a demanda; (</w:t>
      </w:r>
      <w:proofErr w:type="spellStart"/>
      <w:r w:rsidRPr="009510CE">
        <w:rPr>
          <w:rFonts w:eastAsia="Arial"/>
          <w:iCs/>
          <w:sz w:val="23"/>
          <w:szCs w:val="23"/>
        </w:rPr>
        <w:t>iii</w:t>
      </w:r>
      <w:proofErr w:type="spellEnd"/>
      <w:r w:rsidRPr="009510CE">
        <w:rPr>
          <w:rFonts w:eastAsia="Arial"/>
          <w:iCs/>
          <w:sz w:val="23"/>
          <w:szCs w:val="23"/>
        </w:rPr>
        <w:t xml:space="preserve">) abster de praticar qualquer ato ou assinar qualquer acordo, sem a prévia anuência da Parte responsável. </w:t>
      </w:r>
    </w:p>
    <w:p w14:paraId="1587CA7C" w14:textId="77777777" w:rsidR="00C37FE5" w:rsidRPr="009510CE" w:rsidRDefault="00C37FE5" w:rsidP="00C37FE5">
      <w:pPr>
        <w:jc w:val="both"/>
        <w:rPr>
          <w:rFonts w:eastAsia="Arial"/>
          <w:iCs/>
          <w:sz w:val="23"/>
          <w:szCs w:val="23"/>
        </w:rPr>
      </w:pPr>
      <w:r w:rsidRPr="009510CE">
        <w:rPr>
          <w:rFonts w:eastAsia="Arial"/>
          <w:iCs/>
          <w:sz w:val="23"/>
          <w:szCs w:val="23"/>
        </w:rPr>
        <w:t xml:space="preserve">6.2.2. A Parte responsável poderá escolher a assessoria legal de sua confiança, devendo arcar com todos os custos, despesas e honorários para a defesa da Parte demandada, sem prejuízo da Parte Prejudicada, a seu critério e expensas, contratar assessor próprio. </w:t>
      </w:r>
    </w:p>
    <w:p w14:paraId="156FB072" w14:textId="77777777" w:rsidR="00C37FE5" w:rsidRPr="009510CE" w:rsidRDefault="00C37FE5" w:rsidP="00C37FE5">
      <w:pPr>
        <w:jc w:val="both"/>
        <w:rPr>
          <w:rFonts w:eastAsia="Arial"/>
          <w:iCs/>
          <w:sz w:val="23"/>
          <w:szCs w:val="23"/>
        </w:rPr>
      </w:pPr>
      <w:r w:rsidRPr="009510CE">
        <w:rPr>
          <w:rFonts w:eastAsia="Arial"/>
          <w:iCs/>
          <w:sz w:val="23"/>
          <w:szCs w:val="23"/>
        </w:rPr>
        <w:lastRenderedPageBreak/>
        <w:t xml:space="preserve">6.3. Fica certo e ajustado que nenhuma cláusula de limitação de responsabilidade que tenha sido pactuada entre as Partes em outros Ata de Registro de </w:t>
      </w:r>
      <w:proofErr w:type="spellStart"/>
      <w:r w:rsidRPr="009510CE">
        <w:rPr>
          <w:rFonts w:eastAsia="Arial"/>
          <w:iCs/>
          <w:sz w:val="23"/>
          <w:szCs w:val="23"/>
        </w:rPr>
        <w:t>Preçoss</w:t>
      </w:r>
      <w:proofErr w:type="spellEnd"/>
      <w:r w:rsidRPr="009510CE">
        <w:rPr>
          <w:rFonts w:eastAsia="Arial"/>
          <w:iCs/>
          <w:sz w:val="23"/>
          <w:szCs w:val="23"/>
        </w:rPr>
        <w:t xml:space="preserve"> poderá ser invocada, no sentido de limitar o dever de indenização em relação às obrigações de privacidade e proteção de dados aqui previstas.</w:t>
      </w:r>
    </w:p>
    <w:p w14:paraId="78D0BE22" w14:textId="77777777" w:rsidR="00C37FE5" w:rsidRPr="009510CE" w:rsidRDefault="00C37FE5" w:rsidP="00C37FE5">
      <w:pPr>
        <w:jc w:val="both"/>
        <w:rPr>
          <w:rFonts w:eastAsia="Arial"/>
          <w:iCs/>
          <w:sz w:val="23"/>
          <w:szCs w:val="23"/>
        </w:rPr>
      </w:pPr>
    </w:p>
    <w:p w14:paraId="5793003C"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SUBCONTRATAÇÃO</w:t>
      </w:r>
    </w:p>
    <w:p w14:paraId="3D7CE653" w14:textId="76BA8E56"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7.1. Se aplicável e não vedado no Ata de Registro de Preços principal,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concorda que a   </w:t>
      </w:r>
      <w:r w:rsidR="00CB1938" w:rsidRPr="009510CE">
        <w:rPr>
          <w:rFonts w:eastAsia="Arial"/>
          <w:iCs/>
          <w:sz w:val="23"/>
          <w:szCs w:val="23"/>
        </w:rPr>
        <w:t>PERMISSIONÁRIA</w:t>
      </w:r>
      <w:r w:rsidRPr="009510CE">
        <w:rPr>
          <w:rFonts w:eastAsia="Arial"/>
          <w:iCs/>
          <w:sz w:val="23"/>
          <w:szCs w:val="23"/>
        </w:rPr>
        <w:t xml:space="preserve"> pode contratar </w:t>
      </w:r>
      <w:proofErr w:type="spellStart"/>
      <w:r w:rsidRPr="009510CE">
        <w:rPr>
          <w:rFonts w:eastAsia="Arial"/>
          <w:iCs/>
          <w:sz w:val="23"/>
          <w:szCs w:val="23"/>
        </w:rPr>
        <w:t>SubOperadoras</w:t>
      </w:r>
      <w:proofErr w:type="spellEnd"/>
      <w:r w:rsidRPr="009510CE">
        <w:rPr>
          <w:rFonts w:eastAsia="Arial"/>
          <w:iCs/>
          <w:sz w:val="23"/>
          <w:szCs w:val="23"/>
        </w:rPr>
        <w:t xml:space="preserve"> para realizar o Tratamento dos Dados Pessoais em nome do </w:t>
      </w:r>
      <w:r w:rsidR="00CB1938" w:rsidRPr="009510CE">
        <w:rPr>
          <w:rFonts w:eastAsia="Arial"/>
          <w:iCs/>
          <w:sz w:val="23"/>
          <w:szCs w:val="23"/>
        </w:rPr>
        <w:t>PERMITENTE</w:t>
      </w:r>
      <w:r w:rsidRPr="009510CE">
        <w:rPr>
          <w:rFonts w:eastAsia="Arial"/>
          <w:iCs/>
          <w:sz w:val="23"/>
          <w:szCs w:val="23"/>
        </w:rPr>
        <w:t xml:space="preserve">. </w:t>
      </w:r>
    </w:p>
    <w:p w14:paraId="7B9CC089" w14:textId="4EAB73CB" w:rsidR="00C37FE5" w:rsidRPr="009510CE" w:rsidRDefault="00C37FE5" w:rsidP="00C37FE5">
      <w:pPr>
        <w:jc w:val="both"/>
        <w:rPr>
          <w:rFonts w:eastAsia="Arial"/>
          <w:iCs/>
          <w:sz w:val="23"/>
          <w:szCs w:val="23"/>
        </w:rPr>
      </w:pPr>
      <w:r w:rsidRPr="009510CE">
        <w:rPr>
          <w:rFonts w:eastAsia="Arial"/>
          <w:iCs/>
          <w:sz w:val="23"/>
          <w:szCs w:val="23"/>
        </w:rPr>
        <w:t xml:space="preserve">7.2. </w:t>
      </w:r>
      <w:r w:rsidR="00CB1938" w:rsidRPr="009510CE">
        <w:rPr>
          <w:rFonts w:eastAsia="Arial"/>
          <w:iCs/>
          <w:sz w:val="23"/>
          <w:szCs w:val="23"/>
        </w:rPr>
        <w:t>A</w:t>
      </w:r>
      <w:r w:rsidRPr="009510CE">
        <w:rPr>
          <w:rFonts w:eastAsia="Arial"/>
          <w:iCs/>
          <w:sz w:val="23"/>
          <w:szCs w:val="23"/>
        </w:rPr>
        <w:t xml:space="preserve"> </w:t>
      </w:r>
      <w:proofErr w:type="gramStart"/>
      <w:r w:rsidR="00CB1938" w:rsidRPr="009510CE">
        <w:rPr>
          <w:rFonts w:eastAsia="Arial"/>
          <w:iCs/>
          <w:sz w:val="23"/>
          <w:szCs w:val="23"/>
        </w:rPr>
        <w:t>PERMISSIONÁRIA</w:t>
      </w:r>
      <w:r w:rsidRPr="009510CE">
        <w:rPr>
          <w:rFonts w:eastAsia="Arial"/>
          <w:iCs/>
          <w:sz w:val="23"/>
          <w:szCs w:val="23"/>
        </w:rPr>
        <w:t xml:space="preserve">  deverá</w:t>
      </w:r>
      <w:proofErr w:type="gramEnd"/>
      <w:r w:rsidRPr="009510CE">
        <w:rPr>
          <w:rFonts w:eastAsia="Arial"/>
          <w:iCs/>
          <w:sz w:val="23"/>
          <w:szCs w:val="23"/>
        </w:rPr>
        <w:t xml:space="preserve"> celebrar </w:t>
      </w:r>
      <w:r w:rsidR="00CB1938" w:rsidRPr="009510CE">
        <w:rPr>
          <w:rFonts w:eastAsia="Arial"/>
          <w:iCs/>
          <w:sz w:val="23"/>
          <w:szCs w:val="23"/>
        </w:rPr>
        <w:t xml:space="preserve"> o termo de outorga</w:t>
      </w:r>
      <w:r w:rsidRPr="009510CE">
        <w:rPr>
          <w:rFonts w:eastAsia="Arial"/>
          <w:iCs/>
          <w:sz w:val="23"/>
          <w:szCs w:val="23"/>
        </w:rPr>
        <w:t xml:space="preserve"> formal e por escrito para estabelecer obrigações referentes ao Tratamento de Dados Pessoais que forneçam ao menos o mesmo nível de proteção em relação à proteção garantida no presente documento, na medida aplicável à natureza dos serviços prestados.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permanecerá responsável pela conformidade de tal </w:t>
      </w:r>
      <w:proofErr w:type="spellStart"/>
      <w:r w:rsidRPr="009510CE">
        <w:rPr>
          <w:rFonts w:eastAsia="Arial"/>
          <w:iCs/>
          <w:sz w:val="23"/>
          <w:szCs w:val="23"/>
        </w:rPr>
        <w:t>SubOperadora</w:t>
      </w:r>
      <w:proofErr w:type="spellEnd"/>
      <w:r w:rsidRPr="009510CE">
        <w:rPr>
          <w:rFonts w:eastAsia="Arial"/>
          <w:iCs/>
          <w:sz w:val="23"/>
          <w:szCs w:val="23"/>
        </w:rPr>
        <w:t xml:space="preserve"> com as obrigações estabelecidas no Ata de Registro de Preços celebrado com a referida </w:t>
      </w:r>
      <w:proofErr w:type="spellStart"/>
      <w:r w:rsidRPr="009510CE">
        <w:rPr>
          <w:rFonts w:eastAsia="Arial"/>
          <w:iCs/>
          <w:sz w:val="23"/>
          <w:szCs w:val="23"/>
        </w:rPr>
        <w:t>SubOperadora</w:t>
      </w:r>
      <w:proofErr w:type="spellEnd"/>
      <w:r w:rsidRPr="009510CE">
        <w:rPr>
          <w:rFonts w:eastAsia="Arial"/>
          <w:iCs/>
          <w:sz w:val="23"/>
          <w:szCs w:val="23"/>
        </w:rPr>
        <w:t xml:space="preserve"> e por quaisquer atos ou omissões de tal </w:t>
      </w:r>
      <w:proofErr w:type="spellStart"/>
      <w:r w:rsidRPr="009510CE">
        <w:rPr>
          <w:rFonts w:eastAsia="Arial"/>
          <w:iCs/>
          <w:sz w:val="23"/>
          <w:szCs w:val="23"/>
        </w:rPr>
        <w:t>SubOperadora</w:t>
      </w:r>
      <w:proofErr w:type="spellEnd"/>
      <w:r w:rsidRPr="009510CE">
        <w:rPr>
          <w:rFonts w:eastAsia="Arial"/>
          <w:iCs/>
          <w:sz w:val="23"/>
          <w:szCs w:val="23"/>
        </w:rPr>
        <w:t xml:space="preserve"> que resultem na violação deste documento.</w:t>
      </w:r>
    </w:p>
    <w:p w14:paraId="4793456D" w14:textId="77777777" w:rsidR="00C37FE5" w:rsidRPr="009510CE" w:rsidRDefault="00C37FE5" w:rsidP="00C37FE5">
      <w:pPr>
        <w:jc w:val="both"/>
        <w:rPr>
          <w:rFonts w:eastAsia="Arial"/>
          <w:iCs/>
          <w:sz w:val="23"/>
          <w:szCs w:val="23"/>
        </w:rPr>
      </w:pPr>
    </w:p>
    <w:p w14:paraId="77DB3199"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AUDITORIA</w:t>
      </w:r>
    </w:p>
    <w:p w14:paraId="2F0AB3F8" w14:textId="6DF37745"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8.1. </w:t>
      </w:r>
      <w:proofErr w:type="gramStart"/>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proofErr w:type="gramEnd"/>
      <w:r w:rsidRPr="009510CE">
        <w:rPr>
          <w:rFonts w:eastAsia="Arial"/>
          <w:iCs/>
          <w:sz w:val="23"/>
          <w:szCs w:val="23"/>
        </w:rPr>
        <w:t xml:space="preserve"> se compromete a fornecer a </w:t>
      </w:r>
      <w:r w:rsidR="00CB1938" w:rsidRPr="009510CE">
        <w:rPr>
          <w:rFonts w:eastAsia="Arial"/>
          <w:iCs/>
          <w:sz w:val="23"/>
          <w:szCs w:val="23"/>
        </w:rPr>
        <w:t>PERMITENTE</w:t>
      </w:r>
      <w:r w:rsidRPr="009510CE">
        <w:rPr>
          <w:rFonts w:eastAsia="Arial"/>
          <w:iCs/>
          <w:sz w:val="23"/>
          <w:szCs w:val="23"/>
        </w:rPr>
        <w:t xml:space="preserve"> toda a informação razoavelmente necessária para demonstrar conformidade com as suas obrigações.</w:t>
      </w:r>
    </w:p>
    <w:p w14:paraId="48A6EE76" w14:textId="57F266FB" w:rsidR="00C37FE5" w:rsidRPr="009510CE" w:rsidRDefault="00C37FE5" w:rsidP="00C37FE5">
      <w:pPr>
        <w:jc w:val="both"/>
        <w:rPr>
          <w:rFonts w:eastAsia="Arial"/>
          <w:iCs/>
          <w:sz w:val="23"/>
          <w:szCs w:val="23"/>
        </w:rPr>
      </w:pPr>
      <w:r w:rsidRPr="009510CE">
        <w:rPr>
          <w:rFonts w:eastAsia="Arial"/>
          <w:iCs/>
          <w:sz w:val="23"/>
          <w:szCs w:val="23"/>
        </w:rPr>
        <w:t xml:space="preserve">8.2.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permitirá que</w:t>
      </w:r>
      <w:r w:rsidR="00CB1938" w:rsidRPr="009510CE">
        <w:rPr>
          <w:rFonts w:eastAsia="Arial"/>
          <w:iCs/>
          <w:sz w:val="23"/>
          <w:szCs w:val="23"/>
        </w:rPr>
        <w:t xml:space="preserve"> 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realize auditoria anual para verificar a conformidade com as obrigações de privacidade e proteção de dados, mediante notificação prévia e por escrito, sendo </w:t>
      </w:r>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PERMITENTE</w:t>
      </w:r>
      <w:r w:rsidRPr="009510CE">
        <w:rPr>
          <w:rFonts w:eastAsia="Arial"/>
          <w:iCs/>
          <w:sz w:val="23"/>
          <w:szCs w:val="23"/>
        </w:rPr>
        <w:t xml:space="preserve"> responsável por todos os custos de auditoria. Toda e qualquer auditoria somente ocorrerá com a presença de experts de ambas as partes, que deverão cumprir com todas as obrigações aqui dispostas, especialmente em relação à confidencialidade, segredo comercial e industrial, bem como boas práticas. </w:t>
      </w:r>
    </w:p>
    <w:p w14:paraId="4716F5A4" w14:textId="77777777" w:rsidR="00C37FE5" w:rsidRPr="009510CE" w:rsidRDefault="00C37FE5" w:rsidP="00C37FE5">
      <w:pPr>
        <w:jc w:val="both"/>
        <w:rPr>
          <w:rFonts w:eastAsia="Arial"/>
          <w:iCs/>
          <w:sz w:val="23"/>
          <w:szCs w:val="23"/>
        </w:rPr>
      </w:pPr>
    </w:p>
    <w:p w14:paraId="56DA6713" w14:textId="79C4AF63" w:rsidR="00C37FE5" w:rsidRPr="009510CE" w:rsidRDefault="00C37FE5" w:rsidP="00C37FE5">
      <w:pPr>
        <w:jc w:val="both"/>
        <w:rPr>
          <w:rFonts w:eastAsia="Arial"/>
          <w:iCs/>
          <w:sz w:val="23"/>
          <w:szCs w:val="23"/>
        </w:rPr>
      </w:pPr>
      <w:r w:rsidRPr="009510CE">
        <w:rPr>
          <w:rFonts w:eastAsia="Arial"/>
          <w:iCs/>
          <w:sz w:val="23"/>
          <w:szCs w:val="23"/>
        </w:rPr>
        <w:t xml:space="preserve">8.3. </w:t>
      </w:r>
      <w:proofErr w:type="gramStart"/>
      <w:r w:rsidR="00CB1938" w:rsidRPr="009510CE">
        <w:rPr>
          <w:rFonts w:eastAsia="Arial"/>
          <w:iCs/>
          <w:sz w:val="23"/>
          <w:szCs w:val="23"/>
        </w:rPr>
        <w:t>A</w:t>
      </w:r>
      <w:r w:rsidRPr="009510CE">
        <w:rPr>
          <w:rFonts w:eastAsia="Arial"/>
          <w:iCs/>
          <w:sz w:val="23"/>
          <w:szCs w:val="23"/>
        </w:rPr>
        <w:t xml:space="preserve">  </w:t>
      </w:r>
      <w:r w:rsidR="00CB1938" w:rsidRPr="009510CE">
        <w:rPr>
          <w:rFonts w:eastAsia="Arial"/>
          <w:iCs/>
          <w:sz w:val="23"/>
          <w:szCs w:val="23"/>
        </w:rPr>
        <w:t>PERMISSIONÁRIA</w:t>
      </w:r>
      <w:proofErr w:type="gramEnd"/>
      <w:r w:rsidRPr="009510CE">
        <w:rPr>
          <w:rFonts w:eastAsia="Arial"/>
          <w:iCs/>
          <w:sz w:val="23"/>
          <w:szCs w:val="23"/>
        </w:rPr>
        <w:t xml:space="preserve">  se compromete a tomar todas as medidas para garantir que quaisquer vulnerabilidades de sistema, processos, governança e outros apontados no relatório de auditoria sejam tratados adequadamente.</w:t>
      </w:r>
    </w:p>
    <w:p w14:paraId="13B11D38" w14:textId="77777777" w:rsidR="00C37FE5" w:rsidRPr="009510CE" w:rsidRDefault="00C37FE5" w:rsidP="00C37FE5">
      <w:pPr>
        <w:jc w:val="both"/>
        <w:rPr>
          <w:rFonts w:eastAsia="Arial"/>
          <w:iCs/>
          <w:sz w:val="23"/>
          <w:szCs w:val="23"/>
        </w:rPr>
      </w:pPr>
    </w:p>
    <w:p w14:paraId="0CBAB49B"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PRAZO E RESCISÃO</w:t>
      </w:r>
    </w:p>
    <w:p w14:paraId="71AF47D1" w14:textId="77777777" w:rsidR="00C37FE5" w:rsidRPr="009510CE" w:rsidRDefault="00C37FE5" w:rsidP="00C37FE5">
      <w:pPr>
        <w:jc w:val="both"/>
        <w:rPr>
          <w:rFonts w:eastAsia="Arial"/>
          <w:iCs/>
          <w:sz w:val="23"/>
          <w:szCs w:val="23"/>
        </w:rPr>
      </w:pPr>
    </w:p>
    <w:p w14:paraId="6C630EE4" w14:textId="4D03309D" w:rsidR="00C37FE5" w:rsidRPr="009510CE" w:rsidRDefault="00C37FE5" w:rsidP="00C37FE5">
      <w:pPr>
        <w:jc w:val="both"/>
        <w:rPr>
          <w:rFonts w:eastAsia="Arial"/>
          <w:iCs/>
          <w:sz w:val="23"/>
          <w:szCs w:val="23"/>
        </w:rPr>
      </w:pPr>
      <w:r w:rsidRPr="009510CE">
        <w:rPr>
          <w:rFonts w:eastAsia="Arial"/>
          <w:iCs/>
          <w:sz w:val="23"/>
          <w:szCs w:val="23"/>
        </w:rPr>
        <w:t xml:space="preserve">9.1. Após o término </w:t>
      </w:r>
      <w:r w:rsidR="00CB1938" w:rsidRPr="009510CE">
        <w:rPr>
          <w:rFonts w:eastAsia="Arial"/>
          <w:iCs/>
          <w:sz w:val="23"/>
          <w:szCs w:val="23"/>
        </w:rPr>
        <w:t xml:space="preserve">do presente termo </w:t>
      </w:r>
      <w:proofErr w:type="spellStart"/>
      <w:proofErr w:type="gramStart"/>
      <w:r w:rsidR="00CB1938" w:rsidRPr="009510CE">
        <w:rPr>
          <w:rFonts w:eastAsia="Arial"/>
          <w:iCs/>
          <w:sz w:val="23"/>
          <w:szCs w:val="23"/>
        </w:rPr>
        <w:t>aPERMISSIONÁRIA</w:t>
      </w:r>
      <w:proofErr w:type="spellEnd"/>
      <w:r w:rsidRPr="009510CE">
        <w:rPr>
          <w:rFonts w:eastAsia="Arial"/>
          <w:iCs/>
          <w:sz w:val="23"/>
          <w:szCs w:val="23"/>
        </w:rPr>
        <w:t xml:space="preserve">  realizará</w:t>
      </w:r>
      <w:proofErr w:type="gramEnd"/>
      <w:r w:rsidRPr="009510CE">
        <w:rPr>
          <w:rFonts w:eastAsia="Arial"/>
          <w:iCs/>
          <w:sz w:val="23"/>
          <w:szCs w:val="23"/>
        </w:rPr>
        <w:t xml:space="preserve"> a eliminação, em definitivo de seu sistema, inclusive de backup, de qualquer registro dos Dados Pessoais, exceto na medida em que o armazenamento pe</w:t>
      </w:r>
      <w:r w:rsidR="00CB1938" w:rsidRPr="009510CE">
        <w:rPr>
          <w:rFonts w:eastAsia="Arial"/>
          <w:iCs/>
          <w:sz w:val="23"/>
          <w:szCs w:val="23"/>
        </w:rPr>
        <w:t>la</w:t>
      </w:r>
      <w:r w:rsidRPr="009510CE">
        <w:rPr>
          <w:rFonts w:eastAsia="Arial"/>
          <w:iCs/>
          <w:sz w:val="23"/>
          <w:szCs w:val="23"/>
        </w:rPr>
        <w:t xml:space="preserve">  </w:t>
      </w:r>
      <w:r w:rsidR="00CB1938" w:rsidRPr="009510CE">
        <w:rPr>
          <w:rFonts w:eastAsia="Arial"/>
          <w:iCs/>
          <w:sz w:val="23"/>
          <w:szCs w:val="23"/>
        </w:rPr>
        <w:t>PERMISSIONÁRIA</w:t>
      </w:r>
      <w:r w:rsidRPr="009510CE">
        <w:rPr>
          <w:rFonts w:eastAsia="Arial"/>
          <w:iCs/>
          <w:sz w:val="23"/>
          <w:szCs w:val="23"/>
        </w:rPr>
        <w:t xml:space="preserve">  seja exigido pela legislação aplicável. </w:t>
      </w:r>
    </w:p>
    <w:p w14:paraId="2F3F254F" w14:textId="77777777" w:rsidR="00C37FE5" w:rsidRPr="009510CE" w:rsidRDefault="00C37FE5" w:rsidP="00CB1938">
      <w:pPr>
        <w:pStyle w:val="PargrafodaLista"/>
        <w:ind w:left="284"/>
        <w:jc w:val="both"/>
        <w:rPr>
          <w:rFonts w:eastAsia="Arial"/>
          <w:b/>
          <w:bCs/>
          <w:iCs/>
          <w:sz w:val="23"/>
          <w:szCs w:val="23"/>
        </w:rPr>
      </w:pPr>
    </w:p>
    <w:p w14:paraId="24871181" w14:textId="77777777" w:rsidR="00C37FE5" w:rsidRPr="009510CE" w:rsidRDefault="00C37FE5" w:rsidP="00C37FE5">
      <w:pPr>
        <w:pStyle w:val="PargrafodaLista"/>
        <w:numPr>
          <w:ilvl w:val="0"/>
          <w:numId w:val="93"/>
        </w:numPr>
        <w:ind w:left="284" w:hanging="284"/>
        <w:jc w:val="both"/>
        <w:rPr>
          <w:rFonts w:eastAsia="Arial"/>
          <w:b/>
          <w:bCs/>
          <w:iCs/>
          <w:sz w:val="23"/>
          <w:szCs w:val="23"/>
        </w:rPr>
      </w:pPr>
      <w:r w:rsidRPr="009510CE">
        <w:rPr>
          <w:rFonts w:eastAsia="Arial"/>
          <w:b/>
          <w:bCs/>
          <w:iCs/>
          <w:sz w:val="23"/>
          <w:szCs w:val="23"/>
        </w:rPr>
        <w:t>DISPOSIÇÕES GERAIS</w:t>
      </w:r>
    </w:p>
    <w:p w14:paraId="50CA3F9F" w14:textId="6206008B" w:rsidR="00C37FE5" w:rsidRPr="009510CE" w:rsidRDefault="00C37FE5" w:rsidP="00C37FE5">
      <w:pPr>
        <w:spacing w:before="120" w:after="120"/>
        <w:jc w:val="both"/>
        <w:rPr>
          <w:rFonts w:eastAsia="Arial"/>
          <w:iCs/>
          <w:sz w:val="23"/>
          <w:szCs w:val="23"/>
        </w:rPr>
      </w:pPr>
      <w:r w:rsidRPr="009510CE">
        <w:rPr>
          <w:rFonts w:eastAsia="Arial"/>
          <w:iCs/>
          <w:sz w:val="23"/>
          <w:szCs w:val="23"/>
        </w:rPr>
        <w:t xml:space="preserve">10.1. Este documento constitui o meio apropriado para regular o Tratamento de Dados Pessoais e substitui todos previamente celebrados entre </w:t>
      </w:r>
      <w:proofErr w:type="gramStart"/>
      <w:r w:rsidRPr="009510CE">
        <w:rPr>
          <w:rFonts w:eastAsia="Arial"/>
          <w:iCs/>
          <w:sz w:val="23"/>
          <w:szCs w:val="23"/>
        </w:rPr>
        <w:t xml:space="preserve">o </w:t>
      </w:r>
      <w:r w:rsidRPr="009510CE">
        <w:rPr>
          <w:rFonts w:eastAsia="Arial"/>
          <w:b/>
          <w:iCs/>
          <w:sz w:val="23"/>
          <w:szCs w:val="23"/>
        </w:rPr>
        <w:t xml:space="preserve"> </w:t>
      </w:r>
      <w:r w:rsidR="00CB1938" w:rsidRPr="009510CE">
        <w:rPr>
          <w:rFonts w:eastAsia="Arial"/>
          <w:b/>
          <w:iCs/>
          <w:sz w:val="23"/>
          <w:szCs w:val="23"/>
        </w:rPr>
        <w:t>PERMITENTE</w:t>
      </w:r>
      <w:proofErr w:type="gramEnd"/>
      <w:r w:rsidRPr="009510CE">
        <w:rPr>
          <w:rFonts w:eastAsia="Arial"/>
          <w:b/>
          <w:iCs/>
          <w:sz w:val="23"/>
          <w:szCs w:val="23"/>
        </w:rPr>
        <w:t xml:space="preserve"> </w:t>
      </w:r>
      <w:r w:rsidRPr="009510CE">
        <w:rPr>
          <w:rFonts w:eastAsia="Arial"/>
          <w:iCs/>
          <w:sz w:val="23"/>
          <w:szCs w:val="23"/>
        </w:rPr>
        <w:t xml:space="preserve">e a </w:t>
      </w:r>
      <w:r w:rsidRPr="009510CE">
        <w:rPr>
          <w:rFonts w:eastAsia="Arial"/>
          <w:b/>
          <w:iCs/>
          <w:sz w:val="23"/>
          <w:szCs w:val="23"/>
        </w:rPr>
        <w:t xml:space="preserve">  </w:t>
      </w:r>
      <w:r w:rsidR="00CB1938" w:rsidRPr="009510CE">
        <w:rPr>
          <w:rFonts w:eastAsia="Arial"/>
          <w:b/>
          <w:iCs/>
          <w:sz w:val="23"/>
          <w:szCs w:val="23"/>
        </w:rPr>
        <w:t>PERMISSIONÁRIA</w:t>
      </w:r>
      <w:r w:rsidRPr="009510CE">
        <w:rPr>
          <w:rFonts w:eastAsia="Arial"/>
          <w:b/>
          <w:iCs/>
          <w:sz w:val="23"/>
          <w:szCs w:val="23"/>
        </w:rPr>
        <w:t xml:space="preserve"> </w:t>
      </w:r>
      <w:r w:rsidRPr="009510CE">
        <w:rPr>
          <w:rFonts w:eastAsia="Arial"/>
          <w:iCs/>
          <w:sz w:val="23"/>
          <w:szCs w:val="23"/>
        </w:rPr>
        <w:t xml:space="preserve"> para esta finalidade, se houver</w:t>
      </w:r>
    </w:p>
    <w:p w14:paraId="79F7A7FA" w14:textId="77777777" w:rsidR="00C37FE5" w:rsidRPr="009510CE" w:rsidRDefault="00C37FE5" w:rsidP="00C37FE5">
      <w:pPr>
        <w:jc w:val="both"/>
        <w:rPr>
          <w:rFonts w:eastAsia="Arial"/>
          <w:iCs/>
          <w:sz w:val="23"/>
          <w:szCs w:val="23"/>
        </w:rPr>
      </w:pPr>
      <w:r w:rsidRPr="009510CE">
        <w:rPr>
          <w:rFonts w:eastAsia="Arial"/>
          <w:iCs/>
          <w:sz w:val="23"/>
          <w:szCs w:val="23"/>
        </w:rPr>
        <w:t>10.2. Nenhuma das Partes poderá, sem o prévio consentimento escrito da outra Parte, delegar, transferir, cobrar ou tratar de outra maneira este documento ou qualquer dos direitos e obrigações relacionados a ele.</w:t>
      </w:r>
    </w:p>
    <w:p w14:paraId="63C93B9F" w14:textId="77777777" w:rsidR="00C37FE5" w:rsidRPr="009510CE" w:rsidRDefault="00C37FE5" w:rsidP="00C37FE5">
      <w:pPr>
        <w:jc w:val="center"/>
        <w:rPr>
          <w:b/>
          <w:sz w:val="23"/>
          <w:szCs w:val="23"/>
        </w:rPr>
      </w:pPr>
    </w:p>
    <w:p w14:paraId="655B6ED4" w14:textId="77777777" w:rsidR="009510CE" w:rsidRPr="009510CE" w:rsidRDefault="009510CE" w:rsidP="00C37FE5">
      <w:pPr>
        <w:jc w:val="center"/>
        <w:rPr>
          <w:b/>
          <w:sz w:val="23"/>
          <w:szCs w:val="23"/>
        </w:rPr>
      </w:pPr>
    </w:p>
    <w:p w14:paraId="43154D5E" w14:textId="77777777" w:rsidR="009510CE" w:rsidRPr="009510CE" w:rsidRDefault="009510CE" w:rsidP="00C37FE5">
      <w:pPr>
        <w:jc w:val="center"/>
        <w:rPr>
          <w:b/>
          <w:sz w:val="23"/>
          <w:szCs w:val="23"/>
        </w:rPr>
      </w:pPr>
    </w:p>
    <w:p w14:paraId="4933A42C" w14:textId="77777777" w:rsidR="009510CE" w:rsidRPr="009510CE" w:rsidRDefault="009510CE" w:rsidP="00C37FE5">
      <w:pPr>
        <w:jc w:val="center"/>
        <w:rPr>
          <w:b/>
          <w:sz w:val="23"/>
          <w:szCs w:val="23"/>
        </w:rPr>
      </w:pPr>
    </w:p>
    <w:p w14:paraId="6F14CEE3" w14:textId="2345D61C" w:rsidR="00C37FE5" w:rsidRPr="009510CE" w:rsidRDefault="00C37FE5" w:rsidP="00C37FE5">
      <w:pPr>
        <w:jc w:val="center"/>
        <w:rPr>
          <w:b/>
          <w:sz w:val="23"/>
          <w:szCs w:val="23"/>
        </w:rPr>
      </w:pPr>
      <w:r w:rsidRPr="009510CE">
        <w:rPr>
          <w:b/>
          <w:sz w:val="23"/>
          <w:szCs w:val="23"/>
        </w:rPr>
        <w:t>TERMO DE CIÊNCIA E NOTIFICAÇÃO</w:t>
      </w:r>
    </w:p>
    <w:p w14:paraId="0C51CC5C" w14:textId="77777777" w:rsidR="00C37FE5" w:rsidRPr="009510CE" w:rsidRDefault="00C37FE5" w:rsidP="00C37FE5">
      <w:pPr>
        <w:widowControl w:val="0"/>
        <w:autoSpaceDE w:val="0"/>
        <w:autoSpaceDN w:val="0"/>
        <w:ind w:right="57"/>
        <w:jc w:val="center"/>
        <w:rPr>
          <w:rFonts w:eastAsia="Arial"/>
          <w:b/>
          <w:i/>
          <w:sz w:val="23"/>
          <w:szCs w:val="23"/>
          <w:lang w:val="en-US"/>
        </w:rPr>
      </w:pPr>
      <w:r w:rsidRPr="009510CE">
        <w:rPr>
          <w:rFonts w:eastAsia="Arial"/>
          <w:b/>
          <w:i/>
          <w:sz w:val="23"/>
          <w:szCs w:val="23"/>
          <w:lang w:val="en-US"/>
        </w:rPr>
        <w:t>(REDAÇÃO DADA PELA RESOLUÇÃO Nº 11/2021)</w:t>
      </w:r>
    </w:p>
    <w:p w14:paraId="39199C7F" w14:textId="77777777" w:rsidR="00C37FE5" w:rsidRPr="009510CE" w:rsidRDefault="00C37FE5" w:rsidP="00C37FE5">
      <w:pPr>
        <w:jc w:val="center"/>
        <w:rPr>
          <w:b/>
          <w:sz w:val="23"/>
          <w:szCs w:val="23"/>
        </w:rPr>
      </w:pPr>
      <w:r w:rsidRPr="009510CE">
        <w:rPr>
          <w:b/>
          <w:sz w:val="23"/>
          <w:szCs w:val="23"/>
        </w:rPr>
        <w:t>(FL 01/03)</w:t>
      </w:r>
    </w:p>
    <w:p w14:paraId="26957B05" w14:textId="77777777" w:rsidR="00C37FE5" w:rsidRPr="009510CE" w:rsidRDefault="00C37FE5" w:rsidP="00C37FE5">
      <w:pPr>
        <w:widowControl w:val="0"/>
        <w:tabs>
          <w:tab w:val="left" w:pos="8240"/>
          <w:tab w:val="left" w:pos="8295"/>
          <w:tab w:val="left" w:pos="8384"/>
        </w:tabs>
        <w:autoSpaceDE w:val="0"/>
        <w:autoSpaceDN w:val="0"/>
        <w:ind w:right="57"/>
        <w:rPr>
          <w:rFonts w:eastAsia="Arial"/>
          <w:b/>
          <w:sz w:val="23"/>
          <w:szCs w:val="23"/>
          <w:lang w:val="en-US"/>
        </w:rPr>
      </w:pPr>
    </w:p>
    <w:p w14:paraId="4F9D4236" w14:textId="3E51FA2C" w:rsidR="00C37FE5" w:rsidRPr="009510CE" w:rsidRDefault="00CB1938" w:rsidP="00C37FE5">
      <w:pPr>
        <w:widowControl w:val="0"/>
        <w:tabs>
          <w:tab w:val="left" w:pos="8240"/>
          <w:tab w:val="left" w:pos="8295"/>
          <w:tab w:val="left" w:pos="8384"/>
        </w:tabs>
        <w:autoSpaceDE w:val="0"/>
        <w:autoSpaceDN w:val="0"/>
        <w:ind w:right="57"/>
        <w:rPr>
          <w:rFonts w:eastAsia="Arial"/>
          <w:b/>
          <w:sz w:val="23"/>
          <w:szCs w:val="23"/>
          <w:lang w:val="en-US"/>
        </w:rPr>
      </w:pPr>
      <w:r w:rsidRPr="009510CE">
        <w:rPr>
          <w:rFonts w:eastAsia="Arial"/>
          <w:b/>
          <w:sz w:val="23"/>
          <w:szCs w:val="23"/>
          <w:lang w:val="en-US"/>
        </w:rPr>
        <w:t>PERMITENTE</w:t>
      </w:r>
      <w:r w:rsidR="00C37FE5" w:rsidRPr="009510CE">
        <w:rPr>
          <w:rFonts w:eastAsia="Arial"/>
          <w:b/>
          <w:sz w:val="23"/>
          <w:szCs w:val="23"/>
          <w:lang w:val="en-US"/>
        </w:rPr>
        <w:t xml:space="preserve">: </w:t>
      </w:r>
      <w:proofErr w:type="spellStart"/>
      <w:r w:rsidR="00C37FE5" w:rsidRPr="009510CE">
        <w:rPr>
          <w:rFonts w:eastAsia="Arial"/>
          <w:sz w:val="23"/>
          <w:szCs w:val="23"/>
          <w:lang w:val="en-US"/>
        </w:rPr>
        <w:t>Fundação</w:t>
      </w:r>
      <w:proofErr w:type="spellEnd"/>
      <w:r w:rsidR="00C37FE5" w:rsidRPr="009510CE">
        <w:rPr>
          <w:rFonts w:eastAsia="Arial"/>
          <w:sz w:val="23"/>
          <w:szCs w:val="23"/>
          <w:lang w:val="en-US"/>
        </w:rPr>
        <w:t xml:space="preserve"> </w:t>
      </w:r>
      <w:proofErr w:type="spellStart"/>
      <w:r w:rsidR="00C37FE5" w:rsidRPr="009510CE">
        <w:rPr>
          <w:rFonts w:eastAsia="Arial"/>
          <w:sz w:val="23"/>
          <w:szCs w:val="23"/>
          <w:lang w:val="en-US"/>
        </w:rPr>
        <w:t>Indaiatubana</w:t>
      </w:r>
      <w:proofErr w:type="spellEnd"/>
      <w:r w:rsidR="00C37FE5" w:rsidRPr="009510CE">
        <w:rPr>
          <w:rFonts w:eastAsia="Arial"/>
          <w:sz w:val="23"/>
          <w:szCs w:val="23"/>
          <w:lang w:val="en-US"/>
        </w:rPr>
        <w:t xml:space="preserve"> de </w:t>
      </w:r>
      <w:proofErr w:type="spellStart"/>
      <w:r w:rsidR="00C37FE5" w:rsidRPr="009510CE">
        <w:rPr>
          <w:rFonts w:eastAsia="Arial"/>
          <w:sz w:val="23"/>
          <w:szCs w:val="23"/>
          <w:lang w:val="en-US"/>
        </w:rPr>
        <w:t>Educação</w:t>
      </w:r>
      <w:proofErr w:type="spellEnd"/>
      <w:r w:rsidR="00C37FE5" w:rsidRPr="009510CE">
        <w:rPr>
          <w:rFonts w:eastAsia="Arial"/>
          <w:sz w:val="23"/>
          <w:szCs w:val="23"/>
          <w:lang w:val="en-US"/>
        </w:rPr>
        <w:t xml:space="preserve"> e </w:t>
      </w:r>
      <w:proofErr w:type="spellStart"/>
      <w:proofErr w:type="gramStart"/>
      <w:r w:rsidR="00C37FE5" w:rsidRPr="009510CE">
        <w:rPr>
          <w:rFonts w:eastAsia="Arial"/>
          <w:sz w:val="23"/>
          <w:szCs w:val="23"/>
          <w:lang w:val="en-US"/>
        </w:rPr>
        <w:t>Cultura</w:t>
      </w:r>
      <w:proofErr w:type="spellEnd"/>
      <w:r w:rsidR="00C37FE5" w:rsidRPr="009510CE">
        <w:rPr>
          <w:rFonts w:eastAsia="Arial"/>
          <w:sz w:val="23"/>
          <w:szCs w:val="23"/>
          <w:lang w:val="en-US"/>
        </w:rPr>
        <w:t xml:space="preserve">  -</w:t>
      </w:r>
      <w:proofErr w:type="gramEnd"/>
      <w:r w:rsidR="00C37FE5" w:rsidRPr="009510CE">
        <w:rPr>
          <w:rFonts w:eastAsia="Arial"/>
          <w:sz w:val="23"/>
          <w:szCs w:val="23"/>
          <w:lang w:val="en-US"/>
        </w:rPr>
        <w:t xml:space="preserve"> FIEC</w:t>
      </w:r>
    </w:p>
    <w:p w14:paraId="5F01F1D3" w14:textId="4DD2A9F1" w:rsidR="00C37FE5" w:rsidRPr="009510CE" w:rsidRDefault="00CB1938" w:rsidP="00C37FE5">
      <w:pPr>
        <w:widowControl w:val="0"/>
        <w:tabs>
          <w:tab w:val="left" w:pos="8240"/>
          <w:tab w:val="left" w:pos="8295"/>
          <w:tab w:val="left" w:pos="8384"/>
        </w:tabs>
        <w:autoSpaceDE w:val="0"/>
        <w:autoSpaceDN w:val="0"/>
        <w:ind w:right="57"/>
        <w:rPr>
          <w:rFonts w:eastAsia="Arial"/>
          <w:b/>
          <w:sz w:val="23"/>
          <w:szCs w:val="23"/>
          <w:lang w:val="en-US"/>
        </w:rPr>
      </w:pPr>
      <w:proofErr w:type="gramStart"/>
      <w:r w:rsidRPr="009510CE">
        <w:rPr>
          <w:rFonts w:eastAsia="Arial"/>
          <w:b/>
          <w:sz w:val="23"/>
          <w:szCs w:val="23"/>
          <w:lang w:val="en-US"/>
        </w:rPr>
        <w:t>PERMISSIONÁRIO</w:t>
      </w:r>
      <w:r w:rsidR="00C37FE5" w:rsidRPr="009510CE">
        <w:rPr>
          <w:rFonts w:eastAsia="Arial"/>
          <w:b/>
          <w:sz w:val="23"/>
          <w:szCs w:val="23"/>
          <w:lang w:val="en-US"/>
        </w:rPr>
        <w:t>:.</w:t>
      </w:r>
      <w:proofErr w:type="gramEnd"/>
    </w:p>
    <w:p w14:paraId="68A70E2E" w14:textId="372FF256" w:rsidR="00C37FE5" w:rsidRPr="009510CE" w:rsidRDefault="00C37FE5" w:rsidP="00C37FE5">
      <w:pPr>
        <w:pStyle w:val="NormalWeb"/>
        <w:spacing w:before="0" w:beforeAutospacing="0" w:after="0" w:afterAutospacing="0"/>
        <w:jc w:val="both"/>
        <w:rPr>
          <w:rFonts w:ascii="Times New Roman" w:eastAsia="Arial" w:hAnsi="Times New Roman" w:cs="Times New Roman"/>
          <w:b/>
          <w:sz w:val="23"/>
          <w:szCs w:val="23"/>
          <w:lang w:val="en-US"/>
        </w:rPr>
      </w:pPr>
      <w:r w:rsidRPr="009510CE">
        <w:rPr>
          <w:rFonts w:ascii="Times New Roman" w:eastAsia="Arial" w:hAnsi="Times New Roman" w:cs="Times New Roman"/>
          <w:b/>
          <w:sz w:val="23"/>
          <w:szCs w:val="23"/>
          <w:lang w:val="en-US"/>
        </w:rPr>
        <w:t xml:space="preserve">TERMO DE </w:t>
      </w:r>
      <w:proofErr w:type="gramStart"/>
      <w:r w:rsidRPr="009510CE">
        <w:rPr>
          <w:rFonts w:ascii="Times New Roman" w:eastAsia="Arial" w:hAnsi="Times New Roman" w:cs="Times New Roman"/>
          <w:b/>
          <w:sz w:val="23"/>
          <w:szCs w:val="23"/>
          <w:lang w:val="en-US"/>
        </w:rPr>
        <w:t>OUTORGA  Nº</w:t>
      </w:r>
      <w:proofErr w:type="gramEnd"/>
      <w:r w:rsidRPr="009510CE">
        <w:rPr>
          <w:rFonts w:ascii="Times New Roman" w:eastAsia="Arial" w:hAnsi="Times New Roman" w:cs="Times New Roman"/>
          <w:b/>
          <w:spacing w:val="-7"/>
          <w:sz w:val="23"/>
          <w:szCs w:val="23"/>
          <w:lang w:val="en-US"/>
        </w:rPr>
        <w:t xml:space="preserve"> </w:t>
      </w:r>
      <w:r w:rsidRPr="009510CE">
        <w:rPr>
          <w:rFonts w:ascii="Times New Roman" w:eastAsia="Arial" w:hAnsi="Times New Roman" w:cs="Times New Roman"/>
          <w:b/>
          <w:sz w:val="23"/>
          <w:szCs w:val="23"/>
          <w:lang w:val="en-US"/>
        </w:rPr>
        <w:t>(DE</w:t>
      </w:r>
      <w:r w:rsidRPr="009510CE">
        <w:rPr>
          <w:rFonts w:ascii="Times New Roman" w:eastAsia="Arial" w:hAnsi="Times New Roman" w:cs="Times New Roman"/>
          <w:b/>
          <w:spacing w:val="-7"/>
          <w:sz w:val="23"/>
          <w:szCs w:val="23"/>
          <w:lang w:val="en-US"/>
        </w:rPr>
        <w:t xml:space="preserve"> </w:t>
      </w:r>
      <w:r w:rsidRPr="009510CE">
        <w:rPr>
          <w:rFonts w:ascii="Times New Roman" w:eastAsia="Arial" w:hAnsi="Times New Roman" w:cs="Times New Roman"/>
          <w:b/>
          <w:sz w:val="23"/>
          <w:szCs w:val="23"/>
          <w:lang w:val="en-US"/>
        </w:rPr>
        <w:t>ORIGEM):  //2024.</w:t>
      </w:r>
    </w:p>
    <w:p w14:paraId="6BD7F571" w14:textId="0E5C1B94" w:rsidR="00C37FE5" w:rsidRPr="009510CE" w:rsidRDefault="00C37FE5" w:rsidP="00C37FE5">
      <w:pPr>
        <w:jc w:val="both"/>
        <w:rPr>
          <w:rFonts w:eastAsia="Arial"/>
          <w:b/>
          <w:spacing w:val="2"/>
          <w:sz w:val="23"/>
          <w:szCs w:val="23"/>
          <w:lang w:val="en-US"/>
        </w:rPr>
      </w:pPr>
      <w:r w:rsidRPr="009510CE">
        <w:rPr>
          <w:rFonts w:eastAsia="Arial"/>
          <w:b/>
          <w:sz w:val="23"/>
          <w:szCs w:val="23"/>
          <w:lang w:val="en-US"/>
        </w:rPr>
        <w:t>OBJETO:</w:t>
      </w:r>
      <w:r w:rsidRPr="009510CE">
        <w:rPr>
          <w:rFonts w:eastAsia="Arial"/>
          <w:b/>
          <w:spacing w:val="2"/>
          <w:sz w:val="23"/>
          <w:szCs w:val="23"/>
          <w:lang w:val="en-US"/>
        </w:rPr>
        <w:t xml:space="preserve"> </w:t>
      </w:r>
    </w:p>
    <w:p w14:paraId="7E9ABFAC" w14:textId="77777777" w:rsidR="00C37FE5" w:rsidRPr="009510CE" w:rsidRDefault="00C37FE5" w:rsidP="00C37FE5">
      <w:pPr>
        <w:jc w:val="both"/>
        <w:rPr>
          <w:sz w:val="23"/>
          <w:szCs w:val="23"/>
        </w:rPr>
      </w:pPr>
    </w:p>
    <w:p w14:paraId="56EFDE1F" w14:textId="77777777" w:rsidR="00C37FE5" w:rsidRPr="009510CE" w:rsidRDefault="00C37FE5" w:rsidP="00C37FE5">
      <w:pPr>
        <w:pStyle w:val="NormalWeb"/>
        <w:spacing w:before="0" w:beforeAutospacing="0" w:after="0" w:afterAutospacing="0"/>
        <w:jc w:val="both"/>
        <w:rPr>
          <w:rFonts w:ascii="Times New Roman" w:eastAsia="Arial" w:hAnsi="Times New Roman" w:cs="Times New Roman"/>
          <w:sz w:val="23"/>
          <w:szCs w:val="23"/>
          <w:lang w:val="en-US"/>
        </w:rPr>
      </w:pPr>
      <w:proofErr w:type="spellStart"/>
      <w:r w:rsidRPr="009510CE">
        <w:rPr>
          <w:rFonts w:ascii="Times New Roman" w:eastAsia="Arial" w:hAnsi="Times New Roman" w:cs="Times New Roman"/>
          <w:sz w:val="23"/>
          <w:szCs w:val="23"/>
          <w:lang w:val="en-US"/>
        </w:rPr>
        <w:t>Pelo</w:t>
      </w:r>
      <w:proofErr w:type="spellEnd"/>
      <w:r w:rsidRPr="009510CE">
        <w:rPr>
          <w:rFonts w:ascii="Times New Roman" w:eastAsia="Arial" w:hAnsi="Times New Roman" w:cs="Times New Roman"/>
          <w:sz w:val="23"/>
          <w:szCs w:val="23"/>
          <w:lang w:val="en-US"/>
        </w:rPr>
        <w:t xml:space="preserve"> </w:t>
      </w:r>
      <w:proofErr w:type="spellStart"/>
      <w:r w:rsidRPr="009510CE">
        <w:rPr>
          <w:rFonts w:ascii="Times New Roman" w:eastAsia="Arial" w:hAnsi="Times New Roman" w:cs="Times New Roman"/>
          <w:sz w:val="23"/>
          <w:szCs w:val="23"/>
          <w:lang w:val="en-US"/>
        </w:rPr>
        <w:t>presente</w:t>
      </w:r>
      <w:proofErr w:type="spellEnd"/>
      <w:r w:rsidRPr="009510CE">
        <w:rPr>
          <w:rFonts w:ascii="Times New Roman" w:eastAsia="Arial" w:hAnsi="Times New Roman" w:cs="Times New Roman"/>
          <w:sz w:val="23"/>
          <w:szCs w:val="23"/>
          <w:lang w:val="en-US"/>
        </w:rPr>
        <w:t xml:space="preserve"> TERMO, </w:t>
      </w:r>
      <w:proofErr w:type="spellStart"/>
      <w:r w:rsidRPr="009510CE">
        <w:rPr>
          <w:rFonts w:ascii="Times New Roman" w:eastAsia="Arial" w:hAnsi="Times New Roman" w:cs="Times New Roman"/>
          <w:sz w:val="23"/>
          <w:szCs w:val="23"/>
          <w:lang w:val="en-US"/>
        </w:rPr>
        <w:t>nós</w:t>
      </w:r>
      <w:proofErr w:type="spellEnd"/>
      <w:r w:rsidRPr="009510CE">
        <w:rPr>
          <w:rFonts w:ascii="Times New Roman" w:eastAsia="Arial" w:hAnsi="Times New Roman" w:cs="Times New Roman"/>
          <w:sz w:val="23"/>
          <w:szCs w:val="23"/>
          <w:lang w:val="en-US"/>
        </w:rPr>
        <w:t xml:space="preserve">, </w:t>
      </w:r>
      <w:proofErr w:type="spellStart"/>
      <w:r w:rsidRPr="009510CE">
        <w:rPr>
          <w:rFonts w:ascii="Times New Roman" w:eastAsia="Arial" w:hAnsi="Times New Roman" w:cs="Times New Roman"/>
          <w:sz w:val="23"/>
          <w:szCs w:val="23"/>
          <w:lang w:val="en-US"/>
        </w:rPr>
        <w:t>abaixo</w:t>
      </w:r>
      <w:proofErr w:type="spellEnd"/>
      <w:r w:rsidRPr="009510CE">
        <w:rPr>
          <w:rFonts w:ascii="Times New Roman" w:eastAsia="Arial" w:hAnsi="Times New Roman" w:cs="Times New Roman"/>
          <w:sz w:val="23"/>
          <w:szCs w:val="23"/>
          <w:lang w:val="en-US"/>
        </w:rPr>
        <w:t xml:space="preserve"> </w:t>
      </w:r>
      <w:proofErr w:type="spellStart"/>
      <w:r w:rsidRPr="009510CE">
        <w:rPr>
          <w:rFonts w:ascii="Times New Roman" w:eastAsia="Arial" w:hAnsi="Times New Roman" w:cs="Times New Roman"/>
          <w:sz w:val="23"/>
          <w:szCs w:val="23"/>
          <w:lang w:val="en-US"/>
        </w:rPr>
        <w:t>identificados</w:t>
      </w:r>
      <w:proofErr w:type="spellEnd"/>
      <w:r w:rsidRPr="009510CE">
        <w:rPr>
          <w:rFonts w:ascii="Times New Roman" w:eastAsia="Arial" w:hAnsi="Times New Roman" w:cs="Times New Roman"/>
          <w:sz w:val="23"/>
          <w:szCs w:val="23"/>
          <w:lang w:val="en-US"/>
        </w:rPr>
        <w:t>:</w:t>
      </w:r>
    </w:p>
    <w:p w14:paraId="4B291EA8" w14:textId="77777777" w:rsidR="00C37FE5" w:rsidRPr="009510CE" w:rsidRDefault="00C37FE5" w:rsidP="00C37FE5">
      <w:pPr>
        <w:widowControl w:val="0"/>
        <w:tabs>
          <w:tab w:val="left" w:pos="810"/>
        </w:tabs>
        <w:autoSpaceDE w:val="0"/>
        <w:autoSpaceDN w:val="0"/>
        <w:ind w:right="57"/>
        <w:jc w:val="both"/>
        <w:outlineLvl w:val="0"/>
        <w:rPr>
          <w:rFonts w:eastAsia="Arial"/>
          <w:b/>
          <w:bCs/>
          <w:sz w:val="23"/>
          <w:szCs w:val="23"/>
          <w:lang w:val="en-US"/>
        </w:rPr>
      </w:pPr>
      <w:r w:rsidRPr="009510CE">
        <w:rPr>
          <w:rFonts w:eastAsia="Arial"/>
          <w:b/>
          <w:bCs/>
          <w:sz w:val="23"/>
          <w:szCs w:val="23"/>
          <w:lang w:val="en-US"/>
        </w:rPr>
        <w:t>1.Estamos CIENTES de</w:t>
      </w:r>
      <w:r w:rsidRPr="009510CE">
        <w:rPr>
          <w:rFonts w:eastAsia="Arial"/>
          <w:b/>
          <w:bCs/>
          <w:spacing w:val="-5"/>
          <w:sz w:val="23"/>
          <w:szCs w:val="23"/>
          <w:lang w:val="en-US"/>
        </w:rPr>
        <w:t xml:space="preserve"> </w:t>
      </w:r>
      <w:r w:rsidRPr="009510CE">
        <w:rPr>
          <w:rFonts w:eastAsia="Arial"/>
          <w:b/>
          <w:bCs/>
          <w:sz w:val="23"/>
          <w:szCs w:val="23"/>
          <w:lang w:val="en-US"/>
        </w:rPr>
        <w:t>que:</w:t>
      </w:r>
    </w:p>
    <w:p w14:paraId="0389F33E" w14:textId="77777777" w:rsidR="00C37FE5" w:rsidRPr="009510CE" w:rsidRDefault="00C37FE5" w:rsidP="00CB1938">
      <w:pPr>
        <w:widowControl w:val="0"/>
        <w:tabs>
          <w:tab w:val="left" w:pos="810"/>
          <w:tab w:val="left" w:pos="3969"/>
        </w:tabs>
        <w:autoSpaceDE w:val="0"/>
        <w:autoSpaceDN w:val="0"/>
        <w:ind w:right="57"/>
        <w:jc w:val="both"/>
        <w:rPr>
          <w:rFonts w:eastAsia="Arial"/>
          <w:sz w:val="23"/>
          <w:szCs w:val="23"/>
          <w:lang w:val="en-US"/>
        </w:rPr>
      </w:pPr>
      <w:r w:rsidRPr="009510CE">
        <w:rPr>
          <w:rFonts w:eastAsia="Arial"/>
          <w:sz w:val="23"/>
          <w:szCs w:val="23"/>
          <w:lang w:val="en-US"/>
        </w:rPr>
        <w:t xml:space="preserve">a) o </w:t>
      </w:r>
      <w:proofErr w:type="spellStart"/>
      <w:r w:rsidRPr="009510CE">
        <w:rPr>
          <w:rFonts w:eastAsia="Arial"/>
          <w:sz w:val="23"/>
          <w:szCs w:val="23"/>
          <w:lang w:val="en-US"/>
        </w:rPr>
        <w:t>ajuste</w:t>
      </w:r>
      <w:proofErr w:type="spellEnd"/>
      <w:r w:rsidRPr="009510CE">
        <w:rPr>
          <w:rFonts w:eastAsia="Arial"/>
          <w:sz w:val="23"/>
          <w:szCs w:val="23"/>
          <w:lang w:val="en-US"/>
        </w:rPr>
        <w:t xml:space="preserve"> </w:t>
      </w:r>
      <w:proofErr w:type="spellStart"/>
      <w:r w:rsidRPr="009510CE">
        <w:rPr>
          <w:rFonts w:eastAsia="Arial"/>
          <w:sz w:val="23"/>
          <w:szCs w:val="23"/>
          <w:lang w:val="en-US"/>
        </w:rPr>
        <w:t>acima</w:t>
      </w:r>
      <w:proofErr w:type="spellEnd"/>
      <w:r w:rsidRPr="009510CE">
        <w:rPr>
          <w:rFonts w:eastAsia="Arial"/>
          <w:sz w:val="23"/>
          <w:szCs w:val="23"/>
          <w:lang w:val="en-US"/>
        </w:rPr>
        <w:t xml:space="preserve"> </w:t>
      </w:r>
      <w:proofErr w:type="spellStart"/>
      <w:r w:rsidRPr="009510CE">
        <w:rPr>
          <w:rFonts w:eastAsia="Arial"/>
          <w:sz w:val="23"/>
          <w:szCs w:val="23"/>
          <w:lang w:val="en-US"/>
        </w:rPr>
        <w:t>referido</w:t>
      </w:r>
      <w:proofErr w:type="spellEnd"/>
      <w:r w:rsidRPr="009510CE">
        <w:rPr>
          <w:rFonts w:eastAsia="Arial"/>
          <w:sz w:val="23"/>
          <w:szCs w:val="23"/>
          <w:lang w:val="en-US"/>
        </w:rPr>
        <w:t xml:space="preserve">, </w:t>
      </w:r>
      <w:proofErr w:type="spellStart"/>
      <w:r w:rsidRPr="009510CE">
        <w:rPr>
          <w:rFonts w:eastAsia="Arial"/>
          <w:sz w:val="23"/>
          <w:szCs w:val="23"/>
          <w:lang w:val="en-US"/>
        </w:rPr>
        <w:t>seus</w:t>
      </w:r>
      <w:proofErr w:type="spellEnd"/>
      <w:r w:rsidRPr="009510CE">
        <w:rPr>
          <w:rFonts w:eastAsia="Arial"/>
          <w:sz w:val="23"/>
          <w:szCs w:val="23"/>
          <w:lang w:val="en-US"/>
        </w:rPr>
        <w:t xml:space="preserve"> </w:t>
      </w:r>
      <w:proofErr w:type="spellStart"/>
      <w:r w:rsidRPr="009510CE">
        <w:rPr>
          <w:rFonts w:eastAsia="Arial"/>
          <w:sz w:val="23"/>
          <w:szCs w:val="23"/>
          <w:lang w:val="en-US"/>
        </w:rPr>
        <w:t>aditamentos</w:t>
      </w:r>
      <w:proofErr w:type="spellEnd"/>
      <w:r w:rsidRPr="009510CE">
        <w:rPr>
          <w:rFonts w:eastAsia="Arial"/>
          <w:sz w:val="23"/>
          <w:szCs w:val="23"/>
          <w:lang w:val="en-US"/>
        </w:rPr>
        <w:t xml:space="preserve">, </w:t>
      </w:r>
      <w:proofErr w:type="spellStart"/>
      <w:r w:rsidRPr="009510CE">
        <w:rPr>
          <w:rFonts w:eastAsia="Arial"/>
          <w:sz w:val="23"/>
          <w:szCs w:val="23"/>
          <w:lang w:val="en-US"/>
        </w:rPr>
        <w:t>bem</w:t>
      </w:r>
      <w:proofErr w:type="spellEnd"/>
      <w:r w:rsidRPr="009510CE">
        <w:rPr>
          <w:rFonts w:eastAsia="Arial"/>
          <w:sz w:val="23"/>
          <w:szCs w:val="23"/>
          <w:lang w:val="en-US"/>
        </w:rPr>
        <w:t xml:space="preserve"> </w:t>
      </w:r>
      <w:proofErr w:type="spellStart"/>
      <w:r w:rsidRPr="009510CE">
        <w:rPr>
          <w:rFonts w:eastAsia="Arial"/>
          <w:sz w:val="23"/>
          <w:szCs w:val="23"/>
          <w:lang w:val="en-US"/>
        </w:rPr>
        <w:t>como</w:t>
      </w:r>
      <w:proofErr w:type="spellEnd"/>
      <w:r w:rsidRPr="009510CE">
        <w:rPr>
          <w:rFonts w:eastAsia="Arial"/>
          <w:sz w:val="23"/>
          <w:szCs w:val="23"/>
          <w:lang w:val="en-US"/>
        </w:rPr>
        <w:t xml:space="preserve"> o </w:t>
      </w:r>
      <w:proofErr w:type="spellStart"/>
      <w:r w:rsidRPr="009510CE">
        <w:rPr>
          <w:rFonts w:eastAsia="Arial"/>
          <w:sz w:val="23"/>
          <w:szCs w:val="23"/>
          <w:lang w:val="en-US"/>
        </w:rPr>
        <w:t>acompanhamento</w:t>
      </w:r>
      <w:proofErr w:type="spellEnd"/>
      <w:r w:rsidRPr="009510CE">
        <w:rPr>
          <w:rFonts w:eastAsia="Arial"/>
          <w:sz w:val="23"/>
          <w:szCs w:val="23"/>
          <w:lang w:val="en-US"/>
        </w:rPr>
        <w:t xml:space="preserve"> de </w:t>
      </w:r>
      <w:proofErr w:type="spellStart"/>
      <w:r w:rsidRPr="009510CE">
        <w:rPr>
          <w:rFonts w:eastAsia="Arial"/>
          <w:sz w:val="23"/>
          <w:szCs w:val="23"/>
          <w:lang w:val="en-US"/>
        </w:rPr>
        <w:t>sua</w:t>
      </w:r>
      <w:proofErr w:type="spellEnd"/>
      <w:r w:rsidRPr="009510CE">
        <w:rPr>
          <w:rFonts w:eastAsia="Arial"/>
          <w:sz w:val="23"/>
          <w:szCs w:val="23"/>
          <w:lang w:val="en-US"/>
        </w:rPr>
        <w:t xml:space="preserve"> </w:t>
      </w:r>
      <w:proofErr w:type="spellStart"/>
      <w:r w:rsidRPr="009510CE">
        <w:rPr>
          <w:rFonts w:eastAsia="Arial"/>
          <w:sz w:val="23"/>
          <w:szCs w:val="23"/>
          <w:lang w:val="en-US"/>
        </w:rPr>
        <w:t>execução</w:t>
      </w:r>
      <w:proofErr w:type="spellEnd"/>
      <w:r w:rsidRPr="009510CE">
        <w:rPr>
          <w:rFonts w:eastAsia="Arial"/>
          <w:sz w:val="23"/>
          <w:szCs w:val="23"/>
          <w:lang w:val="en-US"/>
        </w:rPr>
        <w:t xml:space="preserve"> </w:t>
      </w:r>
      <w:proofErr w:type="spellStart"/>
      <w:r w:rsidRPr="009510CE">
        <w:rPr>
          <w:rFonts w:eastAsia="Arial"/>
          <w:sz w:val="23"/>
          <w:szCs w:val="23"/>
          <w:lang w:val="en-US"/>
        </w:rPr>
        <w:t>contratual</w:t>
      </w:r>
      <w:proofErr w:type="spellEnd"/>
      <w:r w:rsidRPr="009510CE">
        <w:rPr>
          <w:rFonts w:eastAsia="Arial"/>
          <w:sz w:val="23"/>
          <w:szCs w:val="23"/>
          <w:lang w:val="en-US"/>
        </w:rPr>
        <w:t xml:space="preserve">, </w:t>
      </w:r>
      <w:proofErr w:type="spellStart"/>
      <w:r w:rsidRPr="009510CE">
        <w:rPr>
          <w:rFonts w:eastAsia="Arial"/>
          <w:sz w:val="23"/>
          <w:szCs w:val="23"/>
          <w:lang w:val="en-US"/>
        </w:rPr>
        <w:t>estarão</w:t>
      </w:r>
      <w:proofErr w:type="spellEnd"/>
      <w:r w:rsidRPr="009510CE">
        <w:rPr>
          <w:rFonts w:eastAsia="Arial"/>
          <w:sz w:val="23"/>
          <w:szCs w:val="23"/>
          <w:lang w:val="en-US"/>
        </w:rPr>
        <w:t xml:space="preserve"> </w:t>
      </w:r>
      <w:proofErr w:type="spellStart"/>
      <w:r w:rsidRPr="009510CE">
        <w:rPr>
          <w:rFonts w:eastAsia="Arial"/>
          <w:sz w:val="23"/>
          <w:szCs w:val="23"/>
          <w:lang w:val="en-US"/>
        </w:rPr>
        <w:t>sujeitos</w:t>
      </w:r>
      <w:proofErr w:type="spellEnd"/>
      <w:r w:rsidRPr="009510CE">
        <w:rPr>
          <w:rFonts w:eastAsia="Arial"/>
          <w:sz w:val="23"/>
          <w:szCs w:val="23"/>
          <w:lang w:val="en-US"/>
        </w:rPr>
        <w:t xml:space="preserve"> </w:t>
      </w:r>
      <w:proofErr w:type="gramStart"/>
      <w:r w:rsidRPr="009510CE">
        <w:rPr>
          <w:rFonts w:eastAsia="Arial"/>
          <w:sz w:val="23"/>
          <w:szCs w:val="23"/>
          <w:lang w:val="en-US"/>
        </w:rPr>
        <w:t>a</w:t>
      </w:r>
      <w:proofErr w:type="gramEnd"/>
      <w:r w:rsidRPr="009510CE">
        <w:rPr>
          <w:rFonts w:eastAsia="Arial"/>
          <w:sz w:val="23"/>
          <w:szCs w:val="23"/>
          <w:lang w:val="en-US"/>
        </w:rPr>
        <w:t xml:space="preserve"> </w:t>
      </w:r>
      <w:proofErr w:type="spellStart"/>
      <w:r w:rsidRPr="009510CE">
        <w:rPr>
          <w:rFonts w:eastAsia="Arial"/>
          <w:sz w:val="23"/>
          <w:szCs w:val="23"/>
          <w:lang w:val="en-US"/>
        </w:rPr>
        <w:t>análise</w:t>
      </w:r>
      <w:proofErr w:type="spellEnd"/>
      <w:r w:rsidRPr="009510CE">
        <w:rPr>
          <w:rFonts w:eastAsia="Arial"/>
          <w:sz w:val="23"/>
          <w:szCs w:val="23"/>
          <w:lang w:val="en-US"/>
        </w:rPr>
        <w:t xml:space="preserve"> e </w:t>
      </w:r>
      <w:proofErr w:type="spellStart"/>
      <w:r w:rsidRPr="009510CE">
        <w:rPr>
          <w:rFonts w:eastAsia="Arial"/>
          <w:sz w:val="23"/>
          <w:szCs w:val="23"/>
          <w:lang w:val="en-US"/>
        </w:rPr>
        <w:t>julgamento</w:t>
      </w:r>
      <w:proofErr w:type="spellEnd"/>
      <w:r w:rsidRPr="009510CE">
        <w:rPr>
          <w:rFonts w:eastAsia="Arial"/>
          <w:sz w:val="23"/>
          <w:szCs w:val="23"/>
          <w:lang w:val="en-US"/>
        </w:rPr>
        <w:t xml:space="preserve"> </w:t>
      </w:r>
      <w:proofErr w:type="spellStart"/>
      <w:r w:rsidRPr="009510CE">
        <w:rPr>
          <w:rFonts w:eastAsia="Arial"/>
          <w:sz w:val="23"/>
          <w:szCs w:val="23"/>
          <w:lang w:val="en-US"/>
        </w:rPr>
        <w:t>pelo</w:t>
      </w:r>
      <w:proofErr w:type="spellEnd"/>
      <w:r w:rsidRPr="009510CE">
        <w:rPr>
          <w:rFonts w:eastAsia="Arial"/>
          <w:sz w:val="23"/>
          <w:szCs w:val="23"/>
          <w:lang w:val="en-US"/>
        </w:rPr>
        <w:t xml:space="preserve"> Tribunal de </w:t>
      </w:r>
      <w:proofErr w:type="spellStart"/>
      <w:r w:rsidRPr="009510CE">
        <w:rPr>
          <w:rFonts w:eastAsia="Arial"/>
          <w:sz w:val="23"/>
          <w:szCs w:val="23"/>
          <w:lang w:val="en-US"/>
        </w:rPr>
        <w:t>Contas</w:t>
      </w:r>
      <w:proofErr w:type="spellEnd"/>
      <w:r w:rsidRPr="009510CE">
        <w:rPr>
          <w:rFonts w:eastAsia="Arial"/>
          <w:sz w:val="23"/>
          <w:szCs w:val="23"/>
          <w:lang w:val="en-US"/>
        </w:rPr>
        <w:t xml:space="preserve"> do Estado de São Paulo, </w:t>
      </w:r>
      <w:proofErr w:type="spellStart"/>
      <w:r w:rsidRPr="009510CE">
        <w:rPr>
          <w:rFonts w:eastAsia="Arial"/>
          <w:sz w:val="23"/>
          <w:szCs w:val="23"/>
          <w:lang w:val="en-US"/>
        </w:rPr>
        <w:t>cujo</w:t>
      </w:r>
      <w:proofErr w:type="spellEnd"/>
      <w:r w:rsidRPr="009510CE">
        <w:rPr>
          <w:rFonts w:eastAsia="Arial"/>
          <w:sz w:val="23"/>
          <w:szCs w:val="23"/>
          <w:lang w:val="en-US"/>
        </w:rPr>
        <w:t xml:space="preserve"> </w:t>
      </w:r>
      <w:proofErr w:type="spellStart"/>
      <w:r w:rsidRPr="009510CE">
        <w:rPr>
          <w:rFonts w:eastAsia="Arial"/>
          <w:sz w:val="23"/>
          <w:szCs w:val="23"/>
          <w:lang w:val="en-US"/>
        </w:rPr>
        <w:t>trâmite</w:t>
      </w:r>
      <w:proofErr w:type="spellEnd"/>
      <w:r w:rsidRPr="009510CE">
        <w:rPr>
          <w:rFonts w:eastAsia="Arial"/>
          <w:sz w:val="23"/>
          <w:szCs w:val="23"/>
          <w:lang w:val="en-US"/>
        </w:rPr>
        <w:t xml:space="preserve"> processual </w:t>
      </w:r>
      <w:proofErr w:type="spellStart"/>
      <w:r w:rsidRPr="009510CE">
        <w:rPr>
          <w:rFonts w:eastAsia="Arial"/>
          <w:sz w:val="23"/>
          <w:szCs w:val="23"/>
          <w:lang w:val="en-US"/>
        </w:rPr>
        <w:t>ocorrerá</w:t>
      </w:r>
      <w:proofErr w:type="spellEnd"/>
      <w:r w:rsidRPr="009510CE">
        <w:rPr>
          <w:rFonts w:eastAsia="Arial"/>
          <w:sz w:val="23"/>
          <w:szCs w:val="23"/>
          <w:lang w:val="en-US"/>
        </w:rPr>
        <w:t xml:space="preserve"> </w:t>
      </w:r>
      <w:proofErr w:type="spellStart"/>
      <w:r w:rsidRPr="009510CE">
        <w:rPr>
          <w:rFonts w:eastAsia="Arial"/>
          <w:sz w:val="23"/>
          <w:szCs w:val="23"/>
          <w:lang w:val="en-US"/>
        </w:rPr>
        <w:t>pelo</w:t>
      </w:r>
      <w:proofErr w:type="spellEnd"/>
      <w:r w:rsidRPr="009510CE">
        <w:rPr>
          <w:rFonts w:eastAsia="Arial"/>
          <w:sz w:val="23"/>
          <w:szCs w:val="23"/>
          <w:lang w:val="en-US"/>
        </w:rPr>
        <w:t xml:space="preserve"> </w:t>
      </w:r>
      <w:proofErr w:type="spellStart"/>
      <w:r w:rsidRPr="009510CE">
        <w:rPr>
          <w:rFonts w:eastAsia="Arial"/>
          <w:sz w:val="23"/>
          <w:szCs w:val="23"/>
          <w:lang w:val="en-US"/>
        </w:rPr>
        <w:t>sistema</w:t>
      </w:r>
      <w:proofErr w:type="spellEnd"/>
      <w:r w:rsidRPr="009510CE">
        <w:rPr>
          <w:rFonts w:eastAsia="Arial"/>
          <w:spacing w:val="-14"/>
          <w:sz w:val="23"/>
          <w:szCs w:val="23"/>
          <w:lang w:val="en-US"/>
        </w:rPr>
        <w:t xml:space="preserve"> </w:t>
      </w:r>
      <w:proofErr w:type="spellStart"/>
      <w:r w:rsidRPr="009510CE">
        <w:rPr>
          <w:rFonts w:eastAsia="Arial"/>
          <w:sz w:val="23"/>
          <w:szCs w:val="23"/>
          <w:lang w:val="en-US"/>
        </w:rPr>
        <w:t>eletrônico</w:t>
      </w:r>
      <w:proofErr w:type="spellEnd"/>
      <w:r w:rsidRPr="009510CE">
        <w:rPr>
          <w:rFonts w:eastAsia="Arial"/>
          <w:sz w:val="23"/>
          <w:szCs w:val="23"/>
          <w:lang w:val="en-US"/>
        </w:rPr>
        <w:t>;</w:t>
      </w:r>
    </w:p>
    <w:p w14:paraId="5E454DB0" w14:textId="77777777" w:rsidR="00C37FE5" w:rsidRPr="009510CE" w:rsidRDefault="00C37FE5" w:rsidP="00C37FE5">
      <w:pPr>
        <w:widowControl w:val="0"/>
        <w:tabs>
          <w:tab w:val="left" w:pos="810"/>
        </w:tabs>
        <w:autoSpaceDE w:val="0"/>
        <w:autoSpaceDN w:val="0"/>
        <w:ind w:right="57"/>
        <w:jc w:val="both"/>
        <w:rPr>
          <w:rFonts w:eastAsia="Arial"/>
          <w:sz w:val="23"/>
          <w:szCs w:val="23"/>
          <w:lang w:val="en-US"/>
        </w:rPr>
      </w:pPr>
      <w:r w:rsidRPr="009510CE">
        <w:rPr>
          <w:rFonts w:eastAsia="Arial"/>
          <w:sz w:val="23"/>
          <w:szCs w:val="23"/>
          <w:lang w:val="en-US"/>
        </w:rPr>
        <w:t xml:space="preserve">b) </w:t>
      </w:r>
      <w:proofErr w:type="spellStart"/>
      <w:r w:rsidRPr="009510CE">
        <w:rPr>
          <w:rFonts w:eastAsia="Arial"/>
          <w:sz w:val="23"/>
          <w:szCs w:val="23"/>
          <w:lang w:val="en-US"/>
        </w:rPr>
        <w:t>poderemos</w:t>
      </w:r>
      <w:proofErr w:type="spellEnd"/>
      <w:r w:rsidRPr="009510CE">
        <w:rPr>
          <w:rFonts w:eastAsia="Arial"/>
          <w:sz w:val="23"/>
          <w:szCs w:val="23"/>
          <w:lang w:val="en-US"/>
        </w:rPr>
        <w:t xml:space="preserve"> </w:t>
      </w:r>
      <w:proofErr w:type="spellStart"/>
      <w:r w:rsidRPr="009510CE">
        <w:rPr>
          <w:rFonts w:eastAsia="Arial"/>
          <w:sz w:val="23"/>
          <w:szCs w:val="23"/>
          <w:lang w:val="en-US"/>
        </w:rPr>
        <w:t>ter</w:t>
      </w:r>
      <w:proofErr w:type="spellEnd"/>
      <w:r w:rsidRPr="009510CE">
        <w:rPr>
          <w:rFonts w:eastAsia="Arial"/>
          <w:sz w:val="23"/>
          <w:szCs w:val="23"/>
          <w:lang w:val="en-US"/>
        </w:rPr>
        <w:t xml:space="preserve"> </w:t>
      </w:r>
      <w:proofErr w:type="spellStart"/>
      <w:r w:rsidRPr="009510CE">
        <w:rPr>
          <w:rFonts w:eastAsia="Arial"/>
          <w:sz w:val="23"/>
          <w:szCs w:val="23"/>
          <w:lang w:val="en-US"/>
        </w:rPr>
        <w:t>acesso</w:t>
      </w:r>
      <w:proofErr w:type="spellEnd"/>
      <w:r w:rsidRPr="009510CE">
        <w:rPr>
          <w:rFonts w:eastAsia="Arial"/>
          <w:sz w:val="23"/>
          <w:szCs w:val="23"/>
          <w:lang w:val="en-US"/>
        </w:rPr>
        <w:t xml:space="preserve"> </w:t>
      </w:r>
      <w:proofErr w:type="spellStart"/>
      <w:r w:rsidRPr="009510CE">
        <w:rPr>
          <w:rFonts w:eastAsia="Arial"/>
          <w:sz w:val="23"/>
          <w:szCs w:val="23"/>
          <w:lang w:val="en-US"/>
        </w:rPr>
        <w:t>ao</w:t>
      </w:r>
      <w:proofErr w:type="spellEnd"/>
      <w:r w:rsidRPr="009510CE">
        <w:rPr>
          <w:rFonts w:eastAsia="Arial"/>
          <w:sz w:val="23"/>
          <w:szCs w:val="23"/>
          <w:lang w:val="en-US"/>
        </w:rPr>
        <w:t xml:space="preserve">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tendo</w:t>
      </w:r>
      <w:proofErr w:type="spellEnd"/>
      <w:r w:rsidRPr="009510CE">
        <w:rPr>
          <w:rFonts w:eastAsia="Arial"/>
          <w:sz w:val="23"/>
          <w:szCs w:val="23"/>
          <w:lang w:val="en-US"/>
        </w:rPr>
        <w:t xml:space="preserve"> vista e </w:t>
      </w:r>
      <w:proofErr w:type="spellStart"/>
      <w:r w:rsidRPr="009510CE">
        <w:rPr>
          <w:rFonts w:eastAsia="Arial"/>
          <w:sz w:val="23"/>
          <w:szCs w:val="23"/>
          <w:lang w:val="en-US"/>
        </w:rPr>
        <w:t>extraindo</w:t>
      </w:r>
      <w:proofErr w:type="spellEnd"/>
      <w:r w:rsidRPr="009510CE">
        <w:rPr>
          <w:rFonts w:eastAsia="Arial"/>
          <w:sz w:val="23"/>
          <w:szCs w:val="23"/>
          <w:lang w:val="en-US"/>
        </w:rPr>
        <w:t xml:space="preserve"> </w:t>
      </w:r>
      <w:proofErr w:type="spellStart"/>
      <w:r w:rsidRPr="009510CE">
        <w:rPr>
          <w:rFonts w:eastAsia="Arial"/>
          <w:sz w:val="23"/>
          <w:szCs w:val="23"/>
          <w:lang w:val="en-US"/>
        </w:rPr>
        <w:t>cópias</w:t>
      </w:r>
      <w:proofErr w:type="spellEnd"/>
      <w:r w:rsidRPr="009510CE">
        <w:rPr>
          <w:rFonts w:eastAsia="Arial"/>
          <w:sz w:val="23"/>
          <w:szCs w:val="23"/>
          <w:lang w:val="en-US"/>
        </w:rPr>
        <w:t xml:space="preserve"> das </w:t>
      </w:r>
      <w:proofErr w:type="spellStart"/>
      <w:r w:rsidRPr="009510CE">
        <w:rPr>
          <w:rFonts w:eastAsia="Arial"/>
          <w:sz w:val="23"/>
          <w:szCs w:val="23"/>
          <w:lang w:val="en-US"/>
        </w:rPr>
        <w:t>manifestações</w:t>
      </w:r>
      <w:proofErr w:type="spellEnd"/>
      <w:r w:rsidRPr="009510CE">
        <w:rPr>
          <w:rFonts w:eastAsia="Arial"/>
          <w:sz w:val="23"/>
          <w:szCs w:val="23"/>
          <w:lang w:val="en-US"/>
        </w:rPr>
        <w:t xml:space="preserve"> de interesse, </w:t>
      </w:r>
      <w:proofErr w:type="spellStart"/>
      <w:r w:rsidRPr="009510CE">
        <w:rPr>
          <w:rFonts w:eastAsia="Arial"/>
          <w:sz w:val="23"/>
          <w:szCs w:val="23"/>
          <w:lang w:val="en-US"/>
        </w:rPr>
        <w:t>Despachos</w:t>
      </w:r>
      <w:proofErr w:type="spellEnd"/>
      <w:r w:rsidRPr="009510CE">
        <w:rPr>
          <w:rFonts w:eastAsia="Arial"/>
          <w:sz w:val="23"/>
          <w:szCs w:val="23"/>
          <w:lang w:val="en-US"/>
        </w:rPr>
        <w:t xml:space="preserve"> e </w:t>
      </w:r>
      <w:proofErr w:type="spellStart"/>
      <w:r w:rsidRPr="009510CE">
        <w:rPr>
          <w:rFonts w:eastAsia="Arial"/>
          <w:sz w:val="23"/>
          <w:szCs w:val="23"/>
          <w:lang w:val="en-US"/>
        </w:rPr>
        <w:t>Decisões</w:t>
      </w:r>
      <w:proofErr w:type="spellEnd"/>
      <w:r w:rsidRPr="009510CE">
        <w:rPr>
          <w:rFonts w:eastAsia="Arial"/>
          <w:sz w:val="23"/>
          <w:szCs w:val="23"/>
          <w:lang w:val="en-US"/>
        </w:rPr>
        <w:t xml:space="preserve">, </w:t>
      </w:r>
      <w:proofErr w:type="spellStart"/>
      <w:r w:rsidRPr="009510CE">
        <w:rPr>
          <w:rFonts w:eastAsia="Arial"/>
          <w:sz w:val="23"/>
          <w:szCs w:val="23"/>
          <w:lang w:val="en-US"/>
        </w:rPr>
        <w:t>mediante</w:t>
      </w:r>
      <w:proofErr w:type="spellEnd"/>
      <w:r w:rsidRPr="009510CE">
        <w:rPr>
          <w:rFonts w:eastAsia="Arial"/>
          <w:sz w:val="23"/>
          <w:szCs w:val="23"/>
          <w:lang w:val="en-US"/>
        </w:rPr>
        <w:t xml:space="preserve"> regular </w:t>
      </w:r>
      <w:proofErr w:type="spellStart"/>
      <w:r w:rsidRPr="009510CE">
        <w:rPr>
          <w:rFonts w:eastAsia="Arial"/>
          <w:sz w:val="23"/>
          <w:szCs w:val="23"/>
          <w:lang w:val="en-US"/>
        </w:rPr>
        <w:t>cadastramento</w:t>
      </w:r>
      <w:proofErr w:type="spellEnd"/>
      <w:r w:rsidRPr="009510CE">
        <w:rPr>
          <w:rFonts w:eastAsia="Arial"/>
          <w:sz w:val="23"/>
          <w:szCs w:val="23"/>
          <w:lang w:val="en-US"/>
        </w:rPr>
        <w:t xml:space="preserve"> no Sistema de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Eletrônico</w:t>
      </w:r>
      <w:proofErr w:type="spellEnd"/>
      <w:r w:rsidRPr="009510CE">
        <w:rPr>
          <w:rFonts w:eastAsia="Arial"/>
          <w:sz w:val="23"/>
          <w:szCs w:val="23"/>
          <w:lang w:val="en-US"/>
        </w:rPr>
        <w:t xml:space="preserve">, </w:t>
      </w:r>
      <w:proofErr w:type="spellStart"/>
      <w:r w:rsidRPr="009510CE">
        <w:rPr>
          <w:rFonts w:eastAsia="Arial"/>
          <w:sz w:val="23"/>
          <w:szCs w:val="23"/>
          <w:lang w:val="en-US"/>
        </w:rPr>
        <w:t>em</w:t>
      </w:r>
      <w:proofErr w:type="spellEnd"/>
      <w:r w:rsidRPr="009510CE">
        <w:rPr>
          <w:rFonts w:eastAsia="Arial"/>
          <w:sz w:val="23"/>
          <w:szCs w:val="23"/>
          <w:lang w:val="en-US"/>
        </w:rPr>
        <w:t xml:space="preserve"> </w:t>
      </w:r>
      <w:proofErr w:type="spellStart"/>
      <w:r w:rsidRPr="009510CE">
        <w:rPr>
          <w:rFonts w:eastAsia="Arial"/>
          <w:sz w:val="23"/>
          <w:szCs w:val="23"/>
          <w:lang w:val="en-US"/>
        </w:rPr>
        <w:t>consonância</w:t>
      </w:r>
      <w:proofErr w:type="spellEnd"/>
      <w:r w:rsidRPr="009510CE">
        <w:rPr>
          <w:rFonts w:eastAsia="Arial"/>
          <w:sz w:val="23"/>
          <w:szCs w:val="23"/>
          <w:lang w:val="en-US"/>
        </w:rPr>
        <w:t xml:space="preserve"> com o </w:t>
      </w:r>
      <w:proofErr w:type="spellStart"/>
      <w:r w:rsidRPr="009510CE">
        <w:rPr>
          <w:rFonts w:eastAsia="Arial"/>
          <w:sz w:val="23"/>
          <w:szCs w:val="23"/>
          <w:lang w:val="en-US"/>
        </w:rPr>
        <w:t>estabelecido</w:t>
      </w:r>
      <w:proofErr w:type="spellEnd"/>
      <w:r w:rsidRPr="009510CE">
        <w:rPr>
          <w:rFonts w:eastAsia="Arial"/>
          <w:sz w:val="23"/>
          <w:szCs w:val="23"/>
          <w:lang w:val="en-US"/>
        </w:rPr>
        <w:t xml:space="preserve"> </w:t>
      </w:r>
      <w:proofErr w:type="spellStart"/>
      <w:r w:rsidRPr="009510CE">
        <w:rPr>
          <w:rFonts w:eastAsia="Arial"/>
          <w:sz w:val="23"/>
          <w:szCs w:val="23"/>
          <w:lang w:val="en-US"/>
        </w:rPr>
        <w:t>na</w:t>
      </w:r>
      <w:proofErr w:type="spellEnd"/>
      <w:r w:rsidRPr="009510CE">
        <w:rPr>
          <w:rFonts w:eastAsia="Arial"/>
          <w:sz w:val="23"/>
          <w:szCs w:val="23"/>
          <w:lang w:val="en-US"/>
        </w:rPr>
        <w:t xml:space="preserve"> </w:t>
      </w:r>
      <w:proofErr w:type="spellStart"/>
      <w:r w:rsidRPr="009510CE">
        <w:rPr>
          <w:rFonts w:eastAsia="Arial"/>
          <w:sz w:val="23"/>
          <w:szCs w:val="23"/>
          <w:lang w:val="en-US"/>
        </w:rPr>
        <w:t>Resolução</w:t>
      </w:r>
      <w:proofErr w:type="spellEnd"/>
      <w:r w:rsidRPr="009510CE">
        <w:rPr>
          <w:rFonts w:eastAsia="Arial"/>
          <w:sz w:val="23"/>
          <w:szCs w:val="23"/>
          <w:lang w:val="en-US"/>
        </w:rPr>
        <w:t xml:space="preserve"> nº 01/2011 do</w:t>
      </w:r>
      <w:r w:rsidRPr="009510CE">
        <w:rPr>
          <w:rFonts w:eastAsia="Arial"/>
          <w:spacing w:val="-17"/>
          <w:sz w:val="23"/>
          <w:szCs w:val="23"/>
          <w:lang w:val="en-US"/>
        </w:rPr>
        <w:t xml:space="preserve"> </w:t>
      </w:r>
      <w:r w:rsidRPr="009510CE">
        <w:rPr>
          <w:rFonts w:eastAsia="Arial"/>
          <w:sz w:val="23"/>
          <w:szCs w:val="23"/>
          <w:lang w:val="en-US"/>
        </w:rPr>
        <w:t>TCESP;</w:t>
      </w:r>
    </w:p>
    <w:p w14:paraId="23C253AC" w14:textId="77777777" w:rsidR="00C37FE5" w:rsidRPr="009510CE" w:rsidRDefault="00C37FE5" w:rsidP="00C37FE5">
      <w:pPr>
        <w:widowControl w:val="0"/>
        <w:tabs>
          <w:tab w:val="left" w:pos="810"/>
        </w:tabs>
        <w:autoSpaceDE w:val="0"/>
        <w:autoSpaceDN w:val="0"/>
        <w:ind w:right="57"/>
        <w:jc w:val="both"/>
        <w:rPr>
          <w:rFonts w:eastAsia="Arial"/>
          <w:sz w:val="23"/>
          <w:szCs w:val="23"/>
          <w:lang w:val="en-US"/>
        </w:rPr>
      </w:pPr>
      <w:r w:rsidRPr="009510CE">
        <w:rPr>
          <w:rFonts w:eastAsia="Arial"/>
          <w:sz w:val="23"/>
          <w:szCs w:val="23"/>
          <w:lang w:val="en-US"/>
        </w:rPr>
        <w:t xml:space="preserve">c) </w:t>
      </w:r>
      <w:proofErr w:type="spellStart"/>
      <w:r w:rsidRPr="009510CE">
        <w:rPr>
          <w:rFonts w:eastAsia="Arial"/>
          <w:sz w:val="23"/>
          <w:szCs w:val="23"/>
          <w:lang w:val="en-US"/>
        </w:rPr>
        <w:t>além</w:t>
      </w:r>
      <w:proofErr w:type="spellEnd"/>
      <w:r w:rsidRPr="009510CE">
        <w:rPr>
          <w:rFonts w:eastAsia="Arial"/>
          <w:sz w:val="23"/>
          <w:szCs w:val="23"/>
          <w:lang w:val="en-US"/>
        </w:rPr>
        <w:t xml:space="preserve"> de </w:t>
      </w:r>
      <w:proofErr w:type="spellStart"/>
      <w:r w:rsidRPr="009510CE">
        <w:rPr>
          <w:rFonts w:eastAsia="Arial"/>
          <w:sz w:val="23"/>
          <w:szCs w:val="23"/>
          <w:lang w:val="en-US"/>
        </w:rPr>
        <w:t>disponíveis</w:t>
      </w:r>
      <w:proofErr w:type="spellEnd"/>
      <w:r w:rsidRPr="009510CE">
        <w:rPr>
          <w:rFonts w:eastAsia="Arial"/>
          <w:sz w:val="23"/>
          <w:szCs w:val="23"/>
          <w:lang w:val="en-US"/>
        </w:rPr>
        <w:t xml:space="preserve"> no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eletrônico</w:t>
      </w:r>
      <w:proofErr w:type="spellEnd"/>
      <w:r w:rsidRPr="009510CE">
        <w:rPr>
          <w:rFonts w:eastAsia="Arial"/>
          <w:sz w:val="23"/>
          <w:szCs w:val="23"/>
          <w:lang w:val="en-US"/>
        </w:rPr>
        <w:t xml:space="preserve">, </w:t>
      </w:r>
      <w:proofErr w:type="spellStart"/>
      <w:r w:rsidRPr="009510CE">
        <w:rPr>
          <w:rFonts w:eastAsia="Arial"/>
          <w:sz w:val="23"/>
          <w:szCs w:val="23"/>
          <w:lang w:val="en-US"/>
        </w:rPr>
        <w:t>todos</w:t>
      </w:r>
      <w:proofErr w:type="spellEnd"/>
      <w:r w:rsidRPr="009510CE">
        <w:rPr>
          <w:rFonts w:eastAsia="Arial"/>
          <w:sz w:val="23"/>
          <w:szCs w:val="23"/>
          <w:lang w:val="en-US"/>
        </w:rPr>
        <w:t xml:space="preserve"> </w:t>
      </w:r>
      <w:proofErr w:type="spellStart"/>
      <w:r w:rsidRPr="009510CE">
        <w:rPr>
          <w:rFonts w:eastAsia="Arial"/>
          <w:sz w:val="23"/>
          <w:szCs w:val="23"/>
          <w:lang w:val="en-US"/>
        </w:rPr>
        <w:t>os</w:t>
      </w:r>
      <w:proofErr w:type="spellEnd"/>
      <w:r w:rsidRPr="009510CE">
        <w:rPr>
          <w:rFonts w:eastAsia="Arial"/>
          <w:sz w:val="23"/>
          <w:szCs w:val="23"/>
          <w:lang w:val="en-US"/>
        </w:rPr>
        <w:t xml:space="preserve"> </w:t>
      </w:r>
      <w:proofErr w:type="spellStart"/>
      <w:r w:rsidRPr="009510CE">
        <w:rPr>
          <w:rFonts w:eastAsia="Arial"/>
          <w:sz w:val="23"/>
          <w:szCs w:val="23"/>
          <w:lang w:val="en-US"/>
        </w:rPr>
        <w:t>Despachos</w:t>
      </w:r>
      <w:proofErr w:type="spellEnd"/>
      <w:r w:rsidRPr="009510CE">
        <w:rPr>
          <w:rFonts w:eastAsia="Arial"/>
          <w:sz w:val="23"/>
          <w:szCs w:val="23"/>
          <w:lang w:val="en-US"/>
        </w:rPr>
        <w:t xml:space="preserve"> e </w:t>
      </w:r>
      <w:proofErr w:type="spellStart"/>
      <w:r w:rsidRPr="009510CE">
        <w:rPr>
          <w:rFonts w:eastAsia="Arial"/>
          <w:sz w:val="23"/>
          <w:szCs w:val="23"/>
          <w:lang w:val="en-US"/>
        </w:rPr>
        <w:t>Decisões</w:t>
      </w:r>
      <w:proofErr w:type="spellEnd"/>
      <w:r w:rsidRPr="009510CE">
        <w:rPr>
          <w:rFonts w:eastAsia="Arial"/>
          <w:sz w:val="23"/>
          <w:szCs w:val="23"/>
          <w:lang w:val="en-US"/>
        </w:rPr>
        <w:t xml:space="preserve"> que </w:t>
      </w:r>
      <w:proofErr w:type="spellStart"/>
      <w:r w:rsidRPr="009510CE">
        <w:rPr>
          <w:rFonts w:eastAsia="Arial"/>
          <w:sz w:val="23"/>
          <w:szCs w:val="23"/>
          <w:lang w:val="en-US"/>
        </w:rPr>
        <w:t>vierem</w:t>
      </w:r>
      <w:proofErr w:type="spellEnd"/>
      <w:r w:rsidRPr="009510CE">
        <w:rPr>
          <w:rFonts w:eastAsia="Arial"/>
          <w:sz w:val="23"/>
          <w:szCs w:val="23"/>
          <w:lang w:val="en-US"/>
        </w:rPr>
        <w:t xml:space="preserve"> a ser </w:t>
      </w:r>
      <w:proofErr w:type="spellStart"/>
      <w:r w:rsidRPr="009510CE">
        <w:rPr>
          <w:rFonts w:eastAsia="Arial"/>
          <w:sz w:val="23"/>
          <w:szCs w:val="23"/>
          <w:lang w:val="en-US"/>
        </w:rPr>
        <w:t>tomados</w:t>
      </w:r>
      <w:proofErr w:type="spellEnd"/>
      <w:r w:rsidRPr="009510CE">
        <w:rPr>
          <w:rFonts w:eastAsia="Arial"/>
          <w:sz w:val="23"/>
          <w:szCs w:val="23"/>
          <w:lang w:val="en-US"/>
        </w:rPr>
        <w:t xml:space="preserve">, </w:t>
      </w:r>
      <w:proofErr w:type="spellStart"/>
      <w:r w:rsidRPr="009510CE">
        <w:rPr>
          <w:rFonts w:eastAsia="Arial"/>
          <w:sz w:val="23"/>
          <w:szCs w:val="23"/>
          <w:lang w:val="en-US"/>
        </w:rPr>
        <w:t>relativamente</w:t>
      </w:r>
      <w:proofErr w:type="spellEnd"/>
      <w:r w:rsidRPr="009510CE">
        <w:rPr>
          <w:rFonts w:eastAsia="Arial"/>
          <w:sz w:val="23"/>
          <w:szCs w:val="23"/>
          <w:lang w:val="en-US"/>
        </w:rPr>
        <w:t xml:space="preserve"> </w:t>
      </w:r>
      <w:proofErr w:type="spellStart"/>
      <w:r w:rsidRPr="009510CE">
        <w:rPr>
          <w:rFonts w:eastAsia="Arial"/>
          <w:sz w:val="23"/>
          <w:szCs w:val="23"/>
          <w:lang w:val="en-US"/>
        </w:rPr>
        <w:t>ao</w:t>
      </w:r>
      <w:proofErr w:type="spellEnd"/>
      <w:r w:rsidRPr="009510CE">
        <w:rPr>
          <w:rFonts w:eastAsia="Arial"/>
          <w:sz w:val="23"/>
          <w:szCs w:val="23"/>
          <w:lang w:val="en-US"/>
        </w:rPr>
        <w:t xml:space="preserve"> </w:t>
      </w:r>
      <w:proofErr w:type="spellStart"/>
      <w:r w:rsidRPr="009510CE">
        <w:rPr>
          <w:rFonts w:eastAsia="Arial"/>
          <w:sz w:val="23"/>
          <w:szCs w:val="23"/>
          <w:lang w:val="en-US"/>
        </w:rPr>
        <w:t>aludido</w:t>
      </w:r>
      <w:proofErr w:type="spellEnd"/>
      <w:r w:rsidRPr="009510CE">
        <w:rPr>
          <w:rFonts w:eastAsia="Arial"/>
          <w:sz w:val="23"/>
          <w:szCs w:val="23"/>
          <w:lang w:val="en-US"/>
        </w:rPr>
        <w:t xml:space="preserve">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serão</w:t>
      </w:r>
      <w:proofErr w:type="spellEnd"/>
      <w:r w:rsidRPr="009510CE">
        <w:rPr>
          <w:rFonts w:eastAsia="Arial"/>
          <w:sz w:val="23"/>
          <w:szCs w:val="23"/>
          <w:lang w:val="en-US"/>
        </w:rPr>
        <w:t xml:space="preserve"> </w:t>
      </w:r>
      <w:proofErr w:type="spellStart"/>
      <w:r w:rsidRPr="009510CE">
        <w:rPr>
          <w:rFonts w:eastAsia="Arial"/>
          <w:sz w:val="23"/>
          <w:szCs w:val="23"/>
          <w:lang w:val="en-US"/>
        </w:rPr>
        <w:t>publicados</w:t>
      </w:r>
      <w:proofErr w:type="spellEnd"/>
      <w:r w:rsidRPr="009510CE">
        <w:rPr>
          <w:rFonts w:eastAsia="Arial"/>
          <w:sz w:val="23"/>
          <w:szCs w:val="23"/>
          <w:lang w:val="en-US"/>
        </w:rPr>
        <w:t xml:space="preserve"> no </w:t>
      </w:r>
      <w:proofErr w:type="spellStart"/>
      <w:r w:rsidRPr="009510CE">
        <w:rPr>
          <w:rFonts w:eastAsia="Arial"/>
          <w:sz w:val="23"/>
          <w:szCs w:val="23"/>
          <w:lang w:val="en-US"/>
        </w:rPr>
        <w:t>Diário</w:t>
      </w:r>
      <w:proofErr w:type="spellEnd"/>
      <w:r w:rsidRPr="009510CE">
        <w:rPr>
          <w:rFonts w:eastAsia="Arial"/>
          <w:sz w:val="23"/>
          <w:szCs w:val="23"/>
          <w:lang w:val="en-US"/>
        </w:rPr>
        <w:t xml:space="preserve"> </w:t>
      </w:r>
      <w:proofErr w:type="spellStart"/>
      <w:r w:rsidRPr="009510CE">
        <w:rPr>
          <w:rFonts w:eastAsia="Arial"/>
          <w:sz w:val="23"/>
          <w:szCs w:val="23"/>
          <w:lang w:val="en-US"/>
        </w:rPr>
        <w:t>Oficial</w:t>
      </w:r>
      <w:proofErr w:type="spellEnd"/>
      <w:r w:rsidRPr="009510CE">
        <w:rPr>
          <w:rFonts w:eastAsia="Arial"/>
          <w:sz w:val="23"/>
          <w:szCs w:val="23"/>
          <w:lang w:val="en-US"/>
        </w:rPr>
        <w:t xml:space="preserve"> do Estado, </w:t>
      </w:r>
      <w:proofErr w:type="spellStart"/>
      <w:r w:rsidRPr="009510CE">
        <w:rPr>
          <w:rFonts w:eastAsia="Arial"/>
          <w:sz w:val="23"/>
          <w:szCs w:val="23"/>
          <w:lang w:val="en-US"/>
        </w:rPr>
        <w:t>Caderno</w:t>
      </w:r>
      <w:proofErr w:type="spellEnd"/>
      <w:r w:rsidRPr="009510CE">
        <w:rPr>
          <w:rFonts w:eastAsia="Arial"/>
          <w:sz w:val="23"/>
          <w:szCs w:val="23"/>
          <w:lang w:val="en-US"/>
        </w:rPr>
        <w:t xml:space="preserve"> do </w:t>
      </w:r>
      <w:proofErr w:type="spellStart"/>
      <w:r w:rsidRPr="009510CE">
        <w:rPr>
          <w:rFonts w:eastAsia="Arial"/>
          <w:sz w:val="23"/>
          <w:szCs w:val="23"/>
          <w:lang w:val="en-US"/>
        </w:rPr>
        <w:t>Poder</w:t>
      </w:r>
      <w:proofErr w:type="spellEnd"/>
      <w:r w:rsidRPr="009510CE">
        <w:rPr>
          <w:rFonts w:eastAsia="Arial"/>
          <w:sz w:val="23"/>
          <w:szCs w:val="23"/>
          <w:lang w:val="en-US"/>
        </w:rPr>
        <w:t xml:space="preserve"> </w:t>
      </w:r>
      <w:proofErr w:type="spellStart"/>
      <w:r w:rsidRPr="009510CE">
        <w:rPr>
          <w:rFonts w:eastAsia="Arial"/>
          <w:sz w:val="23"/>
          <w:szCs w:val="23"/>
          <w:lang w:val="en-US"/>
        </w:rPr>
        <w:t>Legislativo</w:t>
      </w:r>
      <w:proofErr w:type="spellEnd"/>
      <w:r w:rsidRPr="009510CE">
        <w:rPr>
          <w:rFonts w:eastAsia="Arial"/>
          <w:sz w:val="23"/>
          <w:szCs w:val="23"/>
          <w:lang w:val="en-US"/>
        </w:rPr>
        <w:t xml:space="preserve">, </w:t>
      </w:r>
      <w:proofErr w:type="spellStart"/>
      <w:r w:rsidRPr="009510CE">
        <w:rPr>
          <w:rFonts w:eastAsia="Arial"/>
          <w:sz w:val="23"/>
          <w:szCs w:val="23"/>
          <w:lang w:val="en-US"/>
        </w:rPr>
        <w:t>parte</w:t>
      </w:r>
      <w:proofErr w:type="spellEnd"/>
      <w:r w:rsidRPr="009510CE">
        <w:rPr>
          <w:rFonts w:eastAsia="Arial"/>
          <w:sz w:val="23"/>
          <w:szCs w:val="23"/>
          <w:lang w:val="en-US"/>
        </w:rPr>
        <w:t xml:space="preserve"> do Tribunal de </w:t>
      </w:r>
      <w:proofErr w:type="spellStart"/>
      <w:r w:rsidRPr="009510CE">
        <w:rPr>
          <w:rFonts w:eastAsia="Arial"/>
          <w:sz w:val="23"/>
          <w:szCs w:val="23"/>
          <w:lang w:val="en-US"/>
        </w:rPr>
        <w:t>Contas</w:t>
      </w:r>
      <w:proofErr w:type="spellEnd"/>
      <w:r w:rsidRPr="009510CE">
        <w:rPr>
          <w:rFonts w:eastAsia="Arial"/>
          <w:sz w:val="23"/>
          <w:szCs w:val="23"/>
          <w:lang w:val="en-US"/>
        </w:rPr>
        <w:t xml:space="preserve"> do Estado de São Paulo, </w:t>
      </w:r>
      <w:proofErr w:type="spellStart"/>
      <w:r w:rsidRPr="009510CE">
        <w:rPr>
          <w:rFonts w:eastAsia="Arial"/>
          <w:sz w:val="23"/>
          <w:szCs w:val="23"/>
          <w:lang w:val="en-US"/>
        </w:rPr>
        <w:t>em</w:t>
      </w:r>
      <w:proofErr w:type="spellEnd"/>
      <w:r w:rsidRPr="009510CE">
        <w:rPr>
          <w:rFonts w:eastAsia="Arial"/>
          <w:sz w:val="23"/>
          <w:szCs w:val="23"/>
          <w:lang w:val="en-US"/>
        </w:rPr>
        <w:t xml:space="preserve"> </w:t>
      </w:r>
      <w:proofErr w:type="spellStart"/>
      <w:r w:rsidRPr="009510CE">
        <w:rPr>
          <w:rFonts w:eastAsia="Arial"/>
          <w:sz w:val="23"/>
          <w:szCs w:val="23"/>
          <w:lang w:val="en-US"/>
        </w:rPr>
        <w:t>conformidade</w:t>
      </w:r>
      <w:proofErr w:type="spellEnd"/>
      <w:r w:rsidRPr="009510CE">
        <w:rPr>
          <w:rFonts w:eastAsia="Arial"/>
          <w:sz w:val="23"/>
          <w:szCs w:val="23"/>
          <w:lang w:val="en-US"/>
        </w:rPr>
        <w:t xml:space="preserve"> com o </w:t>
      </w:r>
      <w:proofErr w:type="spellStart"/>
      <w:r w:rsidRPr="009510CE">
        <w:rPr>
          <w:rFonts w:eastAsia="Arial"/>
          <w:sz w:val="23"/>
          <w:szCs w:val="23"/>
          <w:lang w:val="en-US"/>
        </w:rPr>
        <w:t>artigo</w:t>
      </w:r>
      <w:proofErr w:type="spellEnd"/>
      <w:r w:rsidRPr="009510CE">
        <w:rPr>
          <w:rFonts w:eastAsia="Arial"/>
          <w:sz w:val="23"/>
          <w:szCs w:val="23"/>
          <w:lang w:val="en-US"/>
        </w:rPr>
        <w:t xml:space="preserve"> 90 da Lei </w:t>
      </w:r>
      <w:proofErr w:type="spellStart"/>
      <w:r w:rsidRPr="009510CE">
        <w:rPr>
          <w:rFonts w:eastAsia="Arial"/>
          <w:sz w:val="23"/>
          <w:szCs w:val="23"/>
          <w:lang w:val="en-US"/>
        </w:rPr>
        <w:t>Complementar</w:t>
      </w:r>
      <w:proofErr w:type="spellEnd"/>
      <w:r w:rsidRPr="009510CE">
        <w:rPr>
          <w:rFonts w:eastAsia="Arial"/>
          <w:sz w:val="23"/>
          <w:szCs w:val="23"/>
          <w:lang w:val="en-US"/>
        </w:rPr>
        <w:t xml:space="preserve"> nº 709, de 14 de </w:t>
      </w:r>
      <w:proofErr w:type="spellStart"/>
      <w:r w:rsidRPr="009510CE">
        <w:rPr>
          <w:rFonts w:eastAsia="Arial"/>
          <w:sz w:val="23"/>
          <w:szCs w:val="23"/>
          <w:lang w:val="en-US"/>
        </w:rPr>
        <w:t>janeiro</w:t>
      </w:r>
      <w:proofErr w:type="spellEnd"/>
      <w:r w:rsidRPr="009510CE">
        <w:rPr>
          <w:rFonts w:eastAsia="Arial"/>
          <w:sz w:val="23"/>
          <w:szCs w:val="23"/>
          <w:lang w:val="en-US"/>
        </w:rPr>
        <w:t xml:space="preserve"> de 1993, </w:t>
      </w:r>
      <w:proofErr w:type="spellStart"/>
      <w:r w:rsidRPr="009510CE">
        <w:rPr>
          <w:rFonts w:eastAsia="Arial"/>
          <w:sz w:val="23"/>
          <w:szCs w:val="23"/>
          <w:lang w:val="en-US"/>
        </w:rPr>
        <w:t>iniciando</w:t>
      </w:r>
      <w:proofErr w:type="spellEnd"/>
      <w:r w:rsidRPr="009510CE">
        <w:rPr>
          <w:rFonts w:eastAsia="Arial"/>
          <w:sz w:val="23"/>
          <w:szCs w:val="23"/>
          <w:lang w:val="en-US"/>
        </w:rPr>
        <w:t xml:space="preserve">-se, a </w:t>
      </w:r>
      <w:proofErr w:type="spellStart"/>
      <w:r w:rsidRPr="009510CE">
        <w:rPr>
          <w:rFonts w:eastAsia="Arial"/>
          <w:sz w:val="23"/>
          <w:szCs w:val="23"/>
          <w:lang w:val="en-US"/>
        </w:rPr>
        <w:t>partir</w:t>
      </w:r>
      <w:proofErr w:type="spellEnd"/>
      <w:r w:rsidRPr="009510CE">
        <w:rPr>
          <w:rFonts w:eastAsia="Arial"/>
          <w:sz w:val="23"/>
          <w:szCs w:val="23"/>
          <w:lang w:val="en-US"/>
        </w:rPr>
        <w:t xml:space="preserve"> de </w:t>
      </w:r>
      <w:proofErr w:type="spellStart"/>
      <w:r w:rsidRPr="009510CE">
        <w:rPr>
          <w:rFonts w:eastAsia="Arial"/>
          <w:sz w:val="23"/>
          <w:szCs w:val="23"/>
          <w:lang w:val="en-US"/>
        </w:rPr>
        <w:t>então</w:t>
      </w:r>
      <w:proofErr w:type="spellEnd"/>
      <w:r w:rsidRPr="009510CE">
        <w:rPr>
          <w:rFonts w:eastAsia="Arial"/>
          <w:sz w:val="23"/>
          <w:szCs w:val="23"/>
          <w:lang w:val="en-US"/>
        </w:rPr>
        <w:t xml:space="preserve">, a </w:t>
      </w:r>
      <w:proofErr w:type="spellStart"/>
      <w:r w:rsidRPr="009510CE">
        <w:rPr>
          <w:rFonts w:eastAsia="Arial"/>
          <w:sz w:val="23"/>
          <w:szCs w:val="23"/>
          <w:lang w:val="en-US"/>
        </w:rPr>
        <w:t>contagem</w:t>
      </w:r>
      <w:proofErr w:type="spellEnd"/>
      <w:r w:rsidRPr="009510CE">
        <w:rPr>
          <w:rFonts w:eastAsia="Arial"/>
          <w:sz w:val="23"/>
          <w:szCs w:val="23"/>
          <w:lang w:val="en-US"/>
        </w:rPr>
        <w:t xml:space="preserve"> dos </w:t>
      </w:r>
      <w:proofErr w:type="spellStart"/>
      <w:r w:rsidRPr="009510CE">
        <w:rPr>
          <w:rFonts w:eastAsia="Arial"/>
          <w:sz w:val="23"/>
          <w:szCs w:val="23"/>
          <w:lang w:val="en-US"/>
        </w:rPr>
        <w:t>prazos</w:t>
      </w:r>
      <w:proofErr w:type="spellEnd"/>
      <w:r w:rsidRPr="009510CE">
        <w:rPr>
          <w:rFonts w:eastAsia="Arial"/>
          <w:sz w:val="23"/>
          <w:szCs w:val="23"/>
          <w:lang w:val="en-US"/>
        </w:rPr>
        <w:t xml:space="preserve"> </w:t>
      </w:r>
      <w:proofErr w:type="spellStart"/>
      <w:r w:rsidRPr="009510CE">
        <w:rPr>
          <w:rFonts w:eastAsia="Arial"/>
          <w:sz w:val="23"/>
          <w:szCs w:val="23"/>
          <w:lang w:val="en-US"/>
        </w:rPr>
        <w:t>processuais</w:t>
      </w:r>
      <w:proofErr w:type="spellEnd"/>
      <w:r w:rsidRPr="009510CE">
        <w:rPr>
          <w:rFonts w:eastAsia="Arial"/>
          <w:sz w:val="23"/>
          <w:szCs w:val="23"/>
          <w:lang w:val="en-US"/>
        </w:rPr>
        <w:t xml:space="preserve">, </w:t>
      </w:r>
      <w:proofErr w:type="spellStart"/>
      <w:r w:rsidRPr="009510CE">
        <w:rPr>
          <w:rFonts w:eastAsia="Arial"/>
          <w:sz w:val="23"/>
          <w:szCs w:val="23"/>
          <w:lang w:val="en-US"/>
        </w:rPr>
        <w:t>conforme</w:t>
      </w:r>
      <w:proofErr w:type="spellEnd"/>
      <w:r w:rsidRPr="009510CE">
        <w:rPr>
          <w:rFonts w:eastAsia="Arial"/>
          <w:sz w:val="23"/>
          <w:szCs w:val="23"/>
          <w:lang w:val="en-US"/>
        </w:rPr>
        <w:t xml:space="preserve"> </w:t>
      </w:r>
      <w:proofErr w:type="spellStart"/>
      <w:r w:rsidRPr="009510CE">
        <w:rPr>
          <w:rFonts w:eastAsia="Arial"/>
          <w:sz w:val="23"/>
          <w:szCs w:val="23"/>
          <w:lang w:val="en-US"/>
        </w:rPr>
        <w:t>regras</w:t>
      </w:r>
      <w:proofErr w:type="spellEnd"/>
      <w:r w:rsidRPr="009510CE">
        <w:rPr>
          <w:rFonts w:eastAsia="Arial"/>
          <w:sz w:val="23"/>
          <w:szCs w:val="23"/>
          <w:lang w:val="en-US"/>
        </w:rPr>
        <w:t xml:space="preserve"> do Código de </w:t>
      </w:r>
      <w:proofErr w:type="spellStart"/>
      <w:r w:rsidRPr="009510CE">
        <w:rPr>
          <w:rFonts w:eastAsia="Arial"/>
          <w:sz w:val="23"/>
          <w:szCs w:val="23"/>
          <w:lang w:val="en-US"/>
        </w:rPr>
        <w:t>Processo</w:t>
      </w:r>
      <w:proofErr w:type="spellEnd"/>
      <w:r w:rsidRPr="009510CE">
        <w:rPr>
          <w:rFonts w:eastAsia="Arial"/>
          <w:spacing w:val="-2"/>
          <w:sz w:val="23"/>
          <w:szCs w:val="23"/>
          <w:lang w:val="en-US"/>
        </w:rPr>
        <w:t xml:space="preserve"> </w:t>
      </w:r>
      <w:r w:rsidRPr="009510CE">
        <w:rPr>
          <w:rFonts w:eastAsia="Arial"/>
          <w:sz w:val="23"/>
          <w:szCs w:val="23"/>
          <w:lang w:val="en-US"/>
        </w:rPr>
        <w:t>Civil;</w:t>
      </w:r>
    </w:p>
    <w:p w14:paraId="7110B530" w14:textId="4B4E45B7" w:rsidR="00C37FE5" w:rsidRPr="009510CE" w:rsidRDefault="00C37FE5" w:rsidP="00C37FE5">
      <w:pPr>
        <w:widowControl w:val="0"/>
        <w:tabs>
          <w:tab w:val="left" w:pos="385"/>
        </w:tabs>
        <w:autoSpaceDE w:val="0"/>
        <w:autoSpaceDN w:val="0"/>
        <w:ind w:right="57"/>
        <w:jc w:val="both"/>
        <w:rPr>
          <w:rFonts w:eastAsia="Arial"/>
          <w:sz w:val="23"/>
          <w:szCs w:val="23"/>
          <w:lang w:val="en-US"/>
        </w:rPr>
      </w:pPr>
      <w:r w:rsidRPr="009510CE">
        <w:rPr>
          <w:rFonts w:eastAsia="Arial"/>
          <w:sz w:val="23"/>
          <w:szCs w:val="23"/>
          <w:lang w:val="en-US"/>
        </w:rPr>
        <w:t xml:space="preserve">d) as </w:t>
      </w:r>
      <w:proofErr w:type="spellStart"/>
      <w:r w:rsidRPr="009510CE">
        <w:rPr>
          <w:rFonts w:eastAsia="Arial"/>
          <w:sz w:val="23"/>
          <w:szCs w:val="23"/>
          <w:lang w:val="en-US"/>
        </w:rPr>
        <w:t>informações</w:t>
      </w:r>
      <w:proofErr w:type="spellEnd"/>
      <w:r w:rsidRPr="009510CE">
        <w:rPr>
          <w:rFonts w:eastAsia="Arial"/>
          <w:sz w:val="23"/>
          <w:szCs w:val="23"/>
          <w:lang w:val="en-US"/>
        </w:rPr>
        <w:t xml:space="preserve"> </w:t>
      </w:r>
      <w:proofErr w:type="spellStart"/>
      <w:r w:rsidRPr="009510CE">
        <w:rPr>
          <w:rFonts w:eastAsia="Arial"/>
          <w:sz w:val="23"/>
          <w:szCs w:val="23"/>
          <w:lang w:val="en-US"/>
        </w:rPr>
        <w:t>pessoais</w:t>
      </w:r>
      <w:proofErr w:type="spellEnd"/>
      <w:r w:rsidRPr="009510CE">
        <w:rPr>
          <w:rFonts w:eastAsia="Arial"/>
          <w:sz w:val="23"/>
          <w:szCs w:val="23"/>
          <w:lang w:val="en-US"/>
        </w:rPr>
        <w:t xml:space="preserve"> dos </w:t>
      </w:r>
      <w:proofErr w:type="spellStart"/>
      <w:r w:rsidRPr="009510CE">
        <w:rPr>
          <w:rFonts w:eastAsia="Arial"/>
          <w:sz w:val="23"/>
          <w:szCs w:val="23"/>
          <w:lang w:val="en-US"/>
        </w:rPr>
        <w:t>responsáveis</w:t>
      </w:r>
      <w:proofErr w:type="spellEnd"/>
      <w:r w:rsidRPr="009510CE">
        <w:rPr>
          <w:rFonts w:eastAsia="Arial"/>
          <w:sz w:val="23"/>
          <w:szCs w:val="23"/>
          <w:lang w:val="en-US"/>
        </w:rPr>
        <w:t xml:space="preserve"> </w:t>
      </w:r>
      <w:proofErr w:type="spellStart"/>
      <w:proofErr w:type="gramStart"/>
      <w:r w:rsidRPr="009510CE">
        <w:rPr>
          <w:rFonts w:eastAsia="Arial"/>
          <w:sz w:val="23"/>
          <w:szCs w:val="23"/>
          <w:lang w:val="en-US"/>
        </w:rPr>
        <w:t>pelo</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00CB1938" w:rsidRPr="009510CE">
        <w:rPr>
          <w:rFonts w:eastAsia="Arial"/>
          <w:sz w:val="23"/>
          <w:szCs w:val="23"/>
          <w:u w:val="single"/>
          <w:lang w:val="en-US"/>
        </w:rPr>
        <w:t>PERMITENTE</w:t>
      </w:r>
      <w:proofErr w:type="gramEnd"/>
      <w:r w:rsidRPr="009510CE">
        <w:rPr>
          <w:rFonts w:eastAsia="Arial"/>
          <w:sz w:val="23"/>
          <w:szCs w:val="23"/>
          <w:u w:val="single"/>
          <w:lang w:val="en-US"/>
        </w:rPr>
        <w:t xml:space="preserve"> </w:t>
      </w:r>
      <w:r w:rsidRPr="009510CE">
        <w:rPr>
          <w:rFonts w:eastAsia="Arial"/>
          <w:sz w:val="23"/>
          <w:szCs w:val="23"/>
          <w:lang w:val="en-US"/>
        </w:rPr>
        <w:t xml:space="preserve">e </w:t>
      </w:r>
      <w:proofErr w:type="spellStart"/>
      <w:r w:rsidRPr="009510CE">
        <w:rPr>
          <w:rFonts w:eastAsia="Arial"/>
          <w:sz w:val="23"/>
          <w:szCs w:val="23"/>
          <w:lang w:val="en-US"/>
        </w:rPr>
        <w:t>e</w:t>
      </w:r>
      <w:proofErr w:type="spellEnd"/>
      <w:r w:rsidRPr="009510CE">
        <w:rPr>
          <w:rFonts w:eastAsia="Arial"/>
          <w:sz w:val="23"/>
          <w:szCs w:val="23"/>
          <w:lang w:val="en-US"/>
        </w:rPr>
        <w:t xml:space="preserve"> </w:t>
      </w:r>
      <w:proofErr w:type="spellStart"/>
      <w:r w:rsidRPr="009510CE">
        <w:rPr>
          <w:rFonts w:eastAsia="Arial"/>
          <w:sz w:val="23"/>
          <w:szCs w:val="23"/>
          <w:lang w:val="en-US"/>
        </w:rPr>
        <w:t>interessados</w:t>
      </w:r>
      <w:proofErr w:type="spellEnd"/>
      <w:r w:rsidRPr="009510CE">
        <w:rPr>
          <w:rFonts w:eastAsia="Arial"/>
          <w:sz w:val="23"/>
          <w:szCs w:val="23"/>
          <w:lang w:val="en-US"/>
        </w:rPr>
        <w:t xml:space="preserve"> </w:t>
      </w:r>
      <w:proofErr w:type="spellStart"/>
      <w:r w:rsidRPr="009510CE">
        <w:rPr>
          <w:rFonts w:eastAsia="Arial"/>
          <w:sz w:val="23"/>
          <w:szCs w:val="23"/>
          <w:lang w:val="en-US"/>
        </w:rPr>
        <w:t>estão</w:t>
      </w:r>
      <w:proofErr w:type="spellEnd"/>
      <w:r w:rsidRPr="009510CE">
        <w:rPr>
          <w:rFonts w:eastAsia="Arial"/>
          <w:sz w:val="23"/>
          <w:szCs w:val="23"/>
          <w:lang w:val="en-US"/>
        </w:rPr>
        <w:t xml:space="preserve"> </w:t>
      </w:r>
      <w:proofErr w:type="spellStart"/>
      <w:r w:rsidRPr="009510CE">
        <w:rPr>
          <w:rFonts w:eastAsia="Arial"/>
          <w:sz w:val="23"/>
          <w:szCs w:val="23"/>
          <w:lang w:val="en-US"/>
        </w:rPr>
        <w:t>cadastradas</w:t>
      </w:r>
      <w:proofErr w:type="spellEnd"/>
      <w:r w:rsidRPr="009510CE">
        <w:rPr>
          <w:rFonts w:eastAsia="Arial"/>
          <w:sz w:val="23"/>
          <w:szCs w:val="23"/>
          <w:lang w:val="en-US"/>
        </w:rPr>
        <w:t xml:space="preserve"> no </w:t>
      </w:r>
      <w:proofErr w:type="spellStart"/>
      <w:r w:rsidRPr="009510CE">
        <w:rPr>
          <w:rFonts w:eastAsia="Arial"/>
          <w:sz w:val="23"/>
          <w:szCs w:val="23"/>
          <w:lang w:val="en-US"/>
        </w:rPr>
        <w:t>módulo</w:t>
      </w:r>
      <w:proofErr w:type="spellEnd"/>
      <w:r w:rsidRPr="009510CE">
        <w:rPr>
          <w:rFonts w:eastAsia="Arial"/>
          <w:sz w:val="23"/>
          <w:szCs w:val="23"/>
          <w:lang w:val="en-US"/>
        </w:rPr>
        <w:t xml:space="preserve"> </w:t>
      </w:r>
      <w:proofErr w:type="spellStart"/>
      <w:r w:rsidRPr="009510CE">
        <w:rPr>
          <w:rFonts w:eastAsia="Arial"/>
          <w:sz w:val="23"/>
          <w:szCs w:val="23"/>
          <w:lang w:val="en-US"/>
        </w:rPr>
        <w:t>eletrônico</w:t>
      </w:r>
      <w:proofErr w:type="spellEnd"/>
      <w:r w:rsidRPr="009510CE">
        <w:rPr>
          <w:rFonts w:eastAsia="Arial"/>
          <w:sz w:val="23"/>
          <w:szCs w:val="23"/>
          <w:lang w:val="en-US"/>
        </w:rPr>
        <w:t xml:space="preserve"> do “</w:t>
      </w:r>
      <w:proofErr w:type="spellStart"/>
      <w:r w:rsidRPr="009510CE">
        <w:rPr>
          <w:rFonts w:eastAsia="Arial"/>
          <w:sz w:val="23"/>
          <w:szCs w:val="23"/>
          <w:lang w:val="en-US"/>
        </w:rPr>
        <w:t>Cadastro</w:t>
      </w:r>
      <w:proofErr w:type="spellEnd"/>
      <w:r w:rsidRPr="009510CE">
        <w:rPr>
          <w:rFonts w:eastAsia="Arial"/>
          <w:sz w:val="23"/>
          <w:szCs w:val="23"/>
          <w:lang w:val="en-US"/>
        </w:rPr>
        <w:t xml:space="preserve"> </w:t>
      </w:r>
      <w:proofErr w:type="spellStart"/>
      <w:r w:rsidRPr="009510CE">
        <w:rPr>
          <w:rFonts w:eastAsia="Arial"/>
          <w:sz w:val="23"/>
          <w:szCs w:val="23"/>
          <w:lang w:val="en-US"/>
        </w:rPr>
        <w:t>Corporativo</w:t>
      </w:r>
      <w:proofErr w:type="spellEnd"/>
      <w:r w:rsidRPr="009510CE">
        <w:rPr>
          <w:rFonts w:eastAsia="Arial"/>
          <w:sz w:val="23"/>
          <w:szCs w:val="23"/>
          <w:lang w:val="en-US"/>
        </w:rPr>
        <w:t xml:space="preserve"> TCESP – </w:t>
      </w:r>
      <w:proofErr w:type="spellStart"/>
      <w:r w:rsidRPr="009510CE">
        <w:rPr>
          <w:rFonts w:eastAsia="Arial"/>
          <w:sz w:val="23"/>
          <w:szCs w:val="23"/>
          <w:lang w:val="en-US"/>
        </w:rPr>
        <w:t>CadTCESP</w:t>
      </w:r>
      <w:proofErr w:type="spellEnd"/>
      <w:r w:rsidRPr="009510CE">
        <w:rPr>
          <w:rFonts w:eastAsia="Arial"/>
          <w:sz w:val="23"/>
          <w:szCs w:val="23"/>
          <w:lang w:val="en-US"/>
        </w:rPr>
        <w:t xml:space="preserve">”, </w:t>
      </w:r>
      <w:proofErr w:type="spellStart"/>
      <w:r w:rsidRPr="009510CE">
        <w:rPr>
          <w:rFonts w:eastAsia="Arial"/>
          <w:sz w:val="23"/>
          <w:szCs w:val="23"/>
          <w:lang w:val="en-US"/>
        </w:rPr>
        <w:t>nos</w:t>
      </w:r>
      <w:proofErr w:type="spellEnd"/>
      <w:r w:rsidRPr="009510CE">
        <w:rPr>
          <w:rFonts w:eastAsia="Arial"/>
          <w:sz w:val="23"/>
          <w:szCs w:val="23"/>
          <w:lang w:val="en-US"/>
        </w:rPr>
        <w:t xml:space="preserve"> </w:t>
      </w:r>
      <w:proofErr w:type="spellStart"/>
      <w:r w:rsidRPr="009510CE">
        <w:rPr>
          <w:rFonts w:eastAsia="Arial"/>
          <w:sz w:val="23"/>
          <w:szCs w:val="23"/>
          <w:lang w:val="en-US"/>
        </w:rPr>
        <w:t>termos</w:t>
      </w:r>
      <w:proofErr w:type="spellEnd"/>
      <w:r w:rsidRPr="009510CE">
        <w:rPr>
          <w:rFonts w:eastAsia="Arial"/>
          <w:sz w:val="23"/>
          <w:szCs w:val="23"/>
          <w:lang w:val="en-US"/>
        </w:rPr>
        <w:t xml:space="preserve"> </w:t>
      </w:r>
      <w:proofErr w:type="spellStart"/>
      <w:r w:rsidRPr="009510CE">
        <w:rPr>
          <w:rFonts w:eastAsia="Arial"/>
          <w:sz w:val="23"/>
          <w:szCs w:val="23"/>
          <w:lang w:val="en-US"/>
        </w:rPr>
        <w:t>previstos</w:t>
      </w:r>
      <w:proofErr w:type="spellEnd"/>
      <w:r w:rsidRPr="009510CE">
        <w:rPr>
          <w:rFonts w:eastAsia="Arial"/>
          <w:sz w:val="23"/>
          <w:szCs w:val="23"/>
          <w:lang w:val="en-US"/>
        </w:rPr>
        <w:t xml:space="preserve"> no </w:t>
      </w:r>
      <w:proofErr w:type="spellStart"/>
      <w:r w:rsidRPr="009510CE">
        <w:rPr>
          <w:rFonts w:eastAsia="Arial"/>
          <w:sz w:val="23"/>
          <w:szCs w:val="23"/>
          <w:lang w:val="en-US"/>
        </w:rPr>
        <w:t>Artigo</w:t>
      </w:r>
      <w:proofErr w:type="spellEnd"/>
      <w:r w:rsidRPr="009510CE">
        <w:rPr>
          <w:rFonts w:eastAsia="Arial"/>
          <w:sz w:val="23"/>
          <w:szCs w:val="23"/>
          <w:lang w:val="en-US"/>
        </w:rPr>
        <w:t xml:space="preserve"> 2º das </w:t>
      </w:r>
      <w:proofErr w:type="spellStart"/>
      <w:r w:rsidRPr="009510CE">
        <w:rPr>
          <w:rFonts w:eastAsia="Arial"/>
          <w:sz w:val="23"/>
          <w:szCs w:val="23"/>
          <w:lang w:val="en-US"/>
        </w:rPr>
        <w:t>Instruções</w:t>
      </w:r>
      <w:proofErr w:type="spellEnd"/>
      <w:r w:rsidRPr="009510CE">
        <w:rPr>
          <w:rFonts w:eastAsia="Arial"/>
          <w:sz w:val="23"/>
          <w:szCs w:val="23"/>
          <w:lang w:val="en-US"/>
        </w:rPr>
        <w:t xml:space="preserve"> nº01/2020, </w:t>
      </w:r>
      <w:proofErr w:type="spellStart"/>
      <w:r w:rsidRPr="009510CE">
        <w:rPr>
          <w:rFonts w:eastAsia="Arial"/>
          <w:sz w:val="23"/>
          <w:szCs w:val="23"/>
          <w:lang w:val="en-US"/>
        </w:rPr>
        <w:t>conforme</w:t>
      </w:r>
      <w:proofErr w:type="spellEnd"/>
      <w:r w:rsidRPr="009510CE">
        <w:rPr>
          <w:rFonts w:eastAsia="Arial"/>
          <w:sz w:val="23"/>
          <w:szCs w:val="23"/>
          <w:lang w:val="en-US"/>
        </w:rPr>
        <w:t xml:space="preserve"> “</w:t>
      </w:r>
      <w:proofErr w:type="spellStart"/>
      <w:r w:rsidRPr="009510CE">
        <w:rPr>
          <w:rFonts w:eastAsia="Arial"/>
          <w:sz w:val="23"/>
          <w:szCs w:val="23"/>
          <w:lang w:val="en-US"/>
        </w:rPr>
        <w:t>Declaração</w:t>
      </w:r>
      <w:proofErr w:type="spellEnd"/>
      <w:r w:rsidRPr="009510CE">
        <w:rPr>
          <w:rFonts w:eastAsia="Arial"/>
          <w:sz w:val="23"/>
          <w:szCs w:val="23"/>
          <w:lang w:val="en-US"/>
        </w:rPr>
        <w:t>(</w:t>
      </w:r>
      <w:proofErr w:type="spellStart"/>
      <w:r w:rsidRPr="009510CE">
        <w:rPr>
          <w:rFonts w:eastAsia="Arial"/>
          <w:sz w:val="23"/>
          <w:szCs w:val="23"/>
          <w:lang w:val="en-US"/>
        </w:rPr>
        <w:t>ões</w:t>
      </w:r>
      <w:proofErr w:type="spellEnd"/>
      <w:r w:rsidRPr="009510CE">
        <w:rPr>
          <w:rFonts w:eastAsia="Arial"/>
          <w:sz w:val="23"/>
          <w:szCs w:val="23"/>
          <w:lang w:val="en-US"/>
        </w:rPr>
        <w:t xml:space="preserve">) de </w:t>
      </w:r>
      <w:proofErr w:type="spellStart"/>
      <w:r w:rsidRPr="009510CE">
        <w:rPr>
          <w:rFonts w:eastAsia="Arial"/>
          <w:sz w:val="23"/>
          <w:szCs w:val="23"/>
          <w:lang w:val="en-US"/>
        </w:rPr>
        <w:t>Atualização</w:t>
      </w:r>
      <w:proofErr w:type="spellEnd"/>
      <w:r w:rsidRPr="009510CE">
        <w:rPr>
          <w:rFonts w:eastAsia="Arial"/>
          <w:sz w:val="23"/>
          <w:szCs w:val="23"/>
          <w:lang w:val="en-US"/>
        </w:rPr>
        <w:t xml:space="preserve"> Cadastral” </w:t>
      </w:r>
      <w:proofErr w:type="spellStart"/>
      <w:r w:rsidRPr="009510CE">
        <w:rPr>
          <w:rFonts w:eastAsia="Arial"/>
          <w:sz w:val="23"/>
          <w:szCs w:val="23"/>
          <w:lang w:val="en-US"/>
        </w:rPr>
        <w:t>anexa</w:t>
      </w:r>
      <w:proofErr w:type="spellEnd"/>
      <w:r w:rsidRPr="009510CE">
        <w:rPr>
          <w:rFonts w:eastAsia="Arial"/>
          <w:spacing w:val="-23"/>
          <w:sz w:val="23"/>
          <w:szCs w:val="23"/>
          <w:lang w:val="en-US"/>
        </w:rPr>
        <w:t xml:space="preserve"> </w:t>
      </w:r>
      <w:r w:rsidRPr="009510CE">
        <w:rPr>
          <w:rFonts w:eastAsia="Arial"/>
          <w:sz w:val="23"/>
          <w:szCs w:val="23"/>
          <w:lang w:val="en-US"/>
        </w:rPr>
        <w:t>(s);</w:t>
      </w:r>
    </w:p>
    <w:p w14:paraId="2903EC1F" w14:textId="77777777" w:rsidR="00C37FE5" w:rsidRPr="009510CE" w:rsidRDefault="00C37FE5" w:rsidP="00C37FE5">
      <w:pPr>
        <w:widowControl w:val="0"/>
        <w:tabs>
          <w:tab w:val="left" w:pos="414"/>
        </w:tabs>
        <w:autoSpaceDE w:val="0"/>
        <w:autoSpaceDN w:val="0"/>
        <w:ind w:right="57"/>
        <w:jc w:val="both"/>
        <w:rPr>
          <w:rFonts w:eastAsia="Arial"/>
          <w:sz w:val="23"/>
          <w:szCs w:val="23"/>
          <w:lang w:val="en-US"/>
        </w:rPr>
      </w:pPr>
      <w:r w:rsidRPr="009510CE">
        <w:rPr>
          <w:rFonts w:eastAsia="Arial"/>
          <w:sz w:val="23"/>
          <w:szCs w:val="23"/>
          <w:lang w:val="en-US"/>
        </w:rPr>
        <w:t xml:space="preserve">e) é de </w:t>
      </w:r>
      <w:proofErr w:type="spellStart"/>
      <w:r w:rsidRPr="009510CE">
        <w:rPr>
          <w:rFonts w:eastAsia="Arial"/>
          <w:sz w:val="23"/>
          <w:szCs w:val="23"/>
          <w:lang w:val="en-US"/>
        </w:rPr>
        <w:t>exclusiva</w:t>
      </w:r>
      <w:proofErr w:type="spellEnd"/>
      <w:r w:rsidRPr="009510CE">
        <w:rPr>
          <w:rFonts w:eastAsia="Arial"/>
          <w:sz w:val="23"/>
          <w:szCs w:val="23"/>
          <w:lang w:val="en-US"/>
        </w:rPr>
        <w:t xml:space="preserve"> </w:t>
      </w:r>
      <w:proofErr w:type="spellStart"/>
      <w:r w:rsidRPr="009510CE">
        <w:rPr>
          <w:rFonts w:eastAsia="Arial"/>
          <w:sz w:val="23"/>
          <w:szCs w:val="23"/>
          <w:lang w:val="en-US"/>
        </w:rPr>
        <w:t>responsabilidade</w:t>
      </w:r>
      <w:proofErr w:type="spellEnd"/>
      <w:r w:rsidRPr="009510CE">
        <w:rPr>
          <w:rFonts w:eastAsia="Arial"/>
          <w:sz w:val="23"/>
          <w:szCs w:val="23"/>
          <w:lang w:val="en-US"/>
        </w:rPr>
        <w:t xml:space="preserve"> do </w:t>
      </w:r>
      <w:proofErr w:type="spellStart"/>
      <w:r w:rsidRPr="009510CE">
        <w:rPr>
          <w:rFonts w:eastAsia="Arial"/>
          <w:sz w:val="23"/>
          <w:szCs w:val="23"/>
          <w:lang w:val="en-US"/>
        </w:rPr>
        <w:t>contratado</w:t>
      </w:r>
      <w:proofErr w:type="spellEnd"/>
      <w:r w:rsidRPr="009510CE">
        <w:rPr>
          <w:rFonts w:eastAsia="Arial"/>
          <w:sz w:val="23"/>
          <w:szCs w:val="23"/>
          <w:lang w:val="en-US"/>
        </w:rPr>
        <w:t xml:space="preserve"> </w:t>
      </w:r>
      <w:proofErr w:type="spellStart"/>
      <w:r w:rsidRPr="009510CE">
        <w:rPr>
          <w:rFonts w:eastAsia="Arial"/>
          <w:sz w:val="23"/>
          <w:szCs w:val="23"/>
          <w:lang w:val="en-US"/>
        </w:rPr>
        <w:t>manter</w:t>
      </w:r>
      <w:proofErr w:type="spellEnd"/>
      <w:r w:rsidRPr="009510CE">
        <w:rPr>
          <w:rFonts w:eastAsia="Arial"/>
          <w:sz w:val="23"/>
          <w:szCs w:val="23"/>
          <w:lang w:val="en-US"/>
        </w:rPr>
        <w:t xml:space="preserve"> </w:t>
      </w:r>
      <w:proofErr w:type="spellStart"/>
      <w:r w:rsidRPr="009510CE">
        <w:rPr>
          <w:rFonts w:eastAsia="Arial"/>
          <w:sz w:val="23"/>
          <w:szCs w:val="23"/>
          <w:lang w:val="en-US"/>
        </w:rPr>
        <w:t>seus</w:t>
      </w:r>
      <w:proofErr w:type="spellEnd"/>
      <w:r w:rsidRPr="009510CE">
        <w:rPr>
          <w:rFonts w:eastAsia="Arial"/>
          <w:sz w:val="23"/>
          <w:szCs w:val="23"/>
          <w:lang w:val="en-US"/>
        </w:rPr>
        <w:t xml:space="preserve"> dados </w:t>
      </w:r>
      <w:proofErr w:type="spellStart"/>
      <w:r w:rsidRPr="009510CE">
        <w:rPr>
          <w:rFonts w:eastAsia="Arial"/>
          <w:sz w:val="23"/>
          <w:szCs w:val="23"/>
          <w:lang w:val="en-US"/>
        </w:rPr>
        <w:t>sempre</w:t>
      </w:r>
      <w:proofErr w:type="spellEnd"/>
      <w:r w:rsidRPr="009510CE">
        <w:rPr>
          <w:rFonts w:eastAsia="Arial"/>
          <w:sz w:val="23"/>
          <w:szCs w:val="23"/>
          <w:lang w:val="en-US"/>
        </w:rPr>
        <w:t xml:space="preserve"> </w:t>
      </w:r>
      <w:proofErr w:type="spellStart"/>
      <w:r w:rsidRPr="009510CE">
        <w:rPr>
          <w:rFonts w:eastAsia="Arial"/>
          <w:sz w:val="23"/>
          <w:szCs w:val="23"/>
          <w:lang w:val="en-US"/>
        </w:rPr>
        <w:t>atualizados</w:t>
      </w:r>
      <w:proofErr w:type="spellEnd"/>
      <w:r w:rsidRPr="009510CE">
        <w:rPr>
          <w:rFonts w:eastAsia="Arial"/>
          <w:sz w:val="23"/>
          <w:szCs w:val="23"/>
          <w:lang w:val="en-US"/>
        </w:rPr>
        <w:t>.</w:t>
      </w:r>
    </w:p>
    <w:p w14:paraId="16863A81" w14:textId="77777777" w:rsidR="00C37FE5" w:rsidRPr="009510CE" w:rsidRDefault="00C37FE5" w:rsidP="00C37FE5">
      <w:pPr>
        <w:widowControl w:val="0"/>
        <w:tabs>
          <w:tab w:val="left" w:pos="810"/>
        </w:tabs>
        <w:autoSpaceDE w:val="0"/>
        <w:autoSpaceDN w:val="0"/>
        <w:ind w:right="57"/>
        <w:jc w:val="both"/>
        <w:outlineLvl w:val="0"/>
        <w:rPr>
          <w:rFonts w:eastAsia="Arial"/>
          <w:b/>
          <w:bCs/>
          <w:sz w:val="23"/>
          <w:szCs w:val="23"/>
          <w:lang w:val="en-US"/>
        </w:rPr>
      </w:pPr>
    </w:p>
    <w:p w14:paraId="367F2727" w14:textId="77777777" w:rsidR="00C37FE5" w:rsidRPr="009510CE" w:rsidRDefault="00C37FE5" w:rsidP="00C37FE5">
      <w:pPr>
        <w:widowControl w:val="0"/>
        <w:tabs>
          <w:tab w:val="left" w:pos="810"/>
        </w:tabs>
        <w:autoSpaceDE w:val="0"/>
        <w:autoSpaceDN w:val="0"/>
        <w:ind w:right="57"/>
        <w:jc w:val="both"/>
        <w:outlineLvl w:val="0"/>
        <w:rPr>
          <w:rFonts w:eastAsia="Arial"/>
          <w:b/>
          <w:bCs/>
          <w:sz w:val="23"/>
          <w:szCs w:val="23"/>
          <w:lang w:val="en-US"/>
        </w:rPr>
      </w:pPr>
      <w:r w:rsidRPr="009510CE">
        <w:rPr>
          <w:rFonts w:eastAsia="Arial"/>
          <w:b/>
          <w:bCs/>
          <w:sz w:val="23"/>
          <w:szCs w:val="23"/>
          <w:lang w:val="en-US"/>
        </w:rPr>
        <w:t>2.Damo-nos por NOTIFICADOS</w:t>
      </w:r>
      <w:r w:rsidRPr="009510CE">
        <w:rPr>
          <w:rFonts w:eastAsia="Arial"/>
          <w:b/>
          <w:bCs/>
          <w:spacing w:val="-2"/>
          <w:sz w:val="23"/>
          <w:szCs w:val="23"/>
          <w:lang w:val="en-US"/>
        </w:rPr>
        <w:t xml:space="preserve"> </w:t>
      </w:r>
      <w:r w:rsidRPr="009510CE">
        <w:rPr>
          <w:rFonts w:eastAsia="Arial"/>
          <w:b/>
          <w:bCs/>
          <w:sz w:val="23"/>
          <w:szCs w:val="23"/>
          <w:lang w:val="en-US"/>
        </w:rPr>
        <w:t>para:</w:t>
      </w:r>
    </w:p>
    <w:p w14:paraId="470DD72A" w14:textId="77777777" w:rsidR="00C37FE5" w:rsidRPr="009510CE" w:rsidRDefault="00C37FE5" w:rsidP="00C37FE5">
      <w:pPr>
        <w:widowControl w:val="0"/>
        <w:tabs>
          <w:tab w:val="left" w:pos="810"/>
        </w:tabs>
        <w:autoSpaceDE w:val="0"/>
        <w:autoSpaceDN w:val="0"/>
        <w:ind w:right="57"/>
        <w:jc w:val="both"/>
        <w:outlineLvl w:val="0"/>
        <w:rPr>
          <w:rFonts w:eastAsia="Arial"/>
          <w:b/>
          <w:bCs/>
          <w:sz w:val="23"/>
          <w:szCs w:val="23"/>
          <w:lang w:val="en-US"/>
        </w:rPr>
      </w:pPr>
    </w:p>
    <w:p w14:paraId="7904317C" w14:textId="77777777" w:rsidR="00C37FE5" w:rsidRPr="009510CE" w:rsidRDefault="00C37FE5" w:rsidP="00C37FE5">
      <w:pPr>
        <w:widowControl w:val="0"/>
        <w:tabs>
          <w:tab w:val="left" w:pos="810"/>
        </w:tabs>
        <w:autoSpaceDE w:val="0"/>
        <w:autoSpaceDN w:val="0"/>
        <w:ind w:right="57"/>
        <w:jc w:val="both"/>
        <w:rPr>
          <w:rFonts w:eastAsia="Arial"/>
          <w:sz w:val="23"/>
          <w:szCs w:val="23"/>
          <w:lang w:val="en-US"/>
        </w:rPr>
      </w:pPr>
      <w:r w:rsidRPr="009510CE">
        <w:rPr>
          <w:rFonts w:eastAsia="Arial"/>
          <w:sz w:val="23"/>
          <w:szCs w:val="23"/>
          <w:lang w:val="en-US"/>
        </w:rPr>
        <w:t xml:space="preserve">a) O </w:t>
      </w:r>
      <w:proofErr w:type="spellStart"/>
      <w:r w:rsidRPr="009510CE">
        <w:rPr>
          <w:rFonts w:eastAsia="Arial"/>
          <w:sz w:val="23"/>
          <w:szCs w:val="23"/>
          <w:lang w:val="en-US"/>
        </w:rPr>
        <w:t>acompanhamento</w:t>
      </w:r>
      <w:proofErr w:type="spellEnd"/>
      <w:r w:rsidRPr="009510CE">
        <w:rPr>
          <w:rFonts w:eastAsia="Arial"/>
          <w:sz w:val="23"/>
          <w:szCs w:val="23"/>
          <w:lang w:val="en-US"/>
        </w:rPr>
        <w:t xml:space="preserve"> do </w:t>
      </w:r>
      <w:proofErr w:type="spellStart"/>
      <w:r w:rsidRPr="009510CE">
        <w:rPr>
          <w:rFonts w:eastAsia="Arial"/>
          <w:sz w:val="23"/>
          <w:szCs w:val="23"/>
          <w:lang w:val="en-US"/>
        </w:rPr>
        <w:t>atos</w:t>
      </w:r>
      <w:proofErr w:type="spellEnd"/>
      <w:r w:rsidRPr="009510CE">
        <w:rPr>
          <w:rFonts w:eastAsia="Arial"/>
          <w:sz w:val="23"/>
          <w:szCs w:val="23"/>
          <w:lang w:val="en-US"/>
        </w:rPr>
        <w:t xml:space="preserve"> do </w:t>
      </w:r>
      <w:proofErr w:type="spellStart"/>
      <w:r w:rsidRPr="009510CE">
        <w:rPr>
          <w:rFonts w:eastAsia="Arial"/>
          <w:sz w:val="23"/>
          <w:szCs w:val="23"/>
          <w:lang w:val="en-US"/>
        </w:rPr>
        <w:t>processo</w:t>
      </w:r>
      <w:proofErr w:type="spellEnd"/>
      <w:r w:rsidRPr="009510CE">
        <w:rPr>
          <w:rFonts w:eastAsia="Arial"/>
          <w:sz w:val="23"/>
          <w:szCs w:val="23"/>
          <w:lang w:val="en-US"/>
        </w:rPr>
        <w:t xml:space="preserve"> </w:t>
      </w:r>
      <w:proofErr w:type="spellStart"/>
      <w:r w:rsidRPr="009510CE">
        <w:rPr>
          <w:rFonts w:eastAsia="Arial"/>
          <w:sz w:val="23"/>
          <w:szCs w:val="23"/>
          <w:lang w:val="en-US"/>
        </w:rPr>
        <w:t>até</w:t>
      </w:r>
      <w:proofErr w:type="spellEnd"/>
      <w:r w:rsidRPr="009510CE">
        <w:rPr>
          <w:rFonts w:eastAsia="Arial"/>
          <w:sz w:val="23"/>
          <w:szCs w:val="23"/>
          <w:lang w:val="en-US"/>
        </w:rPr>
        <w:t xml:space="preserve"> </w:t>
      </w:r>
      <w:proofErr w:type="spellStart"/>
      <w:r w:rsidRPr="009510CE">
        <w:rPr>
          <w:rFonts w:eastAsia="Arial"/>
          <w:sz w:val="23"/>
          <w:szCs w:val="23"/>
          <w:lang w:val="en-US"/>
        </w:rPr>
        <w:t>seu</w:t>
      </w:r>
      <w:proofErr w:type="spellEnd"/>
      <w:r w:rsidRPr="009510CE">
        <w:rPr>
          <w:rFonts w:eastAsia="Arial"/>
          <w:sz w:val="23"/>
          <w:szCs w:val="23"/>
          <w:lang w:val="en-US"/>
        </w:rPr>
        <w:t xml:space="preserve"> </w:t>
      </w:r>
      <w:proofErr w:type="spellStart"/>
      <w:r w:rsidRPr="009510CE">
        <w:rPr>
          <w:rFonts w:eastAsia="Arial"/>
          <w:sz w:val="23"/>
          <w:szCs w:val="23"/>
          <w:lang w:val="en-US"/>
        </w:rPr>
        <w:t>julgamento</w:t>
      </w:r>
      <w:proofErr w:type="spellEnd"/>
      <w:r w:rsidRPr="009510CE">
        <w:rPr>
          <w:rFonts w:eastAsia="Arial"/>
          <w:sz w:val="23"/>
          <w:szCs w:val="23"/>
          <w:lang w:val="en-US"/>
        </w:rPr>
        <w:t xml:space="preserve"> final e </w:t>
      </w:r>
      <w:proofErr w:type="spellStart"/>
      <w:r w:rsidRPr="009510CE">
        <w:rPr>
          <w:rFonts w:eastAsia="Arial"/>
          <w:sz w:val="23"/>
          <w:szCs w:val="23"/>
          <w:lang w:val="en-US"/>
        </w:rPr>
        <w:t>consequente</w:t>
      </w:r>
      <w:proofErr w:type="spellEnd"/>
      <w:r w:rsidRPr="009510CE">
        <w:rPr>
          <w:rFonts w:eastAsia="Arial"/>
          <w:spacing w:val="-11"/>
          <w:sz w:val="23"/>
          <w:szCs w:val="23"/>
          <w:lang w:val="en-US"/>
        </w:rPr>
        <w:t xml:space="preserve"> </w:t>
      </w:r>
      <w:proofErr w:type="spellStart"/>
      <w:r w:rsidRPr="009510CE">
        <w:rPr>
          <w:rFonts w:eastAsia="Arial"/>
          <w:sz w:val="23"/>
          <w:szCs w:val="23"/>
          <w:lang w:val="en-US"/>
        </w:rPr>
        <w:t>publicação</w:t>
      </w:r>
      <w:proofErr w:type="spellEnd"/>
      <w:r w:rsidRPr="009510CE">
        <w:rPr>
          <w:rFonts w:eastAsia="Arial"/>
          <w:sz w:val="23"/>
          <w:szCs w:val="23"/>
          <w:lang w:val="en-US"/>
        </w:rPr>
        <w:t>;</w:t>
      </w:r>
    </w:p>
    <w:p w14:paraId="30EB49F9" w14:textId="77777777" w:rsidR="00C37FE5" w:rsidRPr="009510CE" w:rsidRDefault="00C37FE5" w:rsidP="00C37FE5">
      <w:pPr>
        <w:widowControl w:val="0"/>
        <w:tabs>
          <w:tab w:val="left" w:pos="810"/>
        </w:tabs>
        <w:autoSpaceDE w:val="0"/>
        <w:autoSpaceDN w:val="0"/>
        <w:ind w:right="57"/>
        <w:jc w:val="both"/>
        <w:rPr>
          <w:rFonts w:eastAsia="Arial"/>
          <w:sz w:val="23"/>
          <w:szCs w:val="23"/>
          <w:lang w:val="en-US"/>
        </w:rPr>
      </w:pPr>
      <w:r w:rsidRPr="009510CE">
        <w:rPr>
          <w:rFonts w:eastAsia="Arial"/>
          <w:sz w:val="23"/>
          <w:szCs w:val="23"/>
          <w:lang w:val="en-US"/>
        </w:rPr>
        <w:t xml:space="preserve">b) Se for o </w:t>
      </w:r>
      <w:proofErr w:type="spellStart"/>
      <w:r w:rsidRPr="009510CE">
        <w:rPr>
          <w:rFonts w:eastAsia="Arial"/>
          <w:sz w:val="23"/>
          <w:szCs w:val="23"/>
          <w:lang w:val="en-US"/>
        </w:rPr>
        <w:t>caso</w:t>
      </w:r>
      <w:proofErr w:type="spellEnd"/>
      <w:r w:rsidRPr="009510CE">
        <w:rPr>
          <w:rFonts w:eastAsia="Arial"/>
          <w:sz w:val="23"/>
          <w:szCs w:val="23"/>
          <w:lang w:val="en-US"/>
        </w:rPr>
        <w:t xml:space="preserve"> e de </w:t>
      </w:r>
      <w:proofErr w:type="spellStart"/>
      <w:r w:rsidRPr="009510CE">
        <w:rPr>
          <w:rFonts w:eastAsia="Arial"/>
          <w:sz w:val="23"/>
          <w:szCs w:val="23"/>
          <w:lang w:val="en-US"/>
        </w:rPr>
        <w:t>nosso</w:t>
      </w:r>
      <w:proofErr w:type="spellEnd"/>
      <w:r w:rsidRPr="009510CE">
        <w:rPr>
          <w:rFonts w:eastAsia="Arial"/>
          <w:sz w:val="23"/>
          <w:szCs w:val="23"/>
          <w:lang w:val="en-US"/>
        </w:rPr>
        <w:t xml:space="preserve"> interesse, </w:t>
      </w:r>
      <w:proofErr w:type="spellStart"/>
      <w:r w:rsidRPr="009510CE">
        <w:rPr>
          <w:rFonts w:eastAsia="Arial"/>
          <w:sz w:val="23"/>
          <w:szCs w:val="23"/>
          <w:lang w:val="en-US"/>
        </w:rPr>
        <w:t>nos</w:t>
      </w:r>
      <w:proofErr w:type="spellEnd"/>
      <w:r w:rsidRPr="009510CE">
        <w:rPr>
          <w:rFonts w:eastAsia="Arial"/>
          <w:sz w:val="23"/>
          <w:szCs w:val="23"/>
          <w:lang w:val="en-US"/>
        </w:rPr>
        <w:t xml:space="preserve"> </w:t>
      </w:r>
      <w:proofErr w:type="spellStart"/>
      <w:r w:rsidRPr="009510CE">
        <w:rPr>
          <w:rFonts w:eastAsia="Arial"/>
          <w:sz w:val="23"/>
          <w:szCs w:val="23"/>
          <w:lang w:val="en-US"/>
        </w:rPr>
        <w:t>prazos</w:t>
      </w:r>
      <w:proofErr w:type="spellEnd"/>
      <w:r w:rsidRPr="009510CE">
        <w:rPr>
          <w:rFonts w:eastAsia="Arial"/>
          <w:sz w:val="23"/>
          <w:szCs w:val="23"/>
          <w:lang w:val="en-US"/>
        </w:rPr>
        <w:t xml:space="preserve"> e </w:t>
      </w:r>
      <w:proofErr w:type="spellStart"/>
      <w:r w:rsidRPr="009510CE">
        <w:rPr>
          <w:rFonts w:eastAsia="Arial"/>
          <w:sz w:val="23"/>
          <w:szCs w:val="23"/>
          <w:lang w:val="en-US"/>
        </w:rPr>
        <w:t>nas</w:t>
      </w:r>
      <w:proofErr w:type="spellEnd"/>
      <w:r w:rsidRPr="009510CE">
        <w:rPr>
          <w:rFonts w:eastAsia="Arial"/>
          <w:sz w:val="23"/>
          <w:szCs w:val="23"/>
          <w:lang w:val="en-US"/>
        </w:rPr>
        <w:t xml:space="preserve"> </w:t>
      </w:r>
      <w:proofErr w:type="spellStart"/>
      <w:r w:rsidRPr="009510CE">
        <w:rPr>
          <w:rFonts w:eastAsia="Arial"/>
          <w:sz w:val="23"/>
          <w:szCs w:val="23"/>
          <w:lang w:val="en-US"/>
        </w:rPr>
        <w:t>formas</w:t>
      </w:r>
      <w:proofErr w:type="spellEnd"/>
      <w:r w:rsidRPr="009510CE">
        <w:rPr>
          <w:rFonts w:eastAsia="Arial"/>
          <w:sz w:val="23"/>
          <w:szCs w:val="23"/>
          <w:lang w:val="en-US"/>
        </w:rPr>
        <w:t xml:space="preserve"> </w:t>
      </w:r>
      <w:proofErr w:type="spellStart"/>
      <w:r w:rsidRPr="009510CE">
        <w:rPr>
          <w:rFonts w:eastAsia="Arial"/>
          <w:sz w:val="23"/>
          <w:szCs w:val="23"/>
          <w:lang w:val="en-US"/>
        </w:rPr>
        <w:t>legais</w:t>
      </w:r>
      <w:proofErr w:type="spellEnd"/>
      <w:r w:rsidRPr="009510CE">
        <w:rPr>
          <w:rFonts w:eastAsia="Arial"/>
          <w:sz w:val="23"/>
          <w:szCs w:val="23"/>
          <w:lang w:val="en-US"/>
        </w:rPr>
        <w:t xml:space="preserve"> e </w:t>
      </w:r>
      <w:proofErr w:type="spellStart"/>
      <w:r w:rsidRPr="009510CE">
        <w:rPr>
          <w:rFonts w:eastAsia="Arial"/>
          <w:sz w:val="23"/>
          <w:szCs w:val="23"/>
          <w:lang w:val="en-US"/>
        </w:rPr>
        <w:t>regimentais</w:t>
      </w:r>
      <w:proofErr w:type="spellEnd"/>
      <w:r w:rsidRPr="009510CE">
        <w:rPr>
          <w:rFonts w:eastAsia="Arial"/>
          <w:sz w:val="23"/>
          <w:szCs w:val="23"/>
          <w:lang w:val="en-US"/>
        </w:rPr>
        <w:t xml:space="preserve">, </w:t>
      </w:r>
      <w:proofErr w:type="spellStart"/>
      <w:r w:rsidRPr="009510CE">
        <w:rPr>
          <w:rFonts w:eastAsia="Arial"/>
          <w:sz w:val="23"/>
          <w:szCs w:val="23"/>
          <w:lang w:val="en-US"/>
        </w:rPr>
        <w:t>exercer</w:t>
      </w:r>
      <w:proofErr w:type="spellEnd"/>
      <w:r w:rsidRPr="009510CE">
        <w:rPr>
          <w:rFonts w:eastAsia="Arial"/>
          <w:sz w:val="23"/>
          <w:szCs w:val="23"/>
          <w:lang w:val="en-US"/>
        </w:rPr>
        <w:t xml:space="preserve"> o </w:t>
      </w:r>
      <w:proofErr w:type="spellStart"/>
      <w:r w:rsidRPr="009510CE">
        <w:rPr>
          <w:rFonts w:eastAsia="Arial"/>
          <w:sz w:val="23"/>
          <w:szCs w:val="23"/>
          <w:lang w:val="en-US"/>
        </w:rPr>
        <w:t>direito</w:t>
      </w:r>
      <w:proofErr w:type="spellEnd"/>
      <w:r w:rsidRPr="009510CE">
        <w:rPr>
          <w:rFonts w:eastAsia="Arial"/>
          <w:sz w:val="23"/>
          <w:szCs w:val="23"/>
          <w:lang w:val="en-US"/>
        </w:rPr>
        <w:t xml:space="preserve"> de </w:t>
      </w:r>
      <w:proofErr w:type="spellStart"/>
      <w:r w:rsidRPr="009510CE">
        <w:rPr>
          <w:rFonts w:eastAsia="Arial"/>
          <w:sz w:val="23"/>
          <w:szCs w:val="23"/>
          <w:lang w:val="en-US"/>
        </w:rPr>
        <w:t>defesa</w:t>
      </w:r>
      <w:proofErr w:type="spellEnd"/>
      <w:r w:rsidRPr="009510CE">
        <w:rPr>
          <w:rFonts w:eastAsia="Arial"/>
          <w:sz w:val="23"/>
          <w:szCs w:val="23"/>
          <w:lang w:val="en-US"/>
        </w:rPr>
        <w:t xml:space="preserve">, </w:t>
      </w:r>
      <w:proofErr w:type="spellStart"/>
      <w:r w:rsidRPr="009510CE">
        <w:rPr>
          <w:rFonts w:eastAsia="Arial"/>
          <w:sz w:val="23"/>
          <w:szCs w:val="23"/>
          <w:lang w:val="en-US"/>
        </w:rPr>
        <w:t>interpor</w:t>
      </w:r>
      <w:proofErr w:type="spellEnd"/>
      <w:r w:rsidRPr="009510CE">
        <w:rPr>
          <w:rFonts w:eastAsia="Arial"/>
          <w:sz w:val="23"/>
          <w:szCs w:val="23"/>
          <w:lang w:val="en-US"/>
        </w:rPr>
        <w:t xml:space="preserve"> </w:t>
      </w:r>
      <w:proofErr w:type="spellStart"/>
      <w:r w:rsidRPr="009510CE">
        <w:rPr>
          <w:rFonts w:eastAsia="Arial"/>
          <w:sz w:val="23"/>
          <w:szCs w:val="23"/>
          <w:lang w:val="en-US"/>
        </w:rPr>
        <w:t>recursos</w:t>
      </w:r>
      <w:proofErr w:type="spellEnd"/>
      <w:r w:rsidRPr="009510CE">
        <w:rPr>
          <w:rFonts w:eastAsia="Arial"/>
          <w:sz w:val="23"/>
          <w:szCs w:val="23"/>
          <w:lang w:val="en-US"/>
        </w:rPr>
        <w:t xml:space="preserve"> e o que </w:t>
      </w:r>
      <w:proofErr w:type="spellStart"/>
      <w:r w:rsidRPr="009510CE">
        <w:rPr>
          <w:rFonts w:eastAsia="Arial"/>
          <w:sz w:val="23"/>
          <w:szCs w:val="23"/>
          <w:lang w:val="en-US"/>
        </w:rPr>
        <w:t>mais</w:t>
      </w:r>
      <w:proofErr w:type="spellEnd"/>
      <w:r w:rsidRPr="009510CE">
        <w:rPr>
          <w:rFonts w:eastAsia="Arial"/>
          <w:spacing w:val="-27"/>
          <w:sz w:val="23"/>
          <w:szCs w:val="23"/>
          <w:lang w:val="en-US"/>
        </w:rPr>
        <w:t xml:space="preserve"> </w:t>
      </w:r>
      <w:proofErr w:type="spellStart"/>
      <w:r w:rsidRPr="009510CE">
        <w:rPr>
          <w:rFonts w:eastAsia="Arial"/>
          <w:sz w:val="23"/>
          <w:szCs w:val="23"/>
          <w:lang w:val="en-US"/>
        </w:rPr>
        <w:t>couber</w:t>
      </w:r>
      <w:proofErr w:type="spellEnd"/>
      <w:r w:rsidRPr="009510CE">
        <w:rPr>
          <w:rFonts w:eastAsia="Arial"/>
          <w:sz w:val="23"/>
          <w:szCs w:val="23"/>
          <w:lang w:val="en-US"/>
        </w:rPr>
        <w:t>.</w:t>
      </w:r>
    </w:p>
    <w:p w14:paraId="4D81ACE6" w14:textId="77777777" w:rsidR="00C37FE5" w:rsidRPr="009510CE" w:rsidRDefault="00C37FE5" w:rsidP="00C37FE5">
      <w:pPr>
        <w:widowControl w:val="0"/>
        <w:autoSpaceDE w:val="0"/>
        <w:autoSpaceDN w:val="0"/>
        <w:ind w:right="57"/>
        <w:rPr>
          <w:rFonts w:eastAsia="Arial"/>
          <w:sz w:val="23"/>
          <w:szCs w:val="23"/>
          <w:lang w:val="en-US"/>
        </w:rPr>
      </w:pPr>
    </w:p>
    <w:p w14:paraId="02D2CC6C" w14:textId="77777777" w:rsidR="00C37FE5" w:rsidRPr="009510CE" w:rsidRDefault="00C37FE5" w:rsidP="00C37FE5">
      <w:pPr>
        <w:widowControl w:val="0"/>
        <w:tabs>
          <w:tab w:val="left" w:pos="8604"/>
        </w:tabs>
        <w:autoSpaceDE w:val="0"/>
        <w:autoSpaceDN w:val="0"/>
        <w:ind w:right="57"/>
        <w:outlineLvl w:val="0"/>
        <w:rPr>
          <w:rFonts w:eastAsia="Arial"/>
          <w:b/>
          <w:bCs/>
          <w:sz w:val="23"/>
          <w:szCs w:val="23"/>
          <w:lang w:val="en-US"/>
        </w:rPr>
      </w:pPr>
      <w:r w:rsidRPr="009510CE">
        <w:rPr>
          <w:rFonts w:eastAsia="Arial"/>
          <w:b/>
          <w:bCs/>
          <w:sz w:val="23"/>
          <w:szCs w:val="23"/>
          <w:lang w:val="en-US"/>
        </w:rPr>
        <w:t xml:space="preserve"> LOCAL e DATA: </w:t>
      </w:r>
      <w:proofErr w:type="spellStart"/>
      <w:proofErr w:type="gramStart"/>
      <w:r w:rsidRPr="009510CE">
        <w:rPr>
          <w:rFonts w:eastAsia="Arial"/>
          <w:b/>
          <w:bCs/>
          <w:sz w:val="23"/>
          <w:szCs w:val="23"/>
          <w:lang w:val="en-US"/>
        </w:rPr>
        <w:t>Indaiatuba</w:t>
      </w:r>
      <w:proofErr w:type="spellEnd"/>
      <w:r w:rsidRPr="009510CE">
        <w:rPr>
          <w:rFonts w:eastAsia="Arial"/>
          <w:b/>
          <w:bCs/>
          <w:sz w:val="23"/>
          <w:szCs w:val="23"/>
          <w:lang w:val="en-US"/>
        </w:rPr>
        <w:t>,  de</w:t>
      </w:r>
      <w:proofErr w:type="gramEnd"/>
      <w:r w:rsidRPr="009510CE">
        <w:rPr>
          <w:rFonts w:eastAsia="Arial"/>
          <w:b/>
          <w:bCs/>
          <w:sz w:val="23"/>
          <w:szCs w:val="23"/>
          <w:lang w:val="en-US"/>
        </w:rPr>
        <w:t xml:space="preserve"> </w:t>
      </w:r>
      <w:proofErr w:type="spellStart"/>
      <w:r w:rsidRPr="009510CE">
        <w:rPr>
          <w:rFonts w:eastAsia="Arial"/>
          <w:b/>
          <w:bCs/>
          <w:sz w:val="23"/>
          <w:szCs w:val="23"/>
          <w:lang w:val="en-US"/>
        </w:rPr>
        <w:t>de</w:t>
      </w:r>
      <w:proofErr w:type="spellEnd"/>
      <w:r w:rsidRPr="009510CE">
        <w:rPr>
          <w:rFonts w:eastAsia="Arial"/>
          <w:b/>
          <w:bCs/>
          <w:sz w:val="23"/>
          <w:szCs w:val="23"/>
          <w:lang w:val="en-US"/>
        </w:rPr>
        <w:t xml:space="preserve"> 2024.</w:t>
      </w:r>
    </w:p>
    <w:p w14:paraId="6BF90F0B" w14:textId="77777777" w:rsidR="00C37FE5" w:rsidRPr="009510CE" w:rsidRDefault="00C37FE5" w:rsidP="00C37FE5">
      <w:pPr>
        <w:widowControl w:val="0"/>
        <w:tabs>
          <w:tab w:val="left" w:pos="8604"/>
        </w:tabs>
        <w:autoSpaceDE w:val="0"/>
        <w:autoSpaceDN w:val="0"/>
        <w:ind w:right="57"/>
        <w:outlineLvl w:val="0"/>
        <w:rPr>
          <w:rFonts w:eastAsia="Arial"/>
          <w:b/>
          <w:sz w:val="23"/>
          <w:szCs w:val="23"/>
          <w:u w:val="thick"/>
          <w:lang w:val="en-US"/>
        </w:rPr>
      </w:pPr>
    </w:p>
    <w:p w14:paraId="4CC30199" w14:textId="77777777" w:rsidR="00C37FE5" w:rsidRPr="009510CE" w:rsidRDefault="00C37FE5" w:rsidP="00C37FE5">
      <w:pPr>
        <w:widowControl w:val="0"/>
        <w:autoSpaceDE w:val="0"/>
        <w:autoSpaceDN w:val="0"/>
        <w:ind w:right="57"/>
        <w:rPr>
          <w:rFonts w:eastAsia="Arial"/>
          <w:b/>
          <w:sz w:val="23"/>
          <w:szCs w:val="23"/>
          <w:lang w:val="en-US"/>
        </w:rPr>
      </w:pPr>
      <w:r w:rsidRPr="009510CE">
        <w:rPr>
          <w:rFonts w:eastAsia="Arial"/>
          <w:b/>
          <w:sz w:val="23"/>
          <w:szCs w:val="23"/>
          <w:u w:val="thick"/>
          <w:lang w:val="en-US"/>
        </w:rPr>
        <w:t>AUTORIDADE MÁXIMA DO ÓRGÃO/ENTIDADE</w:t>
      </w:r>
      <w:r w:rsidRPr="009510CE">
        <w:rPr>
          <w:rFonts w:eastAsia="Arial"/>
          <w:b/>
          <w:strike/>
          <w:sz w:val="23"/>
          <w:szCs w:val="23"/>
          <w:lang w:val="en-US"/>
        </w:rPr>
        <w:t>:</w:t>
      </w:r>
    </w:p>
    <w:p w14:paraId="70212B03"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Nome: </w:t>
      </w:r>
    </w:p>
    <w:p w14:paraId="437C0987"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Cargo: </w:t>
      </w:r>
    </w:p>
    <w:p w14:paraId="08864834"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CPF:</w:t>
      </w:r>
      <w:r w:rsidRPr="009510CE">
        <w:rPr>
          <w:sz w:val="23"/>
          <w:szCs w:val="23"/>
        </w:rPr>
        <w:t xml:space="preserve"> </w:t>
      </w:r>
    </w:p>
    <w:p w14:paraId="228CA34C" w14:textId="77777777" w:rsidR="00C37FE5" w:rsidRPr="009510CE" w:rsidRDefault="00C37FE5" w:rsidP="00C37FE5">
      <w:pPr>
        <w:widowControl w:val="0"/>
        <w:tabs>
          <w:tab w:val="left" w:pos="8630"/>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08615B20" w14:textId="77777777" w:rsidR="00C37FE5" w:rsidRPr="009510CE" w:rsidRDefault="00C37FE5" w:rsidP="00C37FE5">
      <w:pPr>
        <w:widowControl w:val="0"/>
        <w:autoSpaceDE w:val="0"/>
        <w:autoSpaceDN w:val="0"/>
        <w:ind w:right="57"/>
        <w:jc w:val="both"/>
        <w:outlineLvl w:val="0"/>
        <w:rPr>
          <w:rFonts w:eastAsia="Arial"/>
          <w:bCs/>
          <w:sz w:val="23"/>
          <w:szCs w:val="23"/>
          <w:u w:val="thick"/>
          <w:lang w:val="en-US"/>
        </w:rPr>
      </w:pPr>
    </w:p>
    <w:p w14:paraId="19F19D2A" w14:textId="77777777" w:rsidR="00C37FE5" w:rsidRPr="009510CE" w:rsidRDefault="00C37FE5" w:rsidP="00C37FE5">
      <w:pPr>
        <w:widowControl w:val="0"/>
        <w:autoSpaceDE w:val="0"/>
        <w:autoSpaceDN w:val="0"/>
        <w:ind w:right="57"/>
        <w:outlineLvl w:val="0"/>
        <w:rPr>
          <w:rFonts w:eastAsia="Arial"/>
          <w:b/>
          <w:bCs/>
          <w:sz w:val="23"/>
          <w:szCs w:val="23"/>
          <w:lang w:val="en-US"/>
        </w:rPr>
      </w:pPr>
      <w:r w:rsidRPr="009510CE">
        <w:rPr>
          <w:rFonts w:eastAsia="Arial"/>
          <w:b/>
          <w:bCs/>
          <w:sz w:val="23"/>
          <w:szCs w:val="23"/>
          <w:u w:val="thick"/>
          <w:lang w:val="en-US"/>
        </w:rPr>
        <w:t xml:space="preserve">RESPONSÁVEL </w:t>
      </w:r>
      <w:proofErr w:type="gramStart"/>
      <w:r w:rsidRPr="009510CE">
        <w:rPr>
          <w:rFonts w:eastAsia="Arial"/>
          <w:b/>
          <w:bCs/>
          <w:sz w:val="23"/>
          <w:szCs w:val="23"/>
          <w:u w:val="thick"/>
          <w:lang w:val="en-US"/>
        </w:rPr>
        <w:t>PELA  ADJUDICAÇÃO</w:t>
      </w:r>
      <w:proofErr w:type="gramEnd"/>
      <w:r w:rsidRPr="009510CE">
        <w:rPr>
          <w:rFonts w:eastAsia="Arial"/>
          <w:b/>
          <w:bCs/>
          <w:sz w:val="23"/>
          <w:szCs w:val="23"/>
          <w:u w:val="thick"/>
          <w:lang w:val="en-US"/>
        </w:rPr>
        <w:t xml:space="preserve"> EHOMOLOGAÇÃO DO CERTAME </w:t>
      </w:r>
    </w:p>
    <w:p w14:paraId="6527131F"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Nome: </w:t>
      </w:r>
    </w:p>
    <w:p w14:paraId="27157550"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Cargo: </w:t>
      </w:r>
    </w:p>
    <w:p w14:paraId="7D424ADC"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CPF:</w:t>
      </w:r>
      <w:r w:rsidRPr="009510CE">
        <w:rPr>
          <w:sz w:val="23"/>
          <w:szCs w:val="23"/>
        </w:rPr>
        <w:t xml:space="preserve"> </w:t>
      </w:r>
    </w:p>
    <w:p w14:paraId="733EE117"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4E4E2345" w14:textId="77777777" w:rsidR="00C37FE5" w:rsidRPr="009510CE" w:rsidRDefault="00C37FE5" w:rsidP="00C37FE5">
      <w:pPr>
        <w:jc w:val="center"/>
        <w:rPr>
          <w:b/>
          <w:sz w:val="23"/>
          <w:szCs w:val="23"/>
        </w:rPr>
      </w:pPr>
    </w:p>
    <w:p w14:paraId="26ABE7E8" w14:textId="11B8318F" w:rsidR="00C37FE5" w:rsidRPr="009510CE" w:rsidRDefault="00C37FE5" w:rsidP="00C37FE5">
      <w:pPr>
        <w:jc w:val="center"/>
        <w:rPr>
          <w:b/>
          <w:sz w:val="23"/>
          <w:szCs w:val="23"/>
        </w:rPr>
      </w:pPr>
    </w:p>
    <w:p w14:paraId="6251E907" w14:textId="77777777" w:rsidR="00C37FE5" w:rsidRPr="009510CE" w:rsidRDefault="00C37FE5" w:rsidP="00C37FE5">
      <w:pPr>
        <w:jc w:val="center"/>
        <w:rPr>
          <w:b/>
          <w:sz w:val="23"/>
          <w:szCs w:val="23"/>
        </w:rPr>
      </w:pPr>
    </w:p>
    <w:p w14:paraId="2BEC80F4" w14:textId="77777777" w:rsidR="00C37FE5" w:rsidRPr="009510CE" w:rsidRDefault="00C37FE5" w:rsidP="00C37FE5">
      <w:pPr>
        <w:jc w:val="center"/>
        <w:rPr>
          <w:b/>
          <w:sz w:val="23"/>
          <w:szCs w:val="23"/>
        </w:rPr>
      </w:pPr>
      <w:r w:rsidRPr="009510CE">
        <w:rPr>
          <w:b/>
          <w:sz w:val="23"/>
          <w:szCs w:val="23"/>
        </w:rPr>
        <w:t>TERMO DE CIÊNCIA E NOTIFICAÇÃO</w:t>
      </w:r>
    </w:p>
    <w:p w14:paraId="2B1BEA08" w14:textId="77777777" w:rsidR="00C37FE5" w:rsidRPr="009510CE" w:rsidRDefault="00C37FE5" w:rsidP="00C37FE5">
      <w:pPr>
        <w:widowControl w:val="0"/>
        <w:autoSpaceDE w:val="0"/>
        <w:autoSpaceDN w:val="0"/>
        <w:ind w:right="57"/>
        <w:jc w:val="center"/>
        <w:rPr>
          <w:rFonts w:eastAsia="Arial"/>
          <w:b/>
          <w:sz w:val="23"/>
          <w:szCs w:val="23"/>
          <w:lang w:val="en-US"/>
        </w:rPr>
      </w:pPr>
      <w:r w:rsidRPr="009510CE">
        <w:rPr>
          <w:rFonts w:eastAsia="Arial"/>
          <w:b/>
          <w:sz w:val="23"/>
          <w:szCs w:val="23"/>
          <w:lang w:val="en-US"/>
        </w:rPr>
        <w:t>(REDAÇÃO DADA PELA RESOLUÇÃO Nº 11/2021)</w:t>
      </w:r>
    </w:p>
    <w:p w14:paraId="68EE0321" w14:textId="77777777" w:rsidR="00C37FE5" w:rsidRPr="009510CE" w:rsidRDefault="00C37FE5" w:rsidP="00C37FE5">
      <w:pPr>
        <w:jc w:val="center"/>
        <w:rPr>
          <w:b/>
          <w:sz w:val="23"/>
          <w:szCs w:val="23"/>
        </w:rPr>
      </w:pPr>
      <w:r w:rsidRPr="009510CE">
        <w:rPr>
          <w:b/>
          <w:sz w:val="23"/>
          <w:szCs w:val="23"/>
        </w:rPr>
        <w:t>(FL 02/03)</w:t>
      </w:r>
    </w:p>
    <w:p w14:paraId="0DFAFB1C" w14:textId="77777777" w:rsidR="00C37FE5" w:rsidRPr="009510CE" w:rsidRDefault="00C37FE5" w:rsidP="00C37FE5">
      <w:pPr>
        <w:jc w:val="both"/>
        <w:rPr>
          <w:sz w:val="23"/>
          <w:szCs w:val="23"/>
        </w:rPr>
      </w:pPr>
    </w:p>
    <w:p w14:paraId="708006C9" w14:textId="58D9C712" w:rsidR="00C37FE5" w:rsidRPr="009510CE" w:rsidRDefault="00CB1938" w:rsidP="00C37FE5">
      <w:pPr>
        <w:widowControl w:val="0"/>
        <w:tabs>
          <w:tab w:val="left" w:pos="8240"/>
          <w:tab w:val="left" w:pos="8295"/>
          <w:tab w:val="left" w:pos="8384"/>
        </w:tabs>
        <w:autoSpaceDE w:val="0"/>
        <w:autoSpaceDN w:val="0"/>
        <w:ind w:right="57"/>
        <w:rPr>
          <w:rFonts w:eastAsia="Arial"/>
          <w:b/>
          <w:sz w:val="23"/>
          <w:szCs w:val="23"/>
          <w:lang w:val="en-US"/>
        </w:rPr>
      </w:pPr>
      <w:r w:rsidRPr="009510CE">
        <w:rPr>
          <w:rFonts w:eastAsia="Arial"/>
          <w:b/>
          <w:sz w:val="23"/>
          <w:szCs w:val="23"/>
          <w:lang w:val="en-US"/>
        </w:rPr>
        <w:t>PERMITENTE</w:t>
      </w:r>
      <w:r w:rsidR="00C37FE5" w:rsidRPr="009510CE">
        <w:rPr>
          <w:rFonts w:eastAsia="Arial"/>
          <w:b/>
          <w:sz w:val="23"/>
          <w:szCs w:val="23"/>
          <w:lang w:val="en-US"/>
        </w:rPr>
        <w:t xml:space="preserve">: </w:t>
      </w:r>
      <w:proofErr w:type="spellStart"/>
      <w:r w:rsidR="00C37FE5" w:rsidRPr="009510CE">
        <w:rPr>
          <w:rFonts w:eastAsia="Arial"/>
          <w:b/>
          <w:sz w:val="23"/>
          <w:szCs w:val="23"/>
          <w:lang w:val="en-US"/>
        </w:rPr>
        <w:t>Fundação</w:t>
      </w:r>
      <w:proofErr w:type="spellEnd"/>
      <w:r w:rsidR="00C37FE5" w:rsidRPr="009510CE">
        <w:rPr>
          <w:rFonts w:eastAsia="Arial"/>
          <w:b/>
          <w:sz w:val="23"/>
          <w:szCs w:val="23"/>
          <w:lang w:val="en-US"/>
        </w:rPr>
        <w:t xml:space="preserve"> </w:t>
      </w:r>
      <w:proofErr w:type="spellStart"/>
      <w:r w:rsidR="00C37FE5" w:rsidRPr="009510CE">
        <w:rPr>
          <w:rFonts w:eastAsia="Arial"/>
          <w:b/>
          <w:sz w:val="23"/>
          <w:szCs w:val="23"/>
          <w:lang w:val="en-US"/>
        </w:rPr>
        <w:t>Indaiatubana</w:t>
      </w:r>
      <w:proofErr w:type="spellEnd"/>
      <w:r w:rsidR="00C37FE5" w:rsidRPr="009510CE">
        <w:rPr>
          <w:rFonts w:eastAsia="Arial"/>
          <w:b/>
          <w:sz w:val="23"/>
          <w:szCs w:val="23"/>
          <w:lang w:val="en-US"/>
        </w:rPr>
        <w:t xml:space="preserve"> de </w:t>
      </w:r>
      <w:proofErr w:type="spellStart"/>
      <w:r w:rsidR="00C37FE5" w:rsidRPr="009510CE">
        <w:rPr>
          <w:rFonts w:eastAsia="Arial"/>
          <w:b/>
          <w:sz w:val="23"/>
          <w:szCs w:val="23"/>
          <w:lang w:val="en-US"/>
        </w:rPr>
        <w:t>Educação</w:t>
      </w:r>
      <w:proofErr w:type="spellEnd"/>
      <w:r w:rsidR="00C37FE5" w:rsidRPr="009510CE">
        <w:rPr>
          <w:rFonts w:eastAsia="Arial"/>
          <w:b/>
          <w:sz w:val="23"/>
          <w:szCs w:val="23"/>
          <w:lang w:val="en-US"/>
        </w:rPr>
        <w:t xml:space="preserve"> e </w:t>
      </w:r>
      <w:proofErr w:type="spellStart"/>
      <w:proofErr w:type="gramStart"/>
      <w:r w:rsidR="00C37FE5" w:rsidRPr="009510CE">
        <w:rPr>
          <w:rFonts w:eastAsia="Arial"/>
          <w:b/>
          <w:sz w:val="23"/>
          <w:szCs w:val="23"/>
          <w:lang w:val="en-US"/>
        </w:rPr>
        <w:t>Cultura</w:t>
      </w:r>
      <w:proofErr w:type="spellEnd"/>
      <w:r w:rsidR="00C37FE5" w:rsidRPr="009510CE">
        <w:rPr>
          <w:rFonts w:eastAsia="Arial"/>
          <w:b/>
          <w:sz w:val="23"/>
          <w:szCs w:val="23"/>
          <w:lang w:val="en-US"/>
        </w:rPr>
        <w:t xml:space="preserve">  -</w:t>
      </w:r>
      <w:proofErr w:type="gramEnd"/>
      <w:r w:rsidR="00C37FE5" w:rsidRPr="009510CE">
        <w:rPr>
          <w:rFonts w:eastAsia="Arial"/>
          <w:b/>
          <w:sz w:val="23"/>
          <w:szCs w:val="23"/>
          <w:lang w:val="en-US"/>
        </w:rPr>
        <w:t xml:space="preserve"> FIEC</w:t>
      </w:r>
    </w:p>
    <w:p w14:paraId="7A912DE6" w14:textId="7C4A7100" w:rsidR="00C37FE5" w:rsidRPr="009510CE" w:rsidRDefault="00CB1938" w:rsidP="00C37FE5">
      <w:pPr>
        <w:widowControl w:val="0"/>
        <w:tabs>
          <w:tab w:val="left" w:pos="8240"/>
          <w:tab w:val="left" w:pos="8295"/>
          <w:tab w:val="left" w:pos="8384"/>
        </w:tabs>
        <w:autoSpaceDE w:val="0"/>
        <w:autoSpaceDN w:val="0"/>
        <w:ind w:right="57"/>
        <w:rPr>
          <w:rFonts w:eastAsia="Arial"/>
          <w:b/>
          <w:sz w:val="23"/>
          <w:szCs w:val="23"/>
          <w:lang w:val="en-US"/>
        </w:rPr>
      </w:pPr>
      <w:r w:rsidRPr="009510CE">
        <w:rPr>
          <w:rFonts w:eastAsia="Arial"/>
          <w:b/>
          <w:sz w:val="23"/>
          <w:szCs w:val="23"/>
          <w:lang w:val="en-US"/>
        </w:rPr>
        <w:t>PERMISSIONÁRIO</w:t>
      </w:r>
      <w:r w:rsidR="00C37FE5" w:rsidRPr="009510CE">
        <w:rPr>
          <w:rFonts w:eastAsia="Arial"/>
          <w:b/>
          <w:sz w:val="23"/>
          <w:szCs w:val="23"/>
          <w:lang w:val="en-US"/>
        </w:rPr>
        <w:t xml:space="preserve">: </w:t>
      </w:r>
    </w:p>
    <w:p w14:paraId="2E9ACB83" w14:textId="77777777" w:rsidR="00C37FE5" w:rsidRPr="009510CE" w:rsidRDefault="00C37FE5" w:rsidP="00C37FE5">
      <w:pPr>
        <w:pStyle w:val="NormalWeb"/>
        <w:spacing w:before="0" w:beforeAutospacing="0" w:after="0" w:afterAutospacing="0"/>
        <w:jc w:val="both"/>
        <w:rPr>
          <w:rFonts w:ascii="Times New Roman" w:eastAsia="Arial" w:hAnsi="Times New Roman" w:cs="Times New Roman"/>
          <w:b/>
          <w:sz w:val="23"/>
          <w:szCs w:val="23"/>
          <w:lang w:val="en-US"/>
        </w:rPr>
      </w:pPr>
      <w:r w:rsidRPr="009510CE">
        <w:rPr>
          <w:rFonts w:ascii="Times New Roman" w:eastAsia="Arial" w:hAnsi="Times New Roman" w:cs="Times New Roman"/>
          <w:b/>
          <w:sz w:val="23"/>
          <w:szCs w:val="23"/>
          <w:lang w:val="en-US"/>
        </w:rPr>
        <w:t xml:space="preserve">ATA DE REGISTRO DE PREÇOS </w:t>
      </w:r>
      <w:proofErr w:type="gramStart"/>
      <w:r w:rsidRPr="009510CE">
        <w:rPr>
          <w:rFonts w:ascii="Times New Roman" w:eastAsia="Arial" w:hAnsi="Times New Roman" w:cs="Times New Roman"/>
          <w:b/>
          <w:sz w:val="23"/>
          <w:szCs w:val="23"/>
          <w:lang w:val="en-US"/>
        </w:rPr>
        <w:t>Nº</w:t>
      </w:r>
      <w:r w:rsidRPr="009510CE">
        <w:rPr>
          <w:rFonts w:ascii="Times New Roman" w:eastAsia="Arial" w:hAnsi="Times New Roman" w:cs="Times New Roman"/>
          <w:b/>
          <w:spacing w:val="-7"/>
          <w:sz w:val="23"/>
          <w:szCs w:val="23"/>
          <w:lang w:val="en-US"/>
        </w:rPr>
        <w:t xml:space="preserve"> </w:t>
      </w:r>
      <w:r w:rsidRPr="009510CE">
        <w:rPr>
          <w:rFonts w:ascii="Times New Roman" w:eastAsia="Arial" w:hAnsi="Times New Roman" w:cs="Times New Roman"/>
          <w:b/>
          <w:sz w:val="23"/>
          <w:szCs w:val="23"/>
          <w:lang w:val="en-US"/>
        </w:rPr>
        <w:t xml:space="preserve"> /</w:t>
      </w:r>
      <w:proofErr w:type="gramEnd"/>
      <w:r w:rsidRPr="009510CE">
        <w:rPr>
          <w:rFonts w:ascii="Times New Roman" w:eastAsia="Arial" w:hAnsi="Times New Roman" w:cs="Times New Roman"/>
          <w:b/>
          <w:sz w:val="23"/>
          <w:szCs w:val="23"/>
          <w:lang w:val="en-US"/>
        </w:rPr>
        <w:t>/2024</w:t>
      </w:r>
    </w:p>
    <w:p w14:paraId="037E3D48"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1D019AB9" w14:textId="77777777" w:rsidR="00C37FE5" w:rsidRPr="009510CE" w:rsidRDefault="00C37FE5" w:rsidP="00C37FE5">
      <w:pPr>
        <w:widowControl w:val="0"/>
        <w:autoSpaceDE w:val="0"/>
        <w:autoSpaceDN w:val="0"/>
        <w:ind w:right="57"/>
        <w:outlineLvl w:val="0"/>
        <w:rPr>
          <w:rFonts w:eastAsia="Arial"/>
          <w:b/>
          <w:bCs/>
          <w:sz w:val="23"/>
          <w:szCs w:val="23"/>
          <w:lang w:val="en-US"/>
        </w:rPr>
      </w:pPr>
      <w:r w:rsidRPr="009510CE">
        <w:rPr>
          <w:rFonts w:eastAsia="Arial"/>
          <w:b/>
          <w:bCs/>
          <w:sz w:val="23"/>
          <w:szCs w:val="23"/>
          <w:u w:val="thick"/>
          <w:lang w:val="en-US"/>
        </w:rPr>
        <w:t>RESPONSÁVEIS QUE ASSINARAM O AJUSTE:</w:t>
      </w:r>
    </w:p>
    <w:p w14:paraId="61995B16" w14:textId="77777777" w:rsidR="00C37FE5" w:rsidRPr="009510CE" w:rsidRDefault="00C37FE5" w:rsidP="00C37FE5">
      <w:pPr>
        <w:widowControl w:val="0"/>
        <w:autoSpaceDE w:val="0"/>
        <w:autoSpaceDN w:val="0"/>
        <w:ind w:right="57"/>
        <w:rPr>
          <w:rFonts w:eastAsia="Arial"/>
          <w:sz w:val="23"/>
          <w:szCs w:val="23"/>
          <w:u w:val="thick"/>
          <w:lang w:val="en-US"/>
        </w:rPr>
      </w:pPr>
    </w:p>
    <w:p w14:paraId="53483774" w14:textId="439F4855" w:rsidR="00C37FE5" w:rsidRPr="009510CE" w:rsidRDefault="00C37FE5" w:rsidP="00C37FE5">
      <w:pPr>
        <w:widowControl w:val="0"/>
        <w:autoSpaceDE w:val="0"/>
        <w:autoSpaceDN w:val="0"/>
        <w:ind w:right="57"/>
        <w:rPr>
          <w:rFonts w:eastAsia="Arial"/>
          <w:sz w:val="23"/>
          <w:szCs w:val="23"/>
          <w:lang w:val="en-US"/>
        </w:rPr>
      </w:pPr>
      <w:proofErr w:type="spellStart"/>
      <w:r w:rsidRPr="009510CE">
        <w:rPr>
          <w:rFonts w:eastAsia="Arial"/>
          <w:sz w:val="23"/>
          <w:szCs w:val="23"/>
          <w:u w:val="thick"/>
          <w:lang w:val="en-US"/>
        </w:rPr>
        <w:t>Pelo</w:t>
      </w:r>
      <w:proofErr w:type="spellEnd"/>
      <w:r w:rsidRPr="009510CE">
        <w:rPr>
          <w:rFonts w:eastAsia="Arial"/>
          <w:sz w:val="23"/>
          <w:szCs w:val="23"/>
          <w:u w:val="thick"/>
          <w:lang w:val="en-US"/>
        </w:rPr>
        <w:t xml:space="preserve"> </w:t>
      </w:r>
      <w:r w:rsidR="00CB1938" w:rsidRPr="009510CE">
        <w:rPr>
          <w:rFonts w:eastAsia="Arial"/>
          <w:sz w:val="23"/>
          <w:szCs w:val="23"/>
          <w:u w:val="thick"/>
          <w:lang w:val="en-US"/>
        </w:rPr>
        <w:t>PERMITENTE</w:t>
      </w:r>
      <w:r w:rsidRPr="009510CE">
        <w:rPr>
          <w:rFonts w:eastAsia="Arial"/>
          <w:sz w:val="23"/>
          <w:szCs w:val="23"/>
          <w:lang w:val="en-US"/>
        </w:rPr>
        <w:t>:</w:t>
      </w:r>
    </w:p>
    <w:p w14:paraId="14843C87"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Nome: </w:t>
      </w:r>
    </w:p>
    <w:p w14:paraId="3012C349"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Cargo: </w:t>
      </w:r>
    </w:p>
    <w:p w14:paraId="5ADAA2DB" w14:textId="77777777" w:rsidR="00C37FE5" w:rsidRPr="009510CE" w:rsidRDefault="00C37FE5" w:rsidP="00C37FE5">
      <w:pPr>
        <w:widowControl w:val="0"/>
        <w:tabs>
          <w:tab w:val="left" w:pos="4511"/>
          <w:tab w:val="left" w:pos="8543"/>
          <w:tab w:val="left" w:pos="8621"/>
        </w:tabs>
        <w:autoSpaceDE w:val="0"/>
        <w:autoSpaceDN w:val="0"/>
        <w:ind w:right="57"/>
        <w:rPr>
          <w:sz w:val="23"/>
          <w:szCs w:val="23"/>
        </w:rPr>
      </w:pPr>
      <w:r w:rsidRPr="009510CE">
        <w:rPr>
          <w:rFonts w:eastAsia="Arial"/>
          <w:sz w:val="23"/>
          <w:szCs w:val="23"/>
          <w:lang w:val="en-US"/>
        </w:rPr>
        <w:t>CPF:</w:t>
      </w:r>
      <w:r w:rsidRPr="009510CE">
        <w:rPr>
          <w:sz w:val="23"/>
          <w:szCs w:val="23"/>
        </w:rPr>
        <w:t xml:space="preserve"> </w:t>
      </w:r>
    </w:p>
    <w:p w14:paraId="10A69583"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p>
    <w:p w14:paraId="61C26FEB"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7B4C8673" w14:textId="77777777" w:rsidR="00C37FE5" w:rsidRPr="009510CE" w:rsidRDefault="00C37FE5" w:rsidP="00C37FE5">
      <w:pPr>
        <w:widowControl w:val="0"/>
        <w:autoSpaceDE w:val="0"/>
        <w:autoSpaceDN w:val="0"/>
        <w:ind w:right="57"/>
        <w:outlineLvl w:val="0"/>
        <w:rPr>
          <w:rFonts w:eastAsia="Arial"/>
          <w:bCs/>
          <w:sz w:val="23"/>
          <w:szCs w:val="23"/>
          <w:u w:val="thick"/>
          <w:lang w:val="en-US"/>
        </w:rPr>
      </w:pPr>
    </w:p>
    <w:p w14:paraId="41CEE230" w14:textId="580B6CF8" w:rsidR="00C37FE5" w:rsidRPr="009510CE" w:rsidRDefault="00C37FE5" w:rsidP="00C37FE5">
      <w:pPr>
        <w:widowControl w:val="0"/>
        <w:autoSpaceDE w:val="0"/>
        <w:autoSpaceDN w:val="0"/>
        <w:ind w:right="57"/>
        <w:outlineLvl w:val="0"/>
        <w:rPr>
          <w:rFonts w:eastAsia="Arial"/>
          <w:bCs/>
          <w:sz w:val="23"/>
          <w:szCs w:val="23"/>
          <w:lang w:val="en-US"/>
        </w:rPr>
      </w:pPr>
      <w:proofErr w:type="spellStart"/>
      <w:r w:rsidRPr="009510CE">
        <w:rPr>
          <w:rFonts w:eastAsia="Arial"/>
          <w:bCs/>
          <w:sz w:val="23"/>
          <w:szCs w:val="23"/>
          <w:u w:val="thick"/>
          <w:lang w:val="en-US"/>
        </w:rPr>
        <w:t>Pelo</w:t>
      </w:r>
      <w:proofErr w:type="spellEnd"/>
      <w:r w:rsidRPr="009510CE">
        <w:rPr>
          <w:rFonts w:eastAsia="Arial"/>
          <w:bCs/>
          <w:sz w:val="23"/>
          <w:szCs w:val="23"/>
          <w:u w:val="thick"/>
          <w:lang w:val="en-US"/>
        </w:rPr>
        <w:t xml:space="preserve"> </w:t>
      </w:r>
      <w:r w:rsidR="00CB1938" w:rsidRPr="009510CE">
        <w:rPr>
          <w:rFonts w:eastAsia="Arial"/>
          <w:bCs/>
          <w:sz w:val="23"/>
          <w:szCs w:val="23"/>
          <w:u w:val="thick"/>
          <w:lang w:val="en-US"/>
        </w:rPr>
        <w:t>PERMISSIONARIA</w:t>
      </w:r>
      <w:r w:rsidRPr="009510CE">
        <w:rPr>
          <w:rFonts w:eastAsia="Arial"/>
          <w:bCs/>
          <w:sz w:val="23"/>
          <w:szCs w:val="23"/>
          <w:lang w:val="en-US"/>
        </w:rPr>
        <w:t>:</w:t>
      </w:r>
    </w:p>
    <w:p w14:paraId="38C82162" w14:textId="77777777" w:rsidR="00C37FE5" w:rsidRPr="009510CE" w:rsidRDefault="00C37FE5" w:rsidP="00C37FE5">
      <w:pPr>
        <w:widowControl w:val="0"/>
        <w:tabs>
          <w:tab w:val="left" w:pos="4511"/>
          <w:tab w:val="left" w:pos="8548"/>
          <w:tab w:val="left" w:pos="8618"/>
        </w:tabs>
        <w:autoSpaceDE w:val="0"/>
        <w:autoSpaceDN w:val="0"/>
        <w:ind w:right="57"/>
        <w:rPr>
          <w:rFonts w:eastAsia="Arial"/>
          <w:sz w:val="23"/>
          <w:szCs w:val="23"/>
          <w:lang w:val="en-US"/>
        </w:rPr>
      </w:pPr>
      <w:r w:rsidRPr="009510CE">
        <w:rPr>
          <w:rFonts w:eastAsia="Arial"/>
          <w:sz w:val="23"/>
          <w:szCs w:val="23"/>
          <w:lang w:val="en-US"/>
        </w:rPr>
        <w:t xml:space="preserve">Nome: </w:t>
      </w:r>
    </w:p>
    <w:p w14:paraId="70B56D30" w14:textId="77777777" w:rsidR="00C37FE5" w:rsidRPr="009510CE" w:rsidRDefault="00C37FE5" w:rsidP="00C37FE5">
      <w:pPr>
        <w:widowControl w:val="0"/>
        <w:tabs>
          <w:tab w:val="left" w:pos="4511"/>
          <w:tab w:val="left" w:pos="8548"/>
          <w:tab w:val="left" w:pos="8618"/>
        </w:tabs>
        <w:autoSpaceDE w:val="0"/>
        <w:autoSpaceDN w:val="0"/>
        <w:ind w:right="57"/>
        <w:rPr>
          <w:rFonts w:eastAsia="Arial"/>
          <w:sz w:val="23"/>
          <w:szCs w:val="23"/>
          <w:lang w:val="en-US"/>
        </w:rPr>
      </w:pPr>
      <w:r w:rsidRPr="009510CE">
        <w:rPr>
          <w:rFonts w:eastAsia="Arial"/>
          <w:sz w:val="23"/>
          <w:szCs w:val="23"/>
          <w:lang w:val="en-US"/>
        </w:rPr>
        <w:t xml:space="preserve">Cargo: </w:t>
      </w:r>
    </w:p>
    <w:p w14:paraId="7B2ABA4D" w14:textId="77777777" w:rsidR="00C37FE5" w:rsidRPr="009510CE" w:rsidRDefault="00C37FE5" w:rsidP="00C37FE5">
      <w:pPr>
        <w:widowControl w:val="0"/>
        <w:tabs>
          <w:tab w:val="left" w:pos="8639"/>
        </w:tabs>
        <w:autoSpaceDE w:val="0"/>
        <w:autoSpaceDN w:val="0"/>
        <w:ind w:right="57"/>
        <w:rPr>
          <w:rFonts w:eastAsia="Arial"/>
          <w:sz w:val="23"/>
          <w:szCs w:val="23"/>
          <w:lang w:val="en-US"/>
        </w:rPr>
      </w:pPr>
      <w:r w:rsidRPr="009510CE">
        <w:rPr>
          <w:rFonts w:eastAsia="Arial"/>
          <w:sz w:val="23"/>
          <w:szCs w:val="23"/>
          <w:lang w:val="en-US"/>
        </w:rPr>
        <w:t xml:space="preserve">CPF: </w:t>
      </w:r>
    </w:p>
    <w:p w14:paraId="313A2385"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1E716F6C" w14:textId="77777777" w:rsidR="00C37FE5" w:rsidRPr="009510CE" w:rsidRDefault="00C37FE5" w:rsidP="00C37FE5">
      <w:pPr>
        <w:widowControl w:val="0"/>
        <w:autoSpaceDE w:val="0"/>
        <w:autoSpaceDN w:val="0"/>
        <w:ind w:right="57"/>
        <w:rPr>
          <w:rFonts w:eastAsia="Arial"/>
          <w:sz w:val="23"/>
          <w:szCs w:val="23"/>
          <w:lang w:val="en-US"/>
        </w:rPr>
      </w:pPr>
    </w:p>
    <w:p w14:paraId="00CC4E5E" w14:textId="26431DC9" w:rsidR="00C37FE5" w:rsidRPr="009510CE" w:rsidRDefault="00C37FE5" w:rsidP="00C37FE5">
      <w:pPr>
        <w:widowControl w:val="0"/>
        <w:autoSpaceDE w:val="0"/>
        <w:autoSpaceDN w:val="0"/>
        <w:ind w:right="57"/>
        <w:outlineLvl w:val="0"/>
        <w:rPr>
          <w:rFonts w:eastAsia="Arial"/>
          <w:b/>
          <w:bCs/>
          <w:sz w:val="23"/>
          <w:szCs w:val="23"/>
          <w:lang w:val="en-US"/>
        </w:rPr>
      </w:pPr>
      <w:r w:rsidRPr="009510CE">
        <w:rPr>
          <w:rFonts w:eastAsia="Arial"/>
          <w:b/>
          <w:bCs/>
          <w:sz w:val="23"/>
          <w:szCs w:val="23"/>
          <w:u w:val="thick"/>
          <w:lang w:val="en-US"/>
        </w:rPr>
        <w:t xml:space="preserve">ORDENADOR DE DESPESAS DO </w:t>
      </w:r>
      <w:r w:rsidR="00CB1938" w:rsidRPr="009510CE">
        <w:rPr>
          <w:rFonts w:eastAsia="Arial"/>
          <w:b/>
          <w:bCs/>
          <w:sz w:val="23"/>
          <w:szCs w:val="23"/>
          <w:u w:val="thick"/>
          <w:lang w:val="en-US"/>
        </w:rPr>
        <w:t>PERMITENTE</w:t>
      </w:r>
      <w:r w:rsidRPr="009510CE">
        <w:rPr>
          <w:rFonts w:eastAsia="Arial"/>
          <w:b/>
          <w:bCs/>
          <w:sz w:val="23"/>
          <w:szCs w:val="23"/>
          <w:lang w:val="en-US"/>
        </w:rPr>
        <w:t>:</w:t>
      </w:r>
    </w:p>
    <w:p w14:paraId="38E70E3E"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Nome: </w:t>
      </w:r>
    </w:p>
    <w:p w14:paraId="131A2CCE"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 xml:space="preserve">Cargo: </w:t>
      </w:r>
    </w:p>
    <w:p w14:paraId="6E359654" w14:textId="77777777" w:rsidR="00C37FE5" w:rsidRPr="009510CE" w:rsidRDefault="00C37FE5" w:rsidP="00C37FE5">
      <w:pPr>
        <w:widowControl w:val="0"/>
        <w:tabs>
          <w:tab w:val="left" w:pos="4511"/>
          <w:tab w:val="left" w:pos="8543"/>
          <w:tab w:val="left" w:pos="8621"/>
        </w:tabs>
        <w:autoSpaceDE w:val="0"/>
        <w:autoSpaceDN w:val="0"/>
        <w:ind w:right="57"/>
        <w:rPr>
          <w:rFonts w:eastAsia="Arial"/>
          <w:sz w:val="23"/>
          <w:szCs w:val="23"/>
          <w:lang w:val="en-US"/>
        </w:rPr>
      </w:pPr>
      <w:r w:rsidRPr="009510CE">
        <w:rPr>
          <w:rFonts w:eastAsia="Arial"/>
          <w:sz w:val="23"/>
          <w:szCs w:val="23"/>
          <w:lang w:val="en-US"/>
        </w:rPr>
        <w:t>CPF:</w:t>
      </w:r>
      <w:r w:rsidRPr="009510CE">
        <w:rPr>
          <w:sz w:val="23"/>
          <w:szCs w:val="23"/>
        </w:rPr>
        <w:t xml:space="preserve"> </w:t>
      </w:r>
    </w:p>
    <w:p w14:paraId="18D4F6E6"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3D109C10" w14:textId="77777777" w:rsidR="00C37FE5" w:rsidRPr="009510CE" w:rsidRDefault="00C37FE5" w:rsidP="00C37FE5">
      <w:pPr>
        <w:widowControl w:val="0"/>
        <w:tabs>
          <w:tab w:val="left" w:pos="4511"/>
          <w:tab w:val="left" w:pos="8542"/>
          <w:tab w:val="left" w:pos="8620"/>
        </w:tabs>
        <w:autoSpaceDE w:val="0"/>
        <w:autoSpaceDN w:val="0"/>
        <w:ind w:right="57"/>
        <w:rPr>
          <w:rFonts w:eastAsia="Arial"/>
          <w:sz w:val="23"/>
          <w:szCs w:val="23"/>
          <w:lang w:val="en-US"/>
        </w:rPr>
      </w:pPr>
    </w:p>
    <w:p w14:paraId="4B00DE0E"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roofErr w:type="gramStart"/>
      <w:r w:rsidRPr="009510CE">
        <w:rPr>
          <w:rFonts w:eastAsia="Arial"/>
          <w:b/>
          <w:bCs/>
          <w:sz w:val="23"/>
          <w:szCs w:val="23"/>
          <w:u w:val="thick"/>
          <w:lang w:val="en-US"/>
        </w:rPr>
        <w:t>PREPOSTO  DA</w:t>
      </w:r>
      <w:proofErr w:type="gramEnd"/>
      <w:r w:rsidRPr="009510CE">
        <w:rPr>
          <w:rFonts w:eastAsia="Arial"/>
          <w:b/>
          <w:bCs/>
          <w:sz w:val="23"/>
          <w:szCs w:val="23"/>
          <w:u w:val="thick"/>
          <w:lang w:val="en-US"/>
        </w:rPr>
        <w:t xml:space="preserve"> PERMISSIONARIA</w:t>
      </w:r>
    </w:p>
    <w:p w14:paraId="5246A073"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4BD01C62" w14:textId="77777777" w:rsidR="00C37FE5" w:rsidRPr="009510CE" w:rsidRDefault="00C37FE5" w:rsidP="00C37FE5">
      <w:pPr>
        <w:widowControl w:val="0"/>
        <w:tabs>
          <w:tab w:val="left" w:pos="4511"/>
          <w:tab w:val="left" w:pos="8548"/>
          <w:tab w:val="left" w:pos="8618"/>
        </w:tabs>
        <w:autoSpaceDE w:val="0"/>
        <w:autoSpaceDN w:val="0"/>
        <w:ind w:right="57"/>
        <w:rPr>
          <w:rFonts w:eastAsia="Arial"/>
          <w:sz w:val="23"/>
          <w:szCs w:val="23"/>
          <w:lang w:val="en-US"/>
        </w:rPr>
      </w:pPr>
      <w:r w:rsidRPr="009510CE">
        <w:rPr>
          <w:rFonts w:eastAsia="Arial"/>
          <w:sz w:val="23"/>
          <w:szCs w:val="23"/>
          <w:lang w:val="en-US"/>
        </w:rPr>
        <w:t>Nome:</w:t>
      </w:r>
    </w:p>
    <w:p w14:paraId="09DDBC43" w14:textId="77777777" w:rsidR="00C37FE5" w:rsidRPr="009510CE" w:rsidRDefault="00C37FE5" w:rsidP="00C37FE5">
      <w:pPr>
        <w:widowControl w:val="0"/>
        <w:tabs>
          <w:tab w:val="left" w:pos="4511"/>
          <w:tab w:val="left" w:pos="8548"/>
          <w:tab w:val="left" w:pos="8639"/>
        </w:tabs>
        <w:autoSpaceDE w:val="0"/>
        <w:autoSpaceDN w:val="0"/>
        <w:ind w:right="57"/>
        <w:rPr>
          <w:rFonts w:eastAsia="Arial"/>
          <w:sz w:val="23"/>
          <w:szCs w:val="23"/>
          <w:lang w:val="en-US"/>
        </w:rPr>
      </w:pPr>
      <w:r w:rsidRPr="009510CE">
        <w:rPr>
          <w:rFonts w:eastAsia="Arial"/>
          <w:sz w:val="23"/>
          <w:szCs w:val="23"/>
          <w:lang w:val="en-US"/>
        </w:rPr>
        <w:t xml:space="preserve">Cargo: </w:t>
      </w:r>
    </w:p>
    <w:p w14:paraId="1A8C15F5" w14:textId="77777777" w:rsidR="00C37FE5" w:rsidRPr="009510CE" w:rsidRDefault="00C37FE5" w:rsidP="00C37FE5">
      <w:pPr>
        <w:widowControl w:val="0"/>
        <w:tabs>
          <w:tab w:val="left" w:pos="4511"/>
          <w:tab w:val="left" w:pos="8548"/>
          <w:tab w:val="left" w:pos="8639"/>
        </w:tabs>
        <w:autoSpaceDE w:val="0"/>
        <w:autoSpaceDN w:val="0"/>
        <w:ind w:right="57"/>
        <w:rPr>
          <w:rFonts w:eastAsia="Arial"/>
          <w:sz w:val="23"/>
          <w:szCs w:val="23"/>
          <w:lang w:val="en-US"/>
        </w:rPr>
      </w:pPr>
      <w:r w:rsidRPr="009510CE">
        <w:rPr>
          <w:rFonts w:eastAsia="Arial"/>
          <w:sz w:val="23"/>
          <w:szCs w:val="23"/>
          <w:lang w:val="en-US"/>
        </w:rPr>
        <w:t xml:space="preserve">CPF: </w:t>
      </w:r>
    </w:p>
    <w:p w14:paraId="0B3313A6" w14:textId="77777777" w:rsidR="00C37FE5" w:rsidRPr="009510CE" w:rsidRDefault="00C37FE5" w:rsidP="00C37FE5">
      <w:pPr>
        <w:widowControl w:val="0"/>
        <w:tabs>
          <w:tab w:val="left" w:pos="8639"/>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41859142" w14:textId="77777777" w:rsidR="00C37FE5" w:rsidRPr="009510CE" w:rsidRDefault="00C37FE5" w:rsidP="00C37FE5">
      <w:pPr>
        <w:widowControl w:val="0"/>
        <w:autoSpaceDE w:val="0"/>
        <w:autoSpaceDN w:val="0"/>
        <w:ind w:right="57"/>
        <w:rPr>
          <w:rFonts w:eastAsia="Arial"/>
          <w:sz w:val="23"/>
          <w:szCs w:val="23"/>
          <w:lang w:val="en-US"/>
        </w:rPr>
      </w:pPr>
    </w:p>
    <w:p w14:paraId="2B36D782"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r w:rsidRPr="009510CE">
        <w:rPr>
          <w:rFonts w:eastAsia="Arial"/>
          <w:b/>
          <w:bCs/>
          <w:sz w:val="23"/>
          <w:szCs w:val="23"/>
          <w:u w:val="thick"/>
          <w:lang w:val="en-US"/>
        </w:rPr>
        <w:t>GESTOR DO PERMITENTE</w:t>
      </w:r>
    </w:p>
    <w:p w14:paraId="1103B31B"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p>
    <w:p w14:paraId="55FADE56"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Nome:  </w:t>
      </w:r>
    </w:p>
    <w:p w14:paraId="143066AE"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Cargo: </w:t>
      </w:r>
    </w:p>
    <w:p w14:paraId="1FDFE818"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CPF: </w:t>
      </w:r>
    </w:p>
    <w:p w14:paraId="6BD7B41D" w14:textId="77777777" w:rsidR="00C37FE5" w:rsidRPr="009510CE" w:rsidRDefault="00C37FE5" w:rsidP="00C37FE5">
      <w:pPr>
        <w:widowControl w:val="0"/>
        <w:tabs>
          <w:tab w:val="left" w:pos="8698"/>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___________________________</w:t>
      </w:r>
    </w:p>
    <w:p w14:paraId="4D259CBE"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749013D5"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r w:rsidRPr="009510CE">
        <w:rPr>
          <w:rFonts w:eastAsia="Arial"/>
          <w:b/>
          <w:bCs/>
          <w:sz w:val="23"/>
          <w:szCs w:val="23"/>
          <w:u w:val="thick"/>
          <w:lang w:val="en-US"/>
        </w:rPr>
        <w:t>FISCAL DO PERMITENTE</w:t>
      </w:r>
    </w:p>
    <w:p w14:paraId="35E6CB04"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3EDACCB6"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Nome:  </w:t>
      </w:r>
    </w:p>
    <w:p w14:paraId="6AEC356F"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Cargo: </w:t>
      </w:r>
    </w:p>
    <w:p w14:paraId="02CAE2EE" w14:textId="77777777" w:rsidR="00C37FE5" w:rsidRPr="009510CE" w:rsidRDefault="00C37FE5" w:rsidP="00C37FE5">
      <w:pPr>
        <w:widowControl w:val="0"/>
        <w:tabs>
          <w:tab w:val="left" w:pos="4571"/>
          <w:tab w:val="left" w:pos="8605"/>
          <w:tab w:val="left" w:pos="8678"/>
        </w:tabs>
        <w:autoSpaceDE w:val="0"/>
        <w:autoSpaceDN w:val="0"/>
        <w:ind w:right="57"/>
        <w:rPr>
          <w:rFonts w:eastAsia="Arial"/>
          <w:sz w:val="23"/>
          <w:szCs w:val="23"/>
          <w:lang w:val="en-US"/>
        </w:rPr>
      </w:pPr>
      <w:r w:rsidRPr="009510CE">
        <w:rPr>
          <w:rFonts w:eastAsia="Arial"/>
          <w:sz w:val="23"/>
          <w:szCs w:val="23"/>
          <w:lang w:val="en-US"/>
        </w:rPr>
        <w:t xml:space="preserve">CPF: </w:t>
      </w:r>
    </w:p>
    <w:p w14:paraId="3C7084D3" w14:textId="77777777" w:rsidR="00C37FE5" w:rsidRPr="009510CE" w:rsidRDefault="00C37FE5" w:rsidP="00C37FE5">
      <w:pPr>
        <w:widowControl w:val="0"/>
        <w:tabs>
          <w:tab w:val="left" w:pos="8698"/>
        </w:tabs>
        <w:autoSpaceDE w:val="0"/>
        <w:autoSpaceDN w:val="0"/>
        <w:ind w:right="57"/>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___________________________</w:t>
      </w:r>
    </w:p>
    <w:p w14:paraId="43A46D9E"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160E2483"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60E97989" w14:textId="77777777" w:rsidR="00C37FE5" w:rsidRPr="009510CE" w:rsidRDefault="00C37FE5" w:rsidP="00C37FE5">
      <w:pPr>
        <w:jc w:val="center"/>
        <w:rPr>
          <w:b/>
          <w:sz w:val="23"/>
          <w:szCs w:val="23"/>
        </w:rPr>
      </w:pPr>
      <w:r w:rsidRPr="009510CE">
        <w:rPr>
          <w:b/>
          <w:sz w:val="23"/>
          <w:szCs w:val="23"/>
        </w:rPr>
        <w:t>TERMO DE CIÊNCIA E NOTIFICAÇÃO</w:t>
      </w:r>
    </w:p>
    <w:p w14:paraId="77E86059" w14:textId="77777777" w:rsidR="00C37FE5" w:rsidRPr="009510CE" w:rsidRDefault="00C37FE5" w:rsidP="00C37FE5">
      <w:pPr>
        <w:widowControl w:val="0"/>
        <w:autoSpaceDE w:val="0"/>
        <w:autoSpaceDN w:val="0"/>
        <w:ind w:right="57"/>
        <w:jc w:val="center"/>
        <w:rPr>
          <w:rFonts w:eastAsia="Arial"/>
          <w:b/>
          <w:sz w:val="23"/>
          <w:szCs w:val="23"/>
          <w:lang w:val="en-US"/>
        </w:rPr>
      </w:pPr>
      <w:r w:rsidRPr="009510CE">
        <w:rPr>
          <w:rFonts w:eastAsia="Arial"/>
          <w:b/>
          <w:sz w:val="23"/>
          <w:szCs w:val="23"/>
          <w:lang w:val="en-US"/>
        </w:rPr>
        <w:t>(REDAÇÃO DADA PELA RESOLUÇÃO Nº 11/2021)</w:t>
      </w:r>
    </w:p>
    <w:p w14:paraId="28C51F88" w14:textId="77777777" w:rsidR="00C37FE5" w:rsidRPr="009510CE" w:rsidRDefault="00C37FE5" w:rsidP="00C37FE5">
      <w:pPr>
        <w:jc w:val="center"/>
        <w:rPr>
          <w:b/>
          <w:sz w:val="23"/>
          <w:szCs w:val="23"/>
        </w:rPr>
      </w:pPr>
      <w:r w:rsidRPr="009510CE">
        <w:rPr>
          <w:b/>
          <w:sz w:val="23"/>
          <w:szCs w:val="23"/>
        </w:rPr>
        <w:t>(FL 03/03)</w:t>
      </w:r>
    </w:p>
    <w:p w14:paraId="2D577F25"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10B58703" w14:textId="77777777" w:rsidR="00C37FE5" w:rsidRPr="009510CE" w:rsidRDefault="00C37FE5" w:rsidP="00C37FE5">
      <w:pPr>
        <w:widowControl w:val="0"/>
        <w:autoSpaceDE w:val="0"/>
        <w:autoSpaceDN w:val="0"/>
        <w:ind w:right="57"/>
        <w:outlineLvl w:val="0"/>
        <w:rPr>
          <w:rFonts w:eastAsia="Arial"/>
          <w:b/>
          <w:bCs/>
          <w:sz w:val="23"/>
          <w:szCs w:val="23"/>
          <w:u w:val="thick"/>
          <w:lang w:val="en-US"/>
        </w:rPr>
      </w:pPr>
    </w:p>
    <w:p w14:paraId="1F092607" w14:textId="77777777" w:rsidR="00C37FE5" w:rsidRPr="009510CE" w:rsidRDefault="00C37FE5" w:rsidP="00C37FE5">
      <w:pPr>
        <w:widowControl w:val="0"/>
        <w:autoSpaceDE w:val="0"/>
        <w:autoSpaceDN w:val="0"/>
        <w:ind w:right="57"/>
        <w:jc w:val="both"/>
        <w:outlineLvl w:val="0"/>
        <w:rPr>
          <w:rFonts w:eastAsia="Arial"/>
          <w:b/>
          <w:bCs/>
          <w:sz w:val="23"/>
          <w:szCs w:val="23"/>
          <w:lang w:val="en-US"/>
        </w:rPr>
      </w:pPr>
      <w:r w:rsidRPr="009510CE">
        <w:rPr>
          <w:rFonts w:eastAsia="Arial"/>
          <w:b/>
          <w:bCs/>
          <w:sz w:val="23"/>
          <w:szCs w:val="23"/>
          <w:u w:val="thick"/>
          <w:lang w:val="en-US"/>
        </w:rPr>
        <w:t>DEMAIS RESPONSÁVEIS (*)</w:t>
      </w:r>
      <w:r w:rsidRPr="009510CE">
        <w:rPr>
          <w:rFonts w:eastAsia="Arial"/>
          <w:b/>
          <w:bCs/>
          <w:sz w:val="23"/>
          <w:szCs w:val="23"/>
          <w:lang w:val="en-US"/>
        </w:rPr>
        <w:t>:</w:t>
      </w:r>
    </w:p>
    <w:p w14:paraId="72BC63CC" w14:textId="77777777" w:rsidR="007A22A5" w:rsidRDefault="007A22A5" w:rsidP="00C37FE5">
      <w:pPr>
        <w:widowControl w:val="0"/>
        <w:tabs>
          <w:tab w:val="left" w:pos="4842"/>
          <w:tab w:val="left" w:pos="8598"/>
        </w:tabs>
        <w:autoSpaceDE w:val="0"/>
        <w:autoSpaceDN w:val="0"/>
        <w:ind w:right="57"/>
        <w:jc w:val="both"/>
        <w:rPr>
          <w:rFonts w:eastAsia="Arial"/>
          <w:sz w:val="23"/>
          <w:szCs w:val="23"/>
          <w:lang w:val="en-US"/>
        </w:rPr>
      </w:pPr>
    </w:p>
    <w:p w14:paraId="3D04AD44" w14:textId="7E17D111" w:rsidR="00C37FE5" w:rsidRPr="009510CE" w:rsidRDefault="00C37FE5" w:rsidP="00C37FE5">
      <w:pPr>
        <w:widowControl w:val="0"/>
        <w:tabs>
          <w:tab w:val="left" w:pos="4842"/>
          <w:tab w:val="left" w:pos="8598"/>
        </w:tabs>
        <w:autoSpaceDE w:val="0"/>
        <w:autoSpaceDN w:val="0"/>
        <w:ind w:right="57"/>
        <w:jc w:val="both"/>
        <w:rPr>
          <w:rFonts w:eastAsia="Arial"/>
          <w:sz w:val="23"/>
          <w:szCs w:val="23"/>
          <w:lang w:val="en-US"/>
        </w:rPr>
      </w:pPr>
      <w:r w:rsidRPr="009510CE">
        <w:rPr>
          <w:rFonts w:eastAsia="Arial"/>
          <w:sz w:val="23"/>
          <w:szCs w:val="23"/>
          <w:lang w:val="en-US"/>
        </w:rPr>
        <w:t xml:space="preserve">Tipo de </w:t>
      </w:r>
      <w:proofErr w:type="spellStart"/>
      <w:r w:rsidRPr="009510CE">
        <w:rPr>
          <w:rFonts w:eastAsia="Arial"/>
          <w:sz w:val="23"/>
          <w:szCs w:val="23"/>
          <w:lang w:val="en-US"/>
        </w:rPr>
        <w:t>ato</w:t>
      </w:r>
      <w:proofErr w:type="spellEnd"/>
      <w:r w:rsidRPr="009510CE">
        <w:rPr>
          <w:rFonts w:eastAsia="Arial"/>
          <w:sz w:val="23"/>
          <w:szCs w:val="23"/>
          <w:lang w:val="en-US"/>
        </w:rPr>
        <w:t xml:space="preserve"> sob</w:t>
      </w:r>
      <w:r w:rsidRPr="009510CE">
        <w:rPr>
          <w:rFonts w:eastAsia="Arial"/>
          <w:spacing w:val="-11"/>
          <w:sz w:val="23"/>
          <w:szCs w:val="23"/>
          <w:lang w:val="en-US"/>
        </w:rPr>
        <w:t xml:space="preserve"> </w:t>
      </w:r>
      <w:proofErr w:type="spellStart"/>
      <w:r w:rsidRPr="009510CE">
        <w:rPr>
          <w:rFonts w:eastAsia="Arial"/>
          <w:sz w:val="23"/>
          <w:szCs w:val="23"/>
          <w:lang w:val="en-US"/>
        </w:rPr>
        <w:t>sua</w:t>
      </w:r>
      <w:proofErr w:type="spellEnd"/>
      <w:r w:rsidRPr="009510CE">
        <w:rPr>
          <w:rFonts w:eastAsia="Arial"/>
          <w:spacing w:val="-3"/>
          <w:sz w:val="23"/>
          <w:szCs w:val="23"/>
          <w:lang w:val="en-US"/>
        </w:rPr>
        <w:t xml:space="preserve"> </w:t>
      </w:r>
      <w:proofErr w:type="spellStart"/>
      <w:r w:rsidRPr="009510CE">
        <w:rPr>
          <w:rFonts w:eastAsia="Arial"/>
          <w:sz w:val="23"/>
          <w:szCs w:val="23"/>
          <w:lang w:val="en-US"/>
        </w:rPr>
        <w:t>responsabilidade</w:t>
      </w:r>
      <w:proofErr w:type="spellEnd"/>
      <w:r w:rsidRPr="009510CE">
        <w:rPr>
          <w:rFonts w:eastAsia="Arial"/>
          <w:sz w:val="23"/>
          <w:szCs w:val="23"/>
          <w:lang w:val="en-US"/>
        </w:rPr>
        <w:t xml:space="preserve">: </w:t>
      </w:r>
    </w:p>
    <w:p w14:paraId="7777D18E" w14:textId="77777777" w:rsidR="00C37FE5" w:rsidRPr="009510CE" w:rsidRDefault="00C37FE5" w:rsidP="00C37FE5">
      <w:pPr>
        <w:rPr>
          <w:bCs/>
          <w:sz w:val="23"/>
          <w:szCs w:val="23"/>
        </w:rPr>
      </w:pPr>
      <w:r w:rsidRPr="009510CE">
        <w:rPr>
          <w:rFonts w:eastAsia="Arial"/>
          <w:sz w:val="23"/>
          <w:szCs w:val="23"/>
          <w:lang w:val="en-US"/>
        </w:rPr>
        <w:t xml:space="preserve">Nome: </w:t>
      </w:r>
    </w:p>
    <w:p w14:paraId="4AAF3C35" w14:textId="77777777" w:rsidR="00C37FE5" w:rsidRPr="009510CE" w:rsidRDefault="00C37FE5" w:rsidP="00C37FE5">
      <w:pPr>
        <w:widowControl w:val="0"/>
        <w:tabs>
          <w:tab w:val="left" w:pos="4842"/>
          <w:tab w:val="left" w:pos="8598"/>
        </w:tabs>
        <w:autoSpaceDE w:val="0"/>
        <w:autoSpaceDN w:val="0"/>
        <w:ind w:right="57"/>
        <w:jc w:val="both"/>
        <w:rPr>
          <w:rFonts w:eastAsia="Arial"/>
          <w:sz w:val="23"/>
          <w:szCs w:val="23"/>
          <w:lang w:val="en-US"/>
        </w:rPr>
      </w:pPr>
      <w:r w:rsidRPr="009510CE">
        <w:rPr>
          <w:rFonts w:eastAsia="Arial"/>
          <w:sz w:val="23"/>
          <w:szCs w:val="23"/>
          <w:lang w:val="en-US"/>
        </w:rPr>
        <w:t xml:space="preserve">Cargo: </w:t>
      </w:r>
    </w:p>
    <w:p w14:paraId="3FA58E67" w14:textId="77777777" w:rsidR="00C37FE5" w:rsidRPr="009510CE" w:rsidRDefault="00C37FE5" w:rsidP="00C37FE5">
      <w:pPr>
        <w:widowControl w:val="0"/>
        <w:tabs>
          <w:tab w:val="left" w:pos="4842"/>
          <w:tab w:val="left" w:pos="8598"/>
        </w:tabs>
        <w:autoSpaceDE w:val="0"/>
        <w:autoSpaceDN w:val="0"/>
        <w:ind w:right="57"/>
        <w:jc w:val="both"/>
        <w:rPr>
          <w:sz w:val="23"/>
          <w:szCs w:val="23"/>
        </w:rPr>
      </w:pPr>
      <w:r w:rsidRPr="009510CE">
        <w:rPr>
          <w:sz w:val="23"/>
          <w:szCs w:val="23"/>
        </w:rPr>
        <w:t xml:space="preserve">CPF: </w:t>
      </w:r>
    </w:p>
    <w:p w14:paraId="4D54D464" w14:textId="77777777" w:rsidR="00C37FE5" w:rsidRPr="009510CE" w:rsidRDefault="00C37FE5" w:rsidP="00C37FE5">
      <w:pPr>
        <w:widowControl w:val="0"/>
        <w:tabs>
          <w:tab w:val="left" w:pos="4842"/>
          <w:tab w:val="left" w:pos="8598"/>
        </w:tabs>
        <w:autoSpaceDE w:val="0"/>
        <w:autoSpaceDN w:val="0"/>
        <w:ind w:right="57"/>
        <w:jc w:val="both"/>
        <w:rPr>
          <w:sz w:val="23"/>
          <w:szCs w:val="23"/>
        </w:rPr>
      </w:pPr>
    </w:p>
    <w:p w14:paraId="4A64EB66" w14:textId="77777777" w:rsidR="00C37FE5" w:rsidRPr="009510CE" w:rsidRDefault="00C37FE5" w:rsidP="00C37FE5">
      <w:pPr>
        <w:widowControl w:val="0"/>
        <w:tabs>
          <w:tab w:val="left" w:pos="4842"/>
          <w:tab w:val="left" w:pos="8598"/>
        </w:tabs>
        <w:autoSpaceDE w:val="0"/>
        <w:autoSpaceDN w:val="0"/>
        <w:ind w:right="57"/>
        <w:jc w:val="both"/>
        <w:rPr>
          <w:rFonts w:eastAsia="Arial"/>
          <w:sz w:val="23"/>
          <w:szCs w:val="23"/>
          <w:lang w:val="en-US"/>
        </w:rPr>
      </w:pPr>
      <w:proofErr w:type="spellStart"/>
      <w:r w:rsidRPr="009510CE">
        <w:rPr>
          <w:rFonts w:eastAsia="Arial"/>
          <w:sz w:val="23"/>
          <w:szCs w:val="23"/>
          <w:lang w:val="en-US"/>
        </w:rPr>
        <w:t>Assinatura</w:t>
      </w:r>
      <w:proofErr w:type="spellEnd"/>
      <w:r w:rsidRPr="009510CE">
        <w:rPr>
          <w:rFonts w:eastAsia="Arial"/>
          <w:sz w:val="23"/>
          <w:szCs w:val="23"/>
          <w:lang w:val="en-US"/>
        </w:rPr>
        <w:t xml:space="preserve">: </w:t>
      </w:r>
      <w:r w:rsidRPr="009510CE">
        <w:rPr>
          <w:rFonts w:eastAsia="Arial"/>
          <w:sz w:val="23"/>
          <w:szCs w:val="23"/>
          <w:u w:val="single"/>
          <w:lang w:val="en-US"/>
        </w:rPr>
        <w:t xml:space="preserve"> </w:t>
      </w:r>
      <w:r w:rsidRPr="009510CE">
        <w:rPr>
          <w:rFonts w:eastAsia="Arial"/>
          <w:sz w:val="23"/>
          <w:szCs w:val="23"/>
          <w:u w:val="single"/>
          <w:lang w:val="en-US"/>
        </w:rPr>
        <w:tab/>
      </w:r>
    </w:p>
    <w:p w14:paraId="1CA7978D" w14:textId="77777777" w:rsidR="00C37FE5" w:rsidRPr="009510CE" w:rsidRDefault="00C37FE5" w:rsidP="00C37FE5">
      <w:pPr>
        <w:pStyle w:val="Default"/>
        <w:jc w:val="center"/>
        <w:rPr>
          <w:rFonts w:ascii="Times New Roman" w:hAnsi="Times New Roman" w:cs="Times New Roman"/>
          <w:color w:val="auto"/>
          <w:sz w:val="23"/>
          <w:szCs w:val="23"/>
          <w:u w:val="single"/>
        </w:rPr>
      </w:pPr>
    </w:p>
    <w:p w14:paraId="646DBA7C" w14:textId="77777777" w:rsidR="00C37FE5" w:rsidRPr="009510CE" w:rsidRDefault="00C37FE5" w:rsidP="00C37FE5">
      <w:pPr>
        <w:pStyle w:val="Default"/>
        <w:jc w:val="center"/>
        <w:rPr>
          <w:rFonts w:ascii="Times New Roman" w:hAnsi="Times New Roman" w:cs="Times New Roman"/>
          <w:color w:val="auto"/>
          <w:sz w:val="23"/>
          <w:szCs w:val="23"/>
          <w:u w:val="single"/>
        </w:rPr>
      </w:pPr>
    </w:p>
    <w:p w14:paraId="60982513" w14:textId="77777777" w:rsidR="00C37FE5" w:rsidRPr="009510CE" w:rsidRDefault="00C37FE5" w:rsidP="00C37FE5">
      <w:pPr>
        <w:pStyle w:val="Default"/>
        <w:jc w:val="center"/>
        <w:rPr>
          <w:rFonts w:ascii="Times New Roman" w:hAnsi="Times New Roman" w:cs="Times New Roman"/>
          <w:color w:val="auto"/>
          <w:sz w:val="23"/>
          <w:szCs w:val="23"/>
          <w:u w:val="single"/>
        </w:rPr>
      </w:pPr>
    </w:p>
    <w:p w14:paraId="47D337AC"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D0B9F4C"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1EAE9F9"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7C1EB43E"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40F5B6F8"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2D791918"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9C46EC2"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FD9D56E"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2DDA559"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C1CE648"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4BBB0C4F"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1D40D5A"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F111E5F"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EC6F2D5"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15ECACA"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C969981"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88B8F7B"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D0C1C33"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4A2CB6A"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746250C9"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7AC22075"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4642903"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185F8FD"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5BADAB6B"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309619D7"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96A0B26"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443A7391"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1705573"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D8AD31A"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71D15A5E"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784C4C2"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0B7CFCA7"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54F552A8" w14:textId="11F01A43" w:rsidR="00C37FE5" w:rsidRPr="009510CE" w:rsidRDefault="00C37FE5" w:rsidP="00C37FE5">
      <w:pPr>
        <w:pStyle w:val="Default"/>
        <w:jc w:val="center"/>
        <w:rPr>
          <w:rFonts w:ascii="Times New Roman" w:hAnsi="Times New Roman" w:cs="Times New Roman"/>
          <w:b/>
          <w:color w:val="auto"/>
          <w:sz w:val="23"/>
          <w:szCs w:val="23"/>
          <w:u w:val="single"/>
        </w:rPr>
      </w:pPr>
    </w:p>
    <w:p w14:paraId="432C42EC" w14:textId="1410359F" w:rsidR="00C37FE5" w:rsidRPr="009510CE" w:rsidRDefault="00C37FE5" w:rsidP="00C37FE5">
      <w:pPr>
        <w:pStyle w:val="Default"/>
        <w:jc w:val="center"/>
        <w:rPr>
          <w:rFonts w:ascii="Times New Roman" w:hAnsi="Times New Roman" w:cs="Times New Roman"/>
          <w:b/>
          <w:color w:val="auto"/>
          <w:sz w:val="23"/>
          <w:szCs w:val="23"/>
          <w:u w:val="single"/>
        </w:rPr>
      </w:pPr>
    </w:p>
    <w:p w14:paraId="4044B76E" w14:textId="273DD60C" w:rsidR="00C37FE5" w:rsidRPr="009510CE" w:rsidRDefault="00C37FE5" w:rsidP="00C37FE5">
      <w:pPr>
        <w:pStyle w:val="Default"/>
        <w:jc w:val="center"/>
        <w:rPr>
          <w:rFonts w:ascii="Times New Roman" w:hAnsi="Times New Roman" w:cs="Times New Roman"/>
          <w:b/>
          <w:color w:val="auto"/>
          <w:sz w:val="23"/>
          <w:szCs w:val="23"/>
          <w:u w:val="single"/>
        </w:rPr>
      </w:pPr>
    </w:p>
    <w:p w14:paraId="5B391A3E" w14:textId="38B09294" w:rsidR="00C37FE5" w:rsidRPr="009510CE" w:rsidRDefault="00C37FE5" w:rsidP="00C37FE5">
      <w:pPr>
        <w:pStyle w:val="Default"/>
        <w:jc w:val="center"/>
        <w:rPr>
          <w:rFonts w:ascii="Times New Roman" w:hAnsi="Times New Roman" w:cs="Times New Roman"/>
          <w:b/>
          <w:color w:val="auto"/>
          <w:sz w:val="23"/>
          <w:szCs w:val="23"/>
          <w:u w:val="single"/>
        </w:rPr>
      </w:pPr>
      <w:bookmarkStart w:id="11" w:name="_GoBack"/>
      <w:bookmarkEnd w:id="11"/>
    </w:p>
    <w:p w14:paraId="68F41606"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6270D584" w14:textId="77777777" w:rsidR="00C37FE5" w:rsidRPr="009510CE" w:rsidRDefault="00C37FE5" w:rsidP="00C37FE5">
      <w:pPr>
        <w:pStyle w:val="Default"/>
        <w:jc w:val="center"/>
        <w:rPr>
          <w:rFonts w:ascii="Times New Roman" w:hAnsi="Times New Roman" w:cs="Times New Roman"/>
          <w:b/>
          <w:color w:val="auto"/>
          <w:sz w:val="23"/>
          <w:szCs w:val="23"/>
          <w:u w:val="single"/>
        </w:rPr>
      </w:pPr>
    </w:p>
    <w:p w14:paraId="1DBC04AB" w14:textId="77777777" w:rsidR="00C37FE5" w:rsidRPr="009510CE" w:rsidRDefault="00C37FE5" w:rsidP="00C37FE5">
      <w:pPr>
        <w:pStyle w:val="Default"/>
        <w:jc w:val="center"/>
        <w:rPr>
          <w:rFonts w:ascii="Times New Roman" w:hAnsi="Times New Roman" w:cs="Times New Roman"/>
          <w:b/>
          <w:color w:val="auto"/>
          <w:sz w:val="23"/>
          <w:szCs w:val="23"/>
          <w:u w:val="single"/>
        </w:rPr>
      </w:pPr>
      <w:r w:rsidRPr="009510CE">
        <w:rPr>
          <w:rFonts w:ascii="Times New Roman" w:hAnsi="Times New Roman" w:cs="Times New Roman"/>
          <w:b/>
          <w:color w:val="auto"/>
          <w:sz w:val="23"/>
          <w:szCs w:val="23"/>
          <w:u w:val="single"/>
        </w:rPr>
        <w:t>DECLARAÇÃO DE DOCUMENTOS À DISPOSIÇÃO DO TRIBUNAL</w:t>
      </w:r>
    </w:p>
    <w:p w14:paraId="510BD42F" w14:textId="77777777" w:rsidR="00C37FE5" w:rsidRPr="009510CE" w:rsidRDefault="00C37FE5" w:rsidP="00C37FE5">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7190"/>
      </w:tblGrid>
      <w:tr w:rsidR="00C37FE5" w:rsidRPr="009510CE" w14:paraId="78874BA6" w14:textId="77777777" w:rsidTr="0034544B">
        <w:trPr>
          <w:trHeight w:val="369"/>
        </w:trPr>
        <w:tc>
          <w:tcPr>
            <w:tcW w:w="2235" w:type="dxa"/>
            <w:shd w:val="clear" w:color="auto" w:fill="auto"/>
            <w:vAlign w:val="center"/>
          </w:tcPr>
          <w:p w14:paraId="4DD7F487" w14:textId="14AC06FC" w:rsidR="00C37FE5" w:rsidRPr="009510CE" w:rsidRDefault="00CB1938"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PERMITENTE</w:t>
            </w:r>
            <w:r w:rsidR="00C37FE5" w:rsidRPr="009510CE">
              <w:rPr>
                <w:rFonts w:ascii="Times New Roman" w:hAnsi="Times New Roman" w:cs="Times New Roman"/>
                <w:b/>
                <w:color w:val="auto"/>
                <w:sz w:val="23"/>
                <w:szCs w:val="23"/>
              </w:rPr>
              <w:t>:</w:t>
            </w:r>
          </w:p>
        </w:tc>
        <w:tc>
          <w:tcPr>
            <w:tcW w:w="7229" w:type="dxa"/>
            <w:shd w:val="clear" w:color="auto" w:fill="auto"/>
            <w:vAlign w:val="center"/>
          </w:tcPr>
          <w:p w14:paraId="70CCB6A2"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FUNDAÇÃO INDAIATUBA DE EDUCAÇÃO E CULTURA – FIEC.</w:t>
            </w:r>
          </w:p>
        </w:tc>
      </w:tr>
      <w:tr w:rsidR="00C37FE5" w:rsidRPr="009510CE" w14:paraId="0C43D016" w14:textId="77777777" w:rsidTr="0034544B">
        <w:trPr>
          <w:trHeight w:val="369"/>
        </w:trPr>
        <w:tc>
          <w:tcPr>
            <w:tcW w:w="2235" w:type="dxa"/>
            <w:shd w:val="clear" w:color="auto" w:fill="auto"/>
            <w:vAlign w:val="center"/>
          </w:tcPr>
          <w:p w14:paraId="796E2799"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CNPJ Nº:</w:t>
            </w:r>
          </w:p>
        </w:tc>
        <w:tc>
          <w:tcPr>
            <w:tcW w:w="7229" w:type="dxa"/>
            <w:shd w:val="clear" w:color="auto" w:fill="auto"/>
            <w:vAlign w:val="center"/>
          </w:tcPr>
          <w:p w14:paraId="11F20202"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54.675.103/0001-80</w:t>
            </w:r>
          </w:p>
        </w:tc>
      </w:tr>
      <w:tr w:rsidR="00C37FE5" w:rsidRPr="009510CE" w14:paraId="28DFF9D3" w14:textId="77777777" w:rsidTr="0034544B">
        <w:trPr>
          <w:trHeight w:val="369"/>
        </w:trPr>
        <w:tc>
          <w:tcPr>
            <w:tcW w:w="2235" w:type="dxa"/>
            <w:shd w:val="clear" w:color="auto" w:fill="auto"/>
            <w:vAlign w:val="center"/>
          </w:tcPr>
          <w:p w14:paraId="209288CD" w14:textId="374E79FB" w:rsidR="00C37FE5" w:rsidRPr="009510CE" w:rsidRDefault="00CB1938" w:rsidP="0034544B">
            <w:pPr>
              <w:pStyle w:val="Default"/>
              <w:rPr>
                <w:rFonts w:ascii="Times New Roman" w:hAnsi="Times New Roman" w:cs="Times New Roman"/>
                <w:b/>
                <w:color w:val="auto"/>
                <w:sz w:val="23"/>
                <w:szCs w:val="23"/>
              </w:rPr>
            </w:pPr>
            <w:proofErr w:type="gramStart"/>
            <w:r w:rsidRPr="009510CE">
              <w:rPr>
                <w:rFonts w:ascii="Times New Roman" w:hAnsi="Times New Roman" w:cs="Times New Roman"/>
                <w:b/>
                <w:color w:val="auto"/>
                <w:sz w:val="23"/>
                <w:szCs w:val="23"/>
              </w:rPr>
              <w:t>PERMISSIONÁRIO</w:t>
            </w:r>
            <w:r w:rsidR="00C37FE5" w:rsidRPr="009510CE">
              <w:rPr>
                <w:rFonts w:ascii="Times New Roman" w:hAnsi="Times New Roman" w:cs="Times New Roman"/>
                <w:b/>
                <w:color w:val="auto"/>
                <w:sz w:val="23"/>
                <w:szCs w:val="23"/>
              </w:rPr>
              <w:t xml:space="preserve"> :</w:t>
            </w:r>
            <w:proofErr w:type="gramEnd"/>
          </w:p>
        </w:tc>
        <w:tc>
          <w:tcPr>
            <w:tcW w:w="7229" w:type="dxa"/>
            <w:shd w:val="clear" w:color="auto" w:fill="auto"/>
            <w:vAlign w:val="center"/>
          </w:tcPr>
          <w:p w14:paraId="3096EBC7"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w:t>
            </w:r>
          </w:p>
        </w:tc>
      </w:tr>
      <w:tr w:rsidR="00C37FE5" w:rsidRPr="009510CE" w14:paraId="7669A46C" w14:textId="77777777" w:rsidTr="0034544B">
        <w:trPr>
          <w:trHeight w:val="369"/>
        </w:trPr>
        <w:tc>
          <w:tcPr>
            <w:tcW w:w="2235" w:type="dxa"/>
            <w:shd w:val="clear" w:color="auto" w:fill="auto"/>
            <w:vAlign w:val="center"/>
          </w:tcPr>
          <w:p w14:paraId="337FE6E6"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CNPJ Nº:</w:t>
            </w:r>
          </w:p>
        </w:tc>
        <w:tc>
          <w:tcPr>
            <w:tcW w:w="7229" w:type="dxa"/>
            <w:shd w:val="clear" w:color="auto" w:fill="auto"/>
            <w:vAlign w:val="center"/>
          </w:tcPr>
          <w:p w14:paraId="4CC9D7D3" w14:textId="77777777" w:rsidR="00C37FE5" w:rsidRPr="009510CE" w:rsidRDefault="00C37FE5" w:rsidP="0034544B">
            <w:pPr>
              <w:pStyle w:val="Default"/>
              <w:rPr>
                <w:rFonts w:ascii="Times New Roman" w:hAnsi="Times New Roman" w:cs="Times New Roman"/>
                <w:b/>
                <w:color w:val="auto"/>
                <w:sz w:val="23"/>
                <w:szCs w:val="23"/>
              </w:rPr>
            </w:pPr>
          </w:p>
        </w:tc>
      </w:tr>
      <w:tr w:rsidR="00C37FE5" w:rsidRPr="009510CE" w14:paraId="03B05AE4" w14:textId="77777777" w:rsidTr="0034544B">
        <w:trPr>
          <w:trHeight w:val="369"/>
        </w:trPr>
        <w:tc>
          <w:tcPr>
            <w:tcW w:w="2235" w:type="dxa"/>
            <w:shd w:val="clear" w:color="auto" w:fill="auto"/>
            <w:vAlign w:val="center"/>
          </w:tcPr>
          <w:p w14:paraId="4DD5BD38"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 xml:space="preserve">ATA DE REGISTRO DE PREÇOS N </w:t>
            </w:r>
            <w:proofErr w:type="gramStart"/>
            <w:r w:rsidRPr="009510CE">
              <w:rPr>
                <w:rFonts w:ascii="Times New Roman" w:hAnsi="Times New Roman" w:cs="Times New Roman"/>
                <w:b/>
                <w:color w:val="auto"/>
                <w:sz w:val="23"/>
                <w:szCs w:val="23"/>
              </w:rPr>
              <w:t>º::</w:t>
            </w:r>
            <w:proofErr w:type="gramEnd"/>
          </w:p>
        </w:tc>
        <w:tc>
          <w:tcPr>
            <w:tcW w:w="7229" w:type="dxa"/>
            <w:shd w:val="clear" w:color="auto" w:fill="auto"/>
            <w:vAlign w:val="center"/>
          </w:tcPr>
          <w:p w14:paraId="1BC8DC19" w14:textId="77777777" w:rsidR="00C37FE5" w:rsidRPr="009510CE" w:rsidRDefault="00C37FE5" w:rsidP="0034544B">
            <w:pPr>
              <w:pStyle w:val="Default"/>
              <w:rPr>
                <w:rFonts w:ascii="Times New Roman" w:hAnsi="Times New Roman" w:cs="Times New Roman"/>
                <w:b/>
                <w:color w:val="auto"/>
                <w:sz w:val="23"/>
                <w:szCs w:val="23"/>
              </w:rPr>
            </w:pPr>
            <w:r w:rsidRPr="009510CE">
              <w:rPr>
                <w:rFonts w:ascii="Times New Roman" w:hAnsi="Times New Roman" w:cs="Times New Roman"/>
                <w:b/>
                <w:color w:val="auto"/>
                <w:sz w:val="23"/>
                <w:szCs w:val="23"/>
              </w:rPr>
              <w:t>/2024</w:t>
            </w:r>
          </w:p>
        </w:tc>
      </w:tr>
    </w:tbl>
    <w:p w14:paraId="1F9B8BF6" w14:textId="77777777" w:rsidR="00C37FE5" w:rsidRPr="009510CE" w:rsidRDefault="00C37FE5" w:rsidP="00C37FE5">
      <w:pPr>
        <w:pStyle w:val="Default"/>
        <w:jc w:val="both"/>
        <w:rPr>
          <w:rFonts w:ascii="Times New Roman" w:hAnsi="Times New Roman" w:cs="Times New Roman"/>
          <w:color w:val="auto"/>
          <w:sz w:val="23"/>
          <w:szCs w:val="23"/>
        </w:rPr>
      </w:pPr>
    </w:p>
    <w:p w14:paraId="2D551983" w14:textId="77777777" w:rsidR="00C37FE5" w:rsidRPr="009510CE" w:rsidRDefault="00C37FE5" w:rsidP="00C37FE5">
      <w:pPr>
        <w:autoSpaceDE w:val="0"/>
        <w:autoSpaceDN w:val="0"/>
        <w:adjustRightInd w:val="0"/>
        <w:jc w:val="both"/>
        <w:rPr>
          <w:sz w:val="23"/>
          <w:szCs w:val="23"/>
        </w:rPr>
      </w:pPr>
    </w:p>
    <w:p w14:paraId="565B91AA" w14:textId="77777777" w:rsidR="00C37FE5" w:rsidRPr="009510CE" w:rsidRDefault="00C37FE5" w:rsidP="00C37FE5">
      <w:pPr>
        <w:pStyle w:val="Subttulo"/>
        <w:jc w:val="both"/>
        <w:rPr>
          <w:b/>
          <w:sz w:val="23"/>
          <w:szCs w:val="23"/>
        </w:rPr>
      </w:pPr>
    </w:p>
    <w:p w14:paraId="59744142" w14:textId="1F4C8A1F" w:rsidR="00C37FE5" w:rsidRPr="009510CE" w:rsidRDefault="00C37FE5" w:rsidP="00C37FE5">
      <w:pPr>
        <w:pStyle w:val="Subttulo"/>
        <w:jc w:val="both"/>
        <w:rPr>
          <w:sz w:val="23"/>
          <w:szCs w:val="23"/>
        </w:rPr>
      </w:pPr>
      <w:r w:rsidRPr="009510CE">
        <w:rPr>
          <w:b/>
          <w:sz w:val="23"/>
          <w:szCs w:val="23"/>
        </w:rPr>
        <w:t>OBJETO:</w:t>
      </w:r>
      <w:r w:rsidRPr="009510CE">
        <w:rPr>
          <w:sz w:val="23"/>
          <w:szCs w:val="23"/>
        </w:rPr>
        <w:t xml:space="preserve">  O </w:t>
      </w:r>
      <w:r w:rsidRPr="009510CE">
        <w:rPr>
          <w:rFonts w:ascii="Times New Roman" w:hAnsi="Times New Roman"/>
          <w:sz w:val="23"/>
          <w:szCs w:val="23"/>
          <w:u w:val="none"/>
        </w:rPr>
        <w:t xml:space="preserve">presente termo de outorga pela </w:t>
      </w:r>
      <w:r w:rsidRPr="009510CE">
        <w:rPr>
          <w:rFonts w:ascii="Times New Roman" w:hAnsi="Times New Roman"/>
          <w:b/>
          <w:sz w:val="23"/>
          <w:szCs w:val="23"/>
          <w:u w:val="none"/>
        </w:rPr>
        <w:t xml:space="preserve">PERMISSIONÁRIA </w:t>
      </w:r>
      <w:r w:rsidRPr="009510CE">
        <w:rPr>
          <w:rFonts w:ascii="Times New Roman" w:hAnsi="Times New Roman"/>
          <w:sz w:val="23"/>
          <w:szCs w:val="23"/>
          <w:u w:val="none"/>
        </w:rPr>
        <w:t>é a</w:t>
      </w:r>
      <w:r w:rsidRPr="009510CE">
        <w:rPr>
          <w:rFonts w:ascii="Times New Roman" w:hAnsi="Times New Roman"/>
          <w:b/>
          <w:sz w:val="23"/>
          <w:szCs w:val="23"/>
          <w:u w:val="none"/>
        </w:rPr>
        <w:t xml:space="preserve"> </w:t>
      </w:r>
      <w:r w:rsidRPr="009510CE">
        <w:rPr>
          <w:rFonts w:ascii="Times New Roman" w:hAnsi="Times New Roman"/>
          <w:sz w:val="23"/>
          <w:szCs w:val="23"/>
          <w:u w:val="none"/>
        </w:rPr>
        <w:t>exploração de serviços de alimentação em cantina escolar, a título precário, através de permissão de uso com caráter oneroso, pelo prazo de 12 meses.</w:t>
      </w:r>
    </w:p>
    <w:p w14:paraId="05B3B4FB" w14:textId="19D11D76" w:rsidR="00C37FE5" w:rsidRPr="009510CE" w:rsidRDefault="00C37FE5" w:rsidP="00C37FE5">
      <w:pPr>
        <w:jc w:val="both"/>
        <w:rPr>
          <w:i/>
          <w:sz w:val="23"/>
          <w:szCs w:val="23"/>
        </w:rPr>
      </w:pPr>
    </w:p>
    <w:p w14:paraId="5A32ACA4" w14:textId="77777777" w:rsidR="00C37FE5" w:rsidRPr="009510CE" w:rsidRDefault="00C37FE5" w:rsidP="00C37FE5">
      <w:pPr>
        <w:pStyle w:val="Subttulo"/>
        <w:jc w:val="both"/>
        <w:rPr>
          <w:rFonts w:ascii="Times New Roman" w:hAnsi="Times New Roman"/>
          <w:b/>
          <w:sz w:val="23"/>
          <w:szCs w:val="23"/>
          <w:u w:val="none"/>
        </w:rPr>
      </w:pPr>
      <w:r w:rsidRPr="009510CE">
        <w:rPr>
          <w:rFonts w:ascii="Times New Roman" w:hAnsi="Times New Roman"/>
          <w:b/>
          <w:sz w:val="23"/>
          <w:szCs w:val="23"/>
          <w:u w:val="none"/>
        </w:rPr>
        <w:t>VALOR TOTAL ESTIMADO: R$</w:t>
      </w:r>
    </w:p>
    <w:p w14:paraId="6515F6E7" w14:textId="77777777" w:rsidR="00C37FE5" w:rsidRPr="009510CE" w:rsidRDefault="00C37FE5" w:rsidP="00C37FE5">
      <w:pPr>
        <w:pStyle w:val="Corpodetexto"/>
        <w:rPr>
          <w:sz w:val="23"/>
          <w:szCs w:val="23"/>
        </w:rPr>
      </w:pPr>
    </w:p>
    <w:p w14:paraId="16ADE844" w14:textId="77777777" w:rsidR="00C37FE5" w:rsidRPr="009510CE" w:rsidRDefault="00C37FE5" w:rsidP="00C37FE5">
      <w:pPr>
        <w:pStyle w:val="Corpodetexto"/>
        <w:rPr>
          <w:sz w:val="23"/>
          <w:szCs w:val="23"/>
        </w:rPr>
      </w:pPr>
      <w:r w:rsidRPr="009510CE">
        <w:rPr>
          <w:sz w:val="23"/>
          <w:szCs w:val="23"/>
        </w:rPr>
        <w:t xml:space="preserve"> </w:t>
      </w:r>
    </w:p>
    <w:p w14:paraId="28B44535" w14:textId="77777777" w:rsidR="00C37FE5" w:rsidRPr="009510CE" w:rsidRDefault="00C37FE5" w:rsidP="00C37FE5">
      <w:pPr>
        <w:pStyle w:val="Default"/>
        <w:jc w:val="both"/>
        <w:rPr>
          <w:rFonts w:ascii="Times New Roman" w:hAnsi="Times New Roman" w:cs="Times New Roman"/>
          <w:color w:val="auto"/>
          <w:sz w:val="23"/>
          <w:szCs w:val="23"/>
        </w:rPr>
      </w:pPr>
      <w:r w:rsidRPr="009510CE">
        <w:rPr>
          <w:rFonts w:ascii="Times New Roman" w:hAnsi="Times New Roman" w:cs="Times New Roman"/>
          <w:color w:val="auto"/>
          <w:sz w:val="23"/>
          <w:szCs w:val="23"/>
        </w:rPr>
        <w:t xml:space="preserve">Declaro, na qualidade de responsável pela entidade supra epigrafada, sob as penas da Lei, que os demais documentos originais, atinentes à correspondente licitação, encontram-se no respectivo processo administrativo arquivado na origem à disposição do Tribunal de Contas </w:t>
      </w:r>
    </w:p>
    <w:p w14:paraId="26CFC731" w14:textId="77777777" w:rsidR="00C37FE5" w:rsidRPr="009510CE" w:rsidRDefault="00C37FE5" w:rsidP="00C37FE5">
      <w:pPr>
        <w:pStyle w:val="Corpodetexto"/>
        <w:rPr>
          <w:b w:val="0"/>
          <w:sz w:val="23"/>
          <w:szCs w:val="23"/>
        </w:rPr>
      </w:pPr>
    </w:p>
    <w:p w14:paraId="0C195A7A" w14:textId="77777777" w:rsidR="00C37FE5" w:rsidRPr="009510CE" w:rsidRDefault="00C37FE5" w:rsidP="00C37FE5">
      <w:pPr>
        <w:rPr>
          <w:sz w:val="23"/>
          <w:szCs w:val="23"/>
        </w:rPr>
      </w:pPr>
    </w:p>
    <w:p w14:paraId="43B0AC39" w14:textId="77777777" w:rsidR="00C37FE5" w:rsidRPr="009510CE" w:rsidRDefault="00C37FE5" w:rsidP="00C37FE5">
      <w:pPr>
        <w:rPr>
          <w:sz w:val="23"/>
          <w:szCs w:val="23"/>
        </w:rPr>
      </w:pPr>
    </w:p>
    <w:p w14:paraId="6BCBDF7F" w14:textId="76973677" w:rsidR="00C37FE5" w:rsidRPr="009510CE" w:rsidRDefault="00C37FE5" w:rsidP="00C37FE5">
      <w:pPr>
        <w:jc w:val="center"/>
        <w:rPr>
          <w:sz w:val="23"/>
          <w:szCs w:val="23"/>
        </w:rPr>
      </w:pPr>
      <w:proofErr w:type="gramStart"/>
      <w:r w:rsidRPr="009510CE">
        <w:rPr>
          <w:sz w:val="23"/>
          <w:szCs w:val="23"/>
        </w:rPr>
        <w:t>Indaiatuba,  de</w:t>
      </w:r>
      <w:proofErr w:type="gramEnd"/>
      <w:r w:rsidRPr="009510CE">
        <w:rPr>
          <w:sz w:val="23"/>
          <w:szCs w:val="23"/>
        </w:rPr>
        <w:t xml:space="preserve">  </w:t>
      </w:r>
      <w:proofErr w:type="spellStart"/>
      <w:r w:rsidRPr="009510CE">
        <w:rPr>
          <w:sz w:val="23"/>
          <w:szCs w:val="23"/>
        </w:rPr>
        <w:t>de</w:t>
      </w:r>
      <w:proofErr w:type="spellEnd"/>
      <w:r w:rsidRPr="009510CE">
        <w:rPr>
          <w:sz w:val="23"/>
          <w:szCs w:val="23"/>
        </w:rPr>
        <w:t xml:space="preserve"> 202</w:t>
      </w:r>
      <w:r w:rsidR="007A22A5">
        <w:rPr>
          <w:sz w:val="23"/>
          <w:szCs w:val="23"/>
        </w:rPr>
        <w:t>5</w:t>
      </w:r>
      <w:r w:rsidRPr="009510CE">
        <w:rPr>
          <w:sz w:val="23"/>
          <w:szCs w:val="23"/>
        </w:rPr>
        <w:t>.</w:t>
      </w:r>
    </w:p>
    <w:p w14:paraId="0749EE58" w14:textId="77777777" w:rsidR="00C37FE5" w:rsidRPr="009510CE" w:rsidRDefault="00C37FE5" w:rsidP="00C37FE5">
      <w:pPr>
        <w:jc w:val="center"/>
        <w:rPr>
          <w:sz w:val="23"/>
          <w:szCs w:val="23"/>
        </w:rPr>
      </w:pPr>
    </w:p>
    <w:p w14:paraId="3A496C54" w14:textId="77777777" w:rsidR="00C37FE5" w:rsidRPr="009510CE" w:rsidRDefault="00C37FE5" w:rsidP="00C37FE5">
      <w:pPr>
        <w:jc w:val="center"/>
        <w:rPr>
          <w:b/>
          <w:i/>
          <w:sz w:val="23"/>
          <w:szCs w:val="23"/>
        </w:rPr>
      </w:pPr>
    </w:p>
    <w:p w14:paraId="2DCD9B7F" w14:textId="77777777" w:rsidR="00C37FE5" w:rsidRPr="009510CE" w:rsidRDefault="00C37FE5" w:rsidP="00C37FE5">
      <w:pPr>
        <w:jc w:val="center"/>
        <w:rPr>
          <w:b/>
          <w:i/>
          <w:sz w:val="23"/>
          <w:szCs w:val="23"/>
        </w:rPr>
      </w:pPr>
      <w:r w:rsidRPr="009510CE">
        <w:rPr>
          <w:b/>
          <w:i/>
          <w:sz w:val="23"/>
          <w:szCs w:val="23"/>
        </w:rPr>
        <w:t>Superintendente</w:t>
      </w:r>
    </w:p>
    <w:p w14:paraId="43D32DD4" w14:textId="77777777" w:rsidR="00C37FE5" w:rsidRPr="009510CE" w:rsidRDefault="00C37FE5" w:rsidP="00C37FE5">
      <w:pPr>
        <w:jc w:val="center"/>
        <w:rPr>
          <w:b/>
          <w:sz w:val="23"/>
          <w:szCs w:val="23"/>
        </w:rPr>
      </w:pPr>
    </w:p>
    <w:p w14:paraId="1791FDED" w14:textId="77777777" w:rsidR="00C37FE5" w:rsidRPr="009510CE" w:rsidRDefault="00C37FE5" w:rsidP="00C37FE5">
      <w:pPr>
        <w:jc w:val="center"/>
        <w:rPr>
          <w:b/>
          <w:sz w:val="23"/>
          <w:szCs w:val="23"/>
        </w:rPr>
      </w:pPr>
    </w:p>
    <w:p w14:paraId="56C733C1" w14:textId="77777777" w:rsidR="00C37FE5" w:rsidRPr="009510CE" w:rsidRDefault="00C37FE5" w:rsidP="00C37FE5">
      <w:pPr>
        <w:jc w:val="center"/>
        <w:rPr>
          <w:b/>
          <w:sz w:val="23"/>
          <w:szCs w:val="23"/>
        </w:rPr>
      </w:pPr>
    </w:p>
    <w:p w14:paraId="331957F8" w14:textId="77777777" w:rsidR="00C37FE5" w:rsidRPr="009510CE" w:rsidRDefault="00C37FE5" w:rsidP="00C37FE5">
      <w:pPr>
        <w:jc w:val="center"/>
        <w:rPr>
          <w:b/>
          <w:sz w:val="23"/>
          <w:szCs w:val="23"/>
        </w:rPr>
      </w:pPr>
    </w:p>
    <w:p w14:paraId="6E508B4D" w14:textId="77777777" w:rsidR="00C37FE5" w:rsidRPr="009510CE" w:rsidRDefault="00C37FE5" w:rsidP="00C37FE5">
      <w:pPr>
        <w:jc w:val="center"/>
        <w:rPr>
          <w:b/>
          <w:sz w:val="23"/>
          <w:szCs w:val="23"/>
        </w:rPr>
      </w:pPr>
    </w:p>
    <w:p w14:paraId="22FCEA62" w14:textId="77777777" w:rsidR="00C37FE5" w:rsidRPr="009510CE" w:rsidRDefault="00C37FE5" w:rsidP="00C37FE5">
      <w:pPr>
        <w:jc w:val="center"/>
        <w:rPr>
          <w:b/>
          <w:sz w:val="23"/>
          <w:szCs w:val="23"/>
        </w:rPr>
      </w:pPr>
    </w:p>
    <w:p w14:paraId="5BB86A2C" w14:textId="77777777" w:rsidR="00C37FE5" w:rsidRPr="009510CE" w:rsidRDefault="00C37FE5" w:rsidP="00C37FE5">
      <w:pPr>
        <w:jc w:val="center"/>
        <w:rPr>
          <w:b/>
          <w:sz w:val="23"/>
          <w:szCs w:val="23"/>
        </w:rPr>
      </w:pPr>
    </w:p>
    <w:p w14:paraId="4CCDF925" w14:textId="77777777" w:rsidR="00C37FE5" w:rsidRPr="009510CE" w:rsidRDefault="00C37FE5" w:rsidP="00C37FE5">
      <w:pPr>
        <w:jc w:val="center"/>
        <w:rPr>
          <w:b/>
          <w:sz w:val="23"/>
          <w:szCs w:val="23"/>
        </w:rPr>
      </w:pPr>
    </w:p>
    <w:p w14:paraId="14DBCE25" w14:textId="77777777" w:rsidR="00C37FE5" w:rsidRPr="009510CE" w:rsidRDefault="00C37FE5" w:rsidP="00C37FE5">
      <w:pPr>
        <w:jc w:val="center"/>
        <w:rPr>
          <w:b/>
          <w:sz w:val="23"/>
          <w:szCs w:val="23"/>
        </w:rPr>
      </w:pPr>
    </w:p>
    <w:p w14:paraId="4F8022C7" w14:textId="77777777" w:rsidR="00C37FE5" w:rsidRPr="009510CE" w:rsidRDefault="00C37FE5" w:rsidP="00C37FE5">
      <w:pPr>
        <w:jc w:val="center"/>
        <w:rPr>
          <w:b/>
          <w:sz w:val="23"/>
          <w:szCs w:val="23"/>
        </w:rPr>
      </w:pPr>
    </w:p>
    <w:p w14:paraId="01C3151F" w14:textId="77777777" w:rsidR="00C37FE5" w:rsidRPr="009510CE" w:rsidRDefault="00C37FE5" w:rsidP="00C37FE5">
      <w:pPr>
        <w:jc w:val="center"/>
        <w:rPr>
          <w:b/>
          <w:sz w:val="23"/>
          <w:szCs w:val="23"/>
        </w:rPr>
      </w:pPr>
    </w:p>
    <w:p w14:paraId="5D2E0812" w14:textId="77777777" w:rsidR="009510CE" w:rsidRPr="009510CE" w:rsidRDefault="009510CE" w:rsidP="009510CE">
      <w:pPr>
        <w:jc w:val="center"/>
        <w:rPr>
          <w:b/>
          <w:bCs/>
          <w:sz w:val="23"/>
          <w:szCs w:val="23"/>
          <w:highlight w:val="yellow"/>
        </w:rPr>
      </w:pPr>
      <w:bookmarkStart w:id="12" w:name="_Hlk96522134"/>
      <w:r w:rsidRPr="009510CE">
        <w:rPr>
          <w:b/>
          <w:bCs/>
          <w:sz w:val="23"/>
          <w:szCs w:val="23"/>
          <w:highlight w:val="yellow"/>
        </w:rPr>
        <w:t>EDITAL Nº 025/2024</w:t>
      </w:r>
    </w:p>
    <w:p w14:paraId="49F87D72" w14:textId="77777777" w:rsidR="009510CE" w:rsidRPr="009510CE" w:rsidRDefault="009510CE" w:rsidP="009510CE">
      <w:pPr>
        <w:jc w:val="center"/>
        <w:rPr>
          <w:b/>
          <w:bCs/>
          <w:sz w:val="23"/>
          <w:szCs w:val="23"/>
        </w:rPr>
      </w:pPr>
      <w:r w:rsidRPr="009510CE">
        <w:rPr>
          <w:b/>
          <w:bCs/>
          <w:sz w:val="23"/>
          <w:szCs w:val="23"/>
          <w:highlight w:val="yellow"/>
        </w:rPr>
        <w:t>CONCORRÊNCIA ELETRÔNICA Nº 001/2024 – PROCESSO Nº 122/2024</w:t>
      </w:r>
    </w:p>
    <w:p w14:paraId="25DB2433" w14:textId="77777777" w:rsidR="00C37FE5" w:rsidRPr="009510CE" w:rsidRDefault="00C37FE5" w:rsidP="00C37FE5">
      <w:pPr>
        <w:jc w:val="center"/>
        <w:rPr>
          <w:b/>
          <w:bCs/>
          <w:sz w:val="23"/>
          <w:szCs w:val="23"/>
        </w:rPr>
      </w:pPr>
    </w:p>
    <w:p w14:paraId="63088ED8" w14:textId="77777777" w:rsidR="00C37FE5" w:rsidRPr="009510CE" w:rsidRDefault="00C37FE5" w:rsidP="00C37FE5">
      <w:pPr>
        <w:autoSpaceDE w:val="0"/>
        <w:autoSpaceDN w:val="0"/>
        <w:adjustRightInd w:val="0"/>
        <w:ind w:right="-2"/>
        <w:jc w:val="center"/>
        <w:rPr>
          <w:b/>
          <w:sz w:val="23"/>
          <w:szCs w:val="23"/>
        </w:rPr>
      </w:pPr>
      <w:r w:rsidRPr="009510CE">
        <w:rPr>
          <w:b/>
          <w:bCs/>
          <w:sz w:val="23"/>
          <w:szCs w:val="23"/>
        </w:rPr>
        <w:t xml:space="preserve">ANEXO VII - </w:t>
      </w:r>
      <w:r w:rsidRPr="009510CE">
        <w:rPr>
          <w:b/>
          <w:sz w:val="23"/>
          <w:szCs w:val="23"/>
        </w:rPr>
        <w:t>TERMO DE DESIGNAÇÃO DO PREPOSTO</w:t>
      </w:r>
    </w:p>
    <w:p w14:paraId="5A5CD7E6" w14:textId="77777777" w:rsidR="00C37FE5" w:rsidRPr="009510CE" w:rsidRDefault="00C37FE5" w:rsidP="00C37FE5">
      <w:pPr>
        <w:autoSpaceDE w:val="0"/>
        <w:autoSpaceDN w:val="0"/>
        <w:adjustRightInd w:val="0"/>
        <w:ind w:right="-2"/>
        <w:jc w:val="both"/>
        <w:rPr>
          <w:b/>
          <w:sz w:val="23"/>
          <w:szCs w:val="23"/>
        </w:rPr>
      </w:pPr>
    </w:p>
    <w:p w14:paraId="6828CDE7" w14:textId="17718A5C" w:rsidR="00C37FE5" w:rsidRDefault="00C37FE5" w:rsidP="00C37FE5">
      <w:pPr>
        <w:autoSpaceDE w:val="0"/>
        <w:autoSpaceDN w:val="0"/>
        <w:adjustRightInd w:val="0"/>
        <w:ind w:right="-2"/>
        <w:jc w:val="both"/>
        <w:rPr>
          <w:b/>
          <w:sz w:val="23"/>
          <w:szCs w:val="23"/>
        </w:rPr>
      </w:pPr>
      <w:r w:rsidRPr="009510CE">
        <w:rPr>
          <w:b/>
          <w:sz w:val="23"/>
          <w:szCs w:val="23"/>
        </w:rPr>
        <w:t>O PRESENTE TERMO CUJOS DADOS SERÃO DESTINADOS PARA EFEITO DE FORMALIZAÇÃO D</w:t>
      </w:r>
      <w:r w:rsidR="008A04B1">
        <w:rPr>
          <w:b/>
          <w:sz w:val="23"/>
          <w:szCs w:val="23"/>
        </w:rPr>
        <w:t>O TERMO DE OUTORGA</w:t>
      </w:r>
    </w:p>
    <w:p w14:paraId="79D59D19" w14:textId="77777777" w:rsidR="008A04B1" w:rsidRPr="009510CE" w:rsidRDefault="008A04B1" w:rsidP="00C37FE5">
      <w:pPr>
        <w:autoSpaceDE w:val="0"/>
        <w:autoSpaceDN w:val="0"/>
        <w:adjustRightInd w:val="0"/>
        <w:ind w:right="-2"/>
        <w:jc w:val="both"/>
        <w:rPr>
          <w:b/>
          <w:sz w:val="23"/>
          <w:szCs w:val="23"/>
        </w:rPr>
      </w:pPr>
    </w:p>
    <w:p w14:paraId="0070151A" w14:textId="77777777" w:rsidR="00C37FE5" w:rsidRPr="009510CE" w:rsidRDefault="00C37FE5" w:rsidP="00C37FE5">
      <w:pPr>
        <w:autoSpaceDE w:val="0"/>
        <w:autoSpaceDN w:val="0"/>
        <w:adjustRightInd w:val="0"/>
        <w:ind w:right="-2"/>
        <w:jc w:val="both"/>
        <w:rPr>
          <w:sz w:val="23"/>
          <w:szCs w:val="23"/>
        </w:rPr>
      </w:pPr>
    </w:p>
    <w:p w14:paraId="66E6356C" w14:textId="77777777" w:rsidR="00C37FE5" w:rsidRPr="009510CE" w:rsidRDefault="00C37FE5" w:rsidP="00C37FE5">
      <w:pPr>
        <w:tabs>
          <w:tab w:val="left" w:pos="288"/>
        </w:tabs>
        <w:jc w:val="both"/>
        <w:rPr>
          <w:sz w:val="23"/>
          <w:szCs w:val="23"/>
        </w:rPr>
      </w:pPr>
      <w:r w:rsidRPr="009510CE">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289C6C2B" w14:textId="77777777" w:rsidR="00C37FE5" w:rsidRPr="009510CE" w:rsidRDefault="00C37FE5" w:rsidP="00C37FE5">
      <w:pPr>
        <w:autoSpaceDE w:val="0"/>
        <w:autoSpaceDN w:val="0"/>
        <w:adjustRightInd w:val="0"/>
        <w:ind w:right="-2"/>
        <w:jc w:val="both"/>
        <w:rPr>
          <w:sz w:val="23"/>
          <w:szCs w:val="23"/>
        </w:rPr>
      </w:pPr>
    </w:p>
    <w:p w14:paraId="13EE7D33" w14:textId="16B6D0FA" w:rsidR="00C37FE5" w:rsidRPr="009510CE" w:rsidRDefault="00C37FE5" w:rsidP="00C37FE5">
      <w:pPr>
        <w:autoSpaceDE w:val="0"/>
        <w:autoSpaceDN w:val="0"/>
        <w:adjustRightInd w:val="0"/>
        <w:ind w:right="-2"/>
        <w:jc w:val="both"/>
        <w:rPr>
          <w:sz w:val="23"/>
          <w:szCs w:val="23"/>
        </w:rPr>
      </w:pPr>
      <w:r w:rsidRPr="009510CE">
        <w:rPr>
          <w:sz w:val="23"/>
          <w:szCs w:val="23"/>
        </w:rPr>
        <w:t>Tendo em vista a nova instrução do Tribunal de Contas do Estado de São Paulo, fica a empresa obrigada a fornecer as informações/dados da pessoa responsável pela assinatura do termo de outorga, conforme relacionado abaixo:</w:t>
      </w:r>
    </w:p>
    <w:p w14:paraId="3F45BD42" w14:textId="77777777" w:rsidR="00C37FE5" w:rsidRPr="009510CE" w:rsidRDefault="00C37FE5" w:rsidP="00C37FE5">
      <w:pPr>
        <w:tabs>
          <w:tab w:val="left" w:pos="288"/>
        </w:tabs>
        <w:ind w:right="-2"/>
        <w:jc w:val="both"/>
        <w:rPr>
          <w:sz w:val="23"/>
          <w:szCs w:val="23"/>
          <w:u w:val="single"/>
        </w:rPr>
      </w:pPr>
    </w:p>
    <w:p w14:paraId="717A5B80" w14:textId="4348132C" w:rsidR="00C37FE5" w:rsidRPr="009510CE" w:rsidRDefault="00C37FE5" w:rsidP="00C37FE5">
      <w:pPr>
        <w:tabs>
          <w:tab w:val="left" w:pos="288"/>
        </w:tabs>
        <w:ind w:right="-2"/>
        <w:jc w:val="both"/>
        <w:rPr>
          <w:b/>
          <w:sz w:val="23"/>
          <w:szCs w:val="23"/>
          <w:u w:val="single"/>
        </w:rPr>
      </w:pPr>
      <w:r w:rsidRPr="009510CE">
        <w:rPr>
          <w:b/>
          <w:sz w:val="23"/>
          <w:szCs w:val="23"/>
          <w:u w:val="single"/>
        </w:rPr>
        <w:t>1) - RESPONSÁVEL PELA ASSINATURA DO TERMO DE OUTORGA</w:t>
      </w:r>
    </w:p>
    <w:p w14:paraId="7E15251F" w14:textId="77777777" w:rsidR="00C37FE5" w:rsidRPr="009510CE" w:rsidRDefault="00C37FE5" w:rsidP="00C37FE5">
      <w:pPr>
        <w:tabs>
          <w:tab w:val="left" w:pos="288"/>
        </w:tabs>
        <w:ind w:right="-142"/>
        <w:jc w:val="both"/>
        <w:rPr>
          <w:sz w:val="23"/>
          <w:szCs w:val="23"/>
        </w:rPr>
      </w:pPr>
      <w:r w:rsidRPr="009510CE">
        <w:rPr>
          <w:sz w:val="23"/>
          <w:szCs w:val="23"/>
        </w:rPr>
        <w:t xml:space="preserve">O (a) Senhor (a) Nome__________________________________________________________ </w:t>
      </w:r>
    </w:p>
    <w:p w14:paraId="0C3E1E8F" w14:textId="77777777" w:rsidR="00C37FE5" w:rsidRPr="009510CE" w:rsidRDefault="00C37FE5" w:rsidP="00C37FE5">
      <w:pPr>
        <w:tabs>
          <w:tab w:val="left" w:pos="288"/>
        </w:tabs>
        <w:ind w:right="-142"/>
        <w:jc w:val="both"/>
        <w:rPr>
          <w:sz w:val="23"/>
          <w:szCs w:val="23"/>
        </w:rPr>
      </w:pPr>
      <w:r w:rsidRPr="009510CE">
        <w:rPr>
          <w:sz w:val="23"/>
          <w:szCs w:val="23"/>
        </w:rPr>
        <w:t xml:space="preserve">RG _______________ CPF __________________ Nacionalidade _______________________ </w:t>
      </w:r>
    </w:p>
    <w:p w14:paraId="46271703" w14:textId="77777777" w:rsidR="00C37FE5" w:rsidRPr="009510CE" w:rsidRDefault="00C37FE5" w:rsidP="00C37FE5">
      <w:pPr>
        <w:tabs>
          <w:tab w:val="left" w:pos="288"/>
        </w:tabs>
        <w:ind w:right="-142"/>
        <w:jc w:val="both"/>
        <w:rPr>
          <w:sz w:val="23"/>
          <w:szCs w:val="23"/>
        </w:rPr>
      </w:pPr>
      <w:r w:rsidRPr="009510CE">
        <w:rPr>
          <w:sz w:val="23"/>
          <w:szCs w:val="23"/>
        </w:rPr>
        <w:t xml:space="preserve">Função ___________________________ Data de Nascimento ____/____/_______ </w:t>
      </w:r>
    </w:p>
    <w:p w14:paraId="64AA975E" w14:textId="77777777" w:rsidR="00C37FE5" w:rsidRPr="009510CE" w:rsidRDefault="00C37FE5" w:rsidP="00C37FE5">
      <w:pPr>
        <w:tabs>
          <w:tab w:val="left" w:pos="288"/>
        </w:tabs>
        <w:ind w:right="-142"/>
        <w:jc w:val="both"/>
        <w:rPr>
          <w:sz w:val="23"/>
          <w:szCs w:val="23"/>
        </w:rPr>
      </w:pPr>
      <w:r w:rsidRPr="009510CE">
        <w:rPr>
          <w:sz w:val="23"/>
          <w:szCs w:val="23"/>
        </w:rPr>
        <w:t xml:space="preserve">Endereço Residencial__________________________________________ CEP ____________ </w:t>
      </w:r>
    </w:p>
    <w:p w14:paraId="7F7DE3B6" w14:textId="77777777" w:rsidR="00C37FE5" w:rsidRPr="009510CE" w:rsidRDefault="00C37FE5" w:rsidP="00C37FE5">
      <w:pPr>
        <w:tabs>
          <w:tab w:val="left" w:pos="288"/>
        </w:tabs>
        <w:ind w:right="-142"/>
        <w:jc w:val="both"/>
        <w:rPr>
          <w:sz w:val="23"/>
          <w:szCs w:val="23"/>
        </w:rPr>
      </w:pPr>
      <w:r w:rsidRPr="009510CE">
        <w:rPr>
          <w:sz w:val="23"/>
          <w:szCs w:val="23"/>
        </w:rPr>
        <w:t xml:space="preserve">E-mail Institucional (empresa) ___________________________________________________ </w:t>
      </w:r>
    </w:p>
    <w:p w14:paraId="1B95B2E8" w14:textId="77777777" w:rsidR="00C37FE5" w:rsidRPr="009510CE" w:rsidRDefault="00C37FE5" w:rsidP="00C37FE5">
      <w:pPr>
        <w:tabs>
          <w:tab w:val="left" w:pos="288"/>
        </w:tabs>
        <w:ind w:right="-142"/>
        <w:jc w:val="both"/>
        <w:rPr>
          <w:sz w:val="23"/>
          <w:szCs w:val="23"/>
        </w:rPr>
      </w:pPr>
      <w:r w:rsidRPr="009510CE">
        <w:rPr>
          <w:sz w:val="23"/>
          <w:szCs w:val="23"/>
        </w:rPr>
        <w:t xml:space="preserve">E-mail Pessoal (particular) ______________________________________________________ </w:t>
      </w:r>
    </w:p>
    <w:p w14:paraId="58FD3670" w14:textId="77777777" w:rsidR="00C37FE5" w:rsidRPr="009510CE" w:rsidRDefault="00C37FE5" w:rsidP="00C37FE5">
      <w:pPr>
        <w:tabs>
          <w:tab w:val="left" w:pos="288"/>
        </w:tabs>
        <w:ind w:right="-142"/>
        <w:jc w:val="both"/>
        <w:rPr>
          <w:sz w:val="23"/>
          <w:szCs w:val="23"/>
        </w:rPr>
      </w:pPr>
      <w:r w:rsidRPr="009510CE">
        <w:rPr>
          <w:sz w:val="23"/>
          <w:szCs w:val="23"/>
        </w:rPr>
        <w:t>Telefone (empresa) (___) ________________ Telefone (pessoal) (____) _________________</w:t>
      </w:r>
    </w:p>
    <w:p w14:paraId="051E3D75" w14:textId="77777777" w:rsidR="00C37FE5" w:rsidRPr="009510CE" w:rsidRDefault="00C37FE5" w:rsidP="00C37FE5">
      <w:pPr>
        <w:tabs>
          <w:tab w:val="left" w:pos="288"/>
        </w:tabs>
        <w:ind w:right="-142"/>
        <w:jc w:val="both"/>
        <w:rPr>
          <w:sz w:val="23"/>
          <w:szCs w:val="23"/>
        </w:rPr>
      </w:pPr>
      <w:r w:rsidRPr="009510CE">
        <w:rPr>
          <w:sz w:val="23"/>
          <w:szCs w:val="23"/>
        </w:rPr>
        <w:t>Obs. Quando não for diretor, além da documentação retro, deverá apresentar procuração para tal, no ato da assinatura da mesma.</w:t>
      </w:r>
    </w:p>
    <w:p w14:paraId="74287204" w14:textId="77777777" w:rsidR="00C37FE5" w:rsidRPr="009510CE" w:rsidRDefault="00C37FE5" w:rsidP="00C37FE5">
      <w:pPr>
        <w:tabs>
          <w:tab w:val="left" w:pos="288"/>
        </w:tabs>
        <w:ind w:right="-142"/>
        <w:jc w:val="both"/>
        <w:rPr>
          <w:b/>
          <w:sz w:val="23"/>
          <w:szCs w:val="23"/>
          <w:u w:val="single"/>
        </w:rPr>
      </w:pPr>
    </w:p>
    <w:p w14:paraId="4EAAEC5A" w14:textId="77777777" w:rsidR="00C37FE5" w:rsidRPr="009510CE" w:rsidRDefault="00C37FE5" w:rsidP="00C37FE5">
      <w:pPr>
        <w:tabs>
          <w:tab w:val="left" w:pos="288"/>
        </w:tabs>
        <w:ind w:right="-142"/>
        <w:jc w:val="both"/>
        <w:rPr>
          <w:sz w:val="23"/>
          <w:szCs w:val="23"/>
          <w:u w:val="single"/>
        </w:rPr>
      </w:pPr>
      <w:r w:rsidRPr="009510CE">
        <w:rPr>
          <w:b/>
          <w:sz w:val="23"/>
          <w:szCs w:val="23"/>
          <w:u w:val="single"/>
        </w:rPr>
        <w:t>2)-PREPOSTO</w:t>
      </w:r>
      <w:r w:rsidRPr="009510CE">
        <w:rPr>
          <w:sz w:val="23"/>
          <w:szCs w:val="23"/>
          <w:u w:val="single"/>
        </w:rPr>
        <w:t>:</w:t>
      </w:r>
    </w:p>
    <w:p w14:paraId="0E3A1DED" w14:textId="77777777" w:rsidR="00C37FE5" w:rsidRPr="009510CE" w:rsidRDefault="00C37FE5" w:rsidP="00C37FE5">
      <w:pPr>
        <w:tabs>
          <w:tab w:val="left" w:pos="288"/>
        </w:tabs>
        <w:ind w:right="-142"/>
        <w:jc w:val="both"/>
        <w:rPr>
          <w:sz w:val="23"/>
          <w:szCs w:val="23"/>
        </w:rPr>
      </w:pPr>
      <w:r w:rsidRPr="009510CE">
        <w:rPr>
          <w:sz w:val="23"/>
          <w:szCs w:val="23"/>
        </w:rPr>
        <w:t xml:space="preserve">O (a) Senhor (a) Nome _________________________________________________________ </w:t>
      </w:r>
    </w:p>
    <w:p w14:paraId="669ACFC8" w14:textId="77777777" w:rsidR="00C37FE5" w:rsidRPr="009510CE" w:rsidRDefault="00C37FE5" w:rsidP="00C37FE5">
      <w:pPr>
        <w:tabs>
          <w:tab w:val="left" w:pos="288"/>
        </w:tabs>
        <w:ind w:right="-142"/>
        <w:jc w:val="both"/>
        <w:rPr>
          <w:sz w:val="23"/>
          <w:szCs w:val="23"/>
        </w:rPr>
      </w:pPr>
      <w:r w:rsidRPr="009510CE">
        <w:rPr>
          <w:sz w:val="23"/>
          <w:szCs w:val="23"/>
        </w:rPr>
        <w:t>RG ___________ CPF _____________ Nacionalidade _____________ Função ____________</w:t>
      </w:r>
    </w:p>
    <w:p w14:paraId="5C221ED2" w14:textId="77777777" w:rsidR="00C37FE5" w:rsidRPr="009510CE" w:rsidRDefault="00C37FE5" w:rsidP="00C37FE5">
      <w:pPr>
        <w:tabs>
          <w:tab w:val="left" w:pos="288"/>
        </w:tabs>
        <w:ind w:right="-142"/>
        <w:jc w:val="both"/>
        <w:rPr>
          <w:sz w:val="23"/>
          <w:szCs w:val="23"/>
        </w:rPr>
      </w:pPr>
      <w:r w:rsidRPr="009510CE">
        <w:rPr>
          <w:sz w:val="23"/>
          <w:szCs w:val="23"/>
        </w:rPr>
        <w:t>Endereço __________________________________________________ CEP _____________</w:t>
      </w:r>
    </w:p>
    <w:p w14:paraId="24053F19" w14:textId="77777777" w:rsidR="00C37FE5" w:rsidRPr="009510CE" w:rsidRDefault="00C37FE5" w:rsidP="00C37FE5">
      <w:pPr>
        <w:tabs>
          <w:tab w:val="left" w:pos="288"/>
        </w:tabs>
        <w:ind w:right="-142"/>
        <w:jc w:val="both"/>
        <w:rPr>
          <w:sz w:val="23"/>
          <w:szCs w:val="23"/>
        </w:rPr>
      </w:pPr>
      <w:r w:rsidRPr="009510CE">
        <w:rPr>
          <w:sz w:val="23"/>
          <w:szCs w:val="23"/>
        </w:rPr>
        <w:t>E-mail ______________________________________________________________________</w:t>
      </w:r>
    </w:p>
    <w:p w14:paraId="78526FA1" w14:textId="77777777" w:rsidR="00C37FE5" w:rsidRPr="009510CE" w:rsidRDefault="00C37FE5" w:rsidP="00C37FE5">
      <w:pPr>
        <w:tabs>
          <w:tab w:val="left" w:pos="288"/>
        </w:tabs>
        <w:jc w:val="both"/>
        <w:rPr>
          <w:sz w:val="23"/>
          <w:szCs w:val="23"/>
        </w:rPr>
      </w:pPr>
      <w:r w:rsidRPr="009510CE">
        <w:rPr>
          <w:sz w:val="23"/>
          <w:szCs w:val="23"/>
        </w:rPr>
        <w:t xml:space="preserve">O qual, perante à Fundação </w:t>
      </w:r>
      <w:proofErr w:type="spellStart"/>
      <w:r w:rsidRPr="009510CE">
        <w:rPr>
          <w:sz w:val="23"/>
          <w:szCs w:val="23"/>
        </w:rPr>
        <w:t>Indaiatubana</w:t>
      </w:r>
      <w:proofErr w:type="spellEnd"/>
      <w:r w:rsidRPr="009510CE">
        <w:rPr>
          <w:sz w:val="23"/>
          <w:szCs w:val="23"/>
        </w:rPr>
        <w:t xml:space="preserve"> de Educação e Cultura – FIEC, deverá acompanhar a execução do instrumento, fiscalizar, prestar toda a assistência e orientação que se fizerem necessárias, conforme art. 118 da Lei Federal n.º 14.133, de 1º de abril de 2021.</w:t>
      </w:r>
    </w:p>
    <w:p w14:paraId="0D91739E" w14:textId="77777777" w:rsidR="00C37FE5" w:rsidRPr="009510CE" w:rsidRDefault="00C37FE5" w:rsidP="00C37FE5">
      <w:pPr>
        <w:tabs>
          <w:tab w:val="left" w:pos="288"/>
        </w:tabs>
        <w:jc w:val="both"/>
        <w:rPr>
          <w:sz w:val="23"/>
          <w:szCs w:val="23"/>
        </w:rPr>
      </w:pPr>
    </w:p>
    <w:p w14:paraId="200D3F41" w14:textId="77777777" w:rsidR="00C37FE5" w:rsidRPr="009510CE" w:rsidRDefault="00C37FE5" w:rsidP="00C37FE5">
      <w:pPr>
        <w:autoSpaceDE w:val="0"/>
        <w:autoSpaceDN w:val="0"/>
        <w:adjustRightInd w:val="0"/>
        <w:jc w:val="center"/>
        <w:rPr>
          <w:sz w:val="23"/>
          <w:szCs w:val="23"/>
        </w:rPr>
      </w:pPr>
      <w:r w:rsidRPr="009510CE">
        <w:rPr>
          <w:sz w:val="23"/>
          <w:szCs w:val="23"/>
        </w:rPr>
        <w:t>Local, data e assinatura</w:t>
      </w:r>
    </w:p>
    <w:p w14:paraId="374065B3" w14:textId="77777777" w:rsidR="00C37FE5" w:rsidRPr="009510CE" w:rsidRDefault="00C37FE5" w:rsidP="00C37FE5">
      <w:pPr>
        <w:autoSpaceDE w:val="0"/>
        <w:autoSpaceDN w:val="0"/>
        <w:adjustRightInd w:val="0"/>
        <w:jc w:val="center"/>
        <w:rPr>
          <w:sz w:val="23"/>
          <w:szCs w:val="23"/>
        </w:rPr>
      </w:pPr>
      <w:r w:rsidRPr="009510CE">
        <w:rPr>
          <w:sz w:val="23"/>
          <w:szCs w:val="23"/>
        </w:rPr>
        <w:t>________________________________</w:t>
      </w:r>
    </w:p>
    <w:p w14:paraId="3C8A49A3" w14:textId="77777777" w:rsidR="00C37FE5" w:rsidRPr="009510CE" w:rsidRDefault="00C37FE5" w:rsidP="00C37FE5">
      <w:pPr>
        <w:jc w:val="center"/>
        <w:rPr>
          <w:rFonts w:eastAsia="Arial"/>
          <w:sz w:val="23"/>
          <w:szCs w:val="23"/>
        </w:rPr>
      </w:pPr>
      <w:r w:rsidRPr="009510CE">
        <w:rPr>
          <w:sz w:val="23"/>
          <w:szCs w:val="23"/>
        </w:rPr>
        <w:t>Assinatura do Responsável</w:t>
      </w:r>
      <w:bookmarkEnd w:id="12"/>
      <w:r w:rsidRPr="009510CE">
        <w:rPr>
          <w:sz w:val="23"/>
          <w:szCs w:val="23"/>
        </w:rPr>
        <w:t>/Cargo</w:t>
      </w:r>
    </w:p>
    <w:p w14:paraId="07BF39DA" w14:textId="77777777" w:rsidR="00C37FE5" w:rsidRPr="009510CE" w:rsidRDefault="00C37FE5" w:rsidP="00FA3075">
      <w:pPr>
        <w:jc w:val="center"/>
        <w:rPr>
          <w:b/>
          <w:sz w:val="23"/>
          <w:szCs w:val="23"/>
        </w:rPr>
      </w:pPr>
    </w:p>
    <w:sectPr w:rsidR="00C37FE5" w:rsidRPr="009510CE" w:rsidSect="00005E80">
      <w:headerReference w:type="default" r:id="rId23"/>
      <w:footerReference w:type="even" r:id="rId24"/>
      <w:footerReference w:type="default" r:id="rId25"/>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C23C4" w14:textId="77777777" w:rsidR="00046F21" w:rsidRDefault="00046F21">
      <w:r>
        <w:separator/>
      </w:r>
    </w:p>
  </w:endnote>
  <w:endnote w:type="continuationSeparator" w:id="0">
    <w:p w14:paraId="0E149A39" w14:textId="77777777" w:rsidR="00046F21" w:rsidRDefault="00046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Albertus Medium">
    <w:altName w:val="Candar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Utah">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98350" w14:textId="77777777" w:rsidR="00046F21" w:rsidRPr="00972DB6" w:rsidRDefault="00046F21"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046F21" w:rsidRPr="00972DB6" w:rsidRDefault="00046F21"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858FC" w14:textId="77777777" w:rsidR="00046F21" w:rsidRPr="00972DB6" w:rsidRDefault="00046F21"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046F21" w:rsidRPr="00972DB6" w:rsidRDefault="00046F21" w:rsidP="003C7183">
    <w:pPr>
      <w:pStyle w:val="Rodap"/>
      <w:tabs>
        <w:tab w:val="clear" w:pos="4419"/>
        <w:tab w:val="clear" w:pos="8838"/>
      </w:tabs>
      <w:jc w:val="center"/>
      <w:rPr>
        <w:sz w:val="22"/>
        <w:szCs w:val="22"/>
      </w:rPr>
    </w:pPr>
    <w:r w:rsidRPr="00972DB6">
      <w:rPr>
        <w:sz w:val="22"/>
        <w:szCs w:val="22"/>
      </w:rPr>
      <w:t xml:space="preserve">Fone: (19) 3801.8688 – </w:t>
    </w:r>
    <w:bookmarkStart w:id="13" w:name="_Hlt520194886"/>
    <w:r w:rsidRPr="00972DB6">
      <w:rPr>
        <w:sz w:val="22"/>
        <w:szCs w:val="22"/>
      </w:rPr>
      <w:t>Site: www.fiec.com.b</w:t>
    </w:r>
    <w:bookmarkStart w:id="14" w:name="_Hlt520195151"/>
    <w:r w:rsidRPr="00972DB6">
      <w:rPr>
        <w:sz w:val="22"/>
        <w:szCs w:val="22"/>
      </w:rPr>
      <w:t>r</w:t>
    </w:r>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F8894" w14:textId="77777777" w:rsidR="00046F21" w:rsidRDefault="00046F21">
      <w:r>
        <w:separator/>
      </w:r>
    </w:p>
  </w:footnote>
  <w:footnote w:type="continuationSeparator" w:id="0">
    <w:p w14:paraId="52F0A063" w14:textId="77777777" w:rsidR="00046F21" w:rsidRDefault="00046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018E7" w14:textId="77777777" w:rsidR="00046F21" w:rsidRDefault="00046F21"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046F21" w:rsidRDefault="00046F21"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046F21" w:rsidRPr="00A73A58" w:rsidRDefault="00046F21"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4"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7" w15:restartNumberingAfterBreak="0">
    <w:nsid w:val="02CB50FE"/>
    <w:multiLevelType w:val="multilevel"/>
    <w:tmpl w:val="5236501E"/>
    <w:lvl w:ilvl="0">
      <w:start w:val="1"/>
      <w:numFmt w:val="decimal"/>
      <w:lvlText w:val="11.%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2D41C44"/>
    <w:multiLevelType w:val="multilevel"/>
    <w:tmpl w:val="8C504122"/>
    <w:lvl w:ilvl="0">
      <w:start w:val="1"/>
      <w:numFmt w:val="decimal"/>
      <w:lvlText w:val="4.3.%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10"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12" w15:restartNumberingAfterBreak="0">
    <w:nsid w:val="0B7A0411"/>
    <w:multiLevelType w:val="multilevel"/>
    <w:tmpl w:val="5A44654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B992F36"/>
    <w:multiLevelType w:val="hybridMultilevel"/>
    <w:tmpl w:val="9B360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15" w15:restartNumberingAfterBreak="0">
    <w:nsid w:val="0E812FB1"/>
    <w:multiLevelType w:val="hybridMultilevel"/>
    <w:tmpl w:val="8C60E1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2C375DE"/>
    <w:multiLevelType w:val="multilevel"/>
    <w:tmpl w:val="A894AA54"/>
    <w:lvl w:ilvl="0">
      <w:start w:val="1"/>
      <w:numFmt w:val="decimal"/>
      <w:lvlText w:val="14.3.%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18" w15:restartNumberingAfterBreak="0">
    <w:nsid w:val="14F403D4"/>
    <w:multiLevelType w:val="multilevel"/>
    <w:tmpl w:val="F30C9C8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58B2E40"/>
    <w:multiLevelType w:val="multilevel"/>
    <w:tmpl w:val="ABAC695E"/>
    <w:lvl w:ilvl="0">
      <w:start w:val="1"/>
      <w:numFmt w:val="decimal"/>
      <w:lvlText w:val="b.%1)"/>
      <w:lvlJc w:val="left"/>
      <w:pPr>
        <w:ind w:left="360" w:hanging="360"/>
      </w:pPr>
      <w:rPr>
        <w:b w:val="0"/>
      </w:rPr>
    </w:lvl>
    <w:lvl w:ilvl="1">
      <w:start w:val="1"/>
      <w:numFmt w:val="decimal"/>
      <w:lvlText w:val="5.1.1.%2"/>
      <w:lvlJc w:val="left"/>
      <w:pPr>
        <w:ind w:left="720" w:hanging="360"/>
      </w:pPr>
    </w:lvl>
    <w:lvl w:ilvl="2">
      <w:start w:val="1"/>
      <w:numFmt w:val="decimal"/>
      <w:lvlText w:val="5.1.3.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58D67A6"/>
    <w:multiLevelType w:val="multilevel"/>
    <w:tmpl w:val="9F2A8D38"/>
    <w:lvl w:ilvl="0">
      <w:start w:val="1"/>
      <w:numFmt w:val="decimal"/>
      <w:lvlText w:val="9.3.%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16125C9B"/>
    <w:multiLevelType w:val="multilevel"/>
    <w:tmpl w:val="89003DD6"/>
    <w:lvl w:ilvl="0">
      <w:start w:val="1"/>
      <w:numFmt w:val="decimal"/>
      <w:lvlText w:val="3.%1."/>
      <w:lvlJc w:val="left"/>
      <w:pPr>
        <w:ind w:left="1211" w:hanging="360"/>
      </w:pPr>
      <w:rPr>
        <w:rFonts w:hint="default"/>
        <w:sz w:val="22"/>
        <w:szCs w:val="22"/>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29254F"/>
    <w:multiLevelType w:val="multilevel"/>
    <w:tmpl w:val="448882C2"/>
    <w:lvl w:ilvl="0">
      <w:start w:val="1"/>
      <w:numFmt w:val="decimal"/>
      <w:lvlText w:val="12.2.%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17C33BEC"/>
    <w:multiLevelType w:val="multilevel"/>
    <w:tmpl w:val="F084B9FA"/>
    <w:lvl w:ilvl="0">
      <w:start w:val="1"/>
      <w:numFmt w:val="decimal"/>
      <w:lvlText w:val="7.1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185D4D32"/>
    <w:multiLevelType w:val="multilevel"/>
    <w:tmpl w:val="00562CF8"/>
    <w:lvl w:ilvl="0">
      <w:start w:val="1"/>
      <w:numFmt w:val="decimal"/>
      <w:lvlText w:val="7.19.%1."/>
      <w:lvlJc w:val="left"/>
      <w:pPr>
        <w:ind w:left="360" w:hanging="360"/>
      </w:pPr>
      <w:rPr>
        <w:rFonts w:asciiTheme="minorHAnsi" w:hAnsiTheme="minorHAnsi" w:cstheme="minorHAnsi"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B2F1EBD"/>
    <w:multiLevelType w:val="multilevel"/>
    <w:tmpl w:val="A3F6C6E8"/>
    <w:lvl w:ilvl="0">
      <w:start w:val="1"/>
      <w:numFmt w:val="decimal"/>
      <w:lvlText w:val="g.%1)"/>
      <w:lvlJc w:val="left"/>
      <w:pPr>
        <w:ind w:left="360" w:hanging="360"/>
      </w:pPr>
      <w:rPr>
        <w:rFonts w:hint="default"/>
        <w:b w:val="0"/>
      </w:rPr>
    </w:lvl>
    <w:lvl w:ilvl="1">
      <w:start w:val="1"/>
      <w:numFmt w:val="decimal"/>
      <w:lvlText w:val="5.1.1.%2"/>
      <w:lvlJc w:val="left"/>
      <w:pPr>
        <w:ind w:left="720" w:hanging="360"/>
      </w:pPr>
      <w:rPr>
        <w:rFonts w:hint="default"/>
      </w:rPr>
    </w:lvl>
    <w:lvl w:ilvl="2">
      <w:start w:val="1"/>
      <w:numFmt w:val="decimal"/>
      <w:lvlText w:val="5.1.3.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1BC92752"/>
    <w:multiLevelType w:val="multilevel"/>
    <w:tmpl w:val="3F4A8246"/>
    <w:lvl w:ilvl="0">
      <w:start w:val="1"/>
      <w:numFmt w:val="decimal"/>
      <w:lvlText w:val="%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E642B40"/>
    <w:multiLevelType w:val="multilevel"/>
    <w:tmpl w:val="6538A1E4"/>
    <w:lvl w:ilvl="0">
      <w:start w:val="1"/>
      <w:numFmt w:val="decimal"/>
      <w:lvlText w:val="15.3.%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1F581C5E"/>
    <w:multiLevelType w:val="multilevel"/>
    <w:tmpl w:val="E8BC0EF6"/>
    <w:lvl w:ilvl="0">
      <w:start w:val="1"/>
      <w:numFmt w:val="none"/>
      <w:lvlText w:val="b.1)"/>
      <w:lvlJc w:val="left"/>
      <w:pPr>
        <w:ind w:left="720" w:hanging="360"/>
      </w:pPr>
      <w:rPr>
        <w:rFonts w:hint="default"/>
        <w:b/>
      </w:rPr>
    </w:lvl>
    <w:lvl w:ilvl="1">
      <w:start w:val="1"/>
      <w:numFmt w:val="none"/>
      <w:lvlText w:val="b.2)"/>
      <w:lvlJc w:val="left"/>
      <w:pPr>
        <w:ind w:left="1440" w:hanging="360"/>
      </w:pPr>
      <w:rPr>
        <w:rFonts w:hint="default"/>
        <w:b w:val="0"/>
      </w:rPr>
    </w:lvl>
    <w:lvl w:ilvl="2">
      <w:start w:val="1"/>
      <w:numFmt w:val="decimal"/>
      <w:lvlText w:val="b.%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22BD5626"/>
    <w:multiLevelType w:val="hybridMultilevel"/>
    <w:tmpl w:val="4D2CE0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32"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33" w15:restartNumberingAfterBreak="0">
    <w:nsid w:val="24D53591"/>
    <w:multiLevelType w:val="multilevel"/>
    <w:tmpl w:val="1AE07502"/>
    <w:lvl w:ilvl="0">
      <w:start w:val="1"/>
      <w:numFmt w:val="decimal"/>
      <w:lvlText w:val="4.8.%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6152A00"/>
    <w:multiLevelType w:val="multilevel"/>
    <w:tmpl w:val="283620F6"/>
    <w:lvl w:ilvl="0">
      <w:start w:val="1"/>
      <w:numFmt w:val="decimal"/>
      <w:lvlText w:val="12.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2A96037E"/>
    <w:multiLevelType w:val="multilevel"/>
    <w:tmpl w:val="3BA8E48E"/>
    <w:lvl w:ilvl="0">
      <w:start w:val="1"/>
      <w:numFmt w:val="decimal"/>
      <w:lvlText w:val="12.%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2AA411EE"/>
    <w:multiLevelType w:val="multilevel"/>
    <w:tmpl w:val="9C54D3D8"/>
    <w:lvl w:ilvl="0">
      <w:start w:val="1"/>
      <w:numFmt w:val="decimal"/>
      <w:lvlText w:val="5.%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2BC020ED"/>
    <w:multiLevelType w:val="multilevel"/>
    <w:tmpl w:val="06C616F0"/>
    <w:lvl w:ilvl="0">
      <w:start w:val="1"/>
      <w:numFmt w:val="decimal"/>
      <w:lvlText w:val="6.%1."/>
      <w:lvlJc w:val="left"/>
      <w:pPr>
        <w:ind w:left="360" w:hanging="360"/>
      </w:pPr>
      <w:rPr>
        <w:rFonts w:asciiTheme="minorHAnsi" w:hAnsiTheme="minorHAnsi" w:cstheme="minorHAnsi" w:hint="default"/>
        <w:b w:val="0"/>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D0F60A3"/>
    <w:multiLevelType w:val="multilevel"/>
    <w:tmpl w:val="CB1C7A7E"/>
    <w:lvl w:ilvl="0">
      <w:start w:val="1"/>
      <w:numFmt w:val="decimal"/>
      <w:lvlText w:val="b.%1)"/>
      <w:lvlJc w:val="left"/>
      <w:pPr>
        <w:ind w:left="340" w:hanging="34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9" w15:restartNumberingAfterBreak="0">
    <w:nsid w:val="2E6753C7"/>
    <w:multiLevelType w:val="multilevel"/>
    <w:tmpl w:val="B9BCD7C0"/>
    <w:lvl w:ilvl="0">
      <w:start w:val="1"/>
      <w:numFmt w:val="decimal"/>
      <w:lvlText w:val="7.18.%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41"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42" w15:restartNumberingAfterBreak="0">
    <w:nsid w:val="325A6DD8"/>
    <w:multiLevelType w:val="hybridMultilevel"/>
    <w:tmpl w:val="6C9C1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339C2061"/>
    <w:multiLevelType w:val="hybridMultilevel"/>
    <w:tmpl w:val="E0361DC6"/>
    <w:lvl w:ilvl="0" w:tplc="8DD48AC4">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346E2FA6"/>
    <w:multiLevelType w:val="multilevel"/>
    <w:tmpl w:val="AF0017AC"/>
    <w:lvl w:ilvl="0">
      <w:start w:val="1"/>
      <w:numFmt w:val="decimal"/>
      <w:lvlText w:val="7.%1."/>
      <w:lvlJc w:val="left"/>
      <w:pPr>
        <w:ind w:left="360" w:hanging="360"/>
      </w:pPr>
      <w:rPr>
        <w:rFonts w:asciiTheme="minorHAnsi" w:hAnsiTheme="minorHAnsi" w:cstheme="minorHAnsi"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34822B7C"/>
    <w:multiLevelType w:val="multilevel"/>
    <w:tmpl w:val="48F2C3D6"/>
    <w:lvl w:ilvl="0">
      <w:start w:val="1"/>
      <w:numFmt w:val="decimal"/>
      <w:lvlText w:val="16.%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348E7582"/>
    <w:multiLevelType w:val="multilevel"/>
    <w:tmpl w:val="4850B0E0"/>
    <w:lvl w:ilvl="0">
      <w:start w:val="1"/>
      <w:numFmt w:val="decimal"/>
      <w:lvlText w:val="%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504091A"/>
    <w:multiLevelType w:val="multilevel"/>
    <w:tmpl w:val="4B3ED9BA"/>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48"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49" w15:restartNumberingAfterBreak="0">
    <w:nsid w:val="376F5D5C"/>
    <w:multiLevelType w:val="multilevel"/>
    <w:tmpl w:val="22FC94BE"/>
    <w:lvl w:ilvl="0">
      <w:start w:val="1"/>
      <w:numFmt w:val="decimal"/>
      <w:lvlText w:val="6.1.%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37E86F9C"/>
    <w:multiLevelType w:val="hybridMultilevel"/>
    <w:tmpl w:val="54BC08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392D3253"/>
    <w:multiLevelType w:val="multilevel"/>
    <w:tmpl w:val="F594F228"/>
    <w:lvl w:ilvl="0">
      <w:start w:val="1"/>
      <w:numFmt w:val="decimal"/>
      <w:lvlText w:val="14.7.%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53" w15:restartNumberingAfterBreak="0">
    <w:nsid w:val="3C892650"/>
    <w:multiLevelType w:val="multilevel"/>
    <w:tmpl w:val="0A88529E"/>
    <w:lvl w:ilvl="0">
      <w:start w:val="1"/>
      <w:numFmt w:val="decimal"/>
      <w:lvlText w:val="7.11.%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55"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56"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58"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59"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430F5A9C"/>
    <w:multiLevelType w:val="multilevel"/>
    <w:tmpl w:val="B086B844"/>
    <w:lvl w:ilvl="0">
      <w:start w:val="1"/>
      <w:numFmt w:val="decimal"/>
      <w:lvlText w:val="3.6.%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62" w15:restartNumberingAfterBreak="0">
    <w:nsid w:val="4A19621B"/>
    <w:multiLevelType w:val="hybridMultilevel"/>
    <w:tmpl w:val="F702B404"/>
    <w:lvl w:ilvl="0" w:tplc="B512F3E0">
      <w:start w:val="1"/>
      <w:numFmt w:val="lowerLetter"/>
      <w:lvlText w:val="%1)"/>
      <w:lvlJc w:val="left"/>
      <w:pPr>
        <w:ind w:left="1077" w:hanging="360"/>
      </w:pPr>
      <w:rPr>
        <w:b w:val="0"/>
      </w:rPr>
    </w:lvl>
    <w:lvl w:ilvl="1" w:tplc="04160019" w:tentative="1">
      <w:start w:val="1"/>
      <w:numFmt w:val="lowerLetter"/>
      <w:lvlText w:val="%2."/>
      <w:lvlJc w:val="left"/>
      <w:pPr>
        <w:ind w:left="1797" w:hanging="360"/>
      </w:pPr>
    </w:lvl>
    <w:lvl w:ilvl="2" w:tplc="0416001B" w:tentative="1">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63"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64" w15:restartNumberingAfterBreak="0">
    <w:nsid w:val="4BA254E3"/>
    <w:multiLevelType w:val="multilevel"/>
    <w:tmpl w:val="FA10E7D0"/>
    <w:lvl w:ilvl="0">
      <w:start w:val="1"/>
      <w:numFmt w:val="decimal"/>
      <w:lvlText w:val="2.%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4D4D51C3"/>
    <w:multiLevelType w:val="multilevel"/>
    <w:tmpl w:val="C94E4AC4"/>
    <w:lvl w:ilvl="0">
      <w:start w:val="1"/>
      <w:numFmt w:val="decimal"/>
      <w:lvlText w:val="4.7.%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67" w15:restartNumberingAfterBreak="0">
    <w:nsid w:val="4E6D77E8"/>
    <w:multiLevelType w:val="multilevel"/>
    <w:tmpl w:val="B6E27C94"/>
    <w:lvl w:ilvl="0">
      <w:start w:val="1"/>
      <w:numFmt w:val="lowerLetter"/>
      <w:lvlText w:val="%1)"/>
      <w:lvlJc w:val="left"/>
      <w:pPr>
        <w:ind w:left="1854" w:hanging="360"/>
      </w:pPr>
      <w:rPr>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68"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69" w15:restartNumberingAfterBreak="0">
    <w:nsid w:val="525A0097"/>
    <w:multiLevelType w:val="multilevel"/>
    <w:tmpl w:val="4A2ABC36"/>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5378580B"/>
    <w:multiLevelType w:val="multilevel"/>
    <w:tmpl w:val="6E62166A"/>
    <w:lvl w:ilvl="0">
      <w:start w:val="1"/>
      <w:numFmt w:val="decimal"/>
      <w:lvlText w:val="14.%1."/>
      <w:lvlJc w:val="left"/>
      <w:pPr>
        <w:ind w:left="360" w:hanging="360"/>
      </w:pPr>
      <w:rPr>
        <w:rFonts w:hint="default"/>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556C5C0C"/>
    <w:multiLevelType w:val="multilevel"/>
    <w:tmpl w:val="0074B7F8"/>
    <w:lvl w:ilvl="0">
      <w:start w:val="1"/>
      <w:numFmt w:val="decimal"/>
      <w:lvlText w:val="8.4.%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71C1CBB"/>
    <w:multiLevelType w:val="hybridMultilevel"/>
    <w:tmpl w:val="E752BA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58533E5C"/>
    <w:multiLevelType w:val="multilevel"/>
    <w:tmpl w:val="295CF994"/>
    <w:lvl w:ilvl="0">
      <w:start w:val="1"/>
      <w:numFmt w:val="decimal"/>
      <w:lvlText w:val="3.1.%1."/>
      <w:lvlJc w:val="left"/>
      <w:pPr>
        <w:ind w:left="360" w:hanging="360"/>
      </w:pPr>
      <w:rPr>
        <w:rFonts w:hint="default"/>
        <w:sz w:val="22"/>
        <w:szCs w:val="22"/>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75" w15:restartNumberingAfterBreak="0">
    <w:nsid w:val="5A2F7D2A"/>
    <w:multiLevelType w:val="multilevel"/>
    <w:tmpl w:val="5A8C1AE2"/>
    <w:lvl w:ilvl="0">
      <w:start w:val="1"/>
      <w:numFmt w:val="decimal"/>
      <w:lvlText w:val="12.4.1.%1."/>
      <w:lvlJc w:val="left"/>
      <w:pPr>
        <w:ind w:left="360" w:hanging="360"/>
      </w:pPr>
      <w:rPr>
        <w:rFonts w:hint="default"/>
      </w:rPr>
    </w:lvl>
    <w:lvl w:ilvl="1">
      <w:start w:val="1"/>
      <w:numFmt w:val="decimal"/>
      <w:lvlText w:val="15.17.%2."/>
      <w:lvlJc w:val="left"/>
      <w:pPr>
        <w:ind w:left="720" w:hanging="360"/>
      </w:pPr>
      <w:rPr>
        <w:rFonts w:hint="default"/>
      </w:rPr>
    </w:lvl>
    <w:lvl w:ilvl="2">
      <w:start w:val="1"/>
      <w:numFmt w:val="decimal"/>
      <w:lvlText w:val="5.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77"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78"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79"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80" w15:restartNumberingAfterBreak="0">
    <w:nsid w:val="6062607D"/>
    <w:multiLevelType w:val="multilevel"/>
    <w:tmpl w:val="C34E2218"/>
    <w:lvl w:ilvl="0">
      <w:start w:val="1"/>
      <w:numFmt w:val="decimal"/>
      <w:lvlText w:val="8.1.%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1A30507"/>
    <w:multiLevelType w:val="multilevel"/>
    <w:tmpl w:val="DD245262"/>
    <w:lvl w:ilvl="0">
      <w:start w:val="1"/>
      <w:numFmt w:val="decimal"/>
      <w:lvlText w:val="%1."/>
      <w:lvlJc w:val="left"/>
      <w:pPr>
        <w:ind w:left="360" w:hanging="360"/>
      </w:pPr>
      <w:rPr>
        <w:rFonts w:hint="default"/>
        <w:b/>
        <w:bCs/>
        <w:spacing w:val="-1"/>
        <w:w w:val="100"/>
        <w:sz w:val="22"/>
        <w:szCs w:val="22"/>
      </w:rPr>
    </w:lvl>
    <w:lvl w:ilvl="1">
      <w:start w:val="1"/>
      <w:numFmt w:val="decimal"/>
      <w:lvlText w:val="%1.%2."/>
      <w:lvlJc w:val="left"/>
      <w:pPr>
        <w:ind w:left="858" w:hanging="432"/>
      </w:pPr>
      <w:rPr>
        <w:rFonts w:hint="default"/>
        <w:b/>
        <w:bCs w:val="0"/>
        <w:w w:val="100"/>
        <w:sz w:val="22"/>
        <w:szCs w:val="22"/>
      </w:rPr>
    </w:lvl>
    <w:lvl w:ilvl="2">
      <w:start w:val="1"/>
      <w:numFmt w:val="decimal"/>
      <w:lvlText w:val="%1.4.%3."/>
      <w:lvlJc w:val="left"/>
      <w:pPr>
        <w:ind w:left="1224" w:hanging="504"/>
      </w:pPr>
      <w:rPr>
        <w:rFonts w:hint="default"/>
        <w:b/>
      </w:rPr>
    </w:lvl>
    <w:lvl w:ilvl="3">
      <w:start w:val="1"/>
      <w:numFmt w:val="decimal"/>
      <w:lvlText w:val="%1.%2.%4."/>
      <w:lvlJc w:val="left"/>
      <w:pPr>
        <w:ind w:left="2381" w:hanging="1301"/>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83" w15:restartNumberingAfterBreak="0">
    <w:nsid w:val="63B43773"/>
    <w:multiLevelType w:val="multilevel"/>
    <w:tmpl w:val="5E4C0D9E"/>
    <w:lvl w:ilvl="0">
      <w:start w:val="1"/>
      <w:numFmt w:val="decimal"/>
      <w:lvlText w:val="3.10.%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6371CB7"/>
    <w:multiLevelType w:val="multilevel"/>
    <w:tmpl w:val="CB20496C"/>
    <w:lvl w:ilvl="0">
      <w:start w:val="1"/>
      <w:numFmt w:val="decimal"/>
      <w:lvlText w:val="1.4.2.%1"/>
      <w:lvlJc w:val="left"/>
      <w:pPr>
        <w:ind w:left="774" w:hanging="359"/>
      </w:pPr>
      <w:rPr>
        <w:rFonts w:hint="default"/>
        <w:b/>
      </w:rPr>
    </w:lvl>
    <w:lvl w:ilvl="1">
      <w:start w:val="1"/>
      <w:numFmt w:val="decimal"/>
      <w:lvlText w:val="5.3.%2"/>
      <w:lvlJc w:val="left"/>
      <w:pPr>
        <w:ind w:left="1494" w:hanging="360"/>
      </w:pPr>
      <w:rPr>
        <w:rFonts w:hint="default"/>
        <w:b w:val="0"/>
      </w:rPr>
    </w:lvl>
    <w:lvl w:ilvl="2">
      <w:start w:val="1"/>
      <w:numFmt w:val="decimal"/>
      <w:lvlText w:val="1.5.%3."/>
      <w:lvlJc w:val="right"/>
      <w:pPr>
        <w:ind w:left="2214" w:hanging="180"/>
      </w:pPr>
      <w:rPr>
        <w:rFonts w:hint="default"/>
      </w:rPr>
    </w:lvl>
    <w:lvl w:ilvl="3">
      <w:start w:val="1"/>
      <w:numFmt w:val="decimal"/>
      <w:lvlText w:val="%4."/>
      <w:lvlJc w:val="left"/>
      <w:pPr>
        <w:ind w:left="2934" w:hanging="360"/>
      </w:pPr>
      <w:rPr>
        <w:rFonts w:hint="default"/>
      </w:rPr>
    </w:lvl>
    <w:lvl w:ilvl="4">
      <w:start w:val="1"/>
      <w:numFmt w:val="lowerLetter"/>
      <w:lvlText w:val="%5."/>
      <w:lvlJc w:val="left"/>
      <w:pPr>
        <w:ind w:left="3654" w:hanging="360"/>
      </w:pPr>
      <w:rPr>
        <w:rFonts w:hint="default"/>
      </w:rPr>
    </w:lvl>
    <w:lvl w:ilvl="5">
      <w:start w:val="1"/>
      <w:numFmt w:val="lowerRoman"/>
      <w:lvlText w:val="%6."/>
      <w:lvlJc w:val="right"/>
      <w:pPr>
        <w:ind w:left="4374" w:hanging="180"/>
      </w:pPr>
      <w:rPr>
        <w:rFonts w:hint="default"/>
      </w:rPr>
    </w:lvl>
    <w:lvl w:ilvl="6">
      <w:start w:val="1"/>
      <w:numFmt w:val="decimal"/>
      <w:lvlText w:val="%7."/>
      <w:lvlJc w:val="left"/>
      <w:pPr>
        <w:ind w:left="5094" w:hanging="360"/>
      </w:pPr>
      <w:rPr>
        <w:rFonts w:hint="default"/>
      </w:rPr>
    </w:lvl>
    <w:lvl w:ilvl="7">
      <w:start w:val="1"/>
      <w:numFmt w:val="lowerLetter"/>
      <w:lvlText w:val="%8."/>
      <w:lvlJc w:val="left"/>
      <w:pPr>
        <w:ind w:left="5814" w:hanging="360"/>
      </w:pPr>
      <w:rPr>
        <w:rFonts w:hint="default"/>
      </w:rPr>
    </w:lvl>
    <w:lvl w:ilvl="8">
      <w:start w:val="1"/>
      <w:numFmt w:val="lowerRoman"/>
      <w:lvlText w:val="%9."/>
      <w:lvlJc w:val="right"/>
      <w:pPr>
        <w:ind w:left="6534" w:hanging="180"/>
      </w:pPr>
      <w:rPr>
        <w:rFonts w:hint="default"/>
      </w:rPr>
    </w:lvl>
  </w:abstractNum>
  <w:abstractNum w:abstractNumId="85" w15:restartNumberingAfterBreak="0">
    <w:nsid w:val="68C4754B"/>
    <w:multiLevelType w:val="multilevel"/>
    <w:tmpl w:val="621C475E"/>
    <w:lvl w:ilvl="0">
      <w:start w:val="1"/>
      <w:numFmt w:val="decimal"/>
      <w:lvlText w:val="8.%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87" w15:restartNumberingAfterBreak="0">
    <w:nsid w:val="6E770812"/>
    <w:multiLevelType w:val="multilevel"/>
    <w:tmpl w:val="10ACFF70"/>
    <w:lvl w:ilvl="0">
      <w:start w:val="1"/>
      <w:numFmt w:val="decimal"/>
      <w:lvlText w:val="10.%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89" w15:restartNumberingAfterBreak="0">
    <w:nsid w:val="6FB826E4"/>
    <w:multiLevelType w:val="multilevel"/>
    <w:tmpl w:val="689209F0"/>
    <w:lvl w:ilvl="0">
      <w:start w:val="1"/>
      <w:numFmt w:val="decimal"/>
      <w:lvlText w:val="9.%1."/>
      <w:lvlJc w:val="left"/>
      <w:pPr>
        <w:ind w:left="360" w:hanging="360"/>
      </w:pPr>
      <w:rPr>
        <w:rFonts w:asciiTheme="minorHAnsi" w:hAnsiTheme="minorHAnsi" w:cstheme="minorHAnsi"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FEC03E7"/>
    <w:multiLevelType w:val="multilevel"/>
    <w:tmpl w:val="9EC4715C"/>
    <w:lvl w:ilvl="0">
      <w:start w:val="1"/>
      <w:numFmt w:val="decimal"/>
      <w:lvlText w:val="4.%1."/>
      <w:lvlJc w:val="left"/>
      <w:pPr>
        <w:ind w:left="360" w:hanging="360"/>
      </w:pPr>
      <w:rPr>
        <w:rFonts w:hint="default"/>
        <w:b w:val="0"/>
        <w:i w:val="0"/>
      </w:rPr>
    </w:lvl>
    <w:lvl w:ilvl="1">
      <w:start w:val="1"/>
      <w:numFmt w:val="decimal"/>
      <w:lvlRestart w:val="0"/>
      <w:lvlText w:val="1.%2."/>
      <w:lvlJc w:val="left"/>
      <w:pPr>
        <w:ind w:left="792" w:hanging="432"/>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721B5641"/>
    <w:multiLevelType w:val="multilevel"/>
    <w:tmpl w:val="7F7A07B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7237025E"/>
    <w:multiLevelType w:val="multilevel"/>
    <w:tmpl w:val="26E69C20"/>
    <w:lvl w:ilvl="0">
      <w:start w:val="1"/>
      <w:numFmt w:val="decimal"/>
      <w:lvlText w:val="7.2.%1."/>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744D089C"/>
    <w:multiLevelType w:val="multilevel"/>
    <w:tmpl w:val="CA04B966"/>
    <w:lvl w:ilvl="0">
      <w:start w:val="1"/>
      <w:numFmt w:val="decimal"/>
      <w:lvlText w:val="15.%1."/>
      <w:lvlJc w:val="left"/>
      <w:pPr>
        <w:ind w:left="360" w:hanging="360"/>
      </w:pPr>
      <w:rPr>
        <w:rFonts w:hint="default"/>
        <w:b w:val="0"/>
      </w:rPr>
    </w:lvl>
    <w:lvl w:ilvl="1">
      <w:start w:val="1"/>
      <w:numFmt w:val="decimal"/>
      <w:lvlText w:val="12.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77762C2D"/>
    <w:multiLevelType w:val="multilevel"/>
    <w:tmpl w:val="A88A564A"/>
    <w:lvl w:ilvl="0">
      <w:start w:val="1"/>
      <w:numFmt w:val="decimal"/>
      <w:lvlText w:val="1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96" w15:restartNumberingAfterBreak="0">
    <w:nsid w:val="7852420D"/>
    <w:multiLevelType w:val="multilevel"/>
    <w:tmpl w:val="95CC453E"/>
    <w:lvl w:ilvl="0">
      <w:start w:val="1"/>
      <w:numFmt w:val="decimal"/>
      <w:lvlText w:val="1.4.2.%1"/>
      <w:lvlJc w:val="left"/>
      <w:pPr>
        <w:ind w:left="774" w:hanging="359"/>
      </w:pPr>
      <w:rPr>
        <w:rFonts w:hint="default"/>
        <w:b/>
      </w:rPr>
    </w:lvl>
    <w:lvl w:ilvl="1">
      <w:start w:val="1"/>
      <w:numFmt w:val="decimal"/>
      <w:lvlText w:val="5.2.%2"/>
      <w:lvlJc w:val="left"/>
      <w:pPr>
        <w:ind w:left="1494" w:hanging="360"/>
      </w:pPr>
      <w:rPr>
        <w:rFonts w:ascii="Calibri" w:hAnsi="Calibri" w:cs="Calibri" w:hint="default"/>
        <w:b w:val="0"/>
        <w:sz w:val="22"/>
        <w:szCs w:val="22"/>
      </w:rPr>
    </w:lvl>
    <w:lvl w:ilvl="2">
      <w:start w:val="1"/>
      <w:numFmt w:val="decimal"/>
      <w:lvlText w:val="1.5.%3."/>
      <w:lvlJc w:val="right"/>
      <w:pPr>
        <w:ind w:left="2214" w:hanging="180"/>
      </w:pPr>
      <w:rPr>
        <w:rFonts w:hint="default"/>
      </w:rPr>
    </w:lvl>
    <w:lvl w:ilvl="3">
      <w:start w:val="1"/>
      <w:numFmt w:val="decimal"/>
      <w:lvlText w:val="%4."/>
      <w:lvlJc w:val="left"/>
      <w:pPr>
        <w:ind w:left="2934" w:hanging="360"/>
      </w:pPr>
      <w:rPr>
        <w:rFonts w:hint="default"/>
      </w:rPr>
    </w:lvl>
    <w:lvl w:ilvl="4">
      <w:start w:val="1"/>
      <w:numFmt w:val="lowerLetter"/>
      <w:lvlText w:val="%5."/>
      <w:lvlJc w:val="left"/>
      <w:pPr>
        <w:ind w:left="3654" w:hanging="360"/>
      </w:pPr>
      <w:rPr>
        <w:rFonts w:hint="default"/>
      </w:rPr>
    </w:lvl>
    <w:lvl w:ilvl="5">
      <w:start w:val="1"/>
      <w:numFmt w:val="lowerRoman"/>
      <w:lvlText w:val="%6."/>
      <w:lvlJc w:val="right"/>
      <w:pPr>
        <w:ind w:left="4374" w:hanging="180"/>
      </w:pPr>
      <w:rPr>
        <w:rFonts w:hint="default"/>
      </w:rPr>
    </w:lvl>
    <w:lvl w:ilvl="6">
      <w:start w:val="1"/>
      <w:numFmt w:val="decimal"/>
      <w:lvlText w:val="%7."/>
      <w:lvlJc w:val="left"/>
      <w:pPr>
        <w:ind w:left="5094" w:hanging="360"/>
      </w:pPr>
      <w:rPr>
        <w:rFonts w:hint="default"/>
      </w:rPr>
    </w:lvl>
    <w:lvl w:ilvl="7">
      <w:start w:val="1"/>
      <w:numFmt w:val="lowerLetter"/>
      <w:lvlText w:val="%8."/>
      <w:lvlJc w:val="left"/>
      <w:pPr>
        <w:ind w:left="5814" w:hanging="360"/>
      </w:pPr>
      <w:rPr>
        <w:rFonts w:hint="default"/>
      </w:rPr>
    </w:lvl>
    <w:lvl w:ilvl="8">
      <w:start w:val="1"/>
      <w:numFmt w:val="lowerRoman"/>
      <w:lvlText w:val="%9."/>
      <w:lvlJc w:val="right"/>
      <w:pPr>
        <w:ind w:left="6534" w:hanging="180"/>
      </w:pPr>
      <w:rPr>
        <w:rFonts w:hint="default"/>
      </w:rPr>
    </w:lvl>
  </w:abstractNum>
  <w:abstractNum w:abstractNumId="97" w15:restartNumberingAfterBreak="0">
    <w:nsid w:val="79545789"/>
    <w:multiLevelType w:val="hybridMultilevel"/>
    <w:tmpl w:val="4428FF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7D771436"/>
    <w:multiLevelType w:val="multilevel"/>
    <w:tmpl w:val="2234ADA4"/>
    <w:lvl w:ilvl="0">
      <w:start w:val="1"/>
      <w:numFmt w:val="decimal"/>
      <w:lvlText w:val="15.%1."/>
      <w:lvlJc w:val="left"/>
      <w:pPr>
        <w:ind w:left="360" w:hanging="360"/>
      </w:pPr>
      <w:rPr>
        <w:rFonts w:hint="default"/>
      </w:rPr>
    </w:lvl>
    <w:lvl w:ilvl="1">
      <w:start w:val="1"/>
      <w:numFmt w:val="decimal"/>
      <w:lvlText w:val="16.17.%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7FC6138A"/>
    <w:multiLevelType w:val="multilevel"/>
    <w:tmpl w:val="18DCF502"/>
    <w:lvl w:ilvl="0">
      <w:start w:val="1"/>
      <w:numFmt w:val="decimal"/>
      <w:lvlText w:val="12.4.%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abstractNumId w:val="54"/>
  </w:num>
  <w:num w:numId="2">
    <w:abstractNumId w:val="79"/>
  </w:num>
  <w:num w:numId="3">
    <w:abstractNumId w:val="27"/>
  </w:num>
  <w:num w:numId="4">
    <w:abstractNumId w:val="46"/>
  </w:num>
  <w:num w:numId="5">
    <w:abstractNumId w:val="26"/>
  </w:num>
  <w:num w:numId="6">
    <w:abstractNumId w:val="64"/>
  </w:num>
  <w:num w:numId="7">
    <w:abstractNumId w:val="21"/>
  </w:num>
  <w:num w:numId="8">
    <w:abstractNumId w:val="73"/>
  </w:num>
  <w:num w:numId="9">
    <w:abstractNumId w:val="60"/>
  </w:num>
  <w:num w:numId="10">
    <w:abstractNumId w:val="83"/>
  </w:num>
  <w:num w:numId="11">
    <w:abstractNumId w:val="90"/>
  </w:num>
  <w:num w:numId="12">
    <w:abstractNumId w:val="8"/>
  </w:num>
  <w:num w:numId="13">
    <w:abstractNumId w:val="65"/>
  </w:num>
  <w:num w:numId="14">
    <w:abstractNumId w:val="33"/>
  </w:num>
  <w:num w:numId="15">
    <w:abstractNumId w:val="37"/>
  </w:num>
  <w:num w:numId="16">
    <w:abstractNumId w:val="49"/>
  </w:num>
  <w:num w:numId="17">
    <w:abstractNumId w:val="44"/>
  </w:num>
  <w:num w:numId="18">
    <w:abstractNumId w:val="92"/>
  </w:num>
  <w:num w:numId="19">
    <w:abstractNumId w:val="53"/>
  </w:num>
  <w:num w:numId="20">
    <w:abstractNumId w:val="39"/>
  </w:num>
  <w:num w:numId="21">
    <w:abstractNumId w:val="85"/>
  </w:num>
  <w:num w:numId="22">
    <w:abstractNumId w:val="80"/>
  </w:num>
  <w:num w:numId="23">
    <w:abstractNumId w:val="71"/>
  </w:num>
  <w:num w:numId="24">
    <w:abstractNumId w:val="24"/>
  </w:num>
  <w:num w:numId="25">
    <w:abstractNumId w:val="72"/>
  </w:num>
  <w:num w:numId="26">
    <w:abstractNumId w:val="69"/>
  </w:num>
  <w:num w:numId="27">
    <w:abstractNumId w:val="89"/>
  </w:num>
  <w:num w:numId="28">
    <w:abstractNumId w:val="18"/>
  </w:num>
  <w:num w:numId="29">
    <w:abstractNumId w:val="19"/>
  </w:num>
  <w:num w:numId="30">
    <w:abstractNumId w:val="25"/>
  </w:num>
  <w:num w:numId="31">
    <w:abstractNumId w:val="81"/>
    <w:lvlOverride w:ilvl="0">
      <w:lvl w:ilvl="0">
        <w:start w:val="1"/>
        <w:numFmt w:val="decimal"/>
        <w:lvlText w:val="%1."/>
        <w:lvlJc w:val="left"/>
        <w:pPr>
          <w:ind w:left="360" w:hanging="360"/>
        </w:pPr>
        <w:rPr>
          <w:rFonts w:hint="default"/>
          <w:b/>
          <w:bCs/>
          <w:spacing w:val="-1"/>
          <w:w w:val="100"/>
          <w:sz w:val="22"/>
          <w:szCs w:val="22"/>
        </w:rPr>
      </w:lvl>
    </w:lvlOverride>
    <w:lvlOverride w:ilvl="1">
      <w:lvl w:ilvl="1">
        <w:start w:val="1"/>
        <w:numFmt w:val="decimal"/>
        <w:lvlText w:val="%1.%2."/>
        <w:lvlJc w:val="left"/>
        <w:pPr>
          <w:ind w:left="858" w:hanging="432"/>
        </w:pPr>
        <w:rPr>
          <w:rFonts w:hint="default"/>
          <w:b/>
          <w:bCs w:val="0"/>
          <w:w w:val="100"/>
          <w:sz w:val="22"/>
          <w:szCs w:val="22"/>
        </w:rPr>
      </w:lvl>
    </w:lvlOverride>
    <w:lvlOverride w:ilvl="2">
      <w:lvl w:ilvl="2">
        <w:start w:val="1"/>
        <w:numFmt w:val="decimal"/>
        <w:lvlText w:val="9.2.%3."/>
        <w:lvlJc w:val="left"/>
        <w:pPr>
          <w:ind w:left="1224" w:hanging="504"/>
        </w:pPr>
        <w:rPr>
          <w:rFonts w:hint="default"/>
          <w:b w:val="0"/>
        </w:rPr>
      </w:lvl>
    </w:lvlOverride>
    <w:lvlOverride w:ilvl="3">
      <w:lvl w:ilvl="3">
        <w:start w:val="1"/>
        <w:numFmt w:val="decimal"/>
        <w:lvlText w:val="%1.4.3.%4."/>
        <w:lvlJc w:val="left"/>
        <w:pPr>
          <w:ind w:left="2381" w:hanging="1301"/>
        </w:pPr>
        <w:rPr>
          <w:rFonts w:hint="default"/>
          <w:b/>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30"/>
  </w:num>
  <w:num w:numId="33">
    <w:abstractNumId w:val="20"/>
  </w:num>
  <w:num w:numId="34">
    <w:abstractNumId w:val="67"/>
  </w:num>
  <w:num w:numId="35">
    <w:abstractNumId w:val="38"/>
  </w:num>
  <w:num w:numId="36">
    <w:abstractNumId w:val="23"/>
  </w:num>
  <w:num w:numId="37">
    <w:abstractNumId w:val="87"/>
  </w:num>
  <w:num w:numId="38">
    <w:abstractNumId w:val="7"/>
  </w:num>
  <w:num w:numId="39">
    <w:abstractNumId w:val="35"/>
  </w:num>
  <w:num w:numId="40">
    <w:abstractNumId w:val="22"/>
  </w:num>
  <w:num w:numId="41">
    <w:abstractNumId w:val="34"/>
  </w:num>
  <w:num w:numId="42">
    <w:abstractNumId w:val="99"/>
  </w:num>
  <w:num w:numId="43">
    <w:abstractNumId w:val="94"/>
  </w:num>
  <w:num w:numId="44">
    <w:abstractNumId w:val="70"/>
  </w:num>
  <w:num w:numId="45">
    <w:abstractNumId w:val="62"/>
  </w:num>
  <w:num w:numId="46">
    <w:abstractNumId w:val="43"/>
  </w:num>
  <w:num w:numId="47">
    <w:abstractNumId w:val="16"/>
  </w:num>
  <w:num w:numId="48">
    <w:abstractNumId w:val="51"/>
  </w:num>
  <w:num w:numId="49">
    <w:abstractNumId w:val="93"/>
  </w:num>
  <w:num w:numId="50">
    <w:abstractNumId w:val="28"/>
  </w:num>
  <w:num w:numId="51">
    <w:abstractNumId w:val="15"/>
  </w:num>
  <w:num w:numId="52">
    <w:abstractNumId w:val="45"/>
  </w:num>
  <w:num w:numId="53">
    <w:abstractNumId w:val="98"/>
  </w:num>
  <w:num w:numId="54">
    <w:abstractNumId w:val="75"/>
  </w:num>
  <w:num w:numId="55">
    <w:abstractNumId w:val="36"/>
  </w:num>
  <w:num w:numId="56">
    <w:abstractNumId w:val="96"/>
  </w:num>
  <w:num w:numId="57">
    <w:abstractNumId w:val="84"/>
  </w:num>
  <w:num w:numId="58">
    <w:abstractNumId w:val="29"/>
  </w:num>
  <w:num w:numId="59">
    <w:abstractNumId w:val="59"/>
  </w:num>
  <w:num w:numId="60">
    <w:abstractNumId w:val="41"/>
  </w:num>
  <w:num w:numId="61">
    <w:abstractNumId w:val="82"/>
  </w:num>
  <w:num w:numId="62">
    <w:abstractNumId w:val="76"/>
  </w:num>
  <w:num w:numId="63">
    <w:abstractNumId w:val="68"/>
  </w:num>
  <w:num w:numId="64">
    <w:abstractNumId w:val="14"/>
  </w:num>
  <w:num w:numId="65">
    <w:abstractNumId w:val="55"/>
  </w:num>
  <w:num w:numId="66">
    <w:abstractNumId w:val="32"/>
  </w:num>
  <w:num w:numId="67">
    <w:abstractNumId w:val="9"/>
  </w:num>
  <w:num w:numId="68">
    <w:abstractNumId w:val="52"/>
  </w:num>
  <w:num w:numId="69">
    <w:abstractNumId w:val="11"/>
  </w:num>
  <w:num w:numId="70">
    <w:abstractNumId w:val="61"/>
  </w:num>
  <w:num w:numId="71">
    <w:abstractNumId w:val="63"/>
  </w:num>
  <w:num w:numId="72">
    <w:abstractNumId w:val="57"/>
  </w:num>
  <w:num w:numId="73">
    <w:abstractNumId w:val="66"/>
  </w:num>
  <w:num w:numId="74">
    <w:abstractNumId w:val="48"/>
  </w:num>
  <w:num w:numId="75">
    <w:abstractNumId w:val="31"/>
  </w:num>
  <w:num w:numId="76">
    <w:abstractNumId w:val="86"/>
  </w:num>
  <w:num w:numId="77">
    <w:abstractNumId w:val="88"/>
  </w:num>
  <w:num w:numId="78">
    <w:abstractNumId w:val="6"/>
  </w:num>
  <w:num w:numId="79">
    <w:abstractNumId w:val="78"/>
  </w:num>
  <w:num w:numId="80">
    <w:abstractNumId w:val="58"/>
  </w:num>
  <w:num w:numId="81">
    <w:abstractNumId w:val="77"/>
  </w:num>
  <w:num w:numId="82">
    <w:abstractNumId w:val="40"/>
  </w:num>
  <w:num w:numId="83">
    <w:abstractNumId w:val="74"/>
  </w:num>
  <w:num w:numId="84">
    <w:abstractNumId w:val="100"/>
  </w:num>
  <w:num w:numId="85">
    <w:abstractNumId w:val="17"/>
  </w:num>
  <w:num w:numId="86">
    <w:abstractNumId w:val="47"/>
  </w:num>
  <w:num w:numId="87">
    <w:abstractNumId w:val="91"/>
  </w:num>
  <w:num w:numId="88">
    <w:abstractNumId w:val="56"/>
  </w:num>
  <w:num w:numId="89">
    <w:abstractNumId w:val="42"/>
  </w:num>
  <w:num w:numId="90">
    <w:abstractNumId w:val="97"/>
  </w:num>
  <w:num w:numId="91">
    <w:abstractNumId w:val="95"/>
  </w:num>
  <w:num w:numId="92">
    <w:abstractNumId w:val="13"/>
  </w:num>
  <w:num w:numId="93">
    <w:abstractNumId w:val="50"/>
  </w:num>
  <w:num w:numId="94">
    <w:abstractNumId w:val="1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53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1591"/>
    <w:rsid w:val="00004184"/>
    <w:rsid w:val="00004CE8"/>
    <w:rsid w:val="00005E80"/>
    <w:rsid w:val="000061A6"/>
    <w:rsid w:val="00006763"/>
    <w:rsid w:val="00006C18"/>
    <w:rsid w:val="00006CB4"/>
    <w:rsid w:val="0000798F"/>
    <w:rsid w:val="00007A19"/>
    <w:rsid w:val="00007A97"/>
    <w:rsid w:val="00010214"/>
    <w:rsid w:val="00012D0A"/>
    <w:rsid w:val="00012E02"/>
    <w:rsid w:val="0001371E"/>
    <w:rsid w:val="000143D4"/>
    <w:rsid w:val="00016396"/>
    <w:rsid w:val="00016CE5"/>
    <w:rsid w:val="00020B9B"/>
    <w:rsid w:val="00020CE6"/>
    <w:rsid w:val="0002152C"/>
    <w:rsid w:val="0002165D"/>
    <w:rsid w:val="0002201D"/>
    <w:rsid w:val="00022E4B"/>
    <w:rsid w:val="00023050"/>
    <w:rsid w:val="00023C75"/>
    <w:rsid w:val="00024D57"/>
    <w:rsid w:val="0002507B"/>
    <w:rsid w:val="0002544E"/>
    <w:rsid w:val="000257A3"/>
    <w:rsid w:val="000263DD"/>
    <w:rsid w:val="00026FA4"/>
    <w:rsid w:val="0002705B"/>
    <w:rsid w:val="00027073"/>
    <w:rsid w:val="000273D4"/>
    <w:rsid w:val="00027FB1"/>
    <w:rsid w:val="0003321D"/>
    <w:rsid w:val="00033D9F"/>
    <w:rsid w:val="00034795"/>
    <w:rsid w:val="000347F6"/>
    <w:rsid w:val="00037FDB"/>
    <w:rsid w:val="000422B5"/>
    <w:rsid w:val="00042AFF"/>
    <w:rsid w:val="00042D5F"/>
    <w:rsid w:val="000442A9"/>
    <w:rsid w:val="00044390"/>
    <w:rsid w:val="00044B81"/>
    <w:rsid w:val="000450D9"/>
    <w:rsid w:val="00045671"/>
    <w:rsid w:val="00045CCE"/>
    <w:rsid w:val="00046F21"/>
    <w:rsid w:val="00047B2C"/>
    <w:rsid w:val="000503C0"/>
    <w:rsid w:val="00051203"/>
    <w:rsid w:val="00051766"/>
    <w:rsid w:val="00052D14"/>
    <w:rsid w:val="00054F8B"/>
    <w:rsid w:val="00055772"/>
    <w:rsid w:val="00056193"/>
    <w:rsid w:val="000565BD"/>
    <w:rsid w:val="0005708E"/>
    <w:rsid w:val="0005742C"/>
    <w:rsid w:val="00060B21"/>
    <w:rsid w:val="00061444"/>
    <w:rsid w:val="000618D8"/>
    <w:rsid w:val="00063DDD"/>
    <w:rsid w:val="00064047"/>
    <w:rsid w:val="00064462"/>
    <w:rsid w:val="00064629"/>
    <w:rsid w:val="000663DB"/>
    <w:rsid w:val="0007313A"/>
    <w:rsid w:val="0007459A"/>
    <w:rsid w:val="00074C40"/>
    <w:rsid w:val="000764E8"/>
    <w:rsid w:val="00076A8F"/>
    <w:rsid w:val="000772D9"/>
    <w:rsid w:val="00080E55"/>
    <w:rsid w:val="0008113E"/>
    <w:rsid w:val="00081270"/>
    <w:rsid w:val="000817AC"/>
    <w:rsid w:val="00082E8F"/>
    <w:rsid w:val="00083380"/>
    <w:rsid w:val="00083413"/>
    <w:rsid w:val="00086538"/>
    <w:rsid w:val="0009156C"/>
    <w:rsid w:val="000915BA"/>
    <w:rsid w:val="00091C94"/>
    <w:rsid w:val="00092430"/>
    <w:rsid w:val="00092611"/>
    <w:rsid w:val="000935D0"/>
    <w:rsid w:val="00094287"/>
    <w:rsid w:val="00094312"/>
    <w:rsid w:val="00094581"/>
    <w:rsid w:val="00095768"/>
    <w:rsid w:val="0009661B"/>
    <w:rsid w:val="00096B75"/>
    <w:rsid w:val="00097BC0"/>
    <w:rsid w:val="000A1B77"/>
    <w:rsid w:val="000A1D01"/>
    <w:rsid w:val="000A43EC"/>
    <w:rsid w:val="000A5E92"/>
    <w:rsid w:val="000A7263"/>
    <w:rsid w:val="000A7E3F"/>
    <w:rsid w:val="000B04AF"/>
    <w:rsid w:val="000B0E6A"/>
    <w:rsid w:val="000B3C79"/>
    <w:rsid w:val="000B4D37"/>
    <w:rsid w:val="000B4EB0"/>
    <w:rsid w:val="000B5A5F"/>
    <w:rsid w:val="000B69BA"/>
    <w:rsid w:val="000C1075"/>
    <w:rsid w:val="000C1D35"/>
    <w:rsid w:val="000C1FBA"/>
    <w:rsid w:val="000C239B"/>
    <w:rsid w:val="000C38AF"/>
    <w:rsid w:val="000C44AC"/>
    <w:rsid w:val="000C4ACE"/>
    <w:rsid w:val="000C4D49"/>
    <w:rsid w:val="000C52F1"/>
    <w:rsid w:val="000C5FDE"/>
    <w:rsid w:val="000C626F"/>
    <w:rsid w:val="000C7033"/>
    <w:rsid w:val="000C76AD"/>
    <w:rsid w:val="000D0386"/>
    <w:rsid w:val="000D100B"/>
    <w:rsid w:val="000D116B"/>
    <w:rsid w:val="000D157E"/>
    <w:rsid w:val="000D166A"/>
    <w:rsid w:val="000D28F2"/>
    <w:rsid w:val="000D2B68"/>
    <w:rsid w:val="000D2D68"/>
    <w:rsid w:val="000D2F41"/>
    <w:rsid w:val="000D4480"/>
    <w:rsid w:val="000D4ABB"/>
    <w:rsid w:val="000D58E3"/>
    <w:rsid w:val="000D5C02"/>
    <w:rsid w:val="000D6606"/>
    <w:rsid w:val="000D74A2"/>
    <w:rsid w:val="000D78A2"/>
    <w:rsid w:val="000E118C"/>
    <w:rsid w:val="000E1530"/>
    <w:rsid w:val="000E15B4"/>
    <w:rsid w:val="000E20F6"/>
    <w:rsid w:val="000E2E4E"/>
    <w:rsid w:val="000E3626"/>
    <w:rsid w:val="000E3E1F"/>
    <w:rsid w:val="000E3EE2"/>
    <w:rsid w:val="000E50C2"/>
    <w:rsid w:val="000E5723"/>
    <w:rsid w:val="000F25E1"/>
    <w:rsid w:val="000F5E08"/>
    <w:rsid w:val="000F609F"/>
    <w:rsid w:val="000F68BC"/>
    <w:rsid w:val="000F72CE"/>
    <w:rsid w:val="00101057"/>
    <w:rsid w:val="001011F2"/>
    <w:rsid w:val="00102B2F"/>
    <w:rsid w:val="00103772"/>
    <w:rsid w:val="00104998"/>
    <w:rsid w:val="00104A3E"/>
    <w:rsid w:val="00105613"/>
    <w:rsid w:val="001056BF"/>
    <w:rsid w:val="00105FB8"/>
    <w:rsid w:val="00106144"/>
    <w:rsid w:val="001062E8"/>
    <w:rsid w:val="00107ACE"/>
    <w:rsid w:val="0011015D"/>
    <w:rsid w:val="001111AF"/>
    <w:rsid w:val="00111FDD"/>
    <w:rsid w:val="001124A5"/>
    <w:rsid w:val="00114014"/>
    <w:rsid w:val="00114C62"/>
    <w:rsid w:val="00116BB4"/>
    <w:rsid w:val="0011716A"/>
    <w:rsid w:val="00117C01"/>
    <w:rsid w:val="0012074B"/>
    <w:rsid w:val="00121086"/>
    <w:rsid w:val="00122F53"/>
    <w:rsid w:val="00122FE1"/>
    <w:rsid w:val="0012384A"/>
    <w:rsid w:val="00123E36"/>
    <w:rsid w:val="001242C5"/>
    <w:rsid w:val="00125CC7"/>
    <w:rsid w:val="00125DE6"/>
    <w:rsid w:val="00126062"/>
    <w:rsid w:val="00126497"/>
    <w:rsid w:val="00126CE0"/>
    <w:rsid w:val="00127363"/>
    <w:rsid w:val="00127EBC"/>
    <w:rsid w:val="001308C6"/>
    <w:rsid w:val="00130A09"/>
    <w:rsid w:val="00130BF0"/>
    <w:rsid w:val="00130CD2"/>
    <w:rsid w:val="00131BEA"/>
    <w:rsid w:val="001321B6"/>
    <w:rsid w:val="00132CA5"/>
    <w:rsid w:val="00132DC0"/>
    <w:rsid w:val="001334C1"/>
    <w:rsid w:val="001336CA"/>
    <w:rsid w:val="00133B6F"/>
    <w:rsid w:val="00133FAA"/>
    <w:rsid w:val="001340D9"/>
    <w:rsid w:val="0013410F"/>
    <w:rsid w:val="00136044"/>
    <w:rsid w:val="0013662B"/>
    <w:rsid w:val="00136FD1"/>
    <w:rsid w:val="001370CB"/>
    <w:rsid w:val="00137C04"/>
    <w:rsid w:val="001405FF"/>
    <w:rsid w:val="00142110"/>
    <w:rsid w:val="0014329E"/>
    <w:rsid w:val="00143311"/>
    <w:rsid w:val="0014354E"/>
    <w:rsid w:val="0014367B"/>
    <w:rsid w:val="00143E81"/>
    <w:rsid w:val="001443E9"/>
    <w:rsid w:val="001468F8"/>
    <w:rsid w:val="00152A88"/>
    <w:rsid w:val="00152C1E"/>
    <w:rsid w:val="001532A2"/>
    <w:rsid w:val="00153870"/>
    <w:rsid w:val="001560E3"/>
    <w:rsid w:val="0015638A"/>
    <w:rsid w:val="00157E49"/>
    <w:rsid w:val="00161EFA"/>
    <w:rsid w:val="00163AC4"/>
    <w:rsid w:val="00163BCF"/>
    <w:rsid w:val="00163C0B"/>
    <w:rsid w:val="001640C3"/>
    <w:rsid w:val="00167B22"/>
    <w:rsid w:val="00167EB7"/>
    <w:rsid w:val="00170498"/>
    <w:rsid w:val="001706B5"/>
    <w:rsid w:val="00171561"/>
    <w:rsid w:val="00171B1B"/>
    <w:rsid w:val="001720DF"/>
    <w:rsid w:val="00172DEE"/>
    <w:rsid w:val="00173867"/>
    <w:rsid w:val="00173D3C"/>
    <w:rsid w:val="00174D60"/>
    <w:rsid w:val="00175A45"/>
    <w:rsid w:val="001765BD"/>
    <w:rsid w:val="00176C1A"/>
    <w:rsid w:val="00177061"/>
    <w:rsid w:val="001775B3"/>
    <w:rsid w:val="00182540"/>
    <w:rsid w:val="0018291E"/>
    <w:rsid w:val="00182B46"/>
    <w:rsid w:val="001831B9"/>
    <w:rsid w:val="0018455A"/>
    <w:rsid w:val="0018557B"/>
    <w:rsid w:val="001856DD"/>
    <w:rsid w:val="00185C62"/>
    <w:rsid w:val="00186284"/>
    <w:rsid w:val="00190388"/>
    <w:rsid w:val="00190D20"/>
    <w:rsid w:val="00191FDC"/>
    <w:rsid w:val="00192985"/>
    <w:rsid w:val="00192E9E"/>
    <w:rsid w:val="00193884"/>
    <w:rsid w:val="00193C0E"/>
    <w:rsid w:val="001943CD"/>
    <w:rsid w:val="00194A6A"/>
    <w:rsid w:val="00195280"/>
    <w:rsid w:val="001952AB"/>
    <w:rsid w:val="001954A9"/>
    <w:rsid w:val="001968E5"/>
    <w:rsid w:val="001A00F7"/>
    <w:rsid w:val="001A0C10"/>
    <w:rsid w:val="001A10BF"/>
    <w:rsid w:val="001A1951"/>
    <w:rsid w:val="001A28F3"/>
    <w:rsid w:val="001A3BB8"/>
    <w:rsid w:val="001A5FB6"/>
    <w:rsid w:val="001A6131"/>
    <w:rsid w:val="001A657D"/>
    <w:rsid w:val="001A703A"/>
    <w:rsid w:val="001A769F"/>
    <w:rsid w:val="001A79BA"/>
    <w:rsid w:val="001B0FA9"/>
    <w:rsid w:val="001B14DE"/>
    <w:rsid w:val="001B1AB0"/>
    <w:rsid w:val="001B1B08"/>
    <w:rsid w:val="001B2BDF"/>
    <w:rsid w:val="001B46BA"/>
    <w:rsid w:val="001B4857"/>
    <w:rsid w:val="001B4C7B"/>
    <w:rsid w:val="001B5681"/>
    <w:rsid w:val="001C0E0D"/>
    <w:rsid w:val="001C18C9"/>
    <w:rsid w:val="001C1AC4"/>
    <w:rsid w:val="001C44A3"/>
    <w:rsid w:val="001C4837"/>
    <w:rsid w:val="001C4A71"/>
    <w:rsid w:val="001C53BE"/>
    <w:rsid w:val="001C5ADD"/>
    <w:rsid w:val="001C611F"/>
    <w:rsid w:val="001C77F8"/>
    <w:rsid w:val="001D134B"/>
    <w:rsid w:val="001D1BBB"/>
    <w:rsid w:val="001D28FE"/>
    <w:rsid w:val="001D32AA"/>
    <w:rsid w:val="001D3933"/>
    <w:rsid w:val="001D4155"/>
    <w:rsid w:val="001D5EA9"/>
    <w:rsid w:val="001D5F7F"/>
    <w:rsid w:val="001D63F0"/>
    <w:rsid w:val="001D6FD1"/>
    <w:rsid w:val="001D7955"/>
    <w:rsid w:val="001D79C4"/>
    <w:rsid w:val="001E005E"/>
    <w:rsid w:val="001E0C73"/>
    <w:rsid w:val="001E12AA"/>
    <w:rsid w:val="001E1B92"/>
    <w:rsid w:val="001E4636"/>
    <w:rsid w:val="001E4B45"/>
    <w:rsid w:val="001E6D98"/>
    <w:rsid w:val="001E7EA3"/>
    <w:rsid w:val="001F10E7"/>
    <w:rsid w:val="001F1287"/>
    <w:rsid w:val="001F409F"/>
    <w:rsid w:val="001F40B5"/>
    <w:rsid w:val="001F47D3"/>
    <w:rsid w:val="001F77C6"/>
    <w:rsid w:val="00204837"/>
    <w:rsid w:val="002051CD"/>
    <w:rsid w:val="002055E1"/>
    <w:rsid w:val="00206740"/>
    <w:rsid w:val="002069DE"/>
    <w:rsid w:val="00206DD4"/>
    <w:rsid w:val="002105CC"/>
    <w:rsid w:val="00211377"/>
    <w:rsid w:val="0021278E"/>
    <w:rsid w:val="0021280F"/>
    <w:rsid w:val="00212F43"/>
    <w:rsid w:val="0021602B"/>
    <w:rsid w:val="002160E1"/>
    <w:rsid w:val="0022055C"/>
    <w:rsid w:val="0022079F"/>
    <w:rsid w:val="00220B4B"/>
    <w:rsid w:val="002210B3"/>
    <w:rsid w:val="00222DB6"/>
    <w:rsid w:val="00223287"/>
    <w:rsid w:val="00223569"/>
    <w:rsid w:val="0022356B"/>
    <w:rsid w:val="00223B04"/>
    <w:rsid w:val="00224298"/>
    <w:rsid w:val="0022445F"/>
    <w:rsid w:val="00224B43"/>
    <w:rsid w:val="00225E16"/>
    <w:rsid w:val="00227827"/>
    <w:rsid w:val="0023027A"/>
    <w:rsid w:val="0023051A"/>
    <w:rsid w:val="0023181F"/>
    <w:rsid w:val="00232421"/>
    <w:rsid w:val="00233575"/>
    <w:rsid w:val="00233A37"/>
    <w:rsid w:val="002349C7"/>
    <w:rsid w:val="00234AF9"/>
    <w:rsid w:val="002358CA"/>
    <w:rsid w:val="00236C5B"/>
    <w:rsid w:val="00236DCB"/>
    <w:rsid w:val="00237B24"/>
    <w:rsid w:val="00243AD3"/>
    <w:rsid w:val="00243C11"/>
    <w:rsid w:val="00244643"/>
    <w:rsid w:val="00244E22"/>
    <w:rsid w:val="00245EA4"/>
    <w:rsid w:val="0024633B"/>
    <w:rsid w:val="00252F31"/>
    <w:rsid w:val="00253A07"/>
    <w:rsid w:val="002546B8"/>
    <w:rsid w:val="002549B3"/>
    <w:rsid w:val="00254BB9"/>
    <w:rsid w:val="00254F26"/>
    <w:rsid w:val="0025515A"/>
    <w:rsid w:val="00255546"/>
    <w:rsid w:val="0025618F"/>
    <w:rsid w:val="00256C65"/>
    <w:rsid w:val="00256DB5"/>
    <w:rsid w:val="002572D4"/>
    <w:rsid w:val="00257AAE"/>
    <w:rsid w:val="00257ADF"/>
    <w:rsid w:val="002607CA"/>
    <w:rsid w:val="00260895"/>
    <w:rsid w:val="00261B08"/>
    <w:rsid w:val="00262870"/>
    <w:rsid w:val="0026397A"/>
    <w:rsid w:val="0026521A"/>
    <w:rsid w:val="00265A6C"/>
    <w:rsid w:val="002668D5"/>
    <w:rsid w:val="002668F4"/>
    <w:rsid w:val="00266CC7"/>
    <w:rsid w:val="00267B97"/>
    <w:rsid w:val="0027233F"/>
    <w:rsid w:val="002723E0"/>
    <w:rsid w:val="00272DDF"/>
    <w:rsid w:val="00273499"/>
    <w:rsid w:val="00274073"/>
    <w:rsid w:val="00275927"/>
    <w:rsid w:val="00275A33"/>
    <w:rsid w:val="00277776"/>
    <w:rsid w:val="00280432"/>
    <w:rsid w:val="00281D8F"/>
    <w:rsid w:val="00283645"/>
    <w:rsid w:val="0028427C"/>
    <w:rsid w:val="002842E2"/>
    <w:rsid w:val="002842F1"/>
    <w:rsid w:val="00284965"/>
    <w:rsid w:val="00285C78"/>
    <w:rsid w:val="0028647F"/>
    <w:rsid w:val="00286F4C"/>
    <w:rsid w:val="00287948"/>
    <w:rsid w:val="00287DAB"/>
    <w:rsid w:val="002901BD"/>
    <w:rsid w:val="002905CE"/>
    <w:rsid w:val="00292181"/>
    <w:rsid w:val="00293305"/>
    <w:rsid w:val="0029356B"/>
    <w:rsid w:val="0029528F"/>
    <w:rsid w:val="002963C3"/>
    <w:rsid w:val="00296A59"/>
    <w:rsid w:val="00296CFA"/>
    <w:rsid w:val="00297E59"/>
    <w:rsid w:val="002A0415"/>
    <w:rsid w:val="002A063A"/>
    <w:rsid w:val="002A14EC"/>
    <w:rsid w:val="002A25C1"/>
    <w:rsid w:val="002A306F"/>
    <w:rsid w:val="002A618A"/>
    <w:rsid w:val="002A621E"/>
    <w:rsid w:val="002A74AD"/>
    <w:rsid w:val="002B02B8"/>
    <w:rsid w:val="002B03FA"/>
    <w:rsid w:val="002B04FC"/>
    <w:rsid w:val="002B0627"/>
    <w:rsid w:val="002B0E15"/>
    <w:rsid w:val="002B129B"/>
    <w:rsid w:val="002B151F"/>
    <w:rsid w:val="002B1535"/>
    <w:rsid w:val="002B1982"/>
    <w:rsid w:val="002B2F2C"/>
    <w:rsid w:val="002B36FC"/>
    <w:rsid w:val="002B3F70"/>
    <w:rsid w:val="002B4D3B"/>
    <w:rsid w:val="002B5234"/>
    <w:rsid w:val="002B64BA"/>
    <w:rsid w:val="002B65E2"/>
    <w:rsid w:val="002B7E24"/>
    <w:rsid w:val="002C18FC"/>
    <w:rsid w:val="002C1981"/>
    <w:rsid w:val="002C2E26"/>
    <w:rsid w:val="002C3281"/>
    <w:rsid w:val="002C34E8"/>
    <w:rsid w:val="002C36A7"/>
    <w:rsid w:val="002C4429"/>
    <w:rsid w:val="002C47FA"/>
    <w:rsid w:val="002C4FFD"/>
    <w:rsid w:val="002C6032"/>
    <w:rsid w:val="002C6889"/>
    <w:rsid w:val="002C6E16"/>
    <w:rsid w:val="002C6E1D"/>
    <w:rsid w:val="002D08DD"/>
    <w:rsid w:val="002D0E3B"/>
    <w:rsid w:val="002D260D"/>
    <w:rsid w:val="002D2954"/>
    <w:rsid w:val="002D3FB5"/>
    <w:rsid w:val="002D40AB"/>
    <w:rsid w:val="002D4DD1"/>
    <w:rsid w:val="002D5E49"/>
    <w:rsid w:val="002D60D6"/>
    <w:rsid w:val="002E0A52"/>
    <w:rsid w:val="002E0E40"/>
    <w:rsid w:val="002E107C"/>
    <w:rsid w:val="002E10C3"/>
    <w:rsid w:val="002E1AC1"/>
    <w:rsid w:val="002E2261"/>
    <w:rsid w:val="002E29FB"/>
    <w:rsid w:val="002E2D48"/>
    <w:rsid w:val="002E2F1C"/>
    <w:rsid w:val="002E317C"/>
    <w:rsid w:val="002E37E2"/>
    <w:rsid w:val="002E3D19"/>
    <w:rsid w:val="002E4F49"/>
    <w:rsid w:val="002E5CE0"/>
    <w:rsid w:val="002E67CE"/>
    <w:rsid w:val="002E6830"/>
    <w:rsid w:val="002E7F49"/>
    <w:rsid w:val="002F0571"/>
    <w:rsid w:val="002F0781"/>
    <w:rsid w:val="002F0B4C"/>
    <w:rsid w:val="002F1E96"/>
    <w:rsid w:val="002F39BD"/>
    <w:rsid w:val="002F4BF4"/>
    <w:rsid w:val="002F4FE6"/>
    <w:rsid w:val="002F5996"/>
    <w:rsid w:val="002F7B90"/>
    <w:rsid w:val="00300134"/>
    <w:rsid w:val="0030067C"/>
    <w:rsid w:val="00300928"/>
    <w:rsid w:val="00301442"/>
    <w:rsid w:val="00301E08"/>
    <w:rsid w:val="00302B5F"/>
    <w:rsid w:val="00303334"/>
    <w:rsid w:val="003035A2"/>
    <w:rsid w:val="003053A6"/>
    <w:rsid w:val="00305994"/>
    <w:rsid w:val="00306C3A"/>
    <w:rsid w:val="00306C43"/>
    <w:rsid w:val="00307338"/>
    <w:rsid w:val="00307C06"/>
    <w:rsid w:val="00310F9C"/>
    <w:rsid w:val="0031170A"/>
    <w:rsid w:val="0031200C"/>
    <w:rsid w:val="00312458"/>
    <w:rsid w:val="00313550"/>
    <w:rsid w:val="00313621"/>
    <w:rsid w:val="00313C46"/>
    <w:rsid w:val="00314B85"/>
    <w:rsid w:val="00315527"/>
    <w:rsid w:val="0031589F"/>
    <w:rsid w:val="0031731C"/>
    <w:rsid w:val="00317426"/>
    <w:rsid w:val="00320188"/>
    <w:rsid w:val="00320FFA"/>
    <w:rsid w:val="003215B6"/>
    <w:rsid w:val="00321D80"/>
    <w:rsid w:val="00321DFC"/>
    <w:rsid w:val="00322ADD"/>
    <w:rsid w:val="00324548"/>
    <w:rsid w:val="00325A7B"/>
    <w:rsid w:val="00327326"/>
    <w:rsid w:val="00327748"/>
    <w:rsid w:val="00327846"/>
    <w:rsid w:val="00327E5B"/>
    <w:rsid w:val="003308A3"/>
    <w:rsid w:val="003311DA"/>
    <w:rsid w:val="003319CB"/>
    <w:rsid w:val="00331E1B"/>
    <w:rsid w:val="00334F10"/>
    <w:rsid w:val="00334F42"/>
    <w:rsid w:val="003354A3"/>
    <w:rsid w:val="00335B71"/>
    <w:rsid w:val="0033611D"/>
    <w:rsid w:val="00337DCC"/>
    <w:rsid w:val="003401D7"/>
    <w:rsid w:val="003405FB"/>
    <w:rsid w:val="003407CC"/>
    <w:rsid w:val="00340C61"/>
    <w:rsid w:val="0034135E"/>
    <w:rsid w:val="00342E8B"/>
    <w:rsid w:val="00343273"/>
    <w:rsid w:val="00344E0D"/>
    <w:rsid w:val="0034544B"/>
    <w:rsid w:val="0034607C"/>
    <w:rsid w:val="0034639D"/>
    <w:rsid w:val="003463BB"/>
    <w:rsid w:val="003465F4"/>
    <w:rsid w:val="003515C5"/>
    <w:rsid w:val="00351D24"/>
    <w:rsid w:val="00351F02"/>
    <w:rsid w:val="0035241D"/>
    <w:rsid w:val="003528A0"/>
    <w:rsid w:val="00352DDC"/>
    <w:rsid w:val="00353C77"/>
    <w:rsid w:val="00353E38"/>
    <w:rsid w:val="0035465D"/>
    <w:rsid w:val="00355174"/>
    <w:rsid w:val="00355DF6"/>
    <w:rsid w:val="003568E9"/>
    <w:rsid w:val="003571E4"/>
    <w:rsid w:val="00357730"/>
    <w:rsid w:val="003579FF"/>
    <w:rsid w:val="0036015F"/>
    <w:rsid w:val="00360874"/>
    <w:rsid w:val="00360F35"/>
    <w:rsid w:val="00361246"/>
    <w:rsid w:val="003614E7"/>
    <w:rsid w:val="00362BFB"/>
    <w:rsid w:val="003646BF"/>
    <w:rsid w:val="00364C9A"/>
    <w:rsid w:val="00364F6D"/>
    <w:rsid w:val="0036563D"/>
    <w:rsid w:val="0036598B"/>
    <w:rsid w:val="00366110"/>
    <w:rsid w:val="0036649A"/>
    <w:rsid w:val="0036659E"/>
    <w:rsid w:val="00366ED7"/>
    <w:rsid w:val="00367105"/>
    <w:rsid w:val="003671ED"/>
    <w:rsid w:val="003701BE"/>
    <w:rsid w:val="00370300"/>
    <w:rsid w:val="00372DAE"/>
    <w:rsid w:val="003732FE"/>
    <w:rsid w:val="003735BC"/>
    <w:rsid w:val="00374187"/>
    <w:rsid w:val="00374C49"/>
    <w:rsid w:val="00374D3F"/>
    <w:rsid w:val="0037569C"/>
    <w:rsid w:val="003763DC"/>
    <w:rsid w:val="00376402"/>
    <w:rsid w:val="00376BB3"/>
    <w:rsid w:val="0037795C"/>
    <w:rsid w:val="00377A0A"/>
    <w:rsid w:val="00377F11"/>
    <w:rsid w:val="0038084E"/>
    <w:rsid w:val="00380952"/>
    <w:rsid w:val="00380F31"/>
    <w:rsid w:val="003814BF"/>
    <w:rsid w:val="00381A92"/>
    <w:rsid w:val="0038356C"/>
    <w:rsid w:val="00383D1A"/>
    <w:rsid w:val="00384091"/>
    <w:rsid w:val="00386003"/>
    <w:rsid w:val="00386040"/>
    <w:rsid w:val="00386672"/>
    <w:rsid w:val="003902E8"/>
    <w:rsid w:val="00390C4C"/>
    <w:rsid w:val="003911E8"/>
    <w:rsid w:val="00392D69"/>
    <w:rsid w:val="0039301F"/>
    <w:rsid w:val="0039318E"/>
    <w:rsid w:val="003939CD"/>
    <w:rsid w:val="0039473A"/>
    <w:rsid w:val="003953D2"/>
    <w:rsid w:val="003960CC"/>
    <w:rsid w:val="003962CF"/>
    <w:rsid w:val="003967BC"/>
    <w:rsid w:val="00397585"/>
    <w:rsid w:val="003978D1"/>
    <w:rsid w:val="00397923"/>
    <w:rsid w:val="00397E43"/>
    <w:rsid w:val="003A184D"/>
    <w:rsid w:val="003A225B"/>
    <w:rsid w:val="003A2922"/>
    <w:rsid w:val="003A2FFB"/>
    <w:rsid w:val="003A3797"/>
    <w:rsid w:val="003A3F08"/>
    <w:rsid w:val="003A4F28"/>
    <w:rsid w:val="003A504E"/>
    <w:rsid w:val="003A5167"/>
    <w:rsid w:val="003A6681"/>
    <w:rsid w:val="003B0D60"/>
    <w:rsid w:val="003B11D2"/>
    <w:rsid w:val="003B15B8"/>
    <w:rsid w:val="003B1DD3"/>
    <w:rsid w:val="003B27D0"/>
    <w:rsid w:val="003B2999"/>
    <w:rsid w:val="003B29FA"/>
    <w:rsid w:val="003B32BC"/>
    <w:rsid w:val="003B335C"/>
    <w:rsid w:val="003B3A97"/>
    <w:rsid w:val="003B3D5C"/>
    <w:rsid w:val="003B4D91"/>
    <w:rsid w:val="003B5AE2"/>
    <w:rsid w:val="003B5F1D"/>
    <w:rsid w:val="003B6156"/>
    <w:rsid w:val="003B66B3"/>
    <w:rsid w:val="003B6950"/>
    <w:rsid w:val="003B7A74"/>
    <w:rsid w:val="003C009C"/>
    <w:rsid w:val="003C1AD7"/>
    <w:rsid w:val="003C29A2"/>
    <w:rsid w:val="003C3B33"/>
    <w:rsid w:val="003C3E1E"/>
    <w:rsid w:val="003C3F84"/>
    <w:rsid w:val="003C52F8"/>
    <w:rsid w:val="003C5AAA"/>
    <w:rsid w:val="003C642D"/>
    <w:rsid w:val="003C6932"/>
    <w:rsid w:val="003C7183"/>
    <w:rsid w:val="003C7298"/>
    <w:rsid w:val="003C7694"/>
    <w:rsid w:val="003C7EDA"/>
    <w:rsid w:val="003D03AE"/>
    <w:rsid w:val="003D1129"/>
    <w:rsid w:val="003D2135"/>
    <w:rsid w:val="003D262C"/>
    <w:rsid w:val="003D3F1B"/>
    <w:rsid w:val="003D4400"/>
    <w:rsid w:val="003D4BAE"/>
    <w:rsid w:val="003D5128"/>
    <w:rsid w:val="003D5916"/>
    <w:rsid w:val="003D6D8A"/>
    <w:rsid w:val="003D74BA"/>
    <w:rsid w:val="003E0238"/>
    <w:rsid w:val="003E02C3"/>
    <w:rsid w:val="003E0657"/>
    <w:rsid w:val="003E0714"/>
    <w:rsid w:val="003E1856"/>
    <w:rsid w:val="003E1A6A"/>
    <w:rsid w:val="003E1D74"/>
    <w:rsid w:val="003E2349"/>
    <w:rsid w:val="003E269D"/>
    <w:rsid w:val="003E4F26"/>
    <w:rsid w:val="003E52EB"/>
    <w:rsid w:val="003E5C1B"/>
    <w:rsid w:val="003E5CC2"/>
    <w:rsid w:val="003E5D8B"/>
    <w:rsid w:val="003E5FF8"/>
    <w:rsid w:val="003E6A88"/>
    <w:rsid w:val="003E6B59"/>
    <w:rsid w:val="003F058B"/>
    <w:rsid w:val="003F05C5"/>
    <w:rsid w:val="003F3044"/>
    <w:rsid w:val="003F59B9"/>
    <w:rsid w:val="003F5BCF"/>
    <w:rsid w:val="003F732D"/>
    <w:rsid w:val="003F768A"/>
    <w:rsid w:val="003F7CF9"/>
    <w:rsid w:val="0040199E"/>
    <w:rsid w:val="004019B9"/>
    <w:rsid w:val="00401FDD"/>
    <w:rsid w:val="0040289B"/>
    <w:rsid w:val="00402B8E"/>
    <w:rsid w:val="0040330E"/>
    <w:rsid w:val="00403A56"/>
    <w:rsid w:val="00406D06"/>
    <w:rsid w:val="004071FD"/>
    <w:rsid w:val="00407258"/>
    <w:rsid w:val="0040789F"/>
    <w:rsid w:val="00407E48"/>
    <w:rsid w:val="0041069C"/>
    <w:rsid w:val="004109C7"/>
    <w:rsid w:val="004110AF"/>
    <w:rsid w:val="0041166F"/>
    <w:rsid w:val="00412819"/>
    <w:rsid w:val="00412A39"/>
    <w:rsid w:val="00412D8F"/>
    <w:rsid w:val="00413822"/>
    <w:rsid w:val="004138EC"/>
    <w:rsid w:val="00413ACA"/>
    <w:rsid w:val="00415267"/>
    <w:rsid w:val="00415C61"/>
    <w:rsid w:val="00415EFA"/>
    <w:rsid w:val="00416257"/>
    <w:rsid w:val="00416583"/>
    <w:rsid w:val="0041682E"/>
    <w:rsid w:val="00416F05"/>
    <w:rsid w:val="00417685"/>
    <w:rsid w:val="00420EAC"/>
    <w:rsid w:val="00421453"/>
    <w:rsid w:val="00423D84"/>
    <w:rsid w:val="00423F32"/>
    <w:rsid w:val="00424597"/>
    <w:rsid w:val="00425F71"/>
    <w:rsid w:val="00426F75"/>
    <w:rsid w:val="004271B7"/>
    <w:rsid w:val="004275EA"/>
    <w:rsid w:val="004277F0"/>
    <w:rsid w:val="00430CC8"/>
    <w:rsid w:val="004313CF"/>
    <w:rsid w:val="004319BA"/>
    <w:rsid w:val="00431EF4"/>
    <w:rsid w:val="004339E4"/>
    <w:rsid w:val="004351DB"/>
    <w:rsid w:val="00435376"/>
    <w:rsid w:val="0043579B"/>
    <w:rsid w:val="00435A29"/>
    <w:rsid w:val="00435FBB"/>
    <w:rsid w:val="0043736E"/>
    <w:rsid w:val="0043764E"/>
    <w:rsid w:val="00442E89"/>
    <w:rsid w:val="0044487D"/>
    <w:rsid w:val="004451C5"/>
    <w:rsid w:val="0044562A"/>
    <w:rsid w:val="004458E1"/>
    <w:rsid w:val="00445F5A"/>
    <w:rsid w:val="00445FEC"/>
    <w:rsid w:val="00446C3A"/>
    <w:rsid w:val="0045164A"/>
    <w:rsid w:val="00451AA3"/>
    <w:rsid w:val="00453157"/>
    <w:rsid w:val="004537F8"/>
    <w:rsid w:val="004539A4"/>
    <w:rsid w:val="00453BA3"/>
    <w:rsid w:val="004540A8"/>
    <w:rsid w:val="00457AE0"/>
    <w:rsid w:val="004612D9"/>
    <w:rsid w:val="00461EBC"/>
    <w:rsid w:val="00462368"/>
    <w:rsid w:val="00462E54"/>
    <w:rsid w:val="00463C6F"/>
    <w:rsid w:val="00463F7A"/>
    <w:rsid w:val="00464475"/>
    <w:rsid w:val="0046463F"/>
    <w:rsid w:val="004653FE"/>
    <w:rsid w:val="004656E3"/>
    <w:rsid w:val="00466087"/>
    <w:rsid w:val="00466A2D"/>
    <w:rsid w:val="00467287"/>
    <w:rsid w:val="004675FF"/>
    <w:rsid w:val="004700BA"/>
    <w:rsid w:val="00470E05"/>
    <w:rsid w:val="00471826"/>
    <w:rsid w:val="00471BBA"/>
    <w:rsid w:val="0047242E"/>
    <w:rsid w:val="00472DA5"/>
    <w:rsid w:val="00473594"/>
    <w:rsid w:val="00473921"/>
    <w:rsid w:val="004772C0"/>
    <w:rsid w:val="0047777C"/>
    <w:rsid w:val="00477B76"/>
    <w:rsid w:val="004801CD"/>
    <w:rsid w:val="00480621"/>
    <w:rsid w:val="0048096F"/>
    <w:rsid w:val="00482096"/>
    <w:rsid w:val="00482FB9"/>
    <w:rsid w:val="004832E9"/>
    <w:rsid w:val="0048366A"/>
    <w:rsid w:val="00484773"/>
    <w:rsid w:val="0048576C"/>
    <w:rsid w:val="004873F5"/>
    <w:rsid w:val="00487E8D"/>
    <w:rsid w:val="004903FB"/>
    <w:rsid w:val="00491A0C"/>
    <w:rsid w:val="00491A46"/>
    <w:rsid w:val="00491E8B"/>
    <w:rsid w:val="00494CF7"/>
    <w:rsid w:val="00495C27"/>
    <w:rsid w:val="004978DD"/>
    <w:rsid w:val="0049790D"/>
    <w:rsid w:val="004A1919"/>
    <w:rsid w:val="004A1F44"/>
    <w:rsid w:val="004A44E4"/>
    <w:rsid w:val="004A613F"/>
    <w:rsid w:val="004A6267"/>
    <w:rsid w:val="004A7B4F"/>
    <w:rsid w:val="004B01C7"/>
    <w:rsid w:val="004B14F8"/>
    <w:rsid w:val="004B2A72"/>
    <w:rsid w:val="004B2AB6"/>
    <w:rsid w:val="004B3855"/>
    <w:rsid w:val="004B4856"/>
    <w:rsid w:val="004B4E2A"/>
    <w:rsid w:val="004B575C"/>
    <w:rsid w:val="004B7301"/>
    <w:rsid w:val="004B7E0E"/>
    <w:rsid w:val="004C020C"/>
    <w:rsid w:val="004C07E3"/>
    <w:rsid w:val="004C1F7B"/>
    <w:rsid w:val="004C3B98"/>
    <w:rsid w:val="004C44E2"/>
    <w:rsid w:val="004C50F8"/>
    <w:rsid w:val="004C548E"/>
    <w:rsid w:val="004C6464"/>
    <w:rsid w:val="004C798F"/>
    <w:rsid w:val="004D01BF"/>
    <w:rsid w:val="004D0430"/>
    <w:rsid w:val="004D1CAA"/>
    <w:rsid w:val="004D32A5"/>
    <w:rsid w:val="004D333C"/>
    <w:rsid w:val="004D38A2"/>
    <w:rsid w:val="004D4791"/>
    <w:rsid w:val="004D5627"/>
    <w:rsid w:val="004D60EF"/>
    <w:rsid w:val="004D6130"/>
    <w:rsid w:val="004D63DE"/>
    <w:rsid w:val="004D6512"/>
    <w:rsid w:val="004E0DB2"/>
    <w:rsid w:val="004E0E84"/>
    <w:rsid w:val="004E0EBA"/>
    <w:rsid w:val="004E21ED"/>
    <w:rsid w:val="004E336F"/>
    <w:rsid w:val="004E3397"/>
    <w:rsid w:val="004E40C3"/>
    <w:rsid w:val="004E4EB5"/>
    <w:rsid w:val="004E4ED1"/>
    <w:rsid w:val="004E64BC"/>
    <w:rsid w:val="004E6CC9"/>
    <w:rsid w:val="004E71C5"/>
    <w:rsid w:val="004E7294"/>
    <w:rsid w:val="004F1055"/>
    <w:rsid w:val="004F2388"/>
    <w:rsid w:val="004F25A1"/>
    <w:rsid w:val="004F29F1"/>
    <w:rsid w:val="004F2C46"/>
    <w:rsid w:val="004F2D32"/>
    <w:rsid w:val="004F342A"/>
    <w:rsid w:val="004F40A0"/>
    <w:rsid w:val="004F467E"/>
    <w:rsid w:val="004F5492"/>
    <w:rsid w:val="004F58D6"/>
    <w:rsid w:val="004F60CB"/>
    <w:rsid w:val="004F6FD0"/>
    <w:rsid w:val="00501893"/>
    <w:rsid w:val="00501C91"/>
    <w:rsid w:val="00505848"/>
    <w:rsid w:val="00506FF3"/>
    <w:rsid w:val="005070B2"/>
    <w:rsid w:val="00507A73"/>
    <w:rsid w:val="00507E86"/>
    <w:rsid w:val="005120DB"/>
    <w:rsid w:val="0051250B"/>
    <w:rsid w:val="00512644"/>
    <w:rsid w:val="00512952"/>
    <w:rsid w:val="00512BD0"/>
    <w:rsid w:val="00512E9C"/>
    <w:rsid w:val="005132C5"/>
    <w:rsid w:val="005139F4"/>
    <w:rsid w:val="00513E61"/>
    <w:rsid w:val="00514CD8"/>
    <w:rsid w:val="0051543F"/>
    <w:rsid w:val="0051590D"/>
    <w:rsid w:val="00515A72"/>
    <w:rsid w:val="00515B03"/>
    <w:rsid w:val="00515F6F"/>
    <w:rsid w:val="00517257"/>
    <w:rsid w:val="005177BE"/>
    <w:rsid w:val="005209F5"/>
    <w:rsid w:val="005216FB"/>
    <w:rsid w:val="0052387A"/>
    <w:rsid w:val="005240A9"/>
    <w:rsid w:val="005242D0"/>
    <w:rsid w:val="00524B9C"/>
    <w:rsid w:val="005260FB"/>
    <w:rsid w:val="005268FE"/>
    <w:rsid w:val="00527A49"/>
    <w:rsid w:val="005307C2"/>
    <w:rsid w:val="00531842"/>
    <w:rsid w:val="00531DE2"/>
    <w:rsid w:val="00532086"/>
    <w:rsid w:val="005333A4"/>
    <w:rsid w:val="00536C3D"/>
    <w:rsid w:val="00537689"/>
    <w:rsid w:val="00537755"/>
    <w:rsid w:val="00537C9F"/>
    <w:rsid w:val="00540B77"/>
    <w:rsid w:val="00541B39"/>
    <w:rsid w:val="00543C2B"/>
    <w:rsid w:val="00544FF0"/>
    <w:rsid w:val="00545409"/>
    <w:rsid w:val="00546C3E"/>
    <w:rsid w:val="00546DB5"/>
    <w:rsid w:val="005473C3"/>
    <w:rsid w:val="00547843"/>
    <w:rsid w:val="00550489"/>
    <w:rsid w:val="0055119C"/>
    <w:rsid w:val="00551E18"/>
    <w:rsid w:val="00553229"/>
    <w:rsid w:val="00554020"/>
    <w:rsid w:val="00554B0C"/>
    <w:rsid w:val="00555B05"/>
    <w:rsid w:val="005629F9"/>
    <w:rsid w:val="00563771"/>
    <w:rsid w:val="00563C19"/>
    <w:rsid w:val="00564784"/>
    <w:rsid w:val="00564B9F"/>
    <w:rsid w:val="00565088"/>
    <w:rsid w:val="00567A05"/>
    <w:rsid w:val="00571227"/>
    <w:rsid w:val="005718D1"/>
    <w:rsid w:val="00571B95"/>
    <w:rsid w:val="00571BDE"/>
    <w:rsid w:val="00574158"/>
    <w:rsid w:val="005741B7"/>
    <w:rsid w:val="005743F6"/>
    <w:rsid w:val="005754A2"/>
    <w:rsid w:val="005758BC"/>
    <w:rsid w:val="00575C8B"/>
    <w:rsid w:val="005762BA"/>
    <w:rsid w:val="005762DF"/>
    <w:rsid w:val="005768C1"/>
    <w:rsid w:val="00577BC1"/>
    <w:rsid w:val="00582212"/>
    <w:rsid w:val="00582DAF"/>
    <w:rsid w:val="005835B8"/>
    <w:rsid w:val="00584008"/>
    <w:rsid w:val="00584584"/>
    <w:rsid w:val="0058744A"/>
    <w:rsid w:val="0058767D"/>
    <w:rsid w:val="00590690"/>
    <w:rsid w:val="00590B44"/>
    <w:rsid w:val="00591D78"/>
    <w:rsid w:val="005945BF"/>
    <w:rsid w:val="005947B0"/>
    <w:rsid w:val="00596441"/>
    <w:rsid w:val="00596935"/>
    <w:rsid w:val="00596A09"/>
    <w:rsid w:val="00596C38"/>
    <w:rsid w:val="00596C4A"/>
    <w:rsid w:val="00596F5F"/>
    <w:rsid w:val="005974BC"/>
    <w:rsid w:val="00597DDE"/>
    <w:rsid w:val="005A0488"/>
    <w:rsid w:val="005A0837"/>
    <w:rsid w:val="005A187D"/>
    <w:rsid w:val="005A1EEF"/>
    <w:rsid w:val="005A259F"/>
    <w:rsid w:val="005A295C"/>
    <w:rsid w:val="005A3CEA"/>
    <w:rsid w:val="005A3ED3"/>
    <w:rsid w:val="005A4ECB"/>
    <w:rsid w:val="005A4FF2"/>
    <w:rsid w:val="005A5355"/>
    <w:rsid w:val="005A5400"/>
    <w:rsid w:val="005A699A"/>
    <w:rsid w:val="005A7C34"/>
    <w:rsid w:val="005B0196"/>
    <w:rsid w:val="005B0F42"/>
    <w:rsid w:val="005B2495"/>
    <w:rsid w:val="005B4B10"/>
    <w:rsid w:val="005B644A"/>
    <w:rsid w:val="005B7893"/>
    <w:rsid w:val="005B7A16"/>
    <w:rsid w:val="005B7AF6"/>
    <w:rsid w:val="005C0271"/>
    <w:rsid w:val="005C0344"/>
    <w:rsid w:val="005C103D"/>
    <w:rsid w:val="005C241B"/>
    <w:rsid w:val="005C3C35"/>
    <w:rsid w:val="005C40A3"/>
    <w:rsid w:val="005C4373"/>
    <w:rsid w:val="005C4F26"/>
    <w:rsid w:val="005C5350"/>
    <w:rsid w:val="005C653D"/>
    <w:rsid w:val="005C6A7F"/>
    <w:rsid w:val="005C6D1B"/>
    <w:rsid w:val="005C6DB1"/>
    <w:rsid w:val="005C7BB5"/>
    <w:rsid w:val="005D0A6B"/>
    <w:rsid w:val="005D0EBD"/>
    <w:rsid w:val="005D1426"/>
    <w:rsid w:val="005D2A01"/>
    <w:rsid w:val="005D2B92"/>
    <w:rsid w:val="005D2F76"/>
    <w:rsid w:val="005D3111"/>
    <w:rsid w:val="005D469D"/>
    <w:rsid w:val="005D47F9"/>
    <w:rsid w:val="005D6952"/>
    <w:rsid w:val="005E00E7"/>
    <w:rsid w:val="005E029B"/>
    <w:rsid w:val="005E0839"/>
    <w:rsid w:val="005E0964"/>
    <w:rsid w:val="005E0ACE"/>
    <w:rsid w:val="005E0D47"/>
    <w:rsid w:val="005E1128"/>
    <w:rsid w:val="005E2823"/>
    <w:rsid w:val="005E54E3"/>
    <w:rsid w:val="005E5F7F"/>
    <w:rsid w:val="005E64BD"/>
    <w:rsid w:val="005E6AC3"/>
    <w:rsid w:val="005E7C0F"/>
    <w:rsid w:val="005F1501"/>
    <w:rsid w:val="005F2106"/>
    <w:rsid w:val="005F21F1"/>
    <w:rsid w:val="005F3296"/>
    <w:rsid w:val="005F35BC"/>
    <w:rsid w:val="005F35E7"/>
    <w:rsid w:val="005F3DE3"/>
    <w:rsid w:val="005F3E4C"/>
    <w:rsid w:val="005F4032"/>
    <w:rsid w:val="005F537D"/>
    <w:rsid w:val="005F6ABB"/>
    <w:rsid w:val="005F6BD6"/>
    <w:rsid w:val="005F701B"/>
    <w:rsid w:val="005F76F7"/>
    <w:rsid w:val="00601566"/>
    <w:rsid w:val="006015F8"/>
    <w:rsid w:val="00601CA4"/>
    <w:rsid w:val="006025C1"/>
    <w:rsid w:val="0060441B"/>
    <w:rsid w:val="00604CB2"/>
    <w:rsid w:val="00604ED3"/>
    <w:rsid w:val="006066F2"/>
    <w:rsid w:val="00607EB3"/>
    <w:rsid w:val="006115B8"/>
    <w:rsid w:val="006132CA"/>
    <w:rsid w:val="006151E7"/>
    <w:rsid w:val="00615681"/>
    <w:rsid w:val="00615BD2"/>
    <w:rsid w:val="00616509"/>
    <w:rsid w:val="00616569"/>
    <w:rsid w:val="00616A7B"/>
    <w:rsid w:val="00616BC3"/>
    <w:rsid w:val="00616DA1"/>
    <w:rsid w:val="00617A65"/>
    <w:rsid w:val="00617C55"/>
    <w:rsid w:val="006201C3"/>
    <w:rsid w:val="00620909"/>
    <w:rsid w:val="00621B34"/>
    <w:rsid w:val="00622D98"/>
    <w:rsid w:val="0062508C"/>
    <w:rsid w:val="00625382"/>
    <w:rsid w:val="00627167"/>
    <w:rsid w:val="00627A2A"/>
    <w:rsid w:val="00627A2E"/>
    <w:rsid w:val="00627E2A"/>
    <w:rsid w:val="006302C4"/>
    <w:rsid w:val="00631CC4"/>
    <w:rsid w:val="00631E63"/>
    <w:rsid w:val="00631ED6"/>
    <w:rsid w:val="0063207F"/>
    <w:rsid w:val="00632975"/>
    <w:rsid w:val="00632E34"/>
    <w:rsid w:val="00633C4B"/>
    <w:rsid w:val="006341CF"/>
    <w:rsid w:val="00634F04"/>
    <w:rsid w:val="00636011"/>
    <w:rsid w:val="00636BF7"/>
    <w:rsid w:val="00636FBA"/>
    <w:rsid w:val="00636FCD"/>
    <w:rsid w:val="00640494"/>
    <w:rsid w:val="0064140B"/>
    <w:rsid w:val="006416F0"/>
    <w:rsid w:val="006435BE"/>
    <w:rsid w:val="00645268"/>
    <w:rsid w:val="00645EF6"/>
    <w:rsid w:val="00647292"/>
    <w:rsid w:val="0065037D"/>
    <w:rsid w:val="006503EF"/>
    <w:rsid w:val="00650E5D"/>
    <w:rsid w:val="00651F7B"/>
    <w:rsid w:val="00651F8A"/>
    <w:rsid w:val="006564A7"/>
    <w:rsid w:val="00656A62"/>
    <w:rsid w:val="00656B94"/>
    <w:rsid w:val="00657389"/>
    <w:rsid w:val="006574D3"/>
    <w:rsid w:val="00657FB0"/>
    <w:rsid w:val="0066074C"/>
    <w:rsid w:val="0066078E"/>
    <w:rsid w:val="00661097"/>
    <w:rsid w:val="006622E7"/>
    <w:rsid w:val="00662DC7"/>
    <w:rsid w:val="006631AF"/>
    <w:rsid w:val="006633B2"/>
    <w:rsid w:val="00664465"/>
    <w:rsid w:val="006649CA"/>
    <w:rsid w:val="00664F23"/>
    <w:rsid w:val="00665204"/>
    <w:rsid w:val="00665952"/>
    <w:rsid w:val="0066595D"/>
    <w:rsid w:val="00665B23"/>
    <w:rsid w:val="0066673B"/>
    <w:rsid w:val="00666980"/>
    <w:rsid w:val="006701A8"/>
    <w:rsid w:val="00670BAF"/>
    <w:rsid w:val="0067186E"/>
    <w:rsid w:val="00672572"/>
    <w:rsid w:val="00672B63"/>
    <w:rsid w:val="0067547F"/>
    <w:rsid w:val="00675F5F"/>
    <w:rsid w:val="0067610A"/>
    <w:rsid w:val="006765EE"/>
    <w:rsid w:val="00676AAE"/>
    <w:rsid w:val="00676ED4"/>
    <w:rsid w:val="00677F59"/>
    <w:rsid w:val="00680006"/>
    <w:rsid w:val="006828CC"/>
    <w:rsid w:val="00683618"/>
    <w:rsid w:val="0068386A"/>
    <w:rsid w:val="00683A07"/>
    <w:rsid w:val="00683CE7"/>
    <w:rsid w:val="00684233"/>
    <w:rsid w:val="00684FF6"/>
    <w:rsid w:val="00685F8C"/>
    <w:rsid w:val="00686802"/>
    <w:rsid w:val="0069056C"/>
    <w:rsid w:val="006906EF"/>
    <w:rsid w:val="006913B2"/>
    <w:rsid w:val="00691DBE"/>
    <w:rsid w:val="0069385F"/>
    <w:rsid w:val="00694661"/>
    <w:rsid w:val="006953FF"/>
    <w:rsid w:val="00696A7D"/>
    <w:rsid w:val="006978F9"/>
    <w:rsid w:val="00697E18"/>
    <w:rsid w:val="006A046E"/>
    <w:rsid w:val="006A0624"/>
    <w:rsid w:val="006A095B"/>
    <w:rsid w:val="006A0F78"/>
    <w:rsid w:val="006A11CB"/>
    <w:rsid w:val="006A159F"/>
    <w:rsid w:val="006A1D86"/>
    <w:rsid w:val="006A225F"/>
    <w:rsid w:val="006A2D7E"/>
    <w:rsid w:val="006A3DB0"/>
    <w:rsid w:val="006A41BF"/>
    <w:rsid w:val="006A545F"/>
    <w:rsid w:val="006A5813"/>
    <w:rsid w:val="006A7B05"/>
    <w:rsid w:val="006B05AB"/>
    <w:rsid w:val="006B0715"/>
    <w:rsid w:val="006B0D32"/>
    <w:rsid w:val="006B0F85"/>
    <w:rsid w:val="006B1B75"/>
    <w:rsid w:val="006B2548"/>
    <w:rsid w:val="006B2AE0"/>
    <w:rsid w:val="006B31AF"/>
    <w:rsid w:val="006B323E"/>
    <w:rsid w:val="006B5335"/>
    <w:rsid w:val="006B59CF"/>
    <w:rsid w:val="006B63AD"/>
    <w:rsid w:val="006B6DD9"/>
    <w:rsid w:val="006C0CD2"/>
    <w:rsid w:val="006C146E"/>
    <w:rsid w:val="006C1C20"/>
    <w:rsid w:val="006C1E96"/>
    <w:rsid w:val="006C2140"/>
    <w:rsid w:val="006C25CD"/>
    <w:rsid w:val="006C266A"/>
    <w:rsid w:val="006C2F0D"/>
    <w:rsid w:val="006C34B2"/>
    <w:rsid w:val="006C3D00"/>
    <w:rsid w:val="006C40CB"/>
    <w:rsid w:val="006C47AC"/>
    <w:rsid w:val="006C4BD5"/>
    <w:rsid w:val="006C4CEB"/>
    <w:rsid w:val="006C5A69"/>
    <w:rsid w:val="006C5D0D"/>
    <w:rsid w:val="006C5D18"/>
    <w:rsid w:val="006C5EED"/>
    <w:rsid w:val="006C5F7A"/>
    <w:rsid w:val="006C6AFC"/>
    <w:rsid w:val="006C6C2A"/>
    <w:rsid w:val="006D001B"/>
    <w:rsid w:val="006D58A5"/>
    <w:rsid w:val="006D7C40"/>
    <w:rsid w:val="006D7D8E"/>
    <w:rsid w:val="006E0303"/>
    <w:rsid w:val="006E0F9E"/>
    <w:rsid w:val="006E2DC2"/>
    <w:rsid w:val="006E30EB"/>
    <w:rsid w:val="006E326C"/>
    <w:rsid w:val="006E4240"/>
    <w:rsid w:val="006E4AD0"/>
    <w:rsid w:val="006E50E4"/>
    <w:rsid w:val="006E5BF0"/>
    <w:rsid w:val="006E6567"/>
    <w:rsid w:val="006E6D6B"/>
    <w:rsid w:val="006E7070"/>
    <w:rsid w:val="006E70B1"/>
    <w:rsid w:val="006E75FC"/>
    <w:rsid w:val="006F003C"/>
    <w:rsid w:val="006F01C6"/>
    <w:rsid w:val="006F1430"/>
    <w:rsid w:val="006F1562"/>
    <w:rsid w:val="006F5F6A"/>
    <w:rsid w:val="006F6F65"/>
    <w:rsid w:val="0070171D"/>
    <w:rsid w:val="00702187"/>
    <w:rsid w:val="00702907"/>
    <w:rsid w:val="00703D8D"/>
    <w:rsid w:val="00706444"/>
    <w:rsid w:val="00706536"/>
    <w:rsid w:val="007073E4"/>
    <w:rsid w:val="00707E77"/>
    <w:rsid w:val="007109B6"/>
    <w:rsid w:val="0071117F"/>
    <w:rsid w:val="0071128E"/>
    <w:rsid w:val="00711B08"/>
    <w:rsid w:val="00712088"/>
    <w:rsid w:val="007130A0"/>
    <w:rsid w:val="00713151"/>
    <w:rsid w:val="00713522"/>
    <w:rsid w:val="007137B4"/>
    <w:rsid w:val="00713EDA"/>
    <w:rsid w:val="00714155"/>
    <w:rsid w:val="007146C1"/>
    <w:rsid w:val="007148D6"/>
    <w:rsid w:val="00714FA7"/>
    <w:rsid w:val="007150B8"/>
    <w:rsid w:val="0071539C"/>
    <w:rsid w:val="007162D6"/>
    <w:rsid w:val="007169BF"/>
    <w:rsid w:val="007176F8"/>
    <w:rsid w:val="0072012D"/>
    <w:rsid w:val="0072041F"/>
    <w:rsid w:val="00721ED9"/>
    <w:rsid w:val="00724383"/>
    <w:rsid w:val="007250E6"/>
    <w:rsid w:val="0072586C"/>
    <w:rsid w:val="00726E44"/>
    <w:rsid w:val="00731575"/>
    <w:rsid w:val="00731C58"/>
    <w:rsid w:val="00732E84"/>
    <w:rsid w:val="0073353E"/>
    <w:rsid w:val="00733AE4"/>
    <w:rsid w:val="007340C1"/>
    <w:rsid w:val="00734648"/>
    <w:rsid w:val="00734AF2"/>
    <w:rsid w:val="00736858"/>
    <w:rsid w:val="00736C79"/>
    <w:rsid w:val="007373DF"/>
    <w:rsid w:val="00737EBB"/>
    <w:rsid w:val="00740586"/>
    <w:rsid w:val="00740BEA"/>
    <w:rsid w:val="00744FFC"/>
    <w:rsid w:val="007452AE"/>
    <w:rsid w:val="00745EB9"/>
    <w:rsid w:val="00746222"/>
    <w:rsid w:val="00746C37"/>
    <w:rsid w:val="0074729A"/>
    <w:rsid w:val="00747C9F"/>
    <w:rsid w:val="00750AB9"/>
    <w:rsid w:val="007513BC"/>
    <w:rsid w:val="00751D48"/>
    <w:rsid w:val="0075201A"/>
    <w:rsid w:val="0075203D"/>
    <w:rsid w:val="0075223F"/>
    <w:rsid w:val="00752653"/>
    <w:rsid w:val="00752749"/>
    <w:rsid w:val="007529C2"/>
    <w:rsid w:val="00752C12"/>
    <w:rsid w:val="0075504B"/>
    <w:rsid w:val="007555EF"/>
    <w:rsid w:val="00755ACE"/>
    <w:rsid w:val="00756503"/>
    <w:rsid w:val="00757107"/>
    <w:rsid w:val="00757274"/>
    <w:rsid w:val="00757577"/>
    <w:rsid w:val="0076062B"/>
    <w:rsid w:val="00760886"/>
    <w:rsid w:val="007608E9"/>
    <w:rsid w:val="00760949"/>
    <w:rsid w:val="007615C0"/>
    <w:rsid w:val="00762BC4"/>
    <w:rsid w:val="00762F5B"/>
    <w:rsid w:val="007636E4"/>
    <w:rsid w:val="0076383C"/>
    <w:rsid w:val="00764051"/>
    <w:rsid w:val="00764318"/>
    <w:rsid w:val="00764A89"/>
    <w:rsid w:val="0076518A"/>
    <w:rsid w:val="007658AC"/>
    <w:rsid w:val="00765B0D"/>
    <w:rsid w:val="00765B9C"/>
    <w:rsid w:val="00765F1E"/>
    <w:rsid w:val="00770001"/>
    <w:rsid w:val="007717E3"/>
    <w:rsid w:val="00771FF1"/>
    <w:rsid w:val="0077216F"/>
    <w:rsid w:val="00772645"/>
    <w:rsid w:val="0077286F"/>
    <w:rsid w:val="00773745"/>
    <w:rsid w:val="007738D3"/>
    <w:rsid w:val="00773969"/>
    <w:rsid w:val="007750B8"/>
    <w:rsid w:val="00776667"/>
    <w:rsid w:val="007770C9"/>
    <w:rsid w:val="00777AA2"/>
    <w:rsid w:val="00781B0A"/>
    <w:rsid w:val="00782063"/>
    <w:rsid w:val="00782383"/>
    <w:rsid w:val="00783397"/>
    <w:rsid w:val="00783B1C"/>
    <w:rsid w:val="00783D01"/>
    <w:rsid w:val="0078435B"/>
    <w:rsid w:val="00784684"/>
    <w:rsid w:val="007847D3"/>
    <w:rsid w:val="00784D32"/>
    <w:rsid w:val="007855A2"/>
    <w:rsid w:val="0078662B"/>
    <w:rsid w:val="00790D5E"/>
    <w:rsid w:val="00791F23"/>
    <w:rsid w:val="00792334"/>
    <w:rsid w:val="0079238D"/>
    <w:rsid w:val="007937F7"/>
    <w:rsid w:val="00793A27"/>
    <w:rsid w:val="007941CF"/>
    <w:rsid w:val="00794208"/>
    <w:rsid w:val="00794510"/>
    <w:rsid w:val="00795B47"/>
    <w:rsid w:val="0079606A"/>
    <w:rsid w:val="00796777"/>
    <w:rsid w:val="00796926"/>
    <w:rsid w:val="00797DA7"/>
    <w:rsid w:val="007A008C"/>
    <w:rsid w:val="007A036F"/>
    <w:rsid w:val="007A1C57"/>
    <w:rsid w:val="007A1D33"/>
    <w:rsid w:val="007A21B7"/>
    <w:rsid w:val="007A22A5"/>
    <w:rsid w:val="007A3CD1"/>
    <w:rsid w:val="007A4190"/>
    <w:rsid w:val="007A4404"/>
    <w:rsid w:val="007A476F"/>
    <w:rsid w:val="007A6502"/>
    <w:rsid w:val="007A6BE8"/>
    <w:rsid w:val="007A6C48"/>
    <w:rsid w:val="007A6EBA"/>
    <w:rsid w:val="007A6F43"/>
    <w:rsid w:val="007B034D"/>
    <w:rsid w:val="007B2282"/>
    <w:rsid w:val="007B2728"/>
    <w:rsid w:val="007B2E20"/>
    <w:rsid w:val="007B388E"/>
    <w:rsid w:val="007B55E5"/>
    <w:rsid w:val="007B5DD7"/>
    <w:rsid w:val="007B648D"/>
    <w:rsid w:val="007B6865"/>
    <w:rsid w:val="007B7099"/>
    <w:rsid w:val="007B78F1"/>
    <w:rsid w:val="007C1A46"/>
    <w:rsid w:val="007C3A24"/>
    <w:rsid w:val="007C437E"/>
    <w:rsid w:val="007C70A4"/>
    <w:rsid w:val="007C7A0B"/>
    <w:rsid w:val="007C7EDD"/>
    <w:rsid w:val="007D2430"/>
    <w:rsid w:val="007D2C2E"/>
    <w:rsid w:val="007D36C8"/>
    <w:rsid w:val="007D5F3D"/>
    <w:rsid w:val="007D65D9"/>
    <w:rsid w:val="007D6692"/>
    <w:rsid w:val="007D6990"/>
    <w:rsid w:val="007D79EC"/>
    <w:rsid w:val="007D7BA7"/>
    <w:rsid w:val="007D7CCA"/>
    <w:rsid w:val="007E0F89"/>
    <w:rsid w:val="007E163D"/>
    <w:rsid w:val="007E22EF"/>
    <w:rsid w:val="007E3E65"/>
    <w:rsid w:val="007E4483"/>
    <w:rsid w:val="007E4E00"/>
    <w:rsid w:val="007E52BC"/>
    <w:rsid w:val="007E6917"/>
    <w:rsid w:val="007E6E8B"/>
    <w:rsid w:val="007F071A"/>
    <w:rsid w:val="007F102A"/>
    <w:rsid w:val="007F2C51"/>
    <w:rsid w:val="007F3CC8"/>
    <w:rsid w:val="007F40D3"/>
    <w:rsid w:val="007F5852"/>
    <w:rsid w:val="007F6EA2"/>
    <w:rsid w:val="007F7653"/>
    <w:rsid w:val="007F7D40"/>
    <w:rsid w:val="008013D1"/>
    <w:rsid w:val="00801438"/>
    <w:rsid w:val="00801FB7"/>
    <w:rsid w:val="00803117"/>
    <w:rsid w:val="008031AF"/>
    <w:rsid w:val="00803868"/>
    <w:rsid w:val="00804048"/>
    <w:rsid w:val="00804221"/>
    <w:rsid w:val="008061D6"/>
    <w:rsid w:val="00806702"/>
    <w:rsid w:val="0080723B"/>
    <w:rsid w:val="00810A0F"/>
    <w:rsid w:val="008112DE"/>
    <w:rsid w:val="00812F05"/>
    <w:rsid w:val="008137A7"/>
    <w:rsid w:val="00813A56"/>
    <w:rsid w:val="00814579"/>
    <w:rsid w:val="008171DD"/>
    <w:rsid w:val="00817AA8"/>
    <w:rsid w:val="00817AEE"/>
    <w:rsid w:val="00817EDB"/>
    <w:rsid w:val="008206C0"/>
    <w:rsid w:val="00820EBE"/>
    <w:rsid w:val="00821929"/>
    <w:rsid w:val="00821B1F"/>
    <w:rsid w:val="00821BDD"/>
    <w:rsid w:val="00822526"/>
    <w:rsid w:val="00822B1B"/>
    <w:rsid w:val="00823DB2"/>
    <w:rsid w:val="008240C7"/>
    <w:rsid w:val="00824C32"/>
    <w:rsid w:val="00825E1C"/>
    <w:rsid w:val="00826114"/>
    <w:rsid w:val="00827016"/>
    <w:rsid w:val="008312F5"/>
    <w:rsid w:val="00831B92"/>
    <w:rsid w:val="008326D5"/>
    <w:rsid w:val="00833146"/>
    <w:rsid w:val="008331E0"/>
    <w:rsid w:val="00833305"/>
    <w:rsid w:val="00834CBF"/>
    <w:rsid w:val="00834E1F"/>
    <w:rsid w:val="00834FD8"/>
    <w:rsid w:val="00835643"/>
    <w:rsid w:val="00836846"/>
    <w:rsid w:val="00840193"/>
    <w:rsid w:val="0084043D"/>
    <w:rsid w:val="00840A59"/>
    <w:rsid w:val="00841404"/>
    <w:rsid w:val="0084220D"/>
    <w:rsid w:val="008437DC"/>
    <w:rsid w:val="008439A8"/>
    <w:rsid w:val="00844BB0"/>
    <w:rsid w:val="0084675A"/>
    <w:rsid w:val="008467A3"/>
    <w:rsid w:val="00847485"/>
    <w:rsid w:val="00847EA3"/>
    <w:rsid w:val="0085087D"/>
    <w:rsid w:val="008519C6"/>
    <w:rsid w:val="0085201C"/>
    <w:rsid w:val="0085215C"/>
    <w:rsid w:val="0085227D"/>
    <w:rsid w:val="00852EF0"/>
    <w:rsid w:val="008533C4"/>
    <w:rsid w:val="0085469A"/>
    <w:rsid w:val="008548F4"/>
    <w:rsid w:val="0085508C"/>
    <w:rsid w:val="00855777"/>
    <w:rsid w:val="0085672E"/>
    <w:rsid w:val="008567DE"/>
    <w:rsid w:val="008568EC"/>
    <w:rsid w:val="00857E5A"/>
    <w:rsid w:val="008600EE"/>
    <w:rsid w:val="008610C9"/>
    <w:rsid w:val="008612F7"/>
    <w:rsid w:val="00861CF2"/>
    <w:rsid w:val="0086299E"/>
    <w:rsid w:val="00862DA4"/>
    <w:rsid w:val="00862F4F"/>
    <w:rsid w:val="008630D9"/>
    <w:rsid w:val="00863BBB"/>
    <w:rsid w:val="00864F74"/>
    <w:rsid w:val="00865F09"/>
    <w:rsid w:val="0086693A"/>
    <w:rsid w:val="00866C1B"/>
    <w:rsid w:val="00866F76"/>
    <w:rsid w:val="00866FC5"/>
    <w:rsid w:val="0086706E"/>
    <w:rsid w:val="00867908"/>
    <w:rsid w:val="00870239"/>
    <w:rsid w:val="00870E50"/>
    <w:rsid w:val="00872127"/>
    <w:rsid w:val="00872615"/>
    <w:rsid w:val="0087362F"/>
    <w:rsid w:val="008742A4"/>
    <w:rsid w:val="00875914"/>
    <w:rsid w:val="00875BA8"/>
    <w:rsid w:val="00877DF5"/>
    <w:rsid w:val="00880295"/>
    <w:rsid w:val="00880543"/>
    <w:rsid w:val="00880951"/>
    <w:rsid w:val="00881D72"/>
    <w:rsid w:val="00882D04"/>
    <w:rsid w:val="008838C3"/>
    <w:rsid w:val="00884EBB"/>
    <w:rsid w:val="008857B1"/>
    <w:rsid w:val="00886717"/>
    <w:rsid w:val="00886E88"/>
    <w:rsid w:val="00886E92"/>
    <w:rsid w:val="00887235"/>
    <w:rsid w:val="00887296"/>
    <w:rsid w:val="008873AC"/>
    <w:rsid w:val="00890087"/>
    <w:rsid w:val="0089036B"/>
    <w:rsid w:val="00890BD2"/>
    <w:rsid w:val="008920B1"/>
    <w:rsid w:val="00892384"/>
    <w:rsid w:val="00892DBA"/>
    <w:rsid w:val="008939C4"/>
    <w:rsid w:val="008948F0"/>
    <w:rsid w:val="00894C06"/>
    <w:rsid w:val="00894EB3"/>
    <w:rsid w:val="008957F6"/>
    <w:rsid w:val="0089747C"/>
    <w:rsid w:val="00897A2D"/>
    <w:rsid w:val="008A0414"/>
    <w:rsid w:val="008A04B1"/>
    <w:rsid w:val="008A0F60"/>
    <w:rsid w:val="008A1255"/>
    <w:rsid w:val="008A1763"/>
    <w:rsid w:val="008A17B8"/>
    <w:rsid w:val="008A1AC0"/>
    <w:rsid w:val="008A2865"/>
    <w:rsid w:val="008A4826"/>
    <w:rsid w:val="008A4B51"/>
    <w:rsid w:val="008A556D"/>
    <w:rsid w:val="008A5EAB"/>
    <w:rsid w:val="008A77A0"/>
    <w:rsid w:val="008A77A5"/>
    <w:rsid w:val="008A78AE"/>
    <w:rsid w:val="008B1D84"/>
    <w:rsid w:val="008B2446"/>
    <w:rsid w:val="008B333C"/>
    <w:rsid w:val="008B3A4F"/>
    <w:rsid w:val="008B3CC6"/>
    <w:rsid w:val="008B3CF9"/>
    <w:rsid w:val="008B435E"/>
    <w:rsid w:val="008B4EAE"/>
    <w:rsid w:val="008B541D"/>
    <w:rsid w:val="008B5E0F"/>
    <w:rsid w:val="008B64AF"/>
    <w:rsid w:val="008B776E"/>
    <w:rsid w:val="008C054F"/>
    <w:rsid w:val="008C0630"/>
    <w:rsid w:val="008C0649"/>
    <w:rsid w:val="008C0F5A"/>
    <w:rsid w:val="008C10EF"/>
    <w:rsid w:val="008C15B8"/>
    <w:rsid w:val="008C1841"/>
    <w:rsid w:val="008C1C58"/>
    <w:rsid w:val="008C1F18"/>
    <w:rsid w:val="008C2443"/>
    <w:rsid w:val="008C2B15"/>
    <w:rsid w:val="008C2D53"/>
    <w:rsid w:val="008C3C04"/>
    <w:rsid w:val="008C43B6"/>
    <w:rsid w:val="008C509D"/>
    <w:rsid w:val="008C5C4F"/>
    <w:rsid w:val="008C6A64"/>
    <w:rsid w:val="008D0399"/>
    <w:rsid w:val="008D1CD0"/>
    <w:rsid w:val="008D3098"/>
    <w:rsid w:val="008D3A48"/>
    <w:rsid w:val="008D4210"/>
    <w:rsid w:val="008D4C0C"/>
    <w:rsid w:val="008D505A"/>
    <w:rsid w:val="008D5358"/>
    <w:rsid w:val="008D6EA6"/>
    <w:rsid w:val="008D7BF8"/>
    <w:rsid w:val="008D7CB3"/>
    <w:rsid w:val="008E010A"/>
    <w:rsid w:val="008E1CCF"/>
    <w:rsid w:val="008E264F"/>
    <w:rsid w:val="008E2AF4"/>
    <w:rsid w:val="008E3184"/>
    <w:rsid w:val="008E33F7"/>
    <w:rsid w:val="008E4131"/>
    <w:rsid w:val="008E4D5D"/>
    <w:rsid w:val="008E548F"/>
    <w:rsid w:val="008E6A7E"/>
    <w:rsid w:val="008F08F8"/>
    <w:rsid w:val="008F095A"/>
    <w:rsid w:val="008F171C"/>
    <w:rsid w:val="008F1A21"/>
    <w:rsid w:val="008F1B4D"/>
    <w:rsid w:val="008F2932"/>
    <w:rsid w:val="008F2DD1"/>
    <w:rsid w:val="008F352F"/>
    <w:rsid w:val="008F3658"/>
    <w:rsid w:val="008F3FD7"/>
    <w:rsid w:val="008F4269"/>
    <w:rsid w:val="008F5F41"/>
    <w:rsid w:val="008F722F"/>
    <w:rsid w:val="008F79D2"/>
    <w:rsid w:val="00900748"/>
    <w:rsid w:val="009009EC"/>
    <w:rsid w:val="00900EC5"/>
    <w:rsid w:val="00901375"/>
    <w:rsid w:val="009013B3"/>
    <w:rsid w:val="0090232E"/>
    <w:rsid w:val="0090294C"/>
    <w:rsid w:val="00902D87"/>
    <w:rsid w:val="009032B3"/>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E77"/>
    <w:rsid w:val="00915F74"/>
    <w:rsid w:val="0091640C"/>
    <w:rsid w:val="009166B0"/>
    <w:rsid w:val="00917105"/>
    <w:rsid w:val="00917DD7"/>
    <w:rsid w:val="009207F9"/>
    <w:rsid w:val="009208A8"/>
    <w:rsid w:val="009209BF"/>
    <w:rsid w:val="00921A1D"/>
    <w:rsid w:val="00922D60"/>
    <w:rsid w:val="0092339D"/>
    <w:rsid w:val="00923845"/>
    <w:rsid w:val="009242F7"/>
    <w:rsid w:val="00925968"/>
    <w:rsid w:val="0092793C"/>
    <w:rsid w:val="00927A49"/>
    <w:rsid w:val="00927C6D"/>
    <w:rsid w:val="00927F1E"/>
    <w:rsid w:val="009313A0"/>
    <w:rsid w:val="0093232A"/>
    <w:rsid w:val="00932670"/>
    <w:rsid w:val="009327BC"/>
    <w:rsid w:val="00933239"/>
    <w:rsid w:val="00933A38"/>
    <w:rsid w:val="009347F0"/>
    <w:rsid w:val="009357FE"/>
    <w:rsid w:val="009363C0"/>
    <w:rsid w:val="00937018"/>
    <w:rsid w:val="00940219"/>
    <w:rsid w:val="009407B4"/>
    <w:rsid w:val="00940D5A"/>
    <w:rsid w:val="00941260"/>
    <w:rsid w:val="00941267"/>
    <w:rsid w:val="00941397"/>
    <w:rsid w:val="009424C9"/>
    <w:rsid w:val="0094304D"/>
    <w:rsid w:val="009431C1"/>
    <w:rsid w:val="0094322A"/>
    <w:rsid w:val="00943592"/>
    <w:rsid w:val="009437DD"/>
    <w:rsid w:val="00943E1F"/>
    <w:rsid w:val="00944A7A"/>
    <w:rsid w:val="00945A26"/>
    <w:rsid w:val="009509CC"/>
    <w:rsid w:val="009510CE"/>
    <w:rsid w:val="00951AC5"/>
    <w:rsid w:val="009528F2"/>
    <w:rsid w:val="009529A4"/>
    <w:rsid w:val="009531F7"/>
    <w:rsid w:val="00953B1D"/>
    <w:rsid w:val="00956776"/>
    <w:rsid w:val="00956EC9"/>
    <w:rsid w:val="0096133B"/>
    <w:rsid w:val="0096202D"/>
    <w:rsid w:val="00962A04"/>
    <w:rsid w:val="00963537"/>
    <w:rsid w:val="00963CCB"/>
    <w:rsid w:val="00965D78"/>
    <w:rsid w:val="0096641B"/>
    <w:rsid w:val="00966AC9"/>
    <w:rsid w:val="0097118B"/>
    <w:rsid w:val="00971252"/>
    <w:rsid w:val="00972DB6"/>
    <w:rsid w:val="00973A87"/>
    <w:rsid w:val="00974ACB"/>
    <w:rsid w:val="0098167A"/>
    <w:rsid w:val="0098441A"/>
    <w:rsid w:val="0098530E"/>
    <w:rsid w:val="00985498"/>
    <w:rsid w:val="0098660F"/>
    <w:rsid w:val="009867F1"/>
    <w:rsid w:val="0098698B"/>
    <w:rsid w:val="00986E13"/>
    <w:rsid w:val="00986E82"/>
    <w:rsid w:val="00987512"/>
    <w:rsid w:val="00987614"/>
    <w:rsid w:val="00987EC8"/>
    <w:rsid w:val="00990DF3"/>
    <w:rsid w:val="00991255"/>
    <w:rsid w:val="0099239D"/>
    <w:rsid w:val="00992B8F"/>
    <w:rsid w:val="009932A9"/>
    <w:rsid w:val="00993619"/>
    <w:rsid w:val="009951A5"/>
    <w:rsid w:val="00995437"/>
    <w:rsid w:val="00995820"/>
    <w:rsid w:val="00995D0D"/>
    <w:rsid w:val="00996184"/>
    <w:rsid w:val="00996A77"/>
    <w:rsid w:val="00996DE4"/>
    <w:rsid w:val="0099710A"/>
    <w:rsid w:val="00997517"/>
    <w:rsid w:val="0099776A"/>
    <w:rsid w:val="009A021F"/>
    <w:rsid w:val="009A0B1D"/>
    <w:rsid w:val="009A0DEA"/>
    <w:rsid w:val="009A1FAE"/>
    <w:rsid w:val="009A29A6"/>
    <w:rsid w:val="009A34C4"/>
    <w:rsid w:val="009A3AD4"/>
    <w:rsid w:val="009A3FA6"/>
    <w:rsid w:val="009A4825"/>
    <w:rsid w:val="009A54F5"/>
    <w:rsid w:val="009A5F91"/>
    <w:rsid w:val="009B10C5"/>
    <w:rsid w:val="009B1D65"/>
    <w:rsid w:val="009B220D"/>
    <w:rsid w:val="009B393D"/>
    <w:rsid w:val="009B418A"/>
    <w:rsid w:val="009B43CA"/>
    <w:rsid w:val="009B476C"/>
    <w:rsid w:val="009B5C2B"/>
    <w:rsid w:val="009B78FD"/>
    <w:rsid w:val="009C1EFE"/>
    <w:rsid w:val="009C2AD6"/>
    <w:rsid w:val="009C3255"/>
    <w:rsid w:val="009C3385"/>
    <w:rsid w:val="009C7DE8"/>
    <w:rsid w:val="009C7E05"/>
    <w:rsid w:val="009D0470"/>
    <w:rsid w:val="009D0471"/>
    <w:rsid w:val="009D19D7"/>
    <w:rsid w:val="009D3636"/>
    <w:rsid w:val="009D3654"/>
    <w:rsid w:val="009D3F6A"/>
    <w:rsid w:val="009D5539"/>
    <w:rsid w:val="009D561E"/>
    <w:rsid w:val="009D6222"/>
    <w:rsid w:val="009D736F"/>
    <w:rsid w:val="009D7E61"/>
    <w:rsid w:val="009E04BD"/>
    <w:rsid w:val="009E29F4"/>
    <w:rsid w:val="009E3DC7"/>
    <w:rsid w:val="009E4625"/>
    <w:rsid w:val="009E53E5"/>
    <w:rsid w:val="009E57AD"/>
    <w:rsid w:val="009E58BA"/>
    <w:rsid w:val="009E5AA4"/>
    <w:rsid w:val="009E5B2A"/>
    <w:rsid w:val="009E6024"/>
    <w:rsid w:val="009E70B5"/>
    <w:rsid w:val="009F0B8C"/>
    <w:rsid w:val="009F0BD7"/>
    <w:rsid w:val="009F14CB"/>
    <w:rsid w:val="009F3CB0"/>
    <w:rsid w:val="009F42A5"/>
    <w:rsid w:val="009F43F0"/>
    <w:rsid w:val="009F692E"/>
    <w:rsid w:val="009F7355"/>
    <w:rsid w:val="009F74B8"/>
    <w:rsid w:val="009F7661"/>
    <w:rsid w:val="00A005DC"/>
    <w:rsid w:val="00A005DE"/>
    <w:rsid w:val="00A006D1"/>
    <w:rsid w:val="00A018C2"/>
    <w:rsid w:val="00A024CF"/>
    <w:rsid w:val="00A02708"/>
    <w:rsid w:val="00A02841"/>
    <w:rsid w:val="00A02983"/>
    <w:rsid w:val="00A03DF0"/>
    <w:rsid w:val="00A05021"/>
    <w:rsid w:val="00A07C6E"/>
    <w:rsid w:val="00A10A3F"/>
    <w:rsid w:val="00A1398D"/>
    <w:rsid w:val="00A146AB"/>
    <w:rsid w:val="00A14ABB"/>
    <w:rsid w:val="00A16F39"/>
    <w:rsid w:val="00A1722A"/>
    <w:rsid w:val="00A17485"/>
    <w:rsid w:val="00A2169E"/>
    <w:rsid w:val="00A22B86"/>
    <w:rsid w:val="00A22D08"/>
    <w:rsid w:val="00A22FFE"/>
    <w:rsid w:val="00A23092"/>
    <w:rsid w:val="00A238F8"/>
    <w:rsid w:val="00A23BAD"/>
    <w:rsid w:val="00A24A97"/>
    <w:rsid w:val="00A2688D"/>
    <w:rsid w:val="00A26F41"/>
    <w:rsid w:val="00A30EDC"/>
    <w:rsid w:val="00A31051"/>
    <w:rsid w:val="00A31107"/>
    <w:rsid w:val="00A31DEC"/>
    <w:rsid w:val="00A31E0D"/>
    <w:rsid w:val="00A31F09"/>
    <w:rsid w:val="00A332ED"/>
    <w:rsid w:val="00A333D5"/>
    <w:rsid w:val="00A34FD2"/>
    <w:rsid w:val="00A37D55"/>
    <w:rsid w:val="00A37D6D"/>
    <w:rsid w:val="00A4045F"/>
    <w:rsid w:val="00A40D28"/>
    <w:rsid w:val="00A41A54"/>
    <w:rsid w:val="00A41FF7"/>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3764"/>
    <w:rsid w:val="00A54206"/>
    <w:rsid w:val="00A54886"/>
    <w:rsid w:val="00A555D7"/>
    <w:rsid w:val="00A5770A"/>
    <w:rsid w:val="00A57F8A"/>
    <w:rsid w:val="00A60818"/>
    <w:rsid w:val="00A60DFE"/>
    <w:rsid w:val="00A61126"/>
    <w:rsid w:val="00A6115C"/>
    <w:rsid w:val="00A619BF"/>
    <w:rsid w:val="00A63F42"/>
    <w:rsid w:val="00A63F71"/>
    <w:rsid w:val="00A65151"/>
    <w:rsid w:val="00A65163"/>
    <w:rsid w:val="00A65341"/>
    <w:rsid w:val="00A6643F"/>
    <w:rsid w:val="00A6655B"/>
    <w:rsid w:val="00A706A7"/>
    <w:rsid w:val="00A70B45"/>
    <w:rsid w:val="00A711CE"/>
    <w:rsid w:val="00A71251"/>
    <w:rsid w:val="00A718B1"/>
    <w:rsid w:val="00A71A89"/>
    <w:rsid w:val="00A71EF8"/>
    <w:rsid w:val="00A72788"/>
    <w:rsid w:val="00A72DD9"/>
    <w:rsid w:val="00A72E7F"/>
    <w:rsid w:val="00A73786"/>
    <w:rsid w:val="00A73A58"/>
    <w:rsid w:val="00A73D8D"/>
    <w:rsid w:val="00A74A70"/>
    <w:rsid w:val="00A75A02"/>
    <w:rsid w:val="00A81233"/>
    <w:rsid w:val="00A826D3"/>
    <w:rsid w:val="00A83095"/>
    <w:rsid w:val="00A8395D"/>
    <w:rsid w:val="00A8409C"/>
    <w:rsid w:val="00A84D53"/>
    <w:rsid w:val="00A85FF1"/>
    <w:rsid w:val="00A86AC2"/>
    <w:rsid w:val="00A86EC2"/>
    <w:rsid w:val="00A86F2B"/>
    <w:rsid w:val="00A9021E"/>
    <w:rsid w:val="00A9077E"/>
    <w:rsid w:val="00A90B3F"/>
    <w:rsid w:val="00A90F20"/>
    <w:rsid w:val="00A90FA4"/>
    <w:rsid w:val="00A9121E"/>
    <w:rsid w:val="00A91D23"/>
    <w:rsid w:val="00A923A3"/>
    <w:rsid w:val="00A94232"/>
    <w:rsid w:val="00A95079"/>
    <w:rsid w:val="00A95C85"/>
    <w:rsid w:val="00A96CA2"/>
    <w:rsid w:val="00A971CC"/>
    <w:rsid w:val="00A97CD7"/>
    <w:rsid w:val="00AA051E"/>
    <w:rsid w:val="00AA1018"/>
    <w:rsid w:val="00AA1592"/>
    <w:rsid w:val="00AA1643"/>
    <w:rsid w:val="00AA1AC0"/>
    <w:rsid w:val="00AA25CE"/>
    <w:rsid w:val="00AA2765"/>
    <w:rsid w:val="00AA2D24"/>
    <w:rsid w:val="00AA2D7E"/>
    <w:rsid w:val="00AA3249"/>
    <w:rsid w:val="00AA49ED"/>
    <w:rsid w:val="00AA4C5C"/>
    <w:rsid w:val="00AA4FB6"/>
    <w:rsid w:val="00AA52FB"/>
    <w:rsid w:val="00AA583A"/>
    <w:rsid w:val="00AA6227"/>
    <w:rsid w:val="00AA6379"/>
    <w:rsid w:val="00AA6ABC"/>
    <w:rsid w:val="00AA75FA"/>
    <w:rsid w:val="00AA78E3"/>
    <w:rsid w:val="00AA7B4C"/>
    <w:rsid w:val="00AB029A"/>
    <w:rsid w:val="00AB07E1"/>
    <w:rsid w:val="00AB0A84"/>
    <w:rsid w:val="00AB17FB"/>
    <w:rsid w:val="00AB188D"/>
    <w:rsid w:val="00AB1DAE"/>
    <w:rsid w:val="00AB245D"/>
    <w:rsid w:val="00AB2E6B"/>
    <w:rsid w:val="00AB346E"/>
    <w:rsid w:val="00AB398F"/>
    <w:rsid w:val="00AB4D29"/>
    <w:rsid w:val="00AB4D4D"/>
    <w:rsid w:val="00AB5A2D"/>
    <w:rsid w:val="00AB5B9A"/>
    <w:rsid w:val="00AB6A80"/>
    <w:rsid w:val="00AB6E8A"/>
    <w:rsid w:val="00AB6FA2"/>
    <w:rsid w:val="00AB7052"/>
    <w:rsid w:val="00AC06EF"/>
    <w:rsid w:val="00AC0B93"/>
    <w:rsid w:val="00AC2C7C"/>
    <w:rsid w:val="00AC3DC3"/>
    <w:rsid w:val="00AC41C8"/>
    <w:rsid w:val="00AC51D7"/>
    <w:rsid w:val="00AC53D4"/>
    <w:rsid w:val="00AC62DB"/>
    <w:rsid w:val="00AD01AA"/>
    <w:rsid w:val="00AD035E"/>
    <w:rsid w:val="00AD055D"/>
    <w:rsid w:val="00AD068D"/>
    <w:rsid w:val="00AD06D9"/>
    <w:rsid w:val="00AD13B1"/>
    <w:rsid w:val="00AD166A"/>
    <w:rsid w:val="00AD19FB"/>
    <w:rsid w:val="00AD3919"/>
    <w:rsid w:val="00AD3D92"/>
    <w:rsid w:val="00AD49C9"/>
    <w:rsid w:val="00AD5E10"/>
    <w:rsid w:val="00AD720D"/>
    <w:rsid w:val="00AD78AD"/>
    <w:rsid w:val="00AE04CE"/>
    <w:rsid w:val="00AE0734"/>
    <w:rsid w:val="00AE0CAA"/>
    <w:rsid w:val="00AE23D7"/>
    <w:rsid w:val="00AE4118"/>
    <w:rsid w:val="00AE4F0C"/>
    <w:rsid w:val="00AE5ABD"/>
    <w:rsid w:val="00AE5FE1"/>
    <w:rsid w:val="00AE61F9"/>
    <w:rsid w:val="00AE630B"/>
    <w:rsid w:val="00AE6740"/>
    <w:rsid w:val="00AE6EBB"/>
    <w:rsid w:val="00AF022E"/>
    <w:rsid w:val="00AF10A7"/>
    <w:rsid w:val="00AF16D2"/>
    <w:rsid w:val="00AF18D5"/>
    <w:rsid w:val="00AF226E"/>
    <w:rsid w:val="00AF2E9E"/>
    <w:rsid w:val="00AF31EF"/>
    <w:rsid w:val="00AF33B3"/>
    <w:rsid w:val="00AF60D9"/>
    <w:rsid w:val="00AF6D63"/>
    <w:rsid w:val="00AF7991"/>
    <w:rsid w:val="00B0017D"/>
    <w:rsid w:val="00B00A8A"/>
    <w:rsid w:val="00B00A99"/>
    <w:rsid w:val="00B01282"/>
    <w:rsid w:val="00B01475"/>
    <w:rsid w:val="00B014C8"/>
    <w:rsid w:val="00B01ADB"/>
    <w:rsid w:val="00B02ACE"/>
    <w:rsid w:val="00B0351E"/>
    <w:rsid w:val="00B0493F"/>
    <w:rsid w:val="00B075B2"/>
    <w:rsid w:val="00B07DDF"/>
    <w:rsid w:val="00B107AF"/>
    <w:rsid w:val="00B1121C"/>
    <w:rsid w:val="00B12227"/>
    <w:rsid w:val="00B123BC"/>
    <w:rsid w:val="00B12430"/>
    <w:rsid w:val="00B12E8F"/>
    <w:rsid w:val="00B1344A"/>
    <w:rsid w:val="00B13F4D"/>
    <w:rsid w:val="00B14E99"/>
    <w:rsid w:val="00B16D9F"/>
    <w:rsid w:val="00B174ED"/>
    <w:rsid w:val="00B2023F"/>
    <w:rsid w:val="00B215AD"/>
    <w:rsid w:val="00B22095"/>
    <w:rsid w:val="00B2252B"/>
    <w:rsid w:val="00B2463B"/>
    <w:rsid w:val="00B260F3"/>
    <w:rsid w:val="00B262DE"/>
    <w:rsid w:val="00B32088"/>
    <w:rsid w:val="00B320DC"/>
    <w:rsid w:val="00B32201"/>
    <w:rsid w:val="00B32878"/>
    <w:rsid w:val="00B334DB"/>
    <w:rsid w:val="00B336FA"/>
    <w:rsid w:val="00B338B2"/>
    <w:rsid w:val="00B34055"/>
    <w:rsid w:val="00B3488B"/>
    <w:rsid w:val="00B3566A"/>
    <w:rsid w:val="00B37364"/>
    <w:rsid w:val="00B374B5"/>
    <w:rsid w:val="00B37A91"/>
    <w:rsid w:val="00B40C39"/>
    <w:rsid w:val="00B41594"/>
    <w:rsid w:val="00B4159E"/>
    <w:rsid w:val="00B42302"/>
    <w:rsid w:val="00B42963"/>
    <w:rsid w:val="00B42CA0"/>
    <w:rsid w:val="00B42E5A"/>
    <w:rsid w:val="00B43A03"/>
    <w:rsid w:val="00B450DB"/>
    <w:rsid w:val="00B45334"/>
    <w:rsid w:val="00B457CB"/>
    <w:rsid w:val="00B46846"/>
    <w:rsid w:val="00B46FCE"/>
    <w:rsid w:val="00B477FE"/>
    <w:rsid w:val="00B47BE2"/>
    <w:rsid w:val="00B50A27"/>
    <w:rsid w:val="00B529D2"/>
    <w:rsid w:val="00B52A6E"/>
    <w:rsid w:val="00B52C58"/>
    <w:rsid w:val="00B53CB7"/>
    <w:rsid w:val="00B54C28"/>
    <w:rsid w:val="00B55A1B"/>
    <w:rsid w:val="00B55E43"/>
    <w:rsid w:val="00B57C00"/>
    <w:rsid w:val="00B6137B"/>
    <w:rsid w:val="00B62772"/>
    <w:rsid w:val="00B62843"/>
    <w:rsid w:val="00B62D0F"/>
    <w:rsid w:val="00B640D5"/>
    <w:rsid w:val="00B64412"/>
    <w:rsid w:val="00B6489B"/>
    <w:rsid w:val="00B65022"/>
    <w:rsid w:val="00B6521F"/>
    <w:rsid w:val="00B659B5"/>
    <w:rsid w:val="00B66302"/>
    <w:rsid w:val="00B66A01"/>
    <w:rsid w:val="00B71FB7"/>
    <w:rsid w:val="00B7271A"/>
    <w:rsid w:val="00B7398B"/>
    <w:rsid w:val="00B74495"/>
    <w:rsid w:val="00B74560"/>
    <w:rsid w:val="00B74880"/>
    <w:rsid w:val="00B77774"/>
    <w:rsid w:val="00B77C11"/>
    <w:rsid w:val="00B77E64"/>
    <w:rsid w:val="00B80CEB"/>
    <w:rsid w:val="00B81131"/>
    <w:rsid w:val="00B819FD"/>
    <w:rsid w:val="00B81AD7"/>
    <w:rsid w:val="00B826EE"/>
    <w:rsid w:val="00B83980"/>
    <w:rsid w:val="00B859E6"/>
    <w:rsid w:val="00B873F4"/>
    <w:rsid w:val="00B87C5C"/>
    <w:rsid w:val="00B87ED3"/>
    <w:rsid w:val="00B9044D"/>
    <w:rsid w:val="00B90906"/>
    <w:rsid w:val="00B912EC"/>
    <w:rsid w:val="00B91554"/>
    <w:rsid w:val="00B91961"/>
    <w:rsid w:val="00B91EC9"/>
    <w:rsid w:val="00B927F4"/>
    <w:rsid w:val="00B939C6"/>
    <w:rsid w:val="00B93FB0"/>
    <w:rsid w:val="00B94844"/>
    <w:rsid w:val="00B953F4"/>
    <w:rsid w:val="00B956CD"/>
    <w:rsid w:val="00B95B2C"/>
    <w:rsid w:val="00B971F8"/>
    <w:rsid w:val="00B97E93"/>
    <w:rsid w:val="00BA031C"/>
    <w:rsid w:val="00BA16BB"/>
    <w:rsid w:val="00BA2131"/>
    <w:rsid w:val="00BA2EAA"/>
    <w:rsid w:val="00BA44F8"/>
    <w:rsid w:val="00BA482A"/>
    <w:rsid w:val="00BA5486"/>
    <w:rsid w:val="00BA5488"/>
    <w:rsid w:val="00BA5D45"/>
    <w:rsid w:val="00BA6646"/>
    <w:rsid w:val="00BA72E9"/>
    <w:rsid w:val="00BA7315"/>
    <w:rsid w:val="00BA7432"/>
    <w:rsid w:val="00BA788D"/>
    <w:rsid w:val="00BB415C"/>
    <w:rsid w:val="00BB5546"/>
    <w:rsid w:val="00BB5DD5"/>
    <w:rsid w:val="00BB6E5B"/>
    <w:rsid w:val="00BB6FC6"/>
    <w:rsid w:val="00BB7A50"/>
    <w:rsid w:val="00BC08C8"/>
    <w:rsid w:val="00BC253C"/>
    <w:rsid w:val="00BC3DC2"/>
    <w:rsid w:val="00BC48AE"/>
    <w:rsid w:val="00BC5228"/>
    <w:rsid w:val="00BC55DF"/>
    <w:rsid w:val="00BC57F9"/>
    <w:rsid w:val="00BD031F"/>
    <w:rsid w:val="00BD2C7E"/>
    <w:rsid w:val="00BD32D0"/>
    <w:rsid w:val="00BD4421"/>
    <w:rsid w:val="00BD463F"/>
    <w:rsid w:val="00BD4EAF"/>
    <w:rsid w:val="00BD58E3"/>
    <w:rsid w:val="00BD744F"/>
    <w:rsid w:val="00BD7C72"/>
    <w:rsid w:val="00BD7E2E"/>
    <w:rsid w:val="00BE06B1"/>
    <w:rsid w:val="00BE08CF"/>
    <w:rsid w:val="00BE0FB3"/>
    <w:rsid w:val="00BE1C94"/>
    <w:rsid w:val="00BE32FB"/>
    <w:rsid w:val="00BE4D19"/>
    <w:rsid w:val="00BE55DC"/>
    <w:rsid w:val="00BE5DD8"/>
    <w:rsid w:val="00BE77B6"/>
    <w:rsid w:val="00BF0162"/>
    <w:rsid w:val="00BF2056"/>
    <w:rsid w:val="00BF3269"/>
    <w:rsid w:val="00BF33C7"/>
    <w:rsid w:val="00BF340A"/>
    <w:rsid w:val="00BF414F"/>
    <w:rsid w:val="00BF4961"/>
    <w:rsid w:val="00BF52F4"/>
    <w:rsid w:val="00BF557E"/>
    <w:rsid w:val="00C01A5B"/>
    <w:rsid w:val="00C01AAC"/>
    <w:rsid w:val="00C01FE7"/>
    <w:rsid w:val="00C02663"/>
    <w:rsid w:val="00C03564"/>
    <w:rsid w:val="00C04637"/>
    <w:rsid w:val="00C046DE"/>
    <w:rsid w:val="00C04B33"/>
    <w:rsid w:val="00C05785"/>
    <w:rsid w:val="00C05845"/>
    <w:rsid w:val="00C0588A"/>
    <w:rsid w:val="00C06144"/>
    <w:rsid w:val="00C06CB3"/>
    <w:rsid w:val="00C07CDE"/>
    <w:rsid w:val="00C108DA"/>
    <w:rsid w:val="00C10CCF"/>
    <w:rsid w:val="00C10ECE"/>
    <w:rsid w:val="00C12972"/>
    <w:rsid w:val="00C1376A"/>
    <w:rsid w:val="00C13BFA"/>
    <w:rsid w:val="00C16F57"/>
    <w:rsid w:val="00C2107F"/>
    <w:rsid w:val="00C22697"/>
    <w:rsid w:val="00C22C87"/>
    <w:rsid w:val="00C22E7A"/>
    <w:rsid w:val="00C2329F"/>
    <w:rsid w:val="00C23577"/>
    <w:rsid w:val="00C23752"/>
    <w:rsid w:val="00C26649"/>
    <w:rsid w:val="00C26F77"/>
    <w:rsid w:val="00C309EA"/>
    <w:rsid w:val="00C31583"/>
    <w:rsid w:val="00C330CF"/>
    <w:rsid w:val="00C334C8"/>
    <w:rsid w:val="00C3493C"/>
    <w:rsid w:val="00C34C69"/>
    <w:rsid w:val="00C3578C"/>
    <w:rsid w:val="00C35DA1"/>
    <w:rsid w:val="00C36360"/>
    <w:rsid w:val="00C36921"/>
    <w:rsid w:val="00C36B6E"/>
    <w:rsid w:val="00C36DDC"/>
    <w:rsid w:val="00C36ECD"/>
    <w:rsid w:val="00C37FE5"/>
    <w:rsid w:val="00C40D53"/>
    <w:rsid w:val="00C416DE"/>
    <w:rsid w:val="00C427E0"/>
    <w:rsid w:val="00C451F0"/>
    <w:rsid w:val="00C45457"/>
    <w:rsid w:val="00C45D7C"/>
    <w:rsid w:val="00C468D0"/>
    <w:rsid w:val="00C50223"/>
    <w:rsid w:val="00C506CC"/>
    <w:rsid w:val="00C506F2"/>
    <w:rsid w:val="00C5107F"/>
    <w:rsid w:val="00C51393"/>
    <w:rsid w:val="00C51CA4"/>
    <w:rsid w:val="00C51CB2"/>
    <w:rsid w:val="00C52453"/>
    <w:rsid w:val="00C534A2"/>
    <w:rsid w:val="00C54F0A"/>
    <w:rsid w:val="00C55AF5"/>
    <w:rsid w:val="00C56FA5"/>
    <w:rsid w:val="00C57421"/>
    <w:rsid w:val="00C5770F"/>
    <w:rsid w:val="00C57834"/>
    <w:rsid w:val="00C60D4C"/>
    <w:rsid w:val="00C61213"/>
    <w:rsid w:val="00C61BB5"/>
    <w:rsid w:val="00C631FC"/>
    <w:rsid w:val="00C64E60"/>
    <w:rsid w:val="00C65529"/>
    <w:rsid w:val="00C6673F"/>
    <w:rsid w:val="00C6730F"/>
    <w:rsid w:val="00C67A5D"/>
    <w:rsid w:val="00C702CB"/>
    <w:rsid w:val="00C703D0"/>
    <w:rsid w:val="00C7164B"/>
    <w:rsid w:val="00C7170F"/>
    <w:rsid w:val="00C71E80"/>
    <w:rsid w:val="00C71E9A"/>
    <w:rsid w:val="00C72398"/>
    <w:rsid w:val="00C72954"/>
    <w:rsid w:val="00C74520"/>
    <w:rsid w:val="00C754C3"/>
    <w:rsid w:val="00C75D71"/>
    <w:rsid w:val="00C77546"/>
    <w:rsid w:val="00C77A49"/>
    <w:rsid w:val="00C80AEF"/>
    <w:rsid w:val="00C818D5"/>
    <w:rsid w:val="00C81FE5"/>
    <w:rsid w:val="00C82C22"/>
    <w:rsid w:val="00C8333D"/>
    <w:rsid w:val="00C8375F"/>
    <w:rsid w:val="00C837E1"/>
    <w:rsid w:val="00C83ABE"/>
    <w:rsid w:val="00C85DA3"/>
    <w:rsid w:val="00C86C5A"/>
    <w:rsid w:val="00C87458"/>
    <w:rsid w:val="00C91FCB"/>
    <w:rsid w:val="00C9203F"/>
    <w:rsid w:val="00C92CAE"/>
    <w:rsid w:val="00C938F2"/>
    <w:rsid w:val="00C95987"/>
    <w:rsid w:val="00C961EB"/>
    <w:rsid w:val="00C97BDA"/>
    <w:rsid w:val="00CA00AC"/>
    <w:rsid w:val="00CA0225"/>
    <w:rsid w:val="00CA0BC1"/>
    <w:rsid w:val="00CA146D"/>
    <w:rsid w:val="00CA1E4D"/>
    <w:rsid w:val="00CA233F"/>
    <w:rsid w:val="00CA2E86"/>
    <w:rsid w:val="00CA4A64"/>
    <w:rsid w:val="00CA4EBD"/>
    <w:rsid w:val="00CA570E"/>
    <w:rsid w:val="00CA6954"/>
    <w:rsid w:val="00CA6A7D"/>
    <w:rsid w:val="00CA7C74"/>
    <w:rsid w:val="00CB004A"/>
    <w:rsid w:val="00CB0054"/>
    <w:rsid w:val="00CB00E3"/>
    <w:rsid w:val="00CB10D5"/>
    <w:rsid w:val="00CB191E"/>
    <w:rsid w:val="00CB1938"/>
    <w:rsid w:val="00CB1DD5"/>
    <w:rsid w:val="00CB224D"/>
    <w:rsid w:val="00CB24DB"/>
    <w:rsid w:val="00CB2A8B"/>
    <w:rsid w:val="00CB3750"/>
    <w:rsid w:val="00CB4961"/>
    <w:rsid w:val="00CB4D20"/>
    <w:rsid w:val="00CB5A66"/>
    <w:rsid w:val="00CB5FE9"/>
    <w:rsid w:val="00CC0BBE"/>
    <w:rsid w:val="00CC252A"/>
    <w:rsid w:val="00CC268C"/>
    <w:rsid w:val="00CC2B80"/>
    <w:rsid w:val="00CC2C3D"/>
    <w:rsid w:val="00CC6547"/>
    <w:rsid w:val="00CC6BB2"/>
    <w:rsid w:val="00CC7B5E"/>
    <w:rsid w:val="00CD082D"/>
    <w:rsid w:val="00CD0D22"/>
    <w:rsid w:val="00CD1C0F"/>
    <w:rsid w:val="00CD217F"/>
    <w:rsid w:val="00CD266C"/>
    <w:rsid w:val="00CD4469"/>
    <w:rsid w:val="00CD45D8"/>
    <w:rsid w:val="00CD4A7A"/>
    <w:rsid w:val="00CD5432"/>
    <w:rsid w:val="00CD714D"/>
    <w:rsid w:val="00CD7542"/>
    <w:rsid w:val="00CE1656"/>
    <w:rsid w:val="00CE17F8"/>
    <w:rsid w:val="00CE20CA"/>
    <w:rsid w:val="00CE2E2C"/>
    <w:rsid w:val="00CE35FD"/>
    <w:rsid w:val="00CE397F"/>
    <w:rsid w:val="00CE456C"/>
    <w:rsid w:val="00CE45DF"/>
    <w:rsid w:val="00CE4653"/>
    <w:rsid w:val="00CE63F4"/>
    <w:rsid w:val="00CE7E47"/>
    <w:rsid w:val="00CF1560"/>
    <w:rsid w:val="00CF277D"/>
    <w:rsid w:val="00CF2825"/>
    <w:rsid w:val="00CF2972"/>
    <w:rsid w:val="00CF2F80"/>
    <w:rsid w:val="00CF486F"/>
    <w:rsid w:val="00CF4ECE"/>
    <w:rsid w:val="00CF50CF"/>
    <w:rsid w:val="00CF7D65"/>
    <w:rsid w:val="00D00740"/>
    <w:rsid w:val="00D00F4F"/>
    <w:rsid w:val="00D0127A"/>
    <w:rsid w:val="00D0148A"/>
    <w:rsid w:val="00D02B10"/>
    <w:rsid w:val="00D02D2A"/>
    <w:rsid w:val="00D04764"/>
    <w:rsid w:val="00D04B48"/>
    <w:rsid w:val="00D04FEB"/>
    <w:rsid w:val="00D053AC"/>
    <w:rsid w:val="00D05446"/>
    <w:rsid w:val="00D0597D"/>
    <w:rsid w:val="00D05D6F"/>
    <w:rsid w:val="00D06A2C"/>
    <w:rsid w:val="00D06DDB"/>
    <w:rsid w:val="00D100EC"/>
    <w:rsid w:val="00D1146A"/>
    <w:rsid w:val="00D11C9F"/>
    <w:rsid w:val="00D12987"/>
    <w:rsid w:val="00D13022"/>
    <w:rsid w:val="00D13303"/>
    <w:rsid w:val="00D148BA"/>
    <w:rsid w:val="00D14C71"/>
    <w:rsid w:val="00D1532F"/>
    <w:rsid w:val="00D169F5"/>
    <w:rsid w:val="00D1773A"/>
    <w:rsid w:val="00D17CAE"/>
    <w:rsid w:val="00D201F0"/>
    <w:rsid w:val="00D22ED9"/>
    <w:rsid w:val="00D22F3B"/>
    <w:rsid w:val="00D23ACB"/>
    <w:rsid w:val="00D24905"/>
    <w:rsid w:val="00D2505D"/>
    <w:rsid w:val="00D25583"/>
    <w:rsid w:val="00D255B2"/>
    <w:rsid w:val="00D27D3E"/>
    <w:rsid w:val="00D31147"/>
    <w:rsid w:val="00D322AD"/>
    <w:rsid w:val="00D3500A"/>
    <w:rsid w:val="00D358FB"/>
    <w:rsid w:val="00D35CFE"/>
    <w:rsid w:val="00D3746C"/>
    <w:rsid w:val="00D37C2C"/>
    <w:rsid w:val="00D37E74"/>
    <w:rsid w:val="00D40719"/>
    <w:rsid w:val="00D40C89"/>
    <w:rsid w:val="00D41A5B"/>
    <w:rsid w:val="00D4200F"/>
    <w:rsid w:val="00D426EB"/>
    <w:rsid w:val="00D42779"/>
    <w:rsid w:val="00D42D3B"/>
    <w:rsid w:val="00D43592"/>
    <w:rsid w:val="00D447E6"/>
    <w:rsid w:val="00D45683"/>
    <w:rsid w:val="00D45805"/>
    <w:rsid w:val="00D458E8"/>
    <w:rsid w:val="00D45E06"/>
    <w:rsid w:val="00D47A3E"/>
    <w:rsid w:val="00D502C1"/>
    <w:rsid w:val="00D50390"/>
    <w:rsid w:val="00D5044D"/>
    <w:rsid w:val="00D50D75"/>
    <w:rsid w:val="00D545E9"/>
    <w:rsid w:val="00D5506D"/>
    <w:rsid w:val="00D553DC"/>
    <w:rsid w:val="00D561AE"/>
    <w:rsid w:val="00D57557"/>
    <w:rsid w:val="00D6016F"/>
    <w:rsid w:val="00D60816"/>
    <w:rsid w:val="00D60A8E"/>
    <w:rsid w:val="00D61148"/>
    <w:rsid w:val="00D61553"/>
    <w:rsid w:val="00D61799"/>
    <w:rsid w:val="00D625A9"/>
    <w:rsid w:val="00D62962"/>
    <w:rsid w:val="00D62982"/>
    <w:rsid w:val="00D62E5F"/>
    <w:rsid w:val="00D64162"/>
    <w:rsid w:val="00D64986"/>
    <w:rsid w:val="00D65B9E"/>
    <w:rsid w:val="00D65F5E"/>
    <w:rsid w:val="00D67DE5"/>
    <w:rsid w:val="00D7060C"/>
    <w:rsid w:val="00D70E4B"/>
    <w:rsid w:val="00D7281D"/>
    <w:rsid w:val="00D7398A"/>
    <w:rsid w:val="00D74435"/>
    <w:rsid w:val="00D803DC"/>
    <w:rsid w:val="00D80AF2"/>
    <w:rsid w:val="00D825F0"/>
    <w:rsid w:val="00D835AB"/>
    <w:rsid w:val="00D8412E"/>
    <w:rsid w:val="00D84B3E"/>
    <w:rsid w:val="00D84E08"/>
    <w:rsid w:val="00D8518F"/>
    <w:rsid w:val="00D8551D"/>
    <w:rsid w:val="00D85522"/>
    <w:rsid w:val="00D8626B"/>
    <w:rsid w:val="00D8718D"/>
    <w:rsid w:val="00D879FF"/>
    <w:rsid w:val="00D87E0F"/>
    <w:rsid w:val="00D87E80"/>
    <w:rsid w:val="00D91D81"/>
    <w:rsid w:val="00D924A4"/>
    <w:rsid w:val="00D94478"/>
    <w:rsid w:val="00D94EFA"/>
    <w:rsid w:val="00D95006"/>
    <w:rsid w:val="00D95525"/>
    <w:rsid w:val="00D95776"/>
    <w:rsid w:val="00D96D86"/>
    <w:rsid w:val="00D96DB7"/>
    <w:rsid w:val="00DA26E6"/>
    <w:rsid w:val="00DA3A81"/>
    <w:rsid w:val="00DA46B7"/>
    <w:rsid w:val="00DA48A4"/>
    <w:rsid w:val="00DA4918"/>
    <w:rsid w:val="00DA55E6"/>
    <w:rsid w:val="00DA5EFA"/>
    <w:rsid w:val="00DA66CB"/>
    <w:rsid w:val="00DA7316"/>
    <w:rsid w:val="00DB0DD5"/>
    <w:rsid w:val="00DB1903"/>
    <w:rsid w:val="00DB20F4"/>
    <w:rsid w:val="00DB26CF"/>
    <w:rsid w:val="00DB3E87"/>
    <w:rsid w:val="00DB3FF6"/>
    <w:rsid w:val="00DB661F"/>
    <w:rsid w:val="00DB6C3E"/>
    <w:rsid w:val="00DB7640"/>
    <w:rsid w:val="00DC1450"/>
    <w:rsid w:val="00DC2CB7"/>
    <w:rsid w:val="00DC2E4B"/>
    <w:rsid w:val="00DC3B37"/>
    <w:rsid w:val="00DC49C7"/>
    <w:rsid w:val="00DC5161"/>
    <w:rsid w:val="00DC6173"/>
    <w:rsid w:val="00DC65DE"/>
    <w:rsid w:val="00DC6712"/>
    <w:rsid w:val="00DC6E37"/>
    <w:rsid w:val="00DC7034"/>
    <w:rsid w:val="00DC7287"/>
    <w:rsid w:val="00DD0242"/>
    <w:rsid w:val="00DD2B56"/>
    <w:rsid w:val="00DD3281"/>
    <w:rsid w:val="00DD4DF9"/>
    <w:rsid w:val="00DD531E"/>
    <w:rsid w:val="00DD5BA8"/>
    <w:rsid w:val="00DD6A7A"/>
    <w:rsid w:val="00DD6C2F"/>
    <w:rsid w:val="00DD7694"/>
    <w:rsid w:val="00DD7C96"/>
    <w:rsid w:val="00DE01E4"/>
    <w:rsid w:val="00DE0C5A"/>
    <w:rsid w:val="00DE1DAF"/>
    <w:rsid w:val="00DE3419"/>
    <w:rsid w:val="00DE3EEE"/>
    <w:rsid w:val="00DE48F1"/>
    <w:rsid w:val="00DE4E2B"/>
    <w:rsid w:val="00DE60BE"/>
    <w:rsid w:val="00DE6DE0"/>
    <w:rsid w:val="00DE7453"/>
    <w:rsid w:val="00DF0076"/>
    <w:rsid w:val="00DF0241"/>
    <w:rsid w:val="00DF0621"/>
    <w:rsid w:val="00DF067A"/>
    <w:rsid w:val="00DF15E1"/>
    <w:rsid w:val="00DF1BD8"/>
    <w:rsid w:val="00DF20B1"/>
    <w:rsid w:val="00DF2560"/>
    <w:rsid w:val="00DF2CFF"/>
    <w:rsid w:val="00DF2DAC"/>
    <w:rsid w:val="00DF4753"/>
    <w:rsid w:val="00DF47B5"/>
    <w:rsid w:val="00DF5ECD"/>
    <w:rsid w:val="00DF6874"/>
    <w:rsid w:val="00DF69CC"/>
    <w:rsid w:val="00DF6BE9"/>
    <w:rsid w:val="00DF6DEE"/>
    <w:rsid w:val="00DF7BEC"/>
    <w:rsid w:val="00E022F0"/>
    <w:rsid w:val="00E0297D"/>
    <w:rsid w:val="00E04867"/>
    <w:rsid w:val="00E07199"/>
    <w:rsid w:val="00E10628"/>
    <w:rsid w:val="00E10FFA"/>
    <w:rsid w:val="00E11692"/>
    <w:rsid w:val="00E11968"/>
    <w:rsid w:val="00E11F44"/>
    <w:rsid w:val="00E124C0"/>
    <w:rsid w:val="00E1264D"/>
    <w:rsid w:val="00E133DE"/>
    <w:rsid w:val="00E13F0D"/>
    <w:rsid w:val="00E146CC"/>
    <w:rsid w:val="00E14DE2"/>
    <w:rsid w:val="00E15AAC"/>
    <w:rsid w:val="00E166D0"/>
    <w:rsid w:val="00E16D1E"/>
    <w:rsid w:val="00E176C2"/>
    <w:rsid w:val="00E17A6F"/>
    <w:rsid w:val="00E17DAA"/>
    <w:rsid w:val="00E222BC"/>
    <w:rsid w:val="00E2358F"/>
    <w:rsid w:val="00E24BC5"/>
    <w:rsid w:val="00E259EF"/>
    <w:rsid w:val="00E25BB6"/>
    <w:rsid w:val="00E27C05"/>
    <w:rsid w:val="00E27C6C"/>
    <w:rsid w:val="00E307AE"/>
    <w:rsid w:val="00E3143F"/>
    <w:rsid w:val="00E31C25"/>
    <w:rsid w:val="00E324F3"/>
    <w:rsid w:val="00E32CB0"/>
    <w:rsid w:val="00E34011"/>
    <w:rsid w:val="00E34E41"/>
    <w:rsid w:val="00E34F1E"/>
    <w:rsid w:val="00E35D60"/>
    <w:rsid w:val="00E3601E"/>
    <w:rsid w:val="00E36EF8"/>
    <w:rsid w:val="00E40519"/>
    <w:rsid w:val="00E406B6"/>
    <w:rsid w:val="00E40ADD"/>
    <w:rsid w:val="00E41D4D"/>
    <w:rsid w:val="00E42041"/>
    <w:rsid w:val="00E430BF"/>
    <w:rsid w:val="00E43273"/>
    <w:rsid w:val="00E4389F"/>
    <w:rsid w:val="00E43910"/>
    <w:rsid w:val="00E43E10"/>
    <w:rsid w:val="00E4469E"/>
    <w:rsid w:val="00E44D58"/>
    <w:rsid w:val="00E45A72"/>
    <w:rsid w:val="00E47493"/>
    <w:rsid w:val="00E522D4"/>
    <w:rsid w:val="00E529F0"/>
    <w:rsid w:val="00E53B54"/>
    <w:rsid w:val="00E540B3"/>
    <w:rsid w:val="00E54225"/>
    <w:rsid w:val="00E561C6"/>
    <w:rsid w:val="00E56A7C"/>
    <w:rsid w:val="00E57461"/>
    <w:rsid w:val="00E61151"/>
    <w:rsid w:val="00E6387B"/>
    <w:rsid w:val="00E641CA"/>
    <w:rsid w:val="00E649C0"/>
    <w:rsid w:val="00E64A3F"/>
    <w:rsid w:val="00E64B42"/>
    <w:rsid w:val="00E6553F"/>
    <w:rsid w:val="00E65701"/>
    <w:rsid w:val="00E66BD4"/>
    <w:rsid w:val="00E66E04"/>
    <w:rsid w:val="00E6745F"/>
    <w:rsid w:val="00E6784B"/>
    <w:rsid w:val="00E70308"/>
    <w:rsid w:val="00E71644"/>
    <w:rsid w:val="00E7240F"/>
    <w:rsid w:val="00E72C05"/>
    <w:rsid w:val="00E738E5"/>
    <w:rsid w:val="00E73F1D"/>
    <w:rsid w:val="00E74BCE"/>
    <w:rsid w:val="00E76C06"/>
    <w:rsid w:val="00E76FE8"/>
    <w:rsid w:val="00E80AAE"/>
    <w:rsid w:val="00E80FF3"/>
    <w:rsid w:val="00E83BDF"/>
    <w:rsid w:val="00E8449C"/>
    <w:rsid w:val="00E84F9B"/>
    <w:rsid w:val="00E85C79"/>
    <w:rsid w:val="00E8605C"/>
    <w:rsid w:val="00E86D27"/>
    <w:rsid w:val="00E87481"/>
    <w:rsid w:val="00E87F3B"/>
    <w:rsid w:val="00E926B9"/>
    <w:rsid w:val="00E92822"/>
    <w:rsid w:val="00E9292B"/>
    <w:rsid w:val="00E93EB1"/>
    <w:rsid w:val="00E94747"/>
    <w:rsid w:val="00E95182"/>
    <w:rsid w:val="00E95BE2"/>
    <w:rsid w:val="00E96341"/>
    <w:rsid w:val="00E969DE"/>
    <w:rsid w:val="00E96BCC"/>
    <w:rsid w:val="00E979E4"/>
    <w:rsid w:val="00E97B40"/>
    <w:rsid w:val="00E97B9E"/>
    <w:rsid w:val="00EA0C92"/>
    <w:rsid w:val="00EA1C6F"/>
    <w:rsid w:val="00EA1DB9"/>
    <w:rsid w:val="00EA212F"/>
    <w:rsid w:val="00EA325E"/>
    <w:rsid w:val="00EA569D"/>
    <w:rsid w:val="00EA58DB"/>
    <w:rsid w:val="00EA6088"/>
    <w:rsid w:val="00EB07E6"/>
    <w:rsid w:val="00EB0F9D"/>
    <w:rsid w:val="00EB18B0"/>
    <w:rsid w:val="00EB1AA7"/>
    <w:rsid w:val="00EB2D58"/>
    <w:rsid w:val="00EB2FBD"/>
    <w:rsid w:val="00EB4BC9"/>
    <w:rsid w:val="00EB51E7"/>
    <w:rsid w:val="00EB6D8F"/>
    <w:rsid w:val="00EB7132"/>
    <w:rsid w:val="00EB7D64"/>
    <w:rsid w:val="00EB7DCF"/>
    <w:rsid w:val="00EC0955"/>
    <w:rsid w:val="00EC10D6"/>
    <w:rsid w:val="00EC191D"/>
    <w:rsid w:val="00EC20B5"/>
    <w:rsid w:val="00EC3332"/>
    <w:rsid w:val="00EC35E6"/>
    <w:rsid w:val="00EC3CDA"/>
    <w:rsid w:val="00EC5695"/>
    <w:rsid w:val="00EC5E45"/>
    <w:rsid w:val="00EC6116"/>
    <w:rsid w:val="00EC646C"/>
    <w:rsid w:val="00EC71AD"/>
    <w:rsid w:val="00EC753B"/>
    <w:rsid w:val="00EC76D8"/>
    <w:rsid w:val="00EC79D1"/>
    <w:rsid w:val="00EC7AF9"/>
    <w:rsid w:val="00ED2E1B"/>
    <w:rsid w:val="00ED3D60"/>
    <w:rsid w:val="00ED4070"/>
    <w:rsid w:val="00ED420D"/>
    <w:rsid w:val="00ED532A"/>
    <w:rsid w:val="00ED5D44"/>
    <w:rsid w:val="00EE14EC"/>
    <w:rsid w:val="00EE20C6"/>
    <w:rsid w:val="00EE2B22"/>
    <w:rsid w:val="00EE3F13"/>
    <w:rsid w:val="00EE3FBF"/>
    <w:rsid w:val="00EE5436"/>
    <w:rsid w:val="00EE5963"/>
    <w:rsid w:val="00EE5A0D"/>
    <w:rsid w:val="00EE5AEA"/>
    <w:rsid w:val="00EE68FF"/>
    <w:rsid w:val="00EE7131"/>
    <w:rsid w:val="00EE73C0"/>
    <w:rsid w:val="00EE77A2"/>
    <w:rsid w:val="00EE7D3B"/>
    <w:rsid w:val="00EF0C55"/>
    <w:rsid w:val="00EF0F5A"/>
    <w:rsid w:val="00EF1F47"/>
    <w:rsid w:val="00EF23A2"/>
    <w:rsid w:val="00EF337A"/>
    <w:rsid w:val="00EF4535"/>
    <w:rsid w:val="00EF5A11"/>
    <w:rsid w:val="00EF5FBD"/>
    <w:rsid w:val="00EF679A"/>
    <w:rsid w:val="00EF7C90"/>
    <w:rsid w:val="00F014EC"/>
    <w:rsid w:val="00F02337"/>
    <w:rsid w:val="00F02EC7"/>
    <w:rsid w:val="00F02F06"/>
    <w:rsid w:val="00F03221"/>
    <w:rsid w:val="00F03C82"/>
    <w:rsid w:val="00F1144A"/>
    <w:rsid w:val="00F13D38"/>
    <w:rsid w:val="00F1590C"/>
    <w:rsid w:val="00F15EA0"/>
    <w:rsid w:val="00F15F7F"/>
    <w:rsid w:val="00F16D1A"/>
    <w:rsid w:val="00F172EA"/>
    <w:rsid w:val="00F205ED"/>
    <w:rsid w:val="00F21558"/>
    <w:rsid w:val="00F216BA"/>
    <w:rsid w:val="00F2321D"/>
    <w:rsid w:val="00F23D75"/>
    <w:rsid w:val="00F24FC4"/>
    <w:rsid w:val="00F25515"/>
    <w:rsid w:val="00F2570E"/>
    <w:rsid w:val="00F25AE4"/>
    <w:rsid w:val="00F2784D"/>
    <w:rsid w:val="00F27D52"/>
    <w:rsid w:val="00F3043C"/>
    <w:rsid w:val="00F30835"/>
    <w:rsid w:val="00F3098C"/>
    <w:rsid w:val="00F312B2"/>
    <w:rsid w:val="00F3144F"/>
    <w:rsid w:val="00F316AC"/>
    <w:rsid w:val="00F317AE"/>
    <w:rsid w:val="00F332C2"/>
    <w:rsid w:val="00F340EC"/>
    <w:rsid w:val="00F34544"/>
    <w:rsid w:val="00F34C3B"/>
    <w:rsid w:val="00F360EC"/>
    <w:rsid w:val="00F36151"/>
    <w:rsid w:val="00F36461"/>
    <w:rsid w:val="00F370F5"/>
    <w:rsid w:val="00F37344"/>
    <w:rsid w:val="00F37441"/>
    <w:rsid w:val="00F40E65"/>
    <w:rsid w:val="00F42FEA"/>
    <w:rsid w:val="00F43163"/>
    <w:rsid w:val="00F437C2"/>
    <w:rsid w:val="00F43806"/>
    <w:rsid w:val="00F43B41"/>
    <w:rsid w:val="00F43C6B"/>
    <w:rsid w:val="00F43CE7"/>
    <w:rsid w:val="00F46BAA"/>
    <w:rsid w:val="00F47764"/>
    <w:rsid w:val="00F50BC4"/>
    <w:rsid w:val="00F5133A"/>
    <w:rsid w:val="00F51BE8"/>
    <w:rsid w:val="00F5266C"/>
    <w:rsid w:val="00F529F6"/>
    <w:rsid w:val="00F52B2B"/>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F1"/>
    <w:rsid w:val="00F61339"/>
    <w:rsid w:val="00F61A6F"/>
    <w:rsid w:val="00F63DA7"/>
    <w:rsid w:val="00F649E7"/>
    <w:rsid w:val="00F652D0"/>
    <w:rsid w:val="00F652FA"/>
    <w:rsid w:val="00F65D39"/>
    <w:rsid w:val="00F663C9"/>
    <w:rsid w:val="00F66B6C"/>
    <w:rsid w:val="00F67505"/>
    <w:rsid w:val="00F67548"/>
    <w:rsid w:val="00F6765D"/>
    <w:rsid w:val="00F710D0"/>
    <w:rsid w:val="00F71428"/>
    <w:rsid w:val="00F71CD8"/>
    <w:rsid w:val="00F726D9"/>
    <w:rsid w:val="00F73541"/>
    <w:rsid w:val="00F74A00"/>
    <w:rsid w:val="00F759BC"/>
    <w:rsid w:val="00F77B02"/>
    <w:rsid w:val="00F77ECA"/>
    <w:rsid w:val="00F800FD"/>
    <w:rsid w:val="00F80701"/>
    <w:rsid w:val="00F829AD"/>
    <w:rsid w:val="00F8345E"/>
    <w:rsid w:val="00F83E04"/>
    <w:rsid w:val="00F84D13"/>
    <w:rsid w:val="00F85199"/>
    <w:rsid w:val="00F86961"/>
    <w:rsid w:val="00F86C34"/>
    <w:rsid w:val="00F86E69"/>
    <w:rsid w:val="00F87BFA"/>
    <w:rsid w:val="00F90B49"/>
    <w:rsid w:val="00F9149A"/>
    <w:rsid w:val="00F914D9"/>
    <w:rsid w:val="00F922D3"/>
    <w:rsid w:val="00F92D89"/>
    <w:rsid w:val="00F940CF"/>
    <w:rsid w:val="00F94487"/>
    <w:rsid w:val="00F96A9B"/>
    <w:rsid w:val="00F97600"/>
    <w:rsid w:val="00F97CE3"/>
    <w:rsid w:val="00FA0BD9"/>
    <w:rsid w:val="00FA116B"/>
    <w:rsid w:val="00FA11A1"/>
    <w:rsid w:val="00FA1E52"/>
    <w:rsid w:val="00FA3033"/>
    <w:rsid w:val="00FA3075"/>
    <w:rsid w:val="00FA34BE"/>
    <w:rsid w:val="00FA437E"/>
    <w:rsid w:val="00FA45DE"/>
    <w:rsid w:val="00FA48A0"/>
    <w:rsid w:val="00FA5848"/>
    <w:rsid w:val="00FA5C77"/>
    <w:rsid w:val="00FA765F"/>
    <w:rsid w:val="00FA7CE4"/>
    <w:rsid w:val="00FB024B"/>
    <w:rsid w:val="00FB08E3"/>
    <w:rsid w:val="00FB15C5"/>
    <w:rsid w:val="00FB1637"/>
    <w:rsid w:val="00FB190A"/>
    <w:rsid w:val="00FB1EA9"/>
    <w:rsid w:val="00FB1ECB"/>
    <w:rsid w:val="00FB20C9"/>
    <w:rsid w:val="00FB2AA5"/>
    <w:rsid w:val="00FB338F"/>
    <w:rsid w:val="00FB3A2B"/>
    <w:rsid w:val="00FB4770"/>
    <w:rsid w:val="00FB55E9"/>
    <w:rsid w:val="00FB6FBA"/>
    <w:rsid w:val="00FC012F"/>
    <w:rsid w:val="00FC12FD"/>
    <w:rsid w:val="00FC1939"/>
    <w:rsid w:val="00FC1A5E"/>
    <w:rsid w:val="00FC22B3"/>
    <w:rsid w:val="00FC2E23"/>
    <w:rsid w:val="00FC4B9C"/>
    <w:rsid w:val="00FC5D82"/>
    <w:rsid w:val="00FC6C9A"/>
    <w:rsid w:val="00FC7507"/>
    <w:rsid w:val="00FC7813"/>
    <w:rsid w:val="00FC7CFE"/>
    <w:rsid w:val="00FD028F"/>
    <w:rsid w:val="00FD0C6C"/>
    <w:rsid w:val="00FD0CBA"/>
    <w:rsid w:val="00FD22B3"/>
    <w:rsid w:val="00FD252E"/>
    <w:rsid w:val="00FD3F6E"/>
    <w:rsid w:val="00FD4B6B"/>
    <w:rsid w:val="00FD523D"/>
    <w:rsid w:val="00FD62DF"/>
    <w:rsid w:val="00FD63DA"/>
    <w:rsid w:val="00FD69AA"/>
    <w:rsid w:val="00FE0906"/>
    <w:rsid w:val="00FE15DD"/>
    <w:rsid w:val="00FE2F84"/>
    <w:rsid w:val="00FE3AF2"/>
    <w:rsid w:val="00FE3D2B"/>
    <w:rsid w:val="00FE45FB"/>
    <w:rsid w:val="00FE5373"/>
    <w:rsid w:val="00FE5954"/>
    <w:rsid w:val="00FE5A2F"/>
    <w:rsid w:val="00FE715C"/>
    <w:rsid w:val="00FE7A21"/>
    <w:rsid w:val="00FE7DDA"/>
    <w:rsid w:val="00FF048C"/>
    <w:rsid w:val="00FF0E3A"/>
    <w:rsid w:val="00FF160D"/>
    <w:rsid w:val="00FF1988"/>
    <w:rsid w:val="00FF2F1E"/>
    <w:rsid w:val="00FF39FB"/>
    <w:rsid w:val="00FF4541"/>
    <w:rsid w:val="00FF4841"/>
    <w:rsid w:val="00FF4A34"/>
    <w:rsid w:val="00FF4B2C"/>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3633"/>
    <o:shapelayout v:ext="edit">
      <o:idmap v:ext="edit" data="1"/>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uiPriority w:val="9"/>
    <w:qFormat/>
    <w:pPr>
      <w:keepNext/>
      <w:jc w:val="center"/>
      <w:outlineLvl w:val="0"/>
    </w:pPr>
    <w:rPr>
      <w:rFonts w:ascii="Arial" w:hAnsi="Arial"/>
      <w:b/>
      <w:i/>
      <w:sz w:val="30"/>
    </w:rPr>
  </w:style>
  <w:style w:type="paragraph" w:styleId="Ttulo2">
    <w:name w:val="heading 2"/>
    <w:basedOn w:val="Normal"/>
    <w:next w:val="Normal"/>
    <w:link w:val="Ttulo2Char"/>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encabezado"/>
    <w:basedOn w:val="Normal"/>
    <w:link w:val="CabealhoChar"/>
    <w:uiPriority w:val="99"/>
    <w:qFormat/>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uiPriority w:val="99"/>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uiPriority w:val="10"/>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uiPriority w:val="99"/>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34"/>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encabezado Char"/>
    <w:link w:val="Cabealho"/>
    <w:uiPriority w:val="99"/>
    <w:qFormat/>
    <w:rsid w:val="00972DB6"/>
    <w:rPr>
      <w:sz w:val="24"/>
    </w:rPr>
  </w:style>
  <w:style w:type="character" w:customStyle="1" w:styleId="Ttulo1Char">
    <w:name w:val="Título 1 Char"/>
    <w:link w:val="Ttulo1"/>
    <w:uiPriority w:val="9"/>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rsid w:val="00C35DA1"/>
    <w:rPr>
      <w:sz w:val="24"/>
      <w:szCs w:val="24"/>
    </w:rPr>
  </w:style>
  <w:style w:type="character" w:customStyle="1" w:styleId="Recuodecorpodetexto3Char">
    <w:name w:val="Recuo de corpo de texto 3 Char"/>
    <w:link w:val="Recuodecorpodetexto3"/>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rsid w:val="00C35DA1"/>
    <w:rPr>
      <w:b/>
      <w:sz w:val="24"/>
    </w:rPr>
  </w:style>
  <w:style w:type="character" w:customStyle="1" w:styleId="TtuloChar">
    <w:name w:val="Título Char"/>
    <w:link w:val="Ttulo"/>
    <w:uiPriority w:val="10"/>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68386A"/>
    <w:rPr>
      <w:rFonts w:ascii="Tahoma" w:hAnsi="Tahoma" w:cs="Tahoma"/>
      <w:sz w:val="16"/>
      <w:szCs w:val="16"/>
    </w:rPr>
  </w:style>
  <w:style w:type="character" w:customStyle="1" w:styleId="RodapChar">
    <w:name w:val="Rodapé Char"/>
    <w:basedOn w:val="Fontepargpadro"/>
    <w:link w:val="Rodap"/>
    <w:uiPriority w:val="99"/>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uiPriority w:val="39"/>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2"/>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uiPriority w:val="99"/>
    <w:rsid w:val="00B37A91"/>
    <w:rPr>
      <w:sz w:val="16"/>
      <w:szCs w:val="16"/>
    </w:rPr>
  </w:style>
  <w:style w:type="paragraph" w:styleId="Textodecomentrio">
    <w:name w:val="annotation text"/>
    <w:basedOn w:val="Normal"/>
    <w:link w:val="TextodecomentrioChar"/>
    <w:uiPriority w:val="99"/>
    <w:rsid w:val="00B37A91"/>
    <w:rPr>
      <w:sz w:val="20"/>
    </w:rPr>
  </w:style>
  <w:style w:type="character" w:customStyle="1" w:styleId="TextodecomentrioChar">
    <w:name w:val="Texto de comentário Char"/>
    <w:basedOn w:val="Fontepargpadro"/>
    <w:link w:val="Textodecomentrio"/>
    <w:uiPriority w:val="99"/>
    <w:rsid w:val="00B37A91"/>
  </w:style>
  <w:style w:type="paragraph" w:styleId="Assuntodocomentrio">
    <w:name w:val="annotation subject"/>
    <w:basedOn w:val="Textodecomentrio"/>
    <w:next w:val="Textodecomentrio"/>
    <w:link w:val="AssuntodocomentrioChar"/>
    <w:uiPriority w:val="99"/>
    <w:rsid w:val="00B37A91"/>
    <w:rPr>
      <w:b/>
      <w:bCs/>
    </w:rPr>
  </w:style>
  <w:style w:type="character" w:customStyle="1" w:styleId="AssuntodocomentrioChar">
    <w:name w:val="Assunto do comentário Char"/>
    <w:basedOn w:val="TextodecomentrioChar"/>
    <w:link w:val="Assuntodocomentrio"/>
    <w:uiPriority w:val="99"/>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A72DD9"/>
    <w:pPr>
      <w:keepLines/>
      <w:numPr>
        <w:numId w:val="3"/>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A72DD9"/>
    <w:pPr>
      <w:numPr>
        <w:ilvl w:val="1"/>
        <w:numId w:val="3"/>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A72DD9"/>
    <w:rPr>
      <w:rFonts w:ascii="Arial" w:eastAsiaTheme="minorEastAsia" w:hAnsi="Arial" w:cs="Arial"/>
      <w:color w:val="000000"/>
    </w:rPr>
  </w:style>
  <w:style w:type="character" w:customStyle="1" w:styleId="gmailsignatureprefix">
    <w:name w:val="gmail_signature_prefix"/>
    <w:basedOn w:val="Fontepargpadro"/>
    <w:rsid w:val="004109C7"/>
  </w:style>
  <w:style w:type="paragraph" w:customStyle="1" w:styleId="Nivel3">
    <w:name w:val="Nivel 3"/>
    <w:basedOn w:val="Normal"/>
    <w:link w:val="Nivel3Char"/>
    <w:qFormat/>
    <w:rsid w:val="009E57AD"/>
    <w:pPr>
      <w:spacing w:before="120" w:after="120" w:line="276" w:lineRule="auto"/>
      <w:ind w:left="425"/>
      <w:jc w:val="both"/>
    </w:pPr>
    <w:rPr>
      <w:rFonts w:ascii="Arial" w:eastAsiaTheme="minorEastAsia" w:hAnsi="Arial" w:cs="Arial"/>
      <w:color w:val="000000"/>
      <w:sz w:val="20"/>
    </w:rPr>
  </w:style>
  <w:style w:type="paragraph" w:customStyle="1" w:styleId="Nivel4">
    <w:name w:val="Nivel 4"/>
    <w:basedOn w:val="Nivel3"/>
    <w:link w:val="Nivel4Char"/>
    <w:qFormat/>
    <w:rsid w:val="009E57AD"/>
    <w:pPr>
      <w:numPr>
        <w:ilvl w:val="3"/>
      </w:numPr>
      <w:tabs>
        <w:tab w:val="num" w:pos="360"/>
        <w:tab w:val="num" w:pos="2880"/>
      </w:tabs>
      <w:ind w:left="851"/>
    </w:pPr>
    <w:rPr>
      <w:color w:val="auto"/>
    </w:rPr>
  </w:style>
  <w:style w:type="character" w:customStyle="1" w:styleId="Nivel3Char">
    <w:name w:val="Nivel 3 Char"/>
    <w:basedOn w:val="Fontepargpadro"/>
    <w:link w:val="Nivel3"/>
    <w:rsid w:val="009E57AD"/>
    <w:rPr>
      <w:rFonts w:ascii="Arial" w:eastAsiaTheme="minorEastAsia" w:hAnsi="Arial" w:cs="Arial"/>
      <w:color w:val="000000"/>
    </w:rPr>
  </w:style>
  <w:style w:type="character" w:customStyle="1" w:styleId="Nivel4Char">
    <w:name w:val="Nivel 4 Char"/>
    <w:basedOn w:val="Fontepargpadro"/>
    <w:link w:val="Nivel4"/>
    <w:rsid w:val="009E57AD"/>
    <w:rPr>
      <w:rFonts w:ascii="Arial" w:eastAsiaTheme="minorEastAsia" w:hAnsi="Arial" w:cs="Arial"/>
    </w:rPr>
  </w:style>
  <w:style w:type="character" w:customStyle="1" w:styleId="texto1">
    <w:name w:val="texto1"/>
    <w:rsid w:val="00F172EA"/>
    <w:rPr>
      <w:rFonts w:ascii="Arial" w:hAnsi="Arial" w:cs="Arial" w:hint="default"/>
      <w:sz w:val="20"/>
      <w:szCs w:val="20"/>
    </w:rPr>
  </w:style>
  <w:style w:type="paragraph" w:customStyle="1" w:styleId="Fontepargpadro1">
    <w:name w:val="Fonte parág. padrão1"/>
    <w:next w:val="Normal"/>
    <w:rsid w:val="007130A0"/>
    <w:pPr>
      <w:widowControl w:val="0"/>
      <w:autoSpaceDE w:val="0"/>
      <w:autoSpaceDN w:val="0"/>
    </w:pPr>
    <w:rPr>
      <w:rFonts w:ascii="Courier" w:hAnsi="Courier" w:cs="Courier"/>
    </w:rPr>
  </w:style>
  <w:style w:type="paragraph" w:customStyle="1" w:styleId="BodyText21">
    <w:name w:val="Body Text 21"/>
    <w:basedOn w:val="Normal"/>
    <w:rsid w:val="007130A0"/>
    <w:pPr>
      <w:jc w:val="both"/>
    </w:pPr>
    <w:rPr>
      <w:rFonts w:ascii="Arial" w:hAnsi="Arial"/>
      <w:sz w:val="24"/>
    </w:rPr>
  </w:style>
  <w:style w:type="paragraph" w:customStyle="1" w:styleId="Corpodetexto26">
    <w:name w:val="Corpo de texto 26"/>
    <w:basedOn w:val="Normal"/>
    <w:rsid w:val="007130A0"/>
    <w:pPr>
      <w:tabs>
        <w:tab w:val="left" w:pos="2835"/>
      </w:tabs>
      <w:ind w:right="49"/>
      <w:jc w:val="both"/>
    </w:pPr>
    <w:rPr>
      <w:rFonts w:ascii="Arial" w:hAnsi="Arial"/>
      <w:i/>
      <w:color w:val="000000"/>
      <w:sz w:val="24"/>
    </w:rPr>
  </w:style>
  <w:style w:type="paragraph" w:customStyle="1" w:styleId="Estilo1">
    <w:name w:val="Estilo1"/>
    <w:basedOn w:val="Ttulo"/>
    <w:link w:val="Estilo1Char"/>
    <w:qFormat/>
    <w:rsid w:val="007130A0"/>
    <w:pPr>
      <w:widowControl w:val="0"/>
      <w:autoSpaceDE w:val="0"/>
      <w:autoSpaceDN w:val="0"/>
      <w:jc w:val="both"/>
    </w:pPr>
    <w:rPr>
      <w:rFonts w:ascii="Arial" w:hAnsi="Arial" w:cs="Utah"/>
      <w:szCs w:val="24"/>
    </w:rPr>
  </w:style>
  <w:style w:type="character" w:customStyle="1" w:styleId="Estilo1Char">
    <w:name w:val="Estilo1 Char"/>
    <w:link w:val="Estilo1"/>
    <w:rsid w:val="007130A0"/>
    <w:rPr>
      <w:rFonts w:ascii="Arial" w:hAnsi="Arial" w:cs="Utah"/>
      <w:b/>
      <w:bCs/>
      <w:sz w:val="24"/>
      <w:szCs w:val="24"/>
    </w:rPr>
  </w:style>
  <w:style w:type="paragraph" w:styleId="Sumrio1">
    <w:name w:val="toc 1"/>
    <w:basedOn w:val="Normal"/>
    <w:next w:val="Normal"/>
    <w:autoRedefine/>
    <w:uiPriority w:val="39"/>
    <w:rsid w:val="007130A0"/>
    <w:pPr>
      <w:autoSpaceDE w:val="0"/>
      <w:autoSpaceDN w:val="0"/>
      <w:jc w:val="both"/>
    </w:pPr>
    <w:rPr>
      <w:rFonts w:ascii="Arial" w:hAnsi="Arial"/>
      <w:sz w:val="24"/>
      <w:szCs w:val="24"/>
    </w:rPr>
  </w:style>
  <w:style w:type="paragraph" w:styleId="Sumrio2">
    <w:name w:val="toc 2"/>
    <w:basedOn w:val="Normal"/>
    <w:next w:val="Normal"/>
    <w:autoRedefine/>
    <w:uiPriority w:val="39"/>
    <w:rsid w:val="007130A0"/>
    <w:pPr>
      <w:autoSpaceDE w:val="0"/>
      <w:autoSpaceDN w:val="0"/>
      <w:ind w:left="240"/>
      <w:jc w:val="both"/>
    </w:pPr>
    <w:rPr>
      <w:rFonts w:ascii="Arial" w:hAnsi="Arial"/>
      <w:sz w:val="24"/>
      <w:szCs w:val="24"/>
    </w:rPr>
  </w:style>
  <w:style w:type="paragraph" w:customStyle="1" w:styleId="ssp-card-detalhe-cursosecundary-info-carga-horaria">
    <w:name w:val="ssp-card-detalhe-curso__secundary-info-carga-horaria"/>
    <w:basedOn w:val="Normal"/>
    <w:rsid w:val="007130A0"/>
    <w:pPr>
      <w:spacing w:before="100" w:beforeAutospacing="1" w:after="100" w:afterAutospacing="1"/>
    </w:pPr>
    <w:rPr>
      <w:sz w:val="24"/>
      <w:szCs w:val="24"/>
    </w:rPr>
  </w:style>
  <w:style w:type="character" w:customStyle="1" w:styleId="NormalWebChar">
    <w:name w:val="Normal (Web) Char"/>
    <w:link w:val="NormalWeb"/>
    <w:uiPriority w:val="99"/>
    <w:locked/>
    <w:rsid w:val="007130A0"/>
    <w:rPr>
      <w:rFonts w:ascii="Arial Unicode MS" w:eastAsia="Arial Unicode MS" w:hAnsi="Arial Unicode MS" w:cs="Arial Unicode MS"/>
      <w:sz w:val="24"/>
      <w:szCs w:val="24"/>
    </w:rPr>
  </w:style>
  <w:style w:type="paragraph" w:customStyle="1" w:styleId="04partenormativa">
    <w:name w:val="04partenormativa"/>
    <w:basedOn w:val="Normal"/>
    <w:rsid w:val="00656B94"/>
    <w:pPr>
      <w:spacing w:before="100" w:beforeAutospacing="1" w:after="100" w:afterAutospacing="1"/>
    </w:pPr>
    <w:rPr>
      <w:sz w:val="24"/>
      <w:szCs w:val="24"/>
    </w:rPr>
  </w:style>
  <w:style w:type="table" w:customStyle="1" w:styleId="NormalTable0">
    <w:name w:val="Normal Table0"/>
    <w:uiPriority w:val="2"/>
    <w:semiHidden/>
    <w:unhideWhenUsed/>
    <w:qFormat/>
    <w:rsid w:val="00A71A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199853805">
      <w:bodyDiv w:val="1"/>
      <w:marLeft w:val="0"/>
      <w:marRight w:val="0"/>
      <w:marTop w:val="0"/>
      <w:marBottom w:val="0"/>
      <w:divBdr>
        <w:top w:val="none" w:sz="0" w:space="0" w:color="auto"/>
        <w:left w:val="none" w:sz="0" w:space="0" w:color="auto"/>
        <w:bottom w:val="none" w:sz="0" w:space="0" w:color="auto"/>
        <w:right w:val="none" w:sz="0" w:space="0" w:color="auto"/>
      </w:divBdr>
    </w:div>
    <w:div w:id="1234895346">
      <w:bodyDiv w:val="1"/>
      <w:marLeft w:val="0"/>
      <w:marRight w:val="0"/>
      <w:marTop w:val="0"/>
      <w:marBottom w:val="0"/>
      <w:divBdr>
        <w:top w:val="none" w:sz="0" w:space="0" w:color="auto"/>
        <w:left w:val="none" w:sz="0" w:space="0" w:color="auto"/>
        <w:bottom w:val="none" w:sz="0" w:space="0" w:color="auto"/>
        <w:right w:val="none" w:sz="0" w:space="0" w:color="auto"/>
      </w:divBdr>
      <w:divsChild>
        <w:div w:id="713388225">
          <w:marLeft w:val="0"/>
          <w:marRight w:val="0"/>
          <w:marTop w:val="0"/>
          <w:marBottom w:val="0"/>
          <w:divBdr>
            <w:top w:val="none" w:sz="0" w:space="0" w:color="auto"/>
            <w:left w:val="none" w:sz="0" w:space="0" w:color="auto"/>
            <w:bottom w:val="none" w:sz="0" w:space="0" w:color="auto"/>
            <w:right w:val="none" w:sz="0" w:space="0" w:color="auto"/>
          </w:divBdr>
          <w:divsChild>
            <w:div w:id="169098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459299593">
      <w:bodyDiv w:val="1"/>
      <w:marLeft w:val="0"/>
      <w:marRight w:val="0"/>
      <w:marTop w:val="0"/>
      <w:marBottom w:val="0"/>
      <w:divBdr>
        <w:top w:val="none" w:sz="0" w:space="0" w:color="auto"/>
        <w:left w:val="none" w:sz="0" w:space="0" w:color="auto"/>
        <w:bottom w:val="none" w:sz="0" w:space="0" w:color="auto"/>
        <w:right w:val="none" w:sz="0" w:space="0" w:color="auto"/>
      </w:divBdr>
    </w:div>
    <w:div w:id="1657033020">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893997813">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 w:id="213170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novobbmnet.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fiec.com.br" TargetMode="External"/><Relationship Id="rId7" Type="http://schemas.openxmlformats.org/officeDocument/2006/relationships/endnotes" Target="endnotes.xml"/><Relationship Id="rId12" Type="http://schemas.openxmlformats.org/officeDocument/2006/relationships/hyperlink" Target="mailto:compras06@fiec.com.br" TargetMode="External"/><Relationship Id="rId17" Type="http://schemas.openxmlformats.org/officeDocument/2006/relationships/hyperlink" Target="http://www.novobbmnet.com.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www.novobbmnet.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05@fiec.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www.novobbmnet.com.br" TargetMode="External"/><Relationship Id="rId4" Type="http://schemas.openxmlformats.org/officeDocument/2006/relationships/settings" Target="settings.xml"/><Relationship Id="rId9" Type="http://schemas.openxmlformats.org/officeDocument/2006/relationships/hyperlink" Target="http://www.fiec.com.br" TargetMode="External"/><Relationship Id="rId14" Type="http://schemas.openxmlformats.org/officeDocument/2006/relationships/hyperlink" Target="http://www.novobbmnet.com.br" TargetMode="External"/><Relationship Id="rId22" Type="http://schemas.openxmlformats.org/officeDocument/2006/relationships/hyperlink" Target="http://www.fiec.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DA1AD-3DF3-4D38-B66C-9C7D45F42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48</Pages>
  <Words>16908</Words>
  <Characters>99347</Characters>
  <Application>Microsoft Office Word</Application>
  <DocSecurity>0</DocSecurity>
  <Lines>827</Lines>
  <Paragraphs>232</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116023</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Sueli Sanae Tashiro Zorzetto</cp:lastModifiedBy>
  <cp:revision>5</cp:revision>
  <cp:lastPrinted>2025-01-02T19:27:00Z</cp:lastPrinted>
  <dcterms:created xsi:type="dcterms:W3CDTF">2025-01-02T19:17:00Z</dcterms:created>
  <dcterms:modified xsi:type="dcterms:W3CDTF">2025-01-02T19:30:00Z</dcterms:modified>
</cp:coreProperties>
</file>