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E07996" w14:textId="77777777" w:rsidR="00655429" w:rsidRDefault="00655429" w:rsidP="00655429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PREFEITURA MUNICIPAL DE PALMEIRAS DE GOIÁS</w:t>
      </w:r>
    </w:p>
    <w:p w14:paraId="54A53480" w14:textId="77777777" w:rsidR="00655429" w:rsidRPr="00AD78B5" w:rsidRDefault="00655429" w:rsidP="00655429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>AVISO DE LICITAÇÃO</w:t>
      </w:r>
    </w:p>
    <w:p w14:paraId="60DBF780" w14:textId="6E2BD14B" w:rsidR="00655429" w:rsidRDefault="00655429" w:rsidP="00655429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 xml:space="preserve">PREGÃO </w:t>
      </w:r>
      <w:r>
        <w:rPr>
          <w:b/>
          <w:sz w:val="24"/>
          <w:szCs w:val="24"/>
        </w:rPr>
        <w:t>ELETRÔNICO</w:t>
      </w:r>
      <w:r w:rsidRPr="00AD78B5">
        <w:rPr>
          <w:b/>
          <w:sz w:val="24"/>
          <w:szCs w:val="24"/>
        </w:rPr>
        <w:t xml:space="preserve"> Nº </w:t>
      </w:r>
      <w:r w:rsidR="00F106BE">
        <w:rPr>
          <w:b/>
          <w:sz w:val="24"/>
          <w:szCs w:val="24"/>
        </w:rPr>
        <w:t>94</w:t>
      </w:r>
      <w:r>
        <w:rPr>
          <w:b/>
          <w:sz w:val="24"/>
          <w:szCs w:val="24"/>
        </w:rPr>
        <w:t>/2026</w:t>
      </w:r>
    </w:p>
    <w:p w14:paraId="71B2E401" w14:textId="77777777" w:rsidR="00655429" w:rsidRDefault="00655429" w:rsidP="00655429">
      <w:pPr>
        <w:spacing w:line="360" w:lineRule="auto"/>
        <w:jc w:val="center"/>
        <w:rPr>
          <w:b/>
          <w:sz w:val="24"/>
          <w:szCs w:val="24"/>
        </w:rPr>
      </w:pPr>
    </w:p>
    <w:p w14:paraId="76E1F9E3" w14:textId="77777777" w:rsidR="00655429" w:rsidRPr="00AD78B5" w:rsidRDefault="00655429" w:rsidP="00655429">
      <w:pPr>
        <w:spacing w:line="360" w:lineRule="auto"/>
        <w:jc w:val="center"/>
        <w:rPr>
          <w:b/>
          <w:sz w:val="24"/>
          <w:szCs w:val="24"/>
        </w:rPr>
      </w:pPr>
    </w:p>
    <w:p w14:paraId="563C7FA9" w14:textId="548EA315" w:rsidR="00655429" w:rsidRPr="008D397A" w:rsidRDefault="00655429" w:rsidP="00655429">
      <w:pPr>
        <w:spacing w:line="360" w:lineRule="auto"/>
        <w:jc w:val="both"/>
        <w:rPr>
          <w:b/>
          <w:bCs/>
          <w:sz w:val="22"/>
          <w:szCs w:val="22"/>
        </w:rPr>
      </w:pPr>
      <w:r>
        <w:rPr>
          <w:sz w:val="24"/>
          <w:szCs w:val="24"/>
        </w:rPr>
        <w:t xml:space="preserve">A Prefeitura Municipal de Palmeiras de Goiás torna público, que no dia </w:t>
      </w:r>
      <w:r w:rsidR="00F106BE">
        <w:rPr>
          <w:b/>
          <w:sz w:val="24"/>
          <w:szCs w:val="24"/>
        </w:rPr>
        <w:t>15</w:t>
      </w:r>
      <w:r>
        <w:rPr>
          <w:b/>
          <w:sz w:val="24"/>
          <w:szCs w:val="24"/>
        </w:rPr>
        <w:t>/07</w:t>
      </w:r>
      <w:r w:rsidRPr="00BD38CE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2026</w:t>
      </w:r>
      <w:r w:rsidRPr="007C2B1A">
        <w:rPr>
          <w:b/>
          <w:sz w:val="24"/>
          <w:szCs w:val="24"/>
        </w:rPr>
        <w:t xml:space="preserve">, às </w:t>
      </w:r>
      <w:r w:rsidRPr="00A340C9">
        <w:rPr>
          <w:b/>
          <w:sz w:val="24"/>
          <w:szCs w:val="24"/>
        </w:rPr>
        <w:t>08:00hs</w:t>
      </w:r>
      <w:r w:rsidRPr="005D5A1C">
        <w:rPr>
          <w:sz w:val="24"/>
          <w:szCs w:val="24"/>
        </w:rPr>
        <w:t xml:space="preserve">, no </w:t>
      </w:r>
      <w:r w:rsidRPr="00154525">
        <w:rPr>
          <w:sz w:val="24"/>
          <w:szCs w:val="24"/>
        </w:rPr>
        <w:t xml:space="preserve">site </w:t>
      </w:r>
      <w:hyperlink r:id="rId6" w:history="1">
        <w:r w:rsidRPr="00154525">
          <w:rPr>
            <w:rStyle w:val="Hyperlink"/>
            <w:rFonts w:eastAsiaTheme="majorEastAsia"/>
            <w:sz w:val="24"/>
            <w:szCs w:val="24"/>
          </w:rPr>
          <w:t>https://bnccompras.com/Home/Login</w:t>
        </w:r>
      </w:hyperlink>
      <w:r w:rsidRPr="00154525">
        <w:rPr>
          <w:sz w:val="24"/>
          <w:szCs w:val="24"/>
        </w:rPr>
        <w:t xml:space="preserve">, será realizado licitação na modalidade </w:t>
      </w:r>
      <w:r w:rsidRPr="00154525">
        <w:rPr>
          <w:b/>
          <w:bCs/>
          <w:sz w:val="24"/>
          <w:szCs w:val="24"/>
        </w:rPr>
        <w:t>PREGÃO ELETRÔNICO</w:t>
      </w:r>
      <w:r w:rsidRPr="00154525">
        <w:rPr>
          <w:sz w:val="24"/>
          <w:szCs w:val="24"/>
        </w:rPr>
        <w:t xml:space="preserve">, tipo menor preço </w:t>
      </w:r>
      <w:r>
        <w:rPr>
          <w:b/>
          <w:sz w:val="24"/>
          <w:szCs w:val="24"/>
        </w:rPr>
        <w:t>POR ITEM,</w:t>
      </w:r>
      <w:r w:rsidRPr="003B2F57">
        <w:rPr>
          <w:b/>
          <w:sz w:val="22"/>
          <w:szCs w:val="22"/>
        </w:rPr>
        <w:t xml:space="preserve"> </w:t>
      </w:r>
      <w:r w:rsidR="00143EF8" w:rsidRPr="00143EF8">
        <w:rPr>
          <w:b/>
          <w:sz w:val="22"/>
          <w:szCs w:val="22"/>
        </w:rPr>
        <w:t>Contratação de empresa especializada em aquisição de brinquedos pedagógicos, destinado exclusivamente para os alunos do AEE (Atendimento Educacional Especializado) e para as turmas de recomposição de aprendizagem, atendendo as necessidades da Secretaria Municipal de Educação</w:t>
      </w:r>
      <w:r w:rsidRPr="00154525">
        <w:rPr>
          <w:b/>
          <w:sz w:val="24"/>
          <w:szCs w:val="24"/>
        </w:rPr>
        <w:t xml:space="preserve">. </w:t>
      </w:r>
      <w:r w:rsidRPr="00154525">
        <w:rPr>
          <w:sz w:val="24"/>
          <w:szCs w:val="24"/>
        </w:rPr>
        <w:t>O Edital e maiores informações poderão ser obtido</w:t>
      </w:r>
      <w:r w:rsidRPr="005D5A1C">
        <w:rPr>
          <w:sz w:val="24"/>
          <w:szCs w:val="24"/>
        </w:rPr>
        <w:t>s na Prefeitura Municipal de Palmeiras de Goiás, no endereço Rua Americano do</w:t>
      </w:r>
      <w:r w:rsidRPr="00A340C9">
        <w:rPr>
          <w:sz w:val="24"/>
          <w:szCs w:val="24"/>
        </w:rPr>
        <w:t xml:space="preserve"> Brasil, nº 149, Centro, Palmeiras de Goiás, Goiás, através do fone: 64-3430</w:t>
      </w:r>
      <w:r w:rsidRPr="00E7227E">
        <w:rPr>
          <w:sz w:val="24"/>
          <w:szCs w:val="24"/>
        </w:rPr>
        <w:t>-2110, no horário das 07:00h as 17:00h ou através dos</w:t>
      </w:r>
      <w:r w:rsidRPr="007C2B1A">
        <w:rPr>
          <w:sz w:val="24"/>
          <w:szCs w:val="24"/>
        </w:rPr>
        <w:t xml:space="preserve"> sites: </w:t>
      </w:r>
      <w:hyperlink r:id="rId7" w:history="1">
        <w:r w:rsidRPr="007C2B1A">
          <w:rPr>
            <w:rStyle w:val="Hyperlink"/>
            <w:rFonts w:eastAsiaTheme="majorEastAsia"/>
            <w:sz w:val="24"/>
            <w:szCs w:val="24"/>
          </w:rPr>
          <w:t>www.palmeirasdegoias.go.gov.br</w:t>
        </w:r>
      </w:hyperlink>
      <w:r w:rsidRPr="007C2B1A">
        <w:rPr>
          <w:sz w:val="24"/>
          <w:szCs w:val="24"/>
        </w:rPr>
        <w:t xml:space="preserve">, e </w:t>
      </w:r>
      <w:hyperlink r:id="rId8" w:history="1">
        <w:r w:rsidRPr="007C2B1A">
          <w:rPr>
            <w:rStyle w:val="Hyperlink"/>
            <w:rFonts w:eastAsiaTheme="majorEastAsia"/>
            <w:sz w:val="24"/>
            <w:szCs w:val="24"/>
          </w:rPr>
          <w:t>https://bnccompras.com/Home/Login</w:t>
        </w:r>
      </w:hyperlink>
      <w:r w:rsidRPr="007C2B1A">
        <w:rPr>
          <w:rStyle w:val="Hyperlink"/>
          <w:rFonts w:eastAsiaTheme="majorEastAsia"/>
          <w:color w:val="auto"/>
          <w:sz w:val="24"/>
          <w:szCs w:val="24"/>
        </w:rPr>
        <w:t>.</w:t>
      </w:r>
    </w:p>
    <w:p w14:paraId="69FA5C85" w14:textId="77777777" w:rsidR="00655429" w:rsidRPr="007C2B1A" w:rsidRDefault="00655429" w:rsidP="00655429">
      <w:pPr>
        <w:tabs>
          <w:tab w:val="left" w:pos="0"/>
        </w:tabs>
        <w:spacing w:line="276" w:lineRule="auto"/>
        <w:ind w:left="567"/>
        <w:jc w:val="center"/>
        <w:rPr>
          <w:sz w:val="24"/>
          <w:szCs w:val="24"/>
        </w:rPr>
      </w:pPr>
    </w:p>
    <w:p w14:paraId="44BC4A42" w14:textId="733E25BC" w:rsidR="00655429" w:rsidRDefault="00655429" w:rsidP="00655429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AD78B5">
        <w:rPr>
          <w:sz w:val="24"/>
          <w:szCs w:val="24"/>
        </w:rPr>
        <w:t xml:space="preserve">Palmeiras de Goiás, </w:t>
      </w:r>
      <w:r w:rsidR="00406FD7">
        <w:rPr>
          <w:sz w:val="24"/>
          <w:szCs w:val="24"/>
        </w:rPr>
        <w:t>18</w:t>
      </w:r>
      <w:r>
        <w:rPr>
          <w:sz w:val="24"/>
          <w:szCs w:val="24"/>
        </w:rPr>
        <w:t xml:space="preserve"> de junho de 2026</w:t>
      </w:r>
      <w:r w:rsidRPr="00AD78B5">
        <w:rPr>
          <w:sz w:val="24"/>
          <w:szCs w:val="24"/>
        </w:rPr>
        <w:t>.</w:t>
      </w:r>
    </w:p>
    <w:p w14:paraId="0679AE0E" w14:textId="77777777" w:rsidR="00655429" w:rsidRDefault="00655429" w:rsidP="00655429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05170E08" w14:textId="77777777" w:rsidR="00655429" w:rsidRDefault="00655429" w:rsidP="00655429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081EC32" w14:textId="77777777" w:rsidR="00655429" w:rsidRDefault="00655429" w:rsidP="00655429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734F2934" w14:textId="77777777" w:rsidR="00655429" w:rsidRDefault="00655429" w:rsidP="00655429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3EECB770" w14:textId="77777777" w:rsidR="00655429" w:rsidRDefault="00655429" w:rsidP="00655429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1A460DCB" w14:textId="77777777" w:rsidR="00655429" w:rsidRDefault="00655429" w:rsidP="00655429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LUCIANO DIOCLESIO DA SILVA</w:t>
      </w:r>
    </w:p>
    <w:p w14:paraId="0C8BF0E0" w14:textId="77777777" w:rsidR="00655429" w:rsidRPr="006B337B" w:rsidRDefault="00655429" w:rsidP="00655429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Pregoeiro</w:t>
      </w:r>
    </w:p>
    <w:p w14:paraId="6FA489D4" w14:textId="77777777" w:rsidR="00655429" w:rsidRDefault="00655429" w:rsidP="00655429"/>
    <w:p w14:paraId="16487CA9" w14:textId="77777777" w:rsidR="00655429" w:rsidRDefault="00655429" w:rsidP="00655429"/>
    <w:p w14:paraId="14B10672" w14:textId="77777777" w:rsidR="00EF0C3F" w:rsidRDefault="00EF0C3F"/>
    <w:sectPr w:rsidR="00EF0C3F" w:rsidSect="00655429">
      <w:headerReference w:type="default" r:id="rId9"/>
      <w:pgSz w:w="11906" w:h="16838"/>
      <w:pgMar w:top="1417" w:right="1416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650195" w14:textId="77777777" w:rsidR="0063343A" w:rsidRDefault="0063343A">
      <w:r>
        <w:separator/>
      </w:r>
    </w:p>
  </w:endnote>
  <w:endnote w:type="continuationSeparator" w:id="0">
    <w:p w14:paraId="6BEA9AE7" w14:textId="77777777" w:rsidR="0063343A" w:rsidRDefault="006334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FAD944" w14:textId="77777777" w:rsidR="0063343A" w:rsidRDefault="0063343A">
      <w:r>
        <w:separator/>
      </w:r>
    </w:p>
  </w:footnote>
  <w:footnote w:type="continuationSeparator" w:id="0">
    <w:p w14:paraId="656CAEAB" w14:textId="77777777" w:rsidR="0063343A" w:rsidRDefault="006334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E30F92" w14:textId="77777777" w:rsidR="00655429" w:rsidRPr="00053904" w:rsidRDefault="00655429" w:rsidP="005421CA">
    <w:pPr>
      <w:jc w:val="center"/>
      <w:rPr>
        <w:rFonts w:ascii="Arial" w:hAnsi="Arial" w:cs="Arial"/>
      </w:rPr>
    </w:pPr>
    <w:r>
      <w:rPr>
        <w:noProof/>
      </w:rPr>
      <w:drawing>
        <wp:inline distT="0" distB="0" distL="0" distR="0" wp14:anchorId="7B0FC8C6" wp14:editId="27963F4E">
          <wp:extent cx="5762625" cy="819150"/>
          <wp:effectExtent l="0" t="0" r="9525" b="0"/>
          <wp:docPr id="612718563" name="Imagem 6127185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2D94C60" w14:textId="77777777" w:rsidR="00655429" w:rsidRDefault="00655429" w:rsidP="005421CA">
    <w:pPr>
      <w:pStyle w:val="Cabealho"/>
      <w:tabs>
        <w:tab w:val="clear" w:pos="8504"/>
        <w:tab w:val="left" w:pos="73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429"/>
    <w:rsid w:val="0007483D"/>
    <w:rsid w:val="00143EF8"/>
    <w:rsid w:val="003063C8"/>
    <w:rsid w:val="00406FD7"/>
    <w:rsid w:val="00445CC1"/>
    <w:rsid w:val="0063343A"/>
    <w:rsid w:val="00655429"/>
    <w:rsid w:val="009F2333"/>
    <w:rsid w:val="00A104DD"/>
    <w:rsid w:val="00AF4B47"/>
    <w:rsid w:val="00B51A2B"/>
    <w:rsid w:val="00CF0072"/>
    <w:rsid w:val="00E91C0B"/>
    <w:rsid w:val="00EF0C3F"/>
    <w:rsid w:val="00F10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693E46"/>
  <w15:chartTrackingRefBased/>
  <w15:docId w15:val="{92FF7262-CA10-45BD-9ADC-DDA77AEE9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542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655429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55429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55429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55429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55429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55429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55429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55429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55429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5542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5542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5542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5542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5542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5542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5542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5542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5542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5542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6554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55429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6554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55429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6554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5542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65542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5542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5542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55429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semiHidden/>
    <w:unhideWhenUsed/>
    <w:rsid w:val="00655429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6554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55429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ras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almeirasdegoias.go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pra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179</Words>
  <Characters>970</Characters>
  <Application>Microsoft Office Word</Application>
  <DocSecurity>0</DocSecurity>
  <Lines>8</Lines>
  <Paragraphs>2</Paragraphs>
  <ScaleCrop>false</ScaleCrop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Muriell Ariadne Cardoso Peixoto</dc:creator>
  <cp:keywords/>
  <dc:description/>
  <cp:lastModifiedBy>Muriell Ariadne Cardoso Peixoto</cp:lastModifiedBy>
  <cp:revision>5</cp:revision>
  <dcterms:created xsi:type="dcterms:W3CDTF">2026-06-17T12:55:00Z</dcterms:created>
  <dcterms:modified xsi:type="dcterms:W3CDTF">2026-06-17T13:48:00Z</dcterms:modified>
</cp:coreProperties>
</file>