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C50A" w14:textId="639D761C" w:rsidR="00F828B1" w:rsidRPr="006723B5" w:rsidRDefault="00671305" w:rsidP="00436C0B">
      <w:pPr>
        <w:spacing w:before="20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DISP</w:t>
      </w:r>
      <w:r w:rsidRPr="006723B5">
        <w:rPr>
          <w:rFonts w:ascii="Times New Roman" w:hAnsi="Times New Roman"/>
          <w:b/>
          <w:sz w:val="24"/>
          <w:szCs w:val="24"/>
        </w:rPr>
        <w:t>ENSA</w:t>
      </w:r>
      <w:r w:rsidR="003001A9" w:rsidRPr="006723B5">
        <w:rPr>
          <w:rFonts w:ascii="Times New Roman" w:hAnsi="Times New Roman"/>
          <w:b/>
          <w:sz w:val="24"/>
          <w:szCs w:val="24"/>
        </w:rPr>
        <w:t xml:space="preserve"> DE LICITAÇÃO </w:t>
      </w:r>
      <w:r w:rsidR="00436C0B" w:rsidRPr="006723B5">
        <w:rPr>
          <w:rFonts w:ascii="Times New Roman" w:hAnsi="Times New Roman"/>
          <w:b/>
          <w:sz w:val="24"/>
          <w:szCs w:val="24"/>
        </w:rPr>
        <w:t>Nº</w:t>
      </w:r>
      <w:r w:rsidR="003001A9" w:rsidRPr="006723B5">
        <w:rPr>
          <w:rFonts w:ascii="Times New Roman" w:hAnsi="Times New Roman"/>
          <w:b/>
          <w:sz w:val="24"/>
          <w:szCs w:val="24"/>
        </w:rPr>
        <w:t xml:space="preserve"> </w:t>
      </w:r>
      <w:r w:rsidR="0034105C">
        <w:rPr>
          <w:rFonts w:ascii="Times New Roman" w:hAnsi="Times New Roman"/>
          <w:b/>
          <w:sz w:val="24"/>
          <w:szCs w:val="24"/>
        </w:rPr>
        <w:t>23</w:t>
      </w:r>
      <w:r w:rsidR="003001A9" w:rsidRPr="006723B5">
        <w:rPr>
          <w:rFonts w:ascii="Times New Roman" w:hAnsi="Times New Roman"/>
          <w:b/>
          <w:sz w:val="24"/>
          <w:szCs w:val="24"/>
        </w:rPr>
        <w:t>/202</w:t>
      </w:r>
      <w:r w:rsidR="006060F6" w:rsidRPr="006723B5">
        <w:rPr>
          <w:rFonts w:ascii="Times New Roman" w:hAnsi="Times New Roman"/>
          <w:b/>
          <w:sz w:val="24"/>
          <w:szCs w:val="24"/>
        </w:rPr>
        <w:t>5</w:t>
      </w:r>
    </w:p>
    <w:p w14:paraId="7098EFB7" w14:textId="587E52B6" w:rsidR="009654E8" w:rsidRPr="006723B5" w:rsidRDefault="009654E8" w:rsidP="009654E8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723B5">
        <w:rPr>
          <w:rFonts w:ascii="Times New Roman" w:hAnsi="Times New Roman"/>
          <w:b/>
          <w:sz w:val="24"/>
          <w:szCs w:val="24"/>
        </w:rPr>
        <w:t xml:space="preserve">PROCESSO ADMINISTRATIVO </w:t>
      </w:r>
      <w:r w:rsidR="00436C0B" w:rsidRPr="006723B5">
        <w:rPr>
          <w:rFonts w:ascii="Times New Roman" w:hAnsi="Times New Roman"/>
          <w:b/>
          <w:sz w:val="24"/>
          <w:szCs w:val="24"/>
        </w:rPr>
        <w:t xml:space="preserve">N.º </w:t>
      </w:r>
      <w:r w:rsidR="0034105C">
        <w:rPr>
          <w:rFonts w:ascii="Times New Roman" w:hAnsi="Times New Roman"/>
          <w:b/>
          <w:sz w:val="24"/>
          <w:szCs w:val="24"/>
        </w:rPr>
        <w:t>25</w:t>
      </w:r>
      <w:r w:rsidR="00B035DF" w:rsidRPr="006723B5">
        <w:rPr>
          <w:rFonts w:ascii="Times New Roman" w:hAnsi="Times New Roman"/>
          <w:b/>
          <w:sz w:val="24"/>
          <w:szCs w:val="24"/>
        </w:rPr>
        <w:t>/202</w:t>
      </w:r>
      <w:r w:rsidR="006060F6" w:rsidRPr="006723B5">
        <w:rPr>
          <w:rFonts w:ascii="Times New Roman" w:hAnsi="Times New Roman"/>
          <w:b/>
          <w:sz w:val="24"/>
          <w:szCs w:val="24"/>
        </w:rPr>
        <w:t>5</w:t>
      </w:r>
    </w:p>
    <w:p w14:paraId="4FFE0B8C" w14:textId="77777777" w:rsidR="003001A9" w:rsidRPr="006723B5" w:rsidRDefault="003001A9" w:rsidP="009654E8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312CA7" w14:textId="5C582B23" w:rsidR="009654E8" w:rsidRPr="006723B5" w:rsidRDefault="003001A9" w:rsidP="003001A9">
      <w:pPr>
        <w:jc w:val="center"/>
        <w:rPr>
          <w:rFonts w:ascii="Times New Roman" w:hAnsi="Times New Roman"/>
          <w:b/>
          <w:sz w:val="24"/>
          <w:szCs w:val="24"/>
        </w:rPr>
      </w:pPr>
      <w:r w:rsidRPr="006723B5">
        <w:rPr>
          <w:rFonts w:ascii="Times New Roman" w:hAnsi="Times New Roman"/>
          <w:b/>
          <w:sz w:val="24"/>
          <w:szCs w:val="24"/>
        </w:rPr>
        <w:t>TERMO DE RATIFICAÇÃO</w:t>
      </w:r>
    </w:p>
    <w:p w14:paraId="178ACF2C" w14:textId="77777777" w:rsidR="009654E8" w:rsidRPr="006723B5" w:rsidRDefault="009654E8" w:rsidP="009654E8">
      <w:pPr>
        <w:jc w:val="both"/>
        <w:rPr>
          <w:rFonts w:ascii="Times New Roman" w:hAnsi="Times New Roman"/>
          <w:b/>
          <w:sz w:val="24"/>
          <w:szCs w:val="24"/>
        </w:rPr>
      </w:pPr>
    </w:p>
    <w:p w14:paraId="3B1B5A8F" w14:textId="67DBAD2D" w:rsidR="007328B0" w:rsidRPr="006723B5" w:rsidRDefault="006723B5" w:rsidP="00AA231C">
      <w:pPr>
        <w:spacing w:after="240" w:line="360" w:lineRule="auto"/>
        <w:ind w:firstLine="1416"/>
        <w:jc w:val="both"/>
        <w:rPr>
          <w:rFonts w:ascii="Times New Roman" w:hAnsi="Times New Roman"/>
        </w:rPr>
      </w:pPr>
      <w:r w:rsidRPr="006723B5">
        <w:rPr>
          <w:rFonts w:ascii="Times New Roman" w:hAnsi="Times New Roman"/>
          <w:sz w:val="24"/>
          <w:szCs w:val="24"/>
        </w:rPr>
        <w:t>Alysson Alessandro de Barros</w:t>
      </w:r>
      <w:r w:rsidR="004C1950" w:rsidRPr="006723B5">
        <w:rPr>
          <w:rFonts w:ascii="Times New Roman" w:hAnsi="Times New Roman"/>
          <w:sz w:val="24"/>
          <w:szCs w:val="24"/>
        </w:rPr>
        <w:t>, Excelentíssimo Senhor Pre</w:t>
      </w:r>
      <w:r w:rsidR="00436C0B" w:rsidRPr="006723B5">
        <w:rPr>
          <w:rFonts w:ascii="Times New Roman" w:hAnsi="Times New Roman"/>
          <w:sz w:val="24"/>
          <w:szCs w:val="24"/>
        </w:rPr>
        <w:t>sidente da Câmara</w:t>
      </w:r>
      <w:r w:rsidR="004C1950" w:rsidRPr="006723B5">
        <w:rPr>
          <w:rFonts w:ascii="Times New Roman" w:hAnsi="Times New Roman"/>
          <w:sz w:val="24"/>
          <w:szCs w:val="24"/>
        </w:rPr>
        <w:t xml:space="preserve"> Municipal, no uso das atribuições de seu cargo em estrito cumprimento e observância da Lei federal n.º </w:t>
      </w:r>
      <w:r w:rsidR="003001A9" w:rsidRPr="006723B5">
        <w:rPr>
          <w:rFonts w:ascii="Times New Roman" w:hAnsi="Times New Roman"/>
          <w:sz w:val="24"/>
          <w:szCs w:val="24"/>
        </w:rPr>
        <w:t>14.133/2021,</w:t>
      </w:r>
      <w:r w:rsidR="004C1950" w:rsidRPr="006723B5">
        <w:rPr>
          <w:rFonts w:ascii="Times New Roman" w:hAnsi="Times New Roman"/>
          <w:sz w:val="24"/>
          <w:szCs w:val="24"/>
        </w:rPr>
        <w:t xml:space="preserve"> </w:t>
      </w:r>
      <w:r w:rsidR="004C1950" w:rsidRPr="006723B5">
        <w:rPr>
          <w:rFonts w:ascii="Times New Roman" w:hAnsi="Times New Roman"/>
          <w:b/>
          <w:sz w:val="24"/>
          <w:szCs w:val="24"/>
          <w:u w:val="single"/>
        </w:rPr>
        <w:t>RATIFIC</w:t>
      </w:r>
      <w:r w:rsidR="003001A9" w:rsidRPr="006723B5">
        <w:rPr>
          <w:rFonts w:ascii="Times New Roman" w:hAnsi="Times New Roman"/>
          <w:b/>
          <w:sz w:val="24"/>
          <w:szCs w:val="24"/>
          <w:u w:val="single"/>
        </w:rPr>
        <w:t>O</w:t>
      </w:r>
      <w:r w:rsidR="004C1950" w:rsidRPr="006723B5">
        <w:rPr>
          <w:rFonts w:ascii="Times New Roman" w:hAnsi="Times New Roman"/>
          <w:sz w:val="24"/>
          <w:szCs w:val="24"/>
        </w:rPr>
        <w:t xml:space="preserve"> todos os atos do presente procedimento e AUTORIZ</w:t>
      </w:r>
      <w:r w:rsidR="003001A9" w:rsidRPr="006723B5">
        <w:rPr>
          <w:rFonts w:ascii="Times New Roman" w:hAnsi="Times New Roman"/>
          <w:sz w:val="24"/>
          <w:szCs w:val="24"/>
        </w:rPr>
        <w:t>O</w:t>
      </w:r>
      <w:r w:rsidR="004C1950" w:rsidRPr="006723B5">
        <w:rPr>
          <w:rFonts w:ascii="Times New Roman" w:hAnsi="Times New Roman"/>
          <w:sz w:val="24"/>
          <w:szCs w:val="24"/>
        </w:rPr>
        <w:t xml:space="preserve"> </w:t>
      </w:r>
      <w:r w:rsidR="007328B0" w:rsidRPr="006723B5">
        <w:rPr>
          <w:rFonts w:ascii="Times New Roman" w:hAnsi="Times New Roman"/>
          <w:sz w:val="24"/>
          <w:szCs w:val="24"/>
        </w:rPr>
        <w:t xml:space="preserve">a </w:t>
      </w:r>
      <w:r w:rsidR="00E17726" w:rsidRPr="006723B5">
        <w:rPr>
          <w:rFonts w:ascii="Times New Roman" w:hAnsi="Times New Roman"/>
          <w:sz w:val="24"/>
          <w:szCs w:val="24"/>
        </w:rPr>
        <w:t>dispensa</w:t>
      </w:r>
      <w:r w:rsidR="007328B0" w:rsidRPr="006723B5">
        <w:rPr>
          <w:rFonts w:ascii="Times New Roman" w:hAnsi="Times New Roman"/>
          <w:sz w:val="24"/>
          <w:szCs w:val="24"/>
        </w:rPr>
        <w:t xml:space="preserve"> de licitação para a </w:t>
      </w:r>
      <w:r w:rsidR="007D00FE" w:rsidRPr="006723B5">
        <w:rPr>
          <w:rFonts w:ascii="Times New Roman" w:hAnsi="Times New Roman"/>
          <w:bCs/>
          <w:sz w:val="24"/>
          <w:szCs w:val="24"/>
        </w:rPr>
        <w:t xml:space="preserve">contratação da </w:t>
      </w:r>
      <w:r w:rsidR="00436C0B" w:rsidRPr="006723B5">
        <w:rPr>
          <w:rFonts w:ascii="Times New Roman" w:hAnsi="Times New Roman"/>
          <w:bCs/>
          <w:sz w:val="24"/>
          <w:szCs w:val="24"/>
        </w:rPr>
        <w:t xml:space="preserve">empresa </w:t>
      </w:r>
      <w:r w:rsidR="0088129C">
        <w:rPr>
          <w:rFonts w:ascii="Times New Roman" w:hAnsi="Times New Roman"/>
          <w:bCs/>
          <w:sz w:val="24"/>
          <w:szCs w:val="24"/>
        </w:rPr>
        <w:t>CÍCERO ALVES DE SOUZA</w:t>
      </w:r>
      <w:r w:rsidR="007328B0" w:rsidRPr="006723B5">
        <w:rPr>
          <w:rFonts w:ascii="Times New Roman" w:hAnsi="Times New Roman"/>
          <w:sz w:val="24"/>
          <w:szCs w:val="24"/>
        </w:rPr>
        <w:t>,</w:t>
      </w:r>
      <w:r w:rsidR="00986E9C" w:rsidRPr="006723B5">
        <w:rPr>
          <w:rFonts w:ascii="Times New Roman" w:hAnsi="Times New Roman"/>
          <w:sz w:val="24"/>
          <w:szCs w:val="24"/>
        </w:rPr>
        <w:t xml:space="preserve"> para </w:t>
      </w:r>
      <w:r w:rsidR="0088129C">
        <w:rPr>
          <w:rFonts w:ascii="Times New Roman" w:hAnsi="Times New Roman"/>
          <w:sz w:val="24"/>
          <w:szCs w:val="24"/>
        </w:rPr>
        <w:t>a</w:t>
      </w:r>
      <w:r w:rsidR="006060F6" w:rsidRPr="006723B5">
        <w:rPr>
          <w:rFonts w:ascii="Times New Roman" w:hAnsi="Times New Roman"/>
          <w:b/>
          <w:sz w:val="24"/>
          <w:szCs w:val="24"/>
        </w:rPr>
        <w:t xml:space="preserve"> </w:t>
      </w:r>
      <w:r w:rsidR="0088129C" w:rsidRPr="0088129C">
        <w:rPr>
          <w:rFonts w:ascii="Times New Roman" w:hAnsi="Times New Roman"/>
          <w:b/>
          <w:sz w:val="24"/>
          <w:szCs w:val="24"/>
        </w:rPr>
        <w:t>Prestação de Serviços de Dedetização e Desratização, em atendimento as necessidades da Câmara Municipal de Iperó/SP</w:t>
      </w:r>
      <w:r w:rsidR="00986E9C" w:rsidRPr="006723B5">
        <w:rPr>
          <w:rFonts w:ascii="Times New Roman" w:hAnsi="Times New Roman"/>
          <w:sz w:val="24"/>
          <w:szCs w:val="24"/>
        </w:rPr>
        <w:t>,</w:t>
      </w:r>
      <w:r w:rsidR="007328B0" w:rsidRPr="006723B5">
        <w:rPr>
          <w:rFonts w:ascii="Times New Roman" w:hAnsi="Times New Roman"/>
          <w:sz w:val="24"/>
          <w:szCs w:val="24"/>
        </w:rPr>
        <w:t xml:space="preserve"> com fundamento no parecer da Procuradoria d</w:t>
      </w:r>
      <w:r w:rsidR="00E17726" w:rsidRPr="006723B5">
        <w:rPr>
          <w:rFonts w:ascii="Times New Roman" w:hAnsi="Times New Roman"/>
          <w:sz w:val="24"/>
          <w:szCs w:val="24"/>
        </w:rPr>
        <w:t xml:space="preserve">a Câmara Municipal de Iperó </w:t>
      </w:r>
      <w:r w:rsidR="007328B0" w:rsidRPr="006723B5">
        <w:rPr>
          <w:rFonts w:ascii="Times New Roman" w:hAnsi="Times New Roman"/>
          <w:sz w:val="24"/>
          <w:szCs w:val="24"/>
        </w:rPr>
        <w:t xml:space="preserve">e no artigo </w:t>
      </w:r>
      <w:r w:rsidR="003001A9" w:rsidRPr="006723B5">
        <w:rPr>
          <w:rFonts w:ascii="Times New Roman" w:hAnsi="Times New Roman"/>
          <w:sz w:val="24"/>
          <w:szCs w:val="24"/>
        </w:rPr>
        <w:t>7</w:t>
      </w:r>
      <w:r w:rsidR="00E17726" w:rsidRPr="006723B5">
        <w:rPr>
          <w:rFonts w:ascii="Times New Roman" w:hAnsi="Times New Roman"/>
          <w:sz w:val="24"/>
          <w:szCs w:val="24"/>
        </w:rPr>
        <w:t>5</w:t>
      </w:r>
      <w:r w:rsidR="007328B0" w:rsidRPr="006723B5">
        <w:rPr>
          <w:rFonts w:ascii="Times New Roman" w:hAnsi="Times New Roman"/>
          <w:sz w:val="24"/>
          <w:szCs w:val="24"/>
        </w:rPr>
        <w:t xml:space="preserve">, inciso </w:t>
      </w:r>
      <w:r w:rsidR="0088129C">
        <w:rPr>
          <w:rFonts w:ascii="Times New Roman" w:hAnsi="Times New Roman"/>
          <w:sz w:val="24"/>
          <w:szCs w:val="24"/>
        </w:rPr>
        <w:t>II</w:t>
      </w:r>
      <w:r w:rsidR="007328B0" w:rsidRPr="006723B5">
        <w:rPr>
          <w:rFonts w:ascii="Times New Roman" w:hAnsi="Times New Roman"/>
          <w:sz w:val="24"/>
          <w:szCs w:val="24"/>
        </w:rPr>
        <w:t xml:space="preserve">, da Lei federal n.º </w:t>
      </w:r>
      <w:r w:rsidR="003001A9" w:rsidRPr="006723B5">
        <w:rPr>
          <w:rFonts w:ascii="Times New Roman" w:hAnsi="Times New Roman"/>
          <w:sz w:val="24"/>
          <w:szCs w:val="24"/>
        </w:rPr>
        <w:t>14.133</w:t>
      </w:r>
      <w:r w:rsidR="007328B0" w:rsidRPr="006723B5">
        <w:rPr>
          <w:rFonts w:ascii="Times New Roman" w:hAnsi="Times New Roman"/>
          <w:sz w:val="24"/>
          <w:szCs w:val="24"/>
        </w:rPr>
        <w:t>/</w:t>
      </w:r>
      <w:r w:rsidR="003001A9" w:rsidRPr="006723B5">
        <w:rPr>
          <w:rFonts w:ascii="Times New Roman" w:hAnsi="Times New Roman"/>
          <w:sz w:val="24"/>
          <w:szCs w:val="24"/>
        </w:rPr>
        <w:t>21</w:t>
      </w:r>
      <w:r w:rsidR="00436C0B" w:rsidRPr="006723B5">
        <w:rPr>
          <w:rFonts w:ascii="Times New Roman" w:hAnsi="Times New Roman"/>
          <w:sz w:val="24"/>
          <w:szCs w:val="24"/>
        </w:rPr>
        <w:t xml:space="preserve">, haja vista a </w:t>
      </w:r>
      <w:r w:rsidR="00E17726" w:rsidRPr="006723B5">
        <w:rPr>
          <w:rFonts w:ascii="Times New Roman" w:hAnsi="Times New Roman"/>
          <w:sz w:val="24"/>
          <w:szCs w:val="24"/>
        </w:rPr>
        <w:t>empresa ter cumprido com todos os requisitos legais exigidos, bem como ser a de menor preço para execução do objeto da contratação</w:t>
      </w:r>
      <w:r w:rsidR="006E0B28">
        <w:rPr>
          <w:rFonts w:ascii="Times New Roman" w:hAnsi="Times New Roman"/>
          <w:sz w:val="24"/>
          <w:szCs w:val="24"/>
        </w:rPr>
        <w:t>.</w:t>
      </w:r>
    </w:p>
    <w:p w14:paraId="543F560C" w14:textId="3A89C337" w:rsidR="009654E8" w:rsidRPr="006723B5" w:rsidRDefault="007328B0" w:rsidP="007328B0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23B5">
        <w:rPr>
          <w:rFonts w:ascii="Times New Roman" w:hAnsi="Times New Roman"/>
          <w:sz w:val="24"/>
          <w:szCs w:val="24"/>
        </w:rPr>
        <w:tab/>
      </w:r>
      <w:r w:rsidR="00436C0B" w:rsidRPr="006723B5">
        <w:rPr>
          <w:rFonts w:ascii="Times New Roman" w:hAnsi="Times New Roman"/>
          <w:sz w:val="24"/>
          <w:szCs w:val="24"/>
        </w:rPr>
        <w:t>Desta forma a</w:t>
      </w:r>
      <w:r w:rsidRPr="006723B5">
        <w:rPr>
          <w:rFonts w:ascii="Times New Roman" w:hAnsi="Times New Roman"/>
          <w:sz w:val="24"/>
          <w:szCs w:val="24"/>
        </w:rPr>
        <w:t>utoriz</w:t>
      </w:r>
      <w:r w:rsidR="00436C0B" w:rsidRPr="006723B5">
        <w:rPr>
          <w:rFonts w:ascii="Times New Roman" w:hAnsi="Times New Roman"/>
          <w:sz w:val="24"/>
          <w:szCs w:val="24"/>
        </w:rPr>
        <w:t>o</w:t>
      </w:r>
      <w:r w:rsidRPr="006723B5">
        <w:rPr>
          <w:rFonts w:ascii="Times New Roman" w:hAnsi="Times New Roman"/>
          <w:sz w:val="24"/>
          <w:szCs w:val="24"/>
        </w:rPr>
        <w:t xml:space="preserve">, inclusive, o empenho da despesa, no valor de </w:t>
      </w:r>
      <w:r w:rsidR="005C4C9C" w:rsidRPr="006723B5">
        <w:rPr>
          <w:rFonts w:ascii="Times New Roman" w:hAnsi="Times New Roman"/>
          <w:b/>
          <w:sz w:val="24"/>
          <w:szCs w:val="24"/>
        </w:rPr>
        <w:t>R$</w:t>
      </w:r>
      <w:r w:rsidR="005C4C9C" w:rsidRPr="006723B5">
        <w:rPr>
          <w:rFonts w:ascii="Times New Roman" w:hAnsi="Times New Roman"/>
          <w:sz w:val="24"/>
          <w:szCs w:val="24"/>
        </w:rPr>
        <w:t xml:space="preserve"> </w:t>
      </w:r>
      <w:r w:rsidR="006E0B28">
        <w:rPr>
          <w:rFonts w:ascii="Times New Roman" w:hAnsi="Times New Roman"/>
          <w:sz w:val="24"/>
          <w:szCs w:val="24"/>
        </w:rPr>
        <w:t>700,00</w:t>
      </w:r>
      <w:r w:rsidRPr="006723B5">
        <w:rPr>
          <w:rFonts w:ascii="Times New Roman" w:hAnsi="Times New Roman"/>
          <w:b/>
          <w:sz w:val="24"/>
          <w:szCs w:val="24"/>
        </w:rPr>
        <w:t xml:space="preserve"> (</w:t>
      </w:r>
      <w:r w:rsidR="006E0B28">
        <w:rPr>
          <w:rFonts w:ascii="Times New Roman" w:hAnsi="Times New Roman"/>
          <w:b/>
          <w:sz w:val="24"/>
          <w:szCs w:val="24"/>
        </w:rPr>
        <w:t>setecentos reais</w:t>
      </w:r>
      <w:r w:rsidRPr="006723B5">
        <w:rPr>
          <w:rFonts w:ascii="Times New Roman" w:hAnsi="Times New Roman"/>
          <w:b/>
          <w:sz w:val="24"/>
          <w:szCs w:val="24"/>
        </w:rPr>
        <w:t>)</w:t>
      </w:r>
      <w:r w:rsidRPr="006723B5">
        <w:rPr>
          <w:rFonts w:ascii="Times New Roman" w:hAnsi="Times New Roman"/>
          <w:sz w:val="24"/>
          <w:szCs w:val="24"/>
        </w:rPr>
        <w:t>, em favor da empresa contratada, cujo pagamento far-se-á de acordo com sua proposta de preço considerada compatível com o interesse público.</w:t>
      </w:r>
    </w:p>
    <w:p w14:paraId="0BAC7906" w14:textId="5160B0A6" w:rsidR="007328B0" w:rsidRPr="006723B5" w:rsidRDefault="00436C0B" w:rsidP="007328B0">
      <w:pPr>
        <w:tabs>
          <w:tab w:val="left" w:pos="2127"/>
        </w:tabs>
        <w:spacing w:after="120" w:line="360" w:lineRule="auto"/>
        <w:jc w:val="right"/>
        <w:rPr>
          <w:rFonts w:ascii="Times New Roman" w:hAnsi="Times New Roman"/>
          <w:sz w:val="24"/>
          <w:szCs w:val="24"/>
        </w:rPr>
      </w:pPr>
      <w:r w:rsidRPr="006723B5">
        <w:rPr>
          <w:rFonts w:ascii="Times New Roman" w:hAnsi="Times New Roman"/>
          <w:sz w:val="24"/>
          <w:szCs w:val="24"/>
        </w:rPr>
        <w:t>Iperó</w:t>
      </w:r>
      <w:r w:rsidR="007328B0" w:rsidRPr="006723B5">
        <w:rPr>
          <w:rFonts w:ascii="Times New Roman" w:hAnsi="Times New Roman"/>
          <w:sz w:val="24"/>
          <w:szCs w:val="24"/>
        </w:rPr>
        <w:t xml:space="preserve">/SP, </w:t>
      </w:r>
      <w:r w:rsidR="006E0B28">
        <w:rPr>
          <w:rFonts w:ascii="Times New Roman" w:hAnsi="Times New Roman"/>
          <w:sz w:val="24"/>
          <w:szCs w:val="24"/>
        </w:rPr>
        <w:t>12</w:t>
      </w:r>
      <w:r w:rsidR="0034105C">
        <w:rPr>
          <w:rFonts w:ascii="Times New Roman" w:hAnsi="Times New Roman"/>
          <w:sz w:val="24"/>
          <w:szCs w:val="24"/>
        </w:rPr>
        <w:t xml:space="preserve"> </w:t>
      </w:r>
      <w:r w:rsidR="007328B0" w:rsidRPr="006723B5">
        <w:rPr>
          <w:rFonts w:ascii="Times New Roman" w:hAnsi="Times New Roman"/>
          <w:sz w:val="24"/>
          <w:szCs w:val="24"/>
        </w:rPr>
        <w:t xml:space="preserve">de </w:t>
      </w:r>
      <w:r w:rsidR="0034105C">
        <w:rPr>
          <w:rFonts w:ascii="Times New Roman" w:hAnsi="Times New Roman"/>
          <w:sz w:val="24"/>
          <w:szCs w:val="24"/>
        </w:rPr>
        <w:t>novembro</w:t>
      </w:r>
      <w:r w:rsidR="007328B0" w:rsidRPr="006723B5">
        <w:rPr>
          <w:rFonts w:ascii="Times New Roman" w:hAnsi="Times New Roman"/>
          <w:sz w:val="24"/>
          <w:szCs w:val="24"/>
        </w:rPr>
        <w:t xml:space="preserve"> de 202</w:t>
      </w:r>
      <w:r w:rsidR="006060F6" w:rsidRPr="006723B5">
        <w:rPr>
          <w:rFonts w:ascii="Times New Roman" w:hAnsi="Times New Roman"/>
          <w:sz w:val="24"/>
          <w:szCs w:val="24"/>
        </w:rPr>
        <w:t>5</w:t>
      </w:r>
      <w:r w:rsidR="007328B0" w:rsidRPr="006723B5">
        <w:rPr>
          <w:rFonts w:ascii="Times New Roman" w:hAnsi="Times New Roman"/>
          <w:sz w:val="24"/>
          <w:szCs w:val="24"/>
        </w:rPr>
        <w:t>.</w:t>
      </w:r>
    </w:p>
    <w:p w14:paraId="1CD4E327" w14:textId="77777777" w:rsidR="009654E8" w:rsidRPr="006723B5" w:rsidRDefault="009654E8" w:rsidP="009654E8">
      <w:pPr>
        <w:tabs>
          <w:tab w:val="left" w:pos="2127"/>
        </w:tabs>
        <w:spacing w:after="24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1B0C03" w14:textId="77777777" w:rsidR="009654E8" w:rsidRPr="006723B5" w:rsidRDefault="009654E8" w:rsidP="009654E8">
      <w:pPr>
        <w:tabs>
          <w:tab w:val="left" w:pos="2127"/>
        </w:tabs>
        <w:spacing w:after="24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EA89572" w14:textId="0A4F41FF" w:rsidR="009654E8" w:rsidRPr="006723B5" w:rsidRDefault="006723B5" w:rsidP="009654E8">
      <w:pPr>
        <w:tabs>
          <w:tab w:val="left" w:pos="2127"/>
        </w:tabs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723B5">
        <w:rPr>
          <w:rFonts w:ascii="Times New Roman" w:hAnsi="Times New Roman"/>
          <w:b/>
          <w:sz w:val="24"/>
          <w:szCs w:val="24"/>
        </w:rPr>
        <w:t>Alysson Alessandro de Barros</w:t>
      </w:r>
    </w:p>
    <w:p w14:paraId="047A25C3" w14:textId="520BF5D6" w:rsidR="009654E8" w:rsidRPr="00B7118B" w:rsidRDefault="00436C0B" w:rsidP="009654E8">
      <w:pPr>
        <w:tabs>
          <w:tab w:val="left" w:pos="2127"/>
        </w:tabs>
        <w:jc w:val="center"/>
        <w:rPr>
          <w:rFonts w:ascii="Times New Roman" w:hAnsi="Times New Roman"/>
          <w:b/>
          <w:sz w:val="24"/>
          <w:szCs w:val="24"/>
        </w:rPr>
      </w:pPr>
      <w:r w:rsidRPr="006723B5">
        <w:rPr>
          <w:rFonts w:ascii="Times New Roman" w:hAnsi="Times New Roman"/>
          <w:b/>
          <w:sz w:val="24"/>
          <w:szCs w:val="24"/>
        </w:rPr>
        <w:t>Presidente da Câmara Municipal de Iperó</w:t>
      </w:r>
    </w:p>
    <w:p w14:paraId="6D633F10" w14:textId="77777777" w:rsidR="00FA7EDC" w:rsidRDefault="00FA7EDC" w:rsidP="00CC3C69">
      <w:pPr>
        <w:rPr>
          <w:sz w:val="28"/>
        </w:rPr>
      </w:pPr>
    </w:p>
    <w:sectPr w:rsidR="00FA7EDC" w:rsidSect="00327DD2">
      <w:headerReference w:type="default" r:id="rId7"/>
      <w:pgSz w:w="11906" w:h="16838"/>
      <w:pgMar w:top="2552" w:right="1700" w:bottom="1417" w:left="1701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BB34C" w14:textId="77777777" w:rsidR="005C3454" w:rsidRDefault="005C3454" w:rsidP="001C6590">
      <w:pPr>
        <w:spacing w:after="0" w:line="240" w:lineRule="auto"/>
      </w:pPr>
      <w:r>
        <w:separator/>
      </w:r>
    </w:p>
  </w:endnote>
  <w:endnote w:type="continuationSeparator" w:id="0">
    <w:p w14:paraId="4C825371" w14:textId="77777777" w:rsidR="005C3454" w:rsidRDefault="005C3454" w:rsidP="001C6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2B41F" w14:textId="77777777" w:rsidR="005C3454" w:rsidRDefault="005C3454" w:rsidP="001C6590">
      <w:pPr>
        <w:spacing w:after="0" w:line="240" w:lineRule="auto"/>
      </w:pPr>
      <w:r>
        <w:separator/>
      </w:r>
    </w:p>
  </w:footnote>
  <w:footnote w:type="continuationSeparator" w:id="0">
    <w:p w14:paraId="117F08D1" w14:textId="77777777" w:rsidR="005C3454" w:rsidRDefault="005C3454" w:rsidP="001C6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8D5D2" w14:textId="6BD532F9" w:rsidR="004F2F1D" w:rsidRDefault="00327DD2" w:rsidP="009E36BF">
    <w:pPr>
      <w:pStyle w:val="Cabealho"/>
      <w:jc w:val="center"/>
    </w:pPr>
    <w:r>
      <w:rPr>
        <w:noProof/>
      </w:rPr>
      <w:drawing>
        <wp:inline distT="0" distB="0" distL="0" distR="0" wp14:anchorId="6D1169F3" wp14:editId="5DBE4046">
          <wp:extent cx="5400675" cy="1261110"/>
          <wp:effectExtent l="0" t="0" r="9525" b="0"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1261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2ACBEF" w14:textId="77777777" w:rsidR="007328B0" w:rsidRPr="007328B0" w:rsidRDefault="007328B0" w:rsidP="009E36BF">
    <w:pPr>
      <w:pStyle w:val="Cabealho"/>
      <w:jc w:val="center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90"/>
    <w:rsid w:val="00044CD6"/>
    <w:rsid w:val="00067CB5"/>
    <w:rsid w:val="00081872"/>
    <w:rsid w:val="00081E78"/>
    <w:rsid w:val="00084349"/>
    <w:rsid w:val="000A0730"/>
    <w:rsid w:val="000F5E32"/>
    <w:rsid w:val="00153788"/>
    <w:rsid w:val="0016145C"/>
    <w:rsid w:val="0016726D"/>
    <w:rsid w:val="00171380"/>
    <w:rsid w:val="00172559"/>
    <w:rsid w:val="0017262A"/>
    <w:rsid w:val="00175096"/>
    <w:rsid w:val="001B3667"/>
    <w:rsid w:val="001B6D65"/>
    <w:rsid w:val="001C6590"/>
    <w:rsid w:val="001E5CFA"/>
    <w:rsid w:val="001E6B64"/>
    <w:rsid w:val="002649BD"/>
    <w:rsid w:val="00296A6B"/>
    <w:rsid w:val="002A7297"/>
    <w:rsid w:val="002A774D"/>
    <w:rsid w:val="002D0651"/>
    <w:rsid w:val="002E50D9"/>
    <w:rsid w:val="002E707E"/>
    <w:rsid w:val="003001A9"/>
    <w:rsid w:val="003019DE"/>
    <w:rsid w:val="00323633"/>
    <w:rsid w:val="00327DD2"/>
    <w:rsid w:val="0034105C"/>
    <w:rsid w:val="00342C4B"/>
    <w:rsid w:val="0034333B"/>
    <w:rsid w:val="0037339E"/>
    <w:rsid w:val="003B2AEE"/>
    <w:rsid w:val="003C5439"/>
    <w:rsid w:val="003D5B8D"/>
    <w:rsid w:val="00415031"/>
    <w:rsid w:val="0042577D"/>
    <w:rsid w:val="00436C0B"/>
    <w:rsid w:val="00447799"/>
    <w:rsid w:val="004545A3"/>
    <w:rsid w:val="004564D9"/>
    <w:rsid w:val="00460163"/>
    <w:rsid w:val="004751B1"/>
    <w:rsid w:val="004770A5"/>
    <w:rsid w:val="00484C51"/>
    <w:rsid w:val="00490B84"/>
    <w:rsid w:val="004A22C2"/>
    <w:rsid w:val="004C1950"/>
    <w:rsid w:val="004C2BC6"/>
    <w:rsid w:val="004E5251"/>
    <w:rsid w:val="004F2F1D"/>
    <w:rsid w:val="0050359E"/>
    <w:rsid w:val="00510BAC"/>
    <w:rsid w:val="0052153E"/>
    <w:rsid w:val="00525B4C"/>
    <w:rsid w:val="00571FB4"/>
    <w:rsid w:val="005953B7"/>
    <w:rsid w:val="005A1059"/>
    <w:rsid w:val="005A4A94"/>
    <w:rsid w:val="005C2912"/>
    <w:rsid w:val="005C3454"/>
    <w:rsid w:val="005C4C9C"/>
    <w:rsid w:val="005E0619"/>
    <w:rsid w:val="005E7BFF"/>
    <w:rsid w:val="005F14C4"/>
    <w:rsid w:val="005F22E6"/>
    <w:rsid w:val="00603494"/>
    <w:rsid w:val="006060F6"/>
    <w:rsid w:val="00650DD4"/>
    <w:rsid w:val="00654E17"/>
    <w:rsid w:val="00671305"/>
    <w:rsid w:val="006723B5"/>
    <w:rsid w:val="00682926"/>
    <w:rsid w:val="006C75C9"/>
    <w:rsid w:val="006C7EF4"/>
    <w:rsid w:val="006E0B28"/>
    <w:rsid w:val="00711F4B"/>
    <w:rsid w:val="00715D4C"/>
    <w:rsid w:val="00716434"/>
    <w:rsid w:val="007170DE"/>
    <w:rsid w:val="007328B0"/>
    <w:rsid w:val="0076162E"/>
    <w:rsid w:val="007954E6"/>
    <w:rsid w:val="007A1209"/>
    <w:rsid w:val="007C1CDF"/>
    <w:rsid w:val="007C270F"/>
    <w:rsid w:val="007D00FE"/>
    <w:rsid w:val="007D41A2"/>
    <w:rsid w:val="007E103F"/>
    <w:rsid w:val="007F27FC"/>
    <w:rsid w:val="00800AE8"/>
    <w:rsid w:val="0080543D"/>
    <w:rsid w:val="00836397"/>
    <w:rsid w:val="008477A9"/>
    <w:rsid w:val="00851014"/>
    <w:rsid w:val="0087202D"/>
    <w:rsid w:val="0088129C"/>
    <w:rsid w:val="00883A19"/>
    <w:rsid w:val="0089487C"/>
    <w:rsid w:val="00895BBD"/>
    <w:rsid w:val="008974D9"/>
    <w:rsid w:val="0089772B"/>
    <w:rsid w:val="008A2FF8"/>
    <w:rsid w:val="008A3F58"/>
    <w:rsid w:val="008B6D72"/>
    <w:rsid w:val="008D0B0F"/>
    <w:rsid w:val="008E149A"/>
    <w:rsid w:val="008E174C"/>
    <w:rsid w:val="008F3AC0"/>
    <w:rsid w:val="00930EAE"/>
    <w:rsid w:val="00932769"/>
    <w:rsid w:val="009654E8"/>
    <w:rsid w:val="00980937"/>
    <w:rsid w:val="00986E9C"/>
    <w:rsid w:val="00994EF5"/>
    <w:rsid w:val="009A3133"/>
    <w:rsid w:val="009C2329"/>
    <w:rsid w:val="009C5B87"/>
    <w:rsid w:val="009E36BF"/>
    <w:rsid w:val="009E705E"/>
    <w:rsid w:val="00A23396"/>
    <w:rsid w:val="00A278E4"/>
    <w:rsid w:val="00A73947"/>
    <w:rsid w:val="00A8659C"/>
    <w:rsid w:val="00A90D41"/>
    <w:rsid w:val="00A9781F"/>
    <w:rsid w:val="00AA231C"/>
    <w:rsid w:val="00AA5137"/>
    <w:rsid w:val="00AA63CD"/>
    <w:rsid w:val="00AE3370"/>
    <w:rsid w:val="00B027F9"/>
    <w:rsid w:val="00B035DF"/>
    <w:rsid w:val="00B2773A"/>
    <w:rsid w:val="00B32AEE"/>
    <w:rsid w:val="00B330E3"/>
    <w:rsid w:val="00B47DA8"/>
    <w:rsid w:val="00B50E15"/>
    <w:rsid w:val="00B5263E"/>
    <w:rsid w:val="00B81936"/>
    <w:rsid w:val="00B833CE"/>
    <w:rsid w:val="00B87F60"/>
    <w:rsid w:val="00BB2F1B"/>
    <w:rsid w:val="00BC791A"/>
    <w:rsid w:val="00BE6F31"/>
    <w:rsid w:val="00C21D51"/>
    <w:rsid w:val="00C3077D"/>
    <w:rsid w:val="00C55DEC"/>
    <w:rsid w:val="00C57797"/>
    <w:rsid w:val="00C65766"/>
    <w:rsid w:val="00C704F5"/>
    <w:rsid w:val="00C92295"/>
    <w:rsid w:val="00CB6259"/>
    <w:rsid w:val="00CC3C69"/>
    <w:rsid w:val="00CF11FF"/>
    <w:rsid w:val="00CF26EE"/>
    <w:rsid w:val="00D13AF9"/>
    <w:rsid w:val="00D32BFE"/>
    <w:rsid w:val="00D46E4C"/>
    <w:rsid w:val="00D66304"/>
    <w:rsid w:val="00D73C0A"/>
    <w:rsid w:val="00D900A1"/>
    <w:rsid w:val="00DA5404"/>
    <w:rsid w:val="00DC3748"/>
    <w:rsid w:val="00DC6CA3"/>
    <w:rsid w:val="00E13981"/>
    <w:rsid w:val="00E16302"/>
    <w:rsid w:val="00E1763F"/>
    <w:rsid w:val="00E17726"/>
    <w:rsid w:val="00E20E26"/>
    <w:rsid w:val="00E37AFA"/>
    <w:rsid w:val="00E5785F"/>
    <w:rsid w:val="00E73DB1"/>
    <w:rsid w:val="00E91D79"/>
    <w:rsid w:val="00E97B38"/>
    <w:rsid w:val="00ED2460"/>
    <w:rsid w:val="00EE16A1"/>
    <w:rsid w:val="00EF7493"/>
    <w:rsid w:val="00F26298"/>
    <w:rsid w:val="00F455E7"/>
    <w:rsid w:val="00F4792B"/>
    <w:rsid w:val="00F5104D"/>
    <w:rsid w:val="00F828B1"/>
    <w:rsid w:val="00F8761B"/>
    <w:rsid w:val="00FA7EDC"/>
    <w:rsid w:val="00FB5536"/>
    <w:rsid w:val="00FD1BC4"/>
    <w:rsid w:val="00FD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8294"/>
  <w15:docId w15:val="{C8C5CCFF-CF0E-4818-8EA1-93AEE649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3C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C65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6590"/>
  </w:style>
  <w:style w:type="paragraph" w:styleId="Rodap">
    <w:name w:val="footer"/>
    <w:basedOn w:val="Normal"/>
    <w:link w:val="RodapChar"/>
    <w:uiPriority w:val="99"/>
    <w:unhideWhenUsed/>
    <w:rsid w:val="001C65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590"/>
  </w:style>
  <w:style w:type="paragraph" w:styleId="Textodebalo">
    <w:name w:val="Balloon Text"/>
    <w:basedOn w:val="Normal"/>
    <w:link w:val="TextodebaloChar"/>
    <w:uiPriority w:val="99"/>
    <w:semiHidden/>
    <w:unhideWhenUsed/>
    <w:rsid w:val="001C6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C659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C65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C75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9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2B422-80ED-429A-ABD0-71FC69D0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user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Teresa</cp:lastModifiedBy>
  <cp:revision>3</cp:revision>
  <cp:lastPrinted>2025-02-28T17:56:00Z</cp:lastPrinted>
  <dcterms:created xsi:type="dcterms:W3CDTF">2025-11-05T13:00:00Z</dcterms:created>
  <dcterms:modified xsi:type="dcterms:W3CDTF">2025-11-12T17:36:00Z</dcterms:modified>
</cp:coreProperties>
</file>