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D800B6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D800B6">
        <w:rPr>
          <w:rFonts w:ascii="Consolas" w:hAnsi="Consolas" w:cs="Arial"/>
          <w:b/>
          <w:bCs/>
          <w:sz w:val="28"/>
          <w:szCs w:val="28"/>
        </w:rPr>
        <w:t xml:space="preserve">TERMO DE AUTORIZAÇÃO DE </w:t>
      </w:r>
      <w:r w:rsidRPr="00D800B6">
        <w:rPr>
          <w:rFonts w:ascii="Consolas" w:hAnsi="Consolas" w:cs="Arial"/>
          <w:b/>
          <w:bCs/>
          <w:color w:val="000000"/>
          <w:sz w:val="28"/>
          <w:szCs w:val="28"/>
        </w:rPr>
        <w:t>CONTRATAÇÃO DIRETA</w:t>
      </w:r>
      <w:r w:rsidRPr="00D800B6">
        <w:rPr>
          <w:rFonts w:ascii="Consolas" w:hAnsi="Consolas" w:cs="Arial"/>
          <w:b/>
          <w:bCs/>
          <w:sz w:val="28"/>
          <w:szCs w:val="28"/>
        </w:rPr>
        <w:t xml:space="preserve"> </w:t>
      </w:r>
    </w:p>
    <w:p w14:paraId="58D0BCA7" w14:textId="77777777" w:rsidR="00FB4BEF" w:rsidRPr="00D800B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D800B6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D800B6">
        <w:rPr>
          <w:rFonts w:ascii="Consolas" w:hAnsi="Consolas"/>
          <w:b/>
          <w:bCs/>
          <w:sz w:val="28"/>
          <w:szCs w:val="28"/>
        </w:rPr>
        <w:t>DISPENSA DE LICITAÇÃO Nº 001/2024</w:t>
      </w:r>
    </w:p>
    <w:p w14:paraId="5AE22F94" w14:textId="77777777" w:rsidR="00FB4BEF" w:rsidRPr="00D800B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800B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77777777" w:rsidR="00FB4BEF" w:rsidRPr="00D800B6" w:rsidRDefault="00FB4BEF" w:rsidP="00FB4BEF">
      <w:pPr>
        <w:pStyle w:val="Default"/>
        <w:ind w:firstLine="708"/>
        <w:jc w:val="both"/>
        <w:rPr>
          <w:rFonts w:ascii="Consolas" w:hAnsi="Consolas"/>
          <w:bCs/>
          <w:color w:val="auto"/>
          <w:sz w:val="28"/>
          <w:szCs w:val="28"/>
        </w:rPr>
      </w:pPr>
      <w:r w:rsidRPr="00D800B6">
        <w:rPr>
          <w:rFonts w:ascii="Consolas" w:hAnsi="Consolas"/>
          <w:b/>
          <w:bCs/>
          <w:sz w:val="28"/>
          <w:szCs w:val="28"/>
        </w:rPr>
        <w:t>MARCOS JOSÉ ROSA</w:t>
      </w:r>
      <w:r w:rsidRPr="00D800B6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D800B6">
        <w:rPr>
          <w:rFonts w:ascii="Consolas" w:hAnsi="Consolas"/>
          <w:b/>
          <w:bCs/>
          <w:sz w:val="28"/>
          <w:szCs w:val="28"/>
        </w:rPr>
        <w:t>PREFEITO MUNICIPAL DE IARAS</w:t>
      </w:r>
      <w:r w:rsidRPr="00D800B6">
        <w:rPr>
          <w:rFonts w:ascii="Consolas" w:hAnsi="Consolas" w:cs="Consolas"/>
          <w:b/>
          <w:sz w:val="28"/>
          <w:szCs w:val="28"/>
        </w:rPr>
        <w:t>, ESTADO DE SÃO PAULO</w:t>
      </w:r>
      <w:r w:rsidRPr="00D800B6">
        <w:rPr>
          <w:rFonts w:ascii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D800B6">
        <w:rPr>
          <w:rFonts w:ascii="Consolas" w:hAnsi="Consolas" w:cs="Consolas"/>
          <w:b/>
          <w:bCs/>
          <w:sz w:val="28"/>
          <w:szCs w:val="28"/>
        </w:rPr>
        <w:t>PROCESSO N° 004/2024</w:t>
      </w:r>
      <w:r w:rsidRPr="00D800B6">
        <w:rPr>
          <w:rFonts w:ascii="Consolas" w:hAnsi="Consolas" w:cs="Consolas"/>
          <w:sz w:val="28"/>
          <w:szCs w:val="28"/>
        </w:rPr>
        <w:t xml:space="preserve">, </w:t>
      </w:r>
      <w:r w:rsidRPr="00D800B6">
        <w:rPr>
          <w:rFonts w:ascii="Consolas" w:hAnsi="Consolas" w:cs="Consolas"/>
          <w:b/>
          <w:sz w:val="28"/>
          <w:szCs w:val="28"/>
        </w:rPr>
        <w:t>AUTORIZO</w:t>
      </w:r>
      <w:r w:rsidRPr="00D800B6">
        <w:rPr>
          <w:rFonts w:ascii="Consolas" w:hAnsi="Consolas" w:cs="Consolas"/>
          <w:sz w:val="28"/>
          <w:szCs w:val="28"/>
        </w:rPr>
        <w:t xml:space="preserve"> </w:t>
      </w:r>
      <w:r w:rsidRPr="00D800B6">
        <w:rPr>
          <w:rFonts w:ascii="Consolas" w:hAnsi="Consolas"/>
          <w:sz w:val="28"/>
          <w:szCs w:val="28"/>
        </w:rPr>
        <w:t>a presente contratação direta, por dispensa de licitação, nos termos do inciso II, do artigo 75, da Lei Federal nº 14.133, de 01 de abril de 2021, com a</w:t>
      </w:r>
      <w:r w:rsidRPr="00D800B6">
        <w:rPr>
          <w:rFonts w:ascii="Consolas" w:hAnsi="Consolas" w:cs="Consolas"/>
          <w:sz w:val="28"/>
          <w:szCs w:val="28"/>
        </w:rPr>
        <w:t xml:space="preserve"> </w:t>
      </w:r>
      <w:r w:rsidRPr="00D800B6">
        <w:rPr>
          <w:rFonts w:ascii="Consolas" w:hAnsi="Consolas"/>
          <w:b/>
          <w:bCs/>
          <w:sz w:val="28"/>
          <w:szCs w:val="28"/>
        </w:rPr>
        <w:t>EMPRESA</w:t>
      </w:r>
      <w:r w:rsidRPr="00D800B6">
        <w:rPr>
          <w:rFonts w:ascii="Consolas" w:hAnsi="Consolas"/>
          <w:sz w:val="28"/>
          <w:szCs w:val="28"/>
        </w:rPr>
        <w:t xml:space="preserve"> </w:t>
      </w:r>
      <w:r w:rsidRPr="00D800B6">
        <w:rPr>
          <w:rFonts w:ascii="Consolas" w:hAnsi="Consolas"/>
          <w:b/>
          <w:bCs/>
          <w:sz w:val="28"/>
          <w:szCs w:val="28"/>
          <w:shd w:val="clear" w:color="auto" w:fill="FFFFFF"/>
        </w:rPr>
        <w:t>MARIA JOSE MAZZETO</w:t>
      </w:r>
      <w:r w:rsidRPr="00D800B6">
        <w:rPr>
          <w:rFonts w:ascii="Consolas" w:hAnsi="Consolas" w:cs="Consolas"/>
          <w:sz w:val="28"/>
          <w:szCs w:val="28"/>
        </w:rPr>
        <w:t>, CNPJ nº 32.008.766/0001-09</w:t>
      </w:r>
      <w:r w:rsidRPr="00D800B6">
        <w:rPr>
          <w:rFonts w:ascii="Consolas" w:hAnsi="Consolas"/>
          <w:sz w:val="28"/>
          <w:szCs w:val="28"/>
        </w:rPr>
        <w:t xml:space="preserve">, com sede na Rua José Nicolau Ferreira nº 91 – Bairro Jardim Dona </w:t>
      </w:r>
      <w:proofErr w:type="spellStart"/>
      <w:r w:rsidRPr="00D800B6">
        <w:rPr>
          <w:rFonts w:ascii="Consolas" w:hAnsi="Consolas"/>
          <w:sz w:val="28"/>
          <w:szCs w:val="28"/>
        </w:rPr>
        <w:t>Carmelia</w:t>
      </w:r>
      <w:proofErr w:type="spellEnd"/>
      <w:r w:rsidRPr="00D800B6">
        <w:rPr>
          <w:rFonts w:ascii="Consolas" w:hAnsi="Consolas"/>
          <w:sz w:val="28"/>
          <w:szCs w:val="28"/>
        </w:rPr>
        <w:t xml:space="preserve"> – CEP 18.740-000 – Taquarituba – SP</w:t>
      </w:r>
      <w:r w:rsidRPr="00D800B6">
        <w:rPr>
          <w:rFonts w:ascii="Consolas" w:hAnsi="Consolas" w:cs="Tahoma"/>
          <w:color w:val="auto"/>
          <w:sz w:val="28"/>
          <w:szCs w:val="28"/>
        </w:rPr>
        <w:t xml:space="preserve">, </w:t>
      </w:r>
      <w:r w:rsidRPr="00D800B6">
        <w:rPr>
          <w:rFonts w:ascii="Consolas" w:hAnsi="Consolas"/>
          <w:color w:val="auto"/>
          <w:sz w:val="28"/>
          <w:szCs w:val="28"/>
        </w:rPr>
        <w:t>que tem por objeto a</w:t>
      </w:r>
      <w:r w:rsidRPr="00D800B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D800B6">
        <w:rPr>
          <w:rFonts w:ascii="Consolas" w:hAnsi="Consolas" w:cs="Consolas"/>
          <w:sz w:val="28"/>
          <w:szCs w:val="28"/>
        </w:rPr>
        <w:t>Aquisição de Ovos de Chocolate, para serem distribuídos nas escolas para os alunos matriculados na Rede Municipal de Ensino</w:t>
      </w:r>
      <w:r w:rsidRPr="00D800B6">
        <w:rPr>
          <w:rFonts w:ascii="Consolas" w:hAnsi="Consolas"/>
          <w:bCs/>
          <w:sz w:val="28"/>
          <w:szCs w:val="28"/>
        </w:rPr>
        <w:t>,</w:t>
      </w:r>
      <w:r w:rsidRPr="00D800B6">
        <w:rPr>
          <w:rFonts w:ascii="Consolas" w:hAnsi="Consolas"/>
          <w:sz w:val="28"/>
          <w:szCs w:val="28"/>
        </w:rPr>
        <w:t xml:space="preserve"> </w:t>
      </w:r>
      <w:r w:rsidRPr="00D800B6">
        <w:rPr>
          <w:rFonts w:ascii="Consolas" w:hAnsi="Consolas"/>
          <w:bCs/>
          <w:sz w:val="28"/>
          <w:szCs w:val="28"/>
        </w:rPr>
        <w:t>conforme condições e exigências estabelecidas</w:t>
      </w:r>
      <w:r w:rsidRPr="00D800B6">
        <w:rPr>
          <w:rFonts w:ascii="Consolas" w:hAnsi="Consolas" w:cs="Consolas"/>
          <w:sz w:val="28"/>
          <w:szCs w:val="28"/>
        </w:rPr>
        <w:t xml:space="preserve"> no Termo de Referência, que integra este Processo de Cotação como Anexo</w:t>
      </w:r>
      <w:r w:rsidRPr="00D800B6">
        <w:rPr>
          <w:rFonts w:ascii="Consolas" w:hAnsi="Consolas"/>
          <w:bCs/>
          <w:color w:val="auto"/>
          <w:sz w:val="28"/>
          <w:szCs w:val="28"/>
        </w:rPr>
        <w:t>.</w:t>
      </w:r>
    </w:p>
    <w:p w14:paraId="1DBC8274" w14:textId="77777777" w:rsidR="00FB4BEF" w:rsidRPr="00D800B6" w:rsidRDefault="00FB4BEF" w:rsidP="00FB4BEF">
      <w:pPr>
        <w:pStyle w:val="Default"/>
        <w:ind w:firstLine="708"/>
        <w:jc w:val="both"/>
        <w:rPr>
          <w:rFonts w:ascii="Consolas" w:hAnsi="Consolas"/>
          <w:sz w:val="28"/>
          <w:szCs w:val="28"/>
        </w:rPr>
      </w:pPr>
    </w:p>
    <w:p w14:paraId="63E570F5" w14:textId="77777777" w:rsidR="00FB4BEF" w:rsidRPr="00D800B6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D800B6">
        <w:rPr>
          <w:rFonts w:ascii="Consolas" w:hAnsi="Consolas" w:cs="Arial"/>
          <w:b/>
          <w:bCs/>
          <w:sz w:val="28"/>
          <w:szCs w:val="28"/>
        </w:rPr>
        <w:t>AUTORIZO</w:t>
      </w:r>
      <w:r w:rsidRPr="00D800B6">
        <w:rPr>
          <w:rFonts w:ascii="Consolas" w:hAnsi="Consolas" w:cs="Arial"/>
          <w:sz w:val="28"/>
          <w:szCs w:val="28"/>
        </w:rPr>
        <w:t xml:space="preserve"> a despesa no valor total de </w:t>
      </w:r>
      <w:r w:rsidRPr="00D800B6">
        <w:rPr>
          <w:rFonts w:ascii="Consolas" w:hAnsi="Consolas"/>
          <w:sz w:val="28"/>
          <w:szCs w:val="28"/>
        </w:rPr>
        <w:t>R$ 44.327,00 (quarenta e quatro mil e trezentos e vinte e sete reais</w:t>
      </w:r>
      <w:r w:rsidRPr="00D800B6">
        <w:rPr>
          <w:rFonts w:ascii="Consolas" w:hAnsi="Consolas" w:cs="Arial"/>
          <w:sz w:val="28"/>
          <w:szCs w:val="28"/>
        </w:rPr>
        <w:t>)</w:t>
      </w:r>
      <w:r w:rsidRPr="00D800B6">
        <w:rPr>
          <w:rFonts w:ascii="Consolas" w:hAnsi="Consolas" w:cs="Arial"/>
          <w:bCs/>
          <w:sz w:val="28"/>
          <w:szCs w:val="28"/>
        </w:rPr>
        <w:t>, conforme</w:t>
      </w:r>
      <w:r w:rsidRPr="00D800B6">
        <w:rPr>
          <w:rFonts w:ascii="Consolas" w:hAnsi="Consolas" w:cs="Consolas"/>
          <w:sz w:val="28"/>
          <w:szCs w:val="28"/>
        </w:rPr>
        <w:t xml:space="preserve"> </w:t>
      </w:r>
      <w:r w:rsidRPr="00D800B6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D800B6">
        <w:rPr>
          <w:rFonts w:ascii="Consolas" w:hAnsi="Consolas" w:cs="Arial"/>
          <w:sz w:val="28"/>
          <w:szCs w:val="28"/>
        </w:rPr>
        <w:t xml:space="preserve">informado pela </w:t>
      </w:r>
      <w:r w:rsidRPr="00D800B6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D800B6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D800B6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D800B6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D800B6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D800B6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D800B6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D800B6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77777777" w:rsidR="00FB4BEF" w:rsidRPr="00D800B6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Pr="00D800B6">
        <w:rPr>
          <w:rFonts w:ascii="Consolas" w:eastAsia="MS Mincho" w:hAnsi="Consolas" w:cs="Consolas"/>
          <w:b/>
          <w:bCs/>
          <w:sz w:val="28"/>
          <w:szCs w:val="28"/>
        </w:rPr>
        <w:t>, 19 DE FEVEREIRO DE 2024.</w:t>
      </w:r>
    </w:p>
    <w:p w14:paraId="30D1D36D" w14:textId="77777777" w:rsidR="00FB4BEF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7CA8D3D0" w14:textId="77777777" w:rsidR="00FB4BEF" w:rsidRPr="00D800B6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73D2BCE2" w14:textId="77777777" w:rsidR="00FB4BEF" w:rsidRPr="00D800B6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D800B6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7E4D4A3" w14:textId="77777777" w:rsidR="00FB4BEF" w:rsidRPr="00D800B6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800B6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BE480E" w14:textId="77777777" w:rsidR="00FB4BEF" w:rsidRPr="00D800B6" w:rsidRDefault="00FB4BEF" w:rsidP="00FB4BEF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D800B6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p w14:paraId="0D42C4E9" w14:textId="77777777" w:rsidR="005C2979" w:rsidRPr="00FB4BEF" w:rsidRDefault="005C2979" w:rsidP="00FB4BEF">
      <w:pPr>
        <w:rPr>
          <w:rFonts w:eastAsia="MS Mincho"/>
        </w:rPr>
      </w:pPr>
    </w:p>
    <w:sectPr w:rsidR="005C2979" w:rsidRPr="00FB4BEF" w:rsidSect="0040065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79835" w14:textId="77777777" w:rsidR="0040065D" w:rsidRDefault="0040065D" w:rsidP="00BB440C">
      <w:r>
        <w:separator/>
      </w:r>
    </w:p>
  </w:endnote>
  <w:endnote w:type="continuationSeparator" w:id="0">
    <w:p w14:paraId="33BCE6E5" w14:textId="77777777" w:rsidR="0040065D" w:rsidRDefault="0040065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0EB5D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405BB" w14:textId="77777777" w:rsidR="0040065D" w:rsidRDefault="0040065D" w:rsidP="00BB440C">
      <w:r>
        <w:separator/>
      </w:r>
    </w:p>
  </w:footnote>
  <w:footnote w:type="continuationSeparator" w:id="0">
    <w:p w14:paraId="36C51DD3" w14:textId="77777777" w:rsidR="0040065D" w:rsidRDefault="0040065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69382461">
    <w:abstractNumId w:val="7"/>
  </w:num>
  <w:num w:numId="2" w16cid:durableId="595942526">
    <w:abstractNumId w:val="2"/>
  </w:num>
  <w:num w:numId="3" w16cid:durableId="1429930358">
    <w:abstractNumId w:val="5"/>
  </w:num>
  <w:num w:numId="4" w16cid:durableId="2138141459">
    <w:abstractNumId w:val="4"/>
  </w:num>
  <w:num w:numId="5" w16cid:durableId="1728533689">
    <w:abstractNumId w:val="1"/>
  </w:num>
  <w:num w:numId="6" w16cid:durableId="1335112747">
    <w:abstractNumId w:val="8"/>
  </w:num>
  <w:num w:numId="7" w16cid:durableId="123353872">
    <w:abstractNumId w:val="6"/>
  </w:num>
  <w:num w:numId="8" w16cid:durableId="543298865">
    <w:abstractNumId w:val="0"/>
  </w:num>
  <w:num w:numId="9" w16cid:durableId="8067802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1E0C"/>
    <w:rsid w:val="00074E20"/>
    <w:rsid w:val="00081B9D"/>
    <w:rsid w:val="00083C7B"/>
    <w:rsid w:val="0008569D"/>
    <w:rsid w:val="0008641B"/>
    <w:rsid w:val="00091523"/>
    <w:rsid w:val="000965C2"/>
    <w:rsid w:val="00096AAF"/>
    <w:rsid w:val="000A35CA"/>
    <w:rsid w:val="000A43E7"/>
    <w:rsid w:val="000A6D85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E72"/>
    <w:rsid w:val="00130923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4BDA"/>
    <w:rsid w:val="001B6328"/>
    <w:rsid w:val="001B7E16"/>
    <w:rsid w:val="001C01FF"/>
    <w:rsid w:val="001C378B"/>
    <w:rsid w:val="001D1A7A"/>
    <w:rsid w:val="001D2347"/>
    <w:rsid w:val="001D6752"/>
    <w:rsid w:val="001D77F7"/>
    <w:rsid w:val="001E2F9E"/>
    <w:rsid w:val="001E4C99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27C2"/>
    <w:rsid w:val="003556B5"/>
    <w:rsid w:val="003558CA"/>
    <w:rsid w:val="00355F97"/>
    <w:rsid w:val="00357A88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D42B4"/>
    <w:rsid w:val="003F32F0"/>
    <w:rsid w:val="003F3F27"/>
    <w:rsid w:val="003F6017"/>
    <w:rsid w:val="003F73A7"/>
    <w:rsid w:val="0040065D"/>
    <w:rsid w:val="0040452F"/>
    <w:rsid w:val="00404AC1"/>
    <w:rsid w:val="00406043"/>
    <w:rsid w:val="004072D7"/>
    <w:rsid w:val="00410903"/>
    <w:rsid w:val="00425F4D"/>
    <w:rsid w:val="00427625"/>
    <w:rsid w:val="00430EFC"/>
    <w:rsid w:val="00433247"/>
    <w:rsid w:val="00437B19"/>
    <w:rsid w:val="0044244C"/>
    <w:rsid w:val="00444A77"/>
    <w:rsid w:val="0044522E"/>
    <w:rsid w:val="00457F64"/>
    <w:rsid w:val="004610CA"/>
    <w:rsid w:val="00462335"/>
    <w:rsid w:val="004675DB"/>
    <w:rsid w:val="004719DD"/>
    <w:rsid w:val="00474E5F"/>
    <w:rsid w:val="0048043A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D158A"/>
    <w:rsid w:val="004D3963"/>
    <w:rsid w:val="004D5F95"/>
    <w:rsid w:val="004D722B"/>
    <w:rsid w:val="004E2F31"/>
    <w:rsid w:val="004E4E54"/>
    <w:rsid w:val="004E5910"/>
    <w:rsid w:val="004F1579"/>
    <w:rsid w:val="004F1590"/>
    <w:rsid w:val="0050070F"/>
    <w:rsid w:val="00510CEB"/>
    <w:rsid w:val="005140A7"/>
    <w:rsid w:val="00514B3F"/>
    <w:rsid w:val="00522937"/>
    <w:rsid w:val="005261DA"/>
    <w:rsid w:val="00533202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A108D"/>
    <w:rsid w:val="007A2BC6"/>
    <w:rsid w:val="007A34DB"/>
    <w:rsid w:val="007C1FA6"/>
    <w:rsid w:val="007C266A"/>
    <w:rsid w:val="007C416D"/>
    <w:rsid w:val="007D03D5"/>
    <w:rsid w:val="007D4407"/>
    <w:rsid w:val="007D5F13"/>
    <w:rsid w:val="007D7846"/>
    <w:rsid w:val="007E0F2B"/>
    <w:rsid w:val="007E2E29"/>
    <w:rsid w:val="007E43BF"/>
    <w:rsid w:val="007F2F6A"/>
    <w:rsid w:val="007F4C88"/>
    <w:rsid w:val="008004E0"/>
    <w:rsid w:val="008013C1"/>
    <w:rsid w:val="008021BC"/>
    <w:rsid w:val="00803368"/>
    <w:rsid w:val="00810AC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14AEF"/>
    <w:rsid w:val="009156DA"/>
    <w:rsid w:val="00916B59"/>
    <w:rsid w:val="00917164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6054"/>
    <w:rsid w:val="00966390"/>
    <w:rsid w:val="009666C4"/>
    <w:rsid w:val="00966918"/>
    <w:rsid w:val="00970454"/>
    <w:rsid w:val="0097118C"/>
    <w:rsid w:val="0097746C"/>
    <w:rsid w:val="009802F8"/>
    <w:rsid w:val="00982399"/>
    <w:rsid w:val="00990883"/>
    <w:rsid w:val="0099199D"/>
    <w:rsid w:val="00995AB5"/>
    <w:rsid w:val="009A4733"/>
    <w:rsid w:val="009A54CA"/>
    <w:rsid w:val="009B0085"/>
    <w:rsid w:val="009B2060"/>
    <w:rsid w:val="009B7ABC"/>
    <w:rsid w:val="009C540F"/>
    <w:rsid w:val="009D07D0"/>
    <w:rsid w:val="009E2239"/>
    <w:rsid w:val="009E26A1"/>
    <w:rsid w:val="009F0F0D"/>
    <w:rsid w:val="009F41C2"/>
    <w:rsid w:val="00A02B65"/>
    <w:rsid w:val="00A02E7C"/>
    <w:rsid w:val="00A14539"/>
    <w:rsid w:val="00A22C3D"/>
    <w:rsid w:val="00A23824"/>
    <w:rsid w:val="00A3003D"/>
    <w:rsid w:val="00A30124"/>
    <w:rsid w:val="00A4015A"/>
    <w:rsid w:val="00A467E1"/>
    <w:rsid w:val="00A64BAA"/>
    <w:rsid w:val="00A6542E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734C"/>
    <w:rsid w:val="00AB6A19"/>
    <w:rsid w:val="00AC10C2"/>
    <w:rsid w:val="00AC14F8"/>
    <w:rsid w:val="00AC1979"/>
    <w:rsid w:val="00AC222F"/>
    <w:rsid w:val="00AD0DDE"/>
    <w:rsid w:val="00AD18A9"/>
    <w:rsid w:val="00AD1FEF"/>
    <w:rsid w:val="00AD792D"/>
    <w:rsid w:val="00AD7EAF"/>
    <w:rsid w:val="00AE3230"/>
    <w:rsid w:val="00AE4799"/>
    <w:rsid w:val="00AE5676"/>
    <w:rsid w:val="00AF2188"/>
    <w:rsid w:val="00AF4866"/>
    <w:rsid w:val="00B03CFF"/>
    <w:rsid w:val="00B05572"/>
    <w:rsid w:val="00B13C4E"/>
    <w:rsid w:val="00B156F7"/>
    <w:rsid w:val="00B16D7A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C70F0"/>
    <w:rsid w:val="00BD3B60"/>
    <w:rsid w:val="00BD4209"/>
    <w:rsid w:val="00BD7ECD"/>
    <w:rsid w:val="00BE5694"/>
    <w:rsid w:val="00BF344C"/>
    <w:rsid w:val="00BF347E"/>
    <w:rsid w:val="00BF6EFB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C0AB1"/>
    <w:rsid w:val="00CC57EF"/>
    <w:rsid w:val="00CC6694"/>
    <w:rsid w:val="00CD5FDA"/>
    <w:rsid w:val="00CF01B3"/>
    <w:rsid w:val="00D01986"/>
    <w:rsid w:val="00D11A2C"/>
    <w:rsid w:val="00D1536E"/>
    <w:rsid w:val="00D17AB7"/>
    <w:rsid w:val="00D209D6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5749"/>
    <w:rsid w:val="00D9122F"/>
    <w:rsid w:val="00DA32D8"/>
    <w:rsid w:val="00DB2820"/>
    <w:rsid w:val="00DB2F94"/>
    <w:rsid w:val="00DC4FD0"/>
    <w:rsid w:val="00DD158D"/>
    <w:rsid w:val="00DD20C9"/>
    <w:rsid w:val="00DE10E9"/>
    <w:rsid w:val="00DE5BDD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2A63"/>
    <w:rsid w:val="00E3686A"/>
    <w:rsid w:val="00E40B6B"/>
    <w:rsid w:val="00E4338F"/>
    <w:rsid w:val="00E4386D"/>
    <w:rsid w:val="00E443EA"/>
    <w:rsid w:val="00E4602A"/>
    <w:rsid w:val="00E473B5"/>
    <w:rsid w:val="00E51555"/>
    <w:rsid w:val="00E548FF"/>
    <w:rsid w:val="00E55AF6"/>
    <w:rsid w:val="00E5694A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C1E91"/>
    <w:rsid w:val="00EC6B98"/>
    <w:rsid w:val="00ED0C2E"/>
    <w:rsid w:val="00ED3472"/>
    <w:rsid w:val="00ED45EA"/>
    <w:rsid w:val="00EE66A7"/>
    <w:rsid w:val="00EE6F16"/>
    <w:rsid w:val="00EF1A54"/>
    <w:rsid w:val="00EF41BC"/>
    <w:rsid w:val="00EF7224"/>
    <w:rsid w:val="00F0027A"/>
    <w:rsid w:val="00F11D8D"/>
    <w:rsid w:val="00F21D12"/>
    <w:rsid w:val="00F22505"/>
    <w:rsid w:val="00F23D6B"/>
    <w:rsid w:val="00F3270C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58E6"/>
    <w:rsid w:val="00F66342"/>
    <w:rsid w:val="00F66442"/>
    <w:rsid w:val="00F7173D"/>
    <w:rsid w:val="00F77D1D"/>
    <w:rsid w:val="00F8195E"/>
    <w:rsid w:val="00F87EB4"/>
    <w:rsid w:val="00F938FB"/>
    <w:rsid w:val="00F94C52"/>
    <w:rsid w:val="00F97FFC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B6C57-70C0-4D0C-BF57-892A1F788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licitação iaras</cp:lastModifiedBy>
  <cp:revision>2</cp:revision>
  <cp:lastPrinted>2023-12-26T20:04:00Z</cp:lastPrinted>
  <dcterms:created xsi:type="dcterms:W3CDTF">2024-04-05T19:35:00Z</dcterms:created>
  <dcterms:modified xsi:type="dcterms:W3CDTF">2024-04-05T19:35:00Z</dcterms:modified>
</cp:coreProperties>
</file>