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2E531E" w14:textId="158D4A41" w:rsidR="000929BB" w:rsidRPr="0049609C" w:rsidRDefault="004D78B1">
      <w:pPr>
        <w:pStyle w:val="Ttulo1"/>
        <w:spacing w:before="72"/>
        <w:ind w:left="261" w:right="260"/>
        <w:jc w:val="center"/>
      </w:pPr>
      <w:r w:rsidRPr="0049609C">
        <w:t>ATOS</w:t>
      </w:r>
      <w:r w:rsidRPr="0049609C">
        <w:rPr>
          <w:spacing w:val="-1"/>
        </w:rPr>
        <w:t xml:space="preserve"> </w:t>
      </w:r>
      <w:r w:rsidRPr="0049609C">
        <w:t>DA</w:t>
      </w:r>
      <w:r w:rsidRPr="0049609C">
        <w:rPr>
          <w:spacing w:val="-2"/>
        </w:rPr>
        <w:t xml:space="preserve"> </w:t>
      </w:r>
      <w:r w:rsidRPr="0049609C">
        <w:t>COMISSÃO</w:t>
      </w:r>
      <w:r w:rsidRPr="0049609C">
        <w:rPr>
          <w:spacing w:val="-3"/>
        </w:rPr>
        <w:t xml:space="preserve"> </w:t>
      </w:r>
      <w:r w:rsidR="00F34414" w:rsidRPr="0049609C">
        <w:rPr>
          <w:spacing w:val="-3"/>
        </w:rPr>
        <w:t>DE CREDENCIAMENTO</w:t>
      </w:r>
      <w:r w:rsidRPr="0049609C">
        <w:rPr>
          <w:spacing w:val="4"/>
        </w:rPr>
        <w:t xml:space="preserve"> </w:t>
      </w:r>
      <w:r w:rsidRPr="0049609C">
        <w:t>-</w:t>
      </w:r>
      <w:r w:rsidRPr="0049609C">
        <w:rPr>
          <w:spacing w:val="-2"/>
        </w:rPr>
        <w:t xml:space="preserve"> </w:t>
      </w:r>
      <w:r w:rsidRPr="0049609C">
        <w:t>SE</w:t>
      </w:r>
      <w:r w:rsidR="00FC3EBE" w:rsidRPr="0049609C">
        <w:t>FIN</w:t>
      </w:r>
    </w:p>
    <w:p w14:paraId="6F377279" w14:textId="77777777" w:rsidR="000929BB" w:rsidRPr="0049609C" w:rsidRDefault="000929BB">
      <w:pPr>
        <w:pStyle w:val="Corpodetexto"/>
        <w:rPr>
          <w:b/>
        </w:rPr>
      </w:pPr>
    </w:p>
    <w:p w14:paraId="3D2F7E39" w14:textId="77777777" w:rsidR="000929BB" w:rsidRPr="0049609C" w:rsidRDefault="000929BB">
      <w:pPr>
        <w:pStyle w:val="Corpodetexto"/>
        <w:rPr>
          <w:b/>
        </w:rPr>
      </w:pPr>
    </w:p>
    <w:p w14:paraId="620A2AB2" w14:textId="06EB25E6" w:rsidR="000929BB" w:rsidRPr="0049609C" w:rsidRDefault="004D78B1">
      <w:pPr>
        <w:ind w:left="260" w:right="260"/>
        <w:jc w:val="center"/>
        <w:rPr>
          <w:b/>
          <w:sz w:val="24"/>
          <w:szCs w:val="24"/>
        </w:rPr>
      </w:pPr>
      <w:r w:rsidRPr="0049609C">
        <w:rPr>
          <w:b/>
          <w:sz w:val="24"/>
          <w:szCs w:val="24"/>
        </w:rPr>
        <w:t>EDITAL</w:t>
      </w:r>
      <w:r w:rsidRPr="0049609C">
        <w:rPr>
          <w:b/>
          <w:spacing w:val="-9"/>
          <w:sz w:val="24"/>
          <w:szCs w:val="24"/>
        </w:rPr>
        <w:t xml:space="preserve"> </w:t>
      </w:r>
      <w:r w:rsidRPr="0049609C">
        <w:rPr>
          <w:b/>
          <w:sz w:val="24"/>
          <w:szCs w:val="24"/>
        </w:rPr>
        <w:t>DE</w:t>
      </w:r>
      <w:r w:rsidRPr="0049609C">
        <w:rPr>
          <w:b/>
          <w:spacing w:val="-6"/>
          <w:sz w:val="24"/>
          <w:szCs w:val="24"/>
        </w:rPr>
        <w:t xml:space="preserve"> </w:t>
      </w:r>
      <w:r w:rsidRPr="0049609C">
        <w:rPr>
          <w:b/>
          <w:sz w:val="24"/>
          <w:szCs w:val="24"/>
        </w:rPr>
        <w:t>CHAMAMENTO</w:t>
      </w:r>
      <w:r w:rsidRPr="0049609C">
        <w:rPr>
          <w:b/>
          <w:spacing w:val="-9"/>
          <w:sz w:val="24"/>
          <w:szCs w:val="24"/>
        </w:rPr>
        <w:t xml:space="preserve"> </w:t>
      </w:r>
      <w:r w:rsidR="005439A3" w:rsidRPr="0049609C">
        <w:rPr>
          <w:b/>
          <w:spacing w:val="-9"/>
          <w:sz w:val="24"/>
          <w:szCs w:val="24"/>
        </w:rPr>
        <w:t>PARA CREDE</w:t>
      </w:r>
      <w:r w:rsidR="00221E3D" w:rsidRPr="0049609C">
        <w:rPr>
          <w:b/>
          <w:spacing w:val="-9"/>
          <w:sz w:val="24"/>
          <w:szCs w:val="24"/>
        </w:rPr>
        <w:t>NCIAMENTO</w:t>
      </w:r>
      <w:r w:rsidRPr="0049609C">
        <w:rPr>
          <w:b/>
          <w:spacing w:val="-11"/>
          <w:sz w:val="24"/>
          <w:szCs w:val="24"/>
        </w:rPr>
        <w:t xml:space="preserve"> </w:t>
      </w:r>
      <w:r w:rsidRPr="0049609C">
        <w:rPr>
          <w:b/>
          <w:sz w:val="24"/>
          <w:szCs w:val="24"/>
        </w:rPr>
        <w:t>Nº</w:t>
      </w:r>
      <w:r w:rsidRPr="0049609C">
        <w:rPr>
          <w:b/>
          <w:spacing w:val="-3"/>
          <w:sz w:val="24"/>
          <w:szCs w:val="24"/>
        </w:rPr>
        <w:t xml:space="preserve"> </w:t>
      </w:r>
      <w:r w:rsidR="007B7EC3">
        <w:rPr>
          <w:b/>
          <w:spacing w:val="-3"/>
          <w:sz w:val="24"/>
          <w:szCs w:val="24"/>
        </w:rPr>
        <w:t>001</w:t>
      </w:r>
      <w:r w:rsidRPr="0049609C">
        <w:rPr>
          <w:b/>
          <w:sz w:val="24"/>
          <w:szCs w:val="24"/>
        </w:rPr>
        <w:t>/2024</w:t>
      </w:r>
      <w:r w:rsidRPr="0049609C">
        <w:rPr>
          <w:b/>
          <w:spacing w:val="-4"/>
          <w:sz w:val="24"/>
          <w:szCs w:val="24"/>
        </w:rPr>
        <w:t xml:space="preserve"> </w:t>
      </w:r>
      <w:r w:rsidRPr="0049609C">
        <w:rPr>
          <w:b/>
          <w:sz w:val="24"/>
          <w:szCs w:val="24"/>
        </w:rPr>
        <w:t>-</w:t>
      </w:r>
      <w:r w:rsidRPr="0049609C">
        <w:rPr>
          <w:b/>
          <w:spacing w:val="-6"/>
          <w:sz w:val="24"/>
          <w:szCs w:val="24"/>
        </w:rPr>
        <w:t xml:space="preserve"> </w:t>
      </w:r>
      <w:r w:rsidRPr="0049609C">
        <w:rPr>
          <w:b/>
          <w:sz w:val="24"/>
          <w:szCs w:val="24"/>
        </w:rPr>
        <w:t>SE</w:t>
      </w:r>
      <w:r w:rsidR="00FC3EBE" w:rsidRPr="0049609C">
        <w:rPr>
          <w:b/>
          <w:sz w:val="24"/>
          <w:szCs w:val="24"/>
        </w:rPr>
        <w:t>FIN</w:t>
      </w:r>
    </w:p>
    <w:p w14:paraId="3B14CE46" w14:textId="77777777" w:rsidR="000929BB" w:rsidRPr="0049609C" w:rsidRDefault="000929BB">
      <w:pPr>
        <w:pStyle w:val="Corpodetexto"/>
        <w:rPr>
          <w:b/>
        </w:rPr>
      </w:pPr>
    </w:p>
    <w:p w14:paraId="283A2494" w14:textId="77777777" w:rsidR="000929BB" w:rsidRPr="0049609C" w:rsidRDefault="000929BB">
      <w:pPr>
        <w:pStyle w:val="Corpodetexto"/>
        <w:rPr>
          <w:b/>
        </w:rPr>
      </w:pPr>
    </w:p>
    <w:p w14:paraId="06810DBD" w14:textId="22804E2E" w:rsidR="000929BB" w:rsidRPr="0049609C" w:rsidRDefault="00F11AEF" w:rsidP="00B938C2">
      <w:pPr>
        <w:pStyle w:val="Corpodetexto"/>
        <w:spacing w:before="153" w:line="276" w:lineRule="auto"/>
        <w:ind w:left="-142" w:right="19"/>
        <w:jc w:val="both"/>
      </w:pPr>
      <w:r>
        <w:t xml:space="preserve"> </w:t>
      </w:r>
      <w:r w:rsidR="004D78B1" w:rsidRPr="0049609C">
        <w:t xml:space="preserve">O MUNICÍPIO DE SANTOS, por meio da Secretaria Municipal de </w:t>
      </w:r>
      <w:r w:rsidR="00FC3EBE" w:rsidRPr="0049609C">
        <w:t>Finanças e Gestão</w:t>
      </w:r>
      <w:r w:rsidR="004D78B1" w:rsidRPr="0049609C">
        <w:t xml:space="preserve"> - SE</w:t>
      </w:r>
      <w:r w:rsidR="00FC3EBE" w:rsidRPr="0049609C">
        <w:t>FIN</w:t>
      </w:r>
      <w:r w:rsidR="004D78B1" w:rsidRPr="0049609C">
        <w:t>, torna público o EDITAL</w:t>
      </w:r>
      <w:r w:rsidR="004D78B1" w:rsidRPr="0049609C">
        <w:rPr>
          <w:spacing w:val="1"/>
        </w:rPr>
        <w:t xml:space="preserve"> </w:t>
      </w:r>
      <w:r w:rsidR="004D78B1" w:rsidRPr="0049609C">
        <w:t xml:space="preserve">DE CHAMAMENTO </w:t>
      </w:r>
      <w:r w:rsidR="00221E3D" w:rsidRPr="0049609C">
        <w:t>PARA CREDENCIAMENTO</w:t>
      </w:r>
      <w:r w:rsidR="004D78B1" w:rsidRPr="0049609C">
        <w:t xml:space="preserve"> nº </w:t>
      </w:r>
      <w:r w:rsidR="007B7EC3">
        <w:t>001</w:t>
      </w:r>
      <w:r w:rsidR="004D78B1" w:rsidRPr="0049609C">
        <w:t>/2024,</w:t>
      </w:r>
      <w:r w:rsidR="004D78B1" w:rsidRPr="0049609C">
        <w:rPr>
          <w:spacing w:val="1"/>
        </w:rPr>
        <w:t xml:space="preserve"> </w:t>
      </w:r>
      <w:r w:rsidR="004D78B1" w:rsidRPr="0049609C">
        <w:t>que se acha aberto na COMISSÃO DE C</w:t>
      </w:r>
      <w:r w:rsidR="00573293" w:rsidRPr="0049609C">
        <w:t>REDENCIAMENTO</w:t>
      </w:r>
      <w:r w:rsidR="004D78B1" w:rsidRPr="0049609C">
        <w:rPr>
          <w:spacing w:val="1"/>
        </w:rPr>
        <w:t xml:space="preserve"> </w:t>
      </w:r>
      <w:r w:rsidR="004D78B1" w:rsidRPr="0049609C">
        <w:t>DA</w:t>
      </w:r>
      <w:r w:rsidR="004D78B1" w:rsidRPr="0049609C">
        <w:rPr>
          <w:spacing w:val="10"/>
        </w:rPr>
        <w:t xml:space="preserve"> </w:t>
      </w:r>
      <w:r w:rsidR="004D78B1" w:rsidRPr="0049609C">
        <w:t>SECRETARIA</w:t>
      </w:r>
      <w:r w:rsidR="004D78B1" w:rsidRPr="0049609C">
        <w:rPr>
          <w:spacing w:val="10"/>
        </w:rPr>
        <w:t xml:space="preserve"> </w:t>
      </w:r>
      <w:r w:rsidR="00FC3EBE" w:rsidRPr="0049609C">
        <w:rPr>
          <w:spacing w:val="10"/>
        </w:rPr>
        <w:t>MUNICIPAL DE FINANÇAS E GESTÃO</w:t>
      </w:r>
      <w:r w:rsidR="004D78B1" w:rsidRPr="0049609C">
        <w:t>,</w:t>
      </w:r>
      <w:r w:rsidR="004D78B1" w:rsidRPr="0049609C">
        <w:rPr>
          <w:spacing w:val="18"/>
        </w:rPr>
        <w:t xml:space="preserve"> designada pel</w:t>
      </w:r>
      <w:r w:rsidR="000A2823" w:rsidRPr="0049609C">
        <w:rPr>
          <w:spacing w:val="18"/>
        </w:rPr>
        <w:t>a</w:t>
      </w:r>
      <w:r w:rsidR="004D78B1" w:rsidRPr="0049609C">
        <w:rPr>
          <w:spacing w:val="18"/>
        </w:rPr>
        <w:t xml:space="preserve"> </w:t>
      </w:r>
      <w:r w:rsidR="000A2823" w:rsidRPr="007B7EC3">
        <w:rPr>
          <w:spacing w:val="18"/>
        </w:rPr>
        <w:t>Portaria</w:t>
      </w:r>
      <w:r w:rsidR="004D78B1" w:rsidRPr="007B7EC3">
        <w:rPr>
          <w:spacing w:val="18"/>
        </w:rPr>
        <w:t xml:space="preserve"> nº </w:t>
      </w:r>
      <w:r w:rsidR="007B7EC3" w:rsidRPr="007B7EC3">
        <w:rPr>
          <w:spacing w:val="18"/>
        </w:rPr>
        <w:t>016</w:t>
      </w:r>
      <w:r w:rsidR="004D78B1" w:rsidRPr="007B7EC3">
        <w:rPr>
          <w:spacing w:val="18"/>
        </w:rPr>
        <w:t>/2024,</w:t>
      </w:r>
      <w:r w:rsidR="004D78B1" w:rsidRPr="0049609C">
        <w:rPr>
          <w:spacing w:val="18"/>
        </w:rPr>
        <w:t xml:space="preserve"> </w:t>
      </w:r>
      <w:r w:rsidR="004D78B1" w:rsidRPr="0049609C">
        <w:t>situada</w:t>
      </w:r>
      <w:r w:rsidR="004D78B1" w:rsidRPr="0049609C">
        <w:rPr>
          <w:spacing w:val="13"/>
        </w:rPr>
        <w:t xml:space="preserve"> </w:t>
      </w:r>
      <w:r w:rsidR="004D78B1" w:rsidRPr="0049609C">
        <w:t>na</w:t>
      </w:r>
      <w:r w:rsidR="004D78B1" w:rsidRPr="0049609C">
        <w:rPr>
          <w:spacing w:val="16"/>
        </w:rPr>
        <w:t xml:space="preserve"> </w:t>
      </w:r>
      <w:r w:rsidR="004D78B1" w:rsidRPr="0049609C">
        <w:t>Rua</w:t>
      </w:r>
      <w:r w:rsidR="004D78B1" w:rsidRPr="0049609C">
        <w:rPr>
          <w:spacing w:val="13"/>
        </w:rPr>
        <w:t xml:space="preserve"> D</w:t>
      </w:r>
      <w:r w:rsidR="00FC3EBE" w:rsidRPr="0049609C">
        <w:rPr>
          <w:spacing w:val="13"/>
        </w:rPr>
        <w:t>. Pedro II, nº 25 - 4º andar – Centro – Santos/SP</w:t>
      </w:r>
      <w:r w:rsidR="004D78B1" w:rsidRPr="0049609C">
        <w:t xml:space="preserve">, para o </w:t>
      </w:r>
      <w:r w:rsidR="00FC3EBE" w:rsidRPr="0049609C">
        <w:t>credenciamento de</w:t>
      </w:r>
      <w:r w:rsidR="004D78B1" w:rsidRPr="0049609C">
        <w:rPr>
          <w:spacing w:val="1"/>
        </w:rPr>
        <w:t xml:space="preserve"> </w:t>
      </w:r>
      <w:r w:rsidR="004D78B1" w:rsidRPr="0049609C">
        <w:t>interessados</w:t>
      </w:r>
      <w:r w:rsidR="004D78B1" w:rsidRPr="0049609C">
        <w:rPr>
          <w:spacing w:val="1"/>
        </w:rPr>
        <w:t xml:space="preserve"> </w:t>
      </w:r>
      <w:r w:rsidR="005643FA">
        <w:rPr>
          <w:spacing w:val="1"/>
        </w:rPr>
        <w:t>para</w:t>
      </w:r>
      <w:r w:rsidR="00FC3EBE" w:rsidRPr="0049609C">
        <w:t xml:space="preserve"> prestação de serviços de agenciamento de viagens corporativas no âmbito nacional e internacional, para fins de transporte e hospedagem de servidores e agentes públicos quando em viagem de exclusivo interesse público</w:t>
      </w:r>
      <w:r w:rsidR="004D78B1" w:rsidRPr="0049609C">
        <w:t>,</w:t>
      </w:r>
      <w:r w:rsidR="004D78B1" w:rsidRPr="0049609C">
        <w:rPr>
          <w:spacing w:val="1"/>
        </w:rPr>
        <w:t xml:space="preserve"> </w:t>
      </w:r>
      <w:r w:rsidR="004D78B1" w:rsidRPr="0049609C">
        <w:t>nos</w:t>
      </w:r>
      <w:r w:rsidR="004D78B1" w:rsidRPr="0049609C">
        <w:rPr>
          <w:spacing w:val="1"/>
        </w:rPr>
        <w:t xml:space="preserve"> </w:t>
      </w:r>
      <w:r w:rsidR="004D78B1" w:rsidRPr="0049609C">
        <w:t>termos</w:t>
      </w:r>
      <w:r w:rsidR="004D78B1" w:rsidRPr="0049609C">
        <w:rPr>
          <w:spacing w:val="1"/>
        </w:rPr>
        <w:t xml:space="preserve"> </w:t>
      </w:r>
      <w:r w:rsidR="00977212" w:rsidRPr="0049609C">
        <w:t>d</w:t>
      </w:r>
      <w:r w:rsidR="004D78B1" w:rsidRPr="0049609C">
        <w:t>a Lei</w:t>
      </w:r>
      <w:r w:rsidR="004D78B1" w:rsidRPr="0049609C">
        <w:rPr>
          <w:spacing w:val="1"/>
        </w:rPr>
        <w:t xml:space="preserve"> </w:t>
      </w:r>
      <w:r w:rsidR="004D78B1" w:rsidRPr="0049609C">
        <w:t>Federal</w:t>
      </w:r>
      <w:r w:rsidR="004D78B1" w:rsidRPr="0049609C">
        <w:rPr>
          <w:spacing w:val="1"/>
        </w:rPr>
        <w:t xml:space="preserve"> </w:t>
      </w:r>
      <w:r w:rsidR="004D78B1" w:rsidRPr="0049609C">
        <w:t>nº</w:t>
      </w:r>
      <w:r w:rsidR="004D78B1" w:rsidRPr="0049609C">
        <w:rPr>
          <w:spacing w:val="1"/>
        </w:rPr>
        <w:t xml:space="preserve"> </w:t>
      </w:r>
      <w:r w:rsidR="004D78B1" w:rsidRPr="0049609C">
        <w:t>14.133/2021,</w:t>
      </w:r>
      <w:r w:rsidR="004D78B1" w:rsidRPr="0049609C">
        <w:rPr>
          <w:spacing w:val="1"/>
        </w:rPr>
        <w:t xml:space="preserve"> </w:t>
      </w:r>
      <w:r w:rsidR="004D78B1" w:rsidRPr="0049609C">
        <w:t>conforme</w:t>
      </w:r>
      <w:r w:rsidR="004D78B1" w:rsidRPr="0049609C">
        <w:rPr>
          <w:spacing w:val="1"/>
        </w:rPr>
        <w:t xml:space="preserve"> </w:t>
      </w:r>
      <w:r w:rsidR="004D78B1" w:rsidRPr="0049609C">
        <w:t>especificações</w:t>
      </w:r>
      <w:r w:rsidR="004D78B1" w:rsidRPr="0049609C">
        <w:rPr>
          <w:spacing w:val="3"/>
        </w:rPr>
        <w:t xml:space="preserve"> </w:t>
      </w:r>
      <w:r w:rsidR="004D78B1" w:rsidRPr="0049609C">
        <w:t>constantes</w:t>
      </w:r>
      <w:r w:rsidR="004D78B1" w:rsidRPr="0049609C">
        <w:rPr>
          <w:spacing w:val="-1"/>
        </w:rPr>
        <w:t xml:space="preserve"> </w:t>
      </w:r>
      <w:r w:rsidR="004D78B1" w:rsidRPr="0049609C">
        <w:t>deste Edital.</w:t>
      </w:r>
    </w:p>
    <w:p w14:paraId="63036BA8" w14:textId="77777777" w:rsidR="00AC22DF" w:rsidRDefault="00DC012D" w:rsidP="00DC012D">
      <w:pPr>
        <w:tabs>
          <w:tab w:val="left" w:pos="702"/>
        </w:tabs>
        <w:spacing w:before="202"/>
        <w:ind w:left="-142" w:right="218"/>
        <w:jc w:val="both"/>
        <w:rPr>
          <w:b/>
          <w:spacing w:val="1"/>
          <w:sz w:val="24"/>
          <w:szCs w:val="24"/>
        </w:rPr>
      </w:pPr>
      <w:r w:rsidRPr="0049609C">
        <w:rPr>
          <w:b/>
          <w:sz w:val="24"/>
          <w:szCs w:val="24"/>
        </w:rPr>
        <w:t xml:space="preserve">1. </w:t>
      </w:r>
      <w:r w:rsidR="004D78B1" w:rsidRPr="0049609C">
        <w:rPr>
          <w:b/>
          <w:sz w:val="24"/>
          <w:szCs w:val="24"/>
        </w:rPr>
        <w:t>OBJETO:</w:t>
      </w:r>
      <w:r w:rsidR="004D78B1" w:rsidRPr="0049609C">
        <w:rPr>
          <w:b/>
          <w:spacing w:val="1"/>
          <w:sz w:val="24"/>
          <w:szCs w:val="24"/>
        </w:rPr>
        <w:t xml:space="preserve"> </w:t>
      </w:r>
    </w:p>
    <w:p w14:paraId="2248703A" w14:textId="5A7FA48E" w:rsidR="000929BB" w:rsidRPr="0049609C" w:rsidRDefault="004D78B1" w:rsidP="00B938C2">
      <w:pPr>
        <w:tabs>
          <w:tab w:val="left" w:pos="702"/>
        </w:tabs>
        <w:spacing w:before="202"/>
        <w:ind w:left="-142" w:right="19"/>
        <w:jc w:val="both"/>
        <w:rPr>
          <w:sz w:val="24"/>
          <w:szCs w:val="24"/>
        </w:rPr>
      </w:pPr>
      <w:r w:rsidRPr="0049609C">
        <w:rPr>
          <w:sz w:val="24"/>
          <w:szCs w:val="24"/>
        </w:rPr>
        <w:t>CREDENCIAMENTO PARA PRESTAÇÃO DE SERVIÇOS DE AGENCIAMENTO DE VIAGENS CORPORATIVAS NO ÂMBITO NACIONAL E INTERNACIONAL, PARA FINS DE TRANSPORTE E HOSPEDAGEM DE SERVIDORES E AGENTES PÚBLICOS QUANDO EM VIAGEM DE EXCLUSIVO INTERESSE PÚBLICO</w:t>
      </w:r>
      <w:r w:rsidR="0084037B" w:rsidRPr="0049609C">
        <w:rPr>
          <w:sz w:val="24"/>
          <w:szCs w:val="24"/>
        </w:rPr>
        <w:t>, NOS TERMOS DO ANEXO I – TERMO DE REFERÊNCIA D</w:t>
      </w:r>
      <w:r w:rsidR="00936639" w:rsidRPr="0049609C">
        <w:rPr>
          <w:sz w:val="24"/>
          <w:szCs w:val="24"/>
        </w:rPr>
        <w:t>ESTE</w:t>
      </w:r>
      <w:r w:rsidR="0084037B" w:rsidRPr="0049609C">
        <w:rPr>
          <w:sz w:val="24"/>
          <w:szCs w:val="24"/>
        </w:rPr>
        <w:t xml:space="preserve"> EDITAL.</w:t>
      </w:r>
      <w:r w:rsidRPr="0049609C">
        <w:rPr>
          <w:sz w:val="24"/>
          <w:szCs w:val="24"/>
        </w:rPr>
        <w:t xml:space="preserve"> </w:t>
      </w:r>
    </w:p>
    <w:p w14:paraId="3892ACD0" w14:textId="77777777" w:rsidR="000469FB" w:rsidRDefault="000469FB" w:rsidP="0034569D">
      <w:pPr>
        <w:pStyle w:val="Corpodetexto"/>
        <w:spacing w:before="2"/>
        <w:ind w:left="-142"/>
        <w:rPr>
          <w:bCs/>
        </w:rPr>
      </w:pPr>
    </w:p>
    <w:p w14:paraId="2E12048D" w14:textId="6D428AB7" w:rsidR="007132DB" w:rsidRDefault="007132DB" w:rsidP="00B938C2">
      <w:pPr>
        <w:pStyle w:val="Corpodetexto"/>
        <w:spacing w:before="2"/>
        <w:ind w:left="-142"/>
        <w:jc w:val="both"/>
        <w:rPr>
          <w:bCs/>
        </w:rPr>
      </w:pPr>
      <w:r w:rsidRPr="00986C14">
        <w:rPr>
          <w:b/>
        </w:rPr>
        <w:t>1.1</w:t>
      </w:r>
      <w:r>
        <w:rPr>
          <w:bCs/>
        </w:rPr>
        <w:t xml:space="preserve"> A credenciada deverá operar com todas as companhias aéreas regularmente no mercado nacional</w:t>
      </w:r>
      <w:r w:rsidR="00986C14">
        <w:rPr>
          <w:bCs/>
        </w:rPr>
        <w:t>, e com as principais companhias aéreas internacionais.</w:t>
      </w:r>
    </w:p>
    <w:p w14:paraId="67904E26" w14:textId="77777777" w:rsidR="00986C14" w:rsidRDefault="00986C14" w:rsidP="0034569D">
      <w:pPr>
        <w:pStyle w:val="Corpodetexto"/>
        <w:spacing w:before="2"/>
        <w:ind w:left="-142"/>
        <w:rPr>
          <w:bCs/>
        </w:rPr>
      </w:pPr>
    </w:p>
    <w:p w14:paraId="4708447A" w14:textId="4074F4D4" w:rsidR="00986C14" w:rsidRDefault="00986C14" w:rsidP="00986C14">
      <w:pPr>
        <w:pStyle w:val="Corpodetexto"/>
        <w:spacing w:before="2"/>
        <w:ind w:left="-142"/>
        <w:jc w:val="both"/>
        <w:rPr>
          <w:bCs/>
        </w:rPr>
      </w:pPr>
      <w:r w:rsidRPr="00986C14">
        <w:rPr>
          <w:b/>
        </w:rPr>
        <w:t>1.2.</w:t>
      </w:r>
      <w:r>
        <w:rPr>
          <w:bCs/>
        </w:rPr>
        <w:t xml:space="preserve"> A credenciada deverá disponibilizar atendimento </w:t>
      </w:r>
      <w:r w:rsidR="00B938C2">
        <w:rPr>
          <w:bCs/>
        </w:rPr>
        <w:t>2</w:t>
      </w:r>
      <w:r>
        <w:rPr>
          <w:bCs/>
        </w:rPr>
        <w:t>4 (vinte e quatro) horas por dia, 7 (sete) dias por semana para fornecimento de informações e atendimento a solicitações de caráter emergencial.</w:t>
      </w:r>
    </w:p>
    <w:p w14:paraId="40FA9FA9" w14:textId="77777777" w:rsidR="00986C14" w:rsidRDefault="00986C14" w:rsidP="0034569D">
      <w:pPr>
        <w:pStyle w:val="Corpodetexto"/>
        <w:spacing w:before="2"/>
        <w:ind w:left="-142"/>
        <w:rPr>
          <w:bCs/>
        </w:rPr>
      </w:pPr>
    </w:p>
    <w:p w14:paraId="4F92820E" w14:textId="33D11CE2" w:rsidR="00986C14" w:rsidRPr="0049609C" w:rsidRDefault="00986C14" w:rsidP="00B938C2">
      <w:pPr>
        <w:pStyle w:val="Corpodetexto"/>
        <w:spacing w:before="2"/>
        <w:ind w:left="-142"/>
        <w:jc w:val="both"/>
        <w:rPr>
          <w:bCs/>
        </w:rPr>
      </w:pPr>
      <w:r w:rsidRPr="00986C14">
        <w:rPr>
          <w:b/>
        </w:rPr>
        <w:t>1.3.</w:t>
      </w:r>
      <w:r>
        <w:rPr>
          <w:bCs/>
        </w:rPr>
        <w:t xml:space="preserve"> </w:t>
      </w:r>
      <w:r w:rsidR="00B938C2">
        <w:rPr>
          <w:bCs/>
        </w:rPr>
        <w:t>A credenciada deverá a</w:t>
      </w:r>
      <w:r>
        <w:rPr>
          <w:bCs/>
        </w:rPr>
        <w:t>ssegurar à credenciante o menor preço em vigor praticado por qualquer das companhias do setor sempre que se verificar condição, mesmo em caráter promocional, repassando a esta todos os descontos e vantagens oferecidas que lhe possam resultar em vantagem econômica.</w:t>
      </w:r>
    </w:p>
    <w:p w14:paraId="3AD0949D" w14:textId="2AD912A8" w:rsidR="00EE3F5F" w:rsidRPr="003E0174" w:rsidRDefault="00EE3F5F" w:rsidP="00EE3F5F">
      <w:pPr>
        <w:pStyle w:val="Nivel01"/>
        <w:numPr>
          <w:ilvl w:val="0"/>
          <w:numId w:val="0"/>
        </w:numPr>
        <w:spacing w:beforeLines="120" w:before="288" w:afterLines="120" w:after="288" w:line="312" w:lineRule="auto"/>
        <w:ind w:left="-142"/>
        <w:rPr>
          <w:rFonts w:ascii="Times New Roman" w:hAnsi="Times New Roman" w:cs="Times New Roman"/>
          <w:sz w:val="24"/>
          <w:szCs w:val="24"/>
        </w:rPr>
      </w:pPr>
      <w:r>
        <w:rPr>
          <w:rFonts w:ascii="Times New Roman" w:hAnsi="Times New Roman" w:cs="Times New Roman"/>
          <w:sz w:val="24"/>
          <w:szCs w:val="24"/>
        </w:rPr>
        <w:t>2</w:t>
      </w:r>
      <w:r w:rsidRPr="003E0174">
        <w:rPr>
          <w:rFonts w:ascii="Times New Roman" w:hAnsi="Times New Roman" w:cs="Times New Roman"/>
          <w:sz w:val="24"/>
          <w:szCs w:val="24"/>
        </w:rPr>
        <w:t>. DA IMPUGNAÇÃO AO EDITAL E DO PEDIDO DE ESCLARECIMENTO</w:t>
      </w:r>
    </w:p>
    <w:p w14:paraId="6EE21284" w14:textId="5F297AF2" w:rsidR="00EE3F5F" w:rsidRPr="003E0174" w:rsidRDefault="00EE3F5F" w:rsidP="00EE3F5F">
      <w:pPr>
        <w:pStyle w:val="Nivel2"/>
        <w:numPr>
          <w:ilvl w:val="0"/>
          <w:numId w:val="0"/>
        </w:numPr>
        <w:spacing w:beforeLines="120" w:before="288" w:afterLines="120" w:after="288" w:line="240" w:lineRule="auto"/>
        <w:ind w:left="-142"/>
        <w:rPr>
          <w:rFonts w:ascii="Times New Roman" w:hAnsi="Times New Roman" w:cs="Times New Roman"/>
          <w:sz w:val="24"/>
          <w:szCs w:val="24"/>
        </w:rPr>
      </w:pPr>
      <w:r>
        <w:rPr>
          <w:rFonts w:ascii="Times New Roman" w:hAnsi="Times New Roman" w:cs="Times New Roman"/>
          <w:b/>
          <w:bCs/>
          <w:sz w:val="24"/>
          <w:szCs w:val="24"/>
        </w:rPr>
        <w:t>2</w:t>
      </w:r>
      <w:r w:rsidRPr="00A45257">
        <w:rPr>
          <w:rFonts w:ascii="Times New Roman" w:hAnsi="Times New Roman" w:cs="Times New Roman"/>
          <w:b/>
          <w:bCs/>
          <w:sz w:val="24"/>
          <w:szCs w:val="24"/>
        </w:rPr>
        <w:t>.1.</w:t>
      </w:r>
      <w:r w:rsidRPr="003E0174">
        <w:rPr>
          <w:rFonts w:ascii="Times New Roman" w:hAnsi="Times New Roman" w:cs="Times New Roman"/>
          <w:sz w:val="24"/>
          <w:szCs w:val="24"/>
        </w:rPr>
        <w:t xml:space="preserve"> Qualquer pessoa é parte legítima para impugnar este Edital por irregularidade na aplicação da </w:t>
      </w:r>
      <w:hyperlink r:id="rId8" w:history="1">
        <w:r w:rsidRPr="003E0174">
          <w:rPr>
            <w:rStyle w:val="Hyperlink"/>
            <w:rFonts w:ascii="Times New Roman" w:hAnsi="Times New Roman" w:cs="Times New Roman"/>
            <w:sz w:val="24"/>
            <w:szCs w:val="24"/>
          </w:rPr>
          <w:t>Lei nº 14.133</w:t>
        </w:r>
        <w:r>
          <w:rPr>
            <w:rStyle w:val="Hyperlink"/>
            <w:rFonts w:ascii="Times New Roman" w:hAnsi="Times New Roman" w:cs="Times New Roman"/>
            <w:sz w:val="24"/>
            <w:szCs w:val="24"/>
          </w:rPr>
          <w:t>/2021</w:t>
        </w:r>
      </w:hyperlink>
      <w:r w:rsidRPr="003E0174">
        <w:rPr>
          <w:rFonts w:ascii="Times New Roman" w:hAnsi="Times New Roman" w:cs="Times New Roman"/>
          <w:sz w:val="24"/>
          <w:szCs w:val="24"/>
        </w:rPr>
        <w:t xml:space="preserve">, </w:t>
      </w:r>
      <w:r>
        <w:rPr>
          <w:rFonts w:ascii="Times New Roman" w:hAnsi="Times New Roman" w:cs="Times New Roman"/>
          <w:sz w:val="24"/>
          <w:szCs w:val="24"/>
        </w:rPr>
        <w:t xml:space="preserve">ou para solicitar esclarecimento sobre os seus termos, </w:t>
      </w:r>
      <w:r w:rsidRPr="003E0174">
        <w:rPr>
          <w:rFonts w:ascii="Times New Roman" w:hAnsi="Times New Roman" w:cs="Times New Roman"/>
          <w:sz w:val="24"/>
          <w:szCs w:val="24"/>
        </w:rPr>
        <w:t xml:space="preserve">devendo </w:t>
      </w:r>
      <w:r w:rsidRPr="003E0174">
        <w:rPr>
          <w:rFonts w:ascii="Times New Roman" w:hAnsi="Times New Roman" w:cs="Times New Roman"/>
          <w:sz w:val="24"/>
          <w:szCs w:val="24"/>
        </w:rPr>
        <w:lastRenderedPageBreak/>
        <w:t>protocol</w:t>
      </w:r>
      <w:r>
        <w:rPr>
          <w:rFonts w:ascii="Times New Roman" w:hAnsi="Times New Roman" w:cs="Times New Roman"/>
          <w:sz w:val="24"/>
          <w:szCs w:val="24"/>
        </w:rPr>
        <w:t>iz</w:t>
      </w:r>
      <w:r w:rsidRPr="003E0174">
        <w:rPr>
          <w:rFonts w:ascii="Times New Roman" w:hAnsi="Times New Roman" w:cs="Times New Roman"/>
          <w:sz w:val="24"/>
          <w:szCs w:val="24"/>
        </w:rPr>
        <w:t>ar o pedido até 3 (três) dias úteis antes da data d</w:t>
      </w:r>
      <w:r>
        <w:rPr>
          <w:rFonts w:ascii="Times New Roman" w:hAnsi="Times New Roman" w:cs="Times New Roman"/>
          <w:sz w:val="24"/>
          <w:szCs w:val="24"/>
        </w:rPr>
        <w:t>e início do recebimento dos envelopes de documentação</w:t>
      </w:r>
      <w:r w:rsidRPr="003E0174">
        <w:rPr>
          <w:rFonts w:ascii="Times New Roman" w:hAnsi="Times New Roman" w:cs="Times New Roman"/>
          <w:sz w:val="24"/>
          <w:szCs w:val="24"/>
        </w:rPr>
        <w:t>.</w:t>
      </w:r>
    </w:p>
    <w:p w14:paraId="71ED36BB" w14:textId="6C825C1A" w:rsidR="00EE3F5F" w:rsidRPr="003E0174" w:rsidRDefault="00EE3F5F" w:rsidP="00EE3F5F">
      <w:pPr>
        <w:pStyle w:val="Nivel2"/>
        <w:numPr>
          <w:ilvl w:val="0"/>
          <w:numId w:val="0"/>
        </w:numPr>
        <w:spacing w:beforeLines="120" w:before="288" w:afterLines="120" w:after="288" w:line="240" w:lineRule="auto"/>
        <w:ind w:left="-142"/>
        <w:rPr>
          <w:rFonts w:ascii="Times New Roman" w:hAnsi="Times New Roman" w:cs="Times New Roman"/>
          <w:sz w:val="24"/>
          <w:szCs w:val="24"/>
        </w:rPr>
      </w:pPr>
      <w:r>
        <w:rPr>
          <w:rFonts w:ascii="Times New Roman" w:hAnsi="Times New Roman" w:cs="Times New Roman"/>
          <w:b/>
          <w:bCs/>
          <w:sz w:val="24"/>
          <w:szCs w:val="24"/>
        </w:rPr>
        <w:t>2</w:t>
      </w:r>
      <w:r w:rsidRPr="00A45257">
        <w:rPr>
          <w:rFonts w:ascii="Times New Roman" w:hAnsi="Times New Roman" w:cs="Times New Roman"/>
          <w:b/>
          <w:bCs/>
          <w:sz w:val="24"/>
          <w:szCs w:val="24"/>
        </w:rPr>
        <w:t>.2.</w:t>
      </w:r>
      <w:r w:rsidRPr="003E0174">
        <w:rPr>
          <w:rFonts w:ascii="Times New Roman" w:hAnsi="Times New Roman" w:cs="Times New Roman"/>
          <w:sz w:val="24"/>
          <w:szCs w:val="24"/>
        </w:rPr>
        <w:t xml:space="preserve"> A resposta à impugnação ou ao pedido de esclarecimento será divulgad</w:t>
      </w:r>
      <w:r>
        <w:rPr>
          <w:rFonts w:ascii="Times New Roman" w:hAnsi="Times New Roman" w:cs="Times New Roman"/>
          <w:sz w:val="24"/>
          <w:szCs w:val="24"/>
        </w:rPr>
        <w:t>a</w:t>
      </w:r>
      <w:r w:rsidRPr="003E0174">
        <w:rPr>
          <w:rFonts w:ascii="Times New Roman" w:hAnsi="Times New Roman" w:cs="Times New Roman"/>
          <w:sz w:val="24"/>
          <w:szCs w:val="24"/>
        </w:rPr>
        <w:t xml:space="preserve"> em sítio eletrônico oficial no prazo de até 3 (três) dias úteis, </w:t>
      </w:r>
      <w:r>
        <w:rPr>
          <w:rFonts w:ascii="Times New Roman" w:hAnsi="Times New Roman" w:cs="Times New Roman"/>
          <w:sz w:val="24"/>
          <w:szCs w:val="24"/>
        </w:rPr>
        <w:t>a contar do recebimento da impugnação ou do pedido de esclarecimento</w:t>
      </w:r>
      <w:r w:rsidRPr="003E0174">
        <w:rPr>
          <w:rFonts w:ascii="Times New Roman" w:hAnsi="Times New Roman" w:cs="Times New Roman"/>
          <w:sz w:val="24"/>
          <w:szCs w:val="24"/>
        </w:rPr>
        <w:t>.</w:t>
      </w:r>
    </w:p>
    <w:p w14:paraId="3459899D" w14:textId="020C72FD" w:rsidR="00EE3F5F" w:rsidRPr="00F305CC" w:rsidRDefault="00EE3F5F" w:rsidP="00EE3F5F">
      <w:pPr>
        <w:pStyle w:val="Nivel2"/>
        <w:numPr>
          <w:ilvl w:val="0"/>
          <w:numId w:val="0"/>
        </w:numPr>
        <w:spacing w:beforeLines="120" w:before="288" w:afterLines="120" w:after="288" w:line="240" w:lineRule="auto"/>
        <w:ind w:left="-142"/>
        <w:rPr>
          <w:rFonts w:ascii="Times New Roman" w:hAnsi="Times New Roman" w:cs="Times New Roman"/>
          <w:color w:val="auto"/>
          <w:sz w:val="24"/>
          <w:szCs w:val="24"/>
        </w:rPr>
      </w:pPr>
      <w:r>
        <w:rPr>
          <w:rFonts w:ascii="Times New Roman" w:hAnsi="Times New Roman" w:cs="Times New Roman"/>
          <w:b/>
          <w:bCs/>
          <w:sz w:val="24"/>
          <w:szCs w:val="24"/>
        </w:rPr>
        <w:t>2</w:t>
      </w:r>
      <w:r w:rsidRPr="00A45257">
        <w:rPr>
          <w:rFonts w:ascii="Times New Roman" w:hAnsi="Times New Roman" w:cs="Times New Roman"/>
          <w:b/>
          <w:bCs/>
          <w:sz w:val="24"/>
          <w:szCs w:val="24"/>
        </w:rPr>
        <w:t>.3</w:t>
      </w:r>
      <w:r w:rsidRPr="003E0174">
        <w:rPr>
          <w:rFonts w:ascii="Times New Roman" w:hAnsi="Times New Roman" w:cs="Times New Roman"/>
          <w:sz w:val="24"/>
          <w:szCs w:val="24"/>
        </w:rPr>
        <w:t xml:space="preserve">. A impugnação e o pedido de esclarecimento </w:t>
      </w:r>
      <w:r>
        <w:rPr>
          <w:rFonts w:ascii="Times New Roman" w:hAnsi="Times New Roman" w:cs="Times New Roman"/>
          <w:sz w:val="24"/>
          <w:szCs w:val="24"/>
        </w:rPr>
        <w:t>deverão</w:t>
      </w:r>
      <w:r w:rsidRPr="003E0174">
        <w:rPr>
          <w:rFonts w:ascii="Times New Roman" w:hAnsi="Times New Roman" w:cs="Times New Roman"/>
          <w:sz w:val="24"/>
          <w:szCs w:val="24"/>
        </w:rPr>
        <w:t xml:space="preserve"> ser realizados </w:t>
      </w:r>
      <w:r>
        <w:rPr>
          <w:rFonts w:ascii="Times New Roman" w:hAnsi="Times New Roman" w:cs="Times New Roman"/>
          <w:sz w:val="24"/>
          <w:szCs w:val="24"/>
        </w:rPr>
        <w:t>através do</w:t>
      </w:r>
      <w:r w:rsidRPr="003E0174">
        <w:rPr>
          <w:rFonts w:ascii="Times New Roman" w:hAnsi="Times New Roman" w:cs="Times New Roman"/>
          <w:sz w:val="24"/>
          <w:szCs w:val="24"/>
        </w:rPr>
        <w:t xml:space="preserve"> </w:t>
      </w:r>
      <w:r>
        <w:rPr>
          <w:rFonts w:ascii="Times New Roman" w:hAnsi="Times New Roman" w:cs="Times New Roman"/>
          <w:sz w:val="24"/>
          <w:szCs w:val="24"/>
        </w:rPr>
        <w:t>e-mail dispensadelis@santos.sp.gov.br</w:t>
      </w:r>
      <w:r w:rsidRPr="00F305CC">
        <w:rPr>
          <w:rFonts w:ascii="Times New Roman" w:hAnsi="Times New Roman" w:cs="Times New Roman"/>
          <w:color w:val="auto"/>
          <w:sz w:val="24"/>
          <w:szCs w:val="24"/>
        </w:rPr>
        <w:t>.</w:t>
      </w:r>
    </w:p>
    <w:p w14:paraId="6A01123E" w14:textId="5C31B651" w:rsidR="00EE3F5F" w:rsidRDefault="00EE3F5F" w:rsidP="00EE3F5F">
      <w:pPr>
        <w:pStyle w:val="Nivel2"/>
        <w:numPr>
          <w:ilvl w:val="0"/>
          <w:numId w:val="0"/>
        </w:numPr>
        <w:spacing w:beforeLines="120" w:before="288" w:afterLines="120" w:after="288" w:line="240" w:lineRule="auto"/>
        <w:ind w:left="-142"/>
        <w:rPr>
          <w:rFonts w:ascii="Times New Roman" w:hAnsi="Times New Roman" w:cs="Times New Roman"/>
          <w:sz w:val="24"/>
          <w:szCs w:val="24"/>
        </w:rPr>
      </w:pPr>
      <w:r>
        <w:rPr>
          <w:rFonts w:ascii="Times New Roman" w:hAnsi="Times New Roman" w:cs="Times New Roman"/>
          <w:b/>
          <w:bCs/>
          <w:sz w:val="24"/>
          <w:szCs w:val="24"/>
        </w:rPr>
        <w:t>2</w:t>
      </w:r>
      <w:r w:rsidRPr="00A45257">
        <w:rPr>
          <w:rFonts w:ascii="Times New Roman" w:hAnsi="Times New Roman" w:cs="Times New Roman"/>
          <w:b/>
          <w:bCs/>
          <w:sz w:val="24"/>
          <w:szCs w:val="24"/>
        </w:rPr>
        <w:t>.4.</w:t>
      </w:r>
      <w:r w:rsidRPr="003E0174">
        <w:rPr>
          <w:rFonts w:ascii="Times New Roman" w:hAnsi="Times New Roman" w:cs="Times New Roman"/>
          <w:sz w:val="24"/>
          <w:szCs w:val="24"/>
        </w:rPr>
        <w:t xml:space="preserve"> </w:t>
      </w:r>
      <w:r>
        <w:rPr>
          <w:rFonts w:ascii="Times New Roman" w:hAnsi="Times New Roman" w:cs="Times New Roman"/>
          <w:sz w:val="24"/>
          <w:szCs w:val="24"/>
        </w:rPr>
        <w:t>Eventuais modificações no edital implicarão nova divulgação na mesma forma de sua divulgação inicial, além do cumprimento dos mesmos prazos dos atos e procedimentos originais.</w:t>
      </w:r>
    </w:p>
    <w:p w14:paraId="6085C038" w14:textId="097ACD3D" w:rsidR="000929BB" w:rsidRPr="0049609C" w:rsidRDefault="00EE3F5F" w:rsidP="0034569D">
      <w:pPr>
        <w:pStyle w:val="Ttulo1"/>
        <w:tabs>
          <w:tab w:val="left" w:pos="930"/>
        </w:tabs>
        <w:ind w:left="-142"/>
      </w:pPr>
      <w:r>
        <w:t>3</w:t>
      </w:r>
      <w:r w:rsidR="00573293" w:rsidRPr="0049609C">
        <w:t xml:space="preserve">. </w:t>
      </w:r>
      <w:r w:rsidR="004D78B1" w:rsidRPr="0049609C">
        <w:t>REQUISITOS</w:t>
      </w:r>
      <w:r w:rsidR="004D78B1" w:rsidRPr="0049609C">
        <w:rPr>
          <w:spacing w:val="-2"/>
        </w:rPr>
        <w:t xml:space="preserve"> </w:t>
      </w:r>
      <w:r w:rsidR="004D78B1" w:rsidRPr="0049609C">
        <w:t>PARA</w:t>
      </w:r>
      <w:r w:rsidR="004D78B1" w:rsidRPr="0049609C">
        <w:rPr>
          <w:spacing w:val="-2"/>
        </w:rPr>
        <w:t xml:space="preserve"> </w:t>
      </w:r>
      <w:r w:rsidR="004D78B1" w:rsidRPr="0049609C">
        <w:t>PARTICIPAÇÃO:</w:t>
      </w:r>
    </w:p>
    <w:p w14:paraId="522D66FA" w14:textId="40F2AA29" w:rsidR="00FA3B4A" w:rsidRDefault="00EE3F5F" w:rsidP="00FA3B4A">
      <w:pPr>
        <w:pStyle w:val="PargrafodaLista"/>
        <w:tabs>
          <w:tab w:val="left" w:pos="930"/>
        </w:tabs>
        <w:spacing w:before="198"/>
        <w:ind w:left="-142" w:right="219"/>
        <w:rPr>
          <w:sz w:val="24"/>
          <w:szCs w:val="24"/>
        </w:rPr>
      </w:pPr>
      <w:r>
        <w:rPr>
          <w:b/>
          <w:bCs/>
          <w:sz w:val="24"/>
          <w:szCs w:val="24"/>
        </w:rPr>
        <w:t>3</w:t>
      </w:r>
      <w:r w:rsidR="00573293" w:rsidRPr="003C77EE">
        <w:rPr>
          <w:b/>
          <w:bCs/>
          <w:sz w:val="24"/>
          <w:szCs w:val="24"/>
        </w:rPr>
        <w:t>.1.</w:t>
      </w:r>
      <w:r w:rsidR="00573293" w:rsidRPr="0049609C">
        <w:rPr>
          <w:sz w:val="24"/>
          <w:szCs w:val="24"/>
        </w:rPr>
        <w:t xml:space="preserve"> </w:t>
      </w:r>
      <w:r w:rsidR="004D78B1" w:rsidRPr="0049609C">
        <w:rPr>
          <w:sz w:val="24"/>
          <w:szCs w:val="24"/>
        </w:rPr>
        <w:t>Poderão</w:t>
      </w:r>
      <w:r w:rsidR="004D78B1" w:rsidRPr="0049609C">
        <w:rPr>
          <w:spacing w:val="-2"/>
          <w:sz w:val="24"/>
          <w:szCs w:val="24"/>
        </w:rPr>
        <w:t xml:space="preserve"> </w:t>
      </w:r>
      <w:r w:rsidR="004D78B1" w:rsidRPr="0049609C">
        <w:rPr>
          <w:sz w:val="24"/>
          <w:szCs w:val="24"/>
        </w:rPr>
        <w:t>participar</w:t>
      </w:r>
      <w:r w:rsidR="004D78B1" w:rsidRPr="0049609C">
        <w:rPr>
          <w:spacing w:val="-1"/>
          <w:sz w:val="24"/>
          <w:szCs w:val="24"/>
        </w:rPr>
        <w:t xml:space="preserve"> </w:t>
      </w:r>
      <w:r w:rsidR="004D78B1" w:rsidRPr="0049609C">
        <w:rPr>
          <w:sz w:val="24"/>
          <w:szCs w:val="24"/>
        </w:rPr>
        <w:t>pessoas</w:t>
      </w:r>
      <w:r w:rsidR="004D78B1" w:rsidRPr="0049609C">
        <w:rPr>
          <w:spacing w:val="-1"/>
          <w:sz w:val="24"/>
          <w:szCs w:val="24"/>
        </w:rPr>
        <w:t xml:space="preserve"> </w:t>
      </w:r>
      <w:r w:rsidR="004D78B1" w:rsidRPr="0049609C">
        <w:rPr>
          <w:sz w:val="24"/>
          <w:szCs w:val="24"/>
        </w:rPr>
        <w:t>jurídicas</w:t>
      </w:r>
      <w:r w:rsidR="004D78B1" w:rsidRPr="0049609C">
        <w:rPr>
          <w:spacing w:val="-1"/>
          <w:sz w:val="24"/>
          <w:szCs w:val="24"/>
        </w:rPr>
        <w:t xml:space="preserve"> </w:t>
      </w:r>
      <w:r w:rsidR="004D78B1" w:rsidRPr="0049609C">
        <w:rPr>
          <w:sz w:val="24"/>
          <w:szCs w:val="24"/>
        </w:rPr>
        <w:t>que</w:t>
      </w:r>
      <w:r w:rsidR="00573293" w:rsidRPr="0049609C">
        <w:rPr>
          <w:sz w:val="24"/>
          <w:szCs w:val="24"/>
        </w:rPr>
        <w:t xml:space="preserve"> a</w:t>
      </w:r>
      <w:r w:rsidR="007F40F6" w:rsidRPr="0049609C">
        <w:rPr>
          <w:sz w:val="24"/>
          <w:szCs w:val="24"/>
        </w:rPr>
        <w:t>t</w:t>
      </w:r>
      <w:r w:rsidR="004D78B1" w:rsidRPr="0049609C">
        <w:rPr>
          <w:sz w:val="24"/>
          <w:szCs w:val="24"/>
        </w:rPr>
        <w:t>endam aos requisitos estabelecidos e apresentem corretamente os documentos</w:t>
      </w:r>
      <w:r w:rsidR="004D78B1" w:rsidRPr="0049609C">
        <w:rPr>
          <w:spacing w:val="1"/>
          <w:sz w:val="24"/>
          <w:szCs w:val="24"/>
        </w:rPr>
        <w:t xml:space="preserve"> </w:t>
      </w:r>
      <w:r w:rsidR="004D78B1" w:rsidRPr="0049609C">
        <w:rPr>
          <w:sz w:val="24"/>
          <w:szCs w:val="24"/>
        </w:rPr>
        <w:t>exigidos</w:t>
      </w:r>
      <w:r w:rsidR="004D78B1" w:rsidRPr="0049609C">
        <w:rPr>
          <w:spacing w:val="-9"/>
          <w:sz w:val="24"/>
          <w:szCs w:val="24"/>
        </w:rPr>
        <w:t xml:space="preserve"> </w:t>
      </w:r>
      <w:r w:rsidR="004D78B1" w:rsidRPr="0049609C">
        <w:rPr>
          <w:sz w:val="24"/>
          <w:szCs w:val="24"/>
        </w:rPr>
        <w:t>neste</w:t>
      </w:r>
      <w:r w:rsidR="004D78B1" w:rsidRPr="0049609C">
        <w:rPr>
          <w:spacing w:val="-9"/>
          <w:sz w:val="24"/>
          <w:szCs w:val="24"/>
        </w:rPr>
        <w:t xml:space="preserve"> </w:t>
      </w:r>
      <w:r w:rsidR="004D78B1" w:rsidRPr="0049609C">
        <w:rPr>
          <w:sz w:val="24"/>
          <w:szCs w:val="24"/>
        </w:rPr>
        <w:t>edital,</w:t>
      </w:r>
      <w:r w:rsidR="004D78B1" w:rsidRPr="0049609C">
        <w:rPr>
          <w:spacing w:val="-8"/>
          <w:sz w:val="24"/>
          <w:szCs w:val="24"/>
        </w:rPr>
        <w:t xml:space="preserve"> </w:t>
      </w:r>
      <w:r w:rsidR="004D78B1" w:rsidRPr="0049609C">
        <w:rPr>
          <w:sz w:val="24"/>
          <w:szCs w:val="24"/>
        </w:rPr>
        <w:t>concordando</w:t>
      </w:r>
      <w:r w:rsidR="004D78B1" w:rsidRPr="0049609C">
        <w:rPr>
          <w:spacing w:val="-10"/>
          <w:sz w:val="24"/>
          <w:szCs w:val="24"/>
        </w:rPr>
        <w:t xml:space="preserve"> </w:t>
      </w:r>
      <w:r w:rsidR="004D78B1" w:rsidRPr="0049609C">
        <w:rPr>
          <w:sz w:val="24"/>
          <w:szCs w:val="24"/>
        </w:rPr>
        <w:t>expressamente</w:t>
      </w:r>
      <w:r w:rsidR="004D78B1" w:rsidRPr="0049609C">
        <w:rPr>
          <w:spacing w:val="-7"/>
          <w:sz w:val="24"/>
          <w:szCs w:val="24"/>
        </w:rPr>
        <w:t xml:space="preserve"> </w:t>
      </w:r>
      <w:r w:rsidR="004D78B1" w:rsidRPr="0049609C">
        <w:rPr>
          <w:sz w:val="24"/>
          <w:szCs w:val="24"/>
        </w:rPr>
        <w:t>com</w:t>
      </w:r>
      <w:r w:rsidR="004D78B1" w:rsidRPr="0049609C">
        <w:rPr>
          <w:spacing w:val="-8"/>
          <w:sz w:val="24"/>
          <w:szCs w:val="24"/>
        </w:rPr>
        <w:t xml:space="preserve"> </w:t>
      </w:r>
      <w:r w:rsidR="004D78B1" w:rsidRPr="0049609C">
        <w:rPr>
          <w:sz w:val="24"/>
          <w:szCs w:val="24"/>
        </w:rPr>
        <w:t>as</w:t>
      </w:r>
      <w:r w:rsidR="004D78B1" w:rsidRPr="0049609C">
        <w:rPr>
          <w:spacing w:val="-9"/>
          <w:sz w:val="24"/>
          <w:szCs w:val="24"/>
        </w:rPr>
        <w:t xml:space="preserve"> </w:t>
      </w:r>
      <w:r w:rsidR="004D78B1" w:rsidRPr="0049609C">
        <w:rPr>
          <w:sz w:val="24"/>
          <w:szCs w:val="24"/>
        </w:rPr>
        <w:t>normas</w:t>
      </w:r>
      <w:r w:rsidR="004D78B1" w:rsidRPr="0049609C">
        <w:rPr>
          <w:spacing w:val="-8"/>
          <w:sz w:val="24"/>
          <w:szCs w:val="24"/>
        </w:rPr>
        <w:t xml:space="preserve"> </w:t>
      </w:r>
      <w:r w:rsidR="004D78B1" w:rsidRPr="0049609C">
        <w:rPr>
          <w:sz w:val="24"/>
          <w:szCs w:val="24"/>
        </w:rPr>
        <w:t>fixadas</w:t>
      </w:r>
      <w:r w:rsidR="004D78B1" w:rsidRPr="0049609C">
        <w:rPr>
          <w:spacing w:val="-8"/>
          <w:sz w:val="24"/>
          <w:szCs w:val="24"/>
        </w:rPr>
        <w:t xml:space="preserve"> </w:t>
      </w:r>
      <w:r w:rsidR="004D78B1" w:rsidRPr="0049609C">
        <w:rPr>
          <w:sz w:val="24"/>
          <w:szCs w:val="24"/>
        </w:rPr>
        <w:t>pelo</w:t>
      </w:r>
      <w:r w:rsidR="004D78B1" w:rsidRPr="0049609C">
        <w:rPr>
          <w:spacing w:val="-8"/>
          <w:sz w:val="24"/>
          <w:szCs w:val="24"/>
        </w:rPr>
        <w:t xml:space="preserve"> </w:t>
      </w:r>
      <w:r w:rsidR="004D78B1" w:rsidRPr="0049609C">
        <w:rPr>
          <w:sz w:val="24"/>
          <w:szCs w:val="24"/>
        </w:rPr>
        <w:t>Município</w:t>
      </w:r>
      <w:r w:rsidR="007F40F6" w:rsidRPr="0049609C">
        <w:rPr>
          <w:sz w:val="24"/>
          <w:szCs w:val="24"/>
        </w:rPr>
        <w:t xml:space="preserve"> </w:t>
      </w:r>
      <w:r w:rsidR="004D78B1" w:rsidRPr="0049609C">
        <w:rPr>
          <w:spacing w:val="-58"/>
          <w:sz w:val="24"/>
          <w:szCs w:val="24"/>
        </w:rPr>
        <w:t xml:space="preserve"> </w:t>
      </w:r>
      <w:r w:rsidR="004D78B1" w:rsidRPr="0049609C">
        <w:rPr>
          <w:sz w:val="24"/>
          <w:szCs w:val="24"/>
        </w:rPr>
        <w:t>de</w:t>
      </w:r>
      <w:r w:rsidR="004D78B1" w:rsidRPr="0049609C">
        <w:rPr>
          <w:spacing w:val="-1"/>
          <w:sz w:val="24"/>
          <w:szCs w:val="24"/>
        </w:rPr>
        <w:t xml:space="preserve"> </w:t>
      </w:r>
      <w:r w:rsidR="004D78B1" w:rsidRPr="0049609C">
        <w:rPr>
          <w:sz w:val="24"/>
          <w:szCs w:val="24"/>
        </w:rPr>
        <w:t>Santos.</w:t>
      </w:r>
    </w:p>
    <w:p w14:paraId="565C3041" w14:textId="77777777" w:rsidR="00E174ED" w:rsidRDefault="00E174ED" w:rsidP="00E174ED">
      <w:pPr>
        <w:tabs>
          <w:tab w:val="right" w:pos="284"/>
          <w:tab w:val="left" w:pos="9639"/>
        </w:tabs>
        <w:ind w:right="-1"/>
        <w:jc w:val="both"/>
        <w:rPr>
          <w:b/>
          <w:bCs/>
          <w:sz w:val="24"/>
          <w:szCs w:val="24"/>
        </w:rPr>
      </w:pPr>
    </w:p>
    <w:p w14:paraId="28A93366" w14:textId="5326798B" w:rsidR="00E174ED" w:rsidRPr="00C27EF5" w:rsidRDefault="00E174ED" w:rsidP="00E174ED">
      <w:pPr>
        <w:tabs>
          <w:tab w:val="right" w:pos="284"/>
          <w:tab w:val="left" w:pos="9639"/>
        </w:tabs>
        <w:ind w:left="-142" w:right="-1"/>
        <w:jc w:val="both"/>
        <w:rPr>
          <w:sz w:val="24"/>
          <w:szCs w:val="24"/>
        </w:rPr>
      </w:pPr>
      <w:r w:rsidRPr="00DD147D">
        <w:rPr>
          <w:b/>
          <w:bCs/>
          <w:sz w:val="24"/>
          <w:szCs w:val="24"/>
        </w:rPr>
        <w:t>3.2.</w:t>
      </w:r>
      <w:r w:rsidRPr="00DD147D">
        <w:rPr>
          <w:sz w:val="24"/>
          <w:szCs w:val="24"/>
        </w:rPr>
        <w:t xml:space="preserve"> Em se tratando de consórcio, a participação de empresas fica condicionada, além das exigências gerais contidas neste Edital e das disposições da Lei nº 14133/2021, ao atendimento dos seguintes requisitos:</w:t>
      </w:r>
    </w:p>
    <w:p w14:paraId="7E2596EF" w14:textId="77777777" w:rsidR="00E174ED" w:rsidRPr="00C27EF5" w:rsidRDefault="00E174ED" w:rsidP="00E174ED">
      <w:pPr>
        <w:tabs>
          <w:tab w:val="right" w:pos="284"/>
          <w:tab w:val="left" w:pos="9639"/>
        </w:tabs>
        <w:ind w:right="-1"/>
        <w:jc w:val="both"/>
        <w:rPr>
          <w:sz w:val="24"/>
          <w:szCs w:val="24"/>
        </w:rPr>
      </w:pPr>
    </w:p>
    <w:p w14:paraId="031C4896" w14:textId="0ABADFF0" w:rsidR="00E174ED" w:rsidRPr="00C27EF5" w:rsidRDefault="00E174ED" w:rsidP="00E174ED">
      <w:pPr>
        <w:tabs>
          <w:tab w:val="right" w:pos="284"/>
          <w:tab w:val="left" w:pos="9639"/>
        </w:tabs>
        <w:ind w:left="284" w:right="-1"/>
        <w:jc w:val="both"/>
        <w:rPr>
          <w:sz w:val="24"/>
          <w:szCs w:val="24"/>
        </w:rPr>
      </w:pPr>
      <w:r w:rsidRPr="00C27EF5">
        <w:rPr>
          <w:b/>
          <w:sz w:val="24"/>
          <w:szCs w:val="24"/>
        </w:rPr>
        <w:t>a)</w:t>
      </w:r>
      <w:r w:rsidRPr="00C27EF5">
        <w:rPr>
          <w:sz w:val="24"/>
          <w:szCs w:val="24"/>
        </w:rPr>
        <w:t xml:space="preserve"> poderão participar desta licitação as empresas em consórcio já constituído ou que tenham se obrigado a constituí-lo, através de Termo de Compromisso público ou particular de Constituição de Consórcio</w:t>
      </w:r>
      <w:r>
        <w:rPr>
          <w:sz w:val="24"/>
          <w:szCs w:val="24"/>
        </w:rPr>
        <w:t xml:space="preserve"> (Anexos VII e VIII deste Edital) </w:t>
      </w:r>
      <w:r w:rsidRPr="00C27EF5">
        <w:rPr>
          <w:sz w:val="24"/>
          <w:szCs w:val="24"/>
        </w:rPr>
        <w:t>;</w:t>
      </w:r>
    </w:p>
    <w:p w14:paraId="6F195C69" w14:textId="77777777" w:rsidR="00E174ED" w:rsidRPr="00C27EF5" w:rsidRDefault="00E174ED" w:rsidP="00E174ED">
      <w:pPr>
        <w:tabs>
          <w:tab w:val="right" w:pos="284"/>
          <w:tab w:val="left" w:pos="9639"/>
        </w:tabs>
        <w:ind w:right="-1"/>
        <w:jc w:val="both"/>
        <w:rPr>
          <w:sz w:val="24"/>
          <w:szCs w:val="24"/>
        </w:rPr>
      </w:pPr>
      <w:r w:rsidRPr="00C27EF5">
        <w:rPr>
          <w:sz w:val="24"/>
          <w:szCs w:val="24"/>
        </w:rPr>
        <w:tab/>
        <w:t xml:space="preserve"> </w:t>
      </w:r>
    </w:p>
    <w:p w14:paraId="3AFB11A6" w14:textId="77777777" w:rsidR="00E174ED" w:rsidRPr="00C27EF5" w:rsidRDefault="00E174ED" w:rsidP="00E174ED">
      <w:pPr>
        <w:tabs>
          <w:tab w:val="right" w:pos="284"/>
          <w:tab w:val="left" w:pos="9639"/>
        </w:tabs>
        <w:ind w:left="284" w:right="-1"/>
        <w:jc w:val="both"/>
        <w:rPr>
          <w:sz w:val="24"/>
          <w:szCs w:val="24"/>
        </w:rPr>
      </w:pPr>
      <w:r w:rsidRPr="00C27EF5">
        <w:rPr>
          <w:b/>
          <w:sz w:val="24"/>
          <w:szCs w:val="24"/>
        </w:rPr>
        <w:t>b)</w:t>
      </w:r>
      <w:r w:rsidRPr="00C27EF5">
        <w:rPr>
          <w:sz w:val="24"/>
          <w:szCs w:val="24"/>
        </w:rPr>
        <w:t xml:space="preserve"> indicação da empresa líder do consórcio, que será responsável por sua representação perante a Administração;</w:t>
      </w:r>
    </w:p>
    <w:p w14:paraId="4CE0CE44" w14:textId="77777777" w:rsidR="00E174ED" w:rsidRPr="00C27EF5" w:rsidRDefault="00E174ED" w:rsidP="00E174ED">
      <w:pPr>
        <w:tabs>
          <w:tab w:val="right" w:pos="284"/>
          <w:tab w:val="left" w:pos="9639"/>
        </w:tabs>
        <w:ind w:left="284" w:right="-1"/>
        <w:jc w:val="both"/>
        <w:rPr>
          <w:b/>
          <w:sz w:val="24"/>
          <w:szCs w:val="24"/>
        </w:rPr>
      </w:pPr>
    </w:p>
    <w:p w14:paraId="6755F30C" w14:textId="77777777" w:rsidR="00E174ED" w:rsidRPr="00C27EF5" w:rsidRDefault="00E174ED" w:rsidP="00E174ED">
      <w:pPr>
        <w:tabs>
          <w:tab w:val="right" w:pos="284"/>
          <w:tab w:val="left" w:pos="9639"/>
        </w:tabs>
        <w:ind w:left="284" w:right="-1"/>
        <w:jc w:val="both"/>
        <w:rPr>
          <w:bCs/>
          <w:sz w:val="24"/>
          <w:szCs w:val="24"/>
        </w:rPr>
      </w:pPr>
      <w:r w:rsidRPr="00C27EF5">
        <w:rPr>
          <w:b/>
          <w:sz w:val="24"/>
          <w:szCs w:val="24"/>
        </w:rPr>
        <w:t>c)</w:t>
      </w:r>
      <w:r w:rsidRPr="00C27EF5">
        <w:rPr>
          <w:sz w:val="24"/>
          <w:szCs w:val="24"/>
        </w:rPr>
        <w:t xml:space="preserve"> </w:t>
      </w:r>
      <w:r w:rsidRPr="00C27EF5">
        <w:rPr>
          <w:bCs/>
          <w:sz w:val="24"/>
          <w:szCs w:val="24"/>
        </w:rPr>
        <w:t>cada empresa consorciada deverá apresentar a totalidade dos documentos exigidos para habilitação, admitindo-se, para efeito de qualificação técnica, o somatório dos quantitativos de cada consorciado, sendo certo que a inabilitação de uma das empresas inabilita o consórcio;</w:t>
      </w:r>
    </w:p>
    <w:p w14:paraId="675A0639" w14:textId="77777777" w:rsidR="00E174ED" w:rsidRPr="00C27EF5" w:rsidRDefault="00E174ED" w:rsidP="00E174ED">
      <w:pPr>
        <w:tabs>
          <w:tab w:val="right" w:pos="284"/>
          <w:tab w:val="left" w:pos="9639"/>
        </w:tabs>
        <w:ind w:left="284" w:right="-1"/>
        <w:jc w:val="both"/>
        <w:rPr>
          <w:sz w:val="24"/>
          <w:szCs w:val="24"/>
        </w:rPr>
      </w:pPr>
    </w:p>
    <w:p w14:paraId="03ADA402" w14:textId="77777777" w:rsidR="00E174ED" w:rsidRPr="00C27EF5" w:rsidRDefault="00E174ED" w:rsidP="00E174ED">
      <w:pPr>
        <w:tabs>
          <w:tab w:val="right" w:pos="284"/>
          <w:tab w:val="left" w:pos="9639"/>
        </w:tabs>
        <w:ind w:left="284" w:right="-1"/>
        <w:jc w:val="both"/>
        <w:rPr>
          <w:sz w:val="24"/>
          <w:szCs w:val="24"/>
        </w:rPr>
      </w:pPr>
      <w:r w:rsidRPr="00C27EF5">
        <w:rPr>
          <w:b/>
          <w:bCs/>
          <w:sz w:val="24"/>
          <w:szCs w:val="24"/>
        </w:rPr>
        <w:t>d)</w:t>
      </w:r>
      <w:r w:rsidRPr="00C27EF5">
        <w:rPr>
          <w:sz w:val="24"/>
          <w:szCs w:val="24"/>
        </w:rPr>
        <w:t xml:space="preserve"> as empresas reunidas em um consórcio ficarão impedidas de participar desta licitação integrando outro consórcio, ou de se apresentar isoladamente;</w:t>
      </w:r>
    </w:p>
    <w:p w14:paraId="37799866" w14:textId="77777777" w:rsidR="00E174ED" w:rsidRPr="00C27EF5" w:rsidRDefault="00E174ED" w:rsidP="00E174ED">
      <w:pPr>
        <w:tabs>
          <w:tab w:val="right" w:pos="284"/>
          <w:tab w:val="left" w:pos="9639"/>
        </w:tabs>
        <w:ind w:left="284" w:right="-1"/>
        <w:jc w:val="both"/>
        <w:rPr>
          <w:sz w:val="24"/>
          <w:szCs w:val="24"/>
        </w:rPr>
      </w:pPr>
    </w:p>
    <w:p w14:paraId="4ED85952" w14:textId="77777777" w:rsidR="00E174ED" w:rsidRPr="00C27EF5" w:rsidRDefault="00E174ED" w:rsidP="00E174ED">
      <w:pPr>
        <w:tabs>
          <w:tab w:val="right" w:pos="284"/>
          <w:tab w:val="left" w:pos="9639"/>
        </w:tabs>
        <w:ind w:left="284" w:right="-1"/>
        <w:jc w:val="both"/>
        <w:rPr>
          <w:sz w:val="24"/>
          <w:szCs w:val="24"/>
        </w:rPr>
      </w:pPr>
      <w:r w:rsidRPr="00C27EF5">
        <w:rPr>
          <w:b/>
          <w:bCs/>
          <w:sz w:val="24"/>
          <w:szCs w:val="24"/>
        </w:rPr>
        <w:t>e)</w:t>
      </w:r>
      <w:r w:rsidRPr="00C27EF5">
        <w:rPr>
          <w:sz w:val="24"/>
          <w:szCs w:val="24"/>
        </w:rPr>
        <w:t xml:space="preserve"> os integrantes do consórcio responderão solidariamente pelos atos praticados em consórcio, tanto na fase de licitação quanto na de execução do contrato;</w:t>
      </w:r>
    </w:p>
    <w:p w14:paraId="5CE77794" w14:textId="77777777" w:rsidR="00E174ED" w:rsidRPr="00C27EF5" w:rsidRDefault="00E174ED" w:rsidP="00E174ED">
      <w:pPr>
        <w:tabs>
          <w:tab w:val="right" w:pos="284"/>
          <w:tab w:val="left" w:pos="9639"/>
        </w:tabs>
        <w:ind w:right="-1"/>
        <w:jc w:val="both"/>
        <w:rPr>
          <w:sz w:val="24"/>
          <w:szCs w:val="24"/>
        </w:rPr>
      </w:pPr>
    </w:p>
    <w:p w14:paraId="36E34BF9" w14:textId="77777777" w:rsidR="00E174ED" w:rsidRPr="00C27EF5" w:rsidRDefault="00E174ED" w:rsidP="00E174ED">
      <w:pPr>
        <w:tabs>
          <w:tab w:val="right" w:pos="284"/>
          <w:tab w:val="left" w:pos="9639"/>
        </w:tabs>
        <w:ind w:left="284" w:right="-1"/>
        <w:jc w:val="both"/>
        <w:rPr>
          <w:sz w:val="24"/>
          <w:szCs w:val="24"/>
        </w:rPr>
      </w:pPr>
      <w:r w:rsidRPr="00C27EF5">
        <w:rPr>
          <w:b/>
          <w:sz w:val="24"/>
          <w:szCs w:val="24"/>
        </w:rPr>
        <w:t>f)</w:t>
      </w:r>
      <w:r w:rsidRPr="00C27EF5">
        <w:rPr>
          <w:sz w:val="24"/>
          <w:szCs w:val="24"/>
        </w:rPr>
        <w:t xml:space="preserve"> para fins de aferição da qualificação econômico-financeira do consórcio, admite-se a soma do capital mínimo ou do patrimônio líquido das empresas que o integram, observada </w:t>
      </w:r>
      <w:r w:rsidRPr="00C27EF5">
        <w:rPr>
          <w:sz w:val="24"/>
          <w:szCs w:val="24"/>
        </w:rPr>
        <w:lastRenderedPageBreak/>
        <w:t>a proporção de sua respectiva participação, acrescida de 30 % (trinta por cento) sobre o valor exigido de licitante individual para a habilitação econômico-financeira;</w:t>
      </w:r>
    </w:p>
    <w:p w14:paraId="48E655D1" w14:textId="77777777" w:rsidR="00E174ED" w:rsidRPr="00C27EF5" w:rsidRDefault="00E174ED" w:rsidP="00E174ED">
      <w:pPr>
        <w:tabs>
          <w:tab w:val="right" w:pos="284"/>
          <w:tab w:val="left" w:pos="9639"/>
        </w:tabs>
        <w:ind w:left="284" w:right="-1"/>
        <w:jc w:val="both"/>
        <w:rPr>
          <w:sz w:val="24"/>
          <w:szCs w:val="24"/>
        </w:rPr>
      </w:pPr>
    </w:p>
    <w:p w14:paraId="4776FBE8" w14:textId="77777777" w:rsidR="00E174ED" w:rsidRPr="00C27EF5" w:rsidRDefault="00E174ED" w:rsidP="00E174ED">
      <w:pPr>
        <w:tabs>
          <w:tab w:val="right" w:pos="284"/>
          <w:tab w:val="left" w:pos="9639"/>
        </w:tabs>
        <w:ind w:left="284" w:right="-1"/>
        <w:jc w:val="both"/>
        <w:rPr>
          <w:sz w:val="24"/>
          <w:szCs w:val="24"/>
        </w:rPr>
      </w:pPr>
      <w:r w:rsidRPr="00C27EF5">
        <w:rPr>
          <w:b/>
          <w:bCs/>
          <w:sz w:val="24"/>
          <w:szCs w:val="24"/>
        </w:rPr>
        <w:t>g)</w:t>
      </w:r>
      <w:r w:rsidRPr="00C27EF5">
        <w:rPr>
          <w:sz w:val="24"/>
          <w:szCs w:val="24"/>
        </w:rPr>
        <w:t xml:space="preserve"> o acréscimo previsto na letra “f” deste item não se aplica aos consórcios compostos, em sua totalidade de microempresa e pequenas empresas, assim definidas em lei;</w:t>
      </w:r>
    </w:p>
    <w:p w14:paraId="3AAAC9F9" w14:textId="77777777" w:rsidR="00E174ED" w:rsidRPr="00C27EF5" w:rsidRDefault="00E174ED" w:rsidP="00E174ED">
      <w:pPr>
        <w:tabs>
          <w:tab w:val="right" w:pos="284"/>
          <w:tab w:val="left" w:pos="9639"/>
        </w:tabs>
        <w:ind w:left="284" w:right="-1"/>
        <w:jc w:val="both"/>
        <w:rPr>
          <w:sz w:val="24"/>
          <w:szCs w:val="24"/>
        </w:rPr>
      </w:pPr>
    </w:p>
    <w:p w14:paraId="4513355E" w14:textId="77777777" w:rsidR="00E174ED" w:rsidRPr="00C27EF5" w:rsidRDefault="00E174ED" w:rsidP="00E174ED">
      <w:pPr>
        <w:tabs>
          <w:tab w:val="right" w:pos="284"/>
          <w:tab w:val="left" w:pos="9639"/>
        </w:tabs>
        <w:ind w:left="284" w:right="-1"/>
        <w:jc w:val="both"/>
        <w:rPr>
          <w:sz w:val="24"/>
          <w:szCs w:val="24"/>
        </w:rPr>
      </w:pPr>
      <w:r w:rsidRPr="00C27EF5">
        <w:rPr>
          <w:b/>
          <w:bCs/>
          <w:sz w:val="24"/>
          <w:szCs w:val="24"/>
        </w:rPr>
        <w:t>h)</w:t>
      </w:r>
      <w:r w:rsidRPr="00C27EF5">
        <w:rPr>
          <w:sz w:val="24"/>
          <w:szCs w:val="24"/>
        </w:rPr>
        <w:t xml:space="preserve"> no caso do consórcio formado nos termos deste Edital sagrar-se vencedor deste procedimento licitatório e, ser-lhe adjudicado o objeto do certame, as empresas que o integram deverão obrigatoriamente promover, antes da celebração do contrato, a constituição e o registro do consórcio, nos termos do compromisso referido na alínea “a” acima;</w:t>
      </w:r>
    </w:p>
    <w:p w14:paraId="0CF31DCF" w14:textId="77777777" w:rsidR="00E174ED" w:rsidRPr="00C27EF5" w:rsidRDefault="00E174ED" w:rsidP="00E174ED">
      <w:pPr>
        <w:tabs>
          <w:tab w:val="right" w:pos="284"/>
          <w:tab w:val="left" w:pos="9639"/>
        </w:tabs>
        <w:ind w:left="284" w:right="-1"/>
        <w:jc w:val="both"/>
        <w:rPr>
          <w:sz w:val="24"/>
          <w:szCs w:val="24"/>
        </w:rPr>
      </w:pPr>
    </w:p>
    <w:p w14:paraId="65CB4CB0" w14:textId="77777777" w:rsidR="00E174ED" w:rsidRPr="00C27EF5" w:rsidRDefault="00E174ED" w:rsidP="00E174ED">
      <w:pPr>
        <w:ind w:left="284"/>
        <w:jc w:val="both"/>
        <w:rPr>
          <w:sz w:val="24"/>
          <w:szCs w:val="24"/>
        </w:rPr>
      </w:pPr>
      <w:r w:rsidRPr="00C27EF5">
        <w:rPr>
          <w:b/>
          <w:bCs/>
          <w:sz w:val="24"/>
          <w:szCs w:val="24"/>
        </w:rPr>
        <w:t>i)</w:t>
      </w:r>
      <w:r w:rsidRPr="00C27EF5">
        <w:rPr>
          <w:sz w:val="24"/>
          <w:szCs w:val="24"/>
        </w:rPr>
        <w:t xml:space="preserve"> eventual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o contrato.</w:t>
      </w:r>
    </w:p>
    <w:p w14:paraId="49295D7E" w14:textId="6CDC559C" w:rsidR="000929BB" w:rsidRPr="0049609C" w:rsidRDefault="00EE3F5F" w:rsidP="00FA3B4A">
      <w:pPr>
        <w:pStyle w:val="PargrafodaLista"/>
        <w:tabs>
          <w:tab w:val="left" w:pos="930"/>
        </w:tabs>
        <w:spacing w:before="198"/>
        <w:ind w:left="-142" w:right="219"/>
        <w:rPr>
          <w:sz w:val="24"/>
          <w:szCs w:val="24"/>
        </w:rPr>
      </w:pPr>
      <w:r>
        <w:rPr>
          <w:b/>
          <w:bCs/>
          <w:sz w:val="24"/>
          <w:szCs w:val="24"/>
        </w:rPr>
        <w:t>3</w:t>
      </w:r>
      <w:r w:rsidR="00573293" w:rsidRPr="003C77EE">
        <w:rPr>
          <w:b/>
          <w:bCs/>
          <w:sz w:val="24"/>
          <w:szCs w:val="24"/>
        </w:rPr>
        <w:t>.</w:t>
      </w:r>
      <w:r w:rsidR="00E174ED">
        <w:rPr>
          <w:b/>
          <w:bCs/>
          <w:sz w:val="24"/>
          <w:szCs w:val="24"/>
        </w:rPr>
        <w:t>3</w:t>
      </w:r>
      <w:r w:rsidR="00573293" w:rsidRPr="003C77EE">
        <w:rPr>
          <w:b/>
          <w:bCs/>
          <w:sz w:val="24"/>
          <w:szCs w:val="24"/>
        </w:rPr>
        <w:t>.</w:t>
      </w:r>
      <w:r w:rsidR="00573293" w:rsidRPr="0049609C">
        <w:rPr>
          <w:sz w:val="24"/>
          <w:szCs w:val="24"/>
        </w:rPr>
        <w:t xml:space="preserve"> </w:t>
      </w:r>
      <w:r w:rsidR="004D78B1" w:rsidRPr="0049609C">
        <w:rPr>
          <w:sz w:val="24"/>
          <w:szCs w:val="24"/>
        </w:rPr>
        <w:t>Será</w:t>
      </w:r>
      <w:r w:rsidR="004D78B1" w:rsidRPr="0049609C">
        <w:rPr>
          <w:spacing w:val="-2"/>
          <w:sz w:val="24"/>
          <w:szCs w:val="24"/>
        </w:rPr>
        <w:t xml:space="preserve"> </w:t>
      </w:r>
      <w:r w:rsidR="004D78B1" w:rsidRPr="0049609C">
        <w:rPr>
          <w:sz w:val="24"/>
          <w:szCs w:val="24"/>
        </w:rPr>
        <w:t>vedada</w:t>
      </w:r>
      <w:r w:rsidR="004D78B1" w:rsidRPr="0049609C">
        <w:rPr>
          <w:spacing w:val="-1"/>
          <w:sz w:val="24"/>
          <w:szCs w:val="24"/>
        </w:rPr>
        <w:t xml:space="preserve"> </w:t>
      </w:r>
      <w:r w:rsidR="004D78B1" w:rsidRPr="0049609C">
        <w:rPr>
          <w:sz w:val="24"/>
          <w:szCs w:val="24"/>
        </w:rPr>
        <w:t>a</w:t>
      </w:r>
      <w:r w:rsidR="004D78B1" w:rsidRPr="0049609C">
        <w:rPr>
          <w:spacing w:val="-1"/>
          <w:sz w:val="24"/>
          <w:szCs w:val="24"/>
        </w:rPr>
        <w:t xml:space="preserve"> </w:t>
      </w:r>
      <w:r w:rsidR="004D78B1" w:rsidRPr="0049609C">
        <w:rPr>
          <w:sz w:val="24"/>
          <w:szCs w:val="24"/>
        </w:rPr>
        <w:t>participação, quando:</w:t>
      </w:r>
    </w:p>
    <w:p w14:paraId="52F48210" w14:textId="77777777" w:rsidR="000929BB" w:rsidRPr="0049609C" w:rsidRDefault="000929BB" w:rsidP="0034569D">
      <w:pPr>
        <w:pStyle w:val="Corpodetexto"/>
        <w:ind w:left="-142"/>
      </w:pPr>
    </w:p>
    <w:p w14:paraId="092E911C" w14:textId="77777777" w:rsidR="000929BB" w:rsidRPr="0049609C" w:rsidRDefault="004D78B1" w:rsidP="0034569D">
      <w:pPr>
        <w:pStyle w:val="PargrafodaLista"/>
        <w:numPr>
          <w:ilvl w:val="0"/>
          <w:numId w:val="15"/>
        </w:numPr>
        <w:tabs>
          <w:tab w:val="left" w:pos="468"/>
        </w:tabs>
        <w:ind w:left="-142" w:firstLine="0"/>
        <w:rPr>
          <w:sz w:val="24"/>
          <w:szCs w:val="24"/>
        </w:rPr>
      </w:pPr>
      <w:r w:rsidRPr="0049609C">
        <w:rPr>
          <w:sz w:val="24"/>
          <w:szCs w:val="24"/>
        </w:rPr>
        <w:t>aquele</w:t>
      </w:r>
      <w:r w:rsidRPr="0049609C">
        <w:rPr>
          <w:spacing w:val="-2"/>
          <w:sz w:val="24"/>
          <w:szCs w:val="24"/>
        </w:rPr>
        <w:t xml:space="preserve"> </w:t>
      </w:r>
      <w:r w:rsidRPr="0049609C">
        <w:rPr>
          <w:sz w:val="24"/>
          <w:szCs w:val="24"/>
        </w:rPr>
        <w:t>que</w:t>
      </w:r>
      <w:r w:rsidRPr="0049609C">
        <w:rPr>
          <w:spacing w:val="-2"/>
          <w:sz w:val="24"/>
          <w:szCs w:val="24"/>
        </w:rPr>
        <w:t xml:space="preserve"> </w:t>
      </w:r>
      <w:r w:rsidRPr="0049609C">
        <w:rPr>
          <w:sz w:val="24"/>
          <w:szCs w:val="24"/>
        </w:rPr>
        <w:t>não</w:t>
      </w:r>
      <w:r w:rsidRPr="0049609C">
        <w:rPr>
          <w:spacing w:val="1"/>
          <w:sz w:val="24"/>
          <w:szCs w:val="24"/>
        </w:rPr>
        <w:t xml:space="preserve"> </w:t>
      </w:r>
      <w:r w:rsidRPr="0049609C">
        <w:rPr>
          <w:sz w:val="24"/>
          <w:szCs w:val="24"/>
        </w:rPr>
        <w:t>atenda às</w:t>
      </w:r>
      <w:r w:rsidRPr="0049609C">
        <w:rPr>
          <w:spacing w:val="-1"/>
          <w:sz w:val="24"/>
          <w:szCs w:val="24"/>
        </w:rPr>
        <w:t xml:space="preserve"> </w:t>
      </w:r>
      <w:r w:rsidRPr="0049609C">
        <w:rPr>
          <w:sz w:val="24"/>
          <w:szCs w:val="24"/>
        </w:rPr>
        <w:t>condições</w:t>
      </w:r>
      <w:r w:rsidRPr="0049609C">
        <w:rPr>
          <w:spacing w:val="-1"/>
          <w:sz w:val="24"/>
          <w:szCs w:val="24"/>
        </w:rPr>
        <w:t xml:space="preserve"> </w:t>
      </w:r>
      <w:r w:rsidRPr="0049609C">
        <w:rPr>
          <w:sz w:val="24"/>
          <w:szCs w:val="24"/>
        </w:rPr>
        <w:t>deste</w:t>
      </w:r>
      <w:r w:rsidRPr="0049609C">
        <w:rPr>
          <w:spacing w:val="-1"/>
          <w:sz w:val="24"/>
          <w:szCs w:val="24"/>
        </w:rPr>
        <w:t xml:space="preserve"> </w:t>
      </w:r>
      <w:r w:rsidRPr="0049609C">
        <w:rPr>
          <w:sz w:val="24"/>
          <w:szCs w:val="24"/>
        </w:rPr>
        <w:t>Edital</w:t>
      </w:r>
      <w:r w:rsidRPr="0049609C">
        <w:rPr>
          <w:spacing w:val="2"/>
          <w:sz w:val="24"/>
          <w:szCs w:val="24"/>
        </w:rPr>
        <w:t xml:space="preserve"> </w:t>
      </w:r>
      <w:r w:rsidRPr="0049609C">
        <w:rPr>
          <w:sz w:val="24"/>
          <w:szCs w:val="24"/>
        </w:rPr>
        <w:t>e</w:t>
      </w:r>
      <w:r w:rsidRPr="0049609C">
        <w:rPr>
          <w:spacing w:val="-2"/>
          <w:sz w:val="24"/>
          <w:szCs w:val="24"/>
        </w:rPr>
        <w:t xml:space="preserve"> </w:t>
      </w:r>
      <w:r w:rsidRPr="0049609C">
        <w:rPr>
          <w:sz w:val="24"/>
          <w:szCs w:val="24"/>
        </w:rPr>
        <w:t>seu(s)</w:t>
      </w:r>
      <w:r w:rsidRPr="0049609C">
        <w:rPr>
          <w:spacing w:val="-1"/>
          <w:sz w:val="24"/>
          <w:szCs w:val="24"/>
        </w:rPr>
        <w:t xml:space="preserve"> </w:t>
      </w:r>
      <w:r w:rsidRPr="0049609C">
        <w:rPr>
          <w:sz w:val="24"/>
          <w:szCs w:val="24"/>
        </w:rPr>
        <w:t>anexo(s);</w:t>
      </w:r>
    </w:p>
    <w:p w14:paraId="1A430654" w14:textId="77777777" w:rsidR="000929BB" w:rsidRPr="0049609C" w:rsidRDefault="000929BB" w:rsidP="0034569D">
      <w:pPr>
        <w:pStyle w:val="Corpodetexto"/>
        <w:spacing w:before="1"/>
        <w:ind w:left="-142"/>
      </w:pPr>
    </w:p>
    <w:p w14:paraId="185689E7" w14:textId="77777777" w:rsidR="000929BB" w:rsidRPr="0049609C" w:rsidRDefault="004D78B1" w:rsidP="0034569D">
      <w:pPr>
        <w:pStyle w:val="PargrafodaLista"/>
        <w:numPr>
          <w:ilvl w:val="0"/>
          <w:numId w:val="15"/>
        </w:numPr>
        <w:tabs>
          <w:tab w:val="left" w:pos="508"/>
        </w:tabs>
        <w:ind w:left="-142" w:right="221" w:firstLine="0"/>
        <w:rPr>
          <w:sz w:val="24"/>
          <w:szCs w:val="24"/>
        </w:rPr>
      </w:pPr>
      <w:r w:rsidRPr="0049609C">
        <w:rPr>
          <w:sz w:val="24"/>
          <w:szCs w:val="24"/>
        </w:rPr>
        <w:t>pessoa física ou jurídica que se encontre, ao tempo da licitação, impossibilitada de</w:t>
      </w:r>
      <w:r w:rsidRPr="0049609C">
        <w:rPr>
          <w:spacing w:val="1"/>
          <w:sz w:val="24"/>
          <w:szCs w:val="24"/>
        </w:rPr>
        <w:t xml:space="preserve"> </w:t>
      </w:r>
      <w:r w:rsidRPr="0049609C">
        <w:rPr>
          <w:sz w:val="24"/>
          <w:szCs w:val="24"/>
        </w:rPr>
        <w:t>participar</w:t>
      </w:r>
      <w:r w:rsidRPr="0049609C">
        <w:rPr>
          <w:spacing w:val="-3"/>
          <w:sz w:val="24"/>
          <w:szCs w:val="24"/>
        </w:rPr>
        <w:t xml:space="preserve"> </w:t>
      </w:r>
      <w:r w:rsidRPr="0049609C">
        <w:rPr>
          <w:sz w:val="24"/>
          <w:szCs w:val="24"/>
        </w:rPr>
        <w:t>da</w:t>
      </w:r>
      <w:r w:rsidRPr="0049609C">
        <w:rPr>
          <w:spacing w:val="-1"/>
          <w:sz w:val="24"/>
          <w:szCs w:val="24"/>
        </w:rPr>
        <w:t xml:space="preserve"> </w:t>
      </w:r>
      <w:r w:rsidRPr="0049609C">
        <w:rPr>
          <w:sz w:val="24"/>
          <w:szCs w:val="24"/>
        </w:rPr>
        <w:t>licitação</w:t>
      </w:r>
      <w:r w:rsidRPr="0049609C">
        <w:rPr>
          <w:spacing w:val="2"/>
          <w:sz w:val="24"/>
          <w:szCs w:val="24"/>
        </w:rPr>
        <w:t xml:space="preserve"> </w:t>
      </w:r>
      <w:r w:rsidRPr="0049609C">
        <w:rPr>
          <w:sz w:val="24"/>
          <w:szCs w:val="24"/>
        </w:rPr>
        <w:t>em decorrência</w:t>
      </w:r>
      <w:r w:rsidRPr="0049609C">
        <w:rPr>
          <w:spacing w:val="-1"/>
          <w:sz w:val="24"/>
          <w:szCs w:val="24"/>
        </w:rPr>
        <w:t xml:space="preserve"> </w:t>
      </w:r>
      <w:r w:rsidRPr="0049609C">
        <w:rPr>
          <w:sz w:val="24"/>
          <w:szCs w:val="24"/>
        </w:rPr>
        <w:t>de</w:t>
      </w:r>
      <w:r w:rsidRPr="0049609C">
        <w:rPr>
          <w:spacing w:val="-1"/>
          <w:sz w:val="24"/>
          <w:szCs w:val="24"/>
        </w:rPr>
        <w:t xml:space="preserve"> </w:t>
      </w:r>
      <w:r w:rsidRPr="0049609C">
        <w:rPr>
          <w:sz w:val="24"/>
          <w:szCs w:val="24"/>
        </w:rPr>
        <w:t>sanção que</w:t>
      </w:r>
      <w:r w:rsidRPr="0049609C">
        <w:rPr>
          <w:spacing w:val="-1"/>
          <w:sz w:val="24"/>
          <w:szCs w:val="24"/>
        </w:rPr>
        <w:t xml:space="preserve"> </w:t>
      </w:r>
      <w:r w:rsidRPr="0049609C">
        <w:rPr>
          <w:sz w:val="24"/>
          <w:szCs w:val="24"/>
        </w:rPr>
        <w:t>lhe foi</w:t>
      </w:r>
      <w:r w:rsidRPr="0049609C">
        <w:rPr>
          <w:spacing w:val="-1"/>
          <w:sz w:val="24"/>
          <w:szCs w:val="24"/>
        </w:rPr>
        <w:t xml:space="preserve"> </w:t>
      </w:r>
      <w:r w:rsidRPr="0049609C">
        <w:rPr>
          <w:sz w:val="24"/>
          <w:szCs w:val="24"/>
        </w:rPr>
        <w:t>imposta;</w:t>
      </w:r>
    </w:p>
    <w:p w14:paraId="4AF51E09" w14:textId="77777777" w:rsidR="000929BB" w:rsidRPr="0049609C" w:rsidRDefault="000929BB" w:rsidP="0034569D">
      <w:pPr>
        <w:pStyle w:val="Corpodetexto"/>
        <w:ind w:left="-142"/>
      </w:pPr>
    </w:p>
    <w:p w14:paraId="388E252C" w14:textId="1159DB22" w:rsidR="000929BB" w:rsidRPr="0049609C" w:rsidRDefault="004D78B1" w:rsidP="0034569D">
      <w:pPr>
        <w:pStyle w:val="PargrafodaLista"/>
        <w:numPr>
          <w:ilvl w:val="0"/>
          <w:numId w:val="15"/>
        </w:numPr>
        <w:tabs>
          <w:tab w:val="left" w:pos="486"/>
        </w:tabs>
        <w:ind w:left="-142" w:right="217" w:firstLine="0"/>
        <w:rPr>
          <w:sz w:val="24"/>
          <w:szCs w:val="24"/>
        </w:rPr>
      </w:pPr>
      <w:r w:rsidRPr="0049609C">
        <w:rPr>
          <w:sz w:val="24"/>
          <w:szCs w:val="24"/>
        </w:rPr>
        <w:t>aquele que mantenha vínculo de natureza técnica, comercial, econômica, financeira,</w:t>
      </w:r>
      <w:r w:rsidRPr="0049609C">
        <w:rPr>
          <w:spacing w:val="1"/>
          <w:sz w:val="24"/>
          <w:szCs w:val="24"/>
        </w:rPr>
        <w:t xml:space="preserve"> </w:t>
      </w:r>
      <w:r w:rsidRPr="0049609C">
        <w:rPr>
          <w:sz w:val="24"/>
          <w:szCs w:val="24"/>
        </w:rPr>
        <w:t>trabalhista</w:t>
      </w:r>
      <w:r w:rsidRPr="0049609C">
        <w:rPr>
          <w:spacing w:val="-11"/>
          <w:sz w:val="24"/>
          <w:szCs w:val="24"/>
        </w:rPr>
        <w:t xml:space="preserve"> </w:t>
      </w:r>
      <w:r w:rsidRPr="0049609C">
        <w:rPr>
          <w:sz w:val="24"/>
          <w:szCs w:val="24"/>
        </w:rPr>
        <w:t>ou</w:t>
      </w:r>
      <w:r w:rsidRPr="0049609C">
        <w:rPr>
          <w:spacing w:val="-9"/>
          <w:sz w:val="24"/>
          <w:szCs w:val="24"/>
        </w:rPr>
        <w:t xml:space="preserve"> </w:t>
      </w:r>
      <w:r w:rsidRPr="0049609C">
        <w:rPr>
          <w:sz w:val="24"/>
          <w:szCs w:val="24"/>
        </w:rPr>
        <w:t>civil</w:t>
      </w:r>
      <w:r w:rsidRPr="0049609C">
        <w:rPr>
          <w:spacing w:val="-11"/>
          <w:sz w:val="24"/>
          <w:szCs w:val="24"/>
        </w:rPr>
        <w:t xml:space="preserve"> </w:t>
      </w:r>
      <w:r w:rsidRPr="0049609C">
        <w:rPr>
          <w:sz w:val="24"/>
          <w:szCs w:val="24"/>
        </w:rPr>
        <w:t>com</w:t>
      </w:r>
      <w:r w:rsidRPr="0049609C">
        <w:rPr>
          <w:spacing w:val="-10"/>
          <w:sz w:val="24"/>
          <w:szCs w:val="24"/>
        </w:rPr>
        <w:t xml:space="preserve"> </w:t>
      </w:r>
      <w:r w:rsidRPr="0049609C">
        <w:rPr>
          <w:sz w:val="24"/>
          <w:szCs w:val="24"/>
        </w:rPr>
        <w:t>dirigente</w:t>
      </w:r>
      <w:r w:rsidRPr="0049609C">
        <w:rPr>
          <w:spacing w:val="-12"/>
          <w:sz w:val="24"/>
          <w:szCs w:val="24"/>
        </w:rPr>
        <w:t xml:space="preserve"> </w:t>
      </w:r>
      <w:r w:rsidRPr="0049609C">
        <w:rPr>
          <w:sz w:val="24"/>
          <w:szCs w:val="24"/>
        </w:rPr>
        <w:t>do</w:t>
      </w:r>
      <w:r w:rsidRPr="0049609C">
        <w:rPr>
          <w:spacing w:val="-10"/>
          <w:sz w:val="24"/>
          <w:szCs w:val="24"/>
        </w:rPr>
        <w:t xml:space="preserve"> </w:t>
      </w:r>
      <w:r w:rsidRPr="0049609C">
        <w:rPr>
          <w:sz w:val="24"/>
          <w:szCs w:val="24"/>
        </w:rPr>
        <w:t>órgão</w:t>
      </w:r>
      <w:r w:rsidRPr="0049609C">
        <w:rPr>
          <w:spacing w:val="-11"/>
          <w:sz w:val="24"/>
          <w:szCs w:val="24"/>
        </w:rPr>
        <w:t xml:space="preserve"> </w:t>
      </w:r>
      <w:r w:rsidRPr="0049609C">
        <w:rPr>
          <w:sz w:val="24"/>
          <w:szCs w:val="24"/>
        </w:rPr>
        <w:t>ou</w:t>
      </w:r>
      <w:r w:rsidRPr="0049609C">
        <w:rPr>
          <w:spacing w:val="-9"/>
          <w:sz w:val="24"/>
          <w:szCs w:val="24"/>
        </w:rPr>
        <w:t xml:space="preserve"> </w:t>
      </w:r>
      <w:r w:rsidRPr="0049609C">
        <w:rPr>
          <w:sz w:val="24"/>
          <w:szCs w:val="24"/>
        </w:rPr>
        <w:t>entidade</w:t>
      </w:r>
      <w:r w:rsidRPr="0049609C">
        <w:rPr>
          <w:spacing w:val="-9"/>
          <w:sz w:val="24"/>
          <w:szCs w:val="24"/>
        </w:rPr>
        <w:t xml:space="preserve"> </w:t>
      </w:r>
      <w:r w:rsidRPr="0049609C">
        <w:rPr>
          <w:sz w:val="24"/>
          <w:szCs w:val="24"/>
        </w:rPr>
        <w:t>contratante</w:t>
      </w:r>
      <w:r w:rsidRPr="0049609C">
        <w:rPr>
          <w:spacing w:val="-10"/>
          <w:sz w:val="24"/>
          <w:szCs w:val="24"/>
        </w:rPr>
        <w:t xml:space="preserve"> </w:t>
      </w:r>
      <w:r w:rsidRPr="0049609C">
        <w:rPr>
          <w:sz w:val="24"/>
          <w:szCs w:val="24"/>
        </w:rPr>
        <w:t>ou</w:t>
      </w:r>
      <w:r w:rsidRPr="0049609C">
        <w:rPr>
          <w:spacing w:val="-9"/>
          <w:sz w:val="24"/>
          <w:szCs w:val="24"/>
        </w:rPr>
        <w:t xml:space="preserve"> </w:t>
      </w:r>
      <w:r w:rsidRPr="0049609C">
        <w:rPr>
          <w:sz w:val="24"/>
          <w:szCs w:val="24"/>
        </w:rPr>
        <w:t>com</w:t>
      </w:r>
      <w:r w:rsidRPr="0049609C">
        <w:rPr>
          <w:spacing w:val="-11"/>
          <w:sz w:val="24"/>
          <w:szCs w:val="24"/>
        </w:rPr>
        <w:t xml:space="preserve"> </w:t>
      </w:r>
      <w:r w:rsidRPr="0049609C">
        <w:rPr>
          <w:sz w:val="24"/>
          <w:szCs w:val="24"/>
        </w:rPr>
        <w:t>agente</w:t>
      </w:r>
      <w:r w:rsidRPr="0049609C">
        <w:rPr>
          <w:spacing w:val="-11"/>
          <w:sz w:val="24"/>
          <w:szCs w:val="24"/>
        </w:rPr>
        <w:t xml:space="preserve"> </w:t>
      </w:r>
      <w:r w:rsidRPr="0049609C">
        <w:rPr>
          <w:sz w:val="24"/>
          <w:szCs w:val="24"/>
        </w:rPr>
        <w:t>público</w:t>
      </w:r>
      <w:r w:rsidRPr="0049609C">
        <w:rPr>
          <w:spacing w:val="-58"/>
          <w:sz w:val="24"/>
          <w:szCs w:val="24"/>
        </w:rPr>
        <w:t xml:space="preserve"> </w:t>
      </w:r>
      <w:r w:rsidR="00B938C2">
        <w:rPr>
          <w:spacing w:val="-58"/>
          <w:sz w:val="24"/>
          <w:szCs w:val="24"/>
        </w:rPr>
        <w:t xml:space="preserve">        </w:t>
      </w:r>
      <w:r w:rsidRPr="0049609C">
        <w:rPr>
          <w:sz w:val="24"/>
          <w:szCs w:val="24"/>
        </w:rPr>
        <w:t xml:space="preserve"> </w:t>
      </w:r>
      <w:r w:rsidR="00B938C2">
        <w:rPr>
          <w:sz w:val="24"/>
          <w:szCs w:val="24"/>
        </w:rPr>
        <w:t xml:space="preserve">que </w:t>
      </w:r>
      <w:r w:rsidRPr="0049609C">
        <w:rPr>
          <w:sz w:val="24"/>
          <w:szCs w:val="24"/>
        </w:rPr>
        <w:t>desempenhe função na licitação ou atue na fiscalização ou na gestão do contrato, ou</w:t>
      </w:r>
      <w:r w:rsidR="00B938C2">
        <w:rPr>
          <w:sz w:val="24"/>
          <w:szCs w:val="24"/>
        </w:rPr>
        <w:t xml:space="preserve"> </w:t>
      </w:r>
      <w:r w:rsidRPr="0049609C">
        <w:rPr>
          <w:spacing w:val="-57"/>
          <w:sz w:val="24"/>
          <w:szCs w:val="24"/>
        </w:rPr>
        <w:t xml:space="preserve"> </w:t>
      </w:r>
      <w:r w:rsidRPr="0049609C">
        <w:rPr>
          <w:sz w:val="24"/>
          <w:szCs w:val="24"/>
        </w:rPr>
        <w:t>que</w:t>
      </w:r>
      <w:r w:rsidRPr="0049609C">
        <w:rPr>
          <w:spacing w:val="-6"/>
          <w:sz w:val="24"/>
          <w:szCs w:val="24"/>
        </w:rPr>
        <w:t xml:space="preserve"> </w:t>
      </w:r>
      <w:r w:rsidRPr="0049609C">
        <w:rPr>
          <w:sz w:val="24"/>
          <w:szCs w:val="24"/>
        </w:rPr>
        <w:t>deles</w:t>
      </w:r>
      <w:r w:rsidRPr="0049609C">
        <w:rPr>
          <w:spacing w:val="-4"/>
          <w:sz w:val="24"/>
          <w:szCs w:val="24"/>
        </w:rPr>
        <w:t xml:space="preserve"> </w:t>
      </w:r>
      <w:r w:rsidRPr="0049609C">
        <w:rPr>
          <w:sz w:val="24"/>
          <w:szCs w:val="24"/>
        </w:rPr>
        <w:t>seja</w:t>
      </w:r>
      <w:r w:rsidRPr="0049609C">
        <w:rPr>
          <w:spacing w:val="-4"/>
          <w:sz w:val="24"/>
          <w:szCs w:val="24"/>
        </w:rPr>
        <w:t xml:space="preserve"> </w:t>
      </w:r>
      <w:r w:rsidRPr="0049609C">
        <w:rPr>
          <w:sz w:val="24"/>
          <w:szCs w:val="24"/>
        </w:rPr>
        <w:t>cônjuge,</w:t>
      </w:r>
      <w:r w:rsidRPr="0049609C">
        <w:rPr>
          <w:spacing w:val="-4"/>
          <w:sz w:val="24"/>
          <w:szCs w:val="24"/>
        </w:rPr>
        <w:t xml:space="preserve"> </w:t>
      </w:r>
      <w:r w:rsidRPr="0049609C">
        <w:rPr>
          <w:sz w:val="24"/>
          <w:szCs w:val="24"/>
        </w:rPr>
        <w:t>companheiro</w:t>
      </w:r>
      <w:r w:rsidRPr="0049609C">
        <w:rPr>
          <w:spacing w:val="-4"/>
          <w:sz w:val="24"/>
          <w:szCs w:val="24"/>
        </w:rPr>
        <w:t xml:space="preserve"> </w:t>
      </w:r>
      <w:r w:rsidRPr="0049609C">
        <w:rPr>
          <w:sz w:val="24"/>
          <w:szCs w:val="24"/>
        </w:rPr>
        <w:t>ou</w:t>
      </w:r>
      <w:r w:rsidRPr="0049609C">
        <w:rPr>
          <w:spacing w:val="-5"/>
          <w:sz w:val="24"/>
          <w:szCs w:val="24"/>
        </w:rPr>
        <w:t xml:space="preserve"> </w:t>
      </w:r>
      <w:r w:rsidRPr="0049609C">
        <w:rPr>
          <w:sz w:val="24"/>
          <w:szCs w:val="24"/>
        </w:rPr>
        <w:t>parente</w:t>
      </w:r>
      <w:r w:rsidRPr="0049609C">
        <w:rPr>
          <w:spacing w:val="-1"/>
          <w:sz w:val="24"/>
          <w:szCs w:val="24"/>
        </w:rPr>
        <w:t xml:space="preserve"> </w:t>
      </w:r>
      <w:r w:rsidRPr="0049609C">
        <w:rPr>
          <w:sz w:val="24"/>
          <w:szCs w:val="24"/>
        </w:rPr>
        <w:t>em</w:t>
      </w:r>
      <w:r w:rsidRPr="0049609C">
        <w:rPr>
          <w:spacing w:val="-3"/>
          <w:sz w:val="24"/>
          <w:szCs w:val="24"/>
        </w:rPr>
        <w:t xml:space="preserve"> </w:t>
      </w:r>
      <w:r w:rsidRPr="0049609C">
        <w:rPr>
          <w:sz w:val="24"/>
          <w:szCs w:val="24"/>
        </w:rPr>
        <w:t>linha</w:t>
      </w:r>
      <w:r w:rsidRPr="0049609C">
        <w:rPr>
          <w:spacing w:val="-5"/>
          <w:sz w:val="24"/>
          <w:szCs w:val="24"/>
        </w:rPr>
        <w:t xml:space="preserve"> </w:t>
      </w:r>
      <w:r w:rsidRPr="0049609C">
        <w:rPr>
          <w:sz w:val="24"/>
          <w:szCs w:val="24"/>
        </w:rPr>
        <w:t>reta,</w:t>
      </w:r>
      <w:r w:rsidRPr="0049609C">
        <w:rPr>
          <w:spacing w:val="-5"/>
          <w:sz w:val="24"/>
          <w:szCs w:val="24"/>
        </w:rPr>
        <w:t xml:space="preserve"> </w:t>
      </w:r>
      <w:r w:rsidRPr="0049609C">
        <w:rPr>
          <w:sz w:val="24"/>
          <w:szCs w:val="24"/>
        </w:rPr>
        <w:t>colateral</w:t>
      </w:r>
      <w:r w:rsidRPr="0049609C">
        <w:rPr>
          <w:spacing w:val="-3"/>
          <w:sz w:val="24"/>
          <w:szCs w:val="24"/>
        </w:rPr>
        <w:t xml:space="preserve"> </w:t>
      </w:r>
      <w:r w:rsidRPr="0049609C">
        <w:rPr>
          <w:sz w:val="24"/>
          <w:szCs w:val="24"/>
        </w:rPr>
        <w:t>ou</w:t>
      </w:r>
      <w:r w:rsidRPr="0049609C">
        <w:rPr>
          <w:spacing w:val="-1"/>
          <w:sz w:val="24"/>
          <w:szCs w:val="24"/>
        </w:rPr>
        <w:t xml:space="preserve"> </w:t>
      </w:r>
      <w:r w:rsidRPr="0049609C">
        <w:rPr>
          <w:sz w:val="24"/>
          <w:szCs w:val="24"/>
        </w:rPr>
        <w:t>por</w:t>
      </w:r>
      <w:r w:rsidRPr="0049609C">
        <w:rPr>
          <w:spacing w:val="-5"/>
          <w:sz w:val="24"/>
          <w:szCs w:val="24"/>
        </w:rPr>
        <w:t xml:space="preserve"> </w:t>
      </w:r>
      <w:r w:rsidRPr="0049609C">
        <w:rPr>
          <w:sz w:val="24"/>
          <w:szCs w:val="24"/>
        </w:rPr>
        <w:t>afinidade,</w:t>
      </w:r>
      <w:r w:rsidRPr="0049609C">
        <w:rPr>
          <w:spacing w:val="-58"/>
          <w:sz w:val="24"/>
          <w:szCs w:val="24"/>
        </w:rPr>
        <w:t xml:space="preserve"> </w:t>
      </w:r>
      <w:r w:rsidRPr="0049609C">
        <w:rPr>
          <w:sz w:val="24"/>
          <w:szCs w:val="24"/>
        </w:rPr>
        <w:t>até</w:t>
      </w:r>
      <w:r w:rsidRPr="0049609C">
        <w:rPr>
          <w:spacing w:val="-1"/>
          <w:sz w:val="24"/>
          <w:szCs w:val="24"/>
        </w:rPr>
        <w:t xml:space="preserve"> </w:t>
      </w:r>
      <w:r w:rsidRPr="0049609C">
        <w:rPr>
          <w:sz w:val="24"/>
          <w:szCs w:val="24"/>
        </w:rPr>
        <w:t>o terceiro grau;</w:t>
      </w:r>
    </w:p>
    <w:p w14:paraId="4034E406" w14:textId="77777777" w:rsidR="000929BB" w:rsidRPr="0049609C" w:rsidRDefault="000929BB" w:rsidP="0034569D">
      <w:pPr>
        <w:pStyle w:val="Corpodetexto"/>
        <w:spacing w:before="1"/>
        <w:ind w:left="-142"/>
      </w:pPr>
    </w:p>
    <w:p w14:paraId="481C8841" w14:textId="77777777" w:rsidR="000929BB" w:rsidRPr="0049609C" w:rsidRDefault="004D78B1" w:rsidP="0034569D">
      <w:pPr>
        <w:pStyle w:val="PargrafodaLista"/>
        <w:numPr>
          <w:ilvl w:val="0"/>
          <w:numId w:val="15"/>
        </w:numPr>
        <w:tabs>
          <w:tab w:val="left" w:pos="462"/>
        </w:tabs>
        <w:ind w:left="-142" w:right="224" w:firstLine="0"/>
        <w:rPr>
          <w:sz w:val="24"/>
          <w:szCs w:val="24"/>
        </w:rPr>
      </w:pPr>
      <w:r w:rsidRPr="0049609C">
        <w:rPr>
          <w:sz w:val="24"/>
          <w:szCs w:val="24"/>
        </w:rPr>
        <w:t>empresas controladoras, controladas ou coligadas, nos termos da Lei nº 6.404/1976,</w:t>
      </w:r>
      <w:r w:rsidRPr="0049609C">
        <w:rPr>
          <w:spacing w:val="1"/>
          <w:sz w:val="24"/>
          <w:szCs w:val="24"/>
        </w:rPr>
        <w:t xml:space="preserve"> </w:t>
      </w:r>
      <w:r w:rsidRPr="0049609C">
        <w:rPr>
          <w:sz w:val="24"/>
          <w:szCs w:val="24"/>
        </w:rPr>
        <w:t>concorrendo</w:t>
      </w:r>
      <w:r w:rsidRPr="0049609C">
        <w:rPr>
          <w:spacing w:val="-1"/>
          <w:sz w:val="24"/>
          <w:szCs w:val="24"/>
        </w:rPr>
        <w:t xml:space="preserve"> </w:t>
      </w:r>
      <w:r w:rsidRPr="0049609C">
        <w:rPr>
          <w:sz w:val="24"/>
          <w:szCs w:val="24"/>
        </w:rPr>
        <w:t>entre</w:t>
      </w:r>
      <w:r w:rsidRPr="0049609C">
        <w:rPr>
          <w:spacing w:val="-1"/>
          <w:sz w:val="24"/>
          <w:szCs w:val="24"/>
        </w:rPr>
        <w:t xml:space="preserve"> </w:t>
      </w:r>
      <w:r w:rsidRPr="0049609C">
        <w:rPr>
          <w:sz w:val="24"/>
          <w:szCs w:val="24"/>
        </w:rPr>
        <w:t>si;</w:t>
      </w:r>
    </w:p>
    <w:p w14:paraId="09A409CC" w14:textId="77777777" w:rsidR="000929BB" w:rsidRPr="0049609C" w:rsidRDefault="000929BB" w:rsidP="0034569D">
      <w:pPr>
        <w:pStyle w:val="Corpodetexto"/>
        <w:spacing w:before="1"/>
        <w:ind w:left="-142"/>
      </w:pPr>
    </w:p>
    <w:p w14:paraId="751884F6" w14:textId="77777777" w:rsidR="000929BB" w:rsidRPr="0049609C" w:rsidRDefault="004D78B1" w:rsidP="0034569D">
      <w:pPr>
        <w:pStyle w:val="PargrafodaLista"/>
        <w:numPr>
          <w:ilvl w:val="0"/>
          <w:numId w:val="15"/>
        </w:numPr>
        <w:tabs>
          <w:tab w:val="left" w:pos="470"/>
        </w:tabs>
        <w:ind w:left="-142" w:right="216" w:firstLine="0"/>
        <w:rPr>
          <w:sz w:val="24"/>
          <w:szCs w:val="24"/>
        </w:rPr>
      </w:pPr>
      <w:r w:rsidRPr="0049609C">
        <w:rPr>
          <w:sz w:val="24"/>
          <w:szCs w:val="24"/>
        </w:rPr>
        <w:t>pessoa</w:t>
      </w:r>
      <w:r w:rsidRPr="0049609C">
        <w:rPr>
          <w:spacing w:val="-12"/>
          <w:sz w:val="24"/>
          <w:szCs w:val="24"/>
        </w:rPr>
        <w:t xml:space="preserve"> </w:t>
      </w:r>
      <w:r w:rsidRPr="0049609C">
        <w:rPr>
          <w:sz w:val="24"/>
          <w:szCs w:val="24"/>
        </w:rPr>
        <w:t>física</w:t>
      </w:r>
      <w:r w:rsidRPr="0049609C">
        <w:rPr>
          <w:spacing w:val="-13"/>
          <w:sz w:val="24"/>
          <w:szCs w:val="24"/>
        </w:rPr>
        <w:t xml:space="preserve"> </w:t>
      </w:r>
      <w:r w:rsidRPr="0049609C">
        <w:rPr>
          <w:sz w:val="24"/>
          <w:szCs w:val="24"/>
        </w:rPr>
        <w:t>ou</w:t>
      </w:r>
      <w:r w:rsidRPr="0049609C">
        <w:rPr>
          <w:spacing w:val="-13"/>
          <w:sz w:val="24"/>
          <w:szCs w:val="24"/>
        </w:rPr>
        <w:t xml:space="preserve"> </w:t>
      </w:r>
      <w:r w:rsidRPr="0049609C">
        <w:rPr>
          <w:sz w:val="24"/>
          <w:szCs w:val="24"/>
        </w:rPr>
        <w:t>jurídica</w:t>
      </w:r>
      <w:r w:rsidRPr="0049609C">
        <w:rPr>
          <w:spacing w:val="-13"/>
          <w:sz w:val="24"/>
          <w:szCs w:val="24"/>
        </w:rPr>
        <w:t xml:space="preserve"> </w:t>
      </w:r>
      <w:r w:rsidRPr="0049609C">
        <w:rPr>
          <w:sz w:val="24"/>
          <w:szCs w:val="24"/>
        </w:rPr>
        <w:t>que,</w:t>
      </w:r>
      <w:r w:rsidRPr="0049609C">
        <w:rPr>
          <w:spacing w:val="-11"/>
          <w:sz w:val="24"/>
          <w:szCs w:val="24"/>
        </w:rPr>
        <w:t xml:space="preserve"> </w:t>
      </w:r>
      <w:r w:rsidRPr="0049609C">
        <w:rPr>
          <w:sz w:val="24"/>
          <w:szCs w:val="24"/>
        </w:rPr>
        <w:t>nos</w:t>
      </w:r>
      <w:r w:rsidRPr="0049609C">
        <w:rPr>
          <w:spacing w:val="-13"/>
          <w:sz w:val="24"/>
          <w:szCs w:val="24"/>
        </w:rPr>
        <w:t xml:space="preserve"> </w:t>
      </w:r>
      <w:r w:rsidRPr="0049609C">
        <w:rPr>
          <w:sz w:val="24"/>
          <w:szCs w:val="24"/>
        </w:rPr>
        <w:t>5</w:t>
      </w:r>
      <w:r w:rsidRPr="0049609C">
        <w:rPr>
          <w:spacing w:val="-10"/>
          <w:sz w:val="24"/>
          <w:szCs w:val="24"/>
        </w:rPr>
        <w:t xml:space="preserve"> </w:t>
      </w:r>
      <w:r w:rsidRPr="0049609C">
        <w:rPr>
          <w:sz w:val="24"/>
          <w:szCs w:val="24"/>
        </w:rPr>
        <w:t>(cinco)</w:t>
      </w:r>
      <w:r w:rsidRPr="0049609C">
        <w:rPr>
          <w:spacing w:val="-13"/>
          <w:sz w:val="24"/>
          <w:szCs w:val="24"/>
        </w:rPr>
        <w:t xml:space="preserve"> </w:t>
      </w:r>
      <w:r w:rsidRPr="0049609C">
        <w:rPr>
          <w:sz w:val="24"/>
          <w:szCs w:val="24"/>
        </w:rPr>
        <w:t>anos</w:t>
      </w:r>
      <w:r w:rsidRPr="0049609C">
        <w:rPr>
          <w:spacing w:val="-11"/>
          <w:sz w:val="24"/>
          <w:szCs w:val="24"/>
        </w:rPr>
        <w:t xml:space="preserve"> </w:t>
      </w:r>
      <w:r w:rsidRPr="0049609C">
        <w:rPr>
          <w:sz w:val="24"/>
          <w:szCs w:val="24"/>
        </w:rPr>
        <w:t>anteriores</w:t>
      </w:r>
      <w:r w:rsidRPr="0049609C">
        <w:rPr>
          <w:spacing w:val="-11"/>
          <w:sz w:val="24"/>
          <w:szCs w:val="24"/>
        </w:rPr>
        <w:t xml:space="preserve"> </w:t>
      </w:r>
      <w:r w:rsidRPr="0049609C">
        <w:rPr>
          <w:sz w:val="24"/>
          <w:szCs w:val="24"/>
        </w:rPr>
        <w:t>à</w:t>
      </w:r>
      <w:r w:rsidRPr="0049609C">
        <w:rPr>
          <w:spacing w:val="-13"/>
          <w:sz w:val="24"/>
          <w:szCs w:val="24"/>
        </w:rPr>
        <w:t xml:space="preserve"> </w:t>
      </w:r>
      <w:r w:rsidRPr="0049609C">
        <w:rPr>
          <w:sz w:val="24"/>
          <w:szCs w:val="24"/>
        </w:rPr>
        <w:t>divulgação</w:t>
      </w:r>
      <w:r w:rsidRPr="0049609C">
        <w:rPr>
          <w:spacing w:val="-11"/>
          <w:sz w:val="24"/>
          <w:szCs w:val="24"/>
        </w:rPr>
        <w:t xml:space="preserve"> </w:t>
      </w:r>
      <w:r w:rsidRPr="0049609C">
        <w:rPr>
          <w:sz w:val="24"/>
          <w:szCs w:val="24"/>
        </w:rPr>
        <w:t>do</w:t>
      </w:r>
      <w:r w:rsidRPr="0049609C">
        <w:rPr>
          <w:spacing w:val="-13"/>
          <w:sz w:val="24"/>
          <w:szCs w:val="24"/>
        </w:rPr>
        <w:t xml:space="preserve"> </w:t>
      </w:r>
      <w:r w:rsidRPr="0049609C">
        <w:rPr>
          <w:sz w:val="24"/>
          <w:szCs w:val="24"/>
        </w:rPr>
        <w:t>edital,</w:t>
      </w:r>
      <w:r w:rsidRPr="0049609C">
        <w:rPr>
          <w:spacing w:val="-12"/>
          <w:sz w:val="24"/>
          <w:szCs w:val="24"/>
        </w:rPr>
        <w:t xml:space="preserve"> </w:t>
      </w:r>
      <w:r w:rsidRPr="0049609C">
        <w:rPr>
          <w:sz w:val="24"/>
          <w:szCs w:val="24"/>
        </w:rPr>
        <w:t>tenha</w:t>
      </w:r>
      <w:r w:rsidRPr="0049609C">
        <w:rPr>
          <w:spacing w:val="-58"/>
          <w:sz w:val="24"/>
          <w:szCs w:val="24"/>
        </w:rPr>
        <w:t xml:space="preserve"> </w:t>
      </w:r>
      <w:r w:rsidRPr="0049609C">
        <w:rPr>
          <w:sz w:val="24"/>
          <w:szCs w:val="24"/>
        </w:rPr>
        <w:t>sido condenada judicialmente, com trânsito em julgado, por exploração de trabalho</w:t>
      </w:r>
      <w:r w:rsidRPr="0049609C">
        <w:rPr>
          <w:spacing w:val="1"/>
          <w:sz w:val="24"/>
          <w:szCs w:val="24"/>
        </w:rPr>
        <w:t xml:space="preserve"> </w:t>
      </w:r>
      <w:r w:rsidRPr="0049609C">
        <w:rPr>
          <w:sz w:val="24"/>
          <w:szCs w:val="24"/>
        </w:rPr>
        <w:t>infantil, por submissão de trabalhadores a condições análogas às de escravo ou por</w:t>
      </w:r>
      <w:r w:rsidRPr="0049609C">
        <w:rPr>
          <w:spacing w:val="1"/>
          <w:sz w:val="24"/>
          <w:szCs w:val="24"/>
        </w:rPr>
        <w:t xml:space="preserve"> </w:t>
      </w:r>
      <w:r w:rsidRPr="0049609C">
        <w:rPr>
          <w:sz w:val="24"/>
          <w:szCs w:val="24"/>
        </w:rPr>
        <w:t>contratação</w:t>
      </w:r>
      <w:r w:rsidRPr="0049609C">
        <w:rPr>
          <w:spacing w:val="-1"/>
          <w:sz w:val="24"/>
          <w:szCs w:val="24"/>
        </w:rPr>
        <w:t xml:space="preserve"> </w:t>
      </w:r>
      <w:r w:rsidRPr="0049609C">
        <w:rPr>
          <w:sz w:val="24"/>
          <w:szCs w:val="24"/>
        </w:rPr>
        <w:t>de</w:t>
      </w:r>
      <w:r w:rsidRPr="0049609C">
        <w:rPr>
          <w:spacing w:val="1"/>
          <w:sz w:val="24"/>
          <w:szCs w:val="24"/>
        </w:rPr>
        <w:t xml:space="preserve"> </w:t>
      </w:r>
      <w:r w:rsidRPr="0049609C">
        <w:rPr>
          <w:sz w:val="24"/>
          <w:szCs w:val="24"/>
        </w:rPr>
        <w:t>adolescentes</w:t>
      </w:r>
      <w:r w:rsidRPr="0049609C">
        <w:rPr>
          <w:spacing w:val="-1"/>
          <w:sz w:val="24"/>
          <w:szCs w:val="24"/>
        </w:rPr>
        <w:t xml:space="preserve"> </w:t>
      </w:r>
      <w:r w:rsidRPr="0049609C">
        <w:rPr>
          <w:sz w:val="24"/>
          <w:szCs w:val="24"/>
        </w:rPr>
        <w:t>nos casos vedados</w:t>
      </w:r>
      <w:r w:rsidRPr="0049609C">
        <w:rPr>
          <w:spacing w:val="-1"/>
          <w:sz w:val="24"/>
          <w:szCs w:val="24"/>
        </w:rPr>
        <w:t xml:space="preserve"> </w:t>
      </w:r>
      <w:r w:rsidRPr="0049609C">
        <w:rPr>
          <w:sz w:val="24"/>
          <w:szCs w:val="24"/>
        </w:rPr>
        <w:t>pela</w:t>
      </w:r>
      <w:r w:rsidRPr="0049609C">
        <w:rPr>
          <w:spacing w:val="-1"/>
          <w:sz w:val="24"/>
          <w:szCs w:val="24"/>
        </w:rPr>
        <w:t xml:space="preserve"> </w:t>
      </w:r>
      <w:r w:rsidRPr="0049609C">
        <w:rPr>
          <w:sz w:val="24"/>
          <w:szCs w:val="24"/>
        </w:rPr>
        <w:t>legislação trabalhista;</w:t>
      </w:r>
    </w:p>
    <w:p w14:paraId="48B1D7DD" w14:textId="77777777" w:rsidR="000929BB" w:rsidRPr="0049609C" w:rsidRDefault="000929BB" w:rsidP="0034569D">
      <w:pPr>
        <w:pStyle w:val="Corpodetexto"/>
        <w:ind w:left="-142"/>
      </w:pPr>
    </w:p>
    <w:p w14:paraId="69B314EC" w14:textId="77777777" w:rsidR="000929BB" w:rsidRPr="0049609C" w:rsidRDefault="004D78B1" w:rsidP="0034569D">
      <w:pPr>
        <w:pStyle w:val="PargrafodaLista"/>
        <w:numPr>
          <w:ilvl w:val="0"/>
          <w:numId w:val="15"/>
        </w:numPr>
        <w:tabs>
          <w:tab w:val="left" w:pos="549"/>
        </w:tabs>
        <w:spacing w:before="1"/>
        <w:ind w:left="-142" w:right="218" w:firstLine="0"/>
        <w:rPr>
          <w:sz w:val="24"/>
          <w:szCs w:val="24"/>
        </w:rPr>
      </w:pPr>
      <w:r w:rsidRPr="0049609C">
        <w:rPr>
          <w:sz w:val="24"/>
          <w:szCs w:val="24"/>
        </w:rPr>
        <w:t>Organizações</w:t>
      </w:r>
      <w:r w:rsidRPr="0049609C">
        <w:rPr>
          <w:spacing w:val="1"/>
          <w:sz w:val="24"/>
          <w:szCs w:val="24"/>
        </w:rPr>
        <w:t xml:space="preserve"> </w:t>
      </w:r>
      <w:r w:rsidRPr="0049609C">
        <w:rPr>
          <w:sz w:val="24"/>
          <w:szCs w:val="24"/>
        </w:rPr>
        <w:t>da</w:t>
      </w:r>
      <w:r w:rsidRPr="0049609C">
        <w:rPr>
          <w:spacing w:val="1"/>
          <w:sz w:val="24"/>
          <w:szCs w:val="24"/>
        </w:rPr>
        <w:t xml:space="preserve"> </w:t>
      </w:r>
      <w:r w:rsidRPr="0049609C">
        <w:rPr>
          <w:sz w:val="24"/>
          <w:szCs w:val="24"/>
        </w:rPr>
        <w:t>Sociedade</w:t>
      </w:r>
      <w:r w:rsidRPr="0049609C">
        <w:rPr>
          <w:spacing w:val="1"/>
          <w:sz w:val="24"/>
          <w:szCs w:val="24"/>
        </w:rPr>
        <w:t xml:space="preserve"> </w:t>
      </w:r>
      <w:r w:rsidRPr="0049609C">
        <w:rPr>
          <w:sz w:val="24"/>
          <w:szCs w:val="24"/>
        </w:rPr>
        <w:t>Civil</w:t>
      </w:r>
      <w:r w:rsidRPr="0049609C">
        <w:rPr>
          <w:spacing w:val="1"/>
          <w:sz w:val="24"/>
          <w:szCs w:val="24"/>
        </w:rPr>
        <w:t xml:space="preserve"> </w:t>
      </w:r>
      <w:r w:rsidRPr="0049609C">
        <w:rPr>
          <w:sz w:val="24"/>
          <w:szCs w:val="24"/>
        </w:rPr>
        <w:t>de</w:t>
      </w:r>
      <w:r w:rsidRPr="0049609C">
        <w:rPr>
          <w:spacing w:val="1"/>
          <w:sz w:val="24"/>
          <w:szCs w:val="24"/>
        </w:rPr>
        <w:t xml:space="preserve"> </w:t>
      </w:r>
      <w:r w:rsidRPr="0049609C">
        <w:rPr>
          <w:sz w:val="24"/>
          <w:szCs w:val="24"/>
        </w:rPr>
        <w:t>Interesse</w:t>
      </w:r>
      <w:r w:rsidRPr="0049609C">
        <w:rPr>
          <w:spacing w:val="1"/>
          <w:sz w:val="24"/>
          <w:szCs w:val="24"/>
        </w:rPr>
        <w:t xml:space="preserve"> </w:t>
      </w:r>
      <w:r w:rsidRPr="0049609C">
        <w:rPr>
          <w:sz w:val="24"/>
          <w:szCs w:val="24"/>
        </w:rPr>
        <w:t>Público</w:t>
      </w:r>
      <w:r w:rsidRPr="0049609C">
        <w:rPr>
          <w:spacing w:val="1"/>
          <w:sz w:val="24"/>
          <w:szCs w:val="24"/>
        </w:rPr>
        <w:t xml:space="preserve"> </w:t>
      </w:r>
      <w:r w:rsidRPr="0049609C">
        <w:rPr>
          <w:sz w:val="24"/>
          <w:szCs w:val="24"/>
        </w:rPr>
        <w:t>-</w:t>
      </w:r>
      <w:r w:rsidRPr="0049609C">
        <w:rPr>
          <w:spacing w:val="1"/>
          <w:sz w:val="24"/>
          <w:szCs w:val="24"/>
        </w:rPr>
        <w:t xml:space="preserve"> </w:t>
      </w:r>
      <w:r w:rsidRPr="0049609C">
        <w:rPr>
          <w:sz w:val="24"/>
          <w:szCs w:val="24"/>
        </w:rPr>
        <w:t>OSCIP,</w:t>
      </w:r>
      <w:r w:rsidRPr="0049609C">
        <w:rPr>
          <w:spacing w:val="1"/>
          <w:sz w:val="24"/>
          <w:szCs w:val="24"/>
        </w:rPr>
        <w:t xml:space="preserve"> </w:t>
      </w:r>
      <w:r w:rsidRPr="0049609C">
        <w:rPr>
          <w:sz w:val="24"/>
          <w:szCs w:val="24"/>
        </w:rPr>
        <w:t>atuando</w:t>
      </w:r>
      <w:r w:rsidRPr="0049609C">
        <w:rPr>
          <w:spacing w:val="1"/>
          <w:sz w:val="24"/>
          <w:szCs w:val="24"/>
        </w:rPr>
        <w:t xml:space="preserve"> </w:t>
      </w:r>
      <w:r w:rsidRPr="0049609C">
        <w:rPr>
          <w:sz w:val="24"/>
          <w:szCs w:val="24"/>
        </w:rPr>
        <w:t>nessa</w:t>
      </w:r>
      <w:r w:rsidRPr="0049609C">
        <w:rPr>
          <w:spacing w:val="1"/>
          <w:sz w:val="24"/>
          <w:szCs w:val="24"/>
        </w:rPr>
        <w:t xml:space="preserve"> </w:t>
      </w:r>
      <w:r w:rsidRPr="0049609C">
        <w:rPr>
          <w:sz w:val="24"/>
          <w:szCs w:val="24"/>
        </w:rPr>
        <w:t>condição;</w:t>
      </w:r>
    </w:p>
    <w:p w14:paraId="60252017" w14:textId="77777777" w:rsidR="000929BB" w:rsidRPr="0049609C" w:rsidRDefault="000929BB" w:rsidP="00E174ED">
      <w:pPr>
        <w:pStyle w:val="Corpodetexto"/>
        <w:spacing w:before="1"/>
      </w:pPr>
    </w:p>
    <w:p w14:paraId="0B4CFCAF" w14:textId="77777777" w:rsidR="000929BB" w:rsidRPr="0049609C" w:rsidRDefault="004D78B1" w:rsidP="0034569D">
      <w:pPr>
        <w:pStyle w:val="PargrafodaLista"/>
        <w:numPr>
          <w:ilvl w:val="0"/>
          <w:numId w:val="15"/>
        </w:numPr>
        <w:tabs>
          <w:tab w:val="left" w:pos="427"/>
        </w:tabs>
        <w:ind w:left="-142" w:right="217" w:firstLine="0"/>
        <w:rPr>
          <w:sz w:val="24"/>
          <w:szCs w:val="24"/>
        </w:rPr>
      </w:pPr>
      <w:r w:rsidRPr="0049609C">
        <w:rPr>
          <w:sz w:val="24"/>
          <w:szCs w:val="24"/>
        </w:rPr>
        <w:t>Não</w:t>
      </w:r>
      <w:r w:rsidRPr="0049609C">
        <w:rPr>
          <w:spacing w:val="-5"/>
          <w:sz w:val="24"/>
          <w:szCs w:val="24"/>
        </w:rPr>
        <w:t xml:space="preserve"> </w:t>
      </w:r>
      <w:r w:rsidRPr="0049609C">
        <w:rPr>
          <w:sz w:val="24"/>
          <w:szCs w:val="24"/>
        </w:rPr>
        <w:t>poderá</w:t>
      </w:r>
      <w:r w:rsidRPr="0049609C">
        <w:rPr>
          <w:spacing w:val="-6"/>
          <w:sz w:val="24"/>
          <w:szCs w:val="24"/>
        </w:rPr>
        <w:t xml:space="preserve"> </w:t>
      </w:r>
      <w:r w:rsidRPr="0049609C">
        <w:rPr>
          <w:sz w:val="24"/>
          <w:szCs w:val="24"/>
        </w:rPr>
        <w:t>participar,</w:t>
      </w:r>
      <w:r w:rsidRPr="0049609C">
        <w:rPr>
          <w:spacing w:val="-6"/>
          <w:sz w:val="24"/>
          <w:szCs w:val="24"/>
        </w:rPr>
        <w:t xml:space="preserve"> </w:t>
      </w:r>
      <w:r w:rsidRPr="0049609C">
        <w:rPr>
          <w:sz w:val="24"/>
          <w:szCs w:val="24"/>
        </w:rPr>
        <w:t>direta</w:t>
      </w:r>
      <w:r w:rsidRPr="0049609C">
        <w:rPr>
          <w:spacing w:val="-4"/>
          <w:sz w:val="24"/>
          <w:szCs w:val="24"/>
        </w:rPr>
        <w:t xml:space="preserve"> </w:t>
      </w:r>
      <w:r w:rsidRPr="0049609C">
        <w:rPr>
          <w:sz w:val="24"/>
          <w:szCs w:val="24"/>
        </w:rPr>
        <w:t>ou</w:t>
      </w:r>
      <w:r w:rsidRPr="0049609C">
        <w:rPr>
          <w:spacing w:val="-4"/>
          <w:sz w:val="24"/>
          <w:szCs w:val="24"/>
        </w:rPr>
        <w:t xml:space="preserve"> </w:t>
      </w:r>
      <w:r w:rsidRPr="0049609C">
        <w:rPr>
          <w:sz w:val="24"/>
          <w:szCs w:val="24"/>
        </w:rPr>
        <w:t>indiretamente,</w:t>
      </w:r>
      <w:r w:rsidRPr="0049609C">
        <w:rPr>
          <w:spacing w:val="-5"/>
          <w:sz w:val="24"/>
          <w:szCs w:val="24"/>
        </w:rPr>
        <w:t xml:space="preserve"> </w:t>
      </w:r>
      <w:r w:rsidRPr="0049609C">
        <w:rPr>
          <w:sz w:val="24"/>
          <w:szCs w:val="24"/>
        </w:rPr>
        <w:t>da</w:t>
      </w:r>
      <w:r w:rsidRPr="0049609C">
        <w:rPr>
          <w:spacing w:val="-5"/>
          <w:sz w:val="24"/>
          <w:szCs w:val="24"/>
        </w:rPr>
        <w:t xml:space="preserve"> </w:t>
      </w:r>
      <w:r w:rsidRPr="0049609C">
        <w:rPr>
          <w:sz w:val="24"/>
          <w:szCs w:val="24"/>
        </w:rPr>
        <w:t>licitação</w:t>
      </w:r>
      <w:r w:rsidRPr="0049609C">
        <w:rPr>
          <w:spacing w:val="-4"/>
          <w:sz w:val="24"/>
          <w:szCs w:val="24"/>
        </w:rPr>
        <w:t xml:space="preserve"> </w:t>
      </w:r>
      <w:r w:rsidRPr="0049609C">
        <w:rPr>
          <w:sz w:val="24"/>
          <w:szCs w:val="24"/>
        </w:rPr>
        <w:t>ou</w:t>
      </w:r>
      <w:r w:rsidRPr="0049609C">
        <w:rPr>
          <w:spacing w:val="-5"/>
          <w:sz w:val="24"/>
          <w:szCs w:val="24"/>
        </w:rPr>
        <w:t xml:space="preserve"> </w:t>
      </w:r>
      <w:r w:rsidRPr="0049609C">
        <w:rPr>
          <w:sz w:val="24"/>
          <w:szCs w:val="24"/>
        </w:rPr>
        <w:t>da</w:t>
      </w:r>
      <w:r w:rsidRPr="0049609C">
        <w:rPr>
          <w:spacing w:val="-5"/>
          <w:sz w:val="24"/>
          <w:szCs w:val="24"/>
        </w:rPr>
        <w:t xml:space="preserve"> </w:t>
      </w:r>
      <w:r w:rsidRPr="0049609C">
        <w:rPr>
          <w:sz w:val="24"/>
          <w:szCs w:val="24"/>
        </w:rPr>
        <w:t>execução</w:t>
      </w:r>
      <w:r w:rsidRPr="0049609C">
        <w:rPr>
          <w:spacing w:val="-5"/>
          <w:sz w:val="24"/>
          <w:szCs w:val="24"/>
        </w:rPr>
        <w:t xml:space="preserve"> </w:t>
      </w:r>
      <w:r w:rsidRPr="0049609C">
        <w:rPr>
          <w:sz w:val="24"/>
          <w:szCs w:val="24"/>
        </w:rPr>
        <w:t>do</w:t>
      </w:r>
      <w:r w:rsidRPr="0049609C">
        <w:rPr>
          <w:spacing w:val="-4"/>
          <w:sz w:val="24"/>
          <w:szCs w:val="24"/>
        </w:rPr>
        <w:t xml:space="preserve"> </w:t>
      </w:r>
      <w:r w:rsidRPr="0049609C">
        <w:rPr>
          <w:sz w:val="24"/>
          <w:szCs w:val="24"/>
        </w:rPr>
        <w:t>contrato</w:t>
      </w:r>
      <w:r w:rsidRPr="0049609C">
        <w:rPr>
          <w:spacing w:val="-58"/>
          <w:sz w:val="24"/>
          <w:szCs w:val="24"/>
        </w:rPr>
        <w:t xml:space="preserve"> </w:t>
      </w:r>
      <w:r w:rsidRPr="0049609C">
        <w:rPr>
          <w:sz w:val="24"/>
          <w:szCs w:val="24"/>
        </w:rPr>
        <w:t>agente público do órgão ou entidade licitante ou contratante, devendo ser observadas as</w:t>
      </w:r>
      <w:r w:rsidRPr="0049609C">
        <w:rPr>
          <w:spacing w:val="1"/>
          <w:sz w:val="24"/>
          <w:szCs w:val="24"/>
        </w:rPr>
        <w:t xml:space="preserve"> </w:t>
      </w:r>
      <w:r w:rsidRPr="0049609C">
        <w:rPr>
          <w:sz w:val="24"/>
          <w:szCs w:val="24"/>
        </w:rPr>
        <w:lastRenderedPageBreak/>
        <w:t>situações que possam configurar conflito de interesses no exercício ou após o exercício</w:t>
      </w:r>
      <w:r w:rsidRPr="0049609C">
        <w:rPr>
          <w:spacing w:val="1"/>
          <w:sz w:val="24"/>
          <w:szCs w:val="24"/>
        </w:rPr>
        <w:t xml:space="preserve"> </w:t>
      </w:r>
      <w:r w:rsidRPr="0049609C">
        <w:rPr>
          <w:sz w:val="24"/>
          <w:szCs w:val="24"/>
        </w:rPr>
        <w:t>do cargo ou emprego, nos termos da legislação que disciplina a matéria, conforme</w:t>
      </w:r>
      <w:r w:rsidRPr="0049609C">
        <w:rPr>
          <w:color w:val="0462C1"/>
          <w:sz w:val="24"/>
          <w:szCs w:val="24"/>
        </w:rPr>
        <w:t xml:space="preserve"> </w:t>
      </w:r>
      <w:hyperlink r:id="rId9" w:anchor="art9§1">
        <w:r w:rsidRPr="0049609C">
          <w:rPr>
            <w:color w:val="0462C1"/>
            <w:sz w:val="24"/>
            <w:szCs w:val="24"/>
            <w:u w:val="single" w:color="0462C1"/>
          </w:rPr>
          <w:t>§ 1º</w:t>
        </w:r>
      </w:hyperlink>
      <w:r w:rsidRPr="0049609C">
        <w:rPr>
          <w:color w:val="0462C1"/>
          <w:spacing w:val="1"/>
          <w:sz w:val="24"/>
          <w:szCs w:val="24"/>
        </w:rPr>
        <w:t xml:space="preserve"> </w:t>
      </w:r>
      <w:hyperlink r:id="rId10" w:anchor="art9§1">
        <w:r w:rsidRPr="0049609C">
          <w:rPr>
            <w:color w:val="0462C1"/>
            <w:sz w:val="24"/>
            <w:szCs w:val="24"/>
            <w:u w:val="single" w:color="0462C1"/>
          </w:rPr>
          <w:t>do art. 9º da</w:t>
        </w:r>
        <w:r w:rsidRPr="0049609C">
          <w:rPr>
            <w:color w:val="0462C1"/>
            <w:spacing w:val="-2"/>
            <w:sz w:val="24"/>
            <w:szCs w:val="24"/>
            <w:u w:val="single" w:color="0462C1"/>
          </w:rPr>
          <w:t xml:space="preserve"> </w:t>
        </w:r>
        <w:r w:rsidRPr="0049609C">
          <w:rPr>
            <w:color w:val="0462C1"/>
            <w:sz w:val="24"/>
            <w:szCs w:val="24"/>
            <w:u w:val="single" w:color="0462C1"/>
          </w:rPr>
          <w:t>Lei nº 14.133/2021</w:t>
        </w:r>
      </w:hyperlink>
      <w:r w:rsidRPr="0049609C">
        <w:rPr>
          <w:sz w:val="24"/>
          <w:szCs w:val="24"/>
        </w:rPr>
        <w:t>.</w:t>
      </w:r>
    </w:p>
    <w:p w14:paraId="23866F63" w14:textId="77777777" w:rsidR="000929BB" w:rsidRPr="0049609C" w:rsidRDefault="000929BB" w:rsidP="0034569D">
      <w:pPr>
        <w:pStyle w:val="Corpodetexto"/>
        <w:spacing w:before="3"/>
        <w:ind w:left="-142"/>
      </w:pPr>
    </w:p>
    <w:p w14:paraId="4EA256B2" w14:textId="321D9C00" w:rsidR="000929BB" w:rsidRPr="0049609C" w:rsidRDefault="004D78B1" w:rsidP="00430E66">
      <w:pPr>
        <w:pStyle w:val="PargrafodaLista"/>
        <w:numPr>
          <w:ilvl w:val="0"/>
          <w:numId w:val="15"/>
        </w:numPr>
        <w:tabs>
          <w:tab w:val="left" w:pos="482"/>
        </w:tabs>
        <w:spacing w:before="76"/>
        <w:ind w:left="-142" w:right="216" w:firstLine="0"/>
      </w:pPr>
      <w:r w:rsidRPr="0049609C">
        <w:rPr>
          <w:sz w:val="24"/>
          <w:szCs w:val="24"/>
        </w:rPr>
        <w:t>O impedimento de que trata o item “</w:t>
      </w:r>
      <w:r w:rsidR="00B938C2">
        <w:rPr>
          <w:sz w:val="24"/>
          <w:szCs w:val="24"/>
        </w:rPr>
        <w:t>b</w:t>
      </w:r>
      <w:r w:rsidRPr="0049609C">
        <w:rPr>
          <w:sz w:val="24"/>
          <w:szCs w:val="24"/>
        </w:rPr>
        <w:t>” será também aplicado ao licitante que atue em</w:t>
      </w:r>
      <w:r w:rsidRPr="002810AA">
        <w:rPr>
          <w:spacing w:val="-57"/>
          <w:sz w:val="24"/>
          <w:szCs w:val="24"/>
        </w:rPr>
        <w:t xml:space="preserve"> </w:t>
      </w:r>
      <w:r w:rsidRPr="0049609C">
        <w:rPr>
          <w:sz w:val="24"/>
          <w:szCs w:val="24"/>
        </w:rPr>
        <w:t>substituição a outra pessoa, física ou jurídica, com o intuito de burlar a efetividade da</w:t>
      </w:r>
      <w:r w:rsidRPr="002810AA">
        <w:rPr>
          <w:spacing w:val="1"/>
          <w:sz w:val="24"/>
          <w:szCs w:val="24"/>
        </w:rPr>
        <w:t xml:space="preserve"> </w:t>
      </w:r>
      <w:r w:rsidRPr="0049609C">
        <w:rPr>
          <w:sz w:val="24"/>
          <w:szCs w:val="24"/>
        </w:rPr>
        <w:t>sanção</w:t>
      </w:r>
      <w:r w:rsidRPr="002810AA">
        <w:rPr>
          <w:spacing w:val="24"/>
          <w:sz w:val="24"/>
          <w:szCs w:val="24"/>
        </w:rPr>
        <w:t xml:space="preserve"> </w:t>
      </w:r>
      <w:r w:rsidRPr="0049609C">
        <w:rPr>
          <w:sz w:val="24"/>
          <w:szCs w:val="24"/>
        </w:rPr>
        <w:t>a</w:t>
      </w:r>
      <w:r w:rsidRPr="002810AA">
        <w:rPr>
          <w:spacing w:val="25"/>
          <w:sz w:val="24"/>
          <w:szCs w:val="24"/>
        </w:rPr>
        <w:t xml:space="preserve"> </w:t>
      </w:r>
      <w:r w:rsidRPr="0049609C">
        <w:rPr>
          <w:sz w:val="24"/>
          <w:szCs w:val="24"/>
        </w:rPr>
        <w:t>ela</w:t>
      </w:r>
      <w:r w:rsidRPr="002810AA">
        <w:rPr>
          <w:spacing w:val="25"/>
          <w:sz w:val="24"/>
          <w:szCs w:val="24"/>
        </w:rPr>
        <w:t xml:space="preserve"> </w:t>
      </w:r>
      <w:r w:rsidRPr="0049609C">
        <w:rPr>
          <w:sz w:val="24"/>
          <w:szCs w:val="24"/>
        </w:rPr>
        <w:t>aplicada,</w:t>
      </w:r>
      <w:r w:rsidRPr="002810AA">
        <w:rPr>
          <w:spacing w:val="23"/>
          <w:sz w:val="24"/>
          <w:szCs w:val="24"/>
        </w:rPr>
        <w:t xml:space="preserve"> </w:t>
      </w:r>
      <w:r w:rsidRPr="0049609C">
        <w:rPr>
          <w:sz w:val="24"/>
          <w:szCs w:val="24"/>
        </w:rPr>
        <w:t>inclusive</w:t>
      </w:r>
      <w:r w:rsidRPr="002810AA">
        <w:rPr>
          <w:spacing w:val="22"/>
          <w:sz w:val="24"/>
          <w:szCs w:val="24"/>
        </w:rPr>
        <w:t xml:space="preserve"> </w:t>
      </w:r>
      <w:r w:rsidRPr="0049609C">
        <w:rPr>
          <w:sz w:val="24"/>
          <w:szCs w:val="24"/>
        </w:rPr>
        <w:t>a</w:t>
      </w:r>
      <w:r w:rsidRPr="002810AA">
        <w:rPr>
          <w:spacing w:val="24"/>
          <w:sz w:val="24"/>
          <w:szCs w:val="24"/>
        </w:rPr>
        <w:t xml:space="preserve"> </w:t>
      </w:r>
      <w:r w:rsidRPr="0049609C">
        <w:rPr>
          <w:sz w:val="24"/>
          <w:szCs w:val="24"/>
        </w:rPr>
        <w:t>sua</w:t>
      </w:r>
      <w:r w:rsidRPr="002810AA">
        <w:rPr>
          <w:spacing w:val="25"/>
          <w:sz w:val="24"/>
          <w:szCs w:val="24"/>
        </w:rPr>
        <w:t xml:space="preserve"> </w:t>
      </w:r>
      <w:r w:rsidRPr="0049609C">
        <w:rPr>
          <w:sz w:val="24"/>
          <w:szCs w:val="24"/>
        </w:rPr>
        <w:t>controladora,</w:t>
      </w:r>
      <w:r w:rsidRPr="002810AA">
        <w:rPr>
          <w:spacing w:val="26"/>
          <w:sz w:val="24"/>
          <w:szCs w:val="24"/>
        </w:rPr>
        <w:t xml:space="preserve"> </w:t>
      </w:r>
      <w:r w:rsidRPr="0049609C">
        <w:rPr>
          <w:sz w:val="24"/>
          <w:szCs w:val="24"/>
        </w:rPr>
        <w:t>controlada</w:t>
      </w:r>
      <w:r w:rsidRPr="002810AA">
        <w:rPr>
          <w:spacing w:val="24"/>
          <w:sz w:val="24"/>
          <w:szCs w:val="24"/>
        </w:rPr>
        <w:t xml:space="preserve"> </w:t>
      </w:r>
      <w:r w:rsidRPr="0049609C">
        <w:rPr>
          <w:sz w:val="24"/>
          <w:szCs w:val="24"/>
        </w:rPr>
        <w:t>ou</w:t>
      </w:r>
      <w:r w:rsidRPr="002810AA">
        <w:rPr>
          <w:spacing w:val="23"/>
          <w:sz w:val="24"/>
          <w:szCs w:val="24"/>
        </w:rPr>
        <w:t xml:space="preserve"> </w:t>
      </w:r>
      <w:r w:rsidRPr="0049609C">
        <w:rPr>
          <w:sz w:val="24"/>
          <w:szCs w:val="24"/>
        </w:rPr>
        <w:t>coligada,</w:t>
      </w:r>
      <w:r w:rsidRPr="002810AA">
        <w:rPr>
          <w:spacing w:val="22"/>
          <w:sz w:val="24"/>
          <w:szCs w:val="24"/>
        </w:rPr>
        <w:t xml:space="preserve"> </w:t>
      </w:r>
      <w:r w:rsidRPr="0049609C">
        <w:rPr>
          <w:sz w:val="24"/>
          <w:szCs w:val="24"/>
        </w:rPr>
        <w:t>desde</w:t>
      </w:r>
      <w:r w:rsidRPr="002810AA">
        <w:rPr>
          <w:spacing w:val="22"/>
          <w:sz w:val="24"/>
          <w:szCs w:val="24"/>
        </w:rPr>
        <w:t xml:space="preserve"> </w:t>
      </w:r>
      <w:r w:rsidRPr="0049609C">
        <w:rPr>
          <w:sz w:val="24"/>
          <w:szCs w:val="24"/>
        </w:rPr>
        <w:t>que</w:t>
      </w:r>
      <w:r w:rsidR="00B938C2">
        <w:rPr>
          <w:sz w:val="24"/>
          <w:szCs w:val="24"/>
        </w:rPr>
        <w:t xml:space="preserve"> </w:t>
      </w:r>
      <w:r w:rsidR="002810AA">
        <w:rPr>
          <w:sz w:val="24"/>
          <w:szCs w:val="24"/>
        </w:rPr>
        <w:t>d</w:t>
      </w:r>
      <w:r w:rsidRPr="0049609C">
        <w:t>evidamente</w:t>
      </w:r>
      <w:r w:rsidRPr="002810AA">
        <w:rPr>
          <w:spacing w:val="11"/>
        </w:rPr>
        <w:t xml:space="preserve"> </w:t>
      </w:r>
      <w:r w:rsidRPr="0049609C">
        <w:t>comprovado</w:t>
      </w:r>
      <w:r w:rsidRPr="002810AA">
        <w:rPr>
          <w:spacing w:val="13"/>
        </w:rPr>
        <w:t xml:space="preserve"> </w:t>
      </w:r>
      <w:r w:rsidRPr="0049609C">
        <w:t>o</w:t>
      </w:r>
      <w:r w:rsidRPr="002810AA">
        <w:rPr>
          <w:spacing w:val="12"/>
        </w:rPr>
        <w:t xml:space="preserve"> </w:t>
      </w:r>
      <w:r w:rsidRPr="0049609C">
        <w:t>ilícito</w:t>
      </w:r>
      <w:r w:rsidRPr="002810AA">
        <w:rPr>
          <w:spacing w:val="13"/>
        </w:rPr>
        <w:t xml:space="preserve"> </w:t>
      </w:r>
      <w:r w:rsidRPr="0049609C">
        <w:t>ou</w:t>
      </w:r>
      <w:r w:rsidRPr="002810AA">
        <w:rPr>
          <w:spacing w:val="13"/>
        </w:rPr>
        <w:t xml:space="preserve"> </w:t>
      </w:r>
      <w:r w:rsidRPr="0049609C">
        <w:t>a</w:t>
      </w:r>
      <w:r w:rsidRPr="002810AA">
        <w:rPr>
          <w:spacing w:val="11"/>
        </w:rPr>
        <w:t xml:space="preserve"> </w:t>
      </w:r>
      <w:r w:rsidRPr="0049609C">
        <w:t>utilização</w:t>
      </w:r>
      <w:r w:rsidRPr="002810AA">
        <w:rPr>
          <w:spacing w:val="13"/>
        </w:rPr>
        <w:t xml:space="preserve"> </w:t>
      </w:r>
      <w:r w:rsidRPr="0049609C">
        <w:t>fraudulenta</w:t>
      </w:r>
      <w:r w:rsidRPr="002810AA">
        <w:rPr>
          <w:spacing w:val="12"/>
        </w:rPr>
        <w:t xml:space="preserve"> </w:t>
      </w:r>
      <w:r w:rsidRPr="0049609C">
        <w:t>da</w:t>
      </w:r>
      <w:r w:rsidRPr="002810AA">
        <w:rPr>
          <w:spacing w:val="11"/>
        </w:rPr>
        <w:t xml:space="preserve"> </w:t>
      </w:r>
      <w:r w:rsidRPr="0049609C">
        <w:t>personalidade</w:t>
      </w:r>
      <w:r w:rsidRPr="002810AA">
        <w:rPr>
          <w:spacing w:val="12"/>
        </w:rPr>
        <w:t xml:space="preserve"> </w:t>
      </w:r>
      <w:r w:rsidRPr="0049609C">
        <w:t>jurídica</w:t>
      </w:r>
      <w:r w:rsidRPr="002810AA">
        <w:rPr>
          <w:spacing w:val="-57"/>
        </w:rPr>
        <w:t xml:space="preserve"> </w:t>
      </w:r>
      <w:r w:rsidRPr="0049609C">
        <w:t>do</w:t>
      </w:r>
      <w:r w:rsidRPr="002810AA">
        <w:rPr>
          <w:spacing w:val="-1"/>
        </w:rPr>
        <w:t xml:space="preserve"> </w:t>
      </w:r>
      <w:r w:rsidRPr="0049609C">
        <w:t>licitante;</w:t>
      </w:r>
    </w:p>
    <w:p w14:paraId="502CAAA7" w14:textId="77777777" w:rsidR="000929BB" w:rsidRPr="0049609C" w:rsidRDefault="000929BB" w:rsidP="0034569D">
      <w:pPr>
        <w:pStyle w:val="Corpodetexto"/>
        <w:spacing w:before="1"/>
        <w:ind w:left="-142"/>
      </w:pPr>
    </w:p>
    <w:p w14:paraId="5C9BAEB8" w14:textId="77777777" w:rsidR="000929BB" w:rsidRPr="0049609C" w:rsidRDefault="004D78B1" w:rsidP="0034569D">
      <w:pPr>
        <w:pStyle w:val="PargrafodaLista"/>
        <w:numPr>
          <w:ilvl w:val="0"/>
          <w:numId w:val="15"/>
        </w:numPr>
        <w:tabs>
          <w:tab w:val="left" w:pos="582"/>
        </w:tabs>
        <w:ind w:left="-142" w:right="220" w:firstLine="0"/>
        <w:rPr>
          <w:sz w:val="24"/>
          <w:szCs w:val="24"/>
        </w:rPr>
      </w:pPr>
      <w:r w:rsidRPr="0049609C">
        <w:rPr>
          <w:sz w:val="24"/>
          <w:szCs w:val="24"/>
        </w:rPr>
        <w:t>Em</w:t>
      </w:r>
      <w:r w:rsidRPr="0049609C">
        <w:rPr>
          <w:spacing w:val="1"/>
          <w:sz w:val="24"/>
          <w:szCs w:val="24"/>
        </w:rPr>
        <w:t xml:space="preserve"> </w:t>
      </w:r>
      <w:r w:rsidRPr="0049609C">
        <w:rPr>
          <w:sz w:val="24"/>
          <w:szCs w:val="24"/>
        </w:rPr>
        <w:t>licitações</w:t>
      </w:r>
      <w:r w:rsidRPr="0049609C">
        <w:rPr>
          <w:spacing w:val="1"/>
          <w:sz w:val="24"/>
          <w:szCs w:val="24"/>
        </w:rPr>
        <w:t xml:space="preserve"> </w:t>
      </w:r>
      <w:r w:rsidRPr="0049609C">
        <w:rPr>
          <w:sz w:val="24"/>
          <w:szCs w:val="24"/>
        </w:rPr>
        <w:t>e</w:t>
      </w:r>
      <w:r w:rsidRPr="0049609C">
        <w:rPr>
          <w:spacing w:val="1"/>
          <w:sz w:val="24"/>
          <w:szCs w:val="24"/>
        </w:rPr>
        <w:t xml:space="preserve"> </w:t>
      </w:r>
      <w:r w:rsidRPr="0049609C">
        <w:rPr>
          <w:sz w:val="24"/>
          <w:szCs w:val="24"/>
        </w:rPr>
        <w:t>contratações</w:t>
      </w:r>
      <w:r w:rsidRPr="0049609C">
        <w:rPr>
          <w:spacing w:val="1"/>
          <w:sz w:val="24"/>
          <w:szCs w:val="24"/>
        </w:rPr>
        <w:t xml:space="preserve"> </w:t>
      </w:r>
      <w:r w:rsidRPr="0049609C">
        <w:rPr>
          <w:sz w:val="24"/>
          <w:szCs w:val="24"/>
        </w:rPr>
        <w:t>realizadas</w:t>
      </w:r>
      <w:r w:rsidRPr="0049609C">
        <w:rPr>
          <w:spacing w:val="1"/>
          <w:sz w:val="24"/>
          <w:szCs w:val="24"/>
        </w:rPr>
        <w:t xml:space="preserve"> </w:t>
      </w:r>
      <w:r w:rsidRPr="0049609C">
        <w:rPr>
          <w:sz w:val="24"/>
          <w:szCs w:val="24"/>
        </w:rPr>
        <w:t>no</w:t>
      </w:r>
      <w:r w:rsidRPr="0049609C">
        <w:rPr>
          <w:spacing w:val="1"/>
          <w:sz w:val="24"/>
          <w:szCs w:val="24"/>
        </w:rPr>
        <w:t xml:space="preserve"> </w:t>
      </w:r>
      <w:r w:rsidRPr="0049609C">
        <w:rPr>
          <w:sz w:val="24"/>
          <w:szCs w:val="24"/>
        </w:rPr>
        <w:t>âmbito</w:t>
      </w:r>
      <w:r w:rsidRPr="0049609C">
        <w:rPr>
          <w:spacing w:val="1"/>
          <w:sz w:val="24"/>
          <w:szCs w:val="24"/>
        </w:rPr>
        <w:t xml:space="preserve"> </w:t>
      </w:r>
      <w:r w:rsidRPr="0049609C">
        <w:rPr>
          <w:sz w:val="24"/>
          <w:szCs w:val="24"/>
        </w:rPr>
        <w:t>de</w:t>
      </w:r>
      <w:r w:rsidRPr="0049609C">
        <w:rPr>
          <w:spacing w:val="1"/>
          <w:sz w:val="24"/>
          <w:szCs w:val="24"/>
        </w:rPr>
        <w:t xml:space="preserve"> </w:t>
      </w:r>
      <w:r w:rsidRPr="0049609C">
        <w:rPr>
          <w:sz w:val="24"/>
          <w:szCs w:val="24"/>
        </w:rPr>
        <w:t>projetos</w:t>
      </w:r>
      <w:r w:rsidRPr="0049609C">
        <w:rPr>
          <w:spacing w:val="1"/>
          <w:sz w:val="24"/>
          <w:szCs w:val="24"/>
        </w:rPr>
        <w:t xml:space="preserve"> </w:t>
      </w:r>
      <w:r w:rsidRPr="0049609C">
        <w:rPr>
          <w:sz w:val="24"/>
          <w:szCs w:val="24"/>
        </w:rPr>
        <w:t>e</w:t>
      </w:r>
      <w:r w:rsidRPr="0049609C">
        <w:rPr>
          <w:spacing w:val="1"/>
          <w:sz w:val="24"/>
          <w:szCs w:val="24"/>
        </w:rPr>
        <w:t xml:space="preserve"> </w:t>
      </w:r>
      <w:r w:rsidRPr="0049609C">
        <w:rPr>
          <w:sz w:val="24"/>
          <w:szCs w:val="24"/>
        </w:rPr>
        <w:t>programas</w:t>
      </w:r>
      <w:r w:rsidRPr="0049609C">
        <w:rPr>
          <w:spacing w:val="1"/>
          <w:sz w:val="24"/>
          <w:szCs w:val="24"/>
        </w:rPr>
        <w:t xml:space="preserve"> </w:t>
      </w:r>
      <w:r w:rsidRPr="0049609C">
        <w:rPr>
          <w:sz w:val="24"/>
          <w:szCs w:val="24"/>
        </w:rPr>
        <w:t>parcialmente</w:t>
      </w:r>
      <w:r w:rsidRPr="0049609C">
        <w:rPr>
          <w:spacing w:val="-6"/>
          <w:sz w:val="24"/>
          <w:szCs w:val="24"/>
        </w:rPr>
        <w:t xml:space="preserve"> </w:t>
      </w:r>
      <w:r w:rsidRPr="0049609C">
        <w:rPr>
          <w:sz w:val="24"/>
          <w:szCs w:val="24"/>
        </w:rPr>
        <w:t>financiados</w:t>
      </w:r>
      <w:r w:rsidRPr="0049609C">
        <w:rPr>
          <w:spacing w:val="-4"/>
          <w:sz w:val="24"/>
          <w:szCs w:val="24"/>
        </w:rPr>
        <w:t xml:space="preserve"> </w:t>
      </w:r>
      <w:r w:rsidRPr="0049609C">
        <w:rPr>
          <w:sz w:val="24"/>
          <w:szCs w:val="24"/>
        </w:rPr>
        <w:t>por</w:t>
      </w:r>
      <w:r w:rsidRPr="0049609C">
        <w:rPr>
          <w:spacing w:val="-7"/>
          <w:sz w:val="24"/>
          <w:szCs w:val="24"/>
        </w:rPr>
        <w:t xml:space="preserve"> </w:t>
      </w:r>
      <w:r w:rsidRPr="0049609C">
        <w:rPr>
          <w:sz w:val="24"/>
          <w:szCs w:val="24"/>
        </w:rPr>
        <w:t>agência</w:t>
      </w:r>
      <w:r w:rsidRPr="0049609C">
        <w:rPr>
          <w:spacing w:val="-7"/>
          <w:sz w:val="24"/>
          <w:szCs w:val="24"/>
        </w:rPr>
        <w:t xml:space="preserve"> </w:t>
      </w:r>
      <w:r w:rsidRPr="0049609C">
        <w:rPr>
          <w:sz w:val="24"/>
          <w:szCs w:val="24"/>
        </w:rPr>
        <w:t>oficial</w:t>
      </w:r>
      <w:r w:rsidRPr="0049609C">
        <w:rPr>
          <w:spacing w:val="-6"/>
          <w:sz w:val="24"/>
          <w:szCs w:val="24"/>
        </w:rPr>
        <w:t xml:space="preserve"> </w:t>
      </w:r>
      <w:r w:rsidRPr="0049609C">
        <w:rPr>
          <w:sz w:val="24"/>
          <w:szCs w:val="24"/>
        </w:rPr>
        <w:t>de</w:t>
      </w:r>
      <w:r w:rsidRPr="0049609C">
        <w:rPr>
          <w:spacing w:val="-8"/>
          <w:sz w:val="24"/>
          <w:szCs w:val="24"/>
        </w:rPr>
        <w:t xml:space="preserve"> </w:t>
      </w:r>
      <w:r w:rsidRPr="0049609C">
        <w:rPr>
          <w:sz w:val="24"/>
          <w:szCs w:val="24"/>
        </w:rPr>
        <w:t>cooperação</w:t>
      </w:r>
      <w:r w:rsidRPr="0049609C">
        <w:rPr>
          <w:spacing w:val="-6"/>
          <w:sz w:val="24"/>
          <w:szCs w:val="24"/>
        </w:rPr>
        <w:t xml:space="preserve"> </w:t>
      </w:r>
      <w:r w:rsidRPr="0049609C">
        <w:rPr>
          <w:sz w:val="24"/>
          <w:szCs w:val="24"/>
        </w:rPr>
        <w:t>estrangeira</w:t>
      </w:r>
      <w:r w:rsidRPr="0049609C">
        <w:rPr>
          <w:spacing w:val="-7"/>
          <w:sz w:val="24"/>
          <w:szCs w:val="24"/>
        </w:rPr>
        <w:t xml:space="preserve"> </w:t>
      </w:r>
      <w:r w:rsidRPr="0049609C">
        <w:rPr>
          <w:sz w:val="24"/>
          <w:szCs w:val="24"/>
        </w:rPr>
        <w:t>ou</w:t>
      </w:r>
      <w:r w:rsidRPr="0049609C">
        <w:rPr>
          <w:spacing w:val="-6"/>
          <w:sz w:val="24"/>
          <w:szCs w:val="24"/>
        </w:rPr>
        <w:t xml:space="preserve"> </w:t>
      </w:r>
      <w:r w:rsidRPr="0049609C">
        <w:rPr>
          <w:sz w:val="24"/>
          <w:szCs w:val="24"/>
        </w:rPr>
        <w:t>por</w:t>
      </w:r>
      <w:r w:rsidRPr="0049609C">
        <w:rPr>
          <w:spacing w:val="-7"/>
          <w:sz w:val="24"/>
          <w:szCs w:val="24"/>
        </w:rPr>
        <w:t xml:space="preserve"> </w:t>
      </w:r>
      <w:r w:rsidRPr="0049609C">
        <w:rPr>
          <w:sz w:val="24"/>
          <w:szCs w:val="24"/>
        </w:rPr>
        <w:t>organismo</w:t>
      </w:r>
      <w:r w:rsidRPr="0049609C">
        <w:rPr>
          <w:spacing w:val="-58"/>
          <w:sz w:val="24"/>
          <w:szCs w:val="24"/>
        </w:rPr>
        <w:t xml:space="preserve"> </w:t>
      </w:r>
      <w:r w:rsidRPr="0049609C">
        <w:rPr>
          <w:sz w:val="24"/>
          <w:szCs w:val="24"/>
        </w:rPr>
        <w:t>financeiro</w:t>
      </w:r>
      <w:r w:rsidRPr="0049609C">
        <w:rPr>
          <w:spacing w:val="-12"/>
          <w:sz w:val="24"/>
          <w:szCs w:val="24"/>
        </w:rPr>
        <w:t xml:space="preserve"> </w:t>
      </w:r>
      <w:r w:rsidRPr="0049609C">
        <w:rPr>
          <w:sz w:val="24"/>
          <w:szCs w:val="24"/>
        </w:rPr>
        <w:t>internacional</w:t>
      </w:r>
      <w:r w:rsidRPr="0049609C">
        <w:rPr>
          <w:spacing w:val="-9"/>
          <w:sz w:val="24"/>
          <w:szCs w:val="24"/>
        </w:rPr>
        <w:t xml:space="preserve"> </w:t>
      </w:r>
      <w:r w:rsidRPr="0049609C">
        <w:rPr>
          <w:sz w:val="24"/>
          <w:szCs w:val="24"/>
        </w:rPr>
        <w:t>com</w:t>
      </w:r>
      <w:r w:rsidRPr="0049609C">
        <w:rPr>
          <w:spacing w:val="-12"/>
          <w:sz w:val="24"/>
          <w:szCs w:val="24"/>
        </w:rPr>
        <w:t xml:space="preserve"> </w:t>
      </w:r>
      <w:r w:rsidRPr="0049609C">
        <w:rPr>
          <w:sz w:val="24"/>
          <w:szCs w:val="24"/>
        </w:rPr>
        <w:t>recursos</w:t>
      </w:r>
      <w:r w:rsidRPr="0049609C">
        <w:rPr>
          <w:spacing w:val="-11"/>
          <w:sz w:val="24"/>
          <w:szCs w:val="24"/>
        </w:rPr>
        <w:t xml:space="preserve"> </w:t>
      </w:r>
      <w:r w:rsidRPr="0049609C">
        <w:rPr>
          <w:sz w:val="24"/>
          <w:szCs w:val="24"/>
        </w:rPr>
        <w:t>do</w:t>
      </w:r>
      <w:r w:rsidRPr="0049609C">
        <w:rPr>
          <w:spacing w:val="-12"/>
          <w:sz w:val="24"/>
          <w:szCs w:val="24"/>
        </w:rPr>
        <w:t xml:space="preserve"> </w:t>
      </w:r>
      <w:r w:rsidRPr="0049609C">
        <w:rPr>
          <w:sz w:val="24"/>
          <w:szCs w:val="24"/>
        </w:rPr>
        <w:t>financiamento</w:t>
      </w:r>
      <w:r w:rsidRPr="0049609C">
        <w:rPr>
          <w:spacing w:val="-11"/>
          <w:sz w:val="24"/>
          <w:szCs w:val="24"/>
        </w:rPr>
        <w:t xml:space="preserve"> </w:t>
      </w:r>
      <w:r w:rsidRPr="0049609C">
        <w:rPr>
          <w:sz w:val="24"/>
          <w:szCs w:val="24"/>
        </w:rPr>
        <w:t>ou</w:t>
      </w:r>
      <w:r w:rsidRPr="0049609C">
        <w:rPr>
          <w:spacing w:val="-12"/>
          <w:sz w:val="24"/>
          <w:szCs w:val="24"/>
        </w:rPr>
        <w:t xml:space="preserve"> </w:t>
      </w:r>
      <w:r w:rsidRPr="0049609C">
        <w:rPr>
          <w:sz w:val="24"/>
          <w:szCs w:val="24"/>
        </w:rPr>
        <w:t>da</w:t>
      </w:r>
      <w:r w:rsidRPr="0049609C">
        <w:rPr>
          <w:spacing w:val="-12"/>
          <w:sz w:val="24"/>
          <w:szCs w:val="24"/>
        </w:rPr>
        <w:t xml:space="preserve"> </w:t>
      </w:r>
      <w:r w:rsidRPr="0049609C">
        <w:rPr>
          <w:sz w:val="24"/>
          <w:szCs w:val="24"/>
        </w:rPr>
        <w:t>contrapartida</w:t>
      </w:r>
      <w:r w:rsidRPr="0049609C">
        <w:rPr>
          <w:spacing w:val="-10"/>
          <w:sz w:val="24"/>
          <w:szCs w:val="24"/>
        </w:rPr>
        <w:t xml:space="preserve"> </w:t>
      </w:r>
      <w:r w:rsidRPr="0049609C">
        <w:rPr>
          <w:sz w:val="24"/>
          <w:szCs w:val="24"/>
        </w:rPr>
        <w:t>nacional,</w:t>
      </w:r>
      <w:r w:rsidRPr="0049609C">
        <w:rPr>
          <w:spacing w:val="-11"/>
          <w:sz w:val="24"/>
          <w:szCs w:val="24"/>
        </w:rPr>
        <w:t xml:space="preserve"> </w:t>
      </w:r>
      <w:r w:rsidRPr="0049609C">
        <w:rPr>
          <w:sz w:val="24"/>
          <w:szCs w:val="24"/>
        </w:rPr>
        <w:t>não</w:t>
      </w:r>
      <w:r w:rsidRPr="0049609C">
        <w:rPr>
          <w:spacing w:val="-58"/>
          <w:sz w:val="24"/>
          <w:szCs w:val="24"/>
        </w:rPr>
        <w:t xml:space="preserve"> </w:t>
      </w:r>
      <w:r w:rsidRPr="0049609C">
        <w:rPr>
          <w:sz w:val="24"/>
          <w:szCs w:val="24"/>
        </w:rPr>
        <w:t>poderá participar pessoa física ou jurídica que integre o rol de pessoas sancionadas por</w:t>
      </w:r>
      <w:r w:rsidRPr="0049609C">
        <w:rPr>
          <w:spacing w:val="1"/>
          <w:sz w:val="24"/>
          <w:szCs w:val="24"/>
        </w:rPr>
        <w:t xml:space="preserve"> </w:t>
      </w:r>
      <w:r w:rsidRPr="0049609C">
        <w:rPr>
          <w:sz w:val="24"/>
          <w:szCs w:val="24"/>
        </w:rPr>
        <w:t>essas</w:t>
      </w:r>
      <w:r w:rsidRPr="0049609C">
        <w:rPr>
          <w:spacing w:val="-1"/>
          <w:sz w:val="24"/>
          <w:szCs w:val="24"/>
        </w:rPr>
        <w:t xml:space="preserve"> </w:t>
      </w:r>
      <w:r w:rsidRPr="0049609C">
        <w:rPr>
          <w:sz w:val="24"/>
          <w:szCs w:val="24"/>
        </w:rPr>
        <w:t>entidades ou que</w:t>
      </w:r>
      <w:r w:rsidRPr="0049609C">
        <w:rPr>
          <w:spacing w:val="-2"/>
          <w:sz w:val="24"/>
          <w:szCs w:val="24"/>
        </w:rPr>
        <w:t xml:space="preserve"> </w:t>
      </w:r>
      <w:r w:rsidRPr="0049609C">
        <w:rPr>
          <w:sz w:val="24"/>
          <w:szCs w:val="24"/>
        </w:rPr>
        <w:t>seja declarada</w:t>
      </w:r>
      <w:r w:rsidRPr="0049609C">
        <w:rPr>
          <w:spacing w:val="-1"/>
          <w:sz w:val="24"/>
          <w:szCs w:val="24"/>
        </w:rPr>
        <w:t xml:space="preserve"> </w:t>
      </w:r>
      <w:r w:rsidRPr="0049609C">
        <w:rPr>
          <w:sz w:val="24"/>
          <w:szCs w:val="24"/>
        </w:rPr>
        <w:t>inidônea</w:t>
      </w:r>
      <w:r w:rsidRPr="0049609C">
        <w:rPr>
          <w:spacing w:val="-1"/>
          <w:sz w:val="24"/>
          <w:szCs w:val="24"/>
        </w:rPr>
        <w:t xml:space="preserve"> </w:t>
      </w:r>
      <w:r w:rsidRPr="0049609C">
        <w:rPr>
          <w:sz w:val="24"/>
          <w:szCs w:val="24"/>
        </w:rPr>
        <w:t>nos</w:t>
      </w:r>
      <w:r w:rsidRPr="0049609C">
        <w:rPr>
          <w:spacing w:val="1"/>
          <w:sz w:val="24"/>
          <w:szCs w:val="24"/>
        </w:rPr>
        <w:t xml:space="preserve"> </w:t>
      </w:r>
      <w:r w:rsidRPr="0049609C">
        <w:rPr>
          <w:sz w:val="24"/>
          <w:szCs w:val="24"/>
        </w:rPr>
        <w:t>termos da</w:t>
      </w:r>
      <w:r w:rsidRPr="0049609C">
        <w:rPr>
          <w:color w:val="0462C1"/>
          <w:spacing w:val="2"/>
          <w:sz w:val="24"/>
          <w:szCs w:val="24"/>
        </w:rPr>
        <w:t xml:space="preserve"> </w:t>
      </w:r>
      <w:hyperlink r:id="rId11">
        <w:r w:rsidRPr="0049609C">
          <w:rPr>
            <w:color w:val="0462C1"/>
            <w:sz w:val="24"/>
            <w:szCs w:val="24"/>
            <w:u w:val="single" w:color="0462C1"/>
          </w:rPr>
          <w:t>Lei nº</w:t>
        </w:r>
        <w:r w:rsidRPr="0049609C">
          <w:rPr>
            <w:color w:val="0462C1"/>
            <w:spacing w:val="-1"/>
            <w:sz w:val="24"/>
            <w:szCs w:val="24"/>
            <w:u w:val="single" w:color="0462C1"/>
          </w:rPr>
          <w:t xml:space="preserve"> </w:t>
        </w:r>
        <w:r w:rsidRPr="0049609C">
          <w:rPr>
            <w:color w:val="0462C1"/>
            <w:sz w:val="24"/>
            <w:szCs w:val="24"/>
            <w:u w:val="single" w:color="0462C1"/>
          </w:rPr>
          <w:t>14.133/2021</w:t>
        </w:r>
      </w:hyperlink>
      <w:r w:rsidRPr="0049609C">
        <w:rPr>
          <w:sz w:val="24"/>
          <w:szCs w:val="24"/>
        </w:rPr>
        <w:t>;</w:t>
      </w:r>
    </w:p>
    <w:p w14:paraId="5B8AB1D1" w14:textId="77777777" w:rsidR="000929BB" w:rsidRPr="0049609C" w:rsidRDefault="000929BB" w:rsidP="0034569D">
      <w:pPr>
        <w:pStyle w:val="Corpodetexto"/>
        <w:spacing w:before="2"/>
        <w:ind w:left="-142"/>
      </w:pPr>
    </w:p>
    <w:p w14:paraId="72D48B1F" w14:textId="77777777" w:rsidR="000929BB" w:rsidRPr="0049609C" w:rsidRDefault="004D78B1" w:rsidP="0034569D">
      <w:pPr>
        <w:pStyle w:val="PargrafodaLista"/>
        <w:numPr>
          <w:ilvl w:val="0"/>
          <w:numId w:val="15"/>
        </w:numPr>
        <w:tabs>
          <w:tab w:val="left" w:pos="510"/>
        </w:tabs>
        <w:spacing w:before="90"/>
        <w:ind w:left="-142" w:right="221" w:firstLine="0"/>
        <w:rPr>
          <w:sz w:val="24"/>
          <w:szCs w:val="24"/>
        </w:rPr>
      </w:pPr>
      <w:r w:rsidRPr="0049609C">
        <w:rPr>
          <w:sz w:val="24"/>
          <w:szCs w:val="24"/>
        </w:rPr>
        <w:t>A vedação de que trata o item “j” estende-se a terceiro que auxilie a condução da</w:t>
      </w:r>
      <w:r w:rsidRPr="0049609C">
        <w:rPr>
          <w:spacing w:val="1"/>
          <w:sz w:val="24"/>
          <w:szCs w:val="24"/>
        </w:rPr>
        <w:t xml:space="preserve"> </w:t>
      </w:r>
      <w:r w:rsidRPr="0049609C">
        <w:rPr>
          <w:sz w:val="24"/>
          <w:szCs w:val="24"/>
        </w:rPr>
        <w:t>contratação na qualidade de integrante de equipe de apoio, profissional especializado ou</w:t>
      </w:r>
      <w:r w:rsidRPr="0049609C">
        <w:rPr>
          <w:spacing w:val="-57"/>
          <w:sz w:val="24"/>
          <w:szCs w:val="24"/>
        </w:rPr>
        <w:t xml:space="preserve"> </w:t>
      </w:r>
      <w:r w:rsidRPr="0049609C">
        <w:rPr>
          <w:sz w:val="24"/>
          <w:szCs w:val="24"/>
        </w:rPr>
        <w:t>funcionário</w:t>
      </w:r>
      <w:r w:rsidRPr="0049609C">
        <w:rPr>
          <w:spacing w:val="-1"/>
          <w:sz w:val="24"/>
          <w:szCs w:val="24"/>
        </w:rPr>
        <w:t xml:space="preserve"> </w:t>
      </w:r>
      <w:r w:rsidRPr="0049609C">
        <w:rPr>
          <w:sz w:val="24"/>
          <w:szCs w:val="24"/>
        </w:rPr>
        <w:t>ou representante de</w:t>
      </w:r>
      <w:r w:rsidRPr="0049609C">
        <w:rPr>
          <w:spacing w:val="-2"/>
          <w:sz w:val="24"/>
          <w:szCs w:val="24"/>
        </w:rPr>
        <w:t xml:space="preserve"> </w:t>
      </w:r>
      <w:r w:rsidRPr="0049609C">
        <w:rPr>
          <w:sz w:val="24"/>
          <w:szCs w:val="24"/>
        </w:rPr>
        <w:t>empresa</w:t>
      </w:r>
      <w:r w:rsidRPr="0049609C">
        <w:rPr>
          <w:spacing w:val="-1"/>
          <w:sz w:val="24"/>
          <w:szCs w:val="24"/>
        </w:rPr>
        <w:t xml:space="preserve"> </w:t>
      </w:r>
      <w:r w:rsidRPr="0049609C">
        <w:rPr>
          <w:sz w:val="24"/>
          <w:szCs w:val="24"/>
        </w:rPr>
        <w:t>que</w:t>
      </w:r>
      <w:r w:rsidRPr="0049609C">
        <w:rPr>
          <w:spacing w:val="-2"/>
          <w:sz w:val="24"/>
          <w:szCs w:val="24"/>
        </w:rPr>
        <w:t xml:space="preserve"> </w:t>
      </w:r>
      <w:r w:rsidRPr="0049609C">
        <w:rPr>
          <w:sz w:val="24"/>
          <w:szCs w:val="24"/>
        </w:rPr>
        <w:t>preste</w:t>
      </w:r>
      <w:r w:rsidRPr="0049609C">
        <w:rPr>
          <w:spacing w:val="-1"/>
          <w:sz w:val="24"/>
          <w:szCs w:val="24"/>
        </w:rPr>
        <w:t xml:space="preserve"> </w:t>
      </w:r>
      <w:r w:rsidRPr="0049609C">
        <w:rPr>
          <w:sz w:val="24"/>
          <w:szCs w:val="24"/>
        </w:rPr>
        <w:t>assessoria técnica.</w:t>
      </w:r>
    </w:p>
    <w:p w14:paraId="5EEA0930" w14:textId="77777777" w:rsidR="000929BB" w:rsidRPr="0049609C" w:rsidRDefault="000929BB" w:rsidP="0034569D">
      <w:pPr>
        <w:pStyle w:val="Corpodetexto"/>
        <w:spacing w:before="1"/>
        <w:ind w:left="-142"/>
      </w:pPr>
    </w:p>
    <w:p w14:paraId="536F6A0D" w14:textId="74BA8955" w:rsidR="000929BB" w:rsidRPr="00F14970" w:rsidRDefault="00EE3F5F" w:rsidP="003C77EE">
      <w:pPr>
        <w:ind w:left="-142"/>
        <w:rPr>
          <w:b/>
          <w:bCs/>
          <w:sz w:val="24"/>
          <w:szCs w:val="24"/>
        </w:rPr>
      </w:pPr>
      <w:r>
        <w:rPr>
          <w:b/>
          <w:bCs/>
          <w:sz w:val="24"/>
          <w:szCs w:val="24"/>
        </w:rPr>
        <w:t>4</w:t>
      </w:r>
      <w:r w:rsidR="00F14970" w:rsidRPr="00F14970">
        <w:rPr>
          <w:b/>
          <w:bCs/>
          <w:sz w:val="24"/>
          <w:szCs w:val="24"/>
        </w:rPr>
        <w:t>. REGRAS GERAIS PARA DOCUMENTAÇÃO</w:t>
      </w:r>
    </w:p>
    <w:p w14:paraId="517160A9" w14:textId="77777777" w:rsidR="003C77EE" w:rsidRPr="00F14970" w:rsidRDefault="003C77EE" w:rsidP="003C77EE">
      <w:pPr>
        <w:rPr>
          <w:sz w:val="24"/>
          <w:szCs w:val="24"/>
        </w:rPr>
      </w:pPr>
    </w:p>
    <w:p w14:paraId="744458F9" w14:textId="5A5CEE03" w:rsidR="000929BB" w:rsidRDefault="00EE3F5F" w:rsidP="003C77EE">
      <w:pPr>
        <w:ind w:left="-142"/>
        <w:rPr>
          <w:sz w:val="24"/>
          <w:szCs w:val="24"/>
        </w:rPr>
      </w:pPr>
      <w:r>
        <w:rPr>
          <w:b/>
          <w:bCs/>
          <w:sz w:val="24"/>
          <w:szCs w:val="24"/>
        </w:rPr>
        <w:t>4</w:t>
      </w:r>
      <w:r w:rsidR="00F14970" w:rsidRPr="00F14970">
        <w:rPr>
          <w:b/>
          <w:bCs/>
          <w:sz w:val="24"/>
          <w:szCs w:val="24"/>
        </w:rPr>
        <w:t>.1</w:t>
      </w:r>
      <w:r w:rsidR="003C77EE" w:rsidRPr="00F14970">
        <w:rPr>
          <w:sz w:val="24"/>
          <w:szCs w:val="24"/>
        </w:rPr>
        <w:t xml:space="preserve"> </w:t>
      </w:r>
      <w:r w:rsidR="004D78B1" w:rsidRPr="00F14970">
        <w:rPr>
          <w:sz w:val="24"/>
          <w:szCs w:val="24"/>
        </w:rPr>
        <w:t>O interessado</w:t>
      </w:r>
      <w:r w:rsidR="00F14970">
        <w:rPr>
          <w:sz w:val="24"/>
          <w:szCs w:val="24"/>
        </w:rPr>
        <w:t xml:space="preserve"> na se</w:t>
      </w:r>
      <w:r w:rsidR="004D78B1" w:rsidRPr="00F14970">
        <w:rPr>
          <w:sz w:val="24"/>
          <w:szCs w:val="24"/>
        </w:rPr>
        <w:t>leção dever</w:t>
      </w:r>
      <w:r w:rsidR="009440DB">
        <w:rPr>
          <w:sz w:val="24"/>
          <w:szCs w:val="24"/>
        </w:rPr>
        <w:t>á</w:t>
      </w:r>
      <w:r w:rsidR="004D78B1" w:rsidRPr="00F14970">
        <w:rPr>
          <w:sz w:val="24"/>
          <w:szCs w:val="24"/>
        </w:rPr>
        <w:t xml:space="preserve"> apresentar envelope </w:t>
      </w:r>
      <w:r w:rsidR="00F14970">
        <w:rPr>
          <w:sz w:val="24"/>
          <w:szCs w:val="24"/>
        </w:rPr>
        <w:t>com a documentação</w:t>
      </w:r>
      <w:r w:rsidR="004D78B1" w:rsidRPr="00F14970">
        <w:rPr>
          <w:sz w:val="24"/>
          <w:szCs w:val="24"/>
        </w:rPr>
        <w:t xml:space="preserve"> </w:t>
      </w:r>
      <w:r w:rsidR="00F14970">
        <w:rPr>
          <w:sz w:val="24"/>
          <w:szCs w:val="24"/>
        </w:rPr>
        <w:t xml:space="preserve">identificado da seguinte maneira: </w:t>
      </w:r>
    </w:p>
    <w:p w14:paraId="0CABB990" w14:textId="77777777" w:rsidR="00F14970" w:rsidRDefault="00F14970" w:rsidP="003C77EE">
      <w:pPr>
        <w:ind w:left="-142"/>
        <w:rPr>
          <w:sz w:val="24"/>
          <w:szCs w:val="24"/>
        </w:rPr>
      </w:pPr>
    </w:p>
    <w:tbl>
      <w:tblPr>
        <w:tblStyle w:val="Tabelacomgrade"/>
        <w:tblW w:w="0" w:type="auto"/>
        <w:tblInd w:w="-142" w:type="dxa"/>
        <w:tblLook w:val="04A0" w:firstRow="1" w:lastRow="0" w:firstColumn="1" w:lastColumn="0" w:noHBand="0" w:noVBand="1"/>
      </w:tblPr>
      <w:tblGrid>
        <w:gridCol w:w="8940"/>
      </w:tblGrid>
      <w:tr w:rsidR="00F14970" w14:paraId="64506ED6" w14:textId="77777777" w:rsidTr="00F14970">
        <w:tc>
          <w:tcPr>
            <w:tcW w:w="8940" w:type="dxa"/>
          </w:tcPr>
          <w:p w14:paraId="4AB0526C" w14:textId="77777777" w:rsidR="00F14970" w:rsidRDefault="00F14970" w:rsidP="00F14970">
            <w:pPr>
              <w:spacing w:before="18"/>
              <w:ind w:left="108"/>
              <w:rPr>
                <w:b/>
                <w:sz w:val="24"/>
              </w:rPr>
            </w:pPr>
            <w:r>
              <w:rPr>
                <w:b/>
                <w:sz w:val="24"/>
              </w:rPr>
              <w:t>PREFEITURA</w:t>
            </w:r>
            <w:r>
              <w:rPr>
                <w:b/>
                <w:spacing w:val="-2"/>
                <w:sz w:val="24"/>
              </w:rPr>
              <w:t xml:space="preserve"> </w:t>
            </w:r>
            <w:r>
              <w:rPr>
                <w:b/>
                <w:sz w:val="24"/>
              </w:rPr>
              <w:t>MUNICIPAL</w:t>
            </w:r>
            <w:r>
              <w:rPr>
                <w:b/>
                <w:spacing w:val="-1"/>
                <w:sz w:val="24"/>
              </w:rPr>
              <w:t xml:space="preserve"> </w:t>
            </w:r>
            <w:r>
              <w:rPr>
                <w:b/>
                <w:sz w:val="24"/>
              </w:rPr>
              <w:t>DE</w:t>
            </w:r>
            <w:r>
              <w:rPr>
                <w:b/>
                <w:spacing w:val="-1"/>
                <w:sz w:val="24"/>
              </w:rPr>
              <w:t xml:space="preserve"> </w:t>
            </w:r>
            <w:r>
              <w:rPr>
                <w:b/>
                <w:sz w:val="24"/>
              </w:rPr>
              <w:t>SANTOS</w:t>
            </w:r>
          </w:p>
          <w:p w14:paraId="6956CA28" w14:textId="77777777" w:rsidR="00F14970" w:rsidRDefault="00F14970" w:rsidP="00F14970">
            <w:pPr>
              <w:pStyle w:val="Corpodetexto"/>
              <w:rPr>
                <w:b/>
              </w:rPr>
            </w:pPr>
          </w:p>
          <w:p w14:paraId="419640F7" w14:textId="313382F7" w:rsidR="00F14970" w:rsidRDefault="00F14970" w:rsidP="00F14970">
            <w:pPr>
              <w:pStyle w:val="Corpodetexto"/>
              <w:ind w:left="108"/>
            </w:pPr>
            <w:r>
              <w:t>EDITAL DE CHAMAMENTO PARA CREDENCIAMENTO</w:t>
            </w:r>
            <w:r>
              <w:rPr>
                <w:spacing w:val="-2"/>
              </w:rPr>
              <w:t xml:space="preserve"> </w:t>
            </w:r>
            <w:r>
              <w:t>Nº</w:t>
            </w:r>
            <w:r w:rsidR="00DD147D">
              <w:t>001</w:t>
            </w:r>
            <w:r>
              <w:t>/2024 - SEFIN</w:t>
            </w:r>
          </w:p>
          <w:p w14:paraId="3C4714CE" w14:textId="77777777" w:rsidR="00F14970" w:rsidRDefault="00F14970" w:rsidP="00F14970">
            <w:pPr>
              <w:pStyle w:val="Corpodetexto"/>
            </w:pPr>
          </w:p>
          <w:p w14:paraId="0DF5EAD8" w14:textId="243F791B" w:rsidR="00F14970" w:rsidRDefault="00F14970" w:rsidP="00F14970">
            <w:pPr>
              <w:pStyle w:val="Corpodetexto"/>
              <w:ind w:left="108"/>
            </w:pPr>
            <w:r>
              <w:t>ENVELOPE</w:t>
            </w:r>
            <w:r>
              <w:rPr>
                <w:spacing w:val="-1"/>
              </w:rPr>
              <w:t xml:space="preserve"> </w:t>
            </w:r>
            <w:r>
              <w:t>01</w:t>
            </w:r>
            <w:r>
              <w:rPr>
                <w:spacing w:val="-2"/>
              </w:rPr>
              <w:t xml:space="preserve"> </w:t>
            </w:r>
            <w:r w:rsidRPr="00005E01">
              <w:rPr>
                <w:b/>
                <w:bCs/>
              </w:rPr>
              <w:t>–</w:t>
            </w:r>
            <w:r w:rsidRPr="00005E01">
              <w:rPr>
                <w:b/>
                <w:bCs/>
                <w:spacing w:val="-1"/>
              </w:rPr>
              <w:t xml:space="preserve"> </w:t>
            </w:r>
            <w:r w:rsidRPr="00005E01">
              <w:rPr>
                <w:b/>
                <w:bCs/>
              </w:rPr>
              <w:t>DOCUMENTAÇÃO</w:t>
            </w:r>
            <w:r w:rsidRPr="00005E01">
              <w:rPr>
                <w:b/>
                <w:bCs/>
                <w:spacing w:val="-2"/>
              </w:rPr>
              <w:t xml:space="preserve">  PARA</w:t>
            </w:r>
            <w:r w:rsidR="00E20C6A">
              <w:rPr>
                <w:b/>
                <w:bCs/>
                <w:spacing w:val="-2"/>
              </w:rPr>
              <w:t xml:space="preserve"> O</w:t>
            </w:r>
            <w:r w:rsidRPr="00005E01">
              <w:rPr>
                <w:b/>
                <w:bCs/>
                <w:spacing w:val="-2"/>
              </w:rPr>
              <w:t xml:space="preserve"> CREDENCIAMENTO</w:t>
            </w:r>
          </w:p>
          <w:p w14:paraId="2E3F294D" w14:textId="77777777" w:rsidR="00F14970" w:rsidRDefault="00F14970" w:rsidP="00F14970">
            <w:pPr>
              <w:pStyle w:val="Corpodetexto"/>
            </w:pPr>
          </w:p>
          <w:p w14:paraId="482037BA" w14:textId="77777777" w:rsidR="00F14970" w:rsidRDefault="00F14970" w:rsidP="00F14970">
            <w:pPr>
              <w:pStyle w:val="Corpodetexto"/>
              <w:ind w:left="108"/>
            </w:pPr>
            <w:r>
              <w:t>PROPONENTE:</w:t>
            </w:r>
            <w:r>
              <w:rPr>
                <w:spacing w:val="-1"/>
              </w:rPr>
              <w:t xml:space="preserve"> </w:t>
            </w:r>
            <w:r>
              <w:t>(nome</w:t>
            </w:r>
            <w:r>
              <w:rPr>
                <w:spacing w:val="-2"/>
              </w:rPr>
              <w:t xml:space="preserve"> </w:t>
            </w:r>
            <w:r>
              <w:t>social,</w:t>
            </w:r>
            <w:r>
              <w:rPr>
                <w:spacing w:val="-1"/>
              </w:rPr>
              <w:t xml:space="preserve"> </w:t>
            </w:r>
            <w:r>
              <w:t>CNPJ</w:t>
            </w:r>
            <w:r>
              <w:rPr>
                <w:spacing w:val="-1"/>
              </w:rPr>
              <w:t xml:space="preserve"> </w:t>
            </w:r>
            <w:r>
              <w:t>OU</w:t>
            </w:r>
            <w:r>
              <w:rPr>
                <w:spacing w:val="-1"/>
              </w:rPr>
              <w:t xml:space="preserve"> </w:t>
            </w:r>
            <w:r>
              <w:t>RG/CPF,</w:t>
            </w:r>
            <w:r>
              <w:rPr>
                <w:spacing w:val="-1"/>
              </w:rPr>
              <w:t xml:space="preserve"> </w:t>
            </w:r>
            <w:r>
              <w:t>endereço,</w:t>
            </w:r>
            <w:r>
              <w:rPr>
                <w:spacing w:val="-1"/>
              </w:rPr>
              <w:t xml:space="preserve"> </w:t>
            </w:r>
            <w:r>
              <w:t>email</w:t>
            </w:r>
            <w:r>
              <w:rPr>
                <w:spacing w:val="-1"/>
              </w:rPr>
              <w:t xml:space="preserve"> </w:t>
            </w:r>
            <w:r>
              <w:t>e</w:t>
            </w:r>
            <w:r>
              <w:rPr>
                <w:spacing w:val="-1"/>
              </w:rPr>
              <w:t xml:space="preserve"> </w:t>
            </w:r>
            <w:r>
              <w:t>telefone)</w:t>
            </w:r>
          </w:p>
          <w:p w14:paraId="7CEE7D78" w14:textId="77777777" w:rsidR="00F14970" w:rsidRDefault="00F14970" w:rsidP="003C77EE">
            <w:pPr>
              <w:rPr>
                <w:sz w:val="24"/>
                <w:szCs w:val="24"/>
              </w:rPr>
            </w:pPr>
          </w:p>
        </w:tc>
      </w:tr>
    </w:tbl>
    <w:p w14:paraId="50F387A3" w14:textId="77777777" w:rsidR="00F14970" w:rsidRDefault="00F14970" w:rsidP="003C77EE">
      <w:pPr>
        <w:ind w:left="-142"/>
        <w:rPr>
          <w:sz w:val="24"/>
          <w:szCs w:val="24"/>
        </w:rPr>
      </w:pPr>
    </w:p>
    <w:p w14:paraId="6000CD0F" w14:textId="0B24BD2D" w:rsidR="00F14970" w:rsidRDefault="00EE3F5F" w:rsidP="003C77EE">
      <w:pPr>
        <w:ind w:left="-142"/>
        <w:rPr>
          <w:sz w:val="24"/>
          <w:szCs w:val="24"/>
        </w:rPr>
      </w:pPr>
      <w:r>
        <w:rPr>
          <w:b/>
          <w:bCs/>
          <w:sz w:val="24"/>
          <w:szCs w:val="24"/>
        </w:rPr>
        <w:t>4</w:t>
      </w:r>
      <w:r w:rsidR="00F14970" w:rsidRPr="00F14970">
        <w:rPr>
          <w:b/>
          <w:bCs/>
          <w:sz w:val="24"/>
          <w:szCs w:val="24"/>
        </w:rPr>
        <w:t xml:space="preserve">.2. </w:t>
      </w:r>
      <w:r w:rsidR="009440DB" w:rsidRPr="009440DB">
        <w:rPr>
          <w:sz w:val="24"/>
          <w:szCs w:val="24"/>
        </w:rPr>
        <w:t>O interessado</w:t>
      </w:r>
      <w:r w:rsidR="009440DB">
        <w:rPr>
          <w:b/>
          <w:bCs/>
          <w:sz w:val="24"/>
          <w:szCs w:val="24"/>
        </w:rPr>
        <w:t xml:space="preserve"> </w:t>
      </w:r>
      <w:r w:rsidR="00F14970">
        <w:rPr>
          <w:sz w:val="24"/>
          <w:szCs w:val="24"/>
        </w:rPr>
        <w:t xml:space="preserve">deverá </w:t>
      </w:r>
      <w:r w:rsidR="009440DB">
        <w:rPr>
          <w:sz w:val="24"/>
          <w:szCs w:val="24"/>
        </w:rPr>
        <w:t>apresentar no envelope</w:t>
      </w:r>
      <w:r w:rsidR="00F14970">
        <w:rPr>
          <w:sz w:val="24"/>
          <w:szCs w:val="24"/>
        </w:rPr>
        <w:t xml:space="preserve"> a seguinte documentação:</w:t>
      </w:r>
    </w:p>
    <w:p w14:paraId="0B83645B" w14:textId="77777777" w:rsidR="0034569D" w:rsidRPr="0049609C" w:rsidRDefault="0034569D" w:rsidP="0034569D">
      <w:pPr>
        <w:spacing w:before="240" w:after="240"/>
        <w:ind w:left="-206"/>
        <w:jc w:val="both"/>
        <w:rPr>
          <w:b/>
          <w:bCs/>
          <w:sz w:val="24"/>
          <w:szCs w:val="24"/>
        </w:rPr>
      </w:pPr>
      <w:r w:rsidRPr="0049609C">
        <w:rPr>
          <w:b/>
          <w:bCs/>
          <w:sz w:val="24"/>
          <w:szCs w:val="24"/>
        </w:rPr>
        <w:t>HABILITAÇÃO JURÍDICA</w:t>
      </w:r>
    </w:p>
    <w:p w14:paraId="4AADAD88" w14:textId="37DC7162" w:rsidR="0034569D" w:rsidRPr="0049609C" w:rsidRDefault="00EE3F5F" w:rsidP="0034569D">
      <w:pPr>
        <w:ind w:left="-206"/>
        <w:jc w:val="both"/>
        <w:rPr>
          <w:color w:val="000000"/>
          <w:sz w:val="24"/>
          <w:szCs w:val="24"/>
        </w:rPr>
      </w:pPr>
      <w:bookmarkStart w:id="0" w:name="_Ref115800561"/>
      <w:r>
        <w:rPr>
          <w:b/>
          <w:bCs/>
          <w:sz w:val="24"/>
          <w:szCs w:val="24"/>
        </w:rPr>
        <w:t>4</w:t>
      </w:r>
      <w:r w:rsidR="0034569D" w:rsidRPr="0049609C">
        <w:rPr>
          <w:b/>
          <w:bCs/>
          <w:sz w:val="24"/>
          <w:szCs w:val="24"/>
        </w:rPr>
        <w:t>.</w:t>
      </w:r>
      <w:r w:rsidR="00F14970">
        <w:rPr>
          <w:b/>
          <w:bCs/>
          <w:sz w:val="24"/>
          <w:szCs w:val="24"/>
        </w:rPr>
        <w:t>2</w:t>
      </w:r>
      <w:r w:rsidR="0034569D" w:rsidRPr="0049609C">
        <w:rPr>
          <w:b/>
          <w:bCs/>
          <w:sz w:val="24"/>
          <w:szCs w:val="24"/>
        </w:rPr>
        <w:t>.</w:t>
      </w:r>
      <w:r w:rsidR="00025E13" w:rsidRPr="0049609C">
        <w:rPr>
          <w:b/>
          <w:bCs/>
          <w:sz w:val="24"/>
          <w:szCs w:val="24"/>
        </w:rPr>
        <w:t>1.</w:t>
      </w:r>
      <w:r w:rsidR="0034569D" w:rsidRPr="0049609C">
        <w:rPr>
          <w:b/>
          <w:bCs/>
          <w:sz w:val="24"/>
          <w:szCs w:val="24"/>
        </w:rPr>
        <w:t xml:space="preserve"> </w:t>
      </w:r>
      <w:r w:rsidR="0034569D" w:rsidRPr="0049609C">
        <w:rPr>
          <w:color w:val="000000"/>
          <w:sz w:val="24"/>
          <w:szCs w:val="24"/>
        </w:rPr>
        <w:t>Ato constitutivo, estatuto ou contrato social em vigor, devidamente registrado em se tratando de sociedades empresariais e, no caso de sociedade por ações, acompanhado de documentos de eleição de seus administradores;</w:t>
      </w:r>
    </w:p>
    <w:p w14:paraId="03E71646" w14:textId="77777777" w:rsidR="0034569D" w:rsidRPr="0049609C" w:rsidRDefault="0034569D" w:rsidP="0034569D">
      <w:pPr>
        <w:ind w:left="-206"/>
        <w:jc w:val="both"/>
        <w:rPr>
          <w:color w:val="000000"/>
          <w:sz w:val="24"/>
          <w:szCs w:val="24"/>
        </w:rPr>
      </w:pPr>
    </w:p>
    <w:p w14:paraId="534E2311" w14:textId="747AA448" w:rsidR="0034569D" w:rsidRPr="0049609C" w:rsidRDefault="00EE3F5F" w:rsidP="0034569D">
      <w:pPr>
        <w:ind w:left="-206"/>
        <w:jc w:val="both"/>
        <w:rPr>
          <w:color w:val="000000"/>
          <w:sz w:val="24"/>
          <w:szCs w:val="24"/>
        </w:rPr>
      </w:pPr>
      <w:r>
        <w:rPr>
          <w:b/>
          <w:bCs/>
          <w:color w:val="000000"/>
          <w:sz w:val="24"/>
          <w:szCs w:val="24"/>
        </w:rPr>
        <w:t>4</w:t>
      </w:r>
      <w:r w:rsidR="0034569D" w:rsidRPr="0049609C">
        <w:rPr>
          <w:b/>
          <w:bCs/>
          <w:color w:val="000000"/>
          <w:sz w:val="24"/>
          <w:szCs w:val="24"/>
        </w:rPr>
        <w:t>.</w:t>
      </w:r>
      <w:r w:rsidR="00F14970">
        <w:rPr>
          <w:b/>
          <w:bCs/>
          <w:color w:val="000000"/>
          <w:sz w:val="24"/>
          <w:szCs w:val="24"/>
        </w:rPr>
        <w:t>2</w:t>
      </w:r>
      <w:r w:rsidR="0034569D" w:rsidRPr="0049609C">
        <w:rPr>
          <w:b/>
          <w:bCs/>
          <w:color w:val="000000"/>
          <w:sz w:val="24"/>
          <w:szCs w:val="24"/>
        </w:rPr>
        <w:t>.2.</w:t>
      </w:r>
      <w:r w:rsidR="0034569D" w:rsidRPr="0049609C">
        <w:rPr>
          <w:color w:val="000000"/>
          <w:sz w:val="24"/>
          <w:szCs w:val="24"/>
        </w:rPr>
        <w:t xml:space="preserve"> Registro comercial, no caso de empresa individual;</w:t>
      </w:r>
    </w:p>
    <w:p w14:paraId="77A42062" w14:textId="77777777" w:rsidR="0034569D" w:rsidRPr="0049609C" w:rsidRDefault="0034569D" w:rsidP="0034569D">
      <w:pPr>
        <w:ind w:left="-206"/>
        <w:jc w:val="both"/>
        <w:rPr>
          <w:color w:val="000000"/>
          <w:sz w:val="24"/>
          <w:szCs w:val="24"/>
        </w:rPr>
      </w:pPr>
    </w:p>
    <w:p w14:paraId="6E7B4E4E" w14:textId="53D7FB3D" w:rsidR="0034569D" w:rsidRDefault="00EE3F5F" w:rsidP="00EA4FBC">
      <w:pPr>
        <w:jc w:val="both"/>
        <w:rPr>
          <w:color w:val="000000"/>
          <w:sz w:val="24"/>
          <w:szCs w:val="24"/>
        </w:rPr>
      </w:pPr>
      <w:r>
        <w:rPr>
          <w:b/>
          <w:bCs/>
          <w:color w:val="000000"/>
          <w:sz w:val="24"/>
          <w:szCs w:val="24"/>
        </w:rPr>
        <w:lastRenderedPageBreak/>
        <w:t>4</w:t>
      </w:r>
      <w:r w:rsidR="0034569D" w:rsidRPr="0049609C">
        <w:rPr>
          <w:b/>
          <w:bCs/>
          <w:color w:val="000000"/>
          <w:sz w:val="24"/>
          <w:szCs w:val="24"/>
        </w:rPr>
        <w:t>.</w:t>
      </w:r>
      <w:r w:rsidR="00F14970">
        <w:rPr>
          <w:b/>
          <w:bCs/>
          <w:color w:val="000000"/>
          <w:sz w:val="24"/>
          <w:szCs w:val="24"/>
        </w:rPr>
        <w:t>2</w:t>
      </w:r>
      <w:r w:rsidR="0034569D" w:rsidRPr="0049609C">
        <w:rPr>
          <w:b/>
          <w:bCs/>
          <w:color w:val="000000"/>
          <w:sz w:val="24"/>
          <w:szCs w:val="24"/>
        </w:rPr>
        <w:t>.3.</w:t>
      </w:r>
      <w:r w:rsidR="0034569D" w:rsidRPr="0049609C">
        <w:rPr>
          <w:color w:val="000000"/>
          <w:sz w:val="24"/>
          <w:szCs w:val="24"/>
        </w:rPr>
        <w:t xml:space="preserve"> Inscrição do ato constitutivo, no caso de sociedades simples, acompanhada de prova da composição da diretoria em exercício.</w:t>
      </w:r>
    </w:p>
    <w:p w14:paraId="148CEBCA" w14:textId="77777777" w:rsidR="00E174ED" w:rsidRDefault="00E174ED" w:rsidP="0034569D">
      <w:pPr>
        <w:ind w:left="-206"/>
        <w:jc w:val="both"/>
        <w:rPr>
          <w:color w:val="000000"/>
          <w:sz w:val="24"/>
          <w:szCs w:val="24"/>
        </w:rPr>
      </w:pPr>
    </w:p>
    <w:p w14:paraId="6958C8C0" w14:textId="41F784F6" w:rsidR="008850CC" w:rsidRPr="003B18D3" w:rsidRDefault="008850CC" w:rsidP="008850CC">
      <w:pPr>
        <w:pStyle w:val="Padr"/>
        <w:jc w:val="both"/>
        <w:rPr>
          <w:sz w:val="24"/>
          <w:szCs w:val="24"/>
        </w:rPr>
      </w:pPr>
      <w:r>
        <w:rPr>
          <w:b/>
          <w:sz w:val="24"/>
          <w:szCs w:val="24"/>
        </w:rPr>
        <w:t>4</w:t>
      </w:r>
      <w:r w:rsidRPr="003B18D3">
        <w:rPr>
          <w:b/>
          <w:sz w:val="24"/>
          <w:szCs w:val="24"/>
        </w:rPr>
        <w:t>.</w:t>
      </w:r>
      <w:r>
        <w:rPr>
          <w:b/>
          <w:sz w:val="24"/>
          <w:szCs w:val="24"/>
        </w:rPr>
        <w:t>2</w:t>
      </w:r>
      <w:r w:rsidRPr="003B18D3">
        <w:rPr>
          <w:b/>
          <w:sz w:val="24"/>
          <w:szCs w:val="24"/>
        </w:rPr>
        <w:t xml:space="preserve">.3.1. </w:t>
      </w:r>
      <w:r w:rsidRPr="003B18D3">
        <w:rPr>
          <w:sz w:val="24"/>
          <w:szCs w:val="24"/>
        </w:rPr>
        <w:t xml:space="preserve">No caso de consórcio, além dos documentos de cada consorciado, exigidos neste </w:t>
      </w:r>
      <w:r w:rsidRPr="00C27EF5">
        <w:rPr>
          <w:sz w:val="24"/>
          <w:szCs w:val="24"/>
        </w:rPr>
        <w:t>Anexo,</w:t>
      </w:r>
      <w:r w:rsidRPr="003B18D3">
        <w:rPr>
          <w:sz w:val="24"/>
          <w:szCs w:val="24"/>
        </w:rPr>
        <w:t xml:space="preserve"> deverá ser apresentado termo de compromisso, público ou privado, de constituição de consórcio ou termo de constituição de consórcio, subscrito por todas as empresas consorciadas, conforme modelos constantes dos </w:t>
      </w:r>
      <w:r w:rsidRPr="003B18D3">
        <w:rPr>
          <w:b/>
          <w:sz w:val="24"/>
          <w:szCs w:val="24"/>
        </w:rPr>
        <w:t>Anexos V</w:t>
      </w:r>
      <w:r>
        <w:rPr>
          <w:b/>
          <w:sz w:val="24"/>
          <w:szCs w:val="24"/>
        </w:rPr>
        <w:t>II</w:t>
      </w:r>
      <w:r w:rsidRPr="003B18D3">
        <w:rPr>
          <w:b/>
          <w:sz w:val="24"/>
          <w:szCs w:val="24"/>
        </w:rPr>
        <w:t xml:space="preserve"> e </w:t>
      </w:r>
      <w:r>
        <w:rPr>
          <w:b/>
          <w:sz w:val="24"/>
          <w:szCs w:val="24"/>
        </w:rPr>
        <w:t>VIII</w:t>
      </w:r>
      <w:r w:rsidRPr="003B18D3">
        <w:rPr>
          <w:b/>
          <w:sz w:val="24"/>
          <w:szCs w:val="24"/>
        </w:rPr>
        <w:t xml:space="preserve"> respectivamente deste Edital</w:t>
      </w:r>
      <w:r w:rsidRPr="003B18D3">
        <w:rPr>
          <w:sz w:val="24"/>
          <w:szCs w:val="24"/>
        </w:rPr>
        <w:t>, do qual deverá constar:</w:t>
      </w:r>
    </w:p>
    <w:p w14:paraId="0E1A5010" w14:textId="77777777" w:rsidR="008850CC" w:rsidRPr="003B18D3" w:rsidRDefault="008850CC" w:rsidP="008850CC">
      <w:pPr>
        <w:pStyle w:val="Padr"/>
        <w:jc w:val="both"/>
        <w:rPr>
          <w:sz w:val="24"/>
          <w:szCs w:val="24"/>
        </w:rPr>
      </w:pPr>
    </w:p>
    <w:p w14:paraId="227E1C8D" w14:textId="77777777" w:rsidR="008850CC" w:rsidRPr="003B18D3" w:rsidRDefault="008850CC" w:rsidP="008850CC">
      <w:pPr>
        <w:pStyle w:val="Padr"/>
        <w:jc w:val="both"/>
        <w:rPr>
          <w:sz w:val="24"/>
          <w:szCs w:val="24"/>
        </w:rPr>
      </w:pPr>
      <w:r w:rsidRPr="003B18D3">
        <w:rPr>
          <w:b/>
          <w:sz w:val="24"/>
          <w:szCs w:val="24"/>
        </w:rPr>
        <w:t>a)</w:t>
      </w:r>
      <w:r w:rsidRPr="003B18D3">
        <w:rPr>
          <w:sz w:val="24"/>
          <w:szCs w:val="24"/>
        </w:rPr>
        <w:t xml:space="preserve"> indicação clara do nome e qualificação das consorciadas e participação de cada qual no consórcio, sem prejuízo de sua responsabilidade solidária;</w:t>
      </w:r>
    </w:p>
    <w:p w14:paraId="5B1A238A" w14:textId="77777777" w:rsidR="008850CC" w:rsidRPr="003B18D3" w:rsidRDefault="008850CC" w:rsidP="008850CC">
      <w:pPr>
        <w:pStyle w:val="Padr"/>
        <w:jc w:val="both"/>
        <w:rPr>
          <w:sz w:val="24"/>
          <w:szCs w:val="24"/>
        </w:rPr>
      </w:pPr>
    </w:p>
    <w:p w14:paraId="14D24891" w14:textId="77777777" w:rsidR="008850CC" w:rsidRPr="003B18D3" w:rsidRDefault="008850CC" w:rsidP="008850CC">
      <w:pPr>
        <w:pStyle w:val="Padr"/>
        <w:jc w:val="both"/>
        <w:rPr>
          <w:sz w:val="24"/>
          <w:szCs w:val="24"/>
        </w:rPr>
      </w:pPr>
      <w:r w:rsidRPr="003B18D3">
        <w:rPr>
          <w:b/>
          <w:sz w:val="24"/>
          <w:szCs w:val="24"/>
        </w:rPr>
        <w:t>b)</w:t>
      </w:r>
      <w:r w:rsidRPr="003B18D3">
        <w:rPr>
          <w:sz w:val="24"/>
          <w:szCs w:val="24"/>
        </w:rPr>
        <w:t xml:space="preserve"> indicação da empresa líder, que representará o consórcio perante o MUNICÍPIO no decorrer do procedimento licitatório, podendo inclusive assumir obrigações perante as demais, sem prejuízo da responsabilidade solidária </w:t>
      </w:r>
      <w:proofErr w:type="gramStart"/>
      <w:r w:rsidRPr="003B18D3">
        <w:rPr>
          <w:sz w:val="24"/>
          <w:szCs w:val="24"/>
        </w:rPr>
        <w:t>das empresa</w:t>
      </w:r>
      <w:proofErr w:type="gramEnd"/>
      <w:r w:rsidRPr="003B18D3">
        <w:rPr>
          <w:sz w:val="24"/>
          <w:szCs w:val="24"/>
        </w:rPr>
        <w:t xml:space="preserve"> consorciadas;</w:t>
      </w:r>
    </w:p>
    <w:p w14:paraId="62369793" w14:textId="77777777" w:rsidR="008850CC" w:rsidRPr="003B18D3" w:rsidRDefault="008850CC" w:rsidP="008850CC">
      <w:pPr>
        <w:pStyle w:val="Padr"/>
        <w:jc w:val="both"/>
        <w:rPr>
          <w:sz w:val="24"/>
          <w:szCs w:val="24"/>
        </w:rPr>
      </w:pPr>
    </w:p>
    <w:p w14:paraId="6361C561" w14:textId="77777777" w:rsidR="008850CC" w:rsidRPr="003B18D3" w:rsidRDefault="008850CC" w:rsidP="008850CC">
      <w:pPr>
        <w:pStyle w:val="Padr"/>
        <w:jc w:val="both"/>
        <w:rPr>
          <w:sz w:val="24"/>
          <w:szCs w:val="24"/>
        </w:rPr>
      </w:pPr>
      <w:r w:rsidRPr="003B18D3">
        <w:rPr>
          <w:b/>
          <w:sz w:val="24"/>
          <w:szCs w:val="24"/>
        </w:rPr>
        <w:t>c)</w:t>
      </w:r>
      <w:r w:rsidRPr="003B18D3">
        <w:rPr>
          <w:sz w:val="24"/>
          <w:szCs w:val="24"/>
        </w:rPr>
        <w:t xml:space="preserve"> declaração de que confere ao líder amplos poderes para representar os consorciados na licitação, em especial: transigir, acordar, renunciar ao direito de recorrer, desistir, responder administrativa e judicialmente em qualquer grau de jurisdição, receber notificação, intimação e citação.</w:t>
      </w:r>
    </w:p>
    <w:p w14:paraId="38DE186B" w14:textId="77777777" w:rsidR="008850CC" w:rsidRPr="003B18D3" w:rsidRDefault="008850CC" w:rsidP="008850CC">
      <w:pPr>
        <w:jc w:val="both"/>
        <w:rPr>
          <w:color w:val="000000"/>
          <w:sz w:val="24"/>
          <w:szCs w:val="24"/>
        </w:rPr>
      </w:pPr>
    </w:p>
    <w:p w14:paraId="4129FB47" w14:textId="434DCE6C" w:rsidR="0034569D" w:rsidRPr="0049609C" w:rsidRDefault="00EE3F5F" w:rsidP="0034569D">
      <w:pPr>
        <w:pStyle w:val="Nivel2"/>
        <w:numPr>
          <w:ilvl w:val="0"/>
          <w:numId w:val="0"/>
        </w:numPr>
        <w:spacing w:afterLines="120" w:after="288" w:line="312" w:lineRule="auto"/>
        <w:ind w:left="-206"/>
        <w:rPr>
          <w:rFonts w:ascii="Times New Roman" w:hAnsi="Times New Roman" w:cs="Times New Roman"/>
          <w:b/>
          <w:bCs/>
          <w:sz w:val="24"/>
          <w:szCs w:val="24"/>
        </w:rPr>
      </w:pPr>
      <w:r>
        <w:rPr>
          <w:rFonts w:ascii="Times New Roman" w:hAnsi="Times New Roman" w:cs="Times New Roman"/>
          <w:b/>
          <w:bCs/>
          <w:sz w:val="24"/>
          <w:szCs w:val="24"/>
        </w:rPr>
        <w:t>4</w:t>
      </w:r>
      <w:r w:rsidR="0034569D" w:rsidRPr="0049609C">
        <w:rPr>
          <w:rFonts w:ascii="Times New Roman" w:hAnsi="Times New Roman" w:cs="Times New Roman"/>
          <w:b/>
          <w:bCs/>
          <w:sz w:val="24"/>
          <w:szCs w:val="24"/>
        </w:rPr>
        <w:t>.</w:t>
      </w:r>
      <w:r w:rsidR="00F14970">
        <w:rPr>
          <w:rFonts w:ascii="Times New Roman" w:hAnsi="Times New Roman" w:cs="Times New Roman"/>
          <w:b/>
          <w:bCs/>
          <w:sz w:val="24"/>
          <w:szCs w:val="24"/>
        </w:rPr>
        <w:t>2</w:t>
      </w:r>
      <w:r w:rsidR="0034569D" w:rsidRPr="0049609C">
        <w:rPr>
          <w:rFonts w:ascii="Times New Roman" w:hAnsi="Times New Roman" w:cs="Times New Roman"/>
          <w:b/>
          <w:bCs/>
          <w:sz w:val="24"/>
          <w:szCs w:val="24"/>
        </w:rPr>
        <w:t>.4.</w:t>
      </w:r>
      <w:r w:rsidR="0034569D" w:rsidRPr="0049609C">
        <w:rPr>
          <w:rFonts w:ascii="Times New Roman" w:hAnsi="Times New Roman" w:cs="Times New Roman"/>
          <w:sz w:val="24"/>
          <w:szCs w:val="24"/>
        </w:rPr>
        <w:t xml:space="preserve"> Os documentos apresentados deverão estar acompanhados de todas as alterações ou da consolidação respectiva</w:t>
      </w:r>
      <w:r w:rsidR="0034569D" w:rsidRPr="0049609C">
        <w:rPr>
          <w:rFonts w:ascii="Times New Roman" w:hAnsi="Times New Roman" w:cs="Times New Roman"/>
          <w:b/>
          <w:bCs/>
          <w:sz w:val="24"/>
          <w:szCs w:val="24"/>
        </w:rPr>
        <w:t>.</w:t>
      </w:r>
    </w:p>
    <w:bookmarkEnd w:id="0"/>
    <w:p w14:paraId="0299A19F" w14:textId="77777777" w:rsidR="0034569D" w:rsidRPr="0049609C" w:rsidRDefault="0034569D" w:rsidP="0034569D">
      <w:pPr>
        <w:pStyle w:val="Nivel2"/>
        <w:numPr>
          <w:ilvl w:val="0"/>
          <w:numId w:val="0"/>
        </w:numPr>
        <w:spacing w:afterLines="120" w:after="288" w:line="312" w:lineRule="auto"/>
        <w:ind w:left="-206"/>
        <w:rPr>
          <w:rFonts w:ascii="Times New Roman" w:hAnsi="Times New Roman" w:cs="Times New Roman"/>
          <w:b/>
          <w:bCs/>
          <w:sz w:val="24"/>
          <w:szCs w:val="24"/>
        </w:rPr>
      </w:pPr>
      <w:r w:rsidRPr="0049609C">
        <w:rPr>
          <w:rFonts w:ascii="Times New Roman" w:hAnsi="Times New Roman" w:cs="Times New Roman"/>
          <w:b/>
          <w:bCs/>
          <w:sz w:val="24"/>
          <w:szCs w:val="24"/>
        </w:rPr>
        <w:t>HABILITAÇÃO FISCAL, SOCIAL E TRABALHISTA</w:t>
      </w:r>
    </w:p>
    <w:p w14:paraId="5ADA0788" w14:textId="3FB706B8" w:rsidR="0034569D" w:rsidRPr="0049609C" w:rsidRDefault="00EE3F5F" w:rsidP="0034569D">
      <w:pPr>
        <w:spacing w:before="240" w:after="240"/>
        <w:ind w:left="-206"/>
        <w:jc w:val="both"/>
        <w:rPr>
          <w:color w:val="000000"/>
          <w:sz w:val="24"/>
          <w:szCs w:val="24"/>
        </w:rPr>
      </w:pPr>
      <w:r>
        <w:rPr>
          <w:b/>
          <w:color w:val="000000"/>
          <w:sz w:val="24"/>
          <w:szCs w:val="24"/>
        </w:rPr>
        <w:t>4</w:t>
      </w:r>
      <w:r w:rsidR="00F64DD0">
        <w:rPr>
          <w:b/>
          <w:color w:val="000000"/>
          <w:sz w:val="24"/>
          <w:szCs w:val="24"/>
        </w:rPr>
        <w:t>.2.5</w:t>
      </w:r>
      <w:r w:rsidR="0034569D" w:rsidRPr="0049609C">
        <w:rPr>
          <w:b/>
          <w:color w:val="000000"/>
          <w:sz w:val="24"/>
          <w:szCs w:val="24"/>
        </w:rPr>
        <w:t>.</w:t>
      </w:r>
      <w:r w:rsidR="0034569D" w:rsidRPr="0049609C">
        <w:rPr>
          <w:color w:val="000000"/>
          <w:sz w:val="24"/>
          <w:szCs w:val="24"/>
        </w:rPr>
        <w:t xml:space="preserve"> Prova de inscrição no CNPJ.</w:t>
      </w:r>
    </w:p>
    <w:p w14:paraId="795FE424" w14:textId="1AB209B8" w:rsidR="0034569D" w:rsidRPr="0049609C" w:rsidRDefault="00EE3F5F" w:rsidP="0034569D">
      <w:pPr>
        <w:spacing w:before="240" w:after="240"/>
        <w:ind w:left="-206"/>
        <w:jc w:val="both"/>
        <w:rPr>
          <w:rFonts w:eastAsia="SimSun"/>
          <w:sz w:val="24"/>
          <w:szCs w:val="24"/>
        </w:rPr>
      </w:pPr>
      <w:r>
        <w:rPr>
          <w:b/>
          <w:sz w:val="24"/>
          <w:szCs w:val="24"/>
        </w:rPr>
        <w:t>4</w:t>
      </w:r>
      <w:r w:rsidR="0034569D" w:rsidRPr="0049609C">
        <w:rPr>
          <w:b/>
          <w:sz w:val="24"/>
          <w:szCs w:val="24"/>
        </w:rPr>
        <w:t>.</w:t>
      </w:r>
      <w:r w:rsidR="00F64DD0">
        <w:rPr>
          <w:b/>
          <w:sz w:val="24"/>
          <w:szCs w:val="24"/>
        </w:rPr>
        <w:t>2</w:t>
      </w:r>
      <w:r w:rsidR="0034569D" w:rsidRPr="0049609C">
        <w:rPr>
          <w:b/>
          <w:sz w:val="24"/>
          <w:szCs w:val="24"/>
        </w:rPr>
        <w:t>.6.</w:t>
      </w:r>
      <w:r w:rsidR="0034569D" w:rsidRPr="0049609C">
        <w:rPr>
          <w:sz w:val="24"/>
          <w:szCs w:val="24"/>
        </w:rPr>
        <w:t xml:space="preserve"> </w:t>
      </w:r>
      <w:r w:rsidR="0034569D" w:rsidRPr="0049609C">
        <w:rPr>
          <w:rFonts w:eastAsia="SimSun"/>
          <w:sz w:val="24"/>
          <w:szCs w:val="24"/>
        </w:rPr>
        <w:t>Prova de regularidade relativa ao FGTS, demonstrando situação regular no cumprimento dos encargos sociais instituídos por Lei (Certificado do F.G.T.S.).</w:t>
      </w:r>
    </w:p>
    <w:p w14:paraId="6EC033F5" w14:textId="14F92782" w:rsidR="0034569D" w:rsidRPr="0049609C" w:rsidRDefault="00EE3F5F" w:rsidP="0034569D">
      <w:pPr>
        <w:spacing w:before="240" w:after="240"/>
        <w:ind w:left="-206"/>
        <w:jc w:val="both"/>
        <w:rPr>
          <w:rFonts w:eastAsia="SimSun"/>
          <w:sz w:val="24"/>
          <w:szCs w:val="24"/>
        </w:rPr>
      </w:pPr>
      <w:r>
        <w:rPr>
          <w:rFonts w:eastAsia="SimSun"/>
          <w:b/>
          <w:sz w:val="24"/>
          <w:szCs w:val="24"/>
        </w:rPr>
        <w:t>4</w:t>
      </w:r>
      <w:r w:rsidR="00F64DD0">
        <w:rPr>
          <w:rFonts w:eastAsia="SimSun"/>
          <w:b/>
          <w:sz w:val="24"/>
          <w:szCs w:val="24"/>
        </w:rPr>
        <w:t>.2</w:t>
      </w:r>
      <w:r w:rsidR="0034569D" w:rsidRPr="0049609C">
        <w:rPr>
          <w:rFonts w:eastAsia="SimSun"/>
          <w:b/>
          <w:sz w:val="24"/>
          <w:szCs w:val="24"/>
        </w:rPr>
        <w:t xml:space="preserve">.7. </w:t>
      </w:r>
      <w:r w:rsidR="0034569D" w:rsidRPr="0049609C">
        <w:rPr>
          <w:rFonts w:eastAsia="SimSun"/>
          <w:sz w:val="24"/>
          <w:szCs w:val="24"/>
        </w:rPr>
        <w:t>Prova de regularidade fiscal para com a Fazenda Federal: Certidão Negativa de Débitos Relativos a Créditos Tributários Federais e a Dívida Ativa da União ou Positiva com efeito de Negativa, emitida pela Receita Federal do Brasil em conjunto com a Procuradoria Geral da Fazenda Nacional – Portaria Conjunta PGFN/RFB nº 1751, de 02/10/2014, ou outro meio equivalente admitido por lei.</w:t>
      </w:r>
    </w:p>
    <w:p w14:paraId="5E963A02" w14:textId="42E87418" w:rsidR="0034569D" w:rsidRPr="0049609C" w:rsidRDefault="00EE3F5F" w:rsidP="0034569D">
      <w:pPr>
        <w:spacing w:before="240" w:after="240"/>
        <w:ind w:left="-206"/>
        <w:jc w:val="both"/>
        <w:rPr>
          <w:rFonts w:eastAsia="SimSun"/>
          <w:sz w:val="24"/>
          <w:szCs w:val="24"/>
        </w:rPr>
      </w:pPr>
      <w:r>
        <w:rPr>
          <w:b/>
          <w:sz w:val="24"/>
          <w:szCs w:val="24"/>
        </w:rPr>
        <w:t>4</w:t>
      </w:r>
      <w:r w:rsidR="00F64DD0">
        <w:rPr>
          <w:b/>
          <w:sz w:val="24"/>
          <w:szCs w:val="24"/>
        </w:rPr>
        <w:t>.2</w:t>
      </w:r>
      <w:r w:rsidR="0034569D" w:rsidRPr="0049609C">
        <w:rPr>
          <w:b/>
          <w:sz w:val="24"/>
          <w:szCs w:val="24"/>
        </w:rPr>
        <w:t>.8.</w:t>
      </w:r>
      <w:r w:rsidR="0034569D" w:rsidRPr="0049609C">
        <w:rPr>
          <w:sz w:val="24"/>
          <w:szCs w:val="24"/>
        </w:rPr>
        <w:t xml:space="preserve"> </w:t>
      </w:r>
      <w:r w:rsidR="0034569D" w:rsidRPr="0049609C">
        <w:rPr>
          <w:rFonts w:eastAsia="SimSun"/>
          <w:sz w:val="24"/>
          <w:szCs w:val="24"/>
        </w:rPr>
        <w:t>Prova de regularidade fiscal para com a Fazenda Estadual, do domicílio ou sede do licitante, composta de Certidão Negativa de Tributos Estaduais ou Positiva com efeito de Negativa, expedida pela Secretaria da Fazenda do Governo do Estado, ou outro meio equivalente admitido por lei.</w:t>
      </w:r>
    </w:p>
    <w:p w14:paraId="443C503E" w14:textId="101B210F" w:rsidR="0034569D" w:rsidRPr="0049609C" w:rsidRDefault="00EE3F5F" w:rsidP="0034569D">
      <w:pPr>
        <w:spacing w:before="240" w:after="240"/>
        <w:ind w:left="-206"/>
        <w:jc w:val="both"/>
        <w:rPr>
          <w:rFonts w:eastAsia="SimSun"/>
          <w:sz w:val="24"/>
          <w:szCs w:val="24"/>
        </w:rPr>
      </w:pPr>
      <w:r>
        <w:rPr>
          <w:b/>
          <w:sz w:val="24"/>
          <w:szCs w:val="24"/>
        </w:rPr>
        <w:t>4</w:t>
      </w:r>
      <w:r w:rsidR="0034569D" w:rsidRPr="0049609C">
        <w:rPr>
          <w:b/>
          <w:sz w:val="24"/>
          <w:szCs w:val="24"/>
        </w:rPr>
        <w:t>.</w:t>
      </w:r>
      <w:r w:rsidR="00F64DD0">
        <w:rPr>
          <w:b/>
          <w:sz w:val="24"/>
          <w:szCs w:val="24"/>
        </w:rPr>
        <w:t>2</w:t>
      </w:r>
      <w:r w:rsidR="0034569D" w:rsidRPr="0049609C">
        <w:rPr>
          <w:b/>
          <w:sz w:val="24"/>
          <w:szCs w:val="24"/>
        </w:rPr>
        <w:t>.9.</w:t>
      </w:r>
      <w:r w:rsidR="0034569D" w:rsidRPr="0049609C">
        <w:rPr>
          <w:sz w:val="24"/>
          <w:szCs w:val="24"/>
        </w:rPr>
        <w:t xml:space="preserve"> </w:t>
      </w:r>
      <w:r w:rsidR="0034569D" w:rsidRPr="0049609C">
        <w:rPr>
          <w:rFonts w:eastAsia="SimSun"/>
          <w:sz w:val="24"/>
          <w:szCs w:val="24"/>
        </w:rPr>
        <w:t xml:space="preserve">Prova de regularidade fiscal para com a Fazenda Municipal, do domicílio ou sede do </w:t>
      </w:r>
      <w:r w:rsidR="0034569D" w:rsidRPr="0049609C">
        <w:rPr>
          <w:rFonts w:eastAsia="SimSun"/>
          <w:sz w:val="24"/>
          <w:szCs w:val="24"/>
        </w:rPr>
        <w:lastRenderedPageBreak/>
        <w:t>licitante, composta de Certidão Negativa de Tributos Mobiliários ou Positiva com efeito de Negativa, expedida pela Secretaria de Finanças do Município, ou outro meio equivalente admitido por lei.</w:t>
      </w:r>
    </w:p>
    <w:p w14:paraId="58DF3B7B" w14:textId="75A10CD5" w:rsidR="0034569D" w:rsidRPr="0049609C" w:rsidRDefault="00EE3F5F" w:rsidP="0034569D">
      <w:pPr>
        <w:spacing w:before="240" w:after="240"/>
        <w:ind w:left="-206"/>
        <w:jc w:val="both"/>
        <w:rPr>
          <w:rFonts w:eastAsia="SimSun"/>
          <w:sz w:val="24"/>
          <w:szCs w:val="24"/>
        </w:rPr>
      </w:pPr>
      <w:r>
        <w:rPr>
          <w:b/>
          <w:sz w:val="24"/>
          <w:szCs w:val="24"/>
        </w:rPr>
        <w:t>4</w:t>
      </w:r>
      <w:r w:rsidR="00F64DD0">
        <w:rPr>
          <w:b/>
          <w:sz w:val="24"/>
          <w:szCs w:val="24"/>
        </w:rPr>
        <w:t>.2.</w:t>
      </w:r>
      <w:r w:rsidR="0034569D" w:rsidRPr="0049609C">
        <w:rPr>
          <w:b/>
          <w:sz w:val="24"/>
          <w:szCs w:val="24"/>
        </w:rPr>
        <w:t>10.</w:t>
      </w:r>
      <w:r w:rsidR="0034569D" w:rsidRPr="0049609C">
        <w:rPr>
          <w:rFonts w:eastAsia="SimSun"/>
          <w:sz w:val="24"/>
          <w:szCs w:val="24"/>
        </w:rPr>
        <w:t xml:space="preserve"> Prova de inexistência de débitos inadimplidos perante a Justiça do Trabalho, mediante a apresentação de</w:t>
      </w:r>
      <w:r w:rsidR="0034569D" w:rsidRPr="0049609C">
        <w:rPr>
          <w:rFonts w:eastAsia="SimSun"/>
          <w:b/>
          <w:bCs/>
          <w:sz w:val="24"/>
          <w:szCs w:val="24"/>
        </w:rPr>
        <w:t xml:space="preserve"> </w:t>
      </w:r>
      <w:r w:rsidR="0034569D" w:rsidRPr="0049609C">
        <w:rPr>
          <w:rFonts w:eastAsia="SimSun"/>
          <w:b/>
          <w:bCs/>
          <w:i/>
          <w:iCs/>
          <w:sz w:val="24"/>
          <w:szCs w:val="24"/>
        </w:rPr>
        <w:t>Certidão Negativa de Débitos Trabalhistas – CNDT ou Certidão Positiva de Débitos Trabalhistas com Efeitos Negativos</w:t>
      </w:r>
      <w:r w:rsidR="0034569D" w:rsidRPr="0049609C">
        <w:rPr>
          <w:rFonts w:eastAsia="SimSun"/>
          <w:b/>
          <w:bCs/>
          <w:sz w:val="24"/>
          <w:szCs w:val="24"/>
        </w:rPr>
        <w:t xml:space="preserve">, </w:t>
      </w:r>
      <w:r w:rsidR="0034569D" w:rsidRPr="0049609C">
        <w:rPr>
          <w:rFonts w:eastAsia="SimSun"/>
          <w:sz w:val="24"/>
          <w:szCs w:val="24"/>
        </w:rPr>
        <w:t>expedida nas páginas eletrônicas do</w:t>
      </w:r>
      <w:r w:rsidR="0034569D" w:rsidRPr="0049609C">
        <w:rPr>
          <w:rFonts w:eastAsia="SimSun"/>
          <w:b/>
          <w:bCs/>
          <w:sz w:val="24"/>
          <w:szCs w:val="24"/>
        </w:rPr>
        <w:t xml:space="preserve"> Tribunal Superior do Trabalho </w:t>
      </w:r>
      <w:r w:rsidR="0034569D" w:rsidRPr="0049609C">
        <w:rPr>
          <w:rFonts w:eastAsia="SimSun"/>
          <w:sz w:val="24"/>
          <w:szCs w:val="24"/>
        </w:rPr>
        <w:t>(Lei Federal nº 12.440/2011 e Resolução Administrativa nº 1470 de 24 de agosto de 2011).</w:t>
      </w:r>
    </w:p>
    <w:p w14:paraId="06F9B92D" w14:textId="2FC5D674" w:rsidR="0034569D" w:rsidRPr="0049609C" w:rsidRDefault="00EE3F5F" w:rsidP="0034569D">
      <w:pPr>
        <w:spacing w:before="240" w:after="240"/>
        <w:ind w:left="-206"/>
        <w:jc w:val="both"/>
        <w:rPr>
          <w:sz w:val="24"/>
          <w:szCs w:val="24"/>
        </w:rPr>
      </w:pPr>
      <w:r>
        <w:rPr>
          <w:b/>
          <w:sz w:val="24"/>
          <w:szCs w:val="24"/>
        </w:rPr>
        <w:t>4</w:t>
      </w:r>
      <w:r w:rsidR="00F64DD0">
        <w:rPr>
          <w:b/>
          <w:sz w:val="24"/>
          <w:szCs w:val="24"/>
        </w:rPr>
        <w:t>.2.</w:t>
      </w:r>
      <w:r w:rsidR="0034569D" w:rsidRPr="0049609C">
        <w:rPr>
          <w:b/>
          <w:sz w:val="24"/>
          <w:szCs w:val="24"/>
        </w:rPr>
        <w:t>11.</w:t>
      </w:r>
      <w:r w:rsidR="0034569D" w:rsidRPr="0049609C">
        <w:rPr>
          <w:sz w:val="24"/>
          <w:szCs w:val="24"/>
        </w:rPr>
        <w:t xml:space="preserve"> Declaração para fins do disposto no Artigo 68, Inciso VI, da Lei Federal n° 14133/2021, conforme Anexo I</w:t>
      </w:r>
      <w:r>
        <w:rPr>
          <w:sz w:val="24"/>
          <w:szCs w:val="24"/>
        </w:rPr>
        <w:t>I</w:t>
      </w:r>
      <w:r w:rsidR="0034569D" w:rsidRPr="0049609C">
        <w:rPr>
          <w:sz w:val="24"/>
          <w:szCs w:val="24"/>
        </w:rPr>
        <w:t>.</w:t>
      </w:r>
    </w:p>
    <w:p w14:paraId="35419E82" w14:textId="552FD3FF" w:rsidR="0034569D" w:rsidRPr="0049609C" w:rsidRDefault="00EE3F5F" w:rsidP="0034569D">
      <w:pPr>
        <w:spacing w:before="240" w:after="240"/>
        <w:ind w:left="-206"/>
        <w:jc w:val="both"/>
        <w:rPr>
          <w:color w:val="000000"/>
          <w:sz w:val="24"/>
          <w:szCs w:val="24"/>
        </w:rPr>
      </w:pPr>
      <w:r>
        <w:rPr>
          <w:b/>
          <w:bCs/>
          <w:sz w:val="24"/>
          <w:szCs w:val="24"/>
        </w:rPr>
        <w:t>4</w:t>
      </w:r>
      <w:r w:rsidR="00F64DD0">
        <w:rPr>
          <w:b/>
          <w:bCs/>
          <w:sz w:val="24"/>
          <w:szCs w:val="24"/>
        </w:rPr>
        <w:t>.2.</w:t>
      </w:r>
      <w:r w:rsidR="0034569D" w:rsidRPr="0049609C">
        <w:rPr>
          <w:b/>
          <w:bCs/>
          <w:sz w:val="24"/>
          <w:szCs w:val="24"/>
        </w:rPr>
        <w:t>12</w:t>
      </w:r>
      <w:r w:rsidR="0034569D" w:rsidRPr="0049609C">
        <w:rPr>
          <w:sz w:val="24"/>
          <w:szCs w:val="24"/>
        </w:rPr>
        <w:t>. D</w:t>
      </w:r>
      <w:r w:rsidR="0034569D" w:rsidRPr="0049609C">
        <w:rPr>
          <w:color w:val="000000"/>
          <w:sz w:val="24"/>
          <w:szCs w:val="24"/>
        </w:rPr>
        <w:t xml:space="preserve">eclaração de que cumpre as exigências de reserva de cargos para pessoa com deficiência, para reabilitado da Previdência Social ou para aprendiz, previstas em lei e em outras normas específicas, nos termos do Artigo 63, Inciso IV e do Artigo 116, da Lei Federal nº 14133/2021, conforme Anexo </w:t>
      </w:r>
      <w:r>
        <w:rPr>
          <w:color w:val="000000"/>
          <w:sz w:val="24"/>
          <w:szCs w:val="24"/>
        </w:rPr>
        <w:t>III</w:t>
      </w:r>
      <w:r w:rsidR="0034569D" w:rsidRPr="0049609C">
        <w:rPr>
          <w:color w:val="000000"/>
          <w:sz w:val="24"/>
          <w:szCs w:val="24"/>
        </w:rPr>
        <w:t>.</w:t>
      </w:r>
    </w:p>
    <w:p w14:paraId="316AACAE" w14:textId="0A3F5702" w:rsidR="0034569D" w:rsidRPr="0049609C" w:rsidRDefault="00EE3F5F" w:rsidP="0034569D">
      <w:pPr>
        <w:spacing w:before="240" w:after="240"/>
        <w:ind w:left="-206"/>
        <w:jc w:val="both"/>
        <w:rPr>
          <w:color w:val="000000"/>
          <w:sz w:val="24"/>
          <w:szCs w:val="24"/>
        </w:rPr>
      </w:pPr>
      <w:r>
        <w:rPr>
          <w:b/>
          <w:bCs/>
          <w:color w:val="000000"/>
          <w:sz w:val="24"/>
          <w:szCs w:val="24"/>
        </w:rPr>
        <w:t>4</w:t>
      </w:r>
      <w:r w:rsidR="00F64DD0">
        <w:rPr>
          <w:b/>
          <w:bCs/>
          <w:color w:val="000000"/>
          <w:sz w:val="24"/>
          <w:szCs w:val="24"/>
        </w:rPr>
        <w:t>.2</w:t>
      </w:r>
      <w:r w:rsidR="0034569D" w:rsidRPr="0049609C">
        <w:rPr>
          <w:b/>
          <w:bCs/>
          <w:color w:val="000000"/>
          <w:sz w:val="24"/>
          <w:szCs w:val="24"/>
        </w:rPr>
        <w:t>.13</w:t>
      </w:r>
      <w:r w:rsidR="0034569D" w:rsidRPr="0049609C">
        <w:rPr>
          <w:color w:val="000000"/>
          <w:sz w:val="24"/>
          <w:szCs w:val="24"/>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Artigo 63, § 1º, da Lei Federal nº 14133/2021, conforme Anexo </w:t>
      </w:r>
      <w:r>
        <w:rPr>
          <w:color w:val="000000"/>
          <w:sz w:val="24"/>
          <w:szCs w:val="24"/>
        </w:rPr>
        <w:t>IV</w:t>
      </w:r>
      <w:r w:rsidR="0034569D" w:rsidRPr="0049609C">
        <w:rPr>
          <w:color w:val="000000"/>
          <w:sz w:val="24"/>
          <w:szCs w:val="24"/>
        </w:rPr>
        <w:t>.</w:t>
      </w:r>
    </w:p>
    <w:p w14:paraId="646F65AD" w14:textId="77777777" w:rsidR="0034569D" w:rsidRPr="0049609C" w:rsidRDefault="0034569D" w:rsidP="0034569D">
      <w:pPr>
        <w:spacing w:before="240" w:after="240"/>
        <w:ind w:left="-206"/>
        <w:jc w:val="both"/>
        <w:rPr>
          <w:b/>
          <w:bCs/>
          <w:sz w:val="24"/>
          <w:szCs w:val="24"/>
        </w:rPr>
      </w:pPr>
      <w:r w:rsidRPr="0049609C">
        <w:rPr>
          <w:b/>
          <w:bCs/>
          <w:color w:val="000000"/>
          <w:sz w:val="24"/>
          <w:szCs w:val="24"/>
        </w:rPr>
        <w:t>QUALIFICAÇÃO ECONÔMICO-FINANCEIRA</w:t>
      </w:r>
    </w:p>
    <w:p w14:paraId="209C8F37" w14:textId="63458E2E" w:rsidR="0034569D" w:rsidRPr="0049609C" w:rsidRDefault="00EE3F5F" w:rsidP="0034569D">
      <w:pPr>
        <w:spacing w:before="240" w:after="240"/>
        <w:ind w:left="-206"/>
        <w:jc w:val="both"/>
        <w:rPr>
          <w:rFonts w:eastAsia="SimSun"/>
          <w:sz w:val="24"/>
          <w:szCs w:val="24"/>
        </w:rPr>
      </w:pPr>
      <w:r>
        <w:rPr>
          <w:rFonts w:eastAsia="SimSun"/>
          <w:b/>
          <w:sz w:val="24"/>
          <w:szCs w:val="24"/>
        </w:rPr>
        <w:t>4</w:t>
      </w:r>
      <w:r w:rsidR="0034569D" w:rsidRPr="0049609C">
        <w:rPr>
          <w:rFonts w:eastAsia="SimSun"/>
          <w:b/>
          <w:sz w:val="24"/>
          <w:szCs w:val="24"/>
        </w:rPr>
        <w:t>.</w:t>
      </w:r>
      <w:r w:rsidR="00F64DD0">
        <w:rPr>
          <w:rFonts w:eastAsia="SimSun"/>
          <w:b/>
          <w:sz w:val="24"/>
          <w:szCs w:val="24"/>
        </w:rPr>
        <w:t>2</w:t>
      </w:r>
      <w:r w:rsidR="0034569D" w:rsidRPr="0049609C">
        <w:rPr>
          <w:rFonts w:eastAsia="SimSun"/>
          <w:b/>
          <w:sz w:val="24"/>
          <w:szCs w:val="24"/>
        </w:rPr>
        <w:t>.14.</w:t>
      </w:r>
      <w:r w:rsidR="0034569D" w:rsidRPr="0049609C">
        <w:rPr>
          <w:rFonts w:eastAsia="SimSun"/>
          <w:sz w:val="24"/>
          <w:szCs w:val="24"/>
        </w:rPr>
        <w:t xml:space="preserve"> Certidão negativa de falência, concordata, recuperação judicial ou extrajudicial expedida pelo distribuidor da sede da empresa ou de execução patrimonial do domicílio da pessoa física ou da firma individual, cuja data de emissão não poderá ser superior a 60 (sessenta) dias da data da abertura desta licitação.</w:t>
      </w:r>
    </w:p>
    <w:p w14:paraId="312F0401" w14:textId="1F307D29" w:rsidR="0034569D" w:rsidRPr="0049609C" w:rsidRDefault="00EE3F5F" w:rsidP="0034569D">
      <w:pPr>
        <w:spacing w:before="240" w:after="240"/>
        <w:ind w:left="-206"/>
        <w:jc w:val="both"/>
        <w:rPr>
          <w:sz w:val="24"/>
          <w:szCs w:val="24"/>
        </w:rPr>
      </w:pPr>
      <w:r>
        <w:rPr>
          <w:b/>
          <w:sz w:val="24"/>
          <w:szCs w:val="24"/>
        </w:rPr>
        <w:t>4</w:t>
      </w:r>
      <w:r w:rsidR="0034569D" w:rsidRPr="0049609C">
        <w:rPr>
          <w:b/>
          <w:sz w:val="24"/>
          <w:szCs w:val="24"/>
        </w:rPr>
        <w:t>.</w:t>
      </w:r>
      <w:r w:rsidR="00F64DD0">
        <w:rPr>
          <w:b/>
          <w:sz w:val="24"/>
          <w:szCs w:val="24"/>
        </w:rPr>
        <w:t>2</w:t>
      </w:r>
      <w:r w:rsidR="0034569D" w:rsidRPr="0049609C">
        <w:rPr>
          <w:b/>
          <w:sz w:val="24"/>
          <w:szCs w:val="24"/>
        </w:rPr>
        <w:t xml:space="preserve">.14.1. </w:t>
      </w:r>
      <w:r w:rsidR="0034569D" w:rsidRPr="0049609C">
        <w:rPr>
          <w:sz w:val="24"/>
          <w:szCs w:val="24"/>
        </w:rPr>
        <w:t>Será admitida a apresentação de Certidão Positiva para a(s) licitante(s) em recuperação judicial ou extrajudicial, desde que acompanhada de seu Plano de Recuperação, já homologado pelo juízo competente e em pleno vigor, apto a comprovar sua viabilidade econômico-financeira, inclusive, pelo atendimento de todos os requisitos de habilitação econômico-financeiras estabelecidos neste edital.</w:t>
      </w:r>
    </w:p>
    <w:p w14:paraId="4E8E3D00" w14:textId="5BB2134F" w:rsidR="00364FF5" w:rsidRPr="0049609C" w:rsidRDefault="00364FF5" w:rsidP="00364FF5">
      <w:pPr>
        <w:spacing w:before="240" w:after="240"/>
        <w:ind w:left="-206"/>
        <w:jc w:val="both"/>
        <w:rPr>
          <w:b/>
          <w:bCs/>
          <w:sz w:val="24"/>
          <w:szCs w:val="24"/>
        </w:rPr>
      </w:pPr>
      <w:r w:rsidRPr="0049609C">
        <w:rPr>
          <w:b/>
          <w:bCs/>
          <w:color w:val="000000"/>
          <w:sz w:val="24"/>
          <w:szCs w:val="24"/>
        </w:rPr>
        <w:t>QUALIFICAÇÃO TÉCNICA</w:t>
      </w:r>
    </w:p>
    <w:p w14:paraId="41C705C3" w14:textId="4CE54293" w:rsidR="00364FF5" w:rsidRPr="0049609C" w:rsidRDefault="00EE3F5F" w:rsidP="00364FF5">
      <w:pPr>
        <w:spacing w:before="240" w:after="240"/>
        <w:ind w:left="-206"/>
        <w:jc w:val="both"/>
        <w:rPr>
          <w:rFonts w:eastAsia="SimSun"/>
          <w:sz w:val="24"/>
          <w:szCs w:val="24"/>
        </w:rPr>
      </w:pPr>
      <w:r>
        <w:rPr>
          <w:rFonts w:eastAsia="SimSun"/>
          <w:b/>
          <w:sz w:val="24"/>
          <w:szCs w:val="24"/>
        </w:rPr>
        <w:t>4</w:t>
      </w:r>
      <w:r w:rsidR="00364FF5" w:rsidRPr="0049609C">
        <w:rPr>
          <w:rFonts w:eastAsia="SimSun"/>
          <w:b/>
          <w:sz w:val="24"/>
          <w:szCs w:val="24"/>
        </w:rPr>
        <w:t>.</w:t>
      </w:r>
      <w:r w:rsidR="00F64DD0">
        <w:rPr>
          <w:rFonts w:eastAsia="SimSun"/>
          <w:b/>
          <w:sz w:val="24"/>
          <w:szCs w:val="24"/>
        </w:rPr>
        <w:t>2</w:t>
      </w:r>
      <w:r w:rsidR="00364FF5" w:rsidRPr="0049609C">
        <w:rPr>
          <w:rFonts w:eastAsia="SimSun"/>
          <w:b/>
          <w:sz w:val="24"/>
          <w:szCs w:val="24"/>
        </w:rPr>
        <w:t>.1</w:t>
      </w:r>
      <w:r w:rsidR="00936639" w:rsidRPr="0049609C">
        <w:rPr>
          <w:rFonts w:eastAsia="SimSun"/>
          <w:b/>
          <w:sz w:val="24"/>
          <w:szCs w:val="24"/>
        </w:rPr>
        <w:t>5</w:t>
      </w:r>
      <w:r w:rsidR="00364FF5" w:rsidRPr="0049609C">
        <w:rPr>
          <w:rFonts w:eastAsia="SimSun"/>
          <w:b/>
          <w:sz w:val="24"/>
          <w:szCs w:val="24"/>
        </w:rPr>
        <w:t>.</w:t>
      </w:r>
      <w:r w:rsidR="00364FF5" w:rsidRPr="0049609C">
        <w:rPr>
          <w:rFonts w:eastAsia="SimSun"/>
          <w:sz w:val="24"/>
          <w:szCs w:val="24"/>
        </w:rPr>
        <w:t xml:space="preserve"> Comprovação de cadastro junto ao CADASTUR (Cadastro de Prestadores de Serviços Turísticos).</w:t>
      </w:r>
    </w:p>
    <w:p w14:paraId="5420E01C" w14:textId="055E1A21" w:rsidR="0034569D" w:rsidRPr="0049609C" w:rsidRDefault="00EE3F5F" w:rsidP="0034569D">
      <w:pPr>
        <w:pStyle w:val="Nivel2"/>
        <w:numPr>
          <w:ilvl w:val="0"/>
          <w:numId w:val="0"/>
        </w:numPr>
        <w:spacing w:beforeLines="120" w:before="288" w:afterLines="120" w:after="288" w:line="240" w:lineRule="auto"/>
        <w:ind w:left="-206"/>
        <w:rPr>
          <w:rFonts w:ascii="Times New Roman" w:hAnsi="Times New Roman" w:cs="Times New Roman"/>
          <w:sz w:val="24"/>
          <w:szCs w:val="24"/>
        </w:rPr>
      </w:pPr>
      <w:r>
        <w:rPr>
          <w:rFonts w:ascii="Times New Roman" w:hAnsi="Times New Roman" w:cs="Times New Roman"/>
          <w:b/>
          <w:sz w:val="24"/>
          <w:szCs w:val="24"/>
        </w:rPr>
        <w:t>4</w:t>
      </w:r>
      <w:r w:rsidR="00A45257">
        <w:rPr>
          <w:rFonts w:ascii="Times New Roman" w:hAnsi="Times New Roman" w:cs="Times New Roman"/>
          <w:b/>
          <w:sz w:val="24"/>
          <w:szCs w:val="24"/>
        </w:rPr>
        <w:t>.3</w:t>
      </w:r>
      <w:r w:rsidR="0034569D" w:rsidRPr="0049609C">
        <w:rPr>
          <w:rFonts w:ascii="Times New Roman" w:hAnsi="Times New Roman" w:cs="Times New Roman"/>
          <w:b/>
          <w:sz w:val="24"/>
          <w:szCs w:val="24"/>
        </w:rPr>
        <w:t>.</w:t>
      </w:r>
      <w:r w:rsidR="0034569D" w:rsidRPr="0049609C">
        <w:rPr>
          <w:rFonts w:ascii="Times New Roman" w:hAnsi="Times New Roman" w:cs="Times New Roman"/>
          <w:sz w:val="24"/>
          <w:szCs w:val="24"/>
        </w:rPr>
        <w:t xml:space="preserve"> Os documentos exigidos para fins de habilitação poderão ser apresentados em original, por cópia ou por verificação de autenticidade via internet. </w:t>
      </w:r>
    </w:p>
    <w:p w14:paraId="2E06EB63" w14:textId="0FF1F615" w:rsidR="0034569D" w:rsidRPr="0049609C" w:rsidRDefault="00EE3F5F" w:rsidP="0034569D">
      <w:pPr>
        <w:spacing w:before="240" w:after="240"/>
        <w:ind w:left="-206"/>
        <w:jc w:val="both"/>
        <w:rPr>
          <w:sz w:val="24"/>
          <w:szCs w:val="24"/>
        </w:rPr>
      </w:pPr>
      <w:r>
        <w:rPr>
          <w:b/>
          <w:sz w:val="24"/>
          <w:szCs w:val="24"/>
        </w:rPr>
        <w:lastRenderedPageBreak/>
        <w:t>4</w:t>
      </w:r>
      <w:r w:rsidR="00A45257">
        <w:rPr>
          <w:b/>
          <w:sz w:val="24"/>
          <w:szCs w:val="24"/>
        </w:rPr>
        <w:t>.4</w:t>
      </w:r>
      <w:r w:rsidR="0034569D" w:rsidRPr="0049609C">
        <w:rPr>
          <w:b/>
          <w:sz w:val="24"/>
          <w:szCs w:val="24"/>
        </w:rPr>
        <w:t>.</w:t>
      </w:r>
      <w:r w:rsidR="0034569D" w:rsidRPr="0049609C">
        <w:rPr>
          <w:sz w:val="24"/>
          <w:szCs w:val="24"/>
        </w:rPr>
        <w:t xml:space="preserve"> Nos documentos em que não houver prazo de validade assinalado, serão considerados válidos os emitidos até 90 (noventa) dias corridos, antes da data de abertura desta licitação, exceção feita ao item </w:t>
      </w:r>
      <w:r>
        <w:rPr>
          <w:sz w:val="24"/>
          <w:szCs w:val="24"/>
        </w:rPr>
        <w:t>4</w:t>
      </w:r>
      <w:r w:rsidR="00F64DD0">
        <w:rPr>
          <w:sz w:val="24"/>
          <w:szCs w:val="24"/>
        </w:rPr>
        <w:t>.2</w:t>
      </w:r>
      <w:r w:rsidR="0034569D" w:rsidRPr="0049609C">
        <w:rPr>
          <w:sz w:val="24"/>
          <w:szCs w:val="24"/>
        </w:rPr>
        <w:t>.14 deste Anexo.</w:t>
      </w:r>
    </w:p>
    <w:p w14:paraId="45EC993F" w14:textId="56F1F50D" w:rsidR="000929BB" w:rsidRPr="0049609C" w:rsidRDefault="00EE3F5F" w:rsidP="0034569D">
      <w:pPr>
        <w:tabs>
          <w:tab w:val="left" w:pos="846"/>
        </w:tabs>
        <w:spacing w:before="200" w:line="273" w:lineRule="auto"/>
        <w:ind w:left="-162" w:right="218"/>
        <w:jc w:val="both"/>
        <w:rPr>
          <w:sz w:val="24"/>
          <w:szCs w:val="24"/>
        </w:rPr>
      </w:pPr>
      <w:r>
        <w:rPr>
          <w:b/>
          <w:bCs/>
          <w:sz w:val="24"/>
          <w:szCs w:val="24"/>
        </w:rPr>
        <w:t>4</w:t>
      </w:r>
      <w:r w:rsidR="00A45257">
        <w:rPr>
          <w:b/>
          <w:bCs/>
          <w:sz w:val="24"/>
          <w:szCs w:val="24"/>
        </w:rPr>
        <w:t>.5.</w:t>
      </w:r>
      <w:r w:rsidR="00F13C6A" w:rsidRPr="0049609C">
        <w:rPr>
          <w:sz w:val="24"/>
          <w:szCs w:val="24"/>
        </w:rPr>
        <w:t xml:space="preserve"> </w:t>
      </w:r>
      <w:r w:rsidR="004D78B1" w:rsidRPr="0049609C">
        <w:rPr>
          <w:sz w:val="24"/>
          <w:szCs w:val="24"/>
        </w:rPr>
        <w:t>No caso de documentos emitidos por meio de sistema eletrônico, a aceitação fica</w:t>
      </w:r>
      <w:r w:rsidR="004D78B1" w:rsidRPr="0049609C">
        <w:rPr>
          <w:spacing w:val="1"/>
          <w:sz w:val="24"/>
          <w:szCs w:val="24"/>
        </w:rPr>
        <w:t xml:space="preserve"> </w:t>
      </w:r>
      <w:r w:rsidR="004D78B1" w:rsidRPr="0049609C">
        <w:rPr>
          <w:sz w:val="24"/>
          <w:szCs w:val="24"/>
        </w:rPr>
        <w:t>condicionada</w:t>
      </w:r>
      <w:r w:rsidR="004D78B1" w:rsidRPr="0049609C">
        <w:rPr>
          <w:spacing w:val="-2"/>
          <w:sz w:val="24"/>
          <w:szCs w:val="24"/>
        </w:rPr>
        <w:t xml:space="preserve"> </w:t>
      </w:r>
      <w:r w:rsidR="004D78B1" w:rsidRPr="0049609C">
        <w:rPr>
          <w:sz w:val="24"/>
          <w:szCs w:val="24"/>
        </w:rPr>
        <w:t>à</w:t>
      </w:r>
      <w:r w:rsidR="004D78B1" w:rsidRPr="0049609C">
        <w:rPr>
          <w:spacing w:val="1"/>
          <w:sz w:val="24"/>
          <w:szCs w:val="24"/>
        </w:rPr>
        <w:t xml:space="preserve"> </w:t>
      </w:r>
      <w:r w:rsidR="004D78B1" w:rsidRPr="0049609C">
        <w:rPr>
          <w:sz w:val="24"/>
          <w:szCs w:val="24"/>
        </w:rPr>
        <w:t>verificação de</w:t>
      </w:r>
      <w:r w:rsidR="004D78B1" w:rsidRPr="0049609C">
        <w:rPr>
          <w:spacing w:val="-1"/>
          <w:sz w:val="24"/>
          <w:szCs w:val="24"/>
        </w:rPr>
        <w:t xml:space="preserve"> </w:t>
      </w:r>
      <w:r w:rsidR="004D78B1" w:rsidRPr="0049609C">
        <w:rPr>
          <w:sz w:val="24"/>
          <w:szCs w:val="24"/>
        </w:rPr>
        <w:t>autenticidade pela</w:t>
      </w:r>
      <w:r w:rsidR="004D78B1" w:rsidRPr="0049609C">
        <w:rPr>
          <w:spacing w:val="-1"/>
          <w:sz w:val="24"/>
          <w:szCs w:val="24"/>
        </w:rPr>
        <w:t xml:space="preserve"> </w:t>
      </w:r>
      <w:r w:rsidR="004D78B1" w:rsidRPr="0049609C">
        <w:rPr>
          <w:sz w:val="24"/>
          <w:szCs w:val="24"/>
        </w:rPr>
        <w:t>Internet.</w:t>
      </w:r>
    </w:p>
    <w:p w14:paraId="20BFE6B2" w14:textId="56427557" w:rsidR="000929BB" w:rsidRPr="0049609C" w:rsidRDefault="00EE3F5F" w:rsidP="0034569D">
      <w:pPr>
        <w:tabs>
          <w:tab w:val="left" w:pos="894"/>
        </w:tabs>
        <w:spacing w:before="199" w:line="278" w:lineRule="auto"/>
        <w:ind w:left="-162" w:right="222"/>
        <w:jc w:val="both"/>
        <w:rPr>
          <w:sz w:val="24"/>
          <w:szCs w:val="24"/>
        </w:rPr>
      </w:pPr>
      <w:r>
        <w:rPr>
          <w:b/>
          <w:bCs/>
          <w:sz w:val="24"/>
          <w:szCs w:val="24"/>
        </w:rPr>
        <w:t>4</w:t>
      </w:r>
      <w:r w:rsidR="00A45257">
        <w:rPr>
          <w:b/>
          <w:bCs/>
          <w:sz w:val="24"/>
          <w:szCs w:val="24"/>
        </w:rPr>
        <w:t>.6</w:t>
      </w:r>
      <w:r w:rsidR="00F13C6A" w:rsidRPr="003C77EE">
        <w:rPr>
          <w:b/>
          <w:bCs/>
          <w:sz w:val="24"/>
          <w:szCs w:val="24"/>
        </w:rPr>
        <w:t>.</w:t>
      </w:r>
      <w:r w:rsidR="00F13C6A" w:rsidRPr="0049609C">
        <w:rPr>
          <w:sz w:val="24"/>
          <w:szCs w:val="24"/>
        </w:rPr>
        <w:t xml:space="preserve"> </w:t>
      </w:r>
      <w:r w:rsidR="004D78B1" w:rsidRPr="0049609C">
        <w:rPr>
          <w:sz w:val="24"/>
          <w:szCs w:val="24"/>
        </w:rPr>
        <w:t>Não serão aceitos protocolos ou quaisquer outras formas de apresentação que não</w:t>
      </w:r>
      <w:r w:rsidR="00F64DD0">
        <w:rPr>
          <w:sz w:val="24"/>
          <w:szCs w:val="24"/>
        </w:rPr>
        <w:t xml:space="preserve"> </w:t>
      </w:r>
      <w:r w:rsidR="004D78B1" w:rsidRPr="0049609C">
        <w:rPr>
          <w:spacing w:val="-57"/>
          <w:sz w:val="24"/>
          <w:szCs w:val="24"/>
        </w:rPr>
        <w:t xml:space="preserve"> </w:t>
      </w:r>
      <w:r w:rsidR="004D78B1" w:rsidRPr="0049609C">
        <w:rPr>
          <w:sz w:val="24"/>
          <w:szCs w:val="24"/>
        </w:rPr>
        <w:t>sejam</w:t>
      </w:r>
      <w:r w:rsidR="004D78B1" w:rsidRPr="0049609C">
        <w:rPr>
          <w:spacing w:val="-1"/>
          <w:sz w:val="24"/>
          <w:szCs w:val="24"/>
        </w:rPr>
        <w:t xml:space="preserve"> </w:t>
      </w:r>
      <w:r w:rsidR="004D78B1" w:rsidRPr="0049609C">
        <w:rPr>
          <w:sz w:val="24"/>
          <w:szCs w:val="24"/>
        </w:rPr>
        <w:t>as exigidas</w:t>
      </w:r>
      <w:r w:rsidR="004D78B1" w:rsidRPr="0049609C">
        <w:rPr>
          <w:spacing w:val="3"/>
          <w:sz w:val="24"/>
          <w:szCs w:val="24"/>
        </w:rPr>
        <w:t xml:space="preserve"> </w:t>
      </w:r>
      <w:r w:rsidR="004D78B1" w:rsidRPr="0049609C">
        <w:rPr>
          <w:sz w:val="24"/>
          <w:szCs w:val="24"/>
        </w:rPr>
        <w:t>neste</w:t>
      </w:r>
      <w:r w:rsidR="004D78B1" w:rsidRPr="0049609C">
        <w:rPr>
          <w:spacing w:val="1"/>
          <w:sz w:val="24"/>
          <w:szCs w:val="24"/>
        </w:rPr>
        <w:t xml:space="preserve"> </w:t>
      </w:r>
      <w:r w:rsidR="004D78B1" w:rsidRPr="0049609C">
        <w:rPr>
          <w:sz w:val="24"/>
          <w:szCs w:val="24"/>
        </w:rPr>
        <w:t>edital.</w:t>
      </w:r>
    </w:p>
    <w:p w14:paraId="3B33BB6C" w14:textId="77777777" w:rsidR="000929BB" w:rsidRPr="0049609C" w:rsidRDefault="000929BB" w:rsidP="0034569D">
      <w:pPr>
        <w:pStyle w:val="Corpodetexto"/>
        <w:spacing w:before="1"/>
        <w:jc w:val="both"/>
      </w:pPr>
    </w:p>
    <w:p w14:paraId="377D4583" w14:textId="507A2B31" w:rsidR="000929BB" w:rsidRDefault="00EE3F5F" w:rsidP="00AC22DF">
      <w:pPr>
        <w:pStyle w:val="Corpodetexto"/>
        <w:spacing w:before="8"/>
        <w:ind w:left="-142"/>
        <w:rPr>
          <w:b/>
          <w:bCs/>
          <w:spacing w:val="19"/>
        </w:rPr>
      </w:pPr>
      <w:r>
        <w:rPr>
          <w:b/>
          <w:bCs/>
        </w:rPr>
        <w:t>5</w:t>
      </w:r>
      <w:r w:rsidR="00FA3B4A" w:rsidRPr="00AC22DF">
        <w:rPr>
          <w:b/>
          <w:bCs/>
        </w:rPr>
        <w:t xml:space="preserve">. </w:t>
      </w:r>
      <w:r w:rsidR="004D78B1" w:rsidRPr="00AC22DF">
        <w:rPr>
          <w:b/>
          <w:bCs/>
        </w:rPr>
        <w:t>DO</w:t>
      </w:r>
      <w:r w:rsidR="004D78B1" w:rsidRPr="00AC22DF">
        <w:rPr>
          <w:b/>
          <w:bCs/>
          <w:spacing w:val="15"/>
        </w:rPr>
        <w:t xml:space="preserve"> </w:t>
      </w:r>
      <w:r w:rsidR="004D78B1" w:rsidRPr="00AC22DF">
        <w:rPr>
          <w:b/>
          <w:bCs/>
        </w:rPr>
        <w:t>RECEBIMENTO</w:t>
      </w:r>
      <w:r w:rsidR="004D78B1" w:rsidRPr="00AC22DF">
        <w:rPr>
          <w:b/>
          <w:bCs/>
          <w:spacing w:val="12"/>
        </w:rPr>
        <w:t xml:space="preserve"> </w:t>
      </w:r>
      <w:r w:rsidR="004D78B1" w:rsidRPr="00AC22DF">
        <w:rPr>
          <w:b/>
          <w:bCs/>
        </w:rPr>
        <w:t>DA</w:t>
      </w:r>
      <w:r w:rsidR="004D78B1" w:rsidRPr="00AC22DF">
        <w:rPr>
          <w:b/>
          <w:bCs/>
          <w:spacing w:val="17"/>
        </w:rPr>
        <w:t xml:space="preserve"> </w:t>
      </w:r>
      <w:r w:rsidR="004D78B1" w:rsidRPr="00AC22DF">
        <w:rPr>
          <w:b/>
          <w:bCs/>
        </w:rPr>
        <w:t>DOCUMENTAÇÃO</w:t>
      </w:r>
      <w:r w:rsidR="004D78B1" w:rsidRPr="00AC22DF">
        <w:rPr>
          <w:b/>
          <w:bCs/>
          <w:spacing w:val="19"/>
        </w:rPr>
        <w:t xml:space="preserve"> </w:t>
      </w:r>
      <w:r w:rsidR="001A3DFD">
        <w:rPr>
          <w:b/>
          <w:bCs/>
          <w:spacing w:val="19"/>
        </w:rPr>
        <w:t>E DA ANÁLISE</w:t>
      </w:r>
    </w:p>
    <w:p w14:paraId="18F1FCA3" w14:textId="77777777" w:rsidR="00B938C2" w:rsidRDefault="00B938C2" w:rsidP="00AC22DF">
      <w:pPr>
        <w:pStyle w:val="Corpodetexto"/>
        <w:spacing w:before="8"/>
        <w:ind w:left="-142"/>
        <w:rPr>
          <w:b/>
          <w:bCs/>
          <w:spacing w:val="19"/>
        </w:rPr>
      </w:pPr>
    </w:p>
    <w:p w14:paraId="12BE8AA6" w14:textId="25A87E46" w:rsidR="00FA3B4A" w:rsidRPr="0049609C" w:rsidRDefault="00EE3F5F" w:rsidP="00FA3B4A">
      <w:pPr>
        <w:pStyle w:val="PargrafodaLista"/>
        <w:tabs>
          <w:tab w:val="left" w:pos="806"/>
        </w:tabs>
        <w:spacing w:line="276" w:lineRule="auto"/>
        <w:ind w:left="-162" w:right="217"/>
        <w:rPr>
          <w:b/>
          <w:sz w:val="24"/>
          <w:szCs w:val="24"/>
        </w:rPr>
      </w:pPr>
      <w:r>
        <w:rPr>
          <w:b/>
          <w:bCs/>
          <w:sz w:val="24"/>
          <w:szCs w:val="24"/>
        </w:rPr>
        <w:t>5</w:t>
      </w:r>
      <w:r w:rsidR="00005E01" w:rsidRPr="00AC22DF">
        <w:rPr>
          <w:b/>
          <w:bCs/>
          <w:sz w:val="24"/>
          <w:szCs w:val="24"/>
        </w:rPr>
        <w:t>.1.</w:t>
      </w:r>
      <w:r w:rsidR="00005E01" w:rsidRPr="0049609C">
        <w:rPr>
          <w:sz w:val="24"/>
          <w:szCs w:val="24"/>
        </w:rPr>
        <w:t xml:space="preserve"> </w:t>
      </w:r>
      <w:r w:rsidR="004D78B1" w:rsidRPr="0049609C">
        <w:rPr>
          <w:sz w:val="24"/>
          <w:szCs w:val="24"/>
        </w:rPr>
        <w:t xml:space="preserve">O recebimento da documentação ocorrerá </w:t>
      </w:r>
      <w:r w:rsidR="00936639" w:rsidRPr="0049609C">
        <w:rPr>
          <w:sz w:val="24"/>
          <w:szCs w:val="24"/>
        </w:rPr>
        <w:t>a partir de</w:t>
      </w:r>
      <w:r w:rsidR="004D78B1" w:rsidRPr="0049609C">
        <w:rPr>
          <w:b/>
          <w:sz w:val="24"/>
          <w:szCs w:val="24"/>
        </w:rPr>
        <w:t xml:space="preserve"> de </w:t>
      </w:r>
      <w:r w:rsidR="00DD147D">
        <w:rPr>
          <w:b/>
          <w:sz w:val="24"/>
          <w:szCs w:val="24"/>
        </w:rPr>
        <w:t>21</w:t>
      </w:r>
      <w:r w:rsidR="00005E01" w:rsidRPr="0049609C">
        <w:rPr>
          <w:b/>
          <w:sz w:val="24"/>
          <w:szCs w:val="24"/>
        </w:rPr>
        <w:t>/</w:t>
      </w:r>
      <w:r w:rsidR="00DD147D">
        <w:rPr>
          <w:b/>
          <w:sz w:val="24"/>
          <w:szCs w:val="24"/>
        </w:rPr>
        <w:t>06</w:t>
      </w:r>
      <w:r w:rsidR="00005E01" w:rsidRPr="0049609C">
        <w:rPr>
          <w:b/>
          <w:sz w:val="24"/>
          <w:szCs w:val="24"/>
        </w:rPr>
        <w:t>/</w:t>
      </w:r>
      <w:r w:rsidR="004D78B1" w:rsidRPr="0049609C">
        <w:rPr>
          <w:b/>
          <w:sz w:val="24"/>
          <w:szCs w:val="24"/>
        </w:rPr>
        <w:t>2024</w:t>
      </w:r>
      <w:r w:rsidR="00936639" w:rsidRPr="0049609C">
        <w:rPr>
          <w:b/>
          <w:sz w:val="24"/>
          <w:szCs w:val="24"/>
        </w:rPr>
        <w:t>,</w:t>
      </w:r>
      <w:r w:rsidR="004D78B1" w:rsidRPr="0049609C">
        <w:rPr>
          <w:b/>
          <w:spacing w:val="1"/>
          <w:sz w:val="24"/>
          <w:szCs w:val="24"/>
        </w:rPr>
        <w:t xml:space="preserve"> </w:t>
      </w:r>
      <w:r w:rsidR="004D78B1" w:rsidRPr="0049609C">
        <w:rPr>
          <w:b/>
          <w:sz w:val="24"/>
          <w:szCs w:val="24"/>
        </w:rPr>
        <w:t>no</w:t>
      </w:r>
      <w:r w:rsidR="004D78B1" w:rsidRPr="0049609C">
        <w:rPr>
          <w:b/>
          <w:spacing w:val="1"/>
          <w:sz w:val="24"/>
          <w:szCs w:val="24"/>
        </w:rPr>
        <w:t xml:space="preserve"> </w:t>
      </w:r>
      <w:r w:rsidR="004D78B1" w:rsidRPr="0049609C">
        <w:rPr>
          <w:b/>
          <w:sz w:val="24"/>
          <w:szCs w:val="24"/>
        </w:rPr>
        <w:t>seguinte</w:t>
      </w:r>
      <w:r w:rsidR="004D78B1" w:rsidRPr="0049609C">
        <w:rPr>
          <w:b/>
          <w:spacing w:val="1"/>
          <w:sz w:val="24"/>
          <w:szCs w:val="24"/>
        </w:rPr>
        <w:t xml:space="preserve"> </w:t>
      </w:r>
      <w:r w:rsidR="004D78B1" w:rsidRPr="0049609C">
        <w:rPr>
          <w:b/>
          <w:sz w:val="24"/>
          <w:szCs w:val="24"/>
        </w:rPr>
        <w:t>endereço:</w:t>
      </w:r>
      <w:r w:rsidR="004D78B1" w:rsidRPr="0049609C">
        <w:rPr>
          <w:b/>
          <w:spacing w:val="1"/>
          <w:sz w:val="24"/>
          <w:szCs w:val="24"/>
        </w:rPr>
        <w:t xml:space="preserve"> </w:t>
      </w:r>
      <w:r w:rsidR="004D78B1" w:rsidRPr="0049609C">
        <w:rPr>
          <w:b/>
          <w:sz w:val="24"/>
          <w:szCs w:val="24"/>
        </w:rPr>
        <w:t>Rua</w:t>
      </w:r>
      <w:r w:rsidR="004D78B1" w:rsidRPr="0049609C">
        <w:rPr>
          <w:b/>
          <w:spacing w:val="1"/>
          <w:sz w:val="24"/>
          <w:szCs w:val="24"/>
        </w:rPr>
        <w:t xml:space="preserve"> </w:t>
      </w:r>
      <w:r w:rsidR="00005E01" w:rsidRPr="0049609C">
        <w:rPr>
          <w:b/>
          <w:spacing w:val="1"/>
          <w:sz w:val="24"/>
          <w:szCs w:val="24"/>
        </w:rPr>
        <w:t>D. Pedo II, nº 25 – 4º andar</w:t>
      </w:r>
      <w:r w:rsidR="004D78B1" w:rsidRPr="0049609C">
        <w:rPr>
          <w:b/>
          <w:spacing w:val="-1"/>
          <w:sz w:val="24"/>
          <w:szCs w:val="24"/>
        </w:rPr>
        <w:t xml:space="preserve"> </w:t>
      </w:r>
      <w:r w:rsidR="004D78B1" w:rsidRPr="0049609C">
        <w:rPr>
          <w:b/>
          <w:sz w:val="24"/>
          <w:szCs w:val="24"/>
        </w:rPr>
        <w:t>– Centro</w:t>
      </w:r>
      <w:r w:rsidR="004D78B1" w:rsidRPr="0049609C">
        <w:rPr>
          <w:b/>
          <w:spacing w:val="-1"/>
          <w:sz w:val="24"/>
          <w:szCs w:val="24"/>
        </w:rPr>
        <w:t xml:space="preserve"> </w:t>
      </w:r>
      <w:r w:rsidR="004D78B1" w:rsidRPr="0049609C">
        <w:rPr>
          <w:b/>
          <w:sz w:val="24"/>
          <w:szCs w:val="24"/>
        </w:rPr>
        <w:t>–</w:t>
      </w:r>
      <w:r w:rsidR="004D78B1" w:rsidRPr="0049609C">
        <w:rPr>
          <w:b/>
          <w:spacing w:val="-1"/>
          <w:sz w:val="24"/>
          <w:szCs w:val="24"/>
        </w:rPr>
        <w:t xml:space="preserve"> </w:t>
      </w:r>
      <w:r w:rsidR="004D78B1" w:rsidRPr="0049609C">
        <w:rPr>
          <w:b/>
          <w:sz w:val="24"/>
          <w:szCs w:val="24"/>
        </w:rPr>
        <w:t>Santos/SP, das</w:t>
      </w:r>
      <w:r w:rsidR="004D78B1" w:rsidRPr="0049609C">
        <w:rPr>
          <w:b/>
          <w:spacing w:val="-1"/>
          <w:sz w:val="24"/>
          <w:szCs w:val="24"/>
        </w:rPr>
        <w:t xml:space="preserve"> </w:t>
      </w:r>
      <w:r w:rsidR="004D78B1" w:rsidRPr="0049609C">
        <w:rPr>
          <w:b/>
          <w:sz w:val="24"/>
          <w:szCs w:val="24"/>
        </w:rPr>
        <w:t>9h às</w:t>
      </w:r>
      <w:r w:rsidR="004D78B1" w:rsidRPr="0049609C">
        <w:rPr>
          <w:b/>
          <w:spacing w:val="-1"/>
          <w:sz w:val="24"/>
          <w:szCs w:val="24"/>
        </w:rPr>
        <w:t xml:space="preserve"> </w:t>
      </w:r>
      <w:r w:rsidR="004D78B1" w:rsidRPr="0049609C">
        <w:rPr>
          <w:b/>
          <w:sz w:val="24"/>
          <w:szCs w:val="24"/>
        </w:rPr>
        <w:t>12h</w:t>
      </w:r>
      <w:r w:rsidR="004D78B1" w:rsidRPr="0049609C">
        <w:rPr>
          <w:b/>
          <w:spacing w:val="1"/>
          <w:sz w:val="24"/>
          <w:szCs w:val="24"/>
        </w:rPr>
        <w:t xml:space="preserve"> </w:t>
      </w:r>
      <w:r w:rsidR="004D78B1" w:rsidRPr="0049609C">
        <w:rPr>
          <w:b/>
          <w:sz w:val="24"/>
          <w:szCs w:val="24"/>
        </w:rPr>
        <w:t>e</w:t>
      </w:r>
      <w:r w:rsidR="004D78B1" w:rsidRPr="0049609C">
        <w:rPr>
          <w:b/>
          <w:spacing w:val="-4"/>
          <w:sz w:val="24"/>
          <w:szCs w:val="24"/>
        </w:rPr>
        <w:t xml:space="preserve"> </w:t>
      </w:r>
      <w:r w:rsidR="004D78B1" w:rsidRPr="0049609C">
        <w:rPr>
          <w:b/>
          <w:sz w:val="24"/>
          <w:szCs w:val="24"/>
        </w:rPr>
        <w:t>das</w:t>
      </w:r>
      <w:r w:rsidR="004D78B1" w:rsidRPr="0049609C">
        <w:rPr>
          <w:b/>
          <w:spacing w:val="-1"/>
          <w:sz w:val="24"/>
          <w:szCs w:val="24"/>
        </w:rPr>
        <w:t xml:space="preserve"> </w:t>
      </w:r>
      <w:r w:rsidR="004D78B1" w:rsidRPr="0049609C">
        <w:rPr>
          <w:b/>
          <w:sz w:val="24"/>
          <w:szCs w:val="24"/>
        </w:rPr>
        <w:t>14h</w:t>
      </w:r>
      <w:r w:rsidR="004D78B1" w:rsidRPr="0049609C">
        <w:rPr>
          <w:b/>
          <w:spacing w:val="-1"/>
          <w:sz w:val="24"/>
          <w:szCs w:val="24"/>
        </w:rPr>
        <w:t xml:space="preserve"> </w:t>
      </w:r>
      <w:r w:rsidR="004D78B1" w:rsidRPr="0049609C">
        <w:rPr>
          <w:b/>
          <w:sz w:val="24"/>
          <w:szCs w:val="24"/>
        </w:rPr>
        <w:t>às 16h30min.</w:t>
      </w:r>
    </w:p>
    <w:p w14:paraId="645EF3FE" w14:textId="77777777" w:rsidR="00FA3B4A" w:rsidRPr="0049609C" w:rsidRDefault="00FA3B4A" w:rsidP="00FA3B4A">
      <w:pPr>
        <w:pStyle w:val="PargrafodaLista"/>
        <w:tabs>
          <w:tab w:val="left" w:pos="806"/>
        </w:tabs>
        <w:spacing w:line="276" w:lineRule="auto"/>
        <w:ind w:left="-162" w:right="217"/>
        <w:rPr>
          <w:b/>
          <w:sz w:val="24"/>
          <w:szCs w:val="24"/>
        </w:rPr>
      </w:pPr>
    </w:p>
    <w:p w14:paraId="3F180FC7" w14:textId="5B4724CF" w:rsidR="000929BB" w:rsidRPr="0049609C" w:rsidRDefault="00EE3F5F" w:rsidP="00FA3B4A">
      <w:pPr>
        <w:pStyle w:val="PargrafodaLista"/>
        <w:tabs>
          <w:tab w:val="left" w:pos="806"/>
        </w:tabs>
        <w:spacing w:line="276" w:lineRule="auto"/>
        <w:ind w:left="-162" w:right="217"/>
        <w:rPr>
          <w:b/>
          <w:sz w:val="24"/>
          <w:szCs w:val="24"/>
        </w:rPr>
      </w:pPr>
      <w:r>
        <w:rPr>
          <w:b/>
          <w:sz w:val="24"/>
          <w:szCs w:val="24"/>
        </w:rPr>
        <w:t>5</w:t>
      </w:r>
      <w:r w:rsidR="00FA3B4A" w:rsidRPr="00AC22DF">
        <w:rPr>
          <w:b/>
          <w:sz w:val="24"/>
          <w:szCs w:val="24"/>
        </w:rPr>
        <w:t>.1.2</w:t>
      </w:r>
      <w:r w:rsidR="00FA3B4A" w:rsidRPr="0049609C">
        <w:rPr>
          <w:bCs/>
          <w:sz w:val="24"/>
          <w:szCs w:val="24"/>
        </w:rPr>
        <w:t>.</w:t>
      </w:r>
      <w:r w:rsidR="004D78B1" w:rsidRPr="0049609C">
        <w:rPr>
          <w:sz w:val="24"/>
          <w:szCs w:val="24"/>
        </w:rPr>
        <w:t xml:space="preserve"> </w:t>
      </w:r>
      <w:r w:rsidR="00936639" w:rsidRPr="0049609C">
        <w:rPr>
          <w:sz w:val="24"/>
          <w:szCs w:val="24"/>
        </w:rPr>
        <w:t xml:space="preserve">A </w:t>
      </w:r>
      <w:r w:rsidR="004D78B1" w:rsidRPr="0049609C">
        <w:rPr>
          <w:sz w:val="24"/>
          <w:szCs w:val="24"/>
        </w:rPr>
        <w:t>Comissão</w:t>
      </w:r>
      <w:r w:rsidR="00733E21" w:rsidRPr="0049609C">
        <w:rPr>
          <w:sz w:val="24"/>
          <w:szCs w:val="24"/>
        </w:rPr>
        <w:t xml:space="preserve"> de Credenciamento</w:t>
      </w:r>
      <w:r w:rsidR="004D78B1" w:rsidRPr="0049609C">
        <w:rPr>
          <w:sz w:val="24"/>
          <w:szCs w:val="24"/>
        </w:rPr>
        <w:t xml:space="preserve"> receberá o envelope contendo a documentação apresentada pelos</w:t>
      </w:r>
      <w:r w:rsidR="004D78B1" w:rsidRPr="0049609C">
        <w:rPr>
          <w:spacing w:val="1"/>
          <w:sz w:val="24"/>
          <w:szCs w:val="24"/>
        </w:rPr>
        <w:t xml:space="preserve"> </w:t>
      </w:r>
      <w:r w:rsidR="004D78B1" w:rsidRPr="0049609C">
        <w:rPr>
          <w:sz w:val="24"/>
          <w:szCs w:val="24"/>
        </w:rPr>
        <w:t>interessados,</w:t>
      </w:r>
      <w:r w:rsidR="004D78B1" w:rsidRPr="0049609C">
        <w:rPr>
          <w:spacing w:val="-4"/>
          <w:sz w:val="24"/>
          <w:szCs w:val="24"/>
        </w:rPr>
        <w:t xml:space="preserve"> </w:t>
      </w:r>
      <w:r w:rsidR="004D78B1" w:rsidRPr="0049609C">
        <w:rPr>
          <w:sz w:val="24"/>
          <w:szCs w:val="24"/>
        </w:rPr>
        <w:t>mediante</w:t>
      </w:r>
      <w:r w:rsidR="004D78B1" w:rsidRPr="0049609C">
        <w:rPr>
          <w:spacing w:val="-5"/>
          <w:sz w:val="24"/>
          <w:szCs w:val="24"/>
        </w:rPr>
        <w:t xml:space="preserve"> </w:t>
      </w:r>
      <w:r w:rsidR="004D78B1" w:rsidRPr="0049609C">
        <w:rPr>
          <w:sz w:val="24"/>
          <w:szCs w:val="24"/>
        </w:rPr>
        <w:t>protocolo.</w:t>
      </w:r>
    </w:p>
    <w:p w14:paraId="6ACB8F56" w14:textId="77777777" w:rsidR="005229FB" w:rsidRDefault="005229FB" w:rsidP="005229FB">
      <w:pPr>
        <w:tabs>
          <w:tab w:val="left" w:pos="666"/>
        </w:tabs>
        <w:spacing w:before="1"/>
        <w:ind w:left="-142" w:right="226"/>
        <w:jc w:val="both"/>
        <w:rPr>
          <w:b/>
          <w:bCs/>
          <w:sz w:val="24"/>
          <w:szCs w:val="24"/>
        </w:rPr>
      </w:pPr>
    </w:p>
    <w:p w14:paraId="03CF4BBD" w14:textId="05E3005E" w:rsidR="005229FB" w:rsidRPr="005229FB" w:rsidRDefault="00EE3F5F" w:rsidP="005229FB">
      <w:pPr>
        <w:tabs>
          <w:tab w:val="left" w:pos="666"/>
        </w:tabs>
        <w:spacing w:before="1"/>
        <w:ind w:left="-142" w:right="226"/>
        <w:jc w:val="both"/>
        <w:rPr>
          <w:sz w:val="24"/>
          <w:szCs w:val="24"/>
        </w:rPr>
      </w:pPr>
      <w:r>
        <w:rPr>
          <w:b/>
          <w:bCs/>
          <w:sz w:val="24"/>
          <w:szCs w:val="24"/>
        </w:rPr>
        <w:t>5</w:t>
      </w:r>
      <w:r w:rsidR="005229FB">
        <w:rPr>
          <w:b/>
          <w:bCs/>
          <w:sz w:val="24"/>
          <w:szCs w:val="24"/>
        </w:rPr>
        <w:t>.1.3.</w:t>
      </w:r>
      <w:r w:rsidR="005229FB">
        <w:rPr>
          <w:sz w:val="24"/>
          <w:szCs w:val="24"/>
        </w:rPr>
        <w:t xml:space="preserve"> A Comissão de Credenciamento verificará se o interessado atende às condições de </w:t>
      </w:r>
      <w:r w:rsidR="00B05CAD">
        <w:rPr>
          <w:sz w:val="24"/>
          <w:szCs w:val="24"/>
        </w:rPr>
        <w:t>credenciamento</w:t>
      </w:r>
      <w:r w:rsidR="005229FB">
        <w:rPr>
          <w:sz w:val="24"/>
          <w:szCs w:val="24"/>
        </w:rPr>
        <w:t xml:space="preserve">, nos termos do  </w:t>
      </w:r>
      <w:r w:rsidR="00000000">
        <w:fldChar w:fldCharType="begin"/>
      </w:r>
      <w:r w:rsidR="00000000">
        <w:instrText>HYPERLINK "http://www.planalto.gov.br/ccivil_03/_ato2019-2022/2021/lei/L14133.htm" \l "art14"</w:instrText>
      </w:r>
      <w:r w:rsidR="00000000">
        <w:fldChar w:fldCharType="separate"/>
      </w:r>
      <w:r w:rsidR="005229FB">
        <w:rPr>
          <w:rStyle w:val="Hyperlink"/>
          <w:sz w:val="24"/>
          <w:szCs w:val="24"/>
        </w:rPr>
        <w:t>art. 14 da Lei nº 14.133/2021</w:t>
      </w:r>
      <w:r w:rsidR="00000000">
        <w:rPr>
          <w:rStyle w:val="Hyperlink"/>
          <w:sz w:val="24"/>
          <w:szCs w:val="24"/>
        </w:rPr>
        <w:fldChar w:fldCharType="end"/>
      </w:r>
      <w:r w:rsidR="005229FB">
        <w:rPr>
          <w:sz w:val="24"/>
          <w:szCs w:val="24"/>
        </w:rPr>
        <w:t xml:space="preserve"> e no item </w:t>
      </w:r>
      <w:r>
        <w:rPr>
          <w:sz w:val="24"/>
          <w:szCs w:val="24"/>
        </w:rPr>
        <w:t>3</w:t>
      </w:r>
      <w:r w:rsidR="005229FB">
        <w:rPr>
          <w:sz w:val="24"/>
          <w:szCs w:val="24"/>
        </w:rPr>
        <w:t>.2. “</w:t>
      </w:r>
      <w:r w:rsidR="009440DB">
        <w:rPr>
          <w:sz w:val="24"/>
          <w:szCs w:val="24"/>
        </w:rPr>
        <w:t>b</w:t>
      </w:r>
      <w:r w:rsidR="005229FB">
        <w:rPr>
          <w:sz w:val="24"/>
          <w:szCs w:val="24"/>
        </w:rPr>
        <w:t xml:space="preserve">” do edital, </w:t>
      </w:r>
      <w:r w:rsidR="005229FB">
        <w:rPr>
          <w:sz w:val="24"/>
          <w:szCs w:val="24"/>
          <w:lang w:eastAsia="ar-SA"/>
        </w:rPr>
        <w:t>especialmente quanto à existência de sanção que impeça a participação no c</w:t>
      </w:r>
      <w:r w:rsidR="00B05CAD">
        <w:rPr>
          <w:sz w:val="24"/>
          <w:szCs w:val="24"/>
          <w:lang w:eastAsia="ar-SA"/>
        </w:rPr>
        <w:t xml:space="preserve">redenciamento </w:t>
      </w:r>
      <w:r w:rsidR="005229FB">
        <w:rPr>
          <w:sz w:val="24"/>
          <w:szCs w:val="24"/>
          <w:lang w:eastAsia="ar-SA"/>
        </w:rPr>
        <w:t>ou a futura contratação, mediante a consulta aos seguintes cadastros:</w:t>
      </w:r>
    </w:p>
    <w:p w14:paraId="429955B2" w14:textId="77777777" w:rsidR="005229FB" w:rsidRDefault="005229FB" w:rsidP="005229FB">
      <w:pPr>
        <w:pStyle w:val="PargrafodaLista"/>
        <w:widowControl/>
        <w:numPr>
          <w:ilvl w:val="0"/>
          <w:numId w:val="30"/>
        </w:numPr>
        <w:autoSpaceDE/>
        <w:autoSpaceDN/>
        <w:spacing w:beforeLines="120" w:before="288" w:afterLines="120" w:after="288"/>
        <w:ind w:left="2855"/>
        <w:jc w:val="left"/>
        <w:rPr>
          <w:sz w:val="24"/>
          <w:szCs w:val="24"/>
          <w:lang w:eastAsia="ar-SA"/>
        </w:rPr>
      </w:pPr>
      <w:r>
        <w:rPr>
          <w:sz w:val="24"/>
          <w:szCs w:val="24"/>
          <w:lang w:eastAsia="ar-SA"/>
        </w:rPr>
        <w:t>Cadastro Nacional de Empresas Inidôneas e Suspensas - CEIS, mantido pela Controladoria-Geral da União (</w:t>
      </w:r>
      <w:r w:rsidR="00000000">
        <w:fldChar w:fldCharType="begin"/>
      </w:r>
      <w:r w:rsidR="00000000">
        <w:instrText>HYPERLINK "https://www.portaltransparencia.gov.br/sancoes/ceis"</w:instrText>
      </w:r>
      <w:r w:rsidR="00000000">
        <w:fldChar w:fldCharType="separate"/>
      </w:r>
      <w:r>
        <w:rPr>
          <w:rStyle w:val="Hyperlink"/>
          <w:sz w:val="24"/>
          <w:szCs w:val="24"/>
          <w:lang w:eastAsia="ar-SA"/>
        </w:rPr>
        <w:t>https://www.portaltransparencia.gov.br/sancoes/ceis</w:t>
      </w:r>
      <w:r w:rsidR="00000000">
        <w:rPr>
          <w:rStyle w:val="Hyperlink"/>
          <w:sz w:val="24"/>
          <w:szCs w:val="24"/>
          <w:lang w:eastAsia="ar-SA"/>
        </w:rPr>
        <w:fldChar w:fldCharType="end"/>
      </w:r>
      <w:r>
        <w:rPr>
          <w:sz w:val="24"/>
          <w:szCs w:val="24"/>
          <w:lang w:eastAsia="ar-SA"/>
        </w:rPr>
        <w:t xml:space="preserve">); e </w:t>
      </w:r>
    </w:p>
    <w:p w14:paraId="0F7964CF" w14:textId="77777777" w:rsidR="005229FB" w:rsidRDefault="005229FB" w:rsidP="005229FB">
      <w:pPr>
        <w:pStyle w:val="PargrafodaLista"/>
        <w:widowControl/>
        <w:numPr>
          <w:ilvl w:val="0"/>
          <w:numId w:val="30"/>
        </w:numPr>
        <w:autoSpaceDE/>
        <w:autoSpaceDN/>
        <w:spacing w:beforeLines="120" w:before="288" w:afterLines="120" w:after="288"/>
        <w:ind w:left="2855"/>
        <w:jc w:val="left"/>
        <w:rPr>
          <w:sz w:val="24"/>
          <w:szCs w:val="24"/>
          <w:lang w:eastAsia="ar-SA"/>
        </w:rPr>
      </w:pPr>
      <w:r>
        <w:rPr>
          <w:sz w:val="24"/>
          <w:szCs w:val="24"/>
          <w:lang w:eastAsia="ar-SA"/>
        </w:rPr>
        <w:t>Relação de apenados publicada mensalmente no Diário Oficial do Estado https://www.tce.sp.gov.br/pesquisa-relacao-apenados</w:t>
      </w:r>
    </w:p>
    <w:p w14:paraId="0DFC4075" w14:textId="1D4AB35D" w:rsidR="005229FB" w:rsidRDefault="00EE3F5F" w:rsidP="005229FB">
      <w:pPr>
        <w:pStyle w:val="Nivel2"/>
        <w:numPr>
          <w:ilvl w:val="0"/>
          <w:numId w:val="0"/>
        </w:numPr>
        <w:spacing w:beforeLines="120" w:before="288" w:afterLines="120" w:after="288" w:line="240" w:lineRule="auto"/>
        <w:rPr>
          <w:rFonts w:ascii="Times New Roman" w:hAnsi="Times New Roman" w:cs="Times New Roman"/>
          <w:i/>
          <w:sz w:val="24"/>
          <w:szCs w:val="24"/>
        </w:rPr>
      </w:pPr>
      <w:r>
        <w:rPr>
          <w:rFonts w:ascii="Times New Roman" w:hAnsi="Times New Roman" w:cs="Times New Roman"/>
          <w:b/>
          <w:bCs/>
          <w:sz w:val="24"/>
          <w:szCs w:val="24"/>
        </w:rPr>
        <w:t>5</w:t>
      </w:r>
      <w:r w:rsidR="005229FB">
        <w:rPr>
          <w:rFonts w:ascii="Times New Roman" w:hAnsi="Times New Roman" w:cs="Times New Roman"/>
          <w:b/>
          <w:bCs/>
          <w:sz w:val="24"/>
          <w:szCs w:val="24"/>
        </w:rPr>
        <w:t>.1.4.</w:t>
      </w:r>
      <w:r w:rsidR="005229FB">
        <w:rPr>
          <w:rFonts w:ascii="Times New Roman" w:hAnsi="Times New Roman" w:cs="Times New Roman"/>
          <w:sz w:val="24"/>
          <w:szCs w:val="24"/>
        </w:rPr>
        <w:t xml:space="preserve"> Após a entrega dos documentos para </w:t>
      </w:r>
      <w:r w:rsidR="002810AA">
        <w:rPr>
          <w:rFonts w:ascii="Times New Roman" w:hAnsi="Times New Roman" w:cs="Times New Roman"/>
          <w:sz w:val="24"/>
          <w:szCs w:val="24"/>
        </w:rPr>
        <w:t>credenciamento</w:t>
      </w:r>
      <w:r w:rsidR="005229FB">
        <w:rPr>
          <w:rFonts w:ascii="Times New Roman" w:hAnsi="Times New Roman" w:cs="Times New Roman"/>
          <w:sz w:val="24"/>
          <w:szCs w:val="24"/>
        </w:rPr>
        <w:t>, não será permitida a substituição ou a apresentação de novos documentos, salvo em sede de diligência, para:</w:t>
      </w:r>
    </w:p>
    <w:p w14:paraId="21417670" w14:textId="71F0A0EB" w:rsidR="005229FB" w:rsidRDefault="00EE3F5F" w:rsidP="005229FB">
      <w:pPr>
        <w:pStyle w:val="Nivel3"/>
        <w:numPr>
          <w:ilvl w:val="0"/>
          <w:numId w:val="0"/>
        </w:numPr>
        <w:spacing w:beforeLines="120" w:before="288" w:afterLines="120" w:after="288" w:line="240" w:lineRule="auto"/>
        <w:rPr>
          <w:rFonts w:ascii="Times New Roman" w:hAnsi="Times New Roman" w:cs="Times New Roman"/>
          <w:i/>
          <w:iCs/>
          <w:sz w:val="24"/>
          <w:szCs w:val="24"/>
        </w:rPr>
      </w:pPr>
      <w:r>
        <w:rPr>
          <w:rFonts w:ascii="Times New Roman" w:hAnsi="Times New Roman" w:cs="Times New Roman"/>
          <w:b/>
          <w:bCs/>
          <w:sz w:val="24"/>
          <w:szCs w:val="24"/>
        </w:rPr>
        <w:t>5</w:t>
      </w:r>
      <w:r w:rsidR="005229FB">
        <w:rPr>
          <w:rFonts w:ascii="Times New Roman" w:hAnsi="Times New Roman" w:cs="Times New Roman"/>
          <w:b/>
          <w:bCs/>
          <w:sz w:val="24"/>
          <w:szCs w:val="24"/>
        </w:rPr>
        <w:t>.1.4.1.</w:t>
      </w:r>
      <w:r w:rsidR="005229FB">
        <w:rPr>
          <w:rFonts w:ascii="Times New Roman" w:hAnsi="Times New Roman" w:cs="Times New Roman"/>
          <w:sz w:val="24"/>
          <w:szCs w:val="24"/>
        </w:rPr>
        <w:t xml:space="preserve"> complementação de informações acerca dos documentos já apresentados pelos licitantes e desde que necessária para apurar fatos existentes à época da abertura do certame; e</w:t>
      </w:r>
    </w:p>
    <w:p w14:paraId="6769676C" w14:textId="20F83E68" w:rsidR="005229FB" w:rsidRDefault="00EE3F5F" w:rsidP="005229FB">
      <w:pPr>
        <w:pStyle w:val="Nivel3"/>
        <w:numPr>
          <w:ilvl w:val="0"/>
          <w:numId w:val="0"/>
        </w:numPr>
        <w:spacing w:beforeLines="120" w:before="288" w:afterLines="120" w:after="288" w:line="240" w:lineRule="auto"/>
        <w:rPr>
          <w:rFonts w:ascii="Times New Roman" w:hAnsi="Times New Roman" w:cs="Times New Roman"/>
          <w:i/>
          <w:iCs/>
          <w:sz w:val="24"/>
          <w:szCs w:val="24"/>
        </w:rPr>
      </w:pPr>
      <w:r>
        <w:rPr>
          <w:rFonts w:ascii="Times New Roman" w:hAnsi="Times New Roman" w:cs="Times New Roman"/>
          <w:b/>
          <w:bCs/>
          <w:sz w:val="24"/>
          <w:szCs w:val="24"/>
        </w:rPr>
        <w:t>5</w:t>
      </w:r>
      <w:r w:rsidR="005229FB">
        <w:rPr>
          <w:rFonts w:ascii="Times New Roman" w:hAnsi="Times New Roman" w:cs="Times New Roman"/>
          <w:b/>
          <w:bCs/>
          <w:sz w:val="24"/>
          <w:szCs w:val="24"/>
        </w:rPr>
        <w:t>.1.4.2.</w:t>
      </w:r>
      <w:r w:rsidR="005229FB">
        <w:rPr>
          <w:rFonts w:ascii="Times New Roman" w:hAnsi="Times New Roman" w:cs="Times New Roman"/>
          <w:sz w:val="24"/>
          <w:szCs w:val="24"/>
        </w:rPr>
        <w:t xml:space="preserve"> atualização de documentos cuja validade tenha expirado após a data de recebimento da</w:t>
      </w:r>
      <w:r w:rsidR="00B37CDA">
        <w:rPr>
          <w:rFonts w:ascii="Times New Roman" w:hAnsi="Times New Roman" w:cs="Times New Roman"/>
          <w:sz w:val="24"/>
          <w:szCs w:val="24"/>
        </w:rPr>
        <w:t xml:space="preserve"> documentação</w:t>
      </w:r>
      <w:r w:rsidR="005229FB">
        <w:rPr>
          <w:rFonts w:ascii="Times New Roman" w:hAnsi="Times New Roman" w:cs="Times New Roman"/>
          <w:sz w:val="24"/>
          <w:szCs w:val="24"/>
        </w:rPr>
        <w:t>;</w:t>
      </w:r>
    </w:p>
    <w:p w14:paraId="51B1980A" w14:textId="03A920F5" w:rsidR="005229FB" w:rsidRDefault="00EE3F5F" w:rsidP="005229FB">
      <w:pPr>
        <w:pStyle w:val="Nivel2"/>
        <w:numPr>
          <w:ilvl w:val="0"/>
          <w:numId w:val="0"/>
        </w:numPr>
        <w:spacing w:beforeLines="120" w:before="288" w:afterLines="120" w:after="288" w:line="240" w:lineRule="auto"/>
        <w:rPr>
          <w:rFonts w:ascii="Times New Roman" w:hAnsi="Times New Roman" w:cs="Times New Roman"/>
          <w:i/>
          <w:sz w:val="24"/>
          <w:szCs w:val="24"/>
        </w:rPr>
      </w:pPr>
      <w:bookmarkStart w:id="1" w:name="_Ref114670319"/>
      <w:r>
        <w:rPr>
          <w:rFonts w:ascii="Times New Roman" w:hAnsi="Times New Roman" w:cs="Times New Roman"/>
          <w:b/>
          <w:bCs/>
          <w:sz w:val="24"/>
          <w:szCs w:val="24"/>
        </w:rPr>
        <w:lastRenderedPageBreak/>
        <w:t>5</w:t>
      </w:r>
      <w:r w:rsidR="005229FB">
        <w:rPr>
          <w:rFonts w:ascii="Times New Roman" w:hAnsi="Times New Roman" w:cs="Times New Roman"/>
          <w:b/>
          <w:bCs/>
          <w:sz w:val="24"/>
          <w:szCs w:val="24"/>
        </w:rPr>
        <w:t>.2.</w:t>
      </w:r>
      <w:r w:rsidR="005229FB">
        <w:rPr>
          <w:rFonts w:ascii="Times New Roman" w:hAnsi="Times New Roman" w:cs="Times New Roman"/>
          <w:sz w:val="24"/>
          <w:szCs w:val="24"/>
        </w:rPr>
        <w:t xml:space="preserve"> Na análise dos documentos </w:t>
      </w:r>
      <w:r w:rsidR="002810AA">
        <w:rPr>
          <w:rFonts w:ascii="Times New Roman" w:hAnsi="Times New Roman" w:cs="Times New Roman"/>
          <w:sz w:val="24"/>
          <w:szCs w:val="24"/>
        </w:rPr>
        <w:t>para credenciamento</w:t>
      </w:r>
      <w:r w:rsidR="005229FB">
        <w:rPr>
          <w:rFonts w:ascii="Times New Roman" w:hAnsi="Times New Roman" w:cs="Times New Roman"/>
          <w:sz w:val="24"/>
          <w:szCs w:val="24"/>
        </w:rPr>
        <w:t xml:space="preserve">, a Comissão de Credenciamento poderá sanar erros ou falhas, que não alterem a substância dos documentos e sua validade jurídica, mediante decisão fundamentada, registrada em ata e acessível a todos, atribuindo-lhes </w:t>
      </w:r>
      <w:proofErr w:type="spellStart"/>
      <w:r w:rsidR="005229FB">
        <w:rPr>
          <w:rFonts w:ascii="Times New Roman" w:hAnsi="Times New Roman" w:cs="Times New Roman"/>
          <w:sz w:val="24"/>
          <w:szCs w:val="24"/>
        </w:rPr>
        <w:t>eﬁcácia</w:t>
      </w:r>
      <w:proofErr w:type="spellEnd"/>
      <w:r w:rsidR="005229FB">
        <w:rPr>
          <w:rFonts w:ascii="Times New Roman" w:hAnsi="Times New Roman" w:cs="Times New Roman"/>
          <w:sz w:val="24"/>
          <w:szCs w:val="24"/>
        </w:rPr>
        <w:t xml:space="preserve"> para fins de aptidão ao credenciamento</w:t>
      </w:r>
      <w:bookmarkEnd w:id="1"/>
      <w:r w:rsidR="005229FB">
        <w:rPr>
          <w:rFonts w:ascii="Times New Roman" w:hAnsi="Times New Roman" w:cs="Times New Roman"/>
          <w:sz w:val="24"/>
          <w:szCs w:val="24"/>
        </w:rPr>
        <w:t xml:space="preserve"> (art.64, § 1º da Lei Federal nº 14133/2021).</w:t>
      </w:r>
    </w:p>
    <w:p w14:paraId="2AAAB3A7" w14:textId="0F39205E" w:rsidR="005229FB" w:rsidRDefault="00EE3F5F" w:rsidP="00B05CAD">
      <w:pPr>
        <w:tabs>
          <w:tab w:val="left" w:pos="666"/>
        </w:tabs>
        <w:spacing w:before="1"/>
        <w:ind w:right="226"/>
        <w:jc w:val="both"/>
        <w:rPr>
          <w:sz w:val="24"/>
          <w:szCs w:val="24"/>
        </w:rPr>
      </w:pPr>
      <w:r>
        <w:rPr>
          <w:b/>
          <w:bCs/>
          <w:sz w:val="24"/>
          <w:szCs w:val="24"/>
        </w:rPr>
        <w:t>5</w:t>
      </w:r>
      <w:r w:rsidR="005229FB" w:rsidRPr="005229FB">
        <w:rPr>
          <w:b/>
          <w:bCs/>
          <w:sz w:val="24"/>
          <w:szCs w:val="24"/>
        </w:rPr>
        <w:t>.</w:t>
      </w:r>
      <w:r w:rsidR="005229FB">
        <w:rPr>
          <w:b/>
          <w:bCs/>
          <w:sz w:val="24"/>
          <w:szCs w:val="24"/>
        </w:rPr>
        <w:t>3</w:t>
      </w:r>
      <w:r w:rsidR="005229FB" w:rsidRPr="005229FB">
        <w:rPr>
          <w:b/>
          <w:bCs/>
          <w:sz w:val="24"/>
          <w:szCs w:val="24"/>
        </w:rPr>
        <w:t>.</w:t>
      </w:r>
      <w:r w:rsidR="005229FB" w:rsidRPr="005229FB">
        <w:rPr>
          <w:sz w:val="24"/>
          <w:szCs w:val="24"/>
        </w:rPr>
        <w:t xml:space="preserve"> No prazo de 0</w:t>
      </w:r>
      <w:r w:rsidR="00F11AEF">
        <w:rPr>
          <w:sz w:val="24"/>
          <w:szCs w:val="24"/>
        </w:rPr>
        <w:t>8</w:t>
      </w:r>
      <w:r w:rsidR="005229FB" w:rsidRPr="005229FB">
        <w:rPr>
          <w:sz w:val="24"/>
          <w:szCs w:val="24"/>
        </w:rPr>
        <w:t xml:space="preserve"> (</w:t>
      </w:r>
      <w:r w:rsidR="00F11AEF">
        <w:rPr>
          <w:sz w:val="24"/>
          <w:szCs w:val="24"/>
        </w:rPr>
        <w:t>oito</w:t>
      </w:r>
      <w:r w:rsidR="005229FB" w:rsidRPr="005229FB">
        <w:rPr>
          <w:sz w:val="24"/>
          <w:szCs w:val="24"/>
        </w:rPr>
        <w:t>) dias úteis, a contar da data do protocolo da documentação pelo interessado, a Comissão de Credenciamento deverá lav</w:t>
      </w:r>
      <w:r w:rsidR="009440DB">
        <w:rPr>
          <w:sz w:val="24"/>
          <w:szCs w:val="24"/>
        </w:rPr>
        <w:t>r</w:t>
      </w:r>
      <w:r w:rsidR="005229FB" w:rsidRPr="005229FB">
        <w:rPr>
          <w:sz w:val="24"/>
          <w:szCs w:val="24"/>
        </w:rPr>
        <w:t>ar ata quanto ao recebimento, exame e julgamento da documentação;</w:t>
      </w:r>
    </w:p>
    <w:p w14:paraId="746202B4" w14:textId="02D325DA" w:rsidR="00F64DD0" w:rsidRDefault="00F64DD0" w:rsidP="005229FB">
      <w:pPr>
        <w:tabs>
          <w:tab w:val="left" w:pos="666"/>
        </w:tabs>
        <w:spacing w:before="1"/>
        <w:ind w:right="226"/>
        <w:jc w:val="both"/>
        <w:rPr>
          <w:sz w:val="24"/>
          <w:szCs w:val="24"/>
        </w:rPr>
      </w:pPr>
    </w:p>
    <w:p w14:paraId="15053F92" w14:textId="730EAB9F" w:rsidR="00F64DD0" w:rsidRDefault="00EE3F5F" w:rsidP="00B05CAD">
      <w:pPr>
        <w:tabs>
          <w:tab w:val="left" w:pos="666"/>
        </w:tabs>
        <w:spacing w:before="1"/>
        <w:ind w:right="226"/>
        <w:jc w:val="both"/>
        <w:rPr>
          <w:sz w:val="24"/>
          <w:szCs w:val="24"/>
        </w:rPr>
      </w:pPr>
      <w:r>
        <w:rPr>
          <w:b/>
          <w:bCs/>
          <w:sz w:val="24"/>
          <w:szCs w:val="24"/>
        </w:rPr>
        <w:t>5</w:t>
      </w:r>
      <w:r w:rsidR="00B05CAD" w:rsidRPr="00B05CAD">
        <w:rPr>
          <w:b/>
          <w:bCs/>
          <w:sz w:val="24"/>
          <w:szCs w:val="24"/>
        </w:rPr>
        <w:t>.4.</w:t>
      </w:r>
      <w:r w:rsidR="00B05CAD">
        <w:rPr>
          <w:sz w:val="24"/>
          <w:szCs w:val="24"/>
        </w:rPr>
        <w:t xml:space="preserve"> A Comissão divulgará as empresas aptas ao credenciamento, através de publicação no         Diário Oficial do Município.</w:t>
      </w:r>
    </w:p>
    <w:p w14:paraId="6B2EF5FB" w14:textId="1A78EC79" w:rsidR="00F76763" w:rsidRPr="003E0174" w:rsidRDefault="00F11AEF" w:rsidP="009440DB">
      <w:pPr>
        <w:pStyle w:val="Standard"/>
        <w:spacing w:before="240" w:after="240"/>
        <w:jc w:val="both"/>
        <w:rPr>
          <w:b/>
          <w:bCs/>
          <w:sz w:val="24"/>
          <w:szCs w:val="24"/>
        </w:rPr>
      </w:pPr>
      <w:r>
        <w:rPr>
          <w:b/>
          <w:bCs/>
          <w:sz w:val="24"/>
          <w:szCs w:val="24"/>
        </w:rPr>
        <w:t>6</w:t>
      </w:r>
      <w:r w:rsidR="00F76763" w:rsidRPr="003E0174">
        <w:rPr>
          <w:b/>
          <w:bCs/>
          <w:sz w:val="24"/>
          <w:szCs w:val="24"/>
        </w:rPr>
        <w:t>.</w:t>
      </w:r>
      <w:r w:rsidR="009440DB">
        <w:rPr>
          <w:b/>
          <w:bCs/>
          <w:sz w:val="24"/>
          <w:szCs w:val="24"/>
        </w:rPr>
        <w:t xml:space="preserve"> </w:t>
      </w:r>
      <w:r w:rsidR="00F76763" w:rsidRPr="003E0174">
        <w:rPr>
          <w:b/>
          <w:bCs/>
          <w:sz w:val="24"/>
          <w:szCs w:val="24"/>
        </w:rPr>
        <w:t>DOS RECURSOS</w:t>
      </w:r>
    </w:p>
    <w:p w14:paraId="039F8B48" w14:textId="2E06C6B9" w:rsidR="00F76763" w:rsidRPr="003E0174" w:rsidRDefault="00EE3F5F" w:rsidP="00F76763">
      <w:pPr>
        <w:pStyle w:val="Nivel2"/>
        <w:numPr>
          <w:ilvl w:val="0"/>
          <w:numId w:val="0"/>
        </w:numPr>
        <w:spacing w:beforeLines="120" w:before="288" w:afterLines="120" w:after="288" w:line="240" w:lineRule="auto"/>
        <w:rPr>
          <w:rFonts w:ascii="Times New Roman" w:hAnsi="Times New Roman" w:cs="Times New Roman"/>
          <w:sz w:val="24"/>
          <w:szCs w:val="24"/>
        </w:rPr>
      </w:pPr>
      <w:r>
        <w:rPr>
          <w:rFonts w:ascii="Times New Roman" w:hAnsi="Times New Roman" w:cs="Times New Roman"/>
          <w:b/>
          <w:bCs/>
          <w:sz w:val="24"/>
          <w:szCs w:val="24"/>
        </w:rPr>
        <w:t>6</w:t>
      </w:r>
      <w:r w:rsidR="00F76763" w:rsidRPr="00E55540">
        <w:rPr>
          <w:rFonts w:ascii="Times New Roman" w:hAnsi="Times New Roman" w:cs="Times New Roman"/>
          <w:b/>
          <w:bCs/>
          <w:sz w:val="24"/>
          <w:szCs w:val="24"/>
        </w:rPr>
        <w:t>.1.</w:t>
      </w:r>
      <w:r w:rsidR="00F76763" w:rsidRPr="003E0174">
        <w:rPr>
          <w:rFonts w:ascii="Times New Roman" w:hAnsi="Times New Roman" w:cs="Times New Roman"/>
          <w:sz w:val="24"/>
          <w:szCs w:val="24"/>
        </w:rPr>
        <w:t xml:space="preserve"> A interposição de recurso referente ao julgamento da habilitação ou inabilitação de </w:t>
      </w:r>
      <w:r w:rsidR="00E217BA">
        <w:rPr>
          <w:rFonts w:ascii="Times New Roman" w:hAnsi="Times New Roman" w:cs="Times New Roman"/>
          <w:sz w:val="24"/>
          <w:szCs w:val="24"/>
        </w:rPr>
        <w:t>interessados</w:t>
      </w:r>
      <w:r w:rsidR="00F76763" w:rsidRPr="003E0174">
        <w:rPr>
          <w:rFonts w:ascii="Times New Roman" w:hAnsi="Times New Roman" w:cs="Times New Roman"/>
          <w:sz w:val="24"/>
          <w:szCs w:val="24"/>
        </w:rPr>
        <w:t xml:space="preserve">, à anulação ou revogação da licitação, observará o disposto no </w:t>
      </w:r>
      <w:hyperlink r:id="rId12" w:anchor="art165" w:history="1">
        <w:r w:rsidR="00F76763" w:rsidRPr="003E0174">
          <w:rPr>
            <w:rStyle w:val="Hyperlink"/>
            <w:rFonts w:ascii="Times New Roman" w:hAnsi="Times New Roman" w:cs="Times New Roman"/>
            <w:sz w:val="24"/>
            <w:szCs w:val="24"/>
          </w:rPr>
          <w:t>art. 165 da Lei nº 14.133</w:t>
        </w:r>
        <w:r w:rsidR="00F76763">
          <w:rPr>
            <w:rStyle w:val="Hyperlink"/>
            <w:rFonts w:ascii="Times New Roman" w:hAnsi="Times New Roman" w:cs="Times New Roman"/>
            <w:sz w:val="24"/>
            <w:szCs w:val="24"/>
          </w:rPr>
          <w:t>/</w:t>
        </w:r>
        <w:r w:rsidR="00F76763" w:rsidRPr="003E0174">
          <w:rPr>
            <w:rStyle w:val="Hyperlink"/>
            <w:rFonts w:ascii="Times New Roman" w:hAnsi="Times New Roman" w:cs="Times New Roman"/>
            <w:sz w:val="24"/>
            <w:szCs w:val="24"/>
          </w:rPr>
          <w:t>2021</w:t>
        </w:r>
      </w:hyperlink>
      <w:r w:rsidR="00F76763" w:rsidRPr="003E0174">
        <w:rPr>
          <w:rFonts w:ascii="Times New Roman" w:hAnsi="Times New Roman" w:cs="Times New Roman"/>
          <w:sz w:val="24"/>
          <w:szCs w:val="24"/>
        </w:rPr>
        <w:t>.</w:t>
      </w:r>
    </w:p>
    <w:p w14:paraId="1AAF0E9E" w14:textId="498086F6" w:rsidR="00F76763" w:rsidRPr="003E0174" w:rsidRDefault="00EE3F5F" w:rsidP="00F76763">
      <w:pPr>
        <w:pStyle w:val="Nivel2"/>
        <w:numPr>
          <w:ilvl w:val="0"/>
          <w:numId w:val="0"/>
        </w:numPr>
        <w:spacing w:beforeLines="120" w:before="288" w:afterLines="120" w:after="288" w:line="240" w:lineRule="auto"/>
        <w:rPr>
          <w:rFonts w:ascii="Times New Roman" w:hAnsi="Times New Roman" w:cs="Times New Roman"/>
          <w:sz w:val="24"/>
          <w:szCs w:val="24"/>
        </w:rPr>
      </w:pPr>
      <w:r>
        <w:rPr>
          <w:rFonts w:ascii="Times New Roman" w:hAnsi="Times New Roman" w:cs="Times New Roman"/>
          <w:b/>
          <w:bCs/>
          <w:sz w:val="24"/>
          <w:szCs w:val="24"/>
        </w:rPr>
        <w:t>6</w:t>
      </w:r>
      <w:r w:rsidR="00F76763">
        <w:rPr>
          <w:rFonts w:ascii="Times New Roman" w:hAnsi="Times New Roman" w:cs="Times New Roman"/>
          <w:b/>
          <w:bCs/>
          <w:sz w:val="24"/>
          <w:szCs w:val="24"/>
        </w:rPr>
        <w:t>.2.</w:t>
      </w:r>
      <w:r w:rsidR="00F76763" w:rsidRPr="003E0174">
        <w:rPr>
          <w:rFonts w:ascii="Times New Roman" w:hAnsi="Times New Roman" w:cs="Times New Roman"/>
          <w:sz w:val="24"/>
          <w:szCs w:val="24"/>
        </w:rPr>
        <w:t xml:space="preserve"> </w:t>
      </w:r>
      <w:r w:rsidR="00F76763">
        <w:rPr>
          <w:rFonts w:ascii="Times New Roman" w:hAnsi="Times New Roman" w:cs="Times New Roman"/>
          <w:sz w:val="24"/>
          <w:szCs w:val="24"/>
        </w:rPr>
        <w:t xml:space="preserve">O </w:t>
      </w:r>
      <w:r w:rsidR="00F76763" w:rsidRPr="003E0174">
        <w:rPr>
          <w:rFonts w:ascii="Times New Roman" w:hAnsi="Times New Roman" w:cs="Times New Roman"/>
          <w:sz w:val="24"/>
          <w:szCs w:val="24"/>
        </w:rPr>
        <w:t xml:space="preserve">prazo recursal é de 3 (três) dias úteis, contados da data </w:t>
      </w:r>
      <w:r w:rsidR="00F11AEF">
        <w:rPr>
          <w:rFonts w:ascii="Times New Roman" w:hAnsi="Times New Roman" w:cs="Times New Roman"/>
          <w:sz w:val="24"/>
          <w:szCs w:val="24"/>
        </w:rPr>
        <w:t>da publicação do resultado</w:t>
      </w:r>
      <w:r w:rsidR="00F76763" w:rsidRPr="003E0174">
        <w:rPr>
          <w:rFonts w:ascii="Times New Roman" w:hAnsi="Times New Roman" w:cs="Times New Roman"/>
          <w:sz w:val="24"/>
          <w:szCs w:val="24"/>
        </w:rPr>
        <w:t>.</w:t>
      </w:r>
    </w:p>
    <w:p w14:paraId="7A07EB6D" w14:textId="6ECF6350" w:rsidR="00F76763" w:rsidRPr="003E0174" w:rsidRDefault="00EE3F5F" w:rsidP="00F76763">
      <w:pPr>
        <w:pStyle w:val="Nivel2"/>
        <w:numPr>
          <w:ilvl w:val="0"/>
          <w:numId w:val="0"/>
        </w:numPr>
        <w:spacing w:beforeLines="120" w:before="288" w:afterLines="120" w:after="288" w:line="240" w:lineRule="auto"/>
        <w:rPr>
          <w:rFonts w:ascii="Times New Roman" w:hAnsi="Times New Roman" w:cs="Times New Roman"/>
          <w:sz w:val="24"/>
          <w:szCs w:val="24"/>
        </w:rPr>
      </w:pPr>
      <w:r>
        <w:rPr>
          <w:rFonts w:ascii="Times New Roman" w:hAnsi="Times New Roman" w:cs="Times New Roman"/>
          <w:b/>
          <w:bCs/>
          <w:sz w:val="24"/>
          <w:szCs w:val="24"/>
        </w:rPr>
        <w:t>6</w:t>
      </w:r>
      <w:r w:rsidR="00F76763" w:rsidRPr="00E55540">
        <w:rPr>
          <w:rFonts w:ascii="Times New Roman" w:hAnsi="Times New Roman" w:cs="Times New Roman"/>
          <w:b/>
          <w:bCs/>
          <w:sz w:val="24"/>
          <w:szCs w:val="24"/>
        </w:rPr>
        <w:t>.</w:t>
      </w:r>
      <w:r w:rsidR="00F11AEF">
        <w:rPr>
          <w:rFonts w:ascii="Times New Roman" w:hAnsi="Times New Roman" w:cs="Times New Roman"/>
          <w:b/>
          <w:bCs/>
          <w:sz w:val="24"/>
          <w:szCs w:val="24"/>
        </w:rPr>
        <w:t>3</w:t>
      </w:r>
      <w:r w:rsidR="00F76763" w:rsidRPr="00E55540">
        <w:rPr>
          <w:rFonts w:ascii="Times New Roman" w:hAnsi="Times New Roman" w:cs="Times New Roman"/>
          <w:b/>
          <w:bCs/>
          <w:sz w:val="24"/>
          <w:szCs w:val="24"/>
        </w:rPr>
        <w:t>.</w:t>
      </w:r>
      <w:r w:rsidR="00F76763">
        <w:rPr>
          <w:rFonts w:ascii="Times New Roman" w:hAnsi="Times New Roman" w:cs="Times New Roman"/>
          <w:sz w:val="24"/>
          <w:szCs w:val="24"/>
        </w:rPr>
        <w:t xml:space="preserve"> </w:t>
      </w:r>
      <w:r w:rsidR="00F76763" w:rsidRPr="003E0174">
        <w:rPr>
          <w:rFonts w:ascii="Times New Roman" w:hAnsi="Times New Roman" w:cs="Times New Roman"/>
          <w:sz w:val="24"/>
          <w:szCs w:val="24"/>
        </w:rPr>
        <w:t xml:space="preserve">Os recursos deverão ser encaminhados </w:t>
      </w:r>
      <w:r w:rsidR="00E217BA">
        <w:rPr>
          <w:rFonts w:ascii="Times New Roman" w:hAnsi="Times New Roman" w:cs="Times New Roman"/>
          <w:sz w:val="24"/>
          <w:szCs w:val="24"/>
        </w:rPr>
        <w:t>através do e-mail dispensadelis@santos.sp.gov.br</w:t>
      </w:r>
      <w:r w:rsidR="00F76763" w:rsidRPr="003E0174">
        <w:rPr>
          <w:rFonts w:ascii="Times New Roman" w:hAnsi="Times New Roman" w:cs="Times New Roman"/>
          <w:sz w:val="24"/>
          <w:szCs w:val="24"/>
        </w:rPr>
        <w:t>.</w:t>
      </w:r>
    </w:p>
    <w:p w14:paraId="1CDFA585" w14:textId="4D829036" w:rsidR="00F76763" w:rsidRPr="003E0174" w:rsidRDefault="00EE3F5F" w:rsidP="00F76763">
      <w:pPr>
        <w:pStyle w:val="Nivel2"/>
        <w:numPr>
          <w:ilvl w:val="0"/>
          <w:numId w:val="0"/>
        </w:numPr>
        <w:spacing w:beforeLines="120" w:before="288" w:afterLines="120" w:after="288" w:line="240" w:lineRule="auto"/>
        <w:rPr>
          <w:rFonts w:ascii="Times New Roman" w:hAnsi="Times New Roman" w:cs="Times New Roman"/>
          <w:sz w:val="24"/>
          <w:szCs w:val="24"/>
        </w:rPr>
      </w:pPr>
      <w:r>
        <w:rPr>
          <w:rFonts w:ascii="Times New Roman" w:hAnsi="Times New Roman" w:cs="Times New Roman"/>
          <w:b/>
          <w:bCs/>
          <w:sz w:val="24"/>
          <w:szCs w:val="24"/>
        </w:rPr>
        <w:t>6</w:t>
      </w:r>
      <w:r w:rsidR="00F76763" w:rsidRPr="00E55540">
        <w:rPr>
          <w:rFonts w:ascii="Times New Roman" w:hAnsi="Times New Roman" w:cs="Times New Roman"/>
          <w:b/>
          <w:bCs/>
          <w:sz w:val="24"/>
          <w:szCs w:val="24"/>
        </w:rPr>
        <w:t>.</w:t>
      </w:r>
      <w:r w:rsidR="00F11AEF">
        <w:rPr>
          <w:rFonts w:ascii="Times New Roman" w:hAnsi="Times New Roman" w:cs="Times New Roman"/>
          <w:b/>
          <w:bCs/>
          <w:sz w:val="24"/>
          <w:szCs w:val="24"/>
        </w:rPr>
        <w:t>4</w:t>
      </w:r>
      <w:r w:rsidR="00F76763" w:rsidRPr="00E55540">
        <w:rPr>
          <w:rFonts w:ascii="Times New Roman" w:hAnsi="Times New Roman" w:cs="Times New Roman"/>
          <w:b/>
          <w:bCs/>
          <w:sz w:val="24"/>
          <w:szCs w:val="24"/>
        </w:rPr>
        <w:t>.</w:t>
      </w:r>
      <w:r w:rsidR="00F76763" w:rsidRPr="003E0174">
        <w:rPr>
          <w:rFonts w:ascii="Times New Roman" w:hAnsi="Times New Roman" w:cs="Times New Roman"/>
          <w:sz w:val="24"/>
          <w:szCs w:val="24"/>
        </w:rPr>
        <w:t xml:space="preserve"> O </w:t>
      </w:r>
      <w:r w:rsidR="00F11AEF">
        <w:rPr>
          <w:rFonts w:ascii="Times New Roman" w:hAnsi="Times New Roman" w:cs="Times New Roman"/>
          <w:sz w:val="24"/>
          <w:szCs w:val="24"/>
        </w:rPr>
        <w:t xml:space="preserve">indeferimento do pedido de credenciamento não inibe a sua reapresentação pelo interessado, condicionado ao preenchimento da exigência não atendida no pleito. </w:t>
      </w:r>
    </w:p>
    <w:p w14:paraId="4ADD9F88" w14:textId="3BA3CA93" w:rsidR="00F76763" w:rsidRPr="003E0174" w:rsidRDefault="00EE3F5F" w:rsidP="00F76763">
      <w:pPr>
        <w:pStyle w:val="Nivel2"/>
        <w:numPr>
          <w:ilvl w:val="0"/>
          <w:numId w:val="0"/>
        </w:numPr>
        <w:spacing w:beforeLines="120" w:before="288" w:afterLines="120" w:after="288" w:line="240" w:lineRule="auto"/>
        <w:rPr>
          <w:rFonts w:ascii="Times New Roman" w:hAnsi="Times New Roman" w:cs="Times New Roman"/>
          <w:sz w:val="24"/>
          <w:szCs w:val="24"/>
        </w:rPr>
      </w:pPr>
      <w:r>
        <w:rPr>
          <w:rFonts w:ascii="Times New Roman" w:hAnsi="Times New Roman" w:cs="Times New Roman"/>
          <w:b/>
          <w:bCs/>
          <w:sz w:val="24"/>
          <w:szCs w:val="24"/>
        </w:rPr>
        <w:t>6</w:t>
      </w:r>
      <w:r w:rsidR="00F76763" w:rsidRPr="00E55540">
        <w:rPr>
          <w:rFonts w:ascii="Times New Roman" w:hAnsi="Times New Roman" w:cs="Times New Roman"/>
          <w:b/>
          <w:bCs/>
          <w:sz w:val="24"/>
          <w:szCs w:val="24"/>
        </w:rPr>
        <w:t>.</w:t>
      </w:r>
      <w:r w:rsidR="00F11AEF">
        <w:rPr>
          <w:rFonts w:ascii="Times New Roman" w:hAnsi="Times New Roman" w:cs="Times New Roman"/>
          <w:b/>
          <w:bCs/>
          <w:sz w:val="24"/>
          <w:szCs w:val="24"/>
        </w:rPr>
        <w:t>5</w:t>
      </w:r>
      <w:r w:rsidR="00F76763" w:rsidRPr="00E55540">
        <w:rPr>
          <w:rFonts w:ascii="Times New Roman" w:hAnsi="Times New Roman" w:cs="Times New Roman"/>
          <w:b/>
          <w:bCs/>
          <w:sz w:val="24"/>
          <w:szCs w:val="24"/>
        </w:rPr>
        <w:t>.</w:t>
      </w:r>
      <w:r w:rsidR="00F76763" w:rsidRPr="003E0174">
        <w:rPr>
          <w:rFonts w:ascii="Times New Roman" w:hAnsi="Times New Roman" w:cs="Times New Roman"/>
          <w:sz w:val="24"/>
          <w:szCs w:val="24"/>
        </w:rPr>
        <w:t xml:space="preserve"> Os recursos interpostos fora do prazo não serão conhecidos. </w:t>
      </w:r>
    </w:p>
    <w:p w14:paraId="4197E0DF" w14:textId="6BDCA6D8" w:rsidR="00B36D3B" w:rsidRPr="00B36D3B" w:rsidRDefault="00B36D3B" w:rsidP="003C2960">
      <w:pPr>
        <w:pStyle w:val="Nivel2"/>
        <w:numPr>
          <w:ilvl w:val="0"/>
          <w:numId w:val="0"/>
        </w:numPr>
        <w:spacing w:beforeLines="120" w:before="288" w:afterLines="120" w:after="288" w:line="240" w:lineRule="auto"/>
        <w:rPr>
          <w:rFonts w:ascii="Times New Roman" w:hAnsi="Times New Roman" w:cs="Times New Roman"/>
          <w:b/>
          <w:bCs/>
          <w:sz w:val="24"/>
          <w:szCs w:val="24"/>
        </w:rPr>
      </w:pPr>
      <w:r w:rsidRPr="00B36D3B">
        <w:rPr>
          <w:rFonts w:ascii="Times New Roman" w:hAnsi="Times New Roman" w:cs="Times New Roman"/>
          <w:b/>
          <w:bCs/>
          <w:sz w:val="24"/>
          <w:szCs w:val="24"/>
        </w:rPr>
        <w:t>7. DAS CONDIÇÕES PARA PRESTAÇÃO DOS SERVIÇOS</w:t>
      </w:r>
    </w:p>
    <w:p w14:paraId="27F1CDC4" w14:textId="33423926" w:rsidR="00B36D3B" w:rsidRDefault="00B36D3B" w:rsidP="003C2960">
      <w:pPr>
        <w:pStyle w:val="Nivel2"/>
        <w:numPr>
          <w:ilvl w:val="0"/>
          <w:numId w:val="0"/>
        </w:numPr>
        <w:spacing w:beforeLines="120" w:before="288" w:afterLines="120" w:after="288" w:line="240" w:lineRule="auto"/>
        <w:rPr>
          <w:rFonts w:ascii="Times New Roman" w:hAnsi="Times New Roman" w:cs="Times New Roman"/>
          <w:sz w:val="24"/>
          <w:szCs w:val="24"/>
        </w:rPr>
      </w:pPr>
      <w:r w:rsidRPr="00B36D3B">
        <w:rPr>
          <w:rFonts w:ascii="Times New Roman" w:hAnsi="Times New Roman" w:cs="Times New Roman"/>
          <w:b/>
          <w:bCs/>
          <w:sz w:val="24"/>
          <w:szCs w:val="24"/>
        </w:rPr>
        <w:t>7.1.</w:t>
      </w:r>
      <w:r>
        <w:rPr>
          <w:rFonts w:ascii="Times New Roman" w:hAnsi="Times New Roman" w:cs="Times New Roman"/>
          <w:sz w:val="24"/>
          <w:szCs w:val="24"/>
        </w:rPr>
        <w:t xml:space="preserve"> As condições para prestação dos serviços encontram-se descritas no Anexo I – Termo de Referência deste Edital.</w:t>
      </w:r>
    </w:p>
    <w:p w14:paraId="58D79474" w14:textId="5E6EF0FE" w:rsidR="004A6C0B" w:rsidRPr="00AC4B3C" w:rsidRDefault="00B36D3B" w:rsidP="003C2960">
      <w:pPr>
        <w:pStyle w:val="Nivel2"/>
        <w:numPr>
          <w:ilvl w:val="0"/>
          <w:numId w:val="0"/>
        </w:numPr>
        <w:spacing w:beforeLines="120" w:before="288" w:afterLines="120" w:after="288" w:line="240" w:lineRule="auto"/>
        <w:rPr>
          <w:rFonts w:ascii="Times New Roman" w:hAnsi="Times New Roman" w:cs="Times New Roman"/>
          <w:b/>
          <w:bCs/>
          <w:sz w:val="24"/>
          <w:szCs w:val="24"/>
        </w:rPr>
      </w:pPr>
      <w:r>
        <w:rPr>
          <w:rFonts w:ascii="Times New Roman" w:hAnsi="Times New Roman" w:cs="Times New Roman"/>
          <w:b/>
          <w:bCs/>
          <w:sz w:val="24"/>
          <w:szCs w:val="24"/>
        </w:rPr>
        <w:t>8</w:t>
      </w:r>
      <w:r w:rsidR="004A6C0B" w:rsidRPr="00AC4B3C">
        <w:rPr>
          <w:rFonts w:ascii="Times New Roman" w:hAnsi="Times New Roman" w:cs="Times New Roman"/>
          <w:b/>
          <w:bCs/>
          <w:sz w:val="24"/>
          <w:szCs w:val="24"/>
        </w:rPr>
        <w:t>. DO TERMO DE CREDENCIAMENTO</w:t>
      </w:r>
    </w:p>
    <w:p w14:paraId="4FDC0BF9" w14:textId="69B29824" w:rsidR="004A6C0B" w:rsidRDefault="00B36D3B" w:rsidP="003C2960">
      <w:pPr>
        <w:pStyle w:val="Nivel2"/>
        <w:numPr>
          <w:ilvl w:val="0"/>
          <w:numId w:val="0"/>
        </w:numPr>
        <w:spacing w:beforeLines="120" w:before="288" w:afterLines="120" w:after="288" w:line="240" w:lineRule="auto"/>
        <w:rPr>
          <w:rFonts w:ascii="Times New Roman" w:hAnsi="Times New Roman" w:cs="Times New Roman"/>
          <w:sz w:val="24"/>
          <w:szCs w:val="24"/>
        </w:rPr>
      </w:pPr>
      <w:r>
        <w:rPr>
          <w:rFonts w:ascii="Times New Roman" w:hAnsi="Times New Roman" w:cs="Times New Roman"/>
          <w:b/>
          <w:bCs/>
          <w:sz w:val="24"/>
          <w:szCs w:val="24"/>
        </w:rPr>
        <w:t>8</w:t>
      </w:r>
      <w:r w:rsidR="004A6C0B" w:rsidRPr="00AC4B3C">
        <w:rPr>
          <w:rFonts w:ascii="Times New Roman" w:hAnsi="Times New Roman" w:cs="Times New Roman"/>
          <w:b/>
          <w:bCs/>
          <w:sz w:val="24"/>
          <w:szCs w:val="24"/>
        </w:rPr>
        <w:t>.1</w:t>
      </w:r>
      <w:r w:rsidR="004A6C0B">
        <w:rPr>
          <w:rFonts w:ascii="Times New Roman" w:hAnsi="Times New Roman" w:cs="Times New Roman"/>
          <w:sz w:val="24"/>
          <w:szCs w:val="24"/>
        </w:rPr>
        <w:t xml:space="preserve"> As empresas declaradas </w:t>
      </w:r>
      <w:r w:rsidR="002810AA">
        <w:rPr>
          <w:rFonts w:ascii="Times New Roman" w:hAnsi="Times New Roman" w:cs="Times New Roman"/>
          <w:sz w:val="24"/>
          <w:szCs w:val="24"/>
        </w:rPr>
        <w:t>aptas ao credenciamento</w:t>
      </w:r>
      <w:r w:rsidR="004A6C0B">
        <w:rPr>
          <w:rFonts w:ascii="Times New Roman" w:hAnsi="Times New Roman" w:cs="Times New Roman"/>
          <w:sz w:val="24"/>
          <w:szCs w:val="24"/>
        </w:rPr>
        <w:t xml:space="preserve"> na forma deste Edital, poderão firmar Termo de Credenciamento com o município de Santos nos termos da minuta que integra o presente Edital (Anexo </w:t>
      </w:r>
      <w:r w:rsidR="005643FA">
        <w:rPr>
          <w:rFonts w:ascii="Times New Roman" w:hAnsi="Times New Roman" w:cs="Times New Roman"/>
          <w:sz w:val="24"/>
          <w:szCs w:val="24"/>
        </w:rPr>
        <w:t>V</w:t>
      </w:r>
      <w:r w:rsidR="004A6C0B">
        <w:rPr>
          <w:rFonts w:ascii="Times New Roman" w:hAnsi="Times New Roman" w:cs="Times New Roman"/>
          <w:sz w:val="24"/>
          <w:szCs w:val="24"/>
        </w:rPr>
        <w:t>).</w:t>
      </w:r>
    </w:p>
    <w:p w14:paraId="2EF3EC8D" w14:textId="17516651" w:rsidR="004A6C0B" w:rsidRDefault="00B36D3B" w:rsidP="003C2960">
      <w:pPr>
        <w:pStyle w:val="Nivel2"/>
        <w:numPr>
          <w:ilvl w:val="0"/>
          <w:numId w:val="0"/>
        </w:numPr>
        <w:spacing w:beforeLines="120" w:before="288" w:afterLines="120" w:after="288" w:line="240" w:lineRule="auto"/>
        <w:rPr>
          <w:rFonts w:ascii="Times New Roman" w:hAnsi="Times New Roman" w:cs="Times New Roman"/>
          <w:sz w:val="24"/>
          <w:szCs w:val="24"/>
        </w:rPr>
      </w:pPr>
      <w:r>
        <w:rPr>
          <w:rFonts w:ascii="Times New Roman" w:hAnsi="Times New Roman" w:cs="Times New Roman"/>
          <w:b/>
          <w:bCs/>
          <w:sz w:val="24"/>
          <w:szCs w:val="24"/>
        </w:rPr>
        <w:t>8</w:t>
      </w:r>
      <w:r w:rsidR="004A6C0B" w:rsidRPr="00AC4B3C">
        <w:rPr>
          <w:rFonts w:ascii="Times New Roman" w:hAnsi="Times New Roman" w:cs="Times New Roman"/>
          <w:b/>
          <w:bCs/>
          <w:sz w:val="24"/>
          <w:szCs w:val="24"/>
        </w:rPr>
        <w:t>.2.</w:t>
      </w:r>
      <w:r w:rsidR="004A6C0B">
        <w:rPr>
          <w:rFonts w:ascii="Times New Roman" w:hAnsi="Times New Roman" w:cs="Times New Roman"/>
          <w:sz w:val="24"/>
          <w:szCs w:val="24"/>
        </w:rPr>
        <w:t xml:space="preserve"> As empresas credenciadas serão convocadas para</w:t>
      </w:r>
      <w:r w:rsidR="007132DB">
        <w:rPr>
          <w:rFonts w:ascii="Times New Roman" w:hAnsi="Times New Roman" w:cs="Times New Roman"/>
          <w:sz w:val="24"/>
          <w:szCs w:val="24"/>
        </w:rPr>
        <w:t>,</w:t>
      </w:r>
      <w:r w:rsidR="004A6C0B">
        <w:rPr>
          <w:rFonts w:ascii="Times New Roman" w:hAnsi="Times New Roman" w:cs="Times New Roman"/>
          <w:sz w:val="24"/>
          <w:szCs w:val="24"/>
        </w:rPr>
        <w:t xml:space="preserve"> no prazo de 10 (dez) dias corridos da convocação</w:t>
      </w:r>
      <w:r w:rsidR="007132DB">
        <w:rPr>
          <w:rFonts w:ascii="Times New Roman" w:hAnsi="Times New Roman" w:cs="Times New Roman"/>
          <w:sz w:val="24"/>
          <w:szCs w:val="24"/>
        </w:rPr>
        <w:t>,</w:t>
      </w:r>
      <w:r w:rsidR="004A6C0B">
        <w:rPr>
          <w:rFonts w:ascii="Times New Roman" w:hAnsi="Times New Roman" w:cs="Times New Roman"/>
          <w:sz w:val="24"/>
          <w:szCs w:val="24"/>
        </w:rPr>
        <w:t xml:space="preserve"> assinar o Termo</w:t>
      </w:r>
      <w:r w:rsidR="00846754">
        <w:rPr>
          <w:rFonts w:ascii="Times New Roman" w:hAnsi="Times New Roman" w:cs="Times New Roman"/>
          <w:sz w:val="24"/>
          <w:szCs w:val="24"/>
        </w:rPr>
        <w:t xml:space="preserve"> </w:t>
      </w:r>
      <w:r w:rsidR="004A6C0B">
        <w:rPr>
          <w:rFonts w:ascii="Times New Roman" w:hAnsi="Times New Roman" w:cs="Times New Roman"/>
          <w:sz w:val="24"/>
          <w:szCs w:val="24"/>
        </w:rPr>
        <w:t>de Credenciamento, sob pena de caracterizar sua desistência do ato.</w:t>
      </w:r>
    </w:p>
    <w:p w14:paraId="3DEEEDB1" w14:textId="06717F6A" w:rsidR="00E174ED" w:rsidRPr="00C27EF5" w:rsidRDefault="00E174ED" w:rsidP="00E174ED">
      <w:pPr>
        <w:tabs>
          <w:tab w:val="right" w:pos="284"/>
          <w:tab w:val="left" w:pos="9639"/>
        </w:tabs>
        <w:ind w:right="-1"/>
        <w:jc w:val="both"/>
        <w:rPr>
          <w:color w:val="000000"/>
        </w:rPr>
      </w:pPr>
      <w:r w:rsidRPr="00240B94">
        <w:rPr>
          <w:b/>
          <w:bCs/>
          <w:color w:val="000000"/>
        </w:rPr>
        <w:t>8.3.</w:t>
      </w:r>
      <w:r w:rsidRPr="00240B94">
        <w:rPr>
          <w:color w:val="000000"/>
        </w:rPr>
        <w:t xml:space="preserve">  </w:t>
      </w:r>
      <w:r w:rsidRPr="00240B94">
        <w:rPr>
          <w:sz w:val="24"/>
          <w:szCs w:val="24"/>
        </w:rPr>
        <w:t xml:space="preserve">No caso de consórcio, as empresas que o integram deverão obrigatoriamente promover, </w:t>
      </w:r>
      <w:r w:rsidRPr="00240B94">
        <w:rPr>
          <w:sz w:val="24"/>
          <w:szCs w:val="24"/>
        </w:rPr>
        <w:lastRenderedPageBreak/>
        <w:t>antes da celebração do Termo de Credenciamento, a constituição e o registro do consórcio, nos termos do compromisso referido na alínea “a” do item 3.2 deste Edital.</w:t>
      </w:r>
    </w:p>
    <w:p w14:paraId="4B0E8C0D" w14:textId="41BD71AD" w:rsidR="004A6C0B" w:rsidRPr="00AC4B3C" w:rsidRDefault="00B36D3B" w:rsidP="003C2960">
      <w:pPr>
        <w:pStyle w:val="Nivel2"/>
        <w:numPr>
          <w:ilvl w:val="0"/>
          <w:numId w:val="0"/>
        </w:numPr>
        <w:spacing w:beforeLines="120" w:before="288" w:afterLines="120" w:after="288" w:line="240" w:lineRule="auto"/>
        <w:rPr>
          <w:rFonts w:ascii="Times New Roman" w:hAnsi="Times New Roman" w:cs="Times New Roman"/>
          <w:b/>
          <w:bCs/>
          <w:sz w:val="24"/>
          <w:szCs w:val="24"/>
        </w:rPr>
      </w:pPr>
      <w:r>
        <w:rPr>
          <w:rFonts w:ascii="Times New Roman" w:hAnsi="Times New Roman" w:cs="Times New Roman"/>
          <w:b/>
          <w:bCs/>
          <w:sz w:val="24"/>
          <w:szCs w:val="24"/>
        </w:rPr>
        <w:t>9</w:t>
      </w:r>
      <w:r w:rsidR="004A6C0B" w:rsidRPr="00AC4B3C">
        <w:rPr>
          <w:rFonts w:ascii="Times New Roman" w:hAnsi="Times New Roman" w:cs="Times New Roman"/>
          <w:b/>
          <w:bCs/>
          <w:sz w:val="24"/>
          <w:szCs w:val="24"/>
        </w:rPr>
        <w:t>. DO PRAZO</w:t>
      </w:r>
      <w:r w:rsidR="00AC4B3C" w:rsidRPr="00AC4B3C">
        <w:rPr>
          <w:rFonts w:ascii="Times New Roman" w:hAnsi="Times New Roman" w:cs="Times New Roman"/>
          <w:b/>
          <w:bCs/>
          <w:sz w:val="24"/>
          <w:szCs w:val="24"/>
        </w:rPr>
        <w:t xml:space="preserve"> DE VIGÊNCIA</w:t>
      </w:r>
    </w:p>
    <w:p w14:paraId="1F4ACDAF" w14:textId="000E782B" w:rsidR="00AC4B3C" w:rsidRDefault="00B36D3B" w:rsidP="003C2960">
      <w:pPr>
        <w:pStyle w:val="Nivel2"/>
        <w:numPr>
          <w:ilvl w:val="0"/>
          <w:numId w:val="0"/>
        </w:numPr>
        <w:spacing w:beforeLines="120" w:before="288" w:afterLines="120" w:after="288" w:line="240" w:lineRule="auto"/>
        <w:rPr>
          <w:rFonts w:ascii="Times New Roman" w:hAnsi="Times New Roman" w:cs="Times New Roman"/>
          <w:sz w:val="24"/>
          <w:szCs w:val="24"/>
        </w:rPr>
      </w:pPr>
      <w:r>
        <w:rPr>
          <w:rFonts w:ascii="Times New Roman" w:hAnsi="Times New Roman" w:cs="Times New Roman"/>
          <w:b/>
          <w:bCs/>
          <w:sz w:val="24"/>
          <w:szCs w:val="24"/>
        </w:rPr>
        <w:t>9</w:t>
      </w:r>
      <w:r w:rsidR="00AC4B3C" w:rsidRPr="00AC4B3C">
        <w:rPr>
          <w:rFonts w:ascii="Times New Roman" w:hAnsi="Times New Roman" w:cs="Times New Roman"/>
          <w:b/>
          <w:bCs/>
          <w:sz w:val="24"/>
          <w:szCs w:val="24"/>
        </w:rPr>
        <w:t>.1</w:t>
      </w:r>
      <w:r w:rsidR="00AC4B3C">
        <w:rPr>
          <w:rFonts w:ascii="Times New Roman" w:hAnsi="Times New Roman" w:cs="Times New Roman"/>
          <w:sz w:val="24"/>
          <w:szCs w:val="24"/>
        </w:rPr>
        <w:t xml:space="preserve"> O Termo de Credenciamento terá vigência por 12 (doze) meses, contados da data de sua assinatura pelas partes, podendo ser prorrogado dentro das hipóteses previstas na Lei Federal nº 14133/2021.</w:t>
      </w:r>
    </w:p>
    <w:p w14:paraId="52316C9C" w14:textId="77777777" w:rsidR="00AC2CFA" w:rsidRDefault="003D0F1F" w:rsidP="003D0F1F">
      <w:pPr>
        <w:pStyle w:val="Standard"/>
        <w:tabs>
          <w:tab w:val="left" w:pos="0"/>
          <w:tab w:val="left" w:pos="921"/>
        </w:tabs>
        <w:spacing w:before="240" w:after="240"/>
        <w:jc w:val="both"/>
        <w:rPr>
          <w:b/>
          <w:sz w:val="24"/>
          <w:szCs w:val="24"/>
        </w:rPr>
      </w:pPr>
      <w:r>
        <w:rPr>
          <w:b/>
          <w:sz w:val="24"/>
          <w:szCs w:val="24"/>
        </w:rPr>
        <w:t>10.</w:t>
      </w:r>
      <w:r w:rsidRPr="009440DB">
        <w:rPr>
          <w:b/>
          <w:sz w:val="24"/>
          <w:szCs w:val="24"/>
        </w:rPr>
        <w:t xml:space="preserve"> DAS SANÇÕES ADMINISTRATIVAS</w:t>
      </w:r>
    </w:p>
    <w:p w14:paraId="388CADDE" w14:textId="50578829" w:rsidR="003D0F1F" w:rsidRPr="009440DB" w:rsidRDefault="00AC2CFA" w:rsidP="003D0F1F">
      <w:pPr>
        <w:pStyle w:val="Standard"/>
        <w:tabs>
          <w:tab w:val="left" w:pos="0"/>
          <w:tab w:val="left" w:pos="921"/>
        </w:tabs>
        <w:spacing w:before="240" w:after="240"/>
        <w:jc w:val="both"/>
        <w:rPr>
          <w:sz w:val="24"/>
          <w:szCs w:val="24"/>
        </w:rPr>
      </w:pPr>
      <w:r>
        <w:rPr>
          <w:b/>
          <w:sz w:val="24"/>
          <w:szCs w:val="24"/>
        </w:rPr>
        <w:t xml:space="preserve">10.1. </w:t>
      </w:r>
      <w:r w:rsidR="003D0F1F" w:rsidRPr="009440DB">
        <w:rPr>
          <w:rFonts w:eastAsia="SimSun"/>
          <w:sz w:val="24"/>
          <w:szCs w:val="24"/>
        </w:rPr>
        <w:t>A</w:t>
      </w:r>
      <w:r w:rsidR="003D0F1F" w:rsidRPr="009440DB">
        <w:rPr>
          <w:sz w:val="24"/>
          <w:szCs w:val="24"/>
        </w:rPr>
        <w:t xml:space="preserve"> inexecução total ou parcial da Autorização de Fornecimento, assim como a execução irregular ou o atraso injustificado, sujeitará a Credenciada, às seguintes penalidades:</w:t>
      </w:r>
    </w:p>
    <w:p w14:paraId="07F6E0CA" w14:textId="77777777" w:rsidR="003D0F1F" w:rsidRPr="00597151" w:rsidRDefault="003D0F1F" w:rsidP="003D0F1F">
      <w:pPr>
        <w:pStyle w:val="Standard"/>
        <w:tabs>
          <w:tab w:val="left" w:pos="0"/>
          <w:tab w:val="left" w:pos="284"/>
          <w:tab w:val="left" w:pos="10348"/>
        </w:tabs>
        <w:ind w:firstLine="142"/>
        <w:jc w:val="both"/>
        <w:rPr>
          <w:sz w:val="24"/>
          <w:szCs w:val="24"/>
        </w:rPr>
      </w:pPr>
      <w:r>
        <w:rPr>
          <w:b/>
          <w:sz w:val="24"/>
          <w:szCs w:val="24"/>
        </w:rPr>
        <w:t>I</w:t>
      </w:r>
      <w:r w:rsidRPr="00597151">
        <w:rPr>
          <w:b/>
          <w:sz w:val="24"/>
          <w:szCs w:val="24"/>
        </w:rPr>
        <w:t>)</w:t>
      </w:r>
      <w:r>
        <w:rPr>
          <w:sz w:val="24"/>
          <w:szCs w:val="24"/>
        </w:rPr>
        <w:t xml:space="preserve"> A</w:t>
      </w:r>
      <w:r w:rsidRPr="00597151">
        <w:rPr>
          <w:sz w:val="24"/>
          <w:szCs w:val="24"/>
        </w:rPr>
        <w:t>dvertência;</w:t>
      </w:r>
    </w:p>
    <w:p w14:paraId="251A4F45" w14:textId="77777777" w:rsidR="003D0F1F" w:rsidRPr="00597151" w:rsidRDefault="003D0F1F" w:rsidP="003D0F1F">
      <w:pPr>
        <w:pStyle w:val="Standard"/>
        <w:widowControl w:val="0"/>
        <w:tabs>
          <w:tab w:val="left" w:pos="0"/>
          <w:tab w:val="left" w:pos="284"/>
          <w:tab w:val="left" w:pos="10348"/>
        </w:tabs>
        <w:suppressAutoHyphens w:val="0"/>
        <w:ind w:firstLine="142"/>
        <w:jc w:val="both"/>
        <w:rPr>
          <w:sz w:val="24"/>
          <w:szCs w:val="24"/>
        </w:rPr>
      </w:pPr>
      <w:r>
        <w:rPr>
          <w:b/>
          <w:sz w:val="24"/>
          <w:szCs w:val="24"/>
        </w:rPr>
        <w:t>II</w:t>
      </w:r>
      <w:r w:rsidRPr="00597151">
        <w:rPr>
          <w:b/>
          <w:sz w:val="24"/>
          <w:szCs w:val="24"/>
        </w:rPr>
        <w:t>)</w:t>
      </w:r>
      <w:r>
        <w:rPr>
          <w:sz w:val="24"/>
          <w:szCs w:val="24"/>
        </w:rPr>
        <w:t xml:space="preserve"> M</w:t>
      </w:r>
      <w:r w:rsidRPr="00597151">
        <w:rPr>
          <w:sz w:val="24"/>
          <w:szCs w:val="24"/>
        </w:rPr>
        <w:t>ulta;</w:t>
      </w:r>
    </w:p>
    <w:p w14:paraId="7D5FD225" w14:textId="77777777" w:rsidR="003D0F1F" w:rsidRPr="00597151" w:rsidRDefault="003D0F1F" w:rsidP="003D0F1F">
      <w:pPr>
        <w:pStyle w:val="Standard"/>
        <w:widowControl w:val="0"/>
        <w:tabs>
          <w:tab w:val="left" w:pos="0"/>
        </w:tabs>
        <w:suppressAutoHyphens w:val="0"/>
        <w:ind w:firstLine="142"/>
        <w:jc w:val="both"/>
        <w:rPr>
          <w:sz w:val="24"/>
          <w:szCs w:val="24"/>
        </w:rPr>
      </w:pPr>
      <w:r>
        <w:rPr>
          <w:b/>
          <w:sz w:val="24"/>
          <w:szCs w:val="24"/>
        </w:rPr>
        <w:t>III</w:t>
      </w:r>
      <w:r w:rsidRPr="00597151">
        <w:rPr>
          <w:b/>
          <w:sz w:val="24"/>
          <w:szCs w:val="24"/>
        </w:rPr>
        <w:t>)</w:t>
      </w:r>
      <w:r w:rsidRPr="00597151">
        <w:rPr>
          <w:sz w:val="24"/>
          <w:szCs w:val="24"/>
        </w:rPr>
        <w:t xml:space="preserve"> </w:t>
      </w:r>
      <w:r>
        <w:rPr>
          <w:sz w:val="24"/>
          <w:szCs w:val="24"/>
        </w:rPr>
        <w:t>Suspensão temporária do seu credenciamento</w:t>
      </w:r>
      <w:r w:rsidRPr="00597151">
        <w:rPr>
          <w:sz w:val="24"/>
          <w:szCs w:val="24"/>
        </w:rPr>
        <w:t>;</w:t>
      </w:r>
    </w:p>
    <w:p w14:paraId="600DCB9A" w14:textId="77777777" w:rsidR="003D0F1F" w:rsidRDefault="003D0F1F" w:rsidP="003D0F1F">
      <w:pPr>
        <w:pStyle w:val="Standard"/>
        <w:tabs>
          <w:tab w:val="left" w:pos="0"/>
          <w:tab w:val="left" w:pos="284"/>
          <w:tab w:val="left" w:pos="10348"/>
        </w:tabs>
        <w:ind w:firstLine="142"/>
        <w:jc w:val="both"/>
        <w:rPr>
          <w:sz w:val="24"/>
          <w:szCs w:val="24"/>
        </w:rPr>
      </w:pPr>
      <w:r>
        <w:rPr>
          <w:b/>
          <w:sz w:val="24"/>
          <w:szCs w:val="24"/>
        </w:rPr>
        <w:t>IV</w:t>
      </w:r>
      <w:r w:rsidRPr="00597151">
        <w:rPr>
          <w:b/>
          <w:sz w:val="24"/>
          <w:szCs w:val="24"/>
        </w:rPr>
        <w:t>)</w:t>
      </w:r>
      <w:r>
        <w:rPr>
          <w:sz w:val="24"/>
          <w:szCs w:val="24"/>
        </w:rPr>
        <w:t xml:space="preserve"> D</w:t>
      </w:r>
      <w:r w:rsidRPr="00597151">
        <w:rPr>
          <w:sz w:val="24"/>
          <w:szCs w:val="24"/>
        </w:rPr>
        <w:t>e</w:t>
      </w:r>
      <w:r>
        <w:rPr>
          <w:sz w:val="24"/>
          <w:szCs w:val="24"/>
        </w:rPr>
        <w:t>scredenciamento.</w:t>
      </w:r>
    </w:p>
    <w:p w14:paraId="26328A15" w14:textId="77777777" w:rsidR="00810199" w:rsidRDefault="00810199" w:rsidP="003D0F1F">
      <w:pPr>
        <w:pStyle w:val="Standard"/>
        <w:tabs>
          <w:tab w:val="left" w:pos="0"/>
          <w:tab w:val="left" w:pos="284"/>
          <w:tab w:val="left" w:pos="10348"/>
        </w:tabs>
        <w:ind w:firstLine="142"/>
        <w:jc w:val="both"/>
        <w:rPr>
          <w:sz w:val="24"/>
          <w:szCs w:val="24"/>
        </w:rPr>
      </w:pPr>
    </w:p>
    <w:p w14:paraId="1F33AC2F" w14:textId="071FE184" w:rsidR="00810199" w:rsidRPr="00EC1F85" w:rsidRDefault="00810199" w:rsidP="00AC2CFA">
      <w:pPr>
        <w:pStyle w:val="Standard"/>
        <w:tabs>
          <w:tab w:val="left" w:pos="284"/>
          <w:tab w:val="left" w:pos="10348"/>
        </w:tabs>
        <w:jc w:val="both"/>
        <w:rPr>
          <w:sz w:val="24"/>
          <w:szCs w:val="24"/>
        </w:rPr>
      </w:pPr>
      <w:r w:rsidRPr="00AC2CFA">
        <w:rPr>
          <w:b/>
          <w:bCs/>
          <w:color w:val="000000"/>
          <w:sz w:val="24"/>
          <w:szCs w:val="24"/>
        </w:rPr>
        <w:t xml:space="preserve">10.1.1. </w:t>
      </w:r>
      <w:r w:rsidRPr="00597151">
        <w:rPr>
          <w:color w:val="000000"/>
          <w:sz w:val="24"/>
          <w:szCs w:val="24"/>
        </w:rPr>
        <w:t>Nenhuma sanção será aplicada sem o devido processo administrativo.</w:t>
      </w:r>
    </w:p>
    <w:p w14:paraId="1C6147AA" w14:textId="009EF0BB" w:rsidR="00810199" w:rsidRPr="00597151" w:rsidRDefault="00810199" w:rsidP="00AC2CFA">
      <w:pPr>
        <w:pStyle w:val="Standard"/>
        <w:tabs>
          <w:tab w:val="left" w:pos="-142"/>
          <w:tab w:val="left" w:pos="1701"/>
        </w:tabs>
        <w:spacing w:before="240" w:after="240"/>
        <w:jc w:val="both"/>
        <w:rPr>
          <w:color w:val="000000"/>
          <w:sz w:val="24"/>
          <w:szCs w:val="24"/>
        </w:rPr>
      </w:pPr>
      <w:r w:rsidRPr="00AC2CFA">
        <w:rPr>
          <w:b/>
          <w:bCs/>
          <w:color w:val="000000"/>
          <w:sz w:val="24"/>
          <w:szCs w:val="24"/>
        </w:rPr>
        <w:t>10.1.2.</w:t>
      </w:r>
      <w:r>
        <w:rPr>
          <w:color w:val="000000"/>
          <w:sz w:val="24"/>
          <w:szCs w:val="24"/>
        </w:rPr>
        <w:t xml:space="preserve"> </w:t>
      </w:r>
      <w:r w:rsidRPr="00597151">
        <w:rPr>
          <w:color w:val="000000"/>
          <w:sz w:val="24"/>
          <w:szCs w:val="24"/>
        </w:rPr>
        <w:t xml:space="preserve">A aplicação das penalidades ocorrerá no prazo de </w:t>
      </w:r>
      <w:r>
        <w:rPr>
          <w:color w:val="000000"/>
          <w:sz w:val="24"/>
          <w:szCs w:val="24"/>
        </w:rPr>
        <w:t>15</w:t>
      </w:r>
      <w:r w:rsidRPr="00597151">
        <w:rPr>
          <w:color w:val="000000"/>
          <w:sz w:val="24"/>
          <w:szCs w:val="24"/>
        </w:rPr>
        <w:t xml:space="preserve">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r>
        <w:rPr>
          <w:color w:val="000000"/>
          <w:sz w:val="24"/>
          <w:szCs w:val="24"/>
        </w:rPr>
        <w:t>, e no caso de sanção de multa, após defesa prévia do interessado</w:t>
      </w:r>
      <w:r w:rsidRPr="00597151">
        <w:rPr>
          <w:color w:val="000000"/>
          <w:sz w:val="24"/>
          <w:szCs w:val="24"/>
        </w:rPr>
        <w:t>.</w:t>
      </w:r>
    </w:p>
    <w:p w14:paraId="5B070E43" w14:textId="6918CA27" w:rsidR="00810199" w:rsidRDefault="00810199" w:rsidP="00AC2CFA">
      <w:pPr>
        <w:pStyle w:val="Standard"/>
        <w:tabs>
          <w:tab w:val="left" w:pos="1701"/>
        </w:tabs>
        <w:spacing w:before="240" w:after="240"/>
        <w:jc w:val="both"/>
        <w:rPr>
          <w:color w:val="000000"/>
          <w:sz w:val="24"/>
          <w:szCs w:val="24"/>
        </w:rPr>
      </w:pPr>
      <w:r w:rsidRPr="00AC2CFA">
        <w:rPr>
          <w:b/>
          <w:bCs/>
          <w:color w:val="000000"/>
          <w:sz w:val="24"/>
          <w:szCs w:val="24"/>
        </w:rPr>
        <w:t>10.1.3</w:t>
      </w:r>
      <w:r>
        <w:rPr>
          <w:color w:val="000000"/>
          <w:sz w:val="24"/>
          <w:szCs w:val="24"/>
        </w:rPr>
        <w:t xml:space="preserve">. </w:t>
      </w:r>
      <w:r w:rsidRPr="00597151">
        <w:rPr>
          <w:color w:val="000000"/>
          <w:sz w:val="24"/>
          <w:szCs w:val="24"/>
        </w:rPr>
        <w:t>No caso de aplicação d</w:t>
      </w:r>
      <w:r>
        <w:rPr>
          <w:color w:val="000000"/>
          <w:sz w:val="24"/>
          <w:szCs w:val="24"/>
        </w:rPr>
        <w:t>as penalidades previstas nos incisos “I”, “II” e “III” do caput,</w:t>
      </w:r>
      <w:r w:rsidRPr="00597151">
        <w:rPr>
          <w:color w:val="000000"/>
          <w:sz w:val="24"/>
          <w:szCs w:val="24"/>
        </w:rPr>
        <w:t xml:space="preserve"> caberá apresentação de recurso 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38BB0173" w14:textId="6D19F91C" w:rsidR="00810199" w:rsidRDefault="00810199" w:rsidP="00AC2CFA">
      <w:pPr>
        <w:pStyle w:val="Standard"/>
        <w:tabs>
          <w:tab w:val="left" w:pos="1701"/>
        </w:tabs>
        <w:spacing w:before="240" w:after="240"/>
        <w:jc w:val="both"/>
        <w:rPr>
          <w:color w:val="000000"/>
          <w:sz w:val="24"/>
          <w:szCs w:val="24"/>
        </w:rPr>
      </w:pPr>
      <w:r w:rsidRPr="00AC2CFA">
        <w:rPr>
          <w:b/>
          <w:bCs/>
          <w:color w:val="000000"/>
          <w:sz w:val="24"/>
          <w:szCs w:val="24"/>
        </w:rPr>
        <w:t>10.1.4</w:t>
      </w:r>
      <w:r>
        <w:rPr>
          <w:color w:val="000000"/>
          <w:sz w:val="24"/>
          <w:szCs w:val="24"/>
        </w:rPr>
        <w:t xml:space="preserve">. No caso de aplicação da penalidade prevista no inciso “IV” do caput, caberá pedido de reconsideração </w:t>
      </w:r>
      <w:r w:rsidRPr="00597151">
        <w:rPr>
          <w:color w:val="000000"/>
          <w:sz w:val="24"/>
          <w:szCs w:val="24"/>
        </w:rPr>
        <w:t xml:space="preserve">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79335BD6" w14:textId="1B111ED9" w:rsidR="00810199" w:rsidRPr="00597151" w:rsidRDefault="00810199" w:rsidP="00AC2CFA">
      <w:pPr>
        <w:pStyle w:val="Standard"/>
        <w:tabs>
          <w:tab w:val="left" w:pos="1701"/>
        </w:tabs>
        <w:spacing w:before="240" w:after="240"/>
        <w:jc w:val="both"/>
        <w:rPr>
          <w:color w:val="000000"/>
          <w:sz w:val="24"/>
          <w:szCs w:val="24"/>
        </w:rPr>
      </w:pPr>
      <w:r w:rsidRPr="00AC2CFA">
        <w:rPr>
          <w:b/>
          <w:bCs/>
          <w:color w:val="000000"/>
          <w:sz w:val="24"/>
          <w:szCs w:val="24"/>
        </w:rPr>
        <w:t>10.1.5.</w:t>
      </w:r>
      <w:r>
        <w:rPr>
          <w:color w:val="000000"/>
          <w:sz w:val="24"/>
          <w:szCs w:val="24"/>
        </w:rPr>
        <w:t xml:space="preserve"> </w:t>
      </w:r>
      <w:r w:rsidRPr="00597151">
        <w:rPr>
          <w:color w:val="000000"/>
          <w:sz w:val="24"/>
          <w:szCs w:val="24"/>
        </w:rPr>
        <w:t xml:space="preserve">Nos prazos de defesa prévia e recurso, será aberta vista do processo </w:t>
      </w:r>
      <w:r>
        <w:rPr>
          <w:color w:val="000000"/>
          <w:sz w:val="24"/>
          <w:szCs w:val="24"/>
        </w:rPr>
        <w:t>aos interessados</w:t>
      </w:r>
      <w:r w:rsidRPr="00597151">
        <w:rPr>
          <w:color w:val="000000"/>
          <w:sz w:val="24"/>
          <w:szCs w:val="24"/>
        </w:rPr>
        <w:t>.</w:t>
      </w:r>
    </w:p>
    <w:p w14:paraId="12BAB162" w14:textId="75A02839" w:rsidR="00810199" w:rsidRDefault="00810199" w:rsidP="00240B94">
      <w:pPr>
        <w:pStyle w:val="Standard"/>
        <w:spacing w:before="240" w:after="240"/>
        <w:jc w:val="both"/>
        <w:rPr>
          <w:sz w:val="24"/>
          <w:szCs w:val="24"/>
        </w:rPr>
      </w:pPr>
      <w:r w:rsidRPr="00B406A3">
        <w:rPr>
          <w:b/>
          <w:bCs/>
          <w:color w:val="000000"/>
          <w:sz w:val="24"/>
          <w:szCs w:val="24"/>
        </w:rPr>
        <w:t>10.2</w:t>
      </w:r>
      <w:r>
        <w:rPr>
          <w:color w:val="000000"/>
          <w:sz w:val="24"/>
          <w:szCs w:val="24"/>
        </w:rPr>
        <w:t xml:space="preserve">. </w:t>
      </w:r>
      <w:r w:rsidRPr="00597151">
        <w:rPr>
          <w:color w:val="000000"/>
          <w:sz w:val="24"/>
          <w:szCs w:val="24"/>
        </w:rPr>
        <w:t xml:space="preserve">A advertência </w:t>
      </w:r>
      <w:r>
        <w:rPr>
          <w:color w:val="000000"/>
          <w:sz w:val="24"/>
          <w:szCs w:val="24"/>
        </w:rPr>
        <w:t>será aplicada exclusivamente na hipótese de inexecução parcial da Autorização de Fornecimento.</w:t>
      </w:r>
    </w:p>
    <w:p w14:paraId="0C48BE05" w14:textId="6DA8DA31" w:rsidR="003D0F1F" w:rsidRPr="00597151" w:rsidRDefault="00AC2CFA" w:rsidP="00240B94">
      <w:pPr>
        <w:pStyle w:val="Standard"/>
        <w:tabs>
          <w:tab w:val="left" w:pos="0"/>
          <w:tab w:val="left" w:pos="284"/>
          <w:tab w:val="left" w:pos="10348"/>
        </w:tabs>
        <w:spacing w:before="240" w:after="240"/>
        <w:jc w:val="both"/>
        <w:rPr>
          <w:sz w:val="24"/>
          <w:szCs w:val="24"/>
        </w:rPr>
      </w:pPr>
      <w:r w:rsidRPr="00AC2CFA">
        <w:rPr>
          <w:b/>
          <w:bCs/>
          <w:sz w:val="24"/>
          <w:szCs w:val="24"/>
        </w:rPr>
        <w:t>1</w:t>
      </w:r>
      <w:r w:rsidR="00810199" w:rsidRPr="00AC2CFA">
        <w:rPr>
          <w:b/>
          <w:bCs/>
          <w:sz w:val="24"/>
          <w:szCs w:val="24"/>
        </w:rPr>
        <w:t>0.3.</w:t>
      </w:r>
      <w:r w:rsidR="00810199">
        <w:rPr>
          <w:sz w:val="24"/>
          <w:szCs w:val="24"/>
        </w:rPr>
        <w:t xml:space="preserve"> </w:t>
      </w:r>
      <w:r w:rsidR="003D0F1F">
        <w:rPr>
          <w:sz w:val="24"/>
          <w:szCs w:val="24"/>
        </w:rPr>
        <w:t>A CREDENCIADA</w:t>
      </w:r>
      <w:r w:rsidR="003D0F1F" w:rsidRPr="00597151">
        <w:rPr>
          <w:sz w:val="24"/>
          <w:szCs w:val="24"/>
        </w:rPr>
        <w:t xml:space="preserve"> ficará sujeita às seguintes multas:</w:t>
      </w:r>
    </w:p>
    <w:p w14:paraId="5DAE8EF2" w14:textId="77777777" w:rsidR="003D0F1F" w:rsidRPr="00FC7616" w:rsidRDefault="003D0F1F" w:rsidP="00240B94">
      <w:pPr>
        <w:pStyle w:val="Textoembloco"/>
        <w:tabs>
          <w:tab w:val="left" w:pos="0"/>
          <w:tab w:val="left" w:pos="284"/>
        </w:tabs>
        <w:ind w:left="0" w:right="0"/>
        <w:rPr>
          <w:color w:val="000000"/>
        </w:rPr>
      </w:pPr>
      <w:r>
        <w:rPr>
          <w:b/>
          <w:color w:val="000000"/>
        </w:rPr>
        <w:t>I</w:t>
      </w:r>
      <w:r w:rsidRPr="00FC7616">
        <w:rPr>
          <w:b/>
          <w:color w:val="000000"/>
        </w:rPr>
        <w:t>)</w:t>
      </w:r>
      <w:r>
        <w:rPr>
          <w:color w:val="000000"/>
        </w:rPr>
        <w:t xml:space="preserve"> 30%</w:t>
      </w:r>
      <w:r w:rsidRPr="00FC7616">
        <w:rPr>
          <w:color w:val="000000"/>
        </w:rPr>
        <w:t xml:space="preserve"> (</w:t>
      </w:r>
      <w:r>
        <w:rPr>
          <w:color w:val="000000"/>
        </w:rPr>
        <w:t>trinta por cento) sobre o valor ajustado,</w:t>
      </w:r>
      <w:r w:rsidRPr="00FC7616">
        <w:rPr>
          <w:color w:val="000000"/>
        </w:rPr>
        <w:t xml:space="preserve"> no caso de inexecução total;</w:t>
      </w:r>
    </w:p>
    <w:p w14:paraId="5DE6A70B" w14:textId="77777777" w:rsidR="00AC2CFA" w:rsidRDefault="00AC2CFA" w:rsidP="00240B94">
      <w:pPr>
        <w:pStyle w:val="Textoembloco"/>
        <w:tabs>
          <w:tab w:val="left" w:pos="0"/>
          <w:tab w:val="left" w:pos="142"/>
          <w:tab w:val="num" w:pos="284"/>
        </w:tabs>
        <w:ind w:left="142" w:right="0"/>
        <w:rPr>
          <w:rFonts w:eastAsia="SimSun"/>
          <w:b/>
        </w:rPr>
      </w:pPr>
    </w:p>
    <w:p w14:paraId="0CAEBE8C" w14:textId="01C78284" w:rsidR="003D0F1F" w:rsidRPr="00FC7616" w:rsidRDefault="003D0F1F" w:rsidP="00240B94">
      <w:pPr>
        <w:pStyle w:val="Textoembloco"/>
        <w:tabs>
          <w:tab w:val="clear" w:pos="1985"/>
          <w:tab w:val="clear" w:pos="10632"/>
        </w:tabs>
        <w:ind w:left="0" w:right="0"/>
        <w:rPr>
          <w:rFonts w:eastAsia="SimSun"/>
        </w:rPr>
      </w:pPr>
      <w:r>
        <w:rPr>
          <w:rFonts w:eastAsia="SimSun"/>
          <w:b/>
        </w:rPr>
        <w:t>II</w:t>
      </w:r>
      <w:r w:rsidRPr="00FC7616">
        <w:rPr>
          <w:rFonts w:eastAsia="SimSun"/>
          <w:b/>
        </w:rPr>
        <w:t>)</w:t>
      </w:r>
      <w:r>
        <w:rPr>
          <w:rFonts w:eastAsia="SimSun"/>
        </w:rPr>
        <w:t xml:space="preserve"> 30% (trinta por cento) do(s) valor(es) do(s) produto(s)</w:t>
      </w:r>
      <w:r w:rsidRPr="00FC7616">
        <w:rPr>
          <w:rFonts w:eastAsia="SimSun"/>
        </w:rPr>
        <w:t xml:space="preserve"> não entregue</w:t>
      </w:r>
      <w:r>
        <w:rPr>
          <w:rFonts w:eastAsia="SimSun"/>
        </w:rPr>
        <w:t xml:space="preserve"> / serviço não executado</w:t>
      </w:r>
      <w:r w:rsidRPr="00FC7616">
        <w:rPr>
          <w:rFonts w:eastAsia="SimSun"/>
        </w:rPr>
        <w:t>, por inexecução parc</w:t>
      </w:r>
      <w:r>
        <w:rPr>
          <w:rFonts w:eastAsia="SimSun"/>
        </w:rPr>
        <w:t>ial, caracterizada quando a Credenciada</w:t>
      </w:r>
      <w:r w:rsidRPr="00FC7616">
        <w:rPr>
          <w:rFonts w:eastAsia="SimSun"/>
        </w:rPr>
        <w:t xml:space="preserve"> somente </w:t>
      </w:r>
      <w:r>
        <w:rPr>
          <w:rFonts w:eastAsia="SimSun"/>
        </w:rPr>
        <w:t>entregar parte do(s) produto(s</w:t>
      </w:r>
      <w:r w:rsidRPr="00FC7616">
        <w:rPr>
          <w:rFonts w:eastAsia="SimSun"/>
        </w:rPr>
        <w:t>)</w:t>
      </w:r>
      <w:r>
        <w:rPr>
          <w:rFonts w:eastAsia="SimSun"/>
        </w:rPr>
        <w:t xml:space="preserve"> executar parte do serviço</w:t>
      </w:r>
      <w:r w:rsidRPr="00FC7616">
        <w:rPr>
          <w:rFonts w:eastAsia="SimSun"/>
        </w:rPr>
        <w:t>;</w:t>
      </w:r>
    </w:p>
    <w:p w14:paraId="322DE23D" w14:textId="77777777" w:rsidR="00AC2CFA" w:rsidRDefault="001A20E0" w:rsidP="003D0F1F">
      <w:pPr>
        <w:pStyle w:val="Textoembloco"/>
        <w:tabs>
          <w:tab w:val="left" w:pos="0"/>
          <w:tab w:val="left" w:pos="284"/>
        </w:tabs>
        <w:ind w:left="0" w:right="0"/>
        <w:rPr>
          <w:b/>
          <w:color w:val="000000"/>
        </w:rPr>
      </w:pPr>
      <w:r>
        <w:rPr>
          <w:b/>
          <w:color w:val="000000"/>
        </w:rPr>
        <w:t xml:space="preserve">  </w:t>
      </w:r>
    </w:p>
    <w:p w14:paraId="26D0B22A" w14:textId="0AAFF1B6" w:rsidR="003D0F1F" w:rsidRPr="00FC7616" w:rsidRDefault="001A20E0" w:rsidP="00AC2CFA">
      <w:pPr>
        <w:pStyle w:val="Textoembloco"/>
        <w:tabs>
          <w:tab w:val="left" w:pos="0"/>
          <w:tab w:val="left" w:pos="284"/>
        </w:tabs>
        <w:ind w:left="142" w:right="0"/>
        <w:rPr>
          <w:color w:val="000000"/>
        </w:rPr>
      </w:pPr>
      <w:r>
        <w:rPr>
          <w:b/>
          <w:color w:val="000000"/>
        </w:rPr>
        <w:lastRenderedPageBreak/>
        <w:t>I</w:t>
      </w:r>
      <w:r w:rsidR="003D0F1F">
        <w:rPr>
          <w:b/>
          <w:color w:val="000000"/>
        </w:rPr>
        <w:t>II</w:t>
      </w:r>
      <w:r w:rsidR="003D0F1F" w:rsidRPr="00FC7616">
        <w:rPr>
          <w:b/>
          <w:color w:val="000000"/>
        </w:rPr>
        <w:t>)</w:t>
      </w:r>
      <w:r w:rsidR="003D0F1F" w:rsidRPr="00FC7616">
        <w:rPr>
          <w:color w:val="000000"/>
        </w:rPr>
        <w:t xml:space="preserve"> 1% (um p</w:t>
      </w:r>
      <w:r w:rsidR="003D0F1F">
        <w:rPr>
          <w:color w:val="000000"/>
        </w:rPr>
        <w:t>or cento) sobre o valor total da Autorização de Fornecimento</w:t>
      </w:r>
      <w:r w:rsidR="003D0F1F" w:rsidRPr="00FC7616">
        <w:rPr>
          <w:color w:val="000000"/>
        </w:rPr>
        <w:t xml:space="preserve">, por dia de atraso </w:t>
      </w:r>
      <w:r>
        <w:rPr>
          <w:color w:val="000000"/>
        </w:rPr>
        <w:t xml:space="preserve">  </w:t>
      </w:r>
      <w:r w:rsidR="00AC2CFA">
        <w:rPr>
          <w:color w:val="000000"/>
        </w:rPr>
        <w:t xml:space="preserve">  </w:t>
      </w:r>
      <w:r w:rsidR="003D0F1F" w:rsidRPr="00FC7616">
        <w:rPr>
          <w:color w:val="000000"/>
        </w:rPr>
        <w:t>na entrega dos produtos</w:t>
      </w:r>
      <w:r w:rsidR="003D0F1F">
        <w:rPr>
          <w:color w:val="000000"/>
        </w:rPr>
        <w:t>/ serviços</w:t>
      </w:r>
      <w:r w:rsidR="003D0F1F" w:rsidRPr="00FC7616">
        <w:rPr>
          <w:color w:val="000000"/>
        </w:rPr>
        <w:t xml:space="preserve"> no prazo e </w:t>
      </w:r>
      <w:r w:rsidR="003D0F1F">
        <w:rPr>
          <w:color w:val="000000"/>
        </w:rPr>
        <w:t>condições fixados neste Edital;</w:t>
      </w:r>
    </w:p>
    <w:p w14:paraId="173D2517" w14:textId="77777777" w:rsidR="00AC2CFA" w:rsidRDefault="00AC2CFA" w:rsidP="00AC2CFA">
      <w:pPr>
        <w:pStyle w:val="Textoembloco"/>
        <w:tabs>
          <w:tab w:val="left" w:pos="284"/>
        </w:tabs>
        <w:ind w:left="0" w:right="0" w:firstLine="142"/>
        <w:rPr>
          <w:b/>
          <w:color w:val="000000"/>
        </w:rPr>
      </w:pPr>
    </w:p>
    <w:p w14:paraId="2F4FBCAA" w14:textId="254D081E" w:rsidR="003D0F1F" w:rsidRPr="00FC7616" w:rsidRDefault="003D0F1F" w:rsidP="00AC2CFA">
      <w:pPr>
        <w:pStyle w:val="Textoembloco"/>
        <w:tabs>
          <w:tab w:val="left" w:pos="284"/>
        </w:tabs>
        <w:ind w:left="142" w:right="0"/>
        <w:rPr>
          <w:color w:val="000000"/>
        </w:rPr>
      </w:pPr>
      <w:r>
        <w:rPr>
          <w:b/>
          <w:color w:val="000000"/>
        </w:rPr>
        <w:t>IV</w:t>
      </w:r>
      <w:r w:rsidRPr="00FC7616">
        <w:rPr>
          <w:b/>
          <w:color w:val="000000"/>
        </w:rPr>
        <w:t>)</w:t>
      </w:r>
      <w:r w:rsidRPr="00FC7616">
        <w:rPr>
          <w:color w:val="000000"/>
        </w:rPr>
        <w:t xml:space="preserve"> 10% (dez por cento) sobre o valor </w:t>
      </w:r>
      <w:r>
        <w:rPr>
          <w:color w:val="000000"/>
        </w:rPr>
        <w:t>total da Autorização de Fornecimento</w:t>
      </w:r>
      <w:r w:rsidRPr="00FC7616">
        <w:rPr>
          <w:color w:val="000000"/>
        </w:rPr>
        <w:t xml:space="preserve">, no caso de descumprimento de qualquer outra </w:t>
      </w:r>
      <w:r>
        <w:rPr>
          <w:color w:val="000000"/>
        </w:rPr>
        <w:t>cláusula ou condição da Autorização de Fornecimento</w:t>
      </w:r>
      <w:r w:rsidRPr="00FC7616">
        <w:rPr>
          <w:color w:val="000000"/>
        </w:rPr>
        <w:t xml:space="preserve">, não mencionada nos incisos anteriores.  </w:t>
      </w:r>
    </w:p>
    <w:p w14:paraId="2105A392" w14:textId="256D5614" w:rsidR="003D0F1F" w:rsidRPr="00597151" w:rsidRDefault="00810199" w:rsidP="00AC2CFA">
      <w:pPr>
        <w:pStyle w:val="Standard"/>
        <w:spacing w:before="240" w:after="240"/>
        <w:ind w:left="142"/>
        <w:jc w:val="both"/>
        <w:rPr>
          <w:rFonts w:eastAsia="SimSun"/>
          <w:sz w:val="24"/>
          <w:szCs w:val="24"/>
        </w:rPr>
      </w:pPr>
      <w:r w:rsidRPr="00AC2CFA">
        <w:rPr>
          <w:rFonts w:eastAsia="SimSun"/>
          <w:b/>
          <w:bCs/>
          <w:sz w:val="24"/>
          <w:szCs w:val="24"/>
        </w:rPr>
        <w:t>10.4.</w:t>
      </w:r>
      <w:r>
        <w:rPr>
          <w:rFonts w:eastAsia="SimSun"/>
          <w:sz w:val="24"/>
          <w:szCs w:val="24"/>
        </w:rPr>
        <w:t xml:space="preserve"> </w:t>
      </w:r>
      <w:r w:rsidR="003D0F1F" w:rsidRPr="00597151">
        <w:rPr>
          <w:rFonts w:eastAsia="SimSun"/>
          <w:sz w:val="24"/>
          <w:szCs w:val="24"/>
        </w:rPr>
        <w:t>A multa poderá ser aplicada cumulativamente com as demais sanções, não terá caráter compensatório e a su</w:t>
      </w:r>
      <w:r w:rsidR="003D0F1F">
        <w:rPr>
          <w:rFonts w:eastAsia="SimSun"/>
          <w:sz w:val="24"/>
          <w:szCs w:val="24"/>
        </w:rPr>
        <w:t>a cobrança não exime a CREDENCIADA</w:t>
      </w:r>
      <w:r w:rsidR="003D0F1F" w:rsidRPr="00597151">
        <w:rPr>
          <w:rFonts w:eastAsia="SimSun"/>
          <w:sz w:val="24"/>
          <w:szCs w:val="24"/>
        </w:rPr>
        <w:t xml:space="preserve"> do pagamento de indenização por perdas e danos, que eventualmente venha a dar causa.</w:t>
      </w:r>
    </w:p>
    <w:p w14:paraId="7060DB66" w14:textId="0A601209" w:rsidR="003D0F1F" w:rsidRPr="00597151" w:rsidRDefault="00810199" w:rsidP="00AC2CFA">
      <w:pPr>
        <w:pStyle w:val="Standard"/>
        <w:tabs>
          <w:tab w:val="left" w:pos="921"/>
        </w:tabs>
        <w:spacing w:before="240" w:after="240"/>
        <w:ind w:left="142"/>
        <w:jc w:val="both"/>
        <w:rPr>
          <w:sz w:val="24"/>
          <w:szCs w:val="24"/>
        </w:rPr>
      </w:pPr>
      <w:r w:rsidRPr="00AC2CFA">
        <w:rPr>
          <w:b/>
          <w:bCs/>
          <w:sz w:val="24"/>
          <w:szCs w:val="24"/>
        </w:rPr>
        <w:t>10.5.</w:t>
      </w:r>
      <w:r>
        <w:rPr>
          <w:sz w:val="24"/>
          <w:szCs w:val="24"/>
        </w:rPr>
        <w:t xml:space="preserve"> </w:t>
      </w:r>
      <w:r w:rsidR="003D0F1F">
        <w:rPr>
          <w:sz w:val="24"/>
          <w:szCs w:val="24"/>
        </w:rPr>
        <w:t>A multa aplicada à CREDENCIADA</w:t>
      </w:r>
      <w:r w:rsidR="003D0F1F" w:rsidRPr="00597151">
        <w:rPr>
          <w:sz w:val="24"/>
          <w:szCs w:val="24"/>
        </w:rPr>
        <w:t xml:space="preserve"> e os prejuízos por ela causados ao Município serão deduzidos de qualquer crédito a ela devido, cobrados diretamente ou judicialmente.</w:t>
      </w:r>
    </w:p>
    <w:p w14:paraId="4ECDBD35" w14:textId="1AD88F4A" w:rsidR="003D0F1F" w:rsidRPr="007F717A" w:rsidRDefault="00810199" w:rsidP="00AC2CFA">
      <w:pPr>
        <w:pStyle w:val="Standard"/>
        <w:spacing w:before="240" w:after="240"/>
        <w:ind w:left="142"/>
        <w:jc w:val="both"/>
        <w:rPr>
          <w:color w:val="000000"/>
          <w:sz w:val="24"/>
          <w:szCs w:val="24"/>
        </w:rPr>
      </w:pPr>
      <w:r w:rsidRPr="00AC2CFA">
        <w:rPr>
          <w:b/>
          <w:bCs/>
          <w:color w:val="000000"/>
          <w:sz w:val="24"/>
          <w:szCs w:val="24"/>
        </w:rPr>
        <w:t>10.6</w:t>
      </w:r>
      <w:r w:rsidR="00AC2CFA">
        <w:rPr>
          <w:color w:val="000000"/>
          <w:sz w:val="24"/>
          <w:szCs w:val="24"/>
        </w:rPr>
        <w:t>.</w:t>
      </w:r>
      <w:r>
        <w:rPr>
          <w:color w:val="000000"/>
          <w:sz w:val="24"/>
          <w:szCs w:val="24"/>
        </w:rPr>
        <w:t xml:space="preserve"> </w:t>
      </w:r>
      <w:r w:rsidR="003D0F1F">
        <w:rPr>
          <w:color w:val="000000"/>
          <w:sz w:val="24"/>
          <w:szCs w:val="24"/>
        </w:rPr>
        <w:t>A CREDENCIADA</w:t>
      </w:r>
      <w:r w:rsidR="003D0F1F" w:rsidRPr="00597151">
        <w:rPr>
          <w:color w:val="000000"/>
          <w:sz w:val="24"/>
          <w:szCs w:val="24"/>
        </w:rPr>
        <w:t xml:space="preserve"> d</w:t>
      </w:r>
      <w:r w:rsidR="003D0F1F">
        <w:rPr>
          <w:color w:val="000000"/>
          <w:sz w:val="24"/>
          <w:szCs w:val="24"/>
        </w:rPr>
        <w:t>esde logo autoriza o MUNICÍPIO</w:t>
      </w:r>
      <w:r w:rsidR="003D0F1F" w:rsidRPr="00597151">
        <w:rPr>
          <w:color w:val="000000"/>
          <w:sz w:val="24"/>
          <w:szCs w:val="24"/>
        </w:rPr>
        <w:t xml:space="preserve"> a descontar dos valores por ele devidos o monta</w:t>
      </w:r>
      <w:r w:rsidR="003D0F1F">
        <w:rPr>
          <w:color w:val="000000"/>
          <w:sz w:val="24"/>
          <w:szCs w:val="24"/>
        </w:rPr>
        <w:t>nte das multas a ela aplicadas.</w:t>
      </w:r>
    </w:p>
    <w:p w14:paraId="1408C2C4" w14:textId="272A93FA" w:rsidR="003D0F1F" w:rsidRDefault="00810199" w:rsidP="003D0F1F">
      <w:pPr>
        <w:pStyle w:val="Standard"/>
        <w:tabs>
          <w:tab w:val="left" w:pos="1701"/>
        </w:tabs>
        <w:spacing w:before="240" w:after="240"/>
        <w:ind w:firstLine="142"/>
        <w:jc w:val="both"/>
        <w:rPr>
          <w:color w:val="000000"/>
          <w:sz w:val="24"/>
          <w:szCs w:val="24"/>
        </w:rPr>
      </w:pPr>
      <w:r w:rsidRPr="00AC2CFA">
        <w:rPr>
          <w:b/>
          <w:bCs/>
          <w:color w:val="000000"/>
          <w:sz w:val="24"/>
          <w:szCs w:val="24"/>
        </w:rPr>
        <w:t>10.7.</w:t>
      </w:r>
      <w:r>
        <w:rPr>
          <w:color w:val="000000"/>
          <w:sz w:val="24"/>
          <w:szCs w:val="24"/>
        </w:rPr>
        <w:t xml:space="preserve"> </w:t>
      </w:r>
      <w:r w:rsidR="003D0F1F">
        <w:rPr>
          <w:color w:val="000000"/>
          <w:sz w:val="24"/>
          <w:szCs w:val="24"/>
        </w:rPr>
        <w:t>O descredenciamento poderá ser</w:t>
      </w:r>
      <w:r w:rsidR="003D0F1F" w:rsidRPr="00597151">
        <w:rPr>
          <w:color w:val="000000"/>
          <w:sz w:val="24"/>
          <w:szCs w:val="24"/>
        </w:rPr>
        <w:t xml:space="preserve"> aplicad</w:t>
      </w:r>
      <w:r w:rsidR="003D0F1F">
        <w:rPr>
          <w:color w:val="000000"/>
          <w:sz w:val="24"/>
          <w:szCs w:val="24"/>
        </w:rPr>
        <w:t>o</w:t>
      </w:r>
      <w:r w:rsidR="003D0F1F" w:rsidRPr="00597151">
        <w:rPr>
          <w:color w:val="000000"/>
          <w:sz w:val="24"/>
          <w:szCs w:val="24"/>
        </w:rPr>
        <w:t xml:space="preserve"> quando:</w:t>
      </w:r>
    </w:p>
    <w:p w14:paraId="2F2490E0" w14:textId="77777777" w:rsidR="003D0F1F" w:rsidRPr="00A5227B" w:rsidRDefault="003D0F1F" w:rsidP="003D0F1F">
      <w:pPr>
        <w:pStyle w:val="NormalWeb"/>
        <w:spacing w:before="225" w:beforeAutospacing="0" w:after="225" w:afterAutospacing="0"/>
        <w:ind w:left="142"/>
        <w:jc w:val="both"/>
        <w:rPr>
          <w:color w:val="000000"/>
        </w:rPr>
      </w:pPr>
      <w:r w:rsidRPr="00A5227B">
        <w:rPr>
          <w:color w:val="000000"/>
        </w:rPr>
        <w:t xml:space="preserve">I </w:t>
      </w:r>
      <w:r>
        <w:rPr>
          <w:color w:val="000000"/>
        </w:rPr>
        <w:t>–</w:t>
      </w:r>
      <w:r w:rsidRPr="00A5227B">
        <w:rPr>
          <w:color w:val="000000"/>
        </w:rPr>
        <w:t xml:space="preserve"> </w:t>
      </w:r>
      <w:proofErr w:type="gramStart"/>
      <w:r>
        <w:rPr>
          <w:color w:val="000000"/>
        </w:rPr>
        <w:t>ocorrer</w:t>
      </w:r>
      <w:proofErr w:type="gramEnd"/>
      <w:r>
        <w:rPr>
          <w:color w:val="000000"/>
        </w:rPr>
        <w:t xml:space="preserve"> a inexecução parcial da Autorização de Fornecimento</w:t>
      </w:r>
      <w:r w:rsidRPr="00A5227B">
        <w:rPr>
          <w:color w:val="000000"/>
        </w:rPr>
        <w:t xml:space="preserve"> que cause grave dano à Administração</w:t>
      </w:r>
      <w:r>
        <w:rPr>
          <w:color w:val="000000"/>
        </w:rPr>
        <w:t xml:space="preserve"> Pública</w:t>
      </w:r>
      <w:r w:rsidRPr="00A5227B">
        <w:rPr>
          <w:color w:val="000000"/>
        </w:rPr>
        <w:t>, ao funcionamento dos serviços públicos ou ao interesse coletivo;</w:t>
      </w:r>
    </w:p>
    <w:p w14:paraId="28D6B9A4" w14:textId="77777777" w:rsidR="003D0F1F" w:rsidRPr="00A5227B" w:rsidRDefault="003D0F1F" w:rsidP="003D0F1F">
      <w:pPr>
        <w:pStyle w:val="NormalWeb"/>
        <w:spacing w:before="225" w:beforeAutospacing="0" w:after="225" w:afterAutospacing="0"/>
        <w:ind w:firstLine="142"/>
        <w:jc w:val="both"/>
        <w:rPr>
          <w:color w:val="000000"/>
        </w:rPr>
      </w:pPr>
      <w:r w:rsidRPr="00A5227B">
        <w:rPr>
          <w:color w:val="000000"/>
        </w:rPr>
        <w:t xml:space="preserve">II </w:t>
      </w:r>
      <w:r>
        <w:rPr>
          <w:color w:val="000000"/>
        </w:rPr>
        <w:t>–</w:t>
      </w:r>
      <w:r w:rsidRPr="00A5227B">
        <w:rPr>
          <w:color w:val="000000"/>
        </w:rPr>
        <w:t xml:space="preserve"> </w:t>
      </w:r>
      <w:proofErr w:type="gramStart"/>
      <w:r>
        <w:rPr>
          <w:color w:val="000000"/>
        </w:rPr>
        <w:t>ocorrer</w:t>
      </w:r>
      <w:proofErr w:type="gramEnd"/>
      <w:r>
        <w:rPr>
          <w:color w:val="000000"/>
        </w:rPr>
        <w:t xml:space="preserve"> a inexecução total da Autorização de Fornecimento</w:t>
      </w:r>
      <w:r w:rsidRPr="00A5227B">
        <w:rPr>
          <w:color w:val="000000"/>
        </w:rPr>
        <w:t>;</w:t>
      </w:r>
    </w:p>
    <w:p w14:paraId="509CA15E" w14:textId="77777777" w:rsidR="003D0F1F" w:rsidRPr="00A5227B" w:rsidRDefault="003D0F1F" w:rsidP="003D0F1F">
      <w:pPr>
        <w:pStyle w:val="NormalWeb"/>
        <w:spacing w:before="225" w:beforeAutospacing="0" w:after="225" w:afterAutospacing="0"/>
        <w:ind w:left="142"/>
        <w:jc w:val="both"/>
        <w:rPr>
          <w:color w:val="000000"/>
        </w:rPr>
      </w:pPr>
      <w:r>
        <w:rPr>
          <w:color w:val="000000"/>
        </w:rPr>
        <w:t>III</w:t>
      </w:r>
      <w:r w:rsidRPr="00A5227B">
        <w:rPr>
          <w:color w:val="000000"/>
        </w:rPr>
        <w:t xml:space="preserve"> </w:t>
      </w:r>
      <w:r>
        <w:rPr>
          <w:color w:val="000000"/>
        </w:rPr>
        <w:t>–</w:t>
      </w:r>
      <w:r w:rsidRPr="00A5227B">
        <w:rPr>
          <w:color w:val="000000"/>
        </w:rPr>
        <w:t xml:space="preserve"> não </w:t>
      </w:r>
      <w:r>
        <w:rPr>
          <w:color w:val="000000"/>
        </w:rPr>
        <w:t>for mantida</w:t>
      </w:r>
      <w:r w:rsidRPr="00A5227B">
        <w:rPr>
          <w:color w:val="000000"/>
        </w:rPr>
        <w:t xml:space="preserve"> a proposta, salvo em decorrência de fato superveniente devidamente justificado;</w:t>
      </w:r>
    </w:p>
    <w:p w14:paraId="23E7765B" w14:textId="77777777" w:rsidR="003D0F1F" w:rsidRPr="00A5227B" w:rsidRDefault="003D0F1F" w:rsidP="003D0F1F">
      <w:pPr>
        <w:pStyle w:val="NormalWeb"/>
        <w:spacing w:before="225" w:beforeAutospacing="0" w:after="225" w:afterAutospacing="0"/>
        <w:ind w:left="142"/>
        <w:jc w:val="both"/>
        <w:rPr>
          <w:color w:val="000000"/>
        </w:rPr>
      </w:pPr>
      <w:r>
        <w:rPr>
          <w:color w:val="000000"/>
        </w:rPr>
        <w:t>I</w:t>
      </w:r>
      <w:r w:rsidRPr="00A5227B">
        <w:rPr>
          <w:color w:val="000000"/>
        </w:rPr>
        <w:t xml:space="preserve">V - </w:t>
      </w:r>
      <w:proofErr w:type="gramStart"/>
      <w:r w:rsidRPr="00A5227B">
        <w:rPr>
          <w:color w:val="000000"/>
        </w:rPr>
        <w:t>não</w:t>
      </w:r>
      <w:proofErr w:type="gramEnd"/>
      <w:r w:rsidRPr="00A5227B">
        <w:rPr>
          <w:color w:val="000000"/>
        </w:rPr>
        <w:t xml:space="preserve"> </w:t>
      </w:r>
      <w:r>
        <w:rPr>
          <w:color w:val="000000"/>
        </w:rPr>
        <w:t xml:space="preserve">for </w:t>
      </w:r>
      <w:proofErr w:type="spellStart"/>
      <w:r>
        <w:rPr>
          <w:color w:val="000000"/>
        </w:rPr>
        <w:t>for</w:t>
      </w:r>
      <w:proofErr w:type="spellEnd"/>
      <w:r>
        <w:rPr>
          <w:color w:val="000000"/>
        </w:rPr>
        <w:t xml:space="preserve"> entregue</w:t>
      </w:r>
      <w:r w:rsidRPr="00A5227B">
        <w:rPr>
          <w:color w:val="000000"/>
        </w:rPr>
        <w:t xml:space="preserve"> a documentação exigida para </w:t>
      </w:r>
      <w:r>
        <w:rPr>
          <w:color w:val="000000"/>
        </w:rPr>
        <w:t>o credenciamento</w:t>
      </w:r>
      <w:r w:rsidRPr="00A5227B">
        <w:rPr>
          <w:color w:val="000000"/>
        </w:rPr>
        <w:t xml:space="preserve">, quando convocado dentro do prazo </w:t>
      </w:r>
      <w:r>
        <w:rPr>
          <w:color w:val="000000"/>
        </w:rPr>
        <w:t>estabelecido no edital</w:t>
      </w:r>
      <w:r w:rsidRPr="00A5227B">
        <w:rPr>
          <w:color w:val="000000"/>
        </w:rPr>
        <w:t>;</w:t>
      </w:r>
    </w:p>
    <w:p w14:paraId="01B4476C" w14:textId="77777777" w:rsidR="003D0F1F" w:rsidRDefault="003D0F1F" w:rsidP="003D0F1F">
      <w:pPr>
        <w:pStyle w:val="NormalWeb"/>
        <w:spacing w:before="225" w:beforeAutospacing="0" w:after="225" w:afterAutospacing="0"/>
        <w:ind w:left="142"/>
        <w:jc w:val="both"/>
        <w:rPr>
          <w:color w:val="000000"/>
        </w:rPr>
      </w:pPr>
      <w:r w:rsidRPr="00A5227B">
        <w:rPr>
          <w:color w:val="000000"/>
        </w:rPr>
        <w:t xml:space="preserve">V - </w:t>
      </w:r>
      <w:proofErr w:type="gramStart"/>
      <w:r>
        <w:rPr>
          <w:color w:val="000000"/>
        </w:rPr>
        <w:t>houver</w:t>
      </w:r>
      <w:proofErr w:type="gramEnd"/>
      <w:r w:rsidRPr="00A5227B">
        <w:rPr>
          <w:color w:val="000000"/>
        </w:rPr>
        <w:t xml:space="preserve"> o retardamento da execu</w:t>
      </w:r>
      <w:r>
        <w:rPr>
          <w:color w:val="000000"/>
        </w:rPr>
        <w:t>ção ou da entrega do objeto do credenciamento</w:t>
      </w:r>
      <w:r w:rsidRPr="00A5227B">
        <w:rPr>
          <w:color w:val="000000"/>
        </w:rPr>
        <w:t xml:space="preserve"> sem motivo justificado;</w:t>
      </w:r>
    </w:p>
    <w:p w14:paraId="7C249CD9" w14:textId="77777777" w:rsidR="003D0F1F" w:rsidRPr="00811E72" w:rsidRDefault="003D0F1F" w:rsidP="003D0F1F">
      <w:pPr>
        <w:pStyle w:val="NormalWeb"/>
        <w:spacing w:before="225" w:beforeAutospacing="0" w:after="225" w:afterAutospacing="0"/>
        <w:ind w:left="142"/>
        <w:jc w:val="both"/>
        <w:rPr>
          <w:color w:val="000000"/>
        </w:rPr>
      </w:pPr>
      <w:r>
        <w:rPr>
          <w:color w:val="000000"/>
        </w:rPr>
        <w:t>VI -</w:t>
      </w:r>
      <w:proofErr w:type="gramStart"/>
      <w:r w:rsidRPr="00811E72">
        <w:rPr>
          <w:color w:val="000000"/>
        </w:rPr>
        <w:t>não</w:t>
      </w:r>
      <w:proofErr w:type="gramEnd"/>
      <w:r w:rsidRPr="00811E72">
        <w:rPr>
          <w:color w:val="000000"/>
        </w:rPr>
        <w:t xml:space="preserve"> for comprovada a</w:t>
      </w:r>
      <w:r w:rsidRPr="00811E72">
        <w:rPr>
          <w:color w:val="000000"/>
          <w:sz w:val="22"/>
          <w:szCs w:val="22"/>
        </w:rPr>
        <w:t xml:space="preserve"> condição de Microempresa (ME), Empresa de Pequeno Porte (EPP), e Cooperativa de Consumo (COOP), na licitação de lotes de cotas exclusivas ou reservadas (artigo 48, incisos I e III da Lei Complementar </w:t>
      </w:r>
      <w:r>
        <w:rPr>
          <w:color w:val="000000"/>
          <w:sz w:val="22"/>
          <w:szCs w:val="22"/>
        </w:rPr>
        <w:t xml:space="preserve">Federal </w:t>
      </w:r>
      <w:r w:rsidRPr="00811E72">
        <w:rPr>
          <w:color w:val="000000"/>
          <w:sz w:val="22"/>
          <w:szCs w:val="22"/>
        </w:rPr>
        <w:t>nº 123/2006):</w:t>
      </w:r>
    </w:p>
    <w:p w14:paraId="23A22DE4" w14:textId="55B5D017" w:rsidR="003D0F1F" w:rsidRDefault="00810199" w:rsidP="00AC2CFA">
      <w:pPr>
        <w:pStyle w:val="Standard"/>
        <w:tabs>
          <w:tab w:val="left" w:pos="1701"/>
        </w:tabs>
        <w:spacing w:before="240" w:after="240"/>
        <w:ind w:left="142"/>
        <w:jc w:val="both"/>
        <w:rPr>
          <w:color w:val="000000"/>
          <w:sz w:val="24"/>
          <w:szCs w:val="24"/>
        </w:rPr>
      </w:pPr>
      <w:r w:rsidRPr="00AC2CFA">
        <w:rPr>
          <w:b/>
          <w:bCs/>
          <w:color w:val="000000"/>
          <w:sz w:val="24"/>
          <w:szCs w:val="24"/>
        </w:rPr>
        <w:t>10.8.</w:t>
      </w:r>
      <w:r>
        <w:rPr>
          <w:color w:val="000000"/>
          <w:sz w:val="24"/>
          <w:szCs w:val="24"/>
        </w:rPr>
        <w:t xml:space="preserve"> </w:t>
      </w:r>
      <w:r w:rsidR="003D0F1F" w:rsidRPr="00597151">
        <w:rPr>
          <w:color w:val="000000"/>
          <w:sz w:val="24"/>
          <w:szCs w:val="24"/>
        </w:rPr>
        <w:t xml:space="preserve">A </w:t>
      </w:r>
      <w:r w:rsidR="003D0F1F">
        <w:rPr>
          <w:color w:val="000000"/>
          <w:sz w:val="24"/>
          <w:szCs w:val="24"/>
        </w:rPr>
        <w:t>suspensão temporária</w:t>
      </w:r>
      <w:r w:rsidR="003D0F1F" w:rsidRPr="00597151">
        <w:rPr>
          <w:color w:val="000000"/>
          <w:sz w:val="24"/>
          <w:szCs w:val="24"/>
        </w:rPr>
        <w:t xml:space="preserve"> poderá ser </w:t>
      </w:r>
      <w:r w:rsidR="003D0F1F">
        <w:rPr>
          <w:color w:val="000000"/>
          <w:sz w:val="24"/>
          <w:szCs w:val="24"/>
        </w:rPr>
        <w:t>aplicada pelo Sr.</w:t>
      </w:r>
      <w:r w:rsidR="003D0F1F" w:rsidRPr="00597151">
        <w:rPr>
          <w:color w:val="000000"/>
          <w:sz w:val="24"/>
          <w:szCs w:val="24"/>
        </w:rPr>
        <w:t xml:space="preserve"> Secretário Municipal quando</w:t>
      </w:r>
      <w:r w:rsidR="003D0F1F">
        <w:rPr>
          <w:color w:val="000000"/>
          <w:sz w:val="24"/>
          <w:szCs w:val="24"/>
        </w:rPr>
        <w:t xml:space="preserve"> ocorrer:</w:t>
      </w:r>
    </w:p>
    <w:p w14:paraId="1FC75461" w14:textId="77777777" w:rsidR="003D0F1F" w:rsidRPr="00A5227B" w:rsidRDefault="003D0F1F" w:rsidP="003D0F1F">
      <w:pPr>
        <w:pStyle w:val="NormalWeb"/>
        <w:spacing w:before="0" w:beforeAutospacing="0" w:after="225" w:afterAutospacing="0"/>
        <w:ind w:left="142"/>
        <w:jc w:val="both"/>
        <w:rPr>
          <w:color w:val="000000"/>
        </w:rPr>
      </w:pPr>
      <w:r w:rsidRPr="00A5227B">
        <w:rPr>
          <w:color w:val="000000"/>
        </w:rPr>
        <w:t xml:space="preserve">I </w:t>
      </w:r>
      <w:r>
        <w:rPr>
          <w:color w:val="000000"/>
        </w:rPr>
        <w:t>–</w:t>
      </w:r>
      <w:r w:rsidRPr="00A5227B">
        <w:rPr>
          <w:color w:val="000000"/>
        </w:rPr>
        <w:t xml:space="preserve"> </w:t>
      </w:r>
      <w:proofErr w:type="gramStart"/>
      <w:r w:rsidRPr="00A5227B">
        <w:rPr>
          <w:color w:val="000000"/>
        </w:rPr>
        <w:t>apresenta</w:t>
      </w:r>
      <w:r>
        <w:rPr>
          <w:color w:val="000000"/>
        </w:rPr>
        <w:t>ção</w:t>
      </w:r>
      <w:proofErr w:type="gramEnd"/>
      <w:r>
        <w:rPr>
          <w:color w:val="000000"/>
        </w:rPr>
        <w:t xml:space="preserve"> de</w:t>
      </w:r>
      <w:r w:rsidRPr="00A5227B">
        <w:rPr>
          <w:color w:val="000000"/>
        </w:rPr>
        <w:t xml:space="preserve"> declaração ou documentação falsa exigida para o c</w:t>
      </w:r>
      <w:r>
        <w:rPr>
          <w:color w:val="000000"/>
        </w:rPr>
        <w:t>redenciamento ou declaração falsa durante o credenciamento</w:t>
      </w:r>
      <w:r w:rsidRPr="00A5227B">
        <w:rPr>
          <w:color w:val="000000"/>
        </w:rPr>
        <w:t xml:space="preserve"> ou a </w:t>
      </w:r>
      <w:r>
        <w:rPr>
          <w:color w:val="000000"/>
        </w:rPr>
        <w:t>execução do ajuste</w:t>
      </w:r>
      <w:r w:rsidRPr="00A5227B">
        <w:rPr>
          <w:color w:val="000000"/>
        </w:rPr>
        <w:t>;</w:t>
      </w:r>
    </w:p>
    <w:p w14:paraId="3CFCCAD4" w14:textId="77777777" w:rsidR="003D0F1F" w:rsidRPr="00A5227B" w:rsidRDefault="003D0F1F" w:rsidP="003D0F1F">
      <w:pPr>
        <w:pStyle w:val="NormalWeb"/>
        <w:spacing w:before="0" w:beforeAutospacing="0" w:after="225" w:afterAutospacing="0"/>
        <w:ind w:firstLine="142"/>
        <w:jc w:val="both"/>
        <w:rPr>
          <w:color w:val="000000"/>
        </w:rPr>
      </w:pPr>
      <w:r>
        <w:rPr>
          <w:color w:val="000000"/>
        </w:rPr>
        <w:t>I</w:t>
      </w:r>
      <w:r w:rsidRPr="00A5227B">
        <w:rPr>
          <w:color w:val="000000"/>
        </w:rPr>
        <w:t xml:space="preserve">I - </w:t>
      </w:r>
      <w:proofErr w:type="gramStart"/>
      <w:r w:rsidRPr="00A5227B">
        <w:rPr>
          <w:color w:val="000000"/>
        </w:rPr>
        <w:t>fraud</w:t>
      </w:r>
      <w:r>
        <w:rPr>
          <w:color w:val="000000"/>
        </w:rPr>
        <w:t>e</w:t>
      </w:r>
      <w:proofErr w:type="gramEnd"/>
      <w:r w:rsidRPr="00A5227B">
        <w:rPr>
          <w:color w:val="000000"/>
        </w:rPr>
        <w:t xml:space="preserve"> </w:t>
      </w:r>
      <w:r>
        <w:rPr>
          <w:color w:val="000000"/>
        </w:rPr>
        <w:t>no credenciamento</w:t>
      </w:r>
      <w:r w:rsidRPr="00A5227B">
        <w:rPr>
          <w:color w:val="000000"/>
        </w:rPr>
        <w:t xml:space="preserve"> ou pr</w:t>
      </w:r>
      <w:r>
        <w:rPr>
          <w:color w:val="000000"/>
        </w:rPr>
        <w:t>á</w:t>
      </w:r>
      <w:r w:rsidRPr="00A5227B">
        <w:rPr>
          <w:color w:val="000000"/>
        </w:rPr>
        <w:t>tica</w:t>
      </w:r>
      <w:r>
        <w:rPr>
          <w:color w:val="000000"/>
        </w:rPr>
        <w:t xml:space="preserve"> de</w:t>
      </w:r>
      <w:r w:rsidRPr="00A5227B">
        <w:rPr>
          <w:color w:val="000000"/>
        </w:rPr>
        <w:t xml:space="preserve"> </w:t>
      </w:r>
      <w:r>
        <w:rPr>
          <w:color w:val="000000"/>
        </w:rPr>
        <w:t>ato fraudulento na execução do Credenciamento</w:t>
      </w:r>
      <w:r w:rsidRPr="00A5227B">
        <w:rPr>
          <w:color w:val="000000"/>
        </w:rPr>
        <w:t>;</w:t>
      </w:r>
    </w:p>
    <w:p w14:paraId="48FE0CB1" w14:textId="77777777" w:rsidR="003D0F1F" w:rsidRPr="00A5227B" w:rsidRDefault="003D0F1F" w:rsidP="003D0F1F">
      <w:pPr>
        <w:pStyle w:val="NormalWeb"/>
        <w:spacing w:before="0" w:beforeAutospacing="0" w:after="225" w:afterAutospacing="0"/>
        <w:ind w:firstLine="142"/>
        <w:jc w:val="both"/>
        <w:rPr>
          <w:color w:val="000000"/>
        </w:rPr>
      </w:pPr>
      <w:r>
        <w:rPr>
          <w:color w:val="000000"/>
        </w:rPr>
        <w:t>III</w:t>
      </w:r>
      <w:r w:rsidRPr="00A5227B">
        <w:rPr>
          <w:color w:val="000000"/>
        </w:rPr>
        <w:t xml:space="preserve"> - comporta</w:t>
      </w:r>
      <w:r>
        <w:rPr>
          <w:color w:val="000000"/>
        </w:rPr>
        <w:t>mento</w:t>
      </w:r>
      <w:r w:rsidRPr="00A5227B">
        <w:rPr>
          <w:color w:val="000000"/>
        </w:rPr>
        <w:t xml:space="preserve"> de modo</w:t>
      </w:r>
      <w:r>
        <w:rPr>
          <w:color w:val="000000"/>
        </w:rPr>
        <w:t xml:space="preserve"> </w:t>
      </w:r>
      <w:r w:rsidRPr="00A5227B">
        <w:rPr>
          <w:color w:val="000000"/>
        </w:rPr>
        <w:t>inidôneo ou comet</w:t>
      </w:r>
      <w:r>
        <w:rPr>
          <w:color w:val="000000"/>
        </w:rPr>
        <w:t>imento de</w:t>
      </w:r>
      <w:r w:rsidRPr="00A5227B">
        <w:rPr>
          <w:color w:val="000000"/>
        </w:rPr>
        <w:t xml:space="preserve"> fraude de qualquer natureza;</w:t>
      </w:r>
    </w:p>
    <w:p w14:paraId="5539CECC" w14:textId="77777777" w:rsidR="003D0F1F" w:rsidRPr="00A5227B" w:rsidRDefault="003D0F1F" w:rsidP="003D0F1F">
      <w:pPr>
        <w:pStyle w:val="NormalWeb"/>
        <w:spacing w:before="0" w:beforeAutospacing="0" w:after="225" w:afterAutospacing="0"/>
        <w:ind w:firstLine="142"/>
        <w:jc w:val="both"/>
        <w:rPr>
          <w:color w:val="000000"/>
        </w:rPr>
      </w:pPr>
      <w:r w:rsidRPr="00A5227B">
        <w:rPr>
          <w:color w:val="000000"/>
        </w:rPr>
        <w:lastRenderedPageBreak/>
        <w:t>I</w:t>
      </w:r>
      <w:r>
        <w:rPr>
          <w:color w:val="000000"/>
        </w:rPr>
        <w:t>V</w:t>
      </w:r>
      <w:r w:rsidRPr="00A5227B">
        <w:rPr>
          <w:color w:val="000000"/>
        </w:rPr>
        <w:t xml:space="preserve"> </w:t>
      </w:r>
      <w:r>
        <w:rPr>
          <w:color w:val="000000"/>
        </w:rPr>
        <w:t>–</w:t>
      </w:r>
      <w:r w:rsidRPr="00A5227B">
        <w:rPr>
          <w:color w:val="000000"/>
        </w:rPr>
        <w:t xml:space="preserve"> </w:t>
      </w:r>
      <w:proofErr w:type="gramStart"/>
      <w:r w:rsidRPr="00A5227B">
        <w:rPr>
          <w:color w:val="000000"/>
        </w:rPr>
        <w:t>pr</w:t>
      </w:r>
      <w:r>
        <w:rPr>
          <w:color w:val="000000"/>
        </w:rPr>
        <w:t>ática</w:t>
      </w:r>
      <w:proofErr w:type="gramEnd"/>
      <w:r>
        <w:rPr>
          <w:color w:val="000000"/>
        </w:rPr>
        <w:t xml:space="preserve"> de</w:t>
      </w:r>
      <w:r w:rsidRPr="00A5227B">
        <w:rPr>
          <w:color w:val="000000"/>
        </w:rPr>
        <w:t xml:space="preserve"> atos ilícitos com vis</w:t>
      </w:r>
      <w:r>
        <w:rPr>
          <w:color w:val="000000"/>
        </w:rPr>
        <w:t>tas a frustrar os objetivos do credenciamento</w:t>
      </w:r>
      <w:r w:rsidRPr="00A5227B">
        <w:rPr>
          <w:color w:val="000000"/>
        </w:rPr>
        <w:t>;</w:t>
      </w:r>
    </w:p>
    <w:p w14:paraId="25BF428D" w14:textId="77777777" w:rsidR="003D0F1F" w:rsidRPr="00BA7DCE" w:rsidRDefault="003D0F1F" w:rsidP="003D0F1F">
      <w:pPr>
        <w:pStyle w:val="Standard"/>
        <w:spacing w:after="240"/>
        <w:ind w:firstLine="142"/>
        <w:jc w:val="both"/>
        <w:rPr>
          <w:rFonts w:eastAsia="SimSun"/>
          <w:b/>
          <w:bCs/>
        </w:rPr>
      </w:pPr>
      <w:r>
        <w:rPr>
          <w:color w:val="000000"/>
        </w:rPr>
        <w:t>V</w:t>
      </w:r>
      <w:r w:rsidRPr="00A5227B">
        <w:rPr>
          <w:color w:val="000000"/>
        </w:rPr>
        <w:t xml:space="preserve"> </w:t>
      </w:r>
      <w:r>
        <w:rPr>
          <w:color w:val="000000"/>
        </w:rPr>
        <w:t>–</w:t>
      </w:r>
      <w:r w:rsidRPr="00A5227B">
        <w:rPr>
          <w:color w:val="000000"/>
        </w:rPr>
        <w:t xml:space="preserve"> </w:t>
      </w:r>
      <w:proofErr w:type="gramStart"/>
      <w:r w:rsidRPr="0093511D">
        <w:rPr>
          <w:color w:val="000000"/>
          <w:sz w:val="24"/>
          <w:szCs w:val="24"/>
        </w:rPr>
        <w:t>prática</w:t>
      </w:r>
      <w:proofErr w:type="gramEnd"/>
      <w:r w:rsidRPr="0093511D">
        <w:rPr>
          <w:color w:val="000000"/>
          <w:sz w:val="24"/>
          <w:szCs w:val="24"/>
        </w:rPr>
        <w:t xml:space="preserve"> de ato lesivo previsto no </w:t>
      </w:r>
      <w:r w:rsidRPr="00BA7DCE">
        <w:rPr>
          <w:rStyle w:val="Hyperlink"/>
          <w:sz w:val="24"/>
          <w:szCs w:val="24"/>
        </w:rPr>
        <w:t>art. 5º da Lei Federal nº 12.846/2013.</w:t>
      </w:r>
    </w:p>
    <w:p w14:paraId="37D836AD" w14:textId="5A479BC9" w:rsidR="000929BB" w:rsidRPr="0049609C" w:rsidRDefault="00B36D3B" w:rsidP="00B36D3B">
      <w:pPr>
        <w:pStyle w:val="Ttulo1"/>
        <w:tabs>
          <w:tab w:val="left" w:pos="582"/>
        </w:tabs>
        <w:spacing w:before="154"/>
        <w:ind w:left="0"/>
      </w:pPr>
      <w:r>
        <w:t>1</w:t>
      </w:r>
      <w:r w:rsidR="003D0F1F">
        <w:t>1</w:t>
      </w:r>
      <w:r w:rsidR="00FA3B4A" w:rsidRPr="0049609C">
        <w:t xml:space="preserve">. </w:t>
      </w:r>
      <w:r w:rsidR="004D78B1" w:rsidRPr="0049609C">
        <w:t>DISPOSIÇÕES</w:t>
      </w:r>
      <w:r w:rsidR="004D78B1" w:rsidRPr="0049609C">
        <w:rPr>
          <w:spacing w:val="-8"/>
        </w:rPr>
        <w:t xml:space="preserve"> </w:t>
      </w:r>
      <w:r w:rsidR="004D78B1" w:rsidRPr="0049609C">
        <w:t>GERAIS</w:t>
      </w:r>
    </w:p>
    <w:p w14:paraId="7CB6577F" w14:textId="77777777" w:rsidR="000929BB" w:rsidRPr="0049609C" w:rsidRDefault="000929BB" w:rsidP="00B36D3B">
      <w:pPr>
        <w:pStyle w:val="Corpodetexto"/>
        <w:ind w:left="142"/>
        <w:rPr>
          <w:b/>
        </w:rPr>
      </w:pPr>
    </w:p>
    <w:p w14:paraId="125976B5" w14:textId="41B71846" w:rsidR="000929BB" w:rsidRDefault="00B36D3B" w:rsidP="00B36D3B">
      <w:pPr>
        <w:jc w:val="both"/>
        <w:rPr>
          <w:sz w:val="24"/>
          <w:szCs w:val="24"/>
        </w:rPr>
      </w:pPr>
      <w:r w:rsidRPr="00332D07">
        <w:rPr>
          <w:b/>
          <w:bCs/>
        </w:rPr>
        <w:t>1</w:t>
      </w:r>
      <w:r w:rsidR="003D0F1F">
        <w:rPr>
          <w:b/>
          <w:bCs/>
        </w:rPr>
        <w:t>1</w:t>
      </w:r>
      <w:r w:rsidR="00005E01" w:rsidRPr="00332D07">
        <w:rPr>
          <w:b/>
          <w:bCs/>
        </w:rPr>
        <w:t>.1.</w:t>
      </w:r>
      <w:r w:rsidR="00005E01" w:rsidRPr="00332D07">
        <w:t xml:space="preserve"> </w:t>
      </w:r>
      <w:r w:rsidR="00AC4B3C">
        <w:rPr>
          <w:sz w:val="24"/>
          <w:szCs w:val="24"/>
        </w:rPr>
        <w:t xml:space="preserve">Não haverá procedimento de classificação dos credenciados, sendo que todos os fornecedores que se manifestarem </w:t>
      </w:r>
      <w:r>
        <w:rPr>
          <w:sz w:val="24"/>
          <w:szCs w:val="24"/>
        </w:rPr>
        <w:t>e</w:t>
      </w:r>
      <w:r w:rsidR="00AC4B3C">
        <w:rPr>
          <w:sz w:val="24"/>
          <w:szCs w:val="24"/>
        </w:rPr>
        <w:t xml:space="preserve"> que atenderam às exigências do Edital de Chamamento para Credenciamento poderão celebrar o Termo de Credenciamento.</w:t>
      </w:r>
      <w:r w:rsidR="00005E01" w:rsidRPr="0049609C">
        <w:rPr>
          <w:sz w:val="24"/>
          <w:szCs w:val="24"/>
        </w:rPr>
        <w:t xml:space="preserve"> </w:t>
      </w:r>
    </w:p>
    <w:p w14:paraId="3C2E4252" w14:textId="77777777" w:rsidR="00F11AEF" w:rsidRDefault="00F11AEF" w:rsidP="00B36D3B">
      <w:pPr>
        <w:jc w:val="both"/>
        <w:rPr>
          <w:sz w:val="24"/>
          <w:szCs w:val="24"/>
        </w:rPr>
      </w:pPr>
    </w:p>
    <w:p w14:paraId="53847B29" w14:textId="13DF1F4E" w:rsidR="00F11AEF" w:rsidRDefault="00F11AEF" w:rsidP="00B36D3B">
      <w:pPr>
        <w:jc w:val="both"/>
        <w:rPr>
          <w:sz w:val="24"/>
          <w:szCs w:val="24"/>
        </w:rPr>
      </w:pPr>
      <w:r w:rsidRPr="00F11AEF">
        <w:rPr>
          <w:b/>
          <w:bCs/>
          <w:sz w:val="24"/>
          <w:szCs w:val="24"/>
        </w:rPr>
        <w:t>1</w:t>
      </w:r>
      <w:r w:rsidR="003D0F1F">
        <w:rPr>
          <w:b/>
          <w:bCs/>
          <w:sz w:val="24"/>
          <w:szCs w:val="24"/>
        </w:rPr>
        <w:t>1</w:t>
      </w:r>
      <w:r w:rsidRPr="00F11AEF">
        <w:rPr>
          <w:b/>
          <w:bCs/>
          <w:sz w:val="24"/>
          <w:szCs w:val="24"/>
        </w:rPr>
        <w:t>.2</w:t>
      </w:r>
      <w:r>
        <w:rPr>
          <w:sz w:val="24"/>
          <w:szCs w:val="24"/>
        </w:rPr>
        <w:t>. O presente Edital de Chamamento para Credenciamento ficará aberto permanentemente, para ingresso de novos interessados, nos termos do artigo 79 da Lei Federal nº 14133/2021.</w:t>
      </w:r>
    </w:p>
    <w:p w14:paraId="3DCCBEFF" w14:textId="77777777" w:rsidR="002810AA" w:rsidRDefault="002810AA" w:rsidP="00B36D3B">
      <w:pPr>
        <w:jc w:val="both"/>
        <w:rPr>
          <w:sz w:val="24"/>
          <w:szCs w:val="24"/>
        </w:rPr>
      </w:pPr>
    </w:p>
    <w:p w14:paraId="7FBFE740" w14:textId="09D74831" w:rsidR="002810AA" w:rsidRDefault="002810AA" w:rsidP="00B36D3B">
      <w:pPr>
        <w:jc w:val="both"/>
        <w:rPr>
          <w:sz w:val="24"/>
          <w:szCs w:val="24"/>
        </w:rPr>
      </w:pPr>
      <w:r w:rsidRPr="003D0F1F">
        <w:rPr>
          <w:b/>
          <w:bCs/>
          <w:sz w:val="24"/>
          <w:szCs w:val="24"/>
        </w:rPr>
        <w:t>1</w:t>
      </w:r>
      <w:r w:rsidR="003D0F1F" w:rsidRPr="003D0F1F">
        <w:rPr>
          <w:b/>
          <w:bCs/>
          <w:sz w:val="24"/>
          <w:szCs w:val="24"/>
        </w:rPr>
        <w:t>1</w:t>
      </w:r>
      <w:r w:rsidRPr="003D0F1F">
        <w:rPr>
          <w:b/>
          <w:bCs/>
          <w:sz w:val="24"/>
          <w:szCs w:val="24"/>
        </w:rPr>
        <w:t>.3.</w:t>
      </w:r>
      <w:r>
        <w:rPr>
          <w:sz w:val="24"/>
          <w:szCs w:val="24"/>
        </w:rPr>
        <w:t xml:space="preserve"> O credenciamento não estabelece qualquer obrigação do órgão ou entidade contratante em efetivar a contratação do objeto.</w:t>
      </w:r>
    </w:p>
    <w:p w14:paraId="5BDCC882" w14:textId="77777777" w:rsidR="002A726C" w:rsidRDefault="002A726C" w:rsidP="00B36D3B">
      <w:pPr>
        <w:jc w:val="both"/>
        <w:rPr>
          <w:sz w:val="24"/>
          <w:szCs w:val="24"/>
        </w:rPr>
      </w:pPr>
    </w:p>
    <w:p w14:paraId="1CC8EBB1" w14:textId="3858D6B8" w:rsidR="002A726C" w:rsidRDefault="002A726C" w:rsidP="00B36D3B">
      <w:pPr>
        <w:jc w:val="both"/>
        <w:rPr>
          <w:sz w:val="24"/>
          <w:szCs w:val="24"/>
        </w:rPr>
      </w:pPr>
      <w:r w:rsidRPr="002A726C">
        <w:rPr>
          <w:b/>
          <w:bCs/>
          <w:sz w:val="24"/>
          <w:szCs w:val="24"/>
        </w:rPr>
        <w:t>11.4.</w:t>
      </w:r>
      <w:r>
        <w:rPr>
          <w:sz w:val="24"/>
          <w:szCs w:val="24"/>
        </w:rPr>
        <w:t xml:space="preserve"> O credenciado poderá solictar seu descredenciamento a qualquer tempo, mediante solicitação escrita ao gerenciador do Município, que deliberará no prazo máximo de 05 (cinco) dias úteis.</w:t>
      </w:r>
    </w:p>
    <w:p w14:paraId="166AEA13" w14:textId="77777777" w:rsidR="002A726C" w:rsidRDefault="002A726C" w:rsidP="00B36D3B">
      <w:pPr>
        <w:jc w:val="both"/>
        <w:rPr>
          <w:sz w:val="24"/>
          <w:szCs w:val="24"/>
        </w:rPr>
      </w:pPr>
    </w:p>
    <w:p w14:paraId="613962FF" w14:textId="7445A87C" w:rsidR="002A726C" w:rsidRPr="0049609C" w:rsidRDefault="002A726C" w:rsidP="00B36D3B">
      <w:pPr>
        <w:jc w:val="both"/>
        <w:rPr>
          <w:sz w:val="24"/>
          <w:szCs w:val="24"/>
        </w:rPr>
      </w:pPr>
      <w:r w:rsidRPr="002A726C">
        <w:rPr>
          <w:b/>
          <w:bCs/>
          <w:sz w:val="24"/>
          <w:szCs w:val="24"/>
        </w:rPr>
        <w:t>11.5.</w:t>
      </w:r>
      <w:r>
        <w:rPr>
          <w:sz w:val="24"/>
          <w:szCs w:val="24"/>
        </w:rPr>
        <w:t xml:space="preserve"> O pedido de descredenciamento não desincumbe o credenciado do cumprimento de eventuais contratos formalizados.</w:t>
      </w:r>
    </w:p>
    <w:p w14:paraId="19F32FD7" w14:textId="77777777" w:rsidR="00005E01" w:rsidRPr="0049609C" w:rsidRDefault="00005E01" w:rsidP="00B36D3B">
      <w:pPr>
        <w:tabs>
          <w:tab w:val="left" w:pos="941"/>
          <w:tab w:val="left" w:pos="942"/>
        </w:tabs>
        <w:rPr>
          <w:sz w:val="24"/>
          <w:szCs w:val="24"/>
        </w:rPr>
      </w:pPr>
    </w:p>
    <w:p w14:paraId="5CD1C48C" w14:textId="4C7EC47C" w:rsidR="000929BB" w:rsidRDefault="003C77EE" w:rsidP="00B36D3B">
      <w:pPr>
        <w:pStyle w:val="Ttulo1"/>
        <w:tabs>
          <w:tab w:val="left" w:pos="711"/>
          <w:tab w:val="left" w:pos="712"/>
        </w:tabs>
        <w:ind w:left="0"/>
      </w:pPr>
      <w:r>
        <w:t>1</w:t>
      </w:r>
      <w:r w:rsidR="003D0F1F">
        <w:t>2</w:t>
      </w:r>
      <w:r w:rsidR="00FA3B4A" w:rsidRPr="0049609C">
        <w:t xml:space="preserve">. </w:t>
      </w:r>
      <w:r w:rsidR="004D78B1" w:rsidRPr="0049609C">
        <w:t>SÃO</w:t>
      </w:r>
      <w:r w:rsidR="004D78B1" w:rsidRPr="0049609C">
        <w:rPr>
          <w:spacing w:val="-5"/>
        </w:rPr>
        <w:t xml:space="preserve"> </w:t>
      </w:r>
      <w:r w:rsidR="004D78B1" w:rsidRPr="0049609C">
        <w:t>PARTES</w:t>
      </w:r>
      <w:r w:rsidR="004D78B1" w:rsidRPr="0049609C">
        <w:rPr>
          <w:spacing w:val="-4"/>
        </w:rPr>
        <w:t xml:space="preserve"> </w:t>
      </w:r>
      <w:r w:rsidR="004D78B1" w:rsidRPr="0049609C">
        <w:t>INTEGRANTES</w:t>
      </w:r>
      <w:r w:rsidR="004D78B1" w:rsidRPr="0049609C">
        <w:rPr>
          <w:spacing w:val="-3"/>
        </w:rPr>
        <w:t xml:space="preserve"> </w:t>
      </w:r>
      <w:r w:rsidR="004D78B1" w:rsidRPr="0049609C">
        <w:t>DESTE</w:t>
      </w:r>
      <w:r w:rsidR="004D78B1" w:rsidRPr="0049609C">
        <w:rPr>
          <w:spacing w:val="-3"/>
        </w:rPr>
        <w:t xml:space="preserve"> </w:t>
      </w:r>
      <w:r w:rsidR="00C27FB3">
        <w:t>EDITAL</w:t>
      </w:r>
    </w:p>
    <w:p w14:paraId="1949B91B" w14:textId="77777777" w:rsidR="003C77EE" w:rsidRPr="00C27FB3" w:rsidRDefault="003C77EE" w:rsidP="00B36D3B">
      <w:pPr>
        <w:pStyle w:val="Ttulo1"/>
        <w:tabs>
          <w:tab w:val="left" w:pos="711"/>
          <w:tab w:val="left" w:pos="712"/>
        </w:tabs>
        <w:ind w:left="0"/>
      </w:pPr>
    </w:p>
    <w:p w14:paraId="0172AC4C" w14:textId="02B18CE3" w:rsidR="00117848" w:rsidRPr="00B36D3B" w:rsidRDefault="007C6D8C" w:rsidP="00F838A1">
      <w:pPr>
        <w:pStyle w:val="PargrafodaLista"/>
        <w:numPr>
          <w:ilvl w:val="0"/>
          <w:numId w:val="22"/>
        </w:numPr>
        <w:tabs>
          <w:tab w:val="left" w:pos="599"/>
        </w:tabs>
        <w:ind w:left="644"/>
        <w:rPr>
          <w:sz w:val="24"/>
          <w:szCs w:val="24"/>
        </w:rPr>
      </w:pPr>
      <w:r w:rsidRPr="00B36D3B">
        <w:rPr>
          <w:b/>
          <w:sz w:val="24"/>
          <w:szCs w:val="24"/>
        </w:rPr>
        <w:t>Anexo</w:t>
      </w:r>
      <w:r w:rsidR="004D78B1" w:rsidRPr="00B36D3B">
        <w:rPr>
          <w:b/>
          <w:spacing w:val="-2"/>
          <w:sz w:val="24"/>
          <w:szCs w:val="24"/>
        </w:rPr>
        <w:t xml:space="preserve"> </w:t>
      </w:r>
      <w:r w:rsidR="004D78B1" w:rsidRPr="00B36D3B">
        <w:rPr>
          <w:b/>
          <w:sz w:val="24"/>
          <w:szCs w:val="24"/>
        </w:rPr>
        <w:t>I</w:t>
      </w:r>
      <w:r w:rsidR="004D78B1" w:rsidRPr="00B36D3B">
        <w:rPr>
          <w:spacing w:val="-5"/>
          <w:sz w:val="24"/>
          <w:szCs w:val="24"/>
        </w:rPr>
        <w:t xml:space="preserve"> </w:t>
      </w:r>
      <w:r w:rsidR="00F13C6A" w:rsidRPr="00B36D3B">
        <w:rPr>
          <w:sz w:val="24"/>
          <w:szCs w:val="24"/>
        </w:rPr>
        <w:t>–</w:t>
      </w:r>
      <w:r w:rsidR="004D78B1" w:rsidRPr="00B36D3B">
        <w:rPr>
          <w:spacing w:val="-5"/>
          <w:sz w:val="24"/>
          <w:szCs w:val="24"/>
        </w:rPr>
        <w:t xml:space="preserve"> </w:t>
      </w:r>
      <w:r w:rsidR="00117848" w:rsidRPr="00B36D3B">
        <w:rPr>
          <w:spacing w:val="-5"/>
          <w:sz w:val="24"/>
          <w:szCs w:val="24"/>
        </w:rPr>
        <w:t>Termo de Referência</w:t>
      </w:r>
    </w:p>
    <w:p w14:paraId="68DC2437" w14:textId="16C06217" w:rsidR="00AB582E" w:rsidRPr="0049609C" w:rsidRDefault="00AB582E" w:rsidP="00B36D3B">
      <w:pPr>
        <w:pStyle w:val="Standard"/>
        <w:numPr>
          <w:ilvl w:val="0"/>
          <w:numId w:val="22"/>
        </w:numPr>
        <w:tabs>
          <w:tab w:val="left" w:pos="567"/>
        </w:tabs>
        <w:ind w:left="644"/>
        <w:rPr>
          <w:sz w:val="24"/>
          <w:szCs w:val="24"/>
        </w:rPr>
      </w:pPr>
      <w:r w:rsidRPr="007C6D8C">
        <w:rPr>
          <w:rFonts w:eastAsia="SimSun"/>
          <w:b/>
          <w:sz w:val="24"/>
          <w:szCs w:val="24"/>
        </w:rPr>
        <w:t>Anexo II</w:t>
      </w:r>
      <w:r w:rsidRPr="0049609C">
        <w:rPr>
          <w:rFonts w:eastAsia="SimSun"/>
          <w:sz w:val="24"/>
          <w:szCs w:val="24"/>
        </w:rPr>
        <w:t xml:space="preserve"> – Modelo de Declaração para fins do disposto no artigo 68, Inciso VI, da Lei Federal n° 14133/2021;</w:t>
      </w:r>
    </w:p>
    <w:p w14:paraId="6066521B" w14:textId="488A4250" w:rsidR="00AB582E" w:rsidRPr="0049609C" w:rsidRDefault="00AB582E" w:rsidP="00B36D3B">
      <w:pPr>
        <w:pStyle w:val="Standard"/>
        <w:numPr>
          <w:ilvl w:val="0"/>
          <w:numId w:val="22"/>
        </w:numPr>
        <w:tabs>
          <w:tab w:val="left" w:pos="567"/>
        </w:tabs>
        <w:ind w:left="644"/>
        <w:rPr>
          <w:sz w:val="24"/>
          <w:szCs w:val="24"/>
        </w:rPr>
      </w:pPr>
      <w:r w:rsidRPr="007C6D8C">
        <w:rPr>
          <w:rFonts w:eastAsia="SimSun"/>
          <w:b/>
          <w:sz w:val="24"/>
          <w:szCs w:val="24"/>
        </w:rPr>
        <w:t>Anexo III</w:t>
      </w:r>
      <w:r w:rsidRPr="0049609C">
        <w:rPr>
          <w:rFonts w:eastAsia="SimSun"/>
          <w:b/>
          <w:bCs/>
          <w:sz w:val="24"/>
          <w:szCs w:val="24"/>
        </w:rPr>
        <w:t xml:space="preserve"> </w:t>
      </w:r>
      <w:r w:rsidRPr="0049609C">
        <w:rPr>
          <w:rFonts w:eastAsia="SimSun"/>
          <w:sz w:val="24"/>
          <w:szCs w:val="24"/>
        </w:rPr>
        <w:t xml:space="preserve">– Modelo de Declaração </w:t>
      </w:r>
      <w:r w:rsidR="000366AC">
        <w:rPr>
          <w:rFonts w:eastAsia="SimSun"/>
          <w:sz w:val="24"/>
          <w:szCs w:val="24"/>
        </w:rPr>
        <w:t>para fins de cumprir</w:t>
      </w:r>
      <w:r w:rsidRPr="0049609C">
        <w:rPr>
          <w:color w:val="000000"/>
          <w:sz w:val="24"/>
          <w:szCs w:val="24"/>
        </w:rPr>
        <w:t xml:space="preserve"> as exigências de reserva de cargos para pessoa com deficiência, para reabilitado da Previdência ou para aprendiz;</w:t>
      </w:r>
    </w:p>
    <w:p w14:paraId="5068C6E0" w14:textId="7B1EC06A" w:rsidR="00AB582E" w:rsidRPr="0049609C" w:rsidRDefault="00AB582E" w:rsidP="00B36D3B">
      <w:pPr>
        <w:pStyle w:val="Standard"/>
        <w:numPr>
          <w:ilvl w:val="0"/>
          <w:numId w:val="22"/>
        </w:numPr>
        <w:tabs>
          <w:tab w:val="left" w:pos="567"/>
        </w:tabs>
        <w:ind w:left="644"/>
        <w:jc w:val="both"/>
        <w:rPr>
          <w:rFonts w:eastAsia="SimSun"/>
          <w:sz w:val="24"/>
          <w:szCs w:val="24"/>
        </w:rPr>
      </w:pPr>
      <w:r w:rsidRPr="007C6D8C">
        <w:rPr>
          <w:rFonts w:eastAsia="SimSun"/>
          <w:b/>
          <w:sz w:val="24"/>
          <w:szCs w:val="24"/>
        </w:rPr>
        <w:t>Anexo IV</w:t>
      </w:r>
      <w:r w:rsidRPr="0049609C">
        <w:rPr>
          <w:rFonts w:eastAsia="SimSun"/>
          <w:b/>
          <w:bCs/>
          <w:sz w:val="24"/>
          <w:szCs w:val="24"/>
        </w:rPr>
        <w:t xml:space="preserve"> –</w:t>
      </w:r>
      <w:r w:rsidRPr="0049609C">
        <w:rPr>
          <w:rFonts w:eastAsia="SimSun"/>
          <w:sz w:val="24"/>
          <w:szCs w:val="24"/>
        </w:rPr>
        <w:t xml:space="preserve"> Modelo de Declaração </w:t>
      </w:r>
      <w:r w:rsidR="000366AC">
        <w:rPr>
          <w:rFonts w:eastAsia="SimSun"/>
          <w:sz w:val="24"/>
          <w:szCs w:val="24"/>
        </w:rPr>
        <w:t xml:space="preserve">atestando </w:t>
      </w:r>
      <w:r w:rsidRPr="0049609C">
        <w:rPr>
          <w:color w:val="000000"/>
          <w:sz w:val="24"/>
          <w:szCs w:val="24"/>
        </w:rPr>
        <w:t>que suas propostas econômicas compreendem a integralidade dos custos para atendimento dos direitos trabalhistas assegurados na Constituição Federal;</w:t>
      </w:r>
    </w:p>
    <w:p w14:paraId="128A90A7" w14:textId="6705B328" w:rsidR="00AB582E" w:rsidRPr="009440DB" w:rsidRDefault="007C6D8C" w:rsidP="00B36D3B">
      <w:pPr>
        <w:pStyle w:val="PargrafodaLista"/>
        <w:numPr>
          <w:ilvl w:val="0"/>
          <w:numId w:val="22"/>
        </w:numPr>
        <w:tabs>
          <w:tab w:val="left" w:pos="590"/>
        </w:tabs>
        <w:spacing w:line="276" w:lineRule="auto"/>
        <w:ind w:left="644" w:right="4484"/>
      </w:pPr>
      <w:r w:rsidRPr="007C6D8C">
        <w:rPr>
          <w:b/>
          <w:sz w:val="24"/>
          <w:szCs w:val="24"/>
        </w:rPr>
        <w:t>Anexo V</w:t>
      </w:r>
      <w:r>
        <w:rPr>
          <w:sz w:val="24"/>
          <w:szCs w:val="24"/>
        </w:rPr>
        <w:t xml:space="preserve"> </w:t>
      </w:r>
      <w:r w:rsidR="009440DB">
        <w:rPr>
          <w:sz w:val="24"/>
          <w:szCs w:val="24"/>
        </w:rPr>
        <w:t>–</w:t>
      </w:r>
      <w:r>
        <w:rPr>
          <w:sz w:val="24"/>
          <w:szCs w:val="24"/>
        </w:rPr>
        <w:t xml:space="preserve"> </w:t>
      </w:r>
      <w:r w:rsidR="000A2823" w:rsidRPr="009440DB">
        <w:t xml:space="preserve">Termo de </w:t>
      </w:r>
      <w:r w:rsidR="009440DB">
        <w:t>C</w:t>
      </w:r>
      <w:r w:rsidR="000A2823" w:rsidRPr="009440DB">
        <w:t>redenciamento</w:t>
      </w:r>
      <w:r w:rsidR="00AC22DF" w:rsidRPr="009440DB">
        <w:t>;</w:t>
      </w:r>
    </w:p>
    <w:p w14:paraId="0DD0A7B3" w14:textId="37A80DC2" w:rsidR="00AC22DF" w:rsidRPr="00E174ED" w:rsidRDefault="007C6D8C" w:rsidP="00AC2CFA">
      <w:pPr>
        <w:pStyle w:val="PargrafodaLista"/>
        <w:numPr>
          <w:ilvl w:val="0"/>
          <w:numId w:val="22"/>
        </w:numPr>
        <w:ind w:hanging="218"/>
        <w:rPr>
          <w:sz w:val="24"/>
          <w:szCs w:val="24"/>
        </w:rPr>
      </w:pPr>
      <w:r w:rsidRPr="00E174ED">
        <w:rPr>
          <w:b/>
          <w:sz w:val="24"/>
          <w:szCs w:val="24"/>
        </w:rPr>
        <w:t>Anexo VI</w:t>
      </w:r>
      <w:r w:rsidR="00C27FB3" w:rsidRPr="00E174ED">
        <w:rPr>
          <w:sz w:val="24"/>
          <w:szCs w:val="24"/>
        </w:rPr>
        <w:t>-</w:t>
      </w:r>
      <w:r w:rsidR="00AC6C04" w:rsidRPr="00E174ED">
        <w:rPr>
          <w:sz w:val="24"/>
          <w:szCs w:val="24"/>
        </w:rPr>
        <w:t xml:space="preserve"> </w:t>
      </w:r>
      <w:r w:rsidR="009440DB" w:rsidRPr="00E174ED">
        <w:rPr>
          <w:sz w:val="24"/>
          <w:szCs w:val="24"/>
        </w:rPr>
        <w:t xml:space="preserve">Minuta de </w:t>
      </w:r>
      <w:r w:rsidR="00C27FB3" w:rsidRPr="00E174ED">
        <w:rPr>
          <w:sz w:val="24"/>
          <w:szCs w:val="24"/>
        </w:rPr>
        <w:t xml:space="preserve">Autorização de </w:t>
      </w:r>
      <w:r w:rsidR="00AC6C04" w:rsidRPr="00E174ED">
        <w:rPr>
          <w:sz w:val="24"/>
          <w:szCs w:val="24"/>
        </w:rPr>
        <w:t>Fornecimento</w:t>
      </w:r>
      <w:r w:rsidR="00E174ED" w:rsidRPr="00E174ED">
        <w:rPr>
          <w:sz w:val="24"/>
          <w:szCs w:val="24"/>
        </w:rPr>
        <w:t>;</w:t>
      </w:r>
    </w:p>
    <w:p w14:paraId="291C2444" w14:textId="6BDA0F49" w:rsidR="00E174ED" w:rsidRDefault="00E174ED" w:rsidP="00AC2CFA">
      <w:pPr>
        <w:pStyle w:val="PargrafodaLista"/>
        <w:numPr>
          <w:ilvl w:val="0"/>
          <w:numId w:val="22"/>
        </w:numPr>
        <w:ind w:hanging="218"/>
        <w:rPr>
          <w:sz w:val="24"/>
          <w:szCs w:val="24"/>
        </w:rPr>
      </w:pPr>
      <w:r>
        <w:rPr>
          <w:b/>
          <w:sz w:val="24"/>
          <w:szCs w:val="24"/>
        </w:rPr>
        <w:t xml:space="preserve">Anexo VII </w:t>
      </w:r>
      <w:r>
        <w:rPr>
          <w:sz w:val="24"/>
          <w:szCs w:val="24"/>
        </w:rPr>
        <w:t>– Instrumento de Constituição de Consórcio;</w:t>
      </w:r>
    </w:p>
    <w:p w14:paraId="5B8D0FEB" w14:textId="4D7B895C" w:rsidR="00E174ED" w:rsidRPr="00E174ED" w:rsidRDefault="00E174ED" w:rsidP="00AC2CFA">
      <w:pPr>
        <w:pStyle w:val="PargrafodaLista"/>
        <w:numPr>
          <w:ilvl w:val="0"/>
          <w:numId w:val="22"/>
        </w:numPr>
        <w:ind w:hanging="218"/>
        <w:rPr>
          <w:sz w:val="24"/>
          <w:szCs w:val="24"/>
        </w:rPr>
      </w:pPr>
      <w:r>
        <w:rPr>
          <w:b/>
          <w:sz w:val="24"/>
          <w:szCs w:val="24"/>
        </w:rPr>
        <w:t xml:space="preserve">Anexo VIII </w:t>
      </w:r>
      <w:r>
        <w:rPr>
          <w:sz w:val="24"/>
          <w:szCs w:val="24"/>
        </w:rPr>
        <w:t>– Termo de Compromisso de Consórcio.</w:t>
      </w:r>
    </w:p>
    <w:p w14:paraId="2A2313B5" w14:textId="77777777" w:rsidR="00C27FB3" w:rsidRPr="007C6D8C" w:rsidRDefault="00C27FB3" w:rsidP="007C6D8C">
      <w:pPr>
        <w:pStyle w:val="PargrafodaLista"/>
        <w:tabs>
          <w:tab w:val="left" w:pos="590"/>
        </w:tabs>
        <w:spacing w:line="276" w:lineRule="auto"/>
        <w:ind w:left="502" w:right="4484"/>
        <w:rPr>
          <w:sz w:val="24"/>
          <w:szCs w:val="24"/>
        </w:rPr>
      </w:pPr>
    </w:p>
    <w:p w14:paraId="4CAF97D6" w14:textId="4C01073D" w:rsidR="000929BB" w:rsidRPr="0049609C" w:rsidRDefault="004D78B1" w:rsidP="00240B94">
      <w:pPr>
        <w:pStyle w:val="PargrafodaLista"/>
        <w:tabs>
          <w:tab w:val="left" w:pos="590"/>
        </w:tabs>
        <w:spacing w:line="487" w:lineRule="auto"/>
        <w:ind w:right="4484"/>
        <w:rPr>
          <w:sz w:val="24"/>
          <w:szCs w:val="24"/>
        </w:rPr>
      </w:pPr>
      <w:r w:rsidRPr="0049609C">
        <w:rPr>
          <w:sz w:val="24"/>
          <w:szCs w:val="24"/>
        </w:rPr>
        <w:t>Santos,</w:t>
      </w:r>
      <w:r w:rsidR="00240B94">
        <w:rPr>
          <w:spacing w:val="57"/>
          <w:sz w:val="24"/>
          <w:szCs w:val="24"/>
        </w:rPr>
        <w:t xml:space="preserve"> 21</w:t>
      </w:r>
      <w:r w:rsidRPr="0049609C">
        <w:rPr>
          <w:sz w:val="24"/>
          <w:szCs w:val="24"/>
        </w:rPr>
        <w:t>de</w:t>
      </w:r>
      <w:r w:rsidR="00CD1DCA" w:rsidRPr="0049609C">
        <w:rPr>
          <w:sz w:val="24"/>
          <w:szCs w:val="24"/>
        </w:rPr>
        <w:t xml:space="preserve"> </w:t>
      </w:r>
      <w:r w:rsidR="00240B94">
        <w:rPr>
          <w:sz w:val="24"/>
          <w:szCs w:val="24"/>
        </w:rPr>
        <w:t xml:space="preserve"> junho  </w:t>
      </w:r>
      <w:r w:rsidRPr="0049609C">
        <w:rPr>
          <w:sz w:val="24"/>
          <w:szCs w:val="24"/>
        </w:rPr>
        <w:t>de</w:t>
      </w:r>
      <w:r w:rsidRPr="0049609C">
        <w:rPr>
          <w:spacing w:val="-1"/>
          <w:sz w:val="24"/>
          <w:szCs w:val="24"/>
        </w:rPr>
        <w:t xml:space="preserve"> </w:t>
      </w:r>
      <w:r w:rsidRPr="0049609C">
        <w:rPr>
          <w:sz w:val="24"/>
          <w:szCs w:val="24"/>
        </w:rPr>
        <w:t>2024.</w:t>
      </w:r>
    </w:p>
    <w:p w14:paraId="2542043A" w14:textId="77777777" w:rsidR="000929BB" w:rsidRPr="0049609C" w:rsidRDefault="000929BB">
      <w:pPr>
        <w:pStyle w:val="Corpodetexto"/>
        <w:spacing w:before="9"/>
      </w:pPr>
    </w:p>
    <w:p w14:paraId="49CE4FB9" w14:textId="77777777" w:rsidR="000929BB" w:rsidRDefault="004D78B1" w:rsidP="00CD1DCA">
      <w:pPr>
        <w:pStyle w:val="Ttulo1"/>
        <w:spacing w:line="269" w:lineRule="exact"/>
        <w:ind w:left="259" w:right="260"/>
        <w:jc w:val="center"/>
        <w:rPr>
          <w:spacing w:val="-4"/>
        </w:rPr>
      </w:pPr>
      <w:r w:rsidRPr="0049609C">
        <w:t>COMISSÃO</w:t>
      </w:r>
      <w:r w:rsidRPr="0049609C">
        <w:rPr>
          <w:spacing w:val="-4"/>
        </w:rPr>
        <w:t xml:space="preserve"> </w:t>
      </w:r>
      <w:r w:rsidR="00CD1DCA" w:rsidRPr="0049609C">
        <w:rPr>
          <w:spacing w:val="-4"/>
        </w:rPr>
        <w:t>DE CREDENCIAMENTO</w:t>
      </w:r>
    </w:p>
    <w:p w14:paraId="342E7C94" w14:textId="7E2185A5" w:rsidR="007C078B" w:rsidRPr="0049609C" w:rsidRDefault="007C078B" w:rsidP="00CD1DCA">
      <w:pPr>
        <w:pStyle w:val="Ttulo1"/>
        <w:spacing w:line="269" w:lineRule="exact"/>
        <w:ind w:left="259" w:right="260"/>
        <w:jc w:val="center"/>
        <w:rPr>
          <w:spacing w:val="-4"/>
        </w:rPr>
      </w:pPr>
      <w:r>
        <w:rPr>
          <w:spacing w:val="-4"/>
        </w:rPr>
        <w:t>SECRETARIA MUNICIPAL DE FINANÇAS E GESTÃO</w:t>
      </w:r>
    </w:p>
    <w:p w14:paraId="354CECF4" w14:textId="77777777" w:rsidR="00DC5DAB" w:rsidRDefault="00DC5DAB" w:rsidP="00CD1DCA">
      <w:pPr>
        <w:pStyle w:val="Ttulo1"/>
        <w:spacing w:line="269" w:lineRule="exact"/>
        <w:ind w:left="259" w:right="260"/>
        <w:jc w:val="center"/>
        <w:rPr>
          <w:spacing w:val="-4"/>
        </w:rPr>
      </w:pPr>
    </w:p>
    <w:p w14:paraId="11EFF392" w14:textId="77777777" w:rsidR="00F11AEF" w:rsidRDefault="00F11AEF" w:rsidP="00CD1DCA">
      <w:pPr>
        <w:pStyle w:val="Ttulo1"/>
        <w:spacing w:line="269" w:lineRule="exact"/>
        <w:ind w:left="259" w:right="260"/>
        <w:jc w:val="center"/>
        <w:rPr>
          <w:spacing w:val="-4"/>
        </w:rPr>
      </w:pPr>
    </w:p>
    <w:p w14:paraId="2032707A" w14:textId="74F93C9A" w:rsidR="00DC5DAB" w:rsidRPr="0049609C" w:rsidRDefault="00DC5DAB" w:rsidP="00CD1DCA">
      <w:pPr>
        <w:pStyle w:val="Ttulo1"/>
        <w:spacing w:line="269" w:lineRule="exact"/>
        <w:ind w:left="259" w:right="260"/>
        <w:jc w:val="center"/>
        <w:rPr>
          <w:spacing w:val="-4"/>
        </w:rPr>
      </w:pPr>
      <w:r w:rsidRPr="0049609C">
        <w:rPr>
          <w:spacing w:val="-4"/>
        </w:rPr>
        <w:t>ANEXO I – TERMO DE REFERÊNCIA</w:t>
      </w:r>
    </w:p>
    <w:p w14:paraId="69F1DBD1" w14:textId="77777777" w:rsidR="00DC5DAB" w:rsidRPr="0049609C" w:rsidRDefault="00DC5DAB" w:rsidP="00CD1DCA">
      <w:pPr>
        <w:pStyle w:val="Ttulo1"/>
        <w:spacing w:line="269" w:lineRule="exact"/>
        <w:ind w:left="259" w:right="260"/>
        <w:jc w:val="center"/>
        <w:rPr>
          <w:spacing w:val="-4"/>
        </w:rPr>
      </w:pPr>
    </w:p>
    <w:p w14:paraId="5A7A5DEA" w14:textId="54D1DDF0" w:rsidR="00DC5DAB" w:rsidRPr="0049609C" w:rsidRDefault="00DC5DAB" w:rsidP="00DC5DAB">
      <w:pPr>
        <w:tabs>
          <w:tab w:val="left" w:pos="702"/>
        </w:tabs>
        <w:spacing w:before="202"/>
        <w:ind w:left="-142" w:right="218"/>
        <w:jc w:val="both"/>
        <w:rPr>
          <w:b/>
          <w:sz w:val="24"/>
          <w:szCs w:val="24"/>
        </w:rPr>
      </w:pPr>
      <w:r w:rsidRPr="0049609C">
        <w:rPr>
          <w:b/>
          <w:sz w:val="24"/>
          <w:szCs w:val="24"/>
        </w:rPr>
        <w:t>1. OBJETO:</w:t>
      </w:r>
      <w:r w:rsidRPr="0049609C">
        <w:rPr>
          <w:b/>
          <w:spacing w:val="1"/>
          <w:sz w:val="24"/>
          <w:szCs w:val="24"/>
        </w:rPr>
        <w:t xml:space="preserve"> </w:t>
      </w:r>
      <w:r w:rsidRPr="0049609C">
        <w:rPr>
          <w:bCs/>
          <w:spacing w:val="1"/>
          <w:sz w:val="24"/>
          <w:szCs w:val="24"/>
        </w:rPr>
        <w:t>CHAMAMENTO DE INTERESSADOS PARA</w:t>
      </w:r>
      <w:r w:rsidRPr="0049609C">
        <w:rPr>
          <w:b/>
          <w:spacing w:val="1"/>
          <w:sz w:val="24"/>
          <w:szCs w:val="24"/>
        </w:rPr>
        <w:t xml:space="preserve"> </w:t>
      </w:r>
      <w:r w:rsidRPr="0049609C">
        <w:rPr>
          <w:sz w:val="24"/>
          <w:szCs w:val="24"/>
        </w:rPr>
        <w:t xml:space="preserve">CREDENCIAMENTO </w:t>
      </w:r>
      <w:r w:rsidR="00E217BA">
        <w:rPr>
          <w:sz w:val="24"/>
          <w:szCs w:val="24"/>
        </w:rPr>
        <w:t>P</w:t>
      </w:r>
      <w:r w:rsidRPr="0049609C">
        <w:rPr>
          <w:sz w:val="24"/>
          <w:szCs w:val="24"/>
        </w:rPr>
        <w:t xml:space="preserve">ARA PRESTAÇÃO DE SERVIÇOS DE AGENCIAMENTO DE VIAGENS CORPORATIVAS NO ÂMBITO NACIONAL E INTERNACIONAL, PARA FINS DE TRANSPORTE E HOSPEDAGEM DE SERVIDORES E AGENTES PÚBLICOS QUANDO EM VIAGEM DE EXCLUSIVO INTERESSE PÚBLICO, </w:t>
      </w:r>
      <w:r w:rsidR="0049609C" w:rsidRPr="0049609C">
        <w:rPr>
          <w:sz w:val="24"/>
          <w:szCs w:val="24"/>
        </w:rPr>
        <w:t>CONFORME AS ESPECIFICAÇÕES A SEGUIR:</w:t>
      </w:r>
      <w:r w:rsidRPr="0049609C">
        <w:rPr>
          <w:sz w:val="24"/>
          <w:szCs w:val="24"/>
        </w:rPr>
        <w:t xml:space="preserve"> </w:t>
      </w:r>
    </w:p>
    <w:p w14:paraId="2371CE26" w14:textId="77777777" w:rsidR="00DC5DAB" w:rsidRPr="0049609C" w:rsidRDefault="00DC5DAB" w:rsidP="00DC5DAB">
      <w:pPr>
        <w:pStyle w:val="Corpodetexto"/>
        <w:spacing w:before="2"/>
        <w:ind w:left="-142"/>
      </w:pPr>
    </w:p>
    <w:tbl>
      <w:tblPr>
        <w:tblW w:w="9073" w:type="dxa"/>
        <w:tblInd w:w="-147" w:type="dxa"/>
        <w:tblLayout w:type="fixed"/>
        <w:tblCellMar>
          <w:left w:w="70" w:type="dxa"/>
          <w:right w:w="70" w:type="dxa"/>
        </w:tblCellMar>
        <w:tblLook w:val="0000" w:firstRow="0" w:lastRow="0" w:firstColumn="0" w:lastColumn="0" w:noHBand="0" w:noVBand="0"/>
      </w:tblPr>
      <w:tblGrid>
        <w:gridCol w:w="4253"/>
        <w:gridCol w:w="1701"/>
        <w:gridCol w:w="1559"/>
        <w:gridCol w:w="1560"/>
      </w:tblGrid>
      <w:tr w:rsidR="00DC5DAB" w:rsidRPr="0049609C" w14:paraId="17DC58A8" w14:textId="77777777" w:rsidTr="00240B94">
        <w:trPr>
          <w:trHeight w:val="599"/>
        </w:trPr>
        <w:tc>
          <w:tcPr>
            <w:tcW w:w="4253" w:type="dxa"/>
            <w:tcBorders>
              <w:top w:val="single" w:sz="4" w:space="0" w:color="000000"/>
              <w:left w:val="single" w:sz="4" w:space="0" w:color="000000"/>
              <w:bottom w:val="single" w:sz="4" w:space="0" w:color="000000"/>
            </w:tcBorders>
            <w:shd w:val="clear" w:color="auto" w:fill="D8D8D8"/>
            <w:vAlign w:val="center"/>
          </w:tcPr>
          <w:p w14:paraId="5FFE501C" w14:textId="77777777" w:rsidR="00DC5DAB" w:rsidRPr="0049609C" w:rsidRDefault="00DC5DAB" w:rsidP="007C6D8C">
            <w:pPr>
              <w:ind w:left="-142"/>
              <w:jc w:val="center"/>
              <w:rPr>
                <w:sz w:val="24"/>
                <w:szCs w:val="24"/>
              </w:rPr>
            </w:pPr>
            <w:r w:rsidRPr="0049609C">
              <w:rPr>
                <w:b/>
                <w:bCs/>
                <w:color w:val="000000"/>
                <w:sz w:val="24"/>
                <w:szCs w:val="24"/>
              </w:rPr>
              <w:t>DESCRIÇÃO</w:t>
            </w:r>
          </w:p>
        </w:tc>
        <w:tc>
          <w:tcPr>
            <w:tcW w:w="1701" w:type="dxa"/>
            <w:tcBorders>
              <w:top w:val="single" w:sz="4" w:space="0" w:color="000000"/>
              <w:left w:val="single" w:sz="4" w:space="0" w:color="000000"/>
              <w:bottom w:val="single" w:sz="4" w:space="0" w:color="000000"/>
            </w:tcBorders>
            <w:shd w:val="clear" w:color="auto" w:fill="D8D8D8"/>
          </w:tcPr>
          <w:p w14:paraId="3A5426E0" w14:textId="77777777" w:rsidR="00DC5DAB" w:rsidRPr="0049609C" w:rsidRDefault="00DC5DAB" w:rsidP="007C6D8C">
            <w:pPr>
              <w:keepLines/>
              <w:tabs>
                <w:tab w:val="left" w:pos="573"/>
                <w:tab w:val="left" w:pos="1730"/>
                <w:tab w:val="left" w:pos="2127"/>
                <w:tab w:val="left" w:pos="3453"/>
              </w:tabs>
              <w:ind w:left="-142"/>
              <w:jc w:val="center"/>
              <w:rPr>
                <w:b/>
                <w:bCs/>
                <w:color w:val="000000"/>
                <w:sz w:val="24"/>
                <w:szCs w:val="24"/>
              </w:rPr>
            </w:pPr>
          </w:p>
          <w:p w14:paraId="49643E02" w14:textId="77777777" w:rsidR="00DC5DAB" w:rsidRPr="0049609C" w:rsidRDefault="00DC5DAB" w:rsidP="007C6D8C">
            <w:pPr>
              <w:keepLines/>
              <w:tabs>
                <w:tab w:val="left" w:pos="573"/>
                <w:tab w:val="left" w:pos="1730"/>
                <w:tab w:val="left" w:pos="2127"/>
                <w:tab w:val="left" w:pos="3453"/>
              </w:tabs>
              <w:ind w:left="-142"/>
              <w:jc w:val="center"/>
              <w:rPr>
                <w:b/>
                <w:bCs/>
                <w:color w:val="000000"/>
                <w:sz w:val="24"/>
                <w:szCs w:val="24"/>
              </w:rPr>
            </w:pPr>
            <w:r w:rsidRPr="0049609C">
              <w:rPr>
                <w:b/>
                <w:bCs/>
                <w:color w:val="000000"/>
                <w:sz w:val="24"/>
                <w:szCs w:val="24"/>
              </w:rPr>
              <w:t>Q</w:t>
            </w:r>
            <w:r w:rsidRPr="009440DB">
              <w:rPr>
                <w:b/>
                <w:bCs/>
                <w:color w:val="000000"/>
              </w:rPr>
              <w:t>UANTIDADE</w:t>
            </w:r>
          </w:p>
        </w:tc>
        <w:tc>
          <w:tcPr>
            <w:tcW w:w="1559" w:type="dxa"/>
            <w:tcBorders>
              <w:top w:val="single" w:sz="4" w:space="0" w:color="000000"/>
              <w:left w:val="single" w:sz="4" w:space="0" w:color="000000"/>
              <w:bottom w:val="single" w:sz="4" w:space="0" w:color="000000"/>
              <w:right w:val="single" w:sz="4" w:space="0" w:color="000000"/>
            </w:tcBorders>
            <w:shd w:val="clear" w:color="auto" w:fill="D8D8D8"/>
          </w:tcPr>
          <w:p w14:paraId="25ABBC61" w14:textId="77777777" w:rsidR="00DC5DAB" w:rsidRPr="0049609C" w:rsidRDefault="00DC5DAB" w:rsidP="007C6D8C">
            <w:pPr>
              <w:keepLines/>
              <w:tabs>
                <w:tab w:val="left" w:pos="573"/>
                <w:tab w:val="left" w:pos="1730"/>
                <w:tab w:val="left" w:pos="2127"/>
                <w:tab w:val="left" w:pos="3453"/>
              </w:tabs>
              <w:ind w:left="-142"/>
              <w:jc w:val="center"/>
              <w:rPr>
                <w:b/>
                <w:bCs/>
                <w:color w:val="000000"/>
                <w:sz w:val="24"/>
                <w:szCs w:val="24"/>
              </w:rPr>
            </w:pPr>
            <w:r w:rsidRPr="0049609C">
              <w:rPr>
                <w:b/>
                <w:bCs/>
                <w:color w:val="000000"/>
                <w:sz w:val="24"/>
                <w:szCs w:val="24"/>
              </w:rPr>
              <w:t>VALOR UNITÁRIO</w:t>
            </w:r>
          </w:p>
          <w:p w14:paraId="48668D0F" w14:textId="77777777" w:rsidR="00DC5DAB" w:rsidRPr="0049609C" w:rsidRDefault="00DC5DAB" w:rsidP="007C6D8C">
            <w:pPr>
              <w:keepLines/>
              <w:tabs>
                <w:tab w:val="left" w:pos="573"/>
                <w:tab w:val="left" w:pos="1730"/>
                <w:tab w:val="left" w:pos="2127"/>
                <w:tab w:val="left" w:pos="3453"/>
              </w:tabs>
              <w:ind w:left="-142"/>
              <w:jc w:val="center"/>
              <w:rPr>
                <w:b/>
                <w:bCs/>
                <w:color w:val="000000"/>
                <w:sz w:val="24"/>
                <w:szCs w:val="24"/>
              </w:rPr>
            </w:pPr>
            <w:r w:rsidRPr="0049609C">
              <w:rPr>
                <w:b/>
                <w:bCs/>
                <w:color w:val="000000"/>
                <w:sz w:val="24"/>
                <w:szCs w:val="24"/>
              </w:rPr>
              <w:t>ESTIMADO</w:t>
            </w:r>
          </w:p>
        </w:tc>
        <w:tc>
          <w:tcPr>
            <w:tcW w:w="156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213E5EA7" w14:textId="77777777" w:rsidR="00DC5DAB" w:rsidRPr="0049609C" w:rsidRDefault="00DC5DAB" w:rsidP="007C6D8C">
            <w:pPr>
              <w:keepLines/>
              <w:tabs>
                <w:tab w:val="left" w:pos="573"/>
                <w:tab w:val="left" w:pos="1730"/>
                <w:tab w:val="left" w:pos="2127"/>
                <w:tab w:val="left" w:pos="3453"/>
              </w:tabs>
              <w:ind w:left="-142"/>
              <w:jc w:val="center"/>
              <w:rPr>
                <w:b/>
                <w:bCs/>
                <w:color w:val="000000"/>
                <w:sz w:val="24"/>
                <w:szCs w:val="24"/>
              </w:rPr>
            </w:pPr>
            <w:r w:rsidRPr="0049609C">
              <w:rPr>
                <w:b/>
                <w:bCs/>
                <w:color w:val="000000"/>
                <w:sz w:val="24"/>
                <w:szCs w:val="24"/>
              </w:rPr>
              <w:t xml:space="preserve">VALOR </w:t>
            </w:r>
          </w:p>
          <w:p w14:paraId="70C1FD37" w14:textId="77777777" w:rsidR="00DC5DAB" w:rsidRPr="0049609C" w:rsidRDefault="00DC5DAB" w:rsidP="007C6D8C">
            <w:pPr>
              <w:keepLines/>
              <w:tabs>
                <w:tab w:val="left" w:pos="573"/>
                <w:tab w:val="left" w:pos="1730"/>
                <w:tab w:val="left" w:pos="2127"/>
                <w:tab w:val="left" w:pos="3453"/>
              </w:tabs>
              <w:ind w:left="-142"/>
              <w:jc w:val="center"/>
              <w:rPr>
                <w:b/>
                <w:bCs/>
                <w:color w:val="000000"/>
                <w:sz w:val="24"/>
                <w:szCs w:val="24"/>
              </w:rPr>
            </w:pPr>
            <w:r w:rsidRPr="0049609C">
              <w:rPr>
                <w:b/>
                <w:bCs/>
                <w:color w:val="000000"/>
                <w:sz w:val="24"/>
                <w:szCs w:val="24"/>
              </w:rPr>
              <w:t>TOTAL</w:t>
            </w:r>
          </w:p>
          <w:p w14:paraId="5D1C0AEF" w14:textId="77777777" w:rsidR="00DC5DAB" w:rsidRPr="0049609C" w:rsidRDefault="00DC5DAB" w:rsidP="007C6D8C">
            <w:pPr>
              <w:keepLines/>
              <w:tabs>
                <w:tab w:val="left" w:pos="573"/>
                <w:tab w:val="left" w:pos="1730"/>
                <w:tab w:val="left" w:pos="2127"/>
                <w:tab w:val="left" w:pos="3453"/>
              </w:tabs>
              <w:ind w:left="-142"/>
              <w:jc w:val="center"/>
              <w:rPr>
                <w:sz w:val="24"/>
                <w:szCs w:val="24"/>
              </w:rPr>
            </w:pPr>
            <w:r w:rsidRPr="0049609C">
              <w:rPr>
                <w:b/>
                <w:bCs/>
                <w:color w:val="000000"/>
                <w:sz w:val="24"/>
                <w:szCs w:val="24"/>
              </w:rPr>
              <w:t>ESTIMADO</w:t>
            </w:r>
          </w:p>
        </w:tc>
      </w:tr>
      <w:tr w:rsidR="00DC5DAB" w:rsidRPr="0049609C" w14:paraId="34439E7C" w14:textId="77777777" w:rsidTr="00240B94">
        <w:trPr>
          <w:trHeight w:val="308"/>
        </w:trPr>
        <w:tc>
          <w:tcPr>
            <w:tcW w:w="4253" w:type="dxa"/>
            <w:tcBorders>
              <w:top w:val="single" w:sz="4" w:space="0" w:color="000000"/>
              <w:left w:val="single" w:sz="4" w:space="0" w:color="000000"/>
              <w:bottom w:val="single" w:sz="4" w:space="0" w:color="000000"/>
            </w:tcBorders>
            <w:shd w:val="clear" w:color="auto" w:fill="auto"/>
            <w:vAlign w:val="center"/>
          </w:tcPr>
          <w:p w14:paraId="7B41D2BC" w14:textId="56BB4693" w:rsidR="00DC5DAB" w:rsidRPr="0049609C" w:rsidRDefault="00E217BA" w:rsidP="007C6D8C">
            <w:pPr>
              <w:pStyle w:val="Padr"/>
              <w:jc w:val="both"/>
              <w:rPr>
                <w:sz w:val="24"/>
                <w:szCs w:val="24"/>
              </w:rPr>
            </w:pPr>
            <w:r>
              <w:rPr>
                <w:sz w:val="24"/>
                <w:szCs w:val="24"/>
              </w:rPr>
              <w:t>P</w:t>
            </w:r>
            <w:r w:rsidR="00DC5DAB" w:rsidRPr="0049609C">
              <w:rPr>
                <w:sz w:val="24"/>
                <w:szCs w:val="24"/>
              </w:rPr>
              <w:t>restação de serviços de agenciamento de viagens corporativas no âmbito nacional e internacional, para fins de transporte e hospedagem de servidores e agentes públicos quando em viagem de exclusivo interesse público.</w:t>
            </w:r>
          </w:p>
        </w:tc>
        <w:tc>
          <w:tcPr>
            <w:tcW w:w="1701" w:type="dxa"/>
            <w:tcBorders>
              <w:top w:val="single" w:sz="4" w:space="0" w:color="000000"/>
              <w:left w:val="single" w:sz="4" w:space="0" w:color="000000"/>
              <w:bottom w:val="single" w:sz="4" w:space="0" w:color="000000"/>
            </w:tcBorders>
          </w:tcPr>
          <w:p w14:paraId="273E6EDC" w14:textId="77777777" w:rsidR="00DC5DAB" w:rsidRPr="0049609C" w:rsidRDefault="00DC5DAB" w:rsidP="007C6D8C">
            <w:pPr>
              <w:pStyle w:val="Padr"/>
              <w:jc w:val="center"/>
              <w:rPr>
                <w:sz w:val="24"/>
                <w:szCs w:val="24"/>
              </w:rPr>
            </w:pPr>
          </w:p>
          <w:p w14:paraId="212FAB71" w14:textId="77777777" w:rsidR="00DC5DAB" w:rsidRPr="0049609C" w:rsidRDefault="00DC5DAB" w:rsidP="007C6D8C">
            <w:pPr>
              <w:pStyle w:val="Padr"/>
              <w:jc w:val="center"/>
              <w:rPr>
                <w:sz w:val="24"/>
                <w:szCs w:val="24"/>
              </w:rPr>
            </w:pPr>
          </w:p>
          <w:p w14:paraId="3CD0C666" w14:textId="77777777" w:rsidR="00DC5DAB" w:rsidRPr="0049609C" w:rsidRDefault="00DC5DAB" w:rsidP="007C6D8C">
            <w:pPr>
              <w:pStyle w:val="Padr"/>
              <w:jc w:val="center"/>
              <w:rPr>
                <w:sz w:val="24"/>
                <w:szCs w:val="24"/>
              </w:rPr>
            </w:pPr>
          </w:p>
          <w:p w14:paraId="3058014F" w14:textId="77777777" w:rsidR="00DC5DAB" w:rsidRPr="0049609C" w:rsidRDefault="00DC5DAB" w:rsidP="007C6D8C">
            <w:pPr>
              <w:pStyle w:val="Padr"/>
              <w:jc w:val="center"/>
              <w:rPr>
                <w:sz w:val="24"/>
                <w:szCs w:val="24"/>
              </w:rPr>
            </w:pPr>
            <w:r w:rsidRPr="0049609C">
              <w:rPr>
                <w:sz w:val="24"/>
                <w:szCs w:val="24"/>
              </w:rPr>
              <w:t>01</w:t>
            </w:r>
          </w:p>
        </w:tc>
        <w:tc>
          <w:tcPr>
            <w:tcW w:w="1559" w:type="dxa"/>
            <w:tcBorders>
              <w:top w:val="single" w:sz="4" w:space="0" w:color="000000"/>
              <w:left w:val="single" w:sz="4" w:space="0" w:color="000000"/>
              <w:bottom w:val="single" w:sz="4" w:space="0" w:color="000000"/>
              <w:right w:val="single" w:sz="4" w:space="0" w:color="000000"/>
            </w:tcBorders>
          </w:tcPr>
          <w:p w14:paraId="3B370DC3" w14:textId="77777777" w:rsidR="00DC5DAB" w:rsidRPr="0049609C" w:rsidRDefault="00DC5DAB" w:rsidP="007C6D8C">
            <w:pPr>
              <w:pStyle w:val="Padr"/>
              <w:jc w:val="center"/>
              <w:rPr>
                <w:sz w:val="24"/>
                <w:szCs w:val="24"/>
              </w:rPr>
            </w:pPr>
          </w:p>
          <w:p w14:paraId="4A17D86B" w14:textId="77777777" w:rsidR="00DC5DAB" w:rsidRPr="0049609C" w:rsidRDefault="00DC5DAB" w:rsidP="007C6D8C">
            <w:pPr>
              <w:pStyle w:val="Padr"/>
              <w:jc w:val="center"/>
              <w:rPr>
                <w:sz w:val="24"/>
                <w:szCs w:val="24"/>
              </w:rPr>
            </w:pPr>
          </w:p>
          <w:p w14:paraId="2B773FE8" w14:textId="3DB5DE82" w:rsidR="00DC5DAB" w:rsidRPr="0049609C" w:rsidRDefault="00DC5DAB" w:rsidP="007C6D8C">
            <w:pPr>
              <w:pStyle w:val="Padr"/>
              <w:jc w:val="center"/>
              <w:rPr>
                <w:sz w:val="24"/>
                <w:szCs w:val="24"/>
              </w:rPr>
            </w:pPr>
            <w:r w:rsidRPr="0049609C">
              <w:rPr>
                <w:sz w:val="24"/>
                <w:szCs w:val="24"/>
              </w:rPr>
              <w:t>R$ 120</w:t>
            </w:r>
            <w:r w:rsidR="00AC2CFA">
              <w:rPr>
                <w:sz w:val="24"/>
                <w:szCs w:val="24"/>
              </w:rPr>
              <w:t>.000</w:t>
            </w:r>
            <w:r w:rsidRPr="0049609C">
              <w:rPr>
                <w:sz w:val="24"/>
                <w:szCs w:val="24"/>
              </w:rPr>
              <w:t>,00</w:t>
            </w:r>
          </w:p>
        </w:tc>
        <w:tc>
          <w:tcPr>
            <w:tcW w:w="1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B6879" w14:textId="77777777" w:rsidR="00DC5DAB" w:rsidRPr="0049609C" w:rsidRDefault="00DC5DAB" w:rsidP="00AC2CFA">
            <w:pPr>
              <w:pStyle w:val="Padr"/>
              <w:jc w:val="center"/>
              <w:rPr>
                <w:sz w:val="24"/>
                <w:szCs w:val="24"/>
              </w:rPr>
            </w:pPr>
            <w:r w:rsidRPr="0049609C">
              <w:rPr>
                <w:sz w:val="24"/>
                <w:szCs w:val="24"/>
              </w:rPr>
              <w:t>R$ 120.000,00</w:t>
            </w:r>
          </w:p>
        </w:tc>
      </w:tr>
    </w:tbl>
    <w:p w14:paraId="2123BB30" w14:textId="77777777" w:rsidR="00DC5DAB" w:rsidRPr="0049609C" w:rsidRDefault="00DC5DAB" w:rsidP="00DC5DAB">
      <w:pPr>
        <w:pStyle w:val="Corpodetexto"/>
        <w:spacing w:before="2"/>
        <w:ind w:left="-142"/>
      </w:pPr>
    </w:p>
    <w:p w14:paraId="72D0E67E" w14:textId="77777777" w:rsidR="00DC5DAB" w:rsidRPr="0049609C" w:rsidRDefault="00DC5DAB" w:rsidP="00DC5DAB">
      <w:pPr>
        <w:pStyle w:val="Corpodetexto"/>
        <w:spacing w:before="2"/>
        <w:ind w:left="-142"/>
        <w:jc w:val="both"/>
      </w:pPr>
      <w:r w:rsidRPr="0049609C">
        <w:t>1.1. O credenciamento de empresas para prestação de serviços especializados de agenciamento de viagens compreende: reservas de hospedagem e passagem aérea, emissão de bilhetes, remarcação, reembolso e cancelamento no âmbito nacional e internacional, por meio de atendimento remoto (e-mail, telefone e WhatsApp), sob demanda.</w:t>
      </w:r>
    </w:p>
    <w:p w14:paraId="5327699B" w14:textId="77777777" w:rsidR="00DC5DAB" w:rsidRPr="0049609C" w:rsidRDefault="00DC5DAB" w:rsidP="00DC5DAB">
      <w:pPr>
        <w:pStyle w:val="Corpodetexto"/>
        <w:spacing w:before="2"/>
        <w:ind w:left="-142"/>
        <w:jc w:val="both"/>
      </w:pPr>
    </w:p>
    <w:p w14:paraId="2A0B46A3" w14:textId="77777777" w:rsidR="00DC5DAB" w:rsidRPr="0049609C" w:rsidRDefault="00DC5DAB" w:rsidP="00DC5DAB">
      <w:pPr>
        <w:pStyle w:val="Corpodetexto"/>
        <w:spacing w:before="2"/>
        <w:ind w:left="-142"/>
        <w:jc w:val="both"/>
      </w:pPr>
      <w:r w:rsidRPr="0049609C">
        <w:t>1.1.1. A credenciada deverá prestar todos os serviços relacionados ao agenciamento de viagens, compreendendo fazer cotação, reservas, emitir, marcar, remarcar, cancelar e fornecer passagens aéreas e hospedagem para qualquer localidade, com fornecimento de bilhetes e reservas por meio eletrônico. Além disso, assegurar lugares nos voos e hotéis, assim como garantir conexões nos aeroportos.</w:t>
      </w:r>
    </w:p>
    <w:p w14:paraId="110306A4" w14:textId="77777777" w:rsidR="009440DB" w:rsidRDefault="009440DB" w:rsidP="00DC5DAB">
      <w:pPr>
        <w:pStyle w:val="Corpodetexto"/>
        <w:spacing w:before="2"/>
        <w:ind w:left="-142"/>
        <w:jc w:val="both"/>
      </w:pPr>
    </w:p>
    <w:p w14:paraId="0DA1A134" w14:textId="276962E1" w:rsidR="00DC5DAB" w:rsidRPr="0049609C" w:rsidRDefault="00DC5DAB" w:rsidP="00DC5DAB">
      <w:pPr>
        <w:pStyle w:val="Corpodetexto"/>
        <w:spacing w:before="2"/>
        <w:ind w:left="-142"/>
        <w:jc w:val="both"/>
      </w:pPr>
      <w:r w:rsidRPr="0049609C">
        <w:t>1.1.1.1. Nos valores já deverão estar inclusas todas as despesas diretas e indiretas com a passagem, inclusive taxa de embarque e taxa DU, quando for o caso.</w:t>
      </w:r>
    </w:p>
    <w:p w14:paraId="0CB1EE08" w14:textId="77777777" w:rsidR="00DC5DAB" w:rsidRPr="0049609C" w:rsidRDefault="00DC5DAB" w:rsidP="00DC5DAB">
      <w:pPr>
        <w:pStyle w:val="Corpodetexto"/>
        <w:spacing w:before="2"/>
        <w:ind w:left="-142"/>
        <w:jc w:val="both"/>
      </w:pPr>
    </w:p>
    <w:p w14:paraId="21056DD8" w14:textId="77777777" w:rsidR="00DC5DAB" w:rsidRPr="0049609C" w:rsidRDefault="00DC5DAB" w:rsidP="00DC5DAB">
      <w:pPr>
        <w:pStyle w:val="Corpodetexto"/>
        <w:spacing w:before="2"/>
        <w:ind w:left="-142"/>
        <w:jc w:val="both"/>
      </w:pPr>
      <w:r w:rsidRPr="0049609C">
        <w:t>1.1.2. A identificação da reserva ou bilhete em discordância com a solicitação, fora das especificações exigidas, em condições diferentes daquelas apresentadas na proposta e  constantes na Autorização de Fornecimento, ou ainda, que apresente qualquer vício que o torne imprestável ao fim que se destinam implicará na recusa por parte do Município.</w:t>
      </w:r>
    </w:p>
    <w:p w14:paraId="6853AF23" w14:textId="77777777" w:rsidR="00DC5DAB" w:rsidRPr="0049609C" w:rsidRDefault="00DC5DAB" w:rsidP="00DC5DAB">
      <w:pPr>
        <w:pStyle w:val="Corpodetexto"/>
        <w:spacing w:before="2"/>
        <w:ind w:left="-142"/>
        <w:jc w:val="both"/>
      </w:pPr>
    </w:p>
    <w:p w14:paraId="6D72D057" w14:textId="77777777" w:rsidR="00DC5DAB" w:rsidRPr="0049609C" w:rsidRDefault="00DC5DAB" w:rsidP="00DC5DAB">
      <w:pPr>
        <w:pStyle w:val="Corpodetexto"/>
        <w:spacing w:before="2"/>
        <w:ind w:left="-142"/>
        <w:jc w:val="both"/>
      </w:pPr>
      <w:r w:rsidRPr="0049609C">
        <w:t>1.1.3. Apresentar pesquisa nas companhias aéreas e hotéis, por meio de sistema informatizado de pesquisa de preço, indicando, obrigatoriamente, o menor preço dentre os oferecidos, inclusive aqueles decorrentes de tarifas promocionais ou reduzidas para horários compatíveis com a programação da viagem.</w:t>
      </w:r>
    </w:p>
    <w:p w14:paraId="61EA68FF" w14:textId="77777777" w:rsidR="00BD403C" w:rsidRPr="0049609C" w:rsidRDefault="00BD403C" w:rsidP="00DC5DAB">
      <w:pPr>
        <w:pStyle w:val="Corpodetexto"/>
        <w:spacing w:before="2"/>
        <w:ind w:left="-142"/>
        <w:jc w:val="both"/>
      </w:pPr>
    </w:p>
    <w:p w14:paraId="2842C34B" w14:textId="3A99A043" w:rsidR="00BD403C" w:rsidRPr="0049609C" w:rsidRDefault="00BD403C" w:rsidP="00DC5DAB">
      <w:pPr>
        <w:pStyle w:val="Corpodetexto"/>
        <w:spacing w:before="2"/>
        <w:ind w:left="-142"/>
        <w:jc w:val="both"/>
        <w:rPr>
          <w:b/>
          <w:bCs/>
        </w:rPr>
      </w:pPr>
      <w:r w:rsidRPr="0049609C">
        <w:rPr>
          <w:b/>
          <w:bCs/>
        </w:rPr>
        <w:t>2. EXECUÇÃO DO OBJETO</w:t>
      </w:r>
    </w:p>
    <w:p w14:paraId="256E50B9" w14:textId="77777777" w:rsidR="00BD403C" w:rsidRPr="0049609C" w:rsidRDefault="00BD403C" w:rsidP="00DC5DAB">
      <w:pPr>
        <w:pStyle w:val="Corpodetexto"/>
        <w:spacing w:before="2"/>
        <w:ind w:left="-142"/>
        <w:jc w:val="both"/>
      </w:pPr>
    </w:p>
    <w:p w14:paraId="7EFDE68F" w14:textId="61CCB8CE" w:rsidR="00BD403C" w:rsidRPr="0049609C" w:rsidRDefault="00E62978" w:rsidP="00DC5DAB">
      <w:pPr>
        <w:pStyle w:val="Corpodetexto"/>
        <w:spacing w:before="2"/>
        <w:ind w:left="-142"/>
        <w:jc w:val="both"/>
      </w:pPr>
      <w:r w:rsidRPr="0049609C">
        <w:t>2.1. Aquisição de Passagem Aérea e Hospedagem:</w:t>
      </w:r>
    </w:p>
    <w:p w14:paraId="2E853C28" w14:textId="77777777" w:rsidR="00E62978" w:rsidRPr="0049609C" w:rsidRDefault="00E62978" w:rsidP="00DC5DAB">
      <w:pPr>
        <w:pStyle w:val="Corpodetexto"/>
        <w:spacing w:before="2"/>
        <w:ind w:left="-142"/>
        <w:jc w:val="both"/>
      </w:pPr>
    </w:p>
    <w:p w14:paraId="546175FB" w14:textId="1233EC05" w:rsidR="00293D76" w:rsidRPr="0049609C" w:rsidRDefault="00E62978" w:rsidP="00DC5DAB">
      <w:pPr>
        <w:pStyle w:val="Corpodetexto"/>
        <w:spacing w:before="2"/>
        <w:ind w:left="-142"/>
        <w:jc w:val="both"/>
      </w:pPr>
      <w:r w:rsidRPr="0049609C">
        <w:t xml:space="preserve">2.1.1. A credenciada </w:t>
      </w:r>
      <w:r w:rsidR="00CC652C" w:rsidRPr="0049609C">
        <w:t xml:space="preserve">será responsável por todo o serviço envolvendo a emissão de bilhetes de passagem e reserva da hospedagem, visando auxiliar na análise e escolha de melhores opções de voos e hotéis. Quando não </w:t>
      </w:r>
      <w:r w:rsidR="000F00D5" w:rsidRPr="0049609C">
        <w:t>haja opções de voos com tempo razoável de duração ou voos diretos (sem escalas ou conexões), a c</w:t>
      </w:r>
      <w:r w:rsidR="007132DB">
        <w:t>redenciada</w:t>
      </w:r>
      <w:r w:rsidR="000F00D5" w:rsidRPr="0049609C">
        <w:t xml:space="preserve"> deve apresentar</w:t>
      </w:r>
      <w:r w:rsidR="002173A3" w:rsidRPr="0049609C">
        <w:t>, ao solicitante da cotação, as opções para que seja analisada aquela que apresente a melhor</w:t>
      </w:r>
      <w:r w:rsidR="00553595" w:rsidRPr="0049609C">
        <w:t xml:space="preserve"> relação custo-benefício. As reservas de hospedagem deverão considerar o horário de chegada e saída de cada trecho da </w:t>
      </w:r>
      <w:r w:rsidR="00F51AD1" w:rsidRPr="0049609C">
        <w:t>viagem de forma que o servidor ou o agente político não fique vulnerável a longas esperas para check-in e</w:t>
      </w:r>
      <w:r w:rsidR="00293D76" w:rsidRPr="0049609C">
        <w:t>/ou checkout.</w:t>
      </w:r>
    </w:p>
    <w:p w14:paraId="7CE6A253" w14:textId="77777777" w:rsidR="00293D76" w:rsidRPr="0049609C" w:rsidRDefault="00293D76" w:rsidP="00DC5DAB">
      <w:pPr>
        <w:pStyle w:val="Corpodetexto"/>
        <w:spacing w:before="2"/>
        <w:ind w:left="-142"/>
        <w:jc w:val="both"/>
      </w:pPr>
    </w:p>
    <w:p w14:paraId="773AC1F1" w14:textId="77777777" w:rsidR="005E1E4D" w:rsidRPr="0049609C" w:rsidRDefault="00293D76" w:rsidP="00DC5DAB">
      <w:pPr>
        <w:pStyle w:val="Corpodetexto"/>
        <w:spacing w:before="2"/>
        <w:ind w:left="-142"/>
        <w:jc w:val="both"/>
      </w:pPr>
      <w:r w:rsidRPr="0049609C">
        <w:t xml:space="preserve">2.1.1.1. </w:t>
      </w:r>
      <w:r w:rsidR="00433B24" w:rsidRPr="0049609C">
        <w:t>Para hospedagem, a Credenciada deverá oferecer opções da rede hoteleira na cidade</w:t>
      </w:r>
      <w:r w:rsidR="00206EF7" w:rsidRPr="0049609C">
        <w:t>/região solicitada, em estabelecimento de três estrelas ou superior, apresentando o valor da diária</w:t>
      </w:r>
      <w:r w:rsidR="005E1E4D" w:rsidRPr="0049609C">
        <w:t>, em apartamento standard com café da manhã.</w:t>
      </w:r>
    </w:p>
    <w:p w14:paraId="4097F64D" w14:textId="77777777" w:rsidR="005E1E4D" w:rsidRPr="0049609C" w:rsidRDefault="005E1E4D" w:rsidP="00DC5DAB">
      <w:pPr>
        <w:pStyle w:val="Corpodetexto"/>
        <w:spacing w:before="2"/>
        <w:ind w:left="-142"/>
        <w:jc w:val="both"/>
      </w:pPr>
    </w:p>
    <w:p w14:paraId="6364B3C5" w14:textId="4F59481B" w:rsidR="00E62978" w:rsidRPr="0049609C" w:rsidRDefault="005E1E4D" w:rsidP="00DC5DAB">
      <w:pPr>
        <w:pStyle w:val="Corpodetexto"/>
        <w:spacing w:before="2"/>
        <w:ind w:left="-142"/>
        <w:jc w:val="both"/>
      </w:pPr>
      <w:r w:rsidRPr="0049609C">
        <w:t xml:space="preserve">2.1.2. O </w:t>
      </w:r>
      <w:r w:rsidR="00C80349" w:rsidRPr="0049609C">
        <w:t>Município encaminhará à credenciada roteiro, horário e outros dados necessários</w:t>
      </w:r>
      <w:r w:rsidR="00A4522D" w:rsidRPr="0049609C">
        <w:t xml:space="preserve"> para o levantamento de preços das passagens e hospedagem e posterior emissão do bilhete e reserva do hotel com antecedência</w:t>
      </w:r>
      <w:r w:rsidR="00F80C10" w:rsidRPr="0049609C">
        <w:t xml:space="preserve"> mínima de 02 (dois) dias.</w:t>
      </w:r>
      <w:r w:rsidR="00553595" w:rsidRPr="0049609C">
        <w:t xml:space="preserve"> </w:t>
      </w:r>
    </w:p>
    <w:p w14:paraId="33B90416" w14:textId="77777777" w:rsidR="0049609C" w:rsidRPr="0049609C" w:rsidRDefault="0049609C" w:rsidP="00DC5DAB">
      <w:pPr>
        <w:pStyle w:val="Corpodetexto"/>
        <w:spacing w:before="2"/>
        <w:ind w:left="-142"/>
        <w:jc w:val="both"/>
      </w:pPr>
    </w:p>
    <w:p w14:paraId="058114E6" w14:textId="7D3B684A" w:rsidR="0049609C" w:rsidRDefault="0049609C" w:rsidP="00DC5DAB">
      <w:pPr>
        <w:pStyle w:val="Corpodetexto"/>
        <w:spacing w:before="2"/>
        <w:ind w:left="-142"/>
        <w:jc w:val="both"/>
      </w:pPr>
      <w:r w:rsidRPr="0049609C">
        <w:t>2.1.3. Todas as cotações</w:t>
      </w:r>
      <w:r w:rsidR="00182329">
        <w:t xml:space="preserve"> deverão refletir com exatidão as informações atualizadas de todos os voos e hotéis disponíveis nas datas solicitadas, consideradas inclusive as promoções tarifárias vigentes. No documento, deverão conter as informações mínimas: empresa aérea; cidades de origem/destino; duração de cada voo; duração das escalas, se houver; valor do bilhete; e data e horário de cada voo; os aeroportos de embarque/desembarque; nome e endereço completo do hotel; valor da diária; horário de check-in e check-out; tipo de acomodação e serviços inclusos.</w:t>
      </w:r>
    </w:p>
    <w:p w14:paraId="27081C89" w14:textId="77777777" w:rsidR="00182329" w:rsidRDefault="00182329" w:rsidP="00DC5DAB">
      <w:pPr>
        <w:pStyle w:val="Corpodetexto"/>
        <w:spacing w:before="2"/>
        <w:ind w:left="-142"/>
        <w:jc w:val="both"/>
      </w:pPr>
    </w:p>
    <w:p w14:paraId="6B1CEBBF" w14:textId="367D9F7E" w:rsidR="00182329" w:rsidRDefault="00182329" w:rsidP="00DC5DAB">
      <w:pPr>
        <w:pStyle w:val="Corpodetexto"/>
        <w:spacing w:before="2"/>
        <w:ind w:left="-142"/>
        <w:jc w:val="both"/>
      </w:pPr>
      <w:r>
        <w:t>2.1.4. As reservas das passagens aéreas e hospedagens serão requeridas pela unidade solicitante através da Autorização de Fornecimento encaminhada à credenciada por e-mail, discriminadas por trecho, com base nas informações de cotação contidas na etapa anterior. A reserva apenas pode ser confirmada com a autorização expressa do órgão solicitante, após a análise das cotações e escolha da mais vantajosa ao Município.</w:t>
      </w:r>
    </w:p>
    <w:p w14:paraId="3DF33679" w14:textId="77777777" w:rsidR="00182329" w:rsidRDefault="00182329" w:rsidP="00DC5DAB">
      <w:pPr>
        <w:pStyle w:val="Corpodetexto"/>
        <w:spacing w:before="2"/>
        <w:ind w:left="-142"/>
        <w:jc w:val="both"/>
      </w:pPr>
    </w:p>
    <w:p w14:paraId="0C5C6EF5" w14:textId="246ACC53" w:rsidR="00182329" w:rsidRDefault="00182329" w:rsidP="00DC5DAB">
      <w:pPr>
        <w:pStyle w:val="Corpodetexto"/>
        <w:spacing w:before="2"/>
        <w:ind w:left="-142"/>
        <w:jc w:val="both"/>
      </w:pPr>
      <w:r>
        <w:t>2.1.5. A emissão do bilhete e reserva do hotel deverá ocorrer, em até 02 (duas) horas úteis após  o recebimento da Autorização de Fornecimento, seguindo as informações nela constantes</w:t>
      </w:r>
      <w:r w:rsidR="006C25D2">
        <w:t xml:space="preserve"> bem como na cotação aprovada pelo órgão solicitante.</w:t>
      </w:r>
    </w:p>
    <w:p w14:paraId="22835BF0" w14:textId="77777777" w:rsidR="006C25D2" w:rsidRDefault="006C25D2" w:rsidP="00DC5DAB">
      <w:pPr>
        <w:pStyle w:val="Corpodetexto"/>
        <w:spacing w:before="2"/>
        <w:ind w:left="-142"/>
        <w:jc w:val="both"/>
      </w:pPr>
    </w:p>
    <w:p w14:paraId="302D403B" w14:textId="7619C971" w:rsidR="006C25D2" w:rsidRDefault="006C25D2" w:rsidP="00DC5DAB">
      <w:pPr>
        <w:pStyle w:val="Corpodetexto"/>
        <w:spacing w:before="2"/>
        <w:ind w:left="-142"/>
        <w:jc w:val="both"/>
      </w:pPr>
      <w:r>
        <w:t xml:space="preserve">2.1.6. A informação do bilhete de passagem emitido com o código localizador e comprovante de reserva do hotel serão enviados pela credenciada à unidade solicitante, para conferência e envio para o passageiro. A credenciada deverá dar assistência ao passageiro, subsidiando-o com as informações e orientações necessárias e pertinentes para a viagem, tais como casos de </w:t>
      </w:r>
      <w:r>
        <w:lastRenderedPageBreak/>
        <w:t>cancelamento, atraso ou overbooking do voo, remarcação, créditos e outros problemas ou dúvidas.</w:t>
      </w:r>
    </w:p>
    <w:p w14:paraId="5651EBEF" w14:textId="77777777" w:rsidR="006C25D2" w:rsidRDefault="006C25D2" w:rsidP="00DC5DAB">
      <w:pPr>
        <w:pStyle w:val="Corpodetexto"/>
        <w:spacing w:before="2"/>
        <w:ind w:left="-142"/>
        <w:jc w:val="both"/>
      </w:pPr>
    </w:p>
    <w:p w14:paraId="1FD521A5" w14:textId="1771CE91" w:rsidR="006C25D2" w:rsidRDefault="006C25D2" w:rsidP="00DC5DAB">
      <w:pPr>
        <w:pStyle w:val="Corpodetexto"/>
        <w:spacing w:before="2"/>
        <w:ind w:left="-142"/>
        <w:jc w:val="both"/>
      </w:pPr>
      <w:r>
        <w:t>2.2. Alteração da Passagem Aérea e Hospedagem:</w:t>
      </w:r>
    </w:p>
    <w:p w14:paraId="73657CCE" w14:textId="77777777" w:rsidR="006C25D2" w:rsidRDefault="006C25D2" w:rsidP="00DC5DAB">
      <w:pPr>
        <w:pStyle w:val="Corpodetexto"/>
        <w:spacing w:before="2"/>
        <w:ind w:left="-142"/>
        <w:jc w:val="both"/>
      </w:pPr>
    </w:p>
    <w:p w14:paraId="040E6187" w14:textId="697FE147" w:rsidR="006C25D2" w:rsidRDefault="006C25D2" w:rsidP="00DC5DAB">
      <w:pPr>
        <w:pStyle w:val="Corpodetexto"/>
        <w:spacing w:before="2"/>
        <w:ind w:left="-142"/>
        <w:jc w:val="both"/>
      </w:pPr>
      <w:r>
        <w:t>2.2.1. Se necessário, a Administração poderá solicitar alteração da passagem aérea e da hospedagem, caso houver algum imprevisto. As alterações serão requeridas pela unidade solicitante por e-mail e discriminadas por trecho e devem ser precedidas de novas cotações e reservas, visando subsidiar a decisão sobre a alteração do bilhete e da reserva do hotel ou cancelamento seguido de nova emissão, o que for mais vantajoso para a Administração.</w:t>
      </w:r>
    </w:p>
    <w:p w14:paraId="69F24019" w14:textId="77777777" w:rsidR="006C25D2" w:rsidRDefault="006C25D2" w:rsidP="00DC5DAB">
      <w:pPr>
        <w:pStyle w:val="Corpodetexto"/>
        <w:spacing w:before="2"/>
        <w:ind w:left="-142"/>
        <w:jc w:val="both"/>
      </w:pPr>
    </w:p>
    <w:p w14:paraId="46E76E88" w14:textId="378829E7" w:rsidR="002068B5" w:rsidRDefault="006C25D2" w:rsidP="002068B5">
      <w:pPr>
        <w:pStyle w:val="Corpodetexto"/>
        <w:spacing w:before="2"/>
        <w:ind w:left="-142"/>
        <w:jc w:val="both"/>
      </w:pPr>
      <w:r>
        <w:t>2.2.2. Imediatamente após a alteração que resulte em crédito (situação na qual o valor do bilhete</w:t>
      </w:r>
      <w:r w:rsidR="002068B5">
        <w:t xml:space="preserve"> de passagem e/ou a reserva de hotel original é superior à soma da multa e da diferença tarifária), a credenciada deverá requerer, imediata e formalmente, o reembolso dos valores aos quais o Município tem direito, para que seja efetuada a glosa do valor em fatura (mediante apresentação de nota de crédito e comprovante das empresas aéreas, discriminadas por unidade solicitante).</w:t>
      </w:r>
    </w:p>
    <w:p w14:paraId="7DBC5C3B" w14:textId="77777777" w:rsidR="002068B5" w:rsidRDefault="002068B5" w:rsidP="002068B5">
      <w:pPr>
        <w:pStyle w:val="Corpodetexto"/>
        <w:spacing w:before="2"/>
        <w:ind w:left="-142"/>
        <w:jc w:val="both"/>
      </w:pPr>
    </w:p>
    <w:p w14:paraId="3E2B310E" w14:textId="68572ED5" w:rsidR="002068B5" w:rsidRDefault="002068B5" w:rsidP="002068B5">
      <w:pPr>
        <w:pStyle w:val="Corpodetexto"/>
        <w:spacing w:before="2"/>
        <w:ind w:left="-142"/>
        <w:jc w:val="both"/>
      </w:pPr>
      <w:r>
        <w:t>2.3. Cancelamento da Passagem Aérea e Hospedagem:</w:t>
      </w:r>
    </w:p>
    <w:p w14:paraId="7DC421F2" w14:textId="77777777" w:rsidR="002068B5" w:rsidRDefault="002068B5" w:rsidP="002068B5">
      <w:pPr>
        <w:pStyle w:val="Corpodetexto"/>
        <w:spacing w:before="2"/>
        <w:ind w:left="-142"/>
        <w:jc w:val="both"/>
      </w:pPr>
    </w:p>
    <w:p w14:paraId="2137524E" w14:textId="10C08800" w:rsidR="002068B5" w:rsidRDefault="002068B5" w:rsidP="002068B5">
      <w:pPr>
        <w:pStyle w:val="Corpodetexto"/>
        <w:spacing w:before="2"/>
        <w:ind w:left="-142"/>
        <w:jc w:val="both"/>
      </w:pPr>
      <w:r>
        <w:t>2.3.1. Se necessário, a Administração Pública poderá solicitar cancelamento dos bilhetes e das hospedagens, caso haja cancelamento da agenda/evento ou desistência da participação do servidor.</w:t>
      </w:r>
    </w:p>
    <w:p w14:paraId="6FB513AB" w14:textId="77777777" w:rsidR="002068B5" w:rsidRDefault="002068B5" w:rsidP="002068B5">
      <w:pPr>
        <w:pStyle w:val="Corpodetexto"/>
        <w:spacing w:before="2"/>
        <w:ind w:left="-142"/>
        <w:jc w:val="both"/>
      </w:pPr>
    </w:p>
    <w:p w14:paraId="5B7CC0C7" w14:textId="213D90CC" w:rsidR="002068B5" w:rsidRDefault="002068B5" w:rsidP="002068B5">
      <w:pPr>
        <w:pStyle w:val="Corpodetexto"/>
        <w:spacing w:before="2"/>
        <w:ind w:left="-142"/>
        <w:jc w:val="both"/>
      </w:pPr>
      <w:r>
        <w:t>2.3.2. Imediatamente após o cancelamento, a credenciada deverá requerer imediata e formalmente o reembolso dos valores aos quais o Município tem direito, para que seja efetuada a glosa do valor em fatura (mediante apresentação de nota de crédito e comprovante das despesas aéreas, discriminadas por unidade solicitante).</w:t>
      </w:r>
    </w:p>
    <w:p w14:paraId="0FC204C4" w14:textId="77777777" w:rsidR="002068B5" w:rsidRDefault="002068B5" w:rsidP="002068B5">
      <w:pPr>
        <w:pStyle w:val="Corpodetexto"/>
        <w:spacing w:before="2"/>
        <w:ind w:left="-142"/>
        <w:jc w:val="both"/>
      </w:pPr>
    </w:p>
    <w:p w14:paraId="51E8A16C" w14:textId="7DAE009D" w:rsidR="002068B5" w:rsidRDefault="002068B5" w:rsidP="002068B5">
      <w:pPr>
        <w:pStyle w:val="Corpodetexto"/>
        <w:spacing w:before="2"/>
        <w:ind w:left="-142"/>
        <w:jc w:val="both"/>
      </w:pPr>
      <w:r>
        <w:t>2.3.3. A credenciada deve adotar as medidas necessárias para a efetivação do reembolso tão logo lhe seja solicitado o cancelamento do bilhete de passagem e/ou</w:t>
      </w:r>
      <w:r w:rsidR="0099695A">
        <w:t xml:space="preserve"> da hospedagem ou quando da ocorrência de no-show.</w:t>
      </w:r>
    </w:p>
    <w:p w14:paraId="5BB30404" w14:textId="77777777" w:rsidR="0099695A" w:rsidRDefault="0099695A" w:rsidP="002068B5">
      <w:pPr>
        <w:pStyle w:val="Corpodetexto"/>
        <w:spacing w:before="2"/>
        <w:ind w:left="-142"/>
        <w:jc w:val="both"/>
      </w:pPr>
    </w:p>
    <w:p w14:paraId="175A8E35" w14:textId="521A7C8A" w:rsidR="0099695A" w:rsidRDefault="0099695A" w:rsidP="002068B5">
      <w:pPr>
        <w:pStyle w:val="Corpodetexto"/>
        <w:spacing w:before="2"/>
        <w:ind w:left="-142"/>
        <w:jc w:val="both"/>
      </w:pPr>
      <w:r>
        <w:t>2.3.4. Na hipótese de cancelamento de bilhetes de passagens aéreas em razão de alterações de voo procedidas unilateralmente pelas companhias aéreas, a restituição ao Município deverá ocorrer sem a incidência de multas e/ou encargos impostos pela(s) companhia(s), de acordo com normas da ANAC.</w:t>
      </w:r>
    </w:p>
    <w:p w14:paraId="51CD7551" w14:textId="77777777" w:rsidR="0099695A" w:rsidRDefault="0099695A" w:rsidP="002068B5">
      <w:pPr>
        <w:pStyle w:val="Corpodetexto"/>
        <w:spacing w:before="2"/>
        <w:ind w:left="-142"/>
        <w:jc w:val="both"/>
      </w:pPr>
    </w:p>
    <w:p w14:paraId="5D28AB59" w14:textId="0DF762F6" w:rsidR="0099695A" w:rsidRDefault="0099695A" w:rsidP="002068B5">
      <w:pPr>
        <w:pStyle w:val="Corpodetexto"/>
        <w:spacing w:before="2"/>
        <w:ind w:left="-142"/>
        <w:jc w:val="both"/>
      </w:pPr>
      <w:r>
        <w:t>2.4. Da escolha do Fornecedor:</w:t>
      </w:r>
    </w:p>
    <w:p w14:paraId="5FBDC33A" w14:textId="77777777" w:rsidR="0099695A" w:rsidRDefault="0099695A" w:rsidP="002068B5">
      <w:pPr>
        <w:pStyle w:val="Corpodetexto"/>
        <w:spacing w:before="2"/>
        <w:ind w:left="-142"/>
        <w:jc w:val="both"/>
      </w:pPr>
    </w:p>
    <w:p w14:paraId="761BC415" w14:textId="617A1450" w:rsidR="0099695A" w:rsidRDefault="0099695A" w:rsidP="002068B5">
      <w:pPr>
        <w:pStyle w:val="Corpodetexto"/>
        <w:spacing w:before="2"/>
        <w:ind w:left="-142"/>
        <w:jc w:val="both"/>
      </w:pPr>
      <w:r>
        <w:t xml:space="preserve">2.4.1. O órgão procederá a solicitação de cotação para o destino final, simultaneamente com todas as empresas credenciadas, e estas, no </w:t>
      </w:r>
      <w:r w:rsidRPr="0099695A">
        <w:rPr>
          <w:b/>
        </w:rPr>
        <w:t>prazo improrrogável de 01 (uma) hora</w:t>
      </w:r>
      <w:r>
        <w:rPr>
          <w:b/>
        </w:rPr>
        <w:t xml:space="preserve">, </w:t>
      </w:r>
      <w:r>
        <w:t>deverão encaminhar proposta para o destino final, sob pena de decair o direito de participação da escolha.</w:t>
      </w:r>
    </w:p>
    <w:p w14:paraId="236A3847" w14:textId="77777777" w:rsidR="0099695A" w:rsidRDefault="0099695A" w:rsidP="002068B5">
      <w:pPr>
        <w:pStyle w:val="Corpodetexto"/>
        <w:spacing w:before="2"/>
        <w:ind w:left="-142"/>
        <w:jc w:val="both"/>
      </w:pPr>
    </w:p>
    <w:p w14:paraId="3CFDAEE5" w14:textId="02AD1E82" w:rsidR="0099695A" w:rsidRDefault="0099695A" w:rsidP="002068B5">
      <w:pPr>
        <w:pStyle w:val="Corpodetexto"/>
        <w:spacing w:before="2"/>
        <w:ind w:left="-142"/>
        <w:jc w:val="both"/>
      </w:pPr>
      <w:r>
        <w:t>2.4.2. Encontrado o menor valor dentre as cotações, a Administração procederá a devida instrução processual. A Autorização de Fornecimento será enviada ao fornecedor escolhido após o empenhamento da despesa.</w:t>
      </w:r>
    </w:p>
    <w:p w14:paraId="4126A5A2" w14:textId="77777777" w:rsidR="0099695A" w:rsidRDefault="0099695A" w:rsidP="002068B5">
      <w:pPr>
        <w:pStyle w:val="Corpodetexto"/>
        <w:spacing w:before="2"/>
        <w:ind w:left="-142"/>
        <w:jc w:val="both"/>
      </w:pPr>
    </w:p>
    <w:p w14:paraId="46780EDC" w14:textId="62D2FA38" w:rsidR="0099695A" w:rsidRDefault="0099695A" w:rsidP="002068B5">
      <w:pPr>
        <w:pStyle w:val="Corpodetexto"/>
        <w:spacing w:before="2"/>
        <w:ind w:left="-142"/>
        <w:jc w:val="both"/>
      </w:pPr>
      <w:r>
        <w:t>2.4.3. Fica a cargo da Secretaria solicitante do serviço efetuar cotação com as empresas credenciadas com o objetivo de obtenção do menor preço entre elas. Sendo que em caso de empate de valores, deverá ser procedida aquisição em forma de rodizío entre as empresas.</w:t>
      </w:r>
    </w:p>
    <w:p w14:paraId="428FFDA3" w14:textId="77777777" w:rsidR="00D86155" w:rsidRDefault="00D86155" w:rsidP="002068B5">
      <w:pPr>
        <w:pStyle w:val="Corpodetexto"/>
        <w:spacing w:before="2"/>
        <w:ind w:left="-142"/>
        <w:jc w:val="both"/>
      </w:pPr>
    </w:p>
    <w:p w14:paraId="17B7EC7E" w14:textId="0BE2AF50" w:rsidR="002D4D9F" w:rsidRDefault="002D4D9F" w:rsidP="002068B5">
      <w:pPr>
        <w:pStyle w:val="Corpodetexto"/>
        <w:spacing w:before="2"/>
        <w:ind w:left="-142"/>
        <w:jc w:val="both"/>
        <w:rPr>
          <w:b/>
        </w:rPr>
      </w:pPr>
      <w:r>
        <w:rPr>
          <w:b/>
        </w:rPr>
        <w:t>3. DO PAGAMENTO</w:t>
      </w:r>
    </w:p>
    <w:p w14:paraId="6FC959DC" w14:textId="77777777" w:rsidR="002D4D9F" w:rsidRDefault="002D4D9F" w:rsidP="002068B5">
      <w:pPr>
        <w:pStyle w:val="Corpodetexto"/>
        <w:spacing w:before="2"/>
        <w:ind w:left="-142"/>
        <w:jc w:val="both"/>
        <w:rPr>
          <w:b/>
        </w:rPr>
      </w:pPr>
    </w:p>
    <w:p w14:paraId="6033C21C" w14:textId="6F3CAAD1" w:rsidR="002D4D9F" w:rsidRPr="002D4D9F" w:rsidRDefault="002D4D9F" w:rsidP="002068B5">
      <w:pPr>
        <w:pStyle w:val="Corpodetexto"/>
        <w:spacing w:before="2"/>
        <w:ind w:left="-142"/>
        <w:jc w:val="both"/>
        <w:rPr>
          <w:bCs/>
        </w:rPr>
      </w:pPr>
      <w:r w:rsidRPr="002D4D9F">
        <w:rPr>
          <w:bCs/>
        </w:rPr>
        <w:t>3.1.</w:t>
      </w:r>
      <w:r>
        <w:rPr>
          <w:b/>
        </w:rPr>
        <w:t xml:space="preserve"> </w:t>
      </w:r>
      <w:r w:rsidRPr="002D4D9F">
        <w:rPr>
          <w:bCs/>
        </w:rPr>
        <w:t>A Fornecedora devera emitir Nota Fiscal / Fatura, contemplando o valor total dos serviços executados.</w:t>
      </w:r>
    </w:p>
    <w:p w14:paraId="43FD8D09" w14:textId="77777777" w:rsidR="002D4D9F" w:rsidRPr="002D4D9F" w:rsidRDefault="002D4D9F" w:rsidP="002068B5">
      <w:pPr>
        <w:pStyle w:val="Corpodetexto"/>
        <w:spacing w:before="2"/>
        <w:ind w:left="-142"/>
        <w:jc w:val="both"/>
        <w:rPr>
          <w:bCs/>
        </w:rPr>
      </w:pPr>
    </w:p>
    <w:p w14:paraId="524B7095" w14:textId="2F3B4D2E" w:rsidR="002D4D9F" w:rsidRPr="002D4D9F" w:rsidRDefault="002D4D9F" w:rsidP="002068B5">
      <w:pPr>
        <w:pStyle w:val="Corpodetexto"/>
        <w:spacing w:before="2"/>
        <w:ind w:left="-142"/>
        <w:jc w:val="both"/>
        <w:rPr>
          <w:bCs/>
        </w:rPr>
      </w:pPr>
      <w:r w:rsidRPr="002D4D9F">
        <w:rPr>
          <w:bCs/>
        </w:rPr>
        <w:t>3.2.</w:t>
      </w:r>
      <w:r>
        <w:rPr>
          <w:b/>
        </w:rPr>
        <w:t xml:space="preserve"> </w:t>
      </w:r>
      <w:r w:rsidRPr="002D4D9F">
        <w:rPr>
          <w:bCs/>
        </w:rPr>
        <w:t>Na nota fiscal deverão con</w:t>
      </w:r>
      <w:r w:rsidR="000232B0">
        <w:rPr>
          <w:bCs/>
        </w:rPr>
        <w:t>s</w:t>
      </w:r>
      <w:r w:rsidRPr="002D4D9F">
        <w:rPr>
          <w:bCs/>
        </w:rPr>
        <w:t>ta</w:t>
      </w:r>
      <w:r w:rsidR="000232B0">
        <w:rPr>
          <w:bCs/>
        </w:rPr>
        <w:t>r</w:t>
      </w:r>
      <w:r w:rsidRPr="002D4D9F">
        <w:rPr>
          <w:bCs/>
        </w:rPr>
        <w:t xml:space="preserve"> os seguintes dados: </w:t>
      </w:r>
      <w:r>
        <w:rPr>
          <w:bCs/>
        </w:rPr>
        <w:t>i</w:t>
      </w:r>
      <w:r w:rsidRPr="002D4D9F">
        <w:rPr>
          <w:bCs/>
        </w:rPr>
        <w:t>dentificação do bilhete (número, data da emissão, data da viagem, companhia aérea e trecho) e da reserva do hotel (código da reserva, nome do hotel, período de hospedagem) nome do passageiro, valor das tarifas, valor da taxa de embarque, valor do serviço de agenciamento e valor da fatura.</w:t>
      </w:r>
    </w:p>
    <w:p w14:paraId="0BE8108F" w14:textId="77777777" w:rsidR="002D4D9F" w:rsidRDefault="002D4D9F" w:rsidP="002068B5">
      <w:pPr>
        <w:pStyle w:val="Corpodetexto"/>
        <w:spacing w:before="2"/>
        <w:ind w:left="-142"/>
        <w:jc w:val="both"/>
        <w:rPr>
          <w:b/>
        </w:rPr>
      </w:pPr>
    </w:p>
    <w:p w14:paraId="413B4279" w14:textId="36B5C279" w:rsidR="002D4D9F" w:rsidRPr="002D4D9F" w:rsidRDefault="002D4D9F" w:rsidP="002D4D9F">
      <w:pPr>
        <w:pStyle w:val="Corpodetexto"/>
        <w:spacing w:before="2"/>
        <w:ind w:left="-142"/>
        <w:jc w:val="both"/>
        <w:rPr>
          <w:bCs/>
        </w:rPr>
      </w:pPr>
      <w:r>
        <w:rPr>
          <w:b/>
        </w:rPr>
        <w:t xml:space="preserve">3.3. </w:t>
      </w:r>
      <w:r w:rsidRPr="002D4D9F">
        <w:rPr>
          <w:bCs/>
        </w:rPr>
        <w:t>O pagamento será efetuado em 20 (vinte) dias corridos contados a partir da data da emissão da nota de liquidação. Eventuais boletos encaminhados pelos fornecedores serão tidos como inexistentes para todos os fins e efeitos.</w:t>
      </w:r>
    </w:p>
    <w:p w14:paraId="21BF3C85" w14:textId="77777777" w:rsidR="002D4D9F" w:rsidRDefault="002D4D9F" w:rsidP="002068B5">
      <w:pPr>
        <w:pStyle w:val="Corpodetexto"/>
        <w:spacing w:before="2"/>
        <w:ind w:left="-142"/>
        <w:jc w:val="both"/>
        <w:rPr>
          <w:b/>
        </w:rPr>
      </w:pPr>
    </w:p>
    <w:p w14:paraId="29022D35" w14:textId="64911630" w:rsidR="00D86155" w:rsidRDefault="002D4D9F" w:rsidP="002068B5">
      <w:pPr>
        <w:pStyle w:val="Corpodetexto"/>
        <w:spacing w:before="2"/>
        <w:ind w:left="-142"/>
        <w:jc w:val="both"/>
        <w:rPr>
          <w:b/>
        </w:rPr>
      </w:pPr>
      <w:r>
        <w:rPr>
          <w:b/>
        </w:rPr>
        <w:t>4</w:t>
      </w:r>
      <w:r w:rsidR="00D86155" w:rsidRPr="00D86155">
        <w:rPr>
          <w:b/>
        </w:rPr>
        <w:t>. PROCEDIMENTO DE F</w:t>
      </w:r>
      <w:r w:rsidR="00D86155">
        <w:rPr>
          <w:b/>
        </w:rPr>
        <w:t>ISCALIZAÇÃO E GERENCIAMENTO</w:t>
      </w:r>
    </w:p>
    <w:p w14:paraId="7BECD53F" w14:textId="77777777" w:rsidR="00D86155" w:rsidRDefault="00D86155" w:rsidP="002068B5">
      <w:pPr>
        <w:pStyle w:val="Corpodetexto"/>
        <w:spacing w:before="2"/>
        <w:ind w:left="-142"/>
        <w:jc w:val="both"/>
        <w:rPr>
          <w:b/>
        </w:rPr>
      </w:pPr>
    </w:p>
    <w:p w14:paraId="47BDD682" w14:textId="6CCCE50D" w:rsidR="00D86155" w:rsidRDefault="002D4D9F" w:rsidP="002068B5">
      <w:pPr>
        <w:pStyle w:val="Corpodetexto"/>
        <w:spacing w:before="2"/>
        <w:ind w:left="-142"/>
        <w:jc w:val="both"/>
      </w:pPr>
      <w:r>
        <w:t>4</w:t>
      </w:r>
      <w:r w:rsidR="00D86155" w:rsidRPr="00D86155">
        <w:t>.1</w:t>
      </w:r>
      <w:r w:rsidR="00D86155">
        <w:t>. O credenciamento deverá ser executado fielmente pelas partes, de acordo com as cláusulas avençadas e as normas da Lei Federal nº 14.133/2021, e cada parte responderá pelas consequências de sua inexecução total ou parcial.</w:t>
      </w:r>
    </w:p>
    <w:p w14:paraId="771F6795" w14:textId="77777777" w:rsidR="00D86155" w:rsidRDefault="00D86155" w:rsidP="002068B5">
      <w:pPr>
        <w:pStyle w:val="Corpodetexto"/>
        <w:spacing w:before="2"/>
        <w:ind w:left="-142"/>
        <w:jc w:val="both"/>
      </w:pPr>
    </w:p>
    <w:p w14:paraId="41375E5F" w14:textId="325045E1" w:rsidR="00D86155" w:rsidRDefault="002D4D9F" w:rsidP="002068B5">
      <w:pPr>
        <w:pStyle w:val="Corpodetexto"/>
        <w:spacing w:before="2"/>
        <w:ind w:left="-142"/>
        <w:jc w:val="both"/>
      </w:pPr>
      <w:r>
        <w:t>4</w:t>
      </w:r>
      <w:r w:rsidR="00D86155">
        <w:t>.2. O credenciamento será gerenciado pelo servidor Luis Trajano de Oliveira, registro nº 24.561-3.</w:t>
      </w:r>
    </w:p>
    <w:p w14:paraId="0528D04C" w14:textId="77777777" w:rsidR="00CE594E" w:rsidRDefault="00CE594E" w:rsidP="00CE594E"/>
    <w:p w14:paraId="78020FAF" w14:textId="50A7E6B3" w:rsidR="00CE594E" w:rsidRPr="009440DB" w:rsidRDefault="002D4D9F" w:rsidP="002D4D9F">
      <w:pPr>
        <w:ind w:left="-142"/>
        <w:rPr>
          <w:b/>
          <w:bCs/>
          <w:sz w:val="24"/>
          <w:szCs w:val="24"/>
        </w:rPr>
      </w:pPr>
      <w:r w:rsidRPr="009440DB">
        <w:rPr>
          <w:b/>
          <w:bCs/>
          <w:sz w:val="24"/>
          <w:szCs w:val="24"/>
        </w:rPr>
        <w:t>5</w:t>
      </w:r>
      <w:r w:rsidR="00CE594E" w:rsidRPr="009440DB">
        <w:rPr>
          <w:b/>
          <w:bCs/>
          <w:sz w:val="24"/>
          <w:szCs w:val="24"/>
        </w:rPr>
        <w:t>.</w:t>
      </w:r>
      <w:r w:rsidRPr="009440DB">
        <w:rPr>
          <w:b/>
          <w:bCs/>
          <w:sz w:val="24"/>
          <w:szCs w:val="24"/>
        </w:rPr>
        <w:t xml:space="preserve"> </w:t>
      </w:r>
      <w:r w:rsidR="00CE594E" w:rsidRPr="009440DB">
        <w:rPr>
          <w:b/>
          <w:bCs/>
          <w:sz w:val="24"/>
          <w:szCs w:val="24"/>
        </w:rPr>
        <w:t>DOS RECURSOS ORÇAMENTÁRIOS</w:t>
      </w:r>
    </w:p>
    <w:p w14:paraId="38AE35C4" w14:textId="77777777" w:rsidR="00CE594E" w:rsidRPr="009440DB" w:rsidRDefault="00CE594E" w:rsidP="002D4D9F">
      <w:pPr>
        <w:ind w:left="-142"/>
        <w:rPr>
          <w:b/>
          <w:bCs/>
          <w:sz w:val="24"/>
          <w:szCs w:val="24"/>
        </w:rPr>
      </w:pPr>
    </w:p>
    <w:p w14:paraId="443D9321" w14:textId="3F76402C" w:rsidR="00CE594E" w:rsidRPr="009440DB" w:rsidRDefault="002D4D9F" w:rsidP="002D4D9F">
      <w:pPr>
        <w:ind w:left="-142"/>
        <w:jc w:val="both"/>
        <w:rPr>
          <w:sz w:val="24"/>
          <w:szCs w:val="24"/>
        </w:rPr>
      </w:pPr>
      <w:r w:rsidRPr="009440DB">
        <w:rPr>
          <w:sz w:val="24"/>
          <w:szCs w:val="24"/>
        </w:rPr>
        <w:t>5</w:t>
      </w:r>
      <w:r w:rsidR="00CE594E" w:rsidRPr="009440DB">
        <w:rPr>
          <w:sz w:val="24"/>
          <w:szCs w:val="24"/>
        </w:rPr>
        <w:t>.1.</w:t>
      </w:r>
      <w:r w:rsidR="00CE594E" w:rsidRPr="009440DB">
        <w:rPr>
          <w:b/>
          <w:bCs/>
          <w:sz w:val="24"/>
          <w:szCs w:val="24"/>
        </w:rPr>
        <w:t xml:space="preserve"> </w:t>
      </w:r>
      <w:r w:rsidR="00CE594E" w:rsidRPr="009440DB">
        <w:rPr>
          <w:sz w:val="24"/>
          <w:szCs w:val="24"/>
        </w:rPr>
        <w:t>As despesas decorrentes do presente Credenciamento correrão a conta das Dotações  Orçamentárias  indicadas na Autorização de Fornecimento.</w:t>
      </w:r>
    </w:p>
    <w:p w14:paraId="58DDFD07" w14:textId="541D5E1F" w:rsidR="00CE594E" w:rsidRDefault="00CE594E" w:rsidP="00CE594E">
      <w:pPr>
        <w:pStyle w:val="Corpodetexto"/>
        <w:spacing w:before="2"/>
        <w:ind w:left="-142"/>
        <w:jc w:val="both"/>
      </w:pPr>
    </w:p>
    <w:p w14:paraId="3F269DBA" w14:textId="77777777" w:rsidR="00DC5DAB" w:rsidRPr="0049609C" w:rsidRDefault="00DC5DAB" w:rsidP="00CD1DCA">
      <w:pPr>
        <w:pStyle w:val="Ttulo1"/>
        <w:spacing w:line="269" w:lineRule="exact"/>
        <w:ind w:left="259" w:right="260"/>
        <w:jc w:val="center"/>
        <w:rPr>
          <w:spacing w:val="-4"/>
        </w:rPr>
      </w:pPr>
    </w:p>
    <w:p w14:paraId="3F44800F" w14:textId="77777777" w:rsidR="00DC5DAB" w:rsidRPr="0049609C" w:rsidRDefault="00DC5DAB" w:rsidP="00CD1DCA">
      <w:pPr>
        <w:pStyle w:val="Ttulo1"/>
        <w:spacing w:line="269" w:lineRule="exact"/>
        <w:ind w:left="259" w:right="260"/>
        <w:jc w:val="center"/>
        <w:rPr>
          <w:spacing w:val="-4"/>
        </w:rPr>
      </w:pPr>
    </w:p>
    <w:p w14:paraId="6191898E" w14:textId="0383DCD8" w:rsidR="00DC5DAB" w:rsidRPr="0049609C" w:rsidRDefault="00DC5DAB" w:rsidP="00CD1DCA">
      <w:pPr>
        <w:pStyle w:val="Ttulo1"/>
        <w:spacing w:line="269" w:lineRule="exact"/>
        <w:ind w:left="259" w:right="260"/>
        <w:jc w:val="center"/>
        <w:sectPr w:rsidR="00DC5DAB" w:rsidRPr="0049609C">
          <w:headerReference w:type="default" r:id="rId13"/>
          <w:footerReference w:type="default" r:id="rId14"/>
          <w:pgSz w:w="11910" w:h="16840"/>
          <w:pgMar w:top="1320" w:right="1480" w:bottom="280" w:left="1480" w:header="720" w:footer="720" w:gutter="0"/>
          <w:cols w:space="720"/>
        </w:sectPr>
      </w:pPr>
    </w:p>
    <w:p w14:paraId="6E18C72E" w14:textId="77777777" w:rsidR="00CD1DCA" w:rsidRPr="0049609C" w:rsidRDefault="00CD1DCA" w:rsidP="00CD1DCA">
      <w:pPr>
        <w:jc w:val="both"/>
        <w:rPr>
          <w:color w:val="000000"/>
          <w:sz w:val="24"/>
          <w:szCs w:val="24"/>
        </w:rPr>
      </w:pPr>
    </w:p>
    <w:p w14:paraId="67326093" w14:textId="52D3C8AB" w:rsidR="00F34414" w:rsidRPr="0049609C" w:rsidRDefault="00F34414" w:rsidP="00F34414">
      <w:pPr>
        <w:pStyle w:val="Standard"/>
        <w:jc w:val="center"/>
        <w:rPr>
          <w:rFonts w:eastAsia="SimSun"/>
          <w:b/>
          <w:bCs/>
          <w:sz w:val="24"/>
          <w:szCs w:val="24"/>
        </w:rPr>
      </w:pPr>
      <w:r w:rsidRPr="0049609C">
        <w:rPr>
          <w:rFonts w:eastAsia="SimSun"/>
          <w:b/>
          <w:bCs/>
          <w:sz w:val="24"/>
          <w:szCs w:val="24"/>
        </w:rPr>
        <w:t>ANEXO I</w:t>
      </w:r>
      <w:r w:rsidR="00AB582E" w:rsidRPr="0049609C">
        <w:rPr>
          <w:rFonts w:eastAsia="SimSun"/>
          <w:b/>
          <w:bCs/>
          <w:sz w:val="24"/>
          <w:szCs w:val="24"/>
        </w:rPr>
        <w:t>I</w:t>
      </w:r>
      <w:r w:rsidRPr="0049609C">
        <w:rPr>
          <w:rFonts w:eastAsia="SimSun"/>
          <w:b/>
          <w:bCs/>
          <w:sz w:val="24"/>
          <w:szCs w:val="24"/>
        </w:rPr>
        <w:t xml:space="preserve"> - Modelo</w:t>
      </w:r>
    </w:p>
    <w:p w14:paraId="12AFDB35" w14:textId="77777777" w:rsidR="00F34414" w:rsidRPr="0049609C" w:rsidRDefault="00F34414" w:rsidP="00F34414">
      <w:pPr>
        <w:pStyle w:val="Standard"/>
        <w:jc w:val="center"/>
        <w:rPr>
          <w:rFonts w:eastAsia="SimSun"/>
          <w:b/>
          <w:bCs/>
          <w:sz w:val="24"/>
          <w:szCs w:val="24"/>
        </w:rPr>
      </w:pPr>
    </w:p>
    <w:p w14:paraId="7F793C58" w14:textId="77777777" w:rsidR="00F34414" w:rsidRPr="0049609C" w:rsidRDefault="00F34414" w:rsidP="00F34414">
      <w:pPr>
        <w:pStyle w:val="Standard"/>
        <w:jc w:val="center"/>
        <w:rPr>
          <w:rFonts w:eastAsia="SimSun"/>
          <w:b/>
          <w:bCs/>
          <w:sz w:val="24"/>
          <w:szCs w:val="24"/>
        </w:rPr>
      </w:pPr>
    </w:p>
    <w:p w14:paraId="690CEFBB" w14:textId="77777777" w:rsidR="00F34414" w:rsidRPr="0049609C" w:rsidRDefault="00F34414" w:rsidP="00F34414">
      <w:pPr>
        <w:pStyle w:val="Standard"/>
        <w:jc w:val="both"/>
        <w:rPr>
          <w:sz w:val="24"/>
          <w:szCs w:val="24"/>
        </w:rPr>
      </w:pPr>
    </w:p>
    <w:p w14:paraId="67309069" w14:textId="77777777" w:rsidR="00240B94" w:rsidRDefault="00240B94" w:rsidP="00F34414">
      <w:pPr>
        <w:pStyle w:val="Standard"/>
        <w:jc w:val="center"/>
        <w:rPr>
          <w:rFonts w:eastAsia="SimSun"/>
          <w:b/>
          <w:bCs/>
          <w:sz w:val="24"/>
          <w:szCs w:val="24"/>
        </w:rPr>
      </w:pPr>
      <w:r>
        <w:rPr>
          <w:rFonts w:eastAsia="SimSun"/>
          <w:b/>
          <w:bCs/>
          <w:sz w:val="24"/>
          <w:szCs w:val="24"/>
        </w:rPr>
        <w:t>EDITAL DE CHAMAMENTO PARA CREDENCIAMENTO</w:t>
      </w:r>
      <w:r w:rsidR="00F34414" w:rsidRPr="0049609C">
        <w:rPr>
          <w:rFonts w:eastAsia="SimSun"/>
          <w:b/>
          <w:bCs/>
          <w:sz w:val="24"/>
          <w:szCs w:val="24"/>
        </w:rPr>
        <w:t xml:space="preserve"> N.º </w:t>
      </w:r>
      <w:r w:rsidR="007B7EC3">
        <w:rPr>
          <w:rFonts w:eastAsia="SimSun"/>
          <w:b/>
          <w:bCs/>
          <w:sz w:val="24"/>
          <w:szCs w:val="24"/>
        </w:rPr>
        <w:t>001</w:t>
      </w:r>
      <w:r w:rsidR="00F34414" w:rsidRPr="0049609C">
        <w:rPr>
          <w:rFonts w:eastAsia="SimSun"/>
          <w:b/>
          <w:bCs/>
          <w:sz w:val="24"/>
          <w:szCs w:val="24"/>
        </w:rPr>
        <w:t>/2024</w:t>
      </w:r>
    </w:p>
    <w:p w14:paraId="3055CB33" w14:textId="6D7D811C" w:rsidR="00F34414" w:rsidRPr="0049609C" w:rsidRDefault="00F34414" w:rsidP="00F34414">
      <w:pPr>
        <w:pStyle w:val="Standard"/>
        <w:jc w:val="center"/>
        <w:rPr>
          <w:rFonts w:eastAsia="SimSun"/>
          <w:b/>
          <w:bCs/>
          <w:sz w:val="24"/>
          <w:szCs w:val="24"/>
        </w:rPr>
      </w:pPr>
      <w:r w:rsidRPr="0049609C">
        <w:rPr>
          <w:rFonts w:eastAsia="SimSun"/>
          <w:b/>
          <w:bCs/>
          <w:sz w:val="24"/>
          <w:szCs w:val="24"/>
        </w:rPr>
        <w:t xml:space="preserve">PROCESSO N.º </w:t>
      </w:r>
      <w:r w:rsidR="00240B94">
        <w:rPr>
          <w:rFonts w:eastAsia="SimSun"/>
          <w:b/>
          <w:bCs/>
          <w:sz w:val="24"/>
          <w:szCs w:val="24"/>
        </w:rPr>
        <w:t>20993</w:t>
      </w:r>
      <w:r w:rsidRPr="0049609C">
        <w:rPr>
          <w:rFonts w:eastAsia="SimSun"/>
          <w:b/>
          <w:bCs/>
          <w:sz w:val="24"/>
          <w:szCs w:val="24"/>
        </w:rPr>
        <w:t>/</w:t>
      </w:r>
      <w:r w:rsidR="00240B94">
        <w:rPr>
          <w:rFonts w:eastAsia="SimSun"/>
          <w:b/>
          <w:bCs/>
          <w:sz w:val="24"/>
          <w:szCs w:val="24"/>
        </w:rPr>
        <w:t>2024</w:t>
      </w:r>
      <w:r w:rsidRPr="0049609C">
        <w:rPr>
          <w:rFonts w:eastAsia="SimSun"/>
          <w:b/>
          <w:bCs/>
          <w:sz w:val="24"/>
          <w:szCs w:val="24"/>
        </w:rPr>
        <w:t>-</w:t>
      </w:r>
      <w:r w:rsidR="00240B94">
        <w:rPr>
          <w:rFonts w:eastAsia="SimSun"/>
          <w:b/>
          <w:bCs/>
          <w:sz w:val="24"/>
          <w:szCs w:val="24"/>
        </w:rPr>
        <w:t>22</w:t>
      </w:r>
    </w:p>
    <w:p w14:paraId="66613D70" w14:textId="77777777" w:rsidR="00F34414" w:rsidRPr="0049609C" w:rsidRDefault="00F34414" w:rsidP="00F34414">
      <w:pPr>
        <w:pStyle w:val="Standard"/>
        <w:jc w:val="center"/>
        <w:rPr>
          <w:rFonts w:eastAsia="SimSun"/>
          <w:b/>
          <w:bCs/>
          <w:sz w:val="24"/>
          <w:szCs w:val="24"/>
        </w:rPr>
      </w:pPr>
    </w:p>
    <w:p w14:paraId="3B7EF0B1" w14:textId="77777777" w:rsidR="00F34414" w:rsidRPr="0049609C" w:rsidRDefault="00F34414" w:rsidP="00F34414">
      <w:pPr>
        <w:pStyle w:val="Standard"/>
        <w:jc w:val="both"/>
        <w:rPr>
          <w:rFonts w:eastAsia="SimSun"/>
          <w:b/>
          <w:bCs/>
          <w:sz w:val="24"/>
          <w:szCs w:val="24"/>
        </w:rPr>
      </w:pPr>
    </w:p>
    <w:p w14:paraId="0FE48B93" w14:textId="77777777" w:rsidR="00F34414" w:rsidRPr="0049609C" w:rsidRDefault="00F34414" w:rsidP="00F34414">
      <w:pPr>
        <w:pStyle w:val="Standard"/>
        <w:jc w:val="both"/>
        <w:rPr>
          <w:rFonts w:eastAsia="SimSun"/>
          <w:b/>
          <w:bCs/>
          <w:sz w:val="24"/>
          <w:szCs w:val="24"/>
        </w:rPr>
      </w:pPr>
      <w:r w:rsidRPr="0049609C">
        <w:rPr>
          <w:rFonts w:eastAsia="SimSun"/>
          <w:b/>
          <w:bCs/>
          <w:sz w:val="24"/>
          <w:szCs w:val="24"/>
        </w:rPr>
        <w:t>DECLARAÇÃO DE INEXISTÊNCIA DE EMPREGADO MENOR NO QUADRO DA EMPRESA</w:t>
      </w:r>
    </w:p>
    <w:p w14:paraId="4DCB2EA3" w14:textId="77777777" w:rsidR="00F34414" w:rsidRPr="0049609C" w:rsidRDefault="00F34414" w:rsidP="00F34414">
      <w:pPr>
        <w:pStyle w:val="Standard"/>
        <w:jc w:val="both"/>
        <w:rPr>
          <w:rFonts w:eastAsia="SimSun"/>
          <w:b/>
          <w:bCs/>
          <w:sz w:val="24"/>
          <w:szCs w:val="24"/>
        </w:rPr>
      </w:pPr>
      <w:r w:rsidRPr="0049609C">
        <w:rPr>
          <w:rFonts w:eastAsia="SimSun"/>
          <w:b/>
          <w:bCs/>
          <w:sz w:val="24"/>
          <w:szCs w:val="24"/>
        </w:rPr>
        <w:t>Decreto 4.358, de 05.09.2002</w:t>
      </w:r>
    </w:p>
    <w:p w14:paraId="06C911D0" w14:textId="77777777" w:rsidR="00F34414" w:rsidRPr="0049609C" w:rsidRDefault="00F34414" w:rsidP="00F34414">
      <w:pPr>
        <w:pStyle w:val="Standard"/>
        <w:jc w:val="both"/>
        <w:rPr>
          <w:rFonts w:eastAsia="SimSun"/>
          <w:b/>
          <w:bCs/>
          <w:sz w:val="24"/>
          <w:szCs w:val="24"/>
        </w:rPr>
      </w:pPr>
    </w:p>
    <w:p w14:paraId="6ABD0FEF" w14:textId="77777777" w:rsidR="00F34414" w:rsidRPr="0049609C" w:rsidRDefault="00F34414" w:rsidP="00F34414">
      <w:pPr>
        <w:pStyle w:val="Standard"/>
        <w:jc w:val="both"/>
        <w:rPr>
          <w:rFonts w:eastAsia="SimSun"/>
          <w:b/>
          <w:bCs/>
          <w:sz w:val="24"/>
          <w:szCs w:val="24"/>
        </w:rPr>
      </w:pPr>
    </w:p>
    <w:p w14:paraId="72192694" w14:textId="77777777" w:rsidR="00F34414" w:rsidRPr="0049609C" w:rsidRDefault="00F34414" w:rsidP="00F34414">
      <w:pPr>
        <w:pStyle w:val="Standard"/>
        <w:jc w:val="both"/>
        <w:rPr>
          <w:rFonts w:eastAsia="SimSun"/>
          <w:b/>
          <w:bCs/>
          <w:sz w:val="24"/>
          <w:szCs w:val="24"/>
        </w:rPr>
      </w:pPr>
    </w:p>
    <w:p w14:paraId="49E9E50A" w14:textId="77777777" w:rsidR="00F34414" w:rsidRPr="0049609C" w:rsidRDefault="00F34414" w:rsidP="00F34414">
      <w:pPr>
        <w:pStyle w:val="Ttulo2"/>
        <w:jc w:val="both"/>
        <w:rPr>
          <w:rFonts w:ascii="Times New Roman" w:eastAsia="SimSun" w:hAnsi="Times New Roman" w:cs="Times New Roman"/>
          <w:sz w:val="24"/>
          <w:szCs w:val="24"/>
        </w:rPr>
      </w:pPr>
      <w:r w:rsidRPr="0049609C">
        <w:rPr>
          <w:rFonts w:ascii="Times New Roman" w:eastAsia="SimSun" w:hAnsi="Times New Roman" w:cs="Times New Roman"/>
          <w:sz w:val="24"/>
          <w:szCs w:val="24"/>
        </w:rPr>
        <w:t>EMPREGADOR: PESSOA JURÍDICA</w:t>
      </w:r>
    </w:p>
    <w:p w14:paraId="2D04926A" w14:textId="77777777" w:rsidR="00F34414" w:rsidRPr="0049609C" w:rsidRDefault="00F34414" w:rsidP="00F34414">
      <w:pPr>
        <w:pStyle w:val="Textbody"/>
        <w:pBdr>
          <w:bottom w:val="double" w:sz="6" w:space="1" w:color="auto"/>
        </w:pBdr>
        <w:rPr>
          <w:rFonts w:eastAsia="SimSun"/>
          <w:sz w:val="24"/>
          <w:szCs w:val="24"/>
        </w:rPr>
      </w:pPr>
    </w:p>
    <w:p w14:paraId="2371C7EC" w14:textId="77777777" w:rsidR="00F34414" w:rsidRPr="0049609C" w:rsidRDefault="00F34414" w:rsidP="00F34414">
      <w:pPr>
        <w:pStyle w:val="Standard"/>
        <w:jc w:val="both"/>
        <w:rPr>
          <w:rFonts w:eastAsia="SimSun"/>
          <w:b/>
          <w:bCs/>
          <w:sz w:val="24"/>
          <w:szCs w:val="24"/>
        </w:rPr>
      </w:pPr>
    </w:p>
    <w:p w14:paraId="5F0F7349" w14:textId="77777777" w:rsidR="00F34414" w:rsidRPr="0049609C" w:rsidRDefault="00F34414" w:rsidP="00F34414">
      <w:pPr>
        <w:pStyle w:val="Standard"/>
        <w:jc w:val="both"/>
        <w:rPr>
          <w:rFonts w:eastAsia="SimSun"/>
          <w:b/>
          <w:bCs/>
          <w:sz w:val="24"/>
          <w:szCs w:val="24"/>
        </w:rPr>
      </w:pPr>
    </w:p>
    <w:p w14:paraId="6EC6AD74" w14:textId="7E2704B5" w:rsidR="00F34414" w:rsidRPr="0049609C" w:rsidRDefault="00F34414" w:rsidP="00F34414">
      <w:pPr>
        <w:pStyle w:val="Standard"/>
        <w:jc w:val="both"/>
        <w:rPr>
          <w:rFonts w:eastAsia="SimSun"/>
          <w:sz w:val="24"/>
          <w:szCs w:val="24"/>
        </w:rPr>
      </w:pPr>
      <w:r w:rsidRPr="0049609C">
        <w:rPr>
          <w:rFonts w:eastAsia="SimSun"/>
          <w:b/>
          <w:bCs/>
          <w:sz w:val="24"/>
          <w:szCs w:val="24"/>
        </w:rPr>
        <w:t>Ref.:</w:t>
      </w:r>
      <w:r w:rsidRPr="0049609C">
        <w:rPr>
          <w:rFonts w:eastAsia="SimSun"/>
          <w:sz w:val="24"/>
          <w:szCs w:val="24"/>
        </w:rPr>
        <w:t xml:space="preserve"> (1x.</w:t>
      </w:r>
      <w:r w:rsidR="007B7EC3">
        <w:rPr>
          <w:rFonts w:eastAsia="SimSun"/>
          <w:sz w:val="24"/>
          <w:szCs w:val="24"/>
        </w:rPr>
        <w:t>001</w:t>
      </w:r>
      <w:r w:rsidRPr="0049609C">
        <w:rPr>
          <w:rFonts w:eastAsia="SimSun"/>
          <w:sz w:val="24"/>
          <w:szCs w:val="24"/>
        </w:rPr>
        <w:t>/2024)</w:t>
      </w:r>
    </w:p>
    <w:p w14:paraId="56F93798" w14:textId="77777777" w:rsidR="00F34414" w:rsidRPr="0049609C" w:rsidRDefault="00F34414" w:rsidP="00F34414">
      <w:pPr>
        <w:pStyle w:val="Standard"/>
        <w:jc w:val="both"/>
        <w:rPr>
          <w:sz w:val="24"/>
          <w:szCs w:val="24"/>
        </w:rPr>
      </w:pPr>
    </w:p>
    <w:p w14:paraId="31D6B72F" w14:textId="77777777" w:rsidR="00F34414" w:rsidRPr="0049609C" w:rsidRDefault="00F34414" w:rsidP="00F34414">
      <w:pPr>
        <w:pStyle w:val="Standard"/>
        <w:jc w:val="both"/>
        <w:rPr>
          <w:sz w:val="24"/>
          <w:szCs w:val="24"/>
        </w:rPr>
      </w:pPr>
    </w:p>
    <w:p w14:paraId="153E4E4F" w14:textId="77777777" w:rsidR="00F34414" w:rsidRPr="0049609C" w:rsidRDefault="00F34414" w:rsidP="00F34414">
      <w:pPr>
        <w:pStyle w:val="Standard"/>
        <w:jc w:val="both"/>
        <w:rPr>
          <w:sz w:val="24"/>
          <w:szCs w:val="24"/>
        </w:rPr>
      </w:pPr>
      <w:r w:rsidRPr="0049609C">
        <w:rPr>
          <w:sz w:val="24"/>
          <w:szCs w:val="24"/>
        </w:rPr>
        <w:tab/>
      </w:r>
      <w:r w:rsidRPr="0049609C">
        <w:rPr>
          <w:sz w:val="24"/>
          <w:szCs w:val="24"/>
        </w:rPr>
        <w:tab/>
      </w:r>
      <w:r w:rsidRPr="0049609C">
        <w:rPr>
          <w:sz w:val="24"/>
          <w:szCs w:val="24"/>
        </w:rPr>
        <w:tab/>
      </w:r>
      <w:r w:rsidRPr="0049609C">
        <w:rPr>
          <w:rFonts w:eastAsia="SimSun"/>
          <w:sz w:val="24"/>
          <w:szCs w:val="24"/>
        </w:rPr>
        <w:t xml:space="preserve">....................................................., inscrito no CNPJ n.º .................., por intermédio de seu representante legal o(a) </w:t>
      </w:r>
      <w:proofErr w:type="spellStart"/>
      <w:r w:rsidRPr="0049609C">
        <w:rPr>
          <w:rFonts w:eastAsia="SimSun"/>
          <w:sz w:val="24"/>
          <w:szCs w:val="24"/>
        </w:rPr>
        <w:t>Sr</w:t>
      </w:r>
      <w:proofErr w:type="spellEnd"/>
      <w:r w:rsidRPr="0049609C">
        <w:rPr>
          <w:rFonts w:eastAsia="SimSun"/>
          <w:sz w:val="24"/>
          <w:szCs w:val="24"/>
        </w:rPr>
        <w:t>(a) ...................................., portador(a) da Carteira de Identidade n.º .................. e do CPF n.º ..................... DECLARA, para fins do disposto no inciso VI do art. 68 da Lei Federal nº 14.133, de 01 de abril de 2021, que não emprega menor de dezoito anos em trabalho noturno, perigoso ou insalubre e não emprega menor de dezesseis anos.</w:t>
      </w:r>
    </w:p>
    <w:p w14:paraId="124EE413" w14:textId="77777777" w:rsidR="00F34414" w:rsidRPr="0049609C" w:rsidRDefault="00F34414" w:rsidP="00F34414">
      <w:pPr>
        <w:pStyle w:val="Standard"/>
        <w:jc w:val="both"/>
        <w:rPr>
          <w:rFonts w:eastAsia="SimSun"/>
          <w:sz w:val="24"/>
          <w:szCs w:val="24"/>
        </w:rPr>
      </w:pPr>
    </w:p>
    <w:p w14:paraId="7790694B" w14:textId="77777777" w:rsidR="00F34414" w:rsidRPr="0049609C" w:rsidRDefault="00F34414" w:rsidP="00F34414">
      <w:pPr>
        <w:pStyle w:val="Standard"/>
        <w:jc w:val="both"/>
        <w:rPr>
          <w:rFonts w:eastAsia="SimSun"/>
          <w:sz w:val="24"/>
          <w:szCs w:val="24"/>
        </w:rPr>
      </w:pPr>
      <w:r w:rsidRPr="0049609C">
        <w:rPr>
          <w:rFonts w:eastAsia="SimSun"/>
          <w:sz w:val="24"/>
          <w:szCs w:val="24"/>
        </w:rPr>
        <w:t xml:space="preserve">Ressalva: emprega menor, a partir de quatorze anos, na condição de aprendiz </w:t>
      </w:r>
      <w:proofErr w:type="gramStart"/>
      <w:r w:rsidRPr="0049609C">
        <w:rPr>
          <w:rFonts w:eastAsia="SimSun"/>
          <w:sz w:val="24"/>
          <w:szCs w:val="24"/>
        </w:rPr>
        <w:t>(  )</w:t>
      </w:r>
      <w:proofErr w:type="gramEnd"/>
      <w:r w:rsidRPr="0049609C">
        <w:rPr>
          <w:rFonts w:eastAsia="SimSun"/>
          <w:sz w:val="24"/>
          <w:szCs w:val="24"/>
        </w:rPr>
        <w:t>.</w:t>
      </w:r>
    </w:p>
    <w:p w14:paraId="7A244B84" w14:textId="77777777" w:rsidR="00F34414" w:rsidRPr="0049609C" w:rsidRDefault="00F34414" w:rsidP="00F34414">
      <w:pPr>
        <w:pStyle w:val="Standard"/>
        <w:jc w:val="both"/>
        <w:rPr>
          <w:rFonts w:eastAsia="SimSun"/>
          <w:sz w:val="24"/>
          <w:szCs w:val="24"/>
        </w:rPr>
      </w:pPr>
    </w:p>
    <w:p w14:paraId="5D720F19" w14:textId="77777777" w:rsidR="00F34414" w:rsidRPr="0049609C" w:rsidRDefault="00F34414" w:rsidP="00F34414">
      <w:pPr>
        <w:pStyle w:val="Standard"/>
        <w:jc w:val="both"/>
        <w:rPr>
          <w:rFonts w:eastAsia="SimSun"/>
          <w:sz w:val="24"/>
          <w:szCs w:val="24"/>
        </w:rPr>
      </w:pPr>
    </w:p>
    <w:p w14:paraId="7BBA0D91" w14:textId="77777777" w:rsidR="00F34414" w:rsidRPr="0049609C" w:rsidRDefault="00F34414" w:rsidP="00F34414">
      <w:pPr>
        <w:pStyle w:val="Standard"/>
        <w:jc w:val="both"/>
        <w:rPr>
          <w:rFonts w:eastAsia="SimSun"/>
          <w:sz w:val="24"/>
          <w:szCs w:val="24"/>
        </w:rPr>
      </w:pPr>
      <w:r w:rsidRPr="0049609C">
        <w:rPr>
          <w:rFonts w:eastAsia="SimSun"/>
          <w:sz w:val="24"/>
          <w:szCs w:val="24"/>
        </w:rPr>
        <w:t>______________</w:t>
      </w:r>
    </w:p>
    <w:p w14:paraId="2BA76B90" w14:textId="77777777" w:rsidR="00F34414" w:rsidRPr="0049609C" w:rsidRDefault="00F34414" w:rsidP="00F34414">
      <w:pPr>
        <w:pStyle w:val="Standard"/>
        <w:jc w:val="both"/>
        <w:rPr>
          <w:rFonts w:eastAsia="SimSun"/>
          <w:sz w:val="24"/>
          <w:szCs w:val="24"/>
        </w:rPr>
      </w:pPr>
      <w:r w:rsidRPr="0049609C">
        <w:rPr>
          <w:rFonts w:eastAsia="SimSun"/>
          <w:sz w:val="24"/>
          <w:szCs w:val="24"/>
        </w:rPr>
        <w:t>(data)</w:t>
      </w:r>
    </w:p>
    <w:p w14:paraId="50D63EC4" w14:textId="77777777" w:rsidR="00F34414" w:rsidRPr="0049609C" w:rsidRDefault="00F34414" w:rsidP="00F34414">
      <w:pPr>
        <w:pStyle w:val="Standard"/>
        <w:jc w:val="both"/>
        <w:rPr>
          <w:rFonts w:eastAsia="SimSun"/>
          <w:sz w:val="24"/>
          <w:szCs w:val="24"/>
        </w:rPr>
      </w:pPr>
    </w:p>
    <w:p w14:paraId="4632BBAC" w14:textId="77777777" w:rsidR="00F34414" w:rsidRPr="0049609C" w:rsidRDefault="00F34414" w:rsidP="00F34414">
      <w:pPr>
        <w:pStyle w:val="Standard"/>
        <w:jc w:val="both"/>
        <w:rPr>
          <w:rFonts w:eastAsia="SimSun"/>
          <w:sz w:val="24"/>
          <w:szCs w:val="24"/>
        </w:rPr>
      </w:pPr>
    </w:p>
    <w:p w14:paraId="2356807D" w14:textId="77777777" w:rsidR="00F34414" w:rsidRPr="0049609C" w:rsidRDefault="00F34414" w:rsidP="00F34414">
      <w:pPr>
        <w:pStyle w:val="Standard"/>
        <w:jc w:val="both"/>
        <w:rPr>
          <w:rFonts w:eastAsia="SimSun"/>
          <w:sz w:val="24"/>
          <w:szCs w:val="24"/>
        </w:rPr>
      </w:pPr>
      <w:r w:rsidRPr="0049609C">
        <w:rPr>
          <w:rFonts w:eastAsia="SimSun"/>
          <w:sz w:val="24"/>
          <w:szCs w:val="24"/>
        </w:rPr>
        <w:t>_________________________</w:t>
      </w:r>
    </w:p>
    <w:p w14:paraId="488C0E6E" w14:textId="77777777" w:rsidR="00F34414" w:rsidRPr="0049609C" w:rsidRDefault="00F34414" w:rsidP="00F34414">
      <w:pPr>
        <w:pStyle w:val="Standard"/>
        <w:jc w:val="both"/>
        <w:rPr>
          <w:rFonts w:eastAsia="SimSun"/>
          <w:sz w:val="24"/>
          <w:szCs w:val="24"/>
        </w:rPr>
      </w:pPr>
      <w:r w:rsidRPr="0049609C">
        <w:rPr>
          <w:rFonts w:eastAsia="SimSun"/>
          <w:sz w:val="24"/>
          <w:szCs w:val="24"/>
        </w:rPr>
        <w:t>(representante legal)</w:t>
      </w:r>
    </w:p>
    <w:p w14:paraId="401275B1" w14:textId="77777777" w:rsidR="00F34414" w:rsidRPr="0049609C" w:rsidRDefault="00F34414" w:rsidP="00F34414">
      <w:pPr>
        <w:pStyle w:val="Standard"/>
        <w:jc w:val="both"/>
        <w:rPr>
          <w:rFonts w:eastAsia="SimSun"/>
          <w:sz w:val="24"/>
          <w:szCs w:val="24"/>
        </w:rPr>
      </w:pPr>
    </w:p>
    <w:p w14:paraId="1F39D813" w14:textId="77777777" w:rsidR="00F34414" w:rsidRPr="0049609C" w:rsidRDefault="00F34414" w:rsidP="00F34414">
      <w:pPr>
        <w:pStyle w:val="Textbodyindent"/>
        <w:widowControl w:val="0"/>
        <w:spacing w:after="0" w:line="240" w:lineRule="auto"/>
        <w:ind w:left="0"/>
        <w:jc w:val="both"/>
        <w:rPr>
          <w:rFonts w:eastAsia="SimSun"/>
          <w:b/>
          <w:bCs/>
          <w:sz w:val="24"/>
          <w:szCs w:val="24"/>
        </w:rPr>
      </w:pPr>
    </w:p>
    <w:p w14:paraId="09232367" w14:textId="77777777" w:rsidR="00F34414" w:rsidRPr="0049609C" w:rsidRDefault="00F34414" w:rsidP="00F34414">
      <w:pPr>
        <w:pStyle w:val="Textbodyindent"/>
        <w:widowControl w:val="0"/>
        <w:spacing w:after="0" w:line="240" w:lineRule="auto"/>
        <w:ind w:left="0"/>
        <w:jc w:val="both"/>
        <w:rPr>
          <w:rFonts w:eastAsia="SimSun"/>
          <w:b/>
          <w:bCs/>
          <w:sz w:val="24"/>
          <w:szCs w:val="24"/>
        </w:rPr>
      </w:pPr>
      <w:r w:rsidRPr="0049609C">
        <w:rPr>
          <w:rFonts w:eastAsia="SimSun"/>
          <w:b/>
          <w:bCs/>
          <w:sz w:val="24"/>
          <w:szCs w:val="24"/>
        </w:rPr>
        <w:t xml:space="preserve">(Observação: </w:t>
      </w:r>
      <w:r w:rsidRPr="0049609C">
        <w:rPr>
          <w:rFonts w:eastAsia="SimSun"/>
          <w:b/>
          <w:bCs/>
          <w:color w:val="FF0000"/>
          <w:sz w:val="24"/>
          <w:szCs w:val="24"/>
        </w:rPr>
        <w:t>em caso afirmativo, assinalar a ressalva acima</w:t>
      </w:r>
      <w:r w:rsidRPr="0049609C">
        <w:rPr>
          <w:rFonts w:eastAsia="SimSun"/>
          <w:b/>
          <w:bCs/>
          <w:sz w:val="24"/>
          <w:szCs w:val="24"/>
        </w:rPr>
        <w:t>)</w:t>
      </w:r>
    </w:p>
    <w:p w14:paraId="2411D95F" w14:textId="77777777" w:rsidR="00F34414" w:rsidRPr="0049609C" w:rsidRDefault="00F34414" w:rsidP="00F34414">
      <w:pPr>
        <w:pStyle w:val="Standard"/>
        <w:jc w:val="both"/>
        <w:rPr>
          <w:b/>
          <w:bCs/>
          <w:sz w:val="24"/>
          <w:szCs w:val="24"/>
        </w:rPr>
      </w:pPr>
    </w:p>
    <w:p w14:paraId="5BCCD8C4" w14:textId="77777777" w:rsidR="00F34414" w:rsidRPr="0049609C" w:rsidRDefault="00F34414" w:rsidP="00F34414">
      <w:pPr>
        <w:pStyle w:val="Standard"/>
        <w:jc w:val="both"/>
        <w:rPr>
          <w:b/>
          <w:bCs/>
          <w:sz w:val="24"/>
          <w:szCs w:val="24"/>
        </w:rPr>
      </w:pPr>
    </w:p>
    <w:p w14:paraId="5CA4CD70" w14:textId="77777777" w:rsidR="00F34414" w:rsidRPr="0049609C" w:rsidRDefault="00F34414" w:rsidP="00F34414">
      <w:pPr>
        <w:pStyle w:val="Standard"/>
        <w:jc w:val="both"/>
        <w:rPr>
          <w:b/>
          <w:bCs/>
          <w:sz w:val="24"/>
          <w:szCs w:val="24"/>
        </w:rPr>
      </w:pPr>
    </w:p>
    <w:p w14:paraId="396A33A7" w14:textId="77777777" w:rsidR="00F34414" w:rsidRPr="0049609C" w:rsidRDefault="00F34414" w:rsidP="00F34414">
      <w:pPr>
        <w:pStyle w:val="Standard"/>
        <w:jc w:val="both"/>
        <w:rPr>
          <w:b/>
          <w:bCs/>
          <w:sz w:val="24"/>
          <w:szCs w:val="24"/>
        </w:rPr>
      </w:pPr>
    </w:p>
    <w:p w14:paraId="3A4C7213" w14:textId="77777777" w:rsidR="00F34414" w:rsidRPr="0049609C" w:rsidRDefault="00F34414" w:rsidP="00F34414">
      <w:pPr>
        <w:pStyle w:val="Standard"/>
        <w:jc w:val="center"/>
        <w:rPr>
          <w:rFonts w:eastAsia="SimSun"/>
          <w:b/>
          <w:bCs/>
          <w:sz w:val="24"/>
          <w:szCs w:val="24"/>
        </w:rPr>
      </w:pPr>
    </w:p>
    <w:p w14:paraId="21C105AA" w14:textId="6452A7AE" w:rsidR="00F34414" w:rsidRPr="0049609C" w:rsidRDefault="00F34414" w:rsidP="00F34414">
      <w:pPr>
        <w:pStyle w:val="Standard"/>
        <w:jc w:val="center"/>
        <w:rPr>
          <w:rFonts w:eastAsia="SimSun"/>
          <w:b/>
          <w:bCs/>
          <w:sz w:val="24"/>
          <w:szCs w:val="24"/>
        </w:rPr>
      </w:pPr>
      <w:r w:rsidRPr="0049609C">
        <w:rPr>
          <w:rFonts w:eastAsia="SimSun"/>
          <w:b/>
          <w:bCs/>
          <w:sz w:val="24"/>
          <w:szCs w:val="24"/>
        </w:rPr>
        <w:t xml:space="preserve">ANEXO </w:t>
      </w:r>
      <w:r w:rsidR="00AB582E" w:rsidRPr="0049609C">
        <w:rPr>
          <w:rFonts w:eastAsia="SimSun"/>
          <w:b/>
          <w:bCs/>
          <w:sz w:val="24"/>
          <w:szCs w:val="24"/>
        </w:rPr>
        <w:t>III</w:t>
      </w:r>
      <w:r w:rsidRPr="0049609C">
        <w:rPr>
          <w:rFonts w:eastAsia="SimSun"/>
          <w:b/>
          <w:bCs/>
          <w:sz w:val="24"/>
          <w:szCs w:val="24"/>
        </w:rPr>
        <w:t xml:space="preserve"> - Modelo</w:t>
      </w:r>
    </w:p>
    <w:p w14:paraId="05031E88" w14:textId="77777777" w:rsidR="00F34414" w:rsidRPr="0049609C" w:rsidRDefault="00F34414" w:rsidP="00F34414">
      <w:pPr>
        <w:pStyle w:val="Standard"/>
        <w:jc w:val="center"/>
        <w:rPr>
          <w:rFonts w:eastAsia="SimSun"/>
          <w:b/>
          <w:bCs/>
          <w:sz w:val="24"/>
          <w:szCs w:val="24"/>
        </w:rPr>
      </w:pPr>
    </w:p>
    <w:p w14:paraId="63B6FDBA" w14:textId="77777777" w:rsidR="00F34414" w:rsidRPr="0049609C" w:rsidRDefault="00F34414" w:rsidP="00F34414">
      <w:pPr>
        <w:pStyle w:val="Standard"/>
        <w:jc w:val="center"/>
        <w:rPr>
          <w:rFonts w:eastAsia="SimSun"/>
          <w:b/>
          <w:bCs/>
          <w:sz w:val="24"/>
          <w:szCs w:val="24"/>
        </w:rPr>
      </w:pPr>
    </w:p>
    <w:p w14:paraId="149BC3E8" w14:textId="77777777" w:rsidR="00240B94" w:rsidRDefault="00240B94" w:rsidP="00240B94">
      <w:pPr>
        <w:pStyle w:val="Standard"/>
        <w:jc w:val="center"/>
        <w:rPr>
          <w:rFonts w:eastAsia="SimSun"/>
          <w:b/>
          <w:bCs/>
          <w:sz w:val="24"/>
          <w:szCs w:val="24"/>
        </w:rPr>
      </w:pPr>
      <w:r>
        <w:rPr>
          <w:rFonts w:eastAsia="SimSun"/>
          <w:b/>
          <w:bCs/>
          <w:sz w:val="24"/>
          <w:szCs w:val="24"/>
        </w:rPr>
        <w:t>EDITAL DE CHAMAMENTO PARA CREDENCIAMENTO</w:t>
      </w:r>
      <w:r w:rsidRPr="0049609C">
        <w:rPr>
          <w:rFonts w:eastAsia="SimSun"/>
          <w:b/>
          <w:bCs/>
          <w:sz w:val="24"/>
          <w:szCs w:val="24"/>
        </w:rPr>
        <w:t xml:space="preserve"> N.º </w:t>
      </w:r>
      <w:r>
        <w:rPr>
          <w:rFonts w:eastAsia="SimSun"/>
          <w:b/>
          <w:bCs/>
          <w:sz w:val="24"/>
          <w:szCs w:val="24"/>
        </w:rPr>
        <w:t>001</w:t>
      </w:r>
      <w:r w:rsidRPr="0049609C">
        <w:rPr>
          <w:rFonts w:eastAsia="SimSun"/>
          <w:b/>
          <w:bCs/>
          <w:sz w:val="24"/>
          <w:szCs w:val="24"/>
        </w:rPr>
        <w:t>/2024</w:t>
      </w:r>
    </w:p>
    <w:p w14:paraId="36B76011" w14:textId="77777777" w:rsidR="00240B94" w:rsidRPr="0049609C" w:rsidRDefault="00240B94" w:rsidP="00240B94">
      <w:pPr>
        <w:pStyle w:val="Standard"/>
        <w:jc w:val="center"/>
        <w:rPr>
          <w:rFonts w:eastAsia="SimSun"/>
          <w:b/>
          <w:bCs/>
          <w:sz w:val="24"/>
          <w:szCs w:val="24"/>
        </w:rPr>
      </w:pPr>
      <w:r w:rsidRPr="0049609C">
        <w:rPr>
          <w:rFonts w:eastAsia="SimSun"/>
          <w:b/>
          <w:bCs/>
          <w:sz w:val="24"/>
          <w:szCs w:val="24"/>
        </w:rPr>
        <w:t xml:space="preserve">PROCESSO N.º </w:t>
      </w:r>
      <w:r>
        <w:rPr>
          <w:rFonts w:eastAsia="SimSun"/>
          <w:b/>
          <w:bCs/>
          <w:sz w:val="24"/>
          <w:szCs w:val="24"/>
        </w:rPr>
        <w:t>20993</w:t>
      </w:r>
      <w:r w:rsidRPr="0049609C">
        <w:rPr>
          <w:rFonts w:eastAsia="SimSun"/>
          <w:b/>
          <w:bCs/>
          <w:sz w:val="24"/>
          <w:szCs w:val="24"/>
        </w:rPr>
        <w:t>/</w:t>
      </w:r>
      <w:r>
        <w:rPr>
          <w:rFonts w:eastAsia="SimSun"/>
          <w:b/>
          <w:bCs/>
          <w:sz w:val="24"/>
          <w:szCs w:val="24"/>
        </w:rPr>
        <w:t>2024</w:t>
      </w:r>
      <w:r w:rsidRPr="0049609C">
        <w:rPr>
          <w:rFonts w:eastAsia="SimSun"/>
          <w:b/>
          <w:bCs/>
          <w:sz w:val="24"/>
          <w:szCs w:val="24"/>
        </w:rPr>
        <w:t>-</w:t>
      </w:r>
      <w:r>
        <w:rPr>
          <w:rFonts w:eastAsia="SimSun"/>
          <w:b/>
          <w:bCs/>
          <w:sz w:val="24"/>
          <w:szCs w:val="24"/>
        </w:rPr>
        <w:t>22</w:t>
      </w:r>
    </w:p>
    <w:p w14:paraId="7E30BCDB" w14:textId="77777777" w:rsidR="00F34414" w:rsidRPr="0049609C" w:rsidRDefault="00F34414" w:rsidP="00F34414">
      <w:pPr>
        <w:pStyle w:val="Standard"/>
        <w:jc w:val="both"/>
        <w:rPr>
          <w:sz w:val="24"/>
          <w:szCs w:val="24"/>
        </w:rPr>
      </w:pPr>
    </w:p>
    <w:p w14:paraId="1A5A99CC" w14:textId="77777777" w:rsidR="00F34414" w:rsidRPr="0049609C" w:rsidRDefault="00F34414" w:rsidP="00F34414">
      <w:pPr>
        <w:pStyle w:val="Standard"/>
        <w:jc w:val="center"/>
        <w:rPr>
          <w:rFonts w:eastAsia="SimSun"/>
          <w:b/>
          <w:bCs/>
          <w:sz w:val="24"/>
          <w:szCs w:val="24"/>
        </w:rPr>
      </w:pPr>
    </w:p>
    <w:p w14:paraId="20CAE71A" w14:textId="77777777" w:rsidR="00F34414" w:rsidRPr="0049609C" w:rsidRDefault="00F34414" w:rsidP="00F34414">
      <w:pPr>
        <w:pStyle w:val="Standard"/>
        <w:jc w:val="both"/>
        <w:rPr>
          <w:rFonts w:eastAsia="SimSun"/>
          <w:b/>
          <w:bCs/>
          <w:sz w:val="24"/>
          <w:szCs w:val="24"/>
        </w:rPr>
      </w:pPr>
    </w:p>
    <w:p w14:paraId="23108892" w14:textId="77777777" w:rsidR="00F34414" w:rsidRPr="0049609C" w:rsidRDefault="00F34414" w:rsidP="00F34414">
      <w:pPr>
        <w:pStyle w:val="Standard"/>
        <w:jc w:val="center"/>
        <w:rPr>
          <w:rFonts w:eastAsia="SimSun"/>
          <w:b/>
          <w:bCs/>
          <w:sz w:val="24"/>
          <w:szCs w:val="24"/>
        </w:rPr>
      </w:pPr>
      <w:r w:rsidRPr="0049609C">
        <w:rPr>
          <w:rFonts w:eastAsia="SimSun"/>
          <w:b/>
          <w:bCs/>
          <w:sz w:val="24"/>
          <w:szCs w:val="24"/>
        </w:rPr>
        <w:t>DECLARAÇÃO</w:t>
      </w:r>
    </w:p>
    <w:p w14:paraId="4C53FE63" w14:textId="77777777" w:rsidR="00F34414" w:rsidRPr="0049609C" w:rsidRDefault="00F34414" w:rsidP="00F34414">
      <w:pPr>
        <w:pStyle w:val="Standard"/>
        <w:jc w:val="both"/>
        <w:rPr>
          <w:rFonts w:eastAsia="SimSun"/>
          <w:b/>
          <w:bCs/>
          <w:sz w:val="24"/>
          <w:szCs w:val="24"/>
        </w:rPr>
      </w:pPr>
    </w:p>
    <w:p w14:paraId="4D530264" w14:textId="77777777" w:rsidR="00F34414" w:rsidRPr="0049609C" w:rsidRDefault="00F34414" w:rsidP="00F34414">
      <w:pPr>
        <w:pStyle w:val="Standard"/>
        <w:jc w:val="both"/>
        <w:rPr>
          <w:rFonts w:eastAsia="SimSun"/>
          <w:b/>
          <w:bCs/>
          <w:sz w:val="24"/>
          <w:szCs w:val="24"/>
        </w:rPr>
      </w:pPr>
    </w:p>
    <w:p w14:paraId="048F9BC9" w14:textId="77777777" w:rsidR="00F34414" w:rsidRPr="0049609C" w:rsidRDefault="00F34414" w:rsidP="00F34414">
      <w:pPr>
        <w:pStyle w:val="Standard"/>
        <w:jc w:val="both"/>
        <w:rPr>
          <w:rFonts w:eastAsia="SimSun"/>
          <w:b/>
          <w:bCs/>
          <w:sz w:val="24"/>
          <w:szCs w:val="24"/>
        </w:rPr>
      </w:pPr>
    </w:p>
    <w:p w14:paraId="14581F40" w14:textId="77777777" w:rsidR="00F34414" w:rsidRPr="0049609C" w:rsidRDefault="00F34414" w:rsidP="00F34414">
      <w:pPr>
        <w:pStyle w:val="Standard"/>
        <w:jc w:val="both"/>
        <w:rPr>
          <w:rFonts w:eastAsia="SimSun"/>
          <w:b/>
          <w:bCs/>
          <w:sz w:val="24"/>
          <w:szCs w:val="24"/>
        </w:rPr>
      </w:pPr>
    </w:p>
    <w:p w14:paraId="13B39AB1" w14:textId="77777777" w:rsidR="00F34414" w:rsidRPr="0049609C" w:rsidRDefault="00F34414" w:rsidP="00F34414">
      <w:pPr>
        <w:pStyle w:val="Standard"/>
        <w:jc w:val="both"/>
        <w:rPr>
          <w:sz w:val="24"/>
          <w:szCs w:val="24"/>
        </w:rPr>
      </w:pPr>
    </w:p>
    <w:p w14:paraId="6C4233DE" w14:textId="77777777" w:rsidR="00F34414" w:rsidRPr="0049609C" w:rsidRDefault="00F34414" w:rsidP="00F34414">
      <w:pPr>
        <w:pStyle w:val="Standard"/>
        <w:jc w:val="both"/>
        <w:rPr>
          <w:sz w:val="24"/>
          <w:szCs w:val="24"/>
        </w:rPr>
      </w:pPr>
    </w:p>
    <w:p w14:paraId="42CCB4FF" w14:textId="77777777" w:rsidR="00F34414" w:rsidRPr="0049609C" w:rsidRDefault="00F34414" w:rsidP="00F34414">
      <w:pPr>
        <w:pStyle w:val="Standard"/>
        <w:jc w:val="both"/>
        <w:rPr>
          <w:sz w:val="24"/>
          <w:szCs w:val="24"/>
        </w:rPr>
      </w:pPr>
      <w:r w:rsidRPr="0049609C">
        <w:rPr>
          <w:sz w:val="24"/>
          <w:szCs w:val="24"/>
        </w:rPr>
        <w:t>......................</w:t>
      </w:r>
      <w:r w:rsidRPr="0049609C">
        <w:rPr>
          <w:rFonts w:eastAsia="SimSun"/>
          <w:sz w:val="24"/>
          <w:szCs w:val="24"/>
        </w:rPr>
        <w:t xml:space="preserve">....................................................., inscrito no CNPJ n.º .................., por intermédio de seu representante legal o(a) </w:t>
      </w:r>
      <w:proofErr w:type="spellStart"/>
      <w:r w:rsidRPr="0049609C">
        <w:rPr>
          <w:rFonts w:eastAsia="SimSun"/>
          <w:sz w:val="24"/>
          <w:szCs w:val="24"/>
        </w:rPr>
        <w:t>Sr</w:t>
      </w:r>
      <w:proofErr w:type="spellEnd"/>
      <w:r w:rsidRPr="0049609C">
        <w:rPr>
          <w:rFonts w:eastAsia="SimSun"/>
          <w:sz w:val="24"/>
          <w:szCs w:val="24"/>
        </w:rPr>
        <w:t xml:space="preserve">(a) ...................................., portador(a) da Carteira de Identidade n.º .................. e do CPF n.º ..................... DECLARA, para fins do disposto no inciso IV do art. 63 e art.116 da Lei Federal nº 14.133, de 01 de abril de 2021, que </w:t>
      </w:r>
      <w:r w:rsidRPr="0049609C">
        <w:rPr>
          <w:color w:val="000000"/>
          <w:sz w:val="24"/>
          <w:szCs w:val="24"/>
        </w:rPr>
        <w:t>cumpre as exigências de reserva de cargos para pessoa com deficiência, para reabilitado da Previdência Social ou para aprendiz, previstas em lei e em outras normas específicas</w:t>
      </w:r>
      <w:r w:rsidRPr="0049609C">
        <w:rPr>
          <w:rFonts w:eastAsia="SimSun"/>
          <w:sz w:val="24"/>
          <w:szCs w:val="24"/>
        </w:rPr>
        <w:t>.</w:t>
      </w:r>
    </w:p>
    <w:p w14:paraId="42488376" w14:textId="77777777" w:rsidR="00F34414" w:rsidRPr="0049609C" w:rsidRDefault="00F34414" w:rsidP="00F34414">
      <w:pPr>
        <w:pStyle w:val="Standard"/>
        <w:jc w:val="both"/>
        <w:rPr>
          <w:rFonts w:eastAsia="SimSun"/>
          <w:sz w:val="24"/>
          <w:szCs w:val="24"/>
        </w:rPr>
      </w:pPr>
    </w:p>
    <w:p w14:paraId="72E82420" w14:textId="77777777" w:rsidR="00F34414" w:rsidRPr="0049609C" w:rsidRDefault="00F34414" w:rsidP="00F34414">
      <w:pPr>
        <w:pStyle w:val="Standard"/>
        <w:jc w:val="both"/>
        <w:rPr>
          <w:rFonts w:eastAsia="SimSun"/>
          <w:sz w:val="24"/>
          <w:szCs w:val="24"/>
        </w:rPr>
      </w:pPr>
    </w:p>
    <w:p w14:paraId="4EBECCCC" w14:textId="77777777" w:rsidR="00F34414" w:rsidRPr="0049609C" w:rsidRDefault="00F34414" w:rsidP="00F34414">
      <w:pPr>
        <w:pStyle w:val="Standard"/>
        <w:jc w:val="both"/>
        <w:rPr>
          <w:rFonts w:eastAsia="SimSun"/>
          <w:sz w:val="24"/>
          <w:szCs w:val="24"/>
        </w:rPr>
      </w:pPr>
      <w:r w:rsidRPr="0049609C">
        <w:rPr>
          <w:rFonts w:eastAsia="SimSun"/>
          <w:sz w:val="24"/>
          <w:szCs w:val="24"/>
        </w:rPr>
        <w:t>______________</w:t>
      </w:r>
    </w:p>
    <w:p w14:paraId="08C37A9D" w14:textId="77777777" w:rsidR="00F34414" w:rsidRPr="0049609C" w:rsidRDefault="00F34414" w:rsidP="00F34414">
      <w:pPr>
        <w:pStyle w:val="Standard"/>
        <w:jc w:val="both"/>
        <w:rPr>
          <w:rFonts w:eastAsia="SimSun"/>
          <w:sz w:val="24"/>
          <w:szCs w:val="24"/>
        </w:rPr>
      </w:pPr>
      <w:r w:rsidRPr="0049609C">
        <w:rPr>
          <w:rFonts w:eastAsia="SimSun"/>
          <w:sz w:val="24"/>
          <w:szCs w:val="24"/>
        </w:rPr>
        <w:t>(data)</w:t>
      </w:r>
    </w:p>
    <w:p w14:paraId="4E439DF8" w14:textId="77777777" w:rsidR="00F34414" w:rsidRPr="0049609C" w:rsidRDefault="00F34414" w:rsidP="00F34414">
      <w:pPr>
        <w:pStyle w:val="Standard"/>
        <w:jc w:val="both"/>
        <w:rPr>
          <w:rFonts w:eastAsia="SimSun"/>
          <w:sz w:val="24"/>
          <w:szCs w:val="24"/>
        </w:rPr>
      </w:pPr>
    </w:p>
    <w:p w14:paraId="13101122" w14:textId="77777777" w:rsidR="00F34414" w:rsidRPr="0049609C" w:rsidRDefault="00F34414" w:rsidP="00F34414">
      <w:pPr>
        <w:pStyle w:val="Standard"/>
        <w:jc w:val="both"/>
        <w:rPr>
          <w:rFonts w:eastAsia="SimSun"/>
          <w:sz w:val="24"/>
          <w:szCs w:val="24"/>
        </w:rPr>
      </w:pPr>
    </w:p>
    <w:p w14:paraId="6A6DF740" w14:textId="77777777" w:rsidR="00F34414" w:rsidRPr="0049609C" w:rsidRDefault="00F34414" w:rsidP="00F34414">
      <w:pPr>
        <w:pStyle w:val="Standard"/>
        <w:jc w:val="both"/>
        <w:rPr>
          <w:rFonts w:eastAsia="SimSun"/>
          <w:sz w:val="24"/>
          <w:szCs w:val="24"/>
        </w:rPr>
      </w:pPr>
      <w:r w:rsidRPr="0049609C">
        <w:rPr>
          <w:rFonts w:eastAsia="SimSun"/>
          <w:sz w:val="24"/>
          <w:szCs w:val="24"/>
        </w:rPr>
        <w:t>_________________________</w:t>
      </w:r>
    </w:p>
    <w:p w14:paraId="17B35168" w14:textId="77777777" w:rsidR="00F34414" w:rsidRPr="0049609C" w:rsidRDefault="00F34414" w:rsidP="00F34414">
      <w:pPr>
        <w:pStyle w:val="Standard"/>
        <w:jc w:val="both"/>
        <w:rPr>
          <w:rFonts w:eastAsia="SimSun"/>
          <w:sz w:val="24"/>
          <w:szCs w:val="24"/>
        </w:rPr>
      </w:pPr>
      <w:r w:rsidRPr="0049609C">
        <w:rPr>
          <w:rFonts w:eastAsia="SimSun"/>
          <w:sz w:val="24"/>
          <w:szCs w:val="24"/>
        </w:rPr>
        <w:t>(representante legal)</w:t>
      </w:r>
    </w:p>
    <w:p w14:paraId="5546BF9F" w14:textId="77777777" w:rsidR="00F34414" w:rsidRPr="0049609C" w:rsidRDefault="00F34414" w:rsidP="00F34414">
      <w:pPr>
        <w:pStyle w:val="Standard"/>
        <w:jc w:val="both"/>
        <w:rPr>
          <w:rFonts w:eastAsia="SimSun"/>
          <w:sz w:val="24"/>
          <w:szCs w:val="24"/>
        </w:rPr>
      </w:pPr>
    </w:p>
    <w:p w14:paraId="1632237C" w14:textId="77777777" w:rsidR="00F34414" w:rsidRPr="0049609C" w:rsidRDefault="00F34414" w:rsidP="00F34414">
      <w:pPr>
        <w:pStyle w:val="Textbodyindent"/>
        <w:widowControl w:val="0"/>
        <w:spacing w:after="0" w:line="240" w:lineRule="auto"/>
        <w:ind w:left="0"/>
        <w:jc w:val="both"/>
        <w:rPr>
          <w:rFonts w:eastAsia="SimSun"/>
          <w:b/>
          <w:bCs/>
          <w:sz w:val="24"/>
          <w:szCs w:val="24"/>
        </w:rPr>
      </w:pPr>
    </w:p>
    <w:p w14:paraId="1C881508" w14:textId="77777777" w:rsidR="00F34414" w:rsidRPr="0049609C" w:rsidRDefault="00F34414" w:rsidP="00F34414">
      <w:pPr>
        <w:pStyle w:val="Standard"/>
        <w:jc w:val="both"/>
        <w:rPr>
          <w:b/>
          <w:bCs/>
          <w:sz w:val="24"/>
          <w:szCs w:val="24"/>
        </w:rPr>
      </w:pPr>
    </w:p>
    <w:p w14:paraId="2B9B843D" w14:textId="77777777" w:rsidR="00F34414" w:rsidRPr="0049609C" w:rsidRDefault="00F34414" w:rsidP="00F34414">
      <w:pPr>
        <w:pStyle w:val="Standard"/>
        <w:jc w:val="both"/>
        <w:rPr>
          <w:b/>
          <w:bCs/>
          <w:sz w:val="24"/>
          <w:szCs w:val="24"/>
        </w:rPr>
      </w:pPr>
    </w:p>
    <w:p w14:paraId="082CD1B5" w14:textId="77777777" w:rsidR="00F34414" w:rsidRPr="0049609C" w:rsidRDefault="00F34414" w:rsidP="00F34414">
      <w:pPr>
        <w:pStyle w:val="Standard"/>
        <w:jc w:val="both"/>
        <w:rPr>
          <w:b/>
          <w:bCs/>
          <w:sz w:val="24"/>
          <w:szCs w:val="24"/>
        </w:rPr>
      </w:pPr>
    </w:p>
    <w:p w14:paraId="3A75D369" w14:textId="77777777" w:rsidR="00F34414" w:rsidRPr="0049609C" w:rsidRDefault="00F34414" w:rsidP="00F34414">
      <w:pPr>
        <w:pStyle w:val="Standard"/>
        <w:jc w:val="both"/>
        <w:rPr>
          <w:b/>
          <w:bCs/>
          <w:sz w:val="24"/>
          <w:szCs w:val="24"/>
        </w:rPr>
      </w:pPr>
    </w:p>
    <w:p w14:paraId="553C47FF" w14:textId="77777777" w:rsidR="00F34414" w:rsidRPr="0049609C" w:rsidRDefault="00F34414" w:rsidP="00F34414">
      <w:pPr>
        <w:pStyle w:val="Standard"/>
        <w:jc w:val="center"/>
        <w:rPr>
          <w:rFonts w:eastAsia="SimSun"/>
          <w:b/>
          <w:bCs/>
          <w:sz w:val="24"/>
          <w:szCs w:val="24"/>
        </w:rPr>
      </w:pPr>
    </w:p>
    <w:p w14:paraId="04A2EE36" w14:textId="77777777" w:rsidR="00F34414" w:rsidRPr="0049609C" w:rsidRDefault="00F34414" w:rsidP="00F34414">
      <w:pPr>
        <w:pStyle w:val="Standard"/>
        <w:jc w:val="center"/>
        <w:rPr>
          <w:rFonts w:eastAsia="SimSun"/>
          <w:b/>
          <w:bCs/>
          <w:sz w:val="24"/>
          <w:szCs w:val="24"/>
        </w:rPr>
      </w:pPr>
    </w:p>
    <w:p w14:paraId="799948A8" w14:textId="77777777" w:rsidR="00F34414" w:rsidRDefault="00F34414" w:rsidP="00F34414">
      <w:pPr>
        <w:pStyle w:val="Standard"/>
        <w:jc w:val="center"/>
        <w:rPr>
          <w:rFonts w:eastAsia="SimSun"/>
          <w:b/>
          <w:bCs/>
          <w:sz w:val="24"/>
          <w:szCs w:val="24"/>
        </w:rPr>
      </w:pPr>
    </w:p>
    <w:p w14:paraId="76C4E200" w14:textId="77777777" w:rsidR="00AC22DF" w:rsidRDefault="00AC22DF" w:rsidP="00F34414">
      <w:pPr>
        <w:pStyle w:val="Standard"/>
        <w:jc w:val="center"/>
        <w:rPr>
          <w:rFonts w:eastAsia="SimSun"/>
          <w:b/>
          <w:bCs/>
          <w:sz w:val="24"/>
          <w:szCs w:val="24"/>
        </w:rPr>
      </w:pPr>
    </w:p>
    <w:p w14:paraId="1617B065" w14:textId="77777777" w:rsidR="00AC22DF" w:rsidRDefault="00AC22DF" w:rsidP="00F34414">
      <w:pPr>
        <w:pStyle w:val="Standard"/>
        <w:jc w:val="center"/>
        <w:rPr>
          <w:rFonts w:eastAsia="SimSun"/>
          <w:b/>
          <w:bCs/>
          <w:sz w:val="24"/>
          <w:szCs w:val="24"/>
        </w:rPr>
      </w:pPr>
    </w:p>
    <w:p w14:paraId="3FCCFFA2" w14:textId="77777777" w:rsidR="00AC22DF" w:rsidRDefault="00AC22DF" w:rsidP="00F34414">
      <w:pPr>
        <w:pStyle w:val="Standard"/>
        <w:jc w:val="center"/>
        <w:rPr>
          <w:rFonts w:eastAsia="SimSun"/>
          <w:b/>
          <w:bCs/>
          <w:sz w:val="24"/>
          <w:szCs w:val="24"/>
        </w:rPr>
      </w:pPr>
    </w:p>
    <w:p w14:paraId="0A5E7D9B" w14:textId="77777777" w:rsidR="00F34414" w:rsidRPr="0049609C" w:rsidRDefault="00F34414" w:rsidP="00F34414">
      <w:pPr>
        <w:pStyle w:val="Standard"/>
        <w:jc w:val="center"/>
        <w:rPr>
          <w:rFonts w:eastAsia="SimSun"/>
          <w:b/>
          <w:bCs/>
          <w:sz w:val="24"/>
          <w:szCs w:val="24"/>
        </w:rPr>
      </w:pPr>
    </w:p>
    <w:p w14:paraId="66054DB7" w14:textId="25489D19" w:rsidR="00F34414" w:rsidRPr="0049609C" w:rsidRDefault="00F34414" w:rsidP="00F34414">
      <w:pPr>
        <w:pStyle w:val="Standard"/>
        <w:jc w:val="center"/>
        <w:rPr>
          <w:rFonts w:eastAsia="SimSun"/>
          <w:b/>
          <w:bCs/>
          <w:sz w:val="24"/>
          <w:szCs w:val="24"/>
        </w:rPr>
      </w:pPr>
      <w:r w:rsidRPr="0049609C">
        <w:rPr>
          <w:rFonts w:eastAsia="SimSun"/>
          <w:b/>
          <w:bCs/>
          <w:sz w:val="24"/>
          <w:szCs w:val="24"/>
        </w:rPr>
        <w:t>ANEXO I</w:t>
      </w:r>
      <w:r w:rsidR="00AB582E" w:rsidRPr="0049609C">
        <w:rPr>
          <w:rFonts w:eastAsia="SimSun"/>
          <w:b/>
          <w:bCs/>
          <w:sz w:val="24"/>
          <w:szCs w:val="24"/>
        </w:rPr>
        <w:t>V</w:t>
      </w:r>
      <w:r w:rsidRPr="0049609C">
        <w:rPr>
          <w:rFonts w:eastAsia="SimSun"/>
          <w:b/>
          <w:bCs/>
          <w:sz w:val="24"/>
          <w:szCs w:val="24"/>
        </w:rPr>
        <w:t xml:space="preserve"> - Modelo</w:t>
      </w:r>
    </w:p>
    <w:p w14:paraId="74835E56" w14:textId="77777777" w:rsidR="00F34414" w:rsidRPr="0049609C" w:rsidRDefault="00F34414" w:rsidP="00F34414">
      <w:pPr>
        <w:pStyle w:val="Standard"/>
        <w:jc w:val="center"/>
        <w:rPr>
          <w:rFonts w:eastAsia="SimSun"/>
          <w:b/>
          <w:bCs/>
          <w:sz w:val="24"/>
          <w:szCs w:val="24"/>
        </w:rPr>
      </w:pPr>
    </w:p>
    <w:p w14:paraId="64AE0CFD" w14:textId="77777777" w:rsidR="00F34414" w:rsidRPr="0049609C" w:rsidRDefault="00F34414" w:rsidP="00F34414">
      <w:pPr>
        <w:pStyle w:val="Standard"/>
        <w:jc w:val="both"/>
        <w:rPr>
          <w:sz w:val="24"/>
          <w:szCs w:val="24"/>
        </w:rPr>
      </w:pPr>
    </w:p>
    <w:p w14:paraId="33ED3C46" w14:textId="77777777" w:rsidR="00240B94" w:rsidRDefault="00240B94" w:rsidP="00240B94">
      <w:pPr>
        <w:pStyle w:val="Standard"/>
        <w:jc w:val="center"/>
        <w:rPr>
          <w:rFonts w:eastAsia="SimSun"/>
          <w:b/>
          <w:bCs/>
          <w:sz w:val="24"/>
          <w:szCs w:val="24"/>
        </w:rPr>
      </w:pPr>
      <w:r>
        <w:rPr>
          <w:rFonts w:eastAsia="SimSun"/>
          <w:b/>
          <w:bCs/>
          <w:sz w:val="24"/>
          <w:szCs w:val="24"/>
        </w:rPr>
        <w:t>EDITAL DE CHAMAMENTO PARA CREDENCIAMENTO</w:t>
      </w:r>
      <w:r w:rsidRPr="0049609C">
        <w:rPr>
          <w:rFonts w:eastAsia="SimSun"/>
          <w:b/>
          <w:bCs/>
          <w:sz w:val="24"/>
          <w:szCs w:val="24"/>
        </w:rPr>
        <w:t xml:space="preserve"> N.º </w:t>
      </w:r>
      <w:r>
        <w:rPr>
          <w:rFonts w:eastAsia="SimSun"/>
          <w:b/>
          <w:bCs/>
          <w:sz w:val="24"/>
          <w:szCs w:val="24"/>
        </w:rPr>
        <w:t>001</w:t>
      </w:r>
      <w:r w:rsidRPr="0049609C">
        <w:rPr>
          <w:rFonts w:eastAsia="SimSun"/>
          <w:b/>
          <w:bCs/>
          <w:sz w:val="24"/>
          <w:szCs w:val="24"/>
        </w:rPr>
        <w:t>/2024</w:t>
      </w:r>
    </w:p>
    <w:p w14:paraId="2F2E29F0" w14:textId="77777777" w:rsidR="00240B94" w:rsidRPr="0049609C" w:rsidRDefault="00240B94" w:rsidP="00240B94">
      <w:pPr>
        <w:pStyle w:val="Standard"/>
        <w:jc w:val="center"/>
        <w:rPr>
          <w:rFonts w:eastAsia="SimSun"/>
          <w:b/>
          <w:bCs/>
          <w:sz w:val="24"/>
          <w:szCs w:val="24"/>
        </w:rPr>
      </w:pPr>
      <w:r w:rsidRPr="0049609C">
        <w:rPr>
          <w:rFonts w:eastAsia="SimSun"/>
          <w:b/>
          <w:bCs/>
          <w:sz w:val="24"/>
          <w:szCs w:val="24"/>
        </w:rPr>
        <w:t xml:space="preserve">PROCESSO N.º </w:t>
      </w:r>
      <w:r>
        <w:rPr>
          <w:rFonts w:eastAsia="SimSun"/>
          <w:b/>
          <w:bCs/>
          <w:sz w:val="24"/>
          <w:szCs w:val="24"/>
        </w:rPr>
        <w:t>20993</w:t>
      </w:r>
      <w:r w:rsidRPr="0049609C">
        <w:rPr>
          <w:rFonts w:eastAsia="SimSun"/>
          <w:b/>
          <w:bCs/>
          <w:sz w:val="24"/>
          <w:szCs w:val="24"/>
        </w:rPr>
        <w:t>/</w:t>
      </w:r>
      <w:r>
        <w:rPr>
          <w:rFonts w:eastAsia="SimSun"/>
          <w:b/>
          <w:bCs/>
          <w:sz w:val="24"/>
          <w:szCs w:val="24"/>
        </w:rPr>
        <w:t>2024</w:t>
      </w:r>
      <w:r w:rsidRPr="0049609C">
        <w:rPr>
          <w:rFonts w:eastAsia="SimSun"/>
          <w:b/>
          <w:bCs/>
          <w:sz w:val="24"/>
          <w:szCs w:val="24"/>
        </w:rPr>
        <w:t>-</w:t>
      </w:r>
      <w:r>
        <w:rPr>
          <w:rFonts w:eastAsia="SimSun"/>
          <w:b/>
          <w:bCs/>
          <w:sz w:val="24"/>
          <w:szCs w:val="24"/>
        </w:rPr>
        <w:t>22</w:t>
      </w:r>
    </w:p>
    <w:p w14:paraId="09542948" w14:textId="77777777" w:rsidR="00F34414" w:rsidRPr="0049609C" w:rsidRDefault="00F34414" w:rsidP="00F34414">
      <w:pPr>
        <w:pStyle w:val="Standard"/>
        <w:jc w:val="center"/>
        <w:rPr>
          <w:rFonts w:eastAsia="SimSun"/>
          <w:b/>
          <w:bCs/>
          <w:sz w:val="24"/>
          <w:szCs w:val="24"/>
        </w:rPr>
      </w:pPr>
    </w:p>
    <w:p w14:paraId="7CC06913" w14:textId="77777777" w:rsidR="00F34414" w:rsidRPr="0049609C" w:rsidRDefault="00F34414" w:rsidP="00F34414">
      <w:pPr>
        <w:pStyle w:val="Standard"/>
        <w:jc w:val="both"/>
        <w:rPr>
          <w:rFonts w:eastAsia="SimSun"/>
          <w:b/>
          <w:bCs/>
          <w:sz w:val="24"/>
          <w:szCs w:val="24"/>
        </w:rPr>
      </w:pPr>
    </w:p>
    <w:p w14:paraId="7C8BE766" w14:textId="77777777" w:rsidR="00F34414" w:rsidRPr="0049609C" w:rsidRDefault="00F34414" w:rsidP="00F34414">
      <w:pPr>
        <w:pStyle w:val="Standard"/>
        <w:jc w:val="center"/>
        <w:rPr>
          <w:rFonts w:eastAsia="SimSun"/>
          <w:sz w:val="24"/>
          <w:szCs w:val="24"/>
        </w:rPr>
      </w:pPr>
      <w:r w:rsidRPr="0049609C">
        <w:rPr>
          <w:rFonts w:eastAsia="SimSun"/>
          <w:b/>
          <w:bCs/>
          <w:sz w:val="24"/>
          <w:szCs w:val="24"/>
        </w:rPr>
        <w:t>DECLARAÇÃO</w:t>
      </w:r>
    </w:p>
    <w:p w14:paraId="1E392AAB" w14:textId="77777777" w:rsidR="00F34414" w:rsidRPr="0049609C" w:rsidRDefault="00F34414" w:rsidP="00F34414">
      <w:pPr>
        <w:pStyle w:val="Standard"/>
        <w:jc w:val="both"/>
        <w:rPr>
          <w:sz w:val="24"/>
          <w:szCs w:val="24"/>
        </w:rPr>
      </w:pPr>
    </w:p>
    <w:p w14:paraId="1226AA48" w14:textId="77777777" w:rsidR="00F34414" w:rsidRPr="0049609C" w:rsidRDefault="00F34414" w:rsidP="00F34414">
      <w:pPr>
        <w:pStyle w:val="Standard"/>
        <w:jc w:val="both"/>
        <w:rPr>
          <w:sz w:val="24"/>
          <w:szCs w:val="24"/>
        </w:rPr>
      </w:pPr>
    </w:p>
    <w:p w14:paraId="705F3C8F" w14:textId="77777777" w:rsidR="00F34414" w:rsidRPr="0049609C" w:rsidRDefault="00F34414" w:rsidP="00F34414">
      <w:pPr>
        <w:pStyle w:val="Standard"/>
        <w:jc w:val="both"/>
        <w:rPr>
          <w:sz w:val="24"/>
          <w:szCs w:val="24"/>
        </w:rPr>
      </w:pPr>
      <w:r w:rsidRPr="0049609C">
        <w:rPr>
          <w:sz w:val="24"/>
          <w:szCs w:val="24"/>
        </w:rPr>
        <w:t>............................</w:t>
      </w:r>
      <w:r w:rsidRPr="0049609C">
        <w:rPr>
          <w:rFonts w:eastAsia="SimSun"/>
          <w:sz w:val="24"/>
          <w:szCs w:val="24"/>
        </w:rPr>
        <w:t xml:space="preserve">...................................................., inscrito no CNPJ n.º .................., por intermédio de seu representante legal o(a) </w:t>
      </w:r>
      <w:proofErr w:type="spellStart"/>
      <w:r w:rsidRPr="0049609C">
        <w:rPr>
          <w:rFonts w:eastAsia="SimSun"/>
          <w:sz w:val="24"/>
          <w:szCs w:val="24"/>
        </w:rPr>
        <w:t>Sr</w:t>
      </w:r>
      <w:proofErr w:type="spellEnd"/>
      <w:r w:rsidRPr="0049609C">
        <w:rPr>
          <w:rFonts w:eastAsia="SimSun"/>
          <w:sz w:val="24"/>
          <w:szCs w:val="24"/>
        </w:rPr>
        <w:t xml:space="preserve">(a) ...................................., portador(a) da Carteira de Identidade n.º .................. e do CPF n.º ..................... DECLARA, para fins do disposto no </w:t>
      </w:r>
      <w:r w:rsidRPr="0049609C">
        <w:rPr>
          <w:color w:val="000000"/>
          <w:sz w:val="24"/>
          <w:szCs w:val="24"/>
        </w:rPr>
        <w:t>§ 1,</w:t>
      </w:r>
      <w:r w:rsidRPr="0049609C">
        <w:rPr>
          <w:rFonts w:eastAsia="SimSun"/>
          <w:sz w:val="24"/>
          <w:szCs w:val="24"/>
        </w:rPr>
        <w:t xml:space="preserve"> do art. 63 da Lei Federal nº 14.133, de 01 de abril de 2021,</w:t>
      </w:r>
      <w:r w:rsidRPr="0049609C">
        <w:rPr>
          <w:color w:val="000000"/>
          <w:sz w:val="24"/>
          <w:szCs w:val="24"/>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49609C">
        <w:rPr>
          <w:rFonts w:eastAsia="SimSun"/>
          <w:sz w:val="24"/>
          <w:szCs w:val="24"/>
        </w:rPr>
        <w:t>.</w:t>
      </w:r>
    </w:p>
    <w:p w14:paraId="10A320D4" w14:textId="77777777" w:rsidR="00F34414" w:rsidRPr="0049609C" w:rsidRDefault="00F34414" w:rsidP="00F34414">
      <w:pPr>
        <w:pStyle w:val="Standard"/>
        <w:jc w:val="both"/>
        <w:rPr>
          <w:rFonts w:eastAsia="SimSun"/>
          <w:sz w:val="24"/>
          <w:szCs w:val="24"/>
        </w:rPr>
      </w:pPr>
    </w:p>
    <w:p w14:paraId="5D2F27A0" w14:textId="77777777" w:rsidR="00F34414" w:rsidRPr="0049609C" w:rsidRDefault="00F34414" w:rsidP="00F34414">
      <w:pPr>
        <w:pStyle w:val="Standard"/>
        <w:jc w:val="both"/>
        <w:rPr>
          <w:rFonts w:eastAsia="SimSun"/>
          <w:sz w:val="24"/>
          <w:szCs w:val="24"/>
        </w:rPr>
      </w:pPr>
      <w:r w:rsidRPr="0049609C">
        <w:rPr>
          <w:rFonts w:eastAsia="SimSun"/>
          <w:sz w:val="24"/>
          <w:szCs w:val="24"/>
        </w:rPr>
        <w:t>______________</w:t>
      </w:r>
    </w:p>
    <w:p w14:paraId="75101152" w14:textId="77777777" w:rsidR="00F34414" w:rsidRPr="0049609C" w:rsidRDefault="00F34414" w:rsidP="00F34414">
      <w:pPr>
        <w:pStyle w:val="Standard"/>
        <w:jc w:val="both"/>
        <w:rPr>
          <w:rFonts w:eastAsia="SimSun"/>
          <w:sz w:val="24"/>
          <w:szCs w:val="24"/>
        </w:rPr>
      </w:pPr>
      <w:r w:rsidRPr="0049609C">
        <w:rPr>
          <w:rFonts w:eastAsia="SimSun"/>
          <w:sz w:val="24"/>
          <w:szCs w:val="24"/>
        </w:rPr>
        <w:t>(data)</w:t>
      </w:r>
    </w:p>
    <w:p w14:paraId="04755BB9" w14:textId="77777777" w:rsidR="00F34414" w:rsidRPr="0049609C" w:rsidRDefault="00F34414" w:rsidP="00F34414">
      <w:pPr>
        <w:pStyle w:val="Standard"/>
        <w:jc w:val="both"/>
        <w:rPr>
          <w:rFonts w:eastAsia="SimSun"/>
          <w:sz w:val="24"/>
          <w:szCs w:val="24"/>
        </w:rPr>
      </w:pPr>
    </w:p>
    <w:p w14:paraId="254C6F19" w14:textId="77777777" w:rsidR="00F34414" w:rsidRPr="0049609C" w:rsidRDefault="00F34414" w:rsidP="00F34414">
      <w:pPr>
        <w:pStyle w:val="Standard"/>
        <w:jc w:val="both"/>
        <w:rPr>
          <w:rFonts w:eastAsia="SimSun"/>
          <w:sz w:val="24"/>
          <w:szCs w:val="24"/>
        </w:rPr>
      </w:pPr>
    </w:p>
    <w:p w14:paraId="004ECFFA" w14:textId="77777777" w:rsidR="00F34414" w:rsidRPr="0049609C" w:rsidRDefault="00F34414" w:rsidP="00F34414">
      <w:pPr>
        <w:pStyle w:val="Standard"/>
        <w:jc w:val="both"/>
        <w:rPr>
          <w:rFonts w:eastAsia="SimSun"/>
          <w:sz w:val="24"/>
          <w:szCs w:val="24"/>
        </w:rPr>
      </w:pPr>
      <w:r w:rsidRPr="0049609C">
        <w:rPr>
          <w:rFonts w:eastAsia="SimSun"/>
          <w:sz w:val="24"/>
          <w:szCs w:val="24"/>
        </w:rPr>
        <w:t>_________________________</w:t>
      </w:r>
    </w:p>
    <w:p w14:paraId="6A8D5EA4" w14:textId="77777777" w:rsidR="00F34414" w:rsidRPr="0049609C" w:rsidRDefault="00F34414" w:rsidP="00F34414">
      <w:pPr>
        <w:pStyle w:val="Standard"/>
        <w:jc w:val="both"/>
        <w:rPr>
          <w:rFonts w:eastAsia="SimSun"/>
          <w:sz w:val="24"/>
          <w:szCs w:val="24"/>
        </w:rPr>
      </w:pPr>
      <w:r w:rsidRPr="0049609C">
        <w:rPr>
          <w:rFonts w:eastAsia="SimSun"/>
          <w:sz w:val="24"/>
          <w:szCs w:val="24"/>
        </w:rPr>
        <w:t>(representante legal)</w:t>
      </w:r>
    </w:p>
    <w:p w14:paraId="4C74BBF4" w14:textId="77777777" w:rsidR="00F34414" w:rsidRPr="0049609C" w:rsidRDefault="00F34414" w:rsidP="00F34414">
      <w:pPr>
        <w:pStyle w:val="Standard"/>
        <w:jc w:val="both"/>
        <w:rPr>
          <w:rFonts w:eastAsia="SimSun"/>
          <w:sz w:val="24"/>
          <w:szCs w:val="24"/>
        </w:rPr>
      </w:pPr>
    </w:p>
    <w:p w14:paraId="355B69F7" w14:textId="77777777" w:rsidR="00F34414" w:rsidRPr="0049609C" w:rsidRDefault="00F34414" w:rsidP="00F34414">
      <w:pPr>
        <w:pStyle w:val="Textbodyindent"/>
        <w:widowControl w:val="0"/>
        <w:spacing w:after="0" w:line="240" w:lineRule="auto"/>
        <w:ind w:left="0"/>
        <w:jc w:val="both"/>
        <w:rPr>
          <w:rFonts w:eastAsia="SimSun"/>
          <w:b/>
          <w:bCs/>
          <w:sz w:val="24"/>
          <w:szCs w:val="24"/>
        </w:rPr>
      </w:pPr>
    </w:p>
    <w:p w14:paraId="0EFCF8E8" w14:textId="77777777" w:rsidR="00F34414" w:rsidRPr="0049609C" w:rsidRDefault="00F34414" w:rsidP="00F34414">
      <w:pPr>
        <w:pStyle w:val="Standard"/>
        <w:jc w:val="both"/>
        <w:rPr>
          <w:b/>
          <w:bCs/>
          <w:sz w:val="24"/>
          <w:szCs w:val="24"/>
        </w:rPr>
      </w:pPr>
    </w:p>
    <w:p w14:paraId="19E59D66" w14:textId="77777777" w:rsidR="00F34414" w:rsidRPr="0049609C" w:rsidRDefault="00F34414" w:rsidP="00F34414">
      <w:pPr>
        <w:pStyle w:val="Standard"/>
        <w:jc w:val="both"/>
        <w:rPr>
          <w:b/>
          <w:bCs/>
          <w:sz w:val="24"/>
          <w:szCs w:val="24"/>
        </w:rPr>
      </w:pPr>
    </w:p>
    <w:p w14:paraId="18D3FF9D" w14:textId="77777777" w:rsidR="00F34414" w:rsidRPr="0049609C" w:rsidRDefault="00F34414" w:rsidP="00F34414">
      <w:pPr>
        <w:pStyle w:val="Standard"/>
        <w:jc w:val="both"/>
        <w:rPr>
          <w:b/>
          <w:bCs/>
          <w:sz w:val="24"/>
          <w:szCs w:val="24"/>
        </w:rPr>
      </w:pPr>
    </w:p>
    <w:p w14:paraId="1801EE4C" w14:textId="77777777" w:rsidR="00F34414" w:rsidRPr="0049609C" w:rsidRDefault="00F34414" w:rsidP="00F34414">
      <w:pPr>
        <w:pStyle w:val="Standard"/>
        <w:jc w:val="both"/>
        <w:rPr>
          <w:b/>
          <w:bCs/>
          <w:sz w:val="24"/>
          <w:szCs w:val="24"/>
        </w:rPr>
      </w:pPr>
    </w:p>
    <w:p w14:paraId="1D1F9F4C" w14:textId="77777777" w:rsidR="00F34414" w:rsidRPr="0049609C" w:rsidRDefault="00F34414" w:rsidP="00F34414">
      <w:pPr>
        <w:pStyle w:val="Standard"/>
        <w:jc w:val="both"/>
        <w:rPr>
          <w:b/>
          <w:bCs/>
          <w:sz w:val="24"/>
          <w:szCs w:val="24"/>
        </w:rPr>
      </w:pPr>
    </w:p>
    <w:p w14:paraId="5E312B99" w14:textId="77777777" w:rsidR="0086332F" w:rsidRPr="0049609C" w:rsidRDefault="0086332F" w:rsidP="00F34414">
      <w:pPr>
        <w:pStyle w:val="Standard"/>
        <w:jc w:val="both"/>
        <w:rPr>
          <w:b/>
          <w:bCs/>
          <w:sz w:val="24"/>
          <w:szCs w:val="24"/>
        </w:rPr>
      </w:pPr>
    </w:p>
    <w:p w14:paraId="21ABD91C" w14:textId="77777777" w:rsidR="0086332F" w:rsidRPr="0049609C" w:rsidRDefault="0086332F" w:rsidP="00F34414">
      <w:pPr>
        <w:pStyle w:val="Standard"/>
        <w:jc w:val="both"/>
        <w:rPr>
          <w:b/>
          <w:bCs/>
          <w:sz w:val="24"/>
          <w:szCs w:val="24"/>
        </w:rPr>
      </w:pPr>
    </w:p>
    <w:p w14:paraId="2A23F010" w14:textId="77777777" w:rsidR="0086332F" w:rsidRPr="0049609C" w:rsidRDefault="0086332F" w:rsidP="00F34414">
      <w:pPr>
        <w:pStyle w:val="Standard"/>
        <w:jc w:val="both"/>
        <w:rPr>
          <w:b/>
          <w:bCs/>
          <w:sz w:val="24"/>
          <w:szCs w:val="24"/>
        </w:rPr>
      </w:pPr>
    </w:p>
    <w:p w14:paraId="5E40D011" w14:textId="77777777" w:rsidR="0086332F" w:rsidRPr="0049609C" w:rsidRDefault="0086332F" w:rsidP="00F34414">
      <w:pPr>
        <w:pStyle w:val="Standard"/>
        <w:jc w:val="both"/>
        <w:rPr>
          <w:b/>
          <w:bCs/>
          <w:sz w:val="24"/>
          <w:szCs w:val="24"/>
        </w:rPr>
      </w:pPr>
    </w:p>
    <w:p w14:paraId="4616E847" w14:textId="77777777" w:rsidR="0086332F" w:rsidRPr="0049609C" w:rsidRDefault="0086332F" w:rsidP="00F34414">
      <w:pPr>
        <w:pStyle w:val="Standard"/>
        <w:jc w:val="both"/>
        <w:rPr>
          <w:b/>
          <w:bCs/>
          <w:sz w:val="24"/>
          <w:szCs w:val="24"/>
        </w:rPr>
      </w:pPr>
    </w:p>
    <w:p w14:paraId="76CABD2E" w14:textId="77777777" w:rsidR="0086332F" w:rsidRPr="0049609C" w:rsidRDefault="0086332F" w:rsidP="00F34414">
      <w:pPr>
        <w:pStyle w:val="Standard"/>
        <w:jc w:val="both"/>
        <w:rPr>
          <w:b/>
          <w:bCs/>
          <w:sz w:val="24"/>
          <w:szCs w:val="24"/>
        </w:rPr>
      </w:pPr>
    </w:p>
    <w:p w14:paraId="5710C8C2" w14:textId="77777777" w:rsidR="0086332F" w:rsidRPr="0049609C" w:rsidRDefault="0086332F" w:rsidP="00F34414">
      <w:pPr>
        <w:pStyle w:val="Standard"/>
        <w:jc w:val="both"/>
        <w:rPr>
          <w:b/>
          <w:bCs/>
          <w:sz w:val="24"/>
          <w:szCs w:val="24"/>
        </w:rPr>
      </w:pPr>
    </w:p>
    <w:p w14:paraId="2D5E3480" w14:textId="77777777" w:rsidR="0086332F" w:rsidRPr="0049609C" w:rsidRDefault="0086332F" w:rsidP="00F34414">
      <w:pPr>
        <w:pStyle w:val="Standard"/>
        <w:jc w:val="both"/>
        <w:rPr>
          <w:b/>
          <w:bCs/>
          <w:sz w:val="24"/>
          <w:szCs w:val="24"/>
        </w:rPr>
      </w:pPr>
    </w:p>
    <w:p w14:paraId="2BE91291" w14:textId="77777777" w:rsidR="0086332F" w:rsidRPr="0049609C" w:rsidRDefault="0086332F" w:rsidP="00F34414">
      <w:pPr>
        <w:pStyle w:val="Standard"/>
        <w:jc w:val="both"/>
        <w:rPr>
          <w:b/>
          <w:bCs/>
          <w:sz w:val="24"/>
          <w:szCs w:val="24"/>
        </w:rPr>
      </w:pPr>
    </w:p>
    <w:p w14:paraId="10F4B685" w14:textId="77777777" w:rsidR="0086332F" w:rsidRPr="0049609C" w:rsidRDefault="0086332F" w:rsidP="00F34414">
      <w:pPr>
        <w:pStyle w:val="Standard"/>
        <w:jc w:val="both"/>
        <w:rPr>
          <w:b/>
          <w:bCs/>
          <w:sz w:val="24"/>
          <w:szCs w:val="24"/>
        </w:rPr>
      </w:pPr>
    </w:p>
    <w:p w14:paraId="4AD6E2C4" w14:textId="77777777" w:rsidR="0086332F" w:rsidRPr="0049609C" w:rsidRDefault="0086332F" w:rsidP="00F34414">
      <w:pPr>
        <w:pStyle w:val="Standard"/>
        <w:jc w:val="both"/>
        <w:rPr>
          <w:b/>
          <w:bCs/>
          <w:sz w:val="24"/>
          <w:szCs w:val="24"/>
        </w:rPr>
      </w:pPr>
    </w:p>
    <w:p w14:paraId="4688DAD8" w14:textId="77777777" w:rsidR="0086332F" w:rsidRPr="0049609C" w:rsidRDefault="0086332F" w:rsidP="00F34414">
      <w:pPr>
        <w:pStyle w:val="Standard"/>
        <w:jc w:val="both"/>
        <w:rPr>
          <w:b/>
          <w:bCs/>
          <w:sz w:val="24"/>
          <w:szCs w:val="24"/>
        </w:rPr>
      </w:pPr>
    </w:p>
    <w:p w14:paraId="29564E88" w14:textId="27A56A8E" w:rsidR="0049609C" w:rsidRPr="0049609C" w:rsidRDefault="00DF2E55" w:rsidP="0049609C">
      <w:pPr>
        <w:spacing w:line="360" w:lineRule="auto"/>
        <w:ind w:right="-1"/>
        <w:jc w:val="center"/>
        <w:rPr>
          <w:b/>
          <w:sz w:val="24"/>
          <w:szCs w:val="24"/>
        </w:rPr>
      </w:pPr>
      <w:r>
        <w:rPr>
          <w:b/>
          <w:sz w:val="24"/>
          <w:szCs w:val="24"/>
        </w:rPr>
        <w:t>ANEXO V</w:t>
      </w:r>
      <w:r w:rsidR="0049609C" w:rsidRPr="0049609C">
        <w:rPr>
          <w:b/>
          <w:sz w:val="24"/>
          <w:szCs w:val="24"/>
        </w:rPr>
        <w:t xml:space="preserve"> – </w:t>
      </w:r>
      <w:r w:rsidR="009D2F6C">
        <w:rPr>
          <w:b/>
          <w:sz w:val="24"/>
          <w:szCs w:val="24"/>
        </w:rPr>
        <w:t>EDITAL</w:t>
      </w:r>
      <w:r w:rsidR="0049609C" w:rsidRPr="0049609C">
        <w:rPr>
          <w:b/>
          <w:sz w:val="24"/>
          <w:szCs w:val="24"/>
        </w:rPr>
        <w:t xml:space="preserve"> DO TERMO DE CREDENCIAMENTO </w:t>
      </w:r>
    </w:p>
    <w:p w14:paraId="6F0F7DFC" w14:textId="77777777" w:rsidR="0049609C" w:rsidRPr="0049609C" w:rsidRDefault="0049609C" w:rsidP="0049609C">
      <w:pPr>
        <w:spacing w:line="360" w:lineRule="auto"/>
        <w:ind w:right="108"/>
        <w:jc w:val="both"/>
        <w:rPr>
          <w:sz w:val="24"/>
          <w:szCs w:val="24"/>
        </w:rPr>
      </w:pPr>
    </w:p>
    <w:p w14:paraId="406130CC" w14:textId="77777777" w:rsidR="0049609C" w:rsidRPr="0049609C" w:rsidRDefault="0049609C" w:rsidP="0049609C">
      <w:pPr>
        <w:spacing w:line="360" w:lineRule="auto"/>
        <w:rPr>
          <w:b/>
          <w:sz w:val="24"/>
          <w:szCs w:val="24"/>
        </w:rPr>
      </w:pPr>
      <w:r w:rsidRPr="0049609C">
        <w:rPr>
          <w:b/>
          <w:sz w:val="24"/>
          <w:szCs w:val="24"/>
        </w:rPr>
        <w:t>Termo de Credenciamento nº</w:t>
      </w:r>
    </w:p>
    <w:p w14:paraId="6B99CC83" w14:textId="09B43310" w:rsidR="0049609C" w:rsidRPr="0049609C" w:rsidRDefault="0049609C" w:rsidP="0049609C">
      <w:pPr>
        <w:spacing w:line="360" w:lineRule="auto"/>
        <w:rPr>
          <w:b/>
          <w:sz w:val="24"/>
          <w:szCs w:val="24"/>
        </w:rPr>
      </w:pPr>
      <w:r w:rsidRPr="0049609C">
        <w:rPr>
          <w:b/>
          <w:sz w:val="24"/>
          <w:szCs w:val="24"/>
        </w:rPr>
        <w:t xml:space="preserve">Processo nº </w:t>
      </w:r>
      <w:r w:rsidR="00240B94">
        <w:rPr>
          <w:b/>
          <w:sz w:val="24"/>
          <w:szCs w:val="24"/>
        </w:rPr>
        <w:t>20993/2024-22</w:t>
      </w:r>
    </w:p>
    <w:p w14:paraId="0647A598" w14:textId="77777777" w:rsidR="0049609C" w:rsidRPr="0049609C" w:rsidRDefault="0049609C" w:rsidP="0049609C">
      <w:pPr>
        <w:spacing w:line="360" w:lineRule="auto"/>
        <w:rPr>
          <w:sz w:val="24"/>
          <w:szCs w:val="24"/>
        </w:rPr>
      </w:pPr>
    </w:p>
    <w:p w14:paraId="05A87032" w14:textId="77777777" w:rsidR="0049609C" w:rsidRPr="0049609C" w:rsidRDefault="0049609C" w:rsidP="0049609C">
      <w:pPr>
        <w:spacing w:line="360" w:lineRule="auto"/>
        <w:rPr>
          <w:sz w:val="24"/>
          <w:szCs w:val="24"/>
        </w:rPr>
      </w:pPr>
    </w:p>
    <w:p w14:paraId="1C815CD7" w14:textId="5B6FAC36" w:rsidR="0049609C" w:rsidRPr="0049609C" w:rsidRDefault="0049609C" w:rsidP="00174D3B">
      <w:pPr>
        <w:spacing w:line="276" w:lineRule="auto"/>
        <w:ind w:left="5386"/>
        <w:jc w:val="both"/>
        <w:rPr>
          <w:b/>
          <w:bCs/>
          <w:sz w:val="24"/>
          <w:szCs w:val="24"/>
        </w:rPr>
      </w:pPr>
      <w:r w:rsidRPr="0049609C">
        <w:rPr>
          <w:b/>
          <w:bCs/>
          <w:sz w:val="24"/>
          <w:szCs w:val="24"/>
        </w:rPr>
        <w:t xml:space="preserve">TERMO DE CREDENCIAMENTO </w:t>
      </w:r>
      <w:r>
        <w:rPr>
          <w:b/>
          <w:bCs/>
          <w:sz w:val="24"/>
          <w:szCs w:val="24"/>
        </w:rPr>
        <w:t xml:space="preserve">     </w:t>
      </w:r>
      <w:r w:rsidRPr="0049609C">
        <w:rPr>
          <w:b/>
          <w:bCs/>
          <w:sz w:val="24"/>
          <w:szCs w:val="24"/>
        </w:rPr>
        <w:t xml:space="preserve">PARA </w:t>
      </w:r>
    </w:p>
    <w:p w14:paraId="29E4D594" w14:textId="1BB99358" w:rsidR="0049609C" w:rsidRPr="0049609C" w:rsidRDefault="0049609C" w:rsidP="00174D3B">
      <w:pPr>
        <w:spacing w:line="276" w:lineRule="auto"/>
        <w:ind w:left="5386"/>
        <w:jc w:val="both"/>
        <w:rPr>
          <w:b/>
          <w:bCs/>
          <w:sz w:val="24"/>
          <w:szCs w:val="24"/>
        </w:rPr>
      </w:pPr>
      <w:r w:rsidRPr="0049609C">
        <w:rPr>
          <w:b/>
          <w:bCs/>
          <w:sz w:val="24"/>
          <w:szCs w:val="24"/>
        </w:rPr>
        <w:t xml:space="preserve">PRESTAÇÃO DE SERVIÇOS DE AGENCIAMENTO DE VIAGENS CORPORATIVAS NO ÂMBITO NACIONAL E INTERNACIONAL, PARA FINS DE TRANSPORTE E HOSPEDAGEM DE SERVIDORES E AGENTES PÚBLICOS QUANDO EM VIAGEM DE EXCLUSIVO INTERESSE PÚBLICO, QUE ENTRE SI CELEBRAM O MUNICÍPIO DE SANTOS E ___________________. </w:t>
      </w:r>
    </w:p>
    <w:p w14:paraId="4AE25712" w14:textId="77777777" w:rsidR="0049609C" w:rsidRPr="0049609C" w:rsidRDefault="0049609C" w:rsidP="00174D3B">
      <w:pPr>
        <w:spacing w:line="276" w:lineRule="auto"/>
        <w:ind w:right="108"/>
        <w:jc w:val="both"/>
        <w:rPr>
          <w:sz w:val="24"/>
          <w:szCs w:val="24"/>
        </w:rPr>
      </w:pPr>
    </w:p>
    <w:p w14:paraId="6833323E" w14:textId="1F211E88" w:rsidR="0049609C" w:rsidRPr="0049609C" w:rsidRDefault="0049609C" w:rsidP="00174D3B">
      <w:pPr>
        <w:spacing w:line="276" w:lineRule="auto"/>
        <w:ind w:right="-1"/>
        <w:jc w:val="both"/>
        <w:rPr>
          <w:sz w:val="24"/>
          <w:szCs w:val="24"/>
        </w:rPr>
      </w:pPr>
      <w:r w:rsidRPr="0049609C">
        <w:rPr>
          <w:sz w:val="24"/>
          <w:szCs w:val="24"/>
        </w:rPr>
        <w:t xml:space="preserve">O </w:t>
      </w:r>
      <w:r w:rsidRPr="0049609C">
        <w:rPr>
          <w:b/>
          <w:sz w:val="24"/>
          <w:szCs w:val="24"/>
        </w:rPr>
        <w:t>MUNICÍPIO DE SANTOS</w:t>
      </w:r>
      <w:r w:rsidRPr="0049609C">
        <w:rPr>
          <w:sz w:val="24"/>
          <w:szCs w:val="24"/>
        </w:rPr>
        <w:t xml:space="preserve">, com endereço à Praça Visconde de Mauá, s/nº, inscrita no CNPJ/MF sob o nº 58.200.015/0001-83, doravante denominado </w:t>
      </w:r>
      <w:r w:rsidRPr="0049609C">
        <w:rPr>
          <w:b/>
          <w:sz w:val="24"/>
          <w:szCs w:val="24"/>
        </w:rPr>
        <w:t xml:space="preserve">MUNICÍPIO DE SANTOS, </w:t>
      </w:r>
      <w:r w:rsidRPr="0049609C">
        <w:rPr>
          <w:sz w:val="24"/>
          <w:szCs w:val="24"/>
        </w:rPr>
        <w:t xml:space="preserve">  representada neste ato pelo Sr. Secretário Municipal de Finanças, Sr. </w:t>
      </w:r>
      <w:r w:rsidRPr="0049609C">
        <w:rPr>
          <w:b/>
          <w:sz w:val="24"/>
          <w:szCs w:val="24"/>
        </w:rPr>
        <w:t>ADRIANO LUIZ LEOCADIO,</w:t>
      </w:r>
      <w:r w:rsidRPr="0049609C">
        <w:rPr>
          <w:sz w:val="24"/>
          <w:szCs w:val="24"/>
        </w:rPr>
        <w:t xml:space="preserve"> devidamente autorizado pelo Sr. Prefeito Municipal, nos termos do Decreto </w:t>
      </w:r>
      <w:r w:rsidRPr="0049609C">
        <w:rPr>
          <w:b/>
          <w:bCs/>
          <w:sz w:val="24"/>
          <w:szCs w:val="24"/>
        </w:rPr>
        <w:t>Nº 9.329, de 14 de maio de 2021</w:t>
      </w:r>
      <w:r w:rsidRPr="0049609C">
        <w:rPr>
          <w:sz w:val="24"/>
          <w:szCs w:val="24"/>
        </w:rPr>
        <w:t xml:space="preserve">, e a ______________________________, CNPJ/MF nº __________________________, doravante denominado </w:t>
      </w:r>
      <w:r w:rsidRPr="0049609C">
        <w:rPr>
          <w:b/>
          <w:sz w:val="24"/>
          <w:szCs w:val="24"/>
        </w:rPr>
        <w:t>CREDENCIADO</w:t>
      </w:r>
      <w:r w:rsidRPr="0049609C">
        <w:rPr>
          <w:sz w:val="24"/>
          <w:szCs w:val="24"/>
        </w:rPr>
        <w:t xml:space="preserve">, com sede na Rua ___________________, nº _______, bairro, cidade-estado, CEP: ______-___, representada por __________________________, portador da Cédula de Identidade nº ______________ SSP/SP, e inscrito no CPF nº _________________, têm entre si o presente </w:t>
      </w:r>
      <w:r w:rsidR="000232B0">
        <w:rPr>
          <w:sz w:val="24"/>
          <w:szCs w:val="24"/>
        </w:rPr>
        <w:t>Termo de Credenciamento</w:t>
      </w:r>
      <w:r w:rsidRPr="0049609C">
        <w:rPr>
          <w:sz w:val="24"/>
          <w:szCs w:val="24"/>
        </w:rPr>
        <w:t>, que se regerá mediante as cláusulas e condições seguintes:</w:t>
      </w:r>
    </w:p>
    <w:p w14:paraId="0F1B5329" w14:textId="77777777" w:rsidR="0049609C" w:rsidRPr="0049609C" w:rsidRDefault="0049609C" w:rsidP="0049609C">
      <w:pPr>
        <w:spacing w:line="360" w:lineRule="auto"/>
        <w:ind w:right="108"/>
        <w:jc w:val="both"/>
        <w:rPr>
          <w:b/>
          <w:sz w:val="24"/>
          <w:szCs w:val="24"/>
        </w:rPr>
      </w:pPr>
    </w:p>
    <w:p w14:paraId="26520F2F" w14:textId="24A6DB1D" w:rsidR="0049609C" w:rsidRPr="0049609C" w:rsidRDefault="0049609C" w:rsidP="00AC22DF">
      <w:pPr>
        <w:ind w:left="-142"/>
        <w:jc w:val="both"/>
        <w:rPr>
          <w:sz w:val="24"/>
          <w:szCs w:val="24"/>
        </w:rPr>
      </w:pPr>
      <w:r w:rsidRPr="0049609C">
        <w:rPr>
          <w:b/>
          <w:sz w:val="24"/>
          <w:szCs w:val="24"/>
        </w:rPr>
        <w:t>CLÁUSULA PRIMEIRA – DO OBJETO:</w:t>
      </w:r>
      <w:r w:rsidRPr="0049609C">
        <w:rPr>
          <w:sz w:val="24"/>
          <w:szCs w:val="24"/>
        </w:rPr>
        <w:t xml:space="preserve"> O presente Termo de Credenciamento tem por </w:t>
      </w:r>
      <w:r w:rsidRPr="0049609C">
        <w:rPr>
          <w:sz w:val="24"/>
          <w:szCs w:val="24"/>
        </w:rPr>
        <w:lastRenderedPageBreak/>
        <w:t>objetivo a prestação de serviços de agenciamento de viagens corporativas no âmbito nacional e internacional, para fins de transporte e hospedagem de servidores e agentes públicos quando em viagem de exclusivo interesse, conforme detalhamento dos serviços descritos no presente Edital e anexos.</w:t>
      </w:r>
    </w:p>
    <w:p w14:paraId="75586610" w14:textId="77777777" w:rsidR="00AC22DF" w:rsidRDefault="00AC22DF" w:rsidP="00AC22DF">
      <w:pPr>
        <w:pStyle w:val="Corpodetexto"/>
        <w:spacing w:before="2"/>
        <w:ind w:left="-142"/>
        <w:jc w:val="both"/>
        <w:rPr>
          <w:b/>
          <w:bCs/>
        </w:rPr>
      </w:pPr>
    </w:p>
    <w:p w14:paraId="00AA09BD" w14:textId="63956534" w:rsidR="00AC22DF" w:rsidRPr="0049609C" w:rsidRDefault="00AC22DF" w:rsidP="00AC22DF">
      <w:pPr>
        <w:pStyle w:val="Corpodetexto"/>
        <w:spacing w:before="2"/>
        <w:ind w:left="-142"/>
        <w:jc w:val="both"/>
      </w:pPr>
      <w:r w:rsidRPr="00AC22DF">
        <w:rPr>
          <w:b/>
          <w:bCs/>
        </w:rPr>
        <w:t>PARÁGRAFO PRIMEIRO:</w:t>
      </w:r>
      <w:r w:rsidRPr="0049609C">
        <w:t xml:space="preserve"> O credenciamento de empresas para prestação de serviços especializados de agenciamento de viagens compreende: reservas de hospedagem e passagem aérea, emissão de bilhetes, remarcação, reembolso e cancelamento no âmbito nacional e internacional, por meio de atendimento remoto (e-mail, telefone e WhatsApp), sob demanda.</w:t>
      </w:r>
    </w:p>
    <w:p w14:paraId="16444E10" w14:textId="77777777" w:rsidR="00AC22DF" w:rsidRPr="0049609C" w:rsidRDefault="00AC22DF" w:rsidP="00AC22DF">
      <w:pPr>
        <w:pStyle w:val="Corpodetexto"/>
        <w:spacing w:before="2"/>
        <w:ind w:left="-142"/>
        <w:jc w:val="both"/>
      </w:pPr>
    </w:p>
    <w:p w14:paraId="3B8DA6E5" w14:textId="31A6CA3C" w:rsidR="00AC22DF" w:rsidRPr="0049609C" w:rsidRDefault="00AC22DF" w:rsidP="00AC22DF">
      <w:pPr>
        <w:pStyle w:val="Corpodetexto"/>
        <w:spacing w:before="2"/>
        <w:ind w:left="-142"/>
        <w:jc w:val="both"/>
      </w:pPr>
      <w:r w:rsidRPr="00AC22DF">
        <w:rPr>
          <w:b/>
          <w:bCs/>
        </w:rPr>
        <w:t xml:space="preserve">PARÁGRAFO </w:t>
      </w:r>
      <w:r>
        <w:rPr>
          <w:b/>
          <w:bCs/>
        </w:rPr>
        <w:t>SEGUNDO</w:t>
      </w:r>
      <w:r w:rsidRPr="00AC22DF">
        <w:rPr>
          <w:b/>
          <w:bCs/>
        </w:rPr>
        <w:t>:</w:t>
      </w:r>
      <w:r w:rsidRPr="0049609C">
        <w:t>. A credenciada deverá prestar todos os serviços relacionados ao agenciamento de viagens, compreendendo fazer cotação, reservas, emitir, marcar, remarcar, cancelar e fornecer passagens aéreas e hospedagem para qualquer localidade, com fornecimento de bilhetes e reservas por meio eletrônico. Além disso, assegurar lugares nos voos e hotéis, assim como garantir conexões nos aeroportos.</w:t>
      </w:r>
    </w:p>
    <w:p w14:paraId="026E9269" w14:textId="77777777" w:rsidR="00AC22DF" w:rsidRDefault="00AC22DF" w:rsidP="00AC22DF">
      <w:pPr>
        <w:pStyle w:val="Corpodetexto"/>
        <w:spacing w:before="2"/>
        <w:ind w:left="-142"/>
        <w:jc w:val="both"/>
      </w:pPr>
    </w:p>
    <w:p w14:paraId="44486985" w14:textId="69916665" w:rsidR="00AC22DF" w:rsidRPr="0049609C" w:rsidRDefault="00AC22DF" w:rsidP="00AC22DF">
      <w:pPr>
        <w:pStyle w:val="Corpodetexto"/>
        <w:spacing w:before="2"/>
        <w:ind w:left="-142"/>
        <w:jc w:val="both"/>
      </w:pPr>
      <w:r w:rsidRPr="00AC22DF">
        <w:rPr>
          <w:b/>
          <w:bCs/>
        </w:rPr>
        <w:t xml:space="preserve">PARÁGRAFO </w:t>
      </w:r>
      <w:r>
        <w:rPr>
          <w:b/>
          <w:bCs/>
        </w:rPr>
        <w:t>TERCEIRO</w:t>
      </w:r>
      <w:r w:rsidRPr="00AC22DF">
        <w:rPr>
          <w:b/>
          <w:bCs/>
        </w:rPr>
        <w:t>:</w:t>
      </w:r>
      <w:r w:rsidRPr="0049609C">
        <w:t xml:space="preserve"> Nos valores já deverão estar inclusas todas as despesas diretas e indiretas com a passagem, inclusive taxa de embarque e taxa DU, quando for o caso.</w:t>
      </w:r>
    </w:p>
    <w:p w14:paraId="2904F45A" w14:textId="77777777" w:rsidR="00AC22DF" w:rsidRPr="0049609C" w:rsidRDefault="00AC22DF" w:rsidP="00AC22DF">
      <w:pPr>
        <w:pStyle w:val="Corpodetexto"/>
        <w:spacing w:before="2"/>
        <w:ind w:left="-142"/>
        <w:jc w:val="both"/>
      </w:pPr>
    </w:p>
    <w:p w14:paraId="3E1EDCCA" w14:textId="7328C36D" w:rsidR="00AC22DF" w:rsidRPr="0049609C" w:rsidRDefault="00AC22DF" w:rsidP="00AC22DF">
      <w:pPr>
        <w:pStyle w:val="Corpodetexto"/>
        <w:spacing w:before="2"/>
        <w:ind w:left="-142"/>
        <w:jc w:val="both"/>
      </w:pPr>
      <w:r w:rsidRPr="00AC22DF">
        <w:rPr>
          <w:b/>
          <w:bCs/>
        </w:rPr>
        <w:t xml:space="preserve">PARÁGRAFO </w:t>
      </w:r>
      <w:r>
        <w:rPr>
          <w:b/>
          <w:bCs/>
        </w:rPr>
        <w:t>QUARTO</w:t>
      </w:r>
      <w:r w:rsidRPr="00AC22DF">
        <w:rPr>
          <w:b/>
          <w:bCs/>
        </w:rPr>
        <w:t>:</w:t>
      </w:r>
      <w:r w:rsidRPr="0049609C">
        <w:t xml:space="preserve"> A identificação da reserva ou bilhete em discordância com a solicitação, fora das especificações exigidas, em condições diferentes daquelas apresentadas na proposta e  constantes na Autorização de Fornecimento, ou ainda, que apresente qualquer vício que o torne imprestável ao fim que se destinam implicará na recusa por parte do Município.</w:t>
      </w:r>
    </w:p>
    <w:p w14:paraId="4108FEC9" w14:textId="77777777" w:rsidR="00AC22DF" w:rsidRPr="0049609C" w:rsidRDefault="00AC22DF" w:rsidP="00AC22DF">
      <w:pPr>
        <w:pStyle w:val="Corpodetexto"/>
        <w:spacing w:before="2"/>
        <w:ind w:left="-142"/>
        <w:jc w:val="both"/>
      </w:pPr>
    </w:p>
    <w:p w14:paraId="112330DA" w14:textId="454CB5B4" w:rsidR="00AC22DF" w:rsidRPr="0049609C" w:rsidRDefault="00AC22DF" w:rsidP="00AC22DF">
      <w:pPr>
        <w:pStyle w:val="Corpodetexto"/>
        <w:spacing w:before="2"/>
        <w:ind w:left="-142"/>
        <w:jc w:val="both"/>
      </w:pPr>
      <w:r w:rsidRPr="00AC22DF">
        <w:rPr>
          <w:b/>
          <w:bCs/>
        </w:rPr>
        <w:t xml:space="preserve">PARÁGRAFO </w:t>
      </w:r>
      <w:r>
        <w:rPr>
          <w:b/>
          <w:bCs/>
        </w:rPr>
        <w:t>QUINTO</w:t>
      </w:r>
      <w:r w:rsidRPr="00AC22DF">
        <w:rPr>
          <w:b/>
          <w:bCs/>
        </w:rPr>
        <w:t>:</w:t>
      </w:r>
      <w:r w:rsidRPr="0049609C">
        <w:t xml:space="preserve"> Apresentar pesquisa nas companhias aéreas e hotéis, por meio de sistema informatizado de pesquisa de preço, indicando, obrigatoriamente, o menor preço dentre os oferecidos, inclusive aqueles decorrentes de tarifas promocionais ou reduzidas para horários compatíveis com a programação da viagem.</w:t>
      </w:r>
    </w:p>
    <w:p w14:paraId="0E15C7C8" w14:textId="77777777" w:rsidR="00AC22DF" w:rsidRPr="0049609C" w:rsidRDefault="00AC22DF" w:rsidP="00AC22DF">
      <w:pPr>
        <w:pStyle w:val="Corpodetexto"/>
        <w:spacing w:before="2"/>
        <w:ind w:left="-142"/>
        <w:jc w:val="both"/>
      </w:pPr>
    </w:p>
    <w:p w14:paraId="749DFA0D" w14:textId="77777777" w:rsidR="00AC22DF" w:rsidRPr="0049609C" w:rsidRDefault="00AC22DF" w:rsidP="00AC22DF">
      <w:pPr>
        <w:pStyle w:val="Corpodetexto"/>
        <w:spacing w:before="2"/>
        <w:ind w:left="-142"/>
        <w:jc w:val="both"/>
      </w:pPr>
    </w:p>
    <w:p w14:paraId="4394F98B" w14:textId="5B840361" w:rsidR="009C1752" w:rsidRPr="0049609C" w:rsidRDefault="00AC22DF" w:rsidP="009C1752">
      <w:pPr>
        <w:ind w:left="-142"/>
        <w:jc w:val="both"/>
        <w:rPr>
          <w:sz w:val="24"/>
          <w:szCs w:val="24"/>
        </w:rPr>
      </w:pPr>
      <w:r w:rsidRPr="0049609C">
        <w:rPr>
          <w:b/>
          <w:sz w:val="24"/>
          <w:szCs w:val="24"/>
        </w:rPr>
        <w:t>CLÁUSULA SEGUNDA – DA EXECUÇÃO DOS SERVIÇOS</w:t>
      </w:r>
      <w:r w:rsidR="009C1752">
        <w:rPr>
          <w:b/>
        </w:rPr>
        <w:t xml:space="preserve">:  </w:t>
      </w:r>
      <w:r w:rsidR="009C1752" w:rsidRPr="009C1752">
        <w:rPr>
          <w:bCs/>
        </w:rPr>
        <w:t>A</w:t>
      </w:r>
      <w:r w:rsidR="009C1752">
        <w:rPr>
          <w:sz w:val="24"/>
          <w:szCs w:val="24"/>
        </w:rPr>
        <w:t xml:space="preserve"> </w:t>
      </w:r>
      <w:r w:rsidR="009C1752" w:rsidRPr="0049609C">
        <w:rPr>
          <w:sz w:val="24"/>
          <w:szCs w:val="24"/>
        </w:rPr>
        <w:t xml:space="preserve">prestação de serviços de agenciamento de viagens corporativas no âmbito nacional e internacional, para fins de transporte e hospedagem de servidores e agentes públicos quando em viagem de exclusivo interesse, conforme detalhamento dos serviços descritos no presente </w:t>
      </w:r>
      <w:r w:rsidR="00174D3B">
        <w:rPr>
          <w:sz w:val="24"/>
          <w:szCs w:val="24"/>
        </w:rPr>
        <w:t>instrumento</w:t>
      </w:r>
      <w:r w:rsidR="009C1752" w:rsidRPr="0049609C">
        <w:rPr>
          <w:sz w:val="24"/>
          <w:szCs w:val="24"/>
        </w:rPr>
        <w:t>.</w:t>
      </w:r>
    </w:p>
    <w:p w14:paraId="5E67D261" w14:textId="77777777" w:rsidR="00AC22DF" w:rsidRPr="0049609C" w:rsidRDefault="00AC22DF" w:rsidP="00AC22DF">
      <w:pPr>
        <w:pStyle w:val="Corpodetexto"/>
        <w:spacing w:before="2"/>
        <w:ind w:left="-142"/>
        <w:jc w:val="both"/>
      </w:pPr>
    </w:p>
    <w:p w14:paraId="4FFEB71E" w14:textId="122D3B77" w:rsidR="00AC22DF" w:rsidRPr="0049609C" w:rsidRDefault="009C1752" w:rsidP="00AC22DF">
      <w:pPr>
        <w:pStyle w:val="Corpodetexto"/>
        <w:spacing w:before="2"/>
        <w:ind w:left="-142"/>
        <w:jc w:val="both"/>
      </w:pPr>
      <w:r w:rsidRPr="009C1752">
        <w:rPr>
          <w:b/>
          <w:bCs/>
        </w:rPr>
        <w:t>PARÁGRAFO PRIMEIRO:</w:t>
      </w:r>
      <w:r w:rsidR="00AC22DF" w:rsidRPr="0049609C">
        <w:t xml:space="preserve"> </w:t>
      </w:r>
      <w:r>
        <w:t>Para a</w:t>
      </w:r>
      <w:r w:rsidR="00AC22DF" w:rsidRPr="0049609C">
        <w:t>quisição de Passagem Aérea e Hospedagem:</w:t>
      </w:r>
    </w:p>
    <w:p w14:paraId="79C3D89B" w14:textId="77777777" w:rsidR="00AC22DF" w:rsidRPr="0049609C" w:rsidRDefault="00AC22DF" w:rsidP="00AC22DF">
      <w:pPr>
        <w:pStyle w:val="Corpodetexto"/>
        <w:spacing w:before="2"/>
        <w:ind w:left="-142"/>
        <w:jc w:val="both"/>
      </w:pPr>
    </w:p>
    <w:p w14:paraId="6959A2EC" w14:textId="5844968B" w:rsidR="00AC22DF" w:rsidRPr="0049609C" w:rsidRDefault="009C1752" w:rsidP="00AC22DF">
      <w:pPr>
        <w:pStyle w:val="Corpodetexto"/>
        <w:spacing w:before="2"/>
        <w:ind w:left="-142"/>
        <w:jc w:val="both"/>
      </w:pPr>
      <w:r>
        <w:rPr>
          <w:b/>
          <w:bCs/>
        </w:rPr>
        <w:t>I)</w:t>
      </w:r>
      <w:r w:rsidRPr="0049609C">
        <w:t xml:space="preserve"> </w:t>
      </w:r>
      <w:r w:rsidR="00AC22DF" w:rsidRPr="0049609C">
        <w:t xml:space="preserve"> A credenciada será responsável por todo o serviço envolvendo a emissão de bilhetes de passagem e reserva da hospedagem, visando auxiliar na análise e escolha de melhores opções de voos e hotéis. Quando não haja opções de voos com tempo razoável de duração ou voos diretos (sem escalas ou conexões), a contratada deve apresentar, ao solicitante da cotação, as opções para que seja analisada aquela que apresente a melhor relação custo-benefício. As reservas de hospedagem deverão considerar o horário de chegada e saída de cada trecho da </w:t>
      </w:r>
      <w:r w:rsidR="00AC22DF" w:rsidRPr="0049609C">
        <w:lastRenderedPageBreak/>
        <w:t>viagem de forma que o servidor ou o agente político não fique vulnerável a longas esperas para check-in e/ou checkout.</w:t>
      </w:r>
    </w:p>
    <w:p w14:paraId="2ECC383D" w14:textId="77777777" w:rsidR="00AC22DF" w:rsidRPr="0049609C" w:rsidRDefault="00AC22DF" w:rsidP="00AC22DF">
      <w:pPr>
        <w:pStyle w:val="Corpodetexto"/>
        <w:spacing w:before="2"/>
        <w:ind w:left="-142"/>
        <w:jc w:val="both"/>
      </w:pPr>
    </w:p>
    <w:p w14:paraId="6B964357" w14:textId="46A6A762" w:rsidR="00AC22DF" w:rsidRPr="0049609C" w:rsidRDefault="009C1752" w:rsidP="00AC22DF">
      <w:pPr>
        <w:pStyle w:val="Corpodetexto"/>
        <w:spacing w:before="2"/>
        <w:ind w:left="-142"/>
        <w:jc w:val="both"/>
      </w:pPr>
      <w:r>
        <w:rPr>
          <w:b/>
          <w:bCs/>
        </w:rPr>
        <w:t>II)</w:t>
      </w:r>
      <w:r w:rsidR="00AC22DF" w:rsidRPr="0049609C">
        <w:t xml:space="preserve"> Para hospedagem, a Credenciada deverá oferecer opções da rede hoteleira na cidade/região solicitada, em estabelecimento de três estrelas ou superior, apresentando o valor da diária, em apartamento standard com café da manhã.</w:t>
      </w:r>
    </w:p>
    <w:p w14:paraId="7EA24FDF" w14:textId="77777777" w:rsidR="00AC22DF" w:rsidRPr="0049609C" w:rsidRDefault="00AC22DF" w:rsidP="00AC22DF">
      <w:pPr>
        <w:pStyle w:val="Corpodetexto"/>
        <w:spacing w:before="2"/>
        <w:ind w:left="-142"/>
        <w:jc w:val="both"/>
      </w:pPr>
    </w:p>
    <w:p w14:paraId="33DF142D" w14:textId="59317F01" w:rsidR="00AC22DF" w:rsidRPr="0049609C" w:rsidRDefault="009C1752" w:rsidP="00AC22DF">
      <w:pPr>
        <w:pStyle w:val="Corpodetexto"/>
        <w:spacing w:before="2"/>
        <w:ind w:left="-142"/>
        <w:jc w:val="both"/>
      </w:pPr>
      <w:r>
        <w:rPr>
          <w:b/>
          <w:bCs/>
        </w:rPr>
        <w:t>III)</w:t>
      </w:r>
      <w:r w:rsidR="00AC22DF" w:rsidRPr="0049609C">
        <w:t xml:space="preserve"> O Município encaminhará à credenciada roteiro, horário e outros dados necessários para o levantamento de preços das passagens e hospedagem e posterior emissão do bilhete e reserva do hotel com antecedência mínima de 02 (dois) dias. </w:t>
      </w:r>
    </w:p>
    <w:p w14:paraId="1015C70F" w14:textId="77777777" w:rsidR="00AC22DF" w:rsidRPr="0049609C" w:rsidRDefault="00AC22DF" w:rsidP="00AC22DF">
      <w:pPr>
        <w:pStyle w:val="Corpodetexto"/>
        <w:spacing w:before="2"/>
        <w:ind w:left="-142"/>
        <w:jc w:val="both"/>
      </w:pPr>
    </w:p>
    <w:p w14:paraId="2E825395" w14:textId="13DC2D3C" w:rsidR="00AC22DF" w:rsidRDefault="009C1752" w:rsidP="00AC22DF">
      <w:pPr>
        <w:pStyle w:val="Corpodetexto"/>
        <w:spacing w:before="2"/>
        <w:ind w:left="-142"/>
        <w:jc w:val="both"/>
      </w:pPr>
      <w:r>
        <w:rPr>
          <w:b/>
          <w:bCs/>
        </w:rPr>
        <w:t>IV)</w:t>
      </w:r>
      <w:r w:rsidR="00AC22DF" w:rsidRPr="0049609C">
        <w:t xml:space="preserve"> Todas as cotações</w:t>
      </w:r>
      <w:r w:rsidR="00AC22DF">
        <w:t xml:space="preserve"> deverão refletir com exatidão as informações atualizadas de todos os voos e hotéis disponíveis nas datas solicitadas, consideradas inclusive as promoções tarifárias vigentes. No documento, deverão conter as informações mínimas: empresa aérea; cidades de origem/destino; duração de cada voo; duração das escalas, se houver; valor do bilhete; e data e horário de cada voo; os aeroportos de embarque/desembarque; nome e endereço completo do hotel; valor da diária; horário de check-in e check-out; tipo de acomodação e serviços inclusos.</w:t>
      </w:r>
    </w:p>
    <w:p w14:paraId="58CD3965" w14:textId="77777777" w:rsidR="00AC22DF" w:rsidRDefault="00AC22DF" w:rsidP="00AC22DF">
      <w:pPr>
        <w:pStyle w:val="Corpodetexto"/>
        <w:spacing w:before="2"/>
        <w:ind w:left="-142"/>
        <w:jc w:val="both"/>
      </w:pPr>
    </w:p>
    <w:p w14:paraId="541FAF5B" w14:textId="27643569" w:rsidR="00AC22DF" w:rsidRDefault="009C1752" w:rsidP="00AC22DF">
      <w:pPr>
        <w:pStyle w:val="Corpodetexto"/>
        <w:spacing w:before="2"/>
        <w:ind w:left="-142"/>
        <w:jc w:val="both"/>
      </w:pPr>
      <w:r>
        <w:rPr>
          <w:b/>
          <w:bCs/>
        </w:rPr>
        <w:t>V)</w:t>
      </w:r>
      <w:r w:rsidR="00AC22DF">
        <w:t xml:space="preserve"> As reservas das passagens aéreas e hospedagens serão requeridas pela unidade solicitante através da Autorização de Fornecimento encaminhada à credenciada por e-mail, discriminadas por trecho, com base nas informações de cotação contidas na etapa anterior. A reserva apenas pode ser confirmada com a autorização expressa do órgão solicitante, após a análise das cotações e escolha da mais vantajosa ao Município.</w:t>
      </w:r>
    </w:p>
    <w:p w14:paraId="5E9723D4" w14:textId="77777777" w:rsidR="00AC22DF" w:rsidRDefault="00AC22DF" w:rsidP="00AC22DF">
      <w:pPr>
        <w:pStyle w:val="Corpodetexto"/>
        <w:spacing w:before="2"/>
        <w:ind w:left="-142"/>
        <w:jc w:val="both"/>
      </w:pPr>
    </w:p>
    <w:p w14:paraId="674659D3" w14:textId="61301725" w:rsidR="00AC22DF" w:rsidRDefault="009C1752" w:rsidP="00AC22DF">
      <w:pPr>
        <w:pStyle w:val="Corpodetexto"/>
        <w:spacing w:before="2"/>
        <w:ind w:left="-142"/>
        <w:jc w:val="both"/>
      </w:pPr>
      <w:r>
        <w:rPr>
          <w:b/>
          <w:bCs/>
        </w:rPr>
        <w:t>VI)</w:t>
      </w:r>
      <w:r w:rsidR="00AC22DF">
        <w:t xml:space="preserve"> A emissão do bilhete e reserva do hotel deverá ocorrer, em até 02 (duas) horas úteis após  o recebimento da Autorização de Fornecimento, seguindo as informações nela constantes bem como na cotação aprovada pelo órgão solicitante.</w:t>
      </w:r>
    </w:p>
    <w:p w14:paraId="10F0DD61" w14:textId="77777777" w:rsidR="00AC22DF" w:rsidRDefault="00AC22DF" w:rsidP="00AC22DF">
      <w:pPr>
        <w:pStyle w:val="Corpodetexto"/>
        <w:spacing w:before="2"/>
        <w:ind w:left="-142"/>
        <w:jc w:val="both"/>
      </w:pPr>
    </w:p>
    <w:p w14:paraId="03699108" w14:textId="765B5664" w:rsidR="00AC22DF" w:rsidRDefault="009C1752" w:rsidP="00AC22DF">
      <w:pPr>
        <w:pStyle w:val="Corpodetexto"/>
        <w:spacing w:before="2"/>
        <w:ind w:left="-142"/>
        <w:jc w:val="both"/>
      </w:pPr>
      <w:r>
        <w:rPr>
          <w:b/>
          <w:bCs/>
        </w:rPr>
        <w:t>VII)</w:t>
      </w:r>
      <w:r w:rsidR="00AC22DF">
        <w:t xml:space="preserve"> A informação do bilhete de passagem emitido com o código localizador e comprovante de reserva do hotel serão enviados pela credenciada à unidade solicitante, para conferênci</w:t>
      </w:r>
      <w:r w:rsidR="007122D2">
        <w:t>a e envio para o passageiro. A C</w:t>
      </w:r>
      <w:r w:rsidR="00AC22DF">
        <w:t>redenciada deverá dar assistência ao passageiro, subsidiando-o com as informações e orientações necessárias e pertinentes para a viagem, tais como casos de cancelamento, atraso ou overbooking do voo, remarcação, créditos e outros problemas ou dúvidas.</w:t>
      </w:r>
    </w:p>
    <w:p w14:paraId="03ED9BA1" w14:textId="77777777" w:rsidR="00AC22DF" w:rsidRDefault="00AC22DF" w:rsidP="00AC22DF">
      <w:pPr>
        <w:pStyle w:val="Corpodetexto"/>
        <w:spacing w:before="2"/>
        <w:ind w:left="-142"/>
        <w:jc w:val="both"/>
      </w:pPr>
    </w:p>
    <w:p w14:paraId="4D781A0C" w14:textId="554521C3" w:rsidR="00AC22DF" w:rsidRDefault="009C1752" w:rsidP="00AC22DF">
      <w:pPr>
        <w:pStyle w:val="Corpodetexto"/>
        <w:spacing w:before="2"/>
        <w:ind w:left="-142"/>
        <w:jc w:val="both"/>
      </w:pPr>
      <w:r w:rsidRPr="009C1752">
        <w:rPr>
          <w:b/>
          <w:bCs/>
        </w:rPr>
        <w:t xml:space="preserve">PARÁGRAFO </w:t>
      </w:r>
      <w:r>
        <w:rPr>
          <w:b/>
          <w:bCs/>
        </w:rPr>
        <w:t>SEGUNDO</w:t>
      </w:r>
      <w:r w:rsidRPr="009C1752">
        <w:rPr>
          <w:b/>
          <w:bCs/>
        </w:rPr>
        <w:t>:</w:t>
      </w:r>
      <w:r w:rsidR="00AC22DF">
        <w:t xml:space="preserve"> </w:t>
      </w:r>
      <w:r>
        <w:t>Para al</w:t>
      </w:r>
      <w:r w:rsidR="00AC22DF">
        <w:t>teração da Passagem Aérea e Hospedagem:</w:t>
      </w:r>
    </w:p>
    <w:p w14:paraId="138C1ECC" w14:textId="77777777" w:rsidR="00AC22DF" w:rsidRDefault="00AC22DF" w:rsidP="00AC22DF">
      <w:pPr>
        <w:pStyle w:val="Corpodetexto"/>
        <w:spacing w:before="2"/>
        <w:ind w:left="-142"/>
        <w:jc w:val="both"/>
      </w:pPr>
    </w:p>
    <w:p w14:paraId="018622D3" w14:textId="7DD44AB6" w:rsidR="00AC22DF" w:rsidRDefault="009C1752" w:rsidP="00AC22DF">
      <w:pPr>
        <w:pStyle w:val="Corpodetexto"/>
        <w:spacing w:before="2"/>
        <w:ind w:left="-142"/>
        <w:jc w:val="both"/>
      </w:pPr>
      <w:r>
        <w:rPr>
          <w:b/>
          <w:bCs/>
        </w:rPr>
        <w:t xml:space="preserve">I) </w:t>
      </w:r>
      <w:r w:rsidR="00AC22DF">
        <w:t xml:space="preserve">Se necessário, a Administração </w:t>
      </w:r>
      <w:r w:rsidR="00E5746C">
        <w:t xml:space="preserve">Pública </w:t>
      </w:r>
      <w:r w:rsidR="00AC22DF">
        <w:t>poderá solicitar alteração da passagem aérea e da hospedagem, caso houver algum imprevisto. As alterações serão requeridas pela unidade solicitante por e-mail e discriminadas por trecho e devem ser precedidas de novas cotações e reservas, visando subsidiar a decisão sobre a alteração do bilhete e da reserva do hotel ou cancelamento seguido de nova emissão, o que for mais vantajoso para a Administração</w:t>
      </w:r>
      <w:r w:rsidR="005B1B88">
        <w:t xml:space="preserve"> Pública</w:t>
      </w:r>
      <w:r w:rsidR="00AC22DF">
        <w:t>.</w:t>
      </w:r>
    </w:p>
    <w:p w14:paraId="11F29A4C" w14:textId="77777777" w:rsidR="00AC22DF" w:rsidRDefault="00AC22DF" w:rsidP="00AC22DF">
      <w:pPr>
        <w:pStyle w:val="Corpodetexto"/>
        <w:spacing w:before="2"/>
        <w:ind w:left="-142"/>
        <w:jc w:val="both"/>
      </w:pPr>
    </w:p>
    <w:p w14:paraId="23161E71" w14:textId="3BBFC519" w:rsidR="00AC22DF" w:rsidRDefault="009C1752" w:rsidP="00AC22DF">
      <w:pPr>
        <w:pStyle w:val="Corpodetexto"/>
        <w:spacing w:before="2"/>
        <w:ind w:left="-142"/>
        <w:jc w:val="both"/>
      </w:pPr>
      <w:r>
        <w:rPr>
          <w:b/>
          <w:bCs/>
        </w:rPr>
        <w:lastRenderedPageBreak/>
        <w:t>II)</w:t>
      </w:r>
      <w:r w:rsidR="00AC22DF">
        <w:t xml:space="preserve"> Imediatamente após a alteração que resulte em crédito (situação na qual o valor do bilhete de passagem e/ou a reserva de hotel original é superior à soma da multa e da diferença tarifária), a credenciada deverá requerer, imediata e formalmente, o reembolso dos valores aos quais o Município tem direito, para que seja efetuada a glosa do valor em fatura (mediante apresentação de nota de crédito e comprovante das empresas aéreas, discriminadas por unidade solicitante).</w:t>
      </w:r>
    </w:p>
    <w:p w14:paraId="229AA94F" w14:textId="77777777" w:rsidR="00AC22DF" w:rsidRDefault="00AC22DF" w:rsidP="00AC22DF">
      <w:pPr>
        <w:pStyle w:val="Corpodetexto"/>
        <w:spacing w:before="2"/>
        <w:ind w:left="-142"/>
        <w:jc w:val="both"/>
      </w:pPr>
    </w:p>
    <w:p w14:paraId="225E0C23" w14:textId="25C12BB8" w:rsidR="00AC22DF" w:rsidRDefault="009C1752" w:rsidP="00AC22DF">
      <w:pPr>
        <w:pStyle w:val="Corpodetexto"/>
        <w:spacing w:before="2"/>
        <w:ind w:left="-142"/>
        <w:jc w:val="both"/>
      </w:pPr>
      <w:r w:rsidRPr="009C1752">
        <w:rPr>
          <w:b/>
          <w:bCs/>
        </w:rPr>
        <w:t xml:space="preserve">PARÁGRAFO </w:t>
      </w:r>
      <w:r>
        <w:rPr>
          <w:b/>
          <w:bCs/>
        </w:rPr>
        <w:t>TERCEIRO</w:t>
      </w:r>
      <w:r w:rsidRPr="009C1752">
        <w:rPr>
          <w:b/>
          <w:bCs/>
        </w:rPr>
        <w:t>:</w:t>
      </w:r>
      <w:r>
        <w:rPr>
          <w:b/>
          <w:bCs/>
        </w:rPr>
        <w:t xml:space="preserve"> </w:t>
      </w:r>
      <w:r w:rsidRPr="009C1752">
        <w:t xml:space="preserve">Para </w:t>
      </w:r>
      <w:r>
        <w:rPr>
          <w:b/>
          <w:bCs/>
        </w:rPr>
        <w:t>c</w:t>
      </w:r>
      <w:r w:rsidR="00AC22DF">
        <w:t>ancelamento da Passagem Aérea e Hospedagem:</w:t>
      </w:r>
    </w:p>
    <w:p w14:paraId="0D04610A" w14:textId="77777777" w:rsidR="00AC22DF" w:rsidRDefault="00AC22DF" w:rsidP="00AC22DF">
      <w:pPr>
        <w:pStyle w:val="Corpodetexto"/>
        <w:spacing w:before="2"/>
        <w:ind w:left="-142"/>
        <w:jc w:val="both"/>
      </w:pPr>
    </w:p>
    <w:p w14:paraId="7C0B6EF2" w14:textId="52FE2CFE" w:rsidR="00AC22DF" w:rsidRDefault="009C1752" w:rsidP="00AC22DF">
      <w:pPr>
        <w:pStyle w:val="Corpodetexto"/>
        <w:spacing w:before="2"/>
        <w:ind w:left="-142"/>
        <w:jc w:val="both"/>
      </w:pPr>
      <w:r>
        <w:rPr>
          <w:b/>
          <w:bCs/>
        </w:rPr>
        <w:t>I)</w:t>
      </w:r>
      <w:r w:rsidR="00AC22DF">
        <w:t xml:space="preserve"> Se necessário, a Administração Pública poderá solicitar cancelamento dos bilhetes e das hospedagens, caso haja cancelamento da agenda/evento ou desistência da participação do servidor.</w:t>
      </w:r>
    </w:p>
    <w:p w14:paraId="5DAC25D9" w14:textId="77777777" w:rsidR="00AC22DF" w:rsidRDefault="00AC22DF" w:rsidP="00AC22DF">
      <w:pPr>
        <w:pStyle w:val="Corpodetexto"/>
        <w:spacing w:before="2"/>
        <w:ind w:left="-142"/>
        <w:jc w:val="both"/>
      </w:pPr>
    </w:p>
    <w:p w14:paraId="3034D5AB" w14:textId="1C0BB2DB" w:rsidR="00AC22DF" w:rsidRDefault="009C1752" w:rsidP="00AC22DF">
      <w:pPr>
        <w:pStyle w:val="Corpodetexto"/>
        <w:spacing w:before="2"/>
        <w:ind w:left="-142"/>
        <w:jc w:val="both"/>
      </w:pPr>
      <w:r>
        <w:rPr>
          <w:b/>
          <w:bCs/>
        </w:rPr>
        <w:t>II)</w:t>
      </w:r>
      <w:r w:rsidR="00AC22DF">
        <w:t xml:space="preserve"> Imediatamente após o cancelamento, a credenciada deverá requerer imediata e formalmente o reembolso dos valores aos quais o Município tem direito, para que seja efetuada a glosa do valor em fatura (mediante apresentação de nota de crédito e comprovante das despesas aéreas, discriminadas por unidade solicitante).</w:t>
      </w:r>
    </w:p>
    <w:p w14:paraId="75F5C0CF" w14:textId="77777777" w:rsidR="00AC22DF" w:rsidRDefault="00AC22DF" w:rsidP="00AC22DF">
      <w:pPr>
        <w:pStyle w:val="Corpodetexto"/>
        <w:spacing w:before="2"/>
        <w:ind w:left="-142"/>
        <w:jc w:val="both"/>
      </w:pPr>
    </w:p>
    <w:p w14:paraId="6FF2AE2C" w14:textId="2B855D89" w:rsidR="00AC22DF" w:rsidRDefault="009C1752" w:rsidP="00AC22DF">
      <w:pPr>
        <w:pStyle w:val="Corpodetexto"/>
        <w:spacing w:before="2"/>
        <w:ind w:left="-142"/>
        <w:jc w:val="both"/>
      </w:pPr>
      <w:r>
        <w:rPr>
          <w:b/>
          <w:bCs/>
        </w:rPr>
        <w:t>III)</w:t>
      </w:r>
      <w:r w:rsidR="00AC22DF">
        <w:t xml:space="preserve"> A credenciada deve adotar as medidas necessárias para a efetivação do reembolso tão logo lhe seja solicitado o cancelamento do bilhete de passagem e/ou da hospedagem ou quando da ocorrência de no-show.</w:t>
      </w:r>
    </w:p>
    <w:p w14:paraId="4C10BA41" w14:textId="77777777" w:rsidR="00AC22DF" w:rsidRDefault="00AC22DF" w:rsidP="00AC22DF">
      <w:pPr>
        <w:pStyle w:val="Corpodetexto"/>
        <w:spacing w:before="2"/>
        <w:ind w:left="-142"/>
        <w:jc w:val="both"/>
      </w:pPr>
    </w:p>
    <w:p w14:paraId="38C63B96" w14:textId="180C2B8A" w:rsidR="00AC22DF" w:rsidRDefault="009C1752" w:rsidP="00AC22DF">
      <w:pPr>
        <w:pStyle w:val="Corpodetexto"/>
        <w:spacing w:before="2"/>
        <w:ind w:left="-142"/>
        <w:jc w:val="both"/>
      </w:pPr>
      <w:r>
        <w:rPr>
          <w:b/>
          <w:bCs/>
        </w:rPr>
        <w:t>IV)</w:t>
      </w:r>
      <w:r w:rsidR="00AC22DF">
        <w:t xml:space="preserve"> Na hipótese de cancelamento de bilhetes de passagens aéreas em razão de alterações de voo procedidas unilateralmente pelas companhias aéreas, a restituição ao Município deverá ocorrer sem a incidência de multas e/ou encargos impostos pela(s) companhia(s), de acordo com normas da ANAC.</w:t>
      </w:r>
    </w:p>
    <w:p w14:paraId="27E8B984" w14:textId="77777777" w:rsidR="00AC22DF" w:rsidRDefault="00AC22DF" w:rsidP="00AC22DF">
      <w:pPr>
        <w:pStyle w:val="Corpodetexto"/>
        <w:spacing w:before="2"/>
        <w:ind w:left="-142"/>
        <w:jc w:val="both"/>
      </w:pPr>
    </w:p>
    <w:p w14:paraId="2621D67F" w14:textId="4069CF79" w:rsidR="00AC22DF" w:rsidRDefault="009C1752" w:rsidP="00AC22DF">
      <w:pPr>
        <w:pStyle w:val="Corpodetexto"/>
        <w:spacing w:before="2"/>
        <w:ind w:left="-142"/>
        <w:jc w:val="both"/>
      </w:pPr>
      <w:r w:rsidRPr="009C1752">
        <w:rPr>
          <w:b/>
          <w:bCs/>
        </w:rPr>
        <w:t xml:space="preserve">PARÁGRAFO </w:t>
      </w:r>
      <w:r>
        <w:rPr>
          <w:b/>
          <w:bCs/>
        </w:rPr>
        <w:t>QUARTO</w:t>
      </w:r>
      <w:r w:rsidRPr="009C1752">
        <w:rPr>
          <w:b/>
          <w:bCs/>
        </w:rPr>
        <w:t>:</w:t>
      </w:r>
      <w:r>
        <w:rPr>
          <w:b/>
          <w:bCs/>
        </w:rPr>
        <w:t xml:space="preserve"> </w:t>
      </w:r>
      <w:r w:rsidRPr="009C1752">
        <w:t>Para a</w:t>
      </w:r>
      <w:r w:rsidR="00AC22DF">
        <w:t xml:space="preserve"> escolha do Fornecedor:</w:t>
      </w:r>
    </w:p>
    <w:p w14:paraId="7B2E7BEF" w14:textId="77777777" w:rsidR="00AC22DF" w:rsidRDefault="00AC22DF" w:rsidP="00AC22DF">
      <w:pPr>
        <w:pStyle w:val="Corpodetexto"/>
        <w:spacing w:before="2"/>
        <w:ind w:left="-142"/>
        <w:jc w:val="both"/>
      </w:pPr>
    </w:p>
    <w:p w14:paraId="415569B3" w14:textId="49552975" w:rsidR="00AC22DF" w:rsidRDefault="009C1752" w:rsidP="00AC22DF">
      <w:pPr>
        <w:pStyle w:val="Corpodetexto"/>
        <w:spacing w:before="2"/>
        <w:ind w:left="-142"/>
        <w:jc w:val="both"/>
      </w:pPr>
      <w:r w:rsidRPr="009C1752">
        <w:rPr>
          <w:b/>
          <w:bCs/>
        </w:rPr>
        <w:t>I)</w:t>
      </w:r>
      <w:r>
        <w:t xml:space="preserve"> </w:t>
      </w:r>
      <w:r w:rsidR="00AC22DF">
        <w:t xml:space="preserve">O órgão procederá a solicitação de cotação para o destino final, simultaneamente com todas as empresas credenciadas, e estas, no </w:t>
      </w:r>
      <w:r w:rsidR="00AC22DF" w:rsidRPr="0099695A">
        <w:rPr>
          <w:b/>
        </w:rPr>
        <w:t>prazo improrrogável de 01 (uma) hora</w:t>
      </w:r>
      <w:r w:rsidR="00AC22DF">
        <w:rPr>
          <w:b/>
        </w:rPr>
        <w:t xml:space="preserve">, </w:t>
      </w:r>
      <w:r w:rsidR="00AC22DF">
        <w:t>deverão encaminhar proposta para o destino final, sob pena de decair o direito de participação da escolha.</w:t>
      </w:r>
    </w:p>
    <w:p w14:paraId="04C4C4D5" w14:textId="77777777" w:rsidR="00AC22DF" w:rsidRDefault="00AC22DF" w:rsidP="00AC22DF">
      <w:pPr>
        <w:pStyle w:val="Corpodetexto"/>
        <w:spacing w:before="2"/>
        <w:ind w:left="-142"/>
        <w:jc w:val="both"/>
      </w:pPr>
    </w:p>
    <w:p w14:paraId="0BBFD9D4" w14:textId="769A0C88" w:rsidR="00AC22DF" w:rsidRDefault="009C1752" w:rsidP="00AC22DF">
      <w:pPr>
        <w:pStyle w:val="Corpodetexto"/>
        <w:spacing w:before="2"/>
        <w:ind w:left="-142"/>
        <w:jc w:val="both"/>
      </w:pPr>
      <w:r w:rsidRPr="009C1752">
        <w:rPr>
          <w:b/>
          <w:bCs/>
        </w:rPr>
        <w:t>II)</w:t>
      </w:r>
      <w:r>
        <w:t xml:space="preserve"> </w:t>
      </w:r>
      <w:r w:rsidR="00AC22DF">
        <w:t xml:space="preserve"> Encontrado o menor valor dentre as cotações, a Administração procederá a devida instrução processual. A Autorização de Fornecimento será enviada ao fornecedor escolhido após o empenhamento da despesa.</w:t>
      </w:r>
    </w:p>
    <w:p w14:paraId="5A144134" w14:textId="77777777" w:rsidR="00AC22DF" w:rsidRDefault="00AC22DF" w:rsidP="00AC22DF">
      <w:pPr>
        <w:pStyle w:val="Corpodetexto"/>
        <w:spacing w:before="2"/>
        <w:ind w:left="-142"/>
        <w:jc w:val="both"/>
      </w:pPr>
    </w:p>
    <w:p w14:paraId="561641A7" w14:textId="0F6B1771" w:rsidR="00AC22DF" w:rsidRDefault="009C1752" w:rsidP="00AC22DF">
      <w:pPr>
        <w:pStyle w:val="Corpodetexto"/>
        <w:spacing w:before="2"/>
        <w:ind w:left="-142"/>
        <w:jc w:val="both"/>
      </w:pPr>
      <w:r w:rsidRPr="009C1752">
        <w:rPr>
          <w:b/>
          <w:bCs/>
        </w:rPr>
        <w:t>III)</w:t>
      </w:r>
      <w:r w:rsidR="00AC22DF">
        <w:t xml:space="preserve"> Fica a cargo da Secretaria solicitante do serviço efetuar cotação com as empresas credenciadas com o objetivo de obtenção do menor preço entre elas. Sendo que em caso de empate de valores, deverá ser procedida aquisição em forma de rodizío entre as empresas.</w:t>
      </w:r>
    </w:p>
    <w:p w14:paraId="2EE194BC" w14:textId="77777777" w:rsidR="00AC22DF" w:rsidRDefault="00AC22DF" w:rsidP="00AC22DF">
      <w:pPr>
        <w:pStyle w:val="Corpodetexto"/>
        <w:spacing w:before="2"/>
        <w:ind w:left="-142"/>
        <w:jc w:val="both"/>
      </w:pPr>
    </w:p>
    <w:p w14:paraId="51E0B575" w14:textId="77777777" w:rsidR="007C078B" w:rsidRDefault="007C078B" w:rsidP="0058750E">
      <w:pPr>
        <w:ind w:left="-142"/>
        <w:jc w:val="both"/>
        <w:rPr>
          <w:b/>
          <w:sz w:val="24"/>
          <w:szCs w:val="24"/>
        </w:rPr>
      </w:pPr>
    </w:p>
    <w:p w14:paraId="42669219" w14:textId="649F6489" w:rsidR="0049609C" w:rsidRDefault="0049609C" w:rsidP="0058750E">
      <w:pPr>
        <w:ind w:left="-142"/>
        <w:jc w:val="both"/>
        <w:rPr>
          <w:bCs/>
          <w:sz w:val="24"/>
          <w:szCs w:val="24"/>
        </w:rPr>
      </w:pPr>
      <w:r w:rsidRPr="0049609C">
        <w:rPr>
          <w:b/>
          <w:sz w:val="24"/>
          <w:szCs w:val="24"/>
        </w:rPr>
        <w:t>CLÁUSULA TERCEIRA – DAS OBRIGAÇÕES</w:t>
      </w:r>
      <w:r w:rsidR="00174D3B">
        <w:rPr>
          <w:b/>
          <w:sz w:val="24"/>
          <w:szCs w:val="24"/>
        </w:rPr>
        <w:t xml:space="preserve"> DA CREDENCIADA</w:t>
      </w:r>
      <w:r w:rsidRPr="0049609C">
        <w:rPr>
          <w:b/>
          <w:sz w:val="24"/>
          <w:szCs w:val="24"/>
        </w:rPr>
        <w:t>:</w:t>
      </w:r>
      <w:r w:rsidR="00174D3B">
        <w:rPr>
          <w:b/>
          <w:sz w:val="24"/>
          <w:szCs w:val="24"/>
        </w:rPr>
        <w:t xml:space="preserve"> </w:t>
      </w:r>
      <w:r w:rsidR="00174D3B" w:rsidRPr="00174D3B">
        <w:rPr>
          <w:bCs/>
          <w:sz w:val="24"/>
          <w:szCs w:val="24"/>
        </w:rPr>
        <w:t xml:space="preserve">Compete à </w:t>
      </w:r>
      <w:r w:rsidR="00174D3B" w:rsidRPr="00174D3B">
        <w:rPr>
          <w:bCs/>
          <w:sz w:val="24"/>
          <w:szCs w:val="24"/>
        </w:rPr>
        <w:lastRenderedPageBreak/>
        <w:t>Credenciada:</w:t>
      </w:r>
    </w:p>
    <w:p w14:paraId="42D23F73" w14:textId="77777777" w:rsidR="00816FB2" w:rsidRPr="00174D3B" w:rsidRDefault="00816FB2" w:rsidP="0099737D">
      <w:pPr>
        <w:ind w:left="-142"/>
        <w:jc w:val="both"/>
        <w:rPr>
          <w:bCs/>
          <w:sz w:val="24"/>
          <w:szCs w:val="24"/>
        </w:rPr>
      </w:pPr>
    </w:p>
    <w:p w14:paraId="73FF9F06" w14:textId="6FE63C25" w:rsidR="0049609C" w:rsidRDefault="00816FB2" w:rsidP="00816FB2">
      <w:pPr>
        <w:spacing w:line="276" w:lineRule="auto"/>
        <w:jc w:val="both"/>
        <w:rPr>
          <w:sz w:val="24"/>
          <w:szCs w:val="24"/>
        </w:rPr>
      </w:pPr>
      <w:r>
        <w:rPr>
          <w:b/>
          <w:sz w:val="24"/>
          <w:szCs w:val="24"/>
        </w:rPr>
        <w:t xml:space="preserve">I) </w:t>
      </w:r>
      <w:r>
        <w:rPr>
          <w:sz w:val="24"/>
          <w:szCs w:val="24"/>
        </w:rPr>
        <w:t>E</w:t>
      </w:r>
      <w:r w:rsidRPr="00816FB2">
        <w:rPr>
          <w:sz w:val="24"/>
          <w:szCs w:val="24"/>
        </w:rPr>
        <w:t>xecutar os serviços de acordo com os prazos e quantidades estipuladas.</w:t>
      </w:r>
    </w:p>
    <w:p w14:paraId="493DC773" w14:textId="77777777" w:rsidR="00816FB2" w:rsidRDefault="00816FB2" w:rsidP="00816FB2">
      <w:pPr>
        <w:spacing w:line="276" w:lineRule="auto"/>
        <w:jc w:val="both"/>
        <w:rPr>
          <w:sz w:val="24"/>
          <w:szCs w:val="24"/>
        </w:rPr>
      </w:pPr>
    </w:p>
    <w:p w14:paraId="6E9E522C" w14:textId="2B087086" w:rsidR="00816FB2" w:rsidRDefault="00816FB2" w:rsidP="00816FB2">
      <w:pPr>
        <w:spacing w:line="276" w:lineRule="auto"/>
        <w:jc w:val="both"/>
        <w:rPr>
          <w:sz w:val="24"/>
          <w:szCs w:val="24"/>
        </w:rPr>
      </w:pPr>
      <w:r w:rsidRPr="00816FB2">
        <w:rPr>
          <w:b/>
          <w:sz w:val="24"/>
          <w:szCs w:val="24"/>
        </w:rPr>
        <w:t>II)</w:t>
      </w:r>
      <w:r>
        <w:rPr>
          <w:b/>
          <w:sz w:val="24"/>
          <w:szCs w:val="24"/>
        </w:rPr>
        <w:t xml:space="preserve"> </w:t>
      </w:r>
      <w:r w:rsidRPr="00816FB2">
        <w:rPr>
          <w:sz w:val="24"/>
          <w:szCs w:val="24"/>
        </w:rPr>
        <w:t>P</w:t>
      </w:r>
      <w:r>
        <w:rPr>
          <w:sz w:val="24"/>
          <w:szCs w:val="24"/>
        </w:rPr>
        <w:t>agar todos os tributos que incidam ou venham a incidir, direta e indiretamente, sobre o material / serviço contratado.</w:t>
      </w:r>
    </w:p>
    <w:p w14:paraId="621955C0" w14:textId="77777777" w:rsidR="00816FB2" w:rsidRDefault="00816FB2" w:rsidP="00816FB2">
      <w:pPr>
        <w:spacing w:line="276" w:lineRule="auto"/>
        <w:jc w:val="both"/>
        <w:rPr>
          <w:sz w:val="24"/>
          <w:szCs w:val="24"/>
        </w:rPr>
      </w:pPr>
    </w:p>
    <w:p w14:paraId="7DD181E5" w14:textId="2AD3E4BD" w:rsidR="00816FB2" w:rsidRDefault="00816FB2" w:rsidP="00816FB2">
      <w:pPr>
        <w:spacing w:line="276" w:lineRule="auto"/>
        <w:jc w:val="both"/>
        <w:rPr>
          <w:sz w:val="24"/>
          <w:szCs w:val="24"/>
        </w:rPr>
      </w:pPr>
      <w:r w:rsidRPr="00816FB2">
        <w:rPr>
          <w:b/>
          <w:sz w:val="24"/>
          <w:szCs w:val="24"/>
        </w:rPr>
        <w:t>III)</w:t>
      </w:r>
      <w:r>
        <w:rPr>
          <w:sz w:val="24"/>
          <w:szCs w:val="24"/>
        </w:rPr>
        <w:t xml:space="preserve"> Manter durante toda a execução do </w:t>
      </w:r>
      <w:r w:rsidR="007132DB">
        <w:rPr>
          <w:sz w:val="24"/>
          <w:szCs w:val="24"/>
        </w:rPr>
        <w:t>ajuste</w:t>
      </w:r>
      <w:r>
        <w:rPr>
          <w:sz w:val="24"/>
          <w:szCs w:val="24"/>
        </w:rPr>
        <w:t>, todas as condições de habilitação e qualificação exigidas n</w:t>
      </w:r>
      <w:r w:rsidR="007132DB">
        <w:rPr>
          <w:sz w:val="24"/>
          <w:szCs w:val="24"/>
        </w:rPr>
        <w:t>o credenciamento</w:t>
      </w:r>
      <w:r>
        <w:rPr>
          <w:sz w:val="24"/>
          <w:szCs w:val="24"/>
        </w:rPr>
        <w:t>.</w:t>
      </w:r>
    </w:p>
    <w:p w14:paraId="00FB91D4" w14:textId="77777777" w:rsidR="00816FB2" w:rsidRDefault="00816FB2" w:rsidP="00816FB2">
      <w:pPr>
        <w:spacing w:line="276" w:lineRule="auto"/>
        <w:jc w:val="both"/>
        <w:rPr>
          <w:sz w:val="24"/>
          <w:szCs w:val="24"/>
        </w:rPr>
      </w:pPr>
    </w:p>
    <w:p w14:paraId="4E1614C8" w14:textId="60AEF7F4" w:rsidR="00816FB2" w:rsidRDefault="00816FB2" w:rsidP="00816FB2">
      <w:pPr>
        <w:spacing w:line="276" w:lineRule="auto"/>
        <w:jc w:val="both"/>
        <w:rPr>
          <w:sz w:val="24"/>
          <w:szCs w:val="24"/>
        </w:rPr>
      </w:pPr>
      <w:r w:rsidRPr="00A3605A">
        <w:rPr>
          <w:b/>
          <w:sz w:val="24"/>
          <w:szCs w:val="24"/>
        </w:rPr>
        <w:t>IV)</w:t>
      </w:r>
      <w:r>
        <w:rPr>
          <w:sz w:val="24"/>
          <w:szCs w:val="24"/>
        </w:rPr>
        <w:t xml:space="preserve"> Substituir os bilhetes e reservas de hotéis devolvidos em razão de divergências entre o que foi entregue e as especificações contidas no Edital e/ou na Autorização de Fornecimento, sujeitando-se, ainda, às sanções cabíveis.</w:t>
      </w:r>
    </w:p>
    <w:p w14:paraId="2D1066B2" w14:textId="77777777" w:rsidR="00A3605A" w:rsidRDefault="00A3605A" w:rsidP="00816FB2">
      <w:pPr>
        <w:spacing w:line="276" w:lineRule="auto"/>
        <w:jc w:val="both"/>
        <w:rPr>
          <w:sz w:val="24"/>
          <w:szCs w:val="24"/>
        </w:rPr>
      </w:pPr>
    </w:p>
    <w:p w14:paraId="69408F7B" w14:textId="55AB7DA1" w:rsidR="00A3605A" w:rsidRDefault="00A3605A" w:rsidP="00816FB2">
      <w:pPr>
        <w:spacing w:line="276" w:lineRule="auto"/>
        <w:jc w:val="both"/>
        <w:rPr>
          <w:sz w:val="24"/>
          <w:szCs w:val="24"/>
        </w:rPr>
      </w:pPr>
      <w:r w:rsidRPr="00A3605A">
        <w:rPr>
          <w:b/>
          <w:sz w:val="24"/>
          <w:szCs w:val="24"/>
        </w:rPr>
        <w:t>V)</w:t>
      </w:r>
      <w:r>
        <w:rPr>
          <w:sz w:val="24"/>
          <w:szCs w:val="24"/>
        </w:rPr>
        <w:t xml:space="preserve"> Fornecer, ao fim de cada mês, relatórios gerenciais com as seguintes informações:</w:t>
      </w:r>
    </w:p>
    <w:p w14:paraId="365AD509" w14:textId="620D507A" w:rsidR="00A3605A" w:rsidRDefault="00A3605A" w:rsidP="00816FB2">
      <w:pPr>
        <w:spacing w:line="276" w:lineRule="auto"/>
        <w:jc w:val="both"/>
        <w:rPr>
          <w:sz w:val="24"/>
          <w:szCs w:val="24"/>
        </w:rPr>
      </w:pPr>
      <w:r>
        <w:rPr>
          <w:sz w:val="24"/>
          <w:szCs w:val="24"/>
        </w:rPr>
        <w:t>a) Quantidade e valores dos bilhetes aéreos emitidos por companhia aérea, e por origem/destino;</w:t>
      </w:r>
    </w:p>
    <w:p w14:paraId="07031ADD" w14:textId="68C93EAF" w:rsidR="00A3605A" w:rsidRDefault="00A3605A" w:rsidP="00816FB2">
      <w:pPr>
        <w:spacing w:line="276" w:lineRule="auto"/>
        <w:jc w:val="both"/>
        <w:rPr>
          <w:sz w:val="24"/>
          <w:szCs w:val="24"/>
        </w:rPr>
      </w:pPr>
      <w:r>
        <w:rPr>
          <w:sz w:val="24"/>
          <w:szCs w:val="24"/>
        </w:rPr>
        <w:t>b) Quantidade de diárias utilizadas por hotel;</w:t>
      </w:r>
    </w:p>
    <w:p w14:paraId="33D54438" w14:textId="7821E3B6" w:rsidR="00A3605A" w:rsidRDefault="00A3605A" w:rsidP="00816FB2">
      <w:pPr>
        <w:spacing w:line="276" w:lineRule="auto"/>
        <w:jc w:val="both"/>
        <w:rPr>
          <w:sz w:val="24"/>
          <w:szCs w:val="24"/>
        </w:rPr>
      </w:pPr>
      <w:r>
        <w:rPr>
          <w:sz w:val="24"/>
          <w:szCs w:val="24"/>
        </w:rPr>
        <w:t>c) Cancelamentos efetuados e reembolsos devidos; e</w:t>
      </w:r>
    </w:p>
    <w:p w14:paraId="17A6E167" w14:textId="46C81501" w:rsidR="00A3605A" w:rsidRDefault="00A3605A" w:rsidP="00816FB2">
      <w:pPr>
        <w:spacing w:line="276" w:lineRule="auto"/>
        <w:jc w:val="both"/>
        <w:rPr>
          <w:sz w:val="24"/>
          <w:szCs w:val="24"/>
        </w:rPr>
      </w:pPr>
      <w:r>
        <w:rPr>
          <w:sz w:val="24"/>
          <w:szCs w:val="24"/>
        </w:rPr>
        <w:t>d) Outros relatórios a serem definidos pelo Município, em conjunto com a Credenciada, quando necessário.</w:t>
      </w:r>
    </w:p>
    <w:p w14:paraId="37760C71" w14:textId="77777777" w:rsidR="00A3605A" w:rsidRDefault="00A3605A" w:rsidP="00816FB2">
      <w:pPr>
        <w:spacing w:line="276" w:lineRule="auto"/>
        <w:jc w:val="both"/>
        <w:rPr>
          <w:sz w:val="24"/>
          <w:szCs w:val="24"/>
        </w:rPr>
      </w:pPr>
    </w:p>
    <w:p w14:paraId="04DAABEC" w14:textId="70B5CE9E" w:rsidR="00A3605A" w:rsidRDefault="00A3605A" w:rsidP="00816FB2">
      <w:pPr>
        <w:spacing w:line="276" w:lineRule="auto"/>
        <w:jc w:val="both"/>
        <w:rPr>
          <w:sz w:val="24"/>
          <w:szCs w:val="24"/>
        </w:rPr>
      </w:pPr>
      <w:r w:rsidRPr="00A3605A">
        <w:rPr>
          <w:b/>
          <w:sz w:val="24"/>
          <w:szCs w:val="24"/>
        </w:rPr>
        <w:t xml:space="preserve">VI) </w:t>
      </w:r>
      <w:r>
        <w:rPr>
          <w:sz w:val="24"/>
          <w:szCs w:val="24"/>
        </w:rPr>
        <w:t>Atender aos servidores com máxima presteza, em caráter obrigatório e  imediato,  24 (vinte e quatro) horas por dia, por qualquer meio de comunicação, nos casos de solicitações extraordinárias e ocorridas fora do horário de expediente, inclusive aos sábados, domingos e feriados, solucionando os problemas que venham a surgir, relacionados com reserva de passagem e hospedagem, tarifas de embarque e quaisquer outras logísticas de embarque em aeroportos e nos hotéis.</w:t>
      </w:r>
    </w:p>
    <w:p w14:paraId="236B9166" w14:textId="77777777" w:rsidR="00A3605A" w:rsidRDefault="00A3605A" w:rsidP="00816FB2">
      <w:pPr>
        <w:spacing w:line="276" w:lineRule="auto"/>
        <w:jc w:val="both"/>
        <w:rPr>
          <w:sz w:val="24"/>
          <w:szCs w:val="24"/>
        </w:rPr>
      </w:pPr>
    </w:p>
    <w:p w14:paraId="09C47811" w14:textId="7203BFB3" w:rsidR="00A3605A" w:rsidRDefault="00A3605A" w:rsidP="00816FB2">
      <w:pPr>
        <w:spacing w:line="276" w:lineRule="auto"/>
        <w:jc w:val="both"/>
        <w:rPr>
          <w:sz w:val="24"/>
          <w:szCs w:val="24"/>
        </w:rPr>
      </w:pPr>
      <w:r w:rsidRPr="00A3605A">
        <w:rPr>
          <w:b/>
          <w:sz w:val="24"/>
          <w:szCs w:val="24"/>
        </w:rPr>
        <w:t>VII)</w:t>
      </w:r>
      <w:r>
        <w:rPr>
          <w:sz w:val="24"/>
          <w:szCs w:val="24"/>
        </w:rPr>
        <w:t xml:space="preserve"> Possibilitar o reembolso de bilhetes e reservas de hotéis não utilizados pelo órgão requisitante.</w:t>
      </w:r>
    </w:p>
    <w:p w14:paraId="199E893E" w14:textId="77777777" w:rsidR="00A3605A" w:rsidRDefault="00A3605A" w:rsidP="00816FB2">
      <w:pPr>
        <w:spacing w:line="276" w:lineRule="auto"/>
        <w:jc w:val="both"/>
        <w:rPr>
          <w:sz w:val="24"/>
          <w:szCs w:val="24"/>
        </w:rPr>
      </w:pPr>
    </w:p>
    <w:p w14:paraId="14DE2E5D" w14:textId="468818EF" w:rsidR="00A3605A" w:rsidRDefault="00A3605A" w:rsidP="00816FB2">
      <w:pPr>
        <w:spacing w:line="276" w:lineRule="auto"/>
        <w:jc w:val="both"/>
        <w:rPr>
          <w:sz w:val="24"/>
          <w:szCs w:val="24"/>
        </w:rPr>
      </w:pPr>
      <w:r w:rsidRPr="0058750E">
        <w:rPr>
          <w:b/>
          <w:sz w:val="24"/>
          <w:szCs w:val="24"/>
        </w:rPr>
        <w:t>VIII)</w:t>
      </w:r>
      <w:r w:rsidR="0058750E">
        <w:rPr>
          <w:sz w:val="24"/>
          <w:szCs w:val="24"/>
        </w:rPr>
        <w:t xml:space="preserve"> Reembolsar, pontualmente, as companhias aéreas e hotéis, ficando o Município isento de qualquer irresponsabilidade solidária ou subsidiária por esse reembolso.</w:t>
      </w:r>
    </w:p>
    <w:p w14:paraId="6E31552C" w14:textId="77777777" w:rsidR="0058750E" w:rsidRDefault="0058750E" w:rsidP="00816FB2">
      <w:pPr>
        <w:spacing w:line="276" w:lineRule="auto"/>
        <w:jc w:val="both"/>
        <w:rPr>
          <w:sz w:val="24"/>
          <w:szCs w:val="24"/>
        </w:rPr>
      </w:pPr>
    </w:p>
    <w:p w14:paraId="759D7CB5" w14:textId="4046C61D" w:rsidR="0058750E" w:rsidRPr="00A3605A" w:rsidRDefault="0058750E" w:rsidP="00816FB2">
      <w:pPr>
        <w:spacing w:line="276" w:lineRule="auto"/>
        <w:jc w:val="both"/>
        <w:rPr>
          <w:sz w:val="24"/>
          <w:szCs w:val="24"/>
        </w:rPr>
      </w:pPr>
      <w:r w:rsidRPr="0058750E">
        <w:rPr>
          <w:b/>
          <w:sz w:val="24"/>
          <w:szCs w:val="24"/>
        </w:rPr>
        <w:t>IX)</w:t>
      </w:r>
      <w:r>
        <w:rPr>
          <w:sz w:val="24"/>
          <w:szCs w:val="24"/>
        </w:rPr>
        <w:t xml:space="preserve"> Adotar as medidas necessárias para promover o cancelamento de passagens e/ou trechos não utilizados.</w:t>
      </w:r>
    </w:p>
    <w:p w14:paraId="675952C5" w14:textId="77777777" w:rsidR="00A3605A" w:rsidRDefault="00A3605A" w:rsidP="00816FB2">
      <w:pPr>
        <w:spacing w:line="276" w:lineRule="auto"/>
        <w:jc w:val="both"/>
        <w:rPr>
          <w:sz w:val="24"/>
          <w:szCs w:val="24"/>
        </w:rPr>
      </w:pPr>
    </w:p>
    <w:p w14:paraId="49186BEC" w14:textId="6F2BF80C" w:rsidR="0099737D" w:rsidRPr="00174D3B" w:rsidRDefault="0099737D" w:rsidP="003B1BEC">
      <w:pPr>
        <w:jc w:val="both"/>
        <w:rPr>
          <w:bCs/>
          <w:sz w:val="24"/>
          <w:szCs w:val="24"/>
        </w:rPr>
      </w:pPr>
      <w:r w:rsidRPr="0049609C">
        <w:rPr>
          <w:b/>
          <w:sz w:val="24"/>
          <w:szCs w:val="24"/>
        </w:rPr>
        <w:lastRenderedPageBreak/>
        <w:t xml:space="preserve">CLÁUSULA </w:t>
      </w:r>
      <w:r>
        <w:rPr>
          <w:b/>
          <w:sz w:val="24"/>
          <w:szCs w:val="24"/>
        </w:rPr>
        <w:tab/>
        <w:t>QUARTA</w:t>
      </w:r>
      <w:r w:rsidRPr="0049609C">
        <w:rPr>
          <w:b/>
          <w:sz w:val="24"/>
          <w:szCs w:val="24"/>
        </w:rPr>
        <w:t xml:space="preserve"> – DAS OBRIGAÇÕES</w:t>
      </w:r>
      <w:r>
        <w:rPr>
          <w:b/>
          <w:sz w:val="24"/>
          <w:szCs w:val="24"/>
        </w:rPr>
        <w:t xml:space="preserve"> DO MUNICÍPIO</w:t>
      </w:r>
      <w:r w:rsidRPr="0049609C">
        <w:rPr>
          <w:b/>
          <w:sz w:val="24"/>
          <w:szCs w:val="24"/>
        </w:rPr>
        <w:t>:</w:t>
      </w:r>
      <w:r>
        <w:rPr>
          <w:b/>
          <w:sz w:val="24"/>
          <w:szCs w:val="24"/>
        </w:rPr>
        <w:t xml:space="preserve"> </w:t>
      </w:r>
      <w:r w:rsidRPr="00174D3B">
        <w:rPr>
          <w:bCs/>
          <w:sz w:val="24"/>
          <w:szCs w:val="24"/>
        </w:rPr>
        <w:t xml:space="preserve">Compete </w:t>
      </w:r>
      <w:r>
        <w:rPr>
          <w:bCs/>
          <w:sz w:val="24"/>
          <w:szCs w:val="24"/>
        </w:rPr>
        <w:t>ao</w:t>
      </w:r>
      <w:r w:rsidRPr="00174D3B">
        <w:rPr>
          <w:bCs/>
          <w:sz w:val="24"/>
          <w:szCs w:val="24"/>
        </w:rPr>
        <w:t xml:space="preserve"> </w:t>
      </w:r>
      <w:r>
        <w:rPr>
          <w:bCs/>
          <w:sz w:val="24"/>
          <w:szCs w:val="24"/>
        </w:rPr>
        <w:t>Município</w:t>
      </w:r>
      <w:r w:rsidRPr="00174D3B">
        <w:rPr>
          <w:bCs/>
          <w:sz w:val="24"/>
          <w:szCs w:val="24"/>
        </w:rPr>
        <w:t>:</w:t>
      </w:r>
    </w:p>
    <w:p w14:paraId="0656C035" w14:textId="77777777" w:rsidR="0099737D" w:rsidRDefault="0099737D" w:rsidP="0049609C">
      <w:pPr>
        <w:spacing w:line="360" w:lineRule="auto"/>
        <w:jc w:val="both"/>
        <w:rPr>
          <w:b/>
          <w:sz w:val="24"/>
          <w:szCs w:val="24"/>
        </w:rPr>
      </w:pPr>
    </w:p>
    <w:p w14:paraId="37255F6C" w14:textId="0AAF9D81" w:rsidR="00631C72" w:rsidRDefault="00631C72" w:rsidP="007132DB">
      <w:pPr>
        <w:rPr>
          <w:sz w:val="24"/>
          <w:szCs w:val="24"/>
        </w:rPr>
      </w:pPr>
      <w:r>
        <w:rPr>
          <w:b/>
          <w:sz w:val="24"/>
          <w:szCs w:val="24"/>
        </w:rPr>
        <w:t xml:space="preserve">I) </w:t>
      </w:r>
      <w:r w:rsidRPr="00631C72">
        <w:rPr>
          <w:sz w:val="24"/>
          <w:szCs w:val="24"/>
        </w:rPr>
        <w:t>Fiscalizar e inspecionar</w:t>
      </w:r>
      <w:r>
        <w:rPr>
          <w:sz w:val="24"/>
          <w:szCs w:val="24"/>
        </w:rPr>
        <w:t xml:space="preserve"> os serviços, verificando o cumprimento das especificações técnicas, podendo rejeitá-los, quando estes não atenderem ao especificado.</w:t>
      </w:r>
    </w:p>
    <w:p w14:paraId="13E01C7E" w14:textId="77777777" w:rsidR="00477C68" w:rsidRDefault="00477C68" w:rsidP="00477C68">
      <w:pPr>
        <w:jc w:val="both"/>
        <w:rPr>
          <w:sz w:val="24"/>
          <w:szCs w:val="24"/>
        </w:rPr>
      </w:pPr>
    </w:p>
    <w:p w14:paraId="0C2D2C26" w14:textId="0E3A20DA" w:rsidR="00631C72" w:rsidRDefault="00631C72" w:rsidP="00631C72">
      <w:pPr>
        <w:spacing w:line="276" w:lineRule="auto"/>
        <w:jc w:val="both"/>
        <w:rPr>
          <w:sz w:val="24"/>
          <w:szCs w:val="24"/>
        </w:rPr>
      </w:pPr>
      <w:r w:rsidRPr="00631C72">
        <w:rPr>
          <w:b/>
          <w:sz w:val="24"/>
          <w:szCs w:val="24"/>
        </w:rPr>
        <w:t>II)</w:t>
      </w:r>
      <w:r>
        <w:rPr>
          <w:sz w:val="24"/>
          <w:szCs w:val="24"/>
        </w:rPr>
        <w:t xml:space="preserve"> Atestar, de acordo com a entrega efetuada / serviço executado, a Nota Fiscal / Fatura, encaminhando-a ao setor competente para pagamento.</w:t>
      </w:r>
    </w:p>
    <w:p w14:paraId="17B1BD95" w14:textId="77777777" w:rsidR="00477C68" w:rsidRDefault="00477C68" w:rsidP="00631C72">
      <w:pPr>
        <w:spacing w:line="276" w:lineRule="auto"/>
        <w:jc w:val="both"/>
        <w:rPr>
          <w:sz w:val="24"/>
          <w:szCs w:val="24"/>
        </w:rPr>
      </w:pPr>
    </w:p>
    <w:p w14:paraId="4AB191FF" w14:textId="473CA28D" w:rsidR="001C6235" w:rsidRPr="00631C72" w:rsidRDefault="001C6235" w:rsidP="00631C72">
      <w:pPr>
        <w:spacing w:line="276" w:lineRule="auto"/>
        <w:jc w:val="both"/>
        <w:rPr>
          <w:b/>
          <w:sz w:val="24"/>
          <w:szCs w:val="24"/>
        </w:rPr>
      </w:pPr>
      <w:r w:rsidRPr="00477C68">
        <w:rPr>
          <w:b/>
          <w:sz w:val="24"/>
          <w:szCs w:val="24"/>
        </w:rPr>
        <w:t>IV)</w:t>
      </w:r>
      <w:r>
        <w:rPr>
          <w:sz w:val="24"/>
          <w:szCs w:val="24"/>
        </w:rPr>
        <w:t xml:space="preserve"> Fornecer a qualquer tempo e com o máximo de presteza, mediante solicitação por escrito da Credenciada</w:t>
      </w:r>
      <w:r w:rsidR="00477C68">
        <w:rPr>
          <w:sz w:val="24"/>
          <w:szCs w:val="24"/>
        </w:rPr>
        <w:t>, informações adicionais, dirimir dúvidas e orientá-la em todos os casos omissos.</w:t>
      </w:r>
    </w:p>
    <w:p w14:paraId="79FD2691" w14:textId="77777777" w:rsidR="0049609C" w:rsidRDefault="0049609C" w:rsidP="0049609C">
      <w:pPr>
        <w:spacing w:line="360" w:lineRule="auto"/>
        <w:ind w:right="108"/>
        <w:jc w:val="both"/>
        <w:rPr>
          <w:b/>
          <w:sz w:val="24"/>
          <w:szCs w:val="24"/>
        </w:rPr>
      </w:pPr>
    </w:p>
    <w:p w14:paraId="783B679A" w14:textId="0B22C7D8" w:rsidR="002D4D9F" w:rsidRPr="002D4D9F" w:rsidRDefault="002D4D9F" w:rsidP="00240B94">
      <w:pPr>
        <w:pStyle w:val="Corpodetexto"/>
        <w:spacing w:before="2"/>
        <w:jc w:val="both"/>
        <w:rPr>
          <w:bCs/>
        </w:rPr>
      </w:pPr>
      <w:r>
        <w:rPr>
          <w:b/>
        </w:rPr>
        <w:t xml:space="preserve">CLÁUSULA QUINTA - DO PAGAMENTO: </w:t>
      </w:r>
      <w:r w:rsidRPr="002D4D9F">
        <w:rPr>
          <w:bCs/>
        </w:rPr>
        <w:t>A Fornecedora devera emitir Nota Fiscal / Fatura, contemplando o valor total dos serviços executados.</w:t>
      </w:r>
    </w:p>
    <w:p w14:paraId="1A027602" w14:textId="77777777" w:rsidR="002D4D9F" w:rsidRPr="002D4D9F" w:rsidRDefault="002D4D9F" w:rsidP="00240B94">
      <w:pPr>
        <w:pStyle w:val="Corpodetexto"/>
        <w:spacing w:before="2"/>
        <w:jc w:val="both"/>
        <w:rPr>
          <w:bCs/>
        </w:rPr>
      </w:pPr>
    </w:p>
    <w:p w14:paraId="6B75F654" w14:textId="6DD2F387" w:rsidR="002D4D9F" w:rsidRPr="002D4D9F" w:rsidRDefault="002D4D9F" w:rsidP="00240B94">
      <w:pPr>
        <w:pStyle w:val="Corpodetexto"/>
        <w:spacing w:before="2"/>
        <w:jc w:val="both"/>
        <w:rPr>
          <w:bCs/>
        </w:rPr>
      </w:pPr>
      <w:r w:rsidRPr="004F6D56">
        <w:rPr>
          <w:b/>
        </w:rPr>
        <w:t>PARÁGRAFO PRIMEIRO</w:t>
      </w:r>
      <w:r>
        <w:rPr>
          <w:bCs/>
        </w:rPr>
        <w:t>:</w:t>
      </w:r>
      <w:r>
        <w:rPr>
          <w:b/>
        </w:rPr>
        <w:t xml:space="preserve"> </w:t>
      </w:r>
      <w:r w:rsidRPr="002D4D9F">
        <w:rPr>
          <w:bCs/>
        </w:rPr>
        <w:t>Na nota fiscal deverão con</w:t>
      </w:r>
      <w:r w:rsidR="000232B0">
        <w:rPr>
          <w:bCs/>
        </w:rPr>
        <w:t>s</w:t>
      </w:r>
      <w:r w:rsidRPr="002D4D9F">
        <w:rPr>
          <w:bCs/>
        </w:rPr>
        <w:t>ta</w:t>
      </w:r>
      <w:r w:rsidR="000232B0">
        <w:rPr>
          <w:bCs/>
        </w:rPr>
        <w:t>r</w:t>
      </w:r>
      <w:r w:rsidRPr="002D4D9F">
        <w:rPr>
          <w:bCs/>
        </w:rPr>
        <w:t xml:space="preserve"> os seguintes dados: </w:t>
      </w:r>
      <w:r>
        <w:rPr>
          <w:bCs/>
        </w:rPr>
        <w:t>i</w:t>
      </w:r>
      <w:r w:rsidRPr="002D4D9F">
        <w:rPr>
          <w:bCs/>
        </w:rPr>
        <w:t>dentificação do bilhete (número, data da emissão, data da viagem, companhia aérea e trecho) e da reserva do hotel (código da reserva, nome do hotel, período de hospedagem) nome do passageiro, valor das tarifas, valor da taxa de embarque, valor do serviço de agenciamento e valor da fatura.</w:t>
      </w:r>
    </w:p>
    <w:p w14:paraId="2777D8EC" w14:textId="77777777" w:rsidR="002D4D9F" w:rsidRDefault="002D4D9F" w:rsidP="00240B94">
      <w:pPr>
        <w:pStyle w:val="Corpodetexto"/>
        <w:spacing w:before="2"/>
        <w:jc w:val="both"/>
        <w:rPr>
          <w:b/>
        </w:rPr>
      </w:pPr>
    </w:p>
    <w:p w14:paraId="3BC9987F" w14:textId="6DDFBCB0" w:rsidR="002D4D9F" w:rsidRPr="002D4D9F" w:rsidRDefault="002D4D9F" w:rsidP="00240B94">
      <w:pPr>
        <w:pStyle w:val="Corpodetexto"/>
        <w:spacing w:before="2"/>
        <w:jc w:val="both"/>
        <w:rPr>
          <w:bCs/>
        </w:rPr>
      </w:pPr>
      <w:r>
        <w:rPr>
          <w:b/>
        </w:rPr>
        <w:t xml:space="preserve">PARÁGRAFO SEGUNDO: </w:t>
      </w:r>
      <w:r w:rsidRPr="002D4D9F">
        <w:rPr>
          <w:bCs/>
        </w:rPr>
        <w:t>O pagamento será efetuado em 20 (vinte) dias corridos contados a partir da data da emissão da nota de liquidação. Eventuais boletos encaminhados pelos fornecedores serão tidos como inexistentes para todos os fins e efeitos.</w:t>
      </w:r>
    </w:p>
    <w:p w14:paraId="1EAF7B2C" w14:textId="77777777" w:rsidR="002D4D9F" w:rsidRPr="0049609C" w:rsidRDefault="002D4D9F" w:rsidP="00240B94">
      <w:pPr>
        <w:spacing w:line="360" w:lineRule="auto"/>
        <w:ind w:right="108"/>
        <w:jc w:val="both"/>
        <w:rPr>
          <w:b/>
          <w:sz w:val="24"/>
          <w:szCs w:val="24"/>
        </w:rPr>
      </w:pPr>
    </w:p>
    <w:p w14:paraId="7FBD892D" w14:textId="78FB82DE" w:rsidR="0049609C" w:rsidRPr="003B1BEC" w:rsidRDefault="00731DB5" w:rsidP="00240B94">
      <w:pPr>
        <w:jc w:val="both"/>
      </w:pPr>
      <w:r w:rsidRPr="003B1BEC">
        <w:rPr>
          <w:b/>
          <w:bCs/>
        </w:rPr>
        <w:t xml:space="preserve">CLÁUSULA </w:t>
      </w:r>
      <w:r w:rsidR="002D4D9F">
        <w:rPr>
          <w:b/>
          <w:bCs/>
        </w:rPr>
        <w:t>SEXTA</w:t>
      </w:r>
      <w:r w:rsidRPr="003B1BEC">
        <w:rPr>
          <w:b/>
          <w:bCs/>
        </w:rPr>
        <w:t xml:space="preserve"> – DOS RECURSOS ORÇAMENTÁRIOS</w:t>
      </w:r>
      <w:r w:rsidR="00CE594E" w:rsidRPr="003B1BEC">
        <w:rPr>
          <w:b/>
          <w:bCs/>
        </w:rPr>
        <w:t>:</w:t>
      </w:r>
      <w:r w:rsidR="00CE594E" w:rsidRPr="003B1BEC">
        <w:t xml:space="preserve"> </w:t>
      </w:r>
      <w:r w:rsidRPr="003B1BEC">
        <w:t>As despesas decorrentes do presente Credenciamento correrão a conta das Dotações</w:t>
      </w:r>
      <w:r w:rsidR="0049609C" w:rsidRPr="003B1BEC">
        <w:t xml:space="preserve">  </w:t>
      </w:r>
      <w:r w:rsidRPr="003B1BEC">
        <w:t xml:space="preserve">Orçamentárias  </w:t>
      </w:r>
      <w:r w:rsidR="009440DB">
        <w:t>i</w:t>
      </w:r>
      <w:r w:rsidRPr="003B1BEC">
        <w:t>ndicadas</w:t>
      </w:r>
      <w:r w:rsidR="00CE594E" w:rsidRPr="003B1BEC">
        <w:t xml:space="preserve"> na Autorização de Fornecimento.</w:t>
      </w:r>
    </w:p>
    <w:p w14:paraId="6F3C59A4" w14:textId="4A0EA371" w:rsidR="003B1BEC" w:rsidRDefault="003B1BEC" w:rsidP="00240B94">
      <w:pPr>
        <w:spacing w:before="240" w:after="240"/>
        <w:jc w:val="both"/>
        <w:rPr>
          <w:rFonts w:eastAsia="SimSun"/>
          <w:color w:val="000000"/>
          <w:sz w:val="24"/>
          <w:szCs w:val="24"/>
        </w:rPr>
      </w:pPr>
      <w:r w:rsidRPr="003B1BEC">
        <w:rPr>
          <w:b/>
          <w:bCs/>
          <w:sz w:val="24"/>
          <w:szCs w:val="24"/>
        </w:rPr>
        <w:t>CLÁUSULA S</w:t>
      </w:r>
      <w:r w:rsidR="002D4D9F">
        <w:rPr>
          <w:b/>
          <w:bCs/>
          <w:sz w:val="24"/>
          <w:szCs w:val="24"/>
        </w:rPr>
        <w:t>ÉTIMA</w:t>
      </w:r>
      <w:r w:rsidRPr="003B1BEC">
        <w:rPr>
          <w:b/>
          <w:bCs/>
          <w:sz w:val="24"/>
          <w:szCs w:val="24"/>
        </w:rPr>
        <w:t xml:space="preserve"> - DA LEI GERAL DE PROTEÇÃO DE DADOS PESSOAIS</w:t>
      </w:r>
      <w:r w:rsidRPr="003B1BEC">
        <w:rPr>
          <w:bCs/>
          <w:sz w:val="24"/>
          <w:szCs w:val="24"/>
        </w:rPr>
        <w:t>:</w:t>
      </w:r>
      <w:r w:rsidRPr="003E0174">
        <w:rPr>
          <w:bCs/>
          <w:sz w:val="24"/>
          <w:szCs w:val="24"/>
        </w:rPr>
        <w:t xml:space="preserve"> </w:t>
      </w:r>
      <w:r>
        <w:rPr>
          <w:bCs/>
          <w:sz w:val="24"/>
          <w:szCs w:val="24"/>
        </w:rPr>
        <w:t>As partes deste instrumento deverão observar as disposições da Lei Federal nº 13.7092018 (Lei Geral de Proteção de Dados Pessoais) e alterações, quando do tratamento de dados pessoais e dados pessoais sensíveis a que tenham acesso, para propósito de execução e acompanhamento deste ajuste, não podendo divulgar, revelar, produzir, utilizar ou deles dar conhecimento a terceiros estranhos à esta avença, a não ser por força de obrigação legal ou regulatória.</w:t>
      </w:r>
    </w:p>
    <w:p w14:paraId="590AACAB" w14:textId="5C449A4A" w:rsidR="003B1BEC" w:rsidRDefault="003B1BEC" w:rsidP="00240B94">
      <w:pPr>
        <w:jc w:val="both"/>
        <w:rPr>
          <w:sz w:val="24"/>
          <w:szCs w:val="24"/>
          <w:lang w:eastAsia="pt-BR"/>
        </w:rPr>
      </w:pPr>
      <w:r w:rsidRPr="009440DB">
        <w:rPr>
          <w:b/>
          <w:sz w:val="24"/>
          <w:szCs w:val="24"/>
        </w:rPr>
        <w:t xml:space="preserve">CLÁUSULA </w:t>
      </w:r>
      <w:r w:rsidR="002D4D9F" w:rsidRPr="009440DB">
        <w:rPr>
          <w:b/>
          <w:sz w:val="24"/>
          <w:szCs w:val="24"/>
        </w:rPr>
        <w:t>OITAVA</w:t>
      </w:r>
      <w:r w:rsidRPr="009440DB">
        <w:rPr>
          <w:b/>
          <w:sz w:val="24"/>
          <w:szCs w:val="24"/>
        </w:rPr>
        <w:t xml:space="preserve"> – DA VIGÊNCIA:</w:t>
      </w:r>
      <w:r w:rsidRPr="009440DB">
        <w:rPr>
          <w:sz w:val="24"/>
          <w:szCs w:val="24"/>
        </w:rPr>
        <w:t xml:space="preserve"> </w:t>
      </w:r>
      <w:r w:rsidRPr="009440DB">
        <w:rPr>
          <w:sz w:val="24"/>
          <w:szCs w:val="24"/>
          <w:lang w:eastAsia="pt-BR"/>
        </w:rPr>
        <w:t xml:space="preserve">A prestação dos serviços descritos no objeto do presente Termo de Credenciamento terá vigência de 12 (doze) meses, podendo ser renovado por igual período até o limite de 60 (sessenta) meses, conforme estabelecido na Lei nº 14133/2021. </w:t>
      </w:r>
    </w:p>
    <w:p w14:paraId="21A70F66" w14:textId="77777777" w:rsidR="002A726C" w:rsidRDefault="002A726C" w:rsidP="00240B94">
      <w:pPr>
        <w:jc w:val="both"/>
        <w:rPr>
          <w:sz w:val="24"/>
          <w:szCs w:val="24"/>
          <w:lang w:eastAsia="pt-BR"/>
        </w:rPr>
      </w:pPr>
    </w:p>
    <w:p w14:paraId="4AE5ED08" w14:textId="1D167B32" w:rsidR="002A726C" w:rsidRDefault="002A726C" w:rsidP="009D2F6C">
      <w:pPr>
        <w:ind w:left="-142"/>
        <w:jc w:val="both"/>
        <w:rPr>
          <w:sz w:val="24"/>
          <w:szCs w:val="24"/>
        </w:rPr>
      </w:pPr>
      <w:r>
        <w:rPr>
          <w:b/>
          <w:bCs/>
          <w:sz w:val="24"/>
          <w:szCs w:val="24"/>
        </w:rPr>
        <w:lastRenderedPageBreak/>
        <w:t>PARÁGRAFO P</w:t>
      </w:r>
      <w:r w:rsidR="00C425FF">
        <w:rPr>
          <w:b/>
          <w:bCs/>
          <w:sz w:val="24"/>
          <w:szCs w:val="24"/>
        </w:rPr>
        <w:t>R</w:t>
      </w:r>
      <w:r>
        <w:rPr>
          <w:b/>
          <w:bCs/>
          <w:sz w:val="24"/>
          <w:szCs w:val="24"/>
        </w:rPr>
        <w:t>IMEIRO:</w:t>
      </w:r>
      <w:r>
        <w:rPr>
          <w:sz w:val="24"/>
          <w:szCs w:val="24"/>
        </w:rPr>
        <w:t xml:space="preserve"> O credenciado poderá solicItar seu descredenciamento a qualquer tempo, mediante solicitação escrita ao gerenciador do Município, que deliberará no prazo máximo de 05 (cinco) dias úteis.</w:t>
      </w:r>
    </w:p>
    <w:p w14:paraId="71C33B19" w14:textId="77777777" w:rsidR="002A726C" w:rsidRDefault="002A726C" w:rsidP="002A726C">
      <w:pPr>
        <w:ind w:left="-142"/>
        <w:jc w:val="both"/>
        <w:rPr>
          <w:sz w:val="24"/>
          <w:szCs w:val="24"/>
        </w:rPr>
      </w:pPr>
    </w:p>
    <w:p w14:paraId="69BF1D33" w14:textId="57227AE1" w:rsidR="002A726C" w:rsidRPr="0049609C" w:rsidRDefault="002A726C" w:rsidP="002A726C">
      <w:pPr>
        <w:ind w:left="-142"/>
        <w:jc w:val="both"/>
        <w:rPr>
          <w:sz w:val="24"/>
          <w:szCs w:val="24"/>
        </w:rPr>
      </w:pPr>
      <w:r>
        <w:rPr>
          <w:b/>
          <w:bCs/>
          <w:sz w:val="24"/>
          <w:szCs w:val="24"/>
        </w:rPr>
        <w:t>PARÁGRAFO SEGUNDO:</w:t>
      </w:r>
      <w:r>
        <w:rPr>
          <w:sz w:val="24"/>
          <w:szCs w:val="24"/>
        </w:rPr>
        <w:t xml:space="preserve"> O pedido de descredenciamento não desincumbe o credenciado do cumprimento de eventuais contratos formalizados.</w:t>
      </w:r>
    </w:p>
    <w:p w14:paraId="4F9049D0" w14:textId="107552A7" w:rsidR="00B406A3" w:rsidRPr="009440DB" w:rsidRDefault="00BE258B" w:rsidP="009D2F6C">
      <w:pPr>
        <w:pStyle w:val="Standard"/>
        <w:tabs>
          <w:tab w:val="left" w:pos="142"/>
          <w:tab w:val="left" w:pos="921"/>
        </w:tabs>
        <w:spacing w:before="240" w:after="240"/>
        <w:ind w:left="-142"/>
        <w:jc w:val="both"/>
        <w:rPr>
          <w:sz w:val="24"/>
          <w:szCs w:val="24"/>
        </w:rPr>
      </w:pPr>
      <w:r w:rsidRPr="009440DB">
        <w:rPr>
          <w:b/>
          <w:sz w:val="24"/>
          <w:szCs w:val="24"/>
        </w:rPr>
        <w:t>C</w:t>
      </w:r>
      <w:r w:rsidR="003B1BEC" w:rsidRPr="009440DB">
        <w:rPr>
          <w:b/>
          <w:sz w:val="24"/>
          <w:szCs w:val="24"/>
        </w:rPr>
        <w:t xml:space="preserve">LÁUSULA </w:t>
      </w:r>
      <w:r w:rsidR="002D4D9F" w:rsidRPr="009440DB">
        <w:rPr>
          <w:b/>
          <w:sz w:val="24"/>
          <w:szCs w:val="24"/>
        </w:rPr>
        <w:t>NONA</w:t>
      </w:r>
      <w:r w:rsidR="003B1BEC" w:rsidRPr="009440DB">
        <w:rPr>
          <w:b/>
          <w:sz w:val="24"/>
          <w:szCs w:val="24"/>
        </w:rPr>
        <w:t xml:space="preserve"> – DAS SANÇÕES ADMINISTRATIVAS:</w:t>
      </w:r>
      <w:r w:rsidRPr="009440DB">
        <w:rPr>
          <w:b/>
          <w:sz w:val="24"/>
          <w:szCs w:val="24"/>
        </w:rPr>
        <w:t xml:space="preserve"> </w:t>
      </w:r>
      <w:r w:rsidR="00B406A3">
        <w:rPr>
          <w:b/>
          <w:sz w:val="24"/>
          <w:szCs w:val="24"/>
        </w:rPr>
        <w:t xml:space="preserve"> </w:t>
      </w:r>
      <w:r w:rsidR="00B406A3" w:rsidRPr="009440DB">
        <w:rPr>
          <w:rFonts w:eastAsia="SimSun"/>
          <w:sz w:val="24"/>
          <w:szCs w:val="24"/>
        </w:rPr>
        <w:t>A</w:t>
      </w:r>
      <w:r w:rsidR="00B406A3" w:rsidRPr="009440DB">
        <w:rPr>
          <w:sz w:val="24"/>
          <w:szCs w:val="24"/>
        </w:rPr>
        <w:t xml:space="preserve"> inexecução total ou parcial da Autorização de Fornecimento, assim como a execução irregular ou o atraso injustificado, sujeitará a Credenciada, às seguintes penalidades:</w:t>
      </w:r>
    </w:p>
    <w:p w14:paraId="6D6C81DB" w14:textId="77777777" w:rsidR="00B406A3" w:rsidRPr="00597151" w:rsidRDefault="00B406A3" w:rsidP="009D2F6C">
      <w:pPr>
        <w:pStyle w:val="Standard"/>
        <w:tabs>
          <w:tab w:val="left" w:pos="142"/>
          <w:tab w:val="left" w:pos="284"/>
          <w:tab w:val="left" w:pos="10348"/>
        </w:tabs>
        <w:ind w:left="-142" w:firstLine="142"/>
        <w:jc w:val="both"/>
        <w:rPr>
          <w:sz w:val="24"/>
          <w:szCs w:val="24"/>
        </w:rPr>
      </w:pPr>
      <w:r>
        <w:rPr>
          <w:b/>
          <w:sz w:val="24"/>
          <w:szCs w:val="24"/>
        </w:rPr>
        <w:t>I</w:t>
      </w:r>
      <w:r w:rsidRPr="00597151">
        <w:rPr>
          <w:b/>
          <w:sz w:val="24"/>
          <w:szCs w:val="24"/>
        </w:rPr>
        <w:t>)</w:t>
      </w:r>
      <w:r>
        <w:rPr>
          <w:sz w:val="24"/>
          <w:szCs w:val="24"/>
        </w:rPr>
        <w:t xml:space="preserve"> A</w:t>
      </w:r>
      <w:r w:rsidRPr="00597151">
        <w:rPr>
          <w:sz w:val="24"/>
          <w:szCs w:val="24"/>
        </w:rPr>
        <w:t>dvertência;</w:t>
      </w:r>
    </w:p>
    <w:p w14:paraId="76BEB1D4" w14:textId="77777777" w:rsidR="00B406A3" w:rsidRPr="00597151" w:rsidRDefault="00B406A3" w:rsidP="009D2F6C">
      <w:pPr>
        <w:pStyle w:val="Standard"/>
        <w:widowControl w:val="0"/>
        <w:tabs>
          <w:tab w:val="left" w:pos="142"/>
          <w:tab w:val="left" w:pos="284"/>
          <w:tab w:val="left" w:pos="10348"/>
        </w:tabs>
        <w:suppressAutoHyphens w:val="0"/>
        <w:ind w:left="-142" w:firstLine="142"/>
        <w:jc w:val="both"/>
        <w:rPr>
          <w:sz w:val="24"/>
          <w:szCs w:val="24"/>
        </w:rPr>
      </w:pPr>
      <w:r>
        <w:rPr>
          <w:b/>
          <w:sz w:val="24"/>
          <w:szCs w:val="24"/>
        </w:rPr>
        <w:t>II</w:t>
      </w:r>
      <w:r w:rsidRPr="00597151">
        <w:rPr>
          <w:b/>
          <w:sz w:val="24"/>
          <w:szCs w:val="24"/>
        </w:rPr>
        <w:t>)</w:t>
      </w:r>
      <w:r>
        <w:rPr>
          <w:sz w:val="24"/>
          <w:szCs w:val="24"/>
        </w:rPr>
        <w:t xml:space="preserve"> M</w:t>
      </w:r>
      <w:r w:rsidRPr="00597151">
        <w:rPr>
          <w:sz w:val="24"/>
          <w:szCs w:val="24"/>
        </w:rPr>
        <w:t>ulta;</w:t>
      </w:r>
    </w:p>
    <w:p w14:paraId="0CB91B36" w14:textId="77777777" w:rsidR="00B406A3" w:rsidRPr="00597151" w:rsidRDefault="00B406A3" w:rsidP="009D2F6C">
      <w:pPr>
        <w:pStyle w:val="Standard"/>
        <w:widowControl w:val="0"/>
        <w:tabs>
          <w:tab w:val="left" w:pos="142"/>
        </w:tabs>
        <w:suppressAutoHyphens w:val="0"/>
        <w:ind w:left="-142" w:firstLine="142"/>
        <w:jc w:val="both"/>
        <w:rPr>
          <w:sz w:val="24"/>
          <w:szCs w:val="24"/>
        </w:rPr>
      </w:pPr>
      <w:r>
        <w:rPr>
          <w:b/>
          <w:sz w:val="24"/>
          <w:szCs w:val="24"/>
        </w:rPr>
        <w:t>III</w:t>
      </w:r>
      <w:r w:rsidRPr="00597151">
        <w:rPr>
          <w:b/>
          <w:sz w:val="24"/>
          <w:szCs w:val="24"/>
        </w:rPr>
        <w:t>)</w:t>
      </w:r>
      <w:r w:rsidRPr="00597151">
        <w:rPr>
          <w:sz w:val="24"/>
          <w:szCs w:val="24"/>
        </w:rPr>
        <w:t xml:space="preserve"> </w:t>
      </w:r>
      <w:r>
        <w:rPr>
          <w:sz w:val="24"/>
          <w:szCs w:val="24"/>
        </w:rPr>
        <w:t>Suspensão temporária do seu credenciamento</w:t>
      </w:r>
      <w:r w:rsidRPr="00597151">
        <w:rPr>
          <w:sz w:val="24"/>
          <w:szCs w:val="24"/>
        </w:rPr>
        <w:t>;</w:t>
      </w:r>
    </w:p>
    <w:p w14:paraId="3455B093" w14:textId="77777777" w:rsidR="00B406A3" w:rsidRDefault="00B406A3" w:rsidP="009D2F6C">
      <w:pPr>
        <w:pStyle w:val="Standard"/>
        <w:tabs>
          <w:tab w:val="left" w:pos="142"/>
          <w:tab w:val="left" w:pos="284"/>
          <w:tab w:val="left" w:pos="10348"/>
        </w:tabs>
        <w:ind w:left="-142" w:firstLine="142"/>
        <w:jc w:val="both"/>
        <w:rPr>
          <w:sz w:val="24"/>
          <w:szCs w:val="24"/>
        </w:rPr>
      </w:pPr>
      <w:r>
        <w:rPr>
          <w:b/>
          <w:sz w:val="24"/>
          <w:szCs w:val="24"/>
        </w:rPr>
        <w:t>IV</w:t>
      </w:r>
      <w:r w:rsidRPr="00597151">
        <w:rPr>
          <w:b/>
          <w:sz w:val="24"/>
          <w:szCs w:val="24"/>
        </w:rPr>
        <w:t>)</w:t>
      </w:r>
      <w:r>
        <w:rPr>
          <w:sz w:val="24"/>
          <w:szCs w:val="24"/>
        </w:rPr>
        <w:t xml:space="preserve"> D</w:t>
      </w:r>
      <w:r w:rsidRPr="00597151">
        <w:rPr>
          <w:sz w:val="24"/>
          <w:szCs w:val="24"/>
        </w:rPr>
        <w:t>e</w:t>
      </w:r>
      <w:r>
        <w:rPr>
          <w:sz w:val="24"/>
          <w:szCs w:val="24"/>
        </w:rPr>
        <w:t>scredenciamento.</w:t>
      </w:r>
    </w:p>
    <w:p w14:paraId="5663B597" w14:textId="77777777" w:rsidR="00B406A3" w:rsidRDefault="00B406A3" w:rsidP="00B406A3">
      <w:pPr>
        <w:pStyle w:val="Standard"/>
        <w:tabs>
          <w:tab w:val="left" w:pos="0"/>
          <w:tab w:val="left" w:pos="284"/>
          <w:tab w:val="left" w:pos="10348"/>
        </w:tabs>
        <w:ind w:firstLine="142"/>
        <w:jc w:val="both"/>
        <w:rPr>
          <w:sz w:val="24"/>
          <w:szCs w:val="24"/>
        </w:rPr>
      </w:pPr>
    </w:p>
    <w:p w14:paraId="4A3A58EB" w14:textId="046C8BAF" w:rsidR="00B406A3" w:rsidRPr="00EC1F85" w:rsidRDefault="00B406A3" w:rsidP="00B406A3">
      <w:pPr>
        <w:pStyle w:val="Standard"/>
        <w:tabs>
          <w:tab w:val="left" w:pos="284"/>
          <w:tab w:val="left" w:pos="10348"/>
        </w:tabs>
        <w:jc w:val="both"/>
        <w:rPr>
          <w:sz w:val="24"/>
          <w:szCs w:val="24"/>
        </w:rPr>
      </w:pPr>
      <w:r>
        <w:rPr>
          <w:b/>
          <w:bCs/>
          <w:color w:val="000000"/>
          <w:sz w:val="24"/>
          <w:szCs w:val="24"/>
        </w:rPr>
        <w:t>PARÁGRAFO PRIMEIRO:</w:t>
      </w:r>
      <w:r w:rsidRPr="00AC2CFA">
        <w:rPr>
          <w:b/>
          <w:bCs/>
          <w:color w:val="000000"/>
          <w:sz w:val="24"/>
          <w:szCs w:val="24"/>
        </w:rPr>
        <w:t xml:space="preserve"> </w:t>
      </w:r>
      <w:r w:rsidRPr="00597151">
        <w:rPr>
          <w:color w:val="000000"/>
          <w:sz w:val="24"/>
          <w:szCs w:val="24"/>
        </w:rPr>
        <w:t>Nenhuma sanção será aplicada sem o devido processo administrativo.</w:t>
      </w:r>
    </w:p>
    <w:p w14:paraId="3B71FAE6" w14:textId="48864731" w:rsidR="00B406A3" w:rsidRPr="00597151" w:rsidRDefault="00B406A3" w:rsidP="00B406A3">
      <w:pPr>
        <w:pStyle w:val="Standard"/>
        <w:tabs>
          <w:tab w:val="left" w:pos="-142"/>
          <w:tab w:val="left" w:pos="1701"/>
        </w:tabs>
        <w:spacing w:before="240" w:after="240"/>
        <w:jc w:val="both"/>
        <w:rPr>
          <w:color w:val="000000"/>
          <w:sz w:val="24"/>
          <w:szCs w:val="24"/>
        </w:rPr>
      </w:pPr>
      <w:r>
        <w:rPr>
          <w:b/>
          <w:bCs/>
          <w:color w:val="000000"/>
          <w:sz w:val="24"/>
          <w:szCs w:val="24"/>
        </w:rPr>
        <w:t>PARÁGRAFO SEGUNDO:</w:t>
      </w:r>
      <w:r>
        <w:rPr>
          <w:color w:val="000000"/>
          <w:sz w:val="24"/>
          <w:szCs w:val="24"/>
        </w:rPr>
        <w:t xml:space="preserve"> </w:t>
      </w:r>
      <w:r w:rsidRPr="00597151">
        <w:rPr>
          <w:color w:val="000000"/>
          <w:sz w:val="24"/>
          <w:szCs w:val="24"/>
        </w:rPr>
        <w:t xml:space="preserve">A aplicação das penalidades ocorrerá no prazo de </w:t>
      </w:r>
      <w:r>
        <w:rPr>
          <w:color w:val="000000"/>
          <w:sz w:val="24"/>
          <w:szCs w:val="24"/>
        </w:rPr>
        <w:t>15</w:t>
      </w:r>
      <w:r w:rsidRPr="00597151">
        <w:rPr>
          <w:color w:val="000000"/>
          <w:sz w:val="24"/>
          <w:szCs w:val="24"/>
        </w:rPr>
        <w:t xml:space="preserve">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r>
        <w:rPr>
          <w:color w:val="000000"/>
          <w:sz w:val="24"/>
          <w:szCs w:val="24"/>
        </w:rPr>
        <w:t>, e no caso de sanção de multa, após defesa prévia do interessado</w:t>
      </w:r>
      <w:r w:rsidRPr="00597151">
        <w:rPr>
          <w:color w:val="000000"/>
          <w:sz w:val="24"/>
          <w:szCs w:val="24"/>
        </w:rPr>
        <w:t>.</w:t>
      </w:r>
    </w:p>
    <w:p w14:paraId="1EB326FE" w14:textId="7CA47BDC" w:rsidR="00B406A3" w:rsidRDefault="00B406A3" w:rsidP="00B406A3">
      <w:pPr>
        <w:pStyle w:val="Standard"/>
        <w:tabs>
          <w:tab w:val="left" w:pos="1701"/>
        </w:tabs>
        <w:spacing w:before="240" w:after="240"/>
        <w:jc w:val="both"/>
        <w:rPr>
          <w:color w:val="000000"/>
          <w:sz w:val="24"/>
          <w:szCs w:val="24"/>
        </w:rPr>
      </w:pPr>
      <w:r>
        <w:rPr>
          <w:b/>
          <w:bCs/>
          <w:color w:val="000000"/>
          <w:sz w:val="24"/>
          <w:szCs w:val="24"/>
        </w:rPr>
        <w:t>PARÁGRAFO TERCEIRO:</w:t>
      </w:r>
      <w:r>
        <w:rPr>
          <w:color w:val="000000"/>
          <w:sz w:val="24"/>
          <w:szCs w:val="24"/>
        </w:rPr>
        <w:t xml:space="preserve"> </w:t>
      </w:r>
      <w:r w:rsidRPr="00597151">
        <w:rPr>
          <w:color w:val="000000"/>
          <w:sz w:val="24"/>
          <w:szCs w:val="24"/>
        </w:rPr>
        <w:t>No caso de aplicação d</w:t>
      </w:r>
      <w:r>
        <w:rPr>
          <w:color w:val="000000"/>
          <w:sz w:val="24"/>
          <w:szCs w:val="24"/>
        </w:rPr>
        <w:t>as penalidades previstas nos incisos “I”, “II” e “III” do caput,</w:t>
      </w:r>
      <w:r w:rsidRPr="00597151">
        <w:rPr>
          <w:color w:val="000000"/>
          <w:sz w:val="24"/>
          <w:szCs w:val="24"/>
        </w:rPr>
        <w:t xml:space="preserve"> caberá apresentação de recurso 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59EBA528" w14:textId="02528483" w:rsidR="00B406A3" w:rsidRDefault="00B406A3" w:rsidP="00B406A3">
      <w:pPr>
        <w:pStyle w:val="Standard"/>
        <w:tabs>
          <w:tab w:val="left" w:pos="1701"/>
        </w:tabs>
        <w:spacing w:before="240" w:after="240"/>
        <w:jc w:val="both"/>
        <w:rPr>
          <w:color w:val="000000"/>
          <w:sz w:val="24"/>
          <w:szCs w:val="24"/>
        </w:rPr>
      </w:pPr>
      <w:r>
        <w:rPr>
          <w:b/>
          <w:bCs/>
          <w:color w:val="000000"/>
          <w:sz w:val="24"/>
          <w:szCs w:val="24"/>
        </w:rPr>
        <w:t>PARÁGRAFO QUARTO:</w:t>
      </w:r>
      <w:r>
        <w:rPr>
          <w:color w:val="000000"/>
          <w:sz w:val="24"/>
          <w:szCs w:val="24"/>
        </w:rPr>
        <w:t xml:space="preserve"> No caso de aplicação da penalidade prevista no inciso “IV” do caput, caberá pedido de reconsideração </w:t>
      </w:r>
      <w:r w:rsidRPr="00597151">
        <w:rPr>
          <w:color w:val="000000"/>
          <w:sz w:val="24"/>
          <w:szCs w:val="24"/>
        </w:rPr>
        <w:t xml:space="preserve">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402BC2ED" w14:textId="36F6BB03" w:rsidR="00B406A3" w:rsidRPr="00597151" w:rsidRDefault="00B406A3" w:rsidP="00B406A3">
      <w:pPr>
        <w:pStyle w:val="Standard"/>
        <w:tabs>
          <w:tab w:val="left" w:pos="1701"/>
        </w:tabs>
        <w:spacing w:before="240" w:after="240"/>
        <w:jc w:val="both"/>
        <w:rPr>
          <w:color w:val="000000"/>
          <w:sz w:val="24"/>
          <w:szCs w:val="24"/>
        </w:rPr>
      </w:pPr>
      <w:r>
        <w:rPr>
          <w:b/>
          <w:bCs/>
          <w:color w:val="000000"/>
          <w:sz w:val="24"/>
          <w:szCs w:val="24"/>
        </w:rPr>
        <w:t>PARÁGRAFO QUINTO:</w:t>
      </w:r>
      <w:r>
        <w:rPr>
          <w:color w:val="000000"/>
          <w:sz w:val="24"/>
          <w:szCs w:val="24"/>
        </w:rPr>
        <w:t xml:space="preserve"> </w:t>
      </w:r>
      <w:r w:rsidRPr="00597151">
        <w:rPr>
          <w:color w:val="000000"/>
          <w:sz w:val="24"/>
          <w:szCs w:val="24"/>
        </w:rPr>
        <w:t xml:space="preserve">Nos prazos de defesa prévia e recurso, será aberta vista do processo </w:t>
      </w:r>
      <w:r>
        <w:rPr>
          <w:color w:val="000000"/>
          <w:sz w:val="24"/>
          <w:szCs w:val="24"/>
        </w:rPr>
        <w:t>aos interessados</w:t>
      </w:r>
      <w:r w:rsidRPr="00597151">
        <w:rPr>
          <w:color w:val="000000"/>
          <w:sz w:val="24"/>
          <w:szCs w:val="24"/>
        </w:rPr>
        <w:t>.</w:t>
      </w:r>
    </w:p>
    <w:p w14:paraId="69E1DE4E" w14:textId="5C16C718" w:rsidR="00B406A3" w:rsidRPr="007F717A" w:rsidRDefault="00B406A3" w:rsidP="00B406A3">
      <w:pPr>
        <w:pStyle w:val="Standard"/>
        <w:tabs>
          <w:tab w:val="left" w:pos="1701"/>
        </w:tabs>
        <w:spacing w:before="240" w:after="240"/>
        <w:jc w:val="both"/>
        <w:rPr>
          <w:color w:val="000000"/>
          <w:sz w:val="24"/>
          <w:szCs w:val="24"/>
        </w:rPr>
      </w:pPr>
      <w:r>
        <w:rPr>
          <w:b/>
          <w:bCs/>
          <w:color w:val="000000"/>
          <w:sz w:val="24"/>
          <w:szCs w:val="24"/>
        </w:rPr>
        <w:t>PARÁGRAFO SEXTO:</w:t>
      </w:r>
      <w:r>
        <w:rPr>
          <w:color w:val="000000"/>
          <w:sz w:val="24"/>
          <w:szCs w:val="24"/>
        </w:rPr>
        <w:t xml:space="preserve"> </w:t>
      </w:r>
      <w:r w:rsidRPr="00597151">
        <w:rPr>
          <w:color w:val="000000"/>
          <w:sz w:val="24"/>
          <w:szCs w:val="24"/>
        </w:rPr>
        <w:t xml:space="preserve">A advertência </w:t>
      </w:r>
      <w:r>
        <w:rPr>
          <w:color w:val="000000"/>
          <w:sz w:val="24"/>
          <w:szCs w:val="24"/>
        </w:rPr>
        <w:t>será aplicada exclusivamente na hipótese de inexecução parcial da Autorização de Fornecimento.</w:t>
      </w:r>
    </w:p>
    <w:p w14:paraId="1E047105" w14:textId="15728DAB" w:rsidR="00B406A3" w:rsidRPr="00597151" w:rsidRDefault="00564C69" w:rsidP="00564C69">
      <w:pPr>
        <w:pStyle w:val="Standard"/>
        <w:tabs>
          <w:tab w:val="left" w:pos="0"/>
          <w:tab w:val="left" w:pos="284"/>
          <w:tab w:val="left" w:pos="10348"/>
        </w:tabs>
        <w:spacing w:before="240" w:after="240"/>
        <w:jc w:val="both"/>
        <w:rPr>
          <w:sz w:val="24"/>
          <w:szCs w:val="24"/>
        </w:rPr>
      </w:pPr>
      <w:r>
        <w:rPr>
          <w:b/>
          <w:bCs/>
          <w:sz w:val="24"/>
          <w:szCs w:val="24"/>
        </w:rPr>
        <w:t>PARÁGRAFO SÉTIMO:</w:t>
      </w:r>
      <w:r w:rsidR="00B406A3">
        <w:rPr>
          <w:sz w:val="24"/>
          <w:szCs w:val="24"/>
        </w:rPr>
        <w:t xml:space="preserve"> A CREDENCIADA</w:t>
      </w:r>
      <w:r w:rsidR="00B406A3" w:rsidRPr="00597151">
        <w:rPr>
          <w:sz w:val="24"/>
          <w:szCs w:val="24"/>
        </w:rPr>
        <w:t xml:space="preserve"> ficará sujeita às seguintes multas:</w:t>
      </w:r>
    </w:p>
    <w:p w14:paraId="2B709486" w14:textId="77777777" w:rsidR="00B406A3" w:rsidRPr="00FC7616" w:rsidRDefault="00B406A3" w:rsidP="009D2F6C">
      <w:pPr>
        <w:pStyle w:val="Textoembloco"/>
        <w:tabs>
          <w:tab w:val="left" w:pos="0"/>
          <w:tab w:val="left" w:pos="284"/>
        </w:tabs>
        <w:ind w:left="0" w:right="0"/>
        <w:rPr>
          <w:color w:val="000000"/>
        </w:rPr>
      </w:pPr>
      <w:r>
        <w:rPr>
          <w:b/>
          <w:color w:val="000000"/>
        </w:rPr>
        <w:t>I</w:t>
      </w:r>
      <w:r w:rsidRPr="00FC7616">
        <w:rPr>
          <w:b/>
          <w:color w:val="000000"/>
        </w:rPr>
        <w:t>)</w:t>
      </w:r>
      <w:r>
        <w:rPr>
          <w:color w:val="000000"/>
        </w:rPr>
        <w:t xml:space="preserve"> 30%</w:t>
      </w:r>
      <w:r w:rsidRPr="00FC7616">
        <w:rPr>
          <w:color w:val="000000"/>
        </w:rPr>
        <w:t xml:space="preserve"> (</w:t>
      </w:r>
      <w:r>
        <w:rPr>
          <w:color w:val="000000"/>
        </w:rPr>
        <w:t>trinta por cento) sobre o valor ajustado,</w:t>
      </w:r>
      <w:r w:rsidRPr="00FC7616">
        <w:rPr>
          <w:color w:val="000000"/>
        </w:rPr>
        <w:t xml:space="preserve"> no caso de inexecução total;</w:t>
      </w:r>
    </w:p>
    <w:p w14:paraId="18FEAC01" w14:textId="77777777" w:rsidR="00B406A3" w:rsidRDefault="00B406A3" w:rsidP="009D2F6C">
      <w:pPr>
        <w:pStyle w:val="Textoembloco"/>
        <w:tabs>
          <w:tab w:val="left" w:pos="0"/>
          <w:tab w:val="left" w:pos="142"/>
          <w:tab w:val="num" w:pos="284"/>
        </w:tabs>
        <w:ind w:left="142" w:right="0"/>
        <w:rPr>
          <w:rFonts w:eastAsia="SimSun"/>
          <w:b/>
        </w:rPr>
      </w:pPr>
    </w:p>
    <w:p w14:paraId="7D19553C" w14:textId="77777777" w:rsidR="00B406A3" w:rsidRPr="00FC7616" w:rsidRDefault="00B406A3" w:rsidP="009D2F6C">
      <w:pPr>
        <w:pStyle w:val="Textoembloco"/>
        <w:tabs>
          <w:tab w:val="clear" w:pos="1985"/>
        </w:tabs>
        <w:ind w:left="0" w:right="0"/>
        <w:rPr>
          <w:rFonts w:eastAsia="SimSun"/>
        </w:rPr>
      </w:pPr>
      <w:r>
        <w:rPr>
          <w:rFonts w:eastAsia="SimSun"/>
          <w:b/>
        </w:rPr>
        <w:t>II</w:t>
      </w:r>
      <w:r w:rsidRPr="00FC7616">
        <w:rPr>
          <w:rFonts w:eastAsia="SimSun"/>
          <w:b/>
        </w:rPr>
        <w:t>)</w:t>
      </w:r>
      <w:r>
        <w:rPr>
          <w:rFonts w:eastAsia="SimSun"/>
        </w:rPr>
        <w:t xml:space="preserve"> 30% (trinta por cento) do(s) valor(es) do(s) produto(s)</w:t>
      </w:r>
      <w:r w:rsidRPr="00FC7616">
        <w:rPr>
          <w:rFonts w:eastAsia="SimSun"/>
        </w:rPr>
        <w:t xml:space="preserve"> não entregue</w:t>
      </w:r>
      <w:r>
        <w:rPr>
          <w:rFonts w:eastAsia="SimSun"/>
        </w:rPr>
        <w:t xml:space="preserve"> / serviço não executado</w:t>
      </w:r>
      <w:r w:rsidRPr="00FC7616">
        <w:rPr>
          <w:rFonts w:eastAsia="SimSun"/>
        </w:rPr>
        <w:t>, por inexecução parc</w:t>
      </w:r>
      <w:r>
        <w:rPr>
          <w:rFonts w:eastAsia="SimSun"/>
        </w:rPr>
        <w:t>ial, caracterizada quando a Credenciada</w:t>
      </w:r>
      <w:r w:rsidRPr="00FC7616">
        <w:rPr>
          <w:rFonts w:eastAsia="SimSun"/>
        </w:rPr>
        <w:t xml:space="preserve"> somente </w:t>
      </w:r>
      <w:r>
        <w:rPr>
          <w:rFonts w:eastAsia="SimSun"/>
        </w:rPr>
        <w:t>entregar parte do(s) produto(s</w:t>
      </w:r>
      <w:r w:rsidRPr="00FC7616">
        <w:rPr>
          <w:rFonts w:eastAsia="SimSun"/>
        </w:rPr>
        <w:t>)</w:t>
      </w:r>
      <w:r>
        <w:rPr>
          <w:rFonts w:eastAsia="SimSun"/>
        </w:rPr>
        <w:t xml:space="preserve"> executar parte do serviço</w:t>
      </w:r>
      <w:r w:rsidRPr="00FC7616">
        <w:rPr>
          <w:rFonts w:eastAsia="SimSun"/>
        </w:rPr>
        <w:t>;</w:t>
      </w:r>
    </w:p>
    <w:p w14:paraId="4FE7EBD0" w14:textId="77777777" w:rsidR="00B406A3" w:rsidRDefault="00B406A3" w:rsidP="009D2F6C">
      <w:pPr>
        <w:pStyle w:val="Textoembloco"/>
        <w:tabs>
          <w:tab w:val="left" w:pos="0"/>
          <w:tab w:val="left" w:pos="284"/>
        </w:tabs>
        <w:ind w:left="0" w:right="0"/>
        <w:rPr>
          <w:b/>
          <w:color w:val="000000"/>
        </w:rPr>
      </w:pPr>
      <w:r>
        <w:rPr>
          <w:b/>
          <w:color w:val="000000"/>
        </w:rPr>
        <w:t xml:space="preserve">  </w:t>
      </w:r>
    </w:p>
    <w:p w14:paraId="0F4E5EB6" w14:textId="77777777" w:rsidR="00B406A3" w:rsidRPr="00FC7616" w:rsidRDefault="00B406A3" w:rsidP="00B406A3">
      <w:pPr>
        <w:pStyle w:val="Textoembloco"/>
        <w:tabs>
          <w:tab w:val="left" w:pos="0"/>
          <w:tab w:val="left" w:pos="284"/>
        </w:tabs>
        <w:ind w:left="142" w:right="0"/>
        <w:rPr>
          <w:color w:val="000000"/>
        </w:rPr>
      </w:pPr>
      <w:r>
        <w:rPr>
          <w:b/>
          <w:color w:val="000000"/>
        </w:rPr>
        <w:lastRenderedPageBreak/>
        <w:t>III</w:t>
      </w:r>
      <w:r w:rsidRPr="00FC7616">
        <w:rPr>
          <w:b/>
          <w:color w:val="000000"/>
        </w:rPr>
        <w:t>)</w:t>
      </w:r>
      <w:r w:rsidRPr="00FC7616">
        <w:rPr>
          <w:color w:val="000000"/>
        </w:rPr>
        <w:t xml:space="preserve"> 1% (um p</w:t>
      </w:r>
      <w:r>
        <w:rPr>
          <w:color w:val="000000"/>
        </w:rPr>
        <w:t>or cento) sobre o valor total da Autorização de Fornecimento</w:t>
      </w:r>
      <w:r w:rsidRPr="00FC7616">
        <w:rPr>
          <w:color w:val="000000"/>
        </w:rPr>
        <w:t xml:space="preserve">, por dia de atraso </w:t>
      </w:r>
      <w:r>
        <w:rPr>
          <w:color w:val="000000"/>
        </w:rPr>
        <w:t xml:space="preserve">    </w:t>
      </w:r>
      <w:r w:rsidRPr="00FC7616">
        <w:rPr>
          <w:color w:val="000000"/>
        </w:rPr>
        <w:t>na entrega dos produtos</w:t>
      </w:r>
      <w:r>
        <w:rPr>
          <w:color w:val="000000"/>
        </w:rPr>
        <w:t>/ serviços</w:t>
      </w:r>
      <w:r w:rsidRPr="00FC7616">
        <w:rPr>
          <w:color w:val="000000"/>
        </w:rPr>
        <w:t xml:space="preserve"> no prazo e </w:t>
      </w:r>
      <w:r>
        <w:rPr>
          <w:color w:val="000000"/>
        </w:rPr>
        <w:t>condições fixados neste Edital;</w:t>
      </w:r>
    </w:p>
    <w:p w14:paraId="4C941EEB" w14:textId="77777777" w:rsidR="00B406A3" w:rsidRDefault="00B406A3" w:rsidP="00B406A3">
      <w:pPr>
        <w:pStyle w:val="Textoembloco"/>
        <w:tabs>
          <w:tab w:val="left" w:pos="284"/>
        </w:tabs>
        <w:ind w:left="0" w:right="0" w:firstLine="142"/>
        <w:rPr>
          <w:b/>
          <w:color w:val="000000"/>
        </w:rPr>
      </w:pPr>
    </w:p>
    <w:p w14:paraId="6972FD0D" w14:textId="77777777" w:rsidR="00B406A3" w:rsidRPr="00FC7616" w:rsidRDefault="00B406A3" w:rsidP="00B406A3">
      <w:pPr>
        <w:pStyle w:val="Textoembloco"/>
        <w:tabs>
          <w:tab w:val="left" w:pos="284"/>
        </w:tabs>
        <w:ind w:left="142" w:right="0"/>
        <w:rPr>
          <w:color w:val="000000"/>
        </w:rPr>
      </w:pPr>
      <w:r>
        <w:rPr>
          <w:b/>
          <w:color w:val="000000"/>
        </w:rPr>
        <w:t>IV</w:t>
      </w:r>
      <w:r w:rsidRPr="00FC7616">
        <w:rPr>
          <w:b/>
          <w:color w:val="000000"/>
        </w:rPr>
        <w:t>)</w:t>
      </w:r>
      <w:r w:rsidRPr="00FC7616">
        <w:rPr>
          <w:color w:val="000000"/>
        </w:rPr>
        <w:t xml:space="preserve"> 10% (dez por cento) sobre o valor </w:t>
      </w:r>
      <w:r>
        <w:rPr>
          <w:color w:val="000000"/>
        </w:rPr>
        <w:t>total da Autorização de Fornecimento</w:t>
      </w:r>
      <w:r w:rsidRPr="00FC7616">
        <w:rPr>
          <w:color w:val="000000"/>
        </w:rPr>
        <w:t xml:space="preserve">, no caso de descumprimento de qualquer outra </w:t>
      </w:r>
      <w:r>
        <w:rPr>
          <w:color w:val="000000"/>
        </w:rPr>
        <w:t>cláusula ou condição da Autorização de Fornecimento</w:t>
      </w:r>
      <w:r w:rsidRPr="00FC7616">
        <w:rPr>
          <w:color w:val="000000"/>
        </w:rPr>
        <w:t xml:space="preserve">, não mencionada nos incisos anteriores.  </w:t>
      </w:r>
    </w:p>
    <w:p w14:paraId="7B62DA33" w14:textId="57FD888A" w:rsidR="00B406A3" w:rsidRPr="00597151" w:rsidRDefault="00564C69" w:rsidP="00B406A3">
      <w:pPr>
        <w:pStyle w:val="Standard"/>
        <w:spacing w:before="240" w:after="240"/>
        <w:ind w:left="142"/>
        <w:jc w:val="both"/>
        <w:rPr>
          <w:rFonts w:eastAsia="SimSun"/>
          <w:sz w:val="24"/>
          <w:szCs w:val="24"/>
        </w:rPr>
      </w:pPr>
      <w:r>
        <w:rPr>
          <w:rFonts w:eastAsia="SimSun"/>
          <w:b/>
          <w:bCs/>
          <w:sz w:val="24"/>
          <w:szCs w:val="24"/>
        </w:rPr>
        <w:t>PARÁGRAFO OITAVO:</w:t>
      </w:r>
      <w:r w:rsidR="00B406A3">
        <w:rPr>
          <w:rFonts w:eastAsia="SimSun"/>
          <w:sz w:val="24"/>
          <w:szCs w:val="24"/>
        </w:rPr>
        <w:t xml:space="preserve"> </w:t>
      </w:r>
      <w:r w:rsidR="00B406A3" w:rsidRPr="00597151">
        <w:rPr>
          <w:rFonts w:eastAsia="SimSun"/>
          <w:sz w:val="24"/>
          <w:szCs w:val="24"/>
        </w:rPr>
        <w:t>A multa poderá ser aplicada cumulativamente com as demais sanções, não terá caráter compensatório e a su</w:t>
      </w:r>
      <w:r w:rsidR="00B406A3">
        <w:rPr>
          <w:rFonts w:eastAsia="SimSun"/>
          <w:sz w:val="24"/>
          <w:szCs w:val="24"/>
        </w:rPr>
        <w:t>a cobrança não exime a CREDENCIADA</w:t>
      </w:r>
      <w:r w:rsidR="00B406A3" w:rsidRPr="00597151">
        <w:rPr>
          <w:rFonts w:eastAsia="SimSun"/>
          <w:sz w:val="24"/>
          <w:szCs w:val="24"/>
        </w:rPr>
        <w:t xml:space="preserve"> do pagamento de indenização por perdas e danos, que eventualmente venha a dar causa.</w:t>
      </w:r>
    </w:p>
    <w:p w14:paraId="1A59C7BF" w14:textId="27CA7F3E" w:rsidR="00B406A3" w:rsidRPr="00597151" w:rsidRDefault="00564C69" w:rsidP="00B406A3">
      <w:pPr>
        <w:pStyle w:val="Standard"/>
        <w:tabs>
          <w:tab w:val="left" w:pos="921"/>
        </w:tabs>
        <w:spacing w:before="240" w:after="240"/>
        <w:ind w:left="142"/>
        <w:jc w:val="both"/>
        <w:rPr>
          <w:sz w:val="24"/>
          <w:szCs w:val="24"/>
        </w:rPr>
      </w:pPr>
      <w:r>
        <w:rPr>
          <w:b/>
          <w:bCs/>
          <w:sz w:val="24"/>
          <w:szCs w:val="24"/>
        </w:rPr>
        <w:t>PARÁGRAFO NONO:</w:t>
      </w:r>
      <w:r w:rsidR="00B406A3">
        <w:rPr>
          <w:sz w:val="24"/>
          <w:szCs w:val="24"/>
        </w:rPr>
        <w:t xml:space="preserve"> A multa aplicada à CREDENCIADA</w:t>
      </w:r>
      <w:r w:rsidR="00B406A3" w:rsidRPr="00597151">
        <w:rPr>
          <w:sz w:val="24"/>
          <w:szCs w:val="24"/>
        </w:rPr>
        <w:t xml:space="preserve"> e os prejuízos por ela causados ao Município serão deduzidos de qualquer crédito a ela devido, cobrados diretamente ou judicialmente.</w:t>
      </w:r>
    </w:p>
    <w:p w14:paraId="0150AF8D" w14:textId="0FA6F31D" w:rsidR="00B406A3" w:rsidRPr="007F717A" w:rsidRDefault="00564C69" w:rsidP="00B406A3">
      <w:pPr>
        <w:pStyle w:val="Standard"/>
        <w:spacing w:before="240" w:after="240"/>
        <w:ind w:left="142"/>
        <w:jc w:val="both"/>
        <w:rPr>
          <w:color w:val="000000"/>
          <w:sz w:val="24"/>
          <w:szCs w:val="24"/>
        </w:rPr>
      </w:pPr>
      <w:r>
        <w:rPr>
          <w:b/>
          <w:bCs/>
          <w:color w:val="000000"/>
          <w:sz w:val="24"/>
          <w:szCs w:val="24"/>
        </w:rPr>
        <w:t>PARÁGRAFO DÉCIMO:</w:t>
      </w:r>
      <w:r w:rsidR="00B406A3">
        <w:rPr>
          <w:color w:val="000000"/>
          <w:sz w:val="24"/>
          <w:szCs w:val="24"/>
        </w:rPr>
        <w:t xml:space="preserve"> A CREDENCIADA</w:t>
      </w:r>
      <w:r w:rsidR="00B406A3" w:rsidRPr="00597151">
        <w:rPr>
          <w:color w:val="000000"/>
          <w:sz w:val="24"/>
          <w:szCs w:val="24"/>
        </w:rPr>
        <w:t xml:space="preserve"> d</w:t>
      </w:r>
      <w:r w:rsidR="00B406A3">
        <w:rPr>
          <w:color w:val="000000"/>
          <w:sz w:val="24"/>
          <w:szCs w:val="24"/>
        </w:rPr>
        <w:t>esde logo autoriza o MUNICÍPIO</w:t>
      </w:r>
      <w:r w:rsidR="00B406A3" w:rsidRPr="00597151">
        <w:rPr>
          <w:color w:val="000000"/>
          <w:sz w:val="24"/>
          <w:szCs w:val="24"/>
        </w:rPr>
        <w:t xml:space="preserve"> a descontar dos valores por ele devidos o monta</w:t>
      </w:r>
      <w:r w:rsidR="00B406A3">
        <w:rPr>
          <w:color w:val="000000"/>
          <w:sz w:val="24"/>
          <w:szCs w:val="24"/>
        </w:rPr>
        <w:t>nte das multas a ela aplicadas.</w:t>
      </w:r>
    </w:p>
    <w:p w14:paraId="0F6B5A70" w14:textId="3C76013E" w:rsidR="00B406A3" w:rsidRDefault="00564C69" w:rsidP="00B406A3">
      <w:pPr>
        <w:pStyle w:val="Standard"/>
        <w:tabs>
          <w:tab w:val="left" w:pos="1701"/>
        </w:tabs>
        <w:spacing w:before="240" w:after="240"/>
        <w:ind w:firstLine="142"/>
        <w:jc w:val="both"/>
        <w:rPr>
          <w:color w:val="000000"/>
          <w:sz w:val="24"/>
          <w:szCs w:val="24"/>
        </w:rPr>
      </w:pPr>
      <w:r>
        <w:rPr>
          <w:b/>
          <w:bCs/>
          <w:color w:val="000000"/>
          <w:sz w:val="24"/>
          <w:szCs w:val="24"/>
        </w:rPr>
        <w:t>PARÁGRAFO DÉCIMO PRIMEIRO:</w:t>
      </w:r>
      <w:r w:rsidR="00B406A3">
        <w:rPr>
          <w:color w:val="000000"/>
          <w:sz w:val="24"/>
          <w:szCs w:val="24"/>
        </w:rPr>
        <w:t xml:space="preserve"> O descredenciamento poderá ser</w:t>
      </w:r>
      <w:r w:rsidR="00B406A3" w:rsidRPr="00597151">
        <w:rPr>
          <w:color w:val="000000"/>
          <w:sz w:val="24"/>
          <w:szCs w:val="24"/>
        </w:rPr>
        <w:t xml:space="preserve"> aplicad</w:t>
      </w:r>
      <w:r w:rsidR="00B406A3">
        <w:rPr>
          <w:color w:val="000000"/>
          <w:sz w:val="24"/>
          <w:szCs w:val="24"/>
        </w:rPr>
        <w:t>o</w:t>
      </w:r>
      <w:r w:rsidR="00B406A3" w:rsidRPr="00597151">
        <w:rPr>
          <w:color w:val="000000"/>
          <w:sz w:val="24"/>
          <w:szCs w:val="24"/>
        </w:rPr>
        <w:t xml:space="preserve"> quando:</w:t>
      </w:r>
    </w:p>
    <w:p w14:paraId="24794698" w14:textId="77777777" w:rsidR="00B406A3" w:rsidRPr="00A5227B" w:rsidRDefault="00B406A3" w:rsidP="00B406A3">
      <w:pPr>
        <w:pStyle w:val="NormalWeb"/>
        <w:spacing w:before="225" w:beforeAutospacing="0" w:after="225" w:afterAutospacing="0"/>
        <w:ind w:left="142"/>
        <w:jc w:val="both"/>
        <w:rPr>
          <w:color w:val="000000"/>
        </w:rPr>
      </w:pPr>
      <w:r w:rsidRPr="00A5227B">
        <w:rPr>
          <w:color w:val="000000"/>
        </w:rPr>
        <w:t xml:space="preserve">I </w:t>
      </w:r>
      <w:r>
        <w:rPr>
          <w:color w:val="000000"/>
        </w:rPr>
        <w:t>–</w:t>
      </w:r>
      <w:r w:rsidRPr="00A5227B">
        <w:rPr>
          <w:color w:val="000000"/>
        </w:rPr>
        <w:t xml:space="preserve"> </w:t>
      </w:r>
      <w:proofErr w:type="gramStart"/>
      <w:r>
        <w:rPr>
          <w:color w:val="000000"/>
        </w:rPr>
        <w:t>ocorrer</w:t>
      </w:r>
      <w:proofErr w:type="gramEnd"/>
      <w:r>
        <w:rPr>
          <w:color w:val="000000"/>
        </w:rPr>
        <w:t xml:space="preserve"> a inexecução parcial da Autorização de Fornecimento</w:t>
      </w:r>
      <w:r w:rsidRPr="00A5227B">
        <w:rPr>
          <w:color w:val="000000"/>
        </w:rPr>
        <w:t xml:space="preserve"> que cause grave dano à Administração</w:t>
      </w:r>
      <w:r>
        <w:rPr>
          <w:color w:val="000000"/>
        </w:rPr>
        <w:t xml:space="preserve"> Pública</w:t>
      </w:r>
      <w:r w:rsidRPr="00A5227B">
        <w:rPr>
          <w:color w:val="000000"/>
        </w:rPr>
        <w:t>, ao funcionamento dos serviços públicos ou ao interesse coletivo;</w:t>
      </w:r>
    </w:p>
    <w:p w14:paraId="5B95F445" w14:textId="77777777" w:rsidR="00B406A3" w:rsidRPr="00A5227B" w:rsidRDefault="00B406A3" w:rsidP="00B406A3">
      <w:pPr>
        <w:pStyle w:val="NormalWeb"/>
        <w:spacing w:before="225" w:beforeAutospacing="0" w:after="225" w:afterAutospacing="0"/>
        <w:ind w:firstLine="142"/>
        <w:jc w:val="both"/>
        <w:rPr>
          <w:color w:val="000000"/>
        </w:rPr>
      </w:pPr>
      <w:r w:rsidRPr="00A5227B">
        <w:rPr>
          <w:color w:val="000000"/>
        </w:rPr>
        <w:t xml:space="preserve">II </w:t>
      </w:r>
      <w:r>
        <w:rPr>
          <w:color w:val="000000"/>
        </w:rPr>
        <w:t>–</w:t>
      </w:r>
      <w:r w:rsidRPr="00A5227B">
        <w:rPr>
          <w:color w:val="000000"/>
        </w:rPr>
        <w:t xml:space="preserve"> </w:t>
      </w:r>
      <w:proofErr w:type="gramStart"/>
      <w:r>
        <w:rPr>
          <w:color w:val="000000"/>
        </w:rPr>
        <w:t>ocorrer</w:t>
      </w:r>
      <w:proofErr w:type="gramEnd"/>
      <w:r>
        <w:rPr>
          <w:color w:val="000000"/>
        </w:rPr>
        <w:t xml:space="preserve"> a inexecução total da Autorização de Fornecimento</w:t>
      </w:r>
      <w:r w:rsidRPr="00A5227B">
        <w:rPr>
          <w:color w:val="000000"/>
        </w:rPr>
        <w:t>;</w:t>
      </w:r>
    </w:p>
    <w:p w14:paraId="22C8E25B" w14:textId="77777777" w:rsidR="00B406A3" w:rsidRPr="00A5227B" w:rsidRDefault="00B406A3" w:rsidP="00B406A3">
      <w:pPr>
        <w:pStyle w:val="NormalWeb"/>
        <w:spacing w:before="225" w:beforeAutospacing="0" w:after="225" w:afterAutospacing="0"/>
        <w:ind w:left="142"/>
        <w:jc w:val="both"/>
        <w:rPr>
          <w:color w:val="000000"/>
        </w:rPr>
      </w:pPr>
      <w:r>
        <w:rPr>
          <w:color w:val="000000"/>
        </w:rPr>
        <w:t>III</w:t>
      </w:r>
      <w:r w:rsidRPr="00A5227B">
        <w:rPr>
          <w:color w:val="000000"/>
        </w:rPr>
        <w:t xml:space="preserve"> </w:t>
      </w:r>
      <w:r>
        <w:rPr>
          <w:color w:val="000000"/>
        </w:rPr>
        <w:t>–</w:t>
      </w:r>
      <w:r w:rsidRPr="00A5227B">
        <w:rPr>
          <w:color w:val="000000"/>
        </w:rPr>
        <w:t xml:space="preserve"> não </w:t>
      </w:r>
      <w:r>
        <w:rPr>
          <w:color w:val="000000"/>
        </w:rPr>
        <w:t>for mantida</w:t>
      </w:r>
      <w:r w:rsidRPr="00A5227B">
        <w:rPr>
          <w:color w:val="000000"/>
        </w:rPr>
        <w:t xml:space="preserve"> a proposta, salvo em decorrência de fato superveniente devidamente justificado;</w:t>
      </w:r>
    </w:p>
    <w:p w14:paraId="0FA092C8" w14:textId="77777777" w:rsidR="00B406A3" w:rsidRPr="00A5227B" w:rsidRDefault="00B406A3" w:rsidP="00B406A3">
      <w:pPr>
        <w:pStyle w:val="NormalWeb"/>
        <w:spacing w:before="225" w:beforeAutospacing="0" w:after="225" w:afterAutospacing="0"/>
        <w:ind w:left="142"/>
        <w:jc w:val="both"/>
        <w:rPr>
          <w:color w:val="000000"/>
        </w:rPr>
      </w:pPr>
      <w:r>
        <w:rPr>
          <w:color w:val="000000"/>
        </w:rPr>
        <w:t>I</w:t>
      </w:r>
      <w:r w:rsidRPr="00A5227B">
        <w:rPr>
          <w:color w:val="000000"/>
        </w:rPr>
        <w:t xml:space="preserve">V - </w:t>
      </w:r>
      <w:proofErr w:type="gramStart"/>
      <w:r w:rsidRPr="00A5227B">
        <w:rPr>
          <w:color w:val="000000"/>
        </w:rPr>
        <w:t>não</w:t>
      </w:r>
      <w:proofErr w:type="gramEnd"/>
      <w:r w:rsidRPr="00A5227B">
        <w:rPr>
          <w:color w:val="000000"/>
        </w:rPr>
        <w:t xml:space="preserve"> </w:t>
      </w:r>
      <w:r>
        <w:rPr>
          <w:color w:val="000000"/>
        </w:rPr>
        <w:t xml:space="preserve">for </w:t>
      </w:r>
      <w:proofErr w:type="spellStart"/>
      <w:r>
        <w:rPr>
          <w:color w:val="000000"/>
        </w:rPr>
        <w:t>for</w:t>
      </w:r>
      <w:proofErr w:type="spellEnd"/>
      <w:r>
        <w:rPr>
          <w:color w:val="000000"/>
        </w:rPr>
        <w:t xml:space="preserve"> entregue</w:t>
      </w:r>
      <w:r w:rsidRPr="00A5227B">
        <w:rPr>
          <w:color w:val="000000"/>
        </w:rPr>
        <w:t xml:space="preserve"> a documentação exigida para </w:t>
      </w:r>
      <w:r>
        <w:rPr>
          <w:color w:val="000000"/>
        </w:rPr>
        <w:t>o credenciamento</w:t>
      </w:r>
      <w:r w:rsidRPr="00A5227B">
        <w:rPr>
          <w:color w:val="000000"/>
        </w:rPr>
        <w:t xml:space="preserve">, quando convocado dentro do prazo </w:t>
      </w:r>
      <w:r>
        <w:rPr>
          <w:color w:val="000000"/>
        </w:rPr>
        <w:t>estabelecido no edital</w:t>
      </w:r>
      <w:r w:rsidRPr="00A5227B">
        <w:rPr>
          <w:color w:val="000000"/>
        </w:rPr>
        <w:t>;</w:t>
      </w:r>
    </w:p>
    <w:p w14:paraId="1E2BAE58" w14:textId="77777777" w:rsidR="00B406A3" w:rsidRDefault="00B406A3" w:rsidP="00B406A3">
      <w:pPr>
        <w:pStyle w:val="NormalWeb"/>
        <w:spacing w:before="225" w:beforeAutospacing="0" w:after="225" w:afterAutospacing="0"/>
        <w:ind w:left="142"/>
        <w:jc w:val="both"/>
        <w:rPr>
          <w:color w:val="000000"/>
        </w:rPr>
      </w:pPr>
      <w:r w:rsidRPr="00A5227B">
        <w:rPr>
          <w:color w:val="000000"/>
        </w:rPr>
        <w:t xml:space="preserve">V - </w:t>
      </w:r>
      <w:proofErr w:type="gramStart"/>
      <w:r>
        <w:rPr>
          <w:color w:val="000000"/>
        </w:rPr>
        <w:t>houver</w:t>
      </w:r>
      <w:proofErr w:type="gramEnd"/>
      <w:r w:rsidRPr="00A5227B">
        <w:rPr>
          <w:color w:val="000000"/>
        </w:rPr>
        <w:t xml:space="preserve"> o retardamento da execu</w:t>
      </w:r>
      <w:r>
        <w:rPr>
          <w:color w:val="000000"/>
        </w:rPr>
        <w:t>ção ou da entrega do objeto do credenciamento</w:t>
      </w:r>
      <w:r w:rsidRPr="00A5227B">
        <w:rPr>
          <w:color w:val="000000"/>
        </w:rPr>
        <w:t xml:space="preserve"> sem motivo justificado;</w:t>
      </w:r>
    </w:p>
    <w:p w14:paraId="0CCC157A" w14:textId="77777777" w:rsidR="00B406A3" w:rsidRPr="00811E72" w:rsidRDefault="00B406A3" w:rsidP="00B406A3">
      <w:pPr>
        <w:pStyle w:val="NormalWeb"/>
        <w:spacing w:before="225" w:beforeAutospacing="0" w:after="225" w:afterAutospacing="0"/>
        <w:ind w:left="142"/>
        <w:jc w:val="both"/>
        <w:rPr>
          <w:color w:val="000000"/>
        </w:rPr>
      </w:pPr>
      <w:r>
        <w:rPr>
          <w:color w:val="000000"/>
        </w:rPr>
        <w:t>VI -</w:t>
      </w:r>
      <w:proofErr w:type="gramStart"/>
      <w:r w:rsidRPr="00811E72">
        <w:rPr>
          <w:color w:val="000000"/>
        </w:rPr>
        <w:t>não</w:t>
      </w:r>
      <w:proofErr w:type="gramEnd"/>
      <w:r w:rsidRPr="00811E72">
        <w:rPr>
          <w:color w:val="000000"/>
        </w:rPr>
        <w:t xml:space="preserve"> for comprovada a</w:t>
      </w:r>
      <w:r w:rsidRPr="00811E72">
        <w:rPr>
          <w:color w:val="000000"/>
          <w:sz w:val="22"/>
          <w:szCs w:val="22"/>
        </w:rPr>
        <w:t xml:space="preserve"> condição de Microempresa (ME), Empresa de Pequeno Porte (EPP), e Cooperativa de Consumo (COOP), na licitação de lotes de cotas exclusivas ou reservadas (artigo 48, incisos I e III da Lei Complementar </w:t>
      </w:r>
      <w:r>
        <w:rPr>
          <w:color w:val="000000"/>
          <w:sz w:val="22"/>
          <w:szCs w:val="22"/>
        </w:rPr>
        <w:t xml:space="preserve">Federal </w:t>
      </w:r>
      <w:r w:rsidRPr="00811E72">
        <w:rPr>
          <w:color w:val="000000"/>
          <w:sz w:val="22"/>
          <w:szCs w:val="22"/>
        </w:rPr>
        <w:t>nº 123/2006):</w:t>
      </w:r>
    </w:p>
    <w:p w14:paraId="0C60A2F2" w14:textId="659055B9" w:rsidR="00B406A3" w:rsidRDefault="00564C69" w:rsidP="00B406A3">
      <w:pPr>
        <w:pStyle w:val="Standard"/>
        <w:tabs>
          <w:tab w:val="left" w:pos="1701"/>
        </w:tabs>
        <w:spacing w:before="240" w:after="240"/>
        <w:ind w:left="142"/>
        <w:jc w:val="both"/>
        <w:rPr>
          <w:color w:val="000000"/>
          <w:sz w:val="24"/>
          <w:szCs w:val="24"/>
        </w:rPr>
      </w:pPr>
      <w:r>
        <w:rPr>
          <w:b/>
          <w:bCs/>
          <w:color w:val="000000"/>
          <w:sz w:val="24"/>
          <w:szCs w:val="24"/>
        </w:rPr>
        <w:t>PARÁGRAFO DÉCIMO SEGUNDO:</w:t>
      </w:r>
      <w:r w:rsidR="00B406A3">
        <w:rPr>
          <w:color w:val="000000"/>
          <w:sz w:val="24"/>
          <w:szCs w:val="24"/>
        </w:rPr>
        <w:t xml:space="preserve"> </w:t>
      </w:r>
      <w:r w:rsidR="00B406A3" w:rsidRPr="00597151">
        <w:rPr>
          <w:color w:val="000000"/>
          <w:sz w:val="24"/>
          <w:szCs w:val="24"/>
        </w:rPr>
        <w:t xml:space="preserve">A </w:t>
      </w:r>
      <w:r w:rsidR="00B406A3">
        <w:rPr>
          <w:color w:val="000000"/>
          <w:sz w:val="24"/>
          <w:szCs w:val="24"/>
        </w:rPr>
        <w:t>suspensão temporária</w:t>
      </w:r>
      <w:r w:rsidR="00B406A3" w:rsidRPr="00597151">
        <w:rPr>
          <w:color w:val="000000"/>
          <w:sz w:val="24"/>
          <w:szCs w:val="24"/>
        </w:rPr>
        <w:t xml:space="preserve"> poderá ser </w:t>
      </w:r>
      <w:r w:rsidR="00B406A3">
        <w:rPr>
          <w:color w:val="000000"/>
          <w:sz w:val="24"/>
          <w:szCs w:val="24"/>
        </w:rPr>
        <w:t>aplicada pelo Sr.</w:t>
      </w:r>
      <w:r w:rsidR="00B406A3" w:rsidRPr="00597151">
        <w:rPr>
          <w:color w:val="000000"/>
          <w:sz w:val="24"/>
          <w:szCs w:val="24"/>
        </w:rPr>
        <w:t xml:space="preserve"> Secretário Municipal quando</w:t>
      </w:r>
      <w:r w:rsidR="00B406A3">
        <w:rPr>
          <w:color w:val="000000"/>
          <w:sz w:val="24"/>
          <w:szCs w:val="24"/>
        </w:rPr>
        <w:t xml:space="preserve"> ocorrer:</w:t>
      </w:r>
    </w:p>
    <w:p w14:paraId="7257C52C" w14:textId="77777777" w:rsidR="00B406A3" w:rsidRPr="00A5227B" w:rsidRDefault="00B406A3" w:rsidP="00B406A3">
      <w:pPr>
        <w:pStyle w:val="NormalWeb"/>
        <w:spacing w:before="0" w:beforeAutospacing="0" w:after="225" w:afterAutospacing="0"/>
        <w:ind w:left="142"/>
        <w:jc w:val="both"/>
        <w:rPr>
          <w:color w:val="000000"/>
        </w:rPr>
      </w:pPr>
      <w:r w:rsidRPr="00A5227B">
        <w:rPr>
          <w:color w:val="000000"/>
        </w:rPr>
        <w:t xml:space="preserve">I </w:t>
      </w:r>
      <w:r>
        <w:rPr>
          <w:color w:val="000000"/>
        </w:rPr>
        <w:t>–</w:t>
      </w:r>
      <w:r w:rsidRPr="00A5227B">
        <w:rPr>
          <w:color w:val="000000"/>
        </w:rPr>
        <w:t xml:space="preserve"> </w:t>
      </w:r>
      <w:proofErr w:type="gramStart"/>
      <w:r w:rsidRPr="00A5227B">
        <w:rPr>
          <w:color w:val="000000"/>
        </w:rPr>
        <w:t>apresenta</w:t>
      </w:r>
      <w:r>
        <w:rPr>
          <w:color w:val="000000"/>
        </w:rPr>
        <w:t>ção</w:t>
      </w:r>
      <w:proofErr w:type="gramEnd"/>
      <w:r>
        <w:rPr>
          <w:color w:val="000000"/>
        </w:rPr>
        <w:t xml:space="preserve"> de</w:t>
      </w:r>
      <w:r w:rsidRPr="00A5227B">
        <w:rPr>
          <w:color w:val="000000"/>
        </w:rPr>
        <w:t xml:space="preserve"> declaração ou documentação falsa exigida para o c</w:t>
      </w:r>
      <w:r>
        <w:rPr>
          <w:color w:val="000000"/>
        </w:rPr>
        <w:t>redenciamento ou declaração falsa durante o credenciamento</w:t>
      </w:r>
      <w:r w:rsidRPr="00A5227B">
        <w:rPr>
          <w:color w:val="000000"/>
        </w:rPr>
        <w:t xml:space="preserve"> ou a </w:t>
      </w:r>
      <w:r>
        <w:rPr>
          <w:color w:val="000000"/>
        </w:rPr>
        <w:t>execução do ajuste</w:t>
      </w:r>
      <w:r w:rsidRPr="00A5227B">
        <w:rPr>
          <w:color w:val="000000"/>
        </w:rPr>
        <w:t>;</w:t>
      </w:r>
    </w:p>
    <w:p w14:paraId="2C343015" w14:textId="77777777" w:rsidR="00B406A3" w:rsidRPr="00A5227B" w:rsidRDefault="00B406A3" w:rsidP="00B406A3">
      <w:pPr>
        <w:pStyle w:val="NormalWeb"/>
        <w:spacing w:before="0" w:beforeAutospacing="0" w:after="225" w:afterAutospacing="0"/>
        <w:ind w:firstLine="142"/>
        <w:jc w:val="both"/>
        <w:rPr>
          <w:color w:val="000000"/>
        </w:rPr>
      </w:pPr>
      <w:r>
        <w:rPr>
          <w:color w:val="000000"/>
        </w:rPr>
        <w:t>I</w:t>
      </w:r>
      <w:r w:rsidRPr="00A5227B">
        <w:rPr>
          <w:color w:val="000000"/>
        </w:rPr>
        <w:t xml:space="preserve">I - </w:t>
      </w:r>
      <w:proofErr w:type="gramStart"/>
      <w:r w:rsidRPr="00A5227B">
        <w:rPr>
          <w:color w:val="000000"/>
        </w:rPr>
        <w:t>fraud</w:t>
      </w:r>
      <w:r>
        <w:rPr>
          <w:color w:val="000000"/>
        </w:rPr>
        <w:t>e</w:t>
      </w:r>
      <w:proofErr w:type="gramEnd"/>
      <w:r w:rsidRPr="00A5227B">
        <w:rPr>
          <w:color w:val="000000"/>
        </w:rPr>
        <w:t xml:space="preserve"> </w:t>
      </w:r>
      <w:r>
        <w:rPr>
          <w:color w:val="000000"/>
        </w:rPr>
        <w:t>no credenciamento</w:t>
      </w:r>
      <w:r w:rsidRPr="00A5227B">
        <w:rPr>
          <w:color w:val="000000"/>
        </w:rPr>
        <w:t xml:space="preserve"> ou pr</w:t>
      </w:r>
      <w:r>
        <w:rPr>
          <w:color w:val="000000"/>
        </w:rPr>
        <w:t>á</w:t>
      </w:r>
      <w:r w:rsidRPr="00A5227B">
        <w:rPr>
          <w:color w:val="000000"/>
        </w:rPr>
        <w:t>tica</w:t>
      </w:r>
      <w:r>
        <w:rPr>
          <w:color w:val="000000"/>
        </w:rPr>
        <w:t xml:space="preserve"> de</w:t>
      </w:r>
      <w:r w:rsidRPr="00A5227B">
        <w:rPr>
          <w:color w:val="000000"/>
        </w:rPr>
        <w:t xml:space="preserve"> </w:t>
      </w:r>
      <w:r>
        <w:rPr>
          <w:color w:val="000000"/>
        </w:rPr>
        <w:t>ato fraudulento na execução do Credenciamento</w:t>
      </w:r>
      <w:r w:rsidRPr="00A5227B">
        <w:rPr>
          <w:color w:val="000000"/>
        </w:rPr>
        <w:t>;</w:t>
      </w:r>
    </w:p>
    <w:p w14:paraId="69255C49" w14:textId="77777777" w:rsidR="00B406A3" w:rsidRPr="00A5227B" w:rsidRDefault="00B406A3" w:rsidP="00B406A3">
      <w:pPr>
        <w:pStyle w:val="NormalWeb"/>
        <w:spacing w:before="0" w:beforeAutospacing="0" w:after="225" w:afterAutospacing="0"/>
        <w:ind w:firstLine="142"/>
        <w:jc w:val="both"/>
        <w:rPr>
          <w:color w:val="000000"/>
        </w:rPr>
      </w:pPr>
      <w:r>
        <w:rPr>
          <w:color w:val="000000"/>
        </w:rPr>
        <w:lastRenderedPageBreak/>
        <w:t>III</w:t>
      </w:r>
      <w:r w:rsidRPr="00A5227B">
        <w:rPr>
          <w:color w:val="000000"/>
        </w:rPr>
        <w:t xml:space="preserve"> - comporta</w:t>
      </w:r>
      <w:r>
        <w:rPr>
          <w:color w:val="000000"/>
        </w:rPr>
        <w:t>mento</w:t>
      </w:r>
      <w:r w:rsidRPr="00A5227B">
        <w:rPr>
          <w:color w:val="000000"/>
        </w:rPr>
        <w:t xml:space="preserve"> de modo</w:t>
      </w:r>
      <w:r>
        <w:rPr>
          <w:color w:val="000000"/>
        </w:rPr>
        <w:t xml:space="preserve"> </w:t>
      </w:r>
      <w:r w:rsidRPr="00A5227B">
        <w:rPr>
          <w:color w:val="000000"/>
        </w:rPr>
        <w:t>inidôneo ou comet</w:t>
      </w:r>
      <w:r>
        <w:rPr>
          <w:color w:val="000000"/>
        </w:rPr>
        <w:t>imento de</w:t>
      </w:r>
      <w:r w:rsidRPr="00A5227B">
        <w:rPr>
          <w:color w:val="000000"/>
        </w:rPr>
        <w:t xml:space="preserve"> fraude de qualquer natureza;</w:t>
      </w:r>
    </w:p>
    <w:p w14:paraId="5952415F" w14:textId="77777777" w:rsidR="00B406A3" w:rsidRPr="00A5227B" w:rsidRDefault="00B406A3" w:rsidP="00B406A3">
      <w:pPr>
        <w:pStyle w:val="NormalWeb"/>
        <w:spacing w:before="0" w:beforeAutospacing="0" w:after="225" w:afterAutospacing="0"/>
        <w:ind w:firstLine="142"/>
        <w:jc w:val="both"/>
        <w:rPr>
          <w:color w:val="000000"/>
        </w:rPr>
      </w:pPr>
      <w:r w:rsidRPr="00A5227B">
        <w:rPr>
          <w:color w:val="000000"/>
        </w:rPr>
        <w:t>I</w:t>
      </w:r>
      <w:r>
        <w:rPr>
          <w:color w:val="000000"/>
        </w:rPr>
        <w:t>V</w:t>
      </w:r>
      <w:r w:rsidRPr="00A5227B">
        <w:rPr>
          <w:color w:val="000000"/>
        </w:rPr>
        <w:t xml:space="preserve"> </w:t>
      </w:r>
      <w:r>
        <w:rPr>
          <w:color w:val="000000"/>
        </w:rPr>
        <w:t>–</w:t>
      </w:r>
      <w:r w:rsidRPr="00A5227B">
        <w:rPr>
          <w:color w:val="000000"/>
        </w:rPr>
        <w:t xml:space="preserve"> </w:t>
      </w:r>
      <w:proofErr w:type="gramStart"/>
      <w:r w:rsidRPr="00A5227B">
        <w:rPr>
          <w:color w:val="000000"/>
        </w:rPr>
        <w:t>pr</w:t>
      </w:r>
      <w:r>
        <w:rPr>
          <w:color w:val="000000"/>
        </w:rPr>
        <w:t>ática</w:t>
      </w:r>
      <w:proofErr w:type="gramEnd"/>
      <w:r>
        <w:rPr>
          <w:color w:val="000000"/>
        </w:rPr>
        <w:t xml:space="preserve"> de</w:t>
      </w:r>
      <w:r w:rsidRPr="00A5227B">
        <w:rPr>
          <w:color w:val="000000"/>
        </w:rPr>
        <w:t xml:space="preserve"> atos ilícitos com vis</w:t>
      </w:r>
      <w:r>
        <w:rPr>
          <w:color w:val="000000"/>
        </w:rPr>
        <w:t>tas a frustrar os objetivos do credenciamento</w:t>
      </w:r>
      <w:r w:rsidRPr="00A5227B">
        <w:rPr>
          <w:color w:val="000000"/>
        </w:rPr>
        <w:t>;</w:t>
      </w:r>
    </w:p>
    <w:p w14:paraId="43A2C615" w14:textId="77777777" w:rsidR="00B406A3" w:rsidRPr="00BA7DCE" w:rsidRDefault="00B406A3" w:rsidP="00B406A3">
      <w:pPr>
        <w:pStyle w:val="Standard"/>
        <w:spacing w:after="240"/>
        <w:ind w:firstLine="142"/>
        <w:jc w:val="both"/>
        <w:rPr>
          <w:rFonts w:eastAsia="SimSun"/>
          <w:b/>
          <w:bCs/>
        </w:rPr>
      </w:pPr>
      <w:r>
        <w:rPr>
          <w:color w:val="000000"/>
        </w:rPr>
        <w:t>V</w:t>
      </w:r>
      <w:r w:rsidRPr="00A5227B">
        <w:rPr>
          <w:color w:val="000000"/>
        </w:rPr>
        <w:t xml:space="preserve"> </w:t>
      </w:r>
      <w:r>
        <w:rPr>
          <w:color w:val="000000"/>
        </w:rPr>
        <w:t>–</w:t>
      </w:r>
      <w:r w:rsidRPr="00A5227B">
        <w:rPr>
          <w:color w:val="000000"/>
        </w:rPr>
        <w:t xml:space="preserve"> </w:t>
      </w:r>
      <w:proofErr w:type="gramStart"/>
      <w:r w:rsidRPr="0093511D">
        <w:rPr>
          <w:color w:val="000000"/>
          <w:sz w:val="24"/>
          <w:szCs w:val="24"/>
        </w:rPr>
        <w:t>prática</w:t>
      </w:r>
      <w:proofErr w:type="gramEnd"/>
      <w:r w:rsidRPr="0093511D">
        <w:rPr>
          <w:color w:val="000000"/>
          <w:sz w:val="24"/>
          <w:szCs w:val="24"/>
        </w:rPr>
        <w:t xml:space="preserve"> de ato lesivo previsto no </w:t>
      </w:r>
      <w:r w:rsidRPr="00BA7DCE">
        <w:rPr>
          <w:rStyle w:val="Hyperlink"/>
          <w:sz w:val="24"/>
          <w:szCs w:val="24"/>
        </w:rPr>
        <w:t>art. 5º da Lei Federal nº 12.846/2013.</w:t>
      </w:r>
    </w:p>
    <w:p w14:paraId="32AED582" w14:textId="38DD6516" w:rsidR="004F6D56" w:rsidRPr="00DB6F32" w:rsidRDefault="004F6D56" w:rsidP="004F6D56">
      <w:pPr>
        <w:spacing w:before="240" w:after="240"/>
        <w:ind w:left="-142"/>
        <w:jc w:val="both"/>
        <w:rPr>
          <w:color w:val="000000"/>
          <w:sz w:val="24"/>
          <w:szCs w:val="24"/>
        </w:rPr>
      </w:pPr>
      <w:r w:rsidRPr="004F6D56">
        <w:rPr>
          <w:rFonts w:eastAsia="SimSun"/>
          <w:b/>
          <w:bCs/>
          <w:sz w:val="24"/>
          <w:szCs w:val="24"/>
        </w:rPr>
        <w:t xml:space="preserve">CLÁUSULA DÉCIMA - DA EXTINÇÃO </w:t>
      </w:r>
      <w:r w:rsidR="005643FA">
        <w:rPr>
          <w:rFonts w:eastAsia="SimSun"/>
          <w:b/>
          <w:bCs/>
          <w:sz w:val="24"/>
          <w:szCs w:val="24"/>
        </w:rPr>
        <w:t>DO CREDENCIAMENTO</w:t>
      </w:r>
      <w:r w:rsidRPr="00DB6F32">
        <w:rPr>
          <w:rFonts w:eastAsia="SimSun"/>
          <w:b/>
          <w:bCs/>
          <w:sz w:val="24"/>
          <w:szCs w:val="24"/>
        </w:rPr>
        <w:t>:</w:t>
      </w:r>
      <w:r w:rsidRPr="00DB6F32">
        <w:rPr>
          <w:rFonts w:eastAsia="SimSun"/>
          <w:sz w:val="24"/>
          <w:szCs w:val="24"/>
        </w:rPr>
        <w:t xml:space="preserve"> </w:t>
      </w:r>
      <w:r w:rsidRPr="00DB6F32">
        <w:rPr>
          <w:color w:val="000000"/>
          <w:sz w:val="24"/>
          <w:szCs w:val="24"/>
        </w:rPr>
        <w:t>Este c</w:t>
      </w:r>
      <w:r>
        <w:rPr>
          <w:color w:val="000000"/>
          <w:sz w:val="24"/>
          <w:szCs w:val="24"/>
        </w:rPr>
        <w:t>redenciamento</w:t>
      </w:r>
      <w:r w:rsidRPr="00DB6F32">
        <w:rPr>
          <w:color w:val="000000"/>
          <w:sz w:val="24"/>
          <w:szCs w:val="24"/>
        </w:rPr>
        <w:t xml:space="preserve"> poderá ser </w:t>
      </w:r>
      <w:r>
        <w:rPr>
          <w:color w:val="000000"/>
          <w:sz w:val="24"/>
          <w:szCs w:val="24"/>
        </w:rPr>
        <w:t>extinto</w:t>
      </w:r>
      <w:r w:rsidRPr="00DB6F32">
        <w:rPr>
          <w:color w:val="000000"/>
          <w:sz w:val="24"/>
          <w:szCs w:val="24"/>
        </w:rPr>
        <w:t xml:space="preserve"> de pleno direito, unilateralmente, a juízo exclusivo do </w:t>
      </w:r>
      <w:r>
        <w:rPr>
          <w:color w:val="000000"/>
          <w:sz w:val="24"/>
          <w:szCs w:val="24"/>
        </w:rPr>
        <w:t>MUNICÍPIO</w:t>
      </w:r>
      <w:r w:rsidRPr="00DB6F32">
        <w:rPr>
          <w:color w:val="000000"/>
          <w:sz w:val="24"/>
          <w:szCs w:val="24"/>
        </w:rPr>
        <w:t xml:space="preserve">, independente de notificação judicial ou extrajudicial, conforme os artigos </w:t>
      </w:r>
      <w:r>
        <w:rPr>
          <w:color w:val="000000"/>
          <w:sz w:val="24"/>
          <w:szCs w:val="24"/>
        </w:rPr>
        <w:t>137,138 e 139</w:t>
      </w:r>
      <w:r w:rsidRPr="00DB6F32">
        <w:rPr>
          <w:color w:val="000000"/>
          <w:sz w:val="24"/>
          <w:szCs w:val="24"/>
        </w:rPr>
        <w:t xml:space="preserve"> da Lei</w:t>
      </w:r>
      <w:r>
        <w:rPr>
          <w:color w:val="000000"/>
          <w:sz w:val="24"/>
          <w:szCs w:val="24"/>
        </w:rPr>
        <w:t xml:space="preserve"> Federal</w:t>
      </w:r>
      <w:r w:rsidRPr="00DB6F32">
        <w:rPr>
          <w:color w:val="000000"/>
          <w:sz w:val="24"/>
          <w:szCs w:val="24"/>
        </w:rPr>
        <w:t xml:space="preserve"> nº </w:t>
      </w:r>
      <w:r>
        <w:rPr>
          <w:color w:val="000000"/>
          <w:sz w:val="24"/>
          <w:szCs w:val="24"/>
        </w:rPr>
        <w:t>14.133/2021.</w:t>
      </w:r>
    </w:p>
    <w:p w14:paraId="7841A07C" w14:textId="63C61B36" w:rsidR="004F6D56" w:rsidRPr="003E0174" w:rsidRDefault="004F6D56" w:rsidP="004F6D56">
      <w:pPr>
        <w:pStyle w:val="Standard"/>
        <w:keepLines/>
        <w:tabs>
          <w:tab w:val="left" w:pos="573"/>
          <w:tab w:val="left" w:pos="1701"/>
          <w:tab w:val="left" w:pos="1730"/>
          <w:tab w:val="left" w:pos="3453"/>
          <w:tab w:val="left" w:pos="9639"/>
          <w:tab w:val="left" w:pos="10348"/>
        </w:tabs>
        <w:spacing w:before="240" w:after="240"/>
        <w:ind w:left="-142"/>
        <w:jc w:val="both"/>
        <w:rPr>
          <w:rFonts w:eastAsia="SimSun"/>
          <w:sz w:val="24"/>
          <w:szCs w:val="24"/>
        </w:rPr>
      </w:pPr>
      <w:r w:rsidRPr="004F6D56">
        <w:rPr>
          <w:rFonts w:eastAsia="SimSun"/>
          <w:b/>
          <w:bCs/>
          <w:sz w:val="24"/>
          <w:szCs w:val="24"/>
        </w:rPr>
        <w:t>CLÁUSULA DÉCIMA PRIMEIRA – DA FISCALIZAÇÃO</w:t>
      </w:r>
      <w:r w:rsidRPr="003E0174">
        <w:rPr>
          <w:rFonts w:eastAsia="SimSun"/>
          <w:b/>
          <w:bCs/>
          <w:sz w:val="24"/>
          <w:szCs w:val="24"/>
        </w:rPr>
        <w:t>:</w:t>
      </w:r>
      <w:r w:rsidRPr="003E0174">
        <w:rPr>
          <w:rFonts w:eastAsia="SimSun"/>
          <w:sz w:val="24"/>
          <w:szCs w:val="24"/>
        </w:rPr>
        <w:t xml:space="preserve"> </w:t>
      </w:r>
      <w:r>
        <w:rPr>
          <w:rFonts w:eastAsia="SimSun"/>
          <w:sz w:val="24"/>
          <w:szCs w:val="24"/>
        </w:rPr>
        <w:t>A fiscalização</w:t>
      </w:r>
      <w:r w:rsidRPr="003E0174">
        <w:rPr>
          <w:rFonts w:eastAsia="SimSun"/>
          <w:sz w:val="24"/>
          <w:szCs w:val="24"/>
        </w:rPr>
        <w:t xml:space="preserve"> deste C</w:t>
      </w:r>
      <w:r>
        <w:rPr>
          <w:rFonts w:eastAsia="SimSun"/>
          <w:sz w:val="24"/>
          <w:szCs w:val="24"/>
        </w:rPr>
        <w:t xml:space="preserve">redenciamento </w:t>
      </w:r>
      <w:r w:rsidRPr="003E0174">
        <w:rPr>
          <w:rFonts w:eastAsia="SimSun"/>
          <w:sz w:val="24"/>
          <w:szCs w:val="24"/>
        </w:rPr>
        <w:t>será exercid</w:t>
      </w:r>
      <w:r>
        <w:rPr>
          <w:rFonts w:eastAsia="SimSun"/>
          <w:sz w:val="24"/>
          <w:szCs w:val="24"/>
        </w:rPr>
        <w:t>a</w:t>
      </w:r>
      <w:r w:rsidRPr="003E0174">
        <w:rPr>
          <w:rFonts w:eastAsia="SimSun"/>
          <w:sz w:val="24"/>
          <w:szCs w:val="24"/>
        </w:rPr>
        <w:t xml:space="preserve"> pel</w:t>
      </w:r>
      <w:r>
        <w:rPr>
          <w:rFonts w:eastAsia="SimSun"/>
          <w:sz w:val="24"/>
          <w:szCs w:val="24"/>
        </w:rPr>
        <w:t>o</w:t>
      </w:r>
      <w:r w:rsidRPr="003E0174">
        <w:rPr>
          <w:rFonts w:eastAsia="SimSun"/>
          <w:sz w:val="24"/>
          <w:szCs w:val="24"/>
        </w:rPr>
        <w:t xml:space="preserve"> Sr. </w:t>
      </w:r>
      <w:proofErr w:type="spellStart"/>
      <w:r>
        <w:rPr>
          <w:rFonts w:eastAsia="SimSun"/>
          <w:sz w:val="24"/>
          <w:szCs w:val="24"/>
        </w:rPr>
        <w:t>Luis</w:t>
      </w:r>
      <w:proofErr w:type="spellEnd"/>
      <w:r>
        <w:rPr>
          <w:rFonts w:eastAsia="SimSun"/>
          <w:sz w:val="24"/>
          <w:szCs w:val="24"/>
        </w:rPr>
        <w:t xml:space="preserve"> Trajano de Oliveira</w:t>
      </w:r>
      <w:r w:rsidRPr="003E0174">
        <w:rPr>
          <w:rFonts w:eastAsia="SimSun"/>
          <w:sz w:val="24"/>
          <w:szCs w:val="24"/>
        </w:rPr>
        <w:t xml:space="preserve"> – </w:t>
      </w:r>
      <w:r>
        <w:rPr>
          <w:rFonts w:eastAsia="SimSun"/>
          <w:sz w:val="24"/>
          <w:szCs w:val="24"/>
        </w:rPr>
        <w:t>Assessoria do Gabinete da Secretaria Municipal de Finanças e Gestão - SEFIN</w:t>
      </w:r>
      <w:r w:rsidRPr="003E0174">
        <w:rPr>
          <w:rFonts w:eastAsia="SimSun"/>
          <w:sz w:val="24"/>
          <w:szCs w:val="24"/>
        </w:rPr>
        <w:t>.</w:t>
      </w:r>
    </w:p>
    <w:p w14:paraId="024F0B3B" w14:textId="4A466231" w:rsidR="003B1BEC" w:rsidRPr="000232B0" w:rsidRDefault="003B1BEC" w:rsidP="002D4D9F">
      <w:pPr>
        <w:ind w:left="-142"/>
        <w:jc w:val="both"/>
        <w:rPr>
          <w:sz w:val="24"/>
          <w:szCs w:val="24"/>
        </w:rPr>
      </w:pPr>
      <w:r w:rsidRPr="000232B0">
        <w:rPr>
          <w:b/>
          <w:sz w:val="24"/>
          <w:szCs w:val="24"/>
        </w:rPr>
        <w:t>CLÁUSULA DÉCIMA SEGUNDA – DO FORO:</w:t>
      </w:r>
      <w:r w:rsidRPr="000232B0">
        <w:rPr>
          <w:sz w:val="24"/>
          <w:szCs w:val="24"/>
        </w:rPr>
        <w:t xml:space="preserve"> Fica eleito o foro da Comarca de SANTOS-SP, renunciando as partes a qualquer outro, por mais privilegiado que seja, para efeito de desate de questões porventura surgidas na execução do presente Termo de C</w:t>
      </w:r>
      <w:r w:rsidR="00BE258B" w:rsidRPr="000232B0">
        <w:rPr>
          <w:sz w:val="24"/>
          <w:szCs w:val="24"/>
        </w:rPr>
        <w:t>redenciamento</w:t>
      </w:r>
      <w:r w:rsidRPr="000232B0">
        <w:rPr>
          <w:sz w:val="24"/>
          <w:szCs w:val="24"/>
        </w:rPr>
        <w:t>.</w:t>
      </w:r>
    </w:p>
    <w:p w14:paraId="2D6E9513" w14:textId="77777777" w:rsidR="003B1BEC" w:rsidRPr="000232B0" w:rsidRDefault="003B1BEC" w:rsidP="002D4D9F">
      <w:pPr>
        <w:ind w:hanging="142"/>
        <w:jc w:val="both"/>
        <w:rPr>
          <w:b/>
          <w:sz w:val="24"/>
          <w:szCs w:val="24"/>
        </w:rPr>
      </w:pPr>
    </w:p>
    <w:p w14:paraId="5FE0BD15" w14:textId="2BCFC67F" w:rsidR="00BE258B" w:rsidRPr="003E0174" w:rsidRDefault="00BE258B" w:rsidP="002D4D9F">
      <w:pPr>
        <w:pStyle w:val="Standard"/>
        <w:spacing w:before="240" w:after="240"/>
        <w:ind w:left="-142"/>
        <w:jc w:val="both"/>
        <w:rPr>
          <w:rFonts w:eastAsia="SimSun"/>
          <w:sz w:val="24"/>
          <w:szCs w:val="24"/>
        </w:rPr>
      </w:pPr>
      <w:r w:rsidRPr="003E0174">
        <w:rPr>
          <w:rFonts w:eastAsia="SimSun"/>
          <w:sz w:val="24"/>
          <w:szCs w:val="24"/>
        </w:rPr>
        <w:t xml:space="preserve">E, por estarem assim de pleno acordo assinam presente instrumento, decorrente do </w:t>
      </w:r>
      <w:r>
        <w:rPr>
          <w:rFonts w:eastAsia="SimSun"/>
          <w:sz w:val="24"/>
          <w:szCs w:val="24"/>
        </w:rPr>
        <w:t>Chamamento para Credenciamento</w:t>
      </w:r>
      <w:r w:rsidRPr="003E0174">
        <w:rPr>
          <w:rFonts w:eastAsia="SimSun"/>
          <w:sz w:val="24"/>
          <w:szCs w:val="24"/>
        </w:rPr>
        <w:t xml:space="preserve"> n.º </w:t>
      </w:r>
      <w:r w:rsidR="007B7EC3">
        <w:rPr>
          <w:rFonts w:eastAsia="SimSun"/>
          <w:sz w:val="24"/>
          <w:szCs w:val="24"/>
        </w:rPr>
        <w:t>001</w:t>
      </w:r>
      <w:r w:rsidRPr="003E0174">
        <w:rPr>
          <w:rFonts w:eastAsia="SimSun"/>
          <w:sz w:val="24"/>
          <w:szCs w:val="24"/>
        </w:rPr>
        <w:t>/202</w:t>
      </w:r>
      <w:r>
        <w:rPr>
          <w:rFonts w:eastAsia="SimSun"/>
          <w:sz w:val="24"/>
          <w:szCs w:val="24"/>
        </w:rPr>
        <w:t>4</w:t>
      </w:r>
      <w:r w:rsidRPr="003E0174">
        <w:rPr>
          <w:rFonts w:eastAsia="SimSun"/>
          <w:sz w:val="24"/>
          <w:szCs w:val="24"/>
        </w:rPr>
        <w:t>, na presença de duas testemunhas que são ........................................................................ para que surtam os efeitos legais, pelo que eu, ................................. o digitei, dato e assino.</w:t>
      </w:r>
    </w:p>
    <w:p w14:paraId="79EBA332" w14:textId="77777777" w:rsidR="00BE258B" w:rsidRPr="0049609C" w:rsidRDefault="00BE258B" w:rsidP="002D4D9F">
      <w:pPr>
        <w:ind w:hanging="142"/>
        <w:jc w:val="both"/>
        <w:rPr>
          <w:b/>
        </w:rPr>
      </w:pPr>
    </w:p>
    <w:p w14:paraId="175FDD06" w14:textId="77777777" w:rsidR="003B1BEC" w:rsidRPr="0049609C" w:rsidRDefault="003B1BEC" w:rsidP="002D4D9F">
      <w:pPr>
        <w:spacing w:line="360" w:lineRule="auto"/>
        <w:ind w:right="108" w:hanging="142"/>
        <w:jc w:val="both"/>
        <w:rPr>
          <w:sz w:val="24"/>
          <w:szCs w:val="24"/>
        </w:rPr>
      </w:pPr>
    </w:p>
    <w:p w14:paraId="53AEED4B" w14:textId="77777777" w:rsidR="003B1BEC" w:rsidRPr="0049609C" w:rsidRDefault="003B1BEC" w:rsidP="002D4D9F">
      <w:pPr>
        <w:spacing w:line="360" w:lineRule="auto"/>
        <w:ind w:right="108" w:hanging="142"/>
        <w:jc w:val="both"/>
        <w:rPr>
          <w:sz w:val="24"/>
          <w:szCs w:val="24"/>
        </w:rPr>
      </w:pPr>
      <w:r w:rsidRPr="0049609C">
        <w:rPr>
          <w:sz w:val="24"/>
          <w:szCs w:val="24"/>
        </w:rPr>
        <w:t>Santo</w:t>
      </w:r>
      <w:r>
        <w:rPr>
          <w:sz w:val="24"/>
          <w:szCs w:val="24"/>
        </w:rPr>
        <w:t>s, ___ de ______________ de 2024</w:t>
      </w:r>
      <w:r w:rsidRPr="0049609C">
        <w:rPr>
          <w:sz w:val="24"/>
          <w:szCs w:val="24"/>
        </w:rPr>
        <w:t>.</w:t>
      </w:r>
    </w:p>
    <w:p w14:paraId="78D24656" w14:textId="77777777" w:rsidR="003B1BEC" w:rsidRPr="0049609C" w:rsidRDefault="003B1BEC" w:rsidP="002D4D9F">
      <w:pPr>
        <w:spacing w:line="360" w:lineRule="auto"/>
        <w:ind w:right="108" w:hanging="142"/>
        <w:jc w:val="both"/>
        <w:rPr>
          <w:sz w:val="24"/>
          <w:szCs w:val="24"/>
        </w:rPr>
      </w:pPr>
    </w:p>
    <w:p w14:paraId="35E14741" w14:textId="77777777" w:rsidR="003B1BEC" w:rsidRPr="0049609C" w:rsidRDefault="003B1BEC" w:rsidP="002D4D9F">
      <w:pPr>
        <w:spacing w:line="360" w:lineRule="auto"/>
        <w:ind w:right="108" w:hanging="142"/>
        <w:jc w:val="both"/>
        <w:rPr>
          <w:sz w:val="24"/>
          <w:szCs w:val="24"/>
        </w:rPr>
      </w:pPr>
      <w:r w:rsidRPr="0049609C">
        <w:rPr>
          <w:sz w:val="24"/>
          <w:szCs w:val="24"/>
        </w:rPr>
        <w:t>_____________________________</w:t>
      </w:r>
      <w:r w:rsidRPr="0049609C">
        <w:rPr>
          <w:sz w:val="24"/>
          <w:szCs w:val="24"/>
        </w:rPr>
        <w:tab/>
      </w:r>
      <w:r w:rsidRPr="0049609C">
        <w:rPr>
          <w:sz w:val="24"/>
          <w:szCs w:val="24"/>
        </w:rPr>
        <w:tab/>
        <w:t>_____________________________</w:t>
      </w:r>
    </w:p>
    <w:p w14:paraId="1E7765C0" w14:textId="77777777" w:rsidR="003B1BEC" w:rsidRPr="0049609C" w:rsidRDefault="003B1BEC" w:rsidP="002D4D9F">
      <w:pPr>
        <w:spacing w:line="360" w:lineRule="auto"/>
        <w:ind w:right="108" w:hanging="142"/>
        <w:jc w:val="both"/>
        <w:rPr>
          <w:sz w:val="24"/>
          <w:szCs w:val="24"/>
        </w:rPr>
      </w:pPr>
      <w:r w:rsidRPr="0049609C">
        <w:rPr>
          <w:b/>
          <w:sz w:val="24"/>
          <w:szCs w:val="24"/>
        </w:rPr>
        <w:t>MUNICÍPIO DE SANTOS</w:t>
      </w:r>
      <w:r w:rsidRPr="0049609C">
        <w:rPr>
          <w:sz w:val="24"/>
          <w:szCs w:val="24"/>
        </w:rPr>
        <w:tab/>
        <w:t xml:space="preserve">                                </w:t>
      </w:r>
      <w:r w:rsidRPr="0049609C">
        <w:rPr>
          <w:b/>
          <w:sz w:val="24"/>
          <w:szCs w:val="24"/>
        </w:rPr>
        <w:t xml:space="preserve">CREDENCIADO </w:t>
      </w:r>
    </w:p>
    <w:p w14:paraId="6587481F" w14:textId="77777777" w:rsidR="003B1BEC" w:rsidRPr="0049609C" w:rsidRDefault="003B1BEC" w:rsidP="002D4D9F">
      <w:pPr>
        <w:spacing w:line="360" w:lineRule="auto"/>
        <w:ind w:right="108" w:hanging="142"/>
        <w:jc w:val="both"/>
        <w:rPr>
          <w:sz w:val="24"/>
          <w:szCs w:val="24"/>
        </w:rPr>
      </w:pPr>
    </w:p>
    <w:p w14:paraId="11E6B125" w14:textId="77777777" w:rsidR="003B1BEC" w:rsidRPr="0049609C" w:rsidRDefault="003B1BEC" w:rsidP="002D4D9F">
      <w:pPr>
        <w:spacing w:line="360" w:lineRule="auto"/>
        <w:ind w:right="108" w:hanging="142"/>
        <w:jc w:val="both"/>
        <w:rPr>
          <w:sz w:val="24"/>
          <w:szCs w:val="24"/>
        </w:rPr>
      </w:pPr>
    </w:p>
    <w:p w14:paraId="5A2690C9" w14:textId="77777777" w:rsidR="003B1BEC" w:rsidRPr="0049609C" w:rsidRDefault="003B1BEC" w:rsidP="002D4D9F">
      <w:pPr>
        <w:spacing w:line="360" w:lineRule="auto"/>
        <w:ind w:right="108" w:hanging="142"/>
        <w:jc w:val="both"/>
        <w:rPr>
          <w:b/>
          <w:sz w:val="24"/>
          <w:szCs w:val="24"/>
        </w:rPr>
      </w:pPr>
      <w:r w:rsidRPr="0049609C">
        <w:rPr>
          <w:b/>
          <w:sz w:val="24"/>
          <w:szCs w:val="24"/>
        </w:rPr>
        <w:t>TESTEMUNHA</w:t>
      </w:r>
      <w:r w:rsidRPr="0049609C">
        <w:rPr>
          <w:b/>
          <w:sz w:val="24"/>
          <w:szCs w:val="24"/>
        </w:rPr>
        <w:tab/>
      </w:r>
      <w:r w:rsidRPr="0049609C">
        <w:rPr>
          <w:b/>
          <w:sz w:val="24"/>
          <w:szCs w:val="24"/>
        </w:rPr>
        <w:tab/>
      </w:r>
      <w:r w:rsidRPr="0049609C">
        <w:rPr>
          <w:b/>
          <w:sz w:val="24"/>
          <w:szCs w:val="24"/>
        </w:rPr>
        <w:tab/>
      </w:r>
      <w:r w:rsidRPr="0049609C">
        <w:rPr>
          <w:b/>
          <w:sz w:val="24"/>
          <w:szCs w:val="24"/>
        </w:rPr>
        <w:tab/>
      </w:r>
      <w:r w:rsidRPr="0049609C">
        <w:rPr>
          <w:b/>
          <w:sz w:val="24"/>
          <w:szCs w:val="24"/>
        </w:rPr>
        <w:tab/>
        <w:t>TESTEMUNHA</w:t>
      </w:r>
    </w:p>
    <w:p w14:paraId="148D5FA4" w14:textId="77777777" w:rsidR="003B1BEC" w:rsidRPr="0049609C" w:rsidRDefault="003B1BEC" w:rsidP="002D4D9F">
      <w:pPr>
        <w:spacing w:line="360" w:lineRule="auto"/>
        <w:ind w:right="108" w:hanging="142"/>
        <w:jc w:val="both"/>
        <w:rPr>
          <w:b/>
          <w:sz w:val="24"/>
          <w:szCs w:val="24"/>
        </w:rPr>
      </w:pPr>
    </w:p>
    <w:p w14:paraId="414D999B" w14:textId="77777777" w:rsidR="003B1BEC" w:rsidRDefault="003B1BEC" w:rsidP="002D4D9F">
      <w:pPr>
        <w:pStyle w:val="Standard"/>
        <w:spacing w:before="240" w:after="240"/>
        <w:ind w:hanging="142"/>
        <w:jc w:val="both"/>
        <w:rPr>
          <w:rFonts w:eastAsia="SimSun"/>
          <w:sz w:val="24"/>
          <w:szCs w:val="24"/>
        </w:rPr>
      </w:pPr>
    </w:p>
    <w:p w14:paraId="37754754" w14:textId="77777777" w:rsidR="009D2F6C" w:rsidRDefault="009D2F6C" w:rsidP="00DF2E55">
      <w:pPr>
        <w:pStyle w:val="Standard"/>
        <w:jc w:val="center"/>
        <w:rPr>
          <w:rFonts w:eastAsia="SimSun"/>
          <w:b/>
          <w:bCs/>
          <w:sz w:val="28"/>
          <w:szCs w:val="28"/>
        </w:rPr>
      </w:pPr>
    </w:p>
    <w:p w14:paraId="54F352A9" w14:textId="77777777" w:rsidR="009D2F6C" w:rsidRDefault="009D2F6C" w:rsidP="00DF2E55">
      <w:pPr>
        <w:pStyle w:val="Standard"/>
        <w:jc w:val="center"/>
        <w:rPr>
          <w:rFonts w:eastAsia="SimSun"/>
          <w:b/>
          <w:bCs/>
          <w:sz w:val="28"/>
          <w:szCs w:val="28"/>
        </w:rPr>
      </w:pPr>
    </w:p>
    <w:p w14:paraId="24647734" w14:textId="61D36DB2" w:rsidR="00DF2E55" w:rsidRDefault="004F6D56" w:rsidP="00DF2E55">
      <w:pPr>
        <w:pStyle w:val="Standard"/>
        <w:jc w:val="center"/>
        <w:rPr>
          <w:rFonts w:eastAsia="SimSun"/>
          <w:b/>
          <w:bCs/>
          <w:sz w:val="28"/>
          <w:szCs w:val="28"/>
        </w:rPr>
      </w:pPr>
      <w:r>
        <w:rPr>
          <w:rFonts w:eastAsia="SimSun"/>
          <w:b/>
          <w:bCs/>
          <w:sz w:val="28"/>
          <w:szCs w:val="28"/>
        </w:rPr>
        <w:lastRenderedPageBreak/>
        <w:t>AN</w:t>
      </w:r>
      <w:r w:rsidR="00BE258B">
        <w:rPr>
          <w:rFonts w:eastAsia="SimSun"/>
          <w:b/>
          <w:bCs/>
          <w:sz w:val="28"/>
          <w:szCs w:val="28"/>
        </w:rPr>
        <w:t>E</w:t>
      </w:r>
      <w:r w:rsidR="00CA235E">
        <w:rPr>
          <w:rFonts w:eastAsia="SimSun"/>
          <w:b/>
          <w:bCs/>
          <w:sz w:val="28"/>
          <w:szCs w:val="28"/>
        </w:rPr>
        <w:t>XO VI</w:t>
      </w:r>
    </w:p>
    <w:p w14:paraId="3D3DD697" w14:textId="682906D8" w:rsidR="00DF2E55" w:rsidRPr="007C10E2" w:rsidRDefault="00DF2E55" w:rsidP="00DF2E55">
      <w:pPr>
        <w:spacing w:before="120" w:after="120"/>
        <w:jc w:val="center"/>
        <w:rPr>
          <w:rFonts w:eastAsia="SimSun"/>
          <w:b/>
          <w:bCs/>
          <w:sz w:val="24"/>
          <w:szCs w:val="24"/>
        </w:rPr>
      </w:pPr>
      <w:r w:rsidRPr="007C10E2">
        <w:rPr>
          <w:rFonts w:eastAsia="SimSun"/>
          <w:b/>
          <w:bCs/>
          <w:sz w:val="24"/>
          <w:szCs w:val="24"/>
        </w:rPr>
        <w:t xml:space="preserve"> AUTORIZAÇÃO DE FORNECIMENTO</w:t>
      </w:r>
    </w:p>
    <w:tbl>
      <w:tblPr>
        <w:tblW w:w="9448" w:type="dxa"/>
        <w:tblLayout w:type="fixed"/>
        <w:tblCellMar>
          <w:left w:w="70" w:type="dxa"/>
          <w:right w:w="70" w:type="dxa"/>
        </w:tblCellMar>
        <w:tblLook w:val="0000" w:firstRow="0" w:lastRow="0" w:firstColumn="0" w:lastColumn="0" w:noHBand="0" w:noVBand="0"/>
      </w:tblPr>
      <w:tblGrid>
        <w:gridCol w:w="2689"/>
        <w:gridCol w:w="2244"/>
        <w:gridCol w:w="987"/>
        <w:gridCol w:w="781"/>
        <w:gridCol w:w="140"/>
        <w:gridCol w:w="1410"/>
        <w:gridCol w:w="1197"/>
      </w:tblGrid>
      <w:tr w:rsidR="00DF2E55" w:rsidRPr="007C10E2" w14:paraId="77EF7983" w14:textId="77777777" w:rsidTr="00F77107">
        <w:trPr>
          <w:trHeight w:val="534"/>
        </w:trPr>
        <w:tc>
          <w:tcPr>
            <w:tcW w:w="6701" w:type="dxa"/>
            <w:gridSpan w:val="4"/>
            <w:tcBorders>
              <w:top w:val="single" w:sz="4" w:space="0" w:color="auto"/>
              <w:left w:val="single" w:sz="4" w:space="0" w:color="auto"/>
              <w:bottom w:val="nil"/>
              <w:right w:val="nil"/>
            </w:tcBorders>
          </w:tcPr>
          <w:p w14:paraId="085E2A63" w14:textId="55A4BB82" w:rsidR="00DF2E55" w:rsidRPr="007C10E2" w:rsidRDefault="00DF2E55" w:rsidP="007C6D8C">
            <w:pPr>
              <w:spacing w:line="480" w:lineRule="auto"/>
              <w:rPr>
                <w:rFonts w:eastAsia="SimSun"/>
                <w:b/>
                <w:bCs/>
                <w:sz w:val="24"/>
                <w:szCs w:val="24"/>
              </w:rPr>
            </w:pPr>
            <w:r w:rsidRPr="007C10E2">
              <w:rPr>
                <w:rFonts w:eastAsia="SimSun"/>
                <w:b/>
                <w:bCs/>
                <w:sz w:val="24"/>
                <w:szCs w:val="24"/>
              </w:rPr>
              <w:t xml:space="preserve">Processo nº </w:t>
            </w:r>
            <w:r w:rsidR="009D2F6C">
              <w:rPr>
                <w:rFonts w:eastAsia="SimSun"/>
                <w:b/>
                <w:bCs/>
                <w:sz w:val="24"/>
                <w:szCs w:val="24"/>
              </w:rPr>
              <w:t>20993</w:t>
            </w:r>
            <w:r w:rsidR="00643636">
              <w:rPr>
                <w:rFonts w:eastAsia="SimSun"/>
                <w:b/>
                <w:bCs/>
                <w:sz w:val="24"/>
                <w:szCs w:val="24"/>
              </w:rPr>
              <w:t>/2024-</w:t>
            </w:r>
            <w:r w:rsidR="009D2F6C">
              <w:rPr>
                <w:rFonts w:eastAsia="SimSun"/>
                <w:b/>
                <w:bCs/>
                <w:sz w:val="24"/>
                <w:szCs w:val="24"/>
              </w:rPr>
              <w:t>22</w:t>
            </w:r>
          </w:p>
        </w:tc>
        <w:tc>
          <w:tcPr>
            <w:tcW w:w="2747" w:type="dxa"/>
            <w:gridSpan w:val="3"/>
            <w:tcBorders>
              <w:top w:val="single" w:sz="4" w:space="0" w:color="auto"/>
              <w:left w:val="nil"/>
              <w:bottom w:val="nil"/>
              <w:right w:val="single" w:sz="4" w:space="0" w:color="auto"/>
            </w:tcBorders>
          </w:tcPr>
          <w:p w14:paraId="1F8CCF0A" w14:textId="77777777" w:rsidR="00DF2E55" w:rsidRPr="007C10E2" w:rsidRDefault="00DF2E55" w:rsidP="007C6D8C">
            <w:pPr>
              <w:spacing w:line="480" w:lineRule="auto"/>
              <w:rPr>
                <w:rFonts w:eastAsia="SimSun"/>
                <w:b/>
                <w:bCs/>
                <w:sz w:val="24"/>
                <w:szCs w:val="24"/>
              </w:rPr>
            </w:pPr>
            <w:r w:rsidRPr="007C10E2">
              <w:rPr>
                <w:rFonts w:eastAsia="SimSun"/>
                <w:b/>
                <w:bCs/>
                <w:sz w:val="24"/>
                <w:szCs w:val="24"/>
              </w:rPr>
              <w:t>Empenho nº</w:t>
            </w:r>
          </w:p>
        </w:tc>
      </w:tr>
      <w:tr w:rsidR="00DF2E55" w:rsidRPr="007C10E2" w14:paraId="04EC1E8A" w14:textId="77777777" w:rsidTr="00F77107">
        <w:trPr>
          <w:cantSplit/>
          <w:trHeight w:val="551"/>
        </w:trPr>
        <w:tc>
          <w:tcPr>
            <w:tcW w:w="6701" w:type="dxa"/>
            <w:gridSpan w:val="4"/>
            <w:tcBorders>
              <w:top w:val="nil"/>
              <w:left w:val="single" w:sz="4" w:space="0" w:color="auto"/>
              <w:bottom w:val="nil"/>
              <w:right w:val="nil"/>
            </w:tcBorders>
          </w:tcPr>
          <w:p w14:paraId="39159059" w14:textId="30F11BE3" w:rsidR="00DF2E55" w:rsidRPr="007C10E2" w:rsidRDefault="00DF2E55" w:rsidP="007C6D8C">
            <w:pPr>
              <w:spacing w:line="360" w:lineRule="auto"/>
              <w:rPr>
                <w:rFonts w:eastAsia="SimSun"/>
                <w:b/>
                <w:bCs/>
                <w:sz w:val="24"/>
                <w:szCs w:val="24"/>
              </w:rPr>
            </w:pPr>
            <w:r w:rsidRPr="007C10E2">
              <w:rPr>
                <w:rFonts w:eastAsia="SimSun"/>
                <w:b/>
                <w:bCs/>
                <w:sz w:val="24"/>
                <w:szCs w:val="24"/>
              </w:rPr>
              <w:t xml:space="preserve">Unidade Requisitante: </w:t>
            </w:r>
          </w:p>
        </w:tc>
        <w:tc>
          <w:tcPr>
            <w:tcW w:w="2747" w:type="dxa"/>
            <w:gridSpan w:val="3"/>
            <w:tcBorders>
              <w:top w:val="nil"/>
              <w:left w:val="nil"/>
              <w:bottom w:val="nil"/>
              <w:right w:val="single" w:sz="4" w:space="0" w:color="auto"/>
            </w:tcBorders>
          </w:tcPr>
          <w:p w14:paraId="0B4F869E" w14:textId="1DA5F590" w:rsidR="00DF2E55" w:rsidRPr="007C10E2" w:rsidRDefault="00BE258B" w:rsidP="007C6D8C">
            <w:pPr>
              <w:rPr>
                <w:rFonts w:eastAsia="SimSun"/>
                <w:b/>
                <w:bCs/>
                <w:sz w:val="24"/>
                <w:szCs w:val="24"/>
              </w:rPr>
            </w:pPr>
            <w:r>
              <w:rPr>
                <w:rFonts w:eastAsia="SimSun"/>
                <w:b/>
                <w:bCs/>
                <w:sz w:val="24"/>
                <w:szCs w:val="24"/>
              </w:rPr>
              <w:t>Termo de Credenciamento</w:t>
            </w:r>
            <w:r w:rsidR="00DF2E55" w:rsidRPr="007C10E2">
              <w:rPr>
                <w:rFonts w:eastAsia="SimSun"/>
                <w:b/>
                <w:bCs/>
                <w:sz w:val="24"/>
                <w:szCs w:val="24"/>
              </w:rPr>
              <w:t xml:space="preserve"> nº </w:t>
            </w:r>
            <w:r w:rsidR="00DF2E55">
              <w:rPr>
                <w:rFonts w:eastAsia="SimSun"/>
                <w:b/>
                <w:bCs/>
                <w:sz w:val="24"/>
                <w:szCs w:val="24"/>
              </w:rPr>
              <w:t>....../2024</w:t>
            </w:r>
          </w:p>
        </w:tc>
      </w:tr>
      <w:tr w:rsidR="00DF2E55" w:rsidRPr="007C10E2" w14:paraId="4E560081" w14:textId="77777777" w:rsidTr="00CF2BA3">
        <w:trPr>
          <w:cantSplit/>
          <w:trHeight w:val="429"/>
        </w:trPr>
        <w:tc>
          <w:tcPr>
            <w:tcW w:w="9448" w:type="dxa"/>
            <w:gridSpan w:val="7"/>
            <w:tcBorders>
              <w:top w:val="nil"/>
              <w:left w:val="single" w:sz="4" w:space="0" w:color="auto"/>
              <w:bottom w:val="nil"/>
              <w:right w:val="single" w:sz="4" w:space="0" w:color="auto"/>
            </w:tcBorders>
          </w:tcPr>
          <w:p w14:paraId="715C3E04" w14:textId="77777777" w:rsidR="00DF2E55" w:rsidRDefault="00DF2E55" w:rsidP="007C6D8C">
            <w:pPr>
              <w:spacing w:before="120" w:after="120"/>
              <w:jc w:val="both"/>
              <w:rPr>
                <w:rFonts w:eastAsia="SimSun"/>
                <w:sz w:val="24"/>
                <w:szCs w:val="24"/>
              </w:rPr>
            </w:pPr>
            <w:r w:rsidRPr="007C10E2">
              <w:rPr>
                <w:rFonts w:eastAsia="SimSun"/>
                <w:b/>
                <w:bCs/>
                <w:sz w:val="24"/>
                <w:szCs w:val="24"/>
              </w:rPr>
              <w:t>Dotaç</w:t>
            </w:r>
            <w:r>
              <w:rPr>
                <w:rFonts w:eastAsia="SimSun"/>
                <w:b/>
                <w:bCs/>
                <w:sz w:val="24"/>
                <w:szCs w:val="24"/>
              </w:rPr>
              <w:t>ões</w:t>
            </w:r>
            <w:r w:rsidRPr="007C10E2">
              <w:rPr>
                <w:rFonts w:eastAsia="SimSun"/>
                <w:b/>
                <w:bCs/>
                <w:sz w:val="24"/>
                <w:szCs w:val="24"/>
              </w:rPr>
              <w:t xml:space="preserve"> Orçamentária</w:t>
            </w:r>
            <w:r>
              <w:rPr>
                <w:rFonts w:eastAsia="SimSun"/>
                <w:b/>
                <w:bCs/>
                <w:sz w:val="24"/>
                <w:szCs w:val="24"/>
              </w:rPr>
              <w:t>s</w:t>
            </w:r>
            <w:r w:rsidRPr="007C10E2">
              <w:rPr>
                <w:rFonts w:eastAsia="SimSun"/>
                <w:b/>
                <w:bCs/>
                <w:sz w:val="24"/>
                <w:szCs w:val="24"/>
              </w:rPr>
              <w:t xml:space="preserve"> nº:</w:t>
            </w:r>
            <w:r w:rsidRPr="007C10E2">
              <w:rPr>
                <w:rFonts w:eastAsia="SimSun"/>
                <w:sz w:val="24"/>
                <w:szCs w:val="24"/>
              </w:rPr>
              <w:t xml:space="preserve"> </w:t>
            </w:r>
            <w:r>
              <w:rPr>
                <w:rFonts w:eastAsia="SimSun"/>
                <w:sz w:val="24"/>
                <w:szCs w:val="24"/>
              </w:rPr>
              <w:t>(.....) ...............................................................................</w:t>
            </w:r>
            <w:r w:rsidRPr="009A084A">
              <w:rPr>
                <w:rFonts w:eastAsia="SimSun"/>
                <w:sz w:val="24"/>
                <w:szCs w:val="24"/>
              </w:rPr>
              <w:t>.</w:t>
            </w:r>
          </w:p>
          <w:p w14:paraId="7AC40DE5" w14:textId="77777777" w:rsidR="00DF2E55" w:rsidRPr="002D1012" w:rsidRDefault="00DF2E55" w:rsidP="007C6D8C">
            <w:pPr>
              <w:spacing w:before="120" w:after="120"/>
              <w:jc w:val="both"/>
              <w:rPr>
                <w:rFonts w:eastAsia="SimSun"/>
                <w:sz w:val="24"/>
                <w:szCs w:val="24"/>
              </w:rPr>
            </w:pPr>
            <w:r w:rsidRPr="000B21A0">
              <w:rPr>
                <w:rFonts w:eastAsia="SimSun"/>
                <w:b/>
                <w:sz w:val="24"/>
                <w:szCs w:val="24"/>
              </w:rPr>
              <w:t>Fonte de Recurso</w:t>
            </w:r>
            <w:r>
              <w:rPr>
                <w:rFonts w:eastAsia="SimSun"/>
                <w:sz w:val="24"/>
                <w:szCs w:val="24"/>
              </w:rPr>
              <w:t>: ......................................................................................</w:t>
            </w:r>
          </w:p>
        </w:tc>
      </w:tr>
      <w:tr w:rsidR="00DF2E55" w:rsidRPr="007C10E2" w14:paraId="3B1E8D7A" w14:textId="77777777" w:rsidTr="00CF2BA3">
        <w:trPr>
          <w:cantSplit/>
          <w:trHeight w:val="284"/>
        </w:trPr>
        <w:tc>
          <w:tcPr>
            <w:tcW w:w="9448" w:type="dxa"/>
            <w:gridSpan w:val="7"/>
            <w:tcBorders>
              <w:top w:val="nil"/>
              <w:left w:val="single" w:sz="4" w:space="0" w:color="auto"/>
              <w:bottom w:val="nil"/>
              <w:right w:val="single" w:sz="4" w:space="0" w:color="auto"/>
            </w:tcBorders>
          </w:tcPr>
          <w:p w14:paraId="545E2782" w14:textId="77777777" w:rsidR="00DF2E55" w:rsidRPr="007C10E2" w:rsidRDefault="00DF2E55" w:rsidP="007C6D8C">
            <w:pPr>
              <w:spacing w:line="480" w:lineRule="auto"/>
              <w:rPr>
                <w:rFonts w:eastAsia="SimSun"/>
                <w:b/>
                <w:bCs/>
                <w:sz w:val="24"/>
                <w:szCs w:val="24"/>
              </w:rPr>
            </w:pPr>
            <w:r w:rsidRPr="007C10E2">
              <w:rPr>
                <w:rFonts w:eastAsia="SimSun"/>
                <w:b/>
                <w:bCs/>
                <w:sz w:val="24"/>
                <w:szCs w:val="24"/>
              </w:rPr>
              <w:t>Processo de Pagamento nº</w:t>
            </w:r>
          </w:p>
        </w:tc>
      </w:tr>
      <w:tr w:rsidR="00DF2E55" w:rsidRPr="007C10E2" w14:paraId="423EB1A6" w14:textId="77777777" w:rsidTr="00CF2BA3">
        <w:trPr>
          <w:cantSplit/>
          <w:trHeight w:val="1367"/>
        </w:trPr>
        <w:tc>
          <w:tcPr>
            <w:tcW w:w="9448" w:type="dxa"/>
            <w:gridSpan w:val="7"/>
            <w:tcBorders>
              <w:top w:val="nil"/>
              <w:left w:val="single" w:sz="4" w:space="0" w:color="auto"/>
              <w:bottom w:val="single" w:sz="4" w:space="0" w:color="auto"/>
              <w:right w:val="single" w:sz="4" w:space="0" w:color="auto"/>
            </w:tcBorders>
          </w:tcPr>
          <w:p w14:paraId="1E2666B3" w14:textId="5ACCCCE2" w:rsidR="00DF2E55" w:rsidRPr="007C10E2" w:rsidRDefault="00DF2E55" w:rsidP="007C6D8C">
            <w:pPr>
              <w:jc w:val="both"/>
              <w:rPr>
                <w:rFonts w:eastAsia="SimSun"/>
                <w:sz w:val="24"/>
                <w:szCs w:val="24"/>
              </w:rPr>
            </w:pPr>
            <w:r w:rsidRPr="007C10E2">
              <w:rPr>
                <w:rFonts w:eastAsia="SimSun"/>
                <w:sz w:val="24"/>
                <w:szCs w:val="24"/>
              </w:rPr>
              <w:t xml:space="preserve">__________________________________________ CNPJ/MF nº __________________, estabelecida em (cidade-UF), tendo sido aceita a proposta que apresentou no </w:t>
            </w:r>
            <w:r w:rsidR="00BE258B">
              <w:rPr>
                <w:rFonts w:eastAsia="SimSun"/>
                <w:sz w:val="24"/>
                <w:szCs w:val="24"/>
              </w:rPr>
              <w:t>Credenciamento</w:t>
            </w:r>
            <w:r w:rsidRPr="007C10E2">
              <w:rPr>
                <w:rFonts w:eastAsia="SimSun"/>
                <w:sz w:val="24"/>
                <w:szCs w:val="24"/>
              </w:rPr>
              <w:t xml:space="preserve"> em epígrafe, deverá fornecer ao MUNICÍPIO DE SANTOS, CNPJ/MF nº 58.200.015/0001-83, com sede na Praça Visconde de Mauá, s/nº - Centro, Santos-SP, o material abaixo discriminado:</w:t>
            </w:r>
          </w:p>
        </w:tc>
      </w:tr>
      <w:tr w:rsidR="00DF2E55" w:rsidRPr="007C10E2" w14:paraId="6B073F17" w14:textId="77777777" w:rsidTr="00F7710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49"/>
        </w:trPr>
        <w:tc>
          <w:tcPr>
            <w:tcW w:w="4933" w:type="dxa"/>
            <w:gridSpan w:val="2"/>
            <w:tcBorders>
              <w:top w:val="single" w:sz="4" w:space="0" w:color="auto"/>
            </w:tcBorders>
          </w:tcPr>
          <w:p w14:paraId="7A321839" w14:textId="1D530771" w:rsidR="00DF2E55" w:rsidRPr="007C10E2" w:rsidRDefault="00DF2E55" w:rsidP="007C6D8C">
            <w:pPr>
              <w:rPr>
                <w:rFonts w:eastAsia="SimSun"/>
                <w:b/>
                <w:bCs/>
                <w:sz w:val="24"/>
                <w:szCs w:val="24"/>
              </w:rPr>
            </w:pPr>
            <w:r w:rsidRPr="007C10E2">
              <w:rPr>
                <w:rFonts w:eastAsia="SimSun"/>
                <w:b/>
                <w:bCs/>
                <w:sz w:val="24"/>
                <w:szCs w:val="24"/>
              </w:rPr>
              <w:t xml:space="preserve">Descrição do </w:t>
            </w:r>
            <w:r w:rsidR="0052621A">
              <w:rPr>
                <w:rFonts w:eastAsia="SimSun"/>
                <w:b/>
                <w:bCs/>
                <w:sz w:val="24"/>
                <w:szCs w:val="24"/>
              </w:rPr>
              <w:t>SERVIÇO</w:t>
            </w:r>
          </w:p>
        </w:tc>
        <w:tc>
          <w:tcPr>
            <w:tcW w:w="987" w:type="dxa"/>
            <w:tcBorders>
              <w:top w:val="single" w:sz="4" w:space="0" w:color="auto"/>
            </w:tcBorders>
          </w:tcPr>
          <w:p w14:paraId="6ED84AA0" w14:textId="77777777" w:rsidR="00DF2E55" w:rsidRPr="007C10E2" w:rsidRDefault="00DF2E55" w:rsidP="007C6D8C">
            <w:pPr>
              <w:jc w:val="center"/>
              <w:rPr>
                <w:rFonts w:eastAsia="SimSun"/>
                <w:b/>
                <w:bCs/>
                <w:sz w:val="24"/>
                <w:szCs w:val="24"/>
              </w:rPr>
            </w:pPr>
            <w:r w:rsidRPr="007C10E2">
              <w:rPr>
                <w:rFonts w:eastAsia="SimSun"/>
                <w:b/>
                <w:bCs/>
                <w:sz w:val="24"/>
                <w:szCs w:val="24"/>
              </w:rPr>
              <w:t>Quant.</w:t>
            </w:r>
          </w:p>
        </w:tc>
        <w:tc>
          <w:tcPr>
            <w:tcW w:w="921" w:type="dxa"/>
            <w:gridSpan w:val="2"/>
            <w:tcBorders>
              <w:top w:val="single" w:sz="4" w:space="0" w:color="auto"/>
            </w:tcBorders>
          </w:tcPr>
          <w:p w14:paraId="7AB3C924" w14:textId="77777777" w:rsidR="00DF2E55" w:rsidRPr="007C10E2" w:rsidRDefault="00DF2E55" w:rsidP="007C6D8C">
            <w:pPr>
              <w:jc w:val="center"/>
              <w:rPr>
                <w:rFonts w:eastAsia="SimSun"/>
                <w:b/>
                <w:bCs/>
                <w:sz w:val="24"/>
                <w:szCs w:val="24"/>
              </w:rPr>
            </w:pPr>
            <w:r w:rsidRPr="007C10E2">
              <w:rPr>
                <w:rFonts w:eastAsia="SimSun"/>
                <w:b/>
                <w:bCs/>
                <w:sz w:val="24"/>
                <w:szCs w:val="24"/>
              </w:rPr>
              <w:t>Unid.</w:t>
            </w:r>
          </w:p>
        </w:tc>
        <w:tc>
          <w:tcPr>
            <w:tcW w:w="1410" w:type="dxa"/>
            <w:tcBorders>
              <w:top w:val="single" w:sz="4" w:space="0" w:color="auto"/>
            </w:tcBorders>
          </w:tcPr>
          <w:p w14:paraId="5E38755E" w14:textId="77777777" w:rsidR="00DF2E55" w:rsidRPr="007C10E2" w:rsidRDefault="00DF2E55" w:rsidP="007C6D8C">
            <w:pPr>
              <w:jc w:val="center"/>
              <w:rPr>
                <w:rFonts w:eastAsia="SimSun"/>
                <w:b/>
                <w:bCs/>
                <w:sz w:val="24"/>
                <w:szCs w:val="24"/>
              </w:rPr>
            </w:pPr>
            <w:r w:rsidRPr="007C10E2">
              <w:rPr>
                <w:rFonts w:eastAsia="SimSun"/>
                <w:b/>
                <w:bCs/>
                <w:sz w:val="24"/>
                <w:szCs w:val="24"/>
              </w:rPr>
              <w:t>Vlr unit.-R$</w:t>
            </w:r>
          </w:p>
        </w:tc>
        <w:tc>
          <w:tcPr>
            <w:tcW w:w="1197" w:type="dxa"/>
            <w:tcBorders>
              <w:top w:val="single" w:sz="4" w:space="0" w:color="auto"/>
            </w:tcBorders>
          </w:tcPr>
          <w:p w14:paraId="36FB8AC3" w14:textId="77777777" w:rsidR="00DF2E55" w:rsidRPr="007C10E2" w:rsidRDefault="00DF2E55" w:rsidP="007C6D8C">
            <w:pPr>
              <w:jc w:val="center"/>
              <w:rPr>
                <w:rFonts w:eastAsia="SimSun"/>
                <w:b/>
                <w:bCs/>
                <w:sz w:val="24"/>
                <w:szCs w:val="24"/>
              </w:rPr>
            </w:pPr>
            <w:r w:rsidRPr="007C10E2">
              <w:rPr>
                <w:rFonts w:eastAsia="SimSun"/>
                <w:b/>
                <w:bCs/>
                <w:sz w:val="24"/>
                <w:szCs w:val="24"/>
              </w:rPr>
              <w:t>Vlr total-R$</w:t>
            </w:r>
          </w:p>
        </w:tc>
      </w:tr>
      <w:tr w:rsidR="00DF2E55" w:rsidRPr="007C10E2" w14:paraId="07F8C2CB" w14:textId="77777777" w:rsidTr="00F7710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00"/>
        </w:trPr>
        <w:tc>
          <w:tcPr>
            <w:tcW w:w="4933" w:type="dxa"/>
            <w:gridSpan w:val="2"/>
          </w:tcPr>
          <w:p w14:paraId="100C56E9" w14:textId="77777777" w:rsidR="00DF2E55" w:rsidRPr="007C10E2" w:rsidRDefault="00DF2E55" w:rsidP="007C6D8C">
            <w:pPr>
              <w:rPr>
                <w:rFonts w:eastAsia="SimSun"/>
                <w:sz w:val="24"/>
                <w:szCs w:val="24"/>
              </w:rPr>
            </w:pPr>
            <w:r w:rsidRPr="007C10E2">
              <w:rPr>
                <w:rFonts w:eastAsia="SimSun"/>
                <w:sz w:val="24"/>
                <w:szCs w:val="24"/>
              </w:rPr>
              <w:t xml:space="preserve"> Conforme proposta</w:t>
            </w:r>
          </w:p>
          <w:p w14:paraId="446EDE5E" w14:textId="77777777" w:rsidR="00DF2E55" w:rsidRPr="000B21A0" w:rsidRDefault="00DF2E55" w:rsidP="007C6D8C">
            <w:pPr>
              <w:rPr>
                <w:rFonts w:eastAsia="SimSun"/>
                <w:b/>
                <w:sz w:val="24"/>
                <w:szCs w:val="24"/>
              </w:rPr>
            </w:pPr>
            <w:r w:rsidRPr="000B21A0">
              <w:rPr>
                <w:rFonts w:eastAsia="SimSun"/>
                <w:b/>
                <w:sz w:val="24"/>
                <w:szCs w:val="24"/>
              </w:rPr>
              <w:t xml:space="preserve">1.1 </w:t>
            </w:r>
          </w:p>
        </w:tc>
        <w:tc>
          <w:tcPr>
            <w:tcW w:w="987" w:type="dxa"/>
          </w:tcPr>
          <w:p w14:paraId="6C559F0D" w14:textId="77777777" w:rsidR="00DF2E55" w:rsidRPr="007C10E2" w:rsidRDefault="00DF2E55" w:rsidP="007C6D8C">
            <w:pPr>
              <w:rPr>
                <w:rFonts w:eastAsia="SimSun"/>
                <w:sz w:val="24"/>
                <w:szCs w:val="24"/>
              </w:rPr>
            </w:pPr>
          </w:p>
        </w:tc>
        <w:tc>
          <w:tcPr>
            <w:tcW w:w="921" w:type="dxa"/>
            <w:gridSpan w:val="2"/>
          </w:tcPr>
          <w:p w14:paraId="2BC3ACEF" w14:textId="77777777" w:rsidR="00DF2E55" w:rsidRPr="007C10E2" w:rsidRDefault="00DF2E55" w:rsidP="007C6D8C">
            <w:pPr>
              <w:rPr>
                <w:rFonts w:eastAsia="SimSun"/>
                <w:sz w:val="24"/>
                <w:szCs w:val="24"/>
              </w:rPr>
            </w:pPr>
          </w:p>
        </w:tc>
        <w:tc>
          <w:tcPr>
            <w:tcW w:w="1410" w:type="dxa"/>
          </w:tcPr>
          <w:p w14:paraId="0CCE265E" w14:textId="77777777" w:rsidR="00DF2E55" w:rsidRPr="007C10E2" w:rsidRDefault="00DF2E55" w:rsidP="007C6D8C">
            <w:pPr>
              <w:rPr>
                <w:rFonts w:eastAsia="SimSun"/>
                <w:sz w:val="24"/>
                <w:szCs w:val="24"/>
              </w:rPr>
            </w:pPr>
          </w:p>
        </w:tc>
        <w:tc>
          <w:tcPr>
            <w:tcW w:w="1197" w:type="dxa"/>
          </w:tcPr>
          <w:p w14:paraId="5BA299F2" w14:textId="77777777" w:rsidR="00DF2E55" w:rsidRPr="007C10E2" w:rsidRDefault="00DF2E55" w:rsidP="007C6D8C">
            <w:pPr>
              <w:rPr>
                <w:rFonts w:eastAsia="SimSun"/>
                <w:sz w:val="24"/>
                <w:szCs w:val="24"/>
              </w:rPr>
            </w:pPr>
          </w:p>
        </w:tc>
      </w:tr>
      <w:tr w:rsidR="00DF2E55" w:rsidRPr="007C10E2" w14:paraId="6C8D8CD6" w14:textId="77777777" w:rsidTr="0052621A">
        <w:trPr>
          <w:trHeight w:val="112"/>
        </w:trPr>
        <w:tc>
          <w:tcPr>
            <w:tcW w:w="2689" w:type="dxa"/>
            <w:tcBorders>
              <w:top w:val="single" w:sz="4" w:space="0" w:color="auto"/>
              <w:left w:val="single" w:sz="4" w:space="0" w:color="auto"/>
              <w:bottom w:val="single" w:sz="4" w:space="0" w:color="auto"/>
              <w:right w:val="single" w:sz="4" w:space="0" w:color="auto"/>
            </w:tcBorders>
          </w:tcPr>
          <w:p w14:paraId="6D558C1B" w14:textId="77777777" w:rsidR="00DF2E55" w:rsidRPr="007C10E2" w:rsidRDefault="00DF2E55" w:rsidP="007C6D8C">
            <w:pPr>
              <w:rPr>
                <w:b/>
                <w:bCs/>
                <w:sz w:val="24"/>
                <w:szCs w:val="24"/>
              </w:rPr>
            </w:pPr>
            <w:r w:rsidRPr="007C10E2">
              <w:rPr>
                <w:rFonts w:eastAsia="SimSun"/>
                <w:b/>
                <w:bCs/>
                <w:sz w:val="24"/>
                <w:szCs w:val="24"/>
              </w:rPr>
              <w:t>Valor Total desta A.F.:</w:t>
            </w:r>
          </w:p>
        </w:tc>
        <w:tc>
          <w:tcPr>
            <w:tcW w:w="6759" w:type="dxa"/>
            <w:gridSpan w:val="6"/>
            <w:tcBorders>
              <w:top w:val="single" w:sz="4" w:space="0" w:color="auto"/>
              <w:left w:val="single" w:sz="4" w:space="0" w:color="auto"/>
              <w:bottom w:val="single" w:sz="4" w:space="0" w:color="auto"/>
              <w:right w:val="single" w:sz="4" w:space="0" w:color="auto"/>
            </w:tcBorders>
          </w:tcPr>
          <w:p w14:paraId="05ECE804" w14:textId="073C2FEE" w:rsidR="00DF2E55" w:rsidRPr="00F77107" w:rsidRDefault="00DF2E55" w:rsidP="0052621A">
            <w:pPr>
              <w:pStyle w:val="Corpodetexto"/>
              <w:spacing w:before="2"/>
              <w:ind w:left="-142"/>
              <w:jc w:val="both"/>
              <w:rPr>
                <w:sz w:val="22"/>
                <w:szCs w:val="22"/>
              </w:rPr>
            </w:pPr>
          </w:p>
        </w:tc>
      </w:tr>
    </w:tbl>
    <w:p w14:paraId="0D60CE1A" w14:textId="77777777" w:rsidR="00DF2E55" w:rsidRPr="003E0174" w:rsidRDefault="00DF2E55" w:rsidP="00DF2E55">
      <w:pPr>
        <w:pStyle w:val="Standard"/>
        <w:jc w:val="center"/>
        <w:rPr>
          <w:rFonts w:eastAsia="SimSun"/>
          <w:b/>
          <w:bCs/>
          <w:sz w:val="22"/>
          <w:szCs w:val="22"/>
        </w:rPr>
      </w:pPr>
    </w:p>
    <w:p w14:paraId="650722C9" w14:textId="1AF90318" w:rsidR="00AF7D22" w:rsidRDefault="002D4D9F" w:rsidP="00AF7D22">
      <w:pPr>
        <w:ind w:left="-142"/>
        <w:jc w:val="both"/>
        <w:rPr>
          <w:sz w:val="24"/>
          <w:szCs w:val="24"/>
        </w:rPr>
      </w:pPr>
      <w:r>
        <w:rPr>
          <w:b/>
          <w:sz w:val="24"/>
          <w:szCs w:val="24"/>
        </w:rPr>
        <w:t xml:space="preserve">DA </w:t>
      </w:r>
      <w:r w:rsidR="00AF7D22" w:rsidRPr="0049609C">
        <w:rPr>
          <w:b/>
          <w:sz w:val="24"/>
          <w:szCs w:val="24"/>
        </w:rPr>
        <w:t>EXECUÇÃO DOS SERVIÇOS</w:t>
      </w:r>
      <w:r w:rsidR="00AF7D22">
        <w:rPr>
          <w:b/>
        </w:rPr>
        <w:t xml:space="preserve">: </w:t>
      </w:r>
      <w:r w:rsidRPr="002D4D9F">
        <w:rPr>
          <w:bCs/>
        </w:rPr>
        <w:t>P</w:t>
      </w:r>
      <w:r w:rsidR="00AF7D22" w:rsidRPr="0049609C">
        <w:rPr>
          <w:sz w:val="24"/>
          <w:szCs w:val="24"/>
        </w:rPr>
        <w:t xml:space="preserve">restação de serviços de agenciamento de viagens corporativas no âmbito </w:t>
      </w:r>
      <w:r w:rsidR="00EE3F5F">
        <w:rPr>
          <w:sz w:val="24"/>
          <w:szCs w:val="24"/>
        </w:rPr>
        <w:t>……………….(</w:t>
      </w:r>
      <w:r w:rsidR="00AF7D22" w:rsidRPr="0049609C">
        <w:rPr>
          <w:sz w:val="24"/>
          <w:szCs w:val="24"/>
        </w:rPr>
        <w:t>nacional</w:t>
      </w:r>
      <w:r w:rsidR="00EE3F5F">
        <w:rPr>
          <w:sz w:val="24"/>
          <w:szCs w:val="24"/>
        </w:rPr>
        <w:t>)…………….</w:t>
      </w:r>
      <w:r w:rsidR="00AF7D22" w:rsidRPr="0049609C">
        <w:rPr>
          <w:sz w:val="24"/>
          <w:szCs w:val="24"/>
        </w:rPr>
        <w:t xml:space="preserve">  </w:t>
      </w:r>
      <w:r w:rsidR="00EE3F5F">
        <w:rPr>
          <w:sz w:val="24"/>
          <w:szCs w:val="24"/>
        </w:rPr>
        <w:t>(</w:t>
      </w:r>
      <w:r w:rsidR="00AF7D22" w:rsidRPr="0049609C">
        <w:rPr>
          <w:sz w:val="24"/>
          <w:szCs w:val="24"/>
        </w:rPr>
        <w:t>internacional</w:t>
      </w:r>
      <w:r w:rsidR="00EE3F5F">
        <w:rPr>
          <w:sz w:val="24"/>
          <w:szCs w:val="24"/>
        </w:rPr>
        <w:t>)</w:t>
      </w:r>
      <w:r w:rsidR="00AF7D22" w:rsidRPr="0049609C">
        <w:rPr>
          <w:sz w:val="24"/>
          <w:szCs w:val="24"/>
        </w:rPr>
        <w:t xml:space="preserve">, para fins de transporte </w:t>
      </w:r>
      <w:r w:rsidR="00EE3F5F">
        <w:rPr>
          <w:sz w:val="24"/>
          <w:szCs w:val="24"/>
        </w:rPr>
        <w:t xml:space="preserve">dos…………………………………………..(servidores e agentes públicos) para………………….………………….. (cidade) </w:t>
      </w:r>
      <w:r w:rsidR="00AF7D22" w:rsidRPr="0049609C">
        <w:rPr>
          <w:sz w:val="24"/>
          <w:szCs w:val="24"/>
        </w:rPr>
        <w:t xml:space="preserve">e hospedagem </w:t>
      </w:r>
      <w:r w:rsidR="00EE3F5F">
        <w:rPr>
          <w:sz w:val="24"/>
          <w:szCs w:val="24"/>
        </w:rPr>
        <w:t xml:space="preserve">em ……………………………….(local) </w:t>
      </w:r>
      <w:r w:rsidR="00AF7D22" w:rsidRPr="0049609C">
        <w:rPr>
          <w:sz w:val="24"/>
          <w:szCs w:val="24"/>
        </w:rPr>
        <w:t xml:space="preserve">em viagem </w:t>
      </w:r>
      <w:r w:rsidR="00EE3F5F">
        <w:rPr>
          <w:sz w:val="24"/>
          <w:szCs w:val="24"/>
        </w:rPr>
        <w:t>para participação no…………………………………………….(</w:t>
      </w:r>
      <w:r w:rsidR="00AF7D22" w:rsidRPr="0049609C">
        <w:rPr>
          <w:sz w:val="24"/>
          <w:szCs w:val="24"/>
        </w:rPr>
        <w:t>de exclusivo interesse</w:t>
      </w:r>
      <w:r w:rsidR="00EE3F5F">
        <w:rPr>
          <w:sz w:val="24"/>
          <w:szCs w:val="24"/>
        </w:rPr>
        <w:t xml:space="preserve"> publico)</w:t>
      </w:r>
      <w:r>
        <w:rPr>
          <w:sz w:val="24"/>
          <w:szCs w:val="24"/>
        </w:rPr>
        <w:t>.</w:t>
      </w:r>
    </w:p>
    <w:p w14:paraId="347EF6A7" w14:textId="77777777" w:rsidR="002D4D9F" w:rsidRDefault="002D4D9F" w:rsidP="00AF7D22">
      <w:pPr>
        <w:ind w:left="-142"/>
        <w:jc w:val="both"/>
        <w:rPr>
          <w:sz w:val="24"/>
          <w:szCs w:val="24"/>
        </w:rPr>
      </w:pPr>
    </w:p>
    <w:p w14:paraId="26672248" w14:textId="23CDD514" w:rsidR="00AF7D22" w:rsidRDefault="002D4D9F" w:rsidP="00AF7D22">
      <w:pPr>
        <w:pStyle w:val="Corpodetexto"/>
        <w:spacing w:before="2"/>
        <w:ind w:left="-142"/>
        <w:jc w:val="both"/>
      </w:pPr>
      <w:r>
        <w:rPr>
          <w:b/>
          <w:bCs/>
        </w:rPr>
        <w:t xml:space="preserve">I) </w:t>
      </w:r>
      <w:r w:rsidR="00AF7D22">
        <w:t>A emissão do bilhete e reserva do hotel deverá ocorrer, em até 02 (duas) horas úteis após  o recebimento da Autorização de Fornecimento, seguindo as informações nela constantes bem como na cotação aprovada pelo órgão solicitante.</w:t>
      </w:r>
    </w:p>
    <w:p w14:paraId="5D9AE139" w14:textId="77777777" w:rsidR="00AF7D22" w:rsidRDefault="00AF7D22" w:rsidP="00AF7D22">
      <w:pPr>
        <w:pStyle w:val="Corpodetexto"/>
        <w:spacing w:before="2"/>
        <w:ind w:left="-142"/>
        <w:jc w:val="both"/>
      </w:pPr>
    </w:p>
    <w:p w14:paraId="19BF22F9" w14:textId="0F511E89" w:rsidR="00AF7D22" w:rsidRDefault="002D4D9F" w:rsidP="00AF7D22">
      <w:pPr>
        <w:pStyle w:val="Corpodetexto"/>
        <w:spacing w:before="2"/>
        <w:ind w:left="-142"/>
        <w:jc w:val="both"/>
      </w:pPr>
      <w:r>
        <w:rPr>
          <w:b/>
          <w:bCs/>
        </w:rPr>
        <w:t xml:space="preserve">II) </w:t>
      </w:r>
      <w:r w:rsidR="00AF7D22">
        <w:t>A informação do bilhete de passagem emitido com o código localizador e comprovante de reserva do hotel serão enviados pela credenciada à unidade solicitante, para conferência e envio para o passageiro. A Credenciada deverá dar assistência ao passageiro, subsidiando-o com as informações e orientações necessárias e pertinentes para a viagem, tais como casos de cancelamento, atraso ou overbooking do voo, remarcação, créditos e outros problemas ou dúvidas.</w:t>
      </w:r>
    </w:p>
    <w:p w14:paraId="54AD6713" w14:textId="77777777" w:rsidR="00AF7D22" w:rsidRDefault="00AF7D22" w:rsidP="00AF7D22">
      <w:pPr>
        <w:pStyle w:val="Corpodetexto"/>
        <w:spacing w:before="2"/>
        <w:ind w:left="-142"/>
        <w:jc w:val="both"/>
      </w:pPr>
    </w:p>
    <w:p w14:paraId="1B581BB9" w14:textId="4C66E03A" w:rsidR="00AF7D22" w:rsidRDefault="00AF7D22" w:rsidP="00AF7D22">
      <w:pPr>
        <w:pStyle w:val="Corpodetexto"/>
        <w:spacing w:before="2"/>
        <w:ind w:left="-142"/>
        <w:jc w:val="both"/>
      </w:pPr>
      <w:r>
        <w:t>Para alteração da Passagem Aérea e Hospedagem:</w:t>
      </w:r>
    </w:p>
    <w:p w14:paraId="1E2C3731" w14:textId="77777777" w:rsidR="00AF7D22" w:rsidRDefault="00AF7D22" w:rsidP="00AF7D22">
      <w:pPr>
        <w:pStyle w:val="Corpodetexto"/>
        <w:spacing w:before="2"/>
        <w:ind w:left="-142"/>
        <w:jc w:val="both"/>
      </w:pPr>
    </w:p>
    <w:p w14:paraId="214E0202" w14:textId="77777777" w:rsidR="00AF7D22" w:rsidRDefault="00AF7D22" w:rsidP="00AF7D22">
      <w:pPr>
        <w:pStyle w:val="Corpodetexto"/>
        <w:spacing w:before="2"/>
        <w:ind w:left="-142"/>
        <w:jc w:val="both"/>
      </w:pPr>
      <w:r>
        <w:rPr>
          <w:b/>
          <w:bCs/>
        </w:rPr>
        <w:t xml:space="preserve">I) </w:t>
      </w:r>
      <w:r>
        <w:t>Se necessário, a Administração Pública poderá solicitar alteração da passagem aérea e da hospedagem, caso houver algum imprevisto. As alterações serão requeridas pela unidade solicitante por e-mail e discriminadas por trecho e devem ser precedidas de novas cotações e reservas, visando subsidiar a decisão sobre a alteração do bilhete e da reserva do hotel ou cancelamento seguido de nova emissão, o que for mais vantajoso para a Administração Pública.</w:t>
      </w:r>
    </w:p>
    <w:p w14:paraId="48AFCAD6" w14:textId="77777777" w:rsidR="00AF7D22" w:rsidRDefault="00AF7D22" w:rsidP="00AF7D22">
      <w:pPr>
        <w:pStyle w:val="Corpodetexto"/>
        <w:spacing w:before="2"/>
        <w:ind w:left="-142"/>
        <w:jc w:val="both"/>
      </w:pPr>
    </w:p>
    <w:p w14:paraId="1B0551DB" w14:textId="77777777" w:rsidR="00AF7D22" w:rsidRDefault="00AF7D22" w:rsidP="00AF7D22">
      <w:pPr>
        <w:pStyle w:val="Corpodetexto"/>
        <w:spacing w:before="2"/>
        <w:ind w:left="-142"/>
        <w:jc w:val="both"/>
      </w:pPr>
      <w:r>
        <w:rPr>
          <w:b/>
          <w:bCs/>
        </w:rPr>
        <w:t>II)</w:t>
      </w:r>
      <w:r>
        <w:t xml:space="preserve"> Imediatamente após a alteração que resulte em crédito (situação na qual o valor do bilhete de passagem e/ou a reserva de hotel original é superior à soma da multa e da diferença tarifária), a credenciada deverá requerer, imediata e formalmente, o reembolso dos valores aos quais o Município tem direito, para que seja efetuada a glosa do valor em fatura (mediante apresentação de nota de crédito e comprovante das empresas aéreas, discriminadas por unidade solicitante).</w:t>
      </w:r>
    </w:p>
    <w:p w14:paraId="3621F76E" w14:textId="77777777" w:rsidR="00AF7D22" w:rsidRDefault="00AF7D22" w:rsidP="00AF7D22">
      <w:pPr>
        <w:pStyle w:val="Corpodetexto"/>
        <w:spacing w:before="2"/>
        <w:ind w:left="-142"/>
        <w:jc w:val="both"/>
      </w:pPr>
    </w:p>
    <w:p w14:paraId="501E0BA1" w14:textId="7375570C" w:rsidR="00AF7D22" w:rsidRDefault="00AF7D22" w:rsidP="00AF7D22">
      <w:pPr>
        <w:pStyle w:val="Corpodetexto"/>
        <w:spacing w:before="2"/>
        <w:ind w:left="-142"/>
        <w:jc w:val="both"/>
      </w:pPr>
      <w:r w:rsidRPr="009C1752">
        <w:t xml:space="preserve">Para </w:t>
      </w:r>
      <w:r>
        <w:rPr>
          <w:b/>
          <w:bCs/>
        </w:rPr>
        <w:t>c</w:t>
      </w:r>
      <w:r>
        <w:t>ancelamento da Passagem Aérea e Hospedagem:</w:t>
      </w:r>
    </w:p>
    <w:p w14:paraId="2BB10312" w14:textId="77777777" w:rsidR="00AF7D22" w:rsidRDefault="00AF7D22" w:rsidP="00AF7D22">
      <w:pPr>
        <w:pStyle w:val="Corpodetexto"/>
        <w:spacing w:before="2"/>
        <w:ind w:left="-142"/>
        <w:jc w:val="both"/>
      </w:pPr>
    </w:p>
    <w:p w14:paraId="40CF8C60" w14:textId="77777777" w:rsidR="00AF7D22" w:rsidRDefault="00AF7D22" w:rsidP="00AF7D22">
      <w:pPr>
        <w:pStyle w:val="Corpodetexto"/>
        <w:spacing w:before="2"/>
        <w:ind w:left="-142"/>
        <w:jc w:val="both"/>
      </w:pPr>
      <w:r>
        <w:rPr>
          <w:b/>
          <w:bCs/>
        </w:rPr>
        <w:t>I)</w:t>
      </w:r>
      <w:r>
        <w:t xml:space="preserve"> Se necessário, a Administração Pública poderá solicitar cancelamento dos bilhetes e das hospedagens, caso haja cancelamento da agenda/evento ou desistência da participação do servidor.</w:t>
      </w:r>
    </w:p>
    <w:p w14:paraId="7549199C" w14:textId="77777777" w:rsidR="00AF7D22" w:rsidRDefault="00AF7D22" w:rsidP="00AF7D22">
      <w:pPr>
        <w:pStyle w:val="Corpodetexto"/>
        <w:spacing w:before="2"/>
        <w:ind w:left="-142"/>
        <w:jc w:val="both"/>
      </w:pPr>
    </w:p>
    <w:p w14:paraId="1068749B" w14:textId="77777777" w:rsidR="00AF7D22" w:rsidRDefault="00AF7D22" w:rsidP="00AF7D22">
      <w:pPr>
        <w:pStyle w:val="Corpodetexto"/>
        <w:spacing w:before="2"/>
        <w:ind w:left="-142"/>
        <w:jc w:val="both"/>
      </w:pPr>
      <w:r>
        <w:rPr>
          <w:b/>
          <w:bCs/>
        </w:rPr>
        <w:t>II)</w:t>
      </w:r>
      <w:r>
        <w:t xml:space="preserve"> Imediatamente após o cancelamento, a credenciada deverá requerer imediata e formalmente o reembolso dos valores aos quais o Município tem direito, para que seja efetuada a glosa do valor em fatura (mediante apresentação de nota de crédito e comprovante das despesas aéreas, discriminadas por unidade solicitante).</w:t>
      </w:r>
    </w:p>
    <w:p w14:paraId="124E0666" w14:textId="77777777" w:rsidR="00AF7D22" w:rsidRDefault="00AF7D22" w:rsidP="00AF7D22">
      <w:pPr>
        <w:pStyle w:val="Corpodetexto"/>
        <w:spacing w:before="2"/>
        <w:ind w:left="-142"/>
        <w:jc w:val="both"/>
      </w:pPr>
    </w:p>
    <w:p w14:paraId="56583159" w14:textId="77777777" w:rsidR="00AF7D22" w:rsidRDefault="00AF7D22" w:rsidP="00AF7D22">
      <w:pPr>
        <w:pStyle w:val="Corpodetexto"/>
        <w:spacing w:before="2"/>
        <w:ind w:left="-142"/>
        <w:jc w:val="both"/>
      </w:pPr>
      <w:r>
        <w:rPr>
          <w:b/>
          <w:bCs/>
        </w:rPr>
        <w:t>III)</w:t>
      </w:r>
      <w:r>
        <w:t xml:space="preserve"> A credenciada deve adotar as medidas necessárias para a efetivação do reembolso tão logo lhe seja solicitado o cancelamento do bilhete de passagem e/ou da hospedagem ou quando da ocorrência de no-show.</w:t>
      </w:r>
    </w:p>
    <w:p w14:paraId="106A0950" w14:textId="77777777" w:rsidR="00AF7D22" w:rsidRDefault="00AF7D22" w:rsidP="00AF7D22">
      <w:pPr>
        <w:pStyle w:val="Corpodetexto"/>
        <w:spacing w:before="2"/>
        <w:ind w:left="-142"/>
        <w:jc w:val="both"/>
      </w:pPr>
    </w:p>
    <w:p w14:paraId="4EF3FDB4" w14:textId="77777777" w:rsidR="00AF7D22" w:rsidRDefault="00AF7D22" w:rsidP="00AF7D22">
      <w:pPr>
        <w:pStyle w:val="Corpodetexto"/>
        <w:spacing w:before="2"/>
        <w:ind w:left="-142"/>
        <w:jc w:val="both"/>
      </w:pPr>
      <w:r>
        <w:rPr>
          <w:b/>
          <w:bCs/>
        </w:rPr>
        <w:t>IV)</w:t>
      </w:r>
      <w:r>
        <w:t xml:space="preserve"> Na hipótese de cancelamento de bilhetes de passagens aéreas em razão de alterações de voo procedidas unilateralmente pelas companhias aéreas, a restituição ao Município deverá ocorrer sem a incidência de multas e/ou encargos impostos pela(s) companhia(s), de acordo com normas da ANAC.</w:t>
      </w:r>
    </w:p>
    <w:p w14:paraId="0158D2B6" w14:textId="77777777" w:rsidR="00AF7D22" w:rsidRDefault="00AF7D22" w:rsidP="00AF7D22">
      <w:pPr>
        <w:pStyle w:val="Corpodetexto"/>
        <w:spacing w:before="2"/>
        <w:ind w:left="-142"/>
        <w:jc w:val="both"/>
      </w:pPr>
    </w:p>
    <w:p w14:paraId="6AC9D40E" w14:textId="0DB18FF6" w:rsidR="002D4D9F" w:rsidRPr="002D4D9F" w:rsidRDefault="002D4D9F" w:rsidP="002D4D9F">
      <w:pPr>
        <w:pStyle w:val="Corpodetexto"/>
        <w:spacing w:before="2"/>
        <w:ind w:left="-142"/>
        <w:jc w:val="both"/>
        <w:rPr>
          <w:bCs/>
        </w:rPr>
      </w:pPr>
      <w:r>
        <w:rPr>
          <w:b/>
        </w:rPr>
        <w:t xml:space="preserve">DO PAGAMENTO: </w:t>
      </w:r>
      <w:r w:rsidRPr="002D4D9F">
        <w:rPr>
          <w:bCs/>
        </w:rPr>
        <w:t>A Fornecedora devera emitir Nota Fiscal / Fatura, contemplando o valor total dos serviços executados.</w:t>
      </w:r>
    </w:p>
    <w:p w14:paraId="5BD90084" w14:textId="77777777" w:rsidR="002D4D9F" w:rsidRPr="002D4D9F" w:rsidRDefault="002D4D9F" w:rsidP="002D4D9F">
      <w:pPr>
        <w:pStyle w:val="Corpodetexto"/>
        <w:spacing w:before="2"/>
        <w:ind w:left="-142"/>
        <w:jc w:val="both"/>
        <w:rPr>
          <w:bCs/>
        </w:rPr>
      </w:pPr>
    </w:p>
    <w:p w14:paraId="2EF5A34B" w14:textId="0722CF69" w:rsidR="002D4D9F" w:rsidRPr="002D4D9F" w:rsidRDefault="002D4D9F" w:rsidP="002D4D9F">
      <w:pPr>
        <w:pStyle w:val="Corpodetexto"/>
        <w:spacing w:before="2"/>
        <w:ind w:left="-142"/>
        <w:jc w:val="both"/>
        <w:rPr>
          <w:bCs/>
        </w:rPr>
      </w:pPr>
      <w:r>
        <w:rPr>
          <w:bCs/>
        </w:rPr>
        <w:t xml:space="preserve">- </w:t>
      </w:r>
      <w:r w:rsidRPr="002D4D9F">
        <w:rPr>
          <w:bCs/>
        </w:rPr>
        <w:t>Na nota fiscal deverão con</w:t>
      </w:r>
      <w:r w:rsidR="000232B0">
        <w:rPr>
          <w:bCs/>
        </w:rPr>
        <w:t>s</w:t>
      </w:r>
      <w:r w:rsidRPr="002D4D9F">
        <w:rPr>
          <w:bCs/>
        </w:rPr>
        <w:t>ta</w:t>
      </w:r>
      <w:r w:rsidR="000232B0">
        <w:rPr>
          <w:bCs/>
        </w:rPr>
        <w:t>r</w:t>
      </w:r>
      <w:r w:rsidRPr="002D4D9F">
        <w:rPr>
          <w:bCs/>
        </w:rPr>
        <w:t xml:space="preserve"> os seguintes dados: </w:t>
      </w:r>
      <w:r>
        <w:rPr>
          <w:bCs/>
        </w:rPr>
        <w:t>i</w:t>
      </w:r>
      <w:r w:rsidRPr="002D4D9F">
        <w:rPr>
          <w:bCs/>
        </w:rPr>
        <w:t>dentificação do bilhete (número, data da emissão, data da viagem, companhia aérea e trecho) e da reserva do hotel (código da reserva, nome do hotel, período de hospedagem) nome do passageiro, valor das tarifas, valor da taxa de embarque, valor do serviço de agenciamento e valor da fatura.</w:t>
      </w:r>
    </w:p>
    <w:p w14:paraId="208637D5" w14:textId="77777777" w:rsidR="002D4D9F" w:rsidRDefault="002D4D9F" w:rsidP="002D4D9F">
      <w:pPr>
        <w:pStyle w:val="Corpodetexto"/>
        <w:spacing w:before="2"/>
        <w:ind w:left="-142"/>
        <w:jc w:val="both"/>
        <w:rPr>
          <w:b/>
        </w:rPr>
      </w:pPr>
    </w:p>
    <w:p w14:paraId="5818BA13" w14:textId="1D52F89C" w:rsidR="002D4D9F" w:rsidRPr="002D4D9F" w:rsidRDefault="002D4D9F" w:rsidP="002D4D9F">
      <w:pPr>
        <w:pStyle w:val="Corpodetexto"/>
        <w:spacing w:before="2"/>
        <w:ind w:left="-142"/>
        <w:jc w:val="both"/>
        <w:rPr>
          <w:bCs/>
        </w:rPr>
      </w:pPr>
      <w:r>
        <w:rPr>
          <w:b/>
        </w:rPr>
        <w:t xml:space="preserve">- </w:t>
      </w:r>
      <w:r w:rsidRPr="002D4D9F">
        <w:rPr>
          <w:bCs/>
        </w:rPr>
        <w:t xml:space="preserve">O pagamento será efetuado em 20 (vinte) dias corridos contados a partir da data da emissão da nota de liquidação. Eventuais boletos encaminhados pelos fornecedores serão tidos como </w:t>
      </w:r>
      <w:r w:rsidRPr="002D4D9F">
        <w:rPr>
          <w:bCs/>
        </w:rPr>
        <w:lastRenderedPageBreak/>
        <w:t>inexistentes para todos os fins e efeitos.</w:t>
      </w:r>
    </w:p>
    <w:p w14:paraId="41A73A96" w14:textId="77777777" w:rsidR="002D4D9F" w:rsidRDefault="002D4D9F" w:rsidP="00AF7D22">
      <w:pPr>
        <w:pStyle w:val="Corpodetexto"/>
        <w:spacing w:before="2"/>
        <w:ind w:left="-142"/>
        <w:jc w:val="both"/>
      </w:pPr>
    </w:p>
    <w:p w14:paraId="11651A49" w14:textId="7E892BDC" w:rsidR="00DF2E55" w:rsidRDefault="002D4D9F" w:rsidP="0052621A">
      <w:pPr>
        <w:pStyle w:val="Standard"/>
        <w:spacing w:before="240" w:after="240"/>
        <w:ind w:left="-142"/>
        <w:jc w:val="both"/>
        <w:rPr>
          <w:rFonts w:eastAsia="SimSun"/>
          <w:sz w:val="24"/>
          <w:szCs w:val="24"/>
        </w:rPr>
      </w:pPr>
      <w:r w:rsidRPr="002D4D9F">
        <w:rPr>
          <w:rFonts w:eastAsia="SimSun"/>
          <w:b/>
          <w:bCs/>
          <w:sz w:val="24"/>
          <w:szCs w:val="24"/>
        </w:rPr>
        <w:t xml:space="preserve">DAS </w:t>
      </w:r>
      <w:r w:rsidR="00DF2E55" w:rsidRPr="002D4D9F">
        <w:rPr>
          <w:rFonts w:eastAsia="SimSun"/>
          <w:b/>
          <w:bCs/>
          <w:sz w:val="24"/>
          <w:szCs w:val="24"/>
        </w:rPr>
        <w:t xml:space="preserve">OBRIGAÇÕES DA </w:t>
      </w:r>
      <w:r w:rsidR="00E30782" w:rsidRPr="002D4D9F">
        <w:rPr>
          <w:rFonts w:eastAsia="SimSun"/>
          <w:b/>
          <w:bCs/>
          <w:sz w:val="24"/>
          <w:szCs w:val="24"/>
        </w:rPr>
        <w:t>FORNECEDORA</w:t>
      </w:r>
      <w:r w:rsidR="00DF2E55" w:rsidRPr="003E0174">
        <w:rPr>
          <w:rFonts w:eastAsia="SimSun"/>
          <w:b/>
          <w:bCs/>
          <w:sz w:val="24"/>
          <w:szCs w:val="24"/>
        </w:rPr>
        <w:t>:</w:t>
      </w:r>
      <w:r w:rsidR="00BB56CF">
        <w:rPr>
          <w:rFonts w:eastAsia="SimSun"/>
          <w:sz w:val="24"/>
          <w:szCs w:val="24"/>
        </w:rPr>
        <w:t xml:space="preserve"> A </w:t>
      </w:r>
      <w:r w:rsidR="00E30782">
        <w:rPr>
          <w:rFonts w:eastAsia="SimSun"/>
          <w:sz w:val="24"/>
          <w:szCs w:val="24"/>
        </w:rPr>
        <w:t>FORNECEDORA</w:t>
      </w:r>
      <w:r w:rsidR="00DF2E55" w:rsidRPr="003E0174">
        <w:rPr>
          <w:rFonts w:eastAsia="SimSun"/>
          <w:sz w:val="24"/>
          <w:szCs w:val="24"/>
        </w:rPr>
        <w:t xml:space="preserve"> obriga-se a:</w:t>
      </w:r>
    </w:p>
    <w:p w14:paraId="6EAE2D85" w14:textId="2294636D" w:rsidR="00DF2E55" w:rsidRPr="00DB6F32" w:rsidRDefault="00DF2E55" w:rsidP="0052621A">
      <w:pPr>
        <w:pStyle w:val="Standard"/>
        <w:spacing w:before="240" w:after="240"/>
        <w:ind w:left="-142"/>
        <w:jc w:val="both"/>
        <w:rPr>
          <w:sz w:val="24"/>
          <w:szCs w:val="24"/>
        </w:rPr>
      </w:pPr>
      <w:r w:rsidRPr="00DB6F32">
        <w:rPr>
          <w:rFonts w:eastAsia="SimSun"/>
          <w:b/>
          <w:sz w:val="24"/>
          <w:szCs w:val="24"/>
        </w:rPr>
        <w:t>I.</w:t>
      </w:r>
      <w:r w:rsidR="00BB56CF">
        <w:rPr>
          <w:rFonts w:eastAsia="SimSun"/>
          <w:sz w:val="24"/>
          <w:szCs w:val="24"/>
        </w:rPr>
        <w:t xml:space="preserve"> Executar os serviços de acordo com os prazos e quantidades estipuladas </w:t>
      </w:r>
      <w:r>
        <w:rPr>
          <w:rFonts w:eastAsia="SimSun"/>
          <w:sz w:val="24"/>
          <w:szCs w:val="24"/>
        </w:rPr>
        <w:t>nesta Autorização de Fornecimento</w:t>
      </w:r>
      <w:r w:rsidRPr="00DB6F32">
        <w:rPr>
          <w:rFonts w:eastAsia="SimSun"/>
          <w:sz w:val="24"/>
          <w:szCs w:val="24"/>
        </w:rPr>
        <w:t>;</w:t>
      </w:r>
    </w:p>
    <w:p w14:paraId="695FF6C1" w14:textId="143DE86D" w:rsidR="00DF2E55" w:rsidRPr="00BB56CF" w:rsidRDefault="00DF2E55" w:rsidP="0052621A">
      <w:pPr>
        <w:spacing w:line="276" w:lineRule="auto"/>
        <w:ind w:left="-142"/>
        <w:jc w:val="both"/>
        <w:rPr>
          <w:sz w:val="24"/>
          <w:szCs w:val="24"/>
        </w:rPr>
      </w:pPr>
      <w:r w:rsidRPr="00DB6F32">
        <w:rPr>
          <w:rFonts w:eastAsia="SimSun"/>
          <w:b/>
          <w:sz w:val="24"/>
          <w:szCs w:val="24"/>
        </w:rPr>
        <w:t>II.</w:t>
      </w:r>
      <w:r w:rsidR="00BB56CF">
        <w:rPr>
          <w:rFonts w:eastAsia="SimSun"/>
          <w:sz w:val="24"/>
          <w:szCs w:val="24"/>
        </w:rPr>
        <w:t xml:space="preserve"> Pagar todos os tributos</w:t>
      </w:r>
      <w:r>
        <w:rPr>
          <w:rFonts w:eastAsia="SimSun"/>
          <w:sz w:val="24"/>
          <w:szCs w:val="24"/>
        </w:rPr>
        <w:t xml:space="preserve"> </w:t>
      </w:r>
      <w:r w:rsidR="00BB56CF">
        <w:rPr>
          <w:sz w:val="24"/>
          <w:szCs w:val="24"/>
        </w:rPr>
        <w:t>que incidam ou venham a incidir, direta e indiretamente, sobre o material / serviço contratado;</w:t>
      </w:r>
    </w:p>
    <w:p w14:paraId="218A4140" w14:textId="75D7CBEF" w:rsidR="00DF2E55" w:rsidRDefault="00DF2E55" w:rsidP="0052621A">
      <w:pPr>
        <w:spacing w:before="240" w:after="240"/>
        <w:ind w:left="-142"/>
        <w:jc w:val="both"/>
        <w:rPr>
          <w:sz w:val="24"/>
          <w:szCs w:val="24"/>
        </w:rPr>
      </w:pPr>
      <w:r w:rsidRPr="00DB6F32">
        <w:rPr>
          <w:rFonts w:eastAsia="SimSun"/>
          <w:b/>
          <w:sz w:val="24"/>
          <w:szCs w:val="24"/>
        </w:rPr>
        <w:t>I</w:t>
      </w:r>
      <w:r w:rsidR="00BB56CF">
        <w:rPr>
          <w:rFonts w:eastAsia="SimSun"/>
          <w:b/>
          <w:sz w:val="24"/>
          <w:szCs w:val="24"/>
        </w:rPr>
        <w:t>II</w:t>
      </w:r>
      <w:r w:rsidRPr="00DB6F32">
        <w:rPr>
          <w:rFonts w:eastAsia="SimSun"/>
          <w:b/>
          <w:sz w:val="24"/>
          <w:szCs w:val="24"/>
        </w:rPr>
        <w:t>.</w:t>
      </w:r>
      <w:r w:rsidRPr="00DB6F32">
        <w:rPr>
          <w:rFonts w:eastAsia="SimSun"/>
          <w:sz w:val="24"/>
          <w:szCs w:val="24"/>
        </w:rPr>
        <w:t xml:space="preserve"> </w:t>
      </w:r>
      <w:r w:rsidRPr="00DB6F32">
        <w:rPr>
          <w:sz w:val="24"/>
          <w:szCs w:val="24"/>
        </w:rPr>
        <w:t xml:space="preserve">Manter durante toda a execução do </w:t>
      </w:r>
      <w:r w:rsidR="00BB56CF">
        <w:rPr>
          <w:sz w:val="24"/>
          <w:szCs w:val="24"/>
        </w:rPr>
        <w:t>Contrato</w:t>
      </w:r>
      <w:r w:rsidRPr="00DB6F32">
        <w:rPr>
          <w:sz w:val="24"/>
          <w:szCs w:val="24"/>
        </w:rPr>
        <w:t>, todas as condições de habilitação</w:t>
      </w:r>
      <w:r>
        <w:rPr>
          <w:sz w:val="24"/>
          <w:szCs w:val="24"/>
        </w:rPr>
        <w:t xml:space="preserve"> e de qualificação exigidas na L</w:t>
      </w:r>
      <w:r w:rsidRPr="00DB6F32">
        <w:rPr>
          <w:sz w:val="24"/>
          <w:szCs w:val="24"/>
        </w:rPr>
        <w:t>icitação;</w:t>
      </w:r>
    </w:p>
    <w:p w14:paraId="5B9212DD" w14:textId="77777777" w:rsidR="00643636" w:rsidRDefault="00643636" w:rsidP="0052621A">
      <w:pPr>
        <w:spacing w:line="276" w:lineRule="auto"/>
        <w:ind w:left="-142"/>
        <w:jc w:val="both"/>
        <w:rPr>
          <w:sz w:val="24"/>
          <w:szCs w:val="24"/>
        </w:rPr>
      </w:pPr>
      <w:r w:rsidRPr="00A3605A">
        <w:rPr>
          <w:b/>
          <w:sz w:val="24"/>
          <w:szCs w:val="24"/>
        </w:rPr>
        <w:t>IV)</w:t>
      </w:r>
      <w:r>
        <w:rPr>
          <w:sz w:val="24"/>
          <w:szCs w:val="24"/>
        </w:rPr>
        <w:t xml:space="preserve"> Substituir os bilhetes e reservas de hotéis devolvidos em razão de divergências entre o que foi entregue e as especificações contidas no Edital e/ou na Autorização de Fornecimento, sujeitando-se, ainda, às sanções cabíveis.</w:t>
      </w:r>
    </w:p>
    <w:p w14:paraId="0DEA7CBC" w14:textId="77777777" w:rsidR="00643636" w:rsidRDefault="00643636" w:rsidP="0052621A">
      <w:pPr>
        <w:spacing w:line="276" w:lineRule="auto"/>
        <w:ind w:left="-142"/>
        <w:jc w:val="both"/>
        <w:rPr>
          <w:sz w:val="24"/>
          <w:szCs w:val="24"/>
        </w:rPr>
      </w:pPr>
    </w:p>
    <w:p w14:paraId="77BFE09B" w14:textId="77777777" w:rsidR="00643636" w:rsidRDefault="00643636" w:rsidP="0052621A">
      <w:pPr>
        <w:spacing w:line="276" w:lineRule="auto"/>
        <w:ind w:left="-142"/>
        <w:jc w:val="both"/>
        <w:rPr>
          <w:sz w:val="24"/>
          <w:szCs w:val="24"/>
        </w:rPr>
      </w:pPr>
      <w:r w:rsidRPr="00A3605A">
        <w:rPr>
          <w:b/>
          <w:sz w:val="24"/>
          <w:szCs w:val="24"/>
        </w:rPr>
        <w:t>V)</w:t>
      </w:r>
      <w:r>
        <w:rPr>
          <w:sz w:val="24"/>
          <w:szCs w:val="24"/>
        </w:rPr>
        <w:t xml:space="preserve"> Fornecer, ao fim de cada mês, relatórios gerenciais com as seguintes informações:</w:t>
      </w:r>
    </w:p>
    <w:p w14:paraId="17188FE0" w14:textId="77777777" w:rsidR="00643636" w:rsidRDefault="00643636" w:rsidP="0052621A">
      <w:pPr>
        <w:spacing w:line="276" w:lineRule="auto"/>
        <w:ind w:left="-142"/>
        <w:jc w:val="both"/>
        <w:rPr>
          <w:sz w:val="24"/>
          <w:szCs w:val="24"/>
        </w:rPr>
      </w:pPr>
      <w:r>
        <w:rPr>
          <w:sz w:val="24"/>
          <w:szCs w:val="24"/>
        </w:rPr>
        <w:t>a) Quantidade e valores dos bilhetes aéreos emitidos por companhia aérea, e por origem/destino;</w:t>
      </w:r>
    </w:p>
    <w:p w14:paraId="245437B4" w14:textId="77777777" w:rsidR="00643636" w:rsidRDefault="00643636" w:rsidP="0052621A">
      <w:pPr>
        <w:spacing w:line="276" w:lineRule="auto"/>
        <w:ind w:left="-142"/>
        <w:jc w:val="both"/>
        <w:rPr>
          <w:sz w:val="24"/>
          <w:szCs w:val="24"/>
        </w:rPr>
      </w:pPr>
      <w:r>
        <w:rPr>
          <w:sz w:val="24"/>
          <w:szCs w:val="24"/>
        </w:rPr>
        <w:t>b) Quantidade de diárias utilizadas por hotel;</w:t>
      </w:r>
    </w:p>
    <w:p w14:paraId="4DE9B820" w14:textId="77777777" w:rsidR="00643636" w:rsidRDefault="00643636" w:rsidP="0052621A">
      <w:pPr>
        <w:spacing w:line="276" w:lineRule="auto"/>
        <w:ind w:left="-142"/>
        <w:jc w:val="both"/>
        <w:rPr>
          <w:sz w:val="24"/>
          <w:szCs w:val="24"/>
        </w:rPr>
      </w:pPr>
      <w:r>
        <w:rPr>
          <w:sz w:val="24"/>
          <w:szCs w:val="24"/>
        </w:rPr>
        <w:t>c) Cancelamentos efetuados e reembolsos devidos; e</w:t>
      </w:r>
    </w:p>
    <w:p w14:paraId="1A498542" w14:textId="77777777" w:rsidR="00643636" w:rsidRDefault="00643636" w:rsidP="0052621A">
      <w:pPr>
        <w:spacing w:line="276" w:lineRule="auto"/>
        <w:ind w:left="-142"/>
        <w:jc w:val="both"/>
        <w:rPr>
          <w:sz w:val="24"/>
          <w:szCs w:val="24"/>
        </w:rPr>
      </w:pPr>
      <w:r>
        <w:rPr>
          <w:sz w:val="24"/>
          <w:szCs w:val="24"/>
        </w:rPr>
        <w:t>d) Outros relatórios a serem definidos pelo Município, em conjunto com a Credenciada, quando necessário.</w:t>
      </w:r>
    </w:p>
    <w:p w14:paraId="118A0275" w14:textId="77777777" w:rsidR="00643636" w:rsidRDefault="00643636" w:rsidP="0052621A">
      <w:pPr>
        <w:spacing w:line="276" w:lineRule="auto"/>
        <w:ind w:left="-142"/>
        <w:jc w:val="both"/>
        <w:rPr>
          <w:sz w:val="24"/>
          <w:szCs w:val="24"/>
        </w:rPr>
      </w:pPr>
    </w:p>
    <w:p w14:paraId="768CEEEF" w14:textId="77777777" w:rsidR="00643636" w:rsidRDefault="00643636" w:rsidP="0052621A">
      <w:pPr>
        <w:spacing w:line="276" w:lineRule="auto"/>
        <w:ind w:left="-142"/>
        <w:jc w:val="both"/>
        <w:rPr>
          <w:sz w:val="24"/>
          <w:szCs w:val="24"/>
        </w:rPr>
      </w:pPr>
      <w:r w:rsidRPr="00A3605A">
        <w:rPr>
          <w:b/>
          <w:sz w:val="24"/>
          <w:szCs w:val="24"/>
        </w:rPr>
        <w:t xml:space="preserve">VI) </w:t>
      </w:r>
      <w:r>
        <w:rPr>
          <w:sz w:val="24"/>
          <w:szCs w:val="24"/>
        </w:rPr>
        <w:t>Atender aos servidores com máxima presteza, em caráter obrigatório e  imediato,  24 (vinte e quatro) horas por dia, por qualquer meio de comunicação, nos casos de solicitações extraordinárias e ocorridas fora do horário de expediente, inclusive aos sábados, domingos e feriados, solucionando os problemas que venham a surgir, relacionados com reserva de passagem e hospedagem, tarifas de embarque e quaisquer outras logísticas de embarque em aeroportos e nos hotéis.</w:t>
      </w:r>
    </w:p>
    <w:p w14:paraId="17B73C04" w14:textId="77777777" w:rsidR="00643636" w:rsidRDefault="00643636" w:rsidP="0052621A">
      <w:pPr>
        <w:spacing w:line="276" w:lineRule="auto"/>
        <w:ind w:left="-142"/>
        <w:jc w:val="both"/>
        <w:rPr>
          <w:sz w:val="24"/>
          <w:szCs w:val="24"/>
        </w:rPr>
      </w:pPr>
    </w:p>
    <w:p w14:paraId="6B861C39" w14:textId="77777777" w:rsidR="00643636" w:rsidRDefault="00643636" w:rsidP="0052621A">
      <w:pPr>
        <w:spacing w:line="276" w:lineRule="auto"/>
        <w:ind w:left="-142"/>
        <w:jc w:val="both"/>
        <w:rPr>
          <w:sz w:val="24"/>
          <w:szCs w:val="24"/>
        </w:rPr>
      </w:pPr>
      <w:r w:rsidRPr="00A3605A">
        <w:rPr>
          <w:b/>
          <w:sz w:val="24"/>
          <w:szCs w:val="24"/>
        </w:rPr>
        <w:t>VII)</w:t>
      </w:r>
      <w:r>
        <w:rPr>
          <w:sz w:val="24"/>
          <w:szCs w:val="24"/>
        </w:rPr>
        <w:t xml:space="preserve"> Possibilitar o reembolso de bilhetes e reservas de hotéis não utilizados pelo órgão requisitante.</w:t>
      </w:r>
    </w:p>
    <w:p w14:paraId="12F5AE72" w14:textId="77777777" w:rsidR="00643636" w:rsidRDefault="00643636" w:rsidP="0052621A">
      <w:pPr>
        <w:spacing w:line="276" w:lineRule="auto"/>
        <w:ind w:left="-142"/>
        <w:jc w:val="both"/>
        <w:rPr>
          <w:sz w:val="24"/>
          <w:szCs w:val="24"/>
        </w:rPr>
      </w:pPr>
    </w:p>
    <w:p w14:paraId="76320914" w14:textId="77777777" w:rsidR="00643636" w:rsidRDefault="00643636" w:rsidP="0052621A">
      <w:pPr>
        <w:spacing w:line="276" w:lineRule="auto"/>
        <w:ind w:left="-142"/>
        <w:jc w:val="both"/>
        <w:rPr>
          <w:sz w:val="24"/>
          <w:szCs w:val="24"/>
        </w:rPr>
      </w:pPr>
      <w:r w:rsidRPr="0058750E">
        <w:rPr>
          <w:b/>
          <w:sz w:val="24"/>
          <w:szCs w:val="24"/>
        </w:rPr>
        <w:t>VIII)</w:t>
      </w:r>
      <w:r>
        <w:rPr>
          <w:sz w:val="24"/>
          <w:szCs w:val="24"/>
        </w:rPr>
        <w:t xml:space="preserve"> Reembolsar, pontualmente, as companhias aéreas e hotéis, ficando o Município isento de qualquer irresponsabilidade solidária ou subsidiária por esse reembolso.</w:t>
      </w:r>
    </w:p>
    <w:p w14:paraId="789330E9" w14:textId="77777777" w:rsidR="00643636" w:rsidRDefault="00643636" w:rsidP="0052621A">
      <w:pPr>
        <w:spacing w:line="276" w:lineRule="auto"/>
        <w:ind w:left="-142"/>
        <w:jc w:val="both"/>
        <w:rPr>
          <w:sz w:val="24"/>
          <w:szCs w:val="24"/>
        </w:rPr>
      </w:pPr>
    </w:p>
    <w:p w14:paraId="6BB6838E" w14:textId="43BAADCE" w:rsidR="00643636" w:rsidRDefault="00643636" w:rsidP="0052621A">
      <w:pPr>
        <w:ind w:left="-142"/>
        <w:jc w:val="both"/>
        <w:rPr>
          <w:sz w:val="24"/>
          <w:szCs w:val="24"/>
        </w:rPr>
      </w:pPr>
      <w:r w:rsidRPr="0058750E">
        <w:rPr>
          <w:b/>
          <w:sz w:val="24"/>
          <w:szCs w:val="24"/>
        </w:rPr>
        <w:t>IX)</w:t>
      </w:r>
      <w:r>
        <w:rPr>
          <w:sz w:val="24"/>
          <w:szCs w:val="24"/>
        </w:rPr>
        <w:t xml:space="preserve"> Adotar as medidas necessárias para promover o cancelamento de passagens e/ou trechos não utilizados.</w:t>
      </w:r>
    </w:p>
    <w:p w14:paraId="100C7053" w14:textId="77777777" w:rsidR="00643636" w:rsidRPr="00DB6F32" w:rsidRDefault="00643636" w:rsidP="0052621A">
      <w:pPr>
        <w:ind w:left="-142"/>
        <w:jc w:val="both"/>
        <w:rPr>
          <w:sz w:val="24"/>
          <w:szCs w:val="24"/>
        </w:rPr>
      </w:pPr>
    </w:p>
    <w:p w14:paraId="483DD68D" w14:textId="5A14AB87" w:rsidR="00643636" w:rsidRDefault="00DF2E55" w:rsidP="0052621A">
      <w:pPr>
        <w:pStyle w:val="Nivel2"/>
        <w:numPr>
          <w:ilvl w:val="0"/>
          <w:numId w:val="0"/>
        </w:numPr>
        <w:ind w:left="-142"/>
        <w:rPr>
          <w:rStyle w:val="Hyperlink"/>
          <w:rFonts w:ascii="Times New Roman" w:hAnsi="Times New Roman" w:cs="Times New Roman"/>
          <w:sz w:val="24"/>
          <w:szCs w:val="24"/>
        </w:rPr>
      </w:pPr>
      <w:r w:rsidRPr="00953B79">
        <w:rPr>
          <w:rFonts w:ascii="Times New Roman" w:hAnsi="Times New Roman" w:cs="Times New Roman"/>
          <w:b/>
          <w:bCs/>
          <w:sz w:val="24"/>
          <w:szCs w:val="24"/>
        </w:rPr>
        <w:t>X.</w:t>
      </w:r>
      <w:r w:rsidRPr="00953B79">
        <w:rPr>
          <w:rFonts w:ascii="Times New Roman" w:hAnsi="Times New Roman" w:cs="Times New Roman"/>
          <w:sz w:val="24"/>
          <w:szCs w:val="24"/>
        </w:rPr>
        <w:t xml:space="preserve"> Cumprir e comprovar, durante todo o</w:t>
      </w:r>
      <w:r>
        <w:rPr>
          <w:rFonts w:ascii="Times New Roman" w:hAnsi="Times New Roman" w:cs="Times New Roman"/>
          <w:sz w:val="24"/>
          <w:szCs w:val="24"/>
        </w:rPr>
        <w:t xml:space="preserve"> período de execução da Autorização de Fornecimento</w:t>
      </w:r>
      <w:r w:rsidRPr="00953B79">
        <w:rPr>
          <w:rFonts w:ascii="Times New Roman" w:hAnsi="Times New Roman" w:cs="Times New Roman"/>
          <w:sz w:val="24"/>
          <w:szCs w:val="24"/>
        </w:rPr>
        <w:t>, a reserva de cargos prevista em lei para pessoa com deficiência, para reabilitado da Previdência Social ou para aprendiz, bem como as reservas de cargos previstas na legislação (</w:t>
      </w:r>
      <w:r w:rsidRPr="00BB56CF">
        <w:rPr>
          <w:rStyle w:val="Hyperlink"/>
          <w:rFonts w:ascii="Times New Roman" w:hAnsi="Times New Roman" w:cs="Times New Roman"/>
          <w:sz w:val="24"/>
          <w:szCs w:val="24"/>
        </w:rPr>
        <w:t>art. 116, parágrafo únic</w:t>
      </w:r>
      <w:r w:rsidR="00BB56CF">
        <w:rPr>
          <w:rStyle w:val="Hyperlink"/>
          <w:rFonts w:ascii="Times New Roman" w:hAnsi="Times New Roman" w:cs="Times New Roman"/>
          <w:sz w:val="24"/>
          <w:szCs w:val="24"/>
        </w:rPr>
        <w:t>o da Lei Federal n.º 14.133/202</w:t>
      </w:r>
      <w:r w:rsidR="00643636">
        <w:rPr>
          <w:rStyle w:val="Hyperlink"/>
          <w:rFonts w:ascii="Times New Roman" w:hAnsi="Times New Roman" w:cs="Times New Roman"/>
          <w:sz w:val="24"/>
          <w:szCs w:val="24"/>
        </w:rPr>
        <w:t>.</w:t>
      </w:r>
    </w:p>
    <w:p w14:paraId="68F94018" w14:textId="443CE7ED" w:rsidR="00643636" w:rsidRPr="00DB6F32" w:rsidRDefault="00643636" w:rsidP="0052621A">
      <w:pPr>
        <w:spacing w:before="240" w:after="240"/>
        <w:ind w:left="-142"/>
        <w:jc w:val="both"/>
        <w:rPr>
          <w:sz w:val="24"/>
          <w:szCs w:val="24"/>
        </w:rPr>
      </w:pPr>
      <w:r>
        <w:rPr>
          <w:b/>
          <w:sz w:val="24"/>
          <w:szCs w:val="24"/>
        </w:rPr>
        <w:t>XI</w:t>
      </w:r>
      <w:r w:rsidRPr="00DB6F32">
        <w:rPr>
          <w:b/>
          <w:sz w:val="24"/>
          <w:szCs w:val="24"/>
        </w:rPr>
        <w:t>.</w:t>
      </w:r>
      <w:r w:rsidRPr="00DB6F32">
        <w:rPr>
          <w:sz w:val="24"/>
          <w:szCs w:val="24"/>
        </w:rPr>
        <w:t xml:space="preserve"> Não transferir a outrem, no todo ou e</w:t>
      </w:r>
      <w:r>
        <w:rPr>
          <w:sz w:val="24"/>
          <w:szCs w:val="24"/>
        </w:rPr>
        <w:t>m parte, o objeto d</w:t>
      </w:r>
      <w:r w:rsidR="002D4D9F">
        <w:rPr>
          <w:sz w:val="24"/>
          <w:szCs w:val="24"/>
        </w:rPr>
        <w:t>esta Autorização de Fornecimento</w:t>
      </w:r>
      <w:r>
        <w:rPr>
          <w:sz w:val="24"/>
          <w:szCs w:val="24"/>
        </w:rPr>
        <w:t>.</w:t>
      </w:r>
    </w:p>
    <w:p w14:paraId="49FC4777" w14:textId="596AD73F" w:rsidR="00DF2E55" w:rsidRDefault="002D4D9F" w:rsidP="0052621A">
      <w:pPr>
        <w:pStyle w:val="Nivel01"/>
        <w:numPr>
          <w:ilvl w:val="0"/>
          <w:numId w:val="0"/>
        </w:numPr>
        <w:ind w:left="-142"/>
        <w:rPr>
          <w:rFonts w:ascii="Times New Roman" w:eastAsia="SimSun" w:hAnsi="Times New Roman" w:cs="Times New Roman"/>
          <w:b w:val="0"/>
          <w:bCs w:val="0"/>
          <w:sz w:val="24"/>
          <w:szCs w:val="24"/>
        </w:rPr>
      </w:pPr>
      <w:r w:rsidRPr="002D4D9F">
        <w:rPr>
          <w:rFonts w:ascii="Times New Roman" w:eastAsia="SimSun" w:hAnsi="Times New Roman" w:cs="Times New Roman"/>
          <w:sz w:val="24"/>
          <w:szCs w:val="24"/>
        </w:rPr>
        <w:t xml:space="preserve">DAS </w:t>
      </w:r>
      <w:r w:rsidR="00DF2E55" w:rsidRPr="002D4D9F">
        <w:rPr>
          <w:rFonts w:ascii="Times New Roman" w:eastAsia="SimSun" w:hAnsi="Times New Roman" w:cs="Times New Roman"/>
          <w:sz w:val="24"/>
          <w:szCs w:val="24"/>
        </w:rPr>
        <w:t>OBRIGAÇÕES DO MUNICÍPIO</w:t>
      </w:r>
      <w:r w:rsidR="00DF2E55" w:rsidRPr="003E0174">
        <w:rPr>
          <w:rFonts w:ascii="Times New Roman" w:eastAsia="SimSun" w:hAnsi="Times New Roman" w:cs="Times New Roman"/>
          <w:sz w:val="24"/>
          <w:szCs w:val="24"/>
        </w:rPr>
        <w:t xml:space="preserve">: </w:t>
      </w:r>
      <w:r w:rsidR="00DF2E55">
        <w:rPr>
          <w:rFonts w:ascii="Times New Roman" w:eastAsia="SimSun" w:hAnsi="Times New Roman" w:cs="Times New Roman"/>
          <w:b w:val="0"/>
          <w:bCs w:val="0"/>
          <w:sz w:val="24"/>
          <w:szCs w:val="24"/>
        </w:rPr>
        <w:t>O MUNICÍPIO</w:t>
      </w:r>
      <w:r w:rsidR="00DF2E55" w:rsidRPr="003E0174">
        <w:rPr>
          <w:rFonts w:ascii="Times New Roman" w:eastAsia="SimSun" w:hAnsi="Times New Roman" w:cs="Times New Roman"/>
          <w:b w:val="0"/>
          <w:bCs w:val="0"/>
          <w:sz w:val="24"/>
          <w:szCs w:val="24"/>
        </w:rPr>
        <w:t xml:space="preserve"> obriga-se a:</w:t>
      </w:r>
    </w:p>
    <w:p w14:paraId="0DD72F6E" w14:textId="77777777" w:rsidR="00E30782" w:rsidRPr="00E30782" w:rsidRDefault="00E30782" w:rsidP="0052621A">
      <w:pPr>
        <w:ind w:left="-142"/>
        <w:rPr>
          <w:lang w:val="pt-BR" w:eastAsia="ar-SA"/>
        </w:rPr>
      </w:pPr>
    </w:p>
    <w:p w14:paraId="6CF59815" w14:textId="4EB8A0E5" w:rsidR="00643636" w:rsidRDefault="00643636" w:rsidP="0052621A">
      <w:pPr>
        <w:ind w:left="-142"/>
        <w:rPr>
          <w:sz w:val="24"/>
          <w:szCs w:val="24"/>
        </w:rPr>
      </w:pPr>
      <w:r>
        <w:rPr>
          <w:b/>
          <w:sz w:val="24"/>
          <w:szCs w:val="24"/>
        </w:rPr>
        <w:t xml:space="preserve">I) </w:t>
      </w:r>
      <w:r w:rsidRPr="00631C72">
        <w:rPr>
          <w:sz w:val="24"/>
          <w:szCs w:val="24"/>
        </w:rPr>
        <w:t>Fiscalizar e inspecionar</w:t>
      </w:r>
      <w:r>
        <w:rPr>
          <w:sz w:val="24"/>
          <w:szCs w:val="24"/>
        </w:rPr>
        <w:t xml:space="preserve"> os serviços, verificando o cumprimento das especificações técnicas, podendo rejeitá-los, quando estes não atenderem ao especificado.</w:t>
      </w:r>
    </w:p>
    <w:p w14:paraId="24D852BE" w14:textId="77777777" w:rsidR="00643636" w:rsidRDefault="00643636" w:rsidP="0052621A">
      <w:pPr>
        <w:ind w:left="-142"/>
        <w:jc w:val="both"/>
        <w:rPr>
          <w:sz w:val="24"/>
          <w:szCs w:val="24"/>
        </w:rPr>
      </w:pPr>
    </w:p>
    <w:p w14:paraId="19EB1945" w14:textId="13433900" w:rsidR="00643636" w:rsidRDefault="00643636" w:rsidP="0052621A">
      <w:pPr>
        <w:spacing w:line="276" w:lineRule="auto"/>
        <w:ind w:left="-142"/>
        <w:jc w:val="both"/>
        <w:rPr>
          <w:sz w:val="24"/>
          <w:szCs w:val="24"/>
        </w:rPr>
      </w:pPr>
      <w:r w:rsidRPr="00631C72">
        <w:rPr>
          <w:b/>
          <w:sz w:val="24"/>
          <w:szCs w:val="24"/>
        </w:rPr>
        <w:t>II)</w:t>
      </w:r>
      <w:r>
        <w:rPr>
          <w:sz w:val="24"/>
          <w:szCs w:val="24"/>
        </w:rPr>
        <w:t xml:space="preserve"> Atestar, de acordo com </w:t>
      </w:r>
      <w:r w:rsidR="00E30782">
        <w:rPr>
          <w:sz w:val="24"/>
          <w:szCs w:val="24"/>
        </w:rPr>
        <w:t>o</w:t>
      </w:r>
      <w:r>
        <w:rPr>
          <w:sz w:val="24"/>
          <w:szCs w:val="24"/>
        </w:rPr>
        <w:t xml:space="preserve"> serviço executado, a Nota Fiscal / Fatura, encaminhando-a ao setor competente para pagamento.</w:t>
      </w:r>
    </w:p>
    <w:p w14:paraId="6B35222A" w14:textId="77777777" w:rsidR="00643636" w:rsidRDefault="00643636" w:rsidP="0052621A">
      <w:pPr>
        <w:spacing w:line="276" w:lineRule="auto"/>
        <w:ind w:left="-142"/>
        <w:jc w:val="both"/>
        <w:rPr>
          <w:sz w:val="24"/>
          <w:szCs w:val="24"/>
        </w:rPr>
      </w:pPr>
    </w:p>
    <w:p w14:paraId="6434909D" w14:textId="72D8DAE8" w:rsidR="00643636" w:rsidRPr="00643636" w:rsidRDefault="00643636" w:rsidP="0052621A">
      <w:pPr>
        <w:spacing w:line="276" w:lineRule="auto"/>
        <w:ind w:left="-142"/>
        <w:jc w:val="both"/>
        <w:rPr>
          <w:b/>
          <w:sz w:val="24"/>
          <w:szCs w:val="24"/>
        </w:rPr>
      </w:pPr>
      <w:r w:rsidRPr="00477C68">
        <w:rPr>
          <w:b/>
          <w:sz w:val="24"/>
          <w:szCs w:val="24"/>
        </w:rPr>
        <w:t>I</w:t>
      </w:r>
      <w:r w:rsidR="00E30782">
        <w:rPr>
          <w:b/>
          <w:sz w:val="24"/>
          <w:szCs w:val="24"/>
        </w:rPr>
        <w:t>II</w:t>
      </w:r>
      <w:r w:rsidRPr="00477C68">
        <w:rPr>
          <w:b/>
          <w:sz w:val="24"/>
          <w:szCs w:val="24"/>
        </w:rPr>
        <w:t>)</w:t>
      </w:r>
      <w:r>
        <w:rPr>
          <w:sz w:val="24"/>
          <w:szCs w:val="24"/>
        </w:rPr>
        <w:t xml:space="preserve"> Fornecer a qualquer tempo e com o máximo de presteza, mediante solicitação por escrito da </w:t>
      </w:r>
      <w:r w:rsidR="004F6D56">
        <w:rPr>
          <w:sz w:val="24"/>
          <w:szCs w:val="24"/>
        </w:rPr>
        <w:t>Fornecedora</w:t>
      </w:r>
      <w:r>
        <w:rPr>
          <w:sz w:val="24"/>
          <w:szCs w:val="24"/>
        </w:rPr>
        <w:t>, informações adicionais, dirimir dúvidas e orientá-la em todos os casos omissos.</w:t>
      </w:r>
    </w:p>
    <w:p w14:paraId="4AFC7322" w14:textId="77777777" w:rsidR="00564C69" w:rsidRDefault="002D4D9F" w:rsidP="00564C69">
      <w:pPr>
        <w:pStyle w:val="Standard"/>
        <w:tabs>
          <w:tab w:val="left" w:pos="0"/>
          <w:tab w:val="left" w:pos="921"/>
        </w:tabs>
        <w:spacing w:before="240" w:after="240"/>
        <w:jc w:val="both"/>
        <w:rPr>
          <w:rFonts w:eastAsia="SimSun"/>
          <w:b/>
          <w:bCs/>
          <w:sz w:val="24"/>
          <w:szCs w:val="24"/>
        </w:rPr>
      </w:pPr>
      <w:r w:rsidRPr="002D4D9F">
        <w:rPr>
          <w:rFonts w:eastAsia="SimSun"/>
          <w:b/>
          <w:bCs/>
          <w:sz w:val="24"/>
          <w:szCs w:val="24"/>
        </w:rPr>
        <w:t xml:space="preserve">DAS </w:t>
      </w:r>
      <w:r w:rsidR="00DF2E55" w:rsidRPr="002D4D9F">
        <w:rPr>
          <w:rFonts w:eastAsia="SimSun"/>
          <w:b/>
          <w:bCs/>
          <w:sz w:val="24"/>
          <w:szCs w:val="24"/>
        </w:rPr>
        <w:t>SANÇÕES ADMINISTRATIVAS</w:t>
      </w:r>
      <w:r w:rsidR="00DF2E55" w:rsidRPr="003E0174">
        <w:rPr>
          <w:rFonts w:eastAsia="SimSun"/>
          <w:b/>
          <w:bCs/>
          <w:sz w:val="24"/>
          <w:szCs w:val="24"/>
        </w:rPr>
        <w:t xml:space="preserve">:  </w:t>
      </w:r>
      <w:bookmarkStart w:id="2" w:name="_Hlk146703116"/>
    </w:p>
    <w:p w14:paraId="6D358547" w14:textId="6489990E" w:rsidR="00564C69" w:rsidRPr="009440DB" w:rsidRDefault="00564C69" w:rsidP="00564C69">
      <w:pPr>
        <w:pStyle w:val="Standard"/>
        <w:tabs>
          <w:tab w:val="left" w:pos="0"/>
          <w:tab w:val="left" w:pos="921"/>
        </w:tabs>
        <w:spacing w:before="240" w:after="240"/>
        <w:jc w:val="both"/>
        <w:rPr>
          <w:sz w:val="24"/>
          <w:szCs w:val="24"/>
        </w:rPr>
      </w:pPr>
      <w:r>
        <w:rPr>
          <w:rFonts w:eastAsia="SimSun"/>
          <w:b/>
          <w:bCs/>
          <w:sz w:val="24"/>
          <w:szCs w:val="24"/>
        </w:rPr>
        <w:t xml:space="preserve">1.1. </w:t>
      </w:r>
      <w:r w:rsidRPr="009440DB">
        <w:rPr>
          <w:rFonts w:eastAsia="SimSun"/>
          <w:sz w:val="24"/>
          <w:szCs w:val="24"/>
        </w:rPr>
        <w:t>A</w:t>
      </w:r>
      <w:r w:rsidRPr="009440DB">
        <w:rPr>
          <w:sz w:val="24"/>
          <w:szCs w:val="24"/>
        </w:rPr>
        <w:t xml:space="preserve"> inexecução total ou parcial da Autorização de Fornecimento, assim como a execução irregular ou o atraso injustificado, sujeitará a Credenciada, às seguintes penalidades:</w:t>
      </w:r>
    </w:p>
    <w:p w14:paraId="3946E449" w14:textId="77777777" w:rsidR="00564C69" w:rsidRPr="00597151" w:rsidRDefault="00564C69" w:rsidP="00564C69">
      <w:pPr>
        <w:pStyle w:val="Standard"/>
        <w:tabs>
          <w:tab w:val="left" w:pos="0"/>
          <w:tab w:val="left" w:pos="284"/>
          <w:tab w:val="left" w:pos="10348"/>
        </w:tabs>
        <w:ind w:firstLine="142"/>
        <w:jc w:val="both"/>
        <w:rPr>
          <w:sz w:val="24"/>
          <w:szCs w:val="24"/>
        </w:rPr>
      </w:pPr>
      <w:r>
        <w:rPr>
          <w:b/>
          <w:sz w:val="24"/>
          <w:szCs w:val="24"/>
        </w:rPr>
        <w:t>I</w:t>
      </w:r>
      <w:r w:rsidRPr="00597151">
        <w:rPr>
          <w:b/>
          <w:sz w:val="24"/>
          <w:szCs w:val="24"/>
        </w:rPr>
        <w:t>)</w:t>
      </w:r>
      <w:r>
        <w:rPr>
          <w:sz w:val="24"/>
          <w:szCs w:val="24"/>
        </w:rPr>
        <w:t xml:space="preserve"> A</w:t>
      </w:r>
      <w:r w:rsidRPr="00597151">
        <w:rPr>
          <w:sz w:val="24"/>
          <w:szCs w:val="24"/>
        </w:rPr>
        <w:t>dvertência;</w:t>
      </w:r>
    </w:p>
    <w:p w14:paraId="6FB0A925" w14:textId="77777777" w:rsidR="00564C69" w:rsidRPr="00597151" w:rsidRDefault="00564C69" w:rsidP="00564C69">
      <w:pPr>
        <w:pStyle w:val="Standard"/>
        <w:widowControl w:val="0"/>
        <w:tabs>
          <w:tab w:val="left" w:pos="0"/>
          <w:tab w:val="left" w:pos="284"/>
          <w:tab w:val="left" w:pos="10348"/>
        </w:tabs>
        <w:suppressAutoHyphens w:val="0"/>
        <w:ind w:firstLine="142"/>
        <w:jc w:val="both"/>
        <w:rPr>
          <w:sz w:val="24"/>
          <w:szCs w:val="24"/>
        </w:rPr>
      </w:pPr>
      <w:r>
        <w:rPr>
          <w:b/>
          <w:sz w:val="24"/>
          <w:szCs w:val="24"/>
        </w:rPr>
        <w:t>II</w:t>
      </w:r>
      <w:r w:rsidRPr="00597151">
        <w:rPr>
          <w:b/>
          <w:sz w:val="24"/>
          <w:szCs w:val="24"/>
        </w:rPr>
        <w:t>)</w:t>
      </w:r>
      <w:r>
        <w:rPr>
          <w:sz w:val="24"/>
          <w:szCs w:val="24"/>
        </w:rPr>
        <w:t xml:space="preserve"> M</w:t>
      </w:r>
      <w:r w:rsidRPr="00597151">
        <w:rPr>
          <w:sz w:val="24"/>
          <w:szCs w:val="24"/>
        </w:rPr>
        <w:t>ulta;</w:t>
      </w:r>
    </w:p>
    <w:p w14:paraId="6755EE78" w14:textId="77777777" w:rsidR="00564C69" w:rsidRPr="00597151" w:rsidRDefault="00564C69" w:rsidP="00564C69">
      <w:pPr>
        <w:pStyle w:val="Standard"/>
        <w:widowControl w:val="0"/>
        <w:tabs>
          <w:tab w:val="left" w:pos="0"/>
        </w:tabs>
        <w:suppressAutoHyphens w:val="0"/>
        <w:ind w:firstLine="142"/>
        <w:jc w:val="both"/>
        <w:rPr>
          <w:sz w:val="24"/>
          <w:szCs w:val="24"/>
        </w:rPr>
      </w:pPr>
      <w:r>
        <w:rPr>
          <w:b/>
          <w:sz w:val="24"/>
          <w:szCs w:val="24"/>
        </w:rPr>
        <w:t>III</w:t>
      </w:r>
      <w:r w:rsidRPr="00597151">
        <w:rPr>
          <w:b/>
          <w:sz w:val="24"/>
          <w:szCs w:val="24"/>
        </w:rPr>
        <w:t>)</w:t>
      </w:r>
      <w:r w:rsidRPr="00597151">
        <w:rPr>
          <w:sz w:val="24"/>
          <w:szCs w:val="24"/>
        </w:rPr>
        <w:t xml:space="preserve"> </w:t>
      </w:r>
      <w:r>
        <w:rPr>
          <w:sz w:val="24"/>
          <w:szCs w:val="24"/>
        </w:rPr>
        <w:t>Suspensão temporária do seu credenciamento</w:t>
      </w:r>
      <w:r w:rsidRPr="00597151">
        <w:rPr>
          <w:sz w:val="24"/>
          <w:szCs w:val="24"/>
        </w:rPr>
        <w:t>;</w:t>
      </w:r>
    </w:p>
    <w:p w14:paraId="66AA5F83" w14:textId="77777777" w:rsidR="00564C69" w:rsidRDefault="00564C69" w:rsidP="00564C69">
      <w:pPr>
        <w:pStyle w:val="Standard"/>
        <w:tabs>
          <w:tab w:val="left" w:pos="0"/>
          <w:tab w:val="left" w:pos="284"/>
          <w:tab w:val="left" w:pos="10348"/>
        </w:tabs>
        <w:ind w:firstLine="142"/>
        <w:jc w:val="both"/>
        <w:rPr>
          <w:sz w:val="24"/>
          <w:szCs w:val="24"/>
        </w:rPr>
      </w:pPr>
      <w:r>
        <w:rPr>
          <w:b/>
          <w:sz w:val="24"/>
          <w:szCs w:val="24"/>
        </w:rPr>
        <w:t>IV</w:t>
      </w:r>
      <w:r w:rsidRPr="00597151">
        <w:rPr>
          <w:b/>
          <w:sz w:val="24"/>
          <w:szCs w:val="24"/>
        </w:rPr>
        <w:t>)</w:t>
      </w:r>
      <w:r>
        <w:rPr>
          <w:sz w:val="24"/>
          <w:szCs w:val="24"/>
        </w:rPr>
        <w:t xml:space="preserve"> D</w:t>
      </w:r>
      <w:r w:rsidRPr="00597151">
        <w:rPr>
          <w:sz w:val="24"/>
          <w:szCs w:val="24"/>
        </w:rPr>
        <w:t>e</w:t>
      </w:r>
      <w:r>
        <w:rPr>
          <w:sz w:val="24"/>
          <w:szCs w:val="24"/>
        </w:rPr>
        <w:t>scredenciamento.</w:t>
      </w:r>
    </w:p>
    <w:p w14:paraId="311F1057" w14:textId="77777777" w:rsidR="00564C69" w:rsidRDefault="00564C69" w:rsidP="00564C69">
      <w:pPr>
        <w:pStyle w:val="Standard"/>
        <w:tabs>
          <w:tab w:val="left" w:pos="0"/>
          <w:tab w:val="left" w:pos="284"/>
          <w:tab w:val="left" w:pos="10348"/>
        </w:tabs>
        <w:ind w:firstLine="142"/>
        <w:jc w:val="both"/>
        <w:rPr>
          <w:sz w:val="24"/>
          <w:szCs w:val="24"/>
        </w:rPr>
      </w:pPr>
    </w:p>
    <w:p w14:paraId="0FC294BA" w14:textId="6D57EC64" w:rsidR="00564C69" w:rsidRPr="00EC1F85" w:rsidRDefault="00564C69" w:rsidP="00564C69">
      <w:pPr>
        <w:pStyle w:val="Standard"/>
        <w:tabs>
          <w:tab w:val="left" w:pos="284"/>
          <w:tab w:val="left" w:pos="10348"/>
        </w:tabs>
        <w:jc w:val="both"/>
        <w:rPr>
          <w:sz w:val="24"/>
          <w:szCs w:val="24"/>
        </w:rPr>
      </w:pPr>
      <w:r w:rsidRPr="00AC2CFA">
        <w:rPr>
          <w:b/>
          <w:bCs/>
          <w:color w:val="000000"/>
          <w:sz w:val="24"/>
          <w:szCs w:val="24"/>
        </w:rPr>
        <w:t>1</w:t>
      </w:r>
      <w:r>
        <w:rPr>
          <w:b/>
          <w:bCs/>
          <w:color w:val="000000"/>
          <w:sz w:val="24"/>
          <w:szCs w:val="24"/>
        </w:rPr>
        <w:t>.1.1</w:t>
      </w:r>
      <w:r w:rsidRPr="00AC2CFA">
        <w:rPr>
          <w:b/>
          <w:bCs/>
          <w:color w:val="000000"/>
          <w:sz w:val="24"/>
          <w:szCs w:val="24"/>
        </w:rPr>
        <w:t xml:space="preserve">. </w:t>
      </w:r>
      <w:r w:rsidRPr="00597151">
        <w:rPr>
          <w:color w:val="000000"/>
          <w:sz w:val="24"/>
          <w:szCs w:val="24"/>
        </w:rPr>
        <w:t>Nenhuma sanção será aplicada sem o devido processo administrativo.</w:t>
      </w:r>
    </w:p>
    <w:p w14:paraId="36D0631C" w14:textId="6114AA11" w:rsidR="00564C69" w:rsidRPr="00597151" w:rsidRDefault="00564C69" w:rsidP="00564C69">
      <w:pPr>
        <w:pStyle w:val="Standard"/>
        <w:tabs>
          <w:tab w:val="left" w:pos="-142"/>
          <w:tab w:val="left" w:pos="1701"/>
        </w:tabs>
        <w:spacing w:before="240" w:after="240"/>
        <w:jc w:val="both"/>
        <w:rPr>
          <w:color w:val="000000"/>
          <w:sz w:val="24"/>
          <w:szCs w:val="24"/>
        </w:rPr>
      </w:pPr>
      <w:r>
        <w:rPr>
          <w:b/>
          <w:bCs/>
          <w:color w:val="000000"/>
          <w:sz w:val="24"/>
          <w:szCs w:val="24"/>
        </w:rPr>
        <w:t>1</w:t>
      </w:r>
      <w:r w:rsidRPr="00AC2CFA">
        <w:rPr>
          <w:b/>
          <w:bCs/>
          <w:color w:val="000000"/>
          <w:sz w:val="24"/>
          <w:szCs w:val="24"/>
        </w:rPr>
        <w:t>.1.2.</w:t>
      </w:r>
      <w:r>
        <w:rPr>
          <w:color w:val="000000"/>
          <w:sz w:val="24"/>
          <w:szCs w:val="24"/>
        </w:rPr>
        <w:t xml:space="preserve"> </w:t>
      </w:r>
      <w:r w:rsidRPr="00597151">
        <w:rPr>
          <w:color w:val="000000"/>
          <w:sz w:val="24"/>
          <w:szCs w:val="24"/>
        </w:rPr>
        <w:t xml:space="preserve">A aplicação das penalidades ocorrerá no prazo de </w:t>
      </w:r>
      <w:r>
        <w:rPr>
          <w:color w:val="000000"/>
          <w:sz w:val="24"/>
          <w:szCs w:val="24"/>
        </w:rPr>
        <w:t>15</w:t>
      </w:r>
      <w:r w:rsidRPr="00597151">
        <w:rPr>
          <w:color w:val="000000"/>
          <w:sz w:val="24"/>
          <w:szCs w:val="24"/>
        </w:rPr>
        <w:t xml:space="preserve">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r>
        <w:rPr>
          <w:color w:val="000000"/>
          <w:sz w:val="24"/>
          <w:szCs w:val="24"/>
        </w:rPr>
        <w:t>, e no caso de sanção de multa, após defesa prévia do interessado</w:t>
      </w:r>
      <w:r w:rsidRPr="00597151">
        <w:rPr>
          <w:color w:val="000000"/>
          <w:sz w:val="24"/>
          <w:szCs w:val="24"/>
        </w:rPr>
        <w:t>.</w:t>
      </w:r>
    </w:p>
    <w:p w14:paraId="73770435" w14:textId="70CD442F" w:rsidR="00564C69" w:rsidRDefault="00564C69" w:rsidP="00564C69">
      <w:pPr>
        <w:pStyle w:val="Standard"/>
        <w:tabs>
          <w:tab w:val="left" w:pos="1701"/>
        </w:tabs>
        <w:spacing w:before="240" w:after="240"/>
        <w:jc w:val="both"/>
        <w:rPr>
          <w:color w:val="000000"/>
          <w:sz w:val="24"/>
          <w:szCs w:val="24"/>
        </w:rPr>
      </w:pPr>
      <w:r w:rsidRPr="00AC2CFA">
        <w:rPr>
          <w:b/>
          <w:bCs/>
          <w:color w:val="000000"/>
          <w:sz w:val="24"/>
          <w:szCs w:val="24"/>
        </w:rPr>
        <w:t>1.1.3</w:t>
      </w:r>
      <w:r>
        <w:rPr>
          <w:color w:val="000000"/>
          <w:sz w:val="24"/>
          <w:szCs w:val="24"/>
        </w:rPr>
        <w:t xml:space="preserve">. </w:t>
      </w:r>
      <w:r w:rsidRPr="00597151">
        <w:rPr>
          <w:color w:val="000000"/>
          <w:sz w:val="24"/>
          <w:szCs w:val="24"/>
        </w:rPr>
        <w:t>No caso de aplicação d</w:t>
      </w:r>
      <w:r>
        <w:rPr>
          <w:color w:val="000000"/>
          <w:sz w:val="24"/>
          <w:szCs w:val="24"/>
        </w:rPr>
        <w:t>as penalidades previstas nos incisos “I”, “II” e “III” do caput,</w:t>
      </w:r>
      <w:r w:rsidRPr="00597151">
        <w:rPr>
          <w:color w:val="000000"/>
          <w:sz w:val="24"/>
          <w:szCs w:val="24"/>
        </w:rPr>
        <w:t xml:space="preserve"> caberá apresentação de recurso 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37E959B1" w14:textId="0DBDC280" w:rsidR="00564C69" w:rsidRDefault="00564C69" w:rsidP="00564C69">
      <w:pPr>
        <w:pStyle w:val="Standard"/>
        <w:tabs>
          <w:tab w:val="left" w:pos="1701"/>
        </w:tabs>
        <w:spacing w:before="240" w:after="240"/>
        <w:jc w:val="both"/>
        <w:rPr>
          <w:color w:val="000000"/>
          <w:sz w:val="24"/>
          <w:szCs w:val="24"/>
        </w:rPr>
      </w:pPr>
      <w:r w:rsidRPr="00AC2CFA">
        <w:rPr>
          <w:b/>
          <w:bCs/>
          <w:color w:val="000000"/>
          <w:sz w:val="24"/>
          <w:szCs w:val="24"/>
        </w:rPr>
        <w:t>1.1.4</w:t>
      </w:r>
      <w:r>
        <w:rPr>
          <w:color w:val="000000"/>
          <w:sz w:val="24"/>
          <w:szCs w:val="24"/>
        </w:rPr>
        <w:t xml:space="preserve">. No caso de aplicação da penalidade prevista no inciso “IV” do caput, caberá pedido de reconsideração </w:t>
      </w:r>
      <w:r w:rsidRPr="00597151">
        <w:rPr>
          <w:color w:val="000000"/>
          <w:sz w:val="24"/>
          <w:szCs w:val="24"/>
        </w:rPr>
        <w:t xml:space="preserve">no prazo de </w:t>
      </w:r>
      <w:r>
        <w:rPr>
          <w:color w:val="000000"/>
          <w:sz w:val="24"/>
          <w:szCs w:val="24"/>
        </w:rPr>
        <w:t>1</w:t>
      </w:r>
      <w:r w:rsidRPr="00597151">
        <w:rPr>
          <w:color w:val="000000"/>
          <w:sz w:val="24"/>
          <w:szCs w:val="24"/>
        </w:rPr>
        <w:t>5 (</w:t>
      </w:r>
      <w:r>
        <w:rPr>
          <w:color w:val="000000"/>
          <w:sz w:val="24"/>
          <w:szCs w:val="24"/>
        </w:rPr>
        <w:t>quinze</w:t>
      </w:r>
      <w:r w:rsidRPr="00597151">
        <w:rPr>
          <w:color w:val="000000"/>
          <w:sz w:val="24"/>
          <w:szCs w:val="24"/>
        </w:rPr>
        <w:t>) dias úteis</w:t>
      </w:r>
      <w:r>
        <w:rPr>
          <w:color w:val="000000"/>
          <w:sz w:val="24"/>
          <w:szCs w:val="24"/>
        </w:rPr>
        <w:t>,</w:t>
      </w:r>
      <w:r w:rsidRPr="00597151">
        <w:rPr>
          <w:color w:val="000000"/>
          <w:sz w:val="24"/>
          <w:szCs w:val="24"/>
        </w:rPr>
        <w:t xml:space="preserve"> a contar da intimação do ato.</w:t>
      </w:r>
    </w:p>
    <w:p w14:paraId="0E22BFA2" w14:textId="43DB730E" w:rsidR="00564C69" w:rsidRPr="00597151" w:rsidRDefault="00564C69" w:rsidP="00564C69">
      <w:pPr>
        <w:pStyle w:val="Standard"/>
        <w:tabs>
          <w:tab w:val="left" w:pos="1701"/>
        </w:tabs>
        <w:spacing w:before="240" w:after="240"/>
        <w:jc w:val="both"/>
        <w:rPr>
          <w:color w:val="000000"/>
          <w:sz w:val="24"/>
          <w:szCs w:val="24"/>
        </w:rPr>
      </w:pPr>
      <w:r w:rsidRPr="00AC2CFA">
        <w:rPr>
          <w:b/>
          <w:bCs/>
          <w:color w:val="000000"/>
          <w:sz w:val="24"/>
          <w:szCs w:val="24"/>
        </w:rPr>
        <w:t>1.1.5.</w:t>
      </w:r>
      <w:r>
        <w:rPr>
          <w:color w:val="000000"/>
          <w:sz w:val="24"/>
          <w:szCs w:val="24"/>
        </w:rPr>
        <w:t xml:space="preserve"> </w:t>
      </w:r>
      <w:r w:rsidRPr="00597151">
        <w:rPr>
          <w:color w:val="000000"/>
          <w:sz w:val="24"/>
          <w:szCs w:val="24"/>
        </w:rPr>
        <w:t xml:space="preserve">Nos prazos de defesa prévia e recurso, será aberta vista do processo </w:t>
      </w:r>
      <w:r>
        <w:rPr>
          <w:color w:val="000000"/>
          <w:sz w:val="24"/>
          <w:szCs w:val="24"/>
        </w:rPr>
        <w:t>aos interessados</w:t>
      </w:r>
      <w:r w:rsidRPr="00597151">
        <w:rPr>
          <w:color w:val="000000"/>
          <w:sz w:val="24"/>
          <w:szCs w:val="24"/>
        </w:rPr>
        <w:t>.</w:t>
      </w:r>
    </w:p>
    <w:p w14:paraId="661E65A4" w14:textId="54D9AFA9" w:rsidR="00564C69" w:rsidRPr="007F717A" w:rsidRDefault="00564C69" w:rsidP="00564C69">
      <w:pPr>
        <w:pStyle w:val="Standard"/>
        <w:tabs>
          <w:tab w:val="left" w:pos="1701"/>
        </w:tabs>
        <w:spacing w:before="240" w:after="240"/>
        <w:jc w:val="both"/>
        <w:rPr>
          <w:color w:val="000000"/>
          <w:sz w:val="24"/>
          <w:szCs w:val="24"/>
        </w:rPr>
      </w:pPr>
      <w:r w:rsidRPr="00B406A3">
        <w:rPr>
          <w:b/>
          <w:bCs/>
          <w:color w:val="000000"/>
          <w:sz w:val="24"/>
          <w:szCs w:val="24"/>
        </w:rPr>
        <w:lastRenderedPageBreak/>
        <w:t>1.2</w:t>
      </w:r>
      <w:r>
        <w:rPr>
          <w:color w:val="000000"/>
          <w:sz w:val="24"/>
          <w:szCs w:val="24"/>
        </w:rPr>
        <w:t xml:space="preserve">. </w:t>
      </w:r>
      <w:r w:rsidRPr="00597151">
        <w:rPr>
          <w:color w:val="000000"/>
          <w:sz w:val="24"/>
          <w:szCs w:val="24"/>
        </w:rPr>
        <w:t xml:space="preserve">A advertência </w:t>
      </w:r>
      <w:r>
        <w:rPr>
          <w:color w:val="000000"/>
          <w:sz w:val="24"/>
          <w:szCs w:val="24"/>
        </w:rPr>
        <w:t>será aplicada exclusivamente na hipótese de inexecução parcial da Autorização de Fornecimento.</w:t>
      </w:r>
    </w:p>
    <w:p w14:paraId="04C6C1B2" w14:textId="3E34BC7D" w:rsidR="00564C69" w:rsidRPr="00597151" w:rsidRDefault="00564C69" w:rsidP="00564C69">
      <w:pPr>
        <w:pStyle w:val="Standard"/>
        <w:tabs>
          <w:tab w:val="left" w:pos="0"/>
          <w:tab w:val="left" w:pos="284"/>
          <w:tab w:val="left" w:pos="10348"/>
        </w:tabs>
        <w:spacing w:before="240" w:after="240"/>
        <w:jc w:val="both"/>
        <w:rPr>
          <w:sz w:val="24"/>
          <w:szCs w:val="24"/>
        </w:rPr>
      </w:pPr>
      <w:r w:rsidRPr="00AC2CFA">
        <w:rPr>
          <w:b/>
          <w:bCs/>
          <w:sz w:val="24"/>
          <w:szCs w:val="24"/>
        </w:rPr>
        <w:t>1.3.</w:t>
      </w:r>
      <w:r>
        <w:rPr>
          <w:sz w:val="24"/>
          <w:szCs w:val="24"/>
        </w:rPr>
        <w:t xml:space="preserve"> A CREDENCIADA</w:t>
      </w:r>
      <w:r w:rsidRPr="00597151">
        <w:rPr>
          <w:sz w:val="24"/>
          <w:szCs w:val="24"/>
        </w:rPr>
        <w:t xml:space="preserve"> ficará sujeita às seguintes multas:</w:t>
      </w:r>
    </w:p>
    <w:p w14:paraId="580174BF" w14:textId="77777777" w:rsidR="00564C69" w:rsidRPr="00FC7616" w:rsidRDefault="00564C69" w:rsidP="00564C69">
      <w:pPr>
        <w:pStyle w:val="Textoembloco"/>
        <w:tabs>
          <w:tab w:val="left" w:pos="0"/>
          <w:tab w:val="left" w:pos="284"/>
        </w:tabs>
        <w:ind w:left="0" w:right="0"/>
        <w:rPr>
          <w:color w:val="000000"/>
        </w:rPr>
      </w:pPr>
      <w:r>
        <w:rPr>
          <w:b/>
          <w:color w:val="000000"/>
        </w:rPr>
        <w:t>I</w:t>
      </w:r>
      <w:r w:rsidRPr="00FC7616">
        <w:rPr>
          <w:b/>
          <w:color w:val="000000"/>
        </w:rPr>
        <w:t>)</w:t>
      </w:r>
      <w:r>
        <w:rPr>
          <w:color w:val="000000"/>
        </w:rPr>
        <w:t xml:space="preserve"> 30%</w:t>
      </w:r>
      <w:r w:rsidRPr="00FC7616">
        <w:rPr>
          <w:color w:val="000000"/>
        </w:rPr>
        <w:t xml:space="preserve"> (</w:t>
      </w:r>
      <w:r>
        <w:rPr>
          <w:color w:val="000000"/>
        </w:rPr>
        <w:t>trinta por cento) sobre o valor ajustado,</w:t>
      </w:r>
      <w:r w:rsidRPr="00FC7616">
        <w:rPr>
          <w:color w:val="000000"/>
        </w:rPr>
        <w:t xml:space="preserve"> no caso de inexecução total;</w:t>
      </w:r>
    </w:p>
    <w:p w14:paraId="4AE8AE3C" w14:textId="77777777" w:rsidR="00564C69" w:rsidRDefault="00564C69" w:rsidP="00564C69">
      <w:pPr>
        <w:pStyle w:val="Textoembloco"/>
        <w:tabs>
          <w:tab w:val="left" w:pos="0"/>
          <w:tab w:val="left" w:pos="142"/>
          <w:tab w:val="num" w:pos="284"/>
        </w:tabs>
        <w:ind w:left="142" w:right="0"/>
        <w:rPr>
          <w:rFonts w:eastAsia="SimSun"/>
          <w:b/>
        </w:rPr>
      </w:pPr>
    </w:p>
    <w:p w14:paraId="5B710E62" w14:textId="77777777" w:rsidR="00564C69" w:rsidRPr="00FC7616" w:rsidRDefault="00564C69" w:rsidP="00564C69">
      <w:pPr>
        <w:pStyle w:val="Textoembloco"/>
        <w:tabs>
          <w:tab w:val="left" w:pos="0"/>
          <w:tab w:val="left" w:pos="142"/>
          <w:tab w:val="num" w:pos="284"/>
        </w:tabs>
        <w:ind w:left="0" w:right="0"/>
        <w:rPr>
          <w:rFonts w:eastAsia="SimSun"/>
        </w:rPr>
      </w:pPr>
      <w:r>
        <w:rPr>
          <w:rFonts w:eastAsia="SimSun"/>
          <w:b/>
        </w:rPr>
        <w:t>II</w:t>
      </w:r>
      <w:r w:rsidRPr="00FC7616">
        <w:rPr>
          <w:rFonts w:eastAsia="SimSun"/>
          <w:b/>
        </w:rPr>
        <w:t>)</w:t>
      </w:r>
      <w:r>
        <w:rPr>
          <w:rFonts w:eastAsia="SimSun"/>
        </w:rPr>
        <w:t xml:space="preserve"> 30% (trinta por cento) do(s) valor(es) do(s) produto(s)</w:t>
      </w:r>
      <w:r w:rsidRPr="00FC7616">
        <w:rPr>
          <w:rFonts w:eastAsia="SimSun"/>
        </w:rPr>
        <w:t xml:space="preserve"> não entregue</w:t>
      </w:r>
      <w:r>
        <w:rPr>
          <w:rFonts w:eastAsia="SimSun"/>
        </w:rPr>
        <w:t xml:space="preserve"> / serviço não executado</w:t>
      </w:r>
      <w:r w:rsidRPr="00FC7616">
        <w:rPr>
          <w:rFonts w:eastAsia="SimSun"/>
        </w:rPr>
        <w:t>, por inexecução parc</w:t>
      </w:r>
      <w:r>
        <w:rPr>
          <w:rFonts w:eastAsia="SimSun"/>
        </w:rPr>
        <w:t>ial, caracterizada quando a Credenciada</w:t>
      </w:r>
      <w:r w:rsidRPr="00FC7616">
        <w:rPr>
          <w:rFonts w:eastAsia="SimSun"/>
        </w:rPr>
        <w:t xml:space="preserve"> somente </w:t>
      </w:r>
      <w:r>
        <w:rPr>
          <w:rFonts w:eastAsia="SimSun"/>
        </w:rPr>
        <w:t>entregar parte do(s) produto(s</w:t>
      </w:r>
      <w:r w:rsidRPr="00FC7616">
        <w:rPr>
          <w:rFonts w:eastAsia="SimSun"/>
        </w:rPr>
        <w:t>)</w:t>
      </w:r>
      <w:r>
        <w:rPr>
          <w:rFonts w:eastAsia="SimSun"/>
        </w:rPr>
        <w:t xml:space="preserve"> executar parte do serviço</w:t>
      </w:r>
      <w:r w:rsidRPr="00FC7616">
        <w:rPr>
          <w:rFonts w:eastAsia="SimSun"/>
        </w:rPr>
        <w:t>;</w:t>
      </w:r>
    </w:p>
    <w:p w14:paraId="1B41B699" w14:textId="77777777" w:rsidR="00564C69" w:rsidRDefault="00564C69" w:rsidP="00564C69">
      <w:pPr>
        <w:pStyle w:val="Textoembloco"/>
        <w:tabs>
          <w:tab w:val="left" w:pos="0"/>
          <w:tab w:val="left" w:pos="284"/>
        </w:tabs>
        <w:ind w:left="0" w:right="0"/>
        <w:rPr>
          <w:b/>
          <w:color w:val="000000"/>
        </w:rPr>
      </w:pPr>
      <w:r>
        <w:rPr>
          <w:b/>
          <w:color w:val="000000"/>
        </w:rPr>
        <w:t xml:space="preserve">  </w:t>
      </w:r>
    </w:p>
    <w:p w14:paraId="4306BBC3" w14:textId="77777777" w:rsidR="00564C69" w:rsidRPr="00FC7616" w:rsidRDefault="00564C69" w:rsidP="00564C69">
      <w:pPr>
        <w:pStyle w:val="Textoembloco"/>
        <w:tabs>
          <w:tab w:val="left" w:pos="0"/>
          <w:tab w:val="left" w:pos="284"/>
        </w:tabs>
        <w:ind w:left="0" w:right="0"/>
        <w:rPr>
          <w:color w:val="000000"/>
        </w:rPr>
      </w:pPr>
      <w:r>
        <w:rPr>
          <w:b/>
          <w:color w:val="000000"/>
        </w:rPr>
        <w:t>III</w:t>
      </w:r>
      <w:r w:rsidRPr="00FC7616">
        <w:rPr>
          <w:b/>
          <w:color w:val="000000"/>
        </w:rPr>
        <w:t>)</w:t>
      </w:r>
      <w:r w:rsidRPr="00FC7616">
        <w:rPr>
          <w:color w:val="000000"/>
        </w:rPr>
        <w:t xml:space="preserve"> 1% (um p</w:t>
      </w:r>
      <w:r>
        <w:rPr>
          <w:color w:val="000000"/>
        </w:rPr>
        <w:t>or cento) sobre o valor total da Autorização de Fornecimento</w:t>
      </w:r>
      <w:r w:rsidRPr="00FC7616">
        <w:rPr>
          <w:color w:val="000000"/>
        </w:rPr>
        <w:t xml:space="preserve">, por dia de atraso </w:t>
      </w:r>
      <w:r>
        <w:rPr>
          <w:color w:val="000000"/>
        </w:rPr>
        <w:t xml:space="preserve">    </w:t>
      </w:r>
      <w:r w:rsidRPr="00FC7616">
        <w:rPr>
          <w:color w:val="000000"/>
        </w:rPr>
        <w:t>na entrega dos produtos</w:t>
      </w:r>
      <w:r>
        <w:rPr>
          <w:color w:val="000000"/>
        </w:rPr>
        <w:t>/ serviços</w:t>
      </w:r>
      <w:r w:rsidRPr="00FC7616">
        <w:rPr>
          <w:color w:val="000000"/>
        </w:rPr>
        <w:t xml:space="preserve"> no prazo e </w:t>
      </w:r>
      <w:r>
        <w:rPr>
          <w:color w:val="000000"/>
        </w:rPr>
        <w:t>condições fixados neste Edital;</w:t>
      </w:r>
    </w:p>
    <w:p w14:paraId="745DF9CF" w14:textId="77777777" w:rsidR="00564C69" w:rsidRDefault="00564C69" w:rsidP="00564C69">
      <w:pPr>
        <w:pStyle w:val="Textoembloco"/>
        <w:tabs>
          <w:tab w:val="left" w:pos="0"/>
          <w:tab w:val="left" w:pos="284"/>
        </w:tabs>
        <w:ind w:left="0" w:right="0"/>
        <w:rPr>
          <w:b/>
          <w:color w:val="000000"/>
        </w:rPr>
      </w:pPr>
    </w:p>
    <w:p w14:paraId="54456F76" w14:textId="77777777" w:rsidR="00564C69" w:rsidRPr="00FC7616" w:rsidRDefault="00564C69" w:rsidP="00564C69">
      <w:pPr>
        <w:pStyle w:val="Textoembloco"/>
        <w:tabs>
          <w:tab w:val="left" w:pos="0"/>
          <w:tab w:val="left" w:pos="284"/>
        </w:tabs>
        <w:ind w:left="0" w:right="0"/>
        <w:rPr>
          <w:color w:val="000000"/>
        </w:rPr>
      </w:pPr>
      <w:r>
        <w:rPr>
          <w:b/>
          <w:color w:val="000000"/>
        </w:rPr>
        <w:t>IV</w:t>
      </w:r>
      <w:r w:rsidRPr="00FC7616">
        <w:rPr>
          <w:b/>
          <w:color w:val="000000"/>
        </w:rPr>
        <w:t>)</w:t>
      </w:r>
      <w:r w:rsidRPr="00FC7616">
        <w:rPr>
          <w:color w:val="000000"/>
        </w:rPr>
        <w:t xml:space="preserve"> 10% (dez por cento) sobre o valor </w:t>
      </w:r>
      <w:r>
        <w:rPr>
          <w:color w:val="000000"/>
        </w:rPr>
        <w:t>total da Autorização de Fornecimento</w:t>
      </w:r>
      <w:r w:rsidRPr="00FC7616">
        <w:rPr>
          <w:color w:val="000000"/>
        </w:rPr>
        <w:t xml:space="preserve">, no caso de descumprimento de qualquer outra </w:t>
      </w:r>
      <w:r>
        <w:rPr>
          <w:color w:val="000000"/>
        </w:rPr>
        <w:t>cláusula ou condição da Autorização de Fornecimento</w:t>
      </w:r>
      <w:r w:rsidRPr="00FC7616">
        <w:rPr>
          <w:color w:val="000000"/>
        </w:rPr>
        <w:t xml:space="preserve">, não mencionada nos incisos anteriores.  </w:t>
      </w:r>
    </w:p>
    <w:p w14:paraId="06D1E60D" w14:textId="082FD5F0" w:rsidR="00564C69" w:rsidRPr="00597151" w:rsidRDefault="00564C69" w:rsidP="00564C69">
      <w:pPr>
        <w:pStyle w:val="Standard"/>
        <w:tabs>
          <w:tab w:val="left" w:pos="0"/>
        </w:tabs>
        <w:spacing w:before="240" w:after="240"/>
        <w:jc w:val="both"/>
        <w:rPr>
          <w:rFonts w:eastAsia="SimSun"/>
          <w:sz w:val="24"/>
          <w:szCs w:val="24"/>
        </w:rPr>
      </w:pPr>
      <w:r w:rsidRPr="00AC2CFA">
        <w:rPr>
          <w:rFonts w:eastAsia="SimSun"/>
          <w:b/>
          <w:bCs/>
          <w:sz w:val="24"/>
          <w:szCs w:val="24"/>
        </w:rPr>
        <w:t>1.4.</w:t>
      </w:r>
      <w:r>
        <w:rPr>
          <w:rFonts w:eastAsia="SimSun"/>
          <w:sz w:val="24"/>
          <w:szCs w:val="24"/>
        </w:rPr>
        <w:t xml:space="preserve"> </w:t>
      </w:r>
      <w:r w:rsidRPr="00597151">
        <w:rPr>
          <w:rFonts w:eastAsia="SimSun"/>
          <w:sz w:val="24"/>
          <w:szCs w:val="24"/>
        </w:rPr>
        <w:t>A multa poderá ser aplicada cumulativamente com as demais sanções, não terá caráter compensatório e a su</w:t>
      </w:r>
      <w:r>
        <w:rPr>
          <w:rFonts w:eastAsia="SimSun"/>
          <w:sz w:val="24"/>
          <w:szCs w:val="24"/>
        </w:rPr>
        <w:t>a cobrança não exime a CREDENCIADA</w:t>
      </w:r>
      <w:r w:rsidRPr="00597151">
        <w:rPr>
          <w:rFonts w:eastAsia="SimSun"/>
          <w:sz w:val="24"/>
          <w:szCs w:val="24"/>
        </w:rPr>
        <w:t xml:space="preserve"> do pagamento de indenização por perdas e danos, que eventualmente venha a dar causa.</w:t>
      </w:r>
    </w:p>
    <w:p w14:paraId="3D732E94" w14:textId="2E2F1974" w:rsidR="00564C69" w:rsidRPr="00597151" w:rsidRDefault="00564C69" w:rsidP="00564C69">
      <w:pPr>
        <w:pStyle w:val="Standard"/>
        <w:tabs>
          <w:tab w:val="left" w:pos="0"/>
          <w:tab w:val="left" w:pos="921"/>
        </w:tabs>
        <w:spacing w:before="240" w:after="240"/>
        <w:jc w:val="both"/>
        <w:rPr>
          <w:sz w:val="24"/>
          <w:szCs w:val="24"/>
        </w:rPr>
      </w:pPr>
      <w:r w:rsidRPr="00AC2CFA">
        <w:rPr>
          <w:b/>
          <w:bCs/>
          <w:sz w:val="24"/>
          <w:szCs w:val="24"/>
        </w:rPr>
        <w:t>1.5.</w:t>
      </w:r>
      <w:r>
        <w:rPr>
          <w:sz w:val="24"/>
          <w:szCs w:val="24"/>
        </w:rPr>
        <w:t xml:space="preserve"> A multa aplicada à CREDENCIADA</w:t>
      </w:r>
      <w:r w:rsidRPr="00597151">
        <w:rPr>
          <w:sz w:val="24"/>
          <w:szCs w:val="24"/>
        </w:rPr>
        <w:t xml:space="preserve"> e os prejuízos por ela causados ao Município serão deduzidos de qualquer crédito a ela devido, cobrados diretamente ou judicialmente.</w:t>
      </w:r>
    </w:p>
    <w:p w14:paraId="06CEC3E7" w14:textId="5FF032A2" w:rsidR="00564C69" w:rsidRPr="007F717A" w:rsidRDefault="00564C69" w:rsidP="00564C69">
      <w:pPr>
        <w:pStyle w:val="Standard"/>
        <w:tabs>
          <w:tab w:val="left" w:pos="0"/>
        </w:tabs>
        <w:spacing w:before="240" w:after="240"/>
        <w:jc w:val="both"/>
        <w:rPr>
          <w:color w:val="000000"/>
          <w:sz w:val="24"/>
          <w:szCs w:val="24"/>
        </w:rPr>
      </w:pPr>
      <w:r w:rsidRPr="00AC2CFA">
        <w:rPr>
          <w:b/>
          <w:bCs/>
          <w:color w:val="000000"/>
          <w:sz w:val="24"/>
          <w:szCs w:val="24"/>
        </w:rPr>
        <w:t>1.6</w:t>
      </w:r>
      <w:r>
        <w:rPr>
          <w:color w:val="000000"/>
          <w:sz w:val="24"/>
          <w:szCs w:val="24"/>
        </w:rPr>
        <w:t>. A CREDENCIADA</w:t>
      </w:r>
      <w:r w:rsidRPr="00597151">
        <w:rPr>
          <w:color w:val="000000"/>
          <w:sz w:val="24"/>
          <w:szCs w:val="24"/>
        </w:rPr>
        <w:t xml:space="preserve"> d</w:t>
      </w:r>
      <w:r>
        <w:rPr>
          <w:color w:val="000000"/>
          <w:sz w:val="24"/>
          <w:szCs w:val="24"/>
        </w:rPr>
        <w:t>esde logo autoriza o MUNICÍPIO</w:t>
      </w:r>
      <w:r w:rsidRPr="00597151">
        <w:rPr>
          <w:color w:val="000000"/>
          <w:sz w:val="24"/>
          <w:szCs w:val="24"/>
        </w:rPr>
        <w:t xml:space="preserve"> a descontar dos valores por ele devidos o monta</w:t>
      </w:r>
      <w:r>
        <w:rPr>
          <w:color w:val="000000"/>
          <w:sz w:val="24"/>
          <w:szCs w:val="24"/>
        </w:rPr>
        <w:t>nte das multas a ela aplicadas.</w:t>
      </w:r>
    </w:p>
    <w:p w14:paraId="453E2A1E" w14:textId="1CD3533C" w:rsidR="00564C69" w:rsidRDefault="00564C69" w:rsidP="00564C69">
      <w:pPr>
        <w:pStyle w:val="Standard"/>
        <w:tabs>
          <w:tab w:val="left" w:pos="0"/>
          <w:tab w:val="left" w:pos="1701"/>
        </w:tabs>
        <w:spacing w:before="240" w:after="240"/>
        <w:jc w:val="both"/>
        <w:rPr>
          <w:color w:val="000000"/>
          <w:sz w:val="24"/>
          <w:szCs w:val="24"/>
        </w:rPr>
      </w:pPr>
      <w:r w:rsidRPr="00AC2CFA">
        <w:rPr>
          <w:b/>
          <w:bCs/>
          <w:color w:val="000000"/>
          <w:sz w:val="24"/>
          <w:szCs w:val="24"/>
        </w:rPr>
        <w:t>1.7.</w:t>
      </w:r>
      <w:r>
        <w:rPr>
          <w:color w:val="000000"/>
          <w:sz w:val="24"/>
          <w:szCs w:val="24"/>
        </w:rPr>
        <w:t xml:space="preserve"> O descredenciamento poderá ser</w:t>
      </w:r>
      <w:r w:rsidRPr="00597151">
        <w:rPr>
          <w:color w:val="000000"/>
          <w:sz w:val="24"/>
          <w:szCs w:val="24"/>
        </w:rPr>
        <w:t xml:space="preserve"> aplicad</w:t>
      </w:r>
      <w:r>
        <w:rPr>
          <w:color w:val="000000"/>
          <w:sz w:val="24"/>
          <w:szCs w:val="24"/>
        </w:rPr>
        <w:t>o</w:t>
      </w:r>
      <w:r w:rsidRPr="00597151">
        <w:rPr>
          <w:color w:val="000000"/>
          <w:sz w:val="24"/>
          <w:szCs w:val="24"/>
        </w:rPr>
        <w:t xml:space="preserve"> quando:</w:t>
      </w:r>
    </w:p>
    <w:p w14:paraId="7CE29963" w14:textId="77777777" w:rsidR="00564C69" w:rsidRPr="00A5227B" w:rsidRDefault="00564C69" w:rsidP="00564C69">
      <w:pPr>
        <w:pStyle w:val="NormalWeb"/>
        <w:tabs>
          <w:tab w:val="left" w:pos="0"/>
        </w:tabs>
        <w:spacing w:before="225" w:beforeAutospacing="0" w:after="225" w:afterAutospacing="0"/>
        <w:jc w:val="both"/>
        <w:rPr>
          <w:color w:val="000000"/>
        </w:rPr>
      </w:pPr>
      <w:r w:rsidRPr="00A5227B">
        <w:rPr>
          <w:color w:val="000000"/>
        </w:rPr>
        <w:t xml:space="preserve">I </w:t>
      </w:r>
      <w:r>
        <w:rPr>
          <w:color w:val="000000"/>
        </w:rPr>
        <w:t>–</w:t>
      </w:r>
      <w:r w:rsidRPr="00A5227B">
        <w:rPr>
          <w:color w:val="000000"/>
        </w:rPr>
        <w:t xml:space="preserve"> </w:t>
      </w:r>
      <w:proofErr w:type="gramStart"/>
      <w:r>
        <w:rPr>
          <w:color w:val="000000"/>
        </w:rPr>
        <w:t>ocorrer</w:t>
      </w:r>
      <w:proofErr w:type="gramEnd"/>
      <w:r>
        <w:rPr>
          <w:color w:val="000000"/>
        </w:rPr>
        <w:t xml:space="preserve"> a inexecução parcial da Autorização de Fornecimento</w:t>
      </w:r>
      <w:r w:rsidRPr="00A5227B">
        <w:rPr>
          <w:color w:val="000000"/>
        </w:rPr>
        <w:t xml:space="preserve"> que cause grave dano à Administração</w:t>
      </w:r>
      <w:r>
        <w:rPr>
          <w:color w:val="000000"/>
        </w:rPr>
        <w:t xml:space="preserve"> Pública</w:t>
      </w:r>
      <w:r w:rsidRPr="00A5227B">
        <w:rPr>
          <w:color w:val="000000"/>
        </w:rPr>
        <w:t>, ao funcionamento dos serviços públicos ou ao interesse coletivo;</w:t>
      </w:r>
    </w:p>
    <w:p w14:paraId="1C2358AA" w14:textId="77777777" w:rsidR="00564C69" w:rsidRPr="00A5227B" w:rsidRDefault="00564C69" w:rsidP="00564C69">
      <w:pPr>
        <w:pStyle w:val="NormalWeb"/>
        <w:tabs>
          <w:tab w:val="left" w:pos="0"/>
        </w:tabs>
        <w:spacing w:before="225" w:beforeAutospacing="0" w:after="225" w:afterAutospacing="0"/>
        <w:jc w:val="both"/>
        <w:rPr>
          <w:color w:val="000000"/>
        </w:rPr>
      </w:pPr>
      <w:r w:rsidRPr="00A5227B">
        <w:rPr>
          <w:color w:val="000000"/>
        </w:rPr>
        <w:t xml:space="preserve">II </w:t>
      </w:r>
      <w:r>
        <w:rPr>
          <w:color w:val="000000"/>
        </w:rPr>
        <w:t>–</w:t>
      </w:r>
      <w:r w:rsidRPr="00A5227B">
        <w:rPr>
          <w:color w:val="000000"/>
        </w:rPr>
        <w:t xml:space="preserve"> </w:t>
      </w:r>
      <w:proofErr w:type="gramStart"/>
      <w:r>
        <w:rPr>
          <w:color w:val="000000"/>
        </w:rPr>
        <w:t>ocorrer</w:t>
      </w:r>
      <w:proofErr w:type="gramEnd"/>
      <w:r>
        <w:rPr>
          <w:color w:val="000000"/>
        </w:rPr>
        <w:t xml:space="preserve"> a inexecução total da Autorização de Fornecimento</w:t>
      </w:r>
      <w:r w:rsidRPr="00A5227B">
        <w:rPr>
          <w:color w:val="000000"/>
        </w:rPr>
        <w:t>;</w:t>
      </w:r>
    </w:p>
    <w:p w14:paraId="130D223D" w14:textId="77777777" w:rsidR="00564C69" w:rsidRPr="00A5227B" w:rsidRDefault="00564C69" w:rsidP="00564C69">
      <w:pPr>
        <w:pStyle w:val="NormalWeb"/>
        <w:tabs>
          <w:tab w:val="left" w:pos="0"/>
        </w:tabs>
        <w:spacing w:before="225" w:beforeAutospacing="0" w:after="225" w:afterAutospacing="0"/>
        <w:jc w:val="both"/>
        <w:rPr>
          <w:color w:val="000000"/>
        </w:rPr>
      </w:pPr>
      <w:r>
        <w:rPr>
          <w:color w:val="000000"/>
        </w:rPr>
        <w:t>III</w:t>
      </w:r>
      <w:r w:rsidRPr="00A5227B">
        <w:rPr>
          <w:color w:val="000000"/>
        </w:rPr>
        <w:t xml:space="preserve"> </w:t>
      </w:r>
      <w:r>
        <w:rPr>
          <w:color w:val="000000"/>
        </w:rPr>
        <w:t>–</w:t>
      </w:r>
      <w:r w:rsidRPr="00A5227B">
        <w:rPr>
          <w:color w:val="000000"/>
        </w:rPr>
        <w:t xml:space="preserve"> não </w:t>
      </w:r>
      <w:r>
        <w:rPr>
          <w:color w:val="000000"/>
        </w:rPr>
        <w:t>for mantida</w:t>
      </w:r>
      <w:r w:rsidRPr="00A5227B">
        <w:rPr>
          <w:color w:val="000000"/>
        </w:rPr>
        <w:t xml:space="preserve"> a proposta, salvo em decorrência de fato superveniente devidamente justificado;</w:t>
      </w:r>
    </w:p>
    <w:p w14:paraId="79E745A3" w14:textId="77777777" w:rsidR="00564C69" w:rsidRPr="00A5227B" w:rsidRDefault="00564C69" w:rsidP="00564C69">
      <w:pPr>
        <w:pStyle w:val="NormalWeb"/>
        <w:tabs>
          <w:tab w:val="left" w:pos="0"/>
        </w:tabs>
        <w:spacing w:before="225" w:beforeAutospacing="0" w:after="225" w:afterAutospacing="0"/>
        <w:jc w:val="both"/>
        <w:rPr>
          <w:color w:val="000000"/>
        </w:rPr>
      </w:pPr>
      <w:r>
        <w:rPr>
          <w:color w:val="000000"/>
        </w:rPr>
        <w:t>I</w:t>
      </w:r>
      <w:r w:rsidRPr="00A5227B">
        <w:rPr>
          <w:color w:val="000000"/>
        </w:rPr>
        <w:t xml:space="preserve">V - </w:t>
      </w:r>
      <w:proofErr w:type="gramStart"/>
      <w:r w:rsidRPr="00A5227B">
        <w:rPr>
          <w:color w:val="000000"/>
        </w:rPr>
        <w:t>não</w:t>
      </w:r>
      <w:proofErr w:type="gramEnd"/>
      <w:r w:rsidRPr="00A5227B">
        <w:rPr>
          <w:color w:val="000000"/>
        </w:rPr>
        <w:t xml:space="preserve"> </w:t>
      </w:r>
      <w:r>
        <w:rPr>
          <w:color w:val="000000"/>
        </w:rPr>
        <w:t xml:space="preserve">for </w:t>
      </w:r>
      <w:proofErr w:type="spellStart"/>
      <w:r>
        <w:rPr>
          <w:color w:val="000000"/>
        </w:rPr>
        <w:t>for</w:t>
      </w:r>
      <w:proofErr w:type="spellEnd"/>
      <w:r>
        <w:rPr>
          <w:color w:val="000000"/>
        </w:rPr>
        <w:t xml:space="preserve"> entregue</w:t>
      </w:r>
      <w:r w:rsidRPr="00A5227B">
        <w:rPr>
          <w:color w:val="000000"/>
        </w:rPr>
        <w:t xml:space="preserve"> a documentação exigida para </w:t>
      </w:r>
      <w:r>
        <w:rPr>
          <w:color w:val="000000"/>
        </w:rPr>
        <w:t>o credenciamento</w:t>
      </w:r>
      <w:r w:rsidRPr="00A5227B">
        <w:rPr>
          <w:color w:val="000000"/>
        </w:rPr>
        <w:t xml:space="preserve">, quando convocado dentro do prazo </w:t>
      </w:r>
      <w:r>
        <w:rPr>
          <w:color w:val="000000"/>
        </w:rPr>
        <w:t>estabelecido no edital</w:t>
      </w:r>
      <w:r w:rsidRPr="00A5227B">
        <w:rPr>
          <w:color w:val="000000"/>
        </w:rPr>
        <w:t>;</w:t>
      </w:r>
    </w:p>
    <w:p w14:paraId="3867895C" w14:textId="77777777" w:rsidR="00564C69" w:rsidRDefault="00564C69" w:rsidP="00564C69">
      <w:pPr>
        <w:pStyle w:val="NormalWeb"/>
        <w:tabs>
          <w:tab w:val="left" w:pos="0"/>
        </w:tabs>
        <w:spacing w:before="225" w:beforeAutospacing="0" w:after="225" w:afterAutospacing="0"/>
        <w:jc w:val="both"/>
        <w:rPr>
          <w:color w:val="000000"/>
        </w:rPr>
      </w:pPr>
      <w:r w:rsidRPr="00A5227B">
        <w:rPr>
          <w:color w:val="000000"/>
        </w:rPr>
        <w:t xml:space="preserve">V - </w:t>
      </w:r>
      <w:proofErr w:type="gramStart"/>
      <w:r>
        <w:rPr>
          <w:color w:val="000000"/>
        </w:rPr>
        <w:t>houver</w:t>
      </w:r>
      <w:proofErr w:type="gramEnd"/>
      <w:r w:rsidRPr="00A5227B">
        <w:rPr>
          <w:color w:val="000000"/>
        </w:rPr>
        <w:t xml:space="preserve"> o retardamento da execu</w:t>
      </w:r>
      <w:r>
        <w:rPr>
          <w:color w:val="000000"/>
        </w:rPr>
        <w:t>ção ou da entrega do objeto do credenciamento</w:t>
      </w:r>
      <w:r w:rsidRPr="00A5227B">
        <w:rPr>
          <w:color w:val="000000"/>
        </w:rPr>
        <w:t xml:space="preserve"> sem motivo justificado;</w:t>
      </w:r>
    </w:p>
    <w:p w14:paraId="770D4DBC" w14:textId="77777777" w:rsidR="00564C69" w:rsidRPr="00811E72" w:rsidRDefault="00564C69" w:rsidP="00564C69">
      <w:pPr>
        <w:pStyle w:val="NormalWeb"/>
        <w:tabs>
          <w:tab w:val="left" w:pos="0"/>
        </w:tabs>
        <w:spacing w:before="225" w:beforeAutospacing="0" w:after="225" w:afterAutospacing="0"/>
        <w:ind w:left="142"/>
        <w:jc w:val="both"/>
        <w:rPr>
          <w:color w:val="000000"/>
        </w:rPr>
      </w:pPr>
      <w:r>
        <w:rPr>
          <w:color w:val="000000"/>
        </w:rPr>
        <w:lastRenderedPageBreak/>
        <w:t>VI -</w:t>
      </w:r>
      <w:proofErr w:type="gramStart"/>
      <w:r w:rsidRPr="00811E72">
        <w:rPr>
          <w:color w:val="000000"/>
        </w:rPr>
        <w:t>não</w:t>
      </w:r>
      <w:proofErr w:type="gramEnd"/>
      <w:r w:rsidRPr="00811E72">
        <w:rPr>
          <w:color w:val="000000"/>
        </w:rPr>
        <w:t xml:space="preserve"> for comprovada a</w:t>
      </w:r>
      <w:r w:rsidRPr="00811E72">
        <w:rPr>
          <w:color w:val="000000"/>
          <w:sz w:val="22"/>
          <w:szCs w:val="22"/>
        </w:rPr>
        <w:t xml:space="preserve"> condição de Microempresa (ME), Empresa de Pequeno Porte (EPP), e Cooperativa de Consumo (COOP), na licitação de lotes de cotas exclusivas ou reservadas (artigo 48, incisos I e III da Lei Complementar </w:t>
      </w:r>
      <w:r>
        <w:rPr>
          <w:color w:val="000000"/>
          <w:sz w:val="22"/>
          <w:szCs w:val="22"/>
        </w:rPr>
        <w:t xml:space="preserve">Federal </w:t>
      </w:r>
      <w:r w:rsidRPr="00811E72">
        <w:rPr>
          <w:color w:val="000000"/>
          <w:sz w:val="22"/>
          <w:szCs w:val="22"/>
        </w:rPr>
        <w:t>nº 123/2006):</w:t>
      </w:r>
    </w:p>
    <w:p w14:paraId="546C11CB" w14:textId="3EFB3CBC" w:rsidR="00564C69" w:rsidRDefault="00564C69" w:rsidP="00564C69">
      <w:pPr>
        <w:pStyle w:val="Standard"/>
        <w:tabs>
          <w:tab w:val="left" w:pos="0"/>
          <w:tab w:val="left" w:pos="1701"/>
        </w:tabs>
        <w:spacing w:before="240" w:after="240"/>
        <w:ind w:left="142"/>
        <w:jc w:val="both"/>
        <w:rPr>
          <w:color w:val="000000"/>
          <w:sz w:val="24"/>
          <w:szCs w:val="24"/>
        </w:rPr>
      </w:pPr>
      <w:r w:rsidRPr="00AC2CFA">
        <w:rPr>
          <w:b/>
          <w:bCs/>
          <w:color w:val="000000"/>
          <w:sz w:val="24"/>
          <w:szCs w:val="24"/>
        </w:rPr>
        <w:t>1.8.</w:t>
      </w:r>
      <w:r>
        <w:rPr>
          <w:color w:val="000000"/>
          <w:sz w:val="24"/>
          <w:szCs w:val="24"/>
        </w:rPr>
        <w:t xml:space="preserve"> </w:t>
      </w:r>
      <w:r w:rsidRPr="00597151">
        <w:rPr>
          <w:color w:val="000000"/>
          <w:sz w:val="24"/>
          <w:szCs w:val="24"/>
        </w:rPr>
        <w:t xml:space="preserve">A </w:t>
      </w:r>
      <w:r>
        <w:rPr>
          <w:color w:val="000000"/>
          <w:sz w:val="24"/>
          <w:szCs w:val="24"/>
        </w:rPr>
        <w:t>suspensão temporária</w:t>
      </w:r>
      <w:r w:rsidRPr="00597151">
        <w:rPr>
          <w:color w:val="000000"/>
          <w:sz w:val="24"/>
          <w:szCs w:val="24"/>
        </w:rPr>
        <w:t xml:space="preserve"> poderá ser </w:t>
      </w:r>
      <w:r>
        <w:rPr>
          <w:color w:val="000000"/>
          <w:sz w:val="24"/>
          <w:szCs w:val="24"/>
        </w:rPr>
        <w:t>aplicada pelo Sr.</w:t>
      </w:r>
      <w:r w:rsidRPr="00597151">
        <w:rPr>
          <w:color w:val="000000"/>
          <w:sz w:val="24"/>
          <w:szCs w:val="24"/>
        </w:rPr>
        <w:t xml:space="preserve"> Secretário Municipal quando</w:t>
      </w:r>
      <w:r>
        <w:rPr>
          <w:color w:val="000000"/>
          <w:sz w:val="24"/>
          <w:szCs w:val="24"/>
        </w:rPr>
        <w:t xml:space="preserve"> ocorrer:</w:t>
      </w:r>
    </w:p>
    <w:p w14:paraId="50F3732F" w14:textId="77777777" w:rsidR="00564C69" w:rsidRPr="00A5227B" w:rsidRDefault="00564C69" w:rsidP="00564C69">
      <w:pPr>
        <w:pStyle w:val="NormalWeb"/>
        <w:tabs>
          <w:tab w:val="left" w:pos="0"/>
        </w:tabs>
        <w:spacing w:before="0" w:beforeAutospacing="0" w:after="225" w:afterAutospacing="0"/>
        <w:ind w:left="142"/>
        <w:jc w:val="both"/>
        <w:rPr>
          <w:color w:val="000000"/>
        </w:rPr>
      </w:pPr>
      <w:r w:rsidRPr="00A5227B">
        <w:rPr>
          <w:color w:val="000000"/>
        </w:rPr>
        <w:t xml:space="preserve">I </w:t>
      </w:r>
      <w:r>
        <w:rPr>
          <w:color w:val="000000"/>
        </w:rPr>
        <w:t>–</w:t>
      </w:r>
      <w:r w:rsidRPr="00A5227B">
        <w:rPr>
          <w:color w:val="000000"/>
        </w:rPr>
        <w:t xml:space="preserve"> </w:t>
      </w:r>
      <w:proofErr w:type="gramStart"/>
      <w:r w:rsidRPr="00A5227B">
        <w:rPr>
          <w:color w:val="000000"/>
        </w:rPr>
        <w:t>apresenta</w:t>
      </w:r>
      <w:r>
        <w:rPr>
          <w:color w:val="000000"/>
        </w:rPr>
        <w:t>ção</w:t>
      </w:r>
      <w:proofErr w:type="gramEnd"/>
      <w:r>
        <w:rPr>
          <w:color w:val="000000"/>
        </w:rPr>
        <w:t xml:space="preserve"> de</w:t>
      </w:r>
      <w:r w:rsidRPr="00A5227B">
        <w:rPr>
          <w:color w:val="000000"/>
        </w:rPr>
        <w:t xml:space="preserve"> declaração ou documentação falsa exigida para o c</w:t>
      </w:r>
      <w:r>
        <w:rPr>
          <w:color w:val="000000"/>
        </w:rPr>
        <w:t>redenciamento ou declaração falsa durante o credenciamento</w:t>
      </w:r>
      <w:r w:rsidRPr="00A5227B">
        <w:rPr>
          <w:color w:val="000000"/>
        </w:rPr>
        <w:t xml:space="preserve"> ou a </w:t>
      </w:r>
      <w:r>
        <w:rPr>
          <w:color w:val="000000"/>
        </w:rPr>
        <w:t>execução do ajuste</w:t>
      </w:r>
      <w:r w:rsidRPr="00A5227B">
        <w:rPr>
          <w:color w:val="000000"/>
        </w:rPr>
        <w:t>;</w:t>
      </w:r>
    </w:p>
    <w:p w14:paraId="2696B522" w14:textId="18F04C18" w:rsidR="00564C69" w:rsidRPr="00A5227B" w:rsidRDefault="00564C69" w:rsidP="00564C69">
      <w:pPr>
        <w:pStyle w:val="NormalWeb"/>
        <w:tabs>
          <w:tab w:val="left" w:pos="0"/>
        </w:tabs>
        <w:spacing w:before="0" w:beforeAutospacing="0" w:after="225" w:afterAutospacing="0"/>
        <w:jc w:val="both"/>
        <w:rPr>
          <w:color w:val="000000"/>
        </w:rPr>
      </w:pPr>
      <w:r>
        <w:rPr>
          <w:color w:val="000000"/>
        </w:rPr>
        <w:t xml:space="preserve">   I</w:t>
      </w:r>
      <w:r w:rsidRPr="00A5227B">
        <w:rPr>
          <w:color w:val="000000"/>
        </w:rPr>
        <w:t xml:space="preserve">I - </w:t>
      </w:r>
      <w:proofErr w:type="gramStart"/>
      <w:r w:rsidRPr="00A5227B">
        <w:rPr>
          <w:color w:val="000000"/>
        </w:rPr>
        <w:t>fraud</w:t>
      </w:r>
      <w:r>
        <w:rPr>
          <w:color w:val="000000"/>
        </w:rPr>
        <w:t>e</w:t>
      </w:r>
      <w:proofErr w:type="gramEnd"/>
      <w:r w:rsidRPr="00A5227B">
        <w:rPr>
          <w:color w:val="000000"/>
        </w:rPr>
        <w:t xml:space="preserve"> </w:t>
      </w:r>
      <w:r>
        <w:rPr>
          <w:color w:val="000000"/>
        </w:rPr>
        <w:t>no credenciamento</w:t>
      </w:r>
      <w:r w:rsidRPr="00A5227B">
        <w:rPr>
          <w:color w:val="000000"/>
        </w:rPr>
        <w:t xml:space="preserve"> ou pr</w:t>
      </w:r>
      <w:r>
        <w:rPr>
          <w:color w:val="000000"/>
        </w:rPr>
        <w:t>á</w:t>
      </w:r>
      <w:r w:rsidRPr="00A5227B">
        <w:rPr>
          <w:color w:val="000000"/>
        </w:rPr>
        <w:t>tica</w:t>
      </w:r>
      <w:r>
        <w:rPr>
          <w:color w:val="000000"/>
        </w:rPr>
        <w:t xml:space="preserve"> de</w:t>
      </w:r>
      <w:r w:rsidRPr="00A5227B">
        <w:rPr>
          <w:color w:val="000000"/>
        </w:rPr>
        <w:t xml:space="preserve"> </w:t>
      </w:r>
      <w:r>
        <w:rPr>
          <w:color w:val="000000"/>
        </w:rPr>
        <w:t>ato fraudulento na execução do Credenciamento</w:t>
      </w:r>
      <w:r w:rsidRPr="00A5227B">
        <w:rPr>
          <w:color w:val="000000"/>
        </w:rPr>
        <w:t>;</w:t>
      </w:r>
    </w:p>
    <w:p w14:paraId="7EAF91C5" w14:textId="5E3FAD99" w:rsidR="00564C69" w:rsidRPr="00A5227B" w:rsidRDefault="00564C69" w:rsidP="00564C69">
      <w:pPr>
        <w:pStyle w:val="NormalWeb"/>
        <w:tabs>
          <w:tab w:val="left" w:pos="0"/>
        </w:tabs>
        <w:spacing w:before="0" w:beforeAutospacing="0" w:after="225" w:afterAutospacing="0"/>
        <w:jc w:val="both"/>
        <w:rPr>
          <w:color w:val="000000"/>
        </w:rPr>
      </w:pPr>
      <w:r>
        <w:rPr>
          <w:color w:val="000000"/>
        </w:rPr>
        <w:t xml:space="preserve">   III</w:t>
      </w:r>
      <w:r w:rsidRPr="00A5227B">
        <w:rPr>
          <w:color w:val="000000"/>
        </w:rPr>
        <w:t xml:space="preserve"> - comporta</w:t>
      </w:r>
      <w:r>
        <w:rPr>
          <w:color w:val="000000"/>
        </w:rPr>
        <w:t>mento</w:t>
      </w:r>
      <w:r w:rsidRPr="00A5227B">
        <w:rPr>
          <w:color w:val="000000"/>
        </w:rPr>
        <w:t xml:space="preserve"> de modo</w:t>
      </w:r>
      <w:r>
        <w:rPr>
          <w:color w:val="000000"/>
        </w:rPr>
        <w:t xml:space="preserve"> </w:t>
      </w:r>
      <w:r w:rsidRPr="00A5227B">
        <w:rPr>
          <w:color w:val="000000"/>
        </w:rPr>
        <w:t>inidôneo ou comet</w:t>
      </w:r>
      <w:r>
        <w:rPr>
          <w:color w:val="000000"/>
        </w:rPr>
        <w:t>imento de</w:t>
      </w:r>
      <w:r w:rsidRPr="00A5227B">
        <w:rPr>
          <w:color w:val="000000"/>
        </w:rPr>
        <w:t xml:space="preserve"> fraude de qualquer natureza;</w:t>
      </w:r>
    </w:p>
    <w:p w14:paraId="30782A27" w14:textId="0BFE4DE7" w:rsidR="00564C69" w:rsidRPr="00A5227B" w:rsidRDefault="00564C69" w:rsidP="00564C69">
      <w:pPr>
        <w:pStyle w:val="NormalWeb"/>
        <w:tabs>
          <w:tab w:val="left" w:pos="0"/>
        </w:tabs>
        <w:spacing w:before="0" w:beforeAutospacing="0" w:after="225" w:afterAutospacing="0"/>
        <w:jc w:val="both"/>
        <w:rPr>
          <w:color w:val="000000"/>
        </w:rPr>
      </w:pPr>
      <w:r>
        <w:rPr>
          <w:color w:val="000000"/>
        </w:rPr>
        <w:t xml:space="preserve">   </w:t>
      </w:r>
      <w:r w:rsidRPr="00A5227B">
        <w:rPr>
          <w:color w:val="000000"/>
        </w:rPr>
        <w:t>I</w:t>
      </w:r>
      <w:r>
        <w:rPr>
          <w:color w:val="000000"/>
        </w:rPr>
        <w:t>V</w:t>
      </w:r>
      <w:r w:rsidRPr="00A5227B">
        <w:rPr>
          <w:color w:val="000000"/>
        </w:rPr>
        <w:t xml:space="preserve"> </w:t>
      </w:r>
      <w:r>
        <w:rPr>
          <w:color w:val="000000"/>
        </w:rPr>
        <w:t>–</w:t>
      </w:r>
      <w:r w:rsidRPr="00A5227B">
        <w:rPr>
          <w:color w:val="000000"/>
        </w:rPr>
        <w:t xml:space="preserve"> </w:t>
      </w:r>
      <w:proofErr w:type="gramStart"/>
      <w:r w:rsidRPr="00A5227B">
        <w:rPr>
          <w:color w:val="000000"/>
        </w:rPr>
        <w:t>pr</w:t>
      </w:r>
      <w:r>
        <w:rPr>
          <w:color w:val="000000"/>
        </w:rPr>
        <w:t>ática</w:t>
      </w:r>
      <w:proofErr w:type="gramEnd"/>
      <w:r>
        <w:rPr>
          <w:color w:val="000000"/>
        </w:rPr>
        <w:t xml:space="preserve"> de</w:t>
      </w:r>
      <w:r w:rsidRPr="00A5227B">
        <w:rPr>
          <w:color w:val="000000"/>
        </w:rPr>
        <w:t xml:space="preserve"> atos ilícitos com vis</w:t>
      </w:r>
      <w:r>
        <w:rPr>
          <w:color w:val="000000"/>
        </w:rPr>
        <w:t>tas a frustrar os objetivos do credenciamento</w:t>
      </w:r>
      <w:r w:rsidRPr="00A5227B">
        <w:rPr>
          <w:color w:val="000000"/>
        </w:rPr>
        <w:t>;</w:t>
      </w:r>
    </w:p>
    <w:p w14:paraId="0CF5F01D" w14:textId="0FA81A07" w:rsidR="00564C69" w:rsidRPr="00BA7DCE" w:rsidRDefault="00564C69" w:rsidP="00564C69">
      <w:pPr>
        <w:pStyle w:val="Standard"/>
        <w:tabs>
          <w:tab w:val="left" w:pos="0"/>
        </w:tabs>
        <w:spacing w:after="240"/>
        <w:jc w:val="both"/>
        <w:rPr>
          <w:rFonts w:eastAsia="SimSun"/>
          <w:b/>
          <w:bCs/>
        </w:rPr>
      </w:pPr>
      <w:r>
        <w:rPr>
          <w:color w:val="000000"/>
        </w:rPr>
        <w:t xml:space="preserve">    V</w:t>
      </w:r>
      <w:r w:rsidRPr="00A5227B">
        <w:rPr>
          <w:color w:val="000000"/>
        </w:rPr>
        <w:t xml:space="preserve"> </w:t>
      </w:r>
      <w:r>
        <w:rPr>
          <w:color w:val="000000"/>
        </w:rPr>
        <w:t>–</w:t>
      </w:r>
      <w:r w:rsidRPr="00A5227B">
        <w:rPr>
          <w:color w:val="000000"/>
        </w:rPr>
        <w:t xml:space="preserve"> </w:t>
      </w:r>
      <w:proofErr w:type="gramStart"/>
      <w:r w:rsidRPr="0093511D">
        <w:rPr>
          <w:color w:val="000000"/>
          <w:sz w:val="24"/>
          <w:szCs w:val="24"/>
        </w:rPr>
        <w:t>prática</w:t>
      </w:r>
      <w:proofErr w:type="gramEnd"/>
      <w:r w:rsidRPr="0093511D">
        <w:rPr>
          <w:color w:val="000000"/>
          <w:sz w:val="24"/>
          <w:szCs w:val="24"/>
        </w:rPr>
        <w:t xml:space="preserve"> de ato lesivo previsto no </w:t>
      </w:r>
      <w:r w:rsidRPr="00BA7DCE">
        <w:rPr>
          <w:rStyle w:val="Hyperlink"/>
          <w:sz w:val="24"/>
          <w:szCs w:val="24"/>
        </w:rPr>
        <w:t>art. 5º da Lei Federal nº 12.846/2013.</w:t>
      </w:r>
    </w:p>
    <w:bookmarkEnd w:id="2"/>
    <w:p w14:paraId="5B9AC80D" w14:textId="77777777" w:rsidR="00DF2E55" w:rsidRDefault="00DF2E55" w:rsidP="0052621A">
      <w:pPr>
        <w:pStyle w:val="Standard"/>
        <w:ind w:hanging="142"/>
        <w:jc w:val="both"/>
        <w:rPr>
          <w:rFonts w:eastAsia="SimSun"/>
          <w:b/>
          <w:sz w:val="24"/>
          <w:szCs w:val="24"/>
        </w:rPr>
      </w:pPr>
      <w:r w:rsidRPr="00BA7DCE">
        <w:rPr>
          <w:rFonts w:eastAsia="SimSun"/>
          <w:b/>
          <w:sz w:val="24"/>
          <w:szCs w:val="24"/>
        </w:rPr>
        <w:t>Observações:</w:t>
      </w:r>
    </w:p>
    <w:p w14:paraId="5BF98711" w14:textId="77777777" w:rsidR="00DF2E55" w:rsidRDefault="00DF2E55" w:rsidP="00DF2E55">
      <w:pPr>
        <w:pStyle w:val="Standard"/>
        <w:jc w:val="both"/>
        <w:rPr>
          <w:rFonts w:eastAsia="SimSun"/>
          <w:b/>
          <w:sz w:val="24"/>
          <w:szCs w:val="24"/>
        </w:rPr>
      </w:pPr>
    </w:p>
    <w:p w14:paraId="0EBF8A0B" w14:textId="77777777" w:rsidR="00DF2E55" w:rsidRDefault="00DF2E55" w:rsidP="00DF2E55">
      <w:pPr>
        <w:pStyle w:val="Standard"/>
        <w:numPr>
          <w:ilvl w:val="0"/>
          <w:numId w:val="28"/>
        </w:numPr>
        <w:jc w:val="both"/>
        <w:rPr>
          <w:rFonts w:eastAsia="SimSun"/>
          <w:b/>
          <w:sz w:val="24"/>
          <w:szCs w:val="24"/>
        </w:rPr>
      </w:pPr>
      <w:r>
        <w:rPr>
          <w:rFonts w:eastAsia="SimSun"/>
          <w:b/>
          <w:sz w:val="24"/>
          <w:szCs w:val="24"/>
        </w:rPr>
        <w:t>Fazer constar na Nota Fiscal o número do processo de pagamento e da Nota de Empenho;</w:t>
      </w:r>
    </w:p>
    <w:p w14:paraId="651F8CEE" w14:textId="77777777" w:rsidR="00DF2E55" w:rsidRDefault="00DF2E55" w:rsidP="00DF2E55">
      <w:pPr>
        <w:pStyle w:val="Standard"/>
        <w:numPr>
          <w:ilvl w:val="0"/>
          <w:numId w:val="28"/>
        </w:numPr>
        <w:jc w:val="both"/>
        <w:rPr>
          <w:rFonts w:eastAsia="SimSun"/>
          <w:b/>
          <w:sz w:val="24"/>
          <w:szCs w:val="24"/>
        </w:rPr>
      </w:pPr>
      <w:r>
        <w:rPr>
          <w:rFonts w:eastAsia="SimSun"/>
          <w:b/>
          <w:sz w:val="24"/>
          <w:szCs w:val="24"/>
        </w:rPr>
        <w:t>Frete, embalagem e impostos inclusos no(s) preço(s) acima.</w:t>
      </w:r>
    </w:p>
    <w:p w14:paraId="066E6480" w14:textId="77777777" w:rsidR="00DF2E55" w:rsidRDefault="00DF2E55" w:rsidP="00DF2E55">
      <w:pPr>
        <w:pStyle w:val="Standard"/>
        <w:ind w:left="720"/>
        <w:jc w:val="both"/>
        <w:rPr>
          <w:rFonts w:eastAsia="SimSun"/>
          <w:b/>
          <w:sz w:val="24"/>
          <w:szCs w:val="24"/>
        </w:rPr>
      </w:pPr>
    </w:p>
    <w:p w14:paraId="59712C35" w14:textId="77777777" w:rsidR="00DF2E55" w:rsidRDefault="00DF2E55" w:rsidP="00DF2E55">
      <w:pPr>
        <w:pStyle w:val="Standard"/>
        <w:ind w:left="720"/>
        <w:jc w:val="both"/>
        <w:rPr>
          <w:rFonts w:eastAsia="SimSun"/>
          <w:b/>
          <w:sz w:val="24"/>
          <w:szCs w:val="24"/>
        </w:rPr>
      </w:pPr>
      <w:r>
        <w:rPr>
          <w:rFonts w:eastAsia="SimSun"/>
          <w:b/>
          <w:sz w:val="24"/>
          <w:szCs w:val="24"/>
        </w:rPr>
        <w:t>Preparado por:</w:t>
      </w:r>
    </w:p>
    <w:p w14:paraId="65B9D075" w14:textId="77777777" w:rsidR="00DF2E55" w:rsidRDefault="00DF2E55" w:rsidP="00DF2E55">
      <w:pPr>
        <w:pStyle w:val="Standard"/>
        <w:ind w:left="720"/>
        <w:jc w:val="both"/>
        <w:rPr>
          <w:rFonts w:eastAsia="SimSun"/>
          <w:b/>
          <w:sz w:val="24"/>
          <w:szCs w:val="24"/>
        </w:rPr>
      </w:pPr>
      <w:r>
        <w:rPr>
          <w:rFonts w:eastAsia="SimSun"/>
          <w:b/>
          <w:sz w:val="24"/>
          <w:szCs w:val="24"/>
        </w:rPr>
        <w:t>Conferido por:</w:t>
      </w:r>
    </w:p>
    <w:p w14:paraId="247F053A" w14:textId="77777777" w:rsidR="00DF2E55" w:rsidRDefault="00DF2E55" w:rsidP="00DF2E55">
      <w:pPr>
        <w:pStyle w:val="Standard"/>
        <w:ind w:left="720"/>
        <w:jc w:val="both"/>
        <w:rPr>
          <w:rFonts w:eastAsia="SimSun"/>
          <w:b/>
          <w:sz w:val="24"/>
          <w:szCs w:val="24"/>
        </w:rPr>
      </w:pPr>
    </w:p>
    <w:p w14:paraId="57A3AA6A" w14:textId="77777777" w:rsidR="00DF2E55" w:rsidRDefault="00DF2E55" w:rsidP="00DF2E55">
      <w:pPr>
        <w:pStyle w:val="Standard"/>
        <w:ind w:left="720"/>
        <w:jc w:val="both"/>
        <w:rPr>
          <w:rFonts w:eastAsia="SimSun"/>
          <w:b/>
          <w:sz w:val="24"/>
          <w:szCs w:val="24"/>
        </w:rPr>
      </w:pPr>
      <w:r>
        <w:rPr>
          <w:rFonts w:eastAsia="SimSun"/>
          <w:b/>
          <w:sz w:val="24"/>
          <w:szCs w:val="24"/>
        </w:rPr>
        <w:t>Em, ___ de __________de 2024.</w:t>
      </w:r>
    </w:p>
    <w:p w14:paraId="3CCD9187" w14:textId="77777777" w:rsidR="00DF2E55" w:rsidRDefault="00DF2E55" w:rsidP="00DF2E55">
      <w:pPr>
        <w:pStyle w:val="Standard"/>
        <w:ind w:left="720"/>
        <w:jc w:val="both"/>
        <w:rPr>
          <w:rFonts w:eastAsia="SimSun"/>
          <w:b/>
          <w:sz w:val="24"/>
          <w:szCs w:val="24"/>
        </w:rPr>
      </w:pPr>
    </w:p>
    <w:p w14:paraId="114559C4" w14:textId="77777777" w:rsidR="00DF2E55" w:rsidRDefault="00DF2E55" w:rsidP="00DF2E55">
      <w:pPr>
        <w:pStyle w:val="Standard"/>
        <w:ind w:left="720"/>
        <w:jc w:val="both"/>
        <w:rPr>
          <w:rFonts w:eastAsia="SimSun"/>
          <w:b/>
          <w:sz w:val="24"/>
          <w:szCs w:val="24"/>
        </w:rPr>
      </w:pPr>
      <w:r>
        <w:rPr>
          <w:rFonts w:eastAsia="SimSun"/>
          <w:b/>
          <w:sz w:val="24"/>
          <w:szCs w:val="24"/>
        </w:rPr>
        <w:t>Recebida em _____/_____/ 2024.</w:t>
      </w:r>
    </w:p>
    <w:p w14:paraId="2C916F40" w14:textId="77777777" w:rsidR="00DF2E55" w:rsidRDefault="00DF2E55" w:rsidP="00DF2E55">
      <w:pPr>
        <w:pStyle w:val="Standard"/>
        <w:ind w:left="720"/>
        <w:jc w:val="both"/>
        <w:rPr>
          <w:rFonts w:eastAsia="SimSun"/>
          <w:b/>
          <w:sz w:val="24"/>
          <w:szCs w:val="24"/>
        </w:rPr>
      </w:pPr>
    </w:p>
    <w:p w14:paraId="078FD1FA" w14:textId="77777777" w:rsidR="002D4D9F" w:rsidRDefault="002D4D9F" w:rsidP="0049609C">
      <w:pPr>
        <w:spacing w:line="360" w:lineRule="auto"/>
        <w:ind w:right="108"/>
        <w:jc w:val="both"/>
        <w:rPr>
          <w:rFonts w:eastAsia="SimSun"/>
          <w:b/>
          <w:sz w:val="24"/>
          <w:szCs w:val="24"/>
        </w:rPr>
      </w:pPr>
    </w:p>
    <w:p w14:paraId="177AE278" w14:textId="3C363B5A" w:rsidR="0049609C" w:rsidRPr="0049609C" w:rsidRDefault="00DF2E55" w:rsidP="0049609C">
      <w:pPr>
        <w:spacing w:line="360" w:lineRule="auto"/>
        <w:ind w:right="108"/>
        <w:jc w:val="both"/>
        <w:rPr>
          <w:b/>
          <w:sz w:val="24"/>
          <w:szCs w:val="24"/>
        </w:rPr>
      </w:pPr>
      <w:r>
        <w:rPr>
          <w:rFonts w:eastAsia="SimSun"/>
          <w:b/>
          <w:sz w:val="24"/>
          <w:szCs w:val="24"/>
        </w:rPr>
        <w:t>AUTORIZO O FORNECIMENTO</w:t>
      </w:r>
    </w:p>
    <w:p w14:paraId="42913AFB" w14:textId="345B303C" w:rsidR="0086332F" w:rsidRPr="0049609C" w:rsidRDefault="0086332F" w:rsidP="00F34414">
      <w:pPr>
        <w:pStyle w:val="Standard"/>
        <w:jc w:val="both"/>
        <w:rPr>
          <w:b/>
          <w:bCs/>
          <w:sz w:val="24"/>
          <w:szCs w:val="24"/>
        </w:rPr>
      </w:pPr>
    </w:p>
    <w:p w14:paraId="612ED73C" w14:textId="77777777" w:rsidR="00F34414" w:rsidRPr="0049609C" w:rsidRDefault="00F34414" w:rsidP="00F34414">
      <w:pPr>
        <w:pStyle w:val="Standard"/>
        <w:jc w:val="both"/>
        <w:rPr>
          <w:b/>
          <w:bCs/>
          <w:sz w:val="24"/>
          <w:szCs w:val="24"/>
        </w:rPr>
      </w:pPr>
    </w:p>
    <w:p w14:paraId="007C3D6A" w14:textId="0582D257" w:rsidR="000929BB" w:rsidRPr="00882FE4" w:rsidRDefault="000929BB" w:rsidP="00882FE4">
      <w:pPr>
        <w:ind w:right="260"/>
        <w:rPr>
          <w:b/>
          <w:sz w:val="24"/>
          <w:szCs w:val="24"/>
        </w:rPr>
      </w:pPr>
    </w:p>
    <w:p w14:paraId="79BE07FB" w14:textId="77777777" w:rsidR="008850CC" w:rsidRDefault="008850CC" w:rsidP="008850CC">
      <w:pPr>
        <w:pStyle w:val="Padr"/>
        <w:tabs>
          <w:tab w:val="left" w:pos="4081"/>
        </w:tabs>
        <w:ind w:right="135"/>
        <w:jc w:val="center"/>
        <w:rPr>
          <w:b/>
          <w:bCs/>
          <w:sz w:val="22"/>
          <w:szCs w:val="22"/>
        </w:rPr>
      </w:pPr>
    </w:p>
    <w:p w14:paraId="16489C76" w14:textId="77777777" w:rsidR="008850CC" w:rsidRDefault="008850CC" w:rsidP="008850CC">
      <w:pPr>
        <w:pStyle w:val="Padr"/>
        <w:tabs>
          <w:tab w:val="left" w:pos="4081"/>
        </w:tabs>
        <w:ind w:right="135"/>
        <w:jc w:val="center"/>
        <w:rPr>
          <w:b/>
          <w:bCs/>
          <w:sz w:val="22"/>
          <w:szCs w:val="22"/>
        </w:rPr>
      </w:pPr>
    </w:p>
    <w:p w14:paraId="77CF6144" w14:textId="77777777" w:rsidR="008850CC" w:rsidRDefault="008850CC" w:rsidP="008850CC">
      <w:pPr>
        <w:pStyle w:val="Padr"/>
        <w:tabs>
          <w:tab w:val="left" w:pos="4081"/>
        </w:tabs>
        <w:ind w:right="135"/>
        <w:jc w:val="center"/>
        <w:rPr>
          <w:b/>
          <w:bCs/>
          <w:sz w:val="22"/>
          <w:szCs w:val="22"/>
        </w:rPr>
      </w:pPr>
    </w:p>
    <w:p w14:paraId="6BC25657" w14:textId="77777777" w:rsidR="008850CC" w:rsidRDefault="008850CC" w:rsidP="008850CC">
      <w:pPr>
        <w:pStyle w:val="Padr"/>
        <w:tabs>
          <w:tab w:val="left" w:pos="4081"/>
        </w:tabs>
        <w:ind w:right="135"/>
        <w:jc w:val="center"/>
        <w:rPr>
          <w:b/>
          <w:bCs/>
          <w:sz w:val="22"/>
          <w:szCs w:val="22"/>
        </w:rPr>
      </w:pPr>
    </w:p>
    <w:p w14:paraId="0F0ACD89" w14:textId="77777777" w:rsidR="008850CC" w:rsidRDefault="008850CC" w:rsidP="008850CC">
      <w:pPr>
        <w:pStyle w:val="Padr"/>
        <w:tabs>
          <w:tab w:val="left" w:pos="4081"/>
        </w:tabs>
        <w:ind w:right="135"/>
        <w:jc w:val="center"/>
        <w:rPr>
          <w:b/>
          <w:bCs/>
          <w:sz w:val="22"/>
          <w:szCs w:val="22"/>
        </w:rPr>
      </w:pPr>
    </w:p>
    <w:p w14:paraId="203D4C61" w14:textId="77777777" w:rsidR="008850CC" w:rsidRDefault="008850CC" w:rsidP="008850CC">
      <w:pPr>
        <w:pStyle w:val="Padr"/>
        <w:tabs>
          <w:tab w:val="left" w:pos="4081"/>
        </w:tabs>
        <w:ind w:right="135"/>
        <w:jc w:val="center"/>
        <w:rPr>
          <w:b/>
          <w:bCs/>
          <w:sz w:val="22"/>
          <w:szCs w:val="22"/>
        </w:rPr>
      </w:pPr>
    </w:p>
    <w:p w14:paraId="48EBDFB5" w14:textId="77777777" w:rsidR="008850CC" w:rsidRDefault="008850CC" w:rsidP="008850CC">
      <w:pPr>
        <w:pStyle w:val="Padr"/>
        <w:tabs>
          <w:tab w:val="left" w:pos="4081"/>
        </w:tabs>
        <w:ind w:right="135"/>
        <w:jc w:val="center"/>
        <w:rPr>
          <w:b/>
          <w:bCs/>
          <w:sz w:val="22"/>
          <w:szCs w:val="22"/>
        </w:rPr>
      </w:pPr>
    </w:p>
    <w:p w14:paraId="2C18548A" w14:textId="77777777" w:rsidR="008850CC" w:rsidRDefault="008850CC" w:rsidP="008850CC">
      <w:pPr>
        <w:pStyle w:val="Padr"/>
        <w:tabs>
          <w:tab w:val="left" w:pos="4081"/>
        </w:tabs>
        <w:ind w:right="135"/>
        <w:jc w:val="center"/>
        <w:rPr>
          <w:b/>
          <w:bCs/>
          <w:sz w:val="22"/>
          <w:szCs w:val="22"/>
        </w:rPr>
      </w:pPr>
    </w:p>
    <w:p w14:paraId="31740209" w14:textId="77777777" w:rsidR="008850CC" w:rsidRDefault="008850CC" w:rsidP="008850CC">
      <w:pPr>
        <w:pStyle w:val="Padr"/>
        <w:tabs>
          <w:tab w:val="left" w:pos="4081"/>
        </w:tabs>
        <w:ind w:right="135"/>
        <w:jc w:val="center"/>
        <w:rPr>
          <w:b/>
          <w:bCs/>
          <w:sz w:val="22"/>
          <w:szCs w:val="22"/>
        </w:rPr>
      </w:pPr>
    </w:p>
    <w:p w14:paraId="4C5739AB" w14:textId="4A7EE325" w:rsidR="008850CC" w:rsidRPr="00686A9E" w:rsidRDefault="008850CC" w:rsidP="008850CC">
      <w:pPr>
        <w:pStyle w:val="Padr"/>
        <w:tabs>
          <w:tab w:val="left" w:pos="4081"/>
        </w:tabs>
        <w:ind w:right="135"/>
        <w:jc w:val="center"/>
        <w:rPr>
          <w:b/>
          <w:bCs/>
          <w:sz w:val="22"/>
          <w:szCs w:val="22"/>
        </w:rPr>
      </w:pPr>
      <w:r w:rsidRPr="00686A9E">
        <w:rPr>
          <w:b/>
          <w:bCs/>
          <w:sz w:val="22"/>
          <w:szCs w:val="22"/>
        </w:rPr>
        <w:lastRenderedPageBreak/>
        <w:t>ANEXO V</w:t>
      </w:r>
      <w:r>
        <w:rPr>
          <w:b/>
          <w:bCs/>
          <w:sz w:val="22"/>
          <w:szCs w:val="22"/>
        </w:rPr>
        <w:t>II</w:t>
      </w:r>
    </w:p>
    <w:p w14:paraId="494C381A" w14:textId="77777777" w:rsidR="008850CC" w:rsidRDefault="008850CC" w:rsidP="008850CC">
      <w:pPr>
        <w:pStyle w:val="Padr"/>
        <w:tabs>
          <w:tab w:val="left" w:pos="4081"/>
        </w:tabs>
        <w:ind w:right="135"/>
        <w:jc w:val="center"/>
        <w:rPr>
          <w:b/>
          <w:bCs/>
          <w:sz w:val="22"/>
          <w:szCs w:val="22"/>
        </w:rPr>
      </w:pPr>
    </w:p>
    <w:p w14:paraId="0C111544" w14:textId="77777777" w:rsidR="008850CC" w:rsidRPr="00686A9E" w:rsidRDefault="008850CC" w:rsidP="008850CC">
      <w:pPr>
        <w:pStyle w:val="Padr"/>
        <w:tabs>
          <w:tab w:val="left" w:pos="4081"/>
        </w:tabs>
        <w:ind w:right="135"/>
        <w:jc w:val="center"/>
        <w:rPr>
          <w:b/>
          <w:bCs/>
          <w:sz w:val="22"/>
          <w:szCs w:val="22"/>
        </w:rPr>
      </w:pPr>
      <w:r w:rsidRPr="00686A9E">
        <w:rPr>
          <w:b/>
          <w:bCs/>
          <w:sz w:val="22"/>
          <w:szCs w:val="22"/>
        </w:rPr>
        <w:t>INSTRUMENTO DE CONSTITUIÇÃO DE CONSÓRCIO</w:t>
      </w:r>
    </w:p>
    <w:p w14:paraId="066980B0" w14:textId="77777777" w:rsidR="008850CC" w:rsidRPr="0006028D" w:rsidRDefault="008850CC" w:rsidP="008850CC">
      <w:pPr>
        <w:pStyle w:val="Padr"/>
        <w:tabs>
          <w:tab w:val="left" w:pos="4081"/>
        </w:tabs>
        <w:ind w:right="135"/>
        <w:jc w:val="center"/>
        <w:rPr>
          <w:sz w:val="22"/>
          <w:szCs w:val="22"/>
        </w:rPr>
      </w:pPr>
    </w:p>
    <w:p w14:paraId="187A8F25" w14:textId="77777777" w:rsidR="008850CC" w:rsidRPr="0006028D" w:rsidRDefault="008850CC" w:rsidP="008850CC">
      <w:pPr>
        <w:tabs>
          <w:tab w:val="left" w:pos="10635"/>
          <w:tab w:val="left" w:pos="12221"/>
        </w:tabs>
        <w:jc w:val="both"/>
      </w:pPr>
      <w:r w:rsidRPr="0006028D">
        <w:t xml:space="preserve">___________(consorciada)______________, pessoa jurídica de direito privado, com sede na cidade de ____________, Estado de ____________________, inscrita no CNPJ/M.F. sob nº ___________________________________, representada neste ato  por seu __________________, Sr. ________________ e __________________(consorciada)___________, pessoa jurídica de direito privado, estabelecida na cidade de ___________________, Estado ____________________, representada </w:t>
      </w:r>
      <w:r w:rsidRPr="00686A9E">
        <w:t>na presente oportunidade por seu ___________________, Sr. ______________, ajustam e</w:t>
      </w:r>
      <w:r w:rsidRPr="0006028D">
        <w:t xml:space="preserve"> convencionam pelo presente a constituição de  CONSÓRCIO para fins adiante, que será pelos mesmos cumprido, bem assim por seus sucessores a qualquer título, de acordo com as cláusulas e condições seguintes:</w:t>
      </w:r>
    </w:p>
    <w:p w14:paraId="30D2428D" w14:textId="77777777" w:rsidR="008850CC" w:rsidRPr="0006028D" w:rsidRDefault="008850CC" w:rsidP="008850CC">
      <w:pPr>
        <w:pStyle w:val="Padr"/>
        <w:tabs>
          <w:tab w:val="right" w:pos="284"/>
          <w:tab w:val="left" w:pos="9639"/>
        </w:tabs>
        <w:spacing w:line="360" w:lineRule="atLeast"/>
        <w:jc w:val="both"/>
        <w:rPr>
          <w:sz w:val="22"/>
          <w:szCs w:val="22"/>
        </w:rPr>
      </w:pPr>
    </w:p>
    <w:p w14:paraId="0D4FF956" w14:textId="5C26A307" w:rsidR="008850CC" w:rsidRPr="0006028D" w:rsidRDefault="008850CC" w:rsidP="008850CC">
      <w:pPr>
        <w:tabs>
          <w:tab w:val="left" w:pos="10635"/>
          <w:tab w:val="left" w:pos="12221"/>
        </w:tabs>
        <w:jc w:val="both"/>
      </w:pPr>
      <w:r w:rsidRPr="0006028D">
        <w:rPr>
          <w:b/>
        </w:rPr>
        <w:t>CLÁUSULA PRIMEIRA - DO OBJETO:</w:t>
      </w:r>
      <w:r w:rsidRPr="0006028D">
        <w:t xml:space="preserve"> Constitui objeto do presente instrumento, a constituição de CONSÓRCIO entre as partes  signatárias, em cumprimento ao compromisso apresentado n</w:t>
      </w:r>
      <w:r>
        <w:t xml:space="preserve">o Credenciamento </w:t>
      </w:r>
      <w:r w:rsidRPr="0006028D">
        <w:t xml:space="preserve">  nº </w:t>
      </w:r>
      <w:r w:rsidR="009D2F6C">
        <w:t>001</w:t>
      </w:r>
      <w:r>
        <w:t>/2024</w:t>
      </w:r>
      <w:r w:rsidRPr="0006028D">
        <w:t xml:space="preserve">, que objetiva a  </w:t>
      </w:r>
      <w:r>
        <w:t>.............................................................................</w:t>
      </w:r>
      <w:r w:rsidRPr="0006028D">
        <w:t xml:space="preserve">, , sendo que, para o cumprimento das obrigações decorrentes do firmamento de contrato originário de tal </w:t>
      </w:r>
      <w:r>
        <w:t>credenciamento</w:t>
      </w:r>
      <w:r w:rsidRPr="0006028D">
        <w:t xml:space="preserve">, as partes comprometeram-se a emprestar recíproca colaboração profissional e técnica. </w:t>
      </w:r>
    </w:p>
    <w:p w14:paraId="501D111D" w14:textId="77777777" w:rsidR="008850CC" w:rsidRPr="0006028D" w:rsidRDefault="008850CC" w:rsidP="008850CC">
      <w:pPr>
        <w:spacing w:line="360" w:lineRule="atLeast"/>
        <w:ind w:right="221"/>
        <w:jc w:val="both"/>
      </w:pPr>
    </w:p>
    <w:p w14:paraId="06265A35" w14:textId="77777777" w:rsidR="008850CC" w:rsidRPr="0006028D" w:rsidRDefault="008850CC" w:rsidP="008850CC">
      <w:pPr>
        <w:pStyle w:val="Padr"/>
        <w:tabs>
          <w:tab w:val="right" w:pos="284"/>
          <w:tab w:val="left" w:pos="9639"/>
        </w:tabs>
        <w:spacing w:line="360" w:lineRule="atLeast"/>
        <w:jc w:val="both"/>
        <w:rPr>
          <w:sz w:val="22"/>
          <w:szCs w:val="22"/>
        </w:rPr>
      </w:pPr>
      <w:r w:rsidRPr="0006028D">
        <w:rPr>
          <w:b/>
          <w:sz w:val="22"/>
          <w:szCs w:val="22"/>
        </w:rPr>
        <w:t>CLÁUSULA SEGUNDA</w:t>
      </w:r>
      <w:r>
        <w:rPr>
          <w:b/>
          <w:sz w:val="22"/>
          <w:szCs w:val="22"/>
        </w:rPr>
        <w:t xml:space="preserve"> </w:t>
      </w:r>
      <w:r w:rsidRPr="0006028D">
        <w:rPr>
          <w:b/>
          <w:sz w:val="22"/>
          <w:szCs w:val="22"/>
        </w:rPr>
        <w:t>- NATUREZA JURÍDICA:</w:t>
      </w:r>
      <w:r w:rsidRPr="0006028D">
        <w:rPr>
          <w:sz w:val="22"/>
          <w:szCs w:val="22"/>
        </w:rPr>
        <w:t xml:space="preserve"> O consórcio ora formalizado não se constitui nem se constituirá, em pessoa jurídica distinta de seus membros.</w:t>
      </w:r>
    </w:p>
    <w:p w14:paraId="085F6079" w14:textId="77777777" w:rsidR="008850CC" w:rsidRPr="0006028D" w:rsidRDefault="008850CC" w:rsidP="008850CC">
      <w:pPr>
        <w:pStyle w:val="Padr"/>
        <w:tabs>
          <w:tab w:val="right" w:pos="284"/>
          <w:tab w:val="left" w:pos="9639"/>
        </w:tabs>
        <w:spacing w:line="360" w:lineRule="atLeast"/>
        <w:jc w:val="both"/>
        <w:rPr>
          <w:sz w:val="22"/>
          <w:szCs w:val="22"/>
        </w:rPr>
      </w:pPr>
    </w:p>
    <w:p w14:paraId="4E04C4CB" w14:textId="046EEF0F" w:rsidR="008850CC" w:rsidRPr="0006028D" w:rsidRDefault="008850CC" w:rsidP="008850CC">
      <w:pPr>
        <w:pStyle w:val="Padr"/>
        <w:tabs>
          <w:tab w:val="right" w:pos="284"/>
          <w:tab w:val="left" w:pos="9639"/>
        </w:tabs>
        <w:spacing w:line="360" w:lineRule="atLeast"/>
        <w:jc w:val="both"/>
        <w:rPr>
          <w:sz w:val="22"/>
          <w:szCs w:val="22"/>
        </w:rPr>
      </w:pPr>
      <w:r w:rsidRPr="0006028D">
        <w:rPr>
          <w:b/>
          <w:sz w:val="22"/>
          <w:szCs w:val="22"/>
        </w:rPr>
        <w:t>CLÁUSULA TERCEIRA</w:t>
      </w:r>
      <w:r>
        <w:rPr>
          <w:b/>
          <w:sz w:val="22"/>
          <w:szCs w:val="22"/>
        </w:rPr>
        <w:t xml:space="preserve"> -</w:t>
      </w:r>
      <w:r w:rsidRPr="0006028D">
        <w:rPr>
          <w:b/>
          <w:sz w:val="22"/>
          <w:szCs w:val="22"/>
        </w:rPr>
        <w:t xml:space="preserve"> DENOMINAÇÃO</w:t>
      </w:r>
      <w:r w:rsidRPr="0006028D">
        <w:rPr>
          <w:sz w:val="22"/>
          <w:szCs w:val="22"/>
        </w:rPr>
        <w:t xml:space="preserve">: Apenas para o fim exclusivo de relacionamento com </w:t>
      </w:r>
      <w:r>
        <w:rPr>
          <w:sz w:val="22"/>
          <w:szCs w:val="22"/>
        </w:rPr>
        <w:t>o Município</w:t>
      </w:r>
      <w:r w:rsidRPr="0006028D">
        <w:rPr>
          <w:sz w:val="22"/>
          <w:szCs w:val="22"/>
        </w:rPr>
        <w:t xml:space="preserve"> da avença antes declinada, convenciona-se chamar-se as empresas </w:t>
      </w:r>
      <w:proofErr w:type="spellStart"/>
      <w:r w:rsidRPr="0006028D">
        <w:rPr>
          <w:sz w:val="22"/>
          <w:szCs w:val="22"/>
        </w:rPr>
        <w:t>subscreventes</w:t>
      </w:r>
      <w:proofErr w:type="spellEnd"/>
      <w:r w:rsidRPr="0006028D">
        <w:rPr>
          <w:sz w:val="22"/>
          <w:szCs w:val="22"/>
        </w:rPr>
        <w:t xml:space="preserve"> </w:t>
      </w:r>
      <w:proofErr w:type="gramStart"/>
      <w:r w:rsidRPr="0006028D">
        <w:rPr>
          <w:sz w:val="22"/>
          <w:szCs w:val="22"/>
        </w:rPr>
        <w:t>como  CONSÓRCIO</w:t>
      </w:r>
      <w:proofErr w:type="gramEnd"/>
      <w:r w:rsidRPr="0006028D">
        <w:rPr>
          <w:sz w:val="22"/>
          <w:szCs w:val="22"/>
        </w:rPr>
        <w:t xml:space="preserve"> _______________________/___________________,  de modo a facilitar o tratamento.</w:t>
      </w:r>
    </w:p>
    <w:p w14:paraId="27FE7A7C" w14:textId="77777777" w:rsidR="008850CC" w:rsidRPr="0006028D" w:rsidRDefault="008850CC" w:rsidP="008850CC">
      <w:pPr>
        <w:pStyle w:val="Padr"/>
        <w:tabs>
          <w:tab w:val="right" w:pos="284"/>
          <w:tab w:val="left" w:pos="9639"/>
        </w:tabs>
        <w:spacing w:line="360" w:lineRule="atLeast"/>
        <w:jc w:val="both"/>
        <w:rPr>
          <w:sz w:val="22"/>
          <w:szCs w:val="22"/>
        </w:rPr>
      </w:pPr>
    </w:p>
    <w:p w14:paraId="68ADBF9C" w14:textId="77777777" w:rsidR="008850CC" w:rsidRPr="0006028D" w:rsidRDefault="008850CC" w:rsidP="008850CC">
      <w:pPr>
        <w:pStyle w:val="Padr"/>
        <w:tabs>
          <w:tab w:val="right" w:pos="284"/>
          <w:tab w:val="left" w:pos="9639"/>
        </w:tabs>
        <w:spacing w:line="360" w:lineRule="atLeast"/>
        <w:jc w:val="both"/>
        <w:rPr>
          <w:sz w:val="22"/>
          <w:szCs w:val="22"/>
        </w:rPr>
      </w:pPr>
      <w:r w:rsidRPr="0006028D">
        <w:rPr>
          <w:b/>
          <w:sz w:val="22"/>
          <w:szCs w:val="22"/>
        </w:rPr>
        <w:t>CLÁUSULA QUARTA – ENDEREÇO:</w:t>
      </w:r>
      <w:r w:rsidRPr="0006028D">
        <w:rPr>
          <w:sz w:val="22"/>
          <w:szCs w:val="22"/>
        </w:rPr>
        <w:t xml:space="preserve"> O CONSÓRCIO tem como endereço a Rua: _______________, na cidade de _______________________, Estado _________________, sede da Empresa _______________nome da empresa líder______</w:t>
      </w:r>
      <w:proofErr w:type="gramStart"/>
      <w:r w:rsidRPr="0006028D">
        <w:rPr>
          <w:sz w:val="22"/>
          <w:szCs w:val="22"/>
        </w:rPr>
        <w:t>_  .</w:t>
      </w:r>
      <w:proofErr w:type="gramEnd"/>
    </w:p>
    <w:p w14:paraId="6C9CB855" w14:textId="77777777" w:rsidR="008850CC" w:rsidRPr="0006028D" w:rsidRDefault="008850CC" w:rsidP="008850CC">
      <w:pPr>
        <w:pStyle w:val="Padr"/>
        <w:tabs>
          <w:tab w:val="right" w:pos="284"/>
          <w:tab w:val="left" w:pos="9639"/>
        </w:tabs>
        <w:spacing w:line="360" w:lineRule="atLeast"/>
        <w:jc w:val="both"/>
        <w:rPr>
          <w:sz w:val="22"/>
          <w:szCs w:val="22"/>
        </w:rPr>
      </w:pPr>
    </w:p>
    <w:p w14:paraId="53588DF6" w14:textId="1D67E283" w:rsidR="008850CC" w:rsidRPr="0006028D" w:rsidRDefault="008850CC" w:rsidP="008850CC">
      <w:pPr>
        <w:pStyle w:val="Padr"/>
        <w:tabs>
          <w:tab w:val="right" w:pos="284"/>
          <w:tab w:val="left" w:pos="9639"/>
        </w:tabs>
        <w:spacing w:line="360" w:lineRule="atLeast"/>
        <w:jc w:val="both"/>
        <w:rPr>
          <w:sz w:val="22"/>
          <w:szCs w:val="22"/>
        </w:rPr>
      </w:pPr>
      <w:r w:rsidRPr="008A028E">
        <w:rPr>
          <w:b/>
          <w:sz w:val="22"/>
          <w:szCs w:val="22"/>
        </w:rPr>
        <w:t>CLÁUSULA QUINTA</w:t>
      </w:r>
      <w:r>
        <w:rPr>
          <w:b/>
          <w:sz w:val="22"/>
          <w:szCs w:val="22"/>
        </w:rPr>
        <w:t xml:space="preserve"> -</w:t>
      </w:r>
      <w:r w:rsidRPr="008A028E">
        <w:rPr>
          <w:b/>
          <w:sz w:val="22"/>
          <w:szCs w:val="22"/>
        </w:rPr>
        <w:t xml:space="preserve"> PRAZO DE DURAÇÃO:</w:t>
      </w:r>
      <w:r w:rsidRPr="008A028E">
        <w:rPr>
          <w:sz w:val="22"/>
          <w:szCs w:val="22"/>
        </w:rPr>
        <w:t xml:space="preserve">  O presente instrumento vigorará pelo tempo necessário à execução da totalidade do objeto do c</w:t>
      </w:r>
      <w:r>
        <w:rPr>
          <w:sz w:val="22"/>
          <w:szCs w:val="22"/>
        </w:rPr>
        <w:t>redenciamento</w:t>
      </w:r>
      <w:r w:rsidRPr="008A028E">
        <w:rPr>
          <w:sz w:val="22"/>
          <w:szCs w:val="22"/>
        </w:rPr>
        <w:t xml:space="preserve"> na Cláusula Primeira, sendo sua duração de </w:t>
      </w:r>
      <w:r>
        <w:rPr>
          <w:sz w:val="22"/>
          <w:szCs w:val="22"/>
        </w:rPr>
        <w:t>........</w:t>
      </w:r>
      <w:r w:rsidRPr="008A028E">
        <w:rPr>
          <w:sz w:val="22"/>
          <w:szCs w:val="22"/>
        </w:rPr>
        <w:t xml:space="preserve"> (</w:t>
      </w:r>
      <w:r>
        <w:rPr>
          <w:sz w:val="22"/>
          <w:szCs w:val="22"/>
        </w:rPr>
        <w:t>...............</w:t>
      </w:r>
      <w:r w:rsidRPr="008A028E">
        <w:rPr>
          <w:sz w:val="22"/>
          <w:szCs w:val="22"/>
        </w:rPr>
        <w:t>) meses, ou até a conclusão do objeto.</w:t>
      </w:r>
    </w:p>
    <w:p w14:paraId="074B0497" w14:textId="77777777" w:rsidR="008850CC" w:rsidRPr="0006028D" w:rsidRDefault="008850CC" w:rsidP="008850CC">
      <w:pPr>
        <w:pStyle w:val="Padr"/>
        <w:tabs>
          <w:tab w:val="right" w:pos="284"/>
          <w:tab w:val="left" w:pos="9639"/>
        </w:tabs>
        <w:spacing w:line="360" w:lineRule="atLeast"/>
        <w:jc w:val="both"/>
        <w:rPr>
          <w:sz w:val="22"/>
          <w:szCs w:val="22"/>
        </w:rPr>
      </w:pPr>
    </w:p>
    <w:p w14:paraId="63FBCFBF" w14:textId="0FDC037A" w:rsidR="008850CC" w:rsidRPr="0006028D" w:rsidRDefault="008850CC" w:rsidP="008850CC">
      <w:pPr>
        <w:pStyle w:val="Padr"/>
        <w:tabs>
          <w:tab w:val="right" w:pos="284"/>
          <w:tab w:val="left" w:pos="9639"/>
        </w:tabs>
        <w:spacing w:line="360" w:lineRule="atLeast"/>
        <w:jc w:val="both"/>
        <w:rPr>
          <w:sz w:val="22"/>
          <w:szCs w:val="22"/>
        </w:rPr>
      </w:pPr>
      <w:r w:rsidRPr="0006028D">
        <w:rPr>
          <w:b/>
          <w:sz w:val="22"/>
          <w:szCs w:val="22"/>
        </w:rPr>
        <w:t>CLÁUSULA SEXTA – LIDERANÇA:</w:t>
      </w:r>
      <w:r w:rsidRPr="0006028D">
        <w:rPr>
          <w:sz w:val="22"/>
          <w:szCs w:val="22"/>
        </w:rPr>
        <w:t xml:space="preserve">  Fica instituída como líder do consórcio a empresa _____________________, a qual são conferidos amplos poderes de representação, inclusive para receber pagamentos relativos ao C</w:t>
      </w:r>
      <w:r>
        <w:rPr>
          <w:sz w:val="22"/>
          <w:szCs w:val="22"/>
        </w:rPr>
        <w:t>redenciamento</w:t>
      </w:r>
      <w:r w:rsidRPr="0006028D">
        <w:rPr>
          <w:sz w:val="22"/>
          <w:szCs w:val="22"/>
        </w:rPr>
        <w:t xml:space="preserve"> citado na Cláusula Primeira, assinar recibos, dar quitação, etc.</w:t>
      </w:r>
    </w:p>
    <w:p w14:paraId="4E5DC9BF" w14:textId="77777777" w:rsidR="008850CC" w:rsidRDefault="008850CC" w:rsidP="008850CC">
      <w:pPr>
        <w:pStyle w:val="Padr"/>
        <w:tabs>
          <w:tab w:val="right" w:pos="284"/>
          <w:tab w:val="left" w:pos="9639"/>
        </w:tabs>
        <w:spacing w:line="360" w:lineRule="atLeast"/>
        <w:jc w:val="both"/>
        <w:rPr>
          <w:b/>
          <w:sz w:val="22"/>
          <w:szCs w:val="22"/>
        </w:rPr>
      </w:pPr>
    </w:p>
    <w:p w14:paraId="7F118BC9" w14:textId="1563B908" w:rsidR="008850CC" w:rsidRPr="0006028D" w:rsidRDefault="008850CC" w:rsidP="008850CC">
      <w:pPr>
        <w:pStyle w:val="Padr"/>
        <w:tabs>
          <w:tab w:val="right" w:pos="284"/>
          <w:tab w:val="left" w:pos="9639"/>
        </w:tabs>
        <w:spacing w:line="360" w:lineRule="atLeast"/>
        <w:jc w:val="both"/>
        <w:rPr>
          <w:sz w:val="22"/>
          <w:szCs w:val="22"/>
        </w:rPr>
      </w:pPr>
      <w:r w:rsidRPr="0006028D">
        <w:rPr>
          <w:b/>
          <w:sz w:val="22"/>
          <w:szCs w:val="22"/>
        </w:rPr>
        <w:t>CLÁUSULA SÉTIMA</w:t>
      </w:r>
      <w:r>
        <w:rPr>
          <w:b/>
          <w:sz w:val="22"/>
          <w:szCs w:val="22"/>
        </w:rPr>
        <w:t xml:space="preserve"> -</w:t>
      </w:r>
      <w:r w:rsidRPr="0006028D">
        <w:rPr>
          <w:b/>
          <w:sz w:val="22"/>
          <w:szCs w:val="22"/>
        </w:rPr>
        <w:t xml:space="preserve"> PARTICIPAÇÃO NA EXECUÇÃO DO OBJETO DO C</w:t>
      </w:r>
      <w:r>
        <w:rPr>
          <w:b/>
          <w:sz w:val="22"/>
          <w:szCs w:val="22"/>
        </w:rPr>
        <w:t>REDENCIAMENTO</w:t>
      </w:r>
      <w:r w:rsidRPr="0006028D">
        <w:rPr>
          <w:b/>
          <w:sz w:val="22"/>
          <w:szCs w:val="22"/>
        </w:rPr>
        <w:t>:</w:t>
      </w:r>
    </w:p>
    <w:p w14:paraId="5F2C9155" w14:textId="77777777" w:rsidR="008850CC" w:rsidRPr="0006028D" w:rsidRDefault="008850CC" w:rsidP="008850CC">
      <w:pPr>
        <w:pStyle w:val="Padr"/>
        <w:tabs>
          <w:tab w:val="right" w:pos="284"/>
          <w:tab w:val="left" w:pos="9639"/>
        </w:tabs>
        <w:spacing w:line="360" w:lineRule="atLeast"/>
        <w:jc w:val="both"/>
        <w:rPr>
          <w:sz w:val="22"/>
          <w:szCs w:val="22"/>
        </w:rPr>
      </w:pPr>
    </w:p>
    <w:p w14:paraId="4BD058B3" w14:textId="07B36E93" w:rsidR="008850CC" w:rsidRPr="0006028D" w:rsidRDefault="008850CC" w:rsidP="008850CC">
      <w:pPr>
        <w:pStyle w:val="Padr"/>
        <w:tabs>
          <w:tab w:val="right" w:pos="284"/>
          <w:tab w:val="left" w:pos="9639"/>
        </w:tabs>
        <w:spacing w:line="360" w:lineRule="atLeast"/>
        <w:jc w:val="both"/>
        <w:rPr>
          <w:sz w:val="22"/>
          <w:szCs w:val="22"/>
        </w:rPr>
      </w:pPr>
      <w:r w:rsidRPr="0006028D">
        <w:rPr>
          <w:sz w:val="22"/>
          <w:szCs w:val="22"/>
        </w:rPr>
        <w:t>I- Convenciona-se que, para a execução do Objeto do c</w:t>
      </w:r>
      <w:r>
        <w:rPr>
          <w:sz w:val="22"/>
          <w:szCs w:val="22"/>
        </w:rPr>
        <w:t>redenciamento</w:t>
      </w:r>
      <w:r w:rsidRPr="0006028D">
        <w:rPr>
          <w:sz w:val="22"/>
          <w:szCs w:val="22"/>
        </w:rPr>
        <w:t xml:space="preserve"> mencionado na cláusula Primeira, a cada uma das consorciadas, sob a coordenação da empresa líder, competirá:</w:t>
      </w:r>
    </w:p>
    <w:p w14:paraId="12E7974F" w14:textId="77777777" w:rsidR="008850CC" w:rsidRPr="0006028D" w:rsidRDefault="008850CC" w:rsidP="008850CC">
      <w:pPr>
        <w:pStyle w:val="Padr"/>
        <w:tabs>
          <w:tab w:val="right" w:pos="284"/>
          <w:tab w:val="left" w:pos="9639"/>
        </w:tabs>
        <w:spacing w:line="360" w:lineRule="atLeast"/>
        <w:jc w:val="both"/>
        <w:rPr>
          <w:sz w:val="22"/>
          <w:szCs w:val="22"/>
        </w:rPr>
      </w:pPr>
    </w:p>
    <w:p w14:paraId="59A461BA"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b/>
          <w:sz w:val="22"/>
          <w:szCs w:val="22"/>
        </w:rPr>
        <w:t>A)</w:t>
      </w:r>
      <w:r w:rsidRPr="0006028D">
        <w:rPr>
          <w:sz w:val="22"/>
          <w:szCs w:val="22"/>
        </w:rPr>
        <w:t xml:space="preserve"> à _________________________</w:t>
      </w:r>
      <w:proofErr w:type="gramStart"/>
      <w:r w:rsidRPr="0006028D">
        <w:rPr>
          <w:sz w:val="22"/>
          <w:szCs w:val="22"/>
        </w:rPr>
        <w:t>_(</w:t>
      </w:r>
      <w:proofErr w:type="gramEnd"/>
      <w:r w:rsidRPr="0006028D">
        <w:rPr>
          <w:sz w:val="22"/>
          <w:szCs w:val="22"/>
        </w:rPr>
        <w:t>nome da consorciada), executar:</w:t>
      </w:r>
    </w:p>
    <w:p w14:paraId="124606F9" w14:textId="77777777" w:rsidR="008850CC" w:rsidRPr="0006028D" w:rsidRDefault="008850CC" w:rsidP="008850CC">
      <w:pPr>
        <w:pStyle w:val="Padr"/>
        <w:tabs>
          <w:tab w:val="right" w:pos="284"/>
          <w:tab w:val="left" w:pos="9639"/>
        </w:tabs>
        <w:spacing w:line="300" w:lineRule="atLeast"/>
        <w:jc w:val="both"/>
        <w:rPr>
          <w:sz w:val="22"/>
          <w:szCs w:val="22"/>
        </w:rPr>
      </w:pPr>
    </w:p>
    <w:p w14:paraId="23862F3D"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b/>
          <w:sz w:val="22"/>
          <w:szCs w:val="22"/>
        </w:rPr>
        <w:t>a.1)</w:t>
      </w:r>
      <w:r w:rsidRPr="0006028D">
        <w:rPr>
          <w:sz w:val="22"/>
          <w:szCs w:val="22"/>
        </w:rPr>
        <w:t xml:space="preserve"> ___________________________</w:t>
      </w:r>
    </w:p>
    <w:p w14:paraId="6DCEF426" w14:textId="77777777" w:rsidR="008850CC" w:rsidRPr="0006028D" w:rsidRDefault="008850CC" w:rsidP="008850CC">
      <w:pPr>
        <w:pStyle w:val="Padr"/>
        <w:tabs>
          <w:tab w:val="right" w:pos="284"/>
          <w:tab w:val="left" w:pos="9639"/>
        </w:tabs>
        <w:spacing w:line="300" w:lineRule="atLeast"/>
        <w:jc w:val="both"/>
        <w:rPr>
          <w:sz w:val="22"/>
          <w:szCs w:val="22"/>
        </w:rPr>
      </w:pPr>
    </w:p>
    <w:p w14:paraId="37795077"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b/>
          <w:sz w:val="22"/>
          <w:szCs w:val="22"/>
        </w:rPr>
        <w:t>a.2)</w:t>
      </w:r>
      <w:r w:rsidRPr="0006028D">
        <w:rPr>
          <w:sz w:val="22"/>
          <w:szCs w:val="22"/>
        </w:rPr>
        <w:t xml:space="preserve"> ___________________________</w:t>
      </w:r>
    </w:p>
    <w:p w14:paraId="4410A60B" w14:textId="77777777" w:rsidR="008850CC" w:rsidRPr="0006028D" w:rsidRDefault="008850CC" w:rsidP="008850CC">
      <w:pPr>
        <w:pStyle w:val="Padr"/>
        <w:tabs>
          <w:tab w:val="right" w:pos="284"/>
          <w:tab w:val="left" w:pos="9639"/>
        </w:tabs>
        <w:spacing w:line="300" w:lineRule="atLeast"/>
        <w:jc w:val="both"/>
        <w:rPr>
          <w:sz w:val="22"/>
          <w:szCs w:val="22"/>
        </w:rPr>
      </w:pPr>
    </w:p>
    <w:p w14:paraId="4DBED268"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b/>
          <w:sz w:val="22"/>
          <w:szCs w:val="22"/>
        </w:rPr>
        <w:t>B)</w:t>
      </w:r>
      <w:r w:rsidRPr="0006028D">
        <w:rPr>
          <w:sz w:val="22"/>
          <w:szCs w:val="22"/>
        </w:rPr>
        <w:t xml:space="preserve"> à __________________________</w:t>
      </w:r>
      <w:proofErr w:type="gramStart"/>
      <w:r w:rsidRPr="0006028D">
        <w:rPr>
          <w:sz w:val="22"/>
          <w:szCs w:val="22"/>
        </w:rPr>
        <w:t>_(</w:t>
      </w:r>
      <w:proofErr w:type="gramEnd"/>
      <w:r w:rsidRPr="0006028D">
        <w:rPr>
          <w:sz w:val="22"/>
          <w:szCs w:val="22"/>
        </w:rPr>
        <w:t>nome da consorciada), executar:</w:t>
      </w:r>
    </w:p>
    <w:p w14:paraId="2C9AB487" w14:textId="77777777" w:rsidR="008850CC" w:rsidRPr="0006028D" w:rsidRDefault="008850CC" w:rsidP="008850CC">
      <w:pPr>
        <w:pStyle w:val="Padr"/>
        <w:tabs>
          <w:tab w:val="right" w:pos="284"/>
          <w:tab w:val="left" w:pos="9639"/>
        </w:tabs>
        <w:spacing w:line="300" w:lineRule="atLeast"/>
        <w:jc w:val="both"/>
        <w:rPr>
          <w:sz w:val="22"/>
          <w:szCs w:val="22"/>
        </w:rPr>
      </w:pPr>
    </w:p>
    <w:p w14:paraId="460C633A"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b/>
          <w:sz w:val="22"/>
          <w:szCs w:val="22"/>
        </w:rPr>
        <w:t>b.1.)</w:t>
      </w:r>
      <w:r w:rsidRPr="0006028D">
        <w:rPr>
          <w:sz w:val="22"/>
          <w:szCs w:val="22"/>
        </w:rPr>
        <w:t xml:space="preserve"> ____________________________</w:t>
      </w:r>
    </w:p>
    <w:p w14:paraId="64478D26" w14:textId="77777777" w:rsidR="008850CC" w:rsidRPr="0006028D" w:rsidRDefault="008850CC" w:rsidP="008850CC">
      <w:pPr>
        <w:pStyle w:val="Padr"/>
        <w:tabs>
          <w:tab w:val="right" w:pos="284"/>
          <w:tab w:val="left" w:pos="9639"/>
        </w:tabs>
        <w:spacing w:line="300" w:lineRule="atLeast"/>
        <w:jc w:val="both"/>
        <w:rPr>
          <w:sz w:val="22"/>
          <w:szCs w:val="22"/>
        </w:rPr>
      </w:pPr>
    </w:p>
    <w:p w14:paraId="27FEC5EB"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b/>
          <w:sz w:val="22"/>
          <w:szCs w:val="22"/>
        </w:rPr>
        <w:t>b.2.)</w:t>
      </w:r>
      <w:r w:rsidRPr="0006028D">
        <w:rPr>
          <w:sz w:val="22"/>
          <w:szCs w:val="22"/>
        </w:rPr>
        <w:t xml:space="preserve"> ____________________________</w:t>
      </w:r>
    </w:p>
    <w:p w14:paraId="73FB9D69" w14:textId="77777777" w:rsidR="008850CC" w:rsidRPr="0006028D" w:rsidRDefault="008850CC" w:rsidP="008850CC">
      <w:pPr>
        <w:pStyle w:val="Padr"/>
        <w:tabs>
          <w:tab w:val="right" w:pos="284"/>
          <w:tab w:val="left" w:pos="9639"/>
        </w:tabs>
        <w:spacing w:line="300" w:lineRule="atLeast"/>
        <w:jc w:val="both"/>
        <w:rPr>
          <w:sz w:val="22"/>
          <w:szCs w:val="22"/>
        </w:rPr>
      </w:pPr>
    </w:p>
    <w:p w14:paraId="16D2CB92"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sz w:val="22"/>
          <w:szCs w:val="22"/>
        </w:rPr>
        <w:t>(...)</w:t>
      </w:r>
    </w:p>
    <w:p w14:paraId="2FD84E6C" w14:textId="77777777" w:rsidR="008850CC" w:rsidRPr="0006028D" w:rsidRDefault="008850CC" w:rsidP="008850CC">
      <w:pPr>
        <w:pStyle w:val="Padr"/>
        <w:tabs>
          <w:tab w:val="right" w:pos="284"/>
          <w:tab w:val="left" w:pos="9639"/>
        </w:tabs>
        <w:spacing w:line="300" w:lineRule="atLeast"/>
        <w:jc w:val="both"/>
        <w:rPr>
          <w:sz w:val="22"/>
          <w:szCs w:val="22"/>
        </w:rPr>
      </w:pPr>
    </w:p>
    <w:p w14:paraId="1845496C" w14:textId="77777777" w:rsidR="008850CC" w:rsidRPr="0006028D" w:rsidRDefault="008850CC" w:rsidP="008850CC">
      <w:pPr>
        <w:pStyle w:val="Padr"/>
        <w:tabs>
          <w:tab w:val="right" w:pos="284"/>
          <w:tab w:val="left" w:pos="9639"/>
        </w:tabs>
        <w:spacing w:line="360" w:lineRule="atLeast"/>
        <w:jc w:val="both"/>
        <w:rPr>
          <w:sz w:val="22"/>
          <w:szCs w:val="22"/>
        </w:rPr>
      </w:pPr>
      <w:r w:rsidRPr="0006028D">
        <w:rPr>
          <w:b/>
          <w:sz w:val="22"/>
          <w:szCs w:val="22"/>
        </w:rPr>
        <w:t>CLÁUSULA OITAVA - PARTICIPAÇÃO DA RENUMERAÇÃO</w:t>
      </w:r>
      <w:r w:rsidRPr="0006028D">
        <w:rPr>
          <w:sz w:val="22"/>
          <w:szCs w:val="22"/>
        </w:rPr>
        <w:t>:</w:t>
      </w:r>
    </w:p>
    <w:p w14:paraId="351E72F3" w14:textId="77777777" w:rsidR="008850CC" w:rsidRPr="0006028D" w:rsidRDefault="008850CC" w:rsidP="008850CC">
      <w:pPr>
        <w:pStyle w:val="Padr"/>
        <w:tabs>
          <w:tab w:val="right" w:pos="284"/>
          <w:tab w:val="left" w:pos="9639"/>
        </w:tabs>
        <w:spacing w:line="360" w:lineRule="atLeast"/>
        <w:jc w:val="both"/>
        <w:rPr>
          <w:sz w:val="22"/>
          <w:szCs w:val="22"/>
        </w:rPr>
      </w:pPr>
    </w:p>
    <w:p w14:paraId="6C2CAF63" w14:textId="277AC260" w:rsidR="008850CC" w:rsidRPr="0006028D" w:rsidRDefault="008850CC" w:rsidP="008850CC">
      <w:pPr>
        <w:pStyle w:val="Padr"/>
        <w:tabs>
          <w:tab w:val="right" w:pos="284"/>
          <w:tab w:val="left" w:pos="9639"/>
        </w:tabs>
        <w:spacing w:line="360" w:lineRule="atLeast"/>
        <w:jc w:val="both"/>
        <w:rPr>
          <w:sz w:val="22"/>
          <w:szCs w:val="22"/>
        </w:rPr>
      </w:pPr>
      <w:r w:rsidRPr="0006028D">
        <w:rPr>
          <w:sz w:val="22"/>
          <w:szCs w:val="22"/>
        </w:rPr>
        <w:t>I) Considerando o valor total do c</w:t>
      </w:r>
      <w:r>
        <w:rPr>
          <w:sz w:val="22"/>
          <w:szCs w:val="22"/>
        </w:rPr>
        <w:t>redenciamento</w:t>
      </w:r>
      <w:r w:rsidRPr="0006028D">
        <w:rPr>
          <w:sz w:val="22"/>
          <w:szCs w:val="22"/>
        </w:rPr>
        <w:t xml:space="preserve"> a que se alude na Cláusula Primeira, cada uma das consorciadas fará jus aos seguintes percentuais de participação na renumeração a ser paga entidade </w:t>
      </w:r>
      <w:proofErr w:type="spellStart"/>
      <w:r>
        <w:rPr>
          <w:sz w:val="22"/>
          <w:szCs w:val="22"/>
        </w:rPr>
        <w:t>Municipío</w:t>
      </w:r>
      <w:proofErr w:type="spellEnd"/>
      <w:r w:rsidRPr="0006028D">
        <w:rPr>
          <w:sz w:val="22"/>
          <w:szCs w:val="22"/>
        </w:rPr>
        <w:t>:</w:t>
      </w:r>
    </w:p>
    <w:p w14:paraId="09516460" w14:textId="77777777" w:rsidR="008850CC" w:rsidRPr="0006028D" w:rsidRDefault="008850CC" w:rsidP="008850CC">
      <w:pPr>
        <w:pStyle w:val="Padr"/>
        <w:tabs>
          <w:tab w:val="right" w:pos="284"/>
          <w:tab w:val="left" w:pos="9639"/>
        </w:tabs>
        <w:spacing w:line="300" w:lineRule="atLeast"/>
        <w:jc w:val="both"/>
        <w:rPr>
          <w:sz w:val="22"/>
          <w:szCs w:val="22"/>
        </w:rPr>
      </w:pPr>
    </w:p>
    <w:p w14:paraId="128470A6"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sz w:val="22"/>
          <w:szCs w:val="22"/>
        </w:rPr>
        <w:t>a) empresa ______________________, ____% (........)</w:t>
      </w:r>
    </w:p>
    <w:p w14:paraId="7DE24580" w14:textId="77777777" w:rsidR="008850CC" w:rsidRPr="0006028D" w:rsidRDefault="008850CC" w:rsidP="008850CC">
      <w:pPr>
        <w:pStyle w:val="Padr"/>
        <w:tabs>
          <w:tab w:val="right" w:pos="284"/>
          <w:tab w:val="left" w:pos="9639"/>
        </w:tabs>
        <w:spacing w:line="300" w:lineRule="atLeast"/>
        <w:jc w:val="both"/>
        <w:rPr>
          <w:sz w:val="22"/>
          <w:szCs w:val="22"/>
        </w:rPr>
      </w:pPr>
    </w:p>
    <w:p w14:paraId="6C913E5A"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sz w:val="22"/>
          <w:szCs w:val="22"/>
        </w:rPr>
        <w:t>b) empresa ______________________, ____ % (.......)</w:t>
      </w:r>
    </w:p>
    <w:p w14:paraId="1B11F078" w14:textId="77777777" w:rsidR="008850CC" w:rsidRPr="0006028D" w:rsidRDefault="008850CC" w:rsidP="008850CC">
      <w:pPr>
        <w:pStyle w:val="Padr"/>
        <w:tabs>
          <w:tab w:val="right" w:pos="284"/>
          <w:tab w:val="left" w:pos="9639"/>
        </w:tabs>
        <w:spacing w:line="300" w:lineRule="atLeast"/>
        <w:jc w:val="both"/>
        <w:rPr>
          <w:sz w:val="22"/>
          <w:szCs w:val="22"/>
        </w:rPr>
      </w:pPr>
    </w:p>
    <w:p w14:paraId="1A42E31E"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sz w:val="22"/>
          <w:szCs w:val="22"/>
        </w:rPr>
        <w:t>(...)</w:t>
      </w:r>
    </w:p>
    <w:p w14:paraId="130FC03B" w14:textId="77777777" w:rsidR="008850CC" w:rsidRPr="0006028D" w:rsidRDefault="008850CC" w:rsidP="008850CC">
      <w:pPr>
        <w:pStyle w:val="Padr"/>
        <w:tabs>
          <w:tab w:val="right" w:pos="284"/>
          <w:tab w:val="left" w:pos="9639"/>
        </w:tabs>
        <w:spacing w:line="300" w:lineRule="atLeast"/>
        <w:jc w:val="both"/>
        <w:rPr>
          <w:sz w:val="22"/>
          <w:szCs w:val="22"/>
        </w:rPr>
      </w:pPr>
    </w:p>
    <w:p w14:paraId="5E4E521A" w14:textId="1FA310B5" w:rsidR="008850CC" w:rsidRDefault="008850CC" w:rsidP="008850CC">
      <w:pPr>
        <w:pStyle w:val="Padr"/>
        <w:tabs>
          <w:tab w:val="right" w:pos="284"/>
          <w:tab w:val="left" w:pos="9639"/>
        </w:tabs>
        <w:spacing w:line="360" w:lineRule="atLeast"/>
        <w:jc w:val="both"/>
        <w:rPr>
          <w:sz w:val="22"/>
          <w:szCs w:val="22"/>
        </w:rPr>
      </w:pPr>
      <w:r w:rsidRPr="0006028D">
        <w:rPr>
          <w:b/>
          <w:sz w:val="22"/>
          <w:szCs w:val="22"/>
        </w:rPr>
        <w:t xml:space="preserve">CLÁUSULA NONA </w:t>
      </w:r>
      <w:r w:rsidRPr="00C27EF5">
        <w:rPr>
          <w:b/>
          <w:sz w:val="22"/>
          <w:szCs w:val="22"/>
        </w:rPr>
        <w:t>– DESPESAS</w:t>
      </w:r>
      <w:r w:rsidRPr="0006028D">
        <w:rPr>
          <w:b/>
          <w:sz w:val="22"/>
          <w:szCs w:val="22"/>
        </w:rPr>
        <w:t xml:space="preserve"> -</w:t>
      </w:r>
      <w:r w:rsidRPr="0006028D">
        <w:rPr>
          <w:sz w:val="22"/>
          <w:szCs w:val="22"/>
        </w:rPr>
        <w:t xml:space="preserve"> Cada empresa consorciada será responsável pelas despesas necessárias à consecução de sua cota parte na execução do objeto do atendido c</w:t>
      </w:r>
      <w:r>
        <w:rPr>
          <w:sz w:val="22"/>
          <w:szCs w:val="22"/>
        </w:rPr>
        <w:t>redenciamento</w:t>
      </w:r>
      <w:r w:rsidRPr="0006028D">
        <w:rPr>
          <w:sz w:val="22"/>
          <w:szCs w:val="22"/>
        </w:rPr>
        <w:t>, inclusive no que diz respeito a tributo e outros custos incidentes sobre a parcela da renumeração.</w:t>
      </w:r>
    </w:p>
    <w:p w14:paraId="7DB091E6" w14:textId="77777777" w:rsidR="008850CC" w:rsidRPr="0006028D" w:rsidRDefault="008850CC" w:rsidP="008850CC">
      <w:pPr>
        <w:pStyle w:val="Padr"/>
        <w:tabs>
          <w:tab w:val="right" w:pos="284"/>
          <w:tab w:val="left" w:pos="9639"/>
        </w:tabs>
        <w:spacing w:line="360" w:lineRule="atLeast"/>
        <w:jc w:val="both"/>
        <w:rPr>
          <w:sz w:val="22"/>
          <w:szCs w:val="22"/>
        </w:rPr>
      </w:pPr>
    </w:p>
    <w:p w14:paraId="79DA1851" w14:textId="77777777" w:rsidR="008850CC" w:rsidRPr="0006028D" w:rsidRDefault="008850CC" w:rsidP="008850CC">
      <w:pPr>
        <w:pStyle w:val="Padr"/>
        <w:tabs>
          <w:tab w:val="right" w:pos="284"/>
          <w:tab w:val="left" w:pos="9639"/>
        </w:tabs>
        <w:spacing w:line="360" w:lineRule="atLeast"/>
        <w:jc w:val="both"/>
        <w:rPr>
          <w:sz w:val="22"/>
          <w:szCs w:val="22"/>
        </w:rPr>
      </w:pPr>
      <w:r w:rsidRPr="0006028D">
        <w:rPr>
          <w:b/>
          <w:sz w:val="22"/>
          <w:szCs w:val="22"/>
        </w:rPr>
        <w:lastRenderedPageBreak/>
        <w:t xml:space="preserve">CLÁUSULA DÉCIMA – COMPROMISSOS, OBRIGAÇÕES E RESPONSABILIDADES- </w:t>
      </w:r>
    </w:p>
    <w:p w14:paraId="3EE3CDB1" w14:textId="09644D7D" w:rsidR="008850CC" w:rsidRPr="0006028D" w:rsidRDefault="008850CC" w:rsidP="008850CC">
      <w:pPr>
        <w:pStyle w:val="Padr"/>
        <w:tabs>
          <w:tab w:val="right" w:pos="284"/>
          <w:tab w:val="left" w:pos="9639"/>
        </w:tabs>
        <w:spacing w:line="360" w:lineRule="atLeast"/>
        <w:jc w:val="both"/>
        <w:rPr>
          <w:sz w:val="22"/>
          <w:szCs w:val="22"/>
        </w:rPr>
      </w:pPr>
      <w:r w:rsidRPr="008A028E">
        <w:rPr>
          <w:b/>
          <w:sz w:val="22"/>
          <w:szCs w:val="22"/>
        </w:rPr>
        <w:t xml:space="preserve">I) </w:t>
      </w:r>
      <w:r w:rsidRPr="008A028E">
        <w:rPr>
          <w:sz w:val="22"/>
          <w:szCs w:val="22"/>
        </w:rPr>
        <w:t xml:space="preserve">As empresas consorciadas comprometem-se entre si a responder individualmente pelas </w:t>
      </w:r>
      <w:proofErr w:type="gramStart"/>
      <w:r w:rsidRPr="008A028E">
        <w:rPr>
          <w:sz w:val="22"/>
          <w:szCs w:val="22"/>
        </w:rPr>
        <w:t>que</w:t>
      </w:r>
      <w:r w:rsidRPr="008A028E">
        <w:rPr>
          <w:b/>
          <w:sz w:val="22"/>
          <w:szCs w:val="22"/>
        </w:rPr>
        <w:t xml:space="preserve">  </w:t>
      </w:r>
      <w:r w:rsidRPr="008A028E">
        <w:rPr>
          <w:sz w:val="22"/>
          <w:szCs w:val="22"/>
        </w:rPr>
        <w:t>cada</w:t>
      </w:r>
      <w:proofErr w:type="gramEnd"/>
      <w:r w:rsidRPr="008A028E">
        <w:rPr>
          <w:sz w:val="22"/>
          <w:szCs w:val="22"/>
        </w:rPr>
        <w:t xml:space="preserve"> qual assumiu </w:t>
      </w:r>
      <w:r w:rsidRPr="008A028E">
        <w:rPr>
          <w:b/>
          <w:sz w:val="22"/>
          <w:szCs w:val="22"/>
        </w:rPr>
        <w:t xml:space="preserve">, </w:t>
      </w:r>
      <w:r w:rsidRPr="008A028E">
        <w:rPr>
          <w:sz w:val="22"/>
          <w:szCs w:val="22"/>
        </w:rPr>
        <w:t xml:space="preserve">no entanto, todas as consorciadas comprometem-se perante a_________(nome da </w:t>
      </w:r>
      <w:proofErr w:type="spellStart"/>
      <w:r>
        <w:rPr>
          <w:sz w:val="22"/>
          <w:szCs w:val="22"/>
        </w:rPr>
        <w:t>credenciante</w:t>
      </w:r>
      <w:proofErr w:type="spellEnd"/>
      <w:r w:rsidRPr="008A028E">
        <w:rPr>
          <w:sz w:val="22"/>
          <w:szCs w:val="22"/>
        </w:rPr>
        <w:t>)_____________,</w:t>
      </w:r>
      <w:r w:rsidRPr="008A028E">
        <w:rPr>
          <w:b/>
          <w:sz w:val="22"/>
          <w:szCs w:val="22"/>
        </w:rPr>
        <w:t xml:space="preserve"> </w:t>
      </w:r>
      <w:r w:rsidRPr="008A028E">
        <w:rPr>
          <w:sz w:val="22"/>
          <w:szCs w:val="22"/>
        </w:rPr>
        <w:t>ao cumprimento da totalidade do objeto do contrato referido na Cláusula  Primeira, pelo que serão solidariamente responsáveis por qualquer inadimplemento e irregularidades do indigitado ajuste, seja de que natureza for.</w:t>
      </w:r>
    </w:p>
    <w:p w14:paraId="4456D94A" w14:textId="77777777" w:rsidR="008850CC" w:rsidRDefault="008850CC" w:rsidP="008850CC">
      <w:pPr>
        <w:pStyle w:val="Padr"/>
        <w:tabs>
          <w:tab w:val="right" w:pos="284"/>
          <w:tab w:val="left" w:pos="9639"/>
        </w:tabs>
        <w:spacing w:line="360" w:lineRule="atLeast"/>
        <w:jc w:val="both"/>
        <w:rPr>
          <w:sz w:val="22"/>
          <w:szCs w:val="22"/>
        </w:rPr>
      </w:pPr>
    </w:p>
    <w:p w14:paraId="52DACB7E" w14:textId="6729E26B" w:rsidR="008850CC" w:rsidRPr="00DC131A" w:rsidRDefault="008850CC" w:rsidP="008850CC">
      <w:pPr>
        <w:spacing w:line="276" w:lineRule="auto"/>
        <w:jc w:val="both"/>
        <w:rPr>
          <w:sz w:val="24"/>
          <w:szCs w:val="24"/>
        </w:rPr>
      </w:pPr>
      <w:r w:rsidRPr="00C27EF5">
        <w:rPr>
          <w:b/>
        </w:rPr>
        <w:t>CLÁUSULA DÉCIMA PRIMEIRA - SUBSTITUIÇÃO DO CONSÓRCIO</w:t>
      </w:r>
      <w:r w:rsidRPr="00C27EF5">
        <w:t xml:space="preserve"> – E</w:t>
      </w:r>
      <w:r w:rsidRPr="00C27EF5">
        <w:rPr>
          <w:sz w:val="24"/>
          <w:szCs w:val="24"/>
        </w:rPr>
        <w:t>ventual substituição de consorciado deverá ser expressamente autorizada pelo órgão competente e condicionada à comprovação de que a nova empresa do consórcio possui, no mínimo, os esmos quantitativos para efeito de habilitação técnica e os mesmos valores para efeito de qualificação econômico-financeira apresentados pela empresa substituída para fins de habilitação do consórcio no processo licitatório que originou o c</w:t>
      </w:r>
      <w:r>
        <w:rPr>
          <w:sz w:val="24"/>
          <w:szCs w:val="24"/>
        </w:rPr>
        <w:t>redenciamento</w:t>
      </w:r>
      <w:r w:rsidRPr="00C27EF5">
        <w:rPr>
          <w:sz w:val="24"/>
          <w:szCs w:val="24"/>
        </w:rPr>
        <w:t>.</w:t>
      </w:r>
    </w:p>
    <w:p w14:paraId="2EBD71EC" w14:textId="77777777" w:rsidR="008850CC" w:rsidRPr="0006028D" w:rsidRDefault="008850CC" w:rsidP="008850CC">
      <w:pPr>
        <w:pStyle w:val="Padr"/>
        <w:tabs>
          <w:tab w:val="right" w:pos="284"/>
          <w:tab w:val="left" w:pos="9639"/>
        </w:tabs>
        <w:spacing w:line="360" w:lineRule="atLeast"/>
        <w:jc w:val="both"/>
        <w:rPr>
          <w:sz w:val="22"/>
          <w:szCs w:val="22"/>
        </w:rPr>
      </w:pPr>
    </w:p>
    <w:p w14:paraId="34C839B6" w14:textId="05287004" w:rsidR="008850CC" w:rsidRPr="0006028D" w:rsidRDefault="008850CC" w:rsidP="008850CC">
      <w:pPr>
        <w:pStyle w:val="Padr"/>
        <w:tabs>
          <w:tab w:val="right" w:pos="284"/>
          <w:tab w:val="left" w:pos="9639"/>
        </w:tabs>
        <w:spacing w:line="360" w:lineRule="atLeast"/>
        <w:jc w:val="both"/>
        <w:rPr>
          <w:sz w:val="22"/>
          <w:szCs w:val="22"/>
        </w:rPr>
      </w:pPr>
      <w:r w:rsidRPr="0006028D">
        <w:rPr>
          <w:b/>
          <w:sz w:val="22"/>
          <w:szCs w:val="22"/>
        </w:rPr>
        <w:t>CLÁUSULA DÉCIMA-SEGUNDA- DO FORO:</w:t>
      </w:r>
      <w:r w:rsidRPr="0006028D">
        <w:rPr>
          <w:sz w:val="22"/>
          <w:szCs w:val="22"/>
        </w:rPr>
        <w:t xml:space="preserve"> </w:t>
      </w:r>
      <w:r>
        <w:rPr>
          <w:sz w:val="22"/>
          <w:szCs w:val="22"/>
        </w:rPr>
        <w:t>É competente</w:t>
      </w:r>
      <w:r w:rsidRPr="0006028D">
        <w:rPr>
          <w:sz w:val="22"/>
          <w:szCs w:val="22"/>
        </w:rPr>
        <w:t xml:space="preserve"> o foro da</w:t>
      </w:r>
      <w:r>
        <w:rPr>
          <w:sz w:val="22"/>
          <w:szCs w:val="22"/>
        </w:rPr>
        <w:t xml:space="preserve"> comarca</w:t>
      </w:r>
      <w:r w:rsidRPr="0006028D">
        <w:rPr>
          <w:sz w:val="22"/>
          <w:szCs w:val="22"/>
        </w:rPr>
        <w:t xml:space="preserve"> de Santos, estado de São Paulo, com a renúncia de qualquer outro por mais privilegiado que seja, para a </w:t>
      </w:r>
      <w:proofErr w:type="spellStart"/>
      <w:r w:rsidRPr="0006028D">
        <w:rPr>
          <w:sz w:val="22"/>
          <w:szCs w:val="22"/>
        </w:rPr>
        <w:t>dirimência</w:t>
      </w:r>
      <w:proofErr w:type="spellEnd"/>
      <w:r w:rsidRPr="0006028D">
        <w:rPr>
          <w:sz w:val="22"/>
          <w:szCs w:val="22"/>
        </w:rPr>
        <w:t xml:space="preserve"> de eventuais divergências entre as partes, resultante deste instrumento que não possam ser solucionadas de comum acordo entre os representantes das consorciadas. E por estarem justas, as partes assinam o presente pacto, em ___</w:t>
      </w:r>
      <w:proofErr w:type="gramStart"/>
      <w:r w:rsidRPr="0006028D">
        <w:rPr>
          <w:sz w:val="22"/>
          <w:szCs w:val="22"/>
        </w:rPr>
        <w:t>_(</w:t>
      </w:r>
      <w:proofErr w:type="gramEnd"/>
      <w:r w:rsidRPr="0006028D">
        <w:rPr>
          <w:sz w:val="22"/>
          <w:szCs w:val="22"/>
        </w:rPr>
        <w:t>___) vias de igual teor e forma, destinando-se uma via para a ___________(nome da licitadora) ______, para todos os fins de direito, na presença das duas testemunhas abaixo.</w:t>
      </w:r>
    </w:p>
    <w:p w14:paraId="005ABFD5" w14:textId="77777777" w:rsidR="008850CC" w:rsidRPr="0006028D" w:rsidRDefault="008850CC" w:rsidP="008850CC">
      <w:pPr>
        <w:pStyle w:val="Padr"/>
        <w:tabs>
          <w:tab w:val="right" w:pos="284"/>
          <w:tab w:val="left" w:pos="9639"/>
        </w:tabs>
        <w:spacing w:line="300" w:lineRule="atLeast"/>
        <w:jc w:val="both"/>
        <w:rPr>
          <w:sz w:val="22"/>
          <w:szCs w:val="22"/>
        </w:rPr>
      </w:pPr>
    </w:p>
    <w:p w14:paraId="347DF126"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sz w:val="22"/>
          <w:szCs w:val="22"/>
        </w:rPr>
        <w:t xml:space="preserve">Santos, __________ de ____________ </w:t>
      </w:r>
      <w:proofErr w:type="spellStart"/>
      <w:r w:rsidRPr="0006028D">
        <w:rPr>
          <w:sz w:val="22"/>
          <w:szCs w:val="22"/>
        </w:rPr>
        <w:t>de</w:t>
      </w:r>
      <w:proofErr w:type="spellEnd"/>
      <w:r w:rsidRPr="0006028D">
        <w:rPr>
          <w:sz w:val="22"/>
          <w:szCs w:val="22"/>
        </w:rPr>
        <w:t xml:space="preserve"> </w:t>
      </w:r>
      <w:r>
        <w:rPr>
          <w:sz w:val="22"/>
          <w:szCs w:val="22"/>
        </w:rPr>
        <w:t>2024</w:t>
      </w:r>
    </w:p>
    <w:p w14:paraId="5E98FD12" w14:textId="77777777" w:rsidR="008850CC" w:rsidRPr="0006028D" w:rsidRDefault="008850CC" w:rsidP="008850CC">
      <w:pPr>
        <w:pStyle w:val="Padr"/>
        <w:tabs>
          <w:tab w:val="right" w:pos="284"/>
          <w:tab w:val="left" w:pos="9639"/>
        </w:tabs>
        <w:spacing w:line="300" w:lineRule="atLeast"/>
        <w:jc w:val="both"/>
        <w:rPr>
          <w:sz w:val="22"/>
          <w:szCs w:val="22"/>
        </w:rPr>
      </w:pPr>
    </w:p>
    <w:p w14:paraId="2E318198"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sz w:val="22"/>
          <w:szCs w:val="22"/>
        </w:rPr>
        <w:t>_________________(consorciada)___________________</w:t>
      </w:r>
    </w:p>
    <w:p w14:paraId="3C4566D5" w14:textId="77777777" w:rsidR="008850CC" w:rsidRPr="0006028D" w:rsidRDefault="008850CC" w:rsidP="008850CC">
      <w:pPr>
        <w:pStyle w:val="Padr"/>
        <w:tabs>
          <w:tab w:val="right" w:pos="284"/>
          <w:tab w:val="left" w:pos="9639"/>
        </w:tabs>
        <w:spacing w:line="300" w:lineRule="atLeast"/>
        <w:jc w:val="both"/>
        <w:rPr>
          <w:sz w:val="22"/>
          <w:szCs w:val="22"/>
        </w:rPr>
      </w:pPr>
    </w:p>
    <w:p w14:paraId="4D86BF36"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sz w:val="22"/>
          <w:szCs w:val="22"/>
        </w:rPr>
        <w:t>_________________(consorciada)__________________</w:t>
      </w:r>
    </w:p>
    <w:p w14:paraId="45625F8C" w14:textId="77777777" w:rsidR="008850CC" w:rsidRPr="0006028D" w:rsidRDefault="008850CC" w:rsidP="008850CC">
      <w:pPr>
        <w:pStyle w:val="Padr"/>
        <w:tabs>
          <w:tab w:val="right" w:pos="284"/>
          <w:tab w:val="left" w:pos="9639"/>
        </w:tabs>
        <w:spacing w:line="300" w:lineRule="atLeast"/>
        <w:jc w:val="both"/>
        <w:rPr>
          <w:sz w:val="22"/>
          <w:szCs w:val="22"/>
        </w:rPr>
      </w:pPr>
    </w:p>
    <w:p w14:paraId="69F84B09"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sz w:val="22"/>
          <w:szCs w:val="22"/>
        </w:rPr>
        <w:t>Testemunhas:</w:t>
      </w:r>
    </w:p>
    <w:p w14:paraId="7563758D" w14:textId="77777777" w:rsidR="008850CC" w:rsidRPr="0006028D" w:rsidRDefault="008850CC" w:rsidP="008850CC">
      <w:pPr>
        <w:pStyle w:val="Padr"/>
        <w:tabs>
          <w:tab w:val="right" w:pos="284"/>
          <w:tab w:val="left" w:pos="9639"/>
        </w:tabs>
        <w:spacing w:line="300" w:lineRule="atLeast"/>
        <w:jc w:val="both"/>
        <w:rPr>
          <w:sz w:val="22"/>
          <w:szCs w:val="22"/>
        </w:rPr>
      </w:pPr>
      <w:r w:rsidRPr="0006028D">
        <w:rPr>
          <w:sz w:val="22"/>
          <w:szCs w:val="22"/>
        </w:rPr>
        <w:t>___________________                                  _________________________</w:t>
      </w:r>
    </w:p>
    <w:p w14:paraId="03A1A7E6" w14:textId="77777777" w:rsidR="008850CC" w:rsidRDefault="008850CC" w:rsidP="008850CC">
      <w:pPr>
        <w:pStyle w:val="Padr"/>
        <w:tabs>
          <w:tab w:val="right" w:pos="284"/>
          <w:tab w:val="left" w:pos="9639"/>
        </w:tabs>
        <w:spacing w:line="360" w:lineRule="atLeast"/>
        <w:jc w:val="both"/>
        <w:rPr>
          <w:rFonts w:ascii="Arial" w:hAnsi="Arial" w:cs="Arial"/>
          <w:sz w:val="22"/>
          <w:szCs w:val="22"/>
        </w:rPr>
      </w:pPr>
    </w:p>
    <w:p w14:paraId="6BB2D7D4" w14:textId="77777777" w:rsidR="008850CC" w:rsidRDefault="008850CC" w:rsidP="008850CC">
      <w:pPr>
        <w:pStyle w:val="Padr"/>
        <w:tabs>
          <w:tab w:val="right" w:pos="284"/>
          <w:tab w:val="left" w:pos="9639"/>
        </w:tabs>
        <w:spacing w:line="360" w:lineRule="atLeast"/>
        <w:jc w:val="both"/>
        <w:rPr>
          <w:rFonts w:ascii="Arial" w:hAnsi="Arial" w:cs="Arial"/>
          <w:sz w:val="22"/>
          <w:szCs w:val="22"/>
        </w:rPr>
      </w:pPr>
    </w:p>
    <w:p w14:paraId="470EBF79" w14:textId="77777777" w:rsidR="008850CC" w:rsidRDefault="008850CC" w:rsidP="008850CC">
      <w:pPr>
        <w:pStyle w:val="Padr"/>
        <w:tabs>
          <w:tab w:val="right" w:pos="284"/>
          <w:tab w:val="left" w:pos="9639"/>
        </w:tabs>
        <w:spacing w:line="360" w:lineRule="atLeast"/>
        <w:jc w:val="both"/>
        <w:rPr>
          <w:rFonts w:ascii="Arial" w:hAnsi="Arial" w:cs="Arial"/>
          <w:sz w:val="22"/>
          <w:szCs w:val="22"/>
        </w:rPr>
      </w:pPr>
    </w:p>
    <w:p w14:paraId="1BD46EAF" w14:textId="77777777" w:rsidR="008850CC" w:rsidRDefault="008850CC" w:rsidP="008850CC">
      <w:pPr>
        <w:pStyle w:val="Padr"/>
        <w:tabs>
          <w:tab w:val="right" w:pos="284"/>
          <w:tab w:val="left" w:pos="9639"/>
        </w:tabs>
        <w:spacing w:line="360" w:lineRule="atLeast"/>
        <w:jc w:val="both"/>
        <w:rPr>
          <w:rFonts w:ascii="Arial" w:hAnsi="Arial" w:cs="Arial"/>
          <w:sz w:val="22"/>
          <w:szCs w:val="22"/>
        </w:rPr>
      </w:pPr>
    </w:p>
    <w:p w14:paraId="3FA6EE5D" w14:textId="77777777" w:rsidR="008850CC" w:rsidRDefault="008850CC" w:rsidP="008850CC">
      <w:pPr>
        <w:pStyle w:val="Padr"/>
        <w:tabs>
          <w:tab w:val="right" w:pos="284"/>
          <w:tab w:val="left" w:pos="9639"/>
        </w:tabs>
        <w:spacing w:line="360" w:lineRule="atLeast"/>
        <w:jc w:val="both"/>
        <w:rPr>
          <w:rFonts w:ascii="Arial" w:hAnsi="Arial" w:cs="Arial"/>
          <w:sz w:val="22"/>
          <w:szCs w:val="22"/>
        </w:rPr>
      </w:pPr>
    </w:p>
    <w:p w14:paraId="021347DF" w14:textId="77777777" w:rsidR="008850CC" w:rsidRDefault="008850CC" w:rsidP="008850CC">
      <w:pPr>
        <w:pStyle w:val="Padr"/>
        <w:tabs>
          <w:tab w:val="right" w:pos="284"/>
          <w:tab w:val="left" w:pos="9639"/>
        </w:tabs>
        <w:spacing w:line="360" w:lineRule="atLeast"/>
        <w:jc w:val="both"/>
        <w:rPr>
          <w:rFonts w:ascii="Arial" w:hAnsi="Arial" w:cs="Arial"/>
          <w:sz w:val="22"/>
          <w:szCs w:val="22"/>
        </w:rPr>
      </w:pPr>
    </w:p>
    <w:p w14:paraId="5329D9DA" w14:textId="77777777" w:rsidR="00DD147D" w:rsidRDefault="00DD147D" w:rsidP="008850CC">
      <w:pPr>
        <w:pStyle w:val="Padr"/>
        <w:tabs>
          <w:tab w:val="right" w:pos="284"/>
          <w:tab w:val="left" w:pos="9639"/>
        </w:tabs>
        <w:jc w:val="center"/>
        <w:rPr>
          <w:b/>
          <w:bCs/>
          <w:sz w:val="24"/>
          <w:szCs w:val="24"/>
        </w:rPr>
      </w:pPr>
    </w:p>
    <w:p w14:paraId="68F4FE1C" w14:textId="79086C26" w:rsidR="008850CC" w:rsidRPr="00686A9E" w:rsidRDefault="008850CC" w:rsidP="008850CC">
      <w:pPr>
        <w:pStyle w:val="Padr"/>
        <w:tabs>
          <w:tab w:val="right" w:pos="284"/>
          <w:tab w:val="left" w:pos="9639"/>
        </w:tabs>
        <w:jc w:val="center"/>
        <w:rPr>
          <w:b/>
          <w:bCs/>
          <w:sz w:val="24"/>
          <w:szCs w:val="24"/>
        </w:rPr>
      </w:pPr>
      <w:r w:rsidRPr="00686A9E">
        <w:rPr>
          <w:b/>
          <w:bCs/>
          <w:sz w:val="24"/>
          <w:szCs w:val="24"/>
        </w:rPr>
        <w:t xml:space="preserve">ANEXO </w:t>
      </w:r>
      <w:r>
        <w:rPr>
          <w:b/>
          <w:bCs/>
          <w:sz w:val="24"/>
          <w:szCs w:val="24"/>
        </w:rPr>
        <w:t>VII</w:t>
      </w:r>
    </w:p>
    <w:p w14:paraId="19C5595B" w14:textId="77777777" w:rsidR="008850CC" w:rsidRPr="00686A9E" w:rsidRDefault="008850CC" w:rsidP="008850CC">
      <w:pPr>
        <w:pStyle w:val="Padr"/>
        <w:tabs>
          <w:tab w:val="right" w:pos="284"/>
          <w:tab w:val="left" w:pos="9639"/>
        </w:tabs>
        <w:jc w:val="center"/>
        <w:rPr>
          <w:b/>
          <w:bCs/>
          <w:sz w:val="24"/>
          <w:szCs w:val="24"/>
        </w:rPr>
      </w:pPr>
      <w:r w:rsidRPr="00686A9E">
        <w:rPr>
          <w:b/>
          <w:bCs/>
          <w:sz w:val="24"/>
          <w:szCs w:val="24"/>
        </w:rPr>
        <w:t>TERMO DE COMPROMISSO DE CONSÓRCIO</w:t>
      </w:r>
    </w:p>
    <w:p w14:paraId="4301C216" w14:textId="77777777" w:rsidR="008850CC" w:rsidRDefault="008850CC" w:rsidP="008850CC">
      <w:pPr>
        <w:pStyle w:val="Padr"/>
        <w:tabs>
          <w:tab w:val="right" w:pos="284"/>
          <w:tab w:val="left" w:pos="9639"/>
        </w:tabs>
        <w:jc w:val="both"/>
        <w:rPr>
          <w:sz w:val="22"/>
          <w:szCs w:val="22"/>
        </w:rPr>
      </w:pPr>
    </w:p>
    <w:p w14:paraId="357FB184" w14:textId="514937C2" w:rsidR="008850CC" w:rsidRPr="0006028D" w:rsidRDefault="008850CC" w:rsidP="008850CC">
      <w:pPr>
        <w:pStyle w:val="Padr"/>
        <w:tabs>
          <w:tab w:val="right" w:pos="284"/>
          <w:tab w:val="left" w:pos="9639"/>
        </w:tabs>
        <w:jc w:val="both"/>
        <w:rPr>
          <w:sz w:val="22"/>
          <w:szCs w:val="22"/>
        </w:rPr>
      </w:pPr>
      <w:r w:rsidRPr="0006028D">
        <w:rPr>
          <w:sz w:val="22"/>
          <w:szCs w:val="22"/>
        </w:rPr>
        <w:t>Pelo presente instrumen</w:t>
      </w:r>
      <w:r>
        <w:rPr>
          <w:sz w:val="22"/>
          <w:szCs w:val="22"/>
        </w:rPr>
        <w:t>to, as signatárias, com vistas à</w:t>
      </w:r>
      <w:r w:rsidRPr="0006028D">
        <w:rPr>
          <w:sz w:val="22"/>
          <w:szCs w:val="22"/>
        </w:rPr>
        <w:t xml:space="preserve"> participação n</w:t>
      </w:r>
      <w:r>
        <w:rPr>
          <w:sz w:val="22"/>
          <w:szCs w:val="22"/>
        </w:rPr>
        <w:t xml:space="preserve">o </w:t>
      </w:r>
      <w:proofErr w:type="gramStart"/>
      <w:r>
        <w:rPr>
          <w:sz w:val="22"/>
          <w:szCs w:val="22"/>
        </w:rPr>
        <w:t xml:space="preserve">Credenciamento </w:t>
      </w:r>
      <w:r w:rsidRPr="0006028D">
        <w:rPr>
          <w:sz w:val="22"/>
          <w:szCs w:val="22"/>
        </w:rPr>
        <w:t xml:space="preserve"> </w:t>
      </w:r>
      <w:r>
        <w:rPr>
          <w:sz w:val="22"/>
          <w:szCs w:val="22"/>
        </w:rPr>
        <w:t>n</w:t>
      </w:r>
      <w:r w:rsidRPr="0006028D">
        <w:rPr>
          <w:sz w:val="22"/>
          <w:szCs w:val="22"/>
        </w:rPr>
        <w:t>º</w:t>
      </w:r>
      <w:proofErr w:type="gramEnd"/>
      <w:r w:rsidRPr="0006028D">
        <w:rPr>
          <w:sz w:val="22"/>
          <w:szCs w:val="22"/>
        </w:rPr>
        <w:t xml:space="preserve"> </w:t>
      </w:r>
      <w:r w:rsidR="007B7EC3">
        <w:rPr>
          <w:sz w:val="22"/>
          <w:szCs w:val="22"/>
        </w:rPr>
        <w:t>001</w:t>
      </w:r>
      <w:r>
        <w:rPr>
          <w:sz w:val="22"/>
          <w:szCs w:val="22"/>
        </w:rPr>
        <w:t>/2024</w:t>
      </w:r>
      <w:r w:rsidRPr="0006028D">
        <w:rPr>
          <w:sz w:val="22"/>
          <w:szCs w:val="22"/>
        </w:rPr>
        <w:t xml:space="preserve">, assumem o compromisso de efetivamente formalizarem a constituição de consórcio, caso </w:t>
      </w:r>
      <w:r>
        <w:rPr>
          <w:sz w:val="22"/>
          <w:szCs w:val="22"/>
        </w:rPr>
        <w:t>credenciada</w:t>
      </w:r>
      <w:r w:rsidRPr="0006028D">
        <w:rPr>
          <w:sz w:val="22"/>
          <w:szCs w:val="22"/>
        </w:rPr>
        <w:t>, pelo que declaram desde já que:</w:t>
      </w:r>
    </w:p>
    <w:p w14:paraId="7EC9E187" w14:textId="77777777" w:rsidR="008850CC" w:rsidRPr="0006028D" w:rsidRDefault="008850CC" w:rsidP="008850CC">
      <w:pPr>
        <w:pStyle w:val="Padr"/>
        <w:tabs>
          <w:tab w:val="right" w:pos="284"/>
          <w:tab w:val="left" w:pos="9639"/>
        </w:tabs>
        <w:jc w:val="both"/>
        <w:rPr>
          <w:sz w:val="22"/>
          <w:szCs w:val="22"/>
        </w:rPr>
      </w:pPr>
    </w:p>
    <w:p w14:paraId="21DDEA50" w14:textId="77777777" w:rsidR="008850CC" w:rsidRPr="0006028D" w:rsidRDefault="008850CC" w:rsidP="008850CC">
      <w:pPr>
        <w:pStyle w:val="Padr"/>
        <w:tabs>
          <w:tab w:val="right" w:pos="284"/>
          <w:tab w:val="left" w:pos="9639"/>
        </w:tabs>
        <w:jc w:val="both"/>
        <w:rPr>
          <w:sz w:val="22"/>
          <w:szCs w:val="22"/>
        </w:rPr>
      </w:pPr>
      <w:r w:rsidRPr="0006028D">
        <w:rPr>
          <w:sz w:val="22"/>
          <w:szCs w:val="22"/>
        </w:rPr>
        <w:t>Indico___________________________________________</w:t>
      </w:r>
      <w:proofErr w:type="gramStart"/>
      <w:r w:rsidRPr="0006028D">
        <w:rPr>
          <w:sz w:val="22"/>
          <w:szCs w:val="22"/>
        </w:rPr>
        <w:t>_(</w:t>
      </w:r>
      <w:proofErr w:type="gramEnd"/>
      <w:r w:rsidRPr="0006028D">
        <w:rPr>
          <w:sz w:val="22"/>
          <w:szCs w:val="22"/>
        </w:rPr>
        <w:t>Indicação clara do nome e qualificação das consorciadas e participação de cada qual no consórcio, sem prejuízo de sua responsabilidade solidária);</w:t>
      </w:r>
    </w:p>
    <w:p w14:paraId="5972B2B0" w14:textId="77777777" w:rsidR="008850CC" w:rsidRPr="0006028D" w:rsidRDefault="008850CC" w:rsidP="008850CC">
      <w:pPr>
        <w:pStyle w:val="Padr"/>
        <w:tabs>
          <w:tab w:val="right" w:pos="284"/>
          <w:tab w:val="left" w:pos="9639"/>
        </w:tabs>
        <w:jc w:val="both"/>
        <w:rPr>
          <w:sz w:val="22"/>
          <w:szCs w:val="22"/>
        </w:rPr>
      </w:pPr>
    </w:p>
    <w:p w14:paraId="203DE98C" w14:textId="77777777" w:rsidR="008850CC" w:rsidRPr="0006028D" w:rsidRDefault="008850CC" w:rsidP="008850CC">
      <w:pPr>
        <w:pStyle w:val="Padr"/>
        <w:tabs>
          <w:tab w:val="right" w:pos="284"/>
          <w:tab w:val="left" w:pos="9639"/>
        </w:tabs>
        <w:jc w:val="both"/>
        <w:rPr>
          <w:sz w:val="22"/>
          <w:szCs w:val="22"/>
        </w:rPr>
      </w:pPr>
    </w:p>
    <w:p w14:paraId="02357103" w14:textId="77777777" w:rsidR="008850CC" w:rsidRPr="0006028D" w:rsidRDefault="008850CC" w:rsidP="008850CC">
      <w:pPr>
        <w:pStyle w:val="Padr"/>
        <w:tabs>
          <w:tab w:val="right" w:pos="284"/>
          <w:tab w:val="left" w:pos="9639"/>
        </w:tabs>
        <w:jc w:val="both"/>
        <w:rPr>
          <w:sz w:val="22"/>
          <w:szCs w:val="22"/>
        </w:rPr>
      </w:pPr>
      <w:r w:rsidRPr="0006028D">
        <w:rPr>
          <w:sz w:val="22"/>
          <w:szCs w:val="22"/>
        </w:rPr>
        <w:t>A empresa ____________________________________________________, será a líder do consórcio;</w:t>
      </w:r>
    </w:p>
    <w:p w14:paraId="573D28B3" w14:textId="77777777" w:rsidR="008850CC" w:rsidRPr="0006028D" w:rsidRDefault="008850CC" w:rsidP="008850CC">
      <w:pPr>
        <w:pStyle w:val="Padr"/>
        <w:tabs>
          <w:tab w:val="right" w:pos="284"/>
          <w:tab w:val="left" w:pos="9639"/>
        </w:tabs>
        <w:jc w:val="both"/>
        <w:rPr>
          <w:sz w:val="22"/>
          <w:szCs w:val="22"/>
        </w:rPr>
      </w:pPr>
    </w:p>
    <w:p w14:paraId="604F461A" w14:textId="77777777" w:rsidR="008850CC" w:rsidRPr="0006028D" w:rsidRDefault="008850CC" w:rsidP="008850CC">
      <w:pPr>
        <w:pStyle w:val="Padr"/>
        <w:tabs>
          <w:tab w:val="right" w:pos="284"/>
          <w:tab w:val="left" w:pos="9639"/>
        </w:tabs>
        <w:jc w:val="both"/>
        <w:rPr>
          <w:sz w:val="22"/>
          <w:szCs w:val="22"/>
        </w:rPr>
      </w:pPr>
    </w:p>
    <w:p w14:paraId="5C413394" w14:textId="5F4A05E2" w:rsidR="008850CC" w:rsidRPr="0006028D" w:rsidRDefault="008850CC" w:rsidP="008850CC">
      <w:pPr>
        <w:pStyle w:val="Padr"/>
        <w:tabs>
          <w:tab w:val="right" w:pos="284"/>
          <w:tab w:val="left" w:pos="9639"/>
        </w:tabs>
        <w:jc w:val="both"/>
        <w:rPr>
          <w:sz w:val="22"/>
          <w:szCs w:val="22"/>
        </w:rPr>
      </w:pPr>
      <w:r w:rsidRPr="0006028D">
        <w:rPr>
          <w:sz w:val="22"/>
          <w:szCs w:val="22"/>
        </w:rPr>
        <w:t>Confiro ao líder amplos poderes para representar os consorciados n</w:t>
      </w:r>
      <w:r>
        <w:rPr>
          <w:sz w:val="22"/>
          <w:szCs w:val="22"/>
        </w:rPr>
        <w:t>o credenciamento</w:t>
      </w:r>
      <w:r w:rsidRPr="0006028D">
        <w:rPr>
          <w:sz w:val="22"/>
          <w:szCs w:val="22"/>
        </w:rPr>
        <w:t>, em especial: transigir, acordar, renunciar ao direito de recorrer, desistir, responder administrativa e judicialmente em qualquer grau de jurisdição, receber notificação, intimação e citação.</w:t>
      </w:r>
    </w:p>
    <w:p w14:paraId="4C649054" w14:textId="77777777" w:rsidR="008850CC" w:rsidRPr="0006028D" w:rsidRDefault="008850CC" w:rsidP="008850CC">
      <w:pPr>
        <w:pStyle w:val="Padr"/>
        <w:tabs>
          <w:tab w:val="right" w:pos="284"/>
          <w:tab w:val="left" w:pos="9639"/>
        </w:tabs>
        <w:jc w:val="both"/>
        <w:rPr>
          <w:sz w:val="22"/>
          <w:szCs w:val="22"/>
        </w:rPr>
      </w:pPr>
    </w:p>
    <w:p w14:paraId="4901BF01" w14:textId="77777777" w:rsidR="008850CC" w:rsidRPr="0006028D" w:rsidRDefault="008850CC" w:rsidP="008850CC">
      <w:pPr>
        <w:pStyle w:val="Padr"/>
        <w:tabs>
          <w:tab w:val="right" w:pos="284"/>
          <w:tab w:val="left" w:pos="9639"/>
        </w:tabs>
        <w:jc w:val="both"/>
        <w:rPr>
          <w:sz w:val="22"/>
          <w:szCs w:val="22"/>
        </w:rPr>
      </w:pPr>
    </w:p>
    <w:p w14:paraId="6309770E" w14:textId="2850AA54" w:rsidR="008850CC" w:rsidRPr="0006028D" w:rsidRDefault="008850CC" w:rsidP="008850CC">
      <w:pPr>
        <w:pStyle w:val="Padr"/>
        <w:tabs>
          <w:tab w:val="right" w:pos="284"/>
          <w:tab w:val="left" w:pos="9639"/>
        </w:tabs>
        <w:jc w:val="both"/>
        <w:rPr>
          <w:sz w:val="22"/>
          <w:szCs w:val="22"/>
        </w:rPr>
      </w:pPr>
      <w:r w:rsidRPr="0006028D">
        <w:rPr>
          <w:sz w:val="22"/>
          <w:szCs w:val="22"/>
        </w:rPr>
        <w:t>O prazo de duração do consórcio, será de _______________</w:t>
      </w:r>
      <w:proofErr w:type="gramStart"/>
      <w:r w:rsidRPr="0006028D">
        <w:rPr>
          <w:sz w:val="22"/>
          <w:szCs w:val="22"/>
        </w:rPr>
        <w:t>_(</w:t>
      </w:r>
      <w:proofErr w:type="gramEnd"/>
      <w:r w:rsidRPr="0006028D">
        <w:rPr>
          <w:sz w:val="22"/>
          <w:szCs w:val="22"/>
        </w:rPr>
        <w:t xml:space="preserve">_____________) meses ou até o cumprimento de todas as obrigações </w:t>
      </w:r>
      <w:r>
        <w:rPr>
          <w:sz w:val="22"/>
          <w:szCs w:val="22"/>
        </w:rPr>
        <w:t>do termo de credenciamento</w:t>
      </w:r>
      <w:r w:rsidRPr="0006028D">
        <w:rPr>
          <w:sz w:val="22"/>
          <w:szCs w:val="22"/>
        </w:rPr>
        <w:t>;</w:t>
      </w:r>
    </w:p>
    <w:p w14:paraId="7D29514A" w14:textId="77777777" w:rsidR="008850CC" w:rsidRPr="0006028D" w:rsidRDefault="008850CC" w:rsidP="008850CC">
      <w:pPr>
        <w:pStyle w:val="Padr"/>
        <w:tabs>
          <w:tab w:val="right" w:pos="284"/>
          <w:tab w:val="left" w:pos="9639"/>
        </w:tabs>
        <w:jc w:val="both"/>
        <w:rPr>
          <w:sz w:val="22"/>
          <w:szCs w:val="22"/>
        </w:rPr>
      </w:pPr>
    </w:p>
    <w:p w14:paraId="352071BB" w14:textId="77777777" w:rsidR="008850CC" w:rsidRPr="0006028D" w:rsidRDefault="008850CC" w:rsidP="008850CC">
      <w:pPr>
        <w:pStyle w:val="Padr"/>
        <w:tabs>
          <w:tab w:val="right" w:pos="284"/>
          <w:tab w:val="left" w:pos="9639"/>
        </w:tabs>
        <w:jc w:val="both"/>
        <w:rPr>
          <w:sz w:val="22"/>
          <w:szCs w:val="22"/>
        </w:rPr>
      </w:pPr>
    </w:p>
    <w:p w14:paraId="38B7D180" w14:textId="0D37C435" w:rsidR="008850CC" w:rsidRPr="0006028D" w:rsidRDefault="008850CC" w:rsidP="008850CC">
      <w:pPr>
        <w:pStyle w:val="Padr"/>
        <w:tabs>
          <w:tab w:val="right" w:pos="284"/>
          <w:tab w:val="left" w:pos="9639"/>
        </w:tabs>
        <w:jc w:val="both"/>
        <w:rPr>
          <w:b/>
          <w:sz w:val="22"/>
          <w:szCs w:val="22"/>
          <w:shd w:val="clear" w:color="auto" w:fill="FFFF00"/>
        </w:rPr>
      </w:pPr>
      <w:r w:rsidRPr="0006028D">
        <w:rPr>
          <w:sz w:val="22"/>
          <w:szCs w:val="22"/>
        </w:rPr>
        <w:t xml:space="preserve">As consorciadas serão responsáveis solidariamente pela execução total do </w:t>
      </w:r>
      <w:r>
        <w:rPr>
          <w:sz w:val="22"/>
          <w:szCs w:val="22"/>
        </w:rPr>
        <w:t>credenciamento</w:t>
      </w:r>
      <w:r w:rsidRPr="0006028D">
        <w:rPr>
          <w:sz w:val="22"/>
          <w:szCs w:val="22"/>
        </w:rPr>
        <w:t>, em todos os seus termos.</w:t>
      </w:r>
    </w:p>
    <w:p w14:paraId="7EECE8AC" w14:textId="77777777" w:rsidR="008850CC" w:rsidRPr="0006028D" w:rsidRDefault="008850CC" w:rsidP="008850CC">
      <w:pPr>
        <w:tabs>
          <w:tab w:val="right" w:pos="284"/>
          <w:tab w:val="left" w:pos="9639"/>
        </w:tabs>
        <w:jc w:val="both"/>
        <w:rPr>
          <w:b/>
          <w:shd w:val="clear" w:color="auto" w:fill="FFFF00"/>
        </w:rPr>
      </w:pPr>
    </w:p>
    <w:p w14:paraId="61A71222" w14:textId="77777777" w:rsidR="008850CC" w:rsidRPr="0006028D" w:rsidRDefault="008850CC" w:rsidP="008850CC">
      <w:pPr>
        <w:pStyle w:val="Padr"/>
        <w:tabs>
          <w:tab w:val="right" w:pos="284"/>
          <w:tab w:val="left" w:pos="9639"/>
        </w:tabs>
        <w:jc w:val="both"/>
        <w:rPr>
          <w:sz w:val="22"/>
          <w:szCs w:val="22"/>
        </w:rPr>
      </w:pPr>
    </w:p>
    <w:p w14:paraId="616F81BC" w14:textId="77777777" w:rsidR="008850CC" w:rsidRPr="0006028D" w:rsidRDefault="008850CC" w:rsidP="008850CC">
      <w:pPr>
        <w:pStyle w:val="Padr"/>
        <w:tabs>
          <w:tab w:val="right" w:pos="284"/>
          <w:tab w:val="left" w:pos="9639"/>
        </w:tabs>
        <w:jc w:val="both"/>
        <w:rPr>
          <w:sz w:val="22"/>
          <w:szCs w:val="22"/>
        </w:rPr>
      </w:pPr>
    </w:p>
    <w:p w14:paraId="0DD0EBE8" w14:textId="77777777" w:rsidR="008850CC" w:rsidRPr="0006028D" w:rsidRDefault="008850CC" w:rsidP="008850CC">
      <w:pPr>
        <w:pStyle w:val="Padr"/>
        <w:tabs>
          <w:tab w:val="right" w:pos="284"/>
          <w:tab w:val="left" w:pos="9639"/>
        </w:tabs>
        <w:jc w:val="both"/>
        <w:rPr>
          <w:sz w:val="22"/>
          <w:szCs w:val="22"/>
        </w:rPr>
      </w:pPr>
      <w:r w:rsidRPr="0006028D">
        <w:rPr>
          <w:sz w:val="22"/>
          <w:szCs w:val="22"/>
        </w:rPr>
        <w:t xml:space="preserve">  ________________________</w:t>
      </w:r>
      <w:proofErr w:type="gramStart"/>
      <w:r w:rsidRPr="0006028D">
        <w:rPr>
          <w:sz w:val="22"/>
          <w:szCs w:val="22"/>
        </w:rPr>
        <w:t>_,_</w:t>
      </w:r>
      <w:proofErr w:type="gramEnd"/>
      <w:r w:rsidRPr="0006028D">
        <w:rPr>
          <w:sz w:val="22"/>
          <w:szCs w:val="22"/>
        </w:rPr>
        <w:t xml:space="preserve">______ de _______________________ </w:t>
      </w:r>
      <w:proofErr w:type="spellStart"/>
      <w:r w:rsidRPr="0006028D">
        <w:rPr>
          <w:sz w:val="22"/>
          <w:szCs w:val="22"/>
        </w:rPr>
        <w:t>de</w:t>
      </w:r>
      <w:proofErr w:type="spellEnd"/>
      <w:r w:rsidRPr="0006028D">
        <w:rPr>
          <w:sz w:val="22"/>
          <w:szCs w:val="22"/>
        </w:rPr>
        <w:t xml:space="preserve"> </w:t>
      </w:r>
      <w:r>
        <w:rPr>
          <w:sz w:val="22"/>
          <w:szCs w:val="22"/>
        </w:rPr>
        <w:t>2024</w:t>
      </w:r>
    </w:p>
    <w:p w14:paraId="22F6D842" w14:textId="77777777" w:rsidR="008850CC" w:rsidRPr="0006028D" w:rsidRDefault="008850CC" w:rsidP="008850CC">
      <w:pPr>
        <w:pStyle w:val="Padr"/>
        <w:tabs>
          <w:tab w:val="right" w:pos="284"/>
          <w:tab w:val="left" w:pos="9639"/>
        </w:tabs>
        <w:jc w:val="both"/>
        <w:rPr>
          <w:sz w:val="22"/>
          <w:szCs w:val="22"/>
        </w:rPr>
      </w:pPr>
    </w:p>
    <w:p w14:paraId="72D31F8F" w14:textId="77777777" w:rsidR="008850CC" w:rsidRPr="0006028D" w:rsidRDefault="008850CC" w:rsidP="008850CC">
      <w:pPr>
        <w:pStyle w:val="Padr"/>
        <w:tabs>
          <w:tab w:val="right" w:pos="284"/>
          <w:tab w:val="left" w:pos="9639"/>
        </w:tabs>
        <w:jc w:val="both"/>
        <w:rPr>
          <w:sz w:val="22"/>
          <w:szCs w:val="22"/>
        </w:rPr>
      </w:pPr>
    </w:p>
    <w:p w14:paraId="286EAB02" w14:textId="77777777" w:rsidR="008850CC" w:rsidRPr="0006028D" w:rsidRDefault="008850CC" w:rsidP="008850CC">
      <w:pPr>
        <w:pStyle w:val="Padr"/>
        <w:tabs>
          <w:tab w:val="right" w:pos="284"/>
          <w:tab w:val="left" w:pos="9639"/>
        </w:tabs>
        <w:jc w:val="both"/>
        <w:rPr>
          <w:sz w:val="22"/>
          <w:szCs w:val="22"/>
        </w:rPr>
      </w:pPr>
    </w:p>
    <w:p w14:paraId="38A34185" w14:textId="77777777" w:rsidR="008850CC" w:rsidRPr="0006028D" w:rsidRDefault="008850CC" w:rsidP="008850CC">
      <w:pPr>
        <w:pStyle w:val="Padr"/>
        <w:tabs>
          <w:tab w:val="right" w:pos="284"/>
          <w:tab w:val="left" w:pos="9639"/>
        </w:tabs>
        <w:jc w:val="both"/>
        <w:rPr>
          <w:sz w:val="22"/>
          <w:szCs w:val="22"/>
        </w:rPr>
      </w:pPr>
      <w:r w:rsidRPr="0006028D">
        <w:rPr>
          <w:b/>
          <w:sz w:val="22"/>
          <w:szCs w:val="22"/>
        </w:rPr>
        <w:t xml:space="preserve">                                   _______________________________________________________________</w:t>
      </w:r>
    </w:p>
    <w:p w14:paraId="6A156454" w14:textId="77777777" w:rsidR="008850CC" w:rsidRPr="0006028D" w:rsidRDefault="008850CC" w:rsidP="008850CC">
      <w:pPr>
        <w:pStyle w:val="Padr"/>
        <w:tabs>
          <w:tab w:val="right" w:pos="284"/>
          <w:tab w:val="left" w:pos="9639"/>
        </w:tabs>
        <w:jc w:val="both"/>
        <w:rPr>
          <w:sz w:val="22"/>
          <w:szCs w:val="22"/>
        </w:rPr>
      </w:pPr>
      <w:r w:rsidRPr="0006028D">
        <w:rPr>
          <w:sz w:val="22"/>
          <w:szCs w:val="22"/>
        </w:rPr>
        <w:t xml:space="preserve">                                             (Nome da empresa e de seu representante legal)</w:t>
      </w:r>
    </w:p>
    <w:p w14:paraId="51B6E2A0" w14:textId="77777777" w:rsidR="008850CC" w:rsidRPr="0006028D" w:rsidRDefault="008850CC" w:rsidP="008850CC">
      <w:pPr>
        <w:pStyle w:val="Padr"/>
        <w:tabs>
          <w:tab w:val="right" w:pos="284"/>
          <w:tab w:val="left" w:pos="9639"/>
        </w:tabs>
        <w:jc w:val="both"/>
        <w:rPr>
          <w:sz w:val="22"/>
          <w:szCs w:val="22"/>
        </w:rPr>
      </w:pPr>
    </w:p>
    <w:p w14:paraId="7020F47B" w14:textId="77777777" w:rsidR="008850CC" w:rsidRPr="0006028D" w:rsidRDefault="008850CC" w:rsidP="008850CC">
      <w:pPr>
        <w:pStyle w:val="Padr"/>
        <w:tabs>
          <w:tab w:val="right" w:pos="284"/>
          <w:tab w:val="left" w:pos="9639"/>
        </w:tabs>
        <w:jc w:val="both"/>
        <w:rPr>
          <w:sz w:val="22"/>
          <w:szCs w:val="22"/>
        </w:rPr>
      </w:pPr>
    </w:p>
    <w:p w14:paraId="3B500327" w14:textId="77777777" w:rsidR="008850CC" w:rsidRPr="0006028D" w:rsidRDefault="008850CC" w:rsidP="008850CC">
      <w:pPr>
        <w:pStyle w:val="Padr"/>
        <w:tabs>
          <w:tab w:val="right" w:pos="284"/>
          <w:tab w:val="left" w:pos="9639"/>
        </w:tabs>
        <w:jc w:val="both"/>
        <w:rPr>
          <w:sz w:val="22"/>
          <w:szCs w:val="22"/>
        </w:rPr>
      </w:pPr>
      <w:r w:rsidRPr="0006028D">
        <w:rPr>
          <w:b/>
          <w:sz w:val="22"/>
          <w:szCs w:val="22"/>
        </w:rPr>
        <w:t xml:space="preserve">                          __________________________________________________________________</w:t>
      </w:r>
    </w:p>
    <w:p w14:paraId="0795BB60" w14:textId="77777777" w:rsidR="008850CC" w:rsidRPr="0006028D" w:rsidRDefault="008850CC" w:rsidP="008850CC">
      <w:pPr>
        <w:pStyle w:val="Padr"/>
        <w:tabs>
          <w:tab w:val="right" w:pos="284"/>
          <w:tab w:val="left" w:pos="9639"/>
        </w:tabs>
        <w:jc w:val="both"/>
        <w:rPr>
          <w:sz w:val="22"/>
          <w:szCs w:val="22"/>
        </w:rPr>
      </w:pPr>
      <w:r w:rsidRPr="0006028D">
        <w:rPr>
          <w:sz w:val="22"/>
          <w:szCs w:val="22"/>
        </w:rPr>
        <w:t xml:space="preserve">                                             (Nome da empresa e de seu representante legal)</w:t>
      </w:r>
    </w:p>
    <w:p w14:paraId="1641FAF0" w14:textId="77777777" w:rsidR="008850CC" w:rsidRDefault="008850CC" w:rsidP="008850CC">
      <w:pPr>
        <w:pStyle w:val="Padr"/>
        <w:tabs>
          <w:tab w:val="right" w:pos="284"/>
          <w:tab w:val="left" w:pos="9639"/>
        </w:tabs>
        <w:jc w:val="both"/>
        <w:rPr>
          <w:rFonts w:ascii="Arial" w:hAnsi="Arial" w:cs="Arial"/>
          <w:sz w:val="22"/>
          <w:szCs w:val="22"/>
        </w:rPr>
      </w:pPr>
    </w:p>
    <w:p w14:paraId="7C449157" w14:textId="77777777" w:rsidR="008850CC" w:rsidRDefault="008850CC" w:rsidP="008850CC">
      <w:pPr>
        <w:jc w:val="center"/>
        <w:rPr>
          <w:b/>
          <w:bCs/>
          <w:sz w:val="24"/>
          <w:szCs w:val="24"/>
        </w:rPr>
      </w:pPr>
    </w:p>
    <w:p w14:paraId="74009576" w14:textId="77777777" w:rsidR="00F008F2" w:rsidRDefault="00F008F2" w:rsidP="00C425FF">
      <w:pPr>
        <w:pStyle w:val="Ttulo1"/>
        <w:spacing w:before="72"/>
        <w:ind w:left="261" w:right="260"/>
        <w:jc w:val="center"/>
      </w:pPr>
    </w:p>
    <w:p w14:paraId="2CAE6204" w14:textId="77777777" w:rsidR="00F008F2" w:rsidRDefault="00F008F2" w:rsidP="00C425FF">
      <w:pPr>
        <w:pStyle w:val="Ttulo1"/>
        <w:spacing w:before="72"/>
        <w:ind w:left="261" w:right="260"/>
        <w:jc w:val="center"/>
      </w:pPr>
    </w:p>
    <w:p w14:paraId="5B219828" w14:textId="77777777" w:rsidR="00F008F2" w:rsidRDefault="00F008F2" w:rsidP="00C425FF">
      <w:pPr>
        <w:pStyle w:val="Ttulo1"/>
        <w:spacing w:before="72"/>
        <w:ind w:left="261" w:right="260"/>
        <w:jc w:val="center"/>
      </w:pPr>
    </w:p>
    <w:p w14:paraId="4FCDAF4B" w14:textId="03BB9DD4" w:rsidR="00C425FF" w:rsidRPr="0049609C" w:rsidRDefault="00C425FF" w:rsidP="00C425FF">
      <w:pPr>
        <w:pStyle w:val="Ttulo1"/>
        <w:spacing w:before="72"/>
        <w:ind w:left="261" w:right="260"/>
        <w:jc w:val="center"/>
      </w:pPr>
      <w:r w:rsidRPr="0049609C">
        <w:lastRenderedPageBreak/>
        <w:t>ATOS</w:t>
      </w:r>
      <w:r w:rsidRPr="0049609C">
        <w:rPr>
          <w:spacing w:val="-1"/>
        </w:rPr>
        <w:t xml:space="preserve"> </w:t>
      </w:r>
      <w:r w:rsidRPr="0049609C">
        <w:t>DA</w:t>
      </w:r>
      <w:r w:rsidRPr="0049609C">
        <w:rPr>
          <w:spacing w:val="-2"/>
        </w:rPr>
        <w:t xml:space="preserve"> </w:t>
      </w:r>
      <w:r w:rsidRPr="0049609C">
        <w:t>COMISSÃO</w:t>
      </w:r>
      <w:r w:rsidRPr="0049609C">
        <w:rPr>
          <w:spacing w:val="-3"/>
        </w:rPr>
        <w:t xml:space="preserve"> DE CREDENCIAMENTO</w:t>
      </w:r>
      <w:r w:rsidRPr="0049609C">
        <w:rPr>
          <w:spacing w:val="4"/>
        </w:rPr>
        <w:t xml:space="preserve"> </w:t>
      </w:r>
      <w:r w:rsidRPr="0049609C">
        <w:t>-</w:t>
      </w:r>
      <w:r w:rsidRPr="0049609C">
        <w:rPr>
          <w:spacing w:val="-2"/>
        </w:rPr>
        <w:t xml:space="preserve"> </w:t>
      </w:r>
      <w:r w:rsidRPr="0049609C">
        <w:t>SEFIN</w:t>
      </w:r>
    </w:p>
    <w:p w14:paraId="60D46904" w14:textId="77777777" w:rsidR="00C425FF" w:rsidRDefault="00C425FF">
      <w:pPr>
        <w:pStyle w:val="Ttulo1"/>
        <w:ind w:left="261" w:right="260"/>
        <w:jc w:val="center"/>
      </w:pPr>
    </w:p>
    <w:p w14:paraId="4DF495FD" w14:textId="204A6369" w:rsidR="000929BB" w:rsidRPr="0049609C" w:rsidRDefault="004D78B1">
      <w:pPr>
        <w:pStyle w:val="Ttulo1"/>
        <w:ind w:left="261" w:right="260"/>
        <w:jc w:val="center"/>
      </w:pPr>
      <w:r w:rsidRPr="0049609C">
        <w:t>AVISO</w:t>
      </w:r>
      <w:r w:rsidRPr="0049609C">
        <w:rPr>
          <w:spacing w:val="-3"/>
        </w:rPr>
        <w:t xml:space="preserve"> </w:t>
      </w:r>
      <w:r w:rsidRPr="0049609C">
        <w:t>DE</w:t>
      </w:r>
      <w:r w:rsidRPr="0049609C">
        <w:rPr>
          <w:spacing w:val="-1"/>
        </w:rPr>
        <w:t xml:space="preserve"> </w:t>
      </w:r>
      <w:r w:rsidRPr="0049609C">
        <w:t>EDITAL</w:t>
      </w:r>
    </w:p>
    <w:p w14:paraId="7A98C8C2" w14:textId="66C14AF4" w:rsidR="000929BB" w:rsidRPr="0049609C" w:rsidRDefault="000929BB" w:rsidP="00882FE4">
      <w:pPr>
        <w:ind w:right="216"/>
        <w:jc w:val="both"/>
        <w:rPr>
          <w:b/>
          <w:sz w:val="24"/>
          <w:szCs w:val="24"/>
        </w:rPr>
      </w:pPr>
    </w:p>
    <w:p w14:paraId="7EDDA9C3" w14:textId="010EA564" w:rsidR="000929BB" w:rsidRPr="00EE3F5F" w:rsidRDefault="004D78B1" w:rsidP="00FE49A7">
      <w:pPr>
        <w:pStyle w:val="Corpodetexto"/>
        <w:ind w:left="222" w:right="19"/>
        <w:jc w:val="both"/>
        <w:rPr>
          <w:bCs/>
        </w:rPr>
      </w:pPr>
      <w:r w:rsidRPr="00EE3F5F">
        <w:rPr>
          <w:bCs/>
        </w:rPr>
        <w:t>O MUNICÍPIO DE SANTOS, por meio da Secreta</w:t>
      </w:r>
      <w:r w:rsidR="00882FE4" w:rsidRPr="00EE3F5F">
        <w:rPr>
          <w:bCs/>
        </w:rPr>
        <w:t>ria Municipal de Finanças e Gestão</w:t>
      </w:r>
      <w:r w:rsidRPr="00EE3F5F">
        <w:rPr>
          <w:bCs/>
        </w:rPr>
        <w:t>,</w:t>
      </w:r>
      <w:r w:rsidRPr="00EE3F5F">
        <w:rPr>
          <w:bCs/>
          <w:spacing w:val="1"/>
        </w:rPr>
        <w:t xml:space="preserve"> </w:t>
      </w:r>
      <w:r w:rsidRPr="00EE3F5F">
        <w:rPr>
          <w:bCs/>
        </w:rPr>
        <w:t>torna</w:t>
      </w:r>
      <w:r w:rsidRPr="00EE3F5F">
        <w:rPr>
          <w:bCs/>
          <w:spacing w:val="1"/>
        </w:rPr>
        <w:t xml:space="preserve"> </w:t>
      </w:r>
      <w:r w:rsidRPr="00EE3F5F">
        <w:rPr>
          <w:bCs/>
        </w:rPr>
        <w:t>público</w:t>
      </w:r>
      <w:r w:rsidRPr="00EE3F5F">
        <w:rPr>
          <w:bCs/>
          <w:spacing w:val="1"/>
        </w:rPr>
        <w:t xml:space="preserve"> </w:t>
      </w:r>
      <w:r w:rsidRPr="00EE3F5F">
        <w:rPr>
          <w:bCs/>
        </w:rPr>
        <w:t>o</w:t>
      </w:r>
      <w:r w:rsidRPr="00EE3F5F">
        <w:rPr>
          <w:bCs/>
          <w:spacing w:val="1"/>
        </w:rPr>
        <w:t xml:space="preserve"> </w:t>
      </w:r>
      <w:r w:rsidRPr="00EE3F5F">
        <w:rPr>
          <w:b/>
        </w:rPr>
        <w:t>EDITAL</w:t>
      </w:r>
      <w:r w:rsidRPr="00EE3F5F">
        <w:rPr>
          <w:b/>
          <w:spacing w:val="1"/>
        </w:rPr>
        <w:t xml:space="preserve"> </w:t>
      </w:r>
      <w:r w:rsidRPr="00EE3F5F">
        <w:rPr>
          <w:b/>
        </w:rPr>
        <w:t>DE</w:t>
      </w:r>
      <w:r w:rsidRPr="00EE3F5F">
        <w:rPr>
          <w:b/>
          <w:spacing w:val="1"/>
        </w:rPr>
        <w:t xml:space="preserve"> </w:t>
      </w:r>
      <w:r w:rsidR="00882FE4" w:rsidRPr="00EE3F5F">
        <w:rPr>
          <w:b/>
        </w:rPr>
        <w:t xml:space="preserve">CHAMAMENTO PARA CREDENCIAMENTO nº </w:t>
      </w:r>
      <w:r w:rsidR="007B7EC3">
        <w:rPr>
          <w:b/>
        </w:rPr>
        <w:t>001</w:t>
      </w:r>
      <w:r w:rsidR="00882FE4" w:rsidRPr="00EE3F5F">
        <w:rPr>
          <w:b/>
        </w:rPr>
        <w:t>/2024</w:t>
      </w:r>
      <w:r w:rsidR="00EE3F5F">
        <w:rPr>
          <w:b/>
        </w:rPr>
        <w:t>-SEFIN</w:t>
      </w:r>
      <w:r w:rsidR="00882FE4" w:rsidRPr="00EE3F5F">
        <w:rPr>
          <w:b/>
        </w:rPr>
        <w:t>,</w:t>
      </w:r>
      <w:r w:rsidR="00882FE4" w:rsidRPr="00EE3F5F">
        <w:rPr>
          <w:bCs/>
          <w:spacing w:val="1"/>
        </w:rPr>
        <w:t xml:space="preserve"> </w:t>
      </w:r>
      <w:r w:rsidR="00882FE4" w:rsidRPr="00EE3F5F">
        <w:rPr>
          <w:bCs/>
        </w:rPr>
        <w:t>que se acha aberto na COMISSÃO DE CREDENCIAMENTO</w:t>
      </w:r>
      <w:r w:rsidR="00882FE4" w:rsidRPr="00EE3F5F">
        <w:rPr>
          <w:bCs/>
          <w:spacing w:val="1"/>
        </w:rPr>
        <w:t xml:space="preserve"> </w:t>
      </w:r>
      <w:r w:rsidR="00882FE4" w:rsidRPr="00EE3F5F">
        <w:rPr>
          <w:bCs/>
        </w:rPr>
        <w:t>DA</w:t>
      </w:r>
      <w:r w:rsidR="00882FE4" w:rsidRPr="00EE3F5F">
        <w:rPr>
          <w:bCs/>
          <w:spacing w:val="10"/>
        </w:rPr>
        <w:t xml:space="preserve"> </w:t>
      </w:r>
      <w:r w:rsidR="00882FE4" w:rsidRPr="00EE3F5F">
        <w:rPr>
          <w:bCs/>
        </w:rPr>
        <w:t>SECRETARIA</w:t>
      </w:r>
      <w:r w:rsidR="00882FE4" w:rsidRPr="00EE3F5F">
        <w:rPr>
          <w:bCs/>
          <w:spacing w:val="10"/>
        </w:rPr>
        <w:t xml:space="preserve"> MUNICIPAL DE FINANÇAS E GESTÃO</w:t>
      </w:r>
      <w:r w:rsidR="00882FE4" w:rsidRPr="00EE3F5F">
        <w:rPr>
          <w:bCs/>
        </w:rPr>
        <w:t>,</w:t>
      </w:r>
      <w:r w:rsidR="00882FE4" w:rsidRPr="00EE3F5F">
        <w:rPr>
          <w:bCs/>
          <w:spacing w:val="18"/>
        </w:rPr>
        <w:t xml:space="preserve"> designada pela </w:t>
      </w:r>
      <w:r w:rsidR="00882FE4" w:rsidRPr="00DD147D">
        <w:rPr>
          <w:bCs/>
          <w:spacing w:val="18"/>
        </w:rPr>
        <w:t>Portaria nº</w:t>
      </w:r>
      <w:r w:rsidR="00F008F2" w:rsidRPr="00DD147D">
        <w:rPr>
          <w:bCs/>
          <w:spacing w:val="18"/>
        </w:rPr>
        <w:t>016</w:t>
      </w:r>
      <w:r w:rsidR="00882FE4" w:rsidRPr="00DD147D">
        <w:rPr>
          <w:bCs/>
          <w:spacing w:val="18"/>
        </w:rPr>
        <w:t>/2024</w:t>
      </w:r>
      <w:r w:rsidR="00882FE4" w:rsidRPr="00EE3F5F">
        <w:rPr>
          <w:bCs/>
          <w:spacing w:val="18"/>
        </w:rPr>
        <w:t xml:space="preserve">, </w:t>
      </w:r>
      <w:r w:rsidR="00882FE4" w:rsidRPr="00EE3F5F">
        <w:rPr>
          <w:bCs/>
        </w:rPr>
        <w:t>situada</w:t>
      </w:r>
      <w:r w:rsidR="00882FE4" w:rsidRPr="00EE3F5F">
        <w:rPr>
          <w:bCs/>
          <w:spacing w:val="13"/>
        </w:rPr>
        <w:t xml:space="preserve"> </w:t>
      </w:r>
      <w:r w:rsidR="00882FE4" w:rsidRPr="00EE3F5F">
        <w:rPr>
          <w:bCs/>
        </w:rPr>
        <w:t>na</w:t>
      </w:r>
      <w:r w:rsidR="00882FE4" w:rsidRPr="00EE3F5F">
        <w:rPr>
          <w:bCs/>
          <w:spacing w:val="16"/>
        </w:rPr>
        <w:t xml:space="preserve"> </w:t>
      </w:r>
      <w:r w:rsidR="00882FE4" w:rsidRPr="00EE3F5F">
        <w:rPr>
          <w:bCs/>
        </w:rPr>
        <w:t>Rua</w:t>
      </w:r>
      <w:r w:rsidR="00882FE4" w:rsidRPr="00EE3F5F">
        <w:rPr>
          <w:bCs/>
          <w:spacing w:val="13"/>
        </w:rPr>
        <w:t xml:space="preserve"> D. Pedro II, nº 25 - 4º andar – Centro – Santos/SP</w:t>
      </w:r>
      <w:r w:rsidR="00882FE4" w:rsidRPr="00EE3F5F">
        <w:rPr>
          <w:bCs/>
        </w:rPr>
        <w:t>, para o credenciamento de</w:t>
      </w:r>
      <w:r w:rsidR="00882FE4" w:rsidRPr="00EE3F5F">
        <w:rPr>
          <w:bCs/>
          <w:spacing w:val="1"/>
        </w:rPr>
        <w:t xml:space="preserve"> </w:t>
      </w:r>
      <w:r w:rsidR="00882FE4" w:rsidRPr="00EE3F5F">
        <w:rPr>
          <w:bCs/>
        </w:rPr>
        <w:t>interessados</w:t>
      </w:r>
      <w:r w:rsidR="00882FE4" w:rsidRPr="00EE3F5F">
        <w:rPr>
          <w:bCs/>
          <w:spacing w:val="1"/>
        </w:rPr>
        <w:t xml:space="preserve"> </w:t>
      </w:r>
      <w:r w:rsidR="00FE49A7">
        <w:rPr>
          <w:bCs/>
          <w:spacing w:val="1"/>
        </w:rPr>
        <w:t>para</w:t>
      </w:r>
      <w:r w:rsidR="00882FE4" w:rsidRPr="00EE3F5F">
        <w:rPr>
          <w:bCs/>
        </w:rPr>
        <w:t xml:space="preserve"> prestação de serviços de agenciamento de viagens corporativas no âmbito nacional e internacional, para fins de transporte e hospedagem de servidores e agentes públicos quando em viagem de exclusivo interesse público</w:t>
      </w:r>
      <w:r w:rsidRPr="00EE3F5F">
        <w:rPr>
          <w:bCs/>
        </w:rPr>
        <w:t>,</w:t>
      </w:r>
      <w:r w:rsidRPr="00EE3F5F">
        <w:rPr>
          <w:bCs/>
          <w:spacing w:val="-1"/>
        </w:rPr>
        <w:t xml:space="preserve"> </w:t>
      </w:r>
      <w:r w:rsidRPr="00EE3F5F">
        <w:rPr>
          <w:bCs/>
        </w:rPr>
        <w:t>conforme</w:t>
      </w:r>
      <w:r w:rsidRPr="00EE3F5F">
        <w:rPr>
          <w:bCs/>
          <w:spacing w:val="-1"/>
        </w:rPr>
        <w:t xml:space="preserve"> </w:t>
      </w:r>
      <w:r w:rsidRPr="00EE3F5F">
        <w:rPr>
          <w:bCs/>
        </w:rPr>
        <w:t>especificações</w:t>
      </w:r>
      <w:r w:rsidRPr="00EE3F5F">
        <w:rPr>
          <w:bCs/>
          <w:spacing w:val="3"/>
        </w:rPr>
        <w:t xml:space="preserve"> </w:t>
      </w:r>
      <w:r w:rsidRPr="00EE3F5F">
        <w:rPr>
          <w:bCs/>
        </w:rPr>
        <w:t>constantes deste Edital.</w:t>
      </w:r>
    </w:p>
    <w:p w14:paraId="18C6A636" w14:textId="77777777" w:rsidR="000929BB" w:rsidRPr="0049609C" w:rsidRDefault="000929BB" w:rsidP="00FE49A7">
      <w:pPr>
        <w:pStyle w:val="Corpodetexto"/>
        <w:spacing w:before="1"/>
        <w:ind w:right="19"/>
      </w:pPr>
    </w:p>
    <w:p w14:paraId="17E32F93" w14:textId="71A32920" w:rsidR="000929BB" w:rsidRPr="0049609C" w:rsidRDefault="004D78B1" w:rsidP="00FE49A7">
      <w:pPr>
        <w:pStyle w:val="Ttulo1"/>
        <w:ind w:right="19"/>
      </w:pPr>
      <w:r w:rsidRPr="0049609C">
        <w:t>Processo</w:t>
      </w:r>
      <w:r w:rsidRPr="0049609C">
        <w:rPr>
          <w:spacing w:val="-4"/>
        </w:rPr>
        <w:t xml:space="preserve"> </w:t>
      </w:r>
      <w:r w:rsidRPr="0049609C">
        <w:t>Administrativo</w:t>
      </w:r>
      <w:r w:rsidRPr="0049609C">
        <w:rPr>
          <w:spacing w:val="-4"/>
        </w:rPr>
        <w:t xml:space="preserve"> </w:t>
      </w:r>
      <w:r w:rsidRPr="0049609C">
        <w:t>nº</w:t>
      </w:r>
      <w:r w:rsidR="00BF5536">
        <w:t>20993/2024-22</w:t>
      </w:r>
    </w:p>
    <w:p w14:paraId="2C160FEB" w14:textId="12FF7E86" w:rsidR="000929BB" w:rsidRPr="00C47DC0" w:rsidRDefault="004D78B1" w:rsidP="00FE49A7">
      <w:pPr>
        <w:tabs>
          <w:tab w:val="left" w:pos="1292"/>
          <w:tab w:val="left" w:pos="2867"/>
          <w:tab w:val="left" w:pos="4135"/>
          <w:tab w:val="left" w:pos="5398"/>
          <w:tab w:val="left" w:pos="5849"/>
          <w:tab w:val="left" w:pos="7812"/>
          <w:tab w:val="left" w:pos="8645"/>
        </w:tabs>
        <w:ind w:left="222" w:right="19"/>
        <w:rPr>
          <w:b/>
          <w:sz w:val="24"/>
          <w:szCs w:val="24"/>
        </w:rPr>
      </w:pPr>
      <w:r w:rsidRPr="0049609C">
        <w:rPr>
          <w:b/>
          <w:sz w:val="24"/>
          <w:szCs w:val="24"/>
        </w:rPr>
        <w:t>Unidad</w:t>
      </w:r>
      <w:r w:rsidR="00C47DC0">
        <w:rPr>
          <w:b/>
          <w:sz w:val="24"/>
          <w:szCs w:val="24"/>
        </w:rPr>
        <w:t>e</w:t>
      </w:r>
      <w:r w:rsidR="00BF5536">
        <w:rPr>
          <w:b/>
          <w:sz w:val="24"/>
          <w:szCs w:val="24"/>
        </w:rPr>
        <w:t xml:space="preserve"> </w:t>
      </w:r>
      <w:r w:rsidR="00C47DC0">
        <w:rPr>
          <w:b/>
          <w:sz w:val="24"/>
          <w:szCs w:val="24"/>
        </w:rPr>
        <w:t>Requisitante:</w:t>
      </w:r>
      <w:r w:rsidR="00EE3F5F">
        <w:rPr>
          <w:b/>
          <w:sz w:val="24"/>
          <w:szCs w:val="24"/>
        </w:rPr>
        <w:t xml:space="preserve"> Secretaria Municipal de Finanças e Gestão - SEFIN</w:t>
      </w:r>
    </w:p>
    <w:p w14:paraId="656D75E6" w14:textId="77777777" w:rsidR="000929BB" w:rsidRPr="0049609C" w:rsidRDefault="000929BB" w:rsidP="00FE49A7">
      <w:pPr>
        <w:pStyle w:val="Corpodetexto"/>
        <w:spacing w:before="1"/>
        <w:ind w:right="19"/>
      </w:pPr>
    </w:p>
    <w:p w14:paraId="2500FCF4" w14:textId="69412FED" w:rsidR="00EE3F5F" w:rsidRPr="0049609C" w:rsidRDefault="00EE3F5F" w:rsidP="00FE49A7">
      <w:pPr>
        <w:pStyle w:val="PargrafodaLista"/>
        <w:tabs>
          <w:tab w:val="left" w:pos="806"/>
        </w:tabs>
        <w:spacing w:line="276" w:lineRule="auto"/>
        <w:ind w:left="284" w:right="19"/>
        <w:rPr>
          <w:b/>
          <w:sz w:val="24"/>
          <w:szCs w:val="24"/>
        </w:rPr>
      </w:pPr>
      <w:r>
        <w:rPr>
          <w:sz w:val="24"/>
          <w:szCs w:val="24"/>
        </w:rPr>
        <w:t xml:space="preserve">Início do recebimento de envelopes: </w:t>
      </w:r>
      <w:r w:rsidRPr="0049609C">
        <w:rPr>
          <w:sz w:val="24"/>
          <w:szCs w:val="24"/>
        </w:rPr>
        <w:t xml:space="preserve"> O recebimento da documentação ocorrerá a partir </w:t>
      </w:r>
      <w:r>
        <w:rPr>
          <w:sz w:val="24"/>
          <w:szCs w:val="24"/>
        </w:rPr>
        <w:t xml:space="preserve">  </w:t>
      </w:r>
      <w:r w:rsidRPr="0049609C">
        <w:rPr>
          <w:b/>
          <w:sz w:val="24"/>
          <w:szCs w:val="24"/>
        </w:rPr>
        <w:t xml:space="preserve"> de </w:t>
      </w:r>
      <w:r w:rsidR="00F008F2">
        <w:rPr>
          <w:b/>
          <w:sz w:val="24"/>
          <w:szCs w:val="24"/>
        </w:rPr>
        <w:t>21</w:t>
      </w:r>
      <w:r w:rsidRPr="0049609C">
        <w:rPr>
          <w:b/>
          <w:sz w:val="24"/>
          <w:szCs w:val="24"/>
        </w:rPr>
        <w:t>/</w:t>
      </w:r>
      <w:r w:rsidR="00F008F2">
        <w:rPr>
          <w:b/>
          <w:sz w:val="24"/>
          <w:szCs w:val="24"/>
        </w:rPr>
        <w:t>06</w:t>
      </w:r>
      <w:r w:rsidRPr="0049609C">
        <w:rPr>
          <w:b/>
          <w:sz w:val="24"/>
          <w:szCs w:val="24"/>
        </w:rPr>
        <w:t>/</w:t>
      </w:r>
      <w:r w:rsidRPr="0049609C">
        <w:rPr>
          <w:b/>
          <w:spacing w:val="1"/>
          <w:sz w:val="24"/>
          <w:szCs w:val="24"/>
        </w:rPr>
        <w:t xml:space="preserve"> </w:t>
      </w:r>
      <w:r w:rsidRPr="0049609C">
        <w:rPr>
          <w:b/>
          <w:sz w:val="24"/>
          <w:szCs w:val="24"/>
        </w:rPr>
        <w:t>2024,</w:t>
      </w:r>
      <w:r w:rsidRPr="0049609C">
        <w:rPr>
          <w:b/>
          <w:spacing w:val="1"/>
          <w:sz w:val="24"/>
          <w:szCs w:val="24"/>
        </w:rPr>
        <w:t xml:space="preserve"> </w:t>
      </w:r>
      <w:r w:rsidRPr="0049609C">
        <w:rPr>
          <w:b/>
          <w:sz w:val="24"/>
          <w:szCs w:val="24"/>
        </w:rPr>
        <w:t>no</w:t>
      </w:r>
      <w:r w:rsidRPr="0049609C">
        <w:rPr>
          <w:b/>
          <w:spacing w:val="1"/>
          <w:sz w:val="24"/>
          <w:szCs w:val="24"/>
        </w:rPr>
        <w:t xml:space="preserve"> </w:t>
      </w:r>
      <w:r w:rsidRPr="0049609C">
        <w:rPr>
          <w:b/>
          <w:sz w:val="24"/>
          <w:szCs w:val="24"/>
        </w:rPr>
        <w:t>seguinte</w:t>
      </w:r>
      <w:r w:rsidRPr="0049609C">
        <w:rPr>
          <w:b/>
          <w:spacing w:val="1"/>
          <w:sz w:val="24"/>
          <w:szCs w:val="24"/>
        </w:rPr>
        <w:t xml:space="preserve"> </w:t>
      </w:r>
      <w:r w:rsidRPr="0049609C">
        <w:rPr>
          <w:b/>
          <w:sz w:val="24"/>
          <w:szCs w:val="24"/>
        </w:rPr>
        <w:t>endereço:</w:t>
      </w:r>
      <w:r w:rsidRPr="0049609C">
        <w:rPr>
          <w:b/>
          <w:spacing w:val="1"/>
          <w:sz w:val="24"/>
          <w:szCs w:val="24"/>
        </w:rPr>
        <w:t xml:space="preserve"> </w:t>
      </w:r>
      <w:r w:rsidRPr="0049609C">
        <w:rPr>
          <w:b/>
          <w:sz w:val="24"/>
          <w:szCs w:val="24"/>
        </w:rPr>
        <w:t>Rua</w:t>
      </w:r>
      <w:r w:rsidRPr="0049609C">
        <w:rPr>
          <w:b/>
          <w:spacing w:val="1"/>
          <w:sz w:val="24"/>
          <w:szCs w:val="24"/>
        </w:rPr>
        <w:t xml:space="preserve"> D. Ped</w:t>
      </w:r>
      <w:r w:rsidR="00EB5B22">
        <w:rPr>
          <w:b/>
          <w:spacing w:val="1"/>
          <w:sz w:val="24"/>
          <w:szCs w:val="24"/>
        </w:rPr>
        <w:t>r</w:t>
      </w:r>
      <w:r w:rsidRPr="0049609C">
        <w:rPr>
          <w:b/>
          <w:spacing w:val="1"/>
          <w:sz w:val="24"/>
          <w:szCs w:val="24"/>
        </w:rPr>
        <w:t>o II, nº 25 – 4º andar</w:t>
      </w:r>
      <w:r w:rsidRPr="0049609C">
        <w:rPr>
          <w:b/>
          <w:spacing w:val="-1"/>
          <w:sz w:val="24"/>
          <w:szCs w:val="24"/>
        </w:rPr>
        <w:t xml:space="preserve"> </w:t>
      </w:r>
      <w:r w:rsidRPr="0049609C">
        <w:rPr>
          <w:b/>
          <w:sz w:val="24"/>
          <w:szCs w:val="24"/>
        </w:rPr>
        <w:t>– Centro</w:t>
      </w:r>
      <w:r w:rsidRPr="0049609C">
        <w:rPr>
          <w:b/>
          <w:spacing w:val="-1"/>
          <w:sz w:val="24"/>
          <w:szCs w:val="24"/>
        </w:rPr>
        <w:t xml:space="preserve"> </w:t>
      </w:r>
      <w:r w:rsidRPr="0049609C">
        <w:rPr>
          <w:b/>
          <w:sz w:val="24"/>
          <w:szCs w:val="24"/>
        </w:rPr>
        <w:t>–</w:t>
      </w:r>
      <w:r w:rsidRPr="0049609C">
        <w:rPr>
          <w:b/>
          <w:spacing w:val="-1"/>
          <w:sz w:val="24"/>
          <w:szCs w:val="24"/>
        </w:rPr>
        <w:t xml:space="preserve"> </w:t>
      </w:r>
      <w:r w:rsidRPr="0049609C">
        <w:rPr>
          <w:b/>
          <w:sz w:val="24"/>
          <w:szCs w:val="24"/>
        </w:rPr>
        <w:t>Santos/SP, das</w:t>
      </w:r>
      <w:r w:rsidRPr="0049609C">
        <w:rPr>
          <w:b/>
          <w:spacing w:val="-1"/>
          <w:sz w:val="24"/>
          <w:szCs w:val="24"/>
        </w:rPr>
        <w:t xml:space="preserve"> </w:t>
      </w:r>
      <w:r w:rsidRPr="0049609C">
        <w:rPr>
          <w:b/>
          <w:sz w:val="24"/>
          <w:szCs w:val="24"/>
        </w:rPr>
        <w:t>9h às</w:t>
      </w:r>
      <w:r w:rsidRPr="0049609C">
        <w:rPr>
          <w:b/>
          <w:spacing w:val="-1"/>
          <w:sz w:val="24"/>
          <w:szCs w:val="24"/>
        </w:rPr>
        <w:t xml:space="preserve"> </w:t>
      </w:r>
      <w:r w:rsidRPr="0049609C">
        <w:rPr>
          <w:b/>
          <w:sz w:val="24"/>
          <w:szCs w:val="24"/>
        </w:rPr>
        <w:t>12h</w:t>
      </w:r>
      <w:r w:rsidRPr="0049609C">
        <w:rPr>
          <w:b/>
          <w:spacing w:val="1"/>
          <w:sz w:val="24"/>
          <w:szCs w:val="24"/>
        </w:rPr>
        <w:t xml:space="preserve"> </w:t>
      </w:r>
      <w:r w:rsidRPr="0049609C">
        <w:rPr>
          <w:b/>
          <w:sz w:val="24"/>
          <w:szCs w:val="24"/>
        </w:rPr>
        <w:t>e</w:t>
      </w:r>
      <w:r w:rsidRPr="0049609C">
        <w:rPr>
          <w:b/>
          <w:spacing w:val="-4"/>
          <w:sz w:val="24"/>
          <w:szCs w:val="24"/>
        </w:rPr>
        <w:t xml:space="preserve"> </w:t>
      </w:r>
      <w:r w:rsidRPr="0049609C">
        <w:rPr>
          <w:b/>
          <w:sz w:val="24"/>
          <w:szCs w:val="24"/>
        </w:rPr>
        <w:t>das</w:t>
      </w:r>
      <w:r w:rsidRPr="0049609C">
        <w:rPr>
          <w:b/>
          <w:spacing w:val="-1"/>
          <w:sz w:val="24"/>
          <w:szCs w:val="24"/>
        </w:rPr>
        <w:t xml:space="preserve"> </w:t>
      </w:r>
      <w:r w:rsidRPr="0049609C">
        <w:rPr>
          <w:b/>
          <w:sz w:val="24"/>
          <w:szCs w:val="24"/>
        </w:rPr>
        <w:t>14h</w:t>
      </w:r>
      <w:r w:rsidRPr="0049609C">
        <w:rPr>
          <w:b/>
          <w:spacing w:val="-1"/>
          <w:sz w:val="24"/>
          <w:szCs w:val="24"/>
        </w:rPr>
        <w:t xml:space="preserve"> </w:t>
      </w:r>
      <w:r w:rsidRPr="0049609C">
        <w:rPr>
          <w:b/>
          <w:sz w:val="24"/>
          <w:szCs w:val="24"/>
        </w:rPr>
        <w:t>às 16h30min.</w:t>
      </w:r>
    </w:p>
    <w:p w14:paraId="38F0C82E" w14:textId="77777777" w:rsidR="00EE3F5F" w:rsidRDefault="00EE3F5F" w:rsidP="00EE3F5F">
      <w:pPr>
        <w:jc w:val="both"/>
        <w:rPr>
          <w:bCs/>
          <w:sz w:val="24"/>
          <w:szCs w:val="24"/>
        </w:rPr>
      </w:pPr>
    </w:p>
    <w:p w14:paraId="130C0225" w14:textId="189DCB56" w:rsidR="00EE3F5F" w:rsidRDefault="00EE3F5F" w:rsidP="00CD6427">
      <w:pPr>
        <w:ind w:left="284"/>
        <w:jc w:val="both"/>
        <w:rPr>
          <w:bCs/>
        </w:rPr>
      </w:pPr>
      <w:r w:rsidRPr="003E0174">
        <w:rPr>
          <w:bCs/>
          <w:sz w:val="24"/>
          <w:szCs w:val="24"/>
        </w:rPr>
        <w:t xml:space="preserve">O Edital, na íntegra, encontra-se disponível </w:t>
      </w:r>
      <w:r w:rsidR="00CD6427">
        <w:rPr>
          <w:bCs/>
          <w:sz w:val="24"/>
          <w:szCs w:val="24"/>
        </w:rPr>
        <w:t xml:space="preserve">a partir de </w:t>
      </w:r>
      <w:r w:rsidR="00DD147D">
        <w:rPr>
          <w:bCs/>
          <w:sz w:val="24"/>
          <w:szCs w:val="24"/>
        </w:rPr>
        <w:t>21</w:t>
      </w:r>
      <w:r w:rsidR="00CD6427">
        <w:rPr>
          <w:bCs/>
          <w:sz w:val="24"/>
          <w:szCs w:val="24"/>
        </w:rPr>
        <w:t>/</w:t>
      </w:r>
      <w:r w:rsidR="00DD147D">
        <w:rPr>
          <w:bCs/>
          <w:sz w:val="24"/>
          <w:szCs w:val="24"/>
        </w:rPr>
        <w:t>06</w:t>
      </w:r>
      <w:r w:rsidR="00CD6427">
        <w:rPr>
          <w:bCs/>
          <w:sz w:val="24"/>
          <w:szCs w:val="24"/>
        </w:rPr>
        <w:t>/2024</w:t>
      </w:r>
      <w:r w:rsidR="00CD6427">
        <w:rPr>
          <w:sz w:val="24"/>
          <w:szCs w:val="24"/>
        </w:rPr>
        <w:t>,</w:t>
      </w:r>
      <w:r>
        <w:rPr>
          <w:b/>
          <w:bCs/>
          <w:sz w:val="24"/>
          <w:szCs w:val="24"/>
        </w:rPr>
        <w:t xml:space="preserve"> </w:t>
      </w:r>
      <w:r>
        <w:rPr>
          <w:spacing w:val="-2"/>
          <w:lang w:eastAsia="ar-SA"/>
        </w:rPr>
        <w:t xml:space="preserve">no link do licitasantos: </w:t>
      </w:r>
      <w:hyperlink r:id="rId15" w:history="1">
        <w:r>
          <w:rPr>
            <w:rStyle w:val="Hyperlink"/>
            <w:bCs/>
          </w:rPr>
          <w:t>http://www.santos.sp.gov.br/licitasantos/</w:t>
        </w:r>
      </w:hyperlink>
      <w:r>
        <w:rPr>
          <w:bCs/>
        </w:rPr>
        <w:t xml:space="preserve"> (acessar </w:t>
      </w:r>
      <w:r w:rsidR="007B7EC3">
        <w:rPr>
          <w:bCs/>
        </w:rPr>
        <w:t>001001</w:t>
      </w:r>
      <w:r>
        <w:rPr>
          <w:bCs/>
        </w:rPr>
        <w:t xml:space="preserve">/2024-Download), no </w:t>
      </w:r>
      <w:r>
        <w:t xml:space="preserve">endereço eletrônico: </w:t>
      </w:r>
      <w:hyperlink r:id="rId16" w:history="1">
        <w:r>
          <w:rPr>
            <w:rStyle w:val="Hyperlink"/>
          </w:rPr>
          <w:t>http://www.bll.org.br</w:t>
        </w:r>
      </w:hyperlink>
      <w:r>
        <w:t xml:space="preserve"> e no Portal Nacional de Contratações Públicas</w:t>
      </w:r>
      <w:r w:rsidR="00BF5536">
        <w:t xml:space="preserve"> </w:t>
      </w:r>
      <w:r w:rsidR="00BF5536">
        <w:rPr>
          <w:bCs/>
          <w:sz w:val="24"/>
          <w:szCs w:val="24"/>
        </w:rPr>
        <w:t xml:space="preserve">e </w:t>
      </w:r>
      <w:r w:rsidR="00BF5536">
        <w:rPr>
          <w:sz w:val="24"/>
          <w:szCs w:val="24"/>
        </w:rPr>
        <w:t>ficará aberto permanentemente, para ingresso de novos interessados, nos termos do artigo 79 da Lei Federal nº 14133/2021.</w:t>
      </w:r>
    </w:p>
    <w:p w14:paraId="4EBB1218" w14:textId="77777777" w:rsidR="00EE3F5F" w:rsidRPr="003E0174" w:rsidRDefault="00EE3F5F" w:rsidP="00EE3F5F">
      <w:pPr>
        <w:ind w:left="142"/>
        <w:jc w:val="both"/>
        <w:rPr>
          <w:b/>
          <w:bCs/>
          <w:sz w:val="24"/>
          <w:szCs w:val="24"/>
        </w:rPr>
      </w:pPr>
    </w:p>
    <w:p w14:paraId="79B1F596" w14:textId="6D2C26C1" w:rsidR="00EE3F5F" w:rsidRPr="003E0174" w:rsidRDefault="00EE3F5F" w:rsidP="00EE3F5F">
      <w:pPr>
        <w:ind w:left="284"/>
        <w:jc w:val="both"/>
        <w:rPr>
          <w:b/>
          <w:bCs/>
          <w:sz w:val="24"/>
          <w:szCs w:val="24"/>
        </w:rPr>
      </w:pPr>
      <w:r w:rsidRPr="003E0174">
        <w:rPr>
          <w:bCs/>
          <w:sz w:val="24"/>
          <w:szCs w:val="24"/>
        </w:rPr>
        <w:t xml:space="preserve">Para quaisquer </w:t>
      </w:r>
      <w:r>
        <w:rPr>
          <w:bCs/>
          <w:sz w:val="24"/>
          <w:szCs w:val="24"/>
        </w:rPr>
        <w:t>informações</w:t>
      </w:r>
      <w:r w:rsidRPr="003E0174">
        <w:rPr>
          <w:bCs/>
          <w:sz w:val="24"/>
          <w:szCs w:val="24"/>
        </w:rPr>
        <w:t>, entrar em contato: telefones</w:t>
      </w:r>
      <w:r w:rsidRPr="003E0174">
        <w:rPr>
          <w:b/>
          <w:bCs/>
          <w:sz w:val="24"/>
          <w:szCs w:val="24"/>
        </w:rPr>
        <w:t xml:space="preserve"> (13) 3201-</w:t>
      </w:r>
      <w:r w:rsidR="00F008F2">
        <w:rPr>
          <w:b/>
          <w:bCs/>
          <w:sz w:val="24"/>
          <w:szCs w:val="24"/>
        </w:rPr>
        <w:t>5007</w:t>
      </w:r>
      <w:r w:rsidRPr="003E0174">
        <w:rPr>
          <w:b/>
          <w:bCs/>
          <w:sz w:val="24"/>
          <w:szCs w:val="24"/>
        </w:rPr>
        <w:t>/3201-</w:t>
      </w:r>
      <w:r w:rsidR="00F008F2">
        <w:rPr>
          <w:b/>
          <w:bCs/>
          <w:sz w:val="24"/>
          <w:szCs w:val="24"/>
        </w:rPr>
        <w:t>5006</w:t>
      </w:r>
      <w:r w:rsidRPr="003E0174">
        <w:rPr>
          <w:b/>
          <w:bCs/>
          <w:sz w:val="24"/>
          <w:szCs w:val="24"/>
        </w:rPr>
        <w:t xml:space="preserve">, e-mail: </w:t>
      </w:r>
      <w:r>
        <w:rPr>
          <w:b/>
          <w:bCs/>
          <w:sz w:val="24"/>
          <w:szCs w:val="24"/>
        </w:rPr>
        <w:t>dispensa</w:t>
      </w:r>
      <w:r w:rsidR="00DD147D">
        <w:rPr>
          <w:b/>
          <w:bCs/>
          <w:sz w:val="24"/>
          <w:szCs w:val="24"/>
        </w:rPr>
        <w:t>-</w:t>
      </w:r>
      <w:r>
        <w:rPr>
          <w:b/>
          <w:bCs/>
          <w:sz w:val="24"/>
          <w:szCs w:val="24"/>
        </w:rPr>
        <w:t>delis</w:t>
      </w:r>
      <w:r w:rsidRPr="003E0174">
        <w:rPr>
          <w:b/>
          <w:bCs/>
          <w:sz w:val="24"/>
          <w:szCs w:val="24"/>
        </w:rPr>
        <w:t>@santos.sp.gov.br.</w:t>
      </w:r>
    </w:p>
    <w:p w14:paraId="3B2777A6" w14:textId="77777777" w:rsidR="00EE3F5F" w:rsidRPr="003E0174" w:rsidRDefault="00EE3F5F" w:rsidP="00EE3F5F">
      <w:pPr>
        <w:ind w:left="142"/>
        <w:rPr>
          <w:b/>
          <w:bCs/>
          <w:sz w:val="24"/>
          <w:szCs w:val="24"/>
        </w:rPr>
      </w:pPr>
    </w:p>
    <w:p w14:paraId="7425F464" w14:textId="77777777" w:rsidR="00EE3F5F" w:rsidRPr="003E0174" w:rsidRDefault="00EE3F5F" w:rsidP="00EE3F5F">
      <w:pPr>
        <w:rPr>
          <w:b/>
          <w:bCs/>
          <w:sz w:val="24"/>
          <w:szCs w:val="24"/>
        </w:rPr>
      </w:pPr>
    </w:p>
    <w:p w14:paraId="6F1D9F67" w14:textId="76F39F74" w:rsidR="00EE3F5F" w:rsidRPr="003E0174" w:rsidRDefault="00EE3F5F" w:rsidP="00EE3F5F">
      <w:pPr>
        <w:jc w:val="center"/>
        <w:rPr>
          <w:bCs/>
          <w:sz w:val="24"/>
          <w:szCs w:val="24"/>
        </w:rPr>
      </w:pPr>
      <w:r w:rsidRPr="003E0174">
        <w:rPr>
          <w:bCs/>
          <w:sz w:val="24"/>
          <w:szCs w:val="24"/>
        </w:rPr>
        <w:t xml:space="preserve">Santos, </w:t>
      </w:r>
      <w:r w:rsidR="00F008F2">
        <w:rPr>
          <w:bCs/>
          <w:sz w:val="24"/>
          <w:szCs w:val="24"/>
        </w:rPr>
        <w:t>20</w:t>
      </w:r>
      <w:r w:rsidRPr="003E0174">
        <w:rPr>
          <w:bCs/>
          <w:sz w:val="24"/>
          <w:szCs w:val="24"/>
        </w:rPr>
        <w:t xml:space="preserve"> de </w:t>
      </w:r>
      <w:r w:rsidR="00F008F2">
        <w:rPr>
          <w:bCs/>
          <w:sz w:val="24"/>
          <w:szCs w:val="24"/>
        </w:rPr>
        <w:t>junho</w:t>
      </w:r>
      <w:r w:rsidRPr="003E0174">
        <w:rPr>
          <w:bCs/>
          <w:sz w:val="24"/>
          <w:szCs w:val="24"/>
        </w:rPr>
        <w:t xml:space="preserve"> de 202</w:t>
      </w:r>
      <w:r>
        <w:rPr>
          <w:bCs/>
          <w:sz w:val="24"/>
          <w:szCs w:val="24"/>
        </w:rPr>
        <w:t>4</w:t>
      </w:r>
      <w:r w:rsidRPr="003E0174">
        <w:rPr>
          <w:bCs/>
          <w:sz w:val="24"/>
          <w:szCs w:val="24"/>
        </w:rPr>
        <w:t>.</w:t>
      </w:r>
    </w:p>
    <w:p w14:paraId="5E793504" w14:textId="77777777" w:rsidR="00EE3F5F" w:rsidRPr="003E0174" w:rsidRDefault="00EE3F5F" w:rsidP="00EE3F5F">
      <w:pPr>
        <w:jc w:val="center"/>
        <w:rPr>
          <w:b/>
          <w:bCs/>
          <w:i/>
          <w:sz w:val="24"/>
          <w:szCs w:val="24"/>
        </w:rPr>
      </w:pPr>
    </w:p>
    <w:p w14:paraId="6AF3CB5E" w14:textId="77777777" w:rsidR="00EE3F5F" w:rsidRPr="003E0174" w:rsidRDefault="00EE3F5F" w:rsidP="00EE3F5F">
      <w:pPr>
        <w:jc w:val="center"/>
        <w:rPr>
          <w:b/>
          <w:bCs/>
          <w:i/>
          <w:sz w:val="24"/>
          <w:szCs w:val="24"/>
        </w:rPr>
      </w:pPr>
    </w:p>
    <w:p w14:paraId="62F4E13C" w14:textId="77777777" w:rsidR="00EE3F5F" w:rsidRPr="003E0174" w:rsidRDefault="00EE3F5F" w:rsidP="00EE3F5F">
      <w:pPr>
        <w:jc w:val="center"/>
        <w:rPr>
          <w:b/>
          <w:bCs/>
          <w:sz w:val="24"/>
          <w:szCs w:val="24"/>
        </w:rPr>
      </w:pPr>
    </w:p>
    <w:p w14:paraId="0ADC1DEA" w14:textId="77777777" w:rsidR="005643FA" w:rsidRDefault="005643FA" w:rsidP="00EE3F5F">
      <w:pPr>
        <w:jc w:val="center"/>
        <w:rPr>
          <w:b/>
          <w:bCs/>
          <w:sz w:val="24"/>
          <w:szCs w:val="24"/>
        </w:rPr>
      </w:pPr>
      <w:r>
        <w:rPr>
          <w:b/>
          <w:bCs/>
          <w:sz w:val="24"/>
          <w:szCs w:val="24"/>
        </w:rPr>
        <w:t>COMISSÃO DE CREDENCIAMENTO</w:t>
      </w:r>
    </w:p>
    <w:p w14:paraId="67719742" w14:textId="23771141" w:rsidR="00EE3F5F" w:rsidRPr="003E0174" w:rsidRDefault="00EE3F5F" w:rsidP="00EE3F5F">
      <w:pPr>
        <w:jc w:val="center"/>
        <w:rPr>
          <w:b/>
          <w:bCs/>
          <w:sz w:val="24"/>
          <w:szCs w:val="24"/>
        </w:rPr>
      </w:pPr>
      <w:r>
        <w:rPr>
          <w:b/>
          <w:bCs/>
          <w:sz w:val="24"/>
          <w:szCs w:val="24"/>
        </w:rPr>
        <w:t>SECRET</w:t>
      </w:r>
      <w:r w:rsidR="005643FA">
        <w:rPr>
          <w:b/>
          <w:bCs/>
          <w:sz w:val="24"/>
          <w:szCs w:val="24"/>
        </w:rPr>
        <w:t>A</w:t>
      </w:r>
      <w:r>
        <w:rPr>
          <w:b/>
          <w:bCs/>
          <w:sz w:val="24"/>
          <w:szCs w:val="24"/>
        </w:rPr>
        <w:t>RI</w:t>
      </w:r>
      <w:r w:rsidR="005643FA">
        <w:rPr>
          <w:b/>
          <w:bCs/>
          <w:sz w:val="24"/>
          <w:szCs w:val="24"/>
        </w:rPr>
        <w:t>A</w:t>
      </w:r>
      <w:r>
        <w:rPr>
          <w:b/>
          <w:bCs/>
          <w:sz w:val="24"/>
          <w:szCs w:val="24"/>
        </w:rPr>
        <w:t xml:space="preserve"> MUNICIPAL DE FINANÇAS E GESTÃO</w:t>
      </w:r>
    </w:p>
    <w:p w14:paraId="0BC49E5D" w14:textId="77777777" w:rsidR="00EE3F5F" w:rsidRPr="003E0174" w:rsidRDefault="00EE3F5F" w:rsidP="00EE3F5F">
      <w:pPr>
        <w:jc w:val="center"/>
        <w:rPr>
          <w:bCs/>
          <w:sz w:val="18"/>
          <w:szCs w:val="18"/>
        </w:rPr>
      </w:pPr>
    </w:p>
    <w:p w14:paraId="10FC1208" w14:textId="77777777" w:rsidR="00EE3F5F" w:rsidRPr="003E0174" w:rsidRDefault="00EE3F5F" w:rsidP="00EE3F5F">
      <w:pPr>
        <w:rPr>
          <w:b/>
          <w:bCs/>
          <w:sz w:val="18"/>
          <w:szCs w:val="18"/>
        </w:rPr>
      </w:pPr>
    </w:p>
    <w:p w14:paraId="12C45017" w14:textId="57895F93" w:rsidR="00EE3F5F" w:rsidRPr="003E0174" w:rsidRDefault="00EE3F5F" w:rsidP="00EE3F5F">
      <w:pPr>
        <w:ind w:left="-284" w:right="283"/>
        <w:jc w:val="center"/>
        <w:rPr>
          <w:b/>
          <w:bCs/>
          <w:sz w:val="24"/>
          <w:szCs w:val="24"/>
        </w:rPr>
      </w:pPr>
      <w:r w:rsidRPr="003E0174">
        <w:rPr>
          <w:b/>
          <w:bCs/>
          <w:sz w:val="24"/>
          <w:szCs w:val="24"/>
        </w:rPr>
        <w:t xml:space="preserve">OBS.: </w:t>
      </w:r>
      <w:bookmarkStart w:id="3" w:name="_Hlk99011658"/>
      <w:r w:rsidRPr="003E0174">
        <w:rPr>
          <w:b/>
          <w:bCs/>
          <w:sz w:val="24"/>
          <w:szCs w:val="24"/>
        </w:rPr>
        <w:t>PUBLICAR NO  DIÁRIO OFICIAL DO MUNICÍPIO DE SANTOS</w:t>
      </w:r>
      <w:r>
        <w:rPr>
          <w:b/>
          <w:bCs/>
          <w:sz w:val="24"/>
          <w:szCs w:val="24"/>
        </w:rPr>
        <w:t xml:space="preserve"> E NO </w:t>
      </w:r>
      <w:r w:rsidRPr="00C27EF5">
        <w:rPr>
          <w:b/>
          <w:bCs/>
          <w:sz w:val="24"/>
          <w:szCs w:val="24"/>
        </w:rPr>
        <w:t>JORNAL GAZETA DE SÃO PAULO</w:t>
      </w:r>
      <w:r w:rsidRPr="003E0174">
        <w:rPr>
          <w:b/>
          <w:bCs/>
          <w:sz w:val="24"/>
          <w:szCs w:val="24"/>
        </w:rPr>
        <w:t xml:space="preserve"> EM </w:t>
      </w:r>
      <w:r w:rsidR="00F008F2">
        <w:rPr>
          <w:b/>
          <w:bCs/>
          <w:sz w:val="24"/>
          <w:szCs w:val="24"/>
        </w:rPr>
        <w:t>21</w:t>
      </w:r>
      <w:r w:rsidRPr="003E0174">
        <w:rPr>
          <w:b/>
          <w:bCs/>
          <w:sz w:val="24"/>
          <w:szCs w:val="24"/>
        </w:rPr>
        <w:t>/</w:t>
      </w:r>
      <w:r w:rsidR="00F008F2">
        <w:rPr>
          <w:b/>
          <w:bCs/>
          <w:sz w:val="24"/>
          <w:szCs w:val="24"/>
        </w:rPr>
        <w:t>06</w:t>
      </w:r>
      <w:r w:rsidRPr="003E0174">
        <w:rPr>
          <w:b/>
          <w:bCs/>
          <w:sz w:val="24"/>
          <w:szCs w:val="24"/>
        </w:rPr>
        <w:t>/202</w:t>
      </w:r>
      <w:r>
        <w:rPr>
          <w:b/>
          <w:bCs/>
          <w:sz w:val="24"/>
          <w:szCs w:val="24"/>
        </w:rPr>
        <w:t>4</w:t>
      </w:r>
      <w:r w:rsidRPr="003E0174">
        <w:rPr>
          <w:b/>
          <w:bCs/>
          <w:sz w:val="24"/>
          <w:szCs w:val="24"/>
        </w:rPr>
        <w:t>.</w:t>
      </w:r>
      <w:bookmarkEnd w:id="3"/>
    </w:p>
    <w:p w14:paraId="292B04D6" w14:textId="6D5D7162" w:rsidR="000929BB" w:rsidRPr="0049609C" w:rsidRDefault="00EE3F5F" w:rsidP="00CD6427">
      <w:pPr>
        <w:ind w:left="-284" w:right="283"/>
        <w:jc w:val="center"/>
      </w:pPr>
      <w:r w:rsidRPr="003E0174">
        <w:rPr>
          <w:b/>
          <w:bCs/>
          <w:sz w:val="24"/>
          <w:szCs w:val="24"/>
        </w:rPr>
        <w:t>DISPONIBILIZAR O EDITAL E  SEUS ANEXOS NO PORTAL NACIONAL DE CONTRATAÇÕES PÚBLICAS (PNCP)</w:t>
      </w:r>
    </w:p>
    <w:sectPr w:rsidR="000929BB" w:rsidRPr="0049609C">
      <w:pgSz w:w="11910" w:h="16840"/>
      <w:pgMar w:top="1320" w:right="1480" w:bottom="280" w:left="1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104B8B" w14:textId="77777777" w:rsidR="00E67F21" w:rsidRDefault="00E67F21" w:rsidP="00CD1DCA">
      <w:r>
        <w:separator/>
      </w:r>
    </w:p>
  </w:endnote>
  <w:endnote w:type="continuationSeparator" w:id="0">
    <w:p w14:paraId="0932800A" w14:textId="77777777" w:rsidR="00E67F21" w:rsidRDefault="00E67F21" w:rsidP="00CD1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8977655"/>
      <w:docPartObj>
        <w:docPartGallery w:val="Page Numbers (Bottom of Page)"/>
        <w:docPartUnique/>
      </w:docPartObj>
    </w:sdtPr>
    <w:sdtContent>
      <w:p w14:paraId="76F475E4" w14:textId="2F3BF59A" w:rsidR="007C078B" w:rsidRDefault="007C078B">
        <w:pPr>
          <w:pStyle w:val="Rodap"/>
          <w:jc w:val="right"/>
        </w:pPr>
        <w:r>
          <w:fldChar w:fldCharType="begin"/>
        </w:r>
        <w:r>
          <w:instrText>PAGE   \* MERGEFORMAT</w:instrText>
        </w:r>
        <w:r>
          <w:fldChar w:fldCharType="separate"/>
        </w:r>
        <w:r>
          <w:rPr>
            <w:lang w:val="pt-BR"/>
          </w:rPr>
          <w:t>2</w:t>
        </w:r>
        <w:r>
          <w:fldChar w:fldCharType="end"/>
        </w:r>
      </w:p>
    </w:sdtContent>
  </w:sdt>
  <w:p w14:paraId="4D658A08" w14:textId="77777777" w:rsidR="007C078B" w:rsidRPr="00AA77A0" w:rsidRDefault="007C078B" w:rsidP="007C078B">
    <w:pPr>
      <w:widowControl/>
      <w:shd w:val="clear" w:color="auto" w:fill="FFFFFF"/>
      <w:jc w:val="center"/>
      <w:rPr>
        <w:b/>
        <w:bCs/>
        <w:sz w:val="16"/>
        <w:szCs w:val="16"/>
      </w:rPr>
    </w:pPr>
    <w:r w:rsidRPr="00AA77A0">
      <w:rPr>
        <w:b/>
        <w:bCs/>
        <w:sz w:val="16"/>
        <w:szCs w:val="16"/>
      </w:rPr>
      <w:t>Rua Dom Pedro II n.º 25 – 4.º andar – Centro – Santos/SP – CEP:11010-080</w:t>
    </w:r>
  </w:p>
  <w:p w14:paraId="4B6D29BA" w14:textId="2B268FCC" w:rsidR="007C078B" w:rsidRPr="00AA77A0" w:rsidRDefault="007C078B" w:rsidP="007C078B">
    <w:pPr>
      <w:widowControl/>
      <w:shd w:val="clear" w:color="auto" w:fill="FFFFFF"/>
      <w:jc w:val="center"/>
      <w:rPr>
        <w:b/>
        <w:bCs/>
        <w:sz w:val="16"/>
        <w:szCs w:val="16"/>
      </w:rPr>
    </w:pPr>
    <w:r w:rsidRPr="00AA77A0">
      <w:rPr>
        <w:b/>
        <w:bCs/>
        <w:sz w:val="16"/>
        <w:szCs w:val="16"/>
      </w:rPr>
      <w:t>Tel.: (13) 3201-</w:t>
    </w:r>
    <w:r w:rsidR="00F008F2">
      <w:rPr>
        <w:b/>
        <w:bCs/>
        <w:sz w:val="16"/>
        <w:szCs w:val="16"/>
      </w:rPr>
      <w:t>5007/3201-5008.</w:t>
    </w:r>
    <w:r w:rsidRPr="00AA77A0">
      <w:rPr>
        <w:b/>
        <w:bCs/>
        <w:sz w:val="16"/>
        <w:szCs w:val="16"/>
      </w:rPr>
      <w:t xml:space="preserve"> – e-mail: </w:t>
    </w:r>
    <w:r w:rsidR="00F008F2">
      <w:rPr>
        <w:b/>
        <w:bCs/>
        <w:sz w:val="16"/>
        <w:szCs w:val="16"/>
      </w:rPr>
      <w:t>dispensa-</w:t>
    </w:r>
    <w:r w:rsidRPr="00AA77A0">
      <w:rPr>
        <w:b/>
        <w:bCs/>
        <w:sz w:val="16"/>
        <w:szCs w:val="16"/>
      </w:rPr>
      <w:t>delis@santos.sp.gov.br</w:t>
    </w:r>
  </w:p>
  <w:p w14:paraId="35E68FB9" w14:textId="77777777" w:rsidR="007C078B" w:rsidRDefault="007C078B" w:rsidP="007C078B">
    <w:pPr>
      <w:pStyle w:val="Rodap"/>
    </w:pPr>
  </w:p>
  <w:p w14:paraId="2EC64F60" w14:textId="77777777" w:rsidR="007C6D8C" w:rsidRDefault="007C6D8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75E20C" w14:textId="77777777" w:rsidR="00E67F21" w:rsidRDefault="00E67F21" w:rsidP="00CD1DCA">
      <w:r>
        <w:separator/>
      </w:r>
    </w:p>
  </w:footnote>
  <w:footnote w:type="continuationSeparator" w:id="0">
    <w:p w14:paraId="5AB78521" w14:textId="77777777" w:rsidR="00E67F21" w:rsidRDefault="00E67F21" w:rsidP="00CD1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68" w:type="dxa"/>
      <w:tblLayout w:type="fixed"/>
      <w:tblLook w:val="01E0" w:firstRow="1" w:lastRow="1" w:firstColumn="1" w:lastColumn="1" w:noHBand="0" w:noVBand="0"/>
    </w:tblPr>
    <w:tblGrid>
      <w:gridCol w:w="7556"/>
      <w:gridCol w:w="1912"/>
    </w:tblGrid>
    <w:tr w:rsidR="007C6D8C" w:rsidRPr="005328D9" w14:paraId="40AD183F" w14:textId="77777777" w:rsidTr="007C6D8C">
      <w:trPr>
        <w:trHeight w:val="153"/>
      </w:trPr>
      <w:tc>
        <w:tcPr>
          <w:tcW w:w="9468" w:type="dxa"/>
          <w:gridSpan w:val="2"/>
        </w:tcPr>
        <w:p w14:paraId="30261980" w14:textId="35C41567" w:rsidR="007C6D8C" w:rsidRPr="00D83AD5" w:rsidRDefault="00D83AD5" w:rsidP="00D83AD5">
          <w:pPr>
            <w:spacing w:before="360"/>
            <w:jc w:val="right"/>
            <w:rPr>
              <w:rFonts w:ascii="Helvetica" w:hAnsi="Helvetica" w:cs="Arial"/>
              <w:bCs/>
            </w:rPr>
          </w:pPr>
          <w:r w:rsidRPr="00D83AD5">
            <w:rPr>
              <w:rFonts w:ascii="Helvetica" w:hAnsi="Helvetica" w:cs="Arial"/>
              <w:bCs/>
            </w:rPr>
            <w:t xml:space="preserve">                         Processo nº 20993/2024-22</w:t>
          </w:r>
          <w:r w:rsidR="007C6D8C" w:rsidRPr="00D83AD5">
            <w:rPr>
              <w:rFonts w:ascii="Helvetica" w:hAnsi="Helvetica" w:cs="Arial"/>
              <w:bCs/>
            </w:rPr>
            <w:t xml:space="preserve">                               </w:t>
          </w:r>
        </w:p>
      </w:tc>
    </w:tr>
    <w:tr w:rsidR="007C6D8C" w:rsidRPr="005328D9" w14:paraId="501E0EA2" w14:textId="77777777" w:rsidTr="007C6D8C">
      <w:trPr>
        <w:gridAfter w:val="1"/>
        <w:wAfter w:w="1934" w:type="dxa"/>
        <w:trHeight w:val="749"/>
      </w:trPr>
      <w:tc>
        <w:tcPr>
          <w:tcW w:w="7642" w:type="dxa"/>
          <w:vAlign w:val="center"/>
        </w:tcPr>
        <w:p w14:paraId="4B87ED12" w14:textId="09919C7D" w:rsidR="007C6D8C" w:rsidRPr="00CD1DCA" w:rsidRDefault="007C6D8C" w:rsidP="00F34414">
          <w:pPr>
            <w:jc w:val="center"/>
            <w:rPr>
              <w:rFonts w:ascii="Helvetica" w:hAnsi="Helvetica" w:cs="Arial"/>
              <w:b/>
              <w:sz w:val="24"/>
              <w:szCs w:val="24"/>
            </w:rPr>
          </w:pPr>
          <w:r w:rsidRPr="00CD1DCA">
            <w:rPr>
              <w:noProof/>
              <w:sz w:val="24"/>
              <w:szCs w:val="24"/>
              <w:lang w:val="pt-BR" w:eastAsia="pt-BR"/>
            </w:rPr>
            <w:drawing>
              <wp:anchor distT="0" distB="0" distL="114300" distR="114300" simplePos="0" relativeHeight="251659264" behindDoc="0" locked="0" layoutInCell="1" allowOverlap="1" wp14:anchorId="1F8ADDF0" wp14:editId="03F9129B">
                <wp:simplePos x="0" y="0"/>
                <wp:positionH relativeFrom="margin">
                  <wp:posOffset>-224155</wp:posOffset>
                </wp:positionH>
                <wp:positionV relativeFrom="margin">
                  <wp:posOffset>-29845</wp:posOffset>
                </wp:positionV>
                <wp:extent cx="965835" cy="775335"/>
                <wp:effectExtent l="0" t="0" r="5715" b="5715"/>
                <wp:wrapSquare wrapText="bothSides"/>
                <wp:docPr id="504992936" name="Imagem 50499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5835" cy="775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D1DCA">
            <w:rPr>
              <w:rFonts w:ascii="Helvetica" w:hAnsi="Helvetica" w:cs="Arial"/>
              <w:b/>
              <w:sz w:val="24"/>
              <w:szCs w:val="24"/>
            </w:rPr>
            <w:t>Prefeitura Municipal de Santos</w:t>
          </w:r>
        </w:p>
        <w:p w14:paraId="389EB09E" w14:textId="77777777" w:rsidR="007C6D8C" w:rsidRPr="00CD1DCA" w:rsidRDefault="007C6D8C" w:rsidP="00F34414">
          <w:pPr>
            <w:jc w:val="center"/>
            <w:rPr>
              <w:rFonts w:ascii="Helvetica" w:hAnsi="Helvetica" w:cs="Arial"/>
              <w:b/>
              <w:sz w:val="24"/>
              <w:szCs w:val="24"/>
            </w:rPr>
          </w:pPr>
          <w:r w:rsidRPr="00CD1DCA">
            <w:rPr>
              <w:rFonts w:ascii="Helvetica" w:hAnsi="Helvetica" w:cs="Arial"/>
              <w:b/>
              <w:sz w:val="24"/>
              <w:szCs w:val="24"/>
            </w:rPr>
            <w:t xml:space="preserve">Secretaria Municipal de Finanças e Gestão  </w:t>
          </w:r>
        </w:p>
        <w:p w14:paraId="3AEA7883" w14:textId="77777777" w:rsidR="007C6D8C" w:rsidRPr="005328D9" w:rsidRDefault="007C6D8C" w:rsidP="00F34414">
          <w:pPr>
            <w:jc w:val="center"/>
            <w:rPr>
              <w:rFonts w:ascii="Helvetica" w:hAnsi="Helvetica" w:cs="Arial"/>
              <w:b/>
              <w:sz w:val="40"/>
              <w:szCs w:val="40"/>
            </w:rPr>
          </w:pPr>
          <w:r>
            <w:rPr>
              <w:rFonts w:ascii="Helvetica" w:hAnsi="Helvetica" w:cs="Arial"/>
              <w:b/>
            </w:rPr>
            <w:t xml:space="preserve">                                                                                                            </w:t>
          </w:r>
        </w:p>
      </w:tc>
    </w:tr>
  </w:tbl>
  <w:p w14:paraId="336F15ED" w14:textId="3EDA2274" w:rsidR="007C6D8C" w:rsidRPr="00D83AD5" w:rsidRDefault="00D83AD5">
    <w:pPr>
      <w:pStyle w:val="Cabealho"/>
      <w:rPr>
        <w:b/>
        <w:bCs/>
        <w:sz w:val="24"/>
        <w:szCs w:val="24"/>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04544"/>
    <w:multiLevelType w:val="multilevel"/>
    <w:tmpl w:val="E6060368"/>
    <w:lvl w:ilvl="0">
      <w:start w:val="1"/>
      <w:numFmt w:val="decimal"/>
      <w:lvlText w:val="%1."/>
      <w:lvlJc w:val="left"/>
      <w:pPr>
        <w:ind w:left="462" w:hanging="240"/>
      </w:pPr>
      <w:rPr>
        <w:rFonts w:hint="default"/>
        <w:b/>
        <w:bCs/>
        <w:w w:val="100"/>
        <w:lang w:val="pt-PT" w:eastAsia="en-US" w:bidi="ar-SA"/>
      </w:rPr>
    </w:lvl>
    <w:lvl w:ilvl="1">
      <w:start w:val="1"/>
      <w:numFmt w:val="decimal"/>
      <w:lvlText w:val="%1.%2."/>
      <w:lvlJc w:val="left"/>
      <w:pPr>
        <w:ind w:left="222" w:hanging="490"/>
      </w:pPr>
      <w:rPr>
        <w:rFonts w:hint="default"/>
        <w:w w:val="100"/>
        <w:lang w:val="pt-PT" w:eastAsia="en-US" w:bidi="ar-SA"/>
      </w:rPr>
    </w:lvl>
    <w:lvl w:ilvl="2">
      <w:start w:val="1"/>
      <w:numFmt w:val="decimal"/>
      <w:lvlText w:val="%1.%2.%3."/>
      <w:lvlJc w:val="left"/>
      <w:pPr>
        <w:ind w:left="222" w:hanging="490"/>
      </w:pPr>
      <w:rPr>
        <w:rFonts w:ascii="Times New Roman" w:eastAsia="Times New Roman" w:hAnsi="Times New Roman" w:cs="Times New Roman" w:hint="default"/>
        <w:color w:val="333333"/>
        <w:w w:val="100"/>
        <w:sz w:val="24"/>
        <w:szCs w:val="24"/>
        <w:lang w:val="pt-PT" w:eastAsia="en-US" w:bidi="ar-SA"/>
      </w:rPr>
    </w:lvl>
    <w:lvl w:ilvl="3">
      <w:numFmt w:val="bullet"/>
      <w:lvlText w:val=""/>
      <w:lvlJc w:val="left"/>
      <w:pPr>
        <w:ind w:left="942" w:hanging="490"/>
      </w:pPr>
      <w:rPr>
        <w:rFonts w:ascii="Wingdings" w:eastAsia="Wingdings" w:hAnsi="Wingdings" w:cs="Wingdings" w:hint="default"/>
        <w:color w:val="333333"/>
        <w:w w:val="100"/>
        <w:sz w:val="24"/>
        <w:szCs w:val="24"/>
        <w:lang w:val="pt-PT" w:eastAsia="en-US" w:bidi="ar-SA"/>
      </w:rPr>
    </w:lvl>
    <w:lvl w:ilvl="4">
      <w:numFmt w:val="bullet"/>
      <w:lvlText w:val="o"/>
      <w:lvlJc w:val="left"/>
      <w:pPr>
        <w:ind w:left="1662" w:hanging="490"/>
      </w:pPr>
      <w:rPr>
        <w:rFonts w:ascii="Courier New" w:eastAsia="Courier New" w:hAnsi="Courier New" w:cs="Courier New" w:hint="default"/>
        <w:color w:val="333333"/>
        <w:w w:val="100"/>
        <w:sz w:val="24"/>
        <w:szCs w:val="24"/>
        <w:lang w:val="pt-PT" w:eastAsia="en-US" w:bidi="ar-SA"/>
      </w:rPr>
    </w:lvl>
    <w:lvl w:ilvl="5">
      <w:numFmt w:val="bullet"/>
      <w:lvlText w:val="•"/>
      <w:lvlJc w:val="left"/>
      <w:pPr>
        <w:ind w:left="2874" w:hanging="490"/>
      </w:pPr>
      <w:rPr>
        <w:rFonts w:hint="default"/>
        <w:lang w:val="pt-PT" w:eastAsia="en-US" w:bidi="ar-SA"/>
      </w:rPr>
    </w:lvl>
    <w:lvl w:ilvl="6">
      <w:numFmt w:val="bullet"/>
      <w:lvlText w:val="•"/>
      <w:lvlJc w:val="left"/>
      <w:pPr>
        <w:ind w:left="4088" w:hanging="490"/>
      </w:pPr>
      <w:rPr>
        <w:rFonts w:hint="default"/>
        <w:lang w:val="pt-PT" w:eastAsia="en-US" w:bidi="ar-SA"/>
      </w:rPr>
    </w:lvl>
    <w:lvl w:ilvl="7">
      <w:numFmt w:val="bullet"/>
      <w:lvlText w:val="•"/>
      <w:lvlJc w:val="left"/>
      <w:pPr>
        <w:ind w:left="5303" w:hanging="490"/>
      </w:pPr>
      <w:rPr>
        <w:rFonts w:hint="default"/>
        <w:lang w:val="pt-PT" w:eastAsia="en-US" w:bidi="ar-SA"/>
      </w:rPr>
    </w:lvl>
    <w:lvl w:ilvl="8">
      <w:numFmt w:val="bullet"/>
      <w:lvlText w:val="•"/>
      <w:lvlJc w:val="left"/>
      <w:pPr>
        <w:ind w:left="6517" w:hanging="490"/>
      </w:pPr>
      <w:rPr>
        <w:rFonts w:hint="default"/>
        <w:lang w:val="pt-PT" w:eastAsia="en-US" w:bidi="ar-SA"/>
      </w:rPr>
    </w:lvl>
  </w:abstractNum>
  <w:abstractNum w:abstractNumId="1" w15:restartNumberingAfterBreak="0">
    <w:nsid w:val="0A6913FE"/>
    <w:multiLevelType w:val="hybridMultilevel"/>
    <w:tmpl w:val="B1C08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2AD179A"/>
    <w:multiLevelType w:val="hybridMultilevel"/>
    <w:tmpl w:val="29A4CF1A"/>
    <w:lvl w:ilvl="0" w:tplc="9D36A090">
      <w:start w:val="1"/>
      <w:numFmt w:val="lowerLetter"/>
      <w:lvlText w:val="%1)"/>
      <w:lvlJc w:val="left"/>
      <w:pPr>
        <w:ind w:left="222" w:hanging="428"/>
      </w:pPr>
      <w:rPr>
        <w:rFonts w:ascii="Times New Roman" w:eastAsia="Times New Roman" w:hAnsi="Times New Roman" w:cs="Times New Roman" w:hint="default"/>
        <w:spacing w:val="-1"/>
        <w:w w:val="99"/>
        <w:sz w:val="24"/>
        <w:szCs w:val="24"/>
        <w:lang w:val="pt-PT" w:eastAsia="en-US" w:bidi="ar-SA"/>
      </w:rPr>
    </w:lvl>
    <w:lvl w:ilvl="1" w:tplc="5FC69436">
      <w:numFmt w:val="bullet"/>
      <w:lvlText w:val="•"/>
      <w:lvlJc w:val="left"/>
      <w:pPr>
        <w:ind w:left="1092" w:hanging="428"/>
      </w:pPr>
      <w:rPr>
        <w:rFonts w:hint="default"/>
        <w:lang w:val="pt-PT" w:eastAsia="en-US" w:bidi="ar-SA"/>
      </w:rPr>
    </w:lvl>
    <w:lvl w:ilvl="2" w:tplc="60564A8C">
      <w:numFmt w:val="bullet"/>
      <w:lvlText w:val="•"/>
      <w:lvlJc w:val="left"/>
      <w:pPr>
        <w:ind w:left="1965" w:hanging="428"/>
      </w:pPr>
      <w:rPr>
        <w:rFonts w:hint="default"/>
        <w:lang w:val="pt-PT" w:eastAsia="en-US" w:bidi="ar-SA"/>
      </w:rPr>
    </w:lvl>
    <w:lvl w:ilvl="3" w:tplc="70920194">
      <w:numFmt w:val="bullet"/>
      <w:lvlText w:val="•"/>
      <w:lvlJc w:val="left"/>
      <w:pPr>
        <w:ind w:left="2837" w:hanging="428"/>
      </w:pPr>
      <w:rPr>
        <w:rFonts w:hint="default"/>
        <w:lang w:val="pt-PT" w:eastAsia="en-US" w:bidi="ar-SA"/>
      </w:rPr>
    </w:lvl>
    <w:lvl w:ilvl="4" w:tplc="D7AC9688">
      <w:numFmt w:val="bullet"/>
      <w:lvlText w:val="•"/>
      <w:lvlJc w:val="left"/>
      <w:pPr>
        <w:ind w:left="3710" w:hanging="428"/>
      </w:pPr>
      <w:rPr>
        <w:rFonts w:hint="default"/>
        <w:lang w:val="pt-PT" w:eastAsia="en-US" w:bidi="ar-SA"/>
      </w:rPr>
    </w:lvl>
    <w:lvl w:ilvl="5" w:tplc="71B46D4E">
      <w:numFmt w:val="bullet"/>
      <w:lvlText w:val="•"/>
      <w:lvlJc w:val="left"/>
      <w:pPr>
        <w:ind w:left="4583" w:hanging="428"/>
      </w:pPr>
      <w:rPr>
        <w:rFonts w:hint="default"/>
        <w:lang w:val="pt-PT" w:eastAsia="en-US" w:bidi="ar-SA"/>
      </w:rPr>
    </w:lvl>
    <w:lvl w:ilvl="6" w:tplc="CF86EA84">
      <w:numFmt w:val="bullet"/>
      <w:lvlText w:val="•"/>
      <w:lvlJc w:val="left"/>
      <w:pPr>
        <w:ind w:left="5455" w:hanging="428"/>
      </w:pPr>
      <w:rPr>
        <w:rFonts w:hint="default"/>
        <w:lang w:val="pt-PT" w:eastAsia="en-US" w:bidi="ar-SA"/>
      </w:rPr>
    </w:lvl>
    <w:lvl w:ilvl="7" w:tplc="8572C956">
      <w:numFmt w:val="bullet"/>
      <w:lvlText w:val="•"/>
      <w:lvlJc w:val="left"/>
      <w:pPr>
        <w:ind w:left="6328" w:hanging="428"/>
      </w:pPr>
      <w:rPr>
        <w:rFonts w:hint="default"/>
        <w:lang w:val="pt-PT" w:eastAsia="en-US" w:bidi="ar-SA"/>
      </w:rPr>
    </w:lvl>
    <w:lvl w:ilvl="8" w:tplc="8E68B2F4">
      <w:numFmt w:val="bullet"/>
      <w:lvlText w:val="•"/>
      <w:lvlJc w:val="left"/>
      <w:pPr>
        <w:ind w:left="7201" w:hanging="428"/>
      </w:pPr>
      <w:rPr>
        <w:rFonts w:hint="default"/>
        <w:lang w:val="pt-PT" w:eastAsia="en-US" w:bidi="ar-SA"/>
      </w:rPr>
    </w:lvl>
  </w:abstractNum>
  <w:abstractNum w:abstractNumId="3" w15:restartNumberingAfterBreak="0">
    <w:nsid w:val="17486AC1"/>
    <w:multiLevelType w:val="hybridMultilevel"/>
    <w:tmpl w:val="89F64262"/>
    <w:lvl w:ilvl="0" w:tplc="148E0350">
      <w:numFmt w:val="bullet"/>
      <w:lvlText w:val="-"/>
      <w:lvlJc w:val="left"/>
      <w:pPr>
        <w:ind w:left="222" w:hanging="140"/>
      </w:pPr>
      <w:rPr>
        <w:rFonts w:ascii="Times New Roman" w:eastAsia="Times New Roman" w:hAnsi="Times New Roman" w:cs="Times New Roman" w:hint="default"/>
        <w:w w:val="99"/>
        <w:sz w:val="24"/>
        <w:szCs w:val="24"/>
        <w:lang w:val="pt-PT" w:eastAsia="en-US" w:bidi="ar-SA"/>
      </w:rPr>
    </w:lvl>
    <w:lvl w:ilvl="1" w:tplc="55EC9A3E">
      <w:numFmt w:val="bullet"/>
      <w:lvlText w:val="•"/>
      <w:lvlJc w:val="left"/>
      <w:pPr>
        <w:ind w:left="1092" w:hanging="140"/>
      </w:pPr>
      <w:rPr>
        <w:rFonts w:hint="default"/>
        <w:lang w:val="pt-PT" w:eastAsia="en-US" w:bidi="ar-SA"/>
      </w:rPr>
    </w:lvl>
    <w:lvl w:ilvl="2" w:tplc="D44E689E">
      <w:numFmt w:val="bullet"/>
      <w:lvlText w:val="•"/>
      <w:lvlJc w:val="left"/>
      <w:pPr>
        <w:ind w:left="1965" w:hanging="140"/>
      </w:pPr>
      <w:rPr>
        <w:rFonts w:hint="default"/>
        <w:lang w:val="pt-PT" w:eastAsia="en-US" w:bidi="ar-SA"/>
      </w:rPr>
    </w:lvl>
    <w:lvl w:ilvl="3" w:tplc="EC1C82F0">
      <w:numFmt w:val="bullet"/>
      <w:lvlText w:val="•"/>
      <w:lvlJc w:val="left"/>
      <w:pPr>
        <w:ind w:left="2837" w:hanging="140"/>
      </w:pPr>
      <w:rPr>
        <w:rFonts w:hint="default"/>
        <w:lang w:val="pt-PT" w:eastAsia="en-US" w:bidi="ar-SA"/>
      </w:rPr>
    </w:lvl>
    <w:lvl w:ilvl="4" w:tplc="C756AC9A">
      <w:numFmt w:val="bullet"/>
      <w:lvlText w:val="•"/>
      <w:lvlJc w:val="left"/>
      <w:pPr>
        <w:ind w:left="3710" w:hanging="140"/>
      </w:pPr>
      <w:rPr>
        <w:rFonts w:hint="default"/>
        <w:lang w:val="pt-PT" w:eastAsia="en-US" w:bidi="ar-SA"/>
      </w:rPr>
    </w:lvl>
    <w:lvl w:ilvl="5" w:tplc="1A822B8C">
      <w:numFmt w:val="bullet"/>
      <w:lvlText w:val="•"/>
      <w:lvlJc w:val="left"/>
      <w:pPr>
        <w:ind w:left="4583" w:hanging="140"/>
      </w:pPr>
      <w:rPr>
        <w:rFonts w:hint="default"/>
        <w:lang w:val="pt-PT" w:eastAsia="en-US" w:bidi="ar-SA"/>
      </w:rPr>
    </w:lvl>
    <w:lvl w:ilvl="6" w:tplc="18467448">
      <w:numFmt w:val="bullet"/>
      <w:lvlText w:val="•"/>
      <w:lvlJc w:val="left"/>
      <w:pPr>
        <w:ind w:left="5455" w:hanging="140"/>
      </w:pPr>
      <w:rPr>
        <w:rFonts w:hint="default"/>
        <w:lang w:val="pt-PT" w:eastAsia="en-US" w:bidi="ar-SA"/>
      </w:rPr>
    </w:lvl>
    <w:lvl w:ilvl="7" w:tplc="528A013C">
      <w:numFmt w:val="bullet"/>
      <w:lvlText w:val="•"/>
      <w:lvlJc w:val="left"/>
      <w:pPr>
        <w:ind w:left="6328" w:hanging="140"/>
      </w:pPr>
      <w:rPr>
        <w:rFonts w:hint="default"/>
        <w:lang w:val="pt-PT" w:eastAsia="en-US" w:bidi="ar-SA"/>
      </w:rPr>
    </w:lvl>
    <w:lvl w:ilvl="8" w:tplc="C68EA98E">
      <w:numFmt w:val="bullet"/>
      <w:lvlText w:val="•"/>
      <w:lvlJc w:val="left"/>
      <w:pPr>
        <w:ind w:left="7201" w:hanging="140"/>
      </w:pPr>
      <w:rPr>
        <w:rFonts w:hint="default"/>
        <w:lang w:val="pt-PT" w:eastAsia="en-US" w:bidi="ar-SA"/>
      </w:rPr>
    </w:lvl>
  </w:abstractNum>
  <w:abstractNum w:abstractNumId="4" w15:restartNumberingAfterBreak="0">
    <w:nsid w:val="180661D8"/>
    <w:multiLevelType w:val="hybridMultilevel"/>
    <w:tmpl w:val="C706BB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EA5690B2"/>
    <w:lvl w:ilvl="0">
      <w:start w:val="1"/>
      <w:numFmt w:val="decimal"/>
      <w:pStyle w:val="Nivel01"/>
      <w:lvlText w:val="%1."/>
      <w:lvlJc w:val="left"/>
      <w:pPr>
        <w:ind w:left="360" w:hanging="360"/>
      </w:pPr>
      <w:rPr>
        <w:b/>
      </w:rPr>
    </w:lvl>
    <w:lvl w:ilvl="1">
      <w:start w:val="1"/>
      <w:numFmt w:val="upperRoman"/>
      <w:pStyle w:val="Nivel2"/>
      <w:lvlText w:val="%2."/>
      <w:lvlJc w:val="left"/>
      <w:pPr>
        <w:ind w:left="858" w:hanging="432"/>
      </w:pPr>
      <w:rPr>
        <w:rFonts w:ascii="Arial" w:eastAsiaTheme="minorEastAsia" w:hAnsi="Arial" w:cs="Arial"/>
        <w:b w:val="0"/>
        <w:i w:val="0"/>
        <w:strike w:val="0"/>
        <w:color w:val="auto"/>
        <w:sz w:val="20"/>
        <w:szCs w:val="20"/>
        <w:u w:val="none"/>
      </w:rPr>
    </w:lvl>
    <w:lvl w:ilvl="2">
      <w:start w:val="1"/>
      <w:numFmt w:val="upperRoman"/>
      <w:pStyle w:val="Nivel3"/>
      <w:lvlText w:val="%3."/>
      <w:lvlJc w:val="left"/>
      <w:pPr>
        <w:ind w:left="3198" w:hanging="504"/>
      </w:pPr>
      <w:rPr>
        <w:rFonts w:ascii="Arial" w:eastAsiaTheme="minorEastAsia" w:hAnsi="Arial" w:cs="Arial"/>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6E30CBF"/>
    <w:multiLevelType w:val="multilevel"/>
    <w:tmpl w:val="7C2AB374"/>
    <w:styleLink w:val="WWNum1"/>
    <w:lvl w:ilvl="0">
      <w:start w:val="1"/>
      <w:numFmt w:val="none"/>
      <w:lvlText w:val="%1"/>
      <w:lvlJc w:val="left"/>
      <w:pPr>
        <w:ind w:left="432" w:hanging="432"/>
      </w:pPr>
    </w:lvl>
    <w:lvl w:ilvl="1">
      <w:start w:val="1"/>
      <w:numFmt w:val="none"/>
      <w:pStyle w:val="Nvel2-Red"/>
      <w:lvlText w:val="%2"/>
      <w:lvlJc w:val="left"/>
      <w:pPr>
        <w:ind w:left="576" w:hanging="576"/>
      </w:pPr>
    </w:lvl>
    <w:lvl w:ilvl="2">
      <w:start w:val="1"/>
      <w:numFmt w:val="none"/>
      <w:pStyle w:val="Nvel3-R"/>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7" w15:restartNumberingAfterBreak="0">
    <w:nsid w:val="28672872"/>
    <w:multiLevelType w:val="hybridMultilevel"/>
    <w:tmpl w:val="942CE16C"/>
    <w:lvl w:ilvl="0" w:tplc="238C275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131619F"/>
    <w:multiLevelType w:val="hybridMultilevel"/>
    <w:tmpl w:val="BA2CB990"/>
    <w:lvl w:ilvl="0" w:tplc="7406867E">
      <w:start w:val="1"/>
      <w:numFmt w:val="lowerLetter"/>
      <w:lvlText w:val="%1)"/>
      <w:lvlJc w:val="left"/>
      <w:pPr>
        <w:ind w:left="222" w:hanging="552"/>
      </w:pPr>
      <w:rPr>
        <w:rFonts w:ascii="Times New Roman" w:eastAsia="Times New Roman" w:hAnsi="Times New Roman" w:cs="Times New Roman" w:hint="default"/>
        <w:spacing w:val="-1"/>
        <w:w w:val="99"/>
        <w:sz w:val="24"/>
        <w:szCs w:val="24"/>
        <w:lang w:val="pt-PT" w:eastAsia="en-US" w:bidi="ar-SA"/>
      </w:rPr>
    </w:lvl>
    <w:lvl w:ilvl="1" w:tplc="221CEA02">
      <w:numFmt w:val="bullet"/>
      <w:lvlText w:val="•"/>
      <w:lvlJc w:val="left"/>
      <w:pPr>
        <w:ind w:left="1092" w:hanging="552"/>
      </w:pPr>
      <w:rPr>
        <w:rFonts w:hint="default"/>
        <w:lang w:val="pt-PT" w:eastAsia="en-US" w:bidi="ar-SA"/>
      </w:rPr>
    </w:lvl>
    <w:lvl w:ilvl="2" w:tplc="0A908E56">
      <w:numFmt w:val="bullet"/>
      <w:lvlText w:val="•"/>
      <w:lvlJc w:val="left"/>
      <w:pPr>
        <w:ind w:left="1965" w:hanging="552"/>
      </w:pPr>
      <w:rPr>
        <w:rFonts w:hint="default"/>
        <w:lang w:val="pt-PT" w:eastAsia="en-US" w:bidi="ar-SA"/>
      </w:rPr>
    </w:lvl>
    <w:lvl w:ilvl="3" w:tplc="06901580">
      <w:numFmt w:val="bullet"/>
      <w:lvlText w:val="•"/>
      <w:lvlJc w:val="left"/>
      <w:pPr>
        <w:ind w:left="2837" w:hanging="552"/>
      </w:pPr>
      <w:rPr>
        <w:rFonts w:hint="default"/>
        <w:lang w:val="pt-PT" w:eastAsia="en-US" w:bidi="ar-SA"/>
      </w:rPr>
    </w:lvl>
    <w:lvl w:ilvl="4" w:tplc="317824B4">
      <w:numFmt w:val="bullet"/>
      <w:lvlText w:val="•"/>
      <w:lvlJc w:val="left"/>
      <w:pPr>
        <w:ind w:left="3710" w:hanging="552"/>
      </w:pPr>
      <w:rPr>
        <w:rFonts w:hint="default"/>
        <w:lang w:val="pt-PT" w:eastAsia="en-US" w:bidi="ar-SA"/>
      </w:rPr>
    </w:lvl>
    <w:lvl w:ilvl="5" w:tplc="7DB639BA">
      <w:numFmt w:val="bullet"/>
      <w:lvlText w:val="•"/>
      <w:lvlJc w:val="left"/>
      <w:pPr>
        <w:ind w:left="4583" w:hanging="552"/>
      </w:pPr>
      <w:rPr>
        <w:rFonts w:hint="default"/>
        <w:lang w:val="pt-PT" w:eastAsia="en-US" w:bidi="ar-SA"/>
      </w:rPr>
    </w:lvl>
    <w:lvl w:ilvl="6" w:tplc="06AE8948">
      <w:numFmt w:val="bullet"/>
      <w:lvlText w:val="•"/>
      <w:lvlJc w:val="left"/>
      <w:pPr>
        <w:ind w:left="5455" w:hanging="552"/>
      </w:pPr>
      <w:rPr>
        <w:rFonts w:hint="default"/>
        <w:lang w:val="pt-PT" w:eastAsia="en-US" w:bidi="ar-SA"/>
      </w:rPr>
    </w:lvl>
    <w:lvl w:ilvl="7" w:tplc="FBFEEF86">
      <w:numFmt w:val="bullet"/>
      <w:lvlText w:val="•"/>
      <w:lvlJc w:val="left"/>
      <w:pPr>
        <w:ind w:left="6328" w:hanging="552"/>
      </w:pPr>
      <w:rPr>
        <w:rFonts w:hint="default"/>
        <w:lang w:val="pt-PT" w:eastAsia="en-US" w:bidi="ar-SA"/>
      </w:rPr>
    </w:lvl>
    <w:lvl w:ilvl="8" w:tplc="774AF45C">
      <w:numFmt w:val="bullet"/>
      <w:lvlText w:val="•"/>
      <w:lvlJc w:val="left"/>
      <w:pPr>
        <w:ind w:left="7201" w:hanging="552"/>
      </w:pPr>
      <w:rPr>
        <w:rFonts w:hint="default"/>
        <w:lang w:val="pt-PT" w:eastAsia="en-US" w:bidi="ar-SA"/>
      </w:rPr>
    </w:lvl>
  </w:abstractNum>
  <w:abstractNum w:abstractNumId="9" w15:restartNumberingAfterBreak="0">
    <w:nsid w:val="336E2F25"/>
    <w:multiLevelType w:val="hybridMultilevel"/>
    <w:tmpl w:val="78E44706"/>
    <w:lvl w:ilvl="0" w:tplc="778CCC2E">
      <w:start w:val="1"/>
      <w:numFmt w:val="lowerLetter"/>
      <w:lvlText w:val="%1)"/>
      <w:lvlJc w:val="left"/>
      <w:pPr>
        <w:ind w:left="2135" w:hanging="360"/>
      </w:pPr>
    </w:lvl>
    <w:lvl w:ilvl="1" w:tplc="04160019">
      <w:start w:val="1"/>
      <w:numFmt w:val="lowerLetter"/>
      <w:lvlText w:val="%2."/>
      <w:lvlJc w:val="left"/>
      <w:pPr>
        <w:ind w:left="2855" w:hanging="360"/>
      </w:pPr>
    </w:lvl>
    <w:lvl w:ilvl="2" w:tplc="0416001B">
      <w:start w:val="1"/>
      <w:numFmt w:val="lowerRoman"/>
      <w:lvlText w:val="%3."/>
      <w:lvlJc w:val="right"/>
      <w:pPr>
        <w:ind w:left="3575" w:hanging="180"/>
      </w:pPr>
    </w:lvl>
    <w:lvl w:ilvl="3" w:tplc="0416000F">
      <w:start w:val="1"/>
      <w:numFmt w:val="decimal"/>
      <w:lvlText w:val="%4."/>
      <w:lvlJc w:val="left"/>
      <w:pPr>
        <w:ind w:left="4295" w:hanging="360"/>
      </w:pPr>
    </w:lvl>
    <w:lvl w:ilvl="4" w:tplc="04160019">
      <w:start w:val="1"/>
      <w:numFmt w:val="lowerLetter"/>
      <w:lvlText w:val="%5."/>
      <w:lvlJc w:val="left"/>
      <w:pPr>
        <w:ind w:left="5015" w:hanging="360"/>
      </w:pPr>
    </w:lvl>
    <w:lvl w:ilvl="5" w:tplc="0416001B">
      <w:start w:val="1"/>
      <w:numFmt w:val="lowerRoman"/>
      <w:lvlText w:val="%6."/>
      <w:lvlJc w:val="right"/>
      <w:pPr>
        <w:ind w:left="5735" w:hanging="180"/>
      </w:pPr>
    </w:lvl>
    <w:lvl w:ilvl="6" w:tplc="0416000F">
      <w:start w:val="1"/>
      <w:numFmt w:val="decimal"/>
      <w:lvlText w:val="%7."/>
      <w:lvlJc w:val="left"/>
      <w:pPr>
        <w:ind w:left="6455" w:hanging="360"/>
      </w:pPr>
    </w:lvl>
    <w:lvl w:ilvl="7" w:tplc="04160019">
      <w:start w:val="1"/>
      <w:numFmt w:val="lowerLetter"/>
      <w:lvlText w:val="%8."/>
      <w:lvlJc w:val="left"/>
      <w:pPr>
        <w:ind w:left="7175" w:hanging="360"/>
      </w:pPr>
    </w:lvl>
    <w:lvl w:ilvl="8" w:tplc="0416001B">
      <w:start w:val="1"/>
      <w:numFmt w:val="lowerRoman"/>
      <w:lvlText w:val="%9."/>
      <w:lvlJc w:val="right"/>
      <w:pPr>
        <w:ind w:left="7895" w:hanging="180"/>
      </w:pPr>
    </w:lvl>
  </w:abstractNum>
  <w:abstractNum w:abstractNumId="10" w15:restartNumberingAfterBreak="0">
    <w:nsid w:val="42A46130"/>
    <w:multiLevelType w:val="hybridMultilevel"/>
    <w:tmpl w:val="45DC93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AC24B9F"/>
    <w:multiLevelType w:val="hybridMultilevel"/>
    <w:tmpl w:val="9B081F88"/>
    <w:lvl w:ilvl="0" w:tplc="2F5A1F30">
      <w:start w:val="1"/>
      <w:numFmt w:val="lowerLetter"/>
      <w:lvlText w:val="%1)"/>
      <w:lvlJc w:val="left"/>
      <w:pPr>
        <w:ind w:left="222" w:hanging="238"/>
      </w:pPr>
      <w:rPr>
        <w:rFonts w:ascii="Times New Roman" w:eastAsia="Times New Roman" w:hAnsi="Times New Roman" w:cs="Times New Roman" w:hint="default"/>
        <w:spacing w:val="-1"/>
        <w:w w:val="100"/>
        <w:sz w:val="24"/>
        <w:szCs w:val="24"/>
        <w:lang w:val="pt-PT" w:eastAsia="en-US" w:bidi="ar-SA"/>
      </w:rPr>
    </w:lvl>
    <w:lvl w:ilvl="1" w:tplc="FA88D110">
      <w:numFmt w:val="bullet"/>
      <w:lvlText w:val="•"/>
      <w:lvlJc w:val="left"/>
      <w:pPr>
        <w:ind w:left="1092" w:hanging="238"/>
      </w:pPr>
      <w:rPr>
        <w:rFonts w:hint="default"/>
        <w:lang w:val="pt-PT" w:eastAsia="en-US" w:bidi="ar-SA"/>
      </w:rPr>
    </w:lvl>
    <w:lvl w:ilvl="2" w:tplc="EDF697AA">
      <w:numFmt w:val="bullet"/>
      <w:lvlText w:val="•"/>
      <w:lvlJc w:val="left"/>
      <w:pPr>
        <w:ind w:left="1965" w:hanging="238"/>
      </w:pPr>
      <w:rPr>
        <w:rFonts w:hint="default"/>
        <w:lang w:val="pt-PT" w:eastAsia="en-US" w:bidi="ar-SA"/>
      </w:rPr>
    </w:lvl>
    <w:lvl w:ilvl="3" w:tplc="E538575E">
      <w:numFmt w:val="bullet"/>
      <w:lvlText w:val="•"/>
      <w:lvlJc w:val="left"/>
      <w:pPr>
        <w:ind w:left="2837" w:hanging="238"/>
      </w:pPr>
      <w:rPr>
        <w:rFonts w:hint="default"/>
        <w:lang w:val="pt-PT" w:eastAsia="en-US" w:bidi="ar-SA"/>
      </w:rPr>
    </w:lvl>
    <w:lvl w:ilvl="4" w:tplc="3BE63074">
      <w:numFmt w:val="bullet"/>
      <w:lvlText w:val="•"/>
      <w:lvlJc w:val="left"/>
      <w:pPr>
        <w:ind w:left="3710" w:hanging="238"/>
      </w:pPr>
      <w:rPr>
        <w:rFonts w:hint="default"/>
        <w:lang w:val="pt-PT" w:eastAsia="en-US" w:bidi="ar-SA"/>
      </w:rPr>
    </w:lvl>
    <w:lvl w:ilvl="5" w:tplc="5596D0F0">
      <w:numFmt w:val="bullet"/>
      <w:lvlText w:val="•"/>
      <w:lvlJc w:val="left"/>
      <w:pPr>
        <w:ind w:left="4583" w:hanging="238"/>
      </w:pPr>
      <w:rPr>
        <w:rFonts w:hint="default"/>
        <w:lang w:val="pt-PT" w:eastAsia="en-US" w:bidi="ar-SA"/>
      </w:rPr>
    </w:lvl>
    <w:lvl w:ilvl="6" w:tplc="36D29032">
      <w:numFmt w:val="bullet"/>
      <w:lvlText w:val="•"/>
      <w:lvlJc w:val="left"/>
      <w:pPr>
        <w:ind w:left="5455" w:hanging="238"/>
      </w:pPr>
      <w:rPr>
        <w:rFonts w:hint="default"/>
        <w:lang w:val="pt-PT" w:eastAsia="en-US" w:bidi="ar-SA"/>
      </w:rPr>
    </w:lvl>
    <w:lvl w:ilvl="7" w:tplc="5150F3E0">
      <w:numFmt w:val="bullet"/>
      <w:lvlText w:val="•"/>
      <w:lvlJc w:val="left"/>
      <w:pPr>
        <w:ind w:left="6328" w:hanging="238"/>
      </w:pPr>
      <w:rPr>
        <w:rFonts w:hint="default"/>
        <w:lang w:val="pt-PT" w:eastAsia="en-US" w:bidi="ar-SA"/>
      </w:rPr>
    </w:lvl>
    <w:lvl w:ilvl="8" w:tplc="6B984422">
      <w:numFmt w:val="bullet"/>
      <w:lvlText w:val="•"/>
      <w:lvlJc w:val="left"/>
      <w:pPr>
        <w:ind w:left="7201" w:hanging="238"/>
      </w:pPr>
      <w:rPr>
        <w:rFonts w:hint="default"/>
        <w:lang w:val="pt-PT" w:eastAsia="en-US" w:bidi="ar-SA"/>
      </w:rPr>
    </w:lvl>
  </w:abstractNum>
  <w:abstractNum w:abstractNumId="12" w15:restartNumberingAfterBreak="0">
    <w:nsid w:val="4DA4522F"/>
    <w:multiLevelType w:val="hybridMultilevel"/>
    <w:tmpl w:val="405A0C58"/>
    <w:lvl w:ilvl="0" w:tplc="EDC65AEC">
      <w:start w:val="1"/>
      <w:numFmt w:val="lowerLetter"/>
      <w:lvlText w:val="%1)"/>
      <w:lvlJc w:val="left"/>
      <w:pPr>
        <w:ind w:left="598" w:hanging="377"/>
      </w:pPr>
      <w:rPr>
        <w:rFonts w:ascii="Arial MT" w:eastAsia="Arial MT" w:hAnsi="Arial MT" w:cs="Arial MT" w:hint="default"/>
        <w:spacing w:val="-1"/>
        <w:w w:val="100"/>
        <w:sz w:val="22"/>
        <w:szCs w:val="22"/>
        <w:lang w:val="pt-PT" w:eastAsia="en-US" w:bidi="ar-SA"/>
      </w:rPr>
    </w:lvl>
    <w:lvl w:ilvl="1" w:tplc="919EFD2A">
      <w:numFmt w:val="bullet"/>
      <w:lvlText w:val="•"/>
      <w:lvlJc w:val="left"/>
      <w:pPr>
        <w:ind w:left="1434" w:hanging="377"/>
      </w:pPr>
      <w:rPr>
        <w:rFonts w:hint="default"/>
        <w:lang w:val="pt-PT" w:eastAsia="en-US" w:bidi="ar-SA"/>
      </w:rPr>
    </w:lvl>
    <w:lvl w:ilvl="2" w:tplc="DE7CD18C">
      <w:numFmt w:val="bullet"/>
      <w:lvlText w:val="•"/>
      <w:lvlJc w:val="left"/>
      <w:pPr>
        <w:ind w:left="2269" w:hanging="377"/>
      </w:pPr>
      <w:rPr>
        <w:rFonts w:hint="default"/>
        <w:lang w:val="pt-PT" w:eastAsia="en-US" w:bidi="ar-SA"/>
      </w:rPr>
    </w:lvl>
    <w:lvl w:ilvl="3" w:tplc="910CE68A">
      <w:numFmt w:val="bullet"/>
      <w:lvlText w:val="•"/>
      <w:lvlJc w:val="left"/>
      <w:pPr>
        <w:ind w:left="3103" w:hanging="377"/>
      </w:pPr>
      <w:rPr>
        <w:rFonts w:hint="default"/>
        <w:lang w:val="pt-PT" w:eastAsia="en-US" w:bidi="ar-SA"/>
      </w:rPr>
    </w:lvl>
    <w:lvl w:ilvl="4" w:tplc="BDEEFE02">
      <w:numFmt w:val="bullet"/>
      <w:lvlText w:val="•"/>
      <w:lvlJc w:val="left"/>
      <w:pPr>
        <w:ind w:left="3938" w:hanging="377"/>
      </w:pPr>
      <w:rPr>
        <w:rFonts w:hint="default"/>
        <w:lang w:val="pt-PT" w:eastAsia="en-US" w:bidi="ar-SA"/>
      </w:rPr>
    </w:lvl>
    <w:lvl w:ilvl="5" w:tplc="54D4CC14">
      <w:numFmt w:val="bullet"/>
      <w:lvlText w:val="•"/>
      <w:lvlJc w:val="left"/>
      <w:pPr>
        <w:ind w:left="4773" w:hanging="377"/>
      </w:pPr>
      <w:rPr>
        <w:rFonts w:hint="default"/>
        <w:lang w:val="pt-PT" w:eastAsia="en-US" w:bidi="ar-SA"/>
      </w:rPr>
    </w:lvl>
    <w:lvl w:ilvl="6" w:tplc="AB345E4A">
      <w:numFmt w:val="bullet"/>
      <w:lvlText w:val="•"/>
      <w:lvlJc w:val="left"/>
      <w:pPr>
        <w:ind w:left="5607" w:hanging="377"/>
      </w:pPr>
      <w:rPr>
        <w:rFonts w:hint="default"/>
        <w:lang w:val="pt-PT" w:eastAsia="en-US" w:bidi="ar-SA"/>
      </w:rPr>
    </w:lvl>
    <w:lvl w:ilvl="7" w:tplc="A242511C">
      <w:numFmt w:val="bullet"/>
      <w:lvlText w:val="•"/>
      <w:lvlJc w:val="left"/>
      <w:pPr>
        <w:ind w:left="6442" w:hanging="377"/>
      </w:pPr>
      <w:rPr>
        <w:rFonts w:hint="default"/>
        <w:lang w:val="pt-PT" w:eastAsia="en-US" w:bidi="ar-SA"/>
      </w:rPr>
    </w:lvl>
    <w:lvl w:ilvl="8" w:tplc="1A1E469A">
      <w:numFmt w:val="bullet"/>
      <w:lvlText w:val="•"/>
      <w:lvlJc w:val="left"/>
      <w:pPr>
        <w:ind w:left="7277" w:hanging="377"/>
      </w:pPr>
      <w:rPr>
        <w:rFonts w:hint="default"/>
        <w:lang w:val="pt-PT" w:eastAsia="en-US" w:bidi="ar-SA"/>
      </w:rPr>
    </w:lvl>
  </w:abstractNum>
  <w:abstractNum w:abstractNumId="13" w15:restartNumberingAfterBreak="0">
    <w:nsid w:val="4E322500"/>
    <w:multiLevelType w:val="hybridMultilevel"/>
    <w:tmpl w:val="40AA2728"/>
    <w:lvl w:ilvl="0" w:tplc="A2D8E21A">
      <w:start w:val="1"/>
      <w:numFmt w:val="lowerLetter"/>
      <w:lvlText w:val="%1)"/>
      <w:lvlJc w:val="left"/>
      <w:pPr>
        <w:ind w:left="222" w:hanging="255"/>
      </w:pPr>
      <w:rPr>
        <w:rFonts w:ascii="Times New Roman" w:eastAsia="Times New Roman" w:hAnsi="Times New Roman" w:cs="Times New Roman" w:hint="default"/>
        <w:spacing w:val="-1"/>
        <w:w w:val="100"/>
        <w:sz w:val="24"/>
        <w:szCs w:val="24"/>
        <w:lang w:val="pt-PT" w:eastAsia="en-US" w:bidi="ar-SA"/>
      </w:rPr>
    </w:lvl>
    <w:lvl w:ilvl="1" w:tplc="7AAED7D4">
      <w:numFmt w:val="bullet"/>
      <w:lvlText w:val="•"/>
      <w:lvlJc w:val="left"/>
      <w:pPr>
        <w:ind w:left="1092" w:hanging="255"/>
      </w:pPr>
      <w:rPr>
        <w:rFonts w:hint="default"/>
        <w:lang w:val="pt-PT" w:eastAsia="en-US" w:bidi="ar-SA"/>
      </w:rPr>
    </w:lvl>
    <w:lvl w:ilvl="2" w:tplc="7960F340">
      <w:numFmt w:val="bullet"/>
      <w:lvlText w:val="•"/>
      <w:lvlJc w:val="left"/>
      <w:pPr>
        <w:ind w:left="1965" w:hanging="255"/>
      </w:pPr>
      <w:rPr>
        <w:rFonts w:hint="default"/>
        <w:lang w:val="pt-PT" w:eastAsia="en-US" w:bidi="ar-SA"/>
      </w:rPr>
    </w:lvl>
    <w:lvl w:ilvl="3" w:tplc="95FAFD72">
      <w:numFmt w:val="bullet"/>
      <w:lvlText w:val="•"/>
      <w:lvlJc w:val="left"/>
      <w:pPr>
        <w:ind w:left="2837" w:hanging="255"/>
      </w:pPr>
      <w:rPr>
        <w:rFonts w:hint="default"/>
        <w:lang w:val="pt-PT" w:eastAsia="en-US" w:bidi="ar-SA"/>
      </w:rPr>
    </w:lvl>
    <w:lvl w:ilvl="4" w:tplc="A4224BBC">
      <w:numFmt w:val="bullet"/>
      <w:lvlText w:val="•"/>
      <w:lvlJc w:val="left"/>
      <w:pPr>
        <w:ind w:left="3710" w:hanging="255"/>
      </w:pPr>
      <w:rPr>
        <w:rFonts w:hint="default"/>
        <w:lang w:val="pt-PT" w:eastAsia="en-US" w:bidi="ar-SA"/>
      </w:rPr>
    </w:lvl>
    <w:lvl w:ilvl="5" w:tplc="F3DCD486">
      <w:numFmt w:val="bullet"/>
      <w:lvlText w:val="•"/>
      <w:lvlJc w:val="left"/>
      <w:pPr>
        <w:ind w:left="4583" w:hanging="255"/>
      </w:pPr>
      <w:rPr>
        <w:rFonts w:hint="default"/>
        <w:lang w:val="pt-PT" w:eastAsia="en-US" w:bidi="ar-SA"/>
      </w:rPr>
    </w:lvl>
    <w:lvl w:ilvl="6" w:tplc="AB86A040">
      <w:numFmt w:val="bullet"/>
      <w:lvlText w:val="•"/>
      <w:lvlJc w:val="left"/>
      <w:pPr>
        <w:ind w:left="5455" w:hanging="255"/>
      </w:pPr>
      <w:rPr>
        <w:rFonts w:hint="default"/>
        <w:lang w:val="pt-PT" w:eastAsia="en-US" w:bidi="ar-SA"/>
      </w:rPr>
    </w:lvl>
    <w:lvl w:ilvl="7" w:tplc="54B28EF0">
      <w:numFmt w:val="bullet"/>
      <w:lvlText w:val="•"/>
      <w:lvlJc w:val="left"/>
      <w:pPr>
        <w:ind w:left="6328" w:hanging="255"/>
      </w:pPr>
      <w:rPr>
        <w:rFonts w:hint="default"/>
        <w:lang w:val="pt-PT" w:eastAsia="en-US" w:bidi="ar-SA"/>
      </w:rPr>
    </w:lvl>
    <w:lvl w:ilvl="8" w:tplc="22A6BF04">
      <w:numFmt w:val="bullet"/>
      <w:lvlText w:val="•"/>
      <w:lvlJc w:val="left"/>
      <w:pPr>
        <w:ind w:left="7201" w:hanging="255"/>
      </w:pPr>
      <w:rPr>
        <w:rFonts w:hint="default"/>
        <w:lang w:val="pt-PT" w:eastAsia="en-US" w:bidi="ar-SA"/>
      </w:rPr>
    </w:lvl>
  </w:abstractNum>
  <w:abstractNum w:abstractNumId="14" w15:restartNumberingAfterBreak="0">
    <w:nsid w:val="4F2629CE"/>
    <w:multiLevelType w:val="hybridMultilevel"/>
    <w:tmpl w:val="E88E33E8"/>
    <w:lvl w:ilvl="0" w:tplc="A48403A8">
      <w:start w:val="1"/>
      <w:numFmt w:val="lowerLetter"/>
      <w:lvlText w:val="%1)"/>
      <w:lvlJc w:val="left"/>
      <w:pPr>
        <w:ind w:left="467" w:hanging="246"/>
      </w:pPr>
      <w:rPr>
        <w:rFonts w:ascii="Times New Roman" w:eastAsia="Times New Roman" w:hAnsi="Times New Roman" w:cs="Times New Roman" w:hint="default"/>
        <w:spacing w:val="-1"/>
        <w:w w:val="100"/>
        <w:sz w:val="24"/>
        <w:szCs w:val="24"/>
        <w:lang w:val="pt-PT" w:eastAsia="en-US" w:bidi="ar-SA"/>
      </w:rPr>
    </w:lvl>
    <w:lvl w:ilvl="1" w:tplc="B428D0FC">
      <w:numFmt w:val="bullet"/>
      <w:lvlText w:val="•"/>
      <w:lvlJc w:val="left"/>
      <w:pPr>
        <w:ind w:left="1308" w:hanging="246"/>
      </w:pPr>
      <w:rPr>
        <w:rFonts w:hint="default"/>
        <w:lang w:val="pt-PT" w:eastAsia="en-US" w:bidi="ar-SA"/>
      </w:rPr>
    </w:lvl>
    <w:lvl w:ilvl="2" w:tplc="068A1ED2">
      <w:numFmt w:val="bullet"/>
      <w:lvlText w:val="•"/>
      <w:lvlJc w:val="left"/>
      <w:pPr>
        <w:ind w:left="2157" w:hanging="246"/>
      </w:pPr>
      <w:rPr>
        <w:rFonts w:hint="default"/>
        <w:lang w:val="pt-PT" w:eastAsia="en-US" w:bidi="ar-SA"/>
      </w:rPr>
    </w:lvl>
    <w:lvl w:ilvl="3" w:tplc="A33CDA2A">
      <w:numFmt w:val="bullet"/>
      <w:lvlText w:val="•"/>
      <w:lvlJc w:val="left"/>
      <w:pPr>
        <w:ind w:left="3005" w:hanging="246"/>
      </w:pPr>
      <w:rPr>
        <w:rFonts w:hint="default"/>
        <w:lang w:val="pt-PT" w:eastAsia="en-US" w:bidi="ar-SA"/>
      </w:rPr>
    </w:lvl>
    <w:lvl w:ilvl="4" w:tplc="0E2A9CB6">
      <w:numFmt w:val="bullet"/>
      <w:lvlText w:val="•"/>
      <w:lvlJc w:val="left"/>
      <w:pPr>
        <w:ind w:left="3854" w:hanging="246"/>
      </w:pPr>
      <w:rPr>
        <w:rFonts w:hint="default"/>
        <w:lang w:val="pt-PT" w:eastAsia="en-US" w:bidi="ar-SA"/>
      </w:rPr>
    </w:lvl>
    <w:lvl w:ilvl="5" w:tplc="9B385A24">
      <w:numFmt w:val="bullet"/>
      <w:lvlText w:val="•"/>
      <w:lvlJc w:val="left"/>
      <w:pPr>
        <w:ind w:left="4703" w:hanging="246"/>
      </w:pPr>
      <w:rPr>
        <w:rFonts w:hint="default"/>
        <w:lang w:val="pt-PT" w:eastAsia="en-US" w:bidi="ar-SA"/>
      </w:rPr>
    </w:lvl>
    <w:lvl w:ilvl="6" w:tplc="8AAC7E40">
      <w:numFmt w:val="bullet"/>
      <w:lvlText w:val="•"/>
      <w:lvlJc w:val="left"/>
      <w:pPr>
        <w:ind w:left="5551" w:hanging="246"/>
      </w:pPr>
      <w:rPr>
        <w:rFonts w:hint="default"/>
        <w:lang w:val="pt-PT" w:eastAsia="en-US" w:bidi="ar-SA"/>
      </w:rPr>
    </w:lvl>
    <w:lvl w:ilvl="7" w:tplc="F5488EF6">
      <w:numFmt w:val="bullet"/>
      <w:lvlText w:val="•"/>
      <w:lvlJc w:val="left"/>
      <w:pPr>
        <w:ind w:left="6400" w:hanging="246"/>
      </w:pPr>
      <w:rPr>
        <w:rFonts w:hint="default"/>
        <w:lang w:val="pt-PT" w:eastAsia="en-US" w:bidi="ar-SA"/>
      </w:rPr>
    </w:lvl>
    <w:lvl w:ilvl="8" w:tplc="F2404706">
      <w:numFmt w:val="bullet"/>
      <w:lvlText w:val="•"/>
      <w:lvlJc w:val="left"/>
      <w:pPr>
        <w:ind w:left="7249" w:hanging="246"/>
      </w:pPr>
      <w:rPr>
        <w:rFonts w:hint="default"/>
        <w:lang w:val="pt-PT" w:eastAsia="en-US" w:bidi="ar-SA"/>
      </w:rPr>
    </w:lvl>
  </w:abstractNum>
  <w:abstractNum w:abstractNumId="15" w15:restartNumberingAfterBreak="0">
    <w:nsid w:val="52850DAF"/>
    <w:multiLevelType w:val="hybridMultilevel"/>
    <w:tmpl w:val="53E27144"/>
    <w:lvl w:ilvl="0" w:tplc="C2F01626">
      <w:numFmt w:val="bullet"/>
      <w:lvlText w:val=""/>
      <w:lvlJc w:val="left"/>
      <w:pPr>
        <w:ind w:left="942" w:hanging="360"/>
      </w:pPr>
      <w:rPr>
        <w:rFonts w:ascii="Wingdings" w:eastAsia="Wingdings" w:hAnsi="Wingdings" w:cs="Wingdings" w:hint="default"/>
        <w:w w:val="100"/>
        <w:sz w:val="24"/>
        <w:szCs w:val="24"/>
        <w:lang w:val="pt-PT" w:eastAsia="en-US" w:bidi="ar-SA"/>
      </w:rPr>
    </w:lvl>
    <w:lvl w:ilvl="1" w:tplc="16CE5728">
      <w:numFmt w:val="bullet"/>
      <w:lvlText w:val="•"/>
      <w:lvlJc w:val="left"/>
      <w:pPr>
        <w:ind w:left="1740" w:hanging="360"/>
      </w:pPr>
      <w:rPr>
        <w:rFonts w:hint="default"/>
        <w:lang w:val="pt-PT" w:eastAsia="en-US" w:bidi="ar-SA"/>
      </w:rPr>
    </w:lvl>
    <w:lvl w:ilvl="2" w:tplc="18666404">
      <w:numFmt w:val="bullet"/>
      <w:lvlText w:val="•"/>
      <w:lvlJc w:val="left"/>
      <w:pPr>
        <w:ind w:left="2541" w:hanging="360"/>
      </w:pPr>
      <w:rPr>
        <w:rFonts w:hint="default"/>
        <w:lang w:val="pt-PT" w:eastAsia="en-US" w:bidi="ar-SA"/>
      </w:rPr>
    </w:lvl>
    <w:lvl w:ilvl="3" w:tplc="87EAC094">
      <w:numFmt w:val="bullet"/>
      <w:lvlText w:val="•"/>
      <w:lvlJc w:val="left"/>
      <w:pPr>
        <w:ind w:left="3341" w:hanging="360"/>
      </w:pPr>
      <w:rPr>
        <w:rFonts w:hint="default"/>
        <w:lang w:val="pt-PT" w:eastAsia="en-US" w:bidi="ar-SA"/>
      </w:rPr>
    </w:lvl>
    <w:lvl w:ilvl="4" w:tplc="8CBA4C36">
      <w:numFmt w:val="bullet"/>
      <w:lvlText w:val="•"/>
      <w:lvlJc w:val="left"/>
      <w:pPr>
        <w:ind w:left="4142" w:hanging="360"/>
      </w:pPr>
      <w:rPr>
        <w:rFonts w:hint="default"/>
        <w:lang w:val="pt-PT" w:eastAsia="en-US" w:bidi="ar-SA"/>
      </w:rPr>
    </w:lvl>
    <w:lvl w:ilvl="5" w:tplc="07CA368E">
      <w:numFmt w:val="bullet"/>
      <w:lvlText w:val="•"/>
      <w:lvlJc w:val="left"/>
      <w:pPr>
        <w:ind w:left="4943" w:hanging="360"/>
      </w:pPr>
      <w:rPr>
        <w:rFonts w:hint="default"/>
        <w:lang w:val="pt-PT" w:eastAsia="en-US" w:bidi="ar-SA"/>
      </w:rPr>
    </w:lvl>
    <w:lvl w:ilvl="6" w:tplc="6C462922">
      <w:numFmt w:val="bullet"/>
      <w:lvlText w:val="•"/>
      <w:lvlJc w:val="left"/>
      <w:pPr>
        <w:ind w:left="5743" w:hanging="360"/>
      </w:pPr>
      <w:rPr>
        <w:rFonts w:hint="default"/>
        <w:lang w:val="pt-PT" w:eastAsia="en-US" w:bidi="ar-SA"/>
      </w:rPr>
    </w:lvl>
    <w:lvl w:ilvl="7" w:tplc="4A7E4CCE">
      <w:numFmt w:val="bullet"/>
      <w:lvlText w:val="•"/>
      <w:lvlJc w:val="left"/>
      <w:pPr>
        <w:ind w:left="6544" w:hanging="360"/>
      </w:pPr>
      <w:rPr>
        <w:rFonts w:hint="default"/>
        <w:lang w:val="pt-PT" w:eastAsia="en-US" w:bidi="ar-SA"/>
      </w:rPr>
    </w:lvl>
    <w:lvl w:ilvl="8" w:tplc="0A165744">
      <w:numFmt w:val="bullet"/>
      <w:lvlText w:val="•"/>
      <w:lvlJc w:val="left"/>
      <w:pPr>
        <w:ind w:left="7345" w:hanging="360"/>
      </w:pPr>
      <w:rPr>
        <w:rFonts w:hint="default"/>
        <w:lang w:val="pt-PT" w:eastAsia="en-US" w:bidi="ar-SA"/>
      </w:rPr>
    </w:lvl>
  </w:abstractNum>
  <w:abstractNum w:abstractNumId="16" w15:restartNumberingAfterBreak="0">
    <w:nsid w:val="52B000CB"/>
    <w:multiLevelType w:val="hybridMultilevel"/>
    <w:tmpl w:val="15082D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8E730D"/>
    <w:multiLevelType w:val="hybridMultilevel"/>
    <w:tmpl w:val="FF0CF6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711F81"/>
    <w:multiLevelType w:val="multilevel"/>
    <w:tmpl w:val="B5422756"/>
    <w:lvl w:ilvl="0">
      <w:start w:val="1"/>
      <w:numFmt w:val="decimal"/>
      <w:lvlText w:val="%1."/>
      <w:lvlJc w:val="left"/>
      <w:pPr>
        <w:ind w:left="222" w:hanging="480"/>
      </w:pPr>
      <w:rPr>
        <w:rFonts w:hint="default"/>
        <w:b/>
        <w:bCs/>
        <w:w w:val="100"/>
        <w:lang w:val="pt-PT" w:eastAsia="en-US" w:bidi="ar-SA"/>
      </w:rPr>
    </w:lvl>
    <w:lvl w:ilvl="1">
      <w:start w:val="1"/>
      <w:numFmt w:val="decimal"/>
      <w:lvlText w:val="%1.%2."/>
      <w:lvlJc w:val="left"/>
      <w:pPr>
        <w:ind w:left="222" w:hanging="744"/>
      </w:pPr>
      <w:rPr>
        <w:rFonts w:hint="default"/>
        <w:w w:val="100"/>
        <w:lang w:val="pt-PT" w:eastAsia="en-US" w:bidi="ar-SA"/>
      </w:rPr>
    </w:lvl>
    <w:lvl w:ilvl="2">
      <w:start w:val="1"/>
      <w:numFmt w:val="decimal"/>
      <w:lvlText w:val="%1.%2.%3."/>
      <w:lvlJc w:val="left"/>
      <w:pPr>
        <w:ind w:left="822" w:hanging="744"/>
      </w:pPr>
      <w:rPr>
        <w:rFonts w:hint="default"/>
        <w:w w:val="100"/>
        <w:lang w:val="pt-PT" w:eastAsia="en-US" w:bidi="ar-SA"/>
      </w:rPr>
    </w:lvl>
    <w:lvl w:ilvl="3">
      <w:numFmt w:val="bullet"/>
      <w:lvlText w:val="•"/>
      <w:lvlJc w:val="left"/>
      <w:pPr>
        <w:ind w:left="940" w:hanging="744"/>
      </w:pPr>
      <w:rPr>
        <w:rFonts w:hint="default"/>
        <w:lang w:val="pt-PT" w:eastAsia="en-US" w:bidi="ar-SA"/>
      </w:rPr>
    </w:lvl>
    <w:lvl w:ilvl="4">
      <w:numFmt w:val="bullet"/>
      <w:lvlText w:val="•"/>
      <w:lvlJc w:val="left"/>
      <w:pPr>
        <w:ind w:left="2083" w:hanging="744"/>
      </w:pPr>
      <w:rPr>
        <w:rFonts w:hint="default"/>
        <w:lang w:val="pt-PT" w:eastAsia="en-US" w:bidi="ar-SA"/>
      </w:rPr>
    </w:lvl>
    <w:lvl w:ilvl="5">
      <w:numFmt w:val="bullet"/>
      <w:lvlText w:val="•"/>
      <w:lvlJc w:val="left"/>
      <w:pPr>
        <w:ind w:left="3227" w:hanging="744"/>
      </w:pPr>
      <w:rPr>
        <w:rFonts w:hint="default"/>
        <w:lang w:val="pt-PT" w:eastAsia="en-US" w:bidi="ar-SA"/>
      </w:rPr>
    </w:lvl>
    <w:lvl w:ilvl="6">
      <w:numFmt w:val="bullet"/>
      <w:lvlText w:val="•"/>
      <w:lvlJc w:val="left"/>
      <w:pPr>
        <w:ind w:left="4371" w:hanging="744"/>
      </w:pPr>
      <w:rPr>
        <w:rFonts w:hint="default"/>
        <w:lang w:val="pt-PT" w:eastAsia="en-US" w:bidi="ar-SA"/>
      </w:rPr>
    </w:lvl>
    <w:lvl w:ilvl="7">
      <w:numFmt w:val="bullet"/>
      <w:lvlText w:val="•"/>
      <w:lvlJc w:val="left"/>
      <w:pPr>
        <w:ind w:left="5515" w:hanging="744"/>
      </w:pPr>
      <w:rPr>
        <w:rFonts w:hint="default"/>
        <w:lang w:val="pt-PT" w:eastAsia="en-US" w:bidi="ar-SA"/>
      </w:rPr>
    </w:lvl>
    <w:lvl w:ilvl="8">
      <w:numFmt w:val="bullet"/>
      <w:lvlText w:val="•"/>
      <w:lvlJc w:val="left"/>
      <w:pPr>
        <w:ind w:left="6658" w:hanging="744"/>
      </w:pPr>
      <w:rPr>
        <w:rFonts w:hint="default"/>
        <w:lang w:val="pt-PT" w:eastAsia="en-US" w:bidi="ar-SA"/>
      </w:rPr>
    </w:lvl>
  </w:abstractNum>
  <w:abstractNum w:abstractNumId="19" w15:restartNumberingAfterBreak="0">
    <w:nsid w:val="62117D61"/>
    <w:multiLevelType w:val="hybridMultilevel"/>
    <w:tmpl w:val="88F80AC0"/>
    <w:lvl w:ilvl="0" w:tplc="B50643E2">
      <w:start w:val="1"/>
      <w:numFmt w:val="lowerLetter"/>
      <w:lvlText w:val="%1)"/>
      <w:lvlJc w:val="left"/>
      <w:pPr>
        <w:ind w:left="222" w:hanging="404"/>
      </w:pPr>
      <w:rPr>
        <w:rFonts w:ascii="Arial MT" w:eastAsia="Arial MT" w:hAnsi="Arial MT" w:cs="Arial MT" w:hint="default"/>
        <w:spacing w:val="-1"/>
        <w:w w:val="100"/>
        <w:sz w:val="22"/>
        <w:szCs w:val="22"/>
        <w:lang w:val="pt-PT" w:eastAsia="en-US" w:bidi="ar-SA"/>
      </w:rPr>
    </w:lvl>
    <w:lvl w:ilvl="1" w:tplc="9B5A3DE2">
      <w:numFmt w:val="bullet"/>
      <w:lvlText w:val="•"/>
      <w:lvlJc w:val="left"/>
      <w:pPr>
        <w:ind w:left="1092" w:hanging="404"/>
      </w:pPr>
      <w:rPr>
        <w:rFonts w:hint="default"/>
        <w:lang w:val="pt-PT" w:eastAsia="en-US" w:bidi="ar-SA"/>
      </w:rPr>
    </w:lvl>
    <w:lvl w:ilvl="2" w:tplc="564AD172">
      <w:numFmt w:val="bullet"/>
      <w:lvlText w:val="•"/>
      <w:lvlJc w:val="left"/>
      <w:pPr>
        <w:ind w:left="1965" w:hanging="404"/>
      </w:pPr>
      <w:rPr>
        <w:rFonts w:hint="default"/>
        <w:lang w:val="pt-PT" w:eastAsia="en-US" w:bidi="ar-SA"/>
      </w:rPr>
    </w:lvl>
    <w:lvl w:ilvl="3" w:tplc="83D4FECE">
      <w:numFmt w:val="bullet"/>
      <w:lvlText w:val="•"/>
      <w:lvlJc w:val="left"/>
      <w:pPr>
        <w:ind w:left="2837" w:hanging="404"/>
      </w:pPr>
      <w:rPr>
        <w:rFonts w:hint="default"/>
        <w:lang w:val="pt-PT" w:eastAsia="en-US" w:bidi="ar-SA"/>
      </w:rPr>
    </w:lvl>
    <w:lvl w:ilvl="4" w:tplc="CA04836C">
      <w:numFmt w:val="bullet"/>
      <w:lvlText w:val="•"/>
      <w:lvlJc w:val="left"/>
      <w:pPr>
        <w:ind w:left="3710" w:hanging="404"/>
      </w:pPr>
      <w:rPr>
        <w:rFonts w:hint="default"/>
        <w:lang w:val="pt-PT" w:eastAsia="en-US" w:bidi="ar-SA"/>
      </w:rPr>
    </w:lvl>
    <w:lvl w:ilvl="5" w:tplc="580AC832">
      <w:numFmt w:val="bullet"/>
      <w:lvlText w:val="•"/>
      <w:lvlJc w:val="left"/>
      <w:pPr>
        <w:ind w:left="4583" w:hanging="404"/>
      </w:pPr>
      <w:rPr>
        <w:rFonts w:hint="default"/>
        <w:lang w:val="pt-PT" w:eastAsia="en-US" w:bidi="ar-SA"/>
      </w:rPr>
    </w:lvl>
    <w:lvl w:ilvl="6" w:tplc="C8644C4C">
      <w:numFmt w:val="bullet"/>
      <w:lvlText w:val="•"/>
      <w:lvlJc w:val="left"/>
      <w:pPr>
        <w:ind w:left="5455" w:hanging="404"/>
      </w:pPr>
      <w:rPr>
        <w:rFonts w:hint="default"/>
        <w:lang w:val="pt-PT" w:eastAsia="en-US" w:bidi="ar-SA"/>
      </w:rPr>
    </w:lvl>
    <w:lvl w:ilvl="7" w:tplc="8E04C508">
      <w:numFmt w:val="bullet"/>
      <w:lvlText w:val="•"/>
      <w:lvlJc w:val="left"/>
      <w:pPr>
        <w:ind w:left="6328" w:hanging="404"/>
      </w:pPr>
      <w:rPr>
        <w:rFonts w:hint="default"/>
        <w:lang w:val="pt-PT" w:eastAsia="en-US" w:bidi="ar-SA"/>
      </w:rPr>
    </w:lvl>
    <w:lvl w:ilvl="8" w:tplc="536009E8">
      <w:numFmt w:val="bullet"/>
      <w:lvlText w:val="•"/>
      <w:lvlJc w:val="left"/>
      <w:pPr>
        <w:ind w:left="7201" w:hanging="404"/>
      </w:pPr>
      <w:rPr>
        <w:rFonts w:hint="default"/>
        <w:lang w:val="pt-PT" w:eastAsia="en-US" w:bidi="ar-SA"/>
      </w:rPr>
    </w:lvl>
  </w:abstractNum>
  <w:abstractNum w:abstractNumId="20" w15:restartNumberingAfterBreak="0">
    <w:nsid w:val="63C552E7"/>
    <w:multiLevelType w:val="hybridMultilevel"/>
    <w:tmpl w:val="07941134"/>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4777805"/>
    <w:multiLevelType w:val="hybridMultilevel"/>
    <w:tmpl w:val="54CA415E"/>
    <w:lvl w:ilvl="0" w:tplc="D6F866C0">
      <w:start w:val="1"/>
      <w:numFmt w:val="lowerLetter"/>
      <w:lvlText w:val="%1)"/>
      <w:lvlJc w:val="left"/>
      <w:pPr>
        <w:ind w:left="502" w:hanging="360"/>
      </w:pPr>
      <w:rPr>
        <w:rFonts w:hint="default"/>
      </w:rPr>
    </w:lvl>
    <w:lvl w:ilvl="1" w:tplc="04160019" w:tentative="1">
      <w:start w:val="1"/>
      <w:numFmt w:val="lowerLetter"/>
      <w:lvlText w:val="%2."/>
      <w:lvlJc w:val="left"/>
      <w:pPr>
        <w:ind w:left="1301" w:hanging="360"/>
      </w:pPr>
    </w:lvl>
    <w:lvl w:ilvl="2" w:tplc="0416001B" w:tentative="1">
      <w:start w:val="1"/>
      <w:numFmt w:val="lowerRoman"/>
      <w:lvlText w:val="%3."/>
      <w:lvlJc w:val="right"/>
      <w:pPr>
        <w:ind w:left="2021" w:hanging="180"/>
      </w:pPr>
    </w:lvl>
    <w:lvl w:ilvl="3" w:tplc="0416000F" w:tentative="1">
      <w:start w:val="1"/>
      <w:numFmt w:val="decimal"/>
      <w:lvlText w:val="%4."/>
      <w:lvlJc w:val="left"/>
      <w:pPr>
        <w:ind w:left="2741" w:hanging="360"/>
      </w:pPr>
    </w:lvl>
    <w:lvl w:ilvl="4" w:tplc="04160019" w:tentative="1">
      <w:start w:val="1"/>
      <w:numFmt w:val="lowerLetter"/>
      <w:lvlText w:val="%5."/>
      <w:lvlJc w:val="left"/>
      <w:pPr>
        <w:ind w:left="3461" w:hanging="360"/>
      </w:pPr>
    </w:lvl>
    <w:lvl w:ilvl="5" w:tplc="0416001B" w:tentative="1">
      <w:start w:val="1"/>
      <w:numFmt w:val="lowerRoman"/>
      <w:lvlText w:val="%6."/>
      <w:lvlJc w:val="right"/>
      <w:pPr>
        <w:ind w:left="4181" w:hanging="180"/>
      </w:pPr>
    </w:lvl>
    <w:lvl w:ilvl="6" w:tplc="0416000F" w:tentative="1">
      <w:start w:val="1"/>
      <w:numFmt w:val="decimal"/>
      <w:lvlText w:val="%7."/>
      <w:lvlJc w:val="left"/>
      <w:pPr>
        <w:ind w:left="4901" w:hanging="360"/>
      </w:pPr>
    </w:lvl>
    <w:lvl w:ilvl="7" w:tplc="04160019" w:tentative="1">
      <w:start w:val="1"/>
      <w:numFmt w:val="lowerLetter"/>
      <w:lvlText w:val="%8."/>
      <w:lvlJc w:val="left"/>
      <w:pPr>
        <w:ind w:left="5621" w:hanging="360"/>
      </w:pPr>
    </w:lvl>
    <w:lvl w:ilvl="8" w:tplc="0416001B" w:tentative="1">
      <w:start w:val="1"/>
      <w:numFmt w:val="lowerRoman"/>
      <w:lvlText w:val="%9."/>
      <w:lvlJc w:val="right"/>
      <w:pPr>
        <w:ind w:left="6341" w:hanging="180"/>
      </w:pPr>
    </w:lvl>
  </w:abstractNum>
  <w:abstractNum w:abstractNumId="22" w15:restartNumberingAfterBreak="0">
    <w:nsid w:val="647A6E3E"/>
    <w:multiLevelType w:val="hybridMultilevel"/>
    <w:tmpl w:val="100ACD3A"/>
    <w:lvl w:ilvl="0" w:tplc="B6DEEB8E">
      <w:start w:val="1"/>
      <w:numFmt w:val="lowerLetter"/>
      <w:lvlText w:val="%1)"/>
      <w:lvlJc w:val="left"/>
      <w:pPr>
        <w:ind w:left="467" w:hanging="246"/>
      </w:pPr>
      <w:rPr>
        <w:rFonts w:ascii="Times New Roman" w:eastAsia="Times New Roman" w:hAnsi="Times New Roman" w:cs="Times New Roman" w:hint="default"/>
        <w:spacing w:val="-1"/>
        <w:w w:val="100"/>
        <w:sz w:val="24"/>
        <w:szCs w:val="24"/>
        <w:lang w:val="pt-PT" w:eastAsia="en-US" w:bidi="ar-SA"/>
      </w:rPr>
    </w:lvl>
    <w:lvl w:ilvl="1" w:tplc="29CA9E2A">
      <w:numFmt w:val="bullet"/>
      <w:lvlText w:val="•"/>
      <w:lvlJc w:val="left"/>
      <w:pPr>
        <w:ind w:left="1308" w:hanging="246"/>
      </w:pPr>
      <w:rPr>
        <w:rFonts w:hint="default"/>
        <w:lang w:val="pt-PT" w:eastAsia="en-US" w:bidi="ar-SA"/>
      </w:rPr>
    </w:lvl>
    <w:lvl w:ilvl="2" w:tplc="2116D208">
      <w:numFmt w:val="bullet"/>
      <w:lvlText w:val="•"/>
      <w:lvlJc w:val="left"/>
      <w:pPr>
        <w:ind w:left="2157" w:hanging="246"/>
      </w:pPr>
      <w:rPr>
        <w:rFonts w:hint="default"/>
        <w:lang w:val="pt-PT" w:eastAsia="en-US" w:bidi="ar-SA"/>
      </w:rPr>
    </w:lvl>
    <w:lvl w:ilvl="3" w:tplc="2584C504">
      <w:numFmt w:val="bullet"/>
      <w:lvlText w:val="•"/>
      <w:lvlJc w:val="left"/>
      <w:pPr>
        <w:ind w:left="3005" w:hanging="246"/>
      </w:pPr>
      <w:rPr>
        <w:rFonts w:hint="default"/>
        <w:lang w:val="pt-PT" w:eastAsia="en-US" w:bidi="ar-SA"/>
      </w:rPr>
    </w:lvl>
    <w:lvl w:ilvl="4" w:tplc="DE6A3D94">
      <w:numFmt w:val="bullet"/>
      <w:lvlText w:val="•"/>
      <w:lvlJc w:val="left"/>
      <w:pPr>
        <w:ind w:left="3854" w:hanging="246"/>
      </w:pPr>
      <w:rPr>
        <w:rFonts w:hint="default"/>
        <w:lang w:val="pt-PT" w:eastAsia="en-US" w:bidi="ar-SA"/>
      </w:rPr>
    </w:lvl>
    <w:lvl w:ilvl="5" w:tplc="BAAAB1A0">
      <w:numFmt w:val="bullet"/>
      <w:lvlText w:val="•"/>
      <w:lvlJc w:val="left"/>
      <w:pPr>
        <w:ind w:left="4703" w:hanging="246"/>
      </w:pPr>
      <w:rPr>
        <w:rFonts w:hint="default"/>
        <w:lang w:val="pt-PT" w:eastAsia="en-US" w:bidi="ar-SA"/>
      </w:rPr>
    </w:lvl>
    <w:lvl w:ilvl="6" w:tplc="F5348466">
      <w:numFmt w:val="bullet"/>
      <w:lvlText w:val="•"/>
      <w:lvlJc w:val="left"/>
      <w:pPr>
        <w:ind w:left="5551" w:hanging="246"/>
      </w:pPr>
      <w:rPr>
        <w:rFonts w:hint="default"/>
        <w:lang w:val="pt-PT" w:eastAsia="en-US" w:bidi="ar-SA"/>
      </w:rPr>
    </w:lvl>
    <w:lvl w:ilvl="7" w:tplc="9ED25CAE">
      <w:numFmt w:val="bullet"/>
      <w:lvlText w:val="•"/>
      <w:lvlJc w:val="left"/>
      <w:pPr>
        <w:ind w:left="6400" w:hanging="246"/>
      </w:pPr>
      <w:rPr>
        <w:rFonts w:hint="default"/>
        <w:lang w:val="pt-PT" w:eastAsia="en-US" w:bidi="ar-SA"/>
      </w:rPr>
    </w:lvl>
    <w:lvl w:ilvl="8" w:tplc="FA426326">
      <w:numFmt w:val="bullet"/>
      <w:lvlText w:val="•"/>
      <w:lvlJc w:val="left"/>
      <w:pPr>
        <w:ind w:left="7249" w:hanging="246"/>
      </w:pPr>
      <w:rPr>
        <w:rFonts w:hint="default"/>
        <w:lang w:val="pt-PT" w:eastAsia="en-US" w:bidi="ar-SA"/>
      </w:rPr>
    </w:lvl>
  </w:abstractNum>
  <w:abstractNum w:abstractNumId="23" w15:restartNumberingAfterBreak="0">
    <w:nsid w:val="67D17E20"/>
    <w:multiLevelType w:val="multilevel"/>
    <w:tmpl w:val="D060AE76"/>
    <w:lvl w:ilvl="0">
      <w:start w:val="3"/>
      <w:numFmt w:val="decimal"/>
      <w:lvlText w:val="%1"/>
      <w:lvlJc w:val="left"/>
      <w:pPr>
        <w:ind w:left="582" w:hanging="586"/>
      </w:pPr>
      <w:rPr>
        <w:rFonts w:hint="default"/>
        <w:lang w:val="pt-PT" w:eastAsia="en-US" w:bidi="ar-SA"/>
      </w:rPr>
    </w:lvl>
    <w:lvl w:ilvl="1">
      <w:start w:val="1"/>
      <w:numFmt w:val="decimal"/>
      <w:lvlText w:val="%1.%2"/>
      <w:lvlJc w:val="left"/>
      <w:pPr>
        <w:ind w:left="582" w:hanging="586"/>
      </w:pPr>
      <w:rPr>
        <w:rFonts w:hint="default"/>
        <w:lang w:val="pt-PT" w:eastAsia="en-US" w:bidi="ar-SA"/>
      </w:rPr>
    </w:lvl>
    <w:lvl w:ilvl="2">
      <w:start w:val="6"/>
      <w:numFmt w:val="decimal"/>
      <w:lvlText w:val="%1.%2.%3."/>
      <w:lvlJc w:val="left"/>
      <w:pPr>
        <w:ind w:left="582" w:hanging="586"/>
      </w:pPr>
      <w:rPr>
        <w:rFonts w:hint="default"/>
        <w:w w:val="100"/>
        <w:lang w:val="pt-PT" w:eastAsia="en-US" w:bidi="ar-SA"/>
      </w:rPr>
    </w:lvl>
    <w:lvl w:ilvl="3">
      <w:numFmt w:val="bullet"/>
      <w:lvlText w:val="•"/>
      <w:lvlJc w:val="left"/>
      <w:pPr>
        <w:ind w:left="3089" w:hanging="586"/>
      </w:pPr>
      <w:rPr>
        <w:rFonts w:hint="default"/>
        <w:lang w:val="pt-PT" w:eastAsia="en-US" w:bidi="ar-SA"/>
      </w:rPr>
    </w:lvl>
    <w:lvl w:ilvl="4">
      <w:numFmt w:val="bullet"/>
      <w:lvlText w:val="•"/>
      <w:lvlJc w:val="left"/>
      <w:pPr>
        <w:ind w:left="3926" w:hanging="586"/>
      </w:pPr>
      <w:rPr>
        <w:rFonts w:hint="default"/>
        <w:lang w:val="pt-PT" w:eastAsia="en-US" w:bidi="ar-SA"/>
      </w:rPr>
    </w:lvl>
    <w:lvl w:ilvl="5">
      <w:numFmt w:val="bullet"/>
      <w:lvlText w:val="•"/>
      <w:lvlJc w:val="left"/>
      <w:pPr>
        <w:ind w:left="4763" w:hanging="586"/>
      </w:pPr>
      <w:rPr>
        <w:rFonts w:hint="default"/>
        <w:lang w:val="pt-PT" w:eastAsia="en-US" w:bidi="ar-SA"/>
      </w:rPr>
    </w:lvl>
    <w:lvl w:ilvl="6">
      <w:numFmt w:val="bullet"/>
      <w:lvlText w:val="•"/>
      <w:lvlJc w:val="left"/>
      <w:pPr>
        <w:ind w:left="5599" w:hanging="586"/>
      </w:pPr>
      <w:rPr>
        <w:rFonts w:hint="default"/>
        <w:lang w:val="pt-PT" w:eastAsia="en-US" w:bidi="ar-SA"/>
      </w:rPr>
    </w:lvl>
    <w:lvl w:ilvl="7">
      <w:numFmt w:val="bullet"/>
      <w:lvlText w:val="•"/>
      <w:lvlJc w:val="left"/>
      <w:pPr>
        <w:ind w:left="6436" w:hanging="586"/>
      </w:pPr>
      <w:rPr>
        <w:rFonts w:hint="default"/>
        <w:lang w:val="pt-PT" w:eastAsia="en-US" w:bidi="ar-SA"/>
      </w:rPr>
    </w:lvl>
    <w:lvl w:ilvl="8">
      <w:numFmt w:val="bullet"/>
      <w:lvlText w:val="•"/>
      <w:lvlJc w:val="left"/>
      <w:pPr>
        <w:ind w:left="7273" w:hanging="586"/>
      </w:pPr>
      <w:rPr>
        <w:rFonts w:hint="default"/>
        <w:lang w:val="pt-PT" w:eastAsia="en-US" w:bidi="ar-SA"/>
      </w:rPr>
    </w:lvl>
  </w:abstractNum>
  <w:abstractNum w:abstractNumId="24" w15:restartNumberingAfterBreak="0">
    <w:nsid w:val="686F2DE0"/>
    <w:multiLevelType w:val="hybridMultilevel"/>
    <w:tmpl w:val="6E5AE034"/>
    <w:lvl w:ilvl="0" w:tplc="0416000F">
      <w:start w:val="8"/>
      <w:numFmt w:val="decimal"/>
      <w:lvlText w:val="%1."/>
      <w:lvlJc w:val="left"/>
      <w:pPr>
        <w:ind w:left="464" w:hanging="360"/>
      </w:pPr>
      <w:rPr>
        <w:rFonts w:hint="default"/>
      </w:rPr>
    </w:lvl>
    <w:lvl w:ilvl="1" w:tplc="04160019">
      <w:start w:val="1"/>
      <w:numFmt w:val="lowerLetter"/>
      <w:lvlText w:val="%2."/>
      <w:lvlJc w:val="left"/>
      <w:pPr>
        <w:ind w:left="1184" w:hanging="360"/>
      </w:pPr>
    </w:lvl>
    <w:lvl w:ilvl="2" w:tplc="0416001B" w:tentative="1">
      <w:start w:val="1"/>
      <w:numFmt w:val="lowerRoman"/>
      <w:lvlText w:val="%3."/>
      <w:lvlJc w:val="right"/>
      <w:pPr>
        <w:ind w:left="1904" w:hanging="180"/>
      </w:pPr>
    </w:lvl>
    <w:lvl w:ilvl="3" w:tplc="0416000F" w:tentative="1">
      <w:start w:val="1"/>
      <w:numFmt w:val="decimal"/>
      <w:lvlText w:val="%4."/>
      <w:lvlJc w:val="left"/>
      <w:pPr>
        <w:ind w:left="2624" w:hanging="360"/>
      </w:pPr>
    </w:lvl>
    <w:lvl w:ilvl="4" w:tplc="04160019" w:tentative="1">
      <w:start w:val="1"/>
      <w:numFmt w:val="lowerLetter"/>
      <w:lvlText w:val="%5."/>
      <w:lvlJc w:val="left"/>
      <w:pPr>
        <w:ind w:left="3344" w:hanging="360"/>
      </w:pPr>
    </w:lvl>
    <w:lvl w:ilvl="5" w:tplc="0416001B" w:tentative="1">
      <w:start w:val="1"/>
      <w:numFmt w:val="lowerRoman"/>
      <w:lvlText w:val="%6."/>
      <w:lvlJc w:val="right"/>
      <w:pPr>
        <w:ind w:left="4064" w:hanging="180"/>
      </w:pPr>
    </w:lvl>
    <w:lvl w:ilvl="6" w:tplc="0416000F" w:tentative="1">
      <w:start w:val="1"/>
      <w:numFmt w:val="decimal"/>
      <w:lvlText w:val="%7."/>
      <w:lvlJc w:val="left"/>
      <w:pPr>
        <w:ind w:left="4784" w:hanging="360"/>
      </w:pPr>
    </w:lvl>
    <w:lvl w:ilvl="7" w:tplc="04160019" w:tentative="1">
      <w:start w:val="1"/>
      <w:numFmt w:val="lowerLetter"/>
      <w:lvlText w:val="%8."/>
      <w:lvlJc w:val="left"/>
      <w:pPr>
        <w:ind w:left="5504" w:hanging="360"/>
      </w:pPr>
    </w:lvl>
    <w:lvl w:ilvl="8" w:tplc="0416001B" w:tentative="1">
      <w:start w:val="1"/>
      <w:numFmt w:val="lowerRoman"/>
      <w:lvlText w:val="%9."/>
      <w:lvlJc w:val="right"/>
      <w:pPr>
        <w:ind w:left="6224" w:hanging="180"/>
      </w:pPr>
    </w:lvl>
  </w:abstractNum>
  <w:abstractNum w:abstractNumId="25" w15:restartNumberingAfterBreak="0">
    <w:nsid w:val="6F223488"/>
    <w:multiLevelType w:val="multilevel"/>
    <w:tmpl w:val="0512E3EC"/>
    <w:lvl w:ilvl="0">
      <w:start w:val="2"/>
      <w:numFmt w:val="decimal"/>
      <w:lvlText w:val="%1."/>
      <w:lvlJc w:val="left"/>
      <w:pPr>
        <w:ind w:left="360" w:hanging="360"/>
      </w:pPr>
      <w:rPr>
        <w:rFonts w:hint="default"/>
      </w:rPr>
    </w:lvl>
    <w:lvl w:ilvl="1">
      <w:start w:val="2"/>
      <w:numFmt w:val="decimal"/>
      <w:lvlText w:val="%1.%2."/>
      <w:lvlJc w:val="left"/>
      <w:pPr>
        <w:ind w:left="-162" w:hanging="360"/>
      </w:pPr>
      <w:rPr>
        <w:rFonts w:hint="default"/>
      </w:rPr>
    </w:lvl>
    <w:lvl w:ilvl="2">
      <w:start w:val="1"/>
      <w:numFmt w:val="decimal"/>
      <w:lvlText w:val="%1.%2.%3."/>
      <w:lvlJc w:val="left"/>
      <w:pPr>
        <w:ind w:left="-324" w:hanging="720"/>
      </w:pPr>
      <w:rPr>
        <w:rFonts w:hint="default"/>
      </w:rPr>
    </w:lvl>
    <w:lvl w:ilvl="3">
      <w:start w:val="1"/>
      <w:numFmt w:val="decimal"/>
      <w:lvlText w:val="%1.%2.%3.%4."/>
      <w:lvlJc w:val="left"/>
      <w:pPr>
        <w:ind w:left="-846" w:hanging="720"/>
      </w:pPr>
      <w:rPr>
        <w:rFonts w:hint="default"/>
      </w:rPr>
    </w:lvl>
    <w:lvl w:ilvl="4">
      <w:start w:val="1"/>
      <w:numFmt w:val="decimal"/>
      <w:lvlText w:val="%1.%2.%3.%4.%5."/>
      <w:lvlJc w:val="left"/>
      <w:pPr>
        <w:ind w:left="-1008"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692" w:hanging="1440"/>
      </w:pPr>
      <w:rPr>
        <w:rFonts w:hint="default"/>
      </w:rPr>
    </w:lvl>
    <w:lvl w:ilvl="7">
      <w:start w:val="1"/>
      <w:numFmt w:val="decimal"/>
      <w:lvlText w:val="%1.%2.%3.%4.%5.%6.%7.%8."/>
      <w:lvlJc w:val="left"/>
      <w:pPr>
        <w:ind w:left="-2214" w:hanging="1440"/>
      </w:pPr>
      <w:rPr>
        <w:rFonts w:hint="default"/>
      </w:rPr>
    </w:lvl>
    <w:lvl w:ilvl="8">
      <w:start w:val="1"/>
      <w:numFmt w:val="decimal"/>
      <w:lvlText w:val="%1.%2.%3.%4.%5.%6.%7.%8.%9."/>
      <w:lvlJc w:val="left"/>
      <w:pPr>
        <w:ind w:left="-2376" w:hanging="1800"/>
      </w:pPr>
      <w:rPr>
        <w:rFonts w:hint="default"/>
      </w:rPr>
    </w:lvl>
  </w:abstractNum>
  <w:abstractNum w:abstractNumId="26" w15:restartNumberingAfterBreak="0">
    <w:nsid w:val="734F6560"/>
    <w:multiLevelType w:val="hybridMultilevel"/>
    <w:tmpl w:val="9B3A765A"/>
    <w:lvl w:ilvl="0" w:tplc="F0ACA1EC">
      <w:start w:val="1"/>
      <w:numFmt w:val="lowerLetter"/>
      <w:lvlText w:val="%1)"/>
      <w:lvlJc w:val="left"/>
      <w:pPr>
        <w:ind w:left="222" w:hanging="471"/>
      </w:pPr>
      <w:rPr>
        <w:rFonts w:ascii="Arial MT" w:eastAsia="Arial MT" w:hAnsi="Arial MT" w:cs="Arial MT" w:hint="default"/>
        <w:spacing w:val="-1"/>
        <w:w w:val="100"/>
        <w:sz w:val="22"/>
        <w:szCs w:val="22"/>
        <w:lang w:val="pt-PT" w:eastAsia="en-US" w:bidi="ar-SA"/>
      </w:rPr>
    </w:lvl>
    <w:lvl w:ilvl="1" w:tplc="4EE28676">
      <w:numFmt w:val="bullet"/>
      <w:lvlText w:val="•"/>
      <w:lvlJc w:val="left"/>
      <w:pPr>
        <w:ind w:left="1092" w:hanging="471"/>
      </w:pPr>
      <w:rPr>
        <w:rFonts w:hint="default"/>
        <w:lang w:val="pt-PT" w:eastAsia="en-US" w:bidi="ar-SA"/>
      </w:rPr>
    </w:lvl>
    <w:lvl w:ilvl="2" w:tplc="E910AA78">
      <w:numFmt w:val="bullet"/>
      <w:lvlText w:val="•"/>
      <w:lvlJc w:val="left"/>
      <w:pPr>
        <w:ind w:left="1965" w:hanging="471"/>
      </w:pPr>
      <w:rPr>
        <w:rFonts w:hint="default"/>
        <w:lang w:val="pt-PT" w:eastAsia="en-US" w:bidi="ar-SA"/>
      </w:rPr>
    </w:lvl>
    <w:lvl w:ilvl="3" w:tplc="684C83A0">
      <w:numFmt w:val="bullet"/>
      <w:lvlText w:val="•"/>
      <w:lvlJc w:val="left"/>
      <w:pPr>
        <w:ind w:left="2837" w:hanging="471"/>
      </w:pPr>
      <w:rPr>
        <w:rFonts w:hint="default"/>
        <w:lang w:val="pt-PT" w:eastAsia="en-US" w:bidi="ar-SA"/>
      </w:rPr>
    </w:lvl>
    <w:lvl w:ilvl="4" w:tplc="09F440C2">
      <w:numFmt w:val="bullet"/>
      <w:lvlText w:val="•"/>
      <w:lvlJc w:val="left"/>
      <w:pPr>
        <w:ind w:left="3710" w:hanging="471"/>
      </w:pPr>
      <w:rPr>
        <w:rFonts w:hint="default"/>
        <w:lang w:val="pt-PT" w:eastAsia="en-US" w:bidi="ar-SA"/>
      </w:rPr>
    </w:lvl>
    <w:lvl w:ilvl="5" w:tplc="D102D00A">
      <w:numFmt w:val="bullet"/>
      <w:lvlText w:val="•"/>
      <w:lvlJc w:val="left"/>
      <w:pPr>
        <w:ind w:left="4583" w:hanging="471"/>
      </w:pPr>
      <w:rPr>
        <w:rFonts w:hint="default"/>
        <w:lang w:val="pt-PT" w:eastAsia="en-US" w:bidi="ar-SA"/>
      </w:rPr>
    </w:lvl>
    <w:lvl w:ilvl="6" w:tplc="CBAAE908">
      <w:numFmt w:val="bullet"/>
      <w:lvlText w:val="•"/>
      <w:lvlJc w:val="left"/>
      <w:pPr>
        <w:ind w:left="5455" w:hanging="471"/>
      </w:pPr>
      <w:rPr>
        <w:rFonts w:hint="default"/>
        <w:lang w:val="pt-PT" w:eastAsia="en-US" w:bidi="ar-SA"/>
      </w:rPr>
    </w:lvl>
    <w:lvl w:ilvl="7" w:tplc="9DFC334E">
      <w:numFmt w:val="bullet"/>
      <w:lvlText w:val="•"/>
      <w:lvlJc w:val="left"/>
      <w:pPr>
        <w:ind w:left="6328" w:hanging="471"/>
      </w:pPr>
      <w:rPr>
        <w:rFonts w:hint="default"/>
        <w:lang w:val="pt-PT" w:eastAsia="en-US" w:bidi="ar-SA"/>
      </w:rPr>
    </w:lvl>
    <w:lvl w:ilvl="8" w:tplc="9F5E5B42">
      <w:numFmt w:val="bullet"/>
      <w:lvlText w:val="•"/>
      <w:lvlJc w:val="left"/>
      <w:pPr>
        <w:ind w:left="7201" w:hanging="471"/>
      </w:pPr>
      <w:rPr>
        <w:rFonts w:hint="default"/>
        <w:lang w:val="pt-PT" w:eastAsia="en-US" w:bidi="ar-SA"/>
      </w:rPr>
    </w:lvl>
  </w:abstractNum>
  <w:abstractNum w:abstractNumId="27" w15:restartNumberingAfterBreak="0">
    <w:nsid w:val="73721F8A"/>
    <w:multiLevelType w:val="hybridMultilevel"/>
    <w:tmpl w:val="5052AC28"/>
    <w:lvl w:ilvl="0" w:tplc="F58EF48A">
      <w:start w:val="1"/>
      <w:numFmt w:val="lowerLetter"/>
      <w:lvlText w:val="%1)"/>
      <w:lvlJc w:val="left"/>
      <w:pPr>
        <w:ind w:left="222" w:hanging="322"/>
      </w:pPr>
      <w:rPr>
        <w:rFonts w:ascii="Times New Roman" w:eastAsia="Times New Roman" w:hAnsi="Times New Roman" w:cs="Times New Roman" w:hint="default"/>
        <w:spacing w:val="-1"/>
        <w:w w:val="100"/>
        <w:sz w:val="24"/>
        <w:szCs w:val="24"/>
        <w:lang w:val="pt-PT" w:eastAsia="en-US" w:bidi="ar-SA"/>
      </w:rPr>
    </w:lvl>
    <w:lvl w:ilvl="1" w:tplc="F9D86CBE">
      <w:numFmt w:val="bullet"/>
      <w:lvlText w:val="•"/>
      <w:lvlJc w:val="left"/>
      <w:pPr>
        <w:ind w:left="1092" w:hanging="322"/>
      </w:pPr>
      <w:rPr>
        <w:rFonts w:hint="default"/>
        <w:lang w:val="pt-PT" w:eastAsia="en-US" w:bidi="ar-SA"/>
      </w:rPr>
    </w:lvl>
    <w:lvl w:ilvl="2" w:tplc="34A4E170">
      <w:numFmt w:val="bullet"/>
      <w:lvlText w:val="•"/>
      <w:lvlJc w:val="left"/>
      <w:pPr>
        <w:ind w:left="1965" w:hanging="322"/>
      </w:pPr>
      <w:rPr>
        <w:rFonts w:hint="default"/>
        <w:lang w:val="pt-PT" w:eastAsia="en-US" w:bidi="ar-SA"/>
      </w:rPr>
    </w:lvl>
    <w:lvl w:ilvl="3" w:tplc="4860DC4E">
      <w:numFmt w:val="bullet"/>
      <w:lvlText w:val="•"/>
      <w:lvlJc w:val="left"/>
      <w:pPr>
        <w:ind w:left="2837" w:hanging="322"/>
      </w:pPr>
      <w:rPr>
        <w:rFonts w:hint="default"/>
        <w:lang w:val="pt-PT" w:eastAsia="en-US" w:bidi="ar-SA"/>
      </w:rPr>
    </w:lvl>
    <w:lvl w:ilvl="4" w:tplc="42A4019A">
      <w:numFmt w:val="bullet"/>
      <w:lvlText w:val="•"/>
      <w:lvlJc w:val="left"/>
      <w:pPr>
        <w:ind w:left="3710" w:hanging="322"/>
      </w:pPr>
      <w:rPr>
        <w:rFonts w:hint="default"/>
        <w:lang w:val="pt-PT" w:eastAsia="en-US" w:bidi="ar-SA"/>
      </w:rPr>
    </w:lvl>
    <w:lvl w:ilvl="5" w:tplc="C1E8526E">
      <w:numFmt w:val="bullet"/>
      <w:lvlText w:val="•"/>
      <w:lvlJc w:val="left"/>
      <w:pPr>
        <w:ind w:left="4583" w:hanging="322"/>
      </w:pPr>
      <w:rPr>
        <w:rFonts w:hint="default"/>
        <w:lang w:val="pt-PT" w:eastAsia="en-US" w:bidi="ar-SA"/>
      </w:rPr>
    </w:lvl>
    <w:lvl w:ilvl="6" w:tplc="C3FC5460">
      <w:numFmt w:val="bullet"/>
      <w:lvlText w:val="•"/>
      <w:lvlJc w:val="left"/>
      <w:pPr>
        <w:ind w:left="5455" w:hanging="322"/>
      </w:pPr>
      <w:rPr>
        <w:rFonts w:hint="default"/>
        <w:lang w:val="pt-PT" w:eastAsia="en-US" w:bidi="ar-SA"/>
      </w:rPr>
    </w:lvl>
    <w:lvl w:ilvl="7" w:tplc="3AA41A16">
      <w:numFmt w:val="bullet"/>
      <w:lvlText w:val="•"/>
      <w:lvlJc w:val="left"/>
      <w:pPr>
        <w:ind w:left="6328" w:hanging="322"/>
      </w:pPr>
      <w:rPr>
        <w:rFonts w:hint="default"/>
        <w:lang w:val="pt-PT" w:eastAsia="en-US" w:bidi="ar-SA"/>
      </w:rPr>
    </w:lvl>
    <w:lvl w:ilvl="8" w:tplc="227C6D8A">
      <w:numFmt w:val="bullet"/>
      <w:lvlText w:val="•"/>
      <w:lvlJc w:val="left"/>
      <w:pPr>
        <w:ind w:left="7201" w:hanging="322"/>
      </w:pPr>
      <w:rPr>
        <w:rFonts w:hint="default"/>
        <w:lang w:val="pt-PT" w:eastAsia="en-US" w:bidi="ar-SA"/>
      </w:rPr>
    </w:lvl>
  </w:abstractNum>
  <w:abstractNum w:abstractNumId="28" w15:restartNumberingAfterBreak="0">
    <w:nsid w:val="7AF97115"/>
    <w:multiLevelType w:val="multilevel"/>
    <w:tmpl w:val="0A58324A"/>
    <w:lvl w:ilvl="0">
      <w:start w:val="1"/>
      <w:numFmt w:val="decimal"/>
      <w:lvlText w:val="%1"/>
      <w:lvlJc w:val="left"/>
      <w:pPr>
        <w:ind w:left="222" w:hanging="612"/>
      </w:pPr>
      <w:rPr>
        <w:rFonts w:hint="default"/>
        <w:lang w:val="pt-PT" w:eastAsia="en-US" w:bidi="ar-SA"/>
      </w:rPr>
    </w:lvl>
    <w:lvl w:ilvl="1">
      <w:start w:val="1"/>
      <w:numFmt w:val="decimal"/>
      <w:lvlText w:val="%1.%2"/>
      <w:lvlJc w:val="left"/>
      <w:pPr>
        <w:ind w:left="222" w:hanging="612"/>
      </w:pPr>
      <w:rPr>
        <w:rFonts w:hint="default"/>
        <w:lang w:val="pt-PT" w:eastAsia="en-US" w:bidi="ar-SA"/>
      </w:rPr>
    </w:lvl>
    <w:lvl w:ilvl="2">
      <w:start w:val="1"/>
      <w:numFmt w:val="decimal"/>
      <w:lvlText w:val="%1.%2.%3."/>
      <w:lvlJc w:val="left"/>
      <w:pPr>
        <w:ind w:left="222" w:hanging="612"/>
      </w:pPr>
      <w:rPr>
        <w:rFonts w:ascii="Times New Roman" w:eastAsia="Times New Roman" w:hAnsi="Times New Roman" w:cs="Times New Roman" w:hint="default"/>
        <w:color w:val="333333"/>
        <w:w w:val="100"/>
        <w:sz w:val="24"/>
        <w:szCs w:val="24"/>
        <w:lang w:val="pt-PT" w:eastAsia="en-US" w:bidi="ar-SA"/>
      </w:rPr>
    </w:lvl>
    <w:lvl w:ilvl="3">
      <w:numFmt w:val="bullet"/>
      <w:lvlText w:val="•"/>
      <w:lvlJc w:val="left"/>
      <w:pPr>
        <w:ind w:left="2837" w:hanging="612"/>
      </w:pPr>
      <w:rPr>
        <w:rFonts w:hint="default"/>
        <w:lang w:val="pt-PT" w:eastAsia="en-US" w:bidi="ar-SA"/>
      </w:rPr>
    </w:lvl>
    <w:lvl w:ilvl="4">
      <w:numFmt w:val="bullet"/>
      <w:lvlText w:val="•"/>
      <w:lvlJc w:val="left"/>
      <w:pPr>
        <w:ind w:left="3710" w:hanging="612"/>
      </w:pPr>
      <w:rPr>
        <w:rFonts w:hint="default"/>
        <w:lang w:val="pt-PT" w:eastAsia="en-US" w:bidi="ar-SA"/>
      </w:rPr>
    </w:lvl>
    <w:lvl w:ilvl="5">
      <w:numFmt w:val="bullet"/>
      <w:lvlText w:val="•"/>
      <w:lvlJc w:val="left"/>
      <w:pPr>
        <w:ind w:left="4583" w:hanging="612"/>
      </w:pPr>
      <w:rPr>
        <w:rFonts w:hint="default"/>
        <w:lang w:val="pt-PT" w:eastAsia="en-US" w:bidi="ar-SA"/>
      </w:rPr>
    </w:lvl>
    <w:lvl w:ilvl="6">
      <w:numFmt w:val="bullet"/>
      <w:lvlText w:val="•"/>
      <w:lvlJc w:val="left"/>
      <w:pPr>
        <w:ind w:left="5455" w:hanging="612"/>
      </w:pPr>
      <w:rPr>
        <w:rFonts w:hint="default"/>
        <w:lang w:val="pt-PT" w:eastAsia="en-US" w:bidi="ar-SA"/>
      </w:rPr>
    </w:lvl>
    <w:lvl w:ilvl="7">
      <w:numFmt w:val="bullet"/>
      <w:lvlText w:val="•"/>
      <w:lvlJc w:val="left"/>
      <w:pPr>
        <w:ind w:left="6328" w:hanging="612"/>
      </w:pPr>
      <w:rPr>
        <w:rFonts w:hint="default"/>
        <w:lang w:val="pt-PT" w:eastAsia="en-US" w:bidi="ar-SA"/>
      </w:rPr>
    </w:lvl>
    <w:lvl w:ilvl="8">
      <w:numFmt w:val="bullet"/>
      <w:lvlText w:val="•"/>
      <w:lvlJc w:val="left"/>
      <w:pPr>
        <w:ind w:left="7201" w:hanging="612"/>
      </w:pPr>
      <w:rPr>
        <w:rFonts w:hint="default"/>
        <w:lang w:val="pt-PT" w:eastAsia="en-US" w:bidi="ar-SA"/>
      </w:rPr>
    </w:lvl>
  </w:abstractNum>
  <w:abstractNum w:abstractNumId="29" w15:restartNumberingAfterBreak="0">
    <w:nsid w:val="7BFA6A25"/>
    <w:multiLevelType w:val="hybridMultilevel"/>
    <w:tmpl w:val="AA586090"/>
    <w:lvl w:ilvl="0" w:tplc="F0080C0C">
      <w:start w:val="1"/>
      <w:numFmt w:val="lowerLetter"/>
      <w:lvlText w:val="%1)"/>
      <w:lvlJc w:val="left"/>
      <w:pPr>
        <w:ind w:left="222" w:hanging="247"/>
      </w:pPr>
      <w:rPr>
        <w:rFonts w:ascii="Times New Roman" w:eastAsia="Times New Roman" w:hAnsi="Times New Roman" w:cs="Times New Roman" w:hint="default"/>
        <w:spacing w:val="-1"/>
        <w:w w:val="100"/>
        <w:sz w:val="24"/>
        <w:szCs w:val="24"/>
        <w:lang w:val="pt-PT" w:eastAsia="en-US" w:bidi="ar-SA"/>
      </w:rPr>
    </w:lvl>
    <w:lvl w:ilvl="1" w:tplc="A5DA4D1A">
      <w:numFmt w:val="bullet"/>
      <w:lvlText w:val="•"/>
      <w:lvlJc w:val="left"/>
      <w:pPr>
        <w:ind w:left="1092" w:hanging="247"/>
      </w:pPr>
      <w:rPr>
        <w:rFonts w:hint="default"/>
        <w:lang w:val="pt-PT" w:eastAsia="en-US" w:bidi="ar-SA"/>
      </w:rPr>
    </w:lvl>
    <w:lvl w:ilvl="2" w:tplc="4AA2B364">
      <w:numFmt w:val="bullet"/>
      <w:lvlText w:val="•"/>
      <w:lvlJc w:val="left"/>
      <w:pPr>
        <w:ind w:left="1965" w:hanging="247"/>
      </w:pPr>
      <w:rPr>
        <w:rFonts w:hint="default"/>
        <w:lang w:val="pt-PT" w:eastAsia="en-US" w:bidi="ar-SA"/>
      </w:rPr>
    </w:lvl>
    <w:lvl w:ilvl="3" w:tplc="A4A84540">
      <w:numFmt w:val="bullet"/>
      <w:lvlText w:val="•"/>
      <w:lvlJc w:val="left"/>
      <w:pPr>
        <w:ind w:left="2837" w:hanging="247"/>
      </w:pPr>
      <w:rPr>
        <w:rFonts w:hint="default"/>
        <w:lang w:val="pt-PT" w:eastAsia="en-US" w:bidi="ar-SA"/>
      </w:rPr>
    </w:lvl>
    <w:lvl w:ilvl="4" w:tplc="306C0850">
      <w:numFmt w:val="bullet"/>
      <w:lvlText w:val="•"/>
      <w:lvlJc w:val="left"/>
      <w:pPr>
        <w:ind w:left="3710" w:hanging="247"/>
      </w:pPr>
      <w:rPr>
        <w:rFonts w:hint="default"/>
        <w:lang w:val="pt-PT" w:eastAsia="en-US" w:bidi="ar-SA"/>
      </w:rPr>
    </w:lvl>
    <w:lvl w:ilvl="5" w:tplc="258AAC4C">
      <w:numFmt w:val="bullet"/>
      <w:lvlText w:val="•"/>
      <w:lvlJc w:val="left"/>
      <w:pPr>
        <w:ind w:left="4583" w:hanging="247"/>
      </w:pPr>
      <w:rPr>
        <w:rFonts w:hint="default"/>
        <w:lang w:val="pt-PT" w:eastAsia="en-US" w:bidi="ar-SA"/>
      </w:rPr>
    </w:lvl>
    <w:lvl w:ilvl="6" w:tplc="8B468706">
      <w:numFmt w:val="bullet"/>
      <w:lvlText w:val="•"/>
      <w:lvlJc w:val="left"/>
      <w:pPr>
        <w:ind w:left="5455" w:hanging="247"/>
      </w:pPr>
      <w:rPr>
        <w:rFonts w:hint="default"/>
        <w:lang w:val="pt-PT" w:eastAsia="en-US" w:bidi="ar-SA"/>
      </w:rPr>
    </w:lvl>
    <w:lvl w:ilvl="7" w:tplc="5BCC30BE">
      <w:numFmt w:val="bullet"/>
      <w:lvlText w:val="•"/>
      <w:lvlJc w:val="left"/>
      <w:pPr>
        <w:ind w:left="6328" w:hanging="247"/>
      </w:pPr>
      <w:rPr>
        <w:rFonts w:hint="default"/>
        <w:lang w:val="pt-PT" w:eastAsia="en-US" w:bidi="ar-SA"/>
      </w:rPr>
    </w:lvl>
    <w:lvl w:ilvl="8" w:tplc="68A29F50">
      <w:numFmt w:val="bullet"/>
      <w:lvlText w:val="•"/>
      <w:lvlJc w:val="left"/>
      <w:pPr>
        <w:ind w:left="7201" w:hanging="247"/>
      </w:pPr>
      <w:rPr>
        <w:rFonts w:hint="default"/>
        <w:lang w:val="pt-PT" w:eastAsia="en-US" w:bidi="ar-SA"/>
      </w:rPr>
    </w:lvl>
  </w:abstractNum>
  <w:abstractNum w:abstractNumId="30" w15:restartNumberingAfterBreak="0">
    <w:nsid w:val="7EA96ACE"/>
    <w:multiLevelType w:val="multilevel"/>
    <w:tmpl w:val="B5422756"/>
    <w:lvl w:ilvl="0">
      <w:start w:val="1"/>
      <w:numFmt w:val="decimal"/>
      <w:lvlText w:val="%1."/>
      <w:lvlJc w:val="left"/>
      <w:pPr>
        <w:ind w:left="222" w:hanging="480"/>
      </w:pPr>
      <w:rPr>
        <w:rFonts w:hint="default"/>
        <w:b/>
        <w:bCs/>
        <w:w w:val="100"/>
        <w:lang w:val="pt-PT" w:eastAsia="en-US" w:bidi="ar-SA"/>
      </w:rPr>
    </w:lvl>
    <w:lvl w:ilvl="1">
      <w:start w:val="1"/>
      <w:numFmt w:val="decimal"/>
      <w:lvlText w:val="%1.%2."/>
      <w:lvlJc w:val="left"/>
      <w:pPr>
        <w:ind w:left="222" w:hanging="744"/>
      </w:pPr>
      <w:rPr>
        <w:rFonts w:hint="default"/>
        <w:w w:val="100"/>
        <w:lang w:val="pt-PT" w:eastAsia="en-US" w:bidi="ar-SA"/>
      </w:rPr>
    </w:lvl>
    <w:lvl w:ilvl="2">
      <w:start w:val="1"/>
      <w:numFmt w:val="decimal"/>
      <w:lvlText w:val="%1.%2.%3."/>
      <w:lvlJc w:val="left"/>
      <w:pPr>
        <w:ind w:left="822" w:hanging="744"/>
      </w:pPr>
      <w:rPr>
        <w:rFonts w:hint="default"/>
        <w:w w:val="100"/>
        <w:lang w:val="pt-PT" w:eastAsia="en-US" w:bidi="ar-SA"/>
      </w:rPr>
    </w:lvl>
    <w:lvl w:ilvl="3">
      <w:numFmt w:val="bullet"/>
      <w:lvlText w:val="•"/>
      <w:lvlJc w:val="left"/>
      <w:pPr>
        <w:ind w:left="940" w:hanging="744"/>
      </w:pPr>
      <w:rPr>
        <w:rFonts w:hint="default"/>
        <w:lang w:val="pt-PT" w:eastAsia="en-US" w:bidi="ar-SA"/>
      </w:rPr>
    </w:lvl>
    <w:lvl w:ilvl="4">
      <w:numFmt w:val="bullet"/>
      <w:lvlText w:val="•"/>
      <w:lvlJc w:val="left"/>
      <w:pPr>
        <w:ind w:left="2083" w:hanging="744"/>
      </w:pPr>
      <w:rPr>
        <w:rFonts w:hint="default"/>
        <w:lang w:val="pt-PT" w:eastAsia="en-US" w:bidi="ar-SA"/>
      </w:rPr>
    </w:lvl>
    <w:lvl w:ilvl="5">
      <w:numFmt w:val="bullet"/>
      <w:lvlText w:val="•"/>
      <w:lvlJc w:val="left"/>
      <w:pPr>
        <w:ind w:left="3227" w:hanging="744"/>
      </w:pPr>
      <w:rPr>
        <w:rFonts w:hint="default"/>
        <w:lang w:val="pt-PT" w:eastAsia="en-US" w:bidi="ar-SA"/>
      </w:rPr>
    </w:lvl>
    <w:lvl w:ilvl="6">
      <w:numFmt w:val="bullet"/>
      <w:lvlText w:val="•"/>
      <w:lvlJc w:val="left"/>
      <w:pPr>
        <w:ind w:left="4371" w:hanging="744"/>
      </w:pPr>
      <w:rPr>
        <w:rFonts w:hint="default"/>
        <w:lang w:val="pt-PT" w:eastAsia="en-US" w:bidi="ar-SA"/>
      </w:rPr>
    </w:lvl>
    <w:lvl w:ilvl="7">
      <w:numFmt w:val="bullet"/>
      <w:lvlText w:val="•"/>
      <w:lvlJc w:val="left"/>
      <w:pPr>
        <w:ind w:left="5515" w:hanging="744"/>
      </w:pPr>
      <w:rPr>
        <w:rFonts w:hint="default"/>
        <w:lang w:val="pt-PT" w:eastAsia="en-US" w:bidi="ar-SA"/>
      </w:rPr>
    </w:lvl>
    <w:lvl w:ilvl="8">
      <w:numFmt w:val="bullet"/>
      <w:lvlText w:val="•"/>
      <w:lvlJc w:val="left"/>
      <w:pPr>
        <w:ind w:left="6658" w:hanging="744"/>
      </w:pPr>
      <w:rPr>
        <w:rFonts w:hint="default"/>
        <w:lang w:val="pt-PT" w:eastAsia="en-US" w:bidi="ar-SA"/>
      </w:rPr>
    </w:lvl>
  </w:abstractNum>
  <w:num w:numId="1" w16cid:durableId="155073464">
    <w:abstractNumId w:val="23"/>
  </w:num>
  <w:num w:numId="2" w16cid:durableId="647855956">
    <w:abstractNumId w:val="15"/>
  </w:num>
  <w:num w:numId="3" w16cid:durableId="1641960813">
    <w:abstractNumId w:val="28"/>
  </w:num>
  <w:num w:numId="4" w16cid:durableId="620840218">
    <w:abstractNumId w:val="0"/>
  </w:num>
  <w:num w:numId="5" w16cid:durableId="1882132055">
    <w:abstractNumId w:val="19"/>
  </w:num>
  <w:num w:numId="6" w16cid:durableId="1375498008">
    <w:abstractNumId w:val="3"/>
  </w:num>
  <w:num w:numId="7" w16cid:durableId="1381708523">
    <w:abstractNumId w:val="27"/>
  </w:num>
  <w:num w:numId="8" w16cid:durableId="2124033172">
    <w:abstractNumId w:val="12"/>
  </w:num>
  <w:num w:numId="9" w16cid:durableId="812409687">
    <w:abstractNumId w:val="29"/>
  </w:num>
  <w:num w:numId="10" w16cid:durableId="79109422">
    <w:abstractNumId w:val="22"/>
  </w:num>
  <w:num w:numId="11" w16cid:durableId="1600941230">
    <w:abstractNumId w:val="13"/>
  </w:num>
  <w:num w:numId="12" w16cid:durableId="1796754088">
    <w:abstractNumId w:val="11"/>
  </w:num>
  <w:num w:numId="13" w16cid:durableId="1891306747">
    <w:abstractNumId w:val="8"/>
  </w:num>
  <w:num w:numId="14" w16cid:durableId="2001807651">
    <w:abstractNumId w:val="2"/>
  </w:num>
  <w:num w:numId="15" w16cid:durableId="1500583786">
    <w:abstractNumId w:val="14"/>
  </w:num>
  <w:num w:numId="16" w16cid:durableId="2043242009">
    <w:abstractNumId w:val="26"/>
  </w:num>
  <w:num w:numId="17" w16cid:durableId="1332292806">
    <w:abstractNumId w:val="18"/>
  </w:num>
  <w:num w:numId="18" w16cid:durableId="2000883497">
    <w:abstractNumId w:val="30"/>
  </w:num>
  <w:num w:numId="19" w16cid:durableId="1461725274">
    <w:abstractNumId w:val="25"/>
  </w:num>
  <w:num w:numId="20" w16cid:durableId="765855540">
    <w:abstractNumId w:val="6"/>
  </w:num>
  <w:num w:numId="21" w16cid:durableId="2091922736">
    <w:abstractNumId w:val="5"/>
  </w:num>
  <w:num w:numId="22" w16cid:durableId="1720395907">
    <w:abstractNumId w:val="21"/>
  </w:num>
  <w:num w:numId="23" w16cid:durableId="536741213">
    <w:abstractNumId w:val="24"/>
  </w:num>
  <w:num w:numId="24" w16cid:durableId="971786541">
    <w:abstractNumId w:val="20"/>
  </w:num>
  <w:num w:numId="25" w16cid:durableId="1973318206">
    <w:abstractNumId w:val="1"/>
  </w:num>
  <w:num w:numId="26" w16cid:durableId="1056244826">
    <w:abstractNumId w:val="10"/>
  </w:num>
  <w:num w:numId="27" w16cid:durableId="547111649">
    <w:abstractNumId w:val="7"/>
  </w:num>
  <w:num w:numId="28" w16cid:durableId="1338996714">
    <w:abstractNumId w:val="4"/>
  </w:num>
  <w:num w:numId="29" w16cid:durableId="9886333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837868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7013081">
    <w:abstractNumId w:val="9"/>
  </w:num>
  <w:num w:numId="32" w16cid:durableId="1013998754">
    <w:abstractNumId w:val="17"/>
  </w:num>
  <w:num w:numId="33" w16cid:durableId="9774129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9BB"/>
    <w:rsid w:val="00005E01"/>
    <w:rsid w:val="00011E2C"/>
    <w:rsid w:val="00020C62"/>
    <w:rsid w:val="000232B0"/>
    <w:rsid w:val="00025E13"/>
    <w:rsid w:val="00027078"/>
    <w:rsid w:val="00032312"/>
    <w:rsid w:val="000366AC"/>
    <w:rsid w:val="000469FB"/>
    <w:rsid w:val="00061586"/>
    <w:rsid w:val="000700FF"/>
    <w:rsid w:val="000866A8"/>
    <w:rsid w:val="000929BB"/>
    <w:rsid w:val="000A2823"/>
    <w:rsid w:val="000A41AB"/>
    <w:rsid w:val="000B6DE6"/>
    <w:rsid w:val="000C58EB"/>
    <w:rsid w:val="000F00D5"/>
    <w:rsid w:val="000F21E5"/>
    <w:rsid w:val="00110968"/>
    <w:rsid w:val="00117848"/>
    <w:rsid w:val="00166E0E"/>
    <w:rsid w:val="00174D3B"/>
    <w:rsid w:val="00182329"/>
    <w:rsid w:val="00184928"/>
    <w:rsid w:val="001A20E0"/>
    <w:rsid w:val="001A3DFD"/>
    <w:rsid w:val="001C1E4D"/>
    <w:rsid w:val="001C3C08"/>
    <w:rsid w:val="001C6235"/>
    <w:rsid w:val="002068B5"/>
    <w:rsid w:val="00206EF7"/>
    <w:rsid w:val="002173A3"/>
    <w:rsid w:val="00221E3D"/>
    <w:rsid w:val="00240B94"/>
    <w:rsid w:val="002810AA"/>
    <w:rsid w:val="0028769C"/>
    <w:rsid w:val="00293D76"/>
    <w:rsid w:val="002946DE"/>
    <w:rsid w:val="002A5C3D"/>
    <w:rsid w:val="002A726C"/>
    <w:rsid w:val="002D4D9F"/>
    <w:rsid w:val="002E260B"/>
    <w:rsid w:val="00332D07"/>
    <w:rsid w:val="0034569D"/>
    <w:rsid w:val="0035324A"/>
    <w:rsid w:val="00354345"/>
    <w:rsid w:val="003614DB"/>
    <w:rsid w:val="00364FF5"/>
    <w:rsid w:val="003A6AA5"/>
    <w:rsid w:val="003B1BEC"/>
    <w:rsid w:val="003C2960"/>
    <w:rsid w:val="003C77EE"/>
    <w:rsid w:val="003D0F1F"/>
    <w:rsid w:val="003F532E"/>
    <w:rsid w:val="00433B24"/>
    <w:rsid w:val="00477C68"/>
    <w:rsid w:val="00490CF8"/>
    <w:rsid w:val="0049609C"/>
    <w:rsid w:val="004A6C0B"/>
    <w:rsid w:val="004D78B1"/>
    <w:rsid w:val="004E327F"/>
    <w:rsid w:val="004F69D9"/>
    <w:rsid w:val="004F6D56"/>
    <w:rsid w:val="00517E26"/>
    <w:rsid w:val="005229FB"/>
    <w:rsid w:val="0052621A"/>
    <w:rsid w:val="005439A3"/>
    <w:rsid w:val="00553595"/>
    <w:rsid w:val="005643FA"/>
    <w:rsid w:val="00564C69"/>
    <w:rsid w:val="0056608E"/>
    <w:rsid w:val="00573293"/>
    <w:rsid w:val="00586B09"/>
    <w:rsid w:val="0058750E"/>
    <w:rsid w:val="005B1B88"/>
    <w:rsid w:val="005E1E4D"/>
    <w:rsid w:val="006033BE"/>
    <w:rsid w:val="00605E52"/>
    <w:rsid w:val="00631C72"/>
    <w:rsid w:val="00631FAF"/>
    <w:rsid w:val="00643636"/>
    <w:rsid w:val="006A0613"/>
    <w:rsid w:val="006C25D2"/>
    <w:rsid w:val="006D7446"/>
    <w:rsid w:val="00703AC6"/>
    <w:rsid w:val="007122D2"/>
    <w:rsid w:val="007132DB"/>
    <w:rsid w:val="00731DB5"/>
    <w:rsid w:val="00733E21"/>
    <w:rsid w:val="00751D5A"/>
    <w:rsid w:val="007800AC"/>
    <w:rsid w:val="007835F5"/>
    <w:rsid w:val="007927E9"/>
    <w:rsid w:val="007A45DD"/>
    <w:rsid w:val="007B7EC3"/>
    <w:rsid w:val="007C078B"/>
    <w:rsid w:val="007C6D8C"/>
    <w:rsid w:val="007F40F6"/>
    <w:rsid w:val="00810199"/>
    <w:rsid w:val="00816FB2"/>
    <w:rsid w:val="00821EF3"/>
    <w:rsid w:val="008274C8"/>
    <w:rsid w:val="0084037B"/>
    <w:rsid w:val="00846754"/>
    <w:rsid w:val="0086332F"/>
    <w:rsid w:val="00864A13"/>
    <w:rsid w:val="008829B8"/>
    <w:rsid w:val="00882FE4"/>
    <w:rsid w:val="008850CC"/>
    <w:rsid w:val="00936639"/>
    <w:rsid w:val="009440DB"/>
    <w:rsid w:val="0097415C"/>
    <w:rsid w:val="00977212"/>
    <w:rsid w:val="00986C14"/>
    <w:rsid w:val="00990F0C"/>
    <w:rsid w:val="0099695A"/>
    <w:rsid w:val="0099737D"/>
    <w:rsid w:val="009C1752"/>
    <w:rsid w:val="009C37BE"/>
    <w:rsid w:val="009D2F6C"/>
    <w:rsid w:val="009F3F62"/>
    <w:rsid w:val="009F796F"/>
    <w:rsid w:val="00A02C40"/>
    <w:rsid w:val="00A1121D"/>
    <w:rsid w:val="00A33861"/>
    <w:rsid w:val="00A3605A"/>
    <w:rsid w:val="00A4522D"/>
    <w:rsid w:val="00A45257"/>
    <w:rsid w:val="00A526A1"/>
    <w:rsid w:val="00A904C2"/>
    <w:rsid w:val="00AA3770"/>
    <w:rsid w:val="00AB582E"/>
    <w:rsid w:val="00AC22DF"/>
    <w:rsid w:val="00AC2CFA"/>
    <w:rsid w:val="00AC4B3C"/>
    <w:rsid w:val="00AC6439"/>
    <w:rsid w:val="00AC6C04"/>
    <w:rsid w:val="00AF7D22"/>
    <w:rsid w:val="00B05CAD"/>
    <w:rsid w:val="00B21E30"/>
    <w:rsid w:val="00B348B3"/>
    <w:rsid w:val="00B36D3B"/>
    <w:rsid w:val="00B37CDA"/>
    <w:rsid w:val="00B406A3"/>
    <w:rsid w:val="00B621C3"/>
    <w:rsid w:val="00B654B2"/>
    <w:rsid w:val="00B72CDB"/>
    <w:rsid w:val="00B938C2"/>
    <w:rsid w:val="00BB56CF"/>
    <w:rsid w:val="00BC5FA9"/>
    <w:rsid w:val="00BD403C"/>
    <w:rsid w:val="00BE258B"/>
    <w:rsid w:val="00BF5536"/>
    <w:rsid w:val="00C01FFE"/>
    <w:rsid w:val="00C174E9"/>
    <w:rsid w:val="00C27FB3"/>
    <w:rsid w:val="00C425FF"/>
    <w:rsid w:val="00C47DC0"/>
    <w:rsid w:val="00C80349"/>
    <w:rsid w:val="00C803D2"/>
    <w:rsid w:val="00CA235E"/>
    <w:rsid w:val="00CC652C"/>
    <w:rsid w:val="00CD1DCA"/>
    <w:rsid w:val="00CD46DA"/>
    <w:rsid w:val="00CD4E93"/>
    <w:rsid w:val="00CD6427"/>
    <w:rsid w:val="00CE594E"/>
    <w:rsid w:val="00CF2BA3"/>
    <w:rsid w:val="00D20B27"/>
    <w:rsid w:val="00D2415C"/>
    <w:rsid w:val="00D83AD5"/>
    <w:rsid w:val="00D86155"/>
    <w:rsid w:val="00DC012D"/>
    <w:rsid w:val="00DC5DAB"/>
    <w:rsid w:val="00DD147D"/>
    <w:rsid w:val="00DF2E55"/>
    <w:rsid w:val="00E174ED"/>
    <w:rsid w:val="00E20C6A"/>
    <w:rsid w:val="00E217BA"/>
    <w:rsid w:val="00E30782"/>
    <w:rsid w:val="00E30EA8"/>
    <w:rsid w:val="00E5746C"/>
    <w:rsid w:val="00E62978"/>
    <w:rsid w:val="00E67F21"/>
    <w:rsid w:val="00E7764A"/>
    <w:rsid w:val="00E966EF"/>
    <w:rsid w:val="00EA4FBC"/>
    <w:rsid w:val="00EB5B22"/>
    <w:rsid w:val="00EE3F5F"/>
    <w:rsid w:val="00F008F2"/>
    <w:rsid w:val="00F01CEB"/>
    <w:rsid w:val="00F11AEF"/>
    <w:rsid w:val="00F13C6A"/>
    <w:rsid w:val="00F14970"/>
    <w:rsid w:val="00F242E4"/>
    <w:rsid w:val="00F34414"/>
    <w:rsid w:val="00F41C88"/>
    <w:rsid w:val="00F5079D"/>
    <w:rsid w:val="00F51AD1"/>
    <w:rsid w:val="00F64DD0"/>
    <w:rsid w:val="00F76763"/>
    <w:rsid w:val="00F77107"/>
    <w:rsid w:val="00F80C10"/>
    <w:rsid w:val="00FA3B4A"/>
    <w:rsid w:val="00FB1760"/>
    <w:rsid w:val="00FC3EBE"/>
    <w:rsid w:val="00FE49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18539"/>
  <w15:docId w15:val="{95F51EB5-599F-4714-97B0-293AE9372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22"/>
      <w:outlineLvl w:val="0"/>
    </w:pPr>
    <w:rPr>
      <w:b/>
      <w:bCs/>
      <w:sz w:val="24"/>
      <w:szCs w:val="24"/>
    </w:rPr>
  </w:style>
  <w:style w:type="paragraph" w:styleId="Ttulo2">
    <w:name w:val="heading 2"/>
    <w:basedOn w:val="Normal"/>
    <w:next w:val="Normal"/>
    <w:link w:val="Ttulo2Char"/>
    <w:uiPriority w:val="9"/>
    <w:semiHidden/>
    <w:unhideWhenUsed/>
    <w:qFormat/>
    <w:rsid w:val="00F3441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5">
    <w:name w:val="heading 5"/>
    <w:basedOn w:val="Normal"/>
    <w:next w:val="Normal"/>
    <w:link w:val="Ttulo5Char"/>
    <w:uiPriority w:val="9"/>
    <w:semiHidden/>
    <w:unhideWhenUsed/>
    <w:qFormat/>
    <w:rsid w:val="0034569D"/>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link w:val="PargrafodaListaChar"/>
    <w:uiPriority w:val="34"/>
    <w:qFormat/>
    <w:pPr>
      <w:ind w:left="222"/>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005E01"/>
    <w:rPr>
      <w:color w:val="0000FF" w:themeColor="hyperlink"/>
      <w:u w:val="single"/>
    </w:rPr>
  </w:style>
  <w:style w:type="character" w:customStyle="1" w:styleId="MenoPendente1">
    <w:name w:val="Menção Pendente1"/>
    <w:basedOn w:val="Fontepargpadro"/>
    <w:uiPriority w:val="99"/>
    <w:semiHidden/>
    <w:unhideWhenUsed/>
    <w:rsid w:val="00005E01"/>
    <w:rPr>
      <w:color w:val="605E5C"/>
      <w:shd w:val="clear" w:color="auto" w:fill="E1DFDD"/>
    </w:rPr>
  </w:style>
  <w:style w:type="paragraph" w:customStyle="1" w:styleId="Standard">
    <w:name w:val="Standard"/>
    <w:rsid w:val="00CD1DCA"/>
    <w:pPr>
      <w:widowControl/>
      <w:suppressAutoHyphens/>
      <w:autoSpaceDE/>
      <w:textAlignment w:val="baseline"/>
    </w:pPr>
    <w:rPr>
      <w:rFonts w:ascii="Times New Roman" w:eastAsia="Times New Roman" w:hAnsi="Times New Roman" w:cs="Times New Roman"/>
      <w:kern w:val="3"/>
      <w:sz w:val="20"/>
      <w:szCs w:val="20"/>
      <w:lang w:val="pt-BR" w:eastAsia="ar-SA"/>
    </w:rPr>
  </w:style>
  <w:style w:type="paragraph" w:customStyle="1" w:styleId="Avanodecorpodetexto3">
    <w:name w:val="Avanço de corpo de texto 3"/>
    <w:basedOn w:val="Standard"/>
    <w:rsid w:val="00CD1DCA"/>
    <w:pPr>
      <w:tabs>
        <w:tab w:val="left" w:pos="1630"/>
        <w:tab w:val="left" w:pos="1843"/>
      </w:tabs>
      <w:spacing w:line="240" w:lineRule="atLeast"/>
      <w:ind w:left="709"/>
      <w:jc w:val="both"/>
    </w:pPr>
    <w:rPr>
      <w:sz w:val="24"/>
      <w:szCs w:val="24"/>
    </w:rPr>
  </w:style>
  <w:style w:type="paragraph" w:customStyle="1" w:styleId="Corpodetexto21">
    <w:name w:val="Corpo de texto 21"/>
    <w:basedOn w:val="Standard"/>
    <w:rsid w:val="00CD1DCA"/>
    <w:pPr>
      <w:jc w:val="both"/>
    </w:pPr>
    <w:rPr>
      <w:rFonts w:eastAsia="SimSun"/>
      <w:b/>
      <w:bCs/>
      <w:sz w:val="24"/>
      <w:szCs w:val="24"/>
    </w:rPr>
  </w:style>
  <w:style w:type="paragraph" w:styleId="Cabealho">
    <w:name w:val="header"/>
    <w:basedOn w:val="Normal"/>
    <w:link w:val="CabealhoChar"/>
    <w:uiPriority w:val="99"/>
    <w:unhideWhenUsed/>
    <w:rsid w:val="00CD1DCA"/>
    <w:pPr>
      <w:tabs>
        <w:tab w:val="center" w:pos="4252"/>
        <w:tab w:val="right" w:pos="8504"/>
      </w:tabs>
    </w:pPr>
  </w:style>
  <w:style w:type="character" w:customStyle="1" w:styleId="CabealhoChar">
    <w:name w:val="Cabeçalho Char"/>
    <w:basedOn w:val="Fontepargpadro"/>
    <w:link w:val="Cabealho"/>
    <w:uiPriority w:val="99"/>
    <w:rsid w:val="00CD1DCA"/>
    <w:rPr>
      <w:rFonts w:ascii="Times New Roman" w:eastAsia="Times New Roman" w:hAnsi="Times New Roman" w:cs="Times New Roman"/>
      <w:lang w:val="pt-PT"/>
    </w:rPr>
  </w:style>
  <w:style w:type="paragraph" w:styleId="Rodap">
    <w:name w:val="footer"/>
    <w:basedOn w:val="Normal"/>
    <w:link w:val="RodapChar"/>
    <w:uiPriority w:val="99"/>
    <w:unhideWhenUsed/>
    <w:rsid w:val="00CD1DCA"/>
    <w:pPr>
      <w:tabs>
        <w:tab w:val="center" w:pos="4252"/>
        <w:tab w:val="right" w:pos="8504"/>
      </w:tabs>
    </w:pPr>
  </w:style>
  <w:style w:type="character" w:customStyle="1" w:styleId="RodapChar">
    <w:name w:val="Rodapé Char"/>
    <w:basedOn w:val="Fontepargpadro"/>
    <w:link w:val="Rodap"/>
    <w:uiPriority w:val="99"/>
    <w:rsid w:val="00CD1DCA"/>
    <w:rPr>
      <w:rFonts w:ascii="Times New Roman" w:eastAsia="Times New Roman" w:hAnsi="Times New Roman" w:cs="Times New Roman"/>
      <w:lang w:val="pt-PT"/>
    </w:rPr>
  </w:style>
  <w:style w:type="character" w:customStyle="1" w:styleId="Ttulo2Char">
    <w:name w:val="Título 2 Char"/>
    <w:basedOn w:val="Fontepargpadro"/>
    <w:link w:val="Ttulo2"/>
    <w:uiPriority w:val="9"/>
    <w:semiHidden/>
    <w:rsid w:val="00F34414"/>
    <w:rPr>
      <w:rFonts w:asciiTheme="majorHAnsi" w:eastAsiaTheme="majorEastAsia" w:hAnsiTheme="majorHAnsi" w:cstheme="majorBidi"/>
      <w:color w:val="365F91" w:themeColor="accent1" w:themeShade="BF"/>
      <w:sz w:val="26"/>
      <w:szCs w:val="26"/>
      <w:lang w:val="pt-PT"/>
    </w:rPr>
  </w:style>
  <w:style w:type="paragraph" w:customStyle="1" w:styleId="Textbody">
    <w:name w:val="Text body"/>
    <w:basedOn w:val="Standard"/>
    <w:rsid w:val="00F34414"/>
    <w:pPr>
      <w:jc w:val="both"/>
    </w:pPr>
    <w:rPr>
      <w:sz w:val="22"/>
      <w:szCs w:val="22"/>
    </w:rPr>
  </w:style>
  <w:style w:type="paragraph" w:customStyle="1" w:styleId="Textbodyindent">
    <w:name w:val="Text body indent"/>
    <w:basedOn w:val="Standard"/>
    <w:rsid w:val="00F34414"/>
    <w:pPr>
      <w:spacing w:after="120" w:line="480" w:lineRule="auto"/>
      <w:ind w:left="283"/>
    </w:pPr>
  </w:style>
  <w:style w:type="character" w:customStyle="1" w:styleId="Ttulo5Char">
    <w:name w:val="Título 5 Char"/>
    <w:basedOn w:val="Fontepargpadro"/>
    <w:link w:val="Ttulo5"/>
    <w:uiPriority w:val="9"/>
    <w:semiHidden/>
    <w:rsid w:val="0034569D"/>
    <w:rPr>
      <w:rFonts w:asciiTheme="majorHAnsi" w:eastAsiaTheme="majorEastAsia" w:hAnsiTheme="majorHAnsi" w:cstheme="majorBidi"/>
      <w:color w:val="365F91" w:themeColor="accent1" w:themeShade="BF"/>
      <w:lang w:val="pt-PT"/>
    </w:rPr>
  </w:style>
  <w:style w:type="numbering" w:customStyle="1" w:styleId="WWNum1">
    <w:name w:val="WWNum1"/>
    <w:basedOn w:val="Semlista"/>
    <w:rsid w:val="0034569D"/>
    <w:pPr>
      <w:numPr>
        <w:numId w:val="20"/>
      </w:numPr>
    </w:pPr>
  </w:style>
  <w:style w:type="paragraph" w:customStyle="1" w:styleId="Nivel01">
    <w:name w:val="Nivel 01"/>
    <w:basedOn w:val="Ttulo1"/>
    <w:next w:val="Normal"/>
    <w:link w:val="Nivel01Char"/>
    <w:qFormat/>
    <w:rsid w:val="0034569D"/>
    <w:pPr>
      <w:keepNext/>
      <w:keepLines/>
      <w:widowControl/>
      <w:numPr>
        <w:numId w:val="21"/>
      </w:numPr>
      <w:tabs>
        <w:tab w:val="left" w:pos="567"/>
      </w:tabs>
      <w:autoSpaceDE/>
      <w:autoSpaceDN/>
      <w:spacing w:before="240"/>
      <w:jc w:val="both"/>
    </w:pPr>
    <w:rPr>
      <w:rFonts w:ascii="Arial" w:eastAsiaTheme="majorEastAsia" w:hAnsi="Arial" w:cs="Arial"/>
      <w:kern w:val="3"/>
      <w:sz w:val="28"/>
      <w:szCs w:val="28"/>
      <w:lang w:val="pt-BR" w:eastAsia="ar-SA"/>
    </w:rPr>
  </w:style>
  <w:style w:type="paragraph" w:customStyle="1" w:styleId="Nivel2">
    <w:name w:val="Nivel 2"/>
    <w:basedOn w:val="Normal"/>
    <w:link w:val="Nivel2Char"/>
    <w:qFormat/>
    <w:rsid w:val="0034569D"/>
    <w:pPr>
      <w:widowControl/>
      <w:numPr>
        <w:ilvl w:val="1"/>
        <w:numId w:val="21"/>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4569D"/>
    <w:pPr>
      <w:widowControl/>
      <w:numPr>
        <w:ilvl w:val="2"/>
        <w:numId w:val="21"/>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34569D"/>
    <w:pPr>
      <w:numPr>
        <w:ilvl w:val="3"/>
      </w:numPr>
      <w:ind w:left="851" w:firstLine="0"/>
    </w:pPr>
    <w:rPr>
      <w:color w:val="auto"/>
    </w:rPr>
  </w:style>
  <w:style w:type="paragraph" w:customStyle="1" w:styleId="Nivel5">
    <w:name w:val="Nivel 5"/>
    <w:basedOn w:val="Nivel4"/>
    <w:qFormat/>
    <w:rsid w:val="0034569D"/>
    <w:pPr>
      <w:numPr>
        <w:ilvl w:val="4"/>
      </w:numPr>
      <w:ind w:left="1276" w:firstLine="0"/>
    </w:pPr>
  </w:style>
  <w:style w:type="character" w:customStyle="1" w:styleId="Nivel2Char">
    <w:name w:val="Nivel 2 Char"/>
    <w:basedOn w:val="Fontepargpadro"/>
    <w:link w:val="Nivel2"/>
    <w:qFormat/>
    <w:locked/>
    <w:rsid w:val="0034569D"/>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34569D"/>
    <w:pPr>
      <w:numPr>
        <w:numId w:val="20"/>
      </w:numPr>
      <w:ind w:left="0" w:firstLine="0"/>
    </w:pPr>
    <w:rPr>
      <w:i/>
      <w:iCs/>
      <w:color w:val="FF0000"/>
    </w:rPr>
  </w:style>
  <w:style w:type="character" w:customStyle="1" w:styleId="Nvel2-RedChar">
    <w:name w:val="Nível 2 -Red Char"/>
    <w:basedOn w:val="Nivel2Char"/>
    <w:link w:val="Nvel2-Red"/>
    <w:rsid w:val="0034569D"/>
    <w:rPr>
      <w:rFonts w:ascii="Arial" w:eastAsiaTheme="minorEastAsia" w:hAnsi="Arial" w:cs="Arial"/>
      <w:i/>
      <w:iCs/>
      <w:color w:val="FF0000"/>
      <w:sz w:val="20"/>
      <w:szCs w:val="20"/>
      <w:lang w:val="pt-BR" w:eastAsia="pt-BR"/>
    </w:rPr>
  </w:style>
  <w:style w:type="paragraph" w:customStyle="1" w:styleId="Nvel3-R">
    <w:name w:val="Nível 3-R"/>
    <w:basedOn w:val="Nivel3"/>
    <w:qFormat/>
    <w:rsid w:val="0034569D"/>
    <w:pPr>
      <w:numPr>
        <w:numId w:val="20"/>
      </w:numPr>
      <w:ind w:left="3198" w:hanging="504"/>
    </w:pPr>
    <w:rPr>
      <w:i/>
      <w:iCs/>
      <w:color w:val="FF0000"/>
    </w:rPr>
  </w:style>
  <w:style w:type="paragraph" w:customStyle="1" w:styleId="Padr">
    <w:name w:val="Padr鉶"/>
    <w:qFormat/>
    <w:rsid w:val="0034569D"/>
    <w:pPr>
      <w:suppressAutoHyphens/>
      <w:autoSpaceDE/>
      <w:autoSpaceDN/>
    </w:pPr>
    <w:rPr>
      <w:rFonts w:ascii="Times New Roman" w:eastAsia="Times New Roman" w:hAnsi="Times New Roman" w:cs="Times New Roman"/>
      <w:kern w:val="2"/>
      <w:sz w:val="20"/>
      <w:szCs w:val="20"/>
      <w:lang w:val="pt-BR" w:eastAsia="ar-SA"/>
    </w:rPr>
  </w:style>
  <w:style w:type="paragraph" w:styleId="Textoembloco">
    <w:name w:val="Block Text"/>
    <w:basedOn w:val="Standard"/>
    <w:uiPriority w:val="99"/>
    <w:rsid w:val="00DF2E55"/>
    <w:pPr>
      <w:tabs>
        <w:tab w:val="left" w:pos="1985"/>
        <w:tab w:val="left" w:pos="10632"/>
      </w:tabs>
      <w:ind w:left="284" w:right="334"/>
      <w:jc w:val="both"/>
    </w:pPr>
    <w:rPr>
      <w:sz w:val="24"/>
      <w:szCs w:val="24"/>
    </w:rPr>
  </w:style>
  <w:style w:type="paragraph" w:styleId="NormalWeb">
    <w:name w:val="Normal (Web)"/>
    <w:basedOn w:val="Normal"/>
    <w:uiPriority w:val="99"/>
    <w:rsid w:val="00DF2E55"/>
    <w:pPr>
      <w:widowControl/>
      <w:autoSpaceDE/>
      <w:autoSpaceDN/>
      <w:spacing w:before="100" w:beforeAutospacing="1" w:after="100" w:afterAutospacing="1"/>
    </w:pPr>
    <w:rPr>
      <w:sz w:val="24"/>
      <w:szCs w:val="24"/>
      <w:lang w:val="pt-BR" w:eastAsia="pt-BR"/>
    </w:rPr>
  </w:style>
  <w:style w:type="character" w:customStyle="1" w:styleId="Nivel01Char">
    <w:name w:val="Nivel 01 Char"/>
    <w:basedOn w:val="Fontepargpadro"/>
    <w:link w:val="Nivel01"/>
    <w:rsid w:val="00DF2E55"/>
    <w:rPr>
      <w:rFonts w:ascii="Arial" w:eastAsiaTheme="majorEastAsia" w:hAnsi="Arial" w:cs="Arial"/>
      <w:b/>
      <w:bCs/>
      <w:kern w:val="3"/>
      <w:sz w:val="28"/>
      <w:szCs w:val="28"/>
      <w:lang w:val="pt-BR" w:eastAsia="ar-SA"/>
    </w:rPr>
  </w:style>
  <w:style w:type="table" w:styleId="Tabelacomgrade">
    <w:name w:val="Table Grid"/>
    <w:basedOn w:val="Tabelanormal"/>
    <w:uiPriority w:val="39"/>
    <w:rsid w:val="00F14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locked/>
    <w:rsid w:val="005229FB"/>
    <w:rPr>
      <w:rFonts w:ascii="Times New Roman" w:eastAsia="Times New Roman" w:hAnsi="Times New Roman" w:cs="Times New Roman"/>
      <w:lang w:val="pt-PT"/>
    </w:rPr>
  </w:style>
  <w:style w:type="character" w:customStyle="1" w:styleId="Nivel3Char">
    <w:name w:val="Nivel 3 Char"/>
    <w:basedOn w:val="Fontepargpadro"/>
    <w:link w:val="Nivel3"/>
    <w:qFormat/>
    <w:locked/>
    <w:rsid w:val="005229FB"/>
    <w:rPr>
      <w:rFonts w:ascii="Arial" w:eastAsiaTheme="minorEastAsia" w:hAnsi="Arial" w:cs="Arial"/>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381323">
      <w:bodyDiv w:val="1"/>
      <w:marLeft w:val="0"/>
      <w:marRight w:val="0"/>
      <w:marTop w:val="0"/>
      <w:marBottom w:val="0"/>
      <w:divBdr>
        <w:top w:val="none" w:sz="0" w:space="0" w:color="auto"/>
        <w:left w:val="none" w:sz="0" w:space="0" w:color="auto"/>
        <w:bottom w:val="none" w:sz="0" w:space="0" w:color="auto"/>
        <w:right w:val="none" w:sz="0" w:space="0" w:color="auto"/>
      </w:divBdr>
    </w:div>
    <w:div w:id="1686782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santos.sp.gov.br/licitasantos/"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CA60D-FC40-4ED2-9C8A-2132662D2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38</Pages>
  <Words>11811</Words>
  <Characters>63784</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HUMBERTO MARTINEZ DE SOUZA - Q0508729</dc:creator>
  <cp:lastModifiedBy>LUIZ FERNANDO BISPO DA SILVA - Y0061870</cp:lastModifiedBy>
  <cp:revision>9</cp:revision>
  <cp:lastPrinted>2024-05-27T13:04:00Z</cp:lastPrinted>
  <dcterms:created xsi:type="dcterms:W3CDTF">2024-06-20T18:02:00Z</dcterms:created>
  <dcterms:modified xsi:type="dcterms:W3CDTF">2024-06-20T19:49:00Z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2024-01-24T00:00:00Z</vt:filetime>
  </property>
  <property fmtid="{D5CDD505-2E9C-101B-9397-08002B2CF9AE}" pid="3" name="Creator">
    <vt:lpwstr>Microsoft® Word 2019</vt:lpwstr>
  </property>
  <property fmtid="{D5CDD505-2E9C-101B-9397-08002B2CF9AE}" pid="4" name="LastSaved">
    <vt:filetime>2024-05-15T00:00:00Z</vt:filetime>
  </property>
</Properties>
</file>