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70" w:type="dxa"/>
          <w:right w:w="70" w:type="dxa"/>
        </w:tblCellMar>
        <w:tblLook w:val="04A0" w:firstRow="1" w:lastRow="0" w:firstColumn="1" w:lastColumn="0" w:noHBand="0" w:noVBand="1"/>
      </w:tblPr>
      <w:tblGrid>
        <w:gridCol w:w="527"/>
        <w:gridCol w:w="569"/>
        <w:gridCol w:w="4145"/>
        <w:gridCol w:w="566"/>
        <w:gridCol w:w="567"/>
        <w:gridCol w:w="1340"/>
        <w:gridCol w:w="1351"/>
      </w:tblGrid>
      <w:tr w:rsidR="009535EE" w:rsidRPr="009535EE" w14:paraId="339355FB" w14:textId="77777777" w:rsidTr="009535EE">
        <w:trPr>
          <w:trHeight w:val="118"/>
        </w:trPr>
        <w:tc>
          <w:tcPr>
            <w:tcW w:w="2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5FE235" w14:textId="77777777" w:rsidR="009535EE" w:rsidRPr="009535EE" w:rsidRDefault="009535EE" w:rsidP="00276D47">
            <w:pPr>
              <w:jc w:val="center"/>
              <w:rPr>
                <w:rFonts w:ascii="Calibri" w:eastAsia="Times New Roman" w:hAnsi="Calibri" w:cs="Calibri"/>
                <w:b/>
                <w:bCs/>
                <w:sz w:val="20"/>
                <w:szCs w:val="20"/>
              </w:rPr>
            </w:pPr>
            <w:bookmarkStart w:id="0" w:name="_Toc159835225"/>
            <w:r w:rsidRPr="009535EE">
              <w:rPr>
                <w:rFonts w:ascii="Calibri" w:eastAsia="Times New Roman" w:hAnsi="Calibri" w:cs="Calibri"/>
                <w:b/>
                <w:bCs/>
                <w:sz w:val="20"/>
                <w:szCs w:val="20"/>
              </w:rPr>
              <w:t>Item</w:t>
            </w:r>
          </w:p>
        </w:tc>
        <w:tc>
          <w:tcPr>
            <w:tcW w:w="31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75EC24" w14:textId="77777777" w:rsidR="009535EE" w:rsidRPr="009535EE" w:rsidRDefault="009535EE" w:rsidP="00276D47">
            <w:pPr>
              <w:jc w:val="center"/>
              <w:rPr>
                <w:rFonts w:ascii="Calibri" w:eastAsia="Times New Roman" w:hAnsi="Calibri" w:cs="Calibri"/>
                <w:b/>
                <w:bCs/>
                <w:sz w:val="20"/>
                <w:szCs w:val="20"/>
              </w:rPr>
            </w:pPr>
            <w:r w:rsidRPr="009535EE">
              <w:rPr>
                <w:rFonts w:ascii="Calibri" w:eastAsia="Times New Roman" w:hAnsi="Calibri" w:cs="Calibri"/>
                <w:b/>
                <w:bCs/>
                <w:sz w:val="20"/>
                <w:szCs w:val="20"/>
              </w:rPr>
              <w:t>Mat/ Ser</w:t>
            </w:r>
          </w:p>
        </w:tc>
        <w:tc>
          <w:tcPr>
            <w:tcW w:w="22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F0CF3C" w14:textId="77777777" w:rsidR="009535EE" w:rsidRPr="009535EE" w:rsidRDefault="009535EE" w:rsidP="00276D47">
            <w:pPr>
              <w:jc w:val="center"/>
              <w:rPr>
                <w:rFonts w:ascii="Calibri" w:eastAsia="Times New Roman" w:hAnsi="Calibri" w:cs="Calibri"/>
                <w:b/>
                <w:bCs/>
                <w:sz w:val="20"/>
                <w:szCs w:val="20"/>
              </w:rPr>
            </w:pPr>
            <w:r w:rsidRPr="009535EE">
              <w:rPr>
                <w:rFonts w:ascii="Calibri" w:eastAsia="Times New Roman" w:hAnsi="Calibri" w:cs="Calibri"/>
                <w:b/>
                <w:bCs/>
                <w:sz w:val="20"/>
                <w:szCs w:val="20"/>
              </w:rPr>
              <w:t>Descrição do produto</w:t>
            </w:r>
          </w:p>
        </w:tc>
        <w:tc>
          <w:tcPr>
            <w:tcW w:w="31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A4B0672" w14:textId="77777777" w:rsidR="009535EE" w:rsidRPr="009535EE" w:rsidRDefault="009535EE" w:rsidP="00276D47">
            <w:pPr>
              <w:jc w:val="center"/>
              <w:rPr>
                <w:rFonts w:ascii="Calibri" w:eastAsia="Times New Roman" w:hAnsi="Calibri" w:cs="Calibri"/>
                <w:b/>
                <w:bCs/>
                <w:sz w:val="20"/>
                <w:szCs w:val="20"/>
              </w:rPr>
            </w:pPr>
            <w:r w:rsidRPr="009535EE">
              <w:rPr>
                <w:rFonts w:ascii="Calibri" w:eastAsia="Times New Roman" w:hAnsi="Calibri" w:cs="Calibri"/>
                <w:b/>
                <w:bCs/>
                <w:sz w:val="20"/>
                <w:szCs w:val="20"/>
              </w:rPr>
              <w:t>Un.</w:t>
            </w:r>
          </w:p>
        </w:tc>
        <w:tc>
          <w:tcPr>
            <w:tcW w:w="31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42E820" w14:textId="77777777" w:rsidR="009535EE" w:rsidRPr="009535EE" w:rsidRDefault="009535EE" w:rsidP="00276D47">
            <w:pPr>
              <w:jc w:val="center"/>
              <w:rPr>
                <w:rFonts w:ascii="Calibri" w:eastAsia="Times New Roman" w:hAnsi="Calibri" w:cs="Calibri"/>
                <w:b/>
                <w:bCs/>
                <w:sz w:val="20"/>
                <w:szCs w:val="20"/>
              </w:rPr>
            </w:pPr>
            <w:r w:rsidRPr="009535EE">
              <w:rPr>
                <w:rFonts w:ascii="Calibri" w:eastAsia="Times New Roman" w:hAnsi="Calibri" w:cs="Calibri"/>
                <w:b/>
                <w:bCs/>
                <w:sz w:val="20"/>
                <w:szCs w:val="20"/>
              </w:rPr>
              <w:t>Qtd</w:t>
            </w:r>
          </w:p>
        </w:tc>
        <w:tc>
          <w:tcPr>
            <w:tcW w:w="73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D013FA" w14:textId="77777777" w:rsidR="009535EE" w:rsidRPr="009535EE" w:rsidRDefault="009535EE" w:rsidP="00276D47">
            <w:pPr>
              <w:jc w:val="center"/>
              <w:rPr>
                <w:rFonts w:ascii="Calibri" w:eastAsia="Times New Roman" w:hAnsi="Calibri" w:cs="Calibri"/>
                <w:b/>
                <w:bCs/>
                <w:sz w:val="20"/>
                <w:szCs w:val="20"/>
              </w:rPr>
            </w:pPr>
            <w:r w:rsidRPr="009535EE">
              <w:rPr>
                <w:rFonts w:ascii="Calibri" w:eastAsia="Times New Roman" w:hAnsi="Calibri" w:cs="Calibri"/>
                <w:b/>
                <w:bCs/>
                <w:sz w:val="20"/>
                <w:szCs w:val="20"/>
              </w:rPr>
              <w:t>Valor Unitário</w:t>
            </w:r>
          </w:p>
        </w:tc>
        <w:tc>
          <w:tcPr>
            <w:tcW w:w="74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99B3D81" w14:textId="77777777" w:rsidR="009535EE" w:rsidRPr="009535EE" w:rsidRDefault="009535EE" w:rsidP="00276D47">
            <w:pPr>
              <w:jc w:val="center"/>
              <w:rPr>
                <w:rFonts w:ascii="Calibri" w:eastAsia="Times New Roman" w:hAnsi="Calibri" w:cs="Calibri"/>
                <w:b/>
                <w:bCs/>
                <w:sz w:val="20"/>
                <w:szCs w:val="20"/>
              </w:rPr>
            </w:pPr>
            <w:r w:rsidRPr="009535EE">
              <w:rPr>
                <w:rFonts w:ascii="Calibri" w:eastAsia="Times New Roman" w:hAnsi="Calibri" w:cs="Calibri"/>
                <w:b/>
                <w:bCs/>
                <w:sz w:val="20"/>
                <w:szCs w:val="20"/>
              </w:rPr>
              <w:t>Valor Total</w:t>
            </w:r>
          </w:p>
        </w:tc>
      </w:tr>
      <w:tr w:rsidR="009535EE" w:rsidRPr="009535EE" w14:paraId="48F02747" w14:textId="77777777" w:rsidTr="009535EE">
        <w:trPr>
          <w:trHeight w:val="2250"/>
        </w:trPr>
        <w:tc>
          <w:tcPr>
            <w:tcW w:w="2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56490A"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1</w:t>
            </w:r>
          </w:p>
        </w:tc>
        <w:tc>
          <w:tcPr>
            <w:tcW w:w="314" w:type="pct"/>
            <w:tcBorders>
              <w:top w:val="single" w:sz="4" w:space="0" w:color="auto"/>
              <w:left w:val="nil"/>
              <w:bottom w:val="single" w:sz="4" w:space="0" w:color="auto"/>
              <w:right w:val="single" w:sz="4" w:space="0" w:color="auto"/>
            </w:tcBorders>
            <w:shd w:val="clear" w:color="auto" w:fill="auto"/>
            <w:vAlign w:val="center"/>
            <w:hideMark/>
          </w:tcPr>
          <w:p w14:paraId="273CC9B8"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Mat</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14:paraId="62135D73" w14:textId="77777777" w:rsidR="009535EE" w:rsidRPr="009535EE" w:rsidRDefault="009535EE" w:rsidP="00276D47">
            <w:pPr>
              <w:rPr>
                <w:rFonts w:ascii="Calibri" w:eastAsia="Times New Roman" w:hAnsi="Calibri" w:cs="Calibri"/>
                <w:b/>
                <w:bCs/>
                <w:sz w:val="20"/>
                <w:szCs w:val="20"/>
              </w:rPr>
            </w:pPr>
            <w:r w:rsidRPr="009535EE">
              <w:rPr>
                <w:rFonts w:ascii="Calibri" w:eastAsia="Times New Roman" w:hAnsi="Calibri" w:cs="Calibri"/>
                <w:b/>
                <w:bCs/>
                <w:sz w:val="20"/>
                <w:szCs w:val="20"/>
              </w:rPr>
              <w:t>Caixa acústica ativa profissional</w:t>
            </w:r>
            <w:r w:rsidRPr="009535EE">
              <w:rPr>
                <w:rFonts w:ascii="Calibri" w:eastAsia="Times New Roman" w:hAnsi="Calibri" w:cs="Calibri"/>
                <w:b/>
                <w:bCs/>
                <w:sz w:val="20"/>
                <w:szCs w:val="20"/>
              </w:rPr>
              <w:br/>
              <w:t>Especificações Mínimas:</w:t>
            </w:r>
            <w:r w:rsidRPr="009535EE">
              <w:rPr>
                <w:rFonts w:ascii="Calibri" w:eastAsia="Times New Roman" w:hAnsi="Calibri" w:cs="Calibri"/>
                <w:b/>
                <w:bCs/>
                <w:sz w:val="20"/>
                <w:szCs w:val="20"/>
              </w:rPr>
              <w:br/>
            </w:r>
            <w:r w:rsidRPr="009535EE">
              <w:rPr>
                <w:rFonts w:ascii="Calibri" w:eastAsia="Times New Roman" w:hAnsi="Calibri" w:cs="Calibri"/>
                <w:sz w:val="20"/>
                <w:szCs w:val="20"/>
              </w:rPr>
              <w:t>Sistema 2 vias, com alto-falante de 15 polegadas, potência nominal mínima de 350 W RMS, gabinete em material termoplástico injetado de alta resistência, grade frontal metálica de proteção, amplificador interno integrado, entradas para microfone e linha com conexões compatíveis P10 e XLR, entrada auxiliar de áudio, conectividade Bluetooth, porta USB e leitor de cartão de memória, controles independentes de volume, graves e agudos, alimentação bivolt automática, saída de linha para interligação com caixa auxiliar e encaixe para pedestal ou suporte, adequada para uso interno e externo.</w:t>
            </w:r>
          </w:p>
        </w:tc>
        <w:tc>
          <w:tcPr>
            <w:tcW w:w="312" w:type="pct"/>
            <w:tcBorders>
              <w:top w:val="single" w:sz="4" w:space="0" w:color="auto"/>
              <w:left w:val="nil"/>
              <w:bottom w:val="single" w:sz="4" w:space="0" w:color="auto"/>
              <w:right w:val="single" w:sz="4" w:space="0" w:color="auto"/>
            </w:tcBorders>
            <w:shd w:val="clear" w:color="auto" w:fill="auto"/>
            <w:vAlign w:val="center"/>
            <w:hideMark/>
          </w:tcPr>
          <w:p w14:paraId="1BF4FB2B"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Un.</w:t>
            </w:r>
          </w:p>
        </w:tc>
        <w:tc>
          <w:tcPr>
            <w:tcW w:w="313" w:type="pct"/>
            <w:tcBorders>
              <w:top w:val="single" w:sz="4" w:space="0" w:color="auto"/>
              <w:left w:val="nil"/>
              <w:bottom w:val="single" w:sz="4" w:space="0" w:color="auto"/>
              <w:right w:val="single" w:sz="4" w:space="0" w:color="auto"/>
            </w:tcBorders>
            <w:shd w:val="clear" w:color="auto" w:fill="auto"/>
            <w:vAlign w:val="center"/>
            <w:hideMark/>
          </w:tcPr>
          <w:p w14:paraId="205453CD"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26</w:t>
            </w:r>
          </w:p>
        </w:tc>
        <w:tc>
          <w:tcPr>
            <w:tcW w:w="739" w:type="pct"/>
            <w:tcBorders>
              <w:top w:val="single" w:sz="4" w:space="0" w:color="auto"/>
              <w:left w:val="nil"/>
              <w:bottom w:val="single" w:sz="4" w:space="0" w:color="auto"/>
              <w:right w:val="single" w:sz="4" w:space="0" w:color="auto"/>
            </w:tcBorders>
            <w:shd w:val="clear" w:color="auto" w:fill="auto"/>
            <w:vAlign w:val="center"/>
            <w:hideMark/>
          </w:tcPr>
          <w:p w14:paraId="5E1F9545"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R$ 1.793,00</w:t>
            </w:r>
          </w:p>
        </w:tc>
        <w:tc>
          <w:tcPr>
            <w:tcW w:w="745" w:type="pct"/>
            <w:tcBorders>
              <w:top w:val="single" w:sz="4" w:space="0" w:color="auto"/>
              <w:left w:val="nil"/>
              <w:bottom w:val="single" w:sz="4" w:space="0" w:color="auto"/>
              <w:right w:val="single" w:sz="4" w:space="0" w:color="auto"/>
            </w:tcBorders>
            <w:shd w:val="clear" w:color="auto" w:fill="auto"/>
            <w:vAlign w:val="center"/>
            <w:hideMark/>
          </w:tcPr>
          <w:p w14:paraId="7CAE61F0"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R$ 46.618,00</w:t>
            </w:r>
          </w:p>
        </w:tc>
      </w:tr>
      <w:tr w:rsidR="009535EE" w:rsidRPr="009535EE" w14:paraId="249300B2" w14:textId="77777777" w:rsidTr="009535EE">
        <w:trPr>
          <w:trHeight w:val="1770"/>
        </w:trPr>
        <w:tc>
          <w:tcPr>
            <w:tcW w:w="2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1FA8A2"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2</w:t>
            </w:r>
          </w:p>
        </w:tc>
        <w:tc>
          <w:tcPr>
            <w:tcW w:w="314" w:type="pct"/>
            <w:tcBorders>
              <w:top w:val="single" w:sz="4" w:space="0" w:color="auto"/>
              <w:left w:val="nil"/>
              <w:bottom w:val="single" w:sz="4" w:space="0" w:color="auto"/>
              <w:right w:val="single" w:sz="4" w:space="0" w:color="auto"/>
            </w:tcBorders>
            <w:shd w:val="clear" w:color="auto" w:fill="auto"/>
            <w:vAlign w:val="center"/>
            <w:hideMark/>
          </w:tcPr>
          <w:p w14:paraId="19952087"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Mat</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14:paraId="090D8E13" w14:textId="77777777" w:rsidR="009535EE" w:rsidRPr="009535EE" w:rsidRDefault="009535EE" w:rsidP="00276D47">
            <w:pPr>
              <w:rPr>
                <w:rFonts w:ascii="Calibri" w:eastAsia="Times New Roman" w:hAnsi="Calibri" w:cs="Calibri"/>
                <w:b/>
                <w:bCs/>
                <w:sz w:val="20"/>
                <w:szCs w:val="20"/>
              </w:rPr>
            </w:pPr>
            <w:r w:rsidRPr="009535EE">
              <w:rPr>
                <w:rFonts w:ascii="Calibri" w:eastAsia="Times New Roman" w:hAnsi="Calibri" w:cs="Calibri"/>
                <w:b/>
                <w:bCs/>
                <w:sz w:val="20"/>
                <w:szCs w:val="20"/>
              </w:rPr>
              <w:t>Aquisição de tripé pedestal para caixa acústica.</w:t>
            </w:r>
            <w:r w:rsidRPr="009535EE">
              <w:rPr>
                <w:rFonts w:ascii="Calibri" w:eastAsia="Times New Roman" w:hAnsi="Calibri" w:cs="Calibri"/>
                <w:b/>
                <w:bCs/>
                <w:sz w:val="20"/>
                <w:szCs w:val="20"/>
              </w:rPr>
              <w:br/>
              <w:t xml:space="preserve">Especificações Mínimas: </w:t>
            </w:r>
            <w:r w:rsidRPr="009535EE">
              <w:rPr>
                <w:rFonts w:ascii="Calibri" w:eastAsia="Times New Roman" w:hAnsi="Calibri" w:cs="Calibri"/>
                <w:b/>
                <w:bCs/>
                <w:sz w:val="20"/>
                <w:szCs w:val="20"/>
              </w:rPr>
              <w:br/>
            </w:r>
            <w:r w:rsidRPr="009535EE">
              <w:rPr>
                <w:rFonts w:ascii="Calibri" w:eastAsia="Times New Roman" w:hAnsi="Calibri" w:cs="Calibri"/>
                <w:sz w:val="20"/>
                <w:szCs w:val="20"/>
              </w:rPr>
              <w:t>Tripé para caixa acústica, confeccionado em estrutura metálica de alta resistência, com acabamento anticorrosivo, regulagem de altura, sistema de travamento por pino de segurança e manípulo de fixação, compatível com encaixe padrão para pedestal, base com três pés articuláveis e capacidade para suportar equipamentos de uso profissional.</w:t>
            </w:r>
          </w:p>
        </w:tc>
        <w:tc>
          <w:tcPr>
            <w:tcW w:w="312" w:type="pct"/>
            <w:tcBorders>
              <w:top w:val="single" w:sz="4" w:space="0" w:color="auto"/>
              <w:left w:val="nil"/>
              <w:bottom w:val="single" w:sz="4" w:space="0" w:color="auto"/>
              <w:right w:val="single" w:sz="4" w:space="0" w:color="auto"/>
            </w:tcBorders>
            <w:shd w:val="clear" w:color="auto" w:fill="auto"/>
            <w:vAlign w:val="center"/>
            <w:hideMark/>
          </w:tcPr>
          <w:p w14:paraId="681016C3"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Un.</w:t>
            </w:r>
          </w:p>
        </w:tc>
        <w:tc>
          <w:tcPr>
            <w:tcW w:w="313" w:type="pct"/>
            <w:tcBorders>
              <w:top w:val="single" w:sz="4" w:space="0" w:color="auto"/>
              <w:left w:val="nil"/>
              <w:bottom w:val="single" w:sz="4" w:space="0" w:color="auto"/>
              <w:right w:val="single" w:sz="4" w:space="0" w:color="auto"/>
            </w:tcBorders>
            <w:shd w:val="clear" w:color="auto" w:fill="auto"/>
            <w:vAlign w:val="center"/>
            <w:hideMark/>
          </w:tcPr>
          <w:p w14:paraId="4C4628F5"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24</w:t>
            </w:r>
          </w:p>
        </w:tc>
        <w:tc>
          <w:tcPr>
            <w:tcW w:w="739" w:type="pct"/>
            <w:tcBorders>
              <w:top w:val="single" w:sz="4" w:space="0" w:color="auto"/>
              <w:left w:val="nil"/>
              <w:bottom w:val="single" w:sz="4" w:space="0" w:color="auto"/>
              <w:right w:val="single" w:sz="4" w:space="0" w:color="auto"/>
            </w:tcBorders>
            <w:shd w:val="clear" w:color="auto" w:fill="auto"/>
            <w:vAlign w:val="center"/>
            <w:hideMark/>
          </w:tcPr>
          <w:p w14:paraId="3A9E0AFB"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R$ 155,67</w:t>
            </w:r>
          </w:p>
        </w:tc>
        <w:tc>
          <w:tcPr>
            <w:tcW w:w="745" w:type="pct"/>
            <w:tcBorders>
              <w:top w:val="single" w:sz="4" w:space="0" w:color="auto"/>
              <w:left w:val="nil"/>
              <w:bottom w:val="single" w:sz="4" w:space="0" w:color="auto"/>
              <w:right w:val="single" w:sz="4" w:space="0" w:color="auto"/>
            </w:tcBorders>
            <w:shd w:val="clear" w:color="auto" w:fill="auto"/>
            <w:vAlign w:val="center"/>
            <w:hideMark/>
          </w:tcPr>
          <w:p w14:paraId="5C182011"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R$ 3.736,08</w:t>
            </w:r>
          </w:p>
        </w:tc>
      </w:tr>
      <w:tr w:rsidR="009535EE" w:rsidRPr="009535EE" w14:paraId="3B7B9B2F" w14:textId="77777777" w:rsidTr="009535EE">
        <w:trPr>
          <w:trHeight w:val="60"/>
        </w:trPr>
        <w:tc>
          <w:tcPr>
            <w:tcW w:w="2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8E824F"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3</w:t>
            </w:r>
          </w:p>
        </w:tc>
        <w:tc>
          <w:tcPr>
            <w:tcW w:w="314" w:type="pct"/>
            <w:tcBorders>
              <w:top w:val="single" w:sz="4" w:space="0" w:color="auto"/>
              <w:left w:val="nil"/>
              <w:bottom w:val="single" w:sz="4" w:space="0" w:color="auto"/>
              <w:right w:val="single" w:sz="4" w:space="0" w:color="auto"/>
            </w:tcBorders>
            <w:shd w:val="clear" w:color="auto" w:fill="auto"/>
            <w:vAlign w:val="center"/>
            <w:hideMark/>
          </w:tcPr>
          <w:p w14:paraId="1429DBC8"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Mat</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14:paraId="24E13B49" w14:textId="77777777" w:rsidR="009535EE" w:rsidRPr="009535EE" w:rsidRDefault="009535EE" w:rsidP="00276D47">
            <w:pPr>
              <w:rPr>
                <w:rFonts w:ascii="Calibri" w:eastAsia="Times New Roman" w:hAnsi="Calibri" w:cs="Calibri"/>
                <w:b/>
                <w:bCs/>
                <w:sz w:val="20"/>
                <w:szCs w:val="20"/>
              </w:rPr>
            </w:pPr>
            <w:r w:rsidRPr="009535EE">
              <w:rPr>
                <w:rFonts w:ascii="Calibri" w:eastAsia="Times New Roman" w:hAnsi="Calibri" w:cs="Calibri"/>
                <w:b/>
                <w:bCs/>
                <w:sz w:val="20"/>
                <w:szCs w:val="20"/>
              </w:rPr>
              <w:t>Aquisição de pedestal tipo girafa para microfone</w:t>
            </w:r>
            <w:r w:rsidRPr="009535EE">
              <w:rPr>
                <w:rFonts w:ascii="Calibri" w:eastAsia="Times New Roman" w:hAnsi="Calibri" w:cs="Calibri"/>
                <w:b/>
                <w:bCs/>
                <w:sz w:val="20"/>
                <w:szCs w:val="20"/>
              </w:rPr>
              <w:br/>
              <w:t>Especificações Mínimas:</w:t>
            </w:r>
            <w:r w:rsidRPr="009535EE">
              <w:rPr>
                <w:rFonts w:ascii="Calibri" w:eastAsia="Times New Roman" w:hAnsi="Calibri" w:cs="Calibri"/>
                <w:b/>
                <w:bCs/>
                <w:sz w:val="20"/>
                <w:szCs w:val="20"/>
              </w:rPr>
              <w:br/>
            </w:r>
            <w:r w:rsidRPr="009535EE">
              <w:rPr>
                <w:rFonts w:ascii="Calibri" w:eastAsia="Times New Roman" w:hAnsi="Calibri" w:cs="Calibri"/>
                <w:sz w:val="20"/>
                <w:szCs w:val="20"/>
              </w:rPr>
              <w:t>Pedestal para microfone, tipo girafa, confeccionado em estrutura metálica de alta resistência, com acabamento anticorrosivo, base estável, haste vertical com regulagem de altura, braço articulado horizontal tipo girafa com ajuste de inclinação e comprimento, sistema de travamento por manípulos, compatível com suporte padrão para microfone, adequado para uso profissional em sonorização de eventos, reuniões e apresentações.</w:t>
            </w:r>
          </w:p>
        </w:tc>
        <w:tc>
          <w:tcPr>
            <w:tcW w:w="312" w:type="pct"/>
            <w:tcBorders>
              <w:top w:val="single" w:sz="4" w:space="0" w:color="auto"/>
              <w:left w:val="nil"/>
              <w:bottom w:val="single" w:sz="4" w:space="0" w:color="auto"/>
              <w:right w:val="single" w:sz="4" w:space="0" w:color="auto"/>
            </w:tcBorders>
            <w:shd w:val="clear" w:color="auto" w:fill="auto"/>
            <w:vAlign w:val="center"/>
            <w:hideMark/>
          </w:tcPr>
          <w:p w14:paraId="6FAC18C3"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Un.</w:t>
            </w:r>
          </w:p>
        </w:tc>
        <w:tc>
          <w:tcPr>
            <w:tcW w:w="313" w:type="pct"/>
            <w:tcBorders>
              <w:top w:val="single" w:sz="4" w:space="0" w:color="auto"/>
              <w:left w:val="nil"/>
              <w:bottom w:val="single" w:sz="4" w:space="0" w:color="auto"/>
              <w:right w:val="single" w:sz="4" w:space="0" w:color="auto"/>
            </w:tcBorders>
            <w:shd w:val="clear" w:color="auto" w:fill="auto"/>
            <w:vAlign w:val="center"/>
            <w:hideMark/>
          </w:tcPr>
          <w:p w14:paraId="383EE85A"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20</w:t>
            </w:r>
          </w:p>
        </w:tc>
        <w:tc>
          <w:tcPr>
            <w:tcW w:w="739" w:type="pct"/>
            <w:tcBorders>
              <w:top w:val="single" w:sz="4" w:space="0" w:color="auto"/>
              <w:left w:val="nil"/>
              <w:bottom w:val="single" w:sz="4" w:space="0" w:color="auto"/>
              <w:right w:val="single" w:sz="4" w:space="0" w:color="auto"/>
            </w:tcBorders>
            <w:shd w:val="clear" w:color="auto" w:fill="auto"/>
            <w:vAlign w:val="center"/>
            <w:hideMark/>
          </w:tcPr>
          <w:p w14:paraId="606493BE"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R$ 118,00</w:t>
            </w:r>
          </w:p>
        </w:tc>
        <w:tc>
          <w:tcPr>
            <w:tcW w:w="745" w:type="pct"/>
            <w:tcBorders>
              <w:top w:val="single" w:sz="4" w:space="0" w:color="auto"/>
              <w:left w:val="nil"/>
              <w:bottom w:val="single" w:sz="4" w:space="0" w:color="auto"/>
              <w:right w:val="single" w:sz="4" w:space="0" w:color="auto"/>
            </w:tcBorders>
            <w:shd w:val="clear" w:color="auto" w:fill="auto"/>
            <w:vAlign w:val="center"/>
            <w:hideMark/>
          </w:tcPr>
          <w:p w14:paraId="0D84D211"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R$ 2.360,00</w:t>
            </w:r>
          </w:p>
        </w:tc>
      </w:tr>
      <w:tr w:rsidR="009535EE" w:rsidRPr="009535EE" w14:paraId="64763A3D" w14:textId="77777777" w:rsidTr="009535EE">
        <w:trPr>
          <w:trHeight w:val="2385"/>
        </w:trPr>
        <w:tc>
          <w:tcPr>
            <w:tcW w:w="2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FD3F15"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4</w:t>
            </w:r>
          </w:p>
        </w:tc>
        <w:tc>
          <w:tcPr>
            <w:tcW w:w="314" w:type="pct"/>
            <w:tcBorders>
              <w:top w:val="single" w:sz="4" w:space="0" w:color="auto"/>
              <w:left w:val="nil"/>
              <w:bottom w:val="single" w:sz="4" w:space="0" w:color="auto"/>
              <w:right w:val="single" w:sz="4" w:space="0" w:color="auto"/>
            </w:tcBorders>
            <w:shd w:val="clear" w:color="auto" w:fill="auto"/>
            <w:vAlign w:val="center"/>
            <w:hideMark/>
          </w:tcPr>
          <w:p w14:paraId="0169B66A"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Mat</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14:paraId="4F87B34F" w14:textId="77777777" w:rsidR="009535EE" w:rsidRPr="009535EE" w:rsidRDefault="009535EE" w:rsidP="00276D47">
            <w:pPr>
              <w:rPr>
                <w:rFonts w:ascii="Calibri" w:eastAsia="Times New Roman" w:hAnsi="Calibri" w:cs="Calibri"/>
                <w:b/>
                <w:bCs/>
                <w:sz w:val="20"/>
                <w:szCs w:val="20"/>
              </w:rPr>
            </w:pPr>
            <w:r w:rsidRPr="009535EE">
              <w:rPr>
                <w:rFonts w:ascii="Calibri" w:eastAsia="Times New Roman" w:hAnsi="Calibri" w:cs="Calibri"/>
                <w:b/>
                <w:bCs/>
                <w:sz w:val="20"/>
                <w:szCs w:val="20"/>
              </w:rPr>
              <w:t>Microfone sem fio duplo UHF</w:t>
            </w:r>
            <w:r w:rsidRPr="009535EE">
              <w:rPr>
                <w:rFonts w:ascii="Calibri" w:eastAsia="Times New Roman" w:hAnsi="Calibri" w:cs="Calibri"/>
                <w:b/>
                <w:bCs/>
                <w:sz w:val="20"/>
                <w:szCs w:val="20"/>
              </w:rPr>
              <w:br/>
              <w:t>Especificações Mínimas:</w:t>
            </w:r>
            <w:r w:rsidRPr="009535EE">
              <w:rPr>
                <w:rFonts w:ascii="Calibri" w:eastAsia="Times New Roman" w:hAnsi="Calibri" w:cs="Calibri"/>
                <w:b/>
                <w:bCs/>
                <w:sz w:val="20"/>
                <w:szCs w:val="20"/>
              </w:rPr>
              <w:br/>
            </w:r>
            <w:r w:rsidRPr="009535EE">
              <w:rPr>
                <w:rFonts w:ascii="Calibri" w:eastAsia="Times New Roman" w:hAnsi="Calibri" w:cs="Calibri"/>
                <w:sz w:val="20"/>
                <w:szCs w:val="20"/>
              </w:rPr>
              <w:t>Sistema de microfone sem fio, tecnologia UHF, composto por 02 transmissores de mão e 01 receptor, com frequência fixa ou selecionável, operação com baixa interferência, alcance mínimo adequado para ambientes internos e externos, resposta de frequência compatível com voz, saídas de áudio balanceada (XLR) e não balanceada (P10), controle de volume independente, indicador de sinal e de nível de bateria, alimentação do receptor por fonte externa bivolt e transmissores alimentados por pilhas ou baterias, construção resistente para uso profissional em eventos, reuniões e apresentações.</w:t>
            </w:r>
          </w:p>
        </w:tc>
        <w:tc>
          <w:tcPr>
            <w:tcW w:w="312" w:type="pct"/>
            <w:tcBorders>
              <w:top w:val="single" w:sz="4" w:space="0" w:color="auto"/>
              <w:left w:val="nil"/>
              <w:bottom w:val="single" w:sz="4" w:space="0" w:color="auto"/>
              <w:right w:val="single" w:sz="4" w:space="0" w:color="auto"/>
            </w:tcBorders>
            <w:shd w:val="clear" w:color="auto" w:fill="auto"/>
            <w:vAlign w:val="center"/>
            <w:hideMark/>
          </w:tcPr>
          <w:p w14:paraId="23F6BD63"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Un.</w:t>
            </w:r>
          </w:p>
        </w:tc>
        <w:tc>
          <w:tcPr>
            <w:tcW w:w="313" w:type="pct"/>
            <w:tcBorders>
              <w:top w:val="single" w:sz="4" w:space="0" w:color="auto"/>
              <w:left w:val="nil"/>
              <w:bottom w:val="single" w:sz="4" w:space="0" w:color="auto"/>
              <w:right w:val="single" w:sz="4" w:space="0" w:color="auto"/>
            </w:tcBorders>
            <w:shd w:val="clear" w:color="auto" w:fill="auto"/>
            <w:vAlign w:val="center"/>
            <w:hideMark/>
          </w:tcPr>
          <w:p w14:paraId="4BCC3C2E"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24</w:t>
            </w:r>
          </w:p>
        </w:tc>
        <w:tc>
          <w:tcPr>
            <w:tcW w:w="739" w:type="pct"/>
            <w:tcBorders>
              <w:top w:val="single" w:sz="4" w:space="0" w:color="auto"/>
              <w:left w:val="nil"/>
              <w:bottom w:val="single" w:sz="4" w:space="0" w:color="auto"/>
              <w:right w:val="single" w:sz="4" w:space="0" w:color="auto"/>
            </w:tcBorders>
            <w:shd w:val="clear" w:color="auto" w:fill="auto"/>
            <w:vAlign w:val="center"/>
            <w:hideMark/>
          </w:tcPr>
          <w:p w14:paraId="752D99E8"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R$ 573,00</w:t>
            </w:r>
          </w:p>
        </w:tc>
        <w:tc>
          <w:tcPr>
            <w:tcW w:w="745" w:type="pct"/>
            <w:tcBorders>
              <w:top w:val="single" w:sz="4" w:space="0" w:color="auto"/>
              <w:left w:val="nil"/>
              <w:bottom w:val="single" w:sz="4" w:space="0" w:color="auto"/>
              <w:right w:val="single" w:sz="4" w:space="0" w:color="auto"/>
            </w:tcBorders>
            <w:shd w:val="clear" w:color="auto" w:fill="auto"/>
            <w:vAlign w:val="center"/>
            <w:hideMark/>
          </w:tcPr>
          <w:p w14:paraId="71765A61"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R$ 13.752,00</w:t>
            </w:r>
          </w:p>
        </w:tc>
      </w:tr>
      <w:tr w:rsidR="009535EE" w:rsidRPr="009535EE" w14:paraId="7D17CEA5" w14:textId="77777777" w:rsidTr="009535EE">
        <w:trPr>
          <w:trHeight w:val="2280"/>
        </w:trPr>
        <w:tc>
          <w:tcPr>
            <w:tcW w:w="2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A531DE"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lastRenderedPageBreak/>
              <w:t>5</w:t>
            </w:r>
          </w:p>
        </w:tc>
        <w:tc>
          <w:tcPr>
            <w:tcW w:w="314" w:type="pct"/>
            <w:tcBorders>
              <w:top w:val="single" w:sz="4" w:space="0" w:color="auto"/>
              <w:left w:val="nil"/>
              <w:bottom w:val="single" w:sz="4" w:space="0" w:color="auto"/>
              <w:right w:val="single" w:sz="4" w:space="0" w:color="auto"/>
            </w:tcBorders>
            <w:shd w:val="clear" w:color="auto" w:fill="auto"/>
            <w:vAlign w:val="center"/>
            <w:hideMark/>
          </w:tcPr>
          <w:p w14:paraId="2A76E738"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Mat</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14:paraId="2E911374" w14:textId="77777777" w:rsidR="009535EE" w:rsidRPr="009535EE" w:rsidRDefault="009535EE" w:rsidP="00276D47">
            <w:pPr>
              <w:rPr>
                <w:rFonts w:ascii="Calibri" w:eastAsia="Times New Roman" w:hAnsi="Calibri" w:cs="Calibri"/>
                <w:b/>
                <w:bCs/>
                <w:sz w:val="20"/>
                <w:szCs w:val="20"/>
              </w:rPr>
            </w:pPr>
            <w:r w:rsidRPr="009535EE">
              <w:rPr>
                <w:rFonts w:ascii="Calibri" w:eastAsia="Times New Roman" w:hAnsi="Calibri" w:cs="Calibri"/>
                <w:b/>
                <w:bCs/>
                <w:sz w:val="20"/>
                <w:szCs w:val="20"/>
              </w:rPr>
              <w:t>Mesa de som analógica de 8 canais</w:t>
            </w:r>
            <w:r w:rsidRPr="009535EE">
              <w:rPr>
                <w:rFonts w:ascii="Calibri" w:eastAsia="Times New Roman" w:hAnsi="Calibri" w:cs="Calibri"/>
                <w:b/>
                <w:bCs/>
                <w:sz w:val="20"/>
                <w:szCs w:val="20"/>
              </w:rPr>
              <w:br/>
              <w:t>Especificações Mínimas:</w:t>
            </w:r>
            <w:r w:rsidRPr="009535EE">
              <w:rPr>
                <w:rFonts w:ascii="Calibri" w:eastAsia="Times New Roman" w:hAnsi="Calibri" w:cs="Calibri"/>
                <w:b/>
                <w:bCs/>
                <w:sz w:val="20"/>
                <w:szCs w:val="20"/>
              </w:rPr>
              <w:br/>
            </w:r>
            <w:r w:rsidRPr="009535EE">
              <w:rPr>
                <w:rFonts w:ascii="Calibri" w:eastAsia="Times New Roman" w:hAnsi="Calibri" w:cs="Calibri"/>
                <w:sz w:val="20"/>
                <w:szCs w:val="20"/>
              </w:rPr>
              <w:t>Mesa de som analógica com mínimo de 8 canais de entrada, com entradas balanceadas para microfone (XLR) e linha (P10), controle de ganho por canal, equalização por canal de no mínimo 2 ou 3 bandas (graves, médios e agudos), controle de nível individual e master, saídas principais balanceadas, saída para fones de ouvido, controle de volume de monitor, alimentação bivolt, construção robusta para uso contínuo em sonorização de eventos, reuniões e apresentações, com baixo nível de ruído e boa resposta de frequência.</w:t>
            </w:r>
          </w:p>
        </w:tc>
        <w:tc>
          <w:tcPr>
            <w:tcW w:w="312" w:type="pct"/>
            <w:tcBorders>
              <w:top w:val="single" w:sz="4" w:space="0" w:color="auto"/>
              <w:left w:val="nil"/>
              <w:bottom w:val="single" w:sz="4" w:space="0" w:color="auto"/>
              <w:right w:val="single" w:sz="4" w:space="0" w:color="auto"/>
            </w:tcBorders>
            <w:shd w:val="clear" w:color="auto" w:fill="auto"/>
            <w:vAlign w:val="center"/>
            <w:hideMark/>
          </w:tcPr>
          <w:p w14:paraId="0EA42741"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Un.</w:t>
            </w:r>
          </w:p>
        </w:tc>
        <w:tc>
          <w:tcPr>
            <w:tcW w:w="313" w:type="pct"/>
            <w:tcBorders>
              <w:top w:val="single" w:sz="4" w:space="0" w:color="auto"/>
              <w:left w:val="nil"/>
              <w:bottom w:val="single" w:sz="4" w:space="0" w:color="auto"/>
              <w:right w:val="single" w:sz="4" w:space="0" w:color="auto"/>
            </w:tcBorders>
            <w:shd w:val="clear" w:color="auto" w:fill="auto"/>
            <w:vAlign w:val="center"/>
            <w:hideMark/>
          </w:tcPr>
          <w:p w14:paraId="4A82A17C"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13</w:t>
            </w:r>
          </w:p>
        </w:tc>
        <w:tc>
          <w:tcPr>
            <w:tcW w:w="739" w:type="pct"/>
            <w:tcBorders>
              <w:top w:val="single" w:sz="4" w:space="0" w:color="auto"/>
              <w:left w:val="nil"/>
              <w:bottom w:val="single" w:sz="4" w:space="0" w:color="auto"/>
              <w:right w:val="single" w:sz="4" w:space="0" w:color="auto"/>
            </w:tcBorders>
            <w:shd w:val="clear" w:color="auto" w:fill="auto"/>
            <w:vAlign w:val="center"/>
            <w:hideMark/>
          </w:tcPr>
          <w:p w14:paraId="1079E6B8"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R$ 603,00</w:t>
            </w:r>
          </w:p>
        </w:tc>
        <w:tc>
          <w:tcPr>
            <w:tcW w:w="745" w:type="pct"/>
            <w:tcBorders>
              <w:top w:val="single" w:sz="4" w:space="0" w:color="auto"/>
              <w:left w:val="nil"/>
              <w:bottom w:val="single" w:sz="4" w:space="0" w:color="auto"/>
              <w:right w:val="single" w:sz="4" w:space="0" w:color="auto"/>
            </w:tcBorders>
            <w:shd w:val="clear" w:color="auto" w:fill="auto"/>
            <w:vAlign w:val="center"/>
            <w:hideMark/>
          </w:tcPr>
          <w:p w14:paraId="2F94DE10"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R$ 7.839,00</w:t>
            </w:r>
          </w:p>
        </w:tc>
      </w:tr>
      <w:tr w:rsidR="009535EE" w:rsidRPr="009535EE" w14:paraId="179346AD" w14:textId="77777777" w:rsidTr="009535EE">
        <w:trPr>
          <w:trHeight w:val="1905"/>
        </w:trPr>
        <w:tc>
          <w:tcPr>
            <w:tcW w:w="2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5F910C"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6</w:t>
            </w:r>
          </w:p>
        </w:tc>
        <w:tc>
          <w:tcPr>
            <w:tcW w:w="314" w:type="pct"/>
            <w:tcBorders>
              <w:top w:val="single" w:sz="4" w:space="0" w:color="auto"/>
              <w:left w:val="nil"/>
              <w:bottom w:val="single" w:sz="4" w:space="0" w:color="auto"/>
              <w:right w:val="single" w:sz="4" w:space="0" w:color="auto"/>
            </w:tcBorders>
            <w:shd w:val="clear" w:color="auto" w:fill="auto"/>
            <w:vAlign w:val="center"/>
            <w:hideMark/>
          </w:tcPr>
          <w:p w14:paraId="0E4C2BA4"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Mat</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14:paraId="1B32E17C" w14:textId="77777777" w:rsidR="009535EE" w:rsidRPr="009535EE" w:rsidRDefault="009535EE" w:rsidP="00276D47">
            <w:pPr>
              <w:rPr>
                <w:rFonts w:ascii="Calibri" w:eastAsia="Times New Roman" w:hAnsi="Calibri" w:cs="Calibri"/>
                <w:b/>
                <w:bCs/>
                <w:sz w:val="20"/>
                <w:szCs w:val="20"/>
              </w:rPr>
            </w:pPr>
            <w:r w:rsidRPr="009535EE">
              <w:rPr>
                <w:rFonts w:ascii="Calibri" w:eastAsia="Times New Roman" w:hAnsi="Calibri" w:cs="Calibri"/>
                <w:b/>
                <w:bCs/>
                <w:sz w:val="20"/>
                <w:szCs w:val="20"/>
              </w:rPr>
              <w:t>Cabo de áudio P10/P10.</w:t>
            </w:r>
            <w:r w:rsidRPr="009535EE">
              <w:rPr>
                <w:rFonts w:ascii="Calibri" w:eastAsia="Times New Roman" w:hAnsi="Calibri" w:cs="Calibri"/>
                <w:b/>
                <w:bCs/>
                <w:sz w:val="20"/>
                <w:szCs w:val="20"/>
              </w:rPr>
              <w:br/>
              <w:t>Especificações Mínimas:</w:t>
            </w:r>
            <w:r w:rsidRPr="009535EE">
              <w:rPr>
                <w:rFonts w:ascii="Calibri" w:eastAsia="Times New Roman" w:hAnsi="Calibri" w:cs="Calibri"/>
                <w:b/>
                <w:bCs/>
                <w:sz w:val="20"/>
                <w:szCs w:val="20"/>
              </w:rPr>
              <w:br/>
            </w:r>
            <w:r w:rsidRPr="009535EE">
              <w:rPr>
                <w:rFonts w:ascii="Calibri" w:eastAsia="Times New Roman" w:hAnsi="Calibri" w:cs="Calibri"/>
                <w:sz w:val="20"/>
                <w:szCs w:val="20"/>
              </w:rPr>
              <w:t>Cabo de áudio com comprimento de 10 metros, equipado com conectores P10 (6,35 mm) macho em ambas as extremidades, compatível com sinais de áudio balanceado ou não balanceado, condutores em cobre de alta condutividade, blindagem contra interferências eletromagnéticas, revestimento externo em material flexível e resistente, adequado para interligação de equipamentos de áudio profissional, como mesas de som, instrumentos musicais e amplificadores.</w:t>
            </w:r>
          </w:p>
        </w:tc>
        <w:tc>
          <w:tcPr>
            <w:tcW w:w="312" w:type="pct"/>
            <w:tcBorders>
              <w:top w:val="single" w:sz="4" w:space="0" w:color="auto"/>
              <w:left w:val="nil"/>
              <w:bottom w:val="single" w:sz="4" w:space="0" w:color="auto"/>
              <w:right w:val="single" w:sz="4" w:space="0" w:color="auto"/>
            </w:tcBorders>
            <w:shd w:val="clear" w:color="auto" w:fill="auto"/>
            <w:vAlign w:val="center"/>
            <w:hideMark/>
          </w:tcPr>
          <w:p w14:paraId="0A0120A6"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Un.</w:t>
            </w:r>
          </w:p>
        </w:tc>
        <w:tc>
          <w:tcPr>
            <w:tcW w:w="313" w:type="pct"/>
            <w:tcBorders>
              <w:top w:val="single" w:sz="4" w:space="0" w:color="auto"/>
              <w:left w:val="nil"/>
              <w:bottom w:val="single" w:sz="4" w:space="0" w:color="auto"/>
              <w:right w:val="single" w:sz="4" w:space="0" w:color="auto"/>
            </w:tcBorders>
            <w:shd w:val="clear" w:color="auto" w:fill="auto"/>
            <w:vAlign w:val="center"/>
            <w:hideMark/>
          </w:tcPr>
          <w:p w14:paraId="684E4889"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21</w:t>
            </w:r>
          </w:p>
        </w:tc>
        <w:tc>
          <w:tcPr>
            <w:tcW w:w="739" w:type="pct"/>
            <w:tcBorders>
              <w:top w:val="single" w:sz="4" w:space="0" w:color="auto"/>
              <w:left w:val="nil"/>
              <w:bottom w:val="single" w:sz="4" w:space="0" w:color="auto"/>
              <w:right w:val="single" w:sz="4" w:space="0" w:color="auto"/>
            </w:tcBorders>
            <w:shd w:val="clear" w:color="auto" w:fill="auto"/>
            <w:vAlign w:val="center"/>
            <w:hideMark/>
          </w:tcPr>
          <w:p w14:paraId="1E418D82"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R$ 115,00</w:t>
            </w:r>
          </w:p>
        </w:tc>
        <w:tc>
          <w:tcPr>
            <w:tcW w:w="745" w:type="pct"/>
            <w:tcBorders>
              <w:top w:val="single" w:sz="4" w:space="0" w:color="auto"/>
              <w:left w:val="nil"/>
              <w:bottom w:val="single" w:sz="4" w:space="0" w:color="auto"/>
              <w:right w:val="single" w:sz="4" w:space="0" w:color="auto"/>
            </w:tcBorders>
            <w:shd w:val="clear" w:color="auto" w:fill="auto"/>
            <w:vAlign w:val="center"/>
            <w:hideMark/>
          </w:tcPr>
          <w:p w14:paraId="53DE709E"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R$ 2.415,00</w:t>
            </w:r>
          </w:p>
        </w:tc>
      </w:tr>
      <w:tr w:rsidR="009535EE" w:rsidRPr="009535EE" w14:paraId="2A31E44B" w14:textId="77777777" w:rsidTr="009535EE">
        <w:trPr>
          <w:trHeight w:val="324"/>
        </w:trPr>
        <w:tc>
          <w:tcPr>
            <w:tcW w:w="2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0B1632"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7</w:t>
            </w:r>
          </w:p>
        </w:tc>
        <w:tc>
          <w:tcPr>
            <w:tcW w:w="314" w:type="pct"/>
            <w:tcBorders>
              <w:top w:val="single" w:sz="4" w:space="0" w:color="auto"/>
              <w:left w:val="nil"/>
              <w:bottom w:val="single" w:sz="4" w:space="0" w:color="auto"/>
              <w:right w:val="single" w:sz="4" w:space="0" w:color="auto"/>
            </w:tcBorders>
            <w:shd w:val="clear" w:color="auto" w:fill="auto"/>
            <w:vAlign w:val="center"/>
            <w:hideMark/>
          </w:tcPr>
          <w:p w14:paraId="2C5F2A3F"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Mat</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14:paraId="59E4818F" w14:textId="77777777" w:rsidR="009535EE" w:rsidRPr="009535EE" w:rsidRDefault="009535EE" w:rsidP="00276D47">
            <w:pPr>
              <w:rPr>
                <w:rFonts w:ascii="Calibri" w:eastAsia="Times New Roman" w:hAnsi="Calibri" w:cs="Calibri"/>
                <w:b/>
                <w:bCs/>
                <w:sz w:val="20"/>
                <w:szCs w:val="20"/>
              </w:rPr>
            </w:pPr>
            <w:r w:rsidRPr="009535EE">
              <w:rPr>
                <w:rFonts w:ascii="Calibri" w:eastAsia="Times New Roman" w:hAnsi="Calibri" w:cs="Calibri"/>
                <w:b/>
                <w:bCs/>
                <w:sz w:val="20"/>
                <w:szCs w:val="20"/>
              </w:rPr>
              <w:t>Cabo de áudio P10/P10 de 5 metros</w:t>
            </w:r>
            <w:r w:rsidRPr="009535EE">
              <w:rPr>
                <w:rFonts w:ascii="Calibri" w:eastAsia="Times New Roman" w:hAnsi="Calibri" w:cs="Calibri"/>
                <w:b/>
                <w:bCs/>
                <w:sz w:val="20"/>
                <w:szCs w:val="20"/>
              </w:rPr>
              <w:br/>
              <w:t>Especificações Mínimas:</w:t>
            </w:r>
            <w:r w:rsidRPr="009535EE">
              <w:rPr>
                <w:rFonts w:ascii="Calibri" w:eastAsia="Times New Roman" w:hAnsi="Calibri" w:cs="Calibri"/>
                <w:b/>
                <w:bCs/>
                <w:sz w:val="20"/>
                <w:szCs w:val="20"/>
              </w:rPr>
              <w:br/>
            </w:r>
            <w:r w:rsidRPr="009535EE">
              <w:rPr>
                <w:rFonts w:ascii="Calibri" w:eastAsia="Times New Roman" w:hAnsi="Calibri" w:cs="Calibri"/>
                <w:sz w:val="20"/>
                <w:szCs w:val="20"/>
              </w:rPr>
              <w:t>Cabo de áudio com comprimento de 5 metros, equipado com conectores P10 (6,35 mm) macho em ambas as extremidades, compatível com sinais de áudio balanceado e/ou não balanceado, condutores em cobre de alta condutividade, com blindagem contra interferências eletromagnéticas (EMI/RFI), revestimento externo em material flexível e resistente à abrasão, adequado para interligação de equipamentos de áudio profissional, tais como mesas de som, instrumentos musicais, amplificadores e caixas acústicas.</w:t>
            </w:r>
          </w:p>
        </w:tc>
        <w:tc>
          <w:tcPr>
            <w:tcW w:w="312" w:type="pct"/>
            <w:tcBorders>
              <w:top w:val="single" w:sz="4" w:space="0" w:color="auto"/>
              <w:left w:val="nil"/>
              <w:bottom w:val="single" w:sz="4" w:space="0" w:color="auto"/>
              <w:right w:val="single" w:sz="4" w:space="0" w:color="auto"/>
            </w:tcBorders>
            <w:shd w:val="clear" w:color="auto" w:fill="auto"/>
            <w:vAlign w:val="center"/>
            <w:hideMark/>
          </w:tcPr>
          <w:p w14:paraId="2E4B4083"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Un.</w:t>
            </w:r>
          </w:p>
        </w:tc>
        <w:tc>
          <w:tcPr>
            <w:tcW w:w="313" w:type="pct"/>
            <w:tcBorders>
              <w:top w:val="single" w:sz="4" w:space="0" w:color="auto"/>
              <w:left w:val="nil"/>
              <w:bottom w:val="single" w:sz="4" w:space="0" w:color="auto"/>
              <w:right w:val="single" w:sz="4" w:space="0" w:color="auto"/>
            </w:tcBorders>
            <w:shd w:val="clear" w:color="auto" w:fill="auto"/>
            <w:vAlign w:val="center"/>
            <w:hideMark/>
          </w:tcPr>
          <w:p w14:paraId="17F6BB35"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25</w:t>
            </w:r>
          </w:p>
        </w:tc>
        <w:tc>
          <w:tcPr>
            <w:tcW w:w="739" w:type="pct"/>
            <w:tcBorders>
              <w:top w:val="single" w:sz="4" w:space="0" w:color="auto"/>
              <w:left w:val="nil"/>
              <w:bottom w:val="single" w:sz="4" w:space="0" w:color="auto"/>
              <w:right w:val="single" w:sz="4" w:space="0" w:color="auto"/>
            </w:tcBorders>
            <w:shd w:val="clear" w:color="auto" w:fill="auto"/>
            <w:vAlign w:val="center"/>
            <w:hideMark/>
          </w:tcPr>
          <w:p w14:paraId="6F789D05"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R$ 58,33</w:t>
            </w:r>
          </w:p>
        </w:tc>
        <w:tc>
          <w:tcPr>
            <w:tcW w:w="745" w:type="pct"/>
            <w:tcBorders>
              <w:top w:val="single" w:sz="4" w:space="0" w:color="auto"/>
              <w:left w:val="nil"/>
              <w:bottom w:val="single" w:sz="4" w:space="0" w:color="auto"/>
              <w:right w:val="single" w:sz="4" w:space="0" w:color="auto"/>
            </w:tcBorders>
            <w:shd w:val="clear" w:color="auto" w:fill="auto"/>
            <w:vAlign w:val="center"/>
            <w:hideMark/>
          </w:tcPr>
          <w:p w14:paraId="012CAE93"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R$ 1.458,25</w:t>
            </w:r>
          </w:p>
        </w:tc>
      </w:tr>
      <w:tr w:rsidR="009535EE" w:rsidRPr="009535EE" w14:paraId="0C17A50F" w14:textId="77777777" w:rsidTr="009535EE">
        <w:trPr>
          <w:trHeight w:val="2700"/>
        </w:trPr>
        <w:tc>
          <w:tcPr>
            <w:tcW w:w="2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0FCF23"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8</w:t>
            </w:r>
          </w:p>
        </w:tc>
        <w:tc>
          <w:tcPr>
            <w:tcW w:w="314" w:type="pct"/>
            <w:tcBorders>
              <w:top w:val="single" w:sz="4" w:space="0" w:color="auto"/>
              <w:left w:val="nil"/>
              <w:bottom w:val="single" w:sz="4" w:space="0" w:color="auto"/>
              <w:right w:val="single" w:sz="4" w:space="0" w:color="auto"/>
            </w:tcBorders>
            <w:shd w:val="clear" w:color="auto" w:fill="auto"/>
            <w:vAlign w:val="center"/>
            <w:hideMark/>
          </w:tcPr>
          <w:p w14:paraId="148A5868"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Mat</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14:paraId="1A6E521E" w14:textId="77777777" w:rsidR="009535EE" w:rsidRPr="009535EE" w:rsidRDefault="009535EE" w:rsidP="00276D47">
            <w:pPr>
              <w:rPr>
                <w:rFonts w:ascii="Calibri" w:eastAsia="Times New Roman" w:hAnsi="Calibri" w:cs="Calibri"/>
                <w:b/>
                <w:bCs/>
                <w:sz w:val="20"/>
                <w:szCs w:val="20"/>
              </w:rPr>
            </w:pPr>
            <w:r w:rsidRPr="009535EE">
              <w:rPr>
                <w:rFonts w:ascii="Calibri" w:eastAsia="Times New Roman" w:hAnsi="Calibri" w:cs="Calibri"/>
                <w:b/>
                <w:bCs/>
                <w:sz w:val="20"/>
                <w:szCs w:val="20"/>
              </w:rPr>
              <w:t>CAIXA DE SOM PORTÁTIL BLUETOOTH</w:t>
            </w:r>
            <w:r w:rsidRPr="009535EE">
              <w:rPr>
                <w:rFonts w:ascii="Calibri" w:eastAsia="Times New Roman" w:hAnsi="Calibri" w:cs="Calibri"/>
                <w:b/>
                <w:bCs/>
                <w:sz w:val="20"/>
                <w:szCs w:val="20"/>
              </w:rPr>
              <w:br/>
              <w:t xml:space="preserve">Especificações Mínimas </w:t>
            </w:r>
            <w:r w:rsidRPr="009535EE">
              <w:rPr>
                <w:rFonts w:ascii="Calibri" w:eastAsia="Times New Roman" w:hAnsi="Calibri" w:cs="Calibri"/>
                <w:b/>
                <w:bCs/>
                <w:sz w:val="20"/>
                <w:szCs w:val="20"/>
              </w:rPr>
              <w:br/>
            </w:r>
            <w:r w:rsidRPr="009535EE">
              <w:rPr>
                <w:rFonts w:ascii="Calibri" w:eastAsia="Times New Roman" w:hAnsi="Calibri" w:cs="Calibri"/>
                <w:sz w:val="20"/>
                <w:szCs w:val="20"/>
              </w:rPr>
              <w:t>Caixa de som portátil, com conexão sem fio via tecnologia Bluetooth, destinada à reprodução de áudio em dispositivos compatíveis.</w:t>
            </w:r>
            <w:r w:rsidRPr="009535EE">
              <w:rPr>
                <w:rFonts w:ascii="Calibri" w:eastAsia="Times New Roman" w:hAnsi="Calibri" w:cs="Calibri"/>
                <w:sz w:val="20"/>
                <w:szCs w:val="20"/>
              </w:rPr>
              <w:br/>
              <w:t>Especificações mínimas:</w:t>
            </w:r>
            <w:r w:rsidRPr="009535EE">
              <w:rPr>
                <w:rFonts w:ascii="Calibri" w:eastAsia="Times New Roman" w:hAnsi="Calibri" w:cs="Calibri"/>
                <w:sz w:val="20"/>
                <w:szCs w:val="20"/>
              </w:rPr>
              <w:br/>
              <w:t>Potência de saída: mínima de 5W RMS;</w:t>
            </w:r>
            <w:r w:rsidRPr="009535EE">
              <w:rPr>
                <w:rFonts w:ascii="Calibri" w:eastAsia="Times New Roman" w:hAnsi="Calibri" w:cs="Calibri"/>
                <w:sz w:val="20"/>
                <w:szCs w:val="20"/>
              </w:rPr>
              <w:br/>
              <w:t>Conectividade: Bluetooth compatível com dispositivos móveis (smartphones, tablets e similares);</w:t>
            </w:r>
            <w:r w:rsidRPr="009535EE">
              <w:rPr>
                <w:rFonts w:ascii="Calibri" w:eastAsia="Times New Roman" w:hAnsi="Calibri" w:cs="Calibri"/>
                <w:sz w:val="20"/>
                <w:szCs w:val="20"/>
              </w:rPr>
              <w:br/>
              <w:t>Alcance mínimo: 10 metros em área livre;</w:t>
            </w:r>
            <w:r w:rsidRPr="009535EE">
              <w:rPr>
                <w:rFonts w:ascii="Calibri" w:eastAsia="Times New Roman" w:hAnsi="Calibri" w:cs="Calibri"/>
                <w:sz w:val="20"/>
                <w:szCs w:val="20"/>
              </w:rPr>
              <w:br/>
              <w:t>Bateria interna recarregável, com autonomia mínima de 3 horas de reprodução contínua;</w:t>
            </w:r>
            <w:r w:rsidRPr="009535EE">
              <w:rPr>
                <w:rFonts w:ascii="Calibri" w:eastAsia="Times New Roman" w:hAnsi="Calibri" w:cs="Calibri"/>
                <w:sz w:val="20"/>
                <w:szCs w:val="20"/>
              </w:rPr>
              <w:br/>
              <w:t>Entrada para carregamento via cabo USB ou similar</w:t>
            </w:r>
            <w:r w:rsidRPr="009535EE">
              <w:rPr>
                <w:rFonts w:ascii="Calibri" w:eastAsia="Times New Roman" w:hAnsi="Calibri" w:cs="Calibri"/>
                <w:b/>
                <w:bCs/>
                <w:sz w:val="20"/>
                <w:szCs w:val="20"/>
              </w:rPr>
              <w:t>.</w:t>
            </w:r>
          </w:p>
        </w:tc>
        <w:tc>
          <w:tcPr>
            <w:tcW w:w="312" w:type="pct"/>
            <w:tcBorders>
              <w:top w:val="single" w:sz="4" w:space="0" w:color="auto"/>
              <w:left w:val="nil"/>
              <w:bottom w:val="single" w:sz="4" w:space="0" w:color="auto"/>
              <w:right w:val="single" w:sz="4" w:space="0" w:color="auto"/>
            </w:tcBorders>
            <w:shd w:val="clear" w:color="auto" w:fill="auto"/>
            <w:vAlign w:val="center"/>
            <w:hideMark/>
          </w:tcPr>
          <w:p w14:paraId="1551158E"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Un.</w:t>
            </w:r>
          </w:p>
        </w:tc>
        <w:tc>
          <w:tcPr>
            <w:tcW w:w="313" w:type="pct"/>
            <w:tcBorders>
              <w:top w:val="single" w:sz="4" w:space="0" w:color="auto"/>
              <w:left w:val="nil"/>
              <w:bottom w:val="single" w:sz="4" w:space="0" w:color="auto"/>
              <w:right w:val="single" w:sz="4" w:space="0" w:color="auto"/>
            </w:tcBorders>
            <w:shd w:val="clear" w:color="auto" w:fill="auto"/>
            <w:vAlign w:val="center"/>
            <w:hideMark/>
          </w:tcPr>
          <w:p w14:paraId="62B49517"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30</w:t>
            </w:r>
          </w:p>
        </w:tc>
        <w:tc>
          <w:tcPr>
            <w:tcW w:w="739" w:type="pct"/>
            <w:tcBorders>
              <w:top w:val="single" w:sz="4" w:space="0" w:color="auto"/>
              <w:left w:val="nil"/>
              <w:bottom w:val="single" w:sz="4" w:space="0" w:color="auto"/>
              <w:right w:val="single" w:sz="4" w:space="0" w:color="auto"/>
            </w:tcBorders>
            <w:shd w:val="clear" w:color="auto" w:fill="auto"/>
            <w:vAlign w:val="center"/>
            <w:hideMark/>
          </w:tcPr>
          <w:p w14:paraId="44C88F83"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R$ 67,65</w:t>
            </w:r>
          </w:p>
        </w:tc>
        <w:tc>
          <w:tcPr>
            <w:tcW w:w="745" w:type="pct"/>
            <w:tcBorders>
              <w:top w:val="single" w:sz="4" w:space="0" w:color="auto"/>
              <w:left w:val="nil"/>
              <w:bottom w:val="single" w:sz="4" w:space="0" w:color="auto"/>
              <w:right w:val="single" w:sz="4" w:space="0" w:color="auto"/>
            </w:tcBorders>
            <w:shd w:val="clear" w:color="auto" w:fill="auto"/>
            <w:vAlign w:val="center"/>
            <w:hideMark/>
          </w:tcPr>
          <w:p w14:paraId="5D366D9A"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R$ 2.029,50</w:t>
            </w:r>
          </w:p>
        </w:tc>
      </w:tr>
      <w:tr w:rsidR="009535EE" w:rsidRPr="009535EE" w14:paraId="7E6085BB" w14:textId="77777777" w:rsidTr="009535EE">
        <w:trPr>
          <w:trHeight w:val="4050"/>
        </w:trPr>
        <w:tc>
          <w:tcPr>
            <w:tcW w:w="2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23EA73"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lastRenderedPageBreak/>
              <w:t>9</w:t>
            </w:r>
          </w:p>
        </w:tc>
        <w:tc>
          <w:tcPr>
            <w:tcW w:w="314" w:type="pct"/>
            <w:tcBorders>
              <w:top w:val="single" w:sz="4" w:space="0" w:color="auto"/>
              <w:left w:val="nil"/>
              <w:bottom w:val="single" w:sz="4" w:space="0" w:color="auto"/>
              <w:right w:val="single" w:sz="4" w:space="0" w:color="auto"/>
            </w:tcBorders>
            <w:shd w:val="clear" w:color="auto" w:fill="auto"/>
            <w:vAlign w:val="center"/>
            <w:hideMark/>
          </w:tcPr>
          <w:p w14:paraId="36E5E185"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Mat</w:t>
            </w:r>
          </w:p>
        </w:tc>
        <w:tc>
          <w:tcPr>
            <w:tcW w:w="2286" w:type="pct"/>
            <w:tcBorders>
              <w:top w:val="single" w:sz="4" w:space="0" w:color="auto"/>
              <w:left w:val="nil"/>
              <w:bottom w:val="single" w:sz="4" w:space="0" w:color="auto"/>
              <w:right w:val="single" w:sz="4" w:space="0" w:color="auto"/>
            </w:tcBorders>
            <w:shd w:val="clear" w:color="auto" w:fill="auto"/>
            <w:vAlign w:val="center"/>
            <w:hideMark/>
          </w:tcPr>
          <w:p w14:paraId="2C097773" w14:textId="77777777" w:rsidR="009535EE" w:rsidRPr="009535EE" w:rsidRDefault="009535EE" w:rsidP="00276D47">
            <w:pPr>
              <w:rPr>
                <w:rFonts w:ascii="Calibri" w:eastAsia="Times New Roman" w:hAnsi="Calibri" w:cs="Calibri"/>
                <w:b/>
                <w:bCs/>
                <w:sz w:val="20"/>
                <w:szCs w:val="20"/>
              </w:rPr>
            </w:pPr>
            <w:r w:rsidRPr="009535EE">
              <w:rPr>
                <w:rFonts w:ascii="Calibri" w:eastAsia="Times New Roman" w:hAnsi="Calibri" w:cs="Calibri"/>
                <w:b/>
                <w:bCs/>
                <w:sz w:val="20"/>
                <w:szCs w:val="20"/>
              </w:rPr>
              <w:t>Caixa de som portátil</w:t>
            </w:r>
            <w:r w:rsidRPr="009535EE">
              <w:rPr>
                <w:rFonts w:ascii="Calibri" w:eastAsia="Times New Roman" w:hAnsi="Calibri" w:cs="Calibri"/>
                <w:b/>
                <w:bCs/>
                <w:sz w:val="20"/>
                <w:szCs w:val="20"/>
              </w:rPr>
              <w:br/>
              <w:t>Especificações mínimas:</w:t>
            </w:r>
            <w:r w:rsidRPr="009535EE">
              <w:rPr>
                <w:rFonts w:ascii="Calibri" w:eastAsia="Times New Roman" w:hAnsi="Calibri" w:cs="Calibri"/>
                <w:b/>
                <w:bCs/>
                <w:sz w:val="20"/>
                <w:szCs w:val="20"/>
              </w:rPr>
              <w:br/>
            </w:r>
            <w:r w:rsidRPr="009535EE">
              <w:rPr>
                <w:rFonts w:ascii="Calibri" w:eastAsia="Times New Roman" w:hAnsi="Calibri" w:cs="Calibri"/>
                <w:sz w:val="20"/>
                <w:szCs w:val="20"/>
              </w:rPr>
              <w:t>Potência: 2000W RMS</w:t>
            </w:r>
            <w:r w:rsidRPr="009535EE">
              <w:rPr>
                <w:rFonts w:ascii="Calibri" w:eastAsia="Times New Roman" w:hAnsi="Calibri" w:cs="Calibri"/>
                <w:sz w:val="20"/>
                <w:szCs w:val="20"/>
              </w:rPr>
              <w:br/>
              <w:t>Woofer: 2 de 10"</w:t>
            </w:r>
            <w:r w:rsidRPr="009535EE">
              <w:rPr>
                <w:rFonts w:ascii="Calibri" w:eastAsia="Times New Roman" w:hAnsi="Calibri" w:cs="Calibri"/>
                <w:sz w:val="20"/>
                <w:szCs w:val="20"/>
              </w:rPr>
              <w:br/>
              <w:t>Tweeter: 1 de 3"</w:t>
            </w:r>
            <w:r w:rsidRPr="009535EE">
              <w:rPr>
                <w:rFonts w:ascii="Calibri" w:eastAsia="Times New Roman" w:hAnsi="Calibri" w:cs="Calibri"/>
                <w:sz w:val="20"/>
                <w:szCs w:val="20"/>
              </w:rPr>
              <w:br/>
              <w:t>Equalizador manual</w:t>
            </w:r>
            <w:r w:rsidRPr="009535EE">
              <w:rPr>
                <w:rFonts w:ascii="Calibri" w:eastAsia="Times New Roman" w:hAnsi="Calibri" w:cs="Calibri"/>
                <w:sz w:val="20"/>
                <w:szCs w:val="20"/>
              </w:rPr>
              <w:br/>
              <w:t>Conexões: AUX / SD / FM / P10</w:t>
            </w:r>
            <w:r w:rsidRPr="009535EE">
              <w:rPr>
                <w:rFonts w:ascii="Calibri" w:eastAsia="Times New Roman" w:hAnsi="Calibri" w:cs="Calibri"/>
                <w:sz w:val="20"/>
                <w:szCs w:val="20"/>
              </w:rPr>
              <w:br/>
              <w:t>Conectividade: entrada USB, cartão de memória, microfone e instrumentos</w:t>
            </w:r>
            <w:r w:rsidRPr="009535EE">
              <w:rPr>
                <w:rFonts w:ascii="Calibri" w:eastAsia="Times New Roman" w:hAnsi="Calibri" w:cs="Calibri"/>
                <w:sz w:val="20"/>
                <w:szCs w:val="20"/>
              </w:rPr>
              <w:br/>
              <w:t>Função Bluetooth</w:t>
            </w:r>
            <w:r w:rsidRPr="009535EE">
              <w:rPr>
                <w:rFonts w:ascii="Calibri" w:eastAsia="Times New Roman" w:hAnsi="Calibri" w:cs="Calibri"/>
                <w:sz w:val="20"/>
                <w:szCs w:val="20"/>
              </w:rPr>
              <w:br/>
              <w:t>Função TWS</w:t>
            </w:r>
            <w:r w:rsidRPr="009535EE">
              <w:rPr>
                <w:rFonts w:ascii="Calibri" w:eastAsia="Times New Roman" w:hAnsi="Calibri" w:cs="Calibri"/>
                <w:sz w:val="20"/>
                <w:szCs w:val="20"/>
              </w:rPr>
              <w:br/>
              <w:t>Função Prioridade Microfone</w:t>
            </w:r>
            <w:r w:rsidRPr="009535EE">
              <w:rPr>
                <w:rFonts w:ascii="Calibri" w:eastAsia="Times New Roman" w:hAnsi="Calibri" w:cs="Calibri"/>
                <w:sz w:val="20"/>
                <w:szCs w:val="20"/>
              </w:rPr>
              <w:br/>
              <w:t>Bateria interna recarregável com duração de até 4 horas</w:t>
            </w:r>
            <w:r w:rsidRPr="009535EE">
              <w:rPr>
                <w:rFonts w:ascii="Calibri" w:eastAsia="Times New Roman" w:hAnsi="Calibri" w:cs="Calibri"/>
                <w:sz w:val="20"/>
                <w:szCs w:val="20"/>
              </w:rPr>
              <w:br/>
              <w:t>Bivolt</w:t>
            </w:r>
            <w:r w:rsidRPr="009535EE">
              <w:rPr>
                <w:rFonts w:ascii="Calibri" w:eastAsia="Times New Roman" w:hAnsi="Calibri" w:cs="Calibri"/>
                <w:sz w:val="20"/>
                <w:szCs w:val="20"/>
              </w:rPr>
              <w:br/>
              <w:t>Controle remoto</w:t>
            </w:r>
            <w:r w:rsidRPr="009535EE">
              <w:rPr>
                <w:rFonts w:ascii="Calibri" w:eastAsia="Times New Roman" w:hAnsi="Calibri" w:cs="Calibri"/>
                <w:sz w:val="20"/>
                <w:szCs w:val="20"/>
              </w:rPr>
              <w:br/>
              <w:t>Alça de transporte</w:t>
            </w:r>
            <w:r w:rsidRPr="009535EE">
              <w:rPr>
                <w:rFonts w:ascii="Calibri" w:eastAsia="Times New Roman" w:hAnsi="Calibri" w:cs="Calibri"/>
                <w:sz w:val="20"/>
                <w:szCs w:val="20"/>
              </w:rPr>
              <w:br/>
              <w:t>Rodas de transporte</w:t>
            </w:r>
            <w:r w:rsidRPr="009535EE">
              <w:rPr>
                <w:rFonts w:ascii="Calibri" w:eastAsia="Times New Roman" w:hAnsi="Calibri" w:cs="Calibri"/>
                <w:sz w:val="20"/>
                <w:szCs w:val="20"/>
              </w:rPr>
              <w:br/>
              <w:t>Cabo de energia</w:t>
            </w:r>
            <w:r w:rsidRPr="009535EE">
              <w:rPr>
                <w:rFonts w:ascii="Calibri" w:eastAsia="Times New Roman" w:hAnsi="Calibri" w:cs="Calibri"/>
                <w:sz w:val="20"/>
                <w:szCs w:val="20"/>
              </w:rPr>
              <w:br/>
              <w:t>12 meses de garantia</w:t>
            </w:r>
          </w:p>
        </w:tc>
        <w:tc>
          <w:tcPr>
            <w:tcW w:w="312" w:type="pct"/>
            <w:tcBorders>
              <w:top w:val="single" w:sz="4" w:space="0" w:color="auto"/>
              <w:left w:val="nil"/>
              <w:bottom w:val="single" w:sz="4" w:space="0" w:color="auto"/>
              <w:right w:val="single" w:sz="4" w:space="0" w:color="auto"/>
            </w:tcBorders>
            <w:shd w:val="clear" w:color="auto" w:fill="auto"/>
            <w:vAlign w:val="center"/>
            <w:hideMark/>
          </w:tcPr>
          <w:p w14:paraId="02382FE0"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Un.</w:t>
            </w:r>
          </w:p>
        </w:tc>
        <w:tc>
          <w:tcPr>
            <w:tcW w:w="313" w:type="pct"/>
            <w:tcBorders>
              <w:top w:val="single" w:sz="4" w:space="0" w:color="auto"/>
              <w:left w:val="nil"/>
              <w:bottom w:val="single" w:sz="4" w:space="0" w:color="auto"/>
              <w:right w:val="single" w:sz="4" w:space="0" w:color="auto"/>
            </w:tcBorders>
            <w:shd w:val="clear" w:color="auto" w:fill="auto"/>
            <w:vAlign w:val="center"/>
            <w:hideMark/>
          </w:tcPr>
          <w:p w14:paraId="40916796"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12</w:t>
            </w:r>
          </w:p>
        </w:tc>
        <w:tc>
          <w:tcPr>
            <w:tcW w:w="739" w:type="pct"/>
            <w:tcBorders>
              <w:top w:val="single" w:sz="4" w:space="0" w:color="auto"/>
              <w:left w:val="nil"/>
              <w:bottom w:val="single" w:sz="4" w:space="0" w:color="auto"/>
              <w:right w:val="single" w:sz="4" w:space="0" w:color="auto"/>
            </w:tcBorders>
            <w:shd w:val="clear" w:color="auto" w:fill="auto"/>
            <w:vAlign w:val="center"/>
            <w:hideMark/>
          </w:tcPr>
          <w:p w14:paraId="253FBCB7"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R$ 1.813,63</w:t>
            </w:r>
          </w:p>
        </w:tc>
        <w:tc>
          <w:tcPr>
            <w:tcW w:w="745" w:type="pct"/>
            <w:tcBorders>
              <w:top w:val="single" w:sz="4" w:space="0" w:color="auto"/>
              <w:left w:val="nil"/>
              <w:bottom w:val="single" w:sz="4" w:space="0" w:color="auto"/>
              <w:right w:val="single" w:sz="4" w:space="0" w:color="auto"/>
            </w:tcBorders>
            <w:shd w:val="clear" w:color="auto" w:fill="auto"/>
            <w:vAlign w:val="center"/>
            <w:hideMark/>
          </w:tcPr>
          <w:p w14:paraId="19376D15" w14:textId="77777777" w:rsidR="009535EE" w:rsidRPr="009535EE" w:rsidRDefault="009535EE" w:rsidP="00276D47">
            <w:pPr>
              <w:jc w:val="center"/>
              <w:rPr>
                <w:rFonts w:ascii="Calibri" w:eastAsia="Times New Roman" w:hAnsi="Calibri" w:cs="Calibri"/>
                <w:sz w:val="20"/>
                <w:szCs w:val="20"/>
              </w:rPr>
            </w:pPr>
            <w:r w:rsidRPr="009535EE">
              <w:rPr>
                <w:rFonts w:ascii="Calibri" w:eastAsia="Times New Roman" w:hAnsi="Calibri" w:cs="Calibri"/>
                <w:sz w:val="20"/>
                <w:szCs w:val="20"/>
              </w:rPr>
              <w:t>R$ 21.763,56</w:t>
            </w:r>
          </w:p>
        </w:tc>
      </w:tr>
      <w:tr w:rsidR="009535EE" w:rsidRPr="009535EE" w14:paraId="286F7E70" w14:textId="77777777" w:rsidTr="009535EE">
        <w:trPr>
          <w:trHeight w:val="60"/>
        </w:trPr>
        <w:tc>
          <w:tcPr>
            <w:tcW w:w="425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337C55A" w14:textId="77777777" w:rsidR="009535EE" w:rsidRPr="009535EE" w:rsidRDefault="009535EE" w:rsidP="009535EE">
            <w:pPr>
              <w:jc w:val="right"/>
              <w:rPr>
                <w:rFonts w:ascii="Calibri" w:eastAsia="Times New Roman" w:hAnsi="Calibri" w:cs="Calibri"/>
                <w:b/>
                <w:bCs/>
                <w:sz w:val="20"/>
                <w:szCs w:val="20"/>
              </w:rPr>
            </w:pPr>
            <w:r w:rsidRPr="009535EE">
              <w:rPr>
                <w:rFonts w:ascii="Calibri" w:eastAsia="Times New Roman" w:hAnsi="Calibri" w:cs="Calibri"/>
                <w:b/>
                <w:bCs/>
                <w:sz w:val="20"/>
                <w:szCs w:val="20"/>
              </w:rPr>
              <w:t>Total</w:t>
            </w:r>
          </w:p>
        </w:tc>
        <w:tc>
          <w:tcPr>
            <w:tcW w:w="74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D9AD87A" w14:textId="77777777" w:rsidR="009535EE" w:rsidRPr="009535EE" w:rsidRDefault="009535EE" w:rsidP="00276D47">
            <w:pPr>
              <w:jc w:val="right"/>
              <w:rPr>
                <w:rFonts w:ascii="Calibri" w:eastAsia="Times New Roman" w:hAnsi="Calibri" w:cs="Calibri"/>
                <w:b/>
                <w:bCs/>
                <w:sz w:val="20"/>
                <w:szCs w:val="20"/>
              </w:rPr>
            </w:pPr>
            <w:r w:rsidRPr="009535EE">
              <w:rPr>
                <w:rFonts w:ascii="Calibri" w:eastAsia="Times New Roman" w:hAnsi="Calibri" w:cs="Calibri"/>
                <w:b/>
                <w:bCs/>
                <w:sz w:val="20"/>
                <w:szCs w:val="20"/>
              </w:rPr>
              <w:t>R$ 101.971,39</w:t>
            </w:r>
          </w:p>
        </w:tc>
      </w:tr>
    </w:tbl>
    <w:p w14:paraId="50796C66" w14:textId="0ADED4F0" w:rsidR="00856751" w:rsidRDefault="00856751" w:rsidP="00D12100">
      <w:pPr>
        <w:jc w:val="center"/>
        <w:rPr>
          <w:rFonts w:ascii="Calibri" w:hAnsi="Calibri" w:cs="Calibri"/>
          <w:b/>
          <w:spacing w:val="-2"/>
        </w:rPr>
      </w:pPr>
      <w:bookmarkStart w:id="1" w:name="_Toc222900545"/>
      <w:r>
        <w:br w:type="page"/>
      </w:r>
    </w:p>
    <w:p w14:paraId="18DDCD69" w14:textId="6D722EC7" w:rsidR="001C648D" w:rsidRPr="00E55FC5" w:rsidRDefault="00712F06" w:rsidP="00E55FC5">
      <w:pPr>
        <w:pStyle w:val="Anexo"/>
        <w:rPr>
          <w:sz w:val="22"/>
          <w:szCs w:val="22"/>
        </w:rPr>
      </w:pPr>
      <w:r w:rsidRPr="00E55FC5">
        <w:rPr>
          <w:sz w:val="22"/>
          <w:szCs w:val="22"/>
        </w:rPr>
        <w:lastRenderedPageBreak/>
        <w:t xml:space="preserve">ANEXO II - </w:t>
      </w:r>
      <w:r w:rsidR="001C648D" w:rsidRPr="00E55FC5">
        <w:rPr>
          <w:sz w:val="22"/>
          <w:szCs w:val="22"/>
        </w:rPr>
        <w:t>PROCURAÇÃO</w:t>
      </w:r>
      <w:bookmarkEnd w:id="1"/>
    </w:p>
    <w:p w14:paraId="18DDCD6A" w14:textId="77777777" w:rsidR="001C648D" w:rsidRPr="00D00BC0" w:rsidRDefault="001C648D" w:rsidP="001C648D">
      <w:pPr>
        <w:pStyle w:val="Corpodetexto"/>
        <w:rPr>
          <w:rFonts w:asciiTheme="minorHAnsi" w:hAnsiTheme="minorHAnsi" w:cstheme="minorHAnsi"/>
          <w:b/>
          <w:sz w:val="22"/>
          <w:szCs w:val="22"/>
        </w:rPr>
      </w:pPr>
    </w:p>
    <w:p w14:paraId="18DDCD6B" w14:textId="77777777" w:rsidR="001C648D" w:rsidRPr="00D00BC0" w:rsidRDefault="001C648D" w:rsidP="001C648D">
      <w:pPr>
        <w:pStyle w:val="Corpodetexto"/>
        <w:tabs>
          <w:tab w:val="left" w:pos="5522"/>
          <w:tab w:val="left" w:pos="6326"/>
        </w:tabs>
        <w:spacing w:line="276" w:lineRule="auto"/>
        <w:rPr>
          <w:rFonts w:asciiTheme="minorHAnsi" w:hAnsiTheme="minorHAnsi" w:cstheme="minorHAnsi"/>
          <w:sz w:val="22"/>
          <w:szCs w:val="22"/>
        </w:rPr>
      </w:pPr>
      <w:r w:rsidRPr="00D00BC0">
        <w:rPr>
          <w:rFonts w:asciiTheme="minorHAnsi" w:hAnsiTheme="minorHAnsi" w:cstheme="minorHAnsi"/>
          <w:sz w:val="22"/>
          <w:szCs w:val="22"/>
        </w:rPr>
        <w:t xml:space="preserve">OUTORGANTE: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7"/>
          <w:sz w:val="22"/>
          <w:szCs w:val="22"/>
        </w:rPr>
        <w:t xml:space="preserve"> </w:t>
      </w:r>
      <w:r w:rsidRPr="00D00BC0">
        <w:rPr>
          <w:rFonts w:asciiTheme="minorHAnsi" w:hAnsiTheme="minorHAnsi" w:cstheme="minorHAnsi"/>
          <w:sz w:val="22"/>
          <w:szCs w:val="22"/>
        </w:rPr>
        <w:t>pessoa</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jurídica</w:t>
      </w:r>
      <w:r w:rsidRPr="00D00BC0">
        <w:rPr>
          <w:rFonts w:asciiTheme="minorHAnsi" w:hAnsiTheme="minorHAnsi" w:cstheme="minorHAnsi"/>
          <w:spacing w:val="-5"/>
          <w:sz w:val="22"/>
          <w:szCs w:val="22"/>
        </w:rPr>
        <w:t xml:space="preserve"> </w:t>
      </w:r>
      <w:r w:rsidRPr="00D00BC0">
        <w:rPr>
          <w:rFonts w:asciiTheme="minorHAnsi" w:hAnsiTheme="minorHAnsi" w:cstheme="minorHAnsi"/>
          <w:sz w:val="22"/>
          <w:szCs w:val="22"/>
        </w:rPr>
        <w:t>de</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direito</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 xml:space="preserve">privado, inscrita, no CNPJ sob o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com sede à Rua</w:t>
      </w:r>
    </w:p>
    <w:p w14:paraId="18DDCD6C" w14:textId="77777777" w:rsidR="001C648D" w:rsidRPr="00D00BC0" w:rsidRDefault="001C648D" w:rsidP="001C648D">
      <w:pPr>
        <w:pStyle w:val="Corpodetexto"/>
        <w:tabs>
          <w:tab w:val="left" w:pos="3694"/>
          <w:tab w:val="left" w:pos="4711"/>
          <w:tab w:val="left" w:pos="8026"/>
        </w:tabs>
        <w:spacing w:before="2"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5"/>
          <w:sz w:val="22"/>
          <w:szCs w:val="22"/>
        </w:rPr>
        <w:t xml:space="preserve"> </w:t>
      </w:r>
      <w:r w:rsidRPr="00D00BC0">
        <w:rPr>
          <w:rFonts w:asciiTheme="minorHAnsi" w:hAnsiTheme="minorHAnsi" w:cstheme="minorHAnsi"/>
          <w:sz w:val="22"/>
          <w:szCs w:val="22"/>
        </w:rPr>
        <w:t>Estado</w:t>
      </w:r>
      <w:r w:rsidRPr="00D00BC0">
        <w:rPr>
          <w:rFonts w:asciiTheme="minorHAnsi" w:hAnsiTheme="minorHAnsi" w:cstheme="minorHAnsi"/>
          <w:spacing w:val="-2"/>
          <w:sz w:val="22"/>
          <w:szCs w:val="22"/>
        </w:rPr>
        <w:t xml:space="preserve"> </w:t>
      </w:r>
      <w:r w:rsidRPr="00D00BC0">
        <w:rPr>
          <w:rFonts w:asciiTheme="minorHAnsi" w:hAnsiTheme="minorHAnsi" w:cstheme="minorHAnsi"/>
          <w:spacing w:val="-5"/>
          <w:sz w:val="22"/>
          <w:szCs w:val="22"/>
        </w:rPr>
        <w:t>de</w:t>
      </w:r>
    </w:p>
    <w:p w14:paraId="18DDCD6D" w14:textId="77777777" w:rsidR="001C648D" w:rsidRPr="00D00BC0" w:rsidRDefault="001C648D" w:rsidP="001C648D">
      <w:pPr>
        <w:pStyle w:val="Corpodetexto"/>
        <w:tabs>
          <w:tab w:val="left" w:pos="3137"/>
        </w:tabs>
        <w:spacing w:before="113"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9"/>
          <w:sz w:val="22"/>
          <w:szCs w:val="22"/>
        </w:rPr>
        <w:t xml:space="preserve"> </w:t>
      </w:r>
      <w:r w:rsidRPr="00D00BC0">
        <w:rPr>
          <w:rFonts w:asciiTheme="minorHAnsi" w:hAnsiTheme="minorHAnsi" w:cstheme="minorHAnsi"/>
          <w:sz w:val="22"/>
          <w:szCs w:val="22"/>
        </w:rPr>
        <w:t>neste</w:t>
      </w:r>
      <w:r w:rsidRPr="00D00BC0">
        <w:rPr>
          <w:rFonts w:asciiTheme="minorHAnsi" w:hAnsiTheme="minorHAnsi" w:cstheme="minorHAnsi"/>
          <w:spacing w:val="-6"/>
          <w:sz w:val="22"/>
          <w:szCs w:val="22"/>
        </w:rPr>
        <w:t xml:space="preserve"> </w:t>
      </w:r>
      <w:r w:rsidRPr="00D00BC0">
        <w:rPr>
          <w:rFonts w:asciiTheme="minorHAnsi" w:hAnsiTheme="minorHAnsi" w:cstheme="minorHAnsi"/>
          <w:sz w:val="22"/>
          <w:szCs w:val="22"/>
        </w:rPr>
        <w:t>ato</w:t>
      </w:r>
      <w:r w:rsidRPr="00D00BC0">
        <w:rPr>
          <w:rFonts w:asciiTheme="minorHAnsi" w:hAnsiTheme="minorHAnsi" w:cstheme="minorHAnsi"/>
          <w:spacing w:val="-4"/>
          <w:sz w:val="22"/>
          <w:szCs w:val="22"/>
        </w:rPr>
        <w:t xml:space="preserve"> </w:t>
      </w:r>
      <w:r w:rsidRPr="00D00BC0">
        <w:rPr>
          <w:rFonts w:asciiTheme="minorHAnsi" w:hAnsiTheme="minorHAnsi" w:cstheme="minorHAnsi"/>
          <w:sz w:val="22"/>
          <w:szCs w:val="22"/>
        </w:rPr>
        <w:t>representada</w:t>
      </w:r>
      <w:r w:rsidRPr="00D00BC0">
        <w:rPr>
          <w:rFonts w:asciiTheme="minorHAnsi" w:hAnsiTheme="minorHAnsi" w:cstheme="minorHAnsi"/>
          <w:spacing w:val="-6"/>
          <w:sz w:val="22"/>
          <w:szCs w:val="22"/>
        </w:rPr>
        <w:t xml:space="preserve"> </w:t>
      </w:r>
      <w:r w:rsidRPr="00D00BC0">
        <w:rPr>
          <w:rFonts w:asciiTheme="minorHAnsi" w:hAnsiTheme="minorHAnsi" w:cstheme="minorHAnsi"/>
          <w:sz w:val="22"/>
          <w:szCs w:val="22"/>
        </w:rPr>
        <w:t>pelo(a)</w:t>
      </w:r>
      <w:r w:rsidRPr="00D00BC0">
        <w:rPr>
          <w:rFonts w:asciiTheme="minorHAnsi" w:hAnsiTheme="minorHAnsi" w:cstheme="minorHAnsi"/>
          <w:spacing w:val="-8"/>
          <w:sz w:val="22"/>
          <w:szCs w:val="22"/>
        </w:rPr>
        <w:t xml:space="preserve"> </w:t>
      </w:r>
      <w:r w:rsidRPr="00D00BC0">
        <w:rPr>
          <w:rFonts w:asciiTheme="minorHAnsi" w:hAnsiTheme="minorHAnsi" w:cstheme="minorHAnsi"/>
          <w:spacing w:val="-5"/>
          <w:sz w:val="22"/>
          <w:szCs w:val="22"/>
        </w:rPr>
        <w:t>Sr.</w:t>
      </w:r>
    </w:p>
    <w:p w14:paraId="18DDCD6E" w14:textId="77777777" w:rsidR="001C648D" w:rsidRPr="00D00BC0" w:rsidRDefault="001C648D" w:rsidP="001C648D">
      <w:pPr>
        <w:pStyle w:val="Corpodetexto"/>
        <w:tabs>
          <w:tab w:val="left" w:pos="4380"/>
          <w:tab w:val="left" w:pos="8083"/>
        </w:tabs>
        <w:spacing w:before="115" w:line="276" w:lineRule="auto"/>
        <w:rPr>
          <w:rFonts w:asciiTheme="minorHAnsi" w:hAnsiTheme="minorHAnsi" w:cstheme="minorHAnsi"/>
          <w:sz w:val="22"/>
          <w:szCs w:val="22"/>
        </w:rPr>
      </w:pPr>
      <w:r w:rsidRPr="00D00BC0">
        <w:rPr>
          <w:rFonts w:asciiTheme="minorHAnsi" w:hAnsiTheme="minorHAnsi" w:cstheme="minorHAnsi"/>
          <w:spacing w:val="-2"/>
          <w:sz w:val="22"/>
          <w:szCs w:val="22"/>
        </w:rPr>
        <w:t>(a)(sócio/diretor)</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(nacionalidade)</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4"/>
          <w:sz w:val="22"/>
          <w:szCs w:val="22"/>
        </w:rPr>
        <w:t xml:space="preserve"> </w:t>
      </w:r>
      <w:r w:rsidRPr="00D00BC0">
        <w:rPr>
          <w:rFonts w:asciiTheme="minorHAnsi" w:hAnsiTheme="minorHAnsi" w:cstheme="minorHAnsi"/>
          <w:sz w:val="22"/>
          <w:szCs w:val="22"/>
        </w:rPr>
        <w:t>(estado</w:t>
      </w:r>
      <w:r w:rsidRPr="00D00BC0">
        <w:rPr>
          <w:rFonts w:asciiTheme="minorHAnsi" w:hAnsiTheme="minorHAnsi" w:cstheme="minorHAnsi"/>
          <w:spacing w:val="-4"/>
          <w:sz w:val="22"/>
          <w:szCs w:val="22"/>
        </w:rPr>
        <w:t xml:space="preserve"> </w:t>
      </w:r>
      <w:r w:rsidRPr="00D00BC0">
        <w:rPr>
          <w:rFonts w:asciiTheme="minorHAnsi" w:hAnsiTheme="minorHAnsi" w:cstheme="minorHAnsi"/>
          <w:spacing w:val="-2"/>
          <w:sz w:val="22"/>
          <w:szCs w:val="22"/>
        </w:rPr>
        <w:t>civil)</w:t>
      </w:r>
    </w:p>
    <w:p w14:paraId="18DDCD6F" w14:textId="77777777" w:rsidR="001C648D" w:rsidRPr="00D00BC0" w:rsidRDefault="001C648D" w:rsidP="001C648D">
      <w:pPr>
        <w:pStyle w:val="Corpodetexto"/>
        <w:tabs>
          <w:tab w:val="left" w:pos="2246"/>
          <w:tab w:val="left" w:pos="3274"/>
          <w:tab w:val="left" w:pos="5414"/>
          <w:tab w:val="left" w:pos="9072"/>
        </w:tabs>
        <w:spacing w:before="116"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(profissão)</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portador (a) do RG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e</w:t>
      </w:r>
      <w:r w:rsidRPr="00D00BC0">
        <w:rPr>
          <w:rFonts w:asciiTheme="minorHAnsi" w:hAnsiTheme="minorHAnsi" w:cstheme="minorHAnsi"/>
          <w:spacing w:val="-14"/>
          <w:sz w:val="22"/>
          <w:szCs w:val="22"/>
        </w:rPr>
        <w:t xml:space="preserve"> </w:t>
      </w:r>
      <w:r w:rsidRPr="00D00BC0">
        <w:rPr>
          <w:rFonts w:asciiTheme="minorHAnsi" w:hAnsiTheme="minorHAnsi" w:cstheme="minorHAnsi"/>
          <w:sz w:val="22"/>
          <w:szCs w:val="22"/>
        </w:rPr>
        <w:t xml:space="preserve">do CPF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residente e domiciliado à Rua, </w:t>
      </w:r>
      <w:r w:rsidRPr="00D00BC0">
        <w:rPr>
          <w:rFonts w:asciiTheme="minorHAnsi" w:hAnsiTheme="minorHAnsi" w:cstheme="minorHAnsi"/>
          <w:sz w:val="22"/>
          <w:szCs w:val="22"/>
          <w:u w:val="single"/>
        </w:rPr>
        <w:tab/>
      </w:r>
      <w:r w:rsidRPr="00D00BC0">
        <w:rPr>
          <w:rFonts w:asciiTheme="minorHAnsi" w:hAnsiTheme="minorHAnsi" w:cstheme="minorHAnsi"/>
          <w:spacing w:val="-4"/>
          <w:sz w:val="22"/>
          <w:szCs w:val="22"/>
        </w:rPr>
        <w:t>nº,</w:t>
      </w:r>
    </w:p>
    <w:p w14:paraId="18DDCD70" w14:textId="77777777" w:rsidR="001C648D" w:rsidRPr="00D00BC0" w:rsidRDefault="001C648D" w:rsidP="001C648D">
      <w:pPr>
        <w:pStyle w:val="Corpodetexto"/>
        <w:tabs>
          <w:tab w:val="left" w:pos="1135"/>
          <w:tab w:val="left" w:pos="4337"/>
          <w:tab w:val="left" w:pos="7296"/>
        </w:tabs>
        <w:spacing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Estado de </w:t>
      </w:r>
      <w:r w:rsidRPr="00D00BC0">
        <w:rPr>
          <w:rFonts w:asciiTheme="minorHAnsi" w:hAnsiTheme="minorHAnsi" w:cstheme="minorHAnsi"/>
          <w:sz w:val="22"/>
          <w:szCs w:val="22"/>
          <w:u w:val="single"/>
        </w:rPr>
        <w:tab/>
      </w:r>
      <w:r w:rsidRPr="00D00BC0">
        <w:rPr>
          <w:rFonts w:asciiTheme="minorHAnsi" w:hAnsiTheme="minorHAnsi" w:cstheme="minorHAnsi"/>
          <w:spacing w:val="-10"/>
          <w:sz w:val="22"/>
          <w:szCs w:val="22"/>
        </w:rPr>
        <w:t>.</w:t>
      </w:r>
    </w:p>
    <w:p w14:paraId="18DDCD71" w14:textId="77777777" w:rsidR="001C648D" w:rsidRPr="00D00BC0" w:rsidRDefault="001C648D" w:rsidP="001C648D">
      <w:pPr>
        <w:pStyle w:val="Corpodetexto"/>
        <w:spacing w:line="276" w:lineRule="auto"/>
        <w:rPr>
          <w:rFonts w:asciiTheme="minorHAnsi" w:hAnsiTheme="minorHAnsi" w:cstheme="minorHAnsi"/>
          <w:sz w:val="22"/>
          <w:szCs w:val="22"/>
        </w:rPr>
      </w:pPr>
    </w:p>
    <w:p w14:paraId="18DDCD72" w14:textId="77777777" w:rsidR="001C648D" w:rsidRPr="00D00BC0" w:rsidRDefault="001C648D" w:rsidP="001C648D">
      <w:pPr>
        <w:pStyle w:val="Corpodetexto"/>
        <w:spacing w:before="1" w:line="276" w:lineRule="auto"/>
        <w:rPr>
          <w:rFonts w:asciiTheme="minorHAnsi" w:hAnsiTheme="minorHAnsi" w:cstheme="minorHAnsi"/>
          <w:sz w:val="22"/>
          <w:szCs w:val="22"/>
        </w:rPr>
      </w:pPr>
    </w:p>
    <w:p w14:paraId="18DDCD73" w14:textId="77777777" w:rsidR="001C648D" w:rsidRPr="00D00BC0" w:rsidRDefault="001C648D" w:rsidP="001C648D">
      <w:pPr>
        <w:pStyle w:val="Corpodetexto"/>
        <w:tabs>
          <w:tab w:val="left" w:pos="4558"/>
          <w:tab w:val="left" w:pos="7927"/>
        </w:tabs>
        <w:spacing w:line="276" w:lineRule="auto"/>
        <w:rPr>
          <w:rFonts w:asciiTheme="minorHAnsi" w:hAnsiTheme="minorHAnsi" w:cstheme="minorHAnsi"/>
          <w:sz w:val="22"/>
          <w:szCs w:val="22"/>
        </w:rPr>
      </w:pPr>
      <w:r w:rsidRPr="00D00BC0">
        <w:rPr>
          <w:rFonts w:asciiTheme="minorHAnsi" w:hAnsiTheme="minorHAnsi" w:cstheme="minorHAnsi"/>
          <w:sz w:val="22"/>
          <w:szCs w:val="22"/>
        </w:rPr>
        <w:t xml:space="preserve">OUTORGADO: Sr.(a)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(nacionalidade)</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(estado</w:t>
      </w:r>
    </w:p>
    <w:p w14:paraId="18DDCD74" w14:textId="77777777" w:rsidR="001C648D" w:rsidRPr="00D00BC0" w:rsidRDefault="001C648D" w:rsidP="001C648D">
      <w:pPr>
        <w:pStyle w:val="Corpodetexto"/>
        <w:tabs>
          <w:tab w:val="left" w:pos="2870"/>
          <w:tab w:val="left" w:pos="3323"/>
          <w:tab w:val="left" w:pos="5705"/>
          <w:tab w:val="left" w:pos="9046"/>
          <w:tab w:val="left" w:pos="9072"/>
        </w:tabs>
        <w:spacing w:before="116" w:line="276" w:lineRule="auto"/>
        <w:rPr>
          <w:rFonts w:asciiTheme="minorHAnsi" w:hAnsiTheme="minorHAnsi" w:cstheme="minorHAnsi"/>
          <w:sz w:val="22"/>
          <w:szCs w:val="22"/>
        </w:rPr>
      </w:pPr>
      <w:r w:rsidRPr="00D00BC0">
        <w:rPr>
          <w:rFonts w:asciiTheme="minorHAnsi" w:hAnsiTheme="minorHAnsi" w:cstheme="minorHAnsi"/>
          <w:spacing w:val="-2"/>
          <w:sz w:val="22"/>
          <w:szCs w:val="22"/>
        </w:rPr>
        <w:t>civil)</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(profissão)</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portador do RG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e do CPF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residente e domiciliado à Rua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4"/>
          <w:sz w:val="22"/>
          <w:szCs w:val="22"/>
        </w:rPr>
        <w:t xml:space="preserve"> </w:t>
      </w:r>
      <w:r w:rsidRPr="00D00BC0">
        <w:rPr>
          <w:rFonts w:asciiTheme="minorHAnsi" w:hAnsiTheme="minorHAnsi" w:cstheme="minorHAnsi"/>
          <w:sz w:val="22"/>
          <w:szCs w:val="22"/>
        </w:rPr>
        <w:t>nº,</w:t>
      </w:r>
    </w:p>
    <w:p w14:paraId="18DDCD75" w14:textId="77777777" w:rsidR="001C648D" w:rsidRPr="00D00BC0" w:rsidRDefault="001C648D" w:rsidP="001C648D">
      <w:pPr>
        <w:pStyle w:val="Corpodetexto"/>
        <w:tabs>
          <w:tab w:val="left" w:pos="1135"/>
          <w:tab w:val="left" w:pos="4337"/>
          <w:tab w:val="left" w:pos="7406"/>
        </w:tabs>
        <w:spacing w:before="3"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Estado de </w:t>
      </w:r>
      <w:r w:rsidRPr="00D00BC0">
        <w:rPr>
          <w:rFonts w:asciiTheme="minorHAnsi" w:hAnsiTheme="minorHAnsi" w:cstheme="minorHAnsi"/>
          <w:sz w:val="22"/>
          <w:szCs w:val="22"/>
          <w:u w:val="single"/>
        </w:rPr>
        <w:tab/>
      </w:r>
      <w:r w:rsidRPr="00D00BC0">
        <w:rPr>
          <w:rFonts w:asciiTheme="minorHAnsi" w:hAnsiTheme="minorHAnsi" w:cstheme="minorHAnsi"/>
          <w:spacing w:val="-10"/>
          <w:sz w:val="22"/>
          <w:szCs w:val="22"/>
        </w:rPr>
        <w:t>.</w:t>
      </w:r>
    </w:p>
    <w:p w14:paraId="18DDCD76" w14:textId="77777777" w:rsidR="001C648D" w:rsidRPr="00D00BC0" w:rsidRDefault="001C648D" w:rsidP="001C648D">
      <w:pPr>
        <w:pStyle w:val="Corpodetexto"/>
        <w:rPr>
          <w:rFonts w:asciiTheme="minorHAnsi" w:hAnsiTheme="minorHAnsi" w:cstheme="minorHAnsi"/>
          <w:sz w:val="22"/>
          <w:szCs w:val="22"/>
        </w:rPr>
      </w:pPr>
    </w:p>
    <w:p w14:paraId="18DDCD77" w14:textId="77777777" w:rsidR="001C648D" w:rsidRPr="00D00BC0" w:rsidRDefault="001C648D" w:rsidP="001C648D">
      <w:pPr>
        <w:pStyle w:val="Corpodetexto"/>
        <w:rPr>
          <w:rFonts w:asciiTheme="minorHAnsi" w:hAnsiTheme="minorHAnsi" w:cstheme="minorHAnsi"/>
          <w:sz w:val="22"/>
          <w:szCs w:val="22"/>
        </w:rPr>
      </w:pPr>
    </w:p>
    <w:p w14:paraId="18DDCD78" w14:textId="12B1D926" w:rsidR="001C648D" w:rsidRPr="00D00BC0" w:rsidRDefault="001C648D" w:rsidP="001C648D">
      <w:pPr>
        <w:pStyle w:val="Corpodetexto"/>
        <w:spacing w:line="276" w:lineRule="auto"/>
        <w:jc w:val="both"/>
        <w:rPr>
          <w:rFonts w:asciiTheme="minorHAnsi" w:hAnsiTheme="minorHAnsi" w:cstheme="minorHAnsi"/>
          <w:sz w:val="22"/>
          <w:szCs w:val="22"/>
        </w:rPr>
      </w:pPr>
      <w:r w:rsidRPr="00D00BC0">
        <w:rPr>
          <w:rFonts w:asciiTheme="minorHAnsi" w:hAnsiTheme="minorHAnsi" w:cstheme="minorHAnsi"/>
          <w:b/>
          <w:sz w:val="22"/>
          <w:szCs w:val="22"/>
        </w:rPr>
        <w:t>PODERES</w:t>
      </w:r>
      <w:r w:rsidRPr="00D00BC0">
        <w:rPr>
          <w:rFonts w:asciiTheme="minorHAnsi" w:hAnsiTheme="minorHAnsi" w:cstheme="minorHAnsi"/>
          <w:sz w:val="22"/>
          <w:szCs w:val="22"/>
        </w:rPr>
        <w:t xml:space="preserve">: Ao qual confere amplos poderes para representar a empresa no procedimento licitatório, especificamente na licitação modalidade </w:t>
      </w:r>
      <w:r w:rsidRPr="00D00BC0">
        <w:rPr>
          <w:rFonts w:asciiTheme="minorHAnsi" w:hAnsiTheme="minorHAnsi" w:cstheme="minorHAnsi"/>
          <w:b/>
          <w:sz w:val="22"/>
          <w:szCs w:val="22"/>
        </w:rPr>
        <w:t>Pregão nº ___/</w:t>
      </w:r>
      <w:r w:rsidR="00476D25">
        <w:rPr>
          <w:rFonts w:asciiTheme="minorHAnsi" w:hAnsiTheme="minorHAnsi" w:cstheme="minorHAnsi"/>
          <w:b/>
          <w:sz w:val="22"/>
          <w:szCs w:val="22"/>
        </w:rPr>
        <w:t>202</w:t>
      </w:r>
      <w:r w:rsidR="006633A2">
        <w:rPr>
          <w:rFonts w:asciiTheme="minorHAnsi" w:hAnsiTheme="minorHAnsi" w:cstheme="minorHAnsi"/>
          <w:b/>
          <w:sz w:val="22"/>
          <w:szCs w:val="22"/>
        </w:rPr>
        <w:t>6</w:t>
      </w:r>
      <w:r w:rsidRPr="00D00BC0">
        <w:rPr>
          <w:rFonts w:asciiTheme="minorHAnsi" w:hAnsiTheme="minorHAnsi" w:cstheme="minorHAnsi"/>
          <w:b/>
          <w:sz w:val="22"/>
          <w:szCs w:val="22"/>
        </w:rPr>
        <w:t xml:space="preserve"> </w:t>
      </w:r>
      <w:r w:rsidRPr="00D00BC0">
        <w:rPr>
          <w:rFonts w:asciiTheme="minorHAnsi" w:hAnsiTheme="minorHAnsi" w:cstheme="minorHAnsi"/>
          <w:sz w:val="22"/>
          <w:szCs w:val="22"/>
        </w:rPr>
        <w:t>da Prefeitura Municipal de Nova Campina-SP,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18DDCD79" w14:textId="77777777" w:rsidR="001C648D" w:rsidRPr="00D00BC0" w:rsidRDefault="001C648D" w:rsidP="001C648D">
      <w:pPr>
        <w:pStyle w:val="Corpodetexto"/>
        <w:rPr>
          <w:rFonts w:asciiTheme="minorHAnsi" w:hAnsiTheme="minorHAnsi" w:cstheme="minorHAnsi"/>
          <w:sz w:val="22"/>
          <w:szCs w:val="22"/>
        </w:rPr>
      </w:pPr>
    </w:p>
    <w:p w14:paraId="18DDCD7A" w14:textId="176A5D57" w:rsidR="001C648D" w:rsidRPr="00D00BC0" w:rsidRDefault="001C648D" w:rsidP="001C648D">
      <w:pPr>
        <w:pStyle w:val="Corpodetexto"/>
        <w:tabs>
          <w:tab w:val="left" w:pos="7288"/>
          <w:tab w:val="left" w:pos="9067"/>
        </w:tabs>
        <w:rPr>
          <w:rFonts w:asciiTheme="minorHAnsi" w:hAnsiTheme="minorHAnsi" w:cstheme="minorHAnsi"/>
          <w:sz w:val="22"/>
          <w:szCs w:val="22"/>
        </w:rPr>
      </w:pPr>
      <w:r w:rsidRPr="00D00BC0">
        <w:rPr>
          <w:rFonts w:asciiTheme="minorHAnsi" w:hAnsiTheme="minorHAnsi" w:cstheme="minorHAnsi"/>
          <w:sz w:val="22"/>
          <w:szCs w:val="22"/>
        </w:rPr>
        <w:t xml:space="preserve">(Local), </w:t>
      </w:r>
      <w:r w:rsidR="006633A2">
        <w:rPr>
          <w:rFonts w:asciiTheme="minorHAnsi" w:hAnsiTheme="minorHAnsi" w:cstheme="minorHAnsi"/>
          <w:sz w:val="22"/>
          <w:szCs w:val="22"/>
        </w:rPr>
        <w:t xml:space="preserve">                 </w:t>
      </w:r>
      <w:r w:rsidRPr="00D00BC0">
        <w:rPr>
          <w:rFonts w:asciiTheme="minorHAnsi" w:hAnsiTheme="minorHAnsi" w:cstheme="minorHAnsi"/>
          <w:sz w:val="22"/>
          <w:szCs w:val="22"/>
        </w:rPr>
        <w:t>de</w:t>
      </w:r>
      <w:r w:rsidR="006633A2">
        <w:rPr>
          <w:rFonts w:asciiTheme="minorHAnsi" w:hAnsiTheme="minorHAnsi" w:cstheme="minorHAnsi"/>
          <w:sz w:val="22"/>
          <w:szCs w:val="22"/>
        </w:rPr>
        <w:t xml:space="preserve">     </w:t>
      </w:r>
      <w:r w:rsidRPr="00D00BC0">
        <w:rPr>
          <w:rFonts w:asciiTheme="minorHAnsi" w:hAnsiTheme="minorHAnsi" w:cstheme="minorHAnsi"/>
          <w:sz w:val="22"/>
          <w:szCs w:val="22"/>
        </w:rPr>
        <w:t xml:space="preserve"> _____</w:t>
      </w:r>
      <w:r w:rsidR="006633A2">
        <w:rPr>
          <w:rFonts w:asciiTheme="minorHAnsi" w:hAnsiTheme="minorHAnsi" w:cstheme="minorHAnsi"/>
          <w:sz w:val="22"/>
          <w:szCs w:val="22"/>
        </w:rPr>
        <w:t xml:space="preserve">     </w:t>
      </w:r>
      <w:r w:rsidRPr="00D00BC0">
        <w:rPr>
          <w:rFonts w:asciiTheme="minorHAnsi" w:hAnsiTheme="minorHAnsi" w:cstheme="minorHAnsi"/>
          <w:sz w:val="22"/>
          <w:szCs w:val="22"/>
        </w:rPr>
        <w:t>de</w:t>
      </w:r>
      <w:r w:rsidRPr="00D00BC0">
        <w:rPr>
          <w:rFonts w:asciiTheme="minorHAnsi" w:hAnsiTheme="minorHAnsi" w:cstheme="minorHAnsi"/>
          <w:spacing w:val="-3"/>
          <w:sz w:val="22"/>
          <w:szCs w:val="22"/>
        </w:rPr>
        <w:t xml:space="preserve"> </w:t>
      </w:r>
      <w:r w:rsidR="00476D25">
        <w:rPr>
          <w:rFonts w:asciiTheme="minorHAnsi" w:hAnsiTheme="minorHAnsi" w:cstheme="minorHAnsi"/>
          <w:spacing w:val="-4"/>
          <w:sz w:val="22"/>
          <w:szCs w:val="22"/>
        </w:rPr>
        <w:t>202</w:t>
      </w:r>
      <w:r w:rsidR="006633A2">
        <w:rPr>
          <w:rFonts w:asciiTheme="minorHAnsi" w:hAnsiTheme="minorHAnsi" w:cstheme="minorHAnsi"/>
          <w:spacing w:val="-4"/>
          <w:sz w:val="22"/>
          <w:szCs w:val="22"/>
        </w:rPr>
        <w:t>6</w:t>
      </w:r>
      <w:r w:rsidRPr="00D00BC0">
        <w:rPr>
          <w:rFonts w:asciiTheme="minorHAnsi" w:hAnsiTheme="minorHAnsi" w:cstheme="minorHAnsi"/>
          <w:spacing w:val="-4"/>
          <w:sz w:val="22"/>
          <w:szCs w:val="22"/>
        </w:rPr>
        <w:t>.</w:t>
      </w:r>
    </w:p>
    <w:p w14:paraId="18DDCD7B" w14:textId="77777777" w:rsidR="001C648D" w:rsidRPr="00D00BC0" w:rsidRDefault="001C648D" w:rsidP="001C648D">
      <w:pPr>
        <w:pStyle w:val="Corpodetexto"/>
        <w:spacing w:before="199"/>
        <w:rPr>
          <w:rFonts w:asciiTheme="minorHAnsi" w:hAnsiTheme="minorHAnsi" w:cstheme="minorHAnsi"/>
          <w:sz w:val="22"/>
          <w:szCs w:val="22"/>
        </w:rPr>
      </w:pPr>
      <w:r w:rsidRPr="00D00BC0">
        <w:rPr>
          <w:rFonts w:asciiTheme="minorHAnsi" w:hAnsiTheme="minorHAnsi" w:cstheme="minorHAnsi"/>
          <w:noProof/>
          <w:sz w:val="22"/>
          <w:szCs w:val="22"/>
          <w:lang w:val="pt-BR" w:eastAsia="pt-BR"/>
        </w:rPr>
        <mc:AlternateContent>
          <mc:Choice Requires="wps">
            <w:drawing>
              <wp:anchor distT="0" distB="0" distL="0" distR="0" simplePos="0" relativeHeight="251658240" behindDoc="1" locked="0" layoutInCell="1" allowOverlap="1" wp14:anchorId="18DDCEAC" wp14:editId="18DDCEAD">
                <wp:simplePos x="0" y="0"/>
                <wp:positionH relativeFrom="page">
                  <wp:posOffset>2432304</wp:posOffset>
                </wp:positionH>
                <wp:positionV relativeFrom="paragraph">
                  <wp:posOffset>287642</wp:posOffset>
                </wp:positionV>
                <wp:extent cx="2964815"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595DF78" id="Graphic 47" o:spid="_x0000_s1026" style="position:absolute;margin-left:191.5pt;margin-top:22.65pt;width:233.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" path="m,l2964311,e" filled="f" strokeweight=".22283mm">
                <v:path arrowok="t"/>
                <w10:wrap type="topAndBottom" anchorx="page"/>
              </v:shape>
            </w:pict>
          </mc:Fallback>
        </mc:AlternateContent>
      </w:r>
    </w:p>
    <w:p w14:paraId="18DDCD7C" w14:textId="77777777" w:rsidR="001C648D" w:rsidRDefault="001C648D" w:rsidP="001C648D">
      <w:pPr>
        <w:jc w:val="center"/>
        <w:rPr>
          <w:rFonts w:asciiTheme="minorHAnsi" w:hAnsiTheme="minorHAnsi" w:cstheme="minorHAnsi"/>
          <w:spacing w:val="-2"/>
        </w:rPr>
      </w:pPr>
      <w:r w:rsidRPr="00D00BC0">
        <w:rPr>
          <w:rFonts w:asciiTheme="minorHAnsi" w:hAnsiTheme="minorHAnsi" w:cstheme="minorHAnsi"/>
        </w:rPr>
        <w:t>Assinatura</w:t>
      </w:r>
      <w:r w:rsidRPr="00D00BC0">
        <w:rPr>
          <w:rFonts w:asciiTheme="minorHAnsi" w:hAnsiTheme="minorHAnsi" w:cstheme="minorHAnsi"/>
          <w:spacing w:val="-6"/>
        </w:rPr>
        <w:t xml:space="preserve"> </w:t>
      </w:r>
      <w:r w:rsidRPr="00D00BC0">
        <w:rPr>
          <w:rFonts w:asciiTheme="minorHAnsi" w:hAnsiTheme="minorHAnsi" w:cstheme="minorHAnsi"/>
        </w:rPr>
        <w:t>e</w:t>
      </w:r>
      <w:r w:rsidRPr="00D00BC0">
        <w:rPr>
          <w:rFonts w:asciiTheme="minorHAnsi" w:hAnsiTheme="minorHAnsi" w:cstheme="minorHAnsi"/>
          <w:spacing w:val="-7"/>
        </w:rPr>
        <w:t xml:space="preserve"> </w:t>
      </w:r>
      <w:r w:rsidRPr="00D00BC0">
        <w:rPr>
          <w:rFonts w:asciiTheme="minorHAnsi" w:hAnsiTheme="minorHAnsi" w:cstheme="minorHAnsi"/>
        </w:rPr>
        <w:t>Identificação</w:t>
      </w:r>
      <w:r w:rsidRPr="00D00BC0">
        <w:rPr>
          <w:rFonts w:asciiTheme="minorHAnsi" w:hAnsiTheme="minorHAnsi" w:cstheme="minorHAnsi"/>
          <w:spacing w:val="-6"/>
        </w:rPr>
        <w:t xml:space="preserve"> </w:t>
      </w:r>
      <w:r w:rsidRPr="00D00BC0">
        <w:rPr>
          <w:rFonts w:asciiTheme="minorHAnsi" w:hAnsiTheme="minorHAnsi" w:cstheme="minorHAnsi"/>
        </w:rPr>
        <w:t>do</w:t>
      </w:r>
      <w:r w:rsidRPr="00D00BC0">
        <w:rPr>
          <w:rFonts w:asciiTheme="minorHAnsi" w:hAnsiTheme="minorHAnsi" w:cstheme="minorHAnsi"/>
          <w:spacing w:val="-4"/>
        </w:rPr>
        <w:t xml:space="preserve"> </w:t>
      </w:r>
      <w:r w:rsidRPr="00D00BC0">
        <w:rPr>
          <w:rFonts w:asciiTheme="minorHAnsi" w:hAnsiTheme="minorHAnsi" w:cstheme="minorHAnsi"/>
        </w:rPr>
        <w:t>Responsável</w:t>
      </w:r>
      <w:r w:rsidRPr="00D00BC0">
        <w:rPr>
          <w:rFonts w:asciiTheme="minorHAnsi" w:hAnsiTheme="minorHAnsi" w:cstheme="minorHAnsi"/>
          <w:spacing w:val="-3"/>
        </w:rPr>
        <w:t xml:space="preserve"> </w:t>
      </w:r>
      <w:r w:rsidRPr="00D00BC0">
        <w:rPr>
          <w:rFonts w:asciiTheme="minorHAnsi" w:hAnsiTheme="minorHAnsi" w:cstheme="minorHAnsi"/>
        </w:rPr>
        <w:t>Legal</w:t>
      </w:r>
      <w:r w:rsidRPr="00D00BC0">
        <w:rPr>
          <w:rFonts w:asciiTheme="minorHAnsi" w:hAnsiTheme="minorHAnsi" w:cstheme="minorHAnsi"/>
          <w:spacing w:val="-3"/>
        </w:rPr>
        <w:t xml:space="preserve"> </w:t>
      </w:r>
      <w:r w:rsidRPr="00D00BC0">
        <w:rPr>
          <w:rFonts w:asciiTheme="minorHAnsi" w:hAnsiTheme="minorHAnsi" w:cstheme="minorHAnsi"/>
        </w:rPr>
        <w:t>e</w:t>
      </w:r>
      <w:r w:rsidRPr="00D00BC0">
        <w:rPr>
          <w:rFonts w:asciiTheme="minorHAnsi" w:hAnsiTheme="minorHAnsi" w:cstheme="minorHAnsi"/>
          <w:spacing w:val="-6"/>
        </w:rPr>
        <w:t xml:space="preserve"> </w:t>
      </w:r>
      <w:r w:rsidRPr="00D00BC0">
        <w:rPr>
          <w:rFonts w:asciiTheme="minorHAnsi" w:hAnsiTheme="minorHAnsi" w:cstheme="minorHAnsi"/>
        </w:rPr>
        <w:t>da</w:t>
      </w:r>
      <w:r w:rsidRPr="00D00BC0">
        <w:rPr>
          <w:rFonts w:asciiTheme="minorHAnsi" w:hAnsiTheme="minorHAnsi" w:cstheme="minorHAnsi"/>
          <w:spacing w:val="-4"/>
        </w:rPr>
        <w:t xml:space="preserve"> </w:t>
      </w:r>
      <w:r w:rsidRPr="00D00BC0">
        <w:rPr>
          <w:rFonts w:asciiTheme="minorHAnsi" w:hAnsiTheme="minorHAnsi" w:cstheme="minorHAnsi"/>
          <w:spacing w:val="-2"/>
        </w:rPr>
        <w:t>Empresa</w:t>
      </w:r>
    </w:p>
    <w:p w14:paraId="18DDCD7D" w14:textId="77777777" w:rsidR="008F74ED" w:rsidRDefault="008F74ED" w:rsidP="001C648D">
      <w:pPr>
        <w:jc w:val="center"/>
        <w:rPr>
          <w:rFonts w:asciiTheme="minorHAnsi" w:hAnsiTheme="minorHAnsi" w:cstheme="minorHAnsi"/>
        </w:rPr>
      </w:pPr>
    </w:p>
    <w:p w14:paraId="18DDCD7E" w14:textId="77777777" w:rsidR="008F74ED" w:rsidRDefault="008F74ED" w:rsidP="001C648D">
      <w:pPr>
        <w:jc w:val="center"/>
        <w:rPr>
          <w:rFonts w:asciiTheme="minorHAnsi" w:hAnsiTheme="minorHAnsi" w:cstheme="minorHAnsi"/>
        </w:rPr>
      </w:pPr>
    </w:p>
    <w:p w14:paraId="18DDCD7F" w14:textId="77777777" w:rsidR="008F74ED" w:rsidRDefault="008F74ED" w:rsidP="001C648D">
      <w:pPr>
        <w:jc w:val="center"/>
        <w:rPr>
          <w:rFonts w:asciiTheme="minorHAnsi" w:hAnsiTheme="minorHAnsi" w:cstheme="minorHAnsi"/>
        </w:rPr>
      </w:pPr>
    </w:p>
    <w:p w14:paraId="18DDCD80" w14:textId="77777777" w:rsidR="008F74ED" w:rsidRDefault="008F74ED" w:rsidP="001C648D">
      <w:pPr>
        <w:jc w:val="center"/>
        <w:rPr>
          <w:rFonts w:asciiTheme="minorHAnsi" w:hAnsiTheme="minorHAnsi" w:cstheme="minorHAnsi"/>
        </w:rPr>
      </w:pPr>
    </w:p>
    <w:p w14:paraId="18DDCD81" w14:textId="77777777" w:rsidR="008F74ED" w:rsidRDefault="008F74ED" w:rsidP="001C648D">
      <w:pPr>
        <w:jc w:val="center"/>
        <w:rPr>
          <w:rFonts w:asciiTheme="minorHAnsi" w:hAnsiTheme="minorHAnsi" w:cstheme="minorHAnsi"/>
        </w:rPr>
      </w:pPr>
    </w:p>
    <w:p w14:paraId="18DDCD82" w14:textId="77777777" w:rsidR="008F74ED" w:rsidRDefault="008F74ED" w:rsidP="001C648D">
      <w:pPr>
        <w:jc w:val="center"/>
        <w:rPr>
          <w:rFonts w:asciiTheme="minorHAnsi" w:hAnsiTheme="minorHAnsi" w:cstheme="minorHAnsi"/>
        </w:rPr>
      </w:pPr>
    </w:p>
    <w:p w14:paraId="18DDCD83" w14:textId="77777777" w:rsidR="008F74ED" w:rsidRPr="00D00BC0" w:rsidRDefault="008F74ED" w:rsidP="001C648D">
      <w:pPr>
        <w:jc w:val="center"/>
        <w:rPr>
          <w:rFonts w:asciiTheme="minorHAnsi" w:hAnsiTheme="minorHAnsi" w:cstheme="minorHAnsi"/>
        </w:rPr>
        <w:sectPr w:rsidR="008F74ED" w:rsidRPr="00D00BC0" w:rsidSect="0017753D">
          <w:headerReference w:type="default" r:id="rId8"/>
          <w:footerReference w:type="default" r:id="rId9"/>
          <w:type w:val="nextColumn"/>
          <w:pgSz w:w="11910" w:h="16840"/>
          <w:pgMar w:top="1701" w:right="1134" w:bottom="1134" w:left="1701" w:header="510" w:footer="482" w:gutter="0"/>
          <w:cols w:space="720"/>
        </w:sectPr>
      </w:pPr>
    </w:p>
    <w:p w14:paraId="18DDCD84" w14:textId="77777777" w:rsidR="0088284B" w:rsidRDefault="0088284B" w:rsidP="001C648D">
      <w:pPr>
        <w:pStyle w:val="Anexo"/>
        <w:rPr>
          <w:sz w:val="22"/>
          <w:szCs w:val="22"/>
        </w:rPr>
      </w:pPr>
      <w:bookmarkStart w:id="2" w:name="ANEXO_IIIDeclaração_de_Microempresa_ou_E"/>
      <w:bookmarkStart w:id="3" w:name="ANEXO_IVDeclarações_Unificadas"/>
      <w:bookmarkEnd w:id="2"/>
      <w:bookmarkEnd w:id="3"/>
    </w:p>
    <w:p w14:paraId="18DDCD85" w14:textId="77777777" w:rsidR="001C648D" w:rsidRPr="00DB0D2D" w:rsidRDefault="001C648D" w:rsidP="001C648D">
      <w:pPr>
        <w:pStyle w:val="Anexo"/>
        <w:rPr>
          <w:sz w:val="22"/>
          <w:szCs w:val="22"/>
        </w:rPr>
      </w:pPr>
      <w:bookmarkStart w:id="4" w:name="_Toc222900546"/>
      <w:r w:rsidRPr="00DB0D2D">
        <w:rPr>
          <w:sz w:val="22"/>
          <w:szCs w:val="22"/>
        </w:rPr>
        <w:t>ANEXO III - Declarações Unificadas</w:t>
      </w:r>
      <w:bookmarkEnd w:id="4"/>
    </w:p>
    <w:p w14:paraId="18DDCD86" w14:textId="77777777" w:rsidR="00C47D51" w:rsidRDefault="00C47D51" w:rsidP="001556C6">
      <w:pPr>
        <w:pStyle w:val="Ttulo2"/>
        <w:ind w:left="0"/>
        <w:jc w:val="both"/>
        <w:rPr>
          <w:rFonts w:asciiTheme="minorHAnsi" w:hAnsiTheme="minorHAnsi" w:cstheme="minorHAnsi"/>
          <w:sz w:val="22"/>
          <w:szCs w:val="22"/>
        </w:rPr>
      </w:pPr>
    </w:p>
    <w:p w14:paraId="18DDCD87" w14:textId="2BBF0FDC" w:rsidR="001C648D" w:rsidRPr="00DB0D2D" w:rsidRDefault="001C648D" w:rsidP="001556C6">
      <w:pPr>
        <w:pStyle w:val="Ttulo2"/>
        <w:ind w:left="0"/>
        <w:jc w:val="both"/>
        <w:rPr>
          <w:rFonts w:asciiTheme="minorHAnsi" w:hAnsiTheme="minorHAnsi" w:cstheme="minorHAnsi"/>
          <w:sz w:val="22"/>
          <w:szCs w:val="22"/>
        </w:rPr>
      </w:pPr>
      <w:r w:rsidRPr="00DB0D2D">
        <w:rPr>
          <w:rFonts w:asciiTheme="minorHAnsi" w:hAnsiTheme="minorHAnsi" w:cstheme="minorHAnsi"/>
          <w:sz w:val="22"/>
          <w:szCs w:val="22"/>
        </w:rPr>
        <w:t>PREGÃO</w:t>
      </w:r>
      <w:r w:rsidRPr="00DB0D2D">
        <w:rPr>
          <w:rFonts w:asciiTheme="minorHAnsi" w:hAnsiTheme="minorHAnsi" w:cstheme="minorHAnsi"/>
          <w:spacing w:val="-14"/>
          <w:sz w:val="22"/>
          <w:szCs w:val="22"/>
        </w:rPr>
        <w:t xml:space="preserve"> </w:t>
      </w:r>
      <w:r w:rsidRPr="00DB0D2D">
        <w:rPr>
          <w:rFonts w:asciiTheme="minorHAnsi" w:hAnsiTheme="minorHAnsi" w:cstheme="minorHAnsi"/>
          <w:sz w:val="22"/>
          <w:szCs w:val="22"/>
        </w:rPr>
        <w:t>ELETRÔNICO</w:t>
      </w:r>
      <w:r w:rsidRPr="00DB0D2D">
        <w:rPr>
          <w:rFonts w:asciiTheme="minorHAnsi" w:hAnsiTheme="minorHAnsi" w:cstheme="minorHAnsi"/>
          <w:spacing w:val="-10"/>
          <w:sz w:val="22"/>
          <w:szCs w:val="22"/>
        </w:rPr>
        <w:t xml:space="preserve"> </w:t>
      </w:r>
      <w:r w:rsidRPr="00DB0D2D">
        <w:rPr>
          <w:rFonts w:asciiTheme="minorHAnsi" w:hAnsiTheme="minorHAnsi" w:cstheme="minorHAnsi"/>
          <w:sz w:val="22"/>
          <w:szCs w:val="22"/>
        </w:rPr>
        <w:t>N°</w:t>
      </w:r>
      <w:r w:rsidRPr="00DB0D2D">
        <w:rPr>
          <w:rFonts w:asciiTheme="minorHAnsi" w:hAnsiTheme="minorHAnsi" w:cstheme="minorHAnsi"/>
          <w:spacing w:val="-12"/>
          <w:sz w:val="22"/>
          <w:szCs w:val="22"/>
        </w:rPr>
        <w:t xml:space="preserve"> </w:t>
      </w:r>
      <w:r w:rsidRPr="00DB0D2D">
        <w:rPr>
          <w:rFonts w:asciiTheme="minorHAnsi" w:hAnsiTheme="minorHAnsi" w:cstheme="minorHAnsi"/>
          <w:sz w:val="22"/>
          <w:szCs w:val="22"/>
        </w:rPr>
        <w:t>____/</w:t>
      </w:r>
      <w:r w:rsidR="00476D25">
        <w:rPr>
          <w:rFonts w:asciiTheme="minorHAnsi" w:hAnsiTheme="minorHAnsi" w:cstheme="minorHAnsi"/>
          <w:sz w:val="22"/>
          <w:szCs w:val="22"/>
        </w:rPr>
        <w:t>202</w:t>
      </w:r>
      <w:r w:rsidR="006E584A">
        <w:rPr>
          <w:rFonts w:asciiTheme="minorHAnsi" w:hAnsiTheme="minorHAnsi" w:cstheme="minorHAnsi"/>
          <w:sz w:val="22"/>
          <w:szCs w:val="22"/>
        </w:rPr>
        <w:t>6</w:t>
      </w:r>
      <w:r w:rsidRPr="00DB0D2D">
        <w:rPr>
          <w:rFonts w:asciiTheme="minorHAnsi" w:hAnsiTheme="minorHAnsi" w:cstheme="minorHAnsi"/>
          <w:sz w:val="22"/>
          <w:szCs w:val="22"/>
        </w:rPr>
        <w:t xml:space="preserve"> PROCESSO Nº _____/</w:t>
      </w:r>
      <w:r w:rsidR="00476D25">
        <w:rPr>
          <w:rFonts w:asciiTheme="minorHAnsi" w:hAnsiTheme="minorHAnsi" w:cstheme="minorHAnsi"/>
          <w:sz w:val="22"/>
          <w:szCs w:val="22"/>
        </w:rPr>
        <w:t>202</w:t>
      </w:r>
      <w:r w:rsidR="00DD634D">
        <w:rPr>
          <w:rFonts w:asciiTheme="minorHAnsi" w:hAnsiTheme="minorHAnsi" w:cstheme="minorHAnsi"/>
          <w:sz w:val="22"/>
          <w:szCs w:val="22"/>
        </w:rPr>
        <w:t>6</w:t>
      </w:r>
    </w:p>
    <w:p w14:paraId="18DDCD88" w14:textId="77777777" w:rsidR="001C648D" w:rsidRPr="00DB0D2D" w:rsidRDefault="001C648D" w:rsidP="001556C6">
      <w:pPr>
        <w:pStyle w:val="Corpodetexto"/>
        <w:jc w:val="both"/>
        <w:rPr>
          <w:rFonts w:asciiTheme="minorHAnsi" w:hAnsiTheme="minorHAnsi" w:cstheme="minorHAnsi"/>
          <w:b/>
          <w:sz w:val="22"/>
          <w:szCs w:val="22"/>
        </w:rPr>
      </w:pPr>
    </w:p>
    <w:p w14:paraId="18DDCD89" w14:textId="77777777" w:rsidR="001C648D" w:rsidRPr="00DB0D2D" w:rsidRDefault="001C648D" w:rsidP="001556C6">
      <w:pPr>
        <w:pStyle w:val="Corpodetexto"/>
        <w:tabs>
          <w:tab w:val="left" w:pos="3818"/>
          <w:tab w:val="left" w:pos="6419"/>
          <w:tab w:val="left" w:pos="6487"/>
        </w:tabs>
        <w:jc w:val="both"/>
        <w:rPr>
          <w:rFonts w:asciiTheme="minorHAnsi" w:hAnsiTheme="minorHAnsi" w:cstheme="minorHAnsi"/>
          <w:sz w:val="22"/>
          <w:szCs w:val="22"/>
        </w:rPr>
      </w:pPr>
      <w:r w:rsidRPr="00DB0D2D">
        <w:rPr>
          <w:rFonts w:asciiTheme="minorHAnsi" w:hAnsiTheme="minorHAnsi" w:cstheme="minorHAnsi"/>
          <w:sz w:val="22"/>
          <w:szCs w:val="22"/>
        </w:rPr>
        <w:t>PROPONENTE</w:t>
      </w:r>
      <w:r w:rsidRPr="00DB0D2D">
        <w:rPr>
          <w:rFonts w:asciiTheme="minorHAnsi" w:hAnsiTheme="minorHAnsi" w:cstheme="minorHAnsi"/>
          <w:sz w:val="22"/>
          <w:szCs w:val="22"/>
          <w:u w:val="single"/>
        </w:rPr>
        <w:tab/>
      </w:r>
      <w:r w:rsidRPr="00DB0D2D">
        <w:rPr>
          <w:rFonts w:asciiTheme="minorHAnsi" w:hAnsiTheme="minorHAnsi" w:cstheme="minorHAnsi"/>
          <w:sz w:val="22"/>
          <w:szCs w:val="22"/>
        </w:rPr>
        <w:t xml:space="preserve"> ENDEREÇO: </w:t>
      </w:r>
      <w:r w:rsidRPr="00DB0D2D">
        <w:rPr>
          <w:rFonts w:asciiTheme="minorHAnsi" w:hAnsiTheme="minorHAnsi" w:cstheme="minorHAnsi"/>
          <w:sz w:val="22"/>
          <w:szCs w:val="22"/>
          <w:u w:val="single"/>
        </w:rPr>
        <w:tab/>
      </w:r>
      <w:r w:rsidRPr="00DB0D2D">
        <w:rPr>
          <w:rFonts w:asciiTheme="minorHAnsi" w:hAnsiTheme="minorHAnsi" w:cstheme="minorHAnsi"/>
          <w:sz w:val="22"/>
          <w:szCs w:val="22"/>
          <w:u w:val="single"/>
        </w:rPr>
        <w:tab/>
      </w:r>
      <w:r w:rsidRPr="00DB0D2D">
        <w:rPr>
          <w:rFonts w:asciiTheme="minorHAnsi" w:hAnsiTheme="minorHAnsi" w:cstheme="minorHAnsi"/>
          <w:spacing w:val="-13"/>
          <w:sz w:val="22"/>
          <w:szCs w:val="22"/>
          <w:u w:val="single"/>
        </w:rPr>
        <w:t xml:space="preserve"> </w:t>
      </w:r>
      <w:r w:rsidRPr="00DB0D2D">
        <w:rPr>
          <w:rFonts w:asciiTheme="minorHAnsi" w:hAnsiTheme="minorHAnsi" w:cstheme="minorHAnsi"/>
          <w:sz w:val="22"/>
          <w:szCs w:val="22"/>
        </w:rPr>
        <w:t xml:space="preserve"> CNPJ: </w:t>
      </w:r>
      <w:r w:rsidRPr="00DB0D2D">
        <w:rPr>
          <w:rFonts w:asciiTheme="minorHAnsi" w:hAnsiTheme="minorHAnsi" w:cstheme="minorHAnsi"/>
          <w:sz w:val="22"/>
          <w:szCs w:val="22"/>
          <w:u w:val="single"/>
        </w:rPr>
        <w:tab/>
      </w:r>
      <w:r w:rsidRPr="00DB0D2D">
        <w:rPr>
          <w:rFonts w:asciiTheme="minorHAnsi" w:hAnsiTheme="minorHAnsi" w:cstheme="minorHAnsi"/>
          <w:sz w:val="22"/>
          <w:szCs w:val="22"/>
        </w:rPr>
        <w:t xml:space="preserve">FONE: (xx) </w:t>
      </w:r>
      <w:r w:rsidRPr="00DB0D2D">
        <w:rPr>
          <w:rFonts w:asciiTheme="minorHAnsi" w:hAnsiTheme="minorHAnsi" w:cstheme="minorHAnsi"/>
          <w:sz w:val="22"/>
          <w:szCs w:val="22"/>
          <w:u w:val="single"/>
        </w:rPr>
        <w:tab/>
      </w:r>
      <w:r w:rsidRPr="00DB0D2D">
        <w:rPr>
          <w:rFonts w:asciiTheme="minorHAnsi" w:hAnsiTheme="minorHAnsi" w:cstheme="minorHAnsi"/>
          <w:sz w:val="22"/>
          <w:szCs w:val="22"/>
          <w:u w:val="single"/>
        </w:rPr>
        <w:tab/>
      </w:r>
    </w:p>
    <w:p w14:paraId="18DDCD8A" w14:textId="77777777"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sz w:val="22"/>
          <w:szCs w:val="22"/>
        </w:rPr>
        <w:t>Declaramos,</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para</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os</w:t>
      </w:r>
      <w:r w:rsidRPr="00DB0D2D">
        <w:rPr>
          <w:rFonts w:asciiTheme="minorHAnsi" w:hAnsiTheme="minorHAnsi" w:cstheme="minorHAnsi"/>
          <w:spacing w:val="39"/>
          <w:sz w:val="22"/>
          <w:szCs w:val="22"/>
        </w:rPr>
        <w:t xml:space="preserve"> </w:t>
      </w:r>
      <w:r w:rsidRPr="00DB0D2D">
        <w:rPr>
          <w:rFonts w:asciiTheme="minorHAnsi" w:hAnsiTheme="minorHAnsi" w:cstheme="minorHAnsi"/>
          <w:sz w:val="22"/>
          <w:szCs w:val="22"/>
        </w:rPr>
        <w:t>fins</w:t>
      </w:r>
      <w:r w:rsidRPr="00DB0D2D">
        <w:rPr>
          <w:rFonts w:asciiTheme="minorHAnsi" w:hAnsiTheme="minorHAnsi" w:cstheme="minorHAnsi"/>
          <w:spacing w:val="39"/>
          <w:sz w:val="22"/>
          <w:szCs w:val="22"/>
        </w:rPr>
        <w:t xml:space="preserve"> </w:t>
      </w:r>
      <w:r w:rsidRPr="00DB0D2D">
        <w:rPr>
          <w:rFonts w:asciiTheme="minorHAnsi" w:hAnsiTheme="minorHAnsi" w:cstheme="minorHAnsi"/>
          <w:sz w:val="22"/>
          <w:szCs w:val="22"/>
        </w:rPr>
        <w:t>de</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direito,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na</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qualidade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de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proponente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do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procedimento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licitatório instaurado pela Prefeitura do Município de Nova Campina-SP, que:</w:t>
      </w:r>
    </w:p>
    <w:p w14:paraId="18DDCD8B" w14:textId="77777777" w:rsidR="001C648D" w:rsidRPr="00DB0D2D" w:rsidRDefault="001C648D" w:rsidP="001556C6">
      <w:pPr>
        <w:pStyle w:val="Corpodetexto"/>
        <w:jc w:val="both"/>
        <w:rPr>
          <w:rFonts w:asciiTheme="minorHAnsi" w:hAnsiTheme="minorHAnsi" w:cstheme="minorHAnsi"/>
          <w:sz w:val="22"/>
          <w:szCs w:val="22"/>
        </w:rPr>
      </w:pPr>
    </w:p>
    <w:p w14:paraId="18DDCD8C"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cumprimos</w:t>
      </w:r>
      <w:r w:rsidRPr="00DB0D2D">
        <w:rPr>
          <w:rFonts w:asciiTheme="minorHAnsi" w:hAnsiTheme="minorHAnsi" w:cstheme="minorHAnsi"/>
          <w:spacing w:val="-11"/>
        </w:rPr>
        <w:t xml:space="preserve"> </w:t>
      </w:r>
      <w:r w:rsidRPr="00DB0D2D">
        <w:rPr>
          <w:rFonts w:asciiTheme="minorHAnsi" w:hAnsiTheme="minorHAnsi" w:cstheme="minorHAnsi"/>
        </w:rPr>
        <w:t>plenamente</w:t>
      </w:r>
      <w:r w:rsidRPr="00DB0D2D">
        <w:rPr>
          <w:rFonts w:asciiTheme="minorHAnsi" w:hAnsiTheme="minorHAnsi" w:cstheme="minorHAnsi"/>
          <w:spacing w:val="-7"/>
        </w:rPr>
        <w:t xml:space="preserve"> </w:t>
      </w:r>
      <w:r w:rsidRPr="00DB0D2D">
        <w:rPr>
          <w:rFonts w:asciiTheme="minorHAnsi" w:hAnsiTheme="minorHAnsi" w:cstheme="minorHAnsi"/>
        </w:rPr>
        <w:t>os</w:t>
      </w:r>
      <w:r w:rsidRPr="00DB0D2D">
        <w:rPr>
          <w:rFonts w:asciiTheme="minorHAnsi" w:hAnsiTheme="minorHAnsi" w:cstheme="minorHAnsi"/>
          <w:spacing w:val="-8"/>
        </w:rPr>
        <w:t xml:space="preserve"> </w:t>
      </w:r>
      <w:r w:rsidRPr="00DB0D2D">
        <w:rPr>
          <w:rFonts w:asciiTheme="minorHAnsi" w:hAnsiTheme="minorHAnsi" w:cstheme="minorHAnsi"/>
        </w:rPr>
        <w:t>requisitos</w:t>
      </w:r>
      <w:r w:rsidRPr="00DB0D2D">
        <w:rPr>
          <w:rFonts w:asciiTheme="minorHAnsi" w:hAnsiTheme="minorHAnsi" w:cstheme="minorHAnsi"/>
          <w:spacing w:val="-6"/>
        </w:rPr>
        <w:t xml:space="preserve"> </w:t>
      </w:r>
      <w:r w:rsidRPr="00DB0D2D">
        <w:rPr>
          <w:rFonts w:asciiTheme="minorHAnsi" w:hAnsiTheme="minorHAnsi" w:cstheme="minorHAnsi"/>
        </w:rPr>
        <w:t>de</w:t>
      </w:r>
      <w:r w:rsidRPr="00DB0D2D">
        <w:rPr>
          <w:rFonts w:asciiTheme="minorHAnsi" w:hAnsiTheme="minorHAnsi" w:cstheme="minorHAnsi"/>
          <w:spacing w:val="-8"/>
        </w:rPr>
        <w:t xml:space="preserve"> </w:t>
      </w:r>
      <w:r w:rsidRPr="00DB0D2D">
        <w:rPr>
          <w:rFonts w:asciiTheme="minorHAnsi" w:hAnsiTheme="minorHAnsi" w:cstheme="minorHAnsi"/>
          <w:spacing w:val="-2"/>
        </w:rPr>
        <w:t>habilitação;</w:t>
      </w:r>
    </w:p>
    <w:p w14:paraId="18DDCD8D"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estamos cientes e concordamos com as condições contidas no edital e seus anexos, bem como de que a</w:t>
      </w:r>
      <w:r w:rsidRPr="00DB0D2D">
        <w:rPr>
          <w:rFonts w:asciiTheme="minorHAnsi" w:hAnsiTheme="minorHAnsi" w:cstheme="minorHAnsi"/>
          <w:spacing w:val="-1"/>
        </w:rPr>
        <w:t xml:space="preserve"> </w:t>
      </w:r>
      <w:r w:rsidRPr="00DB0D2D">
        <w:rPr>
          <w:rFonts w:asciiTheme="minorHAnsi" w:hAnsiTheme="minorHAnsi" w:cstheme="minorHAnsi"/>
        </w:rPr>
        <w:t>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DDCD8E" w14:textId="77777777" w:rsidR="001C648D" w:rsidRPr="00DB0D2D" w:rsidRDefault="001C648D" w:rsidP="007E548B">
      <w:pPr>
        <w:pStyle w:val="PargrafodaLista"/>
        <w:numPr>
          <w:ilvl w:val="0"/>
          <w:numId w:val="1"/>
        </w:numPr>
        <w:tabs>
          <w:tab w:val="left" w:pos="578"/>
        </w:tabs>
        <w:ind w:left="0" w:firstLine="0"/>
        <w:rPr>
          <w:rFonts w:asciiTheme="minorHAnsi" w:hAnsiTheme="minorHAnsi" w:cstheme="minorHAnsi"/>
        </w:rPr>
      </w:pPr>
      <w:r w:rsidRPr="00DB0D2D">
        <w:rPr>
          <w:rFonts w:asciiTheme="minorHAnsi" w:hAnsiTheme="minorHAnsi" w:cstheme="minorHAnsi"/>
        </w:rPr>
        <w:t>não emprega menor de 18 anos em trabalho noturno, perigoso ou insalubre e não emprega menor de</w:t>
      </w:r>
      <w:r w:rsidRPr="00DB0D2D">
        <w:rPr>
          <w:rFonts w:asciiTheme="minorHAnsi" w:hAnsiTheme="minorHAnsi" w:cstheme="minorHAnsi"/>
          <w:spacing w:val="40"/>
        </w:rPr>
        <w:t xml:space="preserve"> </w:t>
      </w:r>
      <w:r w:rsidRPr="00DB0D2D">
        <w:rPr>
          <w:rFonts w:asciiTheme="minorHAnsi" w:hAnsiTheme="minorHAnsi" w:cstheme="minorHAnsi"/>
        </w:rPr>
        <w:t xml:space="preserve">16 anos, salvo menor, a partir de 14 anos, na condição de aprendiz, nos termos do artigo 7°, XXXIII, da </w:t>
      </w:r>
      <w:r w:rsidRPr="00DB0D2D">
        <w:rPr>
          <w:rFonts w:asciiTheme="minorHAnsi" w:hAnsiTheme="minorHAnsi" w:cstheme="minorHAnsi"/>
          <w:spacing w:val="-2"/>
        </w:rPr>
        <w:t>Constituição;</w:t>
      </w:r>
    </w:p>
    <w:p w14:paraId="18DDCD8F"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não possui</w:t>
      </w:r>
      <w:r w:rsidRPr="00DB0D2D">
        <w:rPr>
          <w:rFonts w:asciiTheme="minorHAnsi" w:hAnsiTheme="minorHAnsi" w:cstheme="minorHAnsi"/>
          <w:spacing w:val="-3"/>
        </w:rPr>
        <w:t xml:space="preserve"> </w:t>
      </w:r>
      <w:r w:rsidRPr="00DB0D2D">
        <w:rPr>
          <w:rFonts w:asciiTheme="minorHAnsi" w:hAnsiTheme="minorHAnsi" w:cstheme="minorHAnsi"/>
        </w:rPr>
        <w:t>empregados executando trabalho degradante</w:t>
      </w:r>
      <w:r w:rsidRPr="00DB0D2D">
        <w:rPr>
          <w:rFonts w:asciiTheme="minorHAnsi" w:hAnsiTheme="minorHAnsi" w:cstheme="minorHAnsi"/>
          <w:spacing w:val="-3"/>
        </w:rPr>
        <w:t xml:space="preserve"> </w:t>
      </w:r>
      <w:r w:rsidRPr="00DB0D2D">
        <w:rPr>
          <w:rFonts w:asciiTheme="minorHAnsi" w:hAnsiTheme="minorHAnsi" w:cstheme="minorHAnsi"/>
        </w:rPr>
        <w:t>ou forçado,</w:t>
      </w:r>
      <w:r w:rsidRPr="00DB0D2D">
        <w:rPr>
          <w:rFonts w:asciiTheme="minorHAnsi" w:hAnsiTheme="minorHAnsi" w:cstheme="minorHAnsi"/>
          <w:spacing w:val="-3"/>
        </w:rPr>
        <w:t xml:space="preserve"> </w:t>
      </w:r>
      <w:r w:rsidRPr="00DB0D2D">
        <w:rPr>
          <w:rFonts w:asciiTheme="minorHAnsi" w:hAnsiTheme="minorHAnsi" w:cstheme="minorHAnsi"/>
        </w:rPr>
        <w:t>observando o</w:t>
      </w:r>
      <w:r w:rsidRPr="00DB0D2D">
        <w:rPr>
          <w:rFonts w:asciiTheme="minorHAnsi" w:hAnsiTheme="minorHAnsi" w:cstheme="minorHAnsi"/>
          <w:spacing w:val="-3"/>
        </w:rPr>
        <w:t xml:space="preserve"> </w:t>
      </w:r>
      <w:r w:rsidRPr="00DB0D2D">
        <w:rPr>
          <w:rFonts w:asciiTheme="minorHAnsi" w:hAnsiTheme="minorHAnsi" w:cstheme="minorHAnsi"/>
        </w:rPr>
        <w:t>disposto nos</w:t>
      </w:r>
      <w:r w:rsidRPr="00DB0D2D">
        <w:rPr>
          <w:rFonts w:asciiTheme="minorHAnsi" w:hAnsiTheme="minorHAnsi" w:cstheme="minorHAnsi"/>
          <w:spacing w:val="-1"/>
        </w:rPr>
        <w:t xml:space="preserve"> </w:t>
      </w:r>
      <w:r w:rsidRPr="00DB0D2D">
        <w:rPr>
          <w:rFonts w:asciiTheme="minorHAnsi" w:hAnsiTheme="minorHAnsi" w:cstheme="minorHAnsi"/>
        </w:rPr>
        <w:t>incisos III e IV do art. 1º e no inciso III do art. 5º da Constituição Federal;</w:t>
      </w:r>
    </w:p>
    <w:p w14:paraId="18DDCD90"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cumpre as exigências de reserva de cargos para pessoa com deficiência e para reabilitado da Previdência Social, previstas em lei e em outras normas específicas.</w:t>
      </w:r>
    </w:p>
    <w:p w14:paraId="18DDCD91" w14:textId="77777777" w:rsidR="001C648D" w:rsidRDefault="001C648D" w:rsidP="001556C6">
      <w:pPr>
        <w:jc w:val="both"/>
        <w:rPr>
          <w:rFonts w:asciiTheme="minorHAnsi" w:hAnsiTheme="minorHAnsi" w:cstheme="minorHAnsi"/>
        </w:rPr>
      </w:pPr>
      <w:r w:rsidRPr="00DB0D2D">
        <w:rPr>
          <w:rFonts w:asciiTheme="minorHAnsi" w:hAnsiTheme="minorHAnsi" w:cstheme="minorHAnsi"/>
        </w:rPr>
        <w:t>f) Até a presente data a empresa é considerada:</w:t>
      </w:r>
    </w:p>
    <w:p w14:paraId="18DDCD92" w14:textId="77777777" w:rsidR="001556C6" w:rsidRPr="00DB0D2D" w:rsidRDefault="001556C6" w:rsidP="001556C6">
      <w:pPr>
        <w:jc w:val="both"/>
        <w:rPr>
          <w:rFonts w:asciiTheme="minorHAnsi" w:hAnsiTheme="minorHAnsi" w:cstheme="minorHAnsi"/>
        </w:rPr>
      </w:pPr>
    </w:p>
    <w:p w14:paraId="18DDCD93" w14:textId="77777777"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b/>
          <w:sz w:val="22"/>
          <w:szCs w:val="22"/>
        </w:rPr>
        <w:t>(</w:t>
      </w:r>
      <w:r w:rsidRPr="00DB0D2D">
        <w:rPr>
          <w:rFonts w:asciiTheme="minorHAnsi" w:hAnsiTheme="minorHAnsi" w:cstheme="minorHAnsi"/>
          <w:b/>
          <w:spacing w:val="46"/>
          <w:sz w:val="22"/>
          <w:szCs w:val="22"/>
        </w:rPr>
        <w:t xml:space="preserve"> </w:t>
      </w:r>
      <w:r w:rsidRPr="00DB0D2D">
        <w:rPr>
          <w:rFonts w:asciiTheme="minorHAnsi" w:hAnsiTheme="minorHAnsi" w:cstheme="minorHAnsi"/>
          <w:b/>
          <w:sz w:val="22"/>
          <w:szCs w:val="22"/>
        </w:rPr>
        <w:t>)</w:t>
      </w:r>
      <w:r w:rsidRPr="00DB0D2D">
        <w:rPr>
          <w:rFonts w:asciiTheme="minorHAnsi" w:hAnsiTheme="minorHAnsi" w:cstheme="minorHAnsi"/>
          <w:b/>
          <w:spacing w:val="-6"/>
          <w:sz w:val="22"/>
          <w:szCs w:val="22"/>
        </w:rPr>
        <w:t xml:space="preserve"> </w:t>
      </w:r>
      <w:r w:rsidRPr="00DB0D2D">
        <w:rPr>
          <w:rFonts w:asciiTheme="minorHAnsi" w:hAnsiTheme="minorHAnsi" w:cstheme="minorHAnsi"/>
          <w:b/>
          <w:sz w:val="22"/>
          <w:szCs w:val="22"/>
        </w:rPr>
        <w:t>MICROEMPRESA</w:t>
      </w:r>
      <w:r w:rsidRPr="00DB0D2D">
        <w:rPr>
          <w:rFonts w:asciiTheme="minorHAnsi" w:hAnsiTheme="minorHAnsi" w:cstheme="minorHAnsi"/>
          <w:sz w:val="22"/>
          <w:szCs w:val="22"/>
        </w:rPr>
        <w:t>,</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conforme</w:t>
      </w:r>
      <w:r w:rsidRPr="00DB0D2D">
        <w:rPr>
          <w:rFonts w:asciiTheme="minorHAnsi" w:hAnsiTheme="minorHAnsi" w:cstheme="minorHAnsi"/>
          <w:spacing w:val="-7"/>
          <w:sz w:val="22"/>
          <w:szCs w:val="22"/>
        </w:rPr>
        <w:t xml:space="preserve"> </w:t>
      </w:r>
      <w:r w:rsidRPr="00DB0D2D">
        <w:rPr>
          <w:rFonts w:asciiTheme="minorHAnsi" w:hAnsiTheme="minorHAnsi" w:cstheme="minorHAnsi"/>
          <w:sz w:val="22"/>
          <w:szCs w:val="22"/>
        </w:rPr>
        <w:t>inciso</w:t>
      </w:r>
      <w:r w:rsidRPr="00DB0D2D">
        <w:rPr>
          <w:rFonts w:asciiTheme="minorHAnsi" w:hAnsiTheme="minorHAnsi" w:cstheme="minorHAnsi"/>
          <w:spacing w:val="-5"/>
          <w:sz w:val="22"/>
          <w:szCs w:val="22"/>
        </w:rPr>
        <w:t xml:space="preserve"> </w:t>
      </w:r>
      <w:r w:rsidRPr="00DB0D2D">
        <w:rPr>
          <w:rFonts w:asciiTheme="minorHAnsi" w:hAnsiTheme="minorHAnsi" w:cstheme="minorHAnsi"/>
          <w:sz w:val="22"/>
          <w:szCs w:val="22"/>
        </w:rPr>
        <w:t>I</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do</w:t>
      </w:r>
      <w:r w:rsidRPr="00DB0D2D">
        <w:rPr>
          <w:rFonts w:asciiTheme="minorHAnsi" w:hAnsiTheme="minorHAnsi" w:cstheme="minorHAnsi"/>
          <w:spacing w:val="-3"/>
          <w:sz w:val="22"/>
          <w:szCs w:val="22"/>
        </w:rPr>
        <w:t xml:space="preserve"> </w:t>
      </w:r>
      <w:r w:rsidRPr="00DB0D2D">
        <w:rPr>
          <w:rFonts w:asciiTheme="minorHAnsi" w:hAnsiTheme="minorHAnsi" w:cstheme="minorHAnsi"/>
          <w:sz w:val="22"/>
          <w:szCs w:val="22"/>
        </w:rPr>
        <w:t>art.</w:t>
      </w:r>
      <w:r w:rsidRPr="00DB0D2D">
        <w:rPr>
          <w:rFonts w:asciiTheme="minorHAnsi" w:hAnsiTheme="minorHAnsi" w:cstheme="minorHAnsi"/>
          <w:spacing w:val="-5"/>
          <w:sz w:val="22"/>
          <w:szCs w:val="22"/>
        </w:rPr>
        <w:t xml:space="preserve"> </w:t>
      </w:r>
      <w:r w:rsidRPr="00DB0D2D">
        <w:rPr>
          <w:rFonts w:asciiTheme="minorHAnsi" w:hAnsiTheme="minorHAnsi" w:cstheme="minorHAnsi"/>
          <w:sz w:val="22"/>
          <w:szCs w:val="22"/>
        </w:rPr>
        <w:t>3.º</w:t>
      </w:r>
      <w:r w:rsidRPr="00DB0D2D">
        <w:rPr>
          <w:rFonts w:asciiTheme="minorHAnsi" w:hAnsiTheme="minorHAnsi" w:cstheme="minorHAnsi"/>
          <w:spacing w:val="-7"/>
          <w:sz w:val="22"/>
          <w:szCs w:val="22"/>
        </w:rPr>
        <w:t xml:space="preserve"> </w:t>
      </w:r>
      <w:r w:rsidRPr="00DB0D2D">
        <w:rPr>
          <w:rFonts w:asciiTheme="minorHAnsi" w:hAnsiTheme="minorHAnsi" w:cstheme="minorHAnsi"/>
          <w:sz w:val="22"/>
          <w:szCs w:val="22"/>
        </w:rPr>
        <w:t>da</w:t>
      </w:r>
      <w:r w:rsidRPr="00DB0D2D">
        <w:rPr>
          <w:rFonts w:asciiTheme="minorHAnsi" w:hAnsiTheme="minorHAnsi" w:cstheme="minorHAnsi"/>
          <w:spacing w:val="-3"/>
          <w:sz w:val="22"/>
          <w:szCs w:val="22"/>
        </w:rPr>
        <w:t xml:space="preserve"> </w:t>
      </w:r>
      <w:r w:rsidRPr="00DB0D2D">
        <w:rPr>
          <w:rFonts w:asciiTheme="minorHAnsi" w:hAnsiTheme="minorHAnsi" w:cstheme="minorHAnsi"/>
          <w:sz w:val="22"/>
          <w:szCs w:val="22"/>
        </w:rPr>
        <w:t>Lei</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Complementar</w:t>
      </w:r>
      <w:r w:rsidRPr="00DB0D2D">
        <w:rPr>
          <w:rFonts w:asciiTheme="minorHAnsi" w:hAnsiTheme="minorHAnsi" w:cstheme="minorHAnsi"/>
          <w:spacing w:val="-1"/>
          <w:sz w:val="22"/>
          <w:szCs w:val="22"/>
        </w:rPr>
        <w:t xml:space="preserve"> </w:t>
      </w:r>
      <w:r w:rsidRPr="00DB0D2D">
        <w:rPr>
          <w:rFonts w:asciiTheme="minorHAnsi" w:hAnsiTheme="minorHAnsi" w:cstheme="minorHAnsi"/>
          <w:sz w:val="22"/>
          <w:szCs w:val="22"/>
        </w:rPr>
        <w:t>nº</w:t>
      </w:r>
      <w:r w:rsidRPr="00DB0D2D">
        <w:rPr>
          <w:rFonts w:asciiTheme="minorHAnsi" w:hAnsiTheme="minorHAnsi" w:cstheme="minorHAnsi"/>
          <w:spacing w:val="-4"/>
          <w:sz w:val="22"/>
          <w:szCs w:val="22"/>
        </w:rPr>
        <w:t xml:space="preserve"> </w:t>
      </w:r>
      <w:r w:rsidRPr="00DB0D2D">
        <w:rPr>
          <w:rFonts w:asciiTheme="minorHAnsi" w:hAnsiTheme="minorHAnsi" w:cstheme="minorHAnsi"/>
          <w:spacing w:val="-2"/>
          <w:sz w:val="22"/>
          <w:szCs w:val="22"/>
        </w:rPr>
        <w:t>123/2006.</w:t>
      </w:r>
    </w:p>
    <w:p w14:paraId="18DDCD94" w14:textId="77777777" w:rsidR="001C648D" w:rsidRPr="00DB0D2D" w:rsidRDefault="001C648D" w:rsidP="001556C6">
      <w:pPr>
        <w:jc w:val="both"/>
        <w:rPr>
          <w:rFonts w:asciiTheme="minorHAnsi" w:hAnsiTheme="minorHAnsi" w:cstheme="minorHAnsi"/>
        </w:rPr>
      </w:pPr>
      <w:r w:rsidRPr="00DB0D2D">
        <w:rPr>
          <w:rFonts w:asciiTheme="minorHAnsi" w:hAnsiTheme="minorHAnsi" w:cstheme="minorHAnsi"/>
          <w:b/>
        </w:rPr>
        <w:t>(</w:t>
      </w:r>
      <w:r w:rsidRPr="00DB0D2D">
        <w:rPr>
          <w:rFonts w:asciiTheme="minorHAnsi" w:hAnsiTheme="minorHAnsi" w:cstheme="minorHAnsi"/>
          <w:b/>
          <w:spacing w:val="45"/>
        </w:rPr>
        <w:t xml:space="preserve"> </w:t>
      </w:r>
      <w:r w:rsidRPr="00DB0D2D">
        <w:rPr>
          <w:rFonts w:asciiTheme="minorHAnsi" w:hAnsiTheme="minorHAnsi" w:cstheme="minorHAnsi"/>
          <w:b/>
        </w:rPr>
        <w:t>)</w:t>
      </w:r>
      <w:r w:rsidRPr="00DB0D2D">
        <w:rPr>
          <w:rFonts w:asciiTheme="minorHAnsi" w:hAnsiTheme="minorHAnsi" w:cstheme="minorHAnsi"/>
          <w:b/>
          <w:spacing w:val="-6"/>
        </w:rPr>
        <w:t xml:space="preserve"> </w:t>
      </w:r>
      <w:r w:rsidRPr="00DB0D2D">
        <w:rPr>
          <w:rFonts w:asciiTheme="minorHAnsi" w:hAnsiTheme="minorHAnsi" w:cstheme="minorHAnsi"/>
          <w:b/>
        </w:rPr>
        <w:t>EMPRESA</w:t>
      </w:r>
      <w:r w:rsidRPr="00DB0D2D">
        <w:rPr>
          <w:rFonts w:asciiTheme="minorHAnsi" w:hAnsiTheme="minorHAnsi" w:cstheme="minorHAnsi"/>
          <w:b/>
          <w:spacing w:val="-2"/>
        </w:rPr>
        <w:t xml:space="preserve"> </w:t>
      </w:r>
      <w:r w:rsidRPr="00DB0D2D">
        <w:rPr>
          <w:rFonts w:asciiTheme="minorHAnsi" w:hAnsiTheme="minorHAnsi" w:cstheme="minorHAnsi"/>
          <w:b/>
        </w:rPr>
        <w:t>DE</w:t>
      </w:r>
      <w:r w:rsidRPr="00DB0D2D">
        <w:rPr>
          <w:rFonts w:asciiTheme="minorHAnsi" w:hAnsiTheme="minorHAnsi" w:cstheme="minorHAnsi"/>
          <w:b/>
          <w:spacing w:val="-4"/>
        </w:rPr>
        <w:t xml:space="preserve"> </w:t>
      </w:r>
      <w:r w:rsidRPr="00DB0D2D">
        <w:rPr>
          <w:rFonts w:asciiTheme="minorHAnsi" w:hAnsiTheme="minorHAnsi" w:cstheme="minorHAnsi"/>
          <w:b/>
        </w:rPr>
        <w:t>PEQUENO</w:t>
      </w:r>
      <w:r w:rsidRPr="00DB0D2D">
        <w:rPr>
          <w:rFonts w:asciiTheme="minorHAnsi" w:hAnsiTheme="minorHAnsi" w:cstheme="minorHAnsi"/>
          <w:b/>
          <w:spacing w:val="-2"/>
        </w:rPr>
        <w:t xml:space="preserve"> </w:t>
      </w:r>
      <w:r w:rsidRPr="00DB0D2D">
        <w:rPr>
          <w:rFonts w:asciiTheme="minorHAnsi" w:hAnsiTheme="minorHAnsi" w:cstheme="minorHAnsi"/>
          <w:b/>
        </w:rPr>
        <w:t>PORTE</w:t>
      </w:r>
      <w:r w:rsidRPr="00DB0D2D">
        <w:rPr>
          <w:rFonts w:asciiTheme="minorHAnsi" w:hAnsiTheme="minorHAnsi" w:cstheme="minorHAnsi"/>
        </w:rPr>
        <w:t>,</w:t>
      </w:r>
      <w:r w:rsidRPr="00DB0D2D">
        <w:rPr>
          <w:rFonts w:asciiTheme="minorHAnsi" w:hAnsiTheme="minorHAnsi" w:cstheme="minorHAnsi"/>
          <w:spacing w:val="-6"/>
        </w:rPr>
        <w:t xml:space="preserve"> </w:t>
      </w:r>
      <w:r w:rsidRPr="00DB0D2D">
        <w:rPr>
          <w:rFonts w:asciiTheme="minorHAnsi" w:hAnsiTheme="minorHAnsi" w:cstheme="minorHAnsi"/>
        </w:rPr>
        <w:t>conforme</w:t>
      </w:r>
      <w:r w:rsidRPr="00DB0D2D">
        <w:rPr>
          <w:rFonts w:asciiTheme="minorHAnsi" w:hAnsiTheme="minorHAnsi" w:cstheme="minorHAnsi"/>
          <w:spacing w:val="-5"/>
        </w:rPr>
        <w:t xml:space="preserve"> </w:t>
      </w:r>
      <w:r w:rsidRPr="00DB0D2D">
        <w:rPr>
          <w:rFonts w:asciiTheme="minorHAnsi" w:hAnsiTheme="minorHAnsi" w:cstheme="minorHAnsi"/>
        </w:rPr>
        <w:t>inciso</w:t>
      </w:r>
      <w:r w:rsidRPr="00DB0D2D">
        <w:rPr>
          <w:rFonts w:asciiTheme="minorHAnsi" w:hAnsiTheme="minorHAnsi" w:cstheme="minorHAnsi"/>
          <w:spacing w:val="-4"/>
        </w:rPr>
        <w:t xml:space="preserve"> </w:t>
      </w:r>
      <w:r w:rsidRPr="00DB0D2D">
        <w:rPr>
          <w:rFonts w:asciiTheme="minorHAnsi" w:hAnsiTheme="minorHAnsi" w:cstheme="minorHAnsi"/>
        </w:rPr>
        <w:t>II</w:t>
      </w:r>
      <w:r w:rsidRPr="00DB0D2D">
        <w:rPr>
          <w:rFonts w:asciiTheme="minorHAnsi" w:hAnsiTheme="minorHAnsi" w:cstheme="minorHAnsi"/>
          <w:spacing w:val="-6"/>
        </w:rPr>
        <w:t xml:space="preserve"> </w:t>
      </w:r>
      <w:r w:rsidRPr="00DB0D2D">
        <w:rPr>
          <w:rFonts w:asciiTheme="minorHAnsi" w:hAnsiTheme="minorHAnsi" w:cstheme="minorHAnsi"/>
        </w:rPr>
        <w:t>do</w:t>
      </w:r>
      <w:r w:rsidRPr="00DB0D2D">
        <w:rPr>
          <w:rFonts w:asciiTheme="minorHAnsi" w:hAnsiTheme="minorHAnsi" w:cstheme="minorHAnsi"/>
          <w:spacing w:val="-4"/>
        </w:rPr>
        <w:t xml:space="preserve"> </w:t>
      </w:r>
      <w:r w:rsidRPr="00DB0D2D">
        <w:rPr>
          <w:rFonts w:asciiTheme="minorHAnsi" w:hAnsiTheme="minorHAnsi" w:cstheme="minorHAnsi"/>
        </w:rPr>
        <w:t>art.</w:t>
      </w:r>
      <w:r w:rsidRPr="00DB0D2D">
        <w:rPr>
          <w:rFonts w:asciiTheme="minorHAnsi" w:hAnsiTheme="minorHAnsi" w:cstheme="minorHAnsi"/>
          <w:spacing w:val="-4"/>
        </w:rPr>
        <w:t xml:space="preserve"> </w:t>
      </w:r>
      <w:r w:rsidRPr="00DB0D2D">
        <w:rPr>
          <w:rFonts w:asciiTheme="minorHAnsi" w:hAnsiTheme="minorHAnsi" w:cstheme="minorHAnsi"/>
        </w:rPr>
        <w:t>3.º</w:t>
      </w:r>
      <w:r w:rsidRPr="00DB0D2D">
        <w:rPr>
          <w:rFonts w:asciiTheme="minorHAnsi" w:hAnsiTheme="minorHAnsi" w:cstheme="minorHAnsi"/>
          <w:spacing w:val="-4"/>
        </w:rPr>
        <w:t xml:space="preserve"> </w:t>
      </w:r>
      <w:r w:rsidRPr="00DB0D2D">
        <w:rPr>
          <w:rFonts w:asciiTheme="minorHAnsi" w:hAnsiTheme="minorHAnsi" w:cstheme="minorHAnsi"/>
        </w:rPr>
        <w:t>da</w:t>
      </w:r>
      <w:r w:rsidRPr="00DB0D2D">
        <w:rPr>
          <w:rFonts w:asciiTheme="minorHAnsi" w:hAnsiTheme="minorHAnsi" w:cstheme="minorHAnsi"/>
          <w:spacing w:val="-6"/>
        </w:rPr>
        <w:t xml:space="preserve"> </w:t>
      </w:r>
      <w:r w:rsidRPr="00DB0D2D">
        <w:rPr>
          <w:rFonts w:asciiTheme="minorHAnsi" w:hAnsiTheme="minorHAnsi" w:cstheme="minorHAnsi"/>
        </w:rPr>
        <w:t>Lei</w:t>
      </w:r>
      <w:r w:rsidRPr="00DB0D2D">
        <w:rPr>
          <w:rFonts w:asciiTheme="minorHAnsi" w:hAnsiTheme="minorHAnsi" w:cstheme="minorHAnsi"/>
          <w:spacing w:val="-2"/>
        </w:rPr>
        <w:t xml:space="preserve"> </w:t>
      </w:r>
      <w:r w:rsidRPr="00DB0D2D">
        <w:rPr>
          <w:rFonts w:asciiTheme="minorHAnsi" w:hAnsiTheme="minorHAnsi" w:cstheme="minorHAnsi"/>
        </w:rPr>
        <w:t>Complementar</w:t>
      </w:r>
      <w:r w:rsidRPr="00DB0D2D">
        <w:rPr>
          <w:rFonts w:asciiTheme="minorHAnsi" w:hAnsiTheme="minorHAnsi" w:cstheme="minorHAnsi"/>
          <w:spacing w:val="-2"/>
        </w:rPr>
        <w:t xml:space="preserve"> </w:t>
      </w:r>
      <w:r w:rsidRPr="00DB0D2D">
        <w:rPr>
          <w:rFonts w:asciiTheme="minorHAnsi" w:hAnsiTheme="minorHAnsi" w:cstheme="minorHAnsi"/>
        </w:rPr>
        <w:t>nº</w:t>
      </w:r>
      <w:r w:rsidRPr="00DB0D2D">
        <w:rPr>
          <w:rFonts w:asciiTheme="minorHAnsi" w:hAnsiTheme="minorHAnsi" w:cstheme="minorHAnsi"/>
          <w:spacing w:val="-4"/>
        </w:rPr>
        <w:t xml:space="preserve"> </w:t>
      </w:r>
      <w:r w:rsidRPr="00DB0D2D">
        <w:rPr>
          <w:rFonts w:asciiTheme="minorHAnsi" w:hAnsiTheme="minorHAnsi" w:cstheme="minorHAnsi"/>
          <w:spacing w:val="-2"/>
        </w:rPr>
        <w:t>123/2006.</w:t>
      </w:r>
    </w:p>
    <w:p w14:paraId="18DDCD95" w14:textId="77777777" w:rsidR="001C648D" w:rsidRPr="00DB0D2D" w:rsidRDefault="001C648D" w:rsidP="001556C6">
      <w:pPr>
        <w:pStyle w:val="Corpodetexto"/>
        <w:jc w:val="both"/>
        <w:rPr>
          <w:rFonts w:asciiTheme="minorHAnsi" w:hAnsiTheme="minorHAnsi" w:cstheme="minorHAnsi"/>
          <w:sz w:val="22"/>
          <w:szCs w:val="22"/>
        </w:rPr>
      </w:pPr>
    </w:p>
    <w:p w14:paraId="18DDCD96" w14:textId="14F418F4"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sz w:val="22"/>
          <w:szCs w:val="22"/>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DB0D2D">
        <w:rPr>
          <w:rFonts w:asciiTheme="minorHAnsi" w:hAnsiTheme="minorHAnsi" w:cstheme="minorHAnsi"/>
          <w:b/>
          <w:sz w:val="22"/>
          <w:szCs w:val="22"/>
        </w:rPr>
        <w:t>Pregão n° ___/</w:t>
      </w:r>
      <w:r w:rsidR="00476D25">
        <w:rPr>
          <w:rFonts w:asciiTheme="minorHAnsi" w:hAnsiTheme="minorHAnsi" w:cstheme="minorHAnsi"/>
          <w:b/>
          <w:sz w:val="22"/>
          <w:szCs w:val="22"/>
        </w:rPr>
        <w:t>202</w:t>
      </w:r>
      <w:r w:rsidR="006633A2">
        <w:rPr>
          <w:rFonts w:asciiTheme="minorHAnsi" w:hAnsiTheme="minorHAnsi" w:cstheme="minorHAnsi"/>
          <w:b/>
          <w:sz w:val="22"/>
          <w:szCs w:val="22"/>
        </w:rPr>
        <w:t>6</w:t>
      </w:r>
      <w:r w:rsidRPr="00DB0D2D">
        <w:rPr>
          <w:rFonts w:asciiTheme="minorHAnsi" w:hAnsiTheme="minorHAnsi" w:cstheme="minorHAnsi"/>
          <w:sz w:val="22"/>
          <w:szCs w:val="22"/>
        </w:rPr>
        <w:t>, realizado pela Prefeitura Municipal de Nova Campina-SP, bem como desfrutar dos benefícios previstos em Lei.</w:t>
      </w:r>
    </w:p>
    <w:p w14:paraId="18DDCD97" w14:textId="77777777" w:rsidR="001C648D" w:rsidRPr="00DB0D2D" w:rsidRDefault="001C648D" w:rsidP="001556C6">
      <w:pPr>
        <w:pStyle w:val="Corpodetexto"/>
        <w:jc w:val="both"/>
        <w:rPr>
          <w:rFonts w:asciiTheme="minorHAnsi" w:hAnsiTheme="minorHAnsi" w:cstheme="minorHAnsi"/>
          <w:sz w:val="22"/>
          <w:szCs w:val="22"/>
        </w:rPr>
      </w:pPr>
    </w:p>
    <w:p w14:paraId="18DDCD98" w14:textId="77777777" w:rsidR="001C648D" w:rsidRPr="00DB0D2D" w:rsidRDefault="001C648D" w:rsidP="001C648D">
      <w:pPr>
        <w:pStyle w:val="Ttulo2"/>
        <w:ind w:left="0"/>
        <w:jc w:val="both"/>
        <w:rPr>
          <w:rFonts w:asciiTheme="minorHAnsi" w:eastAsia="Times New Roman" w:hAnsiTheme="minorHAnsi" w:cstheme="minorHAnsi"/>
          <w:sz w:val="22"/>
          <w:szCs w:val="22"/>
          <w:u w:val="single"/>
        </w:rPr>
      </w:pPr>
      <w:bookmarkStart w:id="5" w:name="_Toc520270606"/>
      <w:bookmarkStart w:id="6" w:name="_Toc525193175"/>
      <w:bookmarkStart w:id="7" w:name="_Toc41480655"/>
      <w:bookmarkStart w:id="8" w:name="_Toc64532443"/>
      <w:bookmarkStart w:id="9" w:name="_Toc84425932"/>
      <w:r w:rsidRPr="00DB0D2D">
        <w:rPr>
          <w:rFonts w:asciiTheme="minorHAnsi" w:eastAsia="Times New Roman" w:hAnsiTheme="minorHAnsi" w:cstheme="minorHAnsi"/>
          <w:sz w:val="22"/>
          <w:szCs w:val="22"/>
        </w:rPr>
        <w:t>Para Fins de Assinatura do Contrato</w:t>
      </w:r>
      <w:bookmarkEnd w:id="5"/>
      <w:bookmarkEnd w:id="6"/>
      <w:bookmarkEnd w:id="7"/>
      <w:bookmarkEnd w:id="8"/>
      <w:bookmarkEnd w:id="9"/>
      <w:r w:rsidRPr="00DB0D2D">
        <w:rPr>
          <w:rFonts w:asciiTheme="minorHAnsi" w:eastAsia="Times New Roman" w:hAnsiTheme="minorHAnsi" w:cstheme="minorHAnsi"/>
          <w:sz w:val="22"/>
          <w:szCs w:val="22"/>
        </w:rPr>
        <w:t>:</w:t>
      </w:r>
    </w:p>
    <w:p w14:paraId="18DDCD99" w14:textId="77777777" w:rsidR="001C648D" w:rsidRPr="00DB0D2D" w:rsidRDefault="001C648D" w:rsidP="001C648D">
      <w:pPr>
        <w:pStyle w:val="Default"/>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 xml:space="preserve">a)  DA EMPRESA PROPONENTE: </w:t>
      </w:r>
    </w:p>
    <w:p w14:paraId="18DDCD9A"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Razão Social__________________________________________________________ </w:t>
      </w:r>
    </w:p>
    <w:p w14:paraId="18DDCD9B"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Rua___________________________________________ </w:t>
      </w:r>
      <w:proofErr w:type="gramStart"/>
      <w:r w:rsidRPr="00DB0D2D">
        <w:rPr>
          <w:rFonts w:asciiTheme="minorHAnsi" w:hAnsiTheme="minorHAnsi" w:cstheme="minorHAnsi"/>
          <w:color w:val="000000" w:themeColor="text1"/>
          <w:sz w:val="22"/>
          <w:szCs w:val="22"/>
        </w:rPr>
        <w:t>nº._</w:t>
      </w:r>
      <w:proofErr w:type="gramEnd"/>
      <w:r w:rsidRPr="00DB0D2D">
        <w:rPr>
          <w:rFonts w:asciiTheme="minorHAnsi" w:hAnsiTheme="minorHAnsi" w:cstheme="minorHAnsi"/>
          <w:color w:val="000000" w:themeColor="text1"/>
          <w:sz w:val="22"/>
          <w:szCs w:val="22"/>
        </w:rPr>
        <w:t>__________________</w:t>
      </w:r>
    </w:p>
    <w:p w14:paraId="18DDCD9C"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Bairro ______________________________ CEP_____________________ </w:t>
      </w:r>
    </w:p>
    <w:p w14:paraId="18DDCD9D"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Cidade _____________________ Estado________________ </w:t>
      </w:r>
    </w:p>
    <w:p w14:paraId="18DDCD9E"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CNPJ nº. ________________________ Inscrição Estadual nº. __________________ Inscrição Municipal/ISS (alvará) nº. ___________________________________ </w:t>
      </w:r>
    </w:p>
    <w:p w14:paraId="18DDCD9F"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Telefone______________________ Fax_______________________________ </w:t>
      </w:r>
    </w:p>
    <w:p w14:paraId="18DDCDA0" w14:textId="77777777" w:rsidR="001C648D" w:rsidRPr="00DB0D2D" w:rsidRDefault="001C648D" w:rsidP="001C648D">
      <w:pPr>
        <w:pStyle w:val="Default"/>
        <w:spacing w:line="360" w:lineRule="auto"/>
        <w:rPr>
          <w:rFonts w:asciiTheme="minorHAnsi" w:hAnsiTheme="minorHAnsi" w:cstheme="minorHAnsi"/>
          <w:b/>
          <w:color w:val="000000" w:themeColor="text1"/>
          <w:sz w:val="22"/>
          <w:szCs w:val="22"/>
        </w:rPr>
      </w:pPr>
      <w:r w:rsidRPr="00DB0D2D">
        <w:rPr>
          <w:rFonts w:asciiTheme="minorHAnsi" w:hAnsiTheme="minorHAnsi" w:cstheme="minorHAnsi"/>
          <w:b/>
          <w:color w:val="000000" w:themeColor="text1"/>
          <w:sz w:val="22"/>
          <w:szCs w:val="22"/>
        </w:rPr>
        <w:t>Dados para envio/recebimento de Autorização de Fornecimento:</w:t>
      </w:r>
    </w:p>
    <w:p w14:paraId="18DDCDA1" w14:textId="77777777" w:rsidR="001556C6" w:rsidRDefault="001556C6" w:rsidP="001C648D">
      <w:pPr>
        <w:pStyle w:val="Default"/>
        <w:spacing w:line="360" w:lineRule="auto"/>
        <w:rPr>
          <w:rFonts w:asciiTheme="minorHAnsi" w:hAnsiTheme="minorHAnsi" w:cstheme="minorHAnsi"/>
          <w:color w:val="000000" w:themeColor="text1"/>
          <w:sz w:val="22"/>
          <w:szCs w:val="22"/>
        </w:rPr>
      </w:pPr>
    </w:p>
    <w:p w14:paraId="18DDCDA2" w14:textId="77777777" w:rsidR="001556C6" w:rsidRDefault="001556C6" w:rsidP="001C648D">
      <w:pPr>
        <w:pStyle w:val="Default"/>
        <w:spacing w:line="360" w:lineRule="auto"/>
        <w:rPr>
          <w:rFonts w:asciiTheme="minorHAnsi" w:hAnsiTheme="minorHAnsi" w:cstheme="minorHAnsi"/>
          <w:color w:val="000000" w:themeColor="text1"/>
          <w:sz w:val="22"/>
          <w:szCs w:val="22"/>
        </w:rPr>
      </w:pPr>
    </w:p>
    <w:p w14:paraId="18DDCDA3" w14:textId="77777777" w:rsidR="001C648D" w:rsidRPr="00DB0D2D" w:rsidRDefault="00C17F77" w:rsidP="001C648D">
      <w:pPr>
        <w:pStyle w:val="Default"/>
        <w:spacing w:line="360"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w:t>
      </w:r>
      <w:r w:rsidR="001C648D" w:rsidRPr="00DB0D2D">
        <w:rPr>
          <w:rFonts w:asciiTheme="minorHAnsi" w:hAnsiTheme="minorHAnsi" w:cstheme="minorHAnsi"/>
          <w:color w:val="000000" w:themeColor="text1"/>
          <w:sz w:val="22"/>
          <w:szCs w:val="22"/>
        </w:rPr>
        <w:t xml:space="preserve">elefone______________________________________________________________ </w:t>
      </w:r>
    </w:p>
    <w:p w14:paraId="18DDCDA4" w14:textId="77777777" w:rsidR="001C648D" w:rsidRPr="00DB0D2D" w:rsidRDefault="001C648D" w:rsidP="001C648D">
      <w:pPr>
        <w:spacing w:after="200" w:line="276" w:lineRule="auto"/>
        <w:rPr>
          <w:rFonts w:asciiTheme="minorHAnsi" w:hAnsiTheme="minorHAnsi" w:cstheme="minorHAnsi"/>
          <w:color w:val="000000" w:themeColor="text1"/>
        </w:rPr>
      </w:pPr>
      <w:r w:rsidRPr="00DB0D2D">
        <w:rPr>
          <w:rFonts w:asciiTheme="minorHAnsi" w:hAnsiTheme="minorHAnsi" w:cstheme="minorHAnsi"/>
          <w:color w:val="000000" w:themeColor="text1"/>
        </w:rPr>
        <w:t>E-mail Institucional: _____________________________________________________</w:t>
      </w:r>
    </w:p>
    <w:p w14:paraId="18DDCDA5" w14:textId="77777777" w:rsidR="001C648D" w:rsidRPr="00DB0D2D" w:rsidRDefault="001C648D" w:rsidP="001C648D">
      <w:pPr>
        <w:pStyle w:val="Default"/>
        <w:jc w:val="both"/>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 xml:space="preserve">b) DO REPRESENTANTE LEGAL AUTORIZADO PARA ASSINATURA DO CONTRATO: </w:t>
      </w:r>
    </w:p>
    <w:p w14:paraId="18DDCDA6" w14:textId="77777777" w:rsidR="001C648D" w:rsidRPr="00DB0D2D" w:rsidRDefault="001C648D" w:rsidP="001C648D">
      <w:pPr>
        <w:pStyle w:val="Default"/>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w:t>
      </w:r>
      <w:r w:rsidRPr="00DB0D2D">
        <w:rPr>
          <w:rFonts w:asciiTheme="minorHAnsi" w:hAnsiTheme="minorHAnsi" w:cstheme="minorHAnsi"/>
          <w:bCs/>
          <w:i/>
          <w:color w:val="000000" w:themeColor="text1"/>
          <w:sz w:val="22"/>
          <w:szCs w:val="22"/>
        </w:rPr>
        <w:t>NO CASO DE PROCURADOR, ANEXAR CÓPIA DA PROCURAÇÃO</w:t>
      </w:r>
      <w:r w:rsidRPr="00DB0D2D">
        <w:rPr>
          <w:rFonts w:asciiTheme="minorHAnsi" w:hAnsiTheme="minorHAnsi" w:cstheme="minorHAnsi"/>
          <w:b/>
          <w:bCs/>
          <w:i/>
          <w:color w:val="000000" w:themeColor="text1"/>
          <w:sz w:val="22"/>
          <w:szCs w:val="22"/>
        </w:rPr>
        <w:t>”).</w:t>
      </w:r>
    </w:p>
    <w:p w14:paraId="18DDCDA7"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Nome:________________________________________________________________ </w:t>
      </w:r>
    </w:p>
    <w:p w14:paraId="18DDCDA8"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Função:_______________________________________________________________ </w:t>
      </w:r>
    </w:p>
    <w:p w14:paraId="18DDCDA9"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Data de Nascimento: _____________________ Estado Civil:  ____________________ </w:t>
      </w:r>
    </w:p>
    <w:p w14:paraId="18DDCDAA"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Escolaridade: ______________ RG nº. ______________ Órgão emissor:___________ </w:t>
      </w:r>
    </w:p>
    <w:p w14:paraId="18DDCDAB"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CPF:  ________________________________________________________________ </w:t>
      </w:r>
    </w:p>
    <w:p w14:paraId="18DDCDAC"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Rua: _______________________________________ </w:t>
      </w:r>
      <w:proofErr w:type="gramStart"/>
      <w:r w:rsidRPr="00DB0D2D">
        <w:rPr>
          <w:rFonts w:asciiTheme="minorHAnsi" w:hAnsiTheme="minorHAnsi" w:cstheme="minorHAnsi"/>
          <w:color w:val="000000" w:themeColor="text1"/>
          <w:sz w:val="22"/>
          <w:szCs w:val="22"/>
        </w:rPr>
        <w:t>nº._</w:t>
      </w:r>
      <w:proofErr w:type="gramEnd"/>
      <w:r w:rsidRPr="00DB0D2D">
        <w:rPr>
          <w:rFonts w:asciiTheme="minorHAnsi" w:hAnsiTheme="minorHAnsi" w:cstheme="minorHAnsi"/>
          <w:color w:val="000000" w:themeColor="text1"/>
          <w:sz w:val="22"/>
          <w:szCs w:val="22"/>
        </w:rPr>
        <w:t xml:space="preserve">______________________ </w:t>
      </w:r>
    </w:p>
    <w:p w14:paraId="18DDCDAD"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Bairro: ________________ Complemento: ___________ Cidade:__________________ </w:t>
      </w:r>
    </w:p>
    <w:p w14:paraId="18DDCDAE"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Estado: ________________ CEP: _______________ Telefone:_____________________</w:t>
      </w:r>
    </w:p>
    <w:p w14:paraId="18DDCDAF"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Fax: _________________ </w:t>
      </w:r>
    </w:p>
    <w:p w14:paraId="18DDCDB0" w14:textId="09AA33AF" w:rsidR="001C648D" w:rsidRPr="00DB0D2D" w:rsidRDefault="001C648D" w:rsidP="001C648D">
      <w:pPr>
        <w:spacing w:after="200" w:line="276" w:lineRule="auto"/>
        <w:rPr>
          <w:rFonts w:asciiTheme="minorHAnsi" w:hAnsiTheme="minorHAnsi" w:cstheme="minorHAnsi"/>
          <w:b/>
          <w:bCs/>
          <w:color w:val="000000" w:themeColor="text1"/>
        </w:rPr>
      </w:pPr>
      <w:r w:rsidRPr="00DB0D2D">
        <w:rPr>
          <w:rFonts w:asciiTheme="minorHAnsi" w:hAnsiTheme="minorHAnsi" w:cstheme="minorHAnsi"/>
          <w:color w:val="000000" w:themeColor="text1"/>
        </w:rPr>
        <w:t>Local e data ______/______/</w:t>
      </w:r>
      <w:r w:rsidR="00476D25">
        <w:rPr>
          <w:rFonts w:asciiTheme="minorHAnsi" w:hAnsiTheme="minorHAnsi" w:cstheme="minorHAnsi"/>
          <w:color w:val="000000" w:themeColor="text1"/>
        </w:rPr>
        <w:t>202</w:t>
      </w:r>
      <w:r w:rsidR="006D3410">
        <w:rPr>
          <w:rFonts w:asciiTheme="minorHAnsi" w:hAnsiTheme="minorHAnsi" w:cstheme="minorHAnsi"/>
          <w:color w:val="000000" w:themeColor="text1"/>
        </w:rPr>
        <w:t>6</w:t>
      </w:r>
      <w:r w:rsidRPr="00DB0D2D">
        <w:rPr>
          <w:rFonts w:asciiTheme="minorHAnsi" w:hAnsiTheme="minorHAnsi" w:cstheme="minorHAnsi"/>
          <w:color w:val="000000" w:themeColor="text1"/>
        </w:rPr>
        <w:t>.</w:t>
      </w:r>
    </w:p>
    <w:p w14:paraId="18DDCDB1" w14:textId="77777777" w:rsidR="001C648D" w:rsidRPr="00DB0D2D" w:rsidRDefault="001C648D" w:rsidP="001C648D">
      <w:pPr>
        <w:pStyle w:val="Corpodetexto"/>
        <w:spacing w:before="1" w:line="360" w:lineRule="auto"/>
        <w:jc w:val="both"/>
        <w:rPr>
          <w:rFonts w:asciiTheme="minorHAnsi" w:hAnsiTheme="minorHAnsi" w:cstheme="minorHAnsi"/>
          <w:sz w:val="22"/>
          <w:szCs w:val="22"/>
        </w:rPr>
      </w:pPr>
    </w:p>
    <w:p w14:paraId="18DDCDB2" w14:textId="77777777" w:rsidR="001C648D" w:rsidRPr="00DB0D2D" w:rsidRDefault="001C648D" w:rsidP="001C648D">
      <w:pPr>
        <w:jc w:val="center"/>
        <w:rPr>
          <w:rFonts w:asciiTheme="minorHAnsi" w:hAnsiTheme="minorHAnsi" w:cstheme="minorHAnsi"/>
        </w:rPr>
      </w:pPr>
    </w:p>
    <w:p w14:paraId="18DDCDB3" w14:textId="77777777" w:rsidR="001C648D" w:rsidRPr="00DB0D2D" w:rsidRDefault="001C648D" w:rsidP="001C648D">
      <w:pPr>
        <w:pStyle w:val="Corpodetexto"/>
        <w:rPr>
          <w:rFonts w:asciiTheme="minorHAnsi" w:hAnsiTheme="minorHAnsi" w:cstheme="minorHAnsi"/>
          <w:sz w:val="22"/>
          <w:szCs w:val="22"/>
        </w:rPr>
      </w:pPr>
    </w:p>
    <w:p w14:paraId="18DDCDB4" w14:textId="77777777" w:rsidR="001C648D" w:rsidRPr="00DB0D2D" w:rsidRDefault="001C648D" w:rsidP="001C648D">
      <w:pPr>
        <w:pStyle w:val="Corpodetexto"/>
        <w:spacing w:before="196"/>
        <w:rPr>
          <w:rFonts w:asciiTheme="minorHAnsi" w:hAnsiTheme="minorHAnsi" w:cstheme="minorHAnsi"/>
          <w:sz w:val="22"/>
          <w:szCs w:val="22"/>
        </w:rPr>
      </w:pPr>
      <w:r w:rsidRPr="00DB0D2D">
        <w:rPr>
          <w:rFonts w:asciiTheme="minorHAnsi" w:hAnsiTheme="minorHAnsi" w:cstheme="minorHAnsi"/>
          <w:noProof/>
          <w:sz w:val="22"/>
          <w:szCs w:val="22"/>
          <w:lang w:val="pt-BR" w:eastAsia="pt-BR"/>
        </w:rPr>
        <mc:AlternateContent>
          <mc:Choice Requires="wps">
            <w:drawing>
              <wp:anchor distT="0" distB="0" distL="0" distR="0" simplePos="0" relativeHeight="251658241" behindDoc="1" locked="0" layoutInCell="1" allowOverlap="1" wp14:anchorId="18DDCEAE" wp14:editId="18DDCEAF">
                <wp:simplePos x="0" y="0"/>
                <wp:positionH relativeFrom="page">
                  <wp:posOffset>2432304</wp:posOffset>
                </wp:positionH>
                <wp:positionV relativeFrom="paragraph">
                  <wp:posOffset>286115</wp:posOffset>
                </wp:positionV>
                <wp:extent cx="2964815" cy="1270"/>
                <wp:effectExtent l="0" t="0" r="0" b="0"/>
                <wp:wrapTopAndBottom/>
                <wp:docPr id="4"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631C7C2" id="Graphic 53" o:spid="_x0000_s1026" style="position:absolute;margin-left:191.5pt;margin-top:22.55pt;width:233.4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" path="m,l2964311,e" filled="f" strokeweight=".22283mm">
                <v:path arrowok="t"/>
                <w10:wrap type="topAndBottom" anchorx="page"/>
              </v:shape>
            </w:pict>
          </mc:Fallback>
        </mc:AlternateContent>
      </w:r>
    </w:p>
    <w:p w14:paraId="18DDCDB5" w14:textId="77777777" w:rsidR="001C648D" w:rsidRPr="00DB0D2D" w:rsidRDefault="001C648D" w:rsidP="001C648D">
      <w:pPr>
        <w:spacing w:before="2"/>
        <w:jc w:val="center"/>
        <w:rPr>
          <w:rFonts w:asciiTheme="minorHAnsi" w:hAnsiTheme="minorHAnsi" w:cstheme="minorHAnsi"/>
        </w:rPr>
      </w:pPr>
      <w:r w:rsidRPr="00DB0D2D">
        <w:rPr>
          <w:rFonts w:asciiTheme="minorHAnsi" w:hAnsiTheme="minorHAnsi" w:cstheme="minorHAnsi"/>
        </w:rPr>
        <w:t>Assinatura</w:t>
      </w:r>
      <w:r w:rsidRPr="00DB0D2D">
        <w:rPr>
          <w:rFonts w:asciiTheme="minorHAnsi" w:hAnsiTheme="minorHAnsi" w:cstheme="minorHAnsi"/>
          <w:spacing w:val="-6"/>
        </w:rPr>
        <w:t xml:space="preserve"> </w:t>
      </w:r>
      <w:r w:rsidRPr="00DB0D2D">
        <w:rPr>
          <w:rFonts w:asciiTheme="minorHAnsi" w:hAnsiTheme="minorHAnsi" w:cstheme="minorHAnsi"/>
        </w:rPr>
        <w:t>e</w:t>
      </w:r>
      <w:r w:rsidRPr="00DB0D2D">
        <w:rPr>
          <w:rFonts w:asciiTheme="minorHAnsi" w:hAnsiTheme="minorHAnsi" w:cstheme="minorHAnsi"/>
          <w:spacing w:val="-7"/>
        </w:rPr>
        <w:t xml:space="preserve"> </w:t>
      </w:r>
      <w:r w:rsidRPr="00DB0D2D">
        <w:rPr>
          <w:rFonts w:asciiTheme="minorHAnsi" w:hAnsiTheme="minorHAnsi" w:cstheme="minorHAnsi"/>
        </w:rPr>
        <w:t>Identificação</w:t>
      </w:r>
      <w:r w:rsidRPr="00DB0D2D">
        <w:rPr>
          <w:rFonts w:asciiTheme="minorHAnsi" w:hAnsiTheme="minorHAnsi" w:cstheme="minorHAnsi"/>
          <w:spacing w:val="-6"/>
        </w:rPr>
        <w:t xml:space="preserve"> </w:t>
      </w:r>
      <w:r w:rsidRPr="00DB0D2D">
        <w:rPr>
          <w:rFonts w:asciiTheme="minorHAnsi" w:hAnsiTheme="minorHAnsi" w:cstheme="minorHAnsi"/>
        </w:rPr>
        <w:t>do</w:t>
      </w:r>
      <w:r w:rsidRPr="00DB0D2D">
        <w:rPr>
          <w:rFonts w:asciiTheme="minorHAnsi" w:hAnsiTheme="minorHAnsi" w:cstheme="minorHAnsi"/>
          <w:spacing w:val="-4"/>
        </w:rPr>
        <w:t xml:space="preserve"> </w:t>
      </w:r>
      <w:r w:rsidRPr="00DB0D2D">
        <w:rPr>
          <w:rFonts w:asciiTheme="minorHAnsi" w:hAnsiTheme="minorHAnsi" w:cstheme="minorHAnsi"/>
        </w:rPr>
        <w:t>Responsável</w:t>
      </w:r>
      <w:r w:rsidRPr="00DB0D2D">
        <w:rPr>
          <w:rFonts w:asciiTheme="minorHAnsi" w:hAnsiTheme="minorHAnsi" w:cstheme="minorHAnsi"/>
          <w:spacing w:val="-3"/>
        </w:rPr>
        <w:t xml:space="preserve"> </w:t>
      </w:r>
      <w:r w:rsidRPr="00DB0D2D">
        <w:rPr>
          <w:rFonts w:asciiTheme="minorHAnsi" w:hAnsiTheme="minorHAnsi" w:cstheme="minorHAnsi"/>
        </w:rPr>
        <w:t>Legal</w:t>
      </w:r>
      <w:r w:rsidRPr="00DB0D2D">
        <w:rPr>
          <w:rFonts w:asciiTheme="minorHAnsi" w:hAnsiTheme="minorHAnsi" w:cstheme="minorHAnsi"/>
          <w:spacing w:val="-3"/>
        </w:rPr>
        <w:t xml:space="preserve"> </w:t>
      </w:r>
      <w:r w:rsidRPr="00DB0D2D">
        <w:rPr>
          <w:rFonts w:asciiTheme="minorHAnsi" w:hAnsiTheme="minorHAnsi" w:cstheme="minorHAnsi"/>
        </w:rPr>
        <w:t>e</w:t>
      </w:r>
      <w:r w:rsidRPr="00DB0D2D">
        <w:rPr>
          <w:rFonts w:asciiTheme="minorHAnsi" w:hAnsiTheme="minorHAnsi" w:cstheme="minorHAnsi"/>
          <w:spacing w:val="-6"/>
        </w:rPr>
        <w:t xml:space="preserve"> </w:t>
      </w:r>
      <w:r w:rsidRPr="00DB0D2D">
        <w:rPr>
          <w:rFonts w:asciiTheme="minorHAnsi" w:hAnsiTheme="minorHAnsi" w:cstheme="minorHAnsi"/>
        </w:rPr>
        <w:t>da</w:t>
      </w:r>
      <w:r w:rsidRPr="00DB0D2D">
        <w:rPr>
          <w:rFonts w:asciiTheme="minorHAnsi" w:hAnsiTheme="minorHAnsi" w:cstheme="minorHAnsi"/>
          <w:spacing w:val="-4"/>
        </w:rPr>
        <w:t xml:space="preserve"> </w:t>
      </w:r>
      <w:r w:rsidRPr="00DB0D2D">
        <w:rPr>
          <w:rFonts w:asciiTheme="minorHAnsi" w:hAnsiTheme="minorHAnsi" w:cstheme="minorHAnsi"/>
          <w:spacing w:val="-2"/>
        </w:rPr>
        <w:t>Empresa</w:t>
      </w:r>
    </w:p>
    <w:bookmarkEnd w:id="0"/>
    <w:p w14:paraId="18DDCEA9" w14:textId="589D9544" w:rsidR="0020411B" w:rsidRPr="00EC6C55" w:rsidRDefault="0020411B" w:rsidP="00FF37CE">
      <w:pPr>
        <w:pStyle w:val="Anexo"/>
        <w:spacing w:before="0"/>
        <w:ind w:left="0"/>
        <w:jc w:val="left"/>
      </w:pPr>
    </w:p>
    <w:sectPr w:rsidR="0020411B" w:rsidRPr="00EC6C55" w:rsidSect="0017753D">
      <w:headerReference w:type="default" r:id="rId10"/>
      <w:footerReference w:type="default" r:id="rId11"/>
      <w:type w:val="nextColumn"/>
      <w:pgSz w:w="11910" w:h="16840"/>
      <w:pgMar w:top="1701" w:right="1134" w:bottom="1134" w:left="1701" w:header="457" w:footer="5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0AB99" w14:textId="77777777" w:rsidR="009114E5" w:rsidRDefault="009114E5">
      <w:r>
        <w:separator/>
      </w:r>
    </w:p>
  </w:endnote>
  <w:endnote w:type="continuationSeparator" w:id="0">
    <w:p w14:paraId="5614D4A8" w14:textId="77777777" w:rsidR="009114E5" w:rsidRDefault="00911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3" w14:textId="77777777" w:rsidR="00206320" w:rsidRPr="00FF3BA1" w:rsidRDefault="00206320" w:rsidP="00FF3BA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D" w14:textId="77777777" w:rsidR="00206320" w:rsidRPr="00FF3BA1" w:rsidRDefault="00206320" w:rsidP="00FF3BA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44834" w14:textId="77777777" w:rsidR="009114E5" w:rsidRDefault="009114E5">
      <w:r>
        <w:separator/>
      </w:r>
    </w:p>
  </w:footnote>
  <w:footnote w:type="continuationSeparator" w:id="0">
    <w:p w14:paraId="5FE0F9DE" w14:textId="77777777" w:rsidR="009114E5" w:rsidRDefault="00911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BF" w14:textId="77777777" w:rsidR="00206320" w:rsidRPr="00D8720C" w:rsidRDefault="00206320" w:rsidP="00D8720C">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7" behindDoc="0" locked="0" layoutInCell="1" allowOverlap="0" wp14:anchorId="18DDCED6" wp14:editId="18DDCED7">
          <wp:simplePos x="0" y="0"/>
          <wp:positionH relativeFrom="column">
            <wp:posOffset>-129540</wp:posOffset>
          </wp:positionH>
          <wp:positionV relativeFrom="paragraph">
            <wp:posOffset>-14605</wp:posOffset>
          </wp:positionV>
          <wp:extent cx="821931" cy="824770"/>
          <wp:effectExtent l="19050" t="0" r="0" b="0"/>
          <wp:wrapNone/>
          <wp:docPr id="31" name="Imagem 3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0" w14:textId="77777777" w:rsidR="00206320" w:rsidRPr="00D8720C" w:rsidRDefault="00206320" w:rsidP="00D8720C">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1" w14:textId="77777777" w:rsidR="00206320" w:rsidRDefault="00206320" w:rsidP="00D8720C">
    <w:pPr>
      <w:pStyle w:val="Cabealho"/>
      <w:tabs>
        <w:tab w:val="right" w:pos="9923"/>
      </w:tabs>
      <w:jc w:val="center"/>
      <w:rPr>
        <w:rFonts w:ascii="Calibri" w:hAnsi="Calibri" w:cs="Calibri"/>
        <w:noProof/>
        <w:sz w:val="32"/>
        <w:szCs w:val="32"/>
      </w:rPr>
    </w:pPr>
    <w:r>
      <w:rPr>
        <w:noProof/>
        <w:lang w:val="pt-BR" w:eastAsia="pt-BR"/>
      </w:rPr>
      <w:drawing>
        <wp:anchor distT="0" distB="0" distL="114300" distR="114300" simplePos="0" relativeHeight="251658248" behindDoc="0" locked="0" layoutInCell="1" allowOverlap="1" wp14:anchorId="18DDCED8" wp14:editId="18DDCED9">
          <wp:simplePos x="0" y="0"/>
          <wp:positionH relativeFrom="column">
            <wp:posOffset>31750</wp:posOffset>
          </wp:positionH>
          <wp:positionV relativeFrom="paragraph">
            <wp:posOffset>127000</wp:posOffset>
          </wp:positionV>
          <wp:extent cx="6008370" cy="82550"/>
          <wp:effectExtent l="19050" t="0" r="0" b="0"/>
          <wp:wrapNone/>
          <wp:docPr id="32" name="Imagem 32"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r w:rsidRPr="00D8720C">
      <w:rPr>
        <w:rFonts w:ascii="Calibri" w:hAnsi="Calibri" w:cs="Calibri"/>
        <w:noProof/>
        <w:sz w:val="32"/>
        <w:szCs w:val="32"/>
      </w:rPr>
      <w:t>CNPJ 60.123.072/0001-58</w:t>
    </w:r>
  </w:p>
  <w:p w14:paraId="18DDCEC2" w14:textId="77777777" w:rsidR="00206320" w:rsidRDefault="00206320" w:rsidP="00D8720C">
    <w:pPr>
      <w:pStyle w:val="Cabealho"/>
      <w:tabs>
        <w:tab w:val="right" w:pos="9923"/>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8" w14:textId="77777777" w:rsidR="00206320" w:rsidRPr="00D8720C" w:rsidRDefault="00206320" w:rsidP="00CF5D02">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6" behindDoc="0" locked="0" layoutInCell="1" allowOverlap="0" wp14:anchorId="18DDCEDE" wp14:editId="18DDCEDF">
          <wp:simplePos x="0" y="0"/>
          <wp:positionH relativeFrom="column">
            <wp:posOffset>32385</wp:posOffset>
          </wp:positionH>
          <wp:positionV relativeFrom="paragraph">
            <wp:posOffset>-15875</wp:posOffset>
          </wp:positionV>
          <wp:extent cx="821931" cy="824770"/>
          <wp:effectExtent l="19050" t="0" r="0" b="0"/>
          <wp:wrapNone/>
          <wp:docPr id="97" name="Imagem 9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9" w14:textId="77777777" w:rsidR="00206320" w:rsidRPr="00D8720C" w:rsidRDefault="00206320" w:rsidP="00CF5D02">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A" w14:textId="77777777" w:rsidR="00206320" w:rsidRDefault="00206320" w:rsidP="00CF5D02">
    <w:pPr>
      <w:pStyle w:val="Cabealho"/>
      <w:tabs>
        <w:tab w:val="right" w:pos="9923"/>
      </w:tabs>
      <w:jc w:val="center"/>
    </w:pPr>
    <w:r w:rsidRPr="00D8720C">
      <w:rPr>
        <w:rFonts w:ascii="Calibri" w:hAnsi="Calibri" w:cs="Calibri"/>
        <w:noProof/>
        <w:sz w:val="32"/>
        <w:szCs w:val="32"/>
      </w:rPr>
      <w:t>CNPJ 60.123.072/0001-58</w:t>
    </w:r>
    <w:r>
      <w:rPr>
        <w:noProof/>
        <w:lang w:val="pt-BR" w:eastAsia="pt-BR"/>
      </w:rPr>
      <w:drawing>
        <wp:anchor distT="0" distB="0" distL="114300" distR="114300" simplePos="0" relativeHeight="251658245" behindDoc="0" locked="0" layoutInCell="1" allowOverlap="1" wp14:anchorId="18DDCEE0" wp14:editId="18DDCEE1">
          <wp:simplePos x="0" y="0"/>
          <wp:positionH relativeFrom="column">
            <wp:posOffset>136598</wp:posOffset>
          </wp:positionH>
          <wp:positionV relativeFrom="paragraph">
            <wp:posOffset>470166</wp:posOffset>
          </wp:positionV>
          <wp:extent cx="6008370" cy="82550"/>
          <wp:effectExtent l="19050" t="0" r="0" b="0"/>
          <wp:wrapNone/>
          <wp:docPr id="98" name="Imagem 98"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p>
  <w:p w14:paraId="18DDCECB" w14:textId="77777777" w:rsidR="00206320" w:rsidRDefault="00206320" w:rsidP="0020411B">
    <w:pPr>
      <w:pStyle w:val="Cabealho"/>
    </w:pPr>
  </w:p>
  <w:p w14:paraId="18DDCECC" w14:textId="77777777" w:rsidR="00206320" w:rsidRPr="0020411B" w:rsidRDefault="00206320" w:rsidP="0020411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F6191"/>
    <w:multiLevelType w:val="multilevel"/>
    <w:tmpl w:val="47BE90DA"/>
    <w:lvl w:ilvl="0">
      <w:start w:val="1"/>
      <w:numFmt w:val="decimal"/>
      <w:pStyle w:val="TITULO"/>
      <w:lvlText w:val="%1."/>
      <w:lvlJc w:val="left"/>
      <w:pPr>
        <w:ind w:left="3762" w:hanging="360"/>
      </w:pPr>
      <w:rPr>
        <w:rFonts w:hint="default"/>
        <w:color w:val="auto"/>
      </w:rPr>
    </w:lvl>
    <w:lvl w:ilvl="1">
      <w:start w:val="1"/>
      <w:numFmt w:val="decimal"/>
      <w:pStyle w:val="TITULO"/>
      <w:isLgl/>
      <w:lvlText w:val="%1.%2."/>
      <w:lvlJc w:val="left"/>
      <w:pPr>
        <w:ind w:left="502" w:hanging="360"/>
      </w:pPr>
      <w:rPr>
        <w:rFonts w:hint="default"/>
        <w:color w:val="auto"/>
      </w:rPr>
    </w:lvl>
    <w:lvl w:ilvl="2">
      <w:start w:val="1"/>
      <w:numFmt w:val="decimal"/>
      <w:pStyle w:val="Subitem3"/>
      <w:isLgl/>
      <w:lvlText w:val="%1.%2.%3."/>
      <w:lvlJc w:val="left"/>
      <w:pPr>
        <w:ind w:left="1004" w:hanging="720"/>
      </w:pPr>
      <w:rPr>
        <w:rFonts w:asciiTheme="minorHAnsi" w:hAnsiTheme="minorHAnsi" w:cstheme="minorHAnsi" w:hint="default"/>
        <w:b w:val="0"/>
        <w:bCs/>
        <w:sz w:val="24"/>
        <w:szCs w:val="24"/>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1" w15:restartNumberingAfterBreak="0">
    <w:nsid w:val="0A1A31D3"/>
    <w:multiLevelType w:val="multilevel"/>
    <w:tmpl w:val="BAEEE0B0"/>
    <w:lvl w:ilvl="0">
      <w:start w:val="16"/>
      <w:numFmt w:val="decimal"/>
      <w:lvlText w:val="%1."/>
      <w:lvlJc w:val="left"/>
      <w:pPr>
        <w:ind w:left="480" w:hanging="480"/>
      </w:pPr>
      <w:rPr>
        <w:rFonts w:hint="default"/>
      </w:rPr>
    </w:lvl>
    <w:lvl w:ilvl="1">
      <w:start w:val="1"/>
      <w:numFmt w:val="decimal"/>
      <w:lvlText w:val="%1.%2."/>
      <w:lvlJc w:val="left"/>
      <w:pPr>
        <w:ind w:left="1003"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AA16726"/>
    <w:multiLevelType w:val="multilevel"/>
    <w:tmpl w:val="B63CB19E"/>
    <w:lvl w:ilvl="0">
      <w:start w:val="2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0DAE7229"/>
    <w:multiLevelType w:val="hybridMultilevel"/>
    <w:tmpl w:val="C6F8911A"/>
    <w:lvl w:ilvl="0" w:tplc="49C46358">
      <w:start w:val="1"/>
      <w:numFmt w:val="lowerLetter"/>
      <w:lvlText w:val="%1)"/>
      <w:lvlJc w:val="left"/>
      <w:pPr>
        <w:ind w:left="720" w:hanging="360"/>
      </w:pPr>
      <w:rPr>
        <w:rFonts w:ascii="Arial MT" w:eastAsia="Arial MT" w:hAnsi="Arial MT" w:cs="Arial MT" w:hint="default"/>
        <w:b w:val="0"/>
        <w:bCs w:val="0"/>
        <w:i w:val="0"/>
        <w:iCs w:val="0"/>
        <w:spacing w:val="-1"/>
        <w:w w:val="99"/>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7B19DD"/>
    <w:multiLevelType w:val="multilevel"/>
    <w:tmpl w:val="F84E8C44"/>
    <w:lvl w:ilvl="0">
      <w:start w:val="1"/>
      <w:numFmt w:val="decimal"/>
      <w:lvlText w:val="%1."/>
      <w:lvlJc w:val="left"/>
      <w:pPr>
        <w:ind w:left="3969" w:hanging="850"/>
      </w:pPr>
      <w:rPr>
        <w:rFonts w:asciiTheme="minorHAnsi" w:eastAsia="Arial" w:hAnsiTheme="minorHAnsi" w:cstheme="minorHAnsi" w:hint="default"/>
        <w:b/>
        <w:bCs/>
        <w:i w:val="0"/>
        <w:iCs w:val="0"/>
        <w:spacing w:val="-1"/>
        <w:w w:val="99"/>
        <w:sz w:val="24"/>
        <w:szCs w:val="24"/>
        <w:lang w:val="pt-PT" w:eastAsia="en-US" w:bidi="ar-SA"/>
      </w:rPr>
    </w:lvl>
    <w:lvl w:ilvl="1">
      <w:start w:val="1"/>
      <w:numFmt w:val="decimal"/>
      <w:lvlText w:val="%1.%2."/>
      <w:lvlJc w:val="left"/>
      <w:pPr>
        <w:ind w:left="1276" w:hanging="850"/>
      </w:pPr>
      <w:rPr>
        <w:rFonts w:asciiTheme="minorHAnsi" w:eastAsia="Arial MT" w:hAnsiTheme="minorHAnsi" w:cstheme="minorHAnsi" w:hint="default"/>
        <w:b w:val="0"/>
        <w:bCs w:val="0"/>
        <w:i w:val="0"/>
        <w:iCs w:val="0"/>
        <w:spacing w:val="-1"/>
        <w:w w:val="100"/>
        <w:sz w:val="24"/>
        <w:szCs w:val="24"/>
        <w:lang w:val="pt-PT" w:eastAsia="en-US" w:bidi="ar-SA"/>
      </w:rPr>
    </w:lvl>
    <w:lvl w:ilvl="2">
      <w:start w:val="1"/>
      <w:numFmt w:val="decimal"/>
      <w:pStyle w:val="SubItem30"/>
      <w:lvlText w:val="%1.%2.%3."/>
      <w:lvlJc w:val="left"/>
      <w:pPr>
        <w:ind w:left="3261" w:hanging="850"/>
      </w:pPr>
      <w:rPr>
        <w:rFonts w:asciiTheme="minorHAnsi" w:eastAsia="Arial MT" w:hAnsiTheme="minorHAnsi" w:cstheme="minorHAnsi" w:hint="default"/>
        <w:b w:val="0"/>
        <w:bCs w:val="0"/>
        <w:i w:val="0"/>
        <w:iCs w:val="0"/>
        <w:spacing w:val="-1"/>
        <w:w w:val="100"/>
        <w:sz w:val="22"/>
        <w:szCs w:val="22"/>
        <w:lang w:val="pt-PT" w:eastAsia="en-US" w:bidi="ar-SA"/>
      </w:rPr>
    </w:lvl>
    <w:lvl w:ilvl="3">
      <w:start w:val="1"/>
      <w:numFmt w:val="decimal"/>
      <w:pStyle w:val="Nivel4"/>
      <w:lvlText w:val="%1.%2.%3.%4."/>
      <w:lvlJc w:val="left"/>
      <w:pPr>
        <w:ind w:left="5670" w:hanging="850"/>
      </w:pPr>
      <w:rPr>
        <w:rFonts w:asciiTheme="minorHAnsi" w:hAnsiTheme="minorHAnsi" w:cstheme="minorHAnsi" w:hint="default"/>
        <w:b w:val="0"/>
        <w:bCs w:val="0"/>
        <w:i w:val="0"/>
        <w:iCs w:val="0"/>
        <w:caps w:val="0"/>
        <w:smallCaps w:val="0"/>
        <w:strike w:val="0"/>
        <w:dstrike w:val="0"/>
        <w:noProof w:val="0"/>
        <w:vanish w:val="0"/>
        <w:color w:val="000000" w:themeColor="text1"/>
        <w:spacing w:val="0"/>
        <w:kern w:val="0"/>
        <w:position w:val="0"/>
        <w:sz w:val="22"/>
        <w:szCs w:val="22"/>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numFmt w:val="bullet"/>
      <w:lvlText w:val="•"/>
      <w:lvlJc w:val="left"/>
      <w:pPr>
        <w:ind w:left="4702" w:hanging="850"/>
      </w:pPr>
      <w:rPr>
        <w:rFonts w:hint="default"/>
        <w:lang w:val="pt-PT" w:eastAsia="en-US" w:bidi="ar-SA"/>
      </w:rPr>
    </w:lvl>
    <w:lvl w:ilvl="5">
      <w:numFmt w:val="bullet"/>
      <w:lvlText w:val="•"/>
      <w:lvlJc w:val="left"/>
      <w:pPr>
        <w:ind w:left="5613" w:hanging="850"/>
      </w:pPr>
      <w:rPr>
        <w:rFonts w:hint="default"/>
        <w:lang w:val="pt-PT" w:eastAsia="en-US" w:bidi="ar-SA"/>
      </w:rPr>
    </w:lvl>
    <w:lvl w:ilvl="6">
      <w:numFmt w:val="bullet"/>
      <w:lvlText w:val="•"/>
      <w:lvlJc w:val="left"/>
      <w:pPr>
        <w:ind w:left="6523" w:hanging="850"/>
      </w:pPr>
      <w:rPr>
        <w:rFonts w:hint="default"/>
        <w:lang w:val="pt-PT" w:eastAsia="en-US" w:bidi="ar-SA"/>
      </w:rPr>
    </w:lvl>
    <w:lvl w:ilvl="7">
      <w:numFmt w:val="bullet"/>
      <w:lvlText w:val="•"/>
      <w:lvlJc w:val="left"/>
      <w:pPr>
        <w:ind w:left="7434" w:hanging="850"/>
      </w:pPr>
      <w:rPr>
        <w:rFonts w:hint="default"/>
        <w:lang w:val="pt-PT" w:eastAsia="en-US" w:bidi="ar-SA"/>
      </w:rPr>
    </w:lvl>
    <w:lvl w:ilvl="8">
      <w:numFmt w:val="bullet"/>
      <w:lvlText w:val="•"/>
      <w:lvlJc w:val="left"/>
      <w:pPr>
        <w:ind w:left="8344" w:hanging="850"/>
      </w:pPr>
      <w:rPr>
        <w:rFonts w:hint="default"/>
        <w:lang w:val="pt-PT" w:eastAsia="en-US" w:bidi="ar-SA"/>
      </w:rPr>
    </w:lvl>
  </w:abstractNum>
  <w:abstractNum w:abstractNumId="5" w15:restartNumberingAfterBreak="0">
    <w:nsid w:val="11312C20"/>
    <w:multiLevelType w:val="hybridMultilevel"/>
    <w:tmpl w:val="FD0078FA"/>
    <w:lvl w:ilvl="0" w:tplc="7E46D756">
      <w:start w:val="1"/>
      <w:numFmt w:val="lowerLetter"/>
      <w:pStyle w:val="SubitemAlfabet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4B6AE5"/>
    <w:multiLevelType w:val="multilevel"/>
    <w:tmpl w:val="2EBE7F22"/>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C675EA1"/>
    <w:multiLevelType w:val="multilevel"/>
    <w:tmpl w:val="0AE2C2D6"/>
    <w:lvl w:ilvl="0">
      <w:start w:val="21"/>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C676212"/>
    <w:multiLevelType w:val="hybridMultilevel"/>
    <w:tmpl w:val="C6F8911A"/>
    <w:lvl w:ilvl="0" w:tplc="49C46358">
      <w:start w:val="1"/>
      <w:numFmt w:val="lowerLetter"/>
      <w:lvlText w:val="%1)"/>
      <w:lvlJc w:val="left"/>
      <w:pPr>
        <w:ind w:left="720" w:hanging="360"/>
      </w:pPr>
      <w:rPr>
        <w:rFonts w:ascii="Arial MT" w:eastAsia="Arial MT" w:hAnsi="Arial MT" w:cs="Arial MT" w:hint="default"/>
        <w:b w:val="0"/>
        <w:bCs w:val="0"/>
        <w:i w:val="0"/>
        <w:iCs w:val="0"/>
        <w:spacing w:val="-1"/>
        <w:w w:val="99"/>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846E15"/>
    <w:multiLevelType w:val="hybridMultilevel"/>
    <w:tmpl w:val="BCDE24D2"/>
    <w:lvl w:ilvl="0" w:tplc="EEF4B1C8">
      <w:start w:val="1"/>
      <w:numFmt w:val="decimal"/>
      <w:pStyle w:val="Ttul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47F43C6"/>
    <w:multiLevelType w:val="multilevel"/>
    <w:tmpl w:val="97ECC36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6B07A21"/>
    <w:multiLevelType w:val="multilevel"/>
    <w:tmpl w:val="212619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250C46"/>
    <w:multiLevelType w:val="multilevel"/>
    <w:tmpl w:val="25826FB4"/>
    <w:lvl w:ilvl="0">
      <w:start w:val="14"/>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2FE3570B"/>
    <w:multiLevelType w:val="multilevel"/>
    <w:tmpl w:val="0D3E6310"/>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1140B51"/>
    <w:multiLevelType w:val="hybridMultilevel"/>
    <w:tmpl w:val="A6EC475C"/>
    <w:lvl w:ilvl="0" w:tplc="E06ACA04">
      <w:start w:val="1"/>
      <w:numFmt w:val="lowerRoman"/>
      <w:lvlText w:val="%1)"/>
      <w:lvlJc w:val="left"/>
      <w:pPr>
        <w:ind w:left="641" w:hanging="425"/>
      </w:pPr>
      <w:rPr>
        <w:rFonts w:asciiTheme="minorHAnsi" w:eastAsia="Arial MT" w:hAnsiTheme="minorHAnsi" w:cstheme="minorHAnsi"/>
        <w:b w:val="0"/>
        <w:bCs w:val="0"/>
        <w:i w:val="0"/>
        <w:iCs w:val="0"/>
        <w:spacing w:val="-1"/>
        <w:w w:val="99"/>
        <w:sz w:val="20"/>
        <w:szCs w:val="20"/>
        <w:lang w:val="pt-PT" w:eastAsia="en-US" w:bidi="ar-SA"/>
      </w:rPr>
    </w:lvl>
    <w:lvl w:ilvl="1" w:tplc="52F6326A">
      <w:start w:val="1"/>
      <w:numFmt w:val="lowerLetter"/>
      <w:lvlText w:val="%2)"/>
      <w:lvlJc w:val="left"/>
      <w:pPr>
        <w:ind w:left="641" w:hanging="425"/>
      </w:pPr>
      <w:rPr>
        <w:rFonts w:ascii="Arial MT" w:eastAsia="Arial MT" w:hAnsi="Arial MT" w:cs="Arial MT" w:hint="default"/>
        <w:b w:val="0"/>
        <w:bCs w:val="0"/>
        <w:i w:val="0"/>
        <w:iCs w:val="0"/>
        <w:spacing w:val="-1"/>
        <w:w w:val="99"/>
        <w:sz w:val="20"/>
        <w:szCs w:val="20"/>
        <w:lang w:val="pt-PT" w:eastAsia="en-US" w:bidi="ar-SA"/>
      </w:rPr>
    </w:lvl>
    <w:lvl w:ilvl="2" w:tplc="8D06BA4A">
      <w:start w:val="1"/>
      <w:numFmt w:val="upperRoman"/>
      <w:lvlText w:val="%3."/>
      <w:lvlJc w:val="left"/>
      <w:pPr>
        <w:ind w:left="358" w:hanging="142"/>
      </w:pPr>
      <w:rPr>
        <w:rFonts w:ascii="Arial MT" w:eastAsia="Arial MT" w:hAnsi="Arial MT" w:cs="Arial MT" w:hint="default"/>
        <w:b w:val="0"/>
        <w:bCs w:val="0"/>
        <w:i w:val="0"/>
        <w:iCs w:val="0"/>
        <w:spacing w:val="-1"/>
        <w:w w:val="99"/>
        <w:sz w:val="20"/>
        <w:szCs w:val="20"/>
        <w:lang w:val="pt-PT" w:eastAsia="en-US" w:bidi="ar-SA"/>
      </w:rPr>
    </w:lvl>
    <w:lvl w:ilvl="3" w:tplc="50ECCC96">
      <w:start w:val="1"/>
      <w:numFmt w:val="lowerLetter"/>
      <w:lvlText w:val="%4)"/>
      <w:lvlJc w:val="left"/>
      <w:pPr>
        <w:ind w:left="641" w:hanging="425"/>
      </w:pPr>
      <w:rPr>
        <w:rFonts w:ascii="Arial MT" w:eastAsia="Arial MT" w:hAnsi="Arial MT" w:cs="Arial MT" w:hint="default"/>
        <w:b w:val="0"/>
        <w:bCs w:val="0"/>
        <w:i w:val="0"/>
        <w:iCs w:val="0"/>
        <w:spacing w:val="-1"/>
        <w:w w:val="99"/>
        <w:sz w:val="20"/>
        <w:szCs w:val="20"/>
        <w:lang w:val="pt-PT" w:eastAsia="en-US" w:bidi="ar-SA"/>
      </w:rPr>
    </w:lvl>
    <w:lvl w:ilvl="4" w:tplc="552E187C">
      <w:start w:val="1"/>
      <w:numFmt w:val="upperRoman"/>
      <w:lvlText w:val="%5."/>
      <w:lvlJc w:val="left"/>
      <w:pPr>
        <w:ind w:left="216" w:hanging="454"/>
      </w:pPr>
      <w:rPr>
        <w:rFonts w:ascii="Arial MT" w:eastAsia="Arial MT" w:hAnsi="Arial MT" w:cs="Arial MT" w:hint="default"/>
        <w:b w:val="0"/>
        <w:bCs w:val="0"/>
        <w:i w:val="0"/>
        <w:iCs w:val="0"/>
        <w:spacing w:val="-1"/>
        <w:w w:val="99"/>
        <w:sz w:val="20"/>
        <w:szCs w:val="20"/>
        <w:lang w:val="pt-PT" w:eastAsia="en-US" w:bidi="ar-SA"/>
      </w:rPr>
    </w:lvl>
    <w:lvl w:ilvl="5" w:tplc="8E04CC64">
      <w:start w:val="1"/>
      <w:numFmt w:val="lowerLetter"/>
      <w:lvlText w:val="%6)"/>
      <w:lvlJc w:val="left"/>
      <w:pPr>
        <w:ind w:left="1253" w:hanging="540"/>
      </w:pPr>
      <w:rPr>
        <w:rFonts w:ascii="Arial MT" w:eastAsia="Arial MT" w:hAnsi="Arial MT" w:cs="Arial MT" w:hint="default"/>
        <w:b w:val="0"/>
        <w:bCs w:val="0"/>
        <w:i w:val="0"/>
        <w:iCs w:val="0"/>
        <w:spacing w:val="-1"/>
        <w:w w:val="99"/>
        <w:sz w:val="20"/>
        <w:szCs w:val="20"/>
        <w:lang w:val="pt-PT" w:eastAsia="en-US" w:bidi="ar-SA"/>
      </w:rPr>
    </w:lvl>
    <w:lvl w:ilvl="6" w:tplc="968AA29E">
      <w:start w:val="1"/>
      <w:numFmt w:val="lowerRoman"/>
      <w:lvlText w:val="%7."/>
      <w:lvlJc w:val="left"/>
      <w:pPr>
        <w:ind w:left="1258" w:hanging="538"/>
      </w:pPr>
      <w:rPr>
        <w:rFonts w:ascii="Arial MT" w:eastAsia="Arial MT" w:hAnsi="Arial MT" w:cs="Arial MT" w:hint="default"/>
        <w:b w:val="0"/>
        <w:bCs w:val="0"/>
        <w:i w:val="0"/>
        <w:iCs w:val="0"/>
        <w:spacing w:val="-2"/>
        <w:w w:val="99"/>
        <w:sz w:val="20"/>
        <w:szCs w:val="20"/>
        <w:lang w:val="pt-PT" w:eastAsia="en-US" w:bidi="ar-SA"/>
      </w:rPr>
    </w:lvl>
    <w:lvl w:ilvl="7" w:tplc="2EDC3188">
      <w:numFmt w:val="bullet"/>
      <w:lvlText w:val="•"/>
      <w:lvlJc w:val="left"/>
      <w:pPr>
        <w:ind w:left="6349" w:hanging="538"/>
      </w:pPr>
      <w:rPr>
        <w:rFonts w:hint="default"/>
        <w:lang w:val="pt-PT" w:eastAsia="en-US" w:bidi="ar-SA"/>
      </w:rPr>
    </w:lvl>
    <w:lvl w:ilvl="8" w:tplc="987440FE">
      <w:numFmt w:val="bullet"/>
      <w:lvlText w:val="•"/>
      <w:lvlJc w:val="left"/>
      <w:pPr>
        <w:ind w:left="7621" w:hanging="538"/>
      </w:pPr>
      <w:rPr>
        <w:rFonts w:hint="default"/>
        <w:lang w:val="pt-PT" w:eastAsia="en-US" w:bidi="ar-SA"/>
      </w:rPr>
    </w:lvl>
  </w:abstractNum>
  <w:abstractNum w:abstractNumId="15" w15:restartNumberingAfterBreak="0">
    <w:nsid w:val="32AE0959"/>
    <w:multiLevelType w:val="multilevel"/>
    <w:tmpl w:val="A974418E"/>
    <w:lvl w:ilvl="0">
      <w:start w:val="15"/>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375037CD"/>
    <w:multiLevelType w:val="multilevel"/>
    <w:tmpl w:val="00261E6A"/>
    <w:lvl w:ilvl="0">
      <w:start w:val="18"/>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451C11B8"/>
    <w:multiLevelType w:val="multilevel"/>
    <w:tmpl w:val="F796BEF0"/>
    <w:lvl w:ilvl="0">
      <w:start w:val="11"/>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48731F26"/>
    <w:multiLevelType w:val="multilevel"/>
    <w:tmpl w:val="B5D2C392"/>
    <w:styleLink w:val="Listaatual1"/>
    <w:lvl w:ilvl="0">
      <w:start w:val="1"/>
      <w:numFmt w:val="decimal"/>
      <w:lvlText w:val="%1."/>
      <w:lvlJc w:val="left"/>
      <w:pPr>
        <w:ind w:left="2629" w:hanging="360"/>
      </w:pPr>
      <w:rPr>
        <w:rFonts w:hint="default"/>
        <w:color w:val="auto"/>
      </w:rPr>
    </w:lvl>
    <w:lvl w:ilvl="1">
      <w:start w:val="1"/>
      <w:numFmt w:val="decimal"/>
      <w:isLgl/>
      <w:lvlText w:val="%1.%2."/>
      <w:lvlJc w:val="left"/>
      <w:pPr>
        <w:ind w:left="643" w:hanging="360"/>
      </w:pPr>
      <w:rPr>
        <w:b w:val="0"/>
        <w:bCs/>
        <w:color w:val="auto"/>
        <w:sz w:val="22"/>
        <w:szCs w:val="22"/>
      </w:rPr>
    </w:lvl>
    <w:lvl w:ilvl="2">
      <w:start w:val="1"/>
      <w:numFmt w:val="decimal"/>
      <w:isLgl/>
      <w:lvlText w:val="%1.%2.%3."/>
      <w:lvlJc w:val="left"/>
      <w:pPr>
        <w:ind w:left="1429"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E13048C"/>
    <w:multiLevelType w:val="multilevel"/>
    <w:tmpl w:val="38CA0B36"/>
    <w:lvl w:ilvl="0">
      <w:start w:val="13"/>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50BB67D0"/>
    <w:multiLevelType w:val="multilevel"/>
    <w:tmpl w:val="D93C569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54AF7B75"/>
    <w:multiLevelType w:val="multilevel"/>
    <w:tmpl w:val="355421BA"/>
    <w:lvl w:ilvl="0">
      <w:start w:val="9"/>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sz w:val="22"/>
        <w:szCs w:val="22"/>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5B977D6C"/>
    <w:multiLevelType w:val="multilevel"/>
    <w:tmpl w:val="E4C6FBEA"/>
    <w:lvl w:ilvl="0">
      <w:start w:val="1"/>
      <w:numFmt w:val="decimal"/>
      <w:pStyle w:val="ITEM"/>
      <w:lvlText w:val="%1."/>
      <w:lvlJc w:val="left"/>
      <w:pPr>
        <w:ind w:left="1211" w:hanging="360"/>
      </w:pPr>
      <w:rPr>
        <w:b/>
      </w:rPr>
    </w:lvl>
    <w:lvl w:ilvl="1">
      <w:start w:val="1"/>
      <w:numFmt w:val="decimal"/>
      <w:pStyle w:val="ITEM"/>
      <w:lvlText w:val="%1.%2."/>
      <w:lvlJc w:val="left"/>
      <w:pPr>
        <w:ind w:left="432" w:hanging="432"/>
      </w:pPr>
      <w:rPr>
        <w:b w:val="0"/>
        <w:i w:val="0"/>
      </w:rPr>
    </w:lvl>
    <w:lvl w:ilvl="2">
      <w:start w:val="1"/>
      <w:numFmt w:val="decimal"/>
      <w:pStyle w:val="subitemoramentario"/>
      <w:lvlText w:val="%1.%2.%3."/>
      <w:lvlJc w:val="left"/>
      <w:pPr>
        <w:ind w:left="504" w:hanging="504"/>
      </w:pPr>
      <w:rPr>
        <w:b w:val="0"/>
        <w:strike w:val="0"/>
      </w:rPr>
    </w:lvl>
    <w:lvl w:ilvl="3">
      <w:start w:val="1"/>
      <w:numFmt w:val="decimal"/>
      <w:pStyle w:val="4SUBITEM"/>
      <w:lvlText w:val="%1.%2.%3.%4."/>
      <w:lvlJc w:val="left"/>
      <w:pPr>
        <w:ind w:left="1728" w:hanging="648"/>
      </w:pPr>
      <w:rPr>
        <w:rFonts w:ascii="Calibri" w:hAnsi="Calibri" w:cs="Calibri" w:hint="default"/>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8D1BD2"/>
    <w:multiLevelType w:val="multilevel"/>
    <w:tmpl w:val="1140279C"/>
    <w:lvl w:ilvl="0">
      <w:start w:val="7"/>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61FA7D0B"/>
    <w:multiLevelType w:val="multilevel"/>
    <w:tmpl w:val="D46A8CBA"/>
    <w:lvl w:ilvl="0">
      <w:start w:val="17"/>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7F45540A"/>
    <w:multiLevelType w:val="hybridMultilevel"/>
    <w:tmpl w:val="A0824416"/>
    <w:lvl w:ilvl="0" w:tplc="54D6FDC8">
      <w:start w:val="1"/>
      <w:numFmt w:val="lowerLetter"/>
      <w:lvlText w:val="%1)"/>
      <w:lvlJc w:val="left"/>
      <w:pPr>
        <w:ind w:left="591" w:hanging="233"/>
      </w:pPr>
      <w:rPr>
        <w:rFonts w:ascii="Arial MT" w:eastAsia="Arial MT" w:hAnsi="Arial MT" w:cs="Arial MT" w:hint="default"/>
        <w:b w:val="0"/>
        <w:bCs w:val="0"/>
        <w:i w:val="0"/>
        <w:iCs w:val="0"/>
        <w:spacing w:val="-1"/>
        <w:w w:val="99"/>
        <w:sz w:val="20"/>
        <w:szCs w:val="20"/>
        <w:lang w:val="pt-PT" w:eastAsia="en-US" w:bidi="ar-SA"/>
      </w:rPr>
    </w:lvl>
    <w:lvl w:ilvl="1" w:tplc="9A02AE08">
      <w:start w:val="1"/>
      <w:numFmt w:val="upperRoman"/>
      <w:lvlText w:val="%2."/>
      <w:lvlJc w:val="left"/>
      <w:pPr>
        <w:ind w:left="524" w:hanging="166"/>
      </w:pPr>
      <w:rPr>
        <w:rFonts w:ascii="Arial" w:eastAsia="Arial" w:hAnsi="Arial" w:cs="Arial" w:hint="default"/>
        <w:b/>
        <w:bCs/>
        <w:i w:val="0"/>
        <w:iCs w:val="0"/>
        <w:spacing w:val="-1"/>
        <w:w w:val="99"/>
        <w:sz w:val="20"/>
        <w:szCs w:val="20"/>
        <w:lang w:val="pt-PT" w:eastAsia="en-US" w:bidi="ar-SA"/>
      </w:rPr>
    </w:lvl>
    <w:lvl w:ilvl="2" w:tplc="016288AC">
      <w:numFmt w:val="bullet"/>
      <w:lvlText w:val="•"/>
      <w:lvlJc w:val="left"/>
      <w:pPr>
        <w:ind w:left="1662" w:hanging="166"/>
      </w:pPr>
      <w:rPr>
        <w:rFonts w:hint="default"/>
        <w:lang w:val="pt-PT" w:eastAsia="en-US" w:bidi="ar-SA"/>
      </w:rPr>
    </w:lvl>
    <w:lvl w:ilvl="3" w:tplc="BF2A5C20">
      <w:numFmt w:val="bullet"/>
      <w:lvlText w:val="•"/>
      <w:lvlJc w:val="left"/>
      <w:pPr>
        <w:ind w:left="2725" w:hanging="166"/>
      </w:pPr>
      <w:rPr>
        <w:rFonts w:hint="default"/>
        <w:lang w:val="pt-PT" w:eastAsia="en-US" w:bidi="ar-SA"/>
      </w:rPr>
    </w:lvl>
    <w:lvl w:ilvl="4" w:tplc="8C505F10">
      <w:numFmt w:val="bullet"/>
      <w:lvlText w:val="•"/>
      <w:lvlJc w:val="left"/>
      <w:pPr>
        <w:ind w:left="3788" w:hanging="166"/>
      </w:pPr>
      <w:rPr>
        <w:rFonts w:hint="default"/>
        <w:lang w:val="pt-PT" w:eastAsia="en-US" w:bidi="ar-SA"/>
      </w:rPr>
    </w:lvl>
    <w:lvl w:ilvl="5" w:tplc="822A0828">
      <w:numFmt w:val="bullet"/>
      <w:lvlText w:val="•"/>
      <w:lvlJc w:val="left"/>
      <w:pPr>
        <w:ind w:left="4851" w:hanging="166"/>
      </w:pPr>
      <w:rPr>
        <w:rFonts w:hint="default"/>
        <w:lang w:val="pt-PT" w:eastAsia="en-US" w:bidi="ar-SA"/>
      </w:rPr>
    </w:lvl>
    <w:lvl w:ilvl="6" w:tplc="36C6AF44">
      <w:numFmt w:val="bullet"/>
      <w:lvlText w:val="•"/>
      <w:lvlJc w:val="left"/>
      <w:pPr>
        <w:ind w:left="5914" w:hanging="166"/>
      </w:pPr>
      <w:rPr>
        <w:rFonts w:hint="default"/>
        <w:lang w:val="pt-PT" w:eastAsia="en-US" w:bidi="ar-SA"/>
      </w:rPr>
    </w:lvl>
    <w:lvl w:ilvl="7" w:tplc="76122C44">
      <w:numFmt w:val="bullet"/>
      <w:lvlText w:val="•"/>
      <w:lvlJc w:val="left"/>
      <w:pPr>
        <w:ind w:left="6977" w:hanging="166"/>
      </w:pPr>
      <w:rPr>
        <w:rFonts w:hint="default"/>
        <w:lang w:val="pt-PT" w:eastAsia="en-US" w:bidi="ar-SA"/>
      </w:rPr>
    </w:lvl>
    <w:lvl w:ilvl="8" w:tplc="944CC760">
      <w:numFmt w:val="bullet"/>
      <w:lvlText w:val="•"/>
      <w:lvlJc w:val="left"/>
      <w:pPr>
        <w:ind w:left="8040" w:hanging="166"/>
      </w:pPr>
      <w:rPr>
        <w:rFonts w:hint="default"/>
        <w:lang w:val="pt-PT" w:eastAsia="en-US" w:bidi="ar-SA"/>
      </w:rPr>
    </w:lvl>
  </w:abstractNum>
  <w:num w:numId="1">
    <w:abstractNumId w:val="25"/>
  </w:num>
  <w:num w:numId="2">
    <w:abstractNumId w:val="4"/>
  </w:num>
  <w:num w:numId="3">
    <w:abstractNumId w:val="22"/>
  </w:num>
  <w:num w:numId="4">
    <w:abstractNumId w:val="0"/>
  </w:num>
  <w:num w:numId="5">
    <w:abstractNumId w:val="5"/>
  </w:num>
  <w:num w:numId="6">
    <w:abstractNumId w:val="5"/>
    <w:lvlOverride w:ilvl="0">
      <w:startOverride w:val="1"/>
    </w:lvlOverride>
  </w:num>
  <w:num w:numId="7">
    <w:abstractNumId w:val="18"/>
  </w:num>
  <w:num w:numId="8">
    <w:abstractNumId w:val="3"/>
  </w:num>
  <w:num w:numId="9">
    <w:abstractNumId w:val="9"/>
  </w:num>
  <w:num w:numId="10">
    <w:abstractNumId w:val="5"/>
    <w:lvlOverride w:ilvl="0">
      <w:startOverride w:val="1"/>
    </w:lvlOverride>
  </w:num>
  <w:num w:numId="11">
    <w:abstractNumId w:val="5"/>
    <w:lvlOverride w:ilvl="0">
      <w:startOverride w:val="1"/>
    </w:lvlOverride>
  </w:num>
  <w:num w:numId="12">
    <w:abstractNumId w:val="14"/>
  </w:num>
  <w:num w:numId="13">
    <w:abstractNumId w:val="11"/>
  </w:num>
  <w:num w:numId="14">
    <w:abstractNumId w:val="10"/>
  </w:num>
  <w:num w:numId="15">
    <w:abstractNumId w:val="6"/>
  </w:num>
  <w:num w:numId="16">
    <w:abstractNumId w:val="23"/>
  </w:num>
  <w:num w:numId="17">
    <w:abstractNumId w:val="13"/>
  </w:num>
  <w:num w:numId="18">
    <w:abstractNumId w:val="21"/>
  </w:num>
  <w:num w:numId="19">
    <w:abstractNumId w:val="20"/>
  </w:num>
  <w:num w:numId="20">
    <w:abstractNumId w:val="19"/>
  </w:num>
  <w:num w:numId="21">
    <w:abstractNumId w:val="12"/>
  </w:num>
  <w:num w:numId="22">
    <w:abstractNumId w:val="15"/>
  </w:num>
  <w:num w:numId="23">
    <w:abstractNumId w:val="1"/>
  </w:num>
  <w:num w:numId="24">
    <w:abstractNumId w:val="24"/>
  </w:num>
  <w:num w:numId="25">
    <w:abstractNumId w:val="16"/>
  </w:num>
  <w:num w:numId="26">
    <w:abstractNumId w:val="2"/>
  </w:num>
  <w:num w:numId="27">
    <w:abstractNumId w:val="7"/>
  </w:num>
  <w:num w:numId="28">
    <w:abstractNumId w:val="17"/>
  </w:num>
  <w:num w:numId="29">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A69"/>
    <w:rsid w:val="000068F2"/>
    <w:rsid w:val="000076E7"/>
    <w:rsid w:val="00007BD6"/>
    <w:rsid w:val="00012B9D"/>
    <w:rsid w:val="000139A5"/>
    <w:rsid w:val="00013D86"/>
    <w:rsid w:val="00014259"/>
    <w:rsid w:val="00014843"/>
    <w:rsid w:val="00015905"/>
    <w:rsid w:val="000203EE"/>
    <w:rsid w:val="00022C9F"/>
    <w:rsid w:val="00026A2A"/>
    <w:rsid w:val="00026A65"/>
    <w:rsid w:val="000273BA"/>
    <w:rsid w:val="00030071"/>
    <w:rsid w:val="00030AF5"/>
    <w:rsid w:val="0003355C"/>
    <w:rsid w:val="00033CEF"/>
    <w:rsid w:val="00033F46"/>
    <w:rsid w:val="000441CC"/>
    <w:rsid w:val="00054075"/>
    <w:rsid w:val="00056B32"/>
    <w:rsid w:val="00065891"/>
    <w:rsid w:val="00067362"/>
    <w:rsid w:val="00070DC1"/>
    <w:rsid w:val="0007413A"/>
    <w:rsid w:val="00074DFA"/>
    <w:rsid w:val="00077AD1"/>
    <w:rsid w:val="00080692"/>
    <w:rsid w:val="00080CCB"/>
    <w:rsid w:val="00081B10"/>
    <w:rsid w:val="00081B2F"/>
    <w:rsid w:val="00082164"/>
    <w:rsid w:val="0008525E"/>
    <w:rsid w:val="0008623B"/>
    <w:rsid w:val="00086273"/>
    <w:rsid w:val="00096CC1"/>
    <w:rsid w:val="000A06FA"/>
    <w:rsid w:val="000A2F62"/>
    <w:rsid w:val="000A5906"/>
    <w:rsid w:val="000A7B98"/>
    <w:rsid w:val="000B12C5"/>
    <w:rsid w:val="000B16B0"/>
    <w:rsid w:val="000B3CAB"/>
    <w:rsid w:val="000B46BE"/>
    <w:rsid w:val="000B5B28"/>
    <w:rsid w:val="000C1AB9"/>
    <w:rsid w:val="000C444B"/>
    <w:rsid w:val="000D451C"/>
    <w:rsid w:val="000D589F"/>
    <w:rsid w:val="000D71E3"/>
    <w:rsid w:val="000E39F2"/>
    <w:rsid w:val="000F0530"/>
    <w:rsid w:val="000F1523"/>
    <w:rsid w:val="000F19D3"/>
    <w:rsid w:val="000F3CF9"/>
    <w:rsid w:val="000F5ED0"/>
    <w:rsid w:val="000F6590"/>
    <w:rsid w:val="00100572"/>
    <w:rsid w:val="00101267"/>
    <w:rsid w:val="00101887"/>
    <w:rsid w:val="001036C4"/>
    <w:rsid w:val="00104849"/>
    <w:rsid w:val="00104ECA"/>
    <w:rsid w:val="00105B3A"/>
    <w:rsid w:val="001131FE"/>
    <w:rsid w:val="0011338E"/>
    <w:rsid w:val="001138C1"/>
    <w:rsid w:val="0011550D"/>
    <w:rsid w:val="00123367"/>
    <w:rsid w:val="00123437"/>
    <w:rsid w:val="0012372B"/>
    <w:rsid w:val="0012509F"/>
    <w:rsid w:val="001254D6"/>
    <w:rsid w:val="001262CB"/>
    <w:rsid w:val="00127B63"/>
    <w:rsid w:val="001312BF"/>
    <w:rsid w:val="00131478"/>
    <w:rsid w:val="0013164A"/>
    <w:rsid w:val="00133568"/>
    <w:rsid w:val="00137E8C"/>
    <w:rsid w:val="00140757"/>
    <w:rsid w:val="001425AC"/>
    <w:rsid w:val="00142E22"/>
    <w:rsid w:val="001470AF"/>
    <w:rsid w:val="00147BEB"/>
    <w:rsid w:val="00151908"/>
    <w:rsid w:val="001556C6"/>
    <w:rsid w:val="00157386"/>
    <w:rsid w:val="001609CF"/>
    <w:rsid w:val="00164F92"/>
    <w:rsid w:val="001706B2"/>
    <w:rsid w:val="00171DFA"/>
    <w:rsid w:val="00171FB6"/>
    <w:rsid w:val="00172496"/>
    <w:rsid w:val="00172714"/>
    <w:rsid w:val="00172DF9"/>
    <w:rsid w:val="001737E1"/>
    <w:rsid w:val="001747DC"/>
    <w:rsid w:val="0017753D"/>
    <w:rsid w:val="001848DD"/>
    <w:rsid w:val="00185A29"/>
    <w:rsid w:val="001903C1"/>
    <w:rsid w:val="00190529"/>
    <w:rsid w:val="00192FE6"/>
    <w:rsid w:val="001932AE"/>
    <w:rsid w:val="00193FA2"/>
    <w:rsid w:val="001942C5"/>
    <w:rsid w:val="00194A5A"/>
    <w:rsid w:val="001953EF"/>
    <w:rsid w:val="001976AE"/>
    <w:rsid w:val="001A2A10"/>
    <w:rsid w:val="001A4C28"/>
    <w:rsid w:val="001A5F52"/>
    <w:rsid w:val="001B1CA2"/>
    <w:rsid w:val="001B3483"/>
    <w:rsid w:val="001B36F2"/>
    <w:rsid w:val="001B5326"/>
    <w:rsid w:val="001B7A8A"/>
    <w:rsid w:val="001C268A"/>
    <w:rsid w:val="001C3086"/>
    <w:rsid w:val="001C648D"/>
    <w:rsid w:val="001D28A2"/>
    <w:rsid w:val="001D2F69"/>
    <w:rsid w:val="001D4370"/>
    <w:rsid w:val="001D4522"/>
    <w:rsid w:val="001D455F"/>
    <w:rsid w:val="001E22CE"/>
    <w:rsid w:val="001E2764"/>
    <w:rsid w:val="001E2C41"/>
    <w:rsid w:val="001E517C"/>
    <w:rsid w:val="001E6CCB"/>
    <w:rsid w:val="001E6E47"/>
    <w:rsid w:val="001F2F3C"/>
    <w:rsid w:val="001F336A"/>
    <w:rsid w:val="001F597B"/>
    <w:rsid w:val="001F5BA3"/>
    <w:rsid w:val="00200362"/>
    <w:rsid w:val="00202340"/>
    <w:rsid w:val="0020411B"/>
    <w:rsid w:val="002052D2"/>
    <w:rsid w:val="002062A0"/>
    <w:rsid w:val="00206320"/>
    <w:rsid w:val="00206941"/>
    <w:rsid w:val="00207A28"/>
    <w:rsid w:val="00215B83"/>
    <w:rsid w:val="00215B98"/>
    <w:rsid w:val="002170FF"/>
    <w:rsid w:val="0022047F"/>
    <w:rsid w:val="0022176F"/>
    <w:rsid w:val="00221E03"/>
    <w:rsid w:val="00222A6C"/>
    <w:rsid w:val="00223691"/>
    <w:rsid w:val="002237DB"/>
    <w:rsid w:val="002238F1"/>
    <w:rsid w:val="00225065"/>
    <w:rsid w:val="00226898"/>
    <w:rsid w:val="00226E83"/>
    <w:rsid w:val="00230E6D"/>
    <w:rsid w:val="0023159D"/>
    <w:rsid w:val="00231681"/>
    <w:rsid w:val="002317E2"/>
    <w:rsid w:val="002342DB"/>
    <w:rsid w:val="002348E7"/>
    <w:rsid w:val="00234BBC"/>
    <w:rsid w:val="00235A55"/>
    <w:rsid w:val="00247F75"/>
    <w:rsid w:val="002513AD"/>
    <w:rsid w:val="0025165C"/>
    <w:rsid w:val="002526B3"/>
    <w:rsid w:val="002546DD"/>
    <w:rsid w:val="00260AB9"/>
    <w:rsid w:val="00260D39"/>
    <w:rsid w:val="002619C7"/>
    <w:rsid w:val="00261A42"/>
    <w:rsid w:val="002622BB"/>
    <w:rsid w:val="002632C0"/>
    <w:rsid w:val="00265B78"/>
    <w:rsid w:val="00274D4D"/>
    <w:rsid w:val="002771F7"/>
    <w:rsid w:val="00283CF0"/>
    <w:rsid w:val="00286FFB"/>
    <w:rsid w:val="002939EC"/>
    <w:rsid w:val="00296CE6"/>
    <w:rsid w:val="00297A0E"/>
    <w:rsid w:val="002A0FAB"/>
    <w:rsid w:val="002A515C"/>
    <w:rsid w:val="002A677A"/>
    <w:rsid w:val="002B29C6"/>
    <w:rsid w:val="002B35F2"/>
    <w:rsid w:val="002B5954"/>
    <w:rsid w:val="002B5E9A"/>
    <w:rsid w:val="002C234C"/>
    <w:rsid w:val="002C452C"/>
    <w:rsid w:val="002C6B6E"/>
    <w:rsid w:val="002E0672"/>
    <w:rsid w:val="002E0695"/>
    <w:rsid w:val="002E0724"/>
    <w:rsid w:val="002E2A5D"/>
    <w:rsid w:val="002E3608"/>
    <w:rsid w:val="002E4146"/>
    <w:rsid w:val="002E626E"/>
    <w:rsid w:val="002E757E"/>
    <w:rsid w:val="002F0000"/>
    <w:rsid w:val="002F1309"/>
    <w:rsid w:val="002F3BF4"/>
    <w:rsid w:val="002F6072"/>
    <w:rsid w:val="00300457"/>
    <w:rsid w:val="00302581"/>
    <w:rsid w:val="00302EAA"/>
    <w:rsid w:val="00307EFC"/>
    <w:rsid w:val="00311145"/>
    <w:rsid w:val="00311286"/>
    <w:rsid w:val="003128BE"/>
    <w:rsid w:val="00312A00"/>
    <w:rsid w:val="0031469D"/>
    <w:rsid w:val="00316D2D"/>
    <w:rsid w:val="00317049"/>
    <w:rsid w:val="00321652"/>
    <w:rsid w:val="00322777"/>
    <w:rsid w:val="00324153"/>
    <w:rsid w:val="00324A00"/>
    <w:rsid w:val="00324FF7"/>
    <w:rsid w:val="0032674F"/>
    <w:rsid w:val="00331A3A"/>
    <w:rsid w:val="0033537F"/>
    <w:rsid w:val="00335D15"/>
    <w:rsid w:val="00336ABC"/>
    <w:rsid w:val="003379EC"/>
    <w:rsid w:val="0034030C"/>
    <w:rsid w:val="00341EAE"/>
    <w:rsid w:val="003432A5"/>
    <w:rsid w:val="003451F6"/>
    <w:rsid w:val="00346A59"/>
    <w:rsid w:val="00352674"/>
    <w:rsid w:val="00355A75"/>
    <w:rsid w:val="00355B61"/>
    <w:rsid w:val="00355E20"/>
    <w:rsid w:val="0035676A"/>
    <w:rsid w:val="00357707"/>
    <w:rsid w:val="0035781D"/>
    <w:rsid w:val="00360489"/>
    <w:rsid w:val="00361C99"/>
    <w:rsid w:val="0036326F"/>
    <w:rsid w:val="0036539D"/>
    <w:rsid w:val="00365B3B"/>
    <w:rsid w:val="00371F32"/>
    <w:rsid w:val="003720CB"/>
    <w:rsid w:val="00372346"/>
    <w:rsid w:val="0037361A"/>
    <w:rsid w:val="00374908"/>
    <w:rsid w:val="00375883"/>
    <w:rsid w:val="0038185D"/>
    <w:rsid w:val="003829C9"/>
    <w:rsid w:val="00384DC2"/>
    <w:rsid w:val="003858A9"/>
    <w:rsid w:val="003918E5"/>
    <w:rsid w:val="00391EB3"/>
    <w:rsid w:val="0039243B"/>
    <w:rsid w:val="00392759"/>
    <w:rsid w:val="003962CA"/>
    <w:rsid w:val="003A0116"/>
    <w:rsid w:val="003A0D29"/>
    <w:rsid w:val="003A1DE6"/>
    <w:rsid w:val="003A2C97"/>
    <w:rsid w:val="003A5063"/>
    <w:rsid w:val="003A5651"/>
    <w:rsid w:val="003B2370"/>
    <w:rsid w:val="003B29FE"/>
    <w:rsid w:val="003B5F7F"/>
    <w:rsid w:val="003B71F9"/>
    <w:rsid w:val="003C11BF"/>
    <w:rsid w:val="003C154F"/>
    <w:rsid w:val="003C29BF"/>
    <w:rsid w:val="003C47EC"/>
    <w:rsid w:val="003C64C6"/>
    <w:rsid w:val="003C69E6"/>
    <w:rsid w:val="003D1BCF"/>
    <w:rsid w:val="003D2514"/>
    <w:rsid w:val="003D2BEF"/>
    <w:rsid w:val="003D3644"/>
    <w:rsid w:val="003D6261"/>
    <w:rsid w:val="003D7228"/>
    <w:rsid w:val="003E0058"/>
    <w:rsid w:val="003E241A"/>
    <w:rsid w:val="003E4645"/>
    <w:rsid w:val="003E4DAF"/>
    <w:rsid w:val="003E5384"/>
    <w:rsid w:val="003E5737"/>
    <w:rsid w:val="003F0381"/>
    <w:rsid w:val="003F57DE"/>
    <w:rsid w:val="00400ABD"/>
    <w:rsid w:val="00400B02"/>
    <w:rsid w:val="0040474B"/>
    <w:rsid w:val="00406024"/>
    <w:rsid w:val="0040665A"/>
    <w:rsid w:val="00407A3F"/>
    <w:rsid w:val="0041094D"/>
    <w:rsid w:val="00410DA9"/>
    <w:rsid w:val="0041208B"/>
    <w:rsid w:val="00412597"/>
    <w:rsid w:val="00412C2F"/>
    <w:rsid w:val="00413E31"/>
    <w:rsid w:val="0041539C"/>
    <w:rsid w:val="00416E06"/>
    <w:rsid w:val="00423F9C"/>
    <w:rsid w:val="0042759D"/>
    <w:rsid w:val="004278EF"/>
    <w:rsid w:val="00430A22"/>
    <w:rsid w:val="00437E08"/>
    <w:rsid w:val="00440CF2"/>
    <w:rsid w:val="00442508"/>
    <w:rsid w:val="0044277D"/>
    <w:rsid w:val="004443E7"/>
    <w:rsid w:val="00452109"/>
    <w:rsid w:val="0045391D"/>
    <w:rsid w:val="00453ACE"/>
    <w:rsid w:val="00454D1A"/>
    <w:rsid w:val="00454DDF"/>
    <w:rsid w:val="00455584"/>
    <w:rsid w:val="00456382"/>
    <w:rsid w:val="0045738D"/>
    <w:rsid w:val="00460CC2"/>
    <w:rsid w:val="00461539"/>
    <w:rsid w:val="004644E8"/>
    <w:rsid w:val="004646B8"/>
    <w:rsid w:val="00464839"/>
    <w:rsid w:val="004649FA"/>
    <w:rsid w:val="00470C38"/>
    <w:rsid w:val="00471E48"/>
    <w:rsid w:val="0047516B"/>
    <w:rsid w:val="00476D25"/>
    <w:rsid w:val="00477E76"/>
    <w:rsid w:val="004807C2"/>
    <w:rsid w:val="00480BF6"/>
    <w:rsid w:val="00484CAC"/>
    <w:rsid w:val="004852D0"/>
    <w:rsid w:val="0048594D"/>
    <w:rsid w:val="00485F8C"/>
    <w:rsid w:val="004869E9"/>
    <w:rsid w:val="0048726C"/>
    <w:rsid w:val="00487DFC"/>
    <w:rsid w:val="00491D32"/>
    <w:rsid w:val="00492113"/>
    <w:rsid w:val="00495813"/>
    <w:rsid w:val="004964C0"/>
    <w:rsid w:val="0049658B"/>
    <w:rsid w:val="00497537"/>
    <w:rsid w:val="004A500C"/>
    <w:rsid w:val="004A56A2"/>
    <w:rsid w:val="004A5A00"/>
    <w:rsid w:val="004A6E2B"/>
    <w:rsid w:val="004B0C4B"/>
    <w:rsid w:val="004B1D99"/>
    <w:rsid w:val="004B1E65"/>
    <w:rsid w:val="004B2DF2"/>
    <w:rsid w:val="004B4F85"/>
    <w:rsid w:val="004B52EA"/>
    <w:rsid w:val="004B5F27"/>
    <w:rsid w:val="004B5F51"/>
    <w:rsid w:val="004C1B73"/>
    <w:rsid w:val="004C410E"/>
    <w:rsid w:val="004C4B15"/>
    <w:rsid w:val="004C5B00"/>
    <w:rsid w:val="004C7B75"/>
    <w:rsid w:val="004C7CBB"/>
    <w:rsid w:val="004D069C"/>
    <w:rsid w:val="004D07BE"/>
    <w:rsid w:val="004D3A7E"/>
    <w:rsid w:val="004D6943"/>
    <w:rsid w:val="004D7FA1"/>
    <w:rsid w:val="004E07B7"/>
    <w:rsid w:val="004E3060"/>
    <w:rsid w:val="004E451E"/>
    <w:rsid w:val="004E5032"/>
    <w:rsid w:val="004F1716"/>
    <w:rsid w:val="004F1A23"/>
    <w:rsid w:val="004F1B35"/>
    <w:rsid w:val="004F4E76"/>
    <w:rsid w:val="00500392"/>
    <w:rsid w:val="00500659"/>
    <w:rsid w:val="00500662"/>
    <w:rsid w:val="00501D16"/>
    <w:rsid w:val="00502324"/>
    <w:rsid w:val="00507EBE"/>
    <w:rsid w:val="005101A1"/>
    <w:rsid w:val="00510E5A"/>
    <w:rsid w:val="0051103A"/>
    <w:rsid w:val="00514175"/>
    <w:rsid w:val="00514B9A"/>
    <w:rsid w:val="0051637B"/>
    <w:rsid w:val="00516902"/>
    <w:rsid w:val="00516EB7"/>
    <w:rsid w:val="00520C6B"/>
    <w:rsid w:val="005242FA"/>
    <w:rsid w:val="00526EE2"/>
    <w:rsid w:val="00527318"/>
    <w:rsid w:val="00530EEC"/>
    <w:rsid w:val="00532F6C"/>
    <w:rsid w:val="00534FE7"/>
    <w:rsid w:val="00541055"/>
    <w:rsid w:val="00541E65"/>
    <w:rsid w:val="00544A3F"/>
    <w:rsid w:val="0054525E"/>
    <w:rsid w:val="005472FC"/>
    <w:rsid w:val="0055196B"/>
    <w:rsid w:val="0055571A"/>
    <w:rsid w:val="00561569"/>
    <w:rsid w:val="00562303"/>
    <w:rsid w:val="00565516"/>
    <w:rsid w:val="00565B90"/>
    <w:rsid w:val="0056682B"/>
    <w:rsid w:val="00567162"/>
    <w:rsid w:val="00570C35"/>
    <w:rsid w:val="00571A8F"/>
    <w:rsid w:val="0057318F"/>
    <w:rsid w:val="005763F5"/>
    <w:rsid w:val="00581104"/>
    <w:rsid w:val="005812A4"/>
    <w:rsid w:val="00581DF3"/>
    <w:rsid w:val="00582A78"/>
    <w:rsid w:val="00585446"/>
    <w:rsid w:val="005876BB"/>
    <w:rsid w:val="00587B7F"/>
    <w:rsid w:val="00590067"/>
    <w:rsid w:val="00593CC9"/>
    <w:rsid w:val="00597FF1"/>
    <w:rsid w:val="005A0E29"/>
    <w:rsid w:val="005A11ED"/>
    <w:rsid w:val="005A1237"/>
    <w:rsid w:val="005A3B04"/>
    <w:rsid w:val="005A55BE"/>
    <w:rsid w:val="005B1C84"/>
    <w:rsid w:val="005B1D5A"/>
    <w:rsid w:val="005B2339"/>
    <w:rsid w:val="005B2537"/>
    <w:rsid w:val="005B29A6"/>
    <w:rsid w:val="005B3400"/>
    <w:rsid w:val="005B36F9"/>
    <w:rsid w:val="005B49F4"/>
    <w:rsid w:val="005B5446"/>
    <w:rsid w:val="005B5CF2"/>
    <w:rsid w:val="005B66FC"/>
    <w:rsid w:val="005C09E9"/>
    <w:rsid w:val="005C2A27"/>
    <w:rsid w:val="005C4186"/>
    <w:rsid w:val="005C41DD"/>
    <w:rsid w:val="005C5B58"/>
    <w:rsid w:val="005D2F1D"/>
    <w:rsid w:val="005D332B"/>
    <w:rsid w:val="005D33BB"/>
    <w:rsid w:val="005D3F04"/>
    <w:rsid w:val="005D5544"/>
    <w:rsid w:val="005D5970"/>
    <w:rsid w:val="005D5E3C"/>
    <w:rsid w:val="005E13A6"/>
    <w:rsid w:val="005E1DF7"/>
    <w:rsid w:val="005E1E7C"/>
    <w:rsid w:val="005E233A"/>
    <w:rsid w:val="005E28C2"/>
    <w:rsid w:val="005E2EB0"/>
    <w:rsid w:val="005E4C85"/>
    <w:rsid w:val="005F5552"/>
    <w:rsid w:val="005F597D"/>
    <w:rsid w:val="00603C48"/>
    <w:rsid w:val="00603F63"/>
    <w:rsid w:val="006072A9"/>
    <w:rsid w:val="00611096"/>
    <w:rsid w:val="006131BF"/>
    <w:rsid w:val="00615480"/>
    <w:rsid w:val="0061724D"/>
    <w:rsid w:val="00620D45"/>
    <w:rsid w:val="0062166E"/>
    <w:rsid w:val="00624A04"/>
    <w:rsid w:val="00624D8C"/>
    <w:rsid w:val="00624F1C"/>
    <w:rsid w:val="00626125"/>
    <w:rsid w:val="00630AE9"/>
    <w:rsid w:val="006315CC"/>
    <w:rsid w:val="00631995"/>
    <w:rsid w:val="00631B85"/>
    <w:rsid w:val="00631F4B"/>
    <w:rsid w:val="00632B6A"/>
    <w:rsid w:val="00633118"/>
    <w:rsid w:val="00641139"/>
    <w:rsid w:val="00642519"/>
    <w:rsid w:val="00644C40"/>
    <w:rsid w:val="00645C2B"/>
    <w:rsid w:val="00657B5B"/>
    <w:rsid w:val="00660862"/>
    <w:rsid w:val="006608AA"/>
    <w:rsid w:val="0066184A"/>
    <w:rsid w:val="00661A77"/>
    <w:rsid w:val="006633A2"/>
    <w:rsid w:val="00663C4F"/>
    <w:rsid w:val="00665B8E"/>
    <w:rsid w:val="00665CBC"/>
    <w:rsid w:val="006708A7"/>
    <w:rsid w:val="00671C3E"/>
    <w:rsid w:val="00675835"/>
    <w:rsid w:val="00675FF6"/>
    <w:rsid w:val="006812E7"/>
    <w:rsid w:val="006829EB"/>
    <w:rsid w:val="006840BA"/>
    <w:rsid w:val="00686679"/>
    <w:rsid w:val="00687139"/>
    <w:rsid w:val="00687A3D"/>
    <w:rsid w:val="00690FBD"/>
    <w:rsid w:val="00695BF2"/>
    <w:rsid w:val="00697F46"/>
    <w:rsid w:val="006A1B5C"/>
    <w:rsid w:val="006A3DF7"/>
    <w:rsid w:val="006A53B4"/>
    <w:rsid w:val="006A58EC"/>
    <w:rsid w:val="006A6F0F"/>
    <w:rsid w:val="006A7A76"/>
    <w:rsid w:val="006B0362"/>
    <w:rsid w:val="006B0774"/>
    <w:rsid w:val="006B2275"/>
    <w:rsid w:val="006B2405"/>
    <w:rsid w:val="006B73C9"/>
    <w:rsid w:val="006C2025"/>
    <w:rsid w:val="006C322C"/>
    <w:rsid w:val="006C4D67"/>
    <w:rsid w:val="006D0D49"/>
    <w:rsid w:val="006D1374"/>
    <w:rsid w:val="006D2851"/>
    <w:rsid w:val="006D30F0"/>
    <w:rsid w:val="006D3410"/>
    <w:rsid w:val="006D4494"/>
    <w:rsid w:val="006D480B"/>
    <w:rsid w:val="006E584A"/>
    <w:rsid w:val="006E5D66"/>
    <w:rsid w:val="006E5E15"/>
    <w:rsid w:val="006E6A66"/>
    <w:rsid w:val="006E7737"/>
    <w:rsid w:val="006F10DF"/>
    <w:rsid w:val="006F1FF8"/>
    <w:rsid w:val="006F2E4D"/>
    <w:rsid w:val="006F40A2"/>
    <w:rsid w:val="00704BA4"/>
    <w:rsid w:val="007054B8"/>
    <w:rsid w:val="0070784A"/>
    <w:rsid w:val="00712D62"/>
    <w:rsid w:val="00712ED1"/>
    <w:rsid w:val="00712F06"/>
    <w:rsid w:val="00713779"/>
    <w:rsid w:val="0071521C"/>
    <w:rsid w:val="007156E2"/>
    <w:rsid w:val="00716657"/>
    <w:rsid w:val="0071746F"/>
    <w:rsid w:val="00720C57"/>
    <w:rsid w:val="007227E2"/>
    <w:rsid w:val="00722F8F"/>
    <w:rsid w:val="00723DC3"/>
    <w:rsid w:val="00724048"/>
    <w:rsid w:val="00724BD1"/>
    <w:rsid w:val="007253B1"/>
    <w:rsid w:val="00730D73"/>
    <w:rsid w:val="00731411"/>
    <w:rsid w:val="00731C63"/>
    <w:rsid w:val="00732EC7"/>
    <w:rsid w:val="00734599"/>
    <w:rsid w:val="007364D1"/>
    <w:rsid w:val="00736640"/>
    <w:rsid w:val="007404EB"/>
    <w:rsid w:val="00741E39"/>
    <w:rsid w:val="007429FA"/>
    <w:rsid w:val="007443A1"/>
    <w:rsid w:val="00751B54"/>
    <w:rsid w:val="00753067"/>
    <w:rsid w:val="007539C3"/>
    <w:rsid w:val="00756C75"/>
    <w:rsid w:val="007573BB"/>
    <w:rsid w:val="0076242C"/>
    <w:rsid w:val="00763C00"/>
    <w:rsid w:val="00764A49"/>
    <w:rsid w:val="007662B5"/>
    <w:rsid w:val="0077112D"/>
    <w:rsid w:val="0077281B"/>
    <w:rsid w:val="007740FB"/>
    <w:rsid w:val="00776DD3"/>
    <w:rsid w:val="007812FB"/>
    <w:rsid w:val="0078175A"/>
    <w:rsid w:val="00785302"/>
    <w:rsid w:val="00785E62"/>
    <w:rsid w:val="007876BB"/>
    <w:rsid w:val="007879BF"/>
    <w:rsid w:val="00787EE4"/>
    <w:rsid w:val="00791C05"/>
    <w:rsid w:val="0079341F"/>
    <w:rsid w:val="00795B74"/>
    <w:rsid w:val="00796A60"/>
    <w:rsid w:val="007A0870"/>
    <w:rsid w:val="007A3EFF"/>
    <w:rsid w:val="007A4F4D"/>
    <w:rsid w:val="007A4FCB"/>
    <w:rsid w:val="007A7FA9"/>
    <w:rsid w:val="007B3D85"/>
    <w:rsid w:val="007B5563"/>
    <w:rsid w:val="007B566C"/>
    <w:rsid w:val="007C2A28"/>
    <w:rsid w:val="007C2B52"/>
    <w:rsid w:val="007C4E2D"/>
    <w:rsid w:val="007C560D"/>
    <w:rsid w:val="007C5CA7"/>
    <w:rsid w:val="007C6BC9"/>
    <w:rsid w:val="007C79AB"/>
    <w:rsid w:val="007C7A44"/>
    <w:rsid w:val="007D0195"/>
    <w:rsid w:val="007D02A7"/>
    <w:rsid w:val="007D0DF5"/>
    <w:rsid w:val="007D15DB"/>
    <w:rsid w:val="007D2792"/>
    <w:rsid w:val="007D2A12"/>
    <w:rsid w:val="007D4685"/>
    <w:rsid w:val="007D4F28"/>
    <w:rsid w:val="007D51B6"/>
    <w:rsid w:val="007D57DC"/>
    <w:rsid w:val="007D5862"/>
    <w:rsid w:val="007E048A"/>
    <w:rsid w:val="007E19EE"/>
    <w:rsid w:val="007E2884"/>
    <w:rsid w:val="007E548B"/>
    <w:rsid w:val="007E5B88"/>
    <w:rsid w:val="007E6982"/>
    <w:rsid w:val="007E7BB6"/>
    <w:rsid w:val="007F0645"/>
    <w:rsid w:val="007F3A72"/>
    <w:rsid w:val="007F4AAF"/>
    <w:rsid w:val="007F54E8"/>
    <w:rsid w:val="007F746D"/>
    <w:rsid w:val="00805A10"/>
    <w:rsid w:val="00806CF9"/>
    <w:rsid w:val="00810E0C"/>
    <w:rsid w:val="00814C73"/>
    <w:rsid w:val="00815682"/>
    <w:rsid w:val="0081691E"/>
    <w:rsid w:val="008177C5"/>
    <w:rsid w:val="00820AB9"/>
    <w:rsid w:val="00824207"/>
    <w:rsid w:val="00824540"/>
    <w:rsid w:val="00825B9F"/>
    <w:rsid w:val="00825D7F"/>
    <w:rsid w:val="00831010"/>
    <w:rsid w:val="00832714"/>
    <w:rsid w:val="008327CF"/>
    <w:rsid w:val="00833AB4"/>
    <w:rsid w:val="00834E49"/>
    <w:rsid w:val="00835A40"/>
    <w:rsid w:val="00840FD0"/>
    <w:rsid w:val="0084183B"/>
    <w:rsid w:val="00843581"/>
    <w:rsid w:val="008439B8"/>
    <w:rsid w:val="00846BE1"/>
    <w:rsid w:val="008501D3"/>
    <w:rsid w:val="0085095F"/>
    <w:rsid w:val="00850FDA"/>
    <w:rsid w:val="00851394"/>
    <w:rsid w:val="008516C4"/>
    <w:rsid w:val="00851C11"/>
    <w:rsid w:val="00854CE6"/>
    <w:rsid w:val="00856751"/>
    <w:rsid w:val="0085733F"/>
    <w:rsid w:val="008642D4"/>
    <w:rsid w:val="00865660"/>
    <w:rsid w:val="00866BEB"/>
    <w:rsid w:val="00866FDF"/>
    <w:rsid w:val="00867BB2"/>
    <w:rsid w:val="00870920"/>
    <w:rsid w:val="0087716F"/>
    <w:rsid w:val="00877CE5"/>
    <w:rsid w:val="008809A1"/>
    <w:rsid w:val="00880BD3"/>
    <w:rsid w:val="00880CDA"/>
    <w:rsid w:val="00880DB5"/>
    <w:rsid w:val="0088269A"/>
    <w:rsid w:val="0088284B"/>
    <w:rsid w:val="008849D2"/>
    <w:rsid w:val="00887C9E"/>
    <w:rsid w:val="00892CFD"/>
    <w:rsid w:val="0089467F"/>
    <w:rsid w:val="00894FE3"/>
    <w:rsid w:val="00896CDB"/>
    <w:rsid w:val="008977D2"/>
    <w:rsid w:val="008A0265"/>
    <w:rsid w:val="008A11D9"/>
    <w:rsid w:val="008A5D3E"/>
    <w:rsid w:val="008A6060"/>
    <w:rsid w:val="008B5342"/>
    <w:rsid w:val="008B5CC7"/>
    <w:rsid w:val="008C2894"/>
    <w:rsid w:val="008C347B"/>
    <w:rsid w:val="008C5601"/>
    <w:rsid w:val="008D1015"/>
    <w:rsid w:val="008D22D8"/>
    <w:rsid w:val="008D2468"/>
    <w:rsid w:val="008D2DF5"/>
    <w:rsid w:val="008D33D5"/>
    <w:rsid w:val="008D369F"/>
    <w:rsid w:val="008D3759"/>
    <w:rsid w:val="008D3A7A"/>
    <w:rsid w:val="008D3BD5"/>
    <w:rsid w:val="008D4CBA"/>
    <w:rsid w:val="008D4FEE"/>
    <w:rsid w:val="008D6B65"/>
    <w:rsid w:val="008E0096"/>
    <w:rsid w:val="008E06FA"/>
    <w:rsid w:val="008E0714"/>
    <w:rsid w:val="008E090C"/>
    <w:rsid w:val="008E11AE"/>
    <w:rsid w:val="008E1876"/>
    <w:rsid w:val="008E21F5"/>
    <w:rsid w:val="008E2E4F"/>
    <w:rsid w:val="008E2FE8"/>
    <w:rsid w:val="008E3869"/>
    <w:rsid w:val="008E59CA"/>
    <w:rsid w:val="008E65C4"/>
    <w:rsid w:val="008E729A"/>
    <w:rsid w:val="008E7D23"/>
    <w:rsid w:val="008F0F44"/>
    <w:rsid w:val="008F1843"/>
    <w:rsid w:val="008F209A"/>
    <w:rsid w:val="008F353D"/>
    <w:rsid w:val="008F74ED"/>
    <w:rsid w:val="00900CF7"/>
    <w:rsid w:val="00902589"/>
    <w:rsid w:val="00902B8C"/>
    <w:rsid w:val="0090368C"/>
    <w:rsid w:val="009048EA"/>
    <w:rsid w:val="00907FA5"/>
    <w:rsid w:val="009100BA"/>
    <w:rsid w:val="00911377"/>
    <w:rsid w:val="009114E5"/>
    <w:rsid w:val="009117F3"/>
    <w:rsid w:val="00912894"/>
    <w:rsid w:val="00913CDD"/>
    <w:rsid w:val="0091612A"/>
    <w:rsid w:val="00916BBF"/>
    <w:rsid w:val="009221F2"/>
    <w:rsid w:val="00922C9D"/>
    <w:rsid w:val="00922E40"/>
    <w:rsid w:val="00925C07"/>
    <w:rsid w:val="0093067D"/>
    <w:rsid w:val="00931070"/>
    <w:rsid w:val="00932789"/>
    <w:rsid w:val="00932B9A"/>
    <w:rsid w:val="00933315"/>
    <w:rsid w:val="00936C71"/>
    <w:rsid w:val="00940A6E"/>
    <w:rsid w:val="00940B75"/>
    <w:rsid w:val="00941D7A"/>
    <w:rsid w:val="00941EFC"/>
    <w:rsid w:val="0094262B"/>
    <w:rsid w:val="0094495E"/>
    <w:rsid w:val="00945C2F"/>
    <w:rsid w:val="00951714"/>
    <w:rsid w:val="0095219C"/>
    <w:rsid w:val="009535EE"/>
    <w:rsid w:val="00953C08"/>
    <w:rsid w:val="00956355"/>
    <w:rsid w:val="0095722D"/>
    <w:rsid w:val="009617DC"/>
    <w:rsid w:val="009642F5"/>
    <w:rsid w:val="00964C71"/>
    <w:rsid w:val="00965085"/>
    <w:rsid w:val="0096561B"/>
    <w:rsid w:val="00967922"/>
    <w:rsid w:val="0097040E"/>
    <w:rsid w:val="00970699"/>
    <w:rsid w:val="009715CB"/>
    <w:rsid w:val="00972117"/>
    <w:rsid w:val="00972747"/>
    <w:rsid w:val="00972BFC"/>
    <w:rsid w:val="00972D24"/>
    <w:rsid w:val="009743A7"/>
    <w:rsid w:val="00977EC1"/>
    <w:rsid w:val="009806F7"/>
    <w:rsid w:val="00983480"/>
    <w:rsid w:val="00983F27"/>
    <w:rsid w:val="00986321"/>
    <w:rsid w:val="00986C72"/>
    <w:rsid w:val="00991F76"/>
    <w:rsid w:val="00997493"/>
    <w:rsid w:val="009A1A86"/>
    <w:rsid w:val="009A25B3"/>
    <w:rsid w:val="009A39D3"/>
    <w:rsid w:val="009A4967"/>
    <w:rsid w:val="009A75BD"/>
    <w:rsid w:val="009B1780"/>
    <w:rsid w:val="009B2179"/>
    <w:rsid w:val="009B2B8F"/>
    <w:rsid w:val="009B3A82"/>
    <w:rsid w:val="009B5F90"/>
    <w:rsid w:val="009C31A2"/>
    <w:rsid w:val="009C5E80"/>
    <w:rsid w:val="009D128E"/>
    <w:rsid w:val="009D1ACD"/>
    <w:rsid w:val="009D1D19"/>
    <w:rsid w:val="009D3E6C"/>
    <w:rsid w:val="009D5255"/>
    <w:rsid w:val="009D5845"/>
    <w:rsid w:val="009D68E6"/>
    <w:rsid w:val="009D6C2D"/>
    <w:rsid w:val="009E1925"/>
    <w:rsid w:val="009E2DCA"/>
    <w:rsid w:val="009E39B3"/>
    <w:rsid w:val="009F3A9A"/>
    <w:rsid w:val="009F45FE"/>
    <w:rsid w:val="009F5D9A"/>
    <w:rsid w:val="009F684F"/>
    <w:rsid w:val="00A01679"/>
    <w:rsid w:val="00A02570"/>
    <w:rsid w:val="00A1023F"/>
    <w:rsid w:val="00A10767"/>
    <w:rsid w:val="00A130D3"/>
    <w:rsid w:val="00A20FFB"/>
    <w:rsid w:val="00A2640B"/>
    <w:rsid w:val="00A31682"/>
    <w:rsid w:val="00A3305C"/>
    <w:rsid w:val="00A34652"/>
    <w:rsid w:val="00A34FA0"/>
    <w:rsid w:val="00A35A7F"/>
    <w:rsid w:val="00A36098"/>
    <w:rsid w:val="00A36C15"/>
    <w:rsid w:val="00A37463"/>
    <w:rsid w:val="00A40AAC"/>
    <w:rsid w:val="00A41439"/>
    <w:rsid w:val="00A42EBB"/>
    <w:rsid w:val="00A43206"/>
    <w:rsid w:val="00A4359F"/>
    <w:rsid w:val="00A43EAD"/>
    <w:rsid w:val="00A50166"/>
    <w:rsid w:val="00A51251"/>
    <w:rsid w:val="00A529D9"/>
    <w:rsid w:val="00A53189"/>
    <w:rsid w:val="00A55C59"/>
    <w:rsid w:val="00A5790E"/>
    <w:rsid w:val="00A6217C"/>
    <w:rsid w:val="00A65E18"/>
    <w:rsid w:val="00A66CB5"/>
    <w:rsid w:val="00A71035"/>
    <w:rsid w:val="00A73B9F"/>
    <w:rsid w:val="00A74422"/>
    <w:rsid w:val="00A771FB"/>
    <w:rsid w:val="00A82F1E"/>
    <w:rsid w:val="00A8316A"/>
    <w:rsid w:val="00A83D0F"/>
    <w:rsid w:val="00A83E9C"/>
    <w:rsid w:val="00A873C2"/>
    <w:rsid w:val="00A940AB"/>
    <w:rsid w:val="00A9542F"/>
    <w:rsid w:val="00A966A1"/>
    <w:rsid w:val="00A96C9B"/>
    <w:rsid w:val="00A978C1"/>
    <w:rsid w:val="00A97CBD"/>
    <w:rsid w:val="00AA042D"/>
    <w:rsid w:val="00AA34BC"/>
    <w:rsid w:val="00AB03B2"/>
    <w:rsid w:val="00AB1527"/>
    <w:rsid w:val="00AB4210"/>
    <w:rsid w:val="00AB469E"/>
    <w:rsid w:val="00AB61DC"/>
    <w:rsid w:val="00AC0643"/>
    <w:rsid w:val="00AC6A14"/>
    <w:rsid w:val="00AD323E"/>
    <w:rsid w:val="00AD64FB"/>
    <w:rsid w:val="00AD6D40"/>
    <w:rsid w:val="00AD7221"/>
    <w:rsid w:val="00AE138C"/>
    <w:rsid w:val="00AE6E35"/>
    <w:rsid w:val="00AE6F0B"/>
    <w:rsid w:val="00AE71A5"/>
    <w:rsid w:val="00AE7260"/>
    <w:rsid w:val="00AF0CBD"/>
    <w:rsid w:val="00AF0D80"/>
    <w:rsid w:val="00AF13E2"/>
    <w:rsid w:val="00AF1EC1"/>
    <w:rsid w:val="00AF2844"/>
    <w:rsid w:val="00B01CF5"/>
    <w:rsid w:val="00B103F0"/>
    <w:rsid w:val="00B1089E"/>
    <w:rsid w:val="00B13057"/>
    <w:rsid w:val="00B1418E"/>
    <w:rsid w:val="00B21377"/>
    <w:rsid w:val="00B2138A"/>
    <w:rsid w:val="00B21ADE"/>
    <w:rsid w:val="00B229C1"/>
    <w:rsid w:val="00B23A70"/>
    <w:rsid w:val="00B23F6C"/>
    <w:rsid w:val="00B24563"/>
    <w:rsid w:val="00B264A8"/>
    <w:rsid w:val="00B30BD1"/>
    <w:rsid w:val="00B31393"/>
    <w:rsid w:val="00B33A01"/>
    <w:rsid w:val="00B41176"/>
    <w:rsid w:val="00B41E6F"/>
    <w:rsid w:val="00B42547"/>
    <w:rsid w:val="00B436FA"/>
    <w:rsid w:val="00B4410B"/>
    <w:rsid w:val="00B451A3"/>
    <w:rsid w:val="00B45471"/>
    <w:rsid w:val="00B47D24"/>
    <w:rsid w:val="00B54CCB"/>
    <w:rsid w:val="00B5680B"/>
    <w:rsid w:val="00B602EC"/>
    <w:rsid w:val="00B60BF7"/>
    <w:rsid w:val="00B64043"/>
    <w:rsid w:val="00B65375"/>
    <w:rsid w:val="00B65614"/>
    <w:rsid w:val="00B6777C"/>
    <w:rsid w:val="00B70C2E"/>
    <w:rsid w:val="00B70F17"/>
    <w:rsid w:val="00B70F42"/>
    <w:rsid w:val="00B72098"/>
    <w:rsid w:val="00B72D9B"/>
    <w:rsid w:val="00B737D2"/>
    <w:rsid w:val="00B74452"/>
    <w:rsid w:val="00B85E9D"/>
    <w:rsid w:val="00B85F16"/>
    <w:rsid w:val="00B87124"/>
    <w:rsid w:val="00B877A6"/>
    <w:rsid w:val="00B9078B"/>
    <w:rsid w:val="00B93612"/>
    <w:rsid w:val="00B94143"/>
    <w:rsid w:val="00BA3F48"/>
    <w:rsid w:val="00BA7C07"/>
    <w:rsid w:val="00BA7D4C"/>
    <w:rsid w:val="00BB1991"/>
    <w:rsid w:val="00BB1D00"/>
    <w:rsid w:val="00BB2791"/>
    <w:rsid w:val="00BB67E2"/>
    <w:rsid w:val="00BB6F0D"/>
    <w:rsid w:val="00BC0AB1"/>
    <w:rsid w:val="00BC66F1"/>
    <w:rsid w:val="00BC7A7B"/>
    <w:rsid w:val="00BD201C"/>
    <w:rsid w:val="00BD3D2A"/>
    <w:rsid w:val="00BD508B"/>
    <w:rsid w:val="00BD7C68"/>
    <w:rsid w:val="00BE04B1"/>
    <w:rsid w:val="00BE1F21"/>
    <w:rsid w:val="00BF0089"/>
    <w:rsid w:val="00BF3CBA"/>
    <w:rsid w:val="00BF5338"/>
    <w:rsid w:val="00BF5A1F"/>
    <w:rsid w:val="00C000F6"/>
    <w:rsid w:val="00C01C16"/>
    <w:rsid w:val="00C04006"/>
    <w:rsid w:val="00C056B7"/>
    <w:rsid w:val="00C07DFA"/>
    <w:rsid w:val="00C108E2"/>
    <w:rsid w:val="00C11BFD"/>
    <w:rsid w:val="00C15508"/>
    <w:rsid w:val="00C17F77"/>
    <w:rsid w:val="00C218EB"/>
    <w:rsid w:val="00C219E1"/>
    <w:rsid w:val="00C21F74"/>
    <w:rsid w:val="00C225B6"/>
    <w:rsid w:val="00C233F4"/>
    <w:rsid w:val="00C24FD6"/>
    <w:rsid w:val="00C253B8"/>
    <w:rsid w:val="00C259F6"/>
    <w:rsid w:val="00C26DE6"/>
    <w:rsid w:val="00C27816"/>
    <w:rsid w:val="00C3127B"/>
    <w:rsid w:val="00C32035"/>
    <w:rsid w:val="00C33479"/>
    <w:rsid w:val="00C349BD"/>
    <w:rsid w:val="00C368FB"/>
    <w:rsid w:val="00C36908"/>
    <w:rsid w:val="00C37232"/>
    <w:rsid w:val="00C375CE"/>
    <w:rsid w:val="00C4044A"/>
    <w:rsid w:val="00C41551"/>
    <w:rsid w:val="00C41A4C"/>
    <w:rsid w:val="00C41E74"/>
    <w:rsid w:val="00C440D4"/>
    <w:rsid w:val="00C47D51"/>
    <w:rsid w:val="00C52F20"/>
    <w:rsid w:val="00C5437C"/>
    <w:rsid w:val="00C55004"/>
    <w:rsid w:val="00C55EDD"/>
    <w:rsid w:val="00C57104"/>
    <w:rsid w:val="00C626D0"/>
    <w:rsid w:val="00C63ED5"/>
    <w:rsid w:val="00C64452"/>
    <w:rsid w:val="00C64D21"/>
    <w:rsid w:val="00C64E85"/>
    <w:rsid w:val="00C664AE"/>
    <w:rsid w:val="00C66D86"/>
    <w:rsid w:val="00C66E11"/>
    <w:rsid w:val="00C70706"/>
    <w:rsid w:val="00C70B39"/>
    <w:rsid w:val="00C72E54"/>
    <w:rsid w:val="00C73B45"/>
    <w:rsid w:val="00C742D9"/>
    <w:rsid w:val="00C744A9"/>
    <w:rsid w:val="00C758C8"/>
    <w:rsid w:val="00C80DAB"/>
    <w:rsid w:val="00C80ED2"/>
    <w:rsid w:val="00C81496"/>
    <w:rsid w:val="00C81649"/>
    <w:rsid w:val="00C82A05"/>
    <w:rsid w:val="00C83E0B"/>
    <w:rsid w:val="00C87657"/>
    <w:rsid w:val="00C905AF"/>
    <w:rsid w:val="00C922ED"/>
    <w:rsid w:val="00C938A0"/>
    <w:rsid w:val="00C94870"/>
    <w:rsid w:val="00C954C8"/>
    <w:rsid w:val="00C96FC3"/>
    <w:rsid w:val="00C97AA9"/>
    <w:rsid w:val="00C97E10"/>
    <w:rsid w:val="00CA03B7"/>
    <w:rsid w:val="00CA04DB"/>
    <w:rsid w:val="00CA111E"/>
    <w:rsid w:val="00CA3382"/>
    <w:rsid w:val="00CA3EF9"/>
    <w:rsid w:val="00CA450B"/>
    <w:rsid w:val="00CA6E0B"/>
    <w:rsid w:val="00CB029E"/>
    <w:rsid w:val="00CB27BE"/>
    <w:rsid w:val="00CB3453"/>
    <w:rsid w:val="00CB374E"/>
    <w:rsid w:val="00CB3BB3"/>
    <w:rsid w:val="00CB4B11"/>
    <w:rsid w:val="00CB5C79"/>
    <w:rsid w:val="00CB7735"/>
    <w:rsid w:val="00CB7CA8"/>
    <w:rsid w:val="00CC31F0"/>
    <w:rsid w:val="00CC6FED"/>
    <w:rsid w:val="00CC72B9"/>
    <w:rsid w:val="00CD0976"/>
    <w:rsid w:val="00CD11B3"/>
    <w:rsid w:val="00CD19EA"/>
    <w:rsid w:val="00CD2602"/>
    <w:rsid w:val="00CD3784"/>
    <w:rsid w:val="00CD51EF"/>
    <w:rsid w:val="00CE0D77"/>
    <w:rsid w:val="00CE1918"/>
    <w:rsid w:val="00CE468D"/>
    <w:rsid w:val="00CE4F15"/>
    <w:rsid w:val="00CE5A53"/>
    <w:rsid w:val="00CE6DDA"/>
    <w:rsid w:val="00CE72BA"/>
    <w:rsid w:val="00CF0213"/>
    <w:rsid w:val="00CF1B92"/>
    <w:rsid w:val="00CF5D02"/>
    <w:rsid w:val="00CF7235"/>
    <w:rsid w:val="00D006A9"/>
    <w:rsid w:val="00D0168C"/>
    <w:rsid w:val="00D027F0"/>
    <w:rsid w:val="00D03324"/>
    <w:rsid w:val="00D0402A"/>
    <w:rsid w:val="00D07DBB"/>
    <w:rsid w:val="00D1102A"/>
    <w:rsid w:val="00D12091"/>
    <w:rsid w:val="00D12100"/>
    <w:rsid w:val="00D12446"/>
    <w:rsid w:val="00D1262B"/>
    <w:rsid w:val="00D1386C"/>
    <w:rsid w:val="00D141A6"/>
    <w:rsid w:val="00D143DC"/>
    <w:rsid w:val="00D149CD"/>
    <w:rsid w:val="00D15B91"/>
    <w:rsid w:val="00D1637F"/>
    <w:rsid w:val="00D16F05"/>
    <w:rsid w:val="00D20D09"/>
    <w:rsid w:val="00D25C75"/>
    <w:rsid w:val="00D26288"/>
    <w:rsid w:val="00D26DB1"/>
    <w:rsid w:val="00D305C6"/>
    <w:rsid w:val="00D308F6"/>
    <w:rsid w:val="00D32533"/>
    <w:rsid w:val="00D3278F"/>
    <w:rsid w:val="00D33297"/>
    <w:rsid w:val="00D35B24"/>
    <w:rsid w:val="00D41921"/>
    <w:rsid w:val="00D42067"/>
    <w:rsid w:val="00D4337E"/>
    <w:rsid w:val="00D43C5A"/>
    <w:rsid w:val="00D4412B"/>
    <w:rsid w:val="00D44970"/>
    <w:rsid w:val="00D449FE"/>
    <w:rsid w:val="00D45944"/>
    <w:rsid w:val="00D4650D"/>
    <w:rsid w:val="00D46D4D"/>
    <w:rsid w:val="00D47382"/>
    <w:rsid w:val="00D50555"/>
    <w:rsid w:val="00D5064D"/>
    <w:rsid w:val="00D51367"/>
    <w:rsid w:val="00D51B8E"/>
    <w:rsid w:val="00D538D8"/>
    <w:rsid w:val="00D5504A"/>
    <w:rsid w:val="00D56657"/>
    <w:rsid w:val="00D56F49"/>
    <w:rsid w:val="00D64971"/>
    <w:rsid w:val="00D64C9C"/>
    <w:rsid w:val="00D64E4A"/>
    <w:rsid w:val="00D65A84"/>
    <w:rsid w:val="00D66F66"/>
    <w:rsid w:val="00D677AB"/>
    <w:rsid w:val="00D67B27"/>
    <w:rsid w:val="00D716DD"/>
    <w:rsid w:val="00D74EE5"/>
    <w:rsid w:val="00D763AE"/>
    <w:rsid w:val="00D7671E"/>
    <w:rsid w:val="00D80CFA"/>
    <w:rsid w:val="00D80EB4"/>
    <w:rsid w:val="00D80F85"/>
    <w:rsid w:val="00D849AC"/>
    <w:rsid w:val="00D86ED2"/>
    <w:rsid w:val="00D87089"/>
    <w:rsid w:val="00D8720C"/>
    <w:rsid w:val="00D90B67"/>
    <w:rsid w:val="00D9163F"/>
    <w:rsid w:val="00D917DB"/>
    <w:rsid w:val="00D9216D"/>
    <w:rsid w:val="00D92BCC"/>
    <w:rsid w:val="00D96040"/>
    <w:rsid w:val="00D97BF7"/>
    <w:rsid w:val="00DA0C78"/>
    <w:rsid w:val="00DA25E0"/>
    <w:rsid w:val="00DA278B"/>
    <w:rsid w:val="00DA4361"/>
    <w:rsid w:val="00DA4BB4"/>
    <w:rsid w:val="00DA66F2"/>
    <w:rsid w:val="00DA708F"/>
    <w:rsid w:val="00DA71B9"/>
    <w:rsid w:val="00DB0D2D"/>
    <w:rsid w:val="00DB2662"/>
    <w:rsid w:val="00DB3B7C"/>
    <w:rsid w:val="00DB40AD"/>
    <w:rsid w:val="00DB48F7"/>
    <w:rsid w:val="00DB6355"/>
    <w:rsid w:val="00DC2CE7"/>
    <w:rsid w:val="00DD174E"/>
    <w:rsid w:val="00DD2DE7"/>
    <w:rsid w:val="00DD35A8"/>
    <w:rsid w:val="00DD5AED"/>
    <w:rsid w:val="00DD634D"/>
    <w:rsid w:val="00DD7B8E"/>
    <w:rsid w:val="00DE25EB"/>
    <w:rsid w:val="00DE290F"/>
    <w:rsid w:val="00DE53F3"/>
    <w:rsid w:val="00DE6E43"/>
    <w:rsid w:val="00DE6E7D"/>
    <w:rsid w:val="00DF3231"/>
    <w:rsid w:val="00DF4632"/>
    <w:rsid w:val="00DF5106"/>
    <w:rsid w:val="00DF6E80"/>
    <w:rsid w:val="00E04D62"/>
    <w:rsid w:val="00E111D2"/>
    <w:rsid w:val="00E11672"/>
    <w:rsid w:val="00E11F09"/>
    <w:rsid w:val="00E12F85"/>
    <w:rsid w:val="00E1315C"/>
    <w:rsid w:val="00E1499C"/>
    <w:rsid w:val="00E228BF"/>
    <w:rsid w:val="00E25A53"/>
    <w:rsid w:val="00E26299"/>
    <w:rsid w:val="00E31E31"/>
    <w:rsid w:val="00E3266B"/>
    <w:rsid w:val="00E33205"/>
    <w:rsid w:val="00E34ED6"/>
    <w:rsid w:val="00E36F12"/>
    <w:rsid w:val="00E46455"/>
    <w:rsid w:val="00E475E6"/>
    <w:rsid w:val="00E50C8F"/>
    <w:rsid w:val="00E52E42"/>
    <w:rsid w:val="00E52FB7"/>
    <w:rsid w:val="00E55DFC"/>
    <w:rsid w:val="00E55FC5"/>
    <w:rsid w:val="00E5654A"/>
    <w:rsid w:val="00E6088A"/>
    <w:rsid w:val="00E65EBC"/>
    <w:rsid w:val="00E728DD"/>
    <w:rsid w:val="00E73895"/>
    <w:rsid w:val="00E74773"/>
    <w:rsid w:val="00E75369"/>
    <w:rsid w:val="00E766B8"/>
    <w:rsid w:val="00E77F66"/>
    <w:rsid w:val="00E8059B"/>
    <w:rsid w:val="00E8362E"/>
    <w:rsid w:val="00E841A5"/>
    <w:rsid w:val="00E8725A"/>
    <w:rsid w:val="00E91D7C"/>
    <w:rsid w:val="00E92A69"/>
    <w:rsid w:val="00E93210"/>
    <w:rsid w:val="00EA0F86"/>
    <w:rsid w:val="00EA2BE7"/>
    <w:rsid w:val="00EA3173"/>
    <w:rsid w:val="00EA54CA"/>
    <w:rsid w:val="00EA6938"/>
    <w:rsid w:val="00EB1F43"/>
    <w:rsid w:val="00EB38DA"/>
    <w:rsid w:val="00EB46CD"/>
    <w:rsid w:val="00EB59D9"/>
    <w:rsid w:val="00EB73F0"/>
    <w:rsid w:val="00EC0BA8"/>
    <w:rsid w:val="00EC3146"/>
    <w:rsid w:val="00EC496F"/>
    <w:rsid w:val="00EC5BED"/>
    <w:rsid w:val="00EC6C55"/>
    <w:rsid w:val="00ED41D4"/>
    <w:rsid w:val="00ED460A"/>
    <w:rsid w:val="00ED4E06"/>
    <w:rsid w:val="00ED58D4"/>
    <w:rsid w:val="00ED78ED"/>
    <w:rsid w:val="00EE0123"/>
    <w:rsid w:val="00EE3F63"/>
    <w:rsid w:val="00EE6E0A"/>
    <w:rsid w:val="00EF2BE5"/>
    <w:rsid w:val="00EF379A"/>
    <w:rsid w:val="00EF5A54"/>
    <w:rsid w:val="00EF6555"/>
    <w:rsid w:val="00EF6A94"/>
    <w:rsid w:val="00EF78E6"/>
    <w:rsid w:val="00F00FFB"/>
    <w:rsid w:val="00F01834"/>
    <w:rsid w:val="00F02684"/>
    <w:rsid w:val="00F032F7"/>
    <w:rsid w:val="00F04E72"/>
    <w:rsid w:val="00F10FBE"/>
    <w:rsid w:val="00F11D07"/>
    <w:rsid w:val="00F13C3C"/>
    <w:rsid w:val="00F14436"/>
    <w:rsid w:val="00F20CBF"/>
    <w:rsid w:val="00F21B91"/>
    <w:rsid w:val="00F21C3E"/>
    <w:rsid w:val="00F22EBA"/>
    <w:rsid w:val="00F23AB0"/>
    <w:rsid w:val="00F2547F"/>
    <w:rsid w:val="00F25D7C"/>
    <w:rsid w:val="00F32900"/>
    <w:rsid w:val="00F35AAB"/>
    <w:rsid w:val="00F37680"/>
    <w:rsid w:val="00F42EC5"/>
    <w:rsid w:val="00F43BE5"/>
    <w:rsid w:val="00F505DA"/>
    <w:rsid w:val="00F5248D"/>
    <w:rsid w:val="00F54A19"/>
    <w:rsid w:val="00F576A4"/>
    <w:rsid w:val="00F61D17"/>
    <w:rsid w:val="00F62B1E"/>
    <w:rsid w:val="00F62DA9"/>
    <w:rsid w:val="00F67198"/>
    <w:rsid w:val="00F67D6B"/>
    <w:rsid w:val="00F7275E"/>
    <w:rsid w:val="00F72E33"/>
    <w:rsid w:val="00F73427"/>
    <w:rsid w:val="00F74B3B"/>
    <w:rsid w:val="00F754CB"/>
    <w:rsid w:val="00F76B91"/>
    <w:rsid w:val="00F77E87"/>
    <w:rsid w:val="00F85D82"/>
    <w:rsid w:val="00F87628"/>
    <w:rsid w:val="00F90850"/>
    <w:rsid w:val="00F91D84"/>
    <w:rsid w:val="00F96D82"/>
    <w:rsid w:val="00F97BA4"/>
    <w:rsid w:val="00FA0D98"/>
    <w:rsid w:val="00FA0DAD"/>
    <w:rsid w:val="00FA2006"/>
    <w:rsid w:val="00FA3235"/>
    <w:rsid w:val="00FA68DC"/>
    <w:rsid w:val="00FA6AF4"/>
    <w:rsid w:val="00FB034D"/>
    <w:rsid w:val="00FB09DA"/>
    <w:rsid w:val="00FB2DFE"/>
    <w:rsid w:val="00FB7B50"/>
    <w:rsid w:val="00FB7B78"/>
    <w:rsid w:val="00FC10C3"/>
    <w:rsid w:val="00FC2D61"/>
    <w:rsid w:val="00FC34E0"/>
    <w:rsid w:val="00FC4448"/>
    <w:rsid w:val="00FC5E6E"/>
    <w:rsid w:val="00FC70FF"/>
    <w:rsid w:val="00FC7228"/>
    <w:rsid w:val="00FD0304"/>
    <w:rsid w:val="00FD1346"/>
    <w:rsid w:val="00FD1A8C"/>
    <w:rsid w:val="00FD333B"/>
    <w:rsid w:val="00FD370C"/>
    <w:rsid w:val="00FD564E"/>
    <w:rsid w:val="00FE03FA"/>
    <w:rsid w:val="00FE0DFD"/>
    <w:rsid w:val="00FE18CF"/>
    <w:rsid w:val="00FE2DA3"/>
    <w:rsid w:val="00FF0B1E"/>
    <w:rsid w:val="00FF2513"/>
    <w:rsid w:val="00FF2F33"/>
    <w:rsid w:val="00FF37CE"/>
    <w:rsid w:val="00FF3B1C"/>
    <w:rsid w:val="00FF3BA1"/>
    <w:rsid w:val="00FF4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CB1C"/>
  <w15:docId w15:val="{DDB0D4BA-AD22-488D-A9B2-17217758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B5CF2"/>
    <w:rPr>
      <w:rFonts w:ascii="Arial MT" w:eastAsia="Arial MT" w:hAnsi="Arial MT" w:cs="Arial MT"/>
      <w:lang w:val="pt-PT"/>
    </w:rPr>
  </w:style>
  <w:style w:type="paragraph" w:styleId="Ttulo1">
    <w:name w:val="heading 1"/>
    <w:basedOn w:val="Normal"/>
    <w:link w:val="Ttulo1Char"/>
    <w:autoRedefine/>
    <w:uiPriority w:val="9"/>
    <w:qFormat/>
    <w:rsid w:val="0077281B"/>
    <w:pPr>
      <w:numPr>
        <w:numId w:val="9"/>
      </w:numPr>
      <w:tabs>
        <w:tab w:val="left" w:pos="567"/>
      </w:tabs>
      <w:ind w:left="0" w:firstLine="0"/>
      <w:outlineLvl w:val="0"/>
    </w:pPr>
    <w:rPr>
      <w:rFonts w:asciiTheme="minorHAnsi" w:eastAsia="Arial" w:hAnsiTheme="minorHAnsi" w:cstheme="minorHAnsi"/>
      <w:b/>
      <w:bCs/>
      <w:spacing w:val="-2"/>
      <w:sz w:val="24"/>
      <w:szCs w:val="24"/>
    </w:rPr>
  </w:style>
  <w:style w:type="paragraph" w:styleId="Ttulo2">
    <w:name w:val="heading 2"/>
    <w:aliases w:val="Titulo Negrito"/>
    <w:basedOn w:val="Normal"/>
    <w:link w:val="Ttulo2Char"/>
    <w:uiPriority w:val="9"/>
    <w:qFormat/>
    <w:pPr>
      <w:ind w:left="216"/>
      <w:outlineLvl w:val="1"/>
    </w:pPr>
    <w:rPr>
      <w:rFonts w:ascii="Arial" w:eastAsia="Arial" w:hAnsi="Arial" w:cs="Arial"/>
      <w:b/>
      <w:bCs/>
      <w:sz w:val="20"/>
      <w:szCs w:val="20"/>
    </w:rPr>
  </w:style>
  <w:style w:type="paragraph" w:styleId="Ttulo3">
    <w:name w:val="heading 3"/>
    <w:basedOn w:val="Normal"/>
    <w:next w:val="Normal"/>
    <w:link w:val="Ttulo3Char"/>
    <w:unhideWhenUsed/>
    <w:qFormat/>
    <w:rsid w:val="008E1876"/>
    <w:pPr>
      <w:keepNext/>
      <w:keepLines/>
      <w:widowControl/>
      <w:autoSpaceDE/>
      <w:autoSpaceDN/>
      <w:spacing w:before="280" w:after="80" w:line="276" w:lineRule="auto"/>
      <w:outlineLvl w:val="2"/>
    </w:pPr>
    <w:rPr>
      <w:rFonts w:ascii="Calibri" w:eastAsia="Calibri" w:hAnsi="Calibri" w:cs="Calibri"/>
      <w:b/>
      <w:sz w:val="28"/>
      <w:szCs w:val="28"/>
      <w:lang w:val="pt-BR" w:eastAsia="pt-BR"/>
    </w:rPr>
  </w:style>
  <w:style w:type="paragraph" w:styleId="Ttulo4">
    <w:name w:val="heading 4"/>
    <w:basedOn w:val="Normal"/>
    <w:next w:val="Normal"/>
    <w:link w:val="Ttulo4Char"/>
    <w:unhideWhenUsed/>
    <w:qFormat/>
    <w:rsid w:val="008E1876"/>
    <w:pPr>
      <w:keepNext/>
      <w:keepLines/>
      <w:widowControl/>
      <w:autoSpaceDE/>
      <w:autoSpaceDN/>
      <w:spacing w:before="240" w:after="40" w:line="276" w:lineRule="auto"/>
      <w:outlineLvl w:val="3"/>
    </w:pPr>
    <w:rPr>
      <w:rFonts w:ascii="Calibri" w:eastAsia="Calibri" w:hAnsi="Calibri" w:cs="Calibri"/>
      <w:b/>
      <w:sz w:val="24"/>
      <w:szCs w:val="24"/>
      <w:lang w:val="pt-BR" w:eastAsia="pt-BR"/>
    </w:rPr>
  </w:style>
  <w:style w:type="paragraph" w:styleId="Ttulo5">
    <w:name w:val="heading 5"/>
    <w:basedOn w:val="Normal"/>
    <w:next w:val="Normal"/>
    <w:link w:val="Ttulo5Char"/>
    <w:uiPriority w:val="9"/>
    <w:semiHidden/>
    <w:unhideWhenUsed/>
    <w:qFormat/>
    <w:rsid w:val="008E1876"/>
    <w:pPr>
      <w:keepNext/>
      <w:keepLines/>
      <w:widowControl/>
      <w:autoSpaceDE/>
      <w:autoSpaceDN/>
      <w:spacing w:before="220" w:after="40" w:line="276" w:lineRule="auto"/>
      <w:outlineLvl w:val="4"/>
    </w:pPr>
    <w:rPr>
      <w:rFonts w:ascii="Calibri" w:eastAsia="Calibri" w:hAnsi="Calibri" w:cs="Calibri"/>
      <w:b/>
      <w:lang w:val="pt-BR" w:eastAsia="pt-BR"/>
    </w:rPr>
  </w:style>
  <w:style w:type="paragraph" w:styleId="Ttulo6">
    <w:name w:val="heading 6"/>
    <w:basedOn w:val="Normal"/>
    <w:next w:val="Normal"/>
    <w:link w:val="Ttulo6Char"/>
    <w:uiPriority w:val="9"/>
    <w:semiHidden/>
    <w:unhideWhenUsed/>
    <w:qFormat/>
    <w:rsid w:val="008E1876"/>
    <w:pPr>
      <w:keepNext/>
      <w:keepLines/>
      <w:widowControl/>
      <w:autoSpaceDE/>
      <w:autoSpaceDN/>
      <w:spacing w:before="200" w:after="40" w:line="276" w:lineRule="auto"/>
      <w:outlineLvl w:val="5"/>
    </w:pPr>
    <w:rPr>
      <w:rFonts w:ascii="Calibri" w:eastAsia="Calibri" w:hAnsi="Calibri" w:cs="Calibri"/>
      <w:b/>
      <w:sz w:val="20"/>
      <w:szCs w:val="20"/>
      <w:lang w:val="pt-BR" w:eastAsia="pt-BR"/>
    </w:rPr>
  </w:style>
  <w:style w:type="paragraph" w:styleId="Ttulo7">
    <w:name w:val="heading 7"/>
    <w:basedOn w:val="Normal"/>
    <w:next w:val="Normal"/>
    <w:link w:val="Ttulo7Char"/>
    <w:qFormat/>
    <w:rsid w:val="008E1876"/>
    <w:pPr>
      <w:keepNext/>
      <w:widowControl/>
      <w:autoSpaceDE/>
      <w:autoSpaceDN/>
      <w:jc w:val="center"/>
      <w:outlineLvl w:val="6"/>
    </w:pPr>
    <w:rPr>
      <w:rFonts w:ascii="Times New Roman" w:eastAsia="Times New Roman" w:hAnsi="Times New Roman" w:cs="Times New Roman"/>
      <w:b/>
      <w:sz w:val="28"/>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7281B"/>
    <w:rPr>
      <w:rFonts w:eastAsia="Arial" w:cstheme="minorHAnsi"/>
      <w:b/>
      <w:bCs/>
      <w:spacing w:val="-2"/>
      <w:sz w:val="24"/>
      <w:szCs w:val="24"/>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Sumrio1">
    <w:name w:val="toc 1"/>
    <w:basedOn w:val="Normal"/>
    <w:uiPriority w:val="39"/>
    <w:qFormat/>
    <w:pPr>
      <w:spacing w:before="31"/>
      <w:ind w:left="1550" w:hanging="198"/>
    </w:pPr>
    <w:rPr>
      <w:sz w:val="18"/>
      <w:szCs w:val="18"/>
    </w:rPr>
  </w:style>
  <w:style w:type="paragraph" w:styleId="Corpodetexto">
    <w:name w:val="Body Text"/>
    <w:basedOn w:val="Normal"/>
    <w:link w:val="CorpodetextoChar"/>
    <w:uiPriority w:val="1"/>
    <w:qFormat/>
    <w:rPr>
      <w:sz w:val="20"/>
      <w:szCs w:val="20"/>
    </w:rPr>
  </w:style>
  <w:style w:type="character" w:customStyle="1" w:styleId="CorpodetextoChar">
    <w:name w:val="Corpo de texto Char"/>
    <w:basedOn w:val="Fontepargpadro"/>
    <w:link w:val="Corpodetexto"/>
    <w:uiPriority w:val="1"/>
    <w:rsid w:val="002E757E"/>
    <w:rPr>
      <w:rFonts w:ascii="Arial MT" w:eastAsia="Arial MT" w:hAnsi="Arial MT" w:cs="Arial MT"/>
      <w:sz w:val="20"/>
      <w:szCs w:val="20"/>
      <w:lang w:val="pt-PT"/>
    </w:rPr>
  </w:style>
  <w:style w:type="paragraph" w:styleId="Ttulo">
    <w:name w:val="Title"/>
    <w:basedOn w:val="Normal"/>
    <w:link w:val="TtuloChar"/>
    <w:uiPriority w:val="10"/>
    <w:qFormat/>
    <w:pPr>
      <w:ind w:left="37"/>
      <w:jc w:val="center"/>
    </w:pPr>
    <w:rPr>
      <w:sz w:val="36"/>
      <w:szCs w:val="36"/>
      <w:u w:val="single" w:color="000000"/>
    </w:rPr>
  </w:style>
  <w:style w:type="paragraph" w:styleId="PargrafodaLista">
    <w:name w:val="List Paragraph"/>
    <w:basedOn w:val="Normal"/>
    <w:link w:val="PargrafodaListaChar"/>
    <w:uiPriority w:val="1"/>
    <w:qFormat/>
    <w:pPr>
      <w:ind w:left="1066" w:hanging="850"/>
      <w:jc w:val="both"/>
    </w:pPr>
  </w:style>
  <w:style w:type="character" w:customStyle="1" w:styleId="PargrafodaListaChar">
    <w:name w:val="Parágrafo da Lista Char"/>
    <w:basedOn w:val="Fontepargpadro"/>
    <w:link w:val="PargrafodaLista"/>
    <w:uiPriority w:val="1"/>
    <w:rsid w:val="005242FA"/>
    <w:rPr>
      <w:rFonts w:ascii="Arial MT" w:eastAsia="Arial MT" w:hAnsi="Arial MT" w:cs="Arial MT"/>
      <w:lang w:val="pt-PT"/>
    </w:r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322777"/>
    <w:rPr>
      <w:color w:val="0000FF" w:themeColor="hyperlink"/>
      <w:u w:val="single"/>
    </w:rPr>
  </w:style>
  <w:style w:type="paragraph" w:styleId="NormalWeb">
    <w:name w:val="Normal (Web)"/>
    <w:basedOn w:val="Normal"/>
    <w:uiPriority w:val="99"/>
    <w:rsid w:val="00322777"/>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paragraph" w:styleId="Cabealho">
    <w:name w:val="header"/>
    <w:basedOn w:val="Normal"/>
    <w:link w:val="CabealhoChar"/>
    <w:uiPriority w:val="99"/>
    <w:unhideWhenUsed/>
    <w:rsid w:val="00BD7C68"/>
    <w:pPr>
      <w:tabs>
        <w:tab w:val="center" w:pos="4252"/>
        <w:tab w:val="right" w:pos="8504"/>
      </w:tabs>
    </w:pPr>
  </w:style>
  <w:style w:type="character" w:customStyle="1" w:styleId="CabealhoChar">
    <w:name w:val="Cabeçalho Char"/>
    <w:basedOn w:val="Fontepargpadro"/>
    <w:link w:val="Cabealho"/>
    <w:uiPriority w:val="99"/>
    <w:rsid w:val="00BD7C68"/>
    <w:rPr>
      <w:rFonts w:ascii="Arial MT" w:eastAsia="Arial MT" w:hAnsi="Arial MT" w:cs="Arial MT"/>
      <w:lang w:val="pt-PT"/>
    </w:rPr>
  </w:style>
  <w:style w:type="paragraph" w:styleId="Rodap">
    <w:name w:val="footer"/>
    <w:basedOn w:val="Normal"/>
    <w:link w:val="RodapChar"/>
    <w:uiPriority w:val="99"/>
    <w:unhideWhenUsed/>
    <w:rsid w:val="00BD7C68"/>
    <w:pPr>
      <w:tabs>
        <w:tab w:val="center" w:pos="4252"/>
        <w:tab w:val="right" w:pos="8504"/>
      </w:tabs>
    </w:pPr>
  </w:style>
  <w:style w:type="character" w:customStyle="1" w:styleId="RodapChar">
    <w:name w:val="Rodapé Char"/>
    <w:basedOn w:val="Fontepargpadro"/>
    <w:link w:val="Rodap"/>
    <w:uiPriority w:val="99"/>
    <w:rsid w:val="00BD7C68"/>
    <w:rPr>
      <w:rFonts w:ascii="Arial MT" w:eastAsia="Arial MT" w:hAnsi="Arial MT" w:cs="Arial MT"/>
      <w:lang w:val="pt-PT"/>
    </w:rPr>
  </w:style>
  <w:style w:type="character" w:styleId="HiperlinkVisitado">
    <w:name w:val="FollowedHyperlink"/>
    <w:basedOn w:val="Fontepargpadro"/>
    <w:uiPriority w:val="99"/>
    <w:semiHidden/>
    <w:unhideWhenUsed/>
    <w:rsid w:val="005242FA"/>
    <w:rPr>
      <w:color w:val="800080" w:themeColor="followedHyperlink"/>
      <w:u w:val="single"/>
    </w:rPr>
  </w:style>
  <w:style w:type="paragraph" w:customStyle="1" w:styleId="Nivel1">
    <w:name w:val="Nivel 1"/>
    <w:basedOn w:val="PargrafodaLista"/>
    <w:link w:val="Nivel1Char"/>
    <w:autoRedefine/>
    <w:uiPriority w:val="1"/>
    <w:qFormat/>
    <w:rsid w:val="00DE25EB"/>
    <w:pPr>
      <w:shd w:val="clear" w:color="auto" w:fill="FFFFFF" w:themeFill="background1"/>
      <w:ind w:left="0" w:firstLine="0"/>
    </w:pPr>
    <w:rPr>
      <w:rFonts w:asciiTheme="minorHAnsi" w:hAnsiTheme="minorHAnsi" w:cstheme="minorHAnsi"/>
      <w:sz w:val="24"/>
      <w:szCs w:val="24"/>
    </w:rPr>
  </w:style>
  <w:style w:type="character" w:customStyle="1" w:styleId="Nivel1Char">
    <w:name w:val="Nivel 1 Char"/>
    <w:basedOn w:val="PargrafodaListaChar"/>
    <w:link w:val="Nivel1"/>
    <w:uiPriority w:val="1"/>
    <w:rsid w:val="00DE25EB"/>
    <w:rPr>
      <w:rFonts w:ascii="Arial MT" w:eastAsia="Arial MT" w:hAnsi="Arial MT" w:cstheme="minorHAnsi"/>
      <w:sz w:val="24"/>
      <w:szCs w:val="24"/>
      <w:shd w:val="clear" w:color="auto" w:fill="FFFFFF" w:themeFill="background1"/>
      <w:lang w:val="pt-PT"/>
    </w:rPr>
  </w:style>
  <w:style w:type="paragraph" w:customStyle="1" w:styleId="Nivel3">
    <w:name w:val="Nivel 3"/>
    <w:basedOn w:val="PargrafodaLista"/>
    <w:link w:val="Nivel3Char"/>
    <w:autoRedefine/>
    <w:uiPriority w:val="1"/>
    <w:qFormat/>
    <w:rsid w:val="0093067D"/>
    <w:pPr>
      <w:tabs>
        <w:tab w:val="left" w:pos="0"/>
      </w:tabs>
      <w:ind w:left="0" w:firstLine="0"/>
      <w:outlineLvl w:val="0"/>
    </w:pPr>
    <w:rPr>
      <w:rFonts w:ascii="Calibri" w:hAnsi="Calibri" w:cs="Calibri"/>
      <w:sz w:val="24"/>
      <w:szCs w:val="24"/>
    </w:rPr>
  </w:style>
  <w:style w:type="character" w:customStyle="1" w:styleId="Nivel3Char">
    <w:name w:val="Nivel 3 Char"/>
    <w:basedOn w:val="PargrafodaListaChar"/>
    <w:link w:val="Nivel3"/>
    <w:uiPriority w:val="1"/>
    <w:rsid w:val="0093067D"/>
    <w:rPr>
      <w:rFonts w:ascii="Calibri" w:eastAsia="Arial MT" w:hAnsi="Calibri" w:cs="Calibri"/>
      <w:sz w:val="24"/>
      <w:szCs w:val="24"/>
      <w:lang w:val="pt-PT"/>
    </w:rPr>
  </w:style>
  <w:style w:type="paragraph" w:customStyle="1" w:styleId="Nivel4">
    <w:name w:val="Nivel 4"/>
    <w:basedOn w:val="PargrafodaLista"/>
    <w:link w:val="Nivel4Char"/>
    <w:uiPriority w:val="1"/>
    <w:qFormat/>
    <w:rsid w:val="00FD0304"/>
    <w:pPr>
      <w:numPr>
        <w:ilvl w:val="3"/>
        <w:numId w:val="2"/>
      </w:numPr>
      <w:tabs>
        <w:tab w:val="left" w:pos="1060"/>
        <w:tab w:val="left" w:pos="1066"/>
      </w:tabs>
      <w:ind w:right="312"/>
    </w:pPr>
    <w:rPr>
      <w:rFonts w:ascii="Calibri" w:hAnsi="Calibri" w:cs="Calibri"/>
      <w:sz w:val="24"/>
      <w:szCs w:val="24"/>
    </w:rPr>
  </w:style>
  <w:style w:type="character" w:customStyle="1" w:styleId="Nivel4Char">
    <w:name w:val="Nivel 4 Char"/>
    <w:basedOn w:val="PargrafodaListaChar"/>
    <w:link w:val="Nivel4"/>
    <w:uiPriority w:val="1"/>
    <w:rsid w:val="00FD0304"/>
    <w:rPr>
      <w:rFonts w:ascii="Calibri" w:eastAsia="Arial MT" w:hAnsi="Calibri" w:cs="Calibri"/>
      <w:sz w:val="24"/>
      <w:szCs w:val="24"/>
      <w:lang w:val="pt-PT"/>
    </w:rPr>
  </w:style>
  <w:style w:type="paragraph" w:customStyle="1" w:styleId="Nivel5">
    <w:name w:val="Nivel 5"/>
    <w:basedOn w:val="PargrafodaLista"/>
    <w:link w:val="Nivel5Char"/>
    <w:uiPriority w:val="1"/>
    <w:qFormat/>
    <w:rsid w:val="00C27816"/>
    <w:pPr>
      <w:tabs>
        <w:tab w:val="left" w:pos="1060"/>
        <w:tab w:val="left" w:pos="1066"/>
      </w:tabs>
      <w:ind w:right="308"/>
    </w:pPr>
    <w:rPr>
      <w:rFonts w:ascii="Calibri" w:hAnsi="Calibri" w:cs="Calibri"/>
      <w:sz w:val="24"/>
      <w:szCs w:val="24"/>
    </w:rPr>
  </w:style>
  <w:style w:type="character" w:customStyle="1" w:styleId="Nivel5Char">
    <w:name w:val="Nivel 5 Char"/>
    <w:basedOn w:val="PargrafodaListaChar"/>
    <w:link w:val="Nivel5"/>
    <w:uiPriority w:val="1"/>
    <w:rsid w:val="00C27816"/>
    <w:rPr>
      <w:rFonts w:ascii="Calibri" w:eastAsia="Arial MT" w:hAnsi="Calibri" w:cs="Calibri"/>
      <w:sz w:val="24"/>
      <w:szCs w:val="24"/>
      <w:lang w:val="pt-PT"/>
    </w:rPr>
  </w:style>
  <w:style w:type="paragraph" w:customStyle="1" w:styleId="Nivel1-Negrito">
    <w:name w:val="Nivel 1 - Negrito"/>
    <w:basedOn w:val="PargrafodaLista"/>
    <w:link w:val="Nivel1-NegritoChar"/>
    <w:uiPriority w:val="1"/>
    <w:qFormat/>
    <w:rsid w:val="00EB1F43"/>
    <w:pPr>
      <w:tabs>
        <w:tab w:val="left" w:pos="1066"/>
        <w:tab w:val="left" w:pos="2348"/>
      </w:tabs>
      <w:spacing w:before="240" w:after="240"/>
    </w:pPr>
    <w:rPr>
      <w:rFonts w:ascii="Arial"/>
      <w:b/>
      <w:spacing w:val="-2"/>
      <w:sz w:val="20"/>
    </w:rPr>
  </w:style>
  <w:style w:type="character" w:customStyle="1" w:styleId="Nivel1-NegritoChar">
    <w:name w:val="Nivel 1 - Negrito Char"/>
    <w:basedOn w:val="PargrafodaListaChar"/>
    <w:link w:val="Nivel1-Negrito"/>
    <w:uiPriority w:val="1"/>
    <w:rsid w:val="00EB1F43"/>
    <w:rPr>
      <w:rFonts w:ascii="Arial" w:eastAsia="Arial MT" w:hAnsi="Arial MT" w:cs="Arial MT"/>
      <w:b/>
      <w:spacing w:val="-2"/>
      <w:sz w:val="20"/>
      <w:lang w:val="pt-PT"/>
    </w:rPr>
  </w:style>
  <w:style w:type="paragraph" w:customStyle="1" w:styleId="Nivel2-negrito">
    <w:name w:val="Nivel 2 - negrito"/>
    <w:basedOn w:val="Nivel1"/>
    <w:link w:val="Nivel2-negritoChar"/>
    <w:uiPriority w:val="1"/>
    <w:rsid w:val="00661A77"/>
  </w:style>
  <w:style w:type="character" w:customStyle="1" w:styleId="Nivel2-negritoChar">
    <w:name w:val="Nivel 2 - negrito Char"/>
    <w:basedOn w:val="Nivel1Char"/>
    <w:link w:val="Nivel2-negrito"/>
    <w:uiPriority w:val="1"/>
    <w:rsid w:val="00661A77"/>
    <w:rPr>
      <w:rFonts w:ascii="Arial MT" w:eastAsia="Arial MT" w:hAnsi="Arial MT" w:cstheme="minorHAnsi"/>
      <w:sz w:val="24"/>
      <w:szCs w:val="24"/>
      <w:shd w:val="clear" w:color="auto" w:fill="FFFFFF" w:themeFill="background1"/>
      <w:lang w:val="pt-PT"/>
    </w:rPr>
  </w:style>
  <w:style w:type="paragraph" w:styleId="Textodebalo">
    <w:name w:val="Balloon Text"/>
    <w:basedOn w:val="Normal"/>
    <w:link w:val="TextodebaloChar"/>
    <w:uiPriority w:val="99"/>
    <w:semiHidden/>
    <w:unhideWhenUsed/>
    <w:rsid w:val="004F1A23"/>
    <w:rPr>
      <w:rFonts w:ascii="Segoe UI" w:hAnsi="Segoe UI" w:cs="Segoe UI"/>
      <w:sz w:val="18"/>
      <w:szCs w:val="18"/>
    </w:rPr>
  </w:style>
  <w:style w:type="character" w:customStyle="1" w:styleId="TextodebaloChar">
    <w:name w:val="Texto de balão Char"/>
    <w:basedOn w:val="Fontepargpadro"/>
    <w:link w:val="Textodebalo"/>
    <w:uiPriority w:val="99"/>
    <w:semiHidden/>
    <w:rsid w:val="004F1A23"/>
    <w:rPr>
      <w:rFonts w:ascii="Segoe UI" w:eastAsia="Arial MT" w:hAnsi="Segoe UI" w:cs="Segoe UI"/>
      <w:sz w:val="18"/>
      <w:szCs w:val="18"/>
      <w:lang w:val="pt-PT"/>
    </w:rPr>
  </w:style>
  <w:style w:type="paragraph" w:customStyle="1" w:styleId="Anexo">
    <w:name w:val="Anexo"/>
    <w:basedOn w:val="Normal"/>
    <w:link w:val="AnexoChar"/>
    <w:uiPriority w:val="1"/>
    <w:qFormat/>
    <w:rsid w:val="00B33A01"/>
    <w:pPr>
      <w:spacing w:before="87"/>
      <w:ind w:left="45"/>
      <w:jc w:val="center"/>
    </w:pPr>
    <w:rPr>
      <w:rFonts w:ascii="Calibri" w:hAnsi="Calibri" w:cs="Calibri"/>
      <w:b/>
      <w:spacing w:val="-2"/>
      <w:sz w:val="32"/>
      <w:szCs w:val="32"/>
    </w:rPr>
  </w:style>
  <w:style w:type="character" w:customStyle="1" w:styleId="AnexoChar">
    <w:name w:val="Anexo Char"/>
    <w:basedOn w:val="Fontepargpadro"/>
    <w:link w:val="Anexo"/>
    <w:uiPriority w:val="1"/>
    <w:rsid w:val="00B33A01"/>
    <w:rPr>
      <w:rFonts w:ascii="Calibri" w:eastAsia="Arial MT" w:hAnsi="Calibri" w:cs="Calibri"/>
      <w:b/>
      <w:spacing w:val="-2"/>
      <w:sz w:val="32"/>
      <w:szCs w:val="32"/>
      <w:lang w:val="pt-PT"/>
    </w:rPr>
  </w:style>
  <w:style w:type="character" w:customStyle="1" w:styleId="fontstyle01">
    <w:name w:val="fontstyle01"/>
    <w:basedOn w:val="Fontepargpadro"/>
    <w:rsid w:val="00932789"/>
    <w:rPr>
      <w:rFonts w:ascii="ArialMT" w:hAnsi="ArialMT" w:hint="default"/>
      <w:b w:val="0"/>
      <w:bCs w:val="0"/>
      <w:i w:val="0"/>
      <w:iCs w:val="0"/>
      <w:color w:val="0000FF"/>
      <w:sz w:val="20"/>
      <w:szCs w:val="20"/>
    </w:rPr>
  </w:style>
  <w:style w:type="paragraph" w:customStyle="1" w:styleId="subitemoramentario">
    <w:name w:val="subitem orçamentario"/>
    <w:basedOn w:val="Ttulo2"/>
    <w:qFormat/>
    <w:rsid w:val="00D1386C"/>
    <w:pPr>
      <w:keepNext/>
      <w:keepLines/>
      <w:widowControl/>
      <w:numPr>
        <w:ilvl w:val="2"/>
        <w:numId w:val="3"/>
      </w:numPr>
      <w:tabs>
        <w:tab w:val="num" w:pos="360"/>
      </w:tabs>
      <w:autoSpaceDE/>
      <w:autoSpaceDN/>
      <w:spacing w:after="120"/>
      <w:ind w:left="0" w:firstLine="0"/>
    </w:pPr>
    <w:rPr>
      <w:rFonts w:ascii="Calibri" w:eastAsia="Times New Roman" w:hAnsi="Calibri" w:cs="Times New Roman"/>
      <w:b w:val="0"/>
      <w:bCs w:val="0"/>
      <w:color w:val="000099"/>
      <w:sz w:val="22"/>
      <w:szCs w:val="26"/>
      <w:lang w:val="pt-BR" w:eastAsia="pt-BR"/>
    </w:rPr>
  </w:style>
  <w:style w:type="paragraph" w:customStyle="1" w:styleId="ITEM">
    <w:name w:val="ITEM"/>
    <w:basedOn w:val="Ttulo"/>
    <w:autoRedefine/>
    <w:qFormat/>
    <w:rsid w:val="00D1386C"/>
    <w:pPr>
      <w:keepNext/>
      <w:keepLines/>
      <w:widowControl/>
      <w:numPr>
        <w:numId w:val="3"/>
      </w:numPr>
      <w:pBdr>
        <w:bottom w:val="single" w:sz="4" w:space="1" w:color="auto"/>
      </w:pBdr>
      <w:tabs>
        <w:tab w:val="num" w:pos="360"/>
      </w:tabs>
      <w:autoSpaceDE/>
      <w:autoSpaceDN/>
      <w:spacing w:before="240" w:after="120"/>
      <w:ind w:left="426" w:firstLine="0"/>
      <w:jc w:val="left"/>
      <w:outlineLvl w:val="0"/>
    </w:pPr>
    <w:rPr>
      <w:rFonts w:ascii="Calibri" w:eastAsia="Times New Roman" w:hAnsi="Calibri" w:cs="Times New Roman"/>
      <w:b/>
      <w:bCs/>
      <w:color w:val="17365D" w:themeColor="text2" w:themeShade="BF"/>
      <w:kern w:val="28"/>
      <w:sz w:val="28"/>
      <w:szCs w:val="32"/>
      <w:u w:val="none"/>
      <w:lang w:val="pt-BR" w:eastAsia="pt-BR"/>
    </w:rPr>
  </w:style>
  <w:style w:type="character" w:customStyle="1" w:styleId="subitemeditalChar">
    <w:name w:val="subitem_edital Char"/>
    <w:basedOn w:val="Fontepargpadro"/>
    <w:link w:val="subitemedital"/>
    <w:locked/>
    <w:rsid w:val="00D1386C"/>
    <w:rPr>
      <w:rFonts w:ascii="Calibri" w:eastAsia="Times New Roman" w:hAnsi="Calibri" w:cs="Times New Roman"/>
      <w:color w:val="000099"/>
      <w:szCs w:val="24"/>
      <w:lang w:eastAsia="pt-BR"/>
    </w:rPr>
  </w:style>
  <w:style w:type="paragraph" w:customStyle="1" w:styleId="subitemedital">
    <w:name w:val="subitem_edital"/>
    <w:basedOn w:val="PargrafodaLista"/>
    <w:link w:val="subitemeditalChar"/>
    <w:qFormat/>
    <w:rsid w:val="00D1386C"/>
    <w:pPr>
      <w:widowControl/>
      <w:autoSpaceDE/>
      <w:autoSpaceDN/>
      <w:spacing w:before="120" w:after="120"/>
      <w:ind w:left="284" w:hanging="710"/>
      <w:contextualSpacing/>
    </w:pPr>
    <w:rPr>
      <w:rFonts w:ascii="Calibri" w:eastAsia="Times New Roman" w:hAnsi="Calibri" w:cs="Times New Roman"/>
      <w:color w:val="000099"/>
      <w:szCs w:val="24"/>
      <w:lang w:val="en-US" w:eastAsia="pt-BR"/>
    </w:rPr>
  </w:style>
  <w:style w:type="paragraph" w:customStyle="1" w:styleId="4SUBITEM">
    <w:name w:val="4 SUBITEM"/>
    <w:basedOn w:val="Normal"/>
    <w:link w:val="4SUBITEMChar"/>
    <w:autoRedefine/>
    <w:qFormat/>
    <w:rsid w:val="00D1386C"/>
    <w:pPr>
      <w:keepNext/>
      <w:keepLines/>
      <w:widowControl/>
      <w:numPr>
        <w:ilvl w:val="3"/>
        <w:numId w:val="3"/>
      </w:numPr>
      <w:autoSpaceDE/>
      <w:autoSpaceDN/>
      <w:spacing w:before="120" w:after="120"/>
      <w:ind w:left="0" w:firstLine="0"/>
      <w:jc w:val="both"/>
      <w:outlineLvl w:val="1"/>
    </w:pPr>
    <w:rPr>
      <w:rFonts w:ascii="Calibri" w:eastAsiaTheme="minorHAnsi" w:hAnsi="Calibri" w:cs="Calibri"/>
      <w:color w:val="000099"/>
      <w:szCs w:val="26"/>
      <w:lang w:val="pt-BR" w:eastAsia="pt-BR"/>
    </w:rPr>
  </w:style>
  <w:style w:type="character" w:customStyle="1" w:styleId="4SUBITEMChar">
    <w:name w:val="4 SUBITEM Char"/>
    <w:basedOn w:val="Fontepargpadro"/>
    <w:link w:val="4SUBITEM"/>
    <w:rsid w:val="00BF0089"/>
    <w:rPr>
      <w:rFonts w:ascii="Calibri" w:hAnsi="Calibri" w:cs="Calibri"/>
      <w:color w:val="000099"/>
      <w:szCs w:val="26"/>
      <w:lang w:val="pt-BR" w:eastAsia="pt-BR"/>
    </w:rPr>
  </w:style>
  <w:style w:type="paragraph" w:styleId="Textodecomentrio">
    <w:name w:val="annotation text"/>
    <w:basedOn w:val="Normal"/>
    <w:link w:val="TextodecomentrioChar"/>
    <w:uiPriority w:val="99"/>
    <w:unhideWhenUsed/>
    <w:qFormat/>
    <w:rsid w:val="002E757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qFormat/>
    <w:rsid w:val="002E757E"/>
    <w:rPr>
      <w:rFonts w:ascii="Times New Roman" w:eastAsia="Times New Roman" w:hAnsi="Times New Roman" w:cs="Times New Roman"/>
      <w:sz w:val="20"/>
      <w:szCs w:val="20"/>
      <w:lang w:val="pt-BR" w:eastAsia="pt-BR"/>
    </w:rPr>
  </w:style>
  <w:style w:type="paragraph" w:customStyle="1" w:styleId="TITULO">
    <w:name w:val="TITULO"/>
    <w:basedOn w:val="PargrafodaLista"/>
    <w:link w:val="TITULOChar"/>
    <w:qFormat/>
    <w:rsid w:val="002E757E"/>
    <w:pPr>
      <w:widowControl/>
      <w:numPr>
        <w:ilvl w:val="1"/>
        <w:numId w:val="4"/>
      </w:numPr>
      <w:autoSpaceDE/>
      <w:autoSpaceDN/>
      <w:spacing w:after="160" w:line="259" w:lineRule="auto"/>
      <w:ind w:left="0" w:firstLine="0"/>
      <w:contextualSpacing/>
      <w:jc w:val="left"/>
    </w:pPr>
    <w:rPr>
      <w:rFonts w:ascii="Calibri" w:hAnsi="Calibri" w:cs="Calibri"/>
      <w:b/>
      <w:lang w:val="pt-BR"/>
    </w:rPr>
  </w:style>
  <w:style w:type="character" w:customStyle="1" w:styleId="TITULOChar">
    <w:name w:val="TITULO Char"/>
    <w:basedOn w:val="PargrafodaListaChar"/>
    <w:link w:val="TITULO"/>
    <w:rsid w:val="002E757E"/>
    <w:rPr>
      <w:rFonts w:ascii="Calibri" w:eastAsia="Arial MT" w:hAnsi="Calibri" w:cs="Calibri"/>
      <w:b/>
      <w:lang w:val="pt-BR"/>
    </w:rPr>
  </w:style>
  <w:style w:type="paragraph" w:customStyle="1" w:styleId="Subitem1">
    <w:name w:val="Subitem 1"/>
    <w:basedOn w:val="PargrafodaLista"/>
    <w:link w:val="Subitem1Char"/>
    <w:qFormat/>
    <w:rsid w:val="002E757E"/>
    <w:pPr>
      <w:widowControl/>
      <w:autoSpaceDE/>
      <w:autoSpaceDN/>
      <w:spacing w:after="160" w:line="259" w:lineRule="auto"/>
      <w:ind w:left="720" w:hanging="360"/>
      <w:contextualSpacing/>
    </w:pPr>
    <w:rPr>
      <w:lang w:val="pt-BR"/>
    </w:rPr>
  </w:style>
  <w:style w:type="character" w:customStyle="1" w:styleId="Subitem1Char">
    <w:name w:val="Subitem 1 Char"/>
    <w:basedOn w:val="PargrafodaListaChar"/>
    <w:link w:val="Subitem1"/>
    <w:rsid w:val="002E757E"/>
    <w:rPr>
      <w:rFonts w:ascii="Arial MT" w:eastAsia="Arial MT" w:hAnsi="Arial MT" w:cs="Arial MT"/>
      <w:lang w:val="pt-BR"/>
    </w:rPr>
  </w:style>
  <w:style w:type="paragraph" w:customStyle="1" w:styleId="Subitem3">
    <w:name w:val="Subitem 3"/>
    <w:basedOn w:val="PargrafodaLista"/>
    <w:link w:val="Subitem3Char"/>
    <w:qFormat/>
    <w:rsid w:val="002E757E"/>
    <w:pPr>
      <w:widowControl/>
      <w:numPr>
        <w:ilvl w:val="2"/>
        <w:numId w:val="4"/>
      </w:numPr>
      <w:autoSpaceDE/>
      <w:autoSpaceDN/>
      <w:spacing w:after="160" w:line="259" w:lineRule="auto"/>
      <w:contextualSpacing/>
    </w:pPr>
    <w:rPr>
      <w:lang w:val="pt-BR"/>
    </w:rPr>
  </w:style>
  <w:style w:type="character" w:customStyle="1" w:styleId="Subitem3Char">
    <w:name w:val="Subitem 3 Char"/>
    <w:basedOn w:val="PargrafodaListaChar"/>
    <w:link w:val="Subitem3"/>
    <w:rsid w:val="002E757E"/>
    <w:rPr>
      <w:rFonts w:ascii="Arial MT" w:eastAsia="Arial MT" w:hAnsi="Arial MT" w:cs="Arial MT"/>
      <w:lang w:val="pt-BR"/>
    </w:rPr>
  </w:style>
  <w:style w:type="paragraph" w:customStyle="1" w:styleId="SubitemAlfabeto">
    <w:name w:val="Subitem Alfabeto"/>
    <w:basedOn w:val="PargrafodaLista"/>
    <w:link w:val="SubitemAlfabetoChar"/>
    <w:qFormat/>
    <w:rsid w:val="002E757E"/>
    <w:pPr>
      <w:widowControl/>
      <w:numPr>
        <w:numId w:val="5"/>
      </w:numPr>
      <w:autoSpaceDE/>
      <w:autoSpaceDN/>
      <w:spacing w:after="160" w:line="259" w:lineRule="auto"/>
      <w:contextualSpacing/>
    </w:pPr>
    <w:rPr>
      <w:rFonts w:cstheme="minorHAnsi"/>
      <w:lang w:val="pt-BR"/>
    </w:rPr>
  </w:style>
  <w:style w:type="character" w:customStyle="1" w:styleId="SubitemAlfabetoChar">
    <w:name w:val="Subitem Alfabeto Char"/>
    <w:basedOn w:val="PargrafodaListaChar"/>
    <w:link w:val="SubitemAlfabeto"/>
    <w:rsid w:val="002E757E"/>
    <w:rPr>
      <w:rFonts w:ascii="Arial MT" w:eastAsia="Arial MT" w:hAnsi="Arial MT" w:cstheme="minorHAnsi"/>
      <w:lang w:val="pt-BR"/>
    </w:rPr>
  </w:style>
  <w:style w:type="character" w:customStyle="1" w:styleId="theme-text-color-4-3">
    <w:name w:val="theme-text-color-4-3"/>
    <w:basedOn w:val="Fontepargpadro"/>
    <w:rsid w:val="002E757E"/>
  </w:style>
  <w:style w:type="paragraph" w:customStyle="1" w:styleId="SUbItem-Edital">
    <w:name w:val="SUbItem- Edital"/>
    <w:basedOn w:val="Normal"/>
    <w:autoRedefine/>
    <w:qFormat/>
    <w:rsid w:val="008A6060"/>
    <w:pPr>
      <w:keepNext/>
      <w:keepLines/>
      <w:widowControl/>
      <w:autoSpaceDE/>
      <w:autoSpaceDN/>
      <w:ind w:left="284" w:hanging="648"/>
      <w:contextualSpacing/>
      <w:jc w:val="both"/>
    </w:pPr>
    <w:rPr>
      <w:rFonts w:ascii="Calibri" w:eastAsia="Times New Roman" w:hAnsi="Calibri" w:cs="Times New Roman"/>
      <w:bCs/>
      <w:color w:val="000099"/>
      <w:sz w:val="24"/>
      <w:szCs w:val="24"/>
      <w:lang w:val="pt-BR" w:eastAsia="pt-BR"/>
    </w:rPr>
  </w:style>
  <w:style w:type="paragraph" w:customStyle="1" w:styleId="Livro">
    <w:name w:val="Livro"/>
    <w:basedOn w:val="Normal"/>
    <w:link w:val="LivroChar"/>
    <w:qFormat/>
    <w:rsid w:val="001312BF"/>
    <w:pPr>
      <w:widowControl/>
      <w:autoSpaceDE/>
      <w:autoSpaceDN/>
      <w:spacing w:before="120" w:after="120"/>
      <w:jc w:val="center"/>
      <w:outlineLvl w:val="0"/>
    </w:pPr>
    <w:rPr>
      <w:rFonts w:ascii="Arial" w:eastAsia="Times New Roman" w:hAnsi="Arial" w:cs="Arial"/>
      <w:b/>
      <w:caps/>
      <w:sz w:val="24"/>
      <w:szCs w:val="24"/>
      <w:lang w:val="pt-BR" w:eastAsia="pt-BR"/>
    </w:rPr>
  </w:style>
  <w:style w:type="character" w:customStyle="1" w:styleId="LivroChar">
    <w:name w:val="Livro Char"/>
    <w:basedOn w:val="Fontepargpadro"/>
    <w:link w:val="Livro"/>
    <w:rsid w:val="001312BF"/>
    <w:rPr>
      <w:rFonts w:ascii="Arial" w:eastAsia="Times New Roman" w:hAnsi="Arial" w:cs="Arial"/>
      <w:b/>
      <w:caps/>
      <w:sz w:val="24"/>
      <w:szCs w:val="24"/>
      <w:lang w:val="pt-BR" w:eastAsia="pt-BR"/>
    </w:rPr>
  </w:style>
  <w:style w:type="paragraph" w:customStyle="1" w:styleId="TITULOATARP">
    <w:name w:val="TITULO ATA RP"/>
    <w:basedOn w:val="Ttulo2"/>
    <w:link w:val="TITULOATARPChar"/>
    <w:autoRedefine/>
    <w:uiPriority w:val="1"/>
    <w:qFormat/>
    <w:rsid w:val="00A73B9F"/>
    <w:pPr>
      <w:ind w:left="0"/>
      <w:jc w:val="both"/>
      <w:outlineLvl w:val="9"/>
    </w:pPr>
    <w:rPr>
      <w:rFonts w:ascii="Calibri" w:hAnsi="Calibri" w:cs="Calibri"/>
      <w:sz w:val="22"/>
      <w:szCs w:val="22"/>
      <w:u w:val="single"/>
    </w:rPr>
  </w:style>
  <w:style w:type="character" w:customStyle="1" w:styleId="Ttulo2Char">
    <w:name w:val="Título 2 Char"/>
    <w:aliases w:val="Titulo Negrito Char"/>
    <w:basedOn w:val="Fontepargpadro"/>
    <w:link w:val="Ttulo2"/>
    <w:uiPriority w:val="9"/>
    <w:rsid w:val="0038185D"/>
    <w:rPr>
      <w:rFonts w:ascii="Arial" w:eastAsia="Arial" w:hAnsi="Arial" w:cs="Arial"/>
      <w:b/>
      <w:bCs/>
      <w:sz w:val="20"/>
      <w:szCs w:val="20"/>
      <w:lang w:val="pt-PT"/>
    </w:rPr>
  </w:style>
  <w:style w:type="character" w:customStyle="1" w:styleId="TITULOATARPChar">
    <w:name w:val="TITULO ATA RP Char"/>
    <w:basedOn w:val="Ttulo2Char"/>
    <w:link w:val="TITULOATARP"/>
    <w:uiPriority w:val="1"/>
    <w:rsid w:val="00A73B9F"/>
    <w:rPr>
      <w:rFonts w:ascii="Calibri" w:eastAsia="Arial" w:hAnsi="Calibri" w:cs="Calibri"/>
      <w:b/>
      <w:bCs/>
      <w:sz w:val="20"/>
      <w:szCs w:val="20"/>
      <w:u w:val="single"/>
      <w:lang w:val="pt-PT"/>
    </w:rPr>
  </w:style>
  <w:style w:type="table" w:styleId="Tabelacomgrade">
    <w:name w:val="Table Grid"/>
    <w:basedOn w:val="Tabelanormal"/>
    <w:uiPriority w:val="59"/>
    <w:rsid w:val="009A4967"/>
    <w:pPr>
      <w:widowControl/>
      <w:autoSpaceDE/>
      <w:autoSpaceDN/>
    </w:pPr>
    <w:rPr>
      <w:rFonts w:eastAsiaTheme="minorEastAsia"/>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ombreamentoClaro1">
    <w:name w:val="Sombreamento Claro1"/>
    <w:basedOn w:val="Tabelanormal"/>
    <w:uiPriority w:val="60"/>
    <w:rsid w:val="009A4967"/>
    <w:pPr>
      <w:widowControl/>
      <w:autoSpaceDE/>
      <w:autoSpaceDN/>
    </w:pPr>
    <w:rPr>
      <w:rFonts w:eastAsiaTheme="minorEastAsia"/>
      <w:color w:val="000000" w:themeColor="text1" w:themeShade="BF"/>
      <w:lang w:val="pt-BR"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emEspaamento">
    <w:name w:val="No Spacing"/>
    <w:uiPriority w:val="1"/>
    <w:qFormat/>
    <w:rsid w:val="009A4967"/>
    <w:pPr>
      <w:widowControl/>
      <w:autoSpaceDE/>
      <w:autoSpaceDN/>
    </w:pPr>
    <w:rPr>
      <w:rFonts w:eastAsiaTheme="minorEastAsia"/>
      <w:lang w:val="pt-BR" w:eastAsia="pt-BR"/>
    </w:rPr>
  </w:style>
  <w:style w:type="paragraph" w:customStyle="1" w:styleId="SubItem30">
    <w:name w:val="SubItem 3"/>
    <w:basedOn w:val="PargrafodaLista"/>
    <w:link w:val="SubItem3Char0"/>
    <w:uiPriority w:val="1"/>
    <w:qFormat/>
    <w:rsid w:val="00DD7B8E"/>
    <w:pPr>
      <w:numPr>
        <w:ilvl w:val="2"/>
        <w:numId w:val="2"/>
      </w:numPr>
      <w:tabs>
        <w:tab w:val="left" w:pos="567"/>
      </w:tabs>
      <w:spacing w:before="1" w:line="249" w:lineRule="auto"/>
      <w:ind w:left="0" w:right="74" w:firstLine="0"/>
    </w:pPr>
    <w:rPr>
      <w:rFonts w:asciiTheme="minorHAnsi" w:hAnsiTheme="minorHAnsi" w:cstheme="minorHAnsi"/>
      <w:sz w:val="24"/>
      <w:szCs w:val="24"/>
    </w:rPr>
  </w:style>
  <w:style w:type="paragraph" w:customStyle="1" w:styleId="3SUBITEM">
    <w:name w:val="3 SUBITEM"/>
    <w:basedOn w:val="SubItem30"/>
    <w:link w:val="3SUBITEMChar"/>
    <w:uiPriority w:val="1"/>
    <w:qFormat/>
    <w:rsid w:val="00DD7B8E"/>
  </w:style>
  <w:style w:type="character" w:customStyle="1" w:styleId="SubItem3Char0">
    <w:name w:val="SubItem 3 Char"/>
    <w:basedOn w:val="PargrafodaListaChar"/>
    <w:link w:val="SubItem30"/>
    <w:uiPriority w:val="1"/>
    <w:rsid w:val="00DD7B8E"/>
    <w:rPr>
      <w:rFonts w:ascii="Arial MT" w:eastAsia="Arial MT" w:hAnsi="Arial MT" w:cstheme="minorHAnsi"/>
      <w:sz w:val="24"/>
      <w:szCs w:val="24"/>
      <w:lang w:val="pt-PT"/>
    </w:rPr>
  </w:style>
  <w:style w:type="character" w:customStyle="1" w:styleId="3SUBITEMChar">
    <w:name w:val="3 SUBITEM Char"/>
    <w:basedOn w:val="SubItem3Char0"/>
    <w:link w:val="3SUBITEM"/>
    <w:uiPriority w:val="1"/>
    <w:rsid w:val="00DD7B8E"/>
    <w:rPr>
      <w:rFonts w:ascii="Arial MT" w:eastAsia="Arial MT" w:hAnsi="Arial MT" w:cstheme="minorHAnsi"/>
      <w:sz w:val="24"/>
      <w:szCs w:val="24"/>
      <w:lang w:val="pt-PT"/>
    </w:rPr>
  </w:style>
  <w:style w:type="paragraph" w:styleId="Sumrio2">
    <w:name w:val="toc 2"/>
    <w:basedOn w:val="Normal"/>
    <w:next w:val="Normal"/>
    <w:autoRedefine/>
    <w:uiPriority w:val="39"/>
    <w:unhideWhenUsed/>
    <w:rsid w:val="004E07B7"/>
    <w:pPr>
      <w:ind w:left="2268"/>
      <w:jc w:val="both"/>
      <w:outlineLvl w:val="0"/>
    </w:pPr>
    <w:rPr>
      <w:rFonts w:asciiTheme="minorHAnsi" w:hAnsiTheme="minorHAnsi" w:cstheme="minorHAnsi"/>
      <w:spacing w:val="1"/>
      <w:sz w:val="24"/>
      <w:szCs w:val="24"/>
    </w:rPr>
  </w:style>
  <w:style w:type="character" w:styleId="Nmerodelinha">
    <w:name w:val="line number"/>
    <w:basedOn w:val="Fontepargpadro"/>
    <w:uiPriority w:val="99"/>
    <w:semiHidden/>
    <w:unhideWhenUsed/>
    <w:rsid w:val="00833AB4"/>
  </w:style>
  <w:style w:type="paragraph" w:styleId="Textodenotaderodap">
    <w:name w:val="footnote text"/>
    <w:basedOn w:val="Normal"/>
    <w:link w:val="TextodenotaderodapChar"/>
    <w:semiHidden/>
    <w:unhideWhenUsed/>
    <w:rsid w:val="00384DC2"/>
    <w:rPr>
      <w:sz w:val="20"/>
      <w:szCs w:val="20"/>
    </w:rPr>
  </w:style>
  <w:style w:type="character" w:customStyle="1" w:styleId="TextodenotaderodapChar">
    <w:name w:val="Texto de nota de rodapé Char"/>
    <w:basedOn w:val="Fontepargpadro"/>
    <w:link w:val="Textodenotaderodap"/>
    <w:semiHidden/>
    <w:rsid w:val="00384DC2"/>
    <w:rPr>
      <w:rFonts w:ascii="Arial MT" w:eastAsia="Arial MT" w:hAnsi="Arial MT" w:cs="Arial MT"/>
      <w:sz w:val="20"/>
      <w:szCs w:val="20"/>
      <w:lang w:val="pt-PT"/>
    </w:rPr>
  </w:style>
  <w:style w:type="character" w:styleId="Refdenotaderodap">
    <w:name w:val="footnote reference"/>
    <w:basedOn w:val="Fontepargpadro"/>
    <w:semiHidden/>
    <w:unhideWhenUsed/>
    <w:rsid w:val="00384DC2"/>
    <w:rPr>
      <w:vertAlign w:val="superscript"/>
    </w:rPr>
  </w:style>
  <w:style w:type="paragraph" w:styleId="Reviso">
    <w:name w:val="Revision"/>
    <w:hidden/>
    <w:uiPriority w:val="99"/>
    <w:semiHidden/>
    <w:rsid w:val="000A06FA"/>
    <w:pPr>
      <w:widowControl/>
      <w:autoSpaceDE/>
      <w:autoSpaceDN/>
    </w:pPr>
    <w:rPr>
      <w:rFonts w:ascii="Arial MT" w:eastAsia="Arial MT" w:hAnsi="Arial MT" w:cs="Arial MT"/>
      <w:lang w:val="pt-PT"/>
    </w:rPr>
  </w:style>
  <w:style w:type="paragraph" w:customStyle="1" w:styleId="Default">
    <w:name w:val="Default"/>
    <w:rsid w:val="001C648D"/>
    <w:pPr>
      <w:widowControl/>
      <w:adjustRightInd w:val="0"/>
    </w:pPr>
    <w:rPr>
      <w:rFonts w:ascii="Arial" w:eastAsia="Times New Roman" w:hAnsi="Arial" w:cs="Arial"/>
      <w:color w:val="000000"/>
      <w:sz w:val="24"/>
      <w:szCs w:val="24"/>
      <w:lang w:val="pt-BR" w:eastAsia="pt-BR"/>
    </w:rPr>
  </w:style>
  <w:style w:type="character" w:customStyle="1" w:styleId="Ttulo3Char">
    <w:name w:val="Título 3 Char"/>
    <w:basedOn w:val="Fontepargpadro"/>
    <w:link w:val="Ttulo3"/>
    <w:rsid w:val="008E1876"/>
    <w:rPr>
      <w:rFonts w:ascii="Calibri" w:eastAsia="Calibri" w:hAnsi="Calibri" w:cs="Calibri"/>
      <w:b/>
      <w:sz w:val="28"/>
      <w:szCs w:val="28"/>
      <w:lang w:val="pt-BR" w:eastAsia="pt-BR"/>
    </w:rPr>
  </w:style>
  <w:style w:type="character" w:customStyle="1" w:styleId="Ttulo4Char">
    <w:name w:val="Título 4 Char"/>
    <w:basedOn w:val="Fontepargpadro"/>
    <w:link w:val="Ttulo4"/>
    <w:rsid w:val="008E1876"/>
    <w:rPr>
      <w:rFonts w:ascii="Calibri" w:eastAsia="Calibri" w:hAnsi="Calibri" w:cs="Calibri"/>
      <w:b/>
      <w:sz w:val="24"/>
      <w:szCs w:val="24"/>
      <w:lang w:val="pt-BR" w:eastAsia="pt-BR"/>
    </w:rPr>
  </w:style>
  <w:style w:type="character" w:customStyle="1" w:styleId="Ttulo5Char">
    <w:name w:val="Título 5 Char"/>
    <w:basedOn w:val="Fontepargpadro"/>
    <w:link w:val="Ttulo5"/>
    <w:uiPriority w:val="9"/>
    <w:semiHidden/>
    <w:rsid w:val="008E1876"/>
    <w:rPr>
      <w:rFonts w:ascii="Calibri" w:eastAsia="Calibri" w:hAnsi="Calibri" w:cs="Calibri"/>
      <w:b/>
      <w:lang w:val="pt-BR" w:eastAsia="pt-BR"/>
    </w:rPr>
  </w:style>
  <w:style w:type="character" w:customStyle="1" w:styleId="Ttulo6Char">
    <w:name w:val="Título 6 Char"/>
    <w:basedOn w:val="Fontepargpadro"/>
    <w:link w:val="Ttulo6"/>
    <w:uiPriority w:val="9"/>
    <w:semiHidden/>
    <w:rsid w:val="008E1876"/>
    <w:rPr>
      <w:rFonts w:ascii="Calibri" w:eastAsia="Calibri" w:hAnsi="Calibri" w:cs="Calibri"/>
      <w:b/>
      <w:sz w:val="20"/>
      <w:szCs w:val="20"/>
      <w:lang w:val="pt-BR" w:eastAsia="pt-BR"/>
    </w:rPr>
  </w:style>
  <w:style w:type="character" w:customStyle="1" w:styleId="Ttulo7Char">
    <w:name w:val="Título 7 Char"/>
    <w:basedOn w:val="Fontepargpadro"/>
    <w:link w:val="Ttulo7"/>
    <w:rsid w:val="008E1876"/>
    <w:rPr>
      <w:rFonts w:ascii="Times New Roman" w:eastAsia="Times New Roman" w:hAnsi="Times New Roman" w:cs="Times New Roman"/>
      <w:b/>
      <w:sz w:val="28"/>
      <w:szCs w:val="20"/>
      <w:lang w:val="pt-BR" w:eastAsia="pt-BR"/>
    </w:rPr>
  </w:style>
  <w:style w:type="character" w:customStyle="1" w:styleId="TtuloChar">
    <w:name w:val="Título Char"/>
    <w:basedOn w:val="Fontepargpadro"/>
    <w:link w:val="Ttulo"/>
    <w:uiPriority w:val="10"/>
    <w:rsid w:val="008E1876"/>
    <w:rPr>
      <w:rFonts w:ascii="Arial MT" w:eastAsia="Arial MT" w:hAnsi="Arial MT" w:cs="Arial MT"/>
      <w:sz w:val="36"/>
      <w:szCs w:val="36"/>
      <w:u w:val="single" w:color="000000"/>
      <w:lang w:val="pt-PT"/>
    </w:rPr>
  </w:style>
  <w:style w:type="table" w:styleId="SombreamentoClaro">
    <w:name w:val="Light Shading"/>
    <w:basedOn w:val="Tabelanormal"/>
    <w:uiPriority w:val="60"/>
    <w:rsid w:val="008E1876"/>
    <w:pPr>
      <w:widowControl/>
      <w:autoSpaceDE/>
      <w:autoSpaceDN/>
    </w:pPr>
    <w:rPr>
      <w:rFonts w:ascii="Calibri" w:eastAsia="Calibri" w:hAnsi="Calibri" w:cs="Calibri"/>
      <w:color w:val="000000" w:themeColor="text1" w:themeShade="BF"/>
      <w:lang w:val="pt-BR"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ubttulo">
    <w:name w:val="Subtitle"/>
    <w:basedOn w:val="Normal"/>
    <w:next w:val="Normal"/>
    <w:link w:val="SubttuloChar"/>
    <w:uiPriority w:val="11"/>
    <w:qFormat/>
    <w:rsid w:val="008E1876"/>
    <w:pPr>
      <w:keepNext/>
      <w:keepLines/>
      <w:widowControl/>
      <w:autoSpaceDE/>
      <w:autoSpaceDN/>
      <w:spacing w:before="360" w:after="80" w:line="276"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8E1876"/>
    <w:rPr>
      <w:rFonts w:ascii="Georgia" w:eastAsia="Georgia" w:hAnsi="Georgia" w:cs="Georgia"/>
      <w:i/>
      <w:color w:val="666666"/>
      <w:sz w:val="48"/>
      <w:szCs w:val="48"/>
      <w:lang w:val="pt-BR" w:eastAsia="pt-BR"/>
    </w:rPr>
  </w:style>
  <w:style w:type="table" w:customStyle="1" w:styleId="Tabelacomgrade1">
    <w:name w:val="Tabela com grade1"/>
    <w:basedOn w:val="Tabelanormal"/>
    <w:next w:val="Tabelacomgrade"/>
    <w:uiPriority w:val="59"/>
    <w:rsid w:val="008E1876"/>
    <w:pPr>
      <w:widowControl/>
      <w:autoSpaceDE/>
      <w:autoSpaceDN/>
    </w:pPr>
    <w:rPr>
      <w:rFonts w:eastAsiaTheme="minorEastAsia"/>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basedOn w:val="Fontepargpadro"/>
    <w:uiPriority w:val="22"/>
    <w:qFormat/>
    <w:rsid w:val="008E1876"/>
    <w:rPr>
      <w:b/>
      <w:bCs/>
    </w:rPr>
  </w:style>
  <w:style w:type="paragraph" w:styleId="Recuodecorpodetexto">
    <w:name w:val="Body Text Indent"/>
    <w:basedOn w:val="Normal"/>
    <w:link w:val="RecuodecorpodetextoChar"/>
    <w:rsid w:val="008E1876"/>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rsid w:val="008E1876"/>
    <w:rPr>
      <w:rFonts w:ascii="Times New Roman" w:eastAsia="Times New Roman" w:hAnsi="Times New Roman" w:cs="Times New Roman"/>
      <w:sz w:val="24"/>
      <w:szCs w:val="24"/>
      <w:lang w:val="pt-BR" w:eastAsia="pt-BR"/>
    </w:rPr>
  </w:style>
  <w:style w:type="character" w:customStyle="1" w:styleId="style14style17">
    <w:name w:val="style14 style17"/>
    <w:basedOn w:val="Fontepargpadro"/>
    <w:rsid w:val="008E1876"/>
  </w:style>
  <w:style w:type="paragraph" w:customStyle="1" w:styleId="Estilo">
    <w:name w:val="Estilo"/>
    <w:rsid w:val="008E1876"/>
    <w:pPr>
      <w:adjustRightInd w:val="0"/>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semiHidden/>
    <w:unhideWhenUsed/>
    <w:rsid w:val="008E1876"/>
    <w:pPr>
      <w:widowControl/>
      <w:autoSpaceDE/>
      <w:autoSpaceDN/>
      <w:spacing w:after="120" w:line="276" w:lineRule="auto"/>
    </w:pPr>
    <w:rPr>
      <w:rFonts w:ascii="Calibri" w:eastAsia="Calibri" w:hAnsi="Calibri" w:cs="Times New Roman"/>
      <w:sz w:val="16"/>
      <w:szCs w:val="16"/>
      <w:lang w:val="pt-BR"/>
    </w:rPr>
  </w:style>
  <w:style w:type="character" w:customStyle="1" w:styleId="Corpodetexto3Char">
    <w:name w:val="Corpo de texto 3 Char"/>
    <w:basedOn w:val="Fontepargpadro"/>
    <w:link w:val="Corpodetexto3"/>
    <w:uiPriority w:val="99"/>
    <w:semiHidden/>
    <w:rsid w:val="008E1876"/>
    <w:rPr>
      <w:rFonts w:ascii="Calibri" w:eastAsia="Calibri" w:hAnsi="Calibri" w:cs="Times New Roman"/>
      <w:sz w:val="16"/>
      <w:szCs w:val="16"/>
      <w:lang w:val="pt-BR"/>
    </w:rPr>
  </w:style>
  <w:style w:type="character" w:customStyle="1" w:styleId="apple-converted-space">
    <w:name w:val="apple-converted-space"/>
    <w:basedOn w:val="Fontepargpadro"/>
    <w:rsid w:val="008E1876"/>
  </w:style>
  <w:style w:type="paragraph" w:customStyle="1" w:styleId="snippet">
    <w:name w:val="snippet"/>
    <w:basedOn w:val="Normal"/>
    <w:rsid w:val="008E1876"/>
    <w:pPr>
      <w:widowControl/>
      <w:autoSpaceDE/>
      <w:autoSpaceDN/>
      <w:spacing w:before="100" w:beforeAutospacing="1" w:after="100" w:afterAutospacing="1" w:line="270" w:lineRule="atLeast"/>
    </w:pPr>
    <w:rPr>
      <w:rFonts w:ascii="Times New Roman" w:eastAsia="Times New Roman" w:hAnsi="Times New Roman" w:cs="Times New Roman"/>
      <w:color w:val="404040"/>
      <w:sz w:val="18"/>
      <w:szCs w:val="18"/>
      <w:lang w:val="pt-BR" w:eastAsia="pt-BR"/>
    </w:rPr>
  </w:style>
  <w:style w:type="character" w:customStyle="1" w:styleId="pt-fontepargpadro-000001">
    <w:name w:val="pt-fontepargpadro-000001"/>
    <w:rsid w:val="008E1876"/>
  </w:style>
  <w:style w:type="character" w:customStyle="1" w:styleId="font51">
    <w:name w:val="font51"/>
    <w:basedOn w:val="Fontepargpadro"/>
    <w:rsid w:val="004E3060"/>
    <w:rPr>
      <w:rFonts w:ascii="Calibri" w:hAnsi="Calibri" w:cs="Calibri" w:hint="default"/>
      <w:b w:val="0"/>
      <w:bCs w:val="0"/>
      <w:i w:val="0"/>
      <w:iCs w:val="0"/>
      <w:strike w:val="0"/>
      <w:dstrike w:val="0"/>
      <w:color w:val="000000"/>
      <w:sz w:val="22"/>
      <w:szCs w:val="22"/>
      <w:u w:val="none"/>
      <w:effect w:val="none"/>
    </w:rPr>
  </w:style>
  <w:style w:type="character" w:styleId="MenoPendente">
    <w:name w:val="Unresolved Mention"/>
    <w:basedOn w:val="Fontepargpadro"/>
    <w:uiPriority w:val="99"/>
    <w:semiHidden/>
    <w:unhideWhenUsed/>
    <w:rsid w:val="00A6217C"/>
    <w:rPr>
      <w:color w:val="605E5C"/>
      <w:shd w:val="clear" w:color="auto" w:fill="E1DFDD"/>
    </w:rPr>
  </w:style>
  <w:style w:type="paragraph" w:customStyle="1" w:styleId="Nivel11">
    <w:name w:val="Nivel 1.1"/>
    <w:basedOn w:val="PargrafodaLista"/>
    <w:link w:val="Nivel11Char"/>
    <w:autoRedefine/>
    <w:uiPriority w:val="1"/>
    <w:qFormat/>
    <w:rsid w:val="009B3A82"/>
    <w:pPr>
      <w:ind w:left="0" w:firstLine="0"/>
    </w:pPr>
    <w:rPr>
      <w:rFonts w:ascii="Calibri" w:hAnsi="Calibri" w:cs="Calibri"/>
      <w:szCs w:val="24"/>
    </w:rPr>
  </w:style>
  <w:style w:type="character" w:customStyle="1" w:styleId="Nivel11Char">
    <w:name w:val="Nivel 1.1 Char"/>
    <w:link w:val="Nivel11"/>
    <w:uiPriority w:val="1"/>
    <w:rsid w:val="009B3A82"/>
    <w:rPr>
      <w:rFonts w:ascii="Calibri" w:eastAsia="Arial MT" w:hAnsi="Calibri" w:cs="Calibri"/>
      <w:szCs w:val="24"/>
      <w:lang w:val="pt-PT"/>
    </w:rPr>
  </w:style>
  <w:style w:type="numbering" w:customStyle="1" w:styleId="Listaatual1">
    <w:name w:val="Lista atual1"/>
    <w:uiPriority w:val="99"/>
    <w:rsid w:val="00ED460A"/>
    <w:pPr>
      <w:numPr>
        <w:numId w:val="7"/>
      </w:numPr>
    </w:pPr>
  </w:style>
  <w:style w:type="table" w:customStyle="1" w:styleId="TableGrid">
    <w:name w:val="TableGrid"/>
    <w:rsid w:val="00A2640B"/>
    <w:pPr>
      <w:widowControl/>
      <w:autoSpaceDE/>
      <w:autoSpaceDN/>
    </w:pPr>
    <w:rPr>
      <w:rFonts w:eastAsiaTheme="minorEastAsia"/>
      <w:lang w:val="pt-BR" w:eastAsia="pt-BR"/>
    </w:rPr>
    <w:tblPr>
      <w:tblCellMar>
        <w:top w:w="0" w:type="dxa"/>
        <w:left w:w="0" w:type="dxa"/>
        <w:bottom w:w="0" w:type="dxa"/>
        <w:right w:w="0" w:type="dxa"/>
      </w:tblCellMar>
    </w:tblPr>
  </w:style>
  <w:style w:type="paragraph" w:customStyle="1" w:styleId="msonormal0">
    <w:name w:val="msonormal"/>
    <w:basedOn w:val="Normal"/>
    <w:rsid w:val="00FD333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FD333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6">
    <w:name w:val="xl66"/>
    <w:basedOn w:val="Normal"/>
    <w:rsid w:val="00FD333B"/>
    <w:pPr>
      <w:widowControl/>
      <w:pBdr>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67">
    <w:name w:val="xl67"/>
    <w:basedOn w:val="Normal"/>
    <w:rsid w:val="00FD333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68">
    <w:name w:val="xl68"/>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69">
    <w:name w:val="xl69"/>
    <w:basedOn w:val="Normal"/>
    <w:rsid w:val="00FD333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1">
    <w:name w:val="xl71"/>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2">
    <w:name w:val="xl72"/>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5">
    <w:name w:val="xl75"/>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6">
    <w:name w:val="xl76"/>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b/>
      <w:bCs/>
      <w:color w:val="000000"/>
      <w:sz w:val="24"/>
      <w:szCs w:val="24"/>
      <w:lang w:val="pt-BR" w:eastAsia="pt-BR"/>
    </w:rPr>
  </w:style>
  <w:style w:type="paragraph" w:customStyle="1" w:styleId="xl77">
    <w:name w:val="xl77"/>
    <w:basedOn w:val="Normal"/>
    <w:rsid w:val="00FD333B"/>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78">
    <w:name w:val="xl78"/>
    <w:basedOn w:val="Normal"/>
    <w:rsid w:val="00FD333B"/>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79">
    <w:name w:val="xl79"/>
    <w:basedOn w:val="Normal"/>
    <w:rsid w:val="00FD333B"/>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80">
    <w:name w:val="xl80"/>
    <w:basedOn w:val="Normal"/>
    <w:rsid w:val="00FD333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8816">
      <w:bodyDiv w:val="1"/>
      <w:marLeft w:val="0"/>
      <w:marRight w:val="0"/>
      <w:marTop w:val="0"/>
      <w:marBottom w:val="0"/>
      <w:divBdr>
        <w:top w:val="none" w:sz="0" w:space="0" w:color="auto"/>
        <w:left w:val="none" w:sz="0" w:space="0" w:color="auto"/>
        <w:bottom w:val="none" w:sz="0" w:space="0" w:color="auto"/>
        <w:right w:val="none" w:sz="0" w:space="0" w:color="auto"/>
      </w:divBdr>
    </w:div>
    <w:div w:id="167719575">
      <w:bodyDiv w:val="1"/>
      <w:marLeft w:val="0"/>
      <w:marRight w:val="0"/>
      <w:marTop w:val="0"/>
      <w:marBottom w:val="0"/>
      <w:divBdr>
        <w:top w:val="none" w:sz="0" w:space="0" w:color="auto"/>
        <w:left w:val="none" w:sz="0" w:space="0" w:color="auto"/>
        <w:bottom w:val="none" w:sz="0" w:space="0" w:color="auto"/>
        <w:right w:val="none" w:sz="0" w:space="0" w:color="auto"/>
      </w:divBdr>
    </w:div>
    <w:div w:id="232546526">
      <w:bodyDiv w:val="1"/>
      <w:marLeft w:val="0"/>
      <w:marRight w:val="0"/>
      <w:marTop w:val="0"/>
      <w:marBottom w:val="0"/>
      <w:divBdr>
        <w:top w:val="none" w:sz="0" w:space="0" w:color="auto"/>
        <w:left w:val="none" w:sz="0" w:space="0" w:color="auto"/>
        <w:bottom w:val="none" w:sz="0" w:space="0" w:color="auto"/>
        <w:right w:val="none" w:sz="0" w:space="0" w:color="auto"/>
      </w:divBdr>
    </w:div>
    <w:div w:id="326637195">
      <w:bodyDiv w:val="1"/>
      <w:marLeft w:val="0"/>
      <w:marRight w:val="0"/>
      <w:marTop w:val="0"/>
      <w:marBottom w:val="0"/>
      <w:divBdr>
        <w:top w:val="none" w:sz="0" w:space="0" w:color="auto"/>
        <w:left w:val="none" w:sz="0" w:space="0" w:color="auto"/>
        <w:bottom w:val="none" w:sz="0" w:space="0" w:color="auto"/>
        <w:right w:val="none" w:sz="0" w:space="0" w:color="auto"/>
      </w:divBdr>
    </w:div>
    <w:div w:id="364449679">
      <w:bodyDiv w:val="1"/>
      <w:marLeft w:val="0"/>
      <w:marRight w:val="0"/>
      <w:marTop w:val="0"/>
      <w:marBottom w:val="0"/>
      <w:divBdr>
        <w:top w:val="none" w:sz="0" w:space="0" w:color="auto"/>
        <w:left w:val="none" w:sz="0" w:space="0" w:color="auto"/>
        <w:bottom w:val="none" w:sz="0" w:space="0" w:color="auto"/>
        <w:right w:val="none" w:sz="0" w:space="0" w:color="auto"/>
      </w:divBdr>
    </w:div>
    <w:div w:id="388958857">
      <w:bodyDiv w:val="1"/>
      <w:marLeft w:val="0"/>
      <w:marRight w:val="0"/>
      <w:marTop w:val="0"/>
      <w:marBottom w:val="0"/>
      <w:divBdr>
        <w:top w:val="none" w:sz="0" w:space="0" w:color="auto"/>
        <w:left w:val="none" w:sz="0" w:space="0" w:color="auto"/>
        <w:bottom w:val="none" w:sz="0" w:space="0" w:color="auto"/>
        <w:right w:val="none" w:sz="0" w:space="0" w:color="auto"/>
      </w:divBdr>
    </w:div>
    <w:div w:id="395249344">
      <w:bodyDiv w:val="1"/>
      <w:marLeft w:val="0"/>
      <w:marRight w:val="0"/>
      <w:marTop w:val="0"/>
      <w:marBottom w:val="0"/>
      <w:divBdr>
        <w:top w:val="none" w:sz="0" w:space="0" w:color="auto"/>
        <w:left w:val="none" w:sz="0" w:space="0" w:color="auto"/>
        <w:bottom w:val="none" w:sz="0" w:space="0" w:color="auto"/>
        <w:right w:val="none" w:sz="0" w:space="0" w:color="auto"/>
      </w:divBdr>
    </w:div>
    <w:div w:id="476916266">
      <w:bodyDiv w:val="1"/>
      <w:marLeft w:val="0"/>
      <w:marRight w:val="0"/>
      <w:marTop w:val="0"/>
      <w:marBottom w:val="0"/>
      <w:divBdr>
        <w:top w:val="none" w:sz="0" w:space="0" w:color="auto"/>
        <w:left w:val="none" w:sz="0" w:space="0" w:color="auto"/>
        <w:bottom w:val="none" w:sz="0" w:space="0" w:color="auto"/>
        <w:right w:val="none" w:sz="0" w:space="0" w:color="auto"/>
      </w:divBdr>
    </w:div>
    <w:div w:id="578750487">
      <w:bodyDiv w:val="1"/>
      <w:marLeft w:val="0"/>
      <w:marRight w:val="0"/>
      <w:marTop w:val="0"/>
      <w:marBottom w:val="0"/>
      <w:divBdr>
        <w:top w:val="none" w:sz="0" w:space="0" w:color="auto"/>
        <w:left w:val="none" w:sz="0" w:space="0" w:color="auto"/>
        <w:bottom w:val="none" w:sz="0" w:space="0" w:color="auto"/>
        <w:right w:val="none" w:sz="0" w:space="0" w:color="auto"/>
      </w:divBdr>
    </w:div>
    <w:div w:id="620303159">
      <w:bodyDiv w:val="1"/>
      <w:marLeft w:val="0"/>
      <w:marRight w:val="0"/>
      <w:marTop w:val="0"/>
      <w:marBottom w:val="0"/>
      <w:divBdr>
        <w:top w:val="none" w:sz="0" w:space="0" w:color="auto"/>
        <w:left w:val="none" w:sz="0" w:space="0" w:color="auto"/>
        <w:bottom w:val="none" w:sz="0" w:space="0" w:color="auto"/>
        <w:right w:val="none" w:sz="0" w:space="0" w:color="auto"/>
      </w:divBdr>
    </w:div>
    <w:div w:id="630012711">
      <w:bodyDiv w:val="1"/>
      <w:marLeft w:val="0"/>
      <w:marRight w:val="0"/>
      <w:marTop w:val="0"/>
      <w:marBottom w:val="0"/>
      <w:divBdr>
        <w:top w:val="none" w:sz="0" w:space="0" w:color="auto"/>
        <w:left w:val="none" w:sz="0" w:space="0" w:color="auto"/>
        <w:bottom w:val="none" w:sz="0" w:space="0" w:color="auto"/>
        <w:right w:val="none" w:sz="0" w:space="0" w:color="auto"/>
      </w:divBdr>
    </w:div>
    <w:div w:id="671374619">
      <w:bodyDiv w:val="1"/>
      <w:marLeft w:val="0"/>
      <w:marRight w:val="0"/>
      <w:marTop w:val="0"/>
      <w:marBottom w:val="0"/>
      <w:divBdr>
        <w:top w:val="none" w:sz="0" w:space="0" w:color="auto"/>
        <w:left w:val="none" w:sz="0" w:space="0" w:color="auto"/>
        <w:bottom w:val="none" w:sz="0" w:space="0" w:color="auto"/>
        <w:right w:val="none" w:sz="0" w:space="0" w:color="auto"/>
      </w:divBdr>
    </w:div>
    <w:div w:id="684480247">
      <w:bodyDiv w:val="1"/>
      <w:marLeft w:val="0"/>
      <w:marRight w:val="0"/>
      <w:marTop w:val="0"/>
      <w:marBottom w:val="0"/>
      <w:divBdr>
        <w:top w:val="none" w:sz="0" w:space="0" w:color="auto"/>
        <w:left w:val="none" w:sz="0" w:space="0" w:color="auto"/>
        <w:bottom w:val="none" w:sz="0" w:space="0" w:color="auto"/>
        <w:right w:val="none" w:sz="0" w:space="0" w:color="auto"/>
      </w:divBdr>
    </w:div>
    <w:div w:id="762607529">
      <w:bodyDiv w:val="1"/>
      <w:marLeft w:val="0"/>
      <w:marRight w:val="0"/>
      <w:marTop w:val="0"/>
      <w:marBottom w:val="0"/>
      <w:divBdr>
        <w:top w:val="none" w:sz="0" w:space="0" w:color="auto"/>
        <w:left w:val="none" w:sz="0" w:space="0" w:color="auto"/>
        <w:bottom w:val="none" w:sz="0" w:space="0" w:color="auto"/>
        <w:right w:val="none" w:sz="0" w:space="0" w:color="auto"/>
      </w:divBdr>
    </w:div>
    <w:div w:id="793908580">
      <w:bodyDiv w:val="1"/>
      <w:marLeft w:val="0"/>
      <w:marRight w:val="0"/>
      <w:marTop w:val="0"/>
      <w:marBottom w:val="0"/>
      <w:divBdr>
        <w:top w:val="none" w:sz="0" w:space="0" w:color="auto"/>
        <w:left w:val="none" w:sz="0" w:space="0" w:color="auto"/>
        <w:bottom w:val="none" w:sz="0" w:space="0" w:color="auto"/>
        <w:right w:val="none" w:sz="0" w:space="0" w:color="auto"/>
      </w:divBdr>
    </w:div>
    <w:div w:id="794257509">
      <w:bodyDiv w:val="1"/>
      <w:marLeft w:val="0"/>
      <w:marRight w:val="0"/>
      <w:marTop w:val="0"/>
      <w:marBottom w:val="0"/>
      <w:divBdr>
        <w:top w:val="none" w:sz="0" w:space="0" w:color="auto"/>
        <w:left w:val="none" w:sz="0" w:space="0" w:color="auto"/>
        <w:bottom w:val="none" w:sz="0" w:space="0" w:color="auto"/>
        <w:right w:val="none" w:sz="0" w:space="0" w:color="auto"/>
      </w:divBdr>
    </w:div>
    <w:div w:id="1065681676">
      <w:bodyDiv w:val="1"/>
      <w:marLeft w:val="0"/>
      <w:marRight w:val="0"/>
      <w:marTop w:val="0"/>
      <w:marBottom w:val="0"/>
      <w:divBdr>
        <w:top w:val="none" w:sz="0" w:space="0" w:color="auto"/>
        <w:left w:val="none" w:sz="0" w:space="0" w:color="auto"/>
        <w:bottom w:val="none" w:sz="0" w:space="0" w:color="auto"/>
        <w:right w:val="none" w:sz="0" w:space="0" w:color="auto"/>
      </w:divBdr>
    </w:div>
    <w:div w:id="1119031636">
      <w:bodyDiv w:val="1"/>
      <w:marLeft w:val="0"/>
      <w:marRight w:val="0"/>
      <w:marTop w:val="0"/>
      <w:marBottom w:val="0"/>
      <w:divBdr>
        <w:top w:val="none" w:sz="0" w:space="0" w:color="auto"/>
        <w:left w:val="none" w:sz="0" w:space="0" w:color="auto"/>
        <w:bottom w:val="none" w:sz="0" w:space="0" w:color="auto"/>
        <w:right w:val="none" w:sz="0" w:space="0" w:color="auto"/>
      </w:divBdr>
    </w:div>
    <w:div w:id="1546404552">
      <w:bodyDiv w:val="1"/>
      <w:marLeft w:val="0"/>
      <w:marRight w:val="0"/>
      <w:marTop w:val="0"/>
      <w:marBottom w:val="0"/>
      <w:divBdr>
        <w:top w:val="none" w:sz="0" w:space="0" w:color="auto"/>
        <w:left w:val="none" w:sz="0" w:space="0" w:color="auto"/>
        <w:bottom w:val="none" w:sz="0" w:space="0" w:color="auto"/>
        <w:right w:val="none" w:sz="0" w:space="0" w:color="auto"/>
      </w:divBdr>
    </w:div>
    <w:div w:id="1652831115">
      <w:bodyDiv w:val="1"/>
      <w:marLeft w:val="0"/>
      <w:marRight w:val="0"/>
      <w:marTop w:val="0"/>
      <w:marBottom w:val="0"/>
      <w:divBdr>
        <w:top w:val="none" w:sz="0" w:space="0" w:color="auto"/>
        <w:left w:val="none" w:sz="0" w:space="0" w:color="auto"/>
        <w:bottom w:val="none" w:sz="0" w:space="0" w:color="auto"/>
        <w:right w:val="none" w:sz="0" w:space="0" w:color="auto"/>
      </w:divBdr>
    </w:div>
    <w:div w:id="1737850834">
      <w:bodyDiv w:val="1"/>
      <w:marLeft w:val="0"/>
      <w:marRight w:val="0"/>
      <w:marTop w:val="0"/>
      <w:marBottom w:val="0"/>
      <w:divBdr>
        <w:top w:val="none" w:sz="0" w:space="0" w:color="auto"/>
        <w:left w:val="none" w:sz="0" w:space="0" w:color="auto"/>
        <w:bottom w:val="none" w:sz="0" w:space="0" w:color="auto"/>
        <w:right w:val="none" w:sz="0" w:space="0" w:color="auto"/>
      </w:divBdr>
    </w:div>
    <w:div w:id="1961298514">
      <w:bodyDiv w:val="1"/>
      <w:marLeft w:val="0"/>
      <w:marRight w:val="0"/>
      <w:marTop w:val="0"/>
      <w:marBottom w:val="0"/>
      <w:divBdr>
        <w:top w:val="none" w:sz="0" w:space="0" w:color="auto"/>
        <w:left w:val="none" w:sz="0" w:space="0" w:color="auto"/>
        <w:bottom w:val="none" w:sz="0" w:space="0" w:color="auto"/>
        <w:right w:val="none" w:sz="0" w:space="0" w:color="auto"/>
      </w:divBdr>
    </w:div>
    <w:div w:id="2042586276">
      <w:bodyDiv w:val="1"/>
      <w:marLeft w:val="0"/>
      <w:marRight w:val="0"/>
      <w:marTop w:val="0"/>
      <w:marBottom w:val="0"/>
      <w:divBdr>
        <w:top w:val="none" w:sz="0" w:space="0" w:color="auto"/>
        <w:left w:val="none" w:sz="0" w:space="0" w:color="auto"/>
        <w:bottom w:val="none" w:sz="0" w:space="0" w:color="auto"/>
        <w:right w:val="none" w:sz="0" w:space="0" w:color="auto"/>
      </w:divBdr>
    </w:div>
    <w:div w:id="2063627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7D748-6FD8-4764-AB06-2DF2B5B52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2801</TotalTime>
  <Pages>6</Pages>
  <Words>1575</Words>
  <Characters>8505</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10060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subject>generos alimenticios estocaveis</dc:subject>
  <dc:creator>usuario</dc:creator>
  <cp:keywords/>
  <dc:description/>
  <cp:lastModifiedBy>Camila Praxedes</cp:lastModifiedBy>
  <cp:revision>634</cp:revision>
  <cp:lastPrinted>2026-06-11T18:52:00Z</cp:lastPrinted>
  <dcterms:created xsi:type="dcterms:W3CDTF">2025-02-11T12:51:00Z</dcterms:created>
  <dcterms:modified xsi:type="dcterms:W3CDTF">2026-06-18T18:10:00Z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2023-11-28T00:00:00Z</vt:filetime>
  </property>
  <property fmtid="{D5CDD505-2E9C-101B-9397-08002B2CF9AE}" pid="3" name="Creator">
    <vt:lpwstr>WPS Writer</vt:lpwstr>
  </property>
  <property fmtid="{D5CDD505-2E9C-101B-9397-08002B2CF9AE}" pid="4" name="LastSaved">
    <vt:filetime>2024-01-09T00:00:00Z</vt:filetime>
  </property>
  <property fmtid="{D5CDD505-2E9C-101B-9397-08002B2CF9AE}" pid="5" name="SourceModified">
    <vt:lpwstr>D:20231128171257+20'12'</vt:lpwstr>
  </property>
</Properties>
</file>