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F3850" w14:textId="0845652B" w:rsidR="00CD46CB" w:rsidRPr="00915DB3" w:rsidRDefault="00CD46CB" w:rsidP="00856F26">
      <w:pPr>
        <w:pStyle w:val="TITULO"/>
        <w:numPr>
          <w:ilvl w:val="0"/>
          <w:numId w:val="0"/>
        </w:numPr>
        <w:spacing w:after="0" w:line="240" w:lineRule="auto"/>
        <w:jc w:val="both"/>
        <w:rPr>
          <w:b w:val="0"/>
          <w:sz w:val="24"/>
          <w:szCs w:val="24"/>
        </w:rPr>
      </w:pPr>
      <w:bookmarkStart w:id="0" w:name="_Toc167171461"/>
      <w:bookmarkStart w:id="1" w:name="_Toc1598352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9"/>
        <w:gridCol w:w="649"/>
        <w:gridCol w:w="3709"/>
        <w:gridCol w:w="548"/>
        <w:gridCol w:w="596"/>
        <w:gridCol w:w="1412"/>
        <w:gridCol w:w="1552"/>
      </w:tblGrid>
      <w:tr w:rsidR="00CD46CB" w:rsidRPr="00856F26" w14:paraId="6E03821A" w14:textId="77777777" w:rsidTr="00856F26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D505616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LOTE ÚNICO</w:t>
            </w:r>
          </w:p>
        </w:tc>
      </w:tr>
      <w:tr w:rsidR="00856F26" w:rsidRPr="00856F26" w14:paraId="633C4BE2" w14:textId="77777777" w:rsidTr="00856F26">
        <w:trPr>
          <w:trHeight w:val="540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7A2FFCE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33C4C17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Mat/ Ser</w:t>
            </w:r>
          </w:p>
        </w:tc>
        <w:tc>
          <w:tcPr>
            <w:tcW w:w="20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B3FE86C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Descrição do produto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C43772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Un.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B9003CD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Qtd.</w:t>
            </w:r>
          </w:p>
        </w:tc>
        <w:tc>
          <w:tcPr>
            <w:tcW w:w="7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EEEC530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0F83B2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Valor Total</w:t>
            </w:r>
          </w:p>
        </w:tc>
      </w:tr>
      <w:tr w:rsidR="00856F26" w:rsidRPr="00856F26" w14:paraId="5B723470" w14:textId="77777777" w:rsidTr="00856F26">
        <w:trPr>
          <w:trHeight w:val="60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7FFA3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6BE38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t>Mat</w:t>
            </w:r>
          </w:p>
        </w:tc>
        <w:tc>
          <w:tcPr>
            <w:tcW w:w="2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CC5869" w14:textId="77777777" w:rsidR="00CD46CB" w:rsidRPr="00856F26" w:rsidRDefault="00CD46CB" w:rsidP="007307B6">
            <w:pP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ESTOJO DUPLO ESCOLAR</w:t>
            </w:r>
          </w:p>
          <w:p w14:paraId="6A68ADD3" w14:textId="77777777" w:rsidR="00CD46CB" w:rsidRPr="00856F26" w:rsidRDefault="00CD46CB" w:rsidP="007307B6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Especificações Mínimas:</w:t>
            </w: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Medidas aproximadas de 21 cm (comprimento) x 10,5 cm (altura) x 7 cm (profundidade), podendo haver variação dimensional de até 10%.</w:t>
            </w:r>
          </w:p>
          <w:p w14:paraId="4CE17741" w14:textId="77777777" w:rsidR="00CD46CB" w:rsidRPr="00856F26" w:rsidRDefault="00CD46CB" w:rsidP="007307B6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Tecido Externo:</w:t>
            </w: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Tecido principal 100% poliéster, gramatura 450-500 g/m², espessura 0,40-0,60 mm, com tratamento impermeável e alta resistência à abrasão, na cor CINZA ELEFANTE.</w:t>
            </w:r>
          </w:p>
          <w:p w14:paraId="00A8DF45" w14:textId="77777777" w:rsidR="00CD46CB" w:rsidRPr="00856F26" w:rsidRDefault="00CD46CB" w:rsidP="007307B6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Forração Interna:</w:t>
            </w: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Tecido de forro 100% poliéster, gramatura 90-120 g/m², espessura 0,15-0,25 mm, de alta durabilidade e fácil limpeza, na cor preta.</w:t>
            </w:r>
          </w:p>
          <w:p w14:paraId="698A07B2" w14:textId="77777777" w:rsidR="00CD46CB" w:rsidRPr="00856F26" w:rsidRDefault="00CD46CB" w:rsidP="007307B6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Fechamento</w:t>
            </w: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t>: Zíper com durabilidade mínima de 5.000 ciclos de abertura/fechamento, resistente à corrosão e de fácil operação, na cor preta, com aproximadamente 25 cm de comprimento.</w:t>
            </w:r>
          </w:p>
          <w:p w14:paraId="6F562941" w14:textId="77777777" w:rsidR="00CD46CB" w:rsidRPr="00856F26" w:rsidRDefault="00CD46CB" w:rsidP="007307B6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Puxador:</w:t>
            </w: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Puxador de dedo com acabamento de qualidade.</w:t>
            </w:r>
          </w:p>
          <w:p w14:paraId="57799600" w14:textId="77777777" w:rsidR="00CD46CB" w:rsidRPr="00856F26" w:rsidRDefault="00CD46CB" w:rsidP="007307B6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Acabamento:</w:t>
            </w: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Acabamento anterior e posterior em vivo tubular, na cor preto fosco. Costuras reforçadas com fio 100% poliamida.</w:t>
            </w:r>
          </w:p>
          <w:p w14:paraId="6E7C73B6" w14:textId="77777777" w:rsidR="00CD46CB" w:rsidRPr="00856F26" w:rsidRDefault="00CD46CB" w:rsidP="007307B6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t>Aparência e Identificação: Cor Principal: Cinza Elefante. Estampagem: Deverá conter o Brasão da Prefeitura e os dizeres fornecidos pela SECRETARIA, aplicados através do processo de Silk Screen, garantindo boa fixação e durabilidade.</w:t>
            </w:r>
          </w:p>
          <w:p w14:paraId="376FF4AB" w14:textId="77777777" w:rsidR="00CD46CB" w:rsidRPr="00856F26" w:rsidRDefault="00CD46CB" w:rsidP="007307B6">
            <w:pP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Apresentar Amostra.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A1F28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t>Un.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A35F8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t>1.300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54F45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t>R$ 33,00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F04A5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t>R$ 42.900,00</w:t>
            </w:r>
          </w:p>
        </w:tc>
      </w:tr>
      <w:tr w:rsidR="00856F26" w:rsidRPr="00856F26" w14:paraId="699A4399" w14:textId="77777777" w:rsidTr="00856F26">
        <w:trPr>
          <w:trHeight w:val="60"/>
        </w:trPr>
        <w:tc>
          <w:tcPr>
            <w:tcW w:w="3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28853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44B79C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t>Mat</w:t>
            </w:r>
          </w:p>
        </w:tc>
        <w:tc>
          <w:tcPr>
            <w:tcW w:w="20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44C540" w14:textId="77777777" w:rsidR="00CD46CB" w:rsidRPr="00856F26" w:rsidRDefault="00CD46CB" w:rsidP="007307B6">
            <w:pPr>
              <w:pStyle w:val="SemEspaamento"/>
              <w:rPr>
                <w:rFonts w:cstheme="minorHAnsi"/>
                <w:b/>
                <w:bCs/>
                <w:sz w:val="20"/>
                <w:szCs w:val="20"/>
              </w:rPr>
            </w:pPr>
            <w:r w:rsidRPr="00856F26">
              <w:rPr>
                <w:rFonts w:cstheme="minorHAnsi"/>
                <w:b/>
                <w:bCs/>
                <w:sz w:val="20"/>
                <w:szCs w:val="20"/>
              </w:rPr>
              <w:t>MOCHILA ESCOLAR INFANTIL DE CARRINHO - COM DOIS COMPARTIMENTOS</w:t>
            </w:r>
          </w:p>
          <w:p w14:paraId="384FD91B" w14:textId="77777777" w:rsidR="00CD46CB" w:rsidRPr="00856F26" w:rsidRDefault="00CD46CB" w:rsidP="007307B6">
            <w:pPr>
              <w:pStyle w:val="SemEspaamento"/>
              <w:rPr>
                <w:rFonts w:cstheme="minorHAnsi"/>
                <w:b/>
                <w:bCs/>
                <w:sz w:val="20"/>
                <w:szCs w:val="20"/>
              </w:rPr>
            </w:pPr>
            <w:r w:rsidRPr="00856F26">
              <w:rPr>
                <w:rFonts w:cstheme="minorHAnsi"/>
                <w:b/>
                <w:bCs/>
                <w:sz w:val="20"/>
                <w:szCs w:val="20"/>
              </w:rPr>
              <w:t>Especificações Mínimas:</w:t>
            </w:r>
          </w:p>
          <w:p w14:paraId="6A48A4C4" w14:textId="77777777" w:rsidR="00CD46CB" w:rsidRPr="00856F26" w:rsidRDefault="00CD46CB" w:rsidP="007307B6">
            <w:pPr>
              <w:pStyle w:val="SemEspaamento"/>
              <w:rPr>
                <w:rFonts w:cstheme="minorHAnsi"/>
                <w:sz w:val="20"/>
                <w:szCs w:val="20"/>
              </w:rPr>
            </w:pPr>
            <w:r w:rsidRPr="00856F26">
              <w:rPr>
                <w:rFonts w:cstheme="minorHAnsi"/>
                <w:b/>
                <w:bCs/>
                <w:sz w:val="20"/>
                <w:szCs w:val="20"/>
              </w:rPr>
              <w:t>Dimensões e Estrutura:</w:t>
            </w:r>
            <w:r w:rsidRPr="00856F26">
              <w:rPr>
                <w:rFonts w:cstheme="minorHAnsi"/>
                <w:sz w:val="20"/>
                <w:szCs w:val="20"/>
              </w:rPr>
              <w:br/>
              <w:t>Formato: Mochila oval, dimensões Aproximadas: 35 cm (altura) x 29 cm (comprimento) x 13 cm (largura)</w:t>
            </w:r>
            <w:r w:rsidRPr="00856F26">
              <w:rPr>
                <w:rFonts w:cstheme="minorHAnsi"/>
                <w:sz w:val="20"/>
                <w:szCs w:val="20"/>
              </w:rPr>
              <w:br/>
              <w:t>Tolerância Dimensional: ±5% para todas as medidas, compartimentos: Dois compartimentos principais</w:t>
            </w:r>
          </w:p>
          <w:p w14:paraId="7FE5E9BC" w14:textId="77777777" w:rsidR="00CD46CB" w:rsidRPr="00856F26" w:rsidRDefault="00CD46CB" w:rsidP="007307B6">
            <w:pPr>
              <w:pStyle w:val="SemEspaamento"/>
              <w:rPr>
                <w:rFonts w:cstheme="minorHAnsi"/>
                <w:sz w:val="20"/>
                <w:szCs w:val="20"/>
              </w:rPr>
            </w:pPr>
            <w:r w:rsidRPr="00856F26">
              <w:rPr>
                <w:rFonts w:cstheme="minorHAnsi"/>
                <w:b/>
                <w:bCs/>
                <w:sz w:val="20"/>
                <w:szCs w:val="20"/>
              </w:rPr>
              <w:t xml:space="preserve">Sistema de Bolsos: </w:t>
            </w:r>
            <w:r w:rsidRPr="00856F26">
              <w:rPr>
                <w:rFonts w:cstheme="minorHAnsi"/>
                <w:sz w:val="20"/>
                <w:szCs w:val="20"/>
              </w:rPr>
              <w:t>Bolso inferior: 18 cm (altura) x 24 cm (comprimento), Bolso superior: 11 cm (altura) x 21 cm (comprimento), Dois bolsos laterais em tela aerada com acabamento em elástico</w:t>
            </w:r>
          </w:p>
          <w:p w14:paraId="3244DF23" w14:textId="77777777" w:rsidR="00CD46CB" w:rsidRPr="00856F26" w:rsidRDefault="00CD46CB" w:rsidP="007307B6">
            <w:pPr>
              <w:pStyle w:val="SemEspaamento"/>
              <w:rPr>
                <w:rFonts w:cstheme="minorHAnsi"/>
                <w:sz w:val="20"/>
                <w:szCs w:val="20"/>
              </w:rPr>
            </w:pPr>
            <w:r w:rsidRPr="00856F26">
              <w:rPr>
                <w:rFonts w:cstheme="minorHAnsi"/>
                <w:b/>
                <w:bCs/>
                <w:sz w:val="20"/>
                <w:szCs w:val="20"/>
              </w:rPr>
              <w:lastRenderedPageBreak/>
              <w:t>Materiais e Confecção:</w:t>
            </w:r>
            <w:r w:rsidRPr="00856F26">
              <w:rPr>
                <w:rFonts w:cstheme="minorHAnsi"/>
                <w:sz w:val="20"/>
                <w:szCs w:val="20"/>
              </w:rPr>
              <w:br/>
              <w:t xml:space="preserve">Tecido Principal: Tecido 100% poliéster, gramatura 450-500 g/m², espessura 0,40-0,60 mm, na cor CINZA ELEFANTE, Faixa Divisória: Faixa de 2 cm de largura em tecido com efeito </w:t>
            </w:r>
            <w:proofErr w:type="spellStart"/>
            <w:r w:rsidRPr="00856F26">
              <w:rPr>
                <w:rFonts w:cstheme="minorHAnsi"/>
                <w:sz w:val="20"/>
                <w:szCs w:val="20"/>
              </w:rPr>
              <w:t>rip</w:t>
            </w:r>
            <w:proofErr w:type="spellEnd"/>
            <w:r w:rsidRPr="00856F26">
              <w:rPr>
                <w:rFonts w:cstheme="minorHAnsi"/>
                <w:sz w:val="20"/>
                <w:szCs w:val="20"/>
              </w:rPr>
              <w:t>-stop na cor AZUL CELESTE, gramatura 350-450 g/m², espessura 0,40-0,60 mm, Costas Almofadadas: Revestidas em tecido CINZA ELEFANTE com acolchoamento mínimo de 3 mm de espessura e forração em tecido de alta durabilidade na cor preta.</w:t>
            </w:r>
          </w:p>
          <w:p w14:paraId="173115B6" w14:textId="77777777" w:rsidR="00CD46CB" w:rsidRPr="00856F26" w:rsidRDefault="00CD46CB" w:rsidP="007307B6">
            <w:pPr>
              <w:pStyle w:val="SemEspaamento"/>
              <w:rPr>
                <w:rFonts w:cstheme="minorHAnsi"/>
                <w:sz w:val="20"/>
                <w:szCs w:val="20"/>
              </w:rPr>
            </w:pPr>
            <w:r w:rsidRPr="00856F26">
              <w:rPr>
                <w:rFonts w:cstheme="minorHAnsi"/>
                <w:b/>
                <w:bCs/>
                <w:sz w:val="20"/>
                <w:szCs w:val="20"/>
              </w:rPr>
              <w:t>Sistema de Fechamento</w:t>
            </w:r>
            <w:r w:rsidRPr="00856F26">
              <w:rPr>
                <w:rFonts w:cstheme="minorHAnsi"/>
                <w:sz w:val="20"/>
                <w:szCs w:val="20"/>
              </w:rPr>
              <w:t>: Zíperes com durabilidade mínima de 5.000 ciclos, na cor preta</w:t>
            </w:r>
          </w:p>
          <w:p w14:paraId="511AB258" w14:textId="77777777" w:rsidR="00CD46CB" w:rsidRPr="00856F26" w:rsidRDefault="00CD46CB" w:rsidP="007307B6">
            <w:pPr>
              <w:pStyle w:val="SemEspaamento"/>
              <w:rPr>
                <w:rFonts w:cstheme="minorHAnsi"/>
                <w:sz w:val="20"/>
                <w:szCs w:val="20"/>
              </w:rPr>
            </w:pPr>
            <w:r w:rsidRPr="00856F26">
              <w:rPr>
                <w:rFonts w:cstheme="minorHAnsi"/>
                <w:b/>
                <w:bCs/>
                <w:sz w:val="20"/>
                <w:szCs w:val="20"/>
              </w:rPr>
              <w:t>Alça de Mão:</w:t>
            </w:r>
            <w:r w:rsidRPr="00856F26">
              <w:rPr>
                <w:rFonts w:cstheme="minorHAnsi"/>
                <w:sz w:val="20"/>
                <w:szCs w:val="20"/>
              </w:rPr>
              <w:t xml:space="preserve"> Em cadarço revestido com tecido na cor CINZA ELEFANTE</w:t>
            </w:r>
          </w:p>
          <w:p w14:paraId="0838C1E6" w14:textId="77777777" w:rsidR="00CD46CB" w:rsidRPr="00856F26" w:rsidRDefault="00CD46CB" w:rsidP="007307B6">
            <w:pPr>
              <w:pStyle w:val="SemEspaamento"/>
              <w:rPr>
                <w:rFonts w:cstheme="minorHAnsi"/>
                <w:sz w:val="20"/>
                <w:szCs w:val="20"/>
              </w:rPr>
            </w:pPr>
            <w:r w:rsidRPr="00856F26">
              <w:rPr>
                <w:rFonts w:cstheme="minorHAnsi"/>
                <w:b/>
                <w:bCs/>
                <w:sz w:val="20"/>
                <w:szCs w:val="20"/>
              </w:rPr>
              <w:t>Acabamentos e Personalização:</w:t>
            </w:r>
            <w:r w:rsidRPr="00856F26">
              <w:rPr>
                <w:rFonts w:cstheme="minorHAnsi"/>
                <w:sz w:val="20"/>
                <w:szCs w:val="20"/>
              </w:rPr>
              <w:t xml:space="preserve"> Acabamento Externo: Friso extrusado na cor preto, acabamento Interno: Revestimento interno funcional, costura: Reforçada com fio 100% poliamida.</w:t>
            </w:r>
          </w:p>
          <w:p w14:paraId="04734590" w14:textId="77777777" w:rsidR="00CD46CB" w:rsidRPr="00856F26" w:rsidRDefault="00CD46CB" w:rsidP="007307B6">
            <w:pPr>
              <w:pStyle w:val="SemEspaamento"/>
              <w:rPr>
                <w:rFonts w:cstheme="minorHAnsi"/>
                <w:sz w:val="20"/>
                <w:szCs w:val="20"/>
              </w:rPr>
            </w:pPr>
            <w:r w:rsidRPr="00856F26">
              <w:rPr>
                <w:rFonts w:cstheme="minorHAnsi"/>
                <w:sz w:val="20"/>
                <w:szCs w:val="20"/>
              </w:rPr>
              <w:t>Identificação: Personalização frontal com brasão e logotipo da Prefeitura, incluindo os dizeres "PREFEITURA DE NOVA CAMPINA" e "LOGO DA SECRETARIA MUNICIPAL DE EDUCAÇÃO", conforme arte fornecida. Área para Identificação: Espaço nas costas para os campos "ALUNO", "SERIE", "TELEFONE"</w:t>
            </w:r>
          </w:p>
          <w:p w14:paraId="554050D8" w14:textId="77777777" w:rsidR="00CD46CB" w:rsidRPr="00856F26" w:rsidRDefault="00CD46CB" w:rsidP="007307B6">
            <w:pPr>
              <w:pStyle w:val="SemEspaamento"/>
              <w:rPr>
                <w:rFonts w:cstheme="minorHAnsi"/>
                <w:sz w:val="20"/>
                <w:szCs w:val="20"/>
              </w:rPr>
            </w:pPr>
            <w:r w:rsidRPr="00856F26">
              <w:rPr>
                <w:rFonts w:cstheme="minorHAnsi"/>
                <w:b/>
                <w:bCs/>
                <w:sz w:val="20"/>
                <w:szCs w:val="20"/>
              </w:rPr>
              <w:t>ESPECIFICAÇÕES TÉCNICAS DO CARRINHO:</w:t>
            </w:r>
            <w:r w:rsidRPr="00856F26">
              <w:rPr>
                <w:rFonts w:cstheme="minorHAnsi"/>
                <w:sz w:val="20"/>
                <w:szCs w:val="20"/>
              </w:rPr>
              <w:br/>
              <w:t>Estrutura: Haste principal em alumínio com sistema de regulagem de altura (4 posições), variando de 40 cm (recolhida) a 72 cm (esticada),base: Plástica de alta resistência ,Sistema de Locomoção: Duas rodas em silicone com diâmetro de 5 cm e distância entre eixos de 20 cm ,Estabilidade: Dois suportes frontais de 6 cm de altura cada, Acabamento: Suporte de mão plástico na cor preta com dimensões de 8 cm (largura) x 4 cm (altura), Sistema de Fixação: Fixação robusta e segura à mochila, garantindo estabilidade e durabilidade durante o uso ordinário, sem folgas, ruídos ou falhas após ciclos repetidos de utilização.</w:t>
            </w:r>
          </w:p>
          <w:p w14:paraId="1F6A5CC4" w14:textId="77777777" w:rsidR="00CD46CB" w:rsidRPr="00856F26" w:rsidRDefault="00CD46CB" w:rsidP="007307B6">
            <w:pPr>
              <w:pStyle w:val="SemEspaamen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856F26">
              <w:rPr>
                <w:rFonts w:cstheme="minorHAnsi"/>
                <w:b/>
                <w:bCs/>
                <w:sz w:val="20"/>
                <w:szCs w:val="20"/>
              </w:rPr>
              <w:t>Apresentar Amostra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758D11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lastRenderedPageBreak/>
              <w:t>Un.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1920E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t>620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3CE47F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t>R$ 120,67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6CBEE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t>R$ 74.815,40</w:t>
            </w:r>
          </w:p>
        </w:tc>
      </w:tr>
      <w:tr w:rsidR="00856F26" w:rsidRPr="00856F26" w14:paraId="5F128FE5" w14:textId="77777777" w:rsidTr="00856F26">
        <w:trPr>
          <w:trHeight w:val="60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03220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FE4E6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t>Mat</w:t>
            </w:r>
          </w:p>
        </w:tc>
        <w:tc>
          <w:tcPr>
            <w:tcW w:w="20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CF4EB" w14:textId="77777777" w:rsidR="00CD46CB" w:rsidRPr="00856F26" w:rsidRDefault="00CD46CB" w:rsidP="007307B6">
            <w:pPr>
              <w:pStyle w:val="SemEspaamen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56F26">
              <w:rPr>
                <w:rFonts w:cstheme="minorHAnsi"/>
                <w:b/>
                <w:bCs/>
                <w:sz w:val="20"/>
                <w:szCs w:val="20"/>
              </w:rPr>
              <w:t>MOCHILA ESCOLAR FUNDAMENTAL - COM DOIS COMPARTIMENTOS</w:t>
            </w:r>
          </w:p>
          <w:p w14:paraId="4AFC9909" w14:textId="77777777" w:rsidR="00CD46CB" w:rsidRPr="00856F26" w:rsidRDefault="00CD46CB" w:rsidP="007307B6">
            <w:pPr>
              <w:pStyle w:val="SemEspaamen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56F26">
              <w:rPr>
                <w:rFonts w:cstheme="minorHAnsi"/>
                <w:b/>
                <w:bCs/>
                <w:sz w:val="20"/>
                <w:szCs w:val="20"/>
              </w:rPr>
              <w:t>Especificações Mínimas:</w:t>
            </w:r>
          </w:p>
          <w:p w14:paraId="5787DAEA" w14:textId="77777777" w:rsidR="00CD46CB" w:rsidRPr="00856F26" w:rsidRDefault="00CD46CB" w:rsidP="007307B6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 w:rsidRPr="00856F26">
              <w:rPr>
                <w:rFonts w:cstheme="minorHAnsi"/>
                <w:b/>
                <w:bCs/>
                <w:sz w:val="20"/>
                <w:szCs w:val="20"/>
              </w:rPr>
              <w:t xml:space="preserve">Dimensões e Estrutura: </w:t>
            </w:r>
            <w:r w:rsidRPr="00856F26">
              <w:rPr>
                <w:rFonts w:cstheme="minorHAnsi"/>
                <w:sz w:val="20"/>
                <w:szCs w:val="20"/>
              </w:rPr>
              <w:t>dimensões Principais: 41 cm (altura) x 31 cm (comprimento) x 14 cm (largura)</w:t>
            </w:r>
            <w:r w:rsidRPr="00856F26">
              <w:rPr>
                <w:rFonts w:cstheme="minorHAnsi"/>
                <w:sz w:val="20"/>
                <w:szCs w:val="20"/>
              </w:rPr>
              <w:br/>
              <w:t>Tolerância Dimensional: ±5% para todas as medidas.</w:t>
            </w:r>
          </w:p>
          <w:p w14:paraId="11E62B63" w14:textId="77777777" w:rsidR="00CD46CB" w:rsidRPr="00856F26" w:rsidRDefault="00CD46CB" w:rsidP="007307B6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 w:rsidRPr="00856F26">
              <w:rPr>
                <w:rFonts w:cstheme="minorHAnsi"/>
                <w:b/>
                <w:bCs/>
                <w:sz w:val="20"/>
                <w:szCs w:val="20"/>
              </w:rPr>
              <w:lastRenderedPageBreak/>
              <w:t>Compartimentos:</w:t>
            </w:r>
            <w:r w:rsidRPr="00856F26">
              <w:rPr>
                <w:rFonts w:cstheme="minorHAnsi"/>
                <w:sz w:val="20"/>
                <w:szCs w:val="20"/>
              </w:rPr>
              <w:t xml:space="preserve"> Dois compartimentos principais.</w:t>
            </w:r>
            <w:r w:rsidRPr="00856F26">
              <w:rPr>
                <w:rFonts w:cstheme="minorHAnsi"/>
                <w:b/>
                <w:bCs/>
                <w:sz w:val="20"/>
                <w:szCs w:val="20"/>
              </w:rPr>
              <w:t xml:space="preserve"> Sistema de Bolsos: Bolso inferior</w:t>
            </w:r>
            <w:r w:rsidRPr="00856F26">
              <w:rPr>
                <w:rFonts w:cstheme="minorHAnsi"/>
                <w:sz w:val="20"/>
                <w:szCs w:val="20"/>
              </w:rPr>
              <w:t>: 25 cm (altura) x 22 cm (comprimento), Bolso superior: 9 cm (altura) x 24 cm (comprimento)Dois bolsos laterais em tela aerada com acabamento em elástico, medindo aproximadamente 13,5 cm x 13,5 cm</w:t>
            </w:r>
          </w:p>
          <w:p w14:paraId="461B296A" w14:textId="77777777" w:rsidR="00CD46CB" w:rsidRPr="00856F26" w:rsidRDefault="00CD46CB" w:rsidP="007307B6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 w:rsidRPr="00856F26">
              <w:rPr>
                <w:rFonts w:cstheme="minorHAnsi"/>
                <w:b/>
                <w:bCs/>
                <w:sz w:val="20"/>
                <w:szCs w:val="20"/>
              </w:rPr>
              <w:t>Materiais e Confecção:</w:t>
            </w:r>
            <w:r w:rsidRPr="00856F26">
              <w:rPr>
                <w:rFonts w:cstheme="minorHAnsi"/>
                <w:sz w:val="20"/>
                <w:szCs w:val="20"/>
              </w:rPr>
              <w:t xml:space="preserve"> Tecido Principal: Tecido 100% poliéster, gramatura 450-500 g/m², espessura 0,40-0,60 mm, na cor CINZA ELEFANTE.</w:t>
            </w:r>
            <w:r w:rsidRPr="00856F26">
              <w:rPr>
                <w:rFonts w:cstheme="minorHAnsi"/>
                <w:b/>
                <w:bCs/>
                <w:sz w:val="20"/>
                <w:szCs w:val="20"/>
              </w:rPr>
              <w:t xml:space="preserve"> Costas Almofadadas:</w:t>
            </w:r>
            <w:r w:rsidRPr="00856F26">
              <w:rPr>
                <w:rFonts w:cstheme="minorHAnsi"/>
                <w:sz w:val="20"/>
                <w:szCs w:val="20"/>
              </w:rPr>
              <w:t xml:space="preserve"> Revestidas em tecido CINZA ELEFANTE com acolchoamento mínimo de 3 mm de espessura e forração em tecido de alta durabilidade na cor preta</w:t>
            </w:r>
          </w:p>
          <w:p w14:paraId="1B10A70B" w14:textId="77777777" w:rsidR="00CD46CB" w:rsidRPr="00856F26" w:rsidRDefault="00CD46CB" w:rsidP="007307B6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 w:rsidRPr="00856F26">
              <w:rPr>
                <w:rFonts w:cstheme="minorHAnsi"/>
                <w:sz w:val="20"/>
                <w:szCs w:val="20"/>
              </w:rPr>
              <w:t>Sistema de Fechamento: Zíperes com durabilidade mínima de 5.000 ciclos, na cor preta</w:t>
            </w:r>
          </w:p>
          <w:p w14:paraId="68E51B2C" w14:textId="77777777" w:rsidR="00CD46CB" w:rsidRPr="00856F26" w:rsidRDefault="00CD46CB" w:rsidP="007307B6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 w:rsidRPr="00856F26">
              <w:rPr>
                <w:rFonts w:cstheme="minorHAnsi"/>
                <w:b/>
                <w:bCs/>
                <w:sz w:val="20"/>
                <w:szCs w:val="20"/>
              </w:rPr>
              <w:t>Sistema de Alças e Regulagem</w:t>
            </w:r>
            <w:r w:rsidRPr="00856F26">
              <w:rPr>
                <w:rFonts w:cstheme="minorHAnsi"/>
                <w:sz w:val="20"/>
                <w:szCs w:val="20"/>
              </w:rPr>
              <w:t>: Alças de Ombro: Anatômicas com desenho ergonômico para melhor distribuição de peso, almofadadas com espessura mínima de 3 mm</w:t>
            </w:r>
          </w:p>
          <w:p w14:paraId="38506072" w14:textId="77777777" w:rsidR="00CD46CB" w:rsidRPr="00856F26" w:rsidRDefault="00CD46CB" w:rsidP="007307B6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 w:rsidRPr="00856F26">
              <w:rPr>
                <w:rFonts w:cstheme="minorHAnsi"/>
                <w:sz w:val="20"/>
                <w:szCs w:val="20"/>
              </w:rPr>
              <w:t>Sistema de Regulagem: Regulador em material polimérico na cor preta, do tipo funcional</w:t>
            </w:r>
          </w:p>
          <w:p w14:paraId="7E90B9BF" w14:textId="77777777" w:rsidR="00CD46CB" w:rsidRPr="00856F26" w:rsidRDefault="00CD46CB" w:rsidP="007307B6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 w:rsidRPr="00856F26">
              <w:rPr>
                <w:rFonts w:cstheme="minorHAnsi"/>
                <w:sz w:val="20"/>
                <w:szCs w:val="20"/>
              </w:rPr>
              <w:t>Reforço Estrutural: Alça inferior com sistema de reforço triangular e em "X" costurado.</w:t>
            </w:r>
          </w:p>
          <w:p w14:paraId="1132C768" w14:textId="77777777" w:rsidR="00CD46CB" w:rsidRPr="00856F26" w:rsidRDefault="00CD46CB" w:rsidP="007307B6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 w:rsidRPr="00856F26">
              <w:rPr>
                <w:rFonts w:cstheme="minorHAnsi"/>
                <w:b/>
                <w:bCs/>
                <w:sz w:val="20"/>
                <w:szCs w:val="20"/>
              </w:rPr>
              <w:t xml:space="preserve">Acabamentos e Personalização: </w:t>
            </w:r>
            <w:r w:rsidRPr="00856F26">
              <w:rPr>
                <w:rFonts w:cstheme="minorHAnsi"/>
                <w:sz w:val="20"/>
                <w:szCs w:val="20"/>
              </w:rPr>
              <w:t>Acabamento Externo: Friso extrusado na cor preto. Acabamento Interno: Revestimento interno funcional, detalhes Estéticos: Triângulo em tecido na cor AZUL CELESTE na parte inferior e acabamento da alça com viés na mesma cor.</w:t>
            </w:r>
          </w:p>
          <w:p w14:paraId="64188D5D" w14:textId="77777777" w:rsidR="00CD46CB" w:rsidRPr="00856F26" w:rsidRDefault="00CD46CB" w:rsidP="007307B6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 w:rsidRPr="00856F26">
              <w:rPr>
                <w:rFonts w:cstheme="minorHAnsi"/>
                <w:sz w:val="20"/>
                <w:szCs w:val="20"/>
              </w:rPr>
              <w:t>Personalização: Aplicação do brasão e logo da "SECRETARIA MUNICIPAL DE EDUCAÇÃO E PREFEITURA" no bolso frontal, conforme arte fornecida pela administração</w:t>
            </w:r>
          </w:p>
          <w:p w14:paraId="1CF4058D" w14:textId="77777777" w:rsidR="00CD46CB" w:rsidRPr="00856F26" w:rsidRDefault="00CD46CB" w:rsidP="007307B6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 w:rsidRPr="00856F26">
              <w:rPr>
                <w:rFonts w:cstheme="minorHAnsi"/>
                <w:sz w:val="20"/>
                <w:szCs w:val="20"/>
              </w:rPr>
              <w:t>Identificação: Área nas costas para os campos "ALUNO, SERIE, TELEFONE" em branco, medindo aproximadamente 10 cm x 4,0 cm</w:t>
            </w:r>
          </w:p>
          <w:p w14:paraId="5885A0C1" w14:textId="77777777" w:rsidR="00CD46CB" w:rsidRPr="00856F26" w:rsidRDefault="00CD46CB" w:rsidP="007307B6">
            <w:pPr>
              <w:pStyle w:val="SemEspaamento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856F26">
              <w:rPr>
                <w:rFonts w:cstheme="minorHAnsi"/>
                <w:b/>
                <w:bCs/>
                <w:sz w:val="20"/>
                <w:szCs w:val="20"/>
              </w:rPr>
              <w:t>Apresentar Amostra.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4DE3D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lastRenderedPageBreak/>
              <w:t>Un.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E80A2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t>680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9A2B7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t>R$ 103,00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4147B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t>R$ 70.040,00</w:t>
            </w:r>
          </w:p>
        </w:tc>
      </w:tr>
      <w:tr w:rsidR="00856F26" w:rsidRPr="00856F26" w14:paraId="5813CDC2" w14:textId="77777777" w:rsidTr="00856F26">
        <w:trPr>
          <w:trHeight w:val="4274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71C88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lastRenderedPageBreak/>
              <w:t>4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E6D2B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t>Mat</w:t>
            </w:r>
          </w:p>
        </w:tc>
        <w:tc>
          <w:tcPr>
            <w:tcW w:w="20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2EC357" w14:textId="77777777" w:rsidR="00CD46CB" w:rsidRPr="00856F26" w:rsidRDefault="00CD46CB" w:rsidP="007307B6">
            <w:pPr>
              <w:pStyle w:val="SemEspaamen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56F26">
              <w:rPr>
                <w:rFonts w:cstheme="minorHAnsi"/>
                <w:b/>
                <w:bCs/>
                <w:sz w:val="20"/>
                <w:szCs w:val="20"/>
              </w:rPr>
              <w:t>LANCHEIRA NECESSAIRE ESCOLAR</w:t>
            </w:r>
          </w:p>
          <w:p w14:paraId="4308CDB4" w14:textId="77777777" w:rsidR="00CD46CB" w:rsidRPr="00856F26" w:rsidRDefault="00CD46CB" w:rsidP="007307B6">
            <w:pPr>
              <w:pStyle w:val="SemEspaamen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56F26">
              <w:rPr>
                <w:rFonts w:cstheme="minorHAnsi"/>
                <w:b/>
                <w:bCs/>
                <w:sz w:val="20"/>
                <w:szCs w:val="20"/>
              </w:rPr>
              <w:t>Especificações Mínimas</w:t>
            </w:r>
          </w:p>
          <w:p w14:paraId="43C837D9" w14:textId="77777777" w:rsidR="00CD46CB" w:rsidRPr="00856F26" w:rsidRDefault="00CD46CB" w:rsidP="007307B6">
            <w:pPr>
              <w:pStyle w:val="SemEspaamen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56F26">
              <w:rPr>
                <w:rFonts w:cstheme="minorHAnsi"/>
                <w:b/>
                <w:bCs/>
                <w:sz w:val="20"/>
                <w:szCs w:val="20"/>
              </w:rPr>
              <w:t>Dimensões e Estrutura:</w:t>
            </w:r>
          </w:p>
          <w:p w14:paraId="73136847" w14:textId="77777777" w:rsidR="00CD46CB" w:rsidRPr="00856F26" w:rsidRDefault="00CD46CB" w:rsidP="007307B6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 w:rsidRPr="00856F26">
              <w:rPr>
                <w:rFonts w:cstheme="minorHAnsi"/>
                <w:b/>
                <w:bCs/>
                <w:sz w:val="20"/>
                <w:szCs w:val="20"/>
              </w:rPr>
              <w:t>Dimensões Principais</w:t>
            </w:r>
            <w:r w:rsidRPr="00856F26">
              <w:rPr>
                <w:rFonts w:cstheme="minorHAnsi"/>
                <w:sz w:val="20"/>
                <w:szCs w:val="20"/>
              </w:rPr>
              <w:t>: 20 cm (altura) x 30 cm (comprimento) x 18 cm (largura)</w:t>
            </w:r>
            <w:r w:rsidRPr="00856F26">
              <w:rPr>
                <w:rFonts w:cstheme="minorHAnsi"/>
                <w:sz w:val="20"/>
                <w:szCs w:val="20"/>
              </w:rPr>
              <w:br/>
              <w:t>Tolerância Dimensional: ±5% para todas as medidas.</w:t>
            </w:r>
          </w:p>
          <w:p w14:paraId="4A9473F0" w14:textId="77777777" w:rsidR="00CD46CB" w:rsidRPr="00856F26" w:rsidRDefault="00CD46CB" w:rsidP="007307B6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 w:rsidRPr="00856F26">
              <w:rPr>
                <w:rFonts w:cstheme="minorHAnsi"/>
                <w:b/>
                <w:bCs/>
                <w:sz w:val="20"/>
                <w:szCs w:val="20"/>
              </w:rPr>
              <w:t>Compartimentos:</w:t>
            </w:r>
            <w:r w:rsidRPr="00856F26">
              <w:rPr>
                <w:rFonts w:cstheme="minorHAnsi"/>
                <w:sz w:val="20"/>
                <w:szCs w:val="20"/>
              </w:rPr>
              <w:t xml:space="preserve"> Um compartimento principal.</w:t>
            </w:r>
          </w:p>
          <w:p w14:paraId="3C3099AD" w14:textId="77777777" w:rsidR="00CD46CB" w:rsidRPr="00856F26" w:rsidRDefault="00CD46CB" w:rsidP="007307B6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 w:rsidRPr="00856F26">
              <w:rPr>
                <w:rFonts w:cstheme="minorHAnsi"/>
                <w:b/>
                <w:bCs/>
                <w:sz w:val="20"/>
                <w:szCs w:val="20"/>
              </w:rPr>
              <w:t>Materiais e Confecção:</w:t>
            </w:r>
            <w:r w:rsidRPr="00856F26">
              <w:rPr>
                <w:rFonts w:cstheme="minorHAnsi"/>
                <w:sz w:val="20"/>
                <w:szCs w:val="20"/>
              </w:rPr>
              <w:t xml:space="preserve"> Tecido Principal: Tecido 100% poliéster, gramatura 450-500 g/m², espessura 0,40-0,60 mm, na cor CINZA ELEFANTE</w:t>
            </w:r>
          </w:p>
          <w:p w14:paraId="2F84535F" w14:textId="77777777" w:rsidR="00CD46CB" w:rsidRPr="00856F26" w:rsidRDefault="00CD46CB" w:rsidP="007307B6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 w:rsidRPr="00856F26">
              <w:rPr>
                <w:rFonts w:cstheme="minorHAnsi"/>
                <w:b/>
                <w:bCs/>
                <w:sz w:val="20"/>
                <w:szCs w:val="20"/>
              </w:rPr>
              <w:t>Sistema de Fechamento:</w:t>
            </w:r>
            <w:r w:rsidRPr="00856F26">
              <w:rPr>
                <w:rFonts w:cstheme="minorHAnsi"/>
                <w:sz w:val="20"/>
                <w:szCs w:val="20"/>
              </w:rPr>
              <w:t xml:space="preserve"> Zíper com durabilidade mínima de 5.000 ciclos, na cor preta</w:t>
            </w:r>
          </w:p>
          <w:p w14:paraId="027F2EF8" w14:textId="77777777" w:rsidR="00CD46CB" w:rsidRPr="00856F26" w:rsidRDefault="00CD46CB" w:rsidP="007307B6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 w:rsidRPr="00856F26">
              <w:rPr>
                <w:rFonts w:cstheme="minorHAnsi"/>
                <w:b/>
                <w:bCs/>
                <w:sz w:val="20"/>
                <w:szCs w:val="20"/>
              </w:rPr>
              <w:t>Alça de Mão:</w:t>
            </w:r>
            <w:r w:rsidRPr="00856F26">
              <w:rPr>
                <w:rFonts w:cstheme="minorHAnsi"/>
                <w:sz w:val="20"/>
                <w:szCs w:val="20"/>
              </w:rPr>
              <w:t xml:space="preserve"> Em cadarço com dobra de aproximadamente 100 mm de comprimento na parte central</w:t>
            </w:r>
          </w:p>
          <w:p w14:paraId="64399032" w14:textId="77777777" w:rsidR="00CD46CB" w:rsidRPr="00856F26" w:rsidRDefault="00CD46CB" w:rsidP="007307B6">
            <w:pPr>
              <w:pStyle w:val="SemEspaamen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56F26">
              <w:rPr>
                <w:rFonts w:cstheme="minorHAnsi"/>
                <w:b/>
                <w:bCs/>
                <w:sz w:val="20"/>
                <w:szCs w:val="20"/>
              </w:rPr>
              <w:t>Acabamentos e Personalização:</w:t>
            </w:r>
          </w:p>
          <w:p w14:paraId="0F5DBF89" w14:textId="77777777" w:rsidR="00CD46CB" w:rsidRPr="00856F26" w:rsidRDefault="00CD46CB" w:rsidP="007307B6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 w:rsidRPr="00856F26">
              <w:rPr>
                <w:rFonts w:cstheme="minorHAnsi"/>
                <w:b/>
                <w:bCs/>
                <w:sz w:val="20"/>
                <w:szCs w:val="20"/>
              </w:rPr>
              <w:t>Personalização Frontal:</w:t>
            </w:r>
            <w:r w:rsidRPr="00856F26">
              <w:rPr>
                <w:rFonts w:cstheme="minorHAnsi"/>
                <w:sz w:val="20"/>
                <w:szCs w:val="20"/>
              </w:rPr>
              <w:t xml:space="preserve"> Aplicação do brasão e logo da "SECRETARIA MUNICIPAL DE EDUCAÇÃO E PREFEITURA", conforme arte e medidas fornecidas pela administração</w:t>
            </w:r>
          </w:p>
          <w:p w14:paraId="1A89AE6F" w14:textId="77777777" w:rsidR="00CD46CB" w:rsidRPr="00856F26" w:rsidRDefault="00CD46CB" w:rsidP="007307B6">
            <w:pPr>
              <w:pStyle w:val="SemEspaamento"/>
              <w:jc w:val="both"/>
              <w:rPr>
                <w:rFonts w:cstheme="minorHAnsi"/>
                <w:sz w:val="20"/>
                <w:szCs w:val="20"/>
              </w:rPr>
            </w:pPr>
            <w:r w:rsidRPr="00856F26">
              <w:rPr>
                <w:rFonts w:cstheme="minorHAnsi"/>
                <w:sz w:val="20"/>
                <w:szCs w:val="20"/>
              </w:rPr>
              <w:t>Identificação Traseira: Estampa na cor branca com os campos "ALUNO, SERIE, TELEFONE" em área de aproximadamente 10 cm x 4,0 cm</w:t>
            </w:r>
          </w:p>
          <w:p w14:paraId="2EF58CA0" w14:textId="77777777" w:rsidR="00CD46CB" w:rsidRPr="00856F26" w:rsidRDefault="00CD46CB" w:rsidP="007307B6">
            <w:pPr>
              <w:pStyle w:val="SemEspaamento"/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856F26">
              <w:rPr>
                <w:rFonts w:cstheme="minorHAnsi"/>
                <w:b/>
                <w:bCs/>
                <w:sz w:val="20"/>
                <w:szCs w:val="20"/>
              </w:rPr>
              <w:t>Apresentar Amostra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0A7B9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t>Un.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CF36A2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t>180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6F90D6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t>R$ 62,00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42D1F" w14:textId="77777777" w:rsidR="00CD46CB" w:rsidRPr="00856F26" w:rsidRDefault="00CD46CB" w:rsidP="007307B6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856F26">
              <w:rPr>
                <w:rFonts w:asciiTheme="minorHAnsi" w:eastAsia="Times New Roman" w:hAnsiTheme="minorHAnsi" w:cstheme="minorHAnsi"/>
                <w:sz w:val="20"/>
                <w:szCs w:val="20"/>
              </w:rPr>
              <w:t>R$ 11.160,00</w:t>
            </w:r>
          </w:p>
        </w:tc>
      </w:tr>
      <w:tr w:rsidR="00856F26" w:rsidRPr="00856F26" w14:paraId="66378166" w14:textId="1EC7BC22" w:rsidTr="00856F26">
        <w:trPr>
          <w:trHeight w:val="60"/>
        </w:trPr>
        <w:tc>
          <w:tcPr>
            <w:tcW w:w="4144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EFFCBBA" w14:textId="71782189" w:rsidR="00856F26" w:rsidRPr="00037EDC" w:rsidRDefault="00856F26" w:rsidP="00856F26">
            <w:pPr>
              <w:jc w:val="right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037EDC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F89284F" w14:textId="77777777" w:rsidR="00856F26" w:rsidRPr="00037EDC" w:rsidRDefault="00856F26" w:rsidP="007307B6">
            <w:pPr>
              <w:jc w:val="right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037EDC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R$ 198.915,40</w:t>
            </w:r>
          </w:p>
        </w:tc>
      </w:tr>
    </w:tbl>
    <w:p w14:paraId="7A6C165E" w14:textId="77777777" w:rsidR="00CD46CB" w:rsidRPr="00915DB3" w:rsidRDefault="00CD46CB" w:rsidP="00CD46CB">
      <w:pPr>
        <w:pStyle w:val="TITULO"/>
        <w:numPr>
          <w:ilvl w:val="0"/>
          <w:numId w:val="0"/>
        </w:numPr>
        <w:spacing w:after="0" w:line="240" w:lineRule="auto"/>
        <w:jc w:val="both"/>
        <w:rPr>
          <w:sz w:val="24"/>
          <w:szCs w:val="24"/>
        </w:rPr>
      </w:pPr>
    </w:p>
    <w:p w14:paraId="76F1D146" w14:textId="77777777" w:rsidR="00CD46CB" w:rsidRPr="00125FC1" w:rsidRDefault="00CD46CB" w:rsidP="00CD46CB">
      <w:pPr>
        <w:pStyle w:val="TITULO"/>
        <w:numPr>
          <w:ilvl w:val="0"/>
          <w:numId w:val="0"/>
        </w:numPr>
        <w:spacing w:after="0" w:line="240" w:lineRule="auto"/>
        <w:jc w:val="both"/>
        <w:rPr>
          <w:rFonts w:asciiTheme="minorHAnsi" w:hAnsiTheme="minorHAnsi" w:cstheme="minorHAnsi"/>
          <w:b w:val="0"/>
        </w:rPr>
      </w:pPr>
    </w:p>
    <w:p w14:paraId="6462566F" w14:textId="77777777" w:rsidR="00971896" w:rsidRDefault="00971896">
      <w:pPr>
        <w:rPr>
          <w:rFonts w:ascii="Calibri" w:hAnsi="Calibri" w:cs="Calibri"/>
          <w:b/>
          <w:spacing w:val="-2"/>
        </w:rPr>
      </w:pPr>
      <w:r>
        <w:br w:type="page"/>
      </w:r>
    </w:p>
    <w:p w14:paraId="18DDCD67" w14:textId="4A34BDCE" w:rsidR="001C648D" w:rsidRPr="00221E03" w:rsidRDefault="001C648D" w:rsidP="001C648D">
      <w:pPr>
        <w:pStyle w:val="Anexo"/>
        <w:rPr>
          <w:sz w:val="22"/>
          <w:szCs w:val="22"/>
        </w:rPr>
      </w:pPr>
      <w:r w:rsidRPr="00221E03">
        <w:rPr>
          <w:sz w:val="22"/>
          <w:szCs w:val="22"/>
        </w:rPr>
        <w:lastRenderedPageBreak/>
        <w:t>ANEXO II - Modelo de Procuração</w:t>
      </w:r>
      <w:bookmarkEnd w:id="0"/>
    </w:p>
    <w:p w14:paraId="18DDCD68" w14:textId="77777777" w:rsidR="001C648D" w:rsidRPr="00D00BC0" w:rsidRDefault="001C648D" w:rsidP="001C648D">
      <w:pPr>
        <w:pStyle w:val="Corpodetexto"/>
        <w:tabs>
          <w:tab w:val="left" w:pos="5910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ab/>
      </w:r>
    </w:p>
    <w:p w14:paraId="18DDCD69" w14:textId="77777777" w:rsidR="001C648D" w:rsidRPr="00D00BC0" w:rsidRDefault="001C648D" w:rsidP="001C648D">
      <w:pPr>
        <w:jc w:val="center"/>
        <w:rPr>
          <w:rFonts w:asciiTheme="minorHAnsi" w:hAnsiTheme="minorHAnsi" w:cstheme="minorHAnsi"/>
          <w:b/>
        </w:rPr>
      </w:pPr>
      <w:r w:rsidRPr="00D00BC0">
        <w:rPr>
          <w:rFonts w:asciiTheme="minorHAnsi" w:hAnsiTheme="minorHAnsi" w:cstheme="minorHAnsi"/>
          <w:b/>
          <w:spacing w:val="-2"/>
          <w:u w:val="thick"/>
        </w:rPr>
        <w:t>PROCURAÇÃO</w:t>
      </w:r>
    </w:p>
    <w:p w14:paraId="18DDCD6A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18DDCD6B" w14:textId="77777777" w:rsidR="001C648D" w:rsidRPr="00D00BC0" w:rsidRDefault="001C648D" w:rsidP="001C648D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14:paraId="18DDCD6C" w14:textId="77777777" w:rsidR="001C648D" w:rsidRPr="00D00BC0" w:rsidRDefault="001C648D" w:rsidP="001C648D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14:paraId="18DDCD6D" w14:textId="77777777" w:rsidR="001C648D" w:rsidRPr="00D00BC0" w:rsidRDefault="001C648D" w:rsidP="001C648D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14:paraId="18DDCD6E" w14:textId="77777777" w:rsidR="001C648D" w:rsidRPr="00D00BC0" w:rsidRDefault="001C648D" w:rsidP="001C648D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14:paraId="18DDCD6F" w14:textId="77777777" w:rsidR="001C648D" w:rsidRPr="00D00BC0" w:rsidRDefault="001C648D" w:rsidP="001C648D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14:paraId="18DDCD70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1" w14:textId="77777777" w:rsidR="001C648D" w:rsidRPr="00D00BC0" w:rsidRDefault="001C648D" w:rsidP="001C648D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8DDCD72" w14:textId="77777777" w:rsidR="001C648D" w:rsidRPr="00D00BC0" w:rsidRDefault="001C648D" w:rsidP="001C648D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14:paraId="18DDCD73" w14:textId="77777777" w:rsidR="001C648D" w:rsidRPr="00D00BC0" w:rsidRDefault="001C648D" w:rsidP="001C648D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14:paraId="18DDCD74" w14:textId="77777777" w:rsidR="001C648D" w:rsidRPr="00D00BC0" w:rsidRDefault="001C648D" w:rsidP="001C648D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14:paraId="18DDCD75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6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7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8" w14:textId="0C2B067B" w:rsidR="001C648D" w:rsidRPr="00D00BC0" w:rsidRDefault="001C648D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>Pregão nº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C30CF1">
        <w:rPr>
          <w:rFonts w:asciiTheme="minorHAnsi" w:hAnsiTheme="minorHAnsi" w:cstheme="minorHAnsi"/>
          <w:b/>
          <w:sz w:val="22"/>
          <w:szCs w:val="22"/>
        </w:rPr>
        <w:t>6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18DDCD79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A" w14:textId="465626F6" w:rsidR="001C648D" w:rsidRPr="00D00BC0" w:rsidRDefault="001C648D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(Local), </w:t>
      </w:r>
      <w:r w:rsidR="00C30CF1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="00C30CF1">
        <w:rPr>
          <w:rFonts w:asciiTheme="minorHAnsi" w:hAnsiTheme="minorHAnsi" w:cstheme="minorHAnsi"/>
          <w:sz w:val="22"/>
          <w:szCs w:val="22"/>
        </w:rPr>
        <w:t xml:space="preserve">  </w:t>
      </w:r>
      <w:r w:rsidRPr="00D00BC0">
        <w:rPr>
          <w:rFonts w:asciiTheme="minorHAnsi" w:hAnsiTheme="minorHAnsi" w:cstheme="minorHAnsi"/>
          <w:sz w:val="22"/>
          <w:szCs w:val="22"/>
        </w:rPr>
        <w:t xml:space="preserve"> _____</w:t>
      </w:r>
      <w:r w:rsidR="00C30CF1">
        <w:rPr>
          <w:rFonts w:asciiTheme="minorHAnsi" w:hAnsiTheme="minorHAnsi" w:cstheme="minorHAnsi"/>
          <w:sz w:val="22"/>
          <w:szCs w:val="22"/>
        </w:rPr>
        <w:t xml:space="preserve"> 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D25">
        <w:rPr>
          <w:rFonts w:asciiTheme="minorHAnsi" w:hAnsiTheme="minorHAnsi" w:cstheme="minorHAnsi"/>
          <w:spacing w:val="-4"/>
          <w:sz w:val="22"/>
          <w:szCs w:val="22"/>
        </w:rPr>
        <w:t>202</w:t>
      </w:r>
      <w:r w:rsidR="00C30CF1">
        <w:rPr>
          <w:rFonts w:asciiTheme="minorHAnsi" w:hAnsiTheme="minorHAnsi" w:cstheme="minorHAnsi"/>
          <w:spacing w:val="-4"/>
          <w:sz w:val="22"/>
          <w:szCs w:val="22"/>
        </w:rPr>
        <w:t>6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14:paraId="18DDCD7B" w14:textId="77777777" w:rsidR="001C648D" w:rsidRPr="00D00BC0" w:rsidRDefault="001C648D" w:rsidP="001C648D">
      <w:pPr>
        <w:pStyle w:val="Corpodetexto"/>
        <w:spacing w:before="199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8DDCEAC" wp14:editId="18DDCEAD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5595DF78" id="Graphic 47" o:spid="_x0000_s1026" style="position:absolute;margin-left:191.5pt;margin-top:22.65pt;width:233.4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7C" w14:textId="77777777" w:rsidR="001C648D" w:rsidRDefault="001C648D" w:rsidP="001C648D">
      <w:pPr>
        <w:jc w:val="center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</w:p>
    <w:p w14:paraId="18DDCD7D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E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F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0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1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2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3" w14:textId="77777777" w:rsidR="008F74ED" w:rsidRPr="00D00BC0" w:rsidRDefault="008F74ED" w:rsidP="001C648D">
      <w:pPr>
        <w:jc w:val="center"/>
        <w:rPr>
          <w:rFonts w:asciiTheme="minorHAnsi" w:hAnsiTheme="minorHAnsi" w:cstheme="minorHAnsi"/>
        </w:rPr>
        <w:sectPr w:rsidR="008F74ED" w:rsidRPr="00D00BC0" w:rsidSect="00900CF7">
          <w:headerReference w:type="default" r:id="rId8"/>
          <w:footerReference w:type="default" r:id="rId9"/>
          <w:type w:val="nextColumn"/>
          <w:pgSz w:w="11910" w:h="16840"/>
          <w:pgMar w:top="1701" w:right="1134" w:bottom="1134" w:left="1701" w:header="510" w:footer="482" w:gutter="0"/>
          <w:cols w:space="720"/>
        </w:sectPr>
      </w:pPr>
    </w:p>
    <w:p w14:paraId="18DDCD84" w14:textId="77777777" w:rsidR="0088284B" w:rsidRDefault="0088284B" w:rsidP="001C648D">
      <w:pPr>
        <w:pStyle w:val="Anexo"/>
        <w:rPr>
          <w:sz w:val="22"/>
          <w:szCs w:val="22"/>
        </w:rPr>
      </w:pPr>
      <w:bookmarkStart w:id="2" w:name="ANEXO_IIIDeclaração_de_Microempresa_ou_E"/>
      <w:bookmarkStart w:id="3" w:name="ANEXO_IVDeclarações_Unificadas"/>
      <w:bookmarkStart w:id="4" w:name="_Toc167171462"/>
      <w:bookmarkEnd w:id="2"/>
      <w:bookmarkEnd w:id="3"/>
    </w:p>
    <w:p w14:paraId="18DDCD85" w14:textId="77777777" w:rsidR="001C648D" w:rsidRPr="00DB0D2D" w:rsidRDefault="001C648D" w:rsidP="001C648D">
      <w:pPr>
        <w:pStyle w:val="Anexo"/>
        <w:rPr>
          <w:sz w:val="22"/>
          <w:szCs w:val="22"/>
        </w:rPr>
      </w:pPr>
      <w:r w:rsidRPr="00DB0D2D">
        <w:rPr>
          <w:sz w:val="22"/>
          <w:szCs w:val="22"/>
        </w:rPr>
        <w:t>ANEXO III - Declarações Unificadas</w:t>
      </w:r>
      <w:bookmarkEnd w:id="4"/>
    </w:p>
    <w:p w14:paraId="18DDCD86" w14:textId="77777777" w:rsidR="00C47D51" w:rsidRDefault="00C47D51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18DDCD87" w14:textId="3F31B010" w:rsidR="001C648D" w:rsidRPr="00DB0D2D" w:rsidRDefault="001C648D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DE2F9E">
        <w:rPr>
          <w:rFonts w:asciiTheme="minorHAnsi" w:hAnsiTheme="minorHAnsi" w:cstheme="minorHAnsi"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 xml:space="preserve"> PROCESSO Nº _____/</w:t>
      </w:r>
      <w:r w:rsidR="00476D25">
        <w:rPr>
          <w:rFonts w:asciiTheme="minorHAnsi" w:hAnsiTheme="minorHAnsi" w:cstheme="minorHAnsi"/>
          <w:sz w:val="22"/>
          <w:szCs w:val="22"/>
        </w:rPr>
        <w:t>2025</w:t>
      </w:r>
    </w:p>
    <w:p w14:paraId="18DDCD88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8DDCD89" w14:textId="77777777" w:rsidR="001C648D" w:rsidRPr="00DB0D2D" w:rsidRDefault="001C648D" w:rsidP="001556C6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18DDCD8A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14:paraId="18DDCD8B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8C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14:paraId="18DDCD8D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18DDCD8E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78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14:paraId="18DDCD8F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14:paraId="18DDCD90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14:paraId="18DDCD91" w14:textId="77777777" w:rsidR="001C648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14:paraId="18DDCD92" w14:textId="77777777" w:rsidR="001556C6" w:rsidRPr="00DB0D2D" w:rsidRDefault="001556C6" w:rsidP="001556C6">
      <w:pPr>
        <w:jc w:val="both"/>
        <w:rPr>
          <w:rFonts w:asciiTheme="minorHAnsi" w:hAnsiTheme="minorHAnsi" w:cstheme="minorHAnsi"/>
        </w:rPr>
      </w:pPr>
    </w:p>
    <w:p w14:paraId="18DDCD93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14:paraId="18DDCD94" w14:textId="77777777" w:rsidR="001C648D" w:rsidRPr="00DB0D2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14:paraId="18DDCD95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6" w14:textId="02F38F05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DE2F9E">
        <w:rPr>
          <w:rFonts w:asciiTheme="minorHAnsi" w:hAnsiTheme="minorHAnsi" w:cstheme="minorHAnsi"/>
          <w:b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14:paraId="18DDCD97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8" w14:textId="77777777" w:rsidR="001C648D" w:rsidRPr="00DB0D2D" w:rsidRDefault="001C648D" w:rsidP="001C648D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bookmarkStart w:id="5" w:name="_Toc520270606"/>
      <w:bookmarkStart w:id="6" w:name="_Toc525193175"/>
      <w:bookmarkStart w:id="7" w:name="_Toc41480655"/>
      <w:bookmarkStart w:id="8" w:name="_Toc64532443"/>
      <w:bookmarkStart w:id="9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5"/>
      <w:bookmarkEnd w:id="6"/>
      <w:bookmarkEnd w:id="7"/>
      <w:bookmarkEnd w:id="8"/>
      <w:bookmarkEnd w:id="9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18DDCD99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14:paraId="18DDCD9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14:paraId="18DDCD9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Rua___________________________________________ nº.___________________</w:t>
      </w:r>
    </w:p>
    <w:p w14:paraId="18DDCD9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14:paraId="18DDCD9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14:paraId="18DDCD9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14:paraId="18DDCD9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14:paraId="18DDCDA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14:paraId="18DDCDA1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2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3" w14:textId="77777777" w:rsidR="001C648D" w:rsidRPr="00DB0D2D" w:rsidRDefault="00C17F77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1C648D"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elefone______________________________________________________________ </w:t>
      </w:r>
    </w:p>
    <w:p w14:paraId="18DDCDA4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E-mail Institucional: _____________________________________________________</w:t>
      </w:r>
    </w:p>
    <w:p w14:paraId="18DDCDA5" w14:textId="77777777" w:rsidR="001C648D" w:rsidRPr="00DB0D2D" w:rsidRDefault="001C648D" w:rsidP="001C648D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14:paraId="18DDCDA6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14:paraId="18DDCDA7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14:paraId="18DDCDA8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14:paraId="18DDCDA9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14:paraId="18DDCDA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14:paraId="18DDCDA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14:paraId="18DDCDA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nº._______________________ </w:t>
      </w:r>
    </w:p>
    <w:p w14:paraId="18DDCDA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14:paraId="18DDCDA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14:paraId="18DDCDA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14:paraId="18DDCDB0" w14:textId="76A39C9E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</w:t>
      </w:r>
      <w:r w:rsidR="00476D25">
        <w:rPr>
          <w:rFonts w:asciiTheme="minorHAnsi" w:hAnsiTheme="minorHAnsi" w:cstheme="minorHAnsi"/>
          <w:color w:val="000000" w:themeColor="text1"/>
        </w:rPr>
        <w:t>202</w:t>
      </w:r>
      <w:r w:rsidR="009E3A8E">
        <w:rPr>
          <w:rFonts w:asciiTheme="minorHAnsi" w:hAnsiTheme="minorHAnsi" w:cstheme="minorHAnsi"/>
          <w:color w:val="000000" w:themeColor="text1"/>
        </w:rPr>
        <w:t>6</w:t>
      </w:r>
      <w:r w:rsidRPr="00DB0D2D">
        <w:rPr>
          <w:rFonts w:asciiTheme="minorHAnsi" w:hAnsiTheme="minorHAnsi" w:cstheme="minorHAnsi"/>
          <w:color w:val="000000" w:themeColor="text1"/>
        </w:rPr>
        <w:t>.</w:t>
      </w:r>
    </w:p>
    <w:p w14:paraId="18DDCDB1" w14:textId="77777777" w:rsidR="001C648D" w:rsidRPr="00DB0D2D" w:rsidRDefault="001C648D" w:rsidP="001C648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8DDCDB2" w14:textId="77777777" w:rsidR="001C648D" w:rsidRPr="00DB0D2D" w:rsidRDefault="001C648D" w:rsidP="001C648D">
      <w:pPr>
        <w:jc w:val="center"/>
        <w:rPr>
          <w:rFonts w:asciiTheme="minorHAnsi" w:hAnsiTheme="minorHAnsi" w:cstheme="minorHAnsi"/>
        </w:rPr>
      </w:pPr>
    </w:p>
    <w:p w14:paraId="18DDCDB3" w14:textId="77777777" w:rsidR="001C648D" w:rsidRPr="00DB0D2D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B4" w14:textId="77777777" w:rsidR="001C648D" w:rsidRPr="00DB0D2D" w:rsidRDefault="001C648D" w:rsidP="001C648D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18DDCEAE" wp14:editId="18DDCEAF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631C7C2" id="Graphic 53" o:spid="_x0000_s1026" style="position:absolute;margin-left:191.5pt;margin-top:22.55pt;width:233.4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B6" w14:textId="03739B8D" w:rsidR="001C648D" w:rsidRPr="00DB0D2D" w:rsidRDefault="001C648D" w:rsidP="00FB194E">
      <w:pPr>
        <w:spacing w:before="2"/>
        <w:jc w:val="center"/>
        <w:rPr>
          <w:rFonts w:asciiTheme="minorHAnsi" w:hAnsiTheme="minorHAnsi" w:cstheme="minorHAnsi"/>
        </w:rPr>
        <w:sectPr w:rsidR="001C648D" w:rsidRPr="00DB0D2D" w:rsidSect="00900CF7">
          <w:headerReference w:type="default" r:id="rId10"/>
          <w:footerReference w:type="default" r:id="rId11"/>
          <w:type w:val="nextColumn"/>
          <w:pgSz w:w="11910" w:h="16840"/>
          <w:pgMar w:top="1701" w:right="1134" w:bottom="1134" w:left="1701" w:header="512" w:footer="682" w:gutter="0"/>
          <w:cols w:space="720"/>
        </w:sect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</w:p>
    <w:bookmarkEnd w:id="1"/>
    <w:p w14:paraId="18DDCEA9" w14:textId="7F8D061A" w:rsidR="0020411B" w:rsidRPr="00923A9B" w:rsidRDefault="0020411B" w:rsidP="00FB194E">
      <w:pPr>
        <w:pStyle w:val="Anexo"/>
        <w:spacing w:before="0"/>
        <w:ind w:left="0"/>
        <w:jc w:val="left"/>
        <w:rPr>
          <w:b w:val="0"/>
          <w:bCs/>
        </w:rPr>
      </w:pPr>
    </w:p>
    <w:sectPr w:rsidR="0020411B" w:rsidRPr="00923A9B" w:rsidSect="00900CF7">
      <w:headerReference w:type="default" r:id="rId12"/>
      <w:footerReference w:type="default" r:id="rId13"/>
      <w:type w:val="nextColumn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4D7FD" w14:textId="77777777" w:rsidR="00D354D4" w:rsidRDefault="00D354D4">
      <w:r>
        <w:separator/>
      </w:r>
    </w:p>
  </w:endnote>
  <w:endnote w:type="continuationSeparator" w:id="0">
    <w:p w14:paraId="35ECC214" w14:textId="77777777" w:rsidR="00D354D4" w:rsidRDefault="00D35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3" w14:textId="77777777" w:rsidR="009E6B8D" w:rsidRPr="00FF3BA1" w:rsidRDefault="009E6B8D" w:rsidP="00FF3BA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7" w14:textId="77777777" w:rsidR="009E6B8D" w:rsidRPr="00FF3BA1" w:rsidRDefault="009E6B8D" w:rsidP="00FF3BA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D" w14:textId="77777777" w:rsidR="009E6B8D" w:rsidRPr="00FF3BA1" w:rsidRDefault="009E6B8D" w:rsidP="00FF3B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4284B" w14:textId="77777777" w:rsidR="00D354D4" w:rsidRDefault="00D354D4">
      <w:r>
        <w:separator/>
      </w:r>
    </w:p>
  </w:footnote>
  <w:footnote w:type="continuationSeparator" w:id="0">
    <w:p w14:paraId="258AFEAB" w14:textId="77777777" w:rsidR="00D354D4" w:rsidRDefault="00D354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BF" w14:textId="77777777" w:rsidR="009E6B8D" w:rsidRPr="00D8720C" w:rsidRDefault="009E6B8D" w:rsidP="00D8720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7" behindDoc="0" locked="0" layoutInCell="1" allowOverlap="0" wp14:anchorId="18DDCED6" wp14:editId="18DDCED7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395362756" name="Imagem 39536275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0" w14:textId="77777777" w:rsidR="009E6B8D" w:rsidRPr="00D8720C" w:rsidRDefault="009E6B8D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1" w14:textId="77777777" w:rsidR="009E6B8D" w:rsidRDefault="009E6B8D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58248" behindDoc="0" locked="0" layoutInCell="1" allowOverlap="1" wp14:anchorId="18DDCED8" wp14:editId="18DDCED9">
          <wp:simplePos x="0" y="0"/>
          <wp:positionH relativeFrom="column">
            <wp:posOffset>31750</wp:posOffset>
          </wp:positionH>
          <wp:positionV relativeFrom="paragraph">
            <wp:posOffset>127000</wp:posOffset>
          </wp:positionV>
          <wp:extent cx="6008370" cy="82550"/>
          <wp:effectExtent l="19050" t="0" r="0" b="0"/>
          <wp:wrapNone/>
          <wp:docPr id="111335943" name="Imagem 111335943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14:paraId="18DDCEC2" w14:textId="77777777" w:rsidR="009E6B8D" w:rsidRDefault="009E6B8D" w:rsidP="00D8720C">
    <w:pPr>
      <w:pStyle w:val="Cabealho"/>
      <w:tabs>
        <w:tab w:val="right" w:pos="9923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4" w14:textId="77777777" w:rsidR="009E6B8D" w:rsidRPr="00D8720C" w:rsidRDefault="009E6B8D" w:rsidP="00D92BC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9" behindDoc="0" locked="0" layoutInCell="1" allowOverlap="0" wp14:anchorId="18DDCEDA" wp14:editId="18DDCEDB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1589777729" name="Imagem 158977772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5" w14:textId="77777777" w:rsidR="009E6B8D" w:rsidRPr="00D8720C" w:rsidRDefault="009E6B8D" w:rsidP="00D92BC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6" w14:textId="77777777" w:rsidR="009E6B8D" w:rsidRPr="00541055" w:rsidRDefault="009E6B8D" w:rsidP="00FC4448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8241" behindDoc="0" locked="0" layoutInCell="1" allowOverlap="1" wp14:anchorId="18DDCEDC" wp14:editId="18DDCEDD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321020573" name="Imagem 321020573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8" w14:textId="77777777" w:rsidR="009E6B8D" w:rsidRPr="00D8720C" w:rsidRDefault="009E6B8D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6" behindDoc="0" locked="0" layoutInCell="1" allowOverlap="0" wp14:anchorId="18DDCEDE" wp14:editId="18DDCEDF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97" name="Imagem 9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9" w14:textId="77777777" w:rsidR="009E6B8D" w:rsidRPr="00D8720C" w:rsidRDefault="009E6B8D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A" w14:textId="77777777" w:rsidR="009E6B8D" w:rsidRDefault="009E6B8D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8245" behindDoc="0" locked="0" layoutInCell="1" allowOverlap="1" wp14:anchorId="18DDCEE0" wp14:editId="18DDCEE1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98" name="Imagem 9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8DDCECB" w14:textId="77777777" w:rsidR="009E6B8D" w:rsidRDefault="009E6B8D" w:rsidP="0020411B">
    <w:pPr>
      <w:pStyle w:val="Cabealho"/>
    </w:pPr>
  </w:p>
  <w:p w14:paraId="18DDCECC" w14:textId="77777777" w:rsidR="009E6B8D" w:rsidRPr="0020411B" w:rsidRDefault="009E6B8D" w:rsidP="002041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07D9B"/>
    <w:multiLevelType w:val="hybridMultilevel"/>
    <w:tmpl w:val="D85AB49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F6191"/>
    <w:multiLevelType w:val="multilevel"/>
    <w:tmpl w:val="A78420C8"/>
    <w:lvl w:ilvl="0">
      <w:start w:val="1"/>
      <w:numFmt w:val="decimal"/>
      <w:pStyle w:val="TITULO"/>
      <w:lvlText w:val="%1."/>
      <w:lvlJc w:val="left"/>
      <w:pPr>
        <w:ind w:left="4472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502" w:hanging="360"/>
      </w:pPr>
      <w:rPr>
        <w:rFonts w:hint="default"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1004" w:hanging="720"/>
      </w:pPr>
      <w:rPr>
        <w:rFonts w:asciiTheme="minorHAnsi" w:hAnsiTheme="minorHAnsi" w:cstheme="minorHAnsi"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2" w15:restartNumberingAfterBreak="0">
    <w:nsid w:val="0F7B19DD"/>
    <w:multiLevelType w:val="multilevel"/>
    <w:tmpl w:val="64AA63D4"/>
    <w:lvl w:ilvl="0">
      <w:start w:val="1"/>
      <w:numFmt w:val="decimal"/>
      <w:lvlText w:val="%1."/>
      <w:lvlJc w:val="left"/>
      <w:pPr>
        <w:ind w:left="3969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6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pStyle w:val="SubItem30"/>
      <w:lvlText w:val="%1.%2.%3."/>
      <w:lvlJc w:val="left"/>
      <w:pPr>
        <w:ind w:left="3261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5670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3" w15:restartNumberingAfterBreak="0">
    <w:nsid w:val="11312C20"/>
    <w:multiLevelType w:val="hybridMultilevel"/>
    <w:tmpl w:val="FD0078FA"/>
    <w:lvl w:ilvl="0" w:tplc="7E46D756">
      <w:start w:val="1"/>
      <w:numFmt w:val="lowerLetter"/>
      <w:pStyle w:val="SubitemAlfabet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402BB"/>
    <w:multiLevelType w:val="multilevel"/>
    <w:tmpl w:val="D4B478FC"/>
    <w:lvl w:ilvl="0">
      <w:start w:val="1"/>
      <w:numFmt w:val="decimal"/>
      <w:lvlText w:val="%1."/>
      <w:lvlJc w:val="left"/>
      <w:pPr>
        <w:ind w:left="2407" w:hanging="708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83" w:hanging="684"/>
      </w:pPr>
      <w:rPr>
        <w:rFonts w:ascii="Calibri" w:eastAsia="Calibri" w:hAnsi="Calibri" w:cs="Calibri" w:hint="default"/>
        <w:b w:val="0"/>
        <w:bCs w:val="0"/>
        <w:i w:val="0"/>
        <w:iCs w:val="0"/>
        <w:spacing w:val="-7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02" w:hanging="704"/>
      </w:pPr>
      <w:rPr>
        <w:rFonts w:ascii="Calibri" w:eastAsia="Calibri" w:hAnsi="Calibri" w:cs="Calibri" w:hint="default"/>
        <w:b w:val="0"/>
        <w:bCs w:val="0"/>
        <w:i w:val="0"/>
        <w:iCs w:val="0"/>
        <w:spacing w:val="-8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200" w:hanging="7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260" w:hanging="7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380" w:hanging="7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400" w:hanging="7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600" w:hanging="7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01" w:hanging="704"/>
      </w:pPr>
      <w:rPr>
        <w:rFonts w:hint="default"/>
        <w:lang w:val="pt-PT" w:eastAsia="en-US" w:bidi="ar-SA"/>
      </w:rPr>
    </w:lvl>
  </w:abstractNum>
  <w:abstractNum w:abstractNumId="5" w15:restartNumberingAfterBreak="0">
    <w:nsid w:val="1B2F01AA"/>
    <w:multiLevelType w:val="multilevel"/>
    <w:tmpl w:val="3EC8C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391055"/>
    <w:multiLevelType w:val="multilevel"/>
    <w:tmpl w:val="7B584144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7" w15:restartNumberingAfterBreak="0">
    <w:nsid w:val="217D617B"/>
    <w:multiLevelType w:val="multilevel"/>
    <w:tmpl w:val="3EC8C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F84201"/>
    <w:multiLevelType w:val="multilevel"/>
    <w:tmpl w:val="B83C76E4"/>
    <w:lvl w:ilvl="0">
      <w:start w:val="5"/>
      <w:numFmt w:val="decimal"/>
      <w:lvlText w:val="%1"/>
      <w:lvlJc w:val="left"/>
      <w:pPr>
        <w:ind w:left="1699" w:hanging="70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99" w:hanging="70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99" w:hanging="704"/>
      </w:pPr>
      <w:rPr>
        <w:rFonts w:ascii="Calibri" w:eastAsia="Calibri" w:hAnsi="Calibri" w:cs="Calibri" w:hint="default"/>
        <w:b w:val="0"/>
        <w:bCs w:val="0"/>
        <w:i w:val="0"/>
        <w:iCs w:val="0"/>
        <w:spacing w:val="-8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550" w:hanging="7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01" w:hanging="7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51" w:hanging="7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401" w:hanging="7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2" w:hanging="7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02" w:hanging="704"/>
      </w:pPr>
      <w:rPr>
        <w:rFonts w:hint="default"/>
        <w:lang w:val="pt-PT" w:eastAsia="en-US" w:bidi="ar-SA"/>
      </w:rPr>
    </w:lvl>
  </w:abstractNum>
  <w:abstractNum w:abstractNumId="9" w15:restartNumberingAfterBreak="0">
    <w:nsid w:val="28E50A31"/>
    <w:multiLevelType w:val="hybridMultilevel"/>
    <w:tmpl w:val="68F640E4"/>
    <w:lvl w:ilvl="0" w:tplc="F32EB95E">
      <w:start w:val="1"/>
      <w:numFmt w:val="lowerLetter"/>
      <w:lvlText w:val="%1."/>
      <w:lvlJc w:val="left"/>
      <w:pPr>
        <w:ind w:left="1699" w:hanging="70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E056D8D2">
      <w:numFmt w:val="bullet"/>
      <w:lvlText w:val="•"/>
      <w:lvlJc w:val="left"/>
      <w:pPr>
        <w:ind w:left="2650" w:hanging="708"/>
      </w:pPr>
      <w:rPr>
        <w:rFonts w:hint="default"/>
        <w:lang w:val="pt-PT" w:eastAsia="en-US" w:bidi="ar-SA"/>
      </w:rPr>
    </w:lvl>
    <w:lvl w:ilvl="2" w:tplc="69986298">
      <w:numFmt w:val="bullet"/>
      <w:lvlText w:val="•"/>
      <w:lvlJc w:val="left"/>
      <w:pPr>
        <w:ind w:left="3600" w:hanging="708"/>
      </w:pPr>
      <w:rPr>
        <w:rFonts w:hint="default"/>
        <w:lang w:val="pt-PT" w:eastAsia="en-US" w:bidi="ar-SA"/>
      </w:rPr>
    </w:lvl>
    <w:lvl w:ilvl="3" w:tplc="EFF64E70">
      <w:numFmt w:val="bullet"/>
      <w:lvlText w:val="•"/>
      <w:lvlJc w:val="left"/>
      <w:pPr>
        <w:ind w:left="4550" w:hanging="708"/>
      </w:pPr>
      <w:rPr>
        <w:rFonts w:hint="default"/>
        <w:lang w:val="pt-PT" w:eastAsia="en-US" w:bidi="ar-SA"/>
      </w:rPr>
    </w:lvl>
    <w:lvl w:ilvl="4" w:tplc="B526011C">
      <w:numFmt w:val="bullet"/>
      <w:lvlText w:val="•"/>
      <w:lvlJc w:val="left"/>
      <w:pPr>
        <w:ind w:left="5501" w:hanging="708"/>
      </w:pPr>
      <w:rPr>
        <w:rFonts w:hint="default"/>
        <w:lang w:val="pt-PT" w:eastAsia="en-US" w:bidi="ar-SA"/>
      </w:rPr>
    </w:lvl>
    <w:lvl w:ilvl="5" w:tplc="0E567118">
      <w:numFmt w:val="bullet"/>
      <w:lvlText w:val="•"/>
      <w:lvlJc w:val="left"/>
      <w:pPr>
        <w:ind w:left="6451" w:hanging="708"/>
      </w:pPr>
      <w:rPr>
        <w:rFonts w:hint="default"/>
        <w:lang w:val="pt-PT" w:eastAsia="en-US" w:bidi="ar-SA"/>
      </w:rPr>
    </w:lvl>
    <w:lvl w:ilvl="6" w:tplc="322AEDA0">
      <w:numFmt w:val="bullet"/>
      <w:lvlText w:val="•"/>
      <w:lvlJc w:val="left"/>
      <w:pPr>
        <w:ind w:left="7401" w:hanging="708"/>
      </w:pPr>
      <w:rPr>
        <w:rFonts w:hint="default"/>
        <w:lang w:val="pt-PT" w:eastAsia="en-US" w:bidi="ar-SA"/>
      </w:rPr>
    </w:lvl>
    <w:lvl w:ilvl="7" w:tplc="94C02AFE">
      <w:numFmt w:val="bullet"/>
      <w:lvlText w:val="•"/>
      <w:lvlJc w:val="left"/>
      <w:pPr>
        <w:ind w:left="8352" w:hanging="708"/>
      </w:pPr>
      <w:rPr>
        <w:rFonts w:hint="default"/>
        <w:lang w:val="pt-PT" w:eastAsia="en-US" w:bidi="ar-SA"/>
      </w:rPr>
    </w:lvl>
    <w:lvl w:ilvl="8" w:tplc="AF34026E">
      <w:numFmt w:val="bullet"/>
      <w:lvlText w:val="•"/>
      <w:lvlJc w:val="left"/>
      <w:pPr>
        <w:ind w:left="9302" w:hanging="708"/>
      </w:pPr>
      <w:rPr>
        <w:rFonts w:hint="default"/>
        <w:lang w:val="pt-PT" w:eastAsia="en-US" w:bidi="ar-SA"/>
      </w:rPr>
    </w:lvl>
  </w:abstractNum>
  <w:abstractNum w:abstractNumId="10" w15:restartNumberingAfterBreak="0">
    <w:nsid w:val="37A5777E"/>
    <w:multiLevelType w:val="hybridMultilevel"/>
    <w:tmpl w:val="C944B53C"/>
    <w:lvl w:ilvl="0" w:tplc="33BADB88">
      <w:start w:val="1"/>
      <w:numFmt w:val="lowerLetter"/>
      <w:lvlText w:val="%1."/>
      <w:lvlJc w:val="left"/>
      <w:pPr>
        <w:ind w:left="1699" w:hanging="70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A2BCAC64">
      <w:numFmt w:val="bullet"/>
      <w:lvlText w:val="•"/>
      <w:lvlJc w:val="left"/>
      <w:pPr>
        <w:ind w:left="2650" w:hanging="708"/>
      </w:pPr>
      <w:rPr>
        <w:rFonts w:hint="default"/>
        <w:lang w:val="pt-PT" w:eastAsia="en-US" w:bidi="ar-SA"/>
      </w:rPr>
    </w:lvl>
    <w:lvl w:ilvl="2" w:tplc="2E5ABC96">
      <w:numFmt w:val="bullet"/>
      <w:lvlText w:val="•"/>
      <w:lvlJc w:val="left"/>
      <w:pPr>
        <w:ind w:left="3600" w:hanging="708"/>
      </w:pPr>
      <w:rPr>
        <w:rFonts w:hint="default"/>
        <w:lang w:val="pt-PT" w:eastAsia="en-US" w:bidi="ar-SA"/>
      </w:rPr>
    </w:lvl>
    <w:lvl w:ilvl="3" w:tplc="686C8496">
      <w:numFmt w:val="bullet"/>
      <w:lvlText w:val="•"/>
      <w:lvlJc w:val="left"/>
      <w:pPr>
        <w:ind w:left="4550" w:hanging="708"/>
      </w:pPr>
      <w:rPr>
        <w:rFonts w:hint="default"/>
        <w:lang w:val="pt-PT" w:eastAsia="en-US" w:bidi="ar-SA"/>
      </w:rPr>
    </w:lvl>
    <w:lvl w:ilvl="4" w:tplc="0B38B740">
      <w:numFmt w:val="bullet"/>
      <w:lvlText w:val="•"/>
      <w:lvlJc w:val="left"/>
      <w:pPr>
        <w:ind w:left="5501" w:hanging="708"/>
      </w:pPr>
      <w:rPr>
        <w:rFonts w:hint="default"/>
        <w:lang w:val="pt-PT" w:eastAsia="en-US" w:bidi="ar-SA"/>
      </w:rPr>
    </w:lvl>
    <w:lvl w:ilvl="5" w:tplc="8CD8C8C8">
      <w:numFmt w:val="bullet"/>
      <w:lvlText w:val="•"/>
      <w:lvlJc w:val="left"/>
      <w:pPr>
        <w:ind w:left="6451" w:hanging="708"/>
      </w:pPr>
      <w:rPr>
        <w:rFonts w:hint="default"/>
        <w:lang w:val="pt-PT" w:eastAsia="en-US" w:bidi="ar-SA"/>
      </w:rPr>
    </w:lvl>
    <w:lvl w:ilvl="6" w:tplc="33024914">
      <w:numFmt w:val="bullet"/>
      <w:lvlText w:val="•"/>
      <w:lvlJc w:val="left"/>
      <w:pPr>
        <w:ind w:left="7401" w:hanging="708"/>
      </w:pPr>
      <w:rPr>
        <w:rFonts w:hint="default"/>
        <w:lang w:val="pt-PT" w:eastAsia="en-US" w:bidi="ar-SA"/>
      </w:rPr>
    </w:lvl>
    <w:lvl w:ilvl="7" w:tplc="F4D67CCA">
      <w:numFmt w:val="bullet"/>
      <w:lvlText w:val="•"/>
      <w:lvlJc w:val="left"/>
      <w:pPr>
        <w:ind w:left="8352" w:hanging="708"/>
      </w:pPr>
      <w:rPr>
        <w:rFonts w:hint="default"/>
        <w:lang w:val="pt-PT" w:eastAsia="en-US" w:bidi="ar-SA"/>
      </w:rPr>
    </w:lvl>
    <w:lvl w:ilvl="8" w:tplc="CADAC636">
      <w:numFmt w:val="bullet"/>
      <w:lvlText w:val="•"/>
      <w:lvlJc w:val="left"/>
      <w:pPr>
        <w:ind w:left="9302" w:hanging="708"/>
      </w:pPr>
      <w:rPr>
        <w:rFonts w:hint="default"/>
        <w:lang w:val="pt-PT" w:eastAsia="en-US" w:bidi="ar-SA"/>
      </w:rPr>
    </w:lvl>
  </w:abstractNum>
  <w:abstractNum w:abstractNumId="11" w15:restartNumberingAfterBreak="0">
    <w:nsid w:val="3FBE2066"/>
    <w:multiLevelType w:val="hybridMultilevel"/>
    <w:tmpl w:val="6472FE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DE2FFF"/>
    <w:multiLevelType w:val="hybridMultilevel"/>
    <w:tmpl w:val="E6A4D1FC"/>
    <w:lvl w:ilvl="0" w:tplc="65D88290">
      <w:start w:val="1"/>
      <w:numFmt w:val="lowerLetter"/>
      <w:lvlText w:val="%1."/>
      <w:lvlJc w:val="left"/>
      <w:pPr>
        <w:ind w:left="2407" w:hanging="70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68FC1856">
      <w:numFmt w:val="bullet"/>
      <w:lvlText w:val="•"/>
      <w:lvlJc w:val="left"/>
      <w:pPr>
        <w:ind w:left="3280" w:hanging="708"/>
      </w:pPr>
      <w:rPr>
        <w:rFonts w:hint="default"/>
        <w:lang w:val="pt-PT" w:eastAsia="en-US" w:bidi="ar-SA"/>
      </w:rPr>
    </w:lvl>
    <w:lvl w:ilvl="2" w:tplc="05222D2C">
      <w:numFmt w:val="bullet"/>
      <w:lvlText w:val="•"/>
      <w:lvlJc w:val="left"/>
      <w:pPr>
        <w:ind w:left="4160" w:hanging="708"/>
      </w:pPr>
      <w:rPr>
        <w:rFonts w:hint="default"/>
        <w:lang w:val="pt-PT" w:eastAsia="en-US" w:bidi="ar-SA"/>
      </w:rPr>
    </w:lvl>
    <w:lvl w:ilvl="3" w:tplc="34FE56A8">
      <w:numFmt w:val="bullet"/>
      <w:lvlText w:val="•"/>
      <w:lvlJc w:val="left"/>
      <w:pPr>
        <w:ind w:left="5040" w:hanging="708"/>
      </w:pPr>
      <w:rPr>
        <w:rFonts w:hint="default"/>
        <w:lang w:val="pt-PT" w:eastAsia="en-US" w:bidi="ar-SA"/>
      </w:rPr>
    </w:lvl>
    <w:lvl w:ilvl="4" w:tplc="D5ACA97E">
      <w:numFmt w:val="bullet"/>
      <w:lvlText w:val="•"/>
      <w:lvlJc w:val="left"/>
      <w:pPr>
        <w:ind w:left="5921" w:hanging="708"/>
      </w:pPr>
      <w:rPr>
        <w:rFonts w:hint="default"/>
        <w:lang w:val="pt-PT" w:eastAsia="en-US" w:bidi="ar-SA"/>
      </w:rPr>
    </w:lvl>
    <w:lvl w:ilvl="5" w:tplc="B37AC7BA">
      <w:numFmt w:val="bullet"/>
      <w:lvlText w:val="•"/>
      <w:lvlJc w:val="left"/>
      <w:pPr>
        <w:ind w:left="6801" w:hanging="708"/>
      </w:pPr>
      <w:rPr>
        <w:rFonts w:hint="default"/>
        <w:lang w:val="pt-PT" w:eastAsia="en-US" w:bidi="ar-SA"/>
      </w:rPr>
    </w:lvl>
    <w:lvl w:ilvl="6" w:tplc="A4F25556">
      <w:numFmt w:val="bullet"/>
      <w:lvlText w:val="•"/>
      <w:lvlJc w:val="left"/>
      <w:pPr>
        <w:ind w:left="7681" w:hanging="708"/>
      </w:pPr>
      <w:rPr>
        <w:rFonts w:hint="default"/>
        <w:lang w:val="pt-PT" w:eastAsia="en-US" w:bidi="ar-SA"/>
      </w:rPr>
    </w:lvl>
    <w:lvl w:ilvl="7" w:tplc="49C68118">
      <w:numFmt w:val="bullet"/>
      <w:lvlText w:val="•"/>
      <w:lvlJc w:val="left"/>
      <w:pPr>
        <w:ind w:left="8562" w:hanging="708"/>
      </w:pPr>
      <w:rPr>
        <w:rFonts w:hint="default"/>
        <w:lang w:val="pt-PT" w:eastAsia="en-US" w:bidi="ar-SA"/>
      </w:rPr>
    </w:lvl>
    <w:lvl w:ilvl="8" w:tplc="FED4C38A">
      <w:numFmt w:val="bullet"/>
      <w:lvlText w:val="•"/>
      <w:lvlJc w:val="left"/>
      <w:pPr>
        <w:ind w:left="9442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47710E2E"/>
    <w:multiLevelType w:val="hybridMultilevel"/>
    <w:tmpl w:val="358A7CF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731F26"/>
    <w:multiLevelType w:val="multilevel"/>
    <w:tmpl w:val="B5D2C392"/>
    <w:styleLink w:val="Listaatual1"/>
    <w:lvl w:ilvl="0">
      <w:start w:val="1"/>
      <w:numFmt w:val="decimal"/>
      <w:lvlText w:val="%1."/>
      <w:lvlJc w:val="left"/>
      <w:pPr>
        <w:ind w:left="2629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b w:val="0"/>
        <w:bCs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BB76EE3"/>
    <w:multiLevelType w:val="hybridMultilevel"/>
    <w:tmpl w:val="9A2C1E7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C86B11"/>
    <w:multiLevelType w:val="hybridMultilevel"/>
    <w:tmpl w:val="8DD6DD6A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E7957"/>
    <w:multiLevelType w:val="hybridMultilevel"/>
    <w:tmpl w:val="94BA491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9C3176"/>
    <w:multiLevelType w:val="hybridMultilevel"/>
    <w:tmpl w:val="54D87960"/>
    <w:lvl w:ilvl="0" w:tplc="F0FA2604">
      <w:start w:val="1"/>
      <w:numFmt w:val="lowerLetter"/>
      <w:lvlText w:val="%1."/>
      <w:lvlJc w:val="left"/>
      <w:pPr>
        <w:ind w:left="1699" w:hanging="70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CFDE0962">
      <w:numFmt w:val="bullet"/>
      <w:lvlText w:val="•"/>
      <w:lvlJc w:val="left"/>
      <w:pPr>
        <w:ind w:left="2650" w:hanging="708"/>
      </w:pPr>
      <w:rPr>
        <w:rFonts w:hint="default"/>
        <w:lang w:val="pt-PT" w:eastAsia="en-US" w:bidi="ar-SA"/>
      </w:rPr>
    </w:lvl>
    <w:lvl w:ilvl="2" w:tplc="35929512">
      <w:numFmt w:val="bullet"/>
      <w:lvlText w:val="•"/>
      <w:lvlJc w:val="left"/>
      <w:pPr>
        <w:ind w:left="3600" w:hanging="708"/>
      </w:pPr>
      <w:rPr>
        <w:rFonts w:hint="default"/>
        <w:lang w:val="pt-PT" w:eastAsia="en-US" w:bidi="ar-SA"/>
      </w:rPr>
    </w:lvl>
    <w:lvl w:ilvl="3" w:tplc="6088C3E4">
      <w:numFmt w:val="bullet"/>
      <w:lvlText w:val="•"/>
      <w:lvlJc w:val="left"/>
      <w:pPr>
        <w:ind w:left="4550" w:hanging="708"/>
      </w:pPr>
      <w:rPr>
        <w:rFonts w:hint="default"/>
        <w:lang w:val="pt-PT" w:eastAsia="en-US" w:bidi="ar-SA"/>
      </w:rPr>
    </w:lvl>
    <w:lvl w:ilvl="4" w:tplc="7B062536">
      <w:numFmt w:val="bullet"/>
      <w:lvlText w:val="•"/>
      <w:lvlJc w:val="left"/>
      <w:pPr>
        <w:ind w:left="5501" w:hanging="708"/>
      </w:pPr>
      <w:rPr>
        <w:rFonts w:hint="default"/>
        <w:lang w:val="pt-PT" w:eastAsia="en-US" w:bidi="ar-SA"/>
      </w:rPr>
    </w:lvl>
    <w:lvl w:ilvl="5" w:tplc="0AD2911E">
      <w:numFmt w:val="bullet"/>
      <w:lvlText w:val="•"/>
      <w:lvlJc w:val="left"/>
      <w:pPr>
        <w:ind w:left="6451" w:hanging="708"/>
      </w:pPr>
      <w:rPr>
        <w:rFonts w:hint="default"/>
        <w:lang w:val="pt-PT" w:eastAsia="en-US" w:bidi="ar-SA"/>
      </w:rPr>
    </w:lvl>
    <w:lvl w:ilvl="6" w:tplc="C0D8B328">
      <w:numFmt w:val="bullet"/>
      <w:lvlText w:val="•"/>
      <w:lvlJc w:val="left"/>
      <w:pPr>
        <w:ind w:left="7401" w:hanging="708"/>
      </w:pPr>
      <w:rPr>
        <w:rFonts w:hint="default"/>
        <w:lang w:val="pt-PT" w:eastAsia="en-US" w:bidi="ar-SA"/>
      </w:rPr>
    </w:lvl>
    <w:lvl w:ilvl="7" w:tplc="BA5AB8C8">
      <w:numFmt w:val="bullet"/>
      <w:lvlText w:val="•"/>
      <w:lvlJc w:val="left"/>
      <w:pPr>
        <w:ind w:left="8352" w:hanging="708"/>
      </w:pPr>
      <w:rPr>
        <w:rFonts w:hint="default"/>
        <w:lang w:val="pt-PT" w:eastAsia="en-US" w:bidi="ar-SA"/>
      </w:rPr>
    </w:lvl>
    <w:lvl w:ilvl="8" w:tplc="48B4AE04">
      <w:numFmt w:val="bullet"/>
      <w:lvlText w:val="•"/>
      <w:lvlJc w:val="left"/>
      <w:pPr>
        <w:ind w:left="9302" w:hanging="708"/>
      </w:pPr>
      <w:rPr>
        <w:rFonts w:hint="default"/>
        <w:lang w:val="pt-PT" w:eastAsia="en-US" w:bidi="ar-SA"/>
      </w:rPr>
    </w:lvl>
  </w:abstractNum>
  <w:abstractNum w:abstractNumId="19" w15:restartNumberingAfterBreak="0">
    <w:nsid w:val="55DD3FF3"/>
    <w:multiLevelType w:val="multilevel"/>
    <w:tmpl w:val="3EC8C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CF44E5"/>
    <w:multiLevelType w:val="multilevel"/>
    <w:tmpl w:val="8A30D0D4"/>
    <w:lvl w:ilvl="0">
      <w:start w:val="13"/>
      <w:numFmt w:val="decimal"/>
      <w:lvlText w:val="%1"/>
      <w:lvlJc w:val="left"/>
      <w:pPr>
        <w:ind w:left="1699" w:hanging="495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699" w:hanging="495"/>
      </w:pPr>
      <w:rPr>
        <w:rFonts w:ascii="Calibri" w:eastAsia="Calibri" w:hAnsi="Calibri" w:cs="Calibri" w:hint="default"/>
        <w:b w:val="0"/>
        <w:bCs w:val="0"/>
        <w:i w:val="0"/>
        <w:iCs w:val="0"/>
        <w:spacing w:val="-8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600" w:hanging="4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550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01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51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401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2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02" w:hanging="495"/>
      </w:pPr>
      <w:rPr>
        <w:rFonts w:hint="default"/>
        <w:lang w:val="pt-PT" w:eastAsia="en-US" w:bidi="ar-SA"/>
      </w:rPr>
    </w:lvl>
  </w:abstractNum>
  <w:abstractNum w:abstractNumId="21" w15:restartNumberingAfterBreak="0">
    <w:nsid w:val="598D2F0F"/>
    <w:multiLevelType w:val="hybridMultilevel"/>
    <w:tmpl w:val="396E7C1A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D0551A1"/>
    <w:multiLevelType w:val="multilevel"/>
    <w:tmpl w:val="C1EE4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34B7429"/>
    <w:multiLevelType w:val="multilevel"/>
    <w:tmpl w:val="3EC8C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7B5495F"/>
    <w:multiLevelType w:val="multilevel"/>
    <w:tmpl w:val="E8DE3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21F6823"/>
    <w:multiLevelType w:val="multilevel"/>
    <w:tmpl w:val="9D0ECCE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7" w15:restartNumberingAfterBreak="0">
    <w:nsid w:val="76655563"/>
    <w:multiLevelType w:val="multilevel"/>
    <w:tmpl w:val="0B9CA0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-"/>
      <w:lvlJc w:val="left"/>
      <w:pPr>
        <w:ind w:left="1080" w:hanging="360"/>
      </w:pPr>
    </w:lvl>
    <w:lvl w:ilvl="2">
      <w:start w:val="1"/>
      <w:numFmt w:val="decimal"/>
      <w:lvlText w:val="%1.%2-%3."/>
      <w:lvlJc w:val="left"/>
      <w:pPr>
        <w:ind w:left="2160" w:hanging="720"/>
      </w:pPr>
    </w:lvl>
    <w:lvl w:ilvl="3">
      <w:start w:val="1"/>
      <w:numFmt w:val="decimal"/>
      <w:lvlText w:val="%1.%2-%3.%4."/>
      <w:lvlJc w:val="left"/>
      <w:pPr>
        <w:ind w:left="2880" w:hanging="720"/>
      </w:pPr>
    </w:lvl>
    <w:lvl w:ilvl="4">
      <w:start w:val="1"/>
      <w:numFmt w:val="decimal"/>
      <w:lvlText w:val="%1.%2-%3.%4.%5."/>
      <w:lvlJc w:val="left"/>
      <w:pPr>
        <w:ind w:left="3960" w:hanging="1080"/>
      </w:pPr>
    </w:lvl>
    <w:lvl w:ilvl="5">
      <w:start w:val="1"/>
      <w:numFmt w:val="decimal"/>
      <w:lvlText w:val="%1.%2-%3.%4.%5.%6."/>
      <w:lvlJc w:val="left"/>
      <w:pPr>
        <w:ind w:left="4680" w:hanging="1080"/>
      </w:pPr>
    </w:lvl>
    <w:lvl w:ilvl="6">
      <w:start w:val="1"/>
      <w:numFmt w:val="decimal"/>
      <w:lvlText w:val="%1.%2-%3.%4.%5.%6.%7."/>
      <w:lvlJc w:val="left"/>
      <w:pPr>
        <w:ind w:left="5760" w:hanging="1440"/>
      </w:pPr>
    </w:lvl>
    <w:lvl w:ilvl="7">
      <w:start w:val="1"/>
      <w:numFmt w:val="decimal"/>
      <w:lvlText w:val="%1.%2-%3.%4.%5.%6.%7.%8."/>
      <w:lvlJc w:val="left"/>
      <w:pPr>
        <w:ind w:left="6480" w:hanging="1440"/>
      </w:pPr>
    </w:lvl>
    <w:lvl w:ilvl="8">
      <w:start w:val="1"/>
      <w:numFmt w:val="decimal"/>
      <w:lvlText w:val="%1.%2-%3.%4.%5.%6.%7.%8.%9."/>
      <w:lvlJc w:val="left"/>
      <w:pPr>
        <w:ind w:left="7560" w:hanging="1800"/>
      </w:pPr>
    </w:lvl>
  </w:abstractNum>
  <w:abstractNum w:abstractNumId="28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>
    <w:abstractNumId w:val="28"/>
  </w:num>
  <w:num w:numId="2">
    <w:abstractNumId w:val="2"/>
  </w:num>
  <w:num w:numId="3">
    <w:abstractNumId w:val="22"/>
  </w:num>
  <w:num w:numId="4">
    <w:abstractNumId w:val="1"/>
  </w:num>
  <w:num w:numId="5">
    <w:abstractNumId w:val="3"/>
  </w:num>
  <w:num w:numId="6">
    <w:abstractNumId w:val="3"/>
    <w:lvlOverride w:ilvl="0">
      <w:startOverride w:val="1"/>
    </w:lvlOverride>
  </w:num>
  <w:num w:numId="7">
    <w:abstractNumId w:val="2"/>
    <w:lvlOverride w:ilvl="0">
      <w:startOverride w:val="9"/>
    </w:lvlOverride>
    <w:lvlOverride w:ilvl="1">
      <w:startOverride w:val="4"/>
    </w:lvlOverride>
  </w:num>
  <w:num w:numId="8">
    <w:abstractNumId w:val="21"/>
  </w:num>
  <w:num w:numId="9">
    <w:abstractNumId w:val="0"/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</w:num>
  <w:num w:numId="12">
    <w:abstractNumId w:val="3"/>
    <w:lvlOverride w:ilvl="0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</w:num>
  <w:num w:numId="14">
    <w:abstractNumId w:val="20"/>
  </w:num>
  <w:num w:numId="15">
    <w:abstractNumId w:val="12"/>
  </w:num>
  <w:num w:numId="16">
    <w:abstractNumId w:val="9"/>
  </w:num>
  <w:num w:numId="17">
    <w:abstractNumId w:val="10"/>
  </w:num>
  <w:num w:numId="18">
    <w:abstractNumId w:val="18"/>
  </w:num>
  <w:num w:numId="19">
    <w:abstractNumId w:val="8"/>
  </w:num>
  <w:num w:numId="20">
    <w:abstractNumId w:val="4"/>
  </w:num>
  <w:num w:numId="21">
    <w:abstractNumId w:val="14"/>
  </w:num>
  <w:num w:numId="22">
    <w:abstractNumId w:val="1"/>
    <w:lvlOverride w:ilvl="0">
      <w:startOverride w:val="3"/>
    </w:lvlOverride>
    <w:lvlOverride w:ilvl="1">
      <w:startOverride w:val="1"/>
    </w:lvlOverride>
  </w:num>
  <w:num w:numId="23">
    <w:abstractNumId w:val="15"/>
  </w:num>
  <w:num w:numId="24">
    <w:abstractNumId w:val="16"/>
  </w:num>
  <w:num w:numId="25">
    <w:abstractNumId w:val="17"/>
  </w:num>
  <w:num w:numId="26">
    <w:abstractNumId w:val="13"/>
  </w:num>
  <w:num w:numId="27">
    <w:abstractNumId w:val="26"/>
  </w:num>
  <w:num w:numId="28">
    <w:abstractNumId w:val="6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</w:num>
  <w:num w:numId="35">
    <w:abstractNumId w:val="25"/>
  </w:num>
  <w:num w:numId="36">
    <w:abstractNumId w:val="19"/>
  </w:num>
  <w:num w:numId="37">
    <w:abstractNumId w:val="5"/>
  </w:num>
  <w:num w:numId="38">
    <w:abstractNumId w:val="7"/>
  </w:num>
  <w:num w:numId="39">
    <w:abstractNumId w:val="24"/>
  </w:num>
  <w:num w:numId="40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A69"/>
    <w:rsid w:val="0000356F"/>
    <w:rsid w:val="000068F2"/>
    <w:rsid w:val="00007BD6"/>
    <w:rsid w:val="00012B9D"/>
    <w:rsid w:val="000139A5"/>
    <w:rsid w:val="00013D86"/>
    <w:rsid w:val="00014259"/>
    <w:rsid w:val="00014843"/>
    <w:rsid w:val="00015905"/>
    <w:rsid w:val="00022C9F"/>
    <w:rsid w:val="00026A65"/>
    <w:rsid w:val="00030AF5"/>
    <w:rsid w:val="0003355C"/>
    <w:rsid w:val="00033CEF"/>
    <w:rsid w:val="00033F46"/>
    <w:rsid w:val="00037EDC"/>
    <w:rsid w:val="000411B6"/>
    <w:rsid w:val="000441CC"/>
    <w:rsid w:val="00052764"/>
    <w:rsid w:val="00056B32"/>
    <w:rsid w:val="00065891"/>
    <w:rsid w:val="00067362"/>
    <w:rsid w:val="00070DC1"/>
    <w:rsid w:val="0007413A"/>
    <w:rsid w:val="00074DFA"/>
    <w:rsid w:val="00077AD1"/>
    <w:rsid w:val="00080692"/>
    <w:rsid w:val="00080CCB"/>
    <w:rsid w:val="00081B10"/>
    <w:rsid w:val="00081B2F"/>
    <w:rsid w:val="00082164"/>
    <w:rsid w:val="00083F5D"/>
    <w:rsid w:val="000840AD"/>
    <w:rsid w:val="0008525E"/>
    <w:rsid w:val="0008623B"/>
    <w:rsid w:val="00086273"/>
    <w:rsid w:val="00092FB3"/>
    <w:rsid w:val="00095917"/>
    <w:rsid w:val="00095EAD"/>
    <w:rsid w:val="00096CC1"/>
    <w:rsid w:val="000A06FA"/>
    <w:rsid w:val="000A7B98"/>
    <w:rsid w:val="000B12C5"/>
    <w:rsid w:val="000B16B0"/>
    <w:rsid w:val="000B23C1"/>
    <w:rsid w:val="000B3CAB"/>
    <w:rsid w:val="000B46BE"/>
    <w:rsid w:val="000B64E2"/>
    <w:rsid w:val="000C1AB9"/>
    <w:rsid w:val="000C444B"/>
    <w:rsid w:val="000D589F"/>
    <w:rsid w:val="000D71E3"/>
    <w:rsid w:val="000E39F2"/>
    <w:rsid w:val="000F1523"/>
    <w:rsid w:val="000F19D3"/>
    <w:rsid w:val="000F3CF9"/>
    <w:rsid w:val="00100572"/>
    <w:rsid w:val="00101267"/>
    <w:rsid w:val="00101887"/>
    <w:rsid w:val="001036C4"/>
    <w:rsid w:val="00104ECA"/>
    <w:rsid w:val="0011338E"/>
    <w:rsid w:val="001138C1"/>
    <w:rsid w:val="00123437"/>
    <w:rsid w:val="0012372B"/>
    <w:rsid w:val="0012509F"/>
    <w:rsid w:val="001254D6"/>
    <w:rsid w:val="001262CB"/>
    <w:rsid w:val="00127B63"/>
    <w:rsid w:val="00130392"/>
    <w:rsid w:val="001312BF"/>
    <w:rsid w:val="0013164A"/>
    <w:rsid w:val="00133568"/>
    <w:rsid w:val="00137E8C"/>
    <w:rsid w:val="001478E6"/>
    <w:rsid w:val="00151908"/>
    <w:rsid w:val="00152296"/>
    <w:rsid w:val="001556C6"/>
    <w:rsid w:val="00157386"/>
    <w:rsid w:val="00157905"/>
    <w:rsid w:val="001609CF"/>
    <w:rsid w:val="001706B2"/>
    <w:rsid w:val="00171DFA"/>
    <w:rsid w:val="00171FB6"/>
    <w:rsid w:val="00172496"/>
    <w:rsid w:val="00172714"/>
    <w:rsid w:val="001737E1"/>
    <w:rsid w:val="00182ACC"/>
    <w:rsid w:val="001848DD"/>
    <w:rsid w:val="00190529"/>
    <w:rsid w:val="00192FE6"/>
    <w:rsid w:val="00193FA2"/>
    <w:rsid w:val="001942C5"/>
    <w:rsid w:val="00194A5A"/>
    <w:rsid w:val="001953EF"/>
    <w:rsid w:val="001A2A10"/>
    <w:rsid w:val="001A3D33"/>
    <w:rsid w:val="001A57AF"/>
    <w:rsid w:val="001A5F52"/>
    <w:rsid w:val="001B00B5"/>
    <w:rsid w:val="001B1A67"/>
    <w:rsid w:val="001B3483"/>
    <w:rsid w:val="001B36F2"/>
    <w:rsid w:val="001B5326"/>
    <w:rsid w:val="001B7A8A"/>
    <w:rsid w:val="001C3086"/>
    <w:rsid w:val="001C648D"/>
    <w:rsid w:val="001D28A2"/>
    <w:rsid w:val="001D4370"/>
    <w:rsid w:val="001D4522"/>
    <w:rsid w:val="001D455F"/>
    <w:rsid w:val="001E22CE"/>
    <w:rsid w:val="001E2764"/>
    <w:rsid w:val="001E2C41"/>
    <w:rsid w:val="001E6CCB"/>
    <w:rsid w:val="001E6E47"/>
    <w:rsid w:val="001F2F3C"/>
    <w:rsid w:val="001F336A"/>
    <w:rsid w:val="001F597B"/>
    <w:rsid w:val="001F5BA3"/>
    <w:rsid w:val="00200362"/>
    <w:rsid w:val="002007A7"/>
    <w:rsid w:val="00202340"/>
    <w:rsid w:val="0020411B"/>
    <w:rsid w:val="002062A0"/>
    <w:rsid w:val="00206320"/>
    <w:rsid w:val="00206941"/>
    <w:rsid w:val="00207A28"/>
    <w:rsid w:val="00211A82"/>
    <w:rsid w:val="0021372C"/>
    <w:rsid w:val="00215548"/>
    <w:rsid w:val="00215B83"/>
    <w:rsid w:val="00215B98"/>
    <w:rsid w:val="0022047F"/>
    <w:rsid w:val="00221E03"/>
    <w:rsid w:val="00222A6C"/>
    <w:rsid w:val="00223691"/>
    <w:rsid w:val="0022370F"/>
    <w:rsid w:val="002237DB"/>
    <w:rsid w:val="002238F1"/>
    <w:rsid w:val="00225065"/>
    <w:rsid w:val="0022614D"/>
    <w:rsid w:val="00226E83"/>
    <w:rsid w:val="00230E6D"/>
    <w:rsid w:val="0023159D"/>
    <w:rsid w:val="00232814"/>
    <w:rsid w:val="002342DB"/>
    <w:rsid w:val="002348E7"/>
    <w:rsid w:val="00234BBC"/>
    <w:rsid w:val="00246FEB"/>
    <w:rsid w:val="00247BE4"/>
    <w:rsid w:val="00247F75"/>
    <w:rsid w:val="0025165C"/>
    <w:rsid w:val="00251C3B"/>
    <w:rsid w:val="002526B3"/>
    <w:rsid w:val="002546DD"/>
    <w:rsid w:val="00260AB9"/>
    <w:rsid w:val="00261612"/>
    <w:rsid w:val="00261A42"/>
    <w:rsid w:val="002622BB"/>
    <w:rsid w:val="002715A5"/>
    <w:rsid w:val="00274992"/>
    <w:rsid w:val="00274D4D"/>
    <w:rsid w:val="002771F7"/>
    <w:rsid w:val="00285E6D"/>
    <w:rsid w:val="00286FE4"/>
    <w:rsid w:val="00286FFB"/>
    <w:rsid w:val="00291B0A"/>
    <w:rsid w:val="002939EC"/>
    <w:rsid w:val="00296CE6"/>
    <w:rsid w:val="00297A0E"/>
    <w:rsid w:val="002A515C"/>
    <w:rsid w:val="002A677A"/>
    <w:rsid w:val="002B29C6"/>
    <w:rsid w:val="002C234C"/>
    <w:rsid w:val="002C27E5"/>
    <w:rsid w:val="002C6B6E"/>
    <w:rsid w:val="002D6381"/>
    <w:rsid w:val="002E0695"/>
    <w:rsid w:val="002E0724"/>
    <w:rsid w:val="002E2A5D"/>
    <w:rsid w:val="002E3608"/>
    <w:rsid w:val="002E626E"/>
    <w:rsid w:val="002E757E"/>
    <w:rsid w:val="002F0000"/>
    <w:rsid w:val="002F1309"/>
    <w:rsid w:val="002F3BF4"/>
    <w:rsid w:val="002F3FA1"/>
    <w:rsid w:val="002F6072"/>
    <w:rsid w:val="00300457"/>
    <w:rsid w:val="00302581"/>
    <w:rsid w:val="00302EAA"/>
    <w:rsid w:val="00307251"/>
    <w:rsid w:val="00307EFC"/>
    <w:rsid w:val="00311110"/>
    <w:rsid w:val="00311145"/>
    <w:rsid w:val="00311286"/>
    <w:rsid w:val="003128BE"/>
    <w:rsid w:val="00312A00"/>
    <w:rsid w:val="0031469D"/>
    <w:rsid w:val="00316D2D"/>
    <w:rsid w:val="00317049"/>
    <w:rsid w:val="00321652"/>
    <w:rsid w:val="00322777"/>
    <w:rsid w:val="00324A00"/>
    <w:rsid w:val="00324FF7"/>
    <w:rsid w:val="0032674F"/>
    <w:rsid w:val="00331A3A"/>
    <w:rsid w:val="00335D15"/>
    <w:rsid w:val="00336ABC"/>
    <w:rsid w:val="003379EC"/>
    <w:rsid w:val="0034030C"/>
    <w:rsid w:val="003451F6"/>
    <w:rsid w:val="00346A59"/>
    <w:rsid w:val="00347505"/>
    <w:rsid w:val="00352674"/>
    <w:rsid w:val="00355B61"/>
    <w:rsid w:val="00355E20"/>
    <w:rsid w:val="0035676A"/>
    <w:rsid w:val="0035781D"/>
    <w:rsid w:val="00360489"/>
    <w:rsid w:val="0036539D"/>
    <w:rsid w:val="00365B3B"/>
    <w:rsid w:val="003720CB"/>
    <w:rsid w:val="0037361A"/>
    <w:rsid w:val="00374908"/>
    <w:rsid w:val="00375883"/>
    <w:rsid w:val="00380B95"/>
    <w:rsid w:val="0038185D"/>
    <w:rsid w:val="00382CB2"/>
    <w:rsid w:val="00384DC2"/>
    <w:rsid w:val="003918E5"/>
    <w:rsid w:val="00391EB3"/>
    <w:rsid w:val="0039243B"/>
    <w:rsid w:val="00392759"/>
    <w:rsid w:val="003A0116"/>
    <w:rsid w:val="003A2C97"/>
    <w:rsid w:val="003A5651"/>
    <w:rsid w:val="003B2370"/>
    <w:rsid w:val="003B29FE"/>
    <w:rsid w:val="003B3F95"/>
    <w:rsid w:val="003B71F9"/>
    <w:rsid w:val="003C154F"/>
    <w:rsid w:val="003C29BF"/>
    <w:rsid w:val="003C64C6"/>
    <w:rsid w:val="003C69E6"/>
    <w:rsid w:val="003D1BCF"/>
    <w:rsid w:val="003D2514"/>
    <w:rsid w:val="003D2BEF"/>
    <w:rsid w:val="003D3644"/>
    <w:rsid w:val="003D6261"/>
    <w:rsid w:val="003D7228"/>
    <w:rsid w:val="003E241A"/>
    <w:rsid w:val="003E5384"/>
    <w:rsid w:val="003E5737"/>
    <w:rsid w:val="003F0381"/>
    <w:rsid w:val="00400B02"/>
    <w:rsid w:val="0040474B"/>
    <w:rsid w:val="00406024"/>
    <w:rsid w:val="00407A3F"/>
    <w:rsid w:val="0041094D"/>
    <w:rsid w:val="00410DA9"/>
    <w:rsid w:val="00412597"/>
    <w:rsid w:val="00412C2F"/>
    <w:rsid w:val="00413E31"/>
    <w:rsid w:val="00416E06"/>
    <w:rsid w:val="00423F9C"/>
    <w:rsid w:val="0042759D"/>
    <w:rsid w:val="00430A22"/>
    <w:rsid w:val="00436F18"/>
    <w:rsid w:val="00437E08"/>
    <w:rsid w:val="00440CF2"/>
    <w:rsid w:val="004443E7"/>
    <w:rsid w:val="00444EAA"/>
    <w:rsid w:val="00450027"/>
    <w:rsid w:val="0045391D"/>
    <w:rsid w:val="00453ACE"/>
    <w:rsid w:val="00454DDF"/>
    <w:rsid w:val="00455584"/>
    <w:rsid w:val="0045738D"/>
    <w:rsid w:val="00460CC2"/>
    <w:rsid w:val="00461539"/>
    <w:rsid w:val="0046425C"/>
    <w:rsid w:val="004644E8"/>
    <w:rsid w:val="004646B8"/>
    <w:rsid w:val="00464839"/>
    <w:rsid w:val="004649FA"/>
    <w:rsid w:val="004651FF"/>
    <w:rsid w:val="00471E48"/>
    <w:rsid w:val="0047516B"/>
    <w:rsid w:val="00476D25"/>
    <w:rsid w:val="00477E76"/>
    <w:rsid w:val="004807C2"/>
    <w:rsid w:val="00480BF6"/>
    <w:rsid w:val="00484CAC"/>
    <w:rsid w:val="004852D0"/>
    <w:rsid w:val="0048594D"/>
    <w:rsid w:val="004869E9"/>
    <w:rsid w:val="0048726C"/>
    <w:rsid w:val="00487C5F"/>
    <w:rsid w:val="00491D32"/>
    <w:rsid w:val="00495813"/>
    <w:rsid w:val="004964C0"/>
    <w:rsid w:val="0049658B"/>
    <w:rsid w:val="004A500C"/>
    <w:rsid w:val="004A56A2"/>
    <w:rsid w:val="004A5A00"/>
    <w:rsid w:val="004A6E2B"/>
    <w:rsid w:val="004B0C4B"/>
    <w:rsid w:val="004B1D99"/>
    <w:rsid w:val="004B1E65"/>
    <w:rsid w:val="004B4F85"/>
    <w:rsid w:val="004B52EA"/>
    <w:rsid w:val="004B54B4"/>
    <w:rsid w:val="004C1B73"/>
    <w:rsid w:val="004C410E"/>
    <w:rsid w:val="004C4B15"/>
    <w:rsid w:val="004C5B00"/>
    <w:rsid w:val="004C7B75"/>
    <w:rsid w:val="004C7CBB"/>
    <w:rsid w:val="004D3A7E"/>
    <w:rsid w:val="004D6943"/>
    <w:rsid w:val="004E07B7"/>
    <w:rsid w:val="004E3060"/>
    <w:rsid w:val="004E451E"/>
    <w:rsid w:val="004E5032"/>
    <w:rsid w:val="004F1716"/>
    <w:rsid w:val="004F1A23"/>
    <w:rsid w:val="004F1B35"/>
    <w:rsid w:val="004F4E76"/>
    <w:rsid w:val="00500392"/>
    <w:rsid w:val="00500659"/>
    <w:rsid w:val="00500662"/>
    <w:rsid w:val="00501D16"/>
    <w:rsid w:val="00502324"/>
    <w:rsid w:val="00507EBE"/>
    <w:rsid w:val="005101A1"/>
    <w:rsid w:val="0051103A"/>
    <w:rsid w:val="0051168E"/>
    <w:rsid w:val="00511976"/>
    <w:rsid w:val="00514175"/>
    <w:rsid w:val="0051464A"/>
    <w:rsid w:val="00514B9A"/>
    <w:rsid w:val="00515865"/>
    <w:rsid w:val="0051637B"/>
    <w:rsid w:val="00516902"/>
    <w:rsid w:val="00522693"/>
    <w:rsid w:val="005242FA"/>
    <w:rsid w:val="00526EE2"/>
    <w:rsid w:val="00527318"/>
    <w:rsid w:val="00530EEC"/>
    <w:rsid w:val="00534FE7"/>
    <w:rsid w:val="00541055"/>
    <w:rsid w:val="00541E65"/>
    <w:rsid w:val="0054525E"/>
    <w:rsid w:val="005472FC"/>
    <w:rsid w:val="0055571A"/>
    <w:rsid w:val="00561569"/>
    <w:rsid w:val="00562870"/>
    <w:rsid w:val="00565516"/>
    <w:rsid w:val="0056682B"/>
    <w:rsid w:val="00567162"/>
    <w:rsid w:val="00570C35"/>
    <w:rsid w:val="00571A8F"/>
    <w:rsid w:val="0057318F"/>
    <w:rsid w:val="0057393A"/>
    <w:rsid w:val="00581104"/>
    <w:rsid w:val="005812A4"/>
    <w:rsid w:val="00582A78"/>
    <w:rsid w:val="00585446"/>
    <w:rsid w:val="005876BB"/>
    <w:rsid w:val="00587B7F"/>
    <w:rsid w:val="005907E3"/>
    <w:rsid w:val="00593CC9"/>
    <w:rsid w:val="00597FF1"/>
    <w:rsid w:val="005A0E29"/>
    <w:rsid w:val="005A1237"/>
    <w:rsid w:val="005A3B04"/>
    <w:rsid w:val="005A55BE"/>
    <w:rsid w:val="005B1D5A"/>
    <w:rsid w:val="005B2537"/>
    <w:rsid w:val="005B29A6"/>
    <w:rsid w:val="005B3400"/>
    <w:rsid w:val="005B49F4"/>
    <w:rsid w:val="005B5446"/>
    <w:rsid w:val="005B66FC"/>
    <w:rsid w:val="005C28C1"/>
    <w:rsid w:val="005C2A27"/>
    <w:rsid w:val="005C4186"/>
    <w:rsid w:val="005C41DD"/>
    <w:rsid w:val="005C5B58"/>
    <w:rsid w:val="005D3F04"/>
    <w:rsid w:val="005D5544"/>
    <w:rsid w:val="005D5970"/>
    <w:rsid w:val="005D5E3C"/>
    <w:rsid w:val="005E080E"/>
    <w:rsid w:val="005E13A6"/>
    <w:rsid w:val="005E1DF7"/>
    <w:rsid w:val="005E1E7C"/>
    <w:rsid w:val="005E4C85"/>
    <w:rsid w:val="005F5552"/>
    <w:rsid w:val="005F597D"/>
    <w:rsid w:val="005F6D2E"/>
    <w:rsid w:val="00603C48"/>
    <w:rsid w:val="00605C8C"/>
    <w:rsid w:val="006072A9"/>
    <w:rsid w:val="00611096"/>
    <w:rsid w:val="00611E8A"/>
    <w:rsid w:val="006131BF"/>
    <w:rsid w:val="00615480"/>
    <w:rsid w:val="00620D45"/>
    <w:rsid w:val="0062166E"/>
    <w:rsid w:val="00624D8C"/>
    <w:rsid w:val="00630AE9"/>
    <w:rsid w:val="006315CC"/>
    <w:rsid w:val="00631995"/>
    <w:rsid w:val="00631B85"/>
    <w:rsid w:val="00631F4B"/>
    <w:rsid w:val="00632035"/>
    <w:rsid w:val="00632B6A"/>
    <w:rsid w:val="00633118"/>
    <w:rsid w:val="006372ED"/>
    <w:rsid w:val="00641139"/>
    <w:rsid w:val="00644C40"/>
    <w:rsid w:val="00645C2B"/>
    <w:rsid w:val="00657B5B"/>
    <w:rsid w:val="00660862"/>
    <w:rsid w:val="006608AA"/>
    <w:rsid w:val="0066184A"/>
    <w:rsid w:val="00661A77"/>
    <w:rsid w:val="00665B8E"/>
    <w:rsid w:val="00665CBC"/>
    <w:rsid w:val="006708A7"/>
    <w:rsid w:val="00671C3E"/>
    <w:rsid w:val="00675835"/>
    <w:rsid w:val="006812E7"/>
    <w:rsid w:val="006829EB"/>
    <w:rsid w:val="00686679"/>
    <w:rsid w:val="00687139"/>
    <w:rsid w:val="00690FBD"/>
    <w:rsid w:val="00693B90"/>
    <w:rsid w:val="00697F46"/>
    <w:rsid w:val="006A0D17"/>
    <w:rsid w:val="006A1B5C"/>
    <w:rsid w:val="006A1B64"/>
    <w:rsid w:val="006A3DF7"/>
    <w:rsid w:val="006A58EC"/>
    <w:rsid w:val="006A7A76"/>
    <w:rsid w:val="006B0362"/>
    <w:rsid w:val="006B0774"/>
    <w:rsid w:val="006B2275"/>
    <w:rsid w:val="006B2405"/>
    <w:rsid w:val="006B73C9"/>
    <w:rsid w:val="006C2025"/>
    <w:rsid w:val="006C4D67"/>
    <w:rsid w:val="006D0D49"/>
    <w:rsid w:val="006D2851"/>
    <w:rsid w:val="006D30F0"/>
    <w:rsid w:val="006D480B"/>
    <w:rsid w:val="006E1095"/>
    <w:rsid w:val="006E27E8"/>
    <w:rsid w:val="006E5D66"/>
    <w:rsid w:val="006E6A66"/>
    <w:rsid w:val="006E7737"/>
    <w:rsid w:val="006F10DF"/>
    <w:rsid w:val="006F1FF8"/>
    <w:rsid w:val="00702457"/>
    <w:rsid w:val="00704BA4"/>
    <w:rsid w:val="0070784A"/>
    <w:rsid w:val="00712769"/>
    <w:rsid w:val="00712D62"/>
    <w:rsid w:val="00712ED1"/>
    <w:rsid w:val="00713779"/>
    <w:rsid w:val="007156E2"/>
    <w:rsid w:val="00716657"/>
    <w:rsid w:val="00720C57"/>
    <w:rsid w:val="007227E2"/>
    <w:rsid w:val="00722F8F"/>
    <w:rsid w:val="00723DC3"/>
    <w:rsid w:val="00724048"/>
    <w:rsid w:val="00724BD1"/>
    <w:rsid w:val="007253B1"/>
    <w:rsid w:val="00730D73"/>
    <w:rsid w:val="00731C63"/>
    <w:rsid w:val="00732EC7"/>
    <w:rsid w:val="007364D1"/>
    <w:rsid w:val="00736640"/>
    <w:rsid w:val="007404EB"/>
    <w:rsid w:val="00741E39"/>
    <w:rsid w:val="007429FA"/>
    <w:rsid w:val="007443A1"/>
    <w:rsid w:val="00744A50"/>
    <w:rsid w:val="00751B54"/>
    <w:rsid w:val="00751F8D"/>
    <w:rsid w:val="00753067"/>
    <w:rsid w:val="007539C3"/>
    <w:rsid w:val="007573BB"/>
    <w:rsid w:val="00763BDB"/>
    <w:rsid w:val="00763C00"/>
    <w:rsid w:val="007662B5"/>
    <w:rsid w:val="0077112D"/>
    <w:rsid w:val="00776DD3"/>
    <w:rsid w:val="007812FB"/>
    <w:rsid w:val="00785302"/>
    <w:rsid w:val="00785824"/>
    <w:rsid w:val="00785E62"/>
    <w:rsid w:val="007876BB"/>
    <w:rsid w:val="007879BF"/>
    <w:rsid w:val="00787EE4"/>
    <w:rsid w:val="00791C05"/>
    <w:rsid w:val="0079341F"/>
    <w:rsid w:val="00795B74"/>
    <w:rsid w:val="00796A60"/>
    <w:rsid w:val="007A0870"/>
    <w:rsid w:val="007A1D7B"/>
    <w:rsid w:val="007A47D6"/>
    <w:rsid w:val="007A4F4D"/>
    <w:rsid w:val="007A4FCB"/>
    <w:rsid w:val="007A7F7A"/>
    <w:rsid w:val="007A7FA9"/>
    <w:rsid w:val="007B39D3"/>
    <w:rsid w:val="007B3D85"/>
    <w:rsid w:val="007B5563"/>
    <w:rsid w:val="007B566C"/>
    <w:rsid w:val="007C2A28"/>
    <w:rsid w:val="007C2B52"/>
    <w:rsid w:val="007C4E2D"/>
    <w:rsid w:val="007C560D"/>
    <w:rsid w:val="007C5CA7"/>
    <w:rsid w:val="007C79AB"/>
    <w:rsid w:val="007C7A44"/>
    <w:rsid w:val="007D0195"/>
    <w:rsid w:val="007D0DF5"/>
    <w:rsid w:val="007D15DB"/>
    <w:rsid w:val="007D2792"/>
    <w:rsid w:val="007D2A12"/>
    <w:rsid w:val="007D51B6"/>
    <w:rsid w:val="007D57DC"/>
    <w:rsid w:val="007D5862"/>
    <w:rsid w:val="007E048A"/>
    <w:rsid w:val="007E19EE"/>
    <w:rsid w:val="007E2884"/>
    <w:rsid w:val="007E548B"/>
    <w:rsid w:val="007E6982"/>
    <w:rsid w:val="007E7BB6"/>
    <w:rsid w:val="007F3A72"/>
    <w:rsid w:val="007F4AAF"/>
    <w:rsid w:val="007F54E8"/>
    <w:rsid w:val="007F746D"/>
    <w:rsid w:val="007F7D8C"/>
    <w:rsid w:val="00805A10"/>
    <w:rsid w:val="00806CF9"/>
    <w:rsid w:val="00810E0C"/>
    <w:rsid w:val="00815682"/>
    <w:rsid w:val="0081691E"/>
    <w:rsid w:val="008177C5"/>
    <w:rsid w:val="00817943"/>
    <w:rsid w:val="00824207"/>
    <w:rsid w:val="00824540"/>
    <w:rsid w:val="00825D7F"/>
    <w:rsid w:val="00831010"/>
    <w:rsid w:val="00832714"/>
    <w:rsid w:val="008327CF"/>
    <w:rsid w:val="00833AB4"/>
    <w:rsid w:val="00834E49"/>
    <w:rsid w:val="00840FD0"/>
    <w:rsid w:val="0084183B"/>
    <w:rsid w:val="00843581"/>
    <w:rsid w:val="008439B8"/>
    <w:rsid w:val="0085095F"/>
    <w:rsid w:val="00851394"/>
    <w:rsid w:val="008516C4"/>
    <w:rsid w:val="00851C11"/>
    <w:rsid w:val="00853589"/>
    <w:rsid w:val="00856F26"/>
    <w:rsid w:val="0085733F"/>
    <w:rsid w:val="00865660"/>
    <w:rsid w:val="00866BEB"/>
    <w:rsid w:val="00870920"/>
    <w:rsid w:val="00877CE5"/>
    <w:rsid w:val="008809A1"/>
    <w:rsid w:val="00880BD3"/>
    <w:rsid w:val="00880CDA"/>
    <w:rsid w:val="00880DB5"/>
    <w:rsid w:val="0088269A"/>
    <w:rsid w:val="0088284B"/>
    <w:rsid w:val="008844CB"/>
    <w:rsid w:val="008849D2"/>
    <w:rsid w:val="00887C9E"/>
    <w:rsid w:val="00891CEC"/>
    <w:rsid w:val="00892CFD"/>
    <w:rsid w:val="0089467F"/>
    <w:rsid w:val="00894FE3"/>
    <w:rsid w:val="00896CDB"/>
    <w:rsid w:val="008A5D3E"/>
    <w:rsid w:val="008A6060"/>
    <w:rsid w:val="008B2509"/>
    <w:rsid w:val="008B5342"/>
    <w:rsid w:val="008B5CC7"/>
    <w:rsid w:val="008C2894"/>
    <w:rsid w:val="008C2C8D"/>
    <w:rsid w:val="008C347B"/>
    <w:rsid w:val="008C5601"/>
    <w:rsid w:val="008D08D8"/>
    <w:rsid w:val="008D33D5"/>
    <w:rsid w:val="008D369F"/>
    <w:rsid w:val="008D3759"/>
    <w:rsid w:val="008D3A7A"/>
    <w:rsid w:val="008D4CBA"/>
    <w:rsid w:val="008D4FEE"/>
    <w:rsid w:val="008D6B65"/>
    <w:rsid w:val="008E0096"/>
    <w:rsid w:val="008E06FA"/>
    <w:rsid w:val="008E0714"/>
    <w:rsid w:val="008E090C"/>
    <w:rsid w:val="008E11AE"/>
    <w:rsid w:val="008E1876"/>
    <w:rsid w:val="008E21F5"/>
    <w:rsid w:val="008E23A2"/>
    <w:rsid w:val="008E2E4F"/>
    <w:rsid w:val="008E2FE8"/>
    <w:rsid w:val="008E3869"/>
    <w:rsid w:val="008E59CA"/>
    <w:rsid w:val="008E65C4"/>
    <w:rsid w:val="008E729A"/>
    <w:rsid w:val="008E7D23"/>
    <w:rsid w:val="008F0F44"/>
    <w:rsid w:val="008F1843"/>
    <w:rsid w:val="008F209A"/>
    <w:rsid w:val="008F353D"/>
    <w:rsid w:val="008F74ED"/>
    <w:rsid w:val="00900CF7"/>
    <w:rsid w:val="00902589"/>
    <w:rsid w:val="00902B8C"/>
    <w:rsid w:val="0090368C"/>
    <w:rsid w:val="009100BA"/>
    <w:rsid w:val="00911377"/>
    <w:rsid w:val="009117F3"/>
    <w:rsid w:val="00912894"/>
    <w:rsid w:val="00913CDD"/>
    <w:rsid w:val="00915DB3"/>
    <w:rsid w:val="0091612A"/>
    <w:rsid w:val="00922028"/>
    <w:rsid w:val="00922C9D"/>
    <w:rsid w:val="00923A9B"/>
    <w:rsid w:val="00925C07"/>
    <w:rsid w:val="0093067D"/>
    <w:rsid w:val="00932789"/>
    <w:rsid w:val="00932B9A"/>
    <w:rsid w:val="00936C71"/>
    <w:rsid w:val="00940B75"/>
    <w:rsid w:val="00941D7A"/>
    <w:rsid w:val="009439D3"/>
    <w:rsid w:val="0094495E"/>
    <w:rsid w:val="00945C2F"/>
    <w:rsid w:val="00951714"/>
    <w:rsid w:val="0095219C"/>
    <w:rsid w:val="00953C08"/>
    <w:rsid w:val="00956355"/>
    <w:rsid w:val="0095722D"/>
    <w:rsid w:val="00961166"/>
    <w:rsid w:val="009617DC"/>
    <w:rsid w:val="00961DDC"/>
    <w:rsid w:val="009642F5"/>
    <w:rsid w:val="00964C71"/>
    <w:rsid w:val="00965085"/>
    <w:rsid w:val="0096561B"/>
    <w:rsid w:val="0097040E"/>
    <w:rsid w:val="00970699"/>
    <w:rsid w:val="00971896"/>
    <w:rsid w:val="00972117"/>
    <w:rsid w:val="00972747"/>
    <w:rsid w:val="00972D24"/>
    <w:rsid w:val="009743A7"/>
    <w:rsid w:val="009779E8"/>
    <w:rsid w:val="00981484"/>
    <w:rsid w:val="00983F27"/>
    <w:rsid w:val="00986321"/>
    <w:rsid w:val="00986C72"/>
    <w:rsid w:val="009963A8"/>
    <w:rsid w:val="00997493"/>
    <w:rsid w:val="009A1A86"/>
    <w:rsid w:val="009A25B3"/>
    <w:rsid w:val="009A39D3"/>
    <w:rsid w:val="009A4967"/>
    <w:rsid w:val="009A75BD"/>
    <w:rsid w:val="009B1780"/>
    <w:rsid w:val="009B2179"/>
    <w:rsid w:val="009B2B8F"/>
    <w:rsid w:val="009B3A82"/>
    <w:rsid w:val="009B3A92"/>
    <w:rsid w:val="009B5F90"/>
    <w:rsid w:val="009C31A2"/>
    <w:rsid w:val="009C34F0"/>
    <w:rsid w:val="009C5E80"/>
    <w:rsid w:val="009D128E"/>
    <w:rsid w:val="009D1ACD"/>
    <w:rsid w:val="009D1D19"/>
    <w:rsid w:val="009D3E6C"/>
    <w:rsid w:val="009D5845"/>
    <w:rsid w:val="009D6C2D"/>
    <w:rsid w:val="009D6ECB"/>
    <w:rsid w:val="009E1925"/>
    <w:rsid w:val="009E2DCA"/>
    <w:rsid w:val="009E3A8E"/>
    <w:rsid w:val="009E6B8D"/>
    <w:rsid w:val="009F27E2"/>
    <w:rsid w:val="009F5D9A"/>
    <w:rsid w:val="009F684F"/>
    <w:rsid w:val="00A01679"/>
    <w:rsid w:val="00A0343D"/>
    <w:rsid w:val="00A1023F"/>
    <w:rsid w:val="00A10767"/>
    <w:rsid w:val="00A12A21"/>
    <w:rsid w:val="00A130D3"/>
    <w:rsid w:val="00A20FFB"/>
    <w:rsid w:val="00A23249"/>
    <w:rsid w:val="00A23A41"/>
    <w:rsid w:val="00A2640B"/>
    <w:rsid w:val="00A30100"/>
    <w:rsid w:val="00A31682"/>
    <w:rsid w:val="00A3305C"/>
    <w:rsid w:val="00A34652"/>
    <w:rsid w:val="00A35A7F"/>
    <w:rsid w:val="00A36098"/>
    <w:rsid w:val="00A37463"/>
    <w:rsid w:val="00A40AAC"/>
    <w:rsid w:val="00A42EBB"/>
    <w:rsid w:val="00A43206"/>
    <w:rsid w:val="00A4359F"/>
    <w:rsid w:val="00A43EAD"/>
    <w:rsid w:val="00A4531A"/>
    <w:rsid w:val="00A51251"/>
    <w:rsid w:val="00A51F42"/>
    <w:rsid w:val="00A53189"/>
    <w:rsid w:val="00A54C38"/>
    <w:rsid w:val="00A55C59"/>
    <w:rsid w:val="00A5790E"/>
    <w:rsid w:val="00A6217C"/>
    <w:rsid w:val="00A63AB1"/>
    <w:rsid w:val="00A65E18"/>
    <w:rsid w:val="00A66CB5"/>
    <w:rsid w:val="00A71035"/>
    <w:rsid w:val="00A74422"/>
    <w:rsid w:val="00A771FB"/>
    <w:rsid w:val="00A8316A"/>
    <w:rsid w:val="00A83D0F"/>
    <w:rsid w:val="00A86260"/>
    <w:rsid w:val="00A873C2"/>
    <w:rsid w:val="00A942BF"/>
    <w:rsid w:val="00A9542F"/>
    <w:rsid w:val="00A966A1"/>
    <w:rsid w:val="00A96C9B"/>
    <w:rsid w:val="00A97CBD"/>
    <w:rsid w:val="00AA042D"/>
    <w:rsid w:val="00AA34BC"/>
    <w:rsid w:val="00AA6A8C"/>
    <w:rsid w:val="00AB1527"/>
    <w:rsid w:val="00AB4210"/>
    <w:rsid w:val="00AB469E"/>
    <w:rsid w:val="00AB61DC"/>
    <w:rsid w:val="00AC0643"/>
    <w:rsid w:val="00AC2EDD"/>
    <w:rsid w:val="00AC6A14"/>
    <w:rsid w:val="00AD64FB"/>
    <w:rsid w:val="00AD6D40"/>
    <w:rsid w:val="00AD7221"/>
    <w:rsid w:val="00AE138C"/>
    <w:rsid w:val="00AE6F0B"/>
    <w:rsid w:val="00AE71A5"/>
    <w:rsid w:val="00AE7260"/>
    <w:rsid w:val="00AF0CBD"/>
    <w:rsid w:val="00AF0D80"/>
    <w:rsid w:val="00AF1EC1"/>
    <w:rsid w:val="00AF2844"/>
    <w:rsid w:val="00B01CF5"/>
    <w:rsid w:val="00B1089E"/>
    <w:rsid w:val="00B13057"/>
    <w:rsid w:val="00B1418E"/>
    <w:rsid w:val="00B21377"/>
    <w:rsid w:val="00B2138A"/>
    <w:rsid w:val="00B21ADE"/>
    <w:rsid w:val="00B229C1"/>
    <w:rsid w:val="00B23A70"/>
    <w:rsid w:val="00B23F6C"/>
    <w:rsid w:val="00B24563"/>
    <w:rsid w:val="00B25F22"/>
    <w:rsid w:val="00B264A8"/>
    <w:rsid w:val="00B33A01"/>
    <w:rsid w:val="00B41176"/>
    <w:rsid w:val="00B41E6F"/>
    <w:rsid w:val="00B42043"/>
    <w:rsid w:val="00B42547"/>
    <w:rsid w:val="00B436FA"/>
    <w:rsid w:val="00B451A3"/>
    <w:rsid w:val="00B45471"/>
    <w:rsid w:val="00B54030"/>
    <w:rsid w:val="00B54CCB"/>
    <w:rsid w:val="00B60BF7"/>
    <w:rsid w:val="00B64043"/>
    <w:rsid w:val="00B65375"/>
    <w:rsid w:val="00B65614"/>
    <w:rsid w:val="00B65F54"/>
    <w:rsid w:val="00B6777C"/>
    <w:rsid w:val="00B70C2E"/>
    <w:rsid w:val="00B70F17"/>
    <w:rsid w:val="00B70F42"/>
    <w:rsid w:val="00B72D9B"/>
    <w:rsid w:val="00B737D2"/>
    <w:rsid w:val="00B74452"/>
    <w:rsid w:val="00B85E9D"/>
    <w:rsid w:val="00B85F16"/>
    <w:rsid w:val="00B877A6"/>
    <w:rsid w:val="00B9078B"/>
    <w:rsid w:val="00B94143"/>
    <w:rsid w:val="00BA7D4C"/>
    <w:rsid w:val="00BB1D00"/>
    <w:rsid w:val="00BB20E1"/>
    <w:rsid w:val="00BB2791"/>
    <w:rsid w:val="00BB67E2"/>
    <w:rsid w:val="00BC00D3"/>
    <w:rsid w:val="00BC0738"/>
    <w:rsid w:val="00BC0AB1"/>
    <w:rsid w:val="00BC66F1"/>
    <w:rsid w:val="00BD3D2A"/>
    <w:rsid w:val="00BD508B"/>
    <w:rsid w:val="00BD7C68"/>
    <w:rsid w:val="00BE16A0"/>
    <w:rsid w:val="00BF0089"/>
    <w:rsid w:val="00BF3CBA"/>
    <w:rsid w:val="00BF401B"/>
    <w:rsid w:val="00BF5338"/>
    <w:rsid w:val="00BF5A1F"/>
    <w:rsid w:val="00C01C16"/>
    <w:rsid w:val="00C04006"/>
    <w:rsid w:val="00C056B7"/>
    <w:rsid w:val="00C108E2"/>
    <w:rsid w:val="00C11BFD"/>
    <w:rsid w:val="00C15508"/>
    <w:rsid w:val="00C17F77"/>
    <w:rsid w:val="00C218EB"/>
    <w:rsid w:val="00C219E1"/>
    <w:rsid w:val="00C21ED6"/>
    <w:rsid w:val="00C21F61"/>
    <w:rsid w:val="00C21F74"/>
    <w:rsid w:val="00C225B6"/>
    <w:rsid w:val="00C24FD6"/>
    <w:rsid w:val="00C259F6"/>
    <w:rsid w:val="00C26DE6"/>
    <w:rsid w:val="00C27816"/>
    <w:rsid w:val="00C30CF1"/>
    <w:rsid w:val="00C3127B"/>
    <w:rsid w:val="00C33479"/>
    <w:rsid w:val="00C368FB"/>
    <w:rsid w:val="00C36908"/>
    <w:rsid w:val="00C37232"/>
    <w:rsid w:val="00C375CE"/>
    <w:rsid w:val="00C4044A"/>
    <w:rsid w:val="00C415CD"/>
    <w:rsid w:val="00C41A4C"/>
    <w:rsid w:val="00C47D51"/>
    <w:rsid w:val="00C52F20"/>
    <w:rsid w:val="00C5437C"/>
    <w:rsid w:val="00C55004"/>
    <w:rsid w:val="00C55EDD"/>
    <w:rsid w:val="00C57104"/>
    <w:rsid w:val="00C626D0"/>
    <w:rsid w:val="00C63ED5"/>
    <w:rsid w:val="00C64452"/>
    <w:rsid w:val="00C64E85"/>
    <w:rsid w:val="00C664AE"/>
    <w:rsid w:val="00C66E11"/>
    <w:rsid w:val="00C70706"/>
    <w:rsid w:val="00C70B39"/>
    <w:rsid w:val="00C72E54"/>
    <w:rsid w:val="00C742D9"/>
    <w:rsid w:val="00C744A9"/>
    <w:rsid w:val="00C758C8"/>
    <w:rsid w:val="00C80ED2"/>
    <w:rsid w:val="00C81649"/>
    <w:rsid w:val="00C87657"/>
    <w:rsid w:val="00C905AF"/>
    <w:rsid w:val="00C94870"/>
    <w:rsid w:val="00C954C8"/>
    <w:rsid w:val="00C96D40"/>
    <w:rsid w:val="00C96FC3"/>
    <w:rsid w:val="00C97AA9"/>
    <w:rsid w:val="00C97E10"/>
    <w:rsid w:val="00CA03B7"/>
    <w:rsid w:val="00CA04DB"/>
    <w:rsid w:val="00CA111E"/>
    <w:rsid w:val="00CA3382"/>
    <w:rsid w:val="00CA450B"/>
    <w:rsid w:val="00CA5F05"/>
    <w:rsid w:val="00CA6E0B"/>
    <w:rsid w:val="00CB029E"/>
    <w:rsid w:val="00CB3453"/>
    <w:rsid w:val="00CB374E"/>
    <w:rsid w:val="00CB3BB3"/>
    <w:rsid w:val="00CB4B11"/>
    <w:rsid w:val="00CB5C79"/>
    <w:rsid w:val="00CB6DFC"/>
    <w:rsid w:val="00CB7735"/>
    <w:rsid w:val="00CB7BBD"/>
    <w:rsid w:val="00CB7CA8"/>
    <w:rsid w:val="00CC083A"/>
    <w:rsid w:val="00CC31F0"/>
    <w:rsid w:val="00CC6FED"/>
    <w:rsid w:val="00CC72B9"/>
    <w:rsid w:val="00CD0976"/>
    <w:rsid w:val="00CD11B3"/>
    <w:rsid w:val="00CD19EA"/>
    <w:rsid w:val="00CD2D43"/>
    <w:rsid w:val="00CD3784"/>
    <w:rsid w:val="00CD46CB"/>
    <w:rsid w:val="00CE0D77"/>
    <w:rsid w:val="00CE1918"/>
    <w:rsid w:val="00CE468D"/>
    <w:rsid w:val="00CE5A53"/>
    <w:rsid w:val="00CE6DDA"/>
    <w:rsid w:val="00CE72BA"/>
    <w:rsid w:val="00CF0213"/>
    <w:rsid w:val="00CF1B92"/>
    <w:rsid w:val="00CF5D02"/>
    <w:rsid w:val="00CF7235"/>
    <w:rsid w:val="00D006A9"/>
    <w:rsid w:val="00D0168C"/>
    <w:rsid w:val="00D027F0"/>
    <w:rsid w:val="00D0402A"/>
    <w:rsid w:val="00D12446"/>
    <w:rsid w:val="00D1262B"/>
    <w:rsid w:val="00D1386C"/>
    <w:rsid w:val="00D141A6"/>
    <w:rsid w:val="00D143DC"/>
    <w:rsid w:val="00D149CD"/>
    <w:rsid w:val="00D15B91"/>
    <w:rsid w:val="00D1637F"/>
    <w:rsid w:val="00D16F05"/>
    <w:rsid w:val="00D2059F"/>
    <w:rsid w:val="00D20D09"/>
    <w:rsid w:val="00D25C75"/>
    <w:rsid w:val="00D26288"/>
    <w:rsid w:val="00D26DB1"/>
    <w:rsid w:val="00D305C6"/>
    <w:rsid w:val="00D308F6"/>
    <w:rsid w:val="00D31431"/>
    <w:rsid w:val="00D32533"/>
    <w:rsid w:val="00D33297"/>
    <w:rsid w:val="00D354D4"/>
    <w:rsid w:val="00D35B24"/>
    <w:rsid w:val="00D41921"/>
    <w:rsid w:val="00D4412B"/>
    <w:rsid w:val="00D44970"/>
    <w:rsid w:val="00D449FE"/>
    <w:rsid w:val="00D45944"/>
    <w:rsid w:val="00D4650D"/>
    <w:rsid w:val="00D46D4D"/>
    <w:rsid w:val="00D47382"/>
    <w:rsid w:val="00D50555"/>
    <w:rsid w:val="00D5064D"/>
    <w:rsid w:val="00D51367"/>
    <w:rsid w:val="00D51B8E"/>
    <w:rsid w:val="00D538D8"/>
    <w:rsid w:val="00D5504A"/>
    <w:rsid w:val="00D56657"/>
    <w:rsid w:val="00D56DE0"/>
    <w:rsid w:val="00D56F49"/>
    <w:rsid w:val="00D64971"/>
    <w:rsid w:val="00D64E4A"/>
    <w:rsid w:val="00D6549F"/>
    <w:rsid w:val="00D65812"/>
    <w:rsid w:val="00D65A84"/>
    <w:rsid w:val="00D72BF8"/>
    <w:rsid w:val="00D74EE5"/>
    <w:rsid w:val="00D763AE"/>
    <w:rsid w:val="00D7671E"/>
    <w:rsid w:val="00D80F85"/>
    <w:rsid w:val="00D87089"/>
    <w:rsid w:val="00D8720C"/>
    <w:rsid w:val="00D9163F"/>
    <w:rsid w:val="00D917DB"/>
    <w:rsid w:val="00D9216D"/>
    <w:rsid w:val="00D92BCC"/>
    <w:rsid w:val="00D94038"/>
    <w:rsid w:val="00D97BF7"/>
    <w:rsid w:val="00DA0C78"/>
    <w:rsid w:val="00DA25E0"/>
    <w:rsid w:val="00DA278B"/>
    <w:rsid w:val="00DA4BB4"/>
    <w:rsid w:val="00DA708F"/>
    <w:rsid w:val="00DA71B9"/>
    <w:rsid w:val="00DB0D2D"/>
    <w:rsid w:val="00DB2034"/>
    <w:rsid w:val="00DB40AD"/>
    <w:rsid w:val="00DB48F7"/>
    <w:rsid w:val="00DB4947"/>
    <w:rsid w:val="00DB6355"/>
    <w:rsid w:val="00DC2CE7"/>
    <w:rsid w:val="00DD06CF"/>
    <w:rsid w:val="00DD174E"/>
    <w:rsid w:val="00DD35A8"/>
    <w:rsid w:val="00DD5AED"/>
    <w:rsid w:val="00DD7B8E"/>
    <w:rsid w:val="00DE25EB"/>
    <w:rsid w:val="00DE290F"/>
    <w:rsid w:val="00DE2F9E"/>
    <w:rsid w:val="00DE53F3"/>
    <w:rsid w:val="00DE6E43"/>
    <w:rsid w:val="00DE6E7D"/>
    <w:rsid w:val="00DF4632"/>
    <w:rsid w:val="00DF5106"/>
    <w:rsid w:val="00DF6E80"/>
    <w:rsid w:val="00DF761C"/>
    <w:rsid w:val="00E04D62"/>
    <w:rsid w:val="00E111D2"/>
    <w:rsid w:val="00E11672"/>
    <w:rsid w:val="00E11F09"/>
    <w:rsid w:val="00E1315C"/>
    <w:rsid w:val="00E1499C"/>
    <w:rsid w:val="00E15B49"/>
    <w:rsid w:val="00E228BF"/>
    <w:rsid w:val="00E26299"/>
    <w:rsid w:val="00E26501"/>
    <w:rsid w:val="00E3266B"/>
    <w:rsid w:val="00E33205"/>
    <w:rsid w:val="00E34ED6"/>
    <w:rsid w:val="00E36F12"/>
    <w:rsid w:val="00E46455"/>
    <w:rsid w:val="00E475E6"/>
    <w:rsid w:val="00E50C8F"/>
    <w:rsid w:val="00E52E42"/>
    <w:rsid w:val="00E52FB7"/>
    <w:rsid w:val="00E55DFC"/>
    <w:rsid w:val="00E5654A"/>
    <w:rsid w:val="00E65EBC"/>
    <w:rsid w:val="00E728DD"/>
    <w:rsid w:val="00E730DE"/>
    <w:rsid w:val="00E75369"/>
    <w:rsid w:val="00E766B8"/>
    <w:rsid w:val="00E77F66"/>
    <w:rsid w:val="00E8059B"/>
    <w:rsid w:val="00E8362E"/>
    <w:rsid w:val="00E91D7C"/>
    <w:rsid w:val="00E92A69"/>
    <w:rsid w:val="00E93210"/>
    <w:rsid w:val="00EA2BE7"/>
    <w:rsid w:val="00EA54CA"/>
    <w:rsid w:val="00EB1F43"/>
    <w:rsid w:val="00EB1F99"/>
    <w:rsid w:val="00EB38DA"/>
    <w:rsid w:val="00EB46CD"/>
    <w:rsid w:val="00EB73F0"/>
    <w:rsid w:val="00EC0BA8"/>
    <w:rsid w:val="00EC3146"/>
    <w:rsid w:val="00EC496F"/>
    <w:rsid w:val="00ED1C89"/>
    <w:rsid w:val="00ED460A"/>
    <w:rsid w:val="00ED4E06"/>
    <w:rsid w:val="00ED6EC0"/>
    <w:rsid w:val="00ED764B"/>
    <w:rsid w:val="00EE0123"/>
    <w:rsid w:val="00EE3F63"/>
    <w:rsid w:val="00EF2BE5"/>
    <w:rsid w:val="00EF5A54"/>
    <w:rsid w:val="00EF78E6"/>
    <w:rsid w:val="00F02684"/>
    <w:rsid w:val="00F032F7"/>
    <w:rsid w:val="00F04E72"/>
    <w:rsid w:val="00F10FBE"/>
    <w:rsid w:val="00F11D07"/>
    <w:rsid w:val="00F14436"/>
    <w:rsid w:val="00F1448C"/>
    <w:rsid w:val="00F16B06"/>
    <w:rsid w:val="00F21B91"/>
    <w:rsid w:val="00F21C3E"/>
    <w:rsid w:val="00F22EBA"/>
    <w:rsid w:val="00F23AB0"/>
    <w:rsid w:val="00F2547F"/>
    <w:rsid w:val="00F32900"/>
    <w:rsid w:val="00F37680"/>
    <w:rsid w:val="00F40D24"/>
    <w:rsid w:val="00F42EC5"/>
    <w:rsid w:val="00F43BE5"/>
    <w:rsid w:val="00F505DA"/>
    <w:rsid w:val="00F5248D"/>
    <w:rsid w:val="00F54A19"/>
    <w:rsid w:val="00F576A4"/>
    <w:rsid w:val="00F62B1E"/>
    <w:rsid w:val="00F67198"/>
    <w:rsid w:val="00F67D6B"/>
    <w:rsid w:val="00F7275E"/>
    <w:rsid w:val="00F73427"/>
    <w:rsid w:val="00F74B3B"/>
    <w:rsid w:val="00F76B91"/>
    <w:rsid w:val="00F77E87"/>
    <w:rsid w:val="00F90319"/>
    <w:rsid w:val="00F90850"/>
    <w:rsid w:val="00F91D84"/>
    <w:rsid w:val="00F96B00"/>
    <w:rsid w:val="00F96D82"/>
    <w:rsid w:val="00F97BA4"/>
    <w:rsid w:val="00FA0D98"/>
    <w:rsid w:val="00FA2006"/>
    <w:rsid w:val="00FA3235"/>
    <w:rsid w:val="00FA6AF4"/>
    <w:rsid w:val="00FB034D"/>
    <w:rsid w:val="00FB194E"/>
    <w:rsid w:val="00FC10C3"/>
    <w:rsid w:val="00FC2D61"/>
    <w:rsid w:val="00FC34E0"/>
    <w:rsid w:val="00FC4448"/>
    <w:rsid w:val="00FD0304"/>
    <w:rsid w:val="00FD1346"/>
    <w:rsid w:val="00FD1A8C"/>
    <w:rsid w:val="00FD564E"/>
    <w:rsid w:val="00FE03FA"/>
    <w:rsid w:val="00FE0DFD"/>
    <w:rsid w:val="00FE18CF"/>
    <w:rsid w:val="00FE271B"/>
    <w:rsid w:val="00FE2DA3"/>
    <w:rsid w:val="00FF0B1E"/>
    <w:rsid w:val="00FF2513"/>
    <w:rsid w:val="00FF2F33"/>
    <w:rsid w:val="00FF3B1C"/>
    <w:rsid w:val="00FF3BA1"/>
    <w:rsid w:val="00FF4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DCB1C"/>
  <w15:docId w15:val="{DDB0D4BA-AD22-488D-A9B2-1721775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F2F33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42759D"/>
    <w:pPr>
      <w:tabs>
        <w:tab w:val="left" w:pos="567"/>
      </w:tabs>
      <w:jc w:val="both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8E1876"/>
    <w:pPr>
      <w:keepNext/>
      <w:keepLines/>
      <w:widowControl/>
      <w:autoSpaceDE/>
      <w:autoSpaceDN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pt-BR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8E1876"/>
    <w:pPr>
      <w:keepNext/>
      <w:keepLines/>
      <w:widowControl/>
      <w:autoSpaceDE/>
      <w:autoSpaceDN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8E1876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2759D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1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DE25EB"/>
    <w:pPr>
      <w:shd w:val="clear" w:color="auto" w:fill="FFFFFF" w:themeFill="background1"/>
      <w:ind w:left="0" w:firstLine="0"/>
    </w:pPr>
    <w:rPr>
      <w:rFonts w:asciiTheme="minorHAnsi" w:hAnsiTheme="minorHAnsi" w:cstheme="minorHAnsi"/>
      <w:sz w:val="24"/>
      <w:szCs w:val="24"/>
    </w:rPr>
  </w:style>
  <w:style w:type="character" w:customStyle="1" w:styleId="Nivel1Char">
    <w:name w:val="Nivel 1 Char"/>
    <w:basedOn w:val="PargrafodaListaChar"/>
    <w:link w:val="Nivel1"/>
    <w:uiPriority w:val="1"/>
    <w:rsid w:val="00DE25EB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93067D"/>
    <w:pPr>
      <w:tabs>
        <w:tab w:val="left" w:pos="0"/>
      </w:tabs>
      <w:ind w:left="0" w:firstLine="0"/>
      <w:outlineLvl w:val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93067D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2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3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3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3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4"/>
      </w:numPr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4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5"/>
      </w:numPr>
      <w:autoSpaceDE/>
      <w:autoSpaceDN/>
      <w:spacing w:after="160" w:line="259" w:lineRule="auto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A51F42"/>
    <w:pPr>
      <w:ind w:left="0"/>
    </w:pPr>
    <w:rPr>
      <w:rFonts w:asciiTheme="minorHAnsi" w:hAnsiTheme="minorHAnsi" w:cstheme="minorHAnsi"/>
      <w:sz w:val="22"/>
      <w:szCs w:val="22"/>
      <w:u w:val="single"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A51F42"/>
    <w:rPr>
      <w:rFonts w:ascii="Arial" w:eastAsia="Arial" w:hAnsi="Arial" w:cstheme="minorHAnsi"/>
      <w:b/>
      <w:bCs/>
      <w:sz w:val="20"/>
      <w:szCs w:val="20"/>
      <w:u w:val="single"/>
      <w:lang w:val="pt-PT"/>
    </w:rPr>
  </w:style>
  <w:style w:type="table" w:styleId="Tabelacomgrade">
    <w:name w:val="Table Grid"/>
    <w:basedOn w:val="Tabelanormal"/>
    <w:uiPriority w:val="3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0">
    <w:name w:val="SubItem 3"/>
    <w:basedOn w:val="PargrafodaLista"/>
    <w:link w:val="SubItem3Char0"/>
    <w:uiPriority w:val="1"/>
    <w:qFormat/>
    <w:rsid w:val="00DD7B8E"/>
    <w:pPr>
      <w:numPr>
        <w:ilvl w:val="2"/>
        <w:numId w:val="2"/>
      </w:numPr>
      <w:tabs>
        <w:tab w:val="left" w:pos="567"/>
      </w:tabs>
      <w:spacing w:before="1" w:line="249" w:lineRule="auto"/>
      <w:ind w:left="0" w:right="74" w:firstLine="0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0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0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4E07B7"/>
    <w:pPr>
      <w:ind w:left="2268"/>
      <w:jc w:val="both"/>
      <w:outlineLvl w:val="0"/>
    </w:pPr>
    <w:rPr>
      <w:rFonts w:asciiTheme="minorHAnsi" w:hAnsiTheme="minorHAnsi" w:cstheme="minorHAnsi"/>
      <w:spacing w:val="1"/>
      <w:sz w:val="24"/>
      <w:szCs w:val="24"/>
    </w:r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1C648D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rsid w:val="008E1876"/>
    <w:rPr>
      <w:rFonts w:ascii="Calibri" w:eastAsia="Calibri" w:hAnsi="Calibri" w:cs="Calibri"/>
      <w:b/>
      <w:sz w:val="28"/>
      <w:szCs w:val="28"/>
      <w:lang w:val="pt-BR" w:eastAsia="pt-BR"/>
    </w:rPr>
  </w:style>
  <w:style w:type="character" w:customStyle="1" w:styleId="Ttulo4Char">
    <w:name w:val="Título 4 Char"/>
    <w:basedOn w:val="Fontepargpadro"/>
    <w:link w:val="Ttulo4"/>
    <w:rsid w:val="008E1876"/>
    <w:rPr>
      <w:rFonts w:ascii="Calibri" w:eastAsia="Calibri" w:hAnsi="Calibri" w:cs="Calibri"/>
      <w:b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876"/>
    <w:rPr>
      <w:rFonts w:ascii="Calibri" w:eastAsia="Calibri" w:hAnsi="Calibri" w:cs="Calibri"/>
      <w:b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876"/>
    <w:rPr>
      <w:rFonts w:ascii="Calibri" w:eastAsia="Calibri" w:hAnsi="Calibri" w:cs="Calibri"/>
      <w:b/>
      <w:sz w:val="20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8E1876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8E1876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table" w:styleId="SombreamentoClaro">
    <w:name w:val="Light Shading"/>
    <w:basedOn w:val="Tabelanormal"/>
    <w:uiPriority w:val="60"/>
    <w:rsid w:val="008E1876"/>
    <w:pPr>
      <w:widowControl/>
      <w:autoSpaceDE/>
      <w:autoSpaceDN/>
    </w:pPr>
    <w:rPr>
      <w:rFonts w:ascii="Calibri" w:eastAsia="Calibri" w:hAnsi="Calibri" w:cs="Calibri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link w:val="SubttuloChar"/>
    <w:uiPriority w:val="11"/>
    <w:qFormat/>
    <w:rsid w:val="008E1876"/>
    <w:pPr>
      <w:keepNext/>
      <w:keepLines/>
      <w:widowControl/>
      <w:autoSpaceDE/>
      <w:autoSpaceDN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8E18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1876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8E1876"/>
    <w:rPr>
      <w:b/>
      <w:bCs/>
    </w:rPr>
  </w:style>
  <w:style w:type="paragraph" w:styleId="Recuodecorpodetexto">
    <w:name w:val="Body Text Indent"/>
    <w:basedOn w:val="Normal"/>
    <w:link w:val="RecuodecorpodetextoChar"/>
    <w:rsid w:val="008E187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E187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tyle14style17">
    <w:name w:val="style14 style17"/>
    <w:basedOn w:val="Fontepargpadro"/>
    <w:rsid w:val="008E1876"/>
  </w:style>
  <w:style w:type="paragraph" w:customStyle="1" w:styleId="Estilo">
    <w:name w:val="Estilo"/>
    <w:rsid w:val="008E1876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E1876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E1876"/>
    <w:rPr>
      <w:rFonts w:ascii="Calibri" w:eastAsia="Calibri" w:hAnsi="Calibri" w:cs="Times New Roman"/>
      <w:sz w:val="16"/>
      <w:szCs w:val="16"/>
      <w:lang w:val="pt-BR"/>
    </w:rPr>
  </w:style>
  <w:style w:type="character" w:customStyle="1" w:styleId="apple-converted-space">
    <w:name w:val="apple-converted-space"/>
    <w:basedOn w:val="Fontepargpadro"/>
    <w:rsid w:val="008E1876"/>
  </w:style>
  <w:style w:type="paragraph" w:customStyle="1" w:styleId="snippet">
    <w:name w:val="snippet"/>
    <w:basedOn w:val="Normal"/>
    <w:rsid w:val="008E1876"/>
    <w:pPr>
      <w:widowControl/>
      <w:autoSpaceDE/>
      <w:autoSpaceDN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404040"/>
      <w:sz w:val="18"/>
      <w:szCs w:val="18"/>
      <w:lang w:val="pt-BR" w:eastAsia="pt-BR"/>
    </w:rPr>
  </w:style>
  <w:style w:type="character" w:customStyle="1" w:styleId="pt-fontepargpadro-000001">
    <w:name w:val="pt-fontepargpadro-000001"/>
    <w:rsid w:val="008E1876"/>
  </w:style>
  <w:style w:type="character" w:customStyle="1" w:styleId="font51">
    <w:name w:val="font51"/>
    <w:basedOn w:val="Fontepargpadro"/>
    <w:rsid w:val="004E306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styleId="MenoPendente">
    <w:name w:val="Unresolved Mention"/>
    <w:basedOn w:val="Fontepargpadro"/>
    <w:uiPriority w:val="99"/>
    <w:semiHidden/>
    <w:unhideWhenUsed/>
    <w:rsid w:val="00A6217C"/>
    <w:rPr>
      <w:color w:val="605E5C"/>
      <w:shd w:val="clear" w:color="auto" w:fill="E1DFDD"/>
    </w:rPr>
  </w:style>
  <w:style w:type="paragraph" w:customStyle="1" w:styleId="Nivel11">
    <w:name w:val="Nivel 1.1"/>
    <w:basedOn w:val="PargrafodaLista"/>
    <w:link w:val="Nivel11Char"/>
    <w:autoRedefine/>
    <w:uiPriority w:val="1"/>
    <w:qFormat/>
    <w:rsid w:val="009B3A82"/>
    <w:pPr>
      <w:ind w:left="0" w:firstLine="0"/>
    </w:pPr>
    <w:rPr>
      <w:rFonts w:ascii="Calibri" w:hAnsi="Calibri" w:cs="Calibri"/>
      <w:szCs w:val="24"/>
    </w:rPr>
  </w:style>
  <w:style w:type="character" w:customStyle="1" w:styleId="Nivel11Char">
    <w:name w:val="Nivel 1.1 Char"/>
    <w:link w:val="Nivel11"/>
    <w:uiPriority w:val="1"/>
    <w:rsid w:val="009B3A82"/>
    <w:rPr>
      <w:rFonts w:ascii="Calibri" w:eastAsia="Arial MT" w:hAnsi="Calibri" w:cs="Calibri"/>
      <w:szCs w:val="24"/>
      <w:lang w:val="pt-PT"/>
    </w:rPr>
  </w:style>
  <w:style w:type="numbering" w:customStyle="1" w:styleId="Listaatual1">
    <w:name w:val="Lista atual1"/>
    <w:uiPriority w:val="99"/>
    <w:rsid w:val="00ED460A"/>
    <w:pPr>
      <w:numPr>
        <w:numId w:val="21"/>
      </w:numPr>
    </w:pPr>
  </w:style>
  <w:style w:type="table" w:customStyle="1" w:styleId="TableGrid">
    <w:name w:val="TableGrid"/>
    <w:rsid w:val="00A2640B"/>
    <w:pPr>
      <w:widowControl/>
      <w:autoSpaceDE/>
      <w:autoSpaceDN/>
    </w:pPr>
    <w:rPr>
      <w:rFonts w:eastAsiaTheme="minorEastAsia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2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A25BB-999E-4E81-A239-2A11C32B4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1741</Words>
  <Characters>9405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11124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cp:keywords/>
  <dc:description/>
  <cp:lastModifiedBy>Camila Praxedes</cp:lastModifiedBy>
  <cp:revision>3</cp:revision>
  <cp:lastPrinted>2026-02-10T12:37:00Z</cp:lastPrinted>
  <dcterms:created xsi:type="dcterms:W3CDTF">2026-02-10T12:38:00Z</dcterms:created>
  <dcterms:modified xsi:type="dcterms:W3CDTF">2026-02-10T12:39:00Z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