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6BC0015F"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810A27">
        <w:rPr>
          <w:rFonts w:cs="Arial"/>
          <w:i w:val="0"/>
          <w:sz w:val="20"/>
        </w:rPr>
        <w:t>0981</w:t>
      </w:r>
      <w:r w:rsidRPr="00854BDB">
        <w:rPr>
          <w:rFonts w:cs="Arial"/>
          <w:i w:val="0"/>
          <w:color w:val="FF000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37667C3B" w14:textId="4936BD54" w:rsidR="00B26597" w:rsidRDefault="00B26597" w:rsidP="007F24EE">
            <w:pPr>
              <w:pStyle w:val="Cabealho"/>
              <w:jc w:val="both"/>
              <w:rPr>
                <w:rFonts w:ascii="Arial" w:hAnsi="Arial" w:cs="Arial"/>
                <w:sz w:val="18"/>
                <w:szCs w:val="18"/>
              </w:rPr>
            </w:pPr>
            <w:r w:rsidRPr="002738C1">
              <w:rPr>
                <w:rFonts w:ascii="Arial" w:eastAsiaTheme="minorHAnsi" w:hAnsi="Arial" w:cs="Arial"/>
                <w:sz w:val="18"/>
                <w:szCs w:val="18"/>
                <w:lang w:eastAsia="en-US"/>
              </w:rPr>
              <w:t>INSERTO (MIOLO), MACHO,</w:t>
            </w:r>
            <w:r w:rsidR="007F24EE">
              <w:rPr>
                <w:rFonts w:ascii="Arial" w:eastAsiaTheme="minorHAnsi" w:hAnsi="Arial" w:cs="Arial"/>
                <w:sz w:val="18"/>
                <w:szCs w:val="18"/>
                <w:lang w:eastAsia="en-US"/>
              </w:rPr>
              <w:t xml:space="preserve"> </w:t>
            </w:r>
            <w:r w:rsidRPr="002738C1">
              <w:rPr>
                <w:rFonts w:ascii="Arial" w:eastAsiaTheme="minorHAnsi" w:hAnsi="Arial" w:cs="Arial"/>
                <w:sz w:val="18"/>
                <w:szCs w:val="18"/>
                <w:lang w:eastAsia="en-US"/>
              </w:rPr>
              <w:t>EM POLICABORNATO, COR CINZA, 18 TERMINAIS,</w:t>
            </w:r>
            <w:r>
              <w:rPr>
                <w:rFonts w:ascii="Arial" w:eastAsiaTheme="minorHAnsi" w:hAnsi="Arial" w:cs="Arial"/>
                <w:sz w:val="18"/>
                <w:szCs w:val="18"/>
                <w:lang w:eastAsia="en-US"/>
              </w:rPr>
              <w:t xml:space="preserve"> </w:t>
            </w:r>
            <w:r w:rsidRPr="002738C1">
              <w:rPr>
                <w:rFonts w:ascii="Arial" w:eastAsiaTheme="minorHAnsi" w:hAnsi="Arial" w:cs="Arial"/>
                <w:sz w:val="18"/>
                <w:szCs w:val="18"/>
                <w:lang w:eastAsia="en-US"/>
              </w:rPr>
              <w:t>CORRENTE NOMINAL 16 A, TENSÃO NOMINAL 500V,</w:t>
            </w:r>
            <w:r w:rsidR="007F24EE">
              <w:rPr>
                <w:rFonts w:ascii="Arial" w:eastAsiaTheme="minorHAnsi" w:hAnsi="Arial" w:cs="Arial"/>
                <w:sz w:val="18"/>
                <w:szCs w:val="18"/>
                <w:lang w:eastAsia="en-US"/>
              </w:rPr>
              <w:t xml:space="preserve"> </w:t>
            </w:r>
            <w:r w:rsidRPr="002738C1">
              <w:rPr>
                <w:rFonts w:ascii="Arial" w:eastAsiaTheme="minorHAnsi" w:hAnsi="Arial" w:cs="Arial"/>
                <w:sz w:val="18"/>
                <w:szCs w:val="18"/>
                <w:lang w:eastAsia="en-US"/>
              </w:rPr>
              <w:t>TEMPERATURA MÁXIMA 125GRC,</w:t>
            </w:r>
            <w:r>
              <w:rPr>
                <w:rFonts w:ascii="Arial" w:eastAsiaTheme="minorHAnsi" w:hAnsi="Arial" w:cs="Arial"/>
                <w:sz w:val="18"/>
                <w:szCs w:val="18"/>
                <w:lang w:eastAsia="en-US"/>
              </w:rPr>
              <w:t xml:space="preserve"> </w:t>
            </w:r>
            <w:r w:rsidRPr="002738C1">
              <w:rPr>
                <w:rFonts w:ascii="Arial" w:eastAsiaTheme="minorHAnsi" w:hAnsi="Arial" w:cs="Arial"/>
                <w:sz w:val="18"/>
                <w:szCs w:val="18"/>
                <w:lang w:eastAsia="en-US"/>
              </w:rPr>
              <w:t>PARA CABOS DE 0,14 A 4,00mm²,</w:t>
            </w:r>
            <w:r>
              <w:rPr>
                <w:rFonts w:ascii="Arial" w:eastAsiaTheme="minorHAnsi" w:hAnsi="Arial" w:cs="Arial"/>
                <w:sz w:val="18"/>
                <w:szCs w:val="18"/>
                <w:lang w:eastAsia="en-US"/>
              </w:rPr>
              <w:t xml:space="preserve"> </w:t>
            </w:r>
            <w:r w:rsidRPr="002738C1">
              <w:rPr>
                <w:rFonts w:ascii="Arial" w:eastAsiaTheme="minorHAnsi" w:hAnsi="Arial" w:cs="Arial"/>
                <w:sz w:val="18"/>
                <w:szCs w:val="18"/>
                <w:lang w:eastAsia="en-US"/>
              </w:rPr>
              <w:t>CLASSIFICAÇÃO UL-94 V-0, PARA CONECTOR HAN</w:t>
            </w:r>
            <w:r w:rsidR="007F24EE">
              <w:rPr>
                <w:rFonts w:ascii="Arial" w:eastAsiaTheme="minorHAnsi" w:hAnsi="Arial" w:cs="Arial"/>
                <w:sz w:val="18"/>
                <w:szCs w:val="18"/>
                <w:lang w:eastAsia="en-US"/>
              </w:rPr>
              <w:t xml:space="preserve"> </w:t>
            </w:r>
            <w:r w:rsidRPr="002738C1">
              <w:rPr>
                <w:rFonts w:ascii="Arial" w:eastAsiaTheme="minorHAnsi" w:hAnsi="Arial" w:cs="Arial"/>
                <w:sz w:val="18"/>
                <w:szCs w:val="18"/>
                <w:lang w:eastAsia="en-US"/>
              </w:rPr>
              <w:t>EE DA HARTING.</w:t>
            </w:r>
          </w:p>
          <w:p w14:paraId="71B8B734" w14:textId="77777777" w:rsidR="00B26597" w:rsidRDefault="00B26597" w:rsidP="00B26597">
            <w:pPr>
              <w:pStyle w:val="Cabealho"/>
              <w:tabs>
                <w:tab w:val="clear" w:pos="4419"/>
                <w:tab w:val="clear" w:pos="8838"/>
              </w:tabs>
              <w:jc w:val="both"/>
              <w:rPr>
                <w:rFonts w:ascii="Arial" w:hAnsi="Arial" w:cs="Arial"/>
                <w:sz w:val="18"/>
                <w:szCs w:val="18"/>
              </w:rPr>
            </w:pPr>
          </w:p>
          <w:p w14:paraId="56592E0A" w14:textId="77777777" w:rsidR="00B26597" w:rsidRDefault="00B26597" w:rsidP="00B26597">
            <w:pPr>
              <w:pStyle w:val="Cabealho"/>
              <w:tabs>
                <w:tab w:val="clear" w:pos="4419"/>
                <w:tab w:val="clear" w:pos="8838"/>
              </w:tabs>
              <w:jc w:val="both"/>
              <w:rPr>
                <w:rFonts w:ascii="Arial" w:hAnsi="Arial" w:cs="Arial"/>
                <w:sz w:val="18"/>
                <w:szCs w:val="18"/>
              </w:rPr>
            </w:pPr>
            <w:r w:rsidRPr="002738C1">
              <w:rPr>
                <w:rFonts w:ascii="Arial" w:eastAsiaTheme="minorHAnsi" w:hAnsi="Arial" w:cs="Arial"/>
                <w:sz w:val="18"/>
                <w:szCs w:val="18"/>
                <w:lang w:eastAsia="en-US"/>
              </w:rPr>
              <w:t>REFERÊNCIA</w:t>
            </w:r>
            <w:r>
              <w:rPr>
                <w:rFonts w:ascii="Arial" w:hAnsi="Arial" w:cs="Arial"/>
                <w:sz w:val="18"/>
                <w:szCs w:val="18"/>
              </w:rPr>
              <w:t>:</w:t>
            </w:r>
            <w:r w:rsidRPr="002738C1">
              <w:rPr>
                <w:rFonts w:ascii="Arial" w:eastAsiaTheme="minorHAnsi" w:hAnsi="Arial" w:cs="Arial"/>
                <w:sz w:val="18"/>
                <w:szCs w:val="18"/>
                <w:lang w:eastAsia="en-US"/>
              </w:rPr>
              <w:t xml:space="preserve"> 09 32 018 3001 DA HARTING.</w:t>
            </w:r>
          </w:p>
          <w:p w14:paraId="3648220E" w14:textId="77777777" w:rsidR="00B26597" w:rsidRDefault="00B26597" w:rsidP="00B26597">
            <w:pPr>
              <w:pStyle w:val="Cabealho"/>
              <w:tabs>
                <w:tab w:val="clear" w:pos="4419"/>
                <w:tab w:val="clear" w:pos="8838"/>
              </w:tabs>
              <w:jc w:val="both"/>
              <w:rPr>
                <w:rFonts w:ascii="Arial" w:hAnsi="Arial" w:cs="Arial"/>
                <w:sz w:val="18"/>
                <w:szCs w:val="18"/>
              </w:rPr>
            </w:pPr>
          </w:p>
          <w:p w14:paraId="30C626B4" w14:textId="084F468F" w:rsidR="002B50AC" w:rsidRPr="00CD5369" w:rsidRDefault="00B26597" w:rsidP="00B26597">
            <w:pPr>
              <w:pStyle w:val="Contedodetabela"/>
              <w:rPr>
                <w:rFonts w:ascii="Arial" w:hAnsi="Arial" w:cs="Arial"/>
                <w:sz w:val="18"/>
                <w:szCs w:val="18"/>
              </w:rPr>
            </w:pPr>
            <w:r>
              <w:rPr>
                <w:rFonts w:ascii="Arial" w:hAnsi="Arial" w:cs="Arial"/>
                <w:sz w:val="18"/>
                <w:szCs w:val="18"/>
              </w:rPr>
              <w:t xml:space="preserve">CÓDIGO DO METRÔ: </w:t>
            </w:r>
            <w:r w:rsidRPr="002738C1">
              <w:rPr>
                <w:rFonts w:ascii="Arial" w:hAnsi="Arial" w:cs="Arial"/>
                <w:sz w:val="18"/>
                <w:szCs w:val="18"/>
              </w:rPr>
              <w:t>10038897</w:t>
            </w:r>
          </w:p>
        </w:tc>
        <w:tc>
          <w:tcPr>
            <w:tcW w:w="469" w:type="pct"/>
            <w:vMerge w:val="restart"/>
            <w:tcBorders>
              <w:left w:val="single" w:sz="1" w:space="0" w:color="000000"/>
              <w:bottom w:val="single" w:sz="1" w:space="0" w:color="000000"/>
            </w:tcBorders>
            <w:shd w:val="clear" w:color="auto" w:fill="auto"/>
          </w:tcPr>
          <w:p w14:paraId="3CC785A8" w14:textId="204DE2D2" w:rsidR="002B50AC" w:rsidRPr="00854BDB" w:rsidRDefault="007F24EE">
            <w:pPr>
              <w:pStyle w:val="Contedodetabela"/>
              <w:jc w:val="center"/>
              <w:rPr>
                <w:rFonts w:ascii="Arial" w:hAnsi="Arial" w:cs="Arial"/>
                <w:sz w:val="18"/>
                <w:szCs w:val="18"/>
              </w:rPr>
            </w:pPr>
            <w:r>
              <w:rPr>
                <w:rFonts w:ascii="Arial" w:hAnsi="Arial" w:cs="Arial"/>
                <w:sz w:val="18"/>
                <w:szCs w:val="18"/>
              </w:rPr>
              <w:t>1</w:t>
            </w:r>
            <w:r>
              <w:rPr>
                <w:sz w:val="18"/>
                <w:szCs w:val="18"/>
              </w:rPr>
              <w:t>6</w:t>
            </w:r>
          </w:p>
        </w:tc>
        <w:tc>
          <w:tcPr>
            <w:tcW w:w="390" w:type="pct"/>
            <w:vMerge w:val="restart"/>
            <w:tcBorders>
              <w:left w:val="single" w:sz="1" w:space="0" w:color="000000"/>
              <w:bottom w:val="single" w:sz="1" w:space="0" w:color="000000"/>
            </w:tcBorders>
            <w:shd w:val="clear" w:color="auto" w:fill="auto"/>
          </w:tcPr>
          <w:p w14:paraId="4D5F55B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854BDB" w:rsidRDefault="002B50AC">
            <w:pPr>
              <w:pStyle w:val="Contedodetabela"/>
              <w:ind w:right="113"/>
              <w:jc w:val="center"/>
              <w:rPr>
                <w:rFonts w:ascii="Arial" w:hAnsi="Arial" w:cs="Arial"/>
                <w:sz w:val="18"/>
                <w:szCs w:val="18"/>
              </w:rPr>
            </w:pPr>
          </w:p>
        </w:tc>
      </w:tr>
      <w:tr w:rsidR="002B50AC"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854BDB" w:rsidRDefault="002B50AC">
            <w:pPr>
              <w:jc w:val="center"/>
              <w:rPr>
                <w:rFonts w:ascii="Arial" w:hAnsi="Arial" w:cs="Arial"/>
                <w:sz w:val="18"/>
                <w:szCs w:val="18"/>
              </w:rPr>
            </w:pPr>
          </w:p>
        </w:tc>
      </w:tr>
      <w:tr w:rsidR="002B50AC" w:rsidRPr="00854BDB" w14:paraId="000C2EA8" w14:textId="77777777">
        <w:tc>
          <w:tcPr>
            <w:tcW w:w="349" w:type="pct"/>
            <w:vMerge w:val="restart"/>
            <w:tcBorders>
              <w:left w:val="single" w:sz="1" w:space="0" w:color="000000"/>
              <w:bottom w:val="single" w:sz="1" w:space="0" w:color="000000"/>
            </w:tcBorders>
            <w:shd w:val="clear" w:color="auto" w:fill="auto"/>
          </w:tcPr>
          <w:p w14:paraId="3A3EAD6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tcPr>
          <w:p w14:paraId="2D065A07" w14:textId="77777777" w:rsidR="007F24EE" w:rsidRDefault="007F24EE" w:rsidP="007F24EE">
            <w:pPr>
              <w:pStyle w:val="Cabealho"/>
              <w:jc w:val="both"/>
              <w:rPr>
                <w:rFonts w:ascii="Arial" w:hAnsi="Arial" w:cs="Arial"/>
                <w:sz w:val="18"/>
                <w:szCs w:val="18"/>
              </w:rPr>
            </w:pPr>
            <w:r w:rsidRPr="002738C1">
              <w:rPr>
                <w:rFonts w:ascii="Arial" w:eastAsiaTheme="minorHAnsi" w:hAnsi="Arial" w:cs="Arial"/>
                <w:sz w:val="18"/>
                <w:szCs w:val="18"/>
                <w:lang w:eastAsia="en-US"/>
              </w:rPr>
              <w:t>FECHO TRAVA PARA CONECTOR, SÉRIE HAN-B, TAMANHO 10B, DE 18 PINOS, GRAU</w:t>
            </w:r>
            <w:r>
              <w:rPr>
                <w:rFonts w:ascii="Arial" w:eastAsiaTheme="minorHAnsi" w:hAnsi="Arial" w:cs="Arial"/>
                <w:sz w:val="18"/>
                <w:szCs w:val="18"/>
                <w:lang w:eastAsia="en-US"/>
              </w:rPr>
              <w:t xml:space="preserve"> </w:t>
            </w:r>
            <w:r w:rsidRPr="002738C1">
              <w:rPr>
                <w:rFonts w:ascii="Arial" w:eastAsiaTheme="minorHAnsi" w:hAnsi="Arial" w:cs="Arial"/>
                <w:sz w:val="18"/>
                <w:szCs w:val="18"/>
                <w:lang w:eastAsia="en-US"/>
              </w:rPr>
              <w:t>DE PROTEÇÃO IP65, EM ALUMINIO FUNDIDO, NA COR CINZA POEIRA RAL 7037,</w:t>
            </w:r>
            <w:r>
              <w:rPr>
                <w:rFonts w:ascii="Arial" w:eastAsiaTheme="minorHAnsi" w:hAnsi="Arial" w:cs="Arial"/>
                <w:sz w:val="18"/>
                <w:szCs w:val="18"/>
                <w:lang w:eastAsia="en-US"/>
              </w:rPr>
              <w:t xml:space="preserve"> </w:t>
            </w:r>
            <w:r w:rsidRPr="002738C1">
              <w:rPr>
                <w:rFonts w:ascii="Arial" w:eastAsiaTheme="minorHAnsi" w:hAnsi="Arial" w:cs="Arial"/>
                <w:sz w:val="18"/>
                <w:szCs w:val="18"/>
                <w:lang w:eastAsia="en-US"/>
              </w:rPr>
              <w:t>TEMPERATURA OPERACIONAL -40 A 125°C.</w:t>
            </w:r>
          </w:p>
          <w:p w14:paraId="67B8899E" w14:textId="77777777" w:rsidR="007F24EE" w:rsidRDefault="007F24EE" w:rsidP="007F24EE">
            <w:pPr>
              <w:pStyle w:val="Cabealho"/>
              <w:jc w:val="both"/>
              <w:rPr>
                <w:rFonts w:ascii="Arial" w:hAnsi="Arial" w:cs="Arial"/>
                <w:sz w:val="18"/>
                <w:szCs w:val="18"/>
              </w:rPr>
            </w:pPr>
          </w:p>
          <w:p w14:paraId="2D8472C1" w14:textId="77777777" w:rsidR="007F24EE" w:rsidRDefault="007F24EE" w:rsidP="007F24EE">
            <w:pPr>
              <w:pStyle w:val="Cabealho"/>
              <w:jc w:val="both"/>
              <w:rPr>
                <w:rFonts w:ascii="Arial" w:hAnsi="Arial" w:cs="Arial"/>
                <w:sz w:val="18"/>
                <w:szCs w:val="18"/>
              </w:rPr>
            </w:pPr>
            <w:r w:rsidRPr="002738C1">
              <w:rPr>
                <w:rFonts w:ascii="Arial" w:hAnsi="Arial" w:cs="Arial"/>
                <w:sz w:val="18"/>
                <w:szCs w:val="18"/>
              </w:rPr>
              <w:t>REFERÊNCIA</w:t>
            </w:r>
            <w:r>
              <w:rPr>
                <w:rFonts w:ascii="Arial" w:hAnsi="Arial" w:cs="Arial"/>
                <w:sz w:val="18"/>
                <w:szCs w:val="18"/>
              </w:rPr>
              <w:t>:</w:t>
            </w:r>
            <w:r w:rsidRPr="002738C1">
              <w:rPr>
                <w:rFonts w:ascii="Arial" w:eastAsiaTheme="minorHAnsi" w:hAnsi="Arial" w:cs="Arial"/>
                <w:sz w:val="18"/>
                <w:szCs w:val="18"/>
                <w:lang w:eastAsia="en-US"/>
              </w:rPr>
              <w:t xml:space="preserve"> 09 30 010 0305 DA</w:t>
            </w:r>
            <w:r>
              <w:rPr>
                <w:rFonts w:ascii="Arial" w:eastAsiaTheme="minorHAnsi" w:hAnsi="Arial" w:cs="Arial"/>
                <w:sz w:val="18"/>
                <w:szCs w:val="18"/>
                <w:lang w:eastAsia="en-US"/>
              </w:rPr>
              <w:t xml:space="preserve"> </w:t>
            </w:r>
            <w:r w:rsidRPr="002738C1">
              <w:rPr>
                <w:rFonts w:ascii="Arial" w:eastAsiaTheme="minorHAnsi" w:hAnsi="Arial" w:cs="Arial"/>
                <w:sz w:val="18"/>
                <w:szCs w:val="18"/>
                <w:lang w:eastAsia="en-US"/>
              </w:rPr>
              <w:t>HARTING.</w:t>
            </w:r>
          </w:p>
          <w:p w14:paraId="4D330F5C" w14:textId="77777777" w:rsidR="007F24EE" w:rsidRDefault="007F24EE" w:rsidP="007F24EE">
            <w:pPr>
              <w:pStyle w:val="Cabealho"/>
              <w:jc w:val="both"/>
              <w:rPr>
                <w:rFonts w:ascii="Arial" w:hAnsi="Arial" w:cs="Arial"/>
                <w:sz w:val="18"/>
                <w:szCs w:val="18"/>
              </w:rPr>
            </w:pPr>
          </w:p>
          <w:p w14:paraId="118E4A64" w14:textId="3AE10D92" w:rsidR="002B50AC" w:rsidRPr="00CD5369" w:rsidRDefault="007F24EE" w:rsidP="007F24EE">
            <w:pPr>
              <w:pStyle w:val="Contedodetabela"/>
              <w:rPr>
                <w:rFonts w:ascii="Arial" w:hAnsi="Arial" w:cs="Arial"/>
                <w:sz w:val="18"/>
                <w:szCs w:val="18"/>
              </w:rPr>
            </w:pPr>
            <w:r>
              <w:rPr>
                <w:rFonts w:ascii="Arial" w:hAnsi="Arial" w:cs="Arial"/>
                <w:sz w:val="18"/>
                <w:szCs w:val="18"/>
              </w:rPr>
              <w:t xml:space="preserve">CÓDIGO DO METRÔ: </w:t>
            </w:r>
            <w:r w:rsidRPr="000C42AD">
              <w:rPr>
                <w:rFonts w:ascii="Arial" w:hAnsi="Arial" w:cs="Arial"/>
                <w:sz w:val="18"/>
                <w:szCs w:val="18"/>
              </w:rPr>
              <w:t>10058211</w:t>
            </w:r>
          </w:p>
        </w:tc>
        <w:tc>
          <w:tcPr>
            <w:tcW w:w="469" w:type="pct"/>
            <w:vMerge w:val="restart"/>
            <w:tcBorders>
              <w:left w:val="single" w:sz="1" w:space="0" w:color="000000"/>
              <w:bottom w:val="single" w:sz="1" w:space="0" w:color="000000"/>
            </w:tcBorders>
            <w:shd w:val="clear" w:color="auto" w:fill="auto"/>
          </w:tcPr>
          <w:p w14:paraId="1AC8A43D" w14:textId="10238217" w:rsidR="002B50AC" w:rsidRPr="00854BDB" w:rsidRDefault="007F24EE">
            <w:pPr>
              <w:pStyle w:val="Contedodetabela"/>
              <w:jc w:val="center"/>
              <w:rPr>
                <w:rFonts w:ascii="Arial" w:hAnsi="Arial" w:cs="Arial"/>
                <w:sz w:val="18"/>
                <w:szCs w:val="18"/>
              </w:rPr>
            </w:pPr>
            <w:r>
              <w:rPr>
                <w:rFonts w:ascii="Arial" w:hAnsi="Arial" w:cs="Arial"/>
                <w:sz w:val="18"/>
                <w:szCs w:val="18"/>
              </w:rPr>
              <w:t>4</w:t>
            </w:r>
            <w:r>
              <w:rPr>
                <w:sz w:val="18"/>
                <w:szCs w:val="18"/>
              </w:rPr>
              <w:t>1</w:t>
            </w:r>
          </w:p>
        </w:tc>
        <w:tc>
          <w:tcPr>
            <w:tcW w:w="390" w:type="pct"/>
            <w:vMerge w:val="restart"/>
            <w:tcBorders>
              <w:left w:val="single" w:sz="1" w:space="0" w:color="000000"/>
              <w:bottom w:val="single" w:sz="1" w:space="0" w:color="000000"/>
            </w:tcBorders>
            <w:shd w:val="clear" w:color="auto" w:fill="auto"/>
          </w:tcPr>
          <w:p w14:paraId="1E517DB2"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374FDEB8"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0E201682" w14:textId="77777777" w:rsidR="002B50AC" w:rsidRPr="00854BDB" w:rsidRDefault="002B50AC">
            <w:pPr>
              <w:pStyle w:val="Contedodetabela"/>
              <w:ind w:right="113"/>
              <w:jc w:val="center"/>
              <w:rPr>
                <w:rFonts w:ascii="Arial" w:hAnsi="Arial" w:cs="Arial"/>
                <w:sz w:val="18"/>
                <w:szCs w:val="18"/>
              </w:rPr>
            </w:pPr>
          </w:p>
        </w:tc>
      </w:tr>
      <w:tr w:rsidR="002B50AC" w:rsidRPr="00854BDB" w14:paraId="18DFA2CB" w14:textId="77777777">
        <w:tc>
          <w:tcPr>
            <w:tcW w:w="349" w:type="pct"/>
            <w:vMerge/>
            <w:tcBorders>
              <w:left w:val="single" w:sz="1" w:space="0" w:color="000000"/>
              <w:bottom w:val="single" w:sz="1" w:space="0" w:color="000000"/>
            </w:tcBorders>
            <w:shd w:val="clear" w:color="auto" w:fill="auto"/>
          </w:tcPr>
          <w:p w14:paraId="6E6683B3"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DD74B5C"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7772EE19"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0F2521A8"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1E88E527"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4CBC8B6" w14:textId="77777777" w:rsidR="002B50AC" w:rsidRPr="00854BDB" w:rsidRDefault="002B50AC">
            <w:pPr>
              <w:jc w:val="center"/>
              <w:rPr>
                <w:rFonts w:ascii="Arial" w:hAnsi="Arial" w:cs="Arial"/>
                <w:sz w:val="18"/>
                <w:szCs w:val="18"/>
              </w:rPr>
            </w:pPr>
          </w:p>
        </w:tc>
      </w:tr>
      <w:tr w:rsidR="002B50AC" w:rsidRPr="00854BDB" w14:paraId="3C2125A5" w14:textId="77777777">
        <w:tc>
          <w:tcPr>
            <w:tcW w:w="349" w:type="pct"/>
            <w:vMerge w:val="restart"/>
            <w:tcBorders>
              <w:left w:val="single" w:sz="1" w:space="0" w:color="000000"/>
              <w:bottom w:val="single" w:sz="1" w:space="0" w:color="000000"/>
            </w:tcBorders>
            <w:shd w:val="clear" w:color="auto" w:fill="auto"/>
          </w:tcPr>
          <w:p w14:paraId="567513D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3</w:t>
            </w:r>
          </w:p>
        </w:tc>
        <w:tc>
          <w:tcPr>
            <w:tcW w:w="2386" w:type="pct"/>
            <w:tcBorders>
              <w:left w:val="single" w:sz="1" w:space="0" w:color="000000"/>
              <w:bottom w:val="single" w:sz="1" w:space="0" w:color="000000"/>
            </w:tcBorders>
            <w:shd w:val="clear" w:color="auto" w:fill="auto"/>
          </w:tcPr>
          <w:p w14:paraId="2DDC5B56" w14:textId="77777777" w:rsidR="007F24EE" w:rsidRDefault="007F24EE" w:rsidP="007F24EE">
            <w:pPr>
              <w:pStyle w:val="Cabealho"/>
              <w:tabs>
                <w:tab w:val="clear" w:pos="4419"/>
                <w:tab w:val="clear" w:pos="8838"/>
              </w:tabs>
              <w:jc w:val="both"/>
              <w:rPr>
                <w:rFonts w:ascii="Arial" w:hAnsi="Arial" w:cs="Arial"/>
                <w:sz w:val="18"/>
                <w:szCs w:val="18"/>
              </w:rPr>
            </w:pPr>
            <w:r w:rsidRPr="000C42AD">
              <w:rPr>
                <w:rFonts w:ascii="Arial" w:hAnsi="Arial" w:cs="Arial"/>
                <w:sz w:val="18"/>
                <w:szCs w:val="18"/>
              </w:rPr>
              <w:t>CARCAÇA PARA CONECTOR SÉRIE HAN-B, TAMANHO 10B, ENTRADA DO CABO 1 X M25, DE 18 PINOS, GRAU DE PROTEÇÃO IP65, EM ALUMINIO FUNDIDO, NA COR CINZA POEIRA RAL 7037, TEMPERATURA OPERACIONAL -40 A 125°C.</w:t>
            </w:r>
          </w:p>
          <w:p w14:paraId="79A8B12E" w14:textId="77777777" w:rsidR="007F24EE" w:rsidRDefault="007F24EE" w:rsidP="007F24EE">
            <w:pPr>
              <w:pStyle w:val="Cabealho"/>
              <w:tabs>
                <w:tab w:val="clear" w:pos="4419"/>
                <w:tab w:val="clear" w:pos="8838"/>
              </w:tabs>
              <w:jc w:val="both"/>
              <w:rPr>
                <w:rFonts w:ascii="Arial" w:hAnsi="Arial" w:cs="Arial"/>
                <w:sz w:val="18"/>
                <w:szCs w:val="18"/>
              </w:rPr>
            </w:pPr>
          </w:p>
          <w:p w14:paraId="57A221BA" w14:textId="77777777" w:rsidR="007F24EE" w:rsidRDefault="007F24EE" w:rsidP="007F24EE">
            <w:pPr>
              <w:pStyle w:val="Cabealho"/>
              <w:tabs>
                <w:tab w:val="clear" w:pos="4419"/>
                <w:tab w:val="clear" w:pos="8838"/>
              </w:tabs>
              <w:jc w:val="both"/>
              <w:rPr>
                <w:rFonts w:ascii="Arial" w:hAnsi="Arial" w:cs="Arial"/>
                <w:sz w:val="18"/>
                <w:szCs w:val="18"/>
              </w:rPr>
            </w:pPr>
            <w:r w:rsidRPr="000C42AD">
              <w:rPr>
                <w:rFonts w:ascii="Arial" w:hAnsi="Arial" w:cs="Arial"/>
                <w:sz w:val="18"/>
                <w:szCs w:val="18"/>
              </w:rPr>
              <w:t>REFERÊNCIA</w:t>
            </w:r>
            <w:r>
              <w:rPr>
                <w:rFonts w:ascii="Arial" w:hAnsi="Arial" w:cs="Arial"/>
                <w:sz w:val="18"/>
                <w:szCs w:val="18"/>
              </w:rPr>
              <w:t>:</w:t>
            </w:r>
            <w:r w:rsidRPr="000C42AD">
              <w:rPr>
                <w:rFonts w:ascii="Arial" w:hAnsi="Arial" w:cs="Arial"/>
                <w:sz w:val="18"/>
                <w:szCs w:val="18"/>
              </w:rPr>
              <w:t xml:space="preserve"> 19 30010 1441 DA HARTING.</w:t>
            </w:r>
          </w:p>
          <w:p w14:paraId="01F4CBB1" w14:textId="77777777" w:rsidR="007F24EE" w:rsidRDefault="007F24EE" w:rsidP="007F24EE">
            <w:pPr>
              <w:pStyle w:val="Cabealho"/>
              <w:tabs>
                <w:tab w:val="clear" w:pos="4419"/>
                <w:tab w:val="clear" w:pos="8838"/>
              </w:tabs>
              <w:jc w:val="both"/>
              <w:rPr>
                <w:rFonts w:ascii="Arial" w:hAnsi="Arial" w:cs="Arial"/>
                <w:sz w:val="18"/>
                <w:szCs w:val="18"/>
              </w:rPr>
            </w:pPr>
          </w:p>
          <w:p w14:paraId="64864377" w14:textId="27370717" w:rsidR="002B50AC" w:rsidRPr="00CD5369" w:rsidRDefault="007F24EE" w:rsidP="007F24EE">
            <w:pPr>
              <w:pStyle w:val="Contedodetabela"/>
              <w:rPr>
                <w:rFonts w:ascii="Arial" w:hAnsi="Arial" w:cs="Arial"/>
                <w:sz w:val="18"/>
                <w:szCs w:val="18"/>
              </w:rPr>
            </w:pPr>
            <w:r>
              <w:rPr>
                <w:rFonts w:ascii="Arial" w:hAnsi="Arial" w:cs="Arial"/>
                <w:sz w:val="18"/>
                <w:szCs w:val="18"/>
              </w:rPr>
              <w:t xml:space="preserve">CÓDIGO DO METRÔ: </w:t>
            </w:r>
            <w:r w:rsidRPr="000C42AD">
              <w:rPr>
                <w:rFonts w:ascii="Arial" w:hAnsi="Arial" w:cs="Arial"/>
                <w:sz w:val="18"/>
                <w:szCs w:val="18"/>
              </w:rPr>
              <w:t>10058212</w:t>
            </w:r>
          </w:p>
        </w:tc>
        <w:tc>
          <w:tcPr>
            <w:tcW w:w="469" w:type="pct"/>
            <w:vMerge w:val="restart"/>
            <w:tcBorders>
              <w:left w:val="single" w:sz="1" w:space="0" w:color="000000"/>
              <w:bottom w:val="single" w:sz="1" w:space="0" w:color="000000"/>
            </w:tcBorders>
            <w:shd w:val="clear" w:color="auto" w:fill="auto"/>
          </w:tcPr>
          <w:p w14:paraId="0DD726D1" w14:textId="658A812D" w:rsidR="002B50AC" w:rsidRPr="00854BDB" w:rsidRDefault="007F24EE">
            <w:pPr>
              <w:pStyle w:val="Contedodetabela"/>
              <w:jc w:val="center"/>
              <w:rPr>
                <w:rFonts w:ascii="Arial" w:hAnsi="Arial" w:cs="Arial"/>
                <w:sz w:val="18"/>
                <w:szCs w:val="18"/>
              </w:rPr>
            </w:pPr>
            <w:r>
              <w:rPr>
                <w:rFonts w:ascii="Arial" w:hAnsi="Arial" w:cs="Arial"/>
                <w:sz w:val="18"/>
                <w:szCs w:val="18"/>
              </w:rPr>
              <w:t>1</w:t>
            </w:r>
            <w:r>
              <w:rPr>
                <w:sz w:val="18"/>
                <w:szCs w:val="18"/>
              </w:rPr>
              <w:t>6</w:t>
            </w:r>
          </w:p>
        </w:tc>
        <w:tc>
          <w:tcPr>
            <w:tcW w:w="390" w:type="pct"/>
            <w:vMerge w:val="restart"/>
            <w:tcBorders>
              <w:left w:val="single" w:sz="1" w:space="0" w:color="000000"/>
              <w:bottom w:val="single" w:sz="1" w:space="0" w:color="000000"/>
            </w:tcBorders>
            <w:shd w:val="clear" w:color="auto" w:fill="auto"/>
          </w:tcPr>
          <w:p w14:paraId="11F8D9B3"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12C45D3B"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2395290" w14:textId="77777777" w:rsidR="002B50AC" w:rsidRPr="00854BDB" w:rsidRDefault="002B50AC">
            <w:pPr>
              <w:pStyle w:val="Contedodetabela"/>
              <w:ind w:right="113"/>
              <w:jc w:val="center"/>
              <w:rPr>
                <w:rFonts w:ascii="Arial" w:hAnsi="Arial" w:cs="Arial"/>
                <w:sz w:val="18"/>
                <w:szCs w:val="18"/>
              </w:rPr>
            </w:pPr>
          </w:p>
        </w:tc>
      </w:tr>
      <w:tr w:rsidR="002B50AC" w:rsidRPr="00854BDB" w14:paraId="6F60D977" w14:textId="77777777">
        <w:tc>
          <w:tcPr>
            <w:tcW w:w="349" w:type="pct"/>
            <w:vMerge/>
            <w:tcBorders>
              <w:left w:val="single" w:sz="1" w:space="0" w:color="000000"/>
              <w:bottom w:val="single" w:sz="1" w:space="0" w:color="000000"/>
            </w:tcBorders>
            <w:shd w:val="clear" w:color="auto" w:fill="auto"/>
          </w:tcPr>
          <w:p w14:paraId="5EAE01C8"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4874380"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64356A47"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03B0B65"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4310739"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7EECDFB" w14:textId="77777777" w:rsidR="002B50AC" w:rsidRPr="00854BDB" w:rsidRDefault="002B50AC">
            <w:pPr>
              <w:jc w:val="center"/>
              <w:rPr>
                <w:rFonts w:ascii="Arial" w:hAnsi="Arial" w:cs="Arial"/>
                <w:sz w:val="18"/>
                <w:szCs w:val="18"/>
              </w:rPr>
            </w:pPr>
          </w:p>
        </w:tc>
      </w:tr>
      <w:tr w:rsidR="002B50AC" w:rsidRPr="00854BDB" w14:paraId="6D8E8051" w14:textId="77777777">
        <w:tc>
          <w:tcPr>
            <w:tcW w:w="349" w:type="pct"/>
            <w:vMerge w:val="restart"/>
            <w:tcBorders>
              <w:left w:val="single" w:sz="1" w:space="0" w:color="000000"/>
              <w:bottom w:val="single" w:sz="1" w:space="0" w:color="000000"/>
            </w:tcBorders>
            <w:shd w:val="clear" w:color="auto" w:fill="auto"/>
          </w:tcPr>
          <w:p w14:paraId="7183AEC7"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4</w:t>
            </w:r>
          </w:p>
        </w:tc>
        <w:tc>
          <w:tcPr>
            <w:tcW w:w="2386" w:type="pct"/>
            <w:tcBorders>
              <w:left w:val="single" w:sz="1" w:space="0" w:color="000000"/>
              <w:bottom w:val="single" w:sz="1" w:space="0" w:color="000000"/>
            </w:tcBorders>
            <w:shd w:val="clear" w:color="auto" w:fill="auto"/>
          </w:tcPr>
          <w:p w14:paraId="0653BD58" w14:textId="77777777" w:rsidR="007F24EE" w:rsidRDefault="007F24EE" w:rsidP="007F24EE">
            <w:pPr>
              <w:pStyle w:val="Cabealho"/>
              <w:tabs>
                <w:tab w:val="clear" w:pos="4419"/>
                <w:tab w:val="clear" w:pos="8838"/>
              </w:tabs>
              <w:jc w:val="both"/>
              <w:rPr>
                <w:rFonts w:ascii="Arial" w:hAnsi="Arial" w:cs="Arial"/>
                <w:sz w:val="18"/>
                <w:szCs w:val="18"/>
              </w:rPr>
            </w:pPr>
            <w:r w:rsidRPr="000C42AD">
              <w:rPr>
                <w:rFonts w:ascii="Arial" w:hAnsi="Arial" w:cs="Arial"/>
                <w:sz w:val="18"/>
                <w:szCs w:val="18"/>
              </w:rPr>
              <w:t>INSERTO FEMEA, TAMANHO 10 B, SERIE HAN EE, EM POLICARBONATO, 18 CONTATOS, PARA CRIMPAGEM,</w:t>
            </w:r>
            <w:r>
              <w:rPr>
                <w:rFonts w:ascii="Arial" w:hAnsi="Arial" w:cs="Arial"/>
                <w:sz w:val="18"/>
                <w:szCs w:val="18"/>
              </w:rPr>
              <w:t xml:space="preserve"> </w:t>
            </w:r>
            <w:r w:rsidRPr="000C42AD">
              <w:rPr>
                <w:rFonts w:ascii="Arial" w:hAnsi="Arial" w:cs="Arial"/>
                <w:sz w:val="18"/>
                <w:szCs w:val="18"/>
              </w:rPr>
              <w:t>CORRENTE NOMINAL 16A, TENSÃO NOMINAL 500V, SECÇÃO DO CONDUTOR DE 0,14 ... 4 mm², RESISTÊNCIA DE ISOLAÇÃO 10^10 Ohms.</w:t>
            </w:r>
          </w:p>
          <w:p w14:paraId="55938ACC" w14:textId="77777777" w:rsidR="007F24EE" w:rsidRDefault="007F24EE" w:rsidP="007F24EE">
            <w:pPr>
              <w:pStyle w:val="Cabealho"/>
              <w:tabs>
                <w:tab w:val="clear" w:pos="4419"/>
                <w:tab w:val="clear" w:pos="8838"/>
              </w:tabs>
              <w:jc w:val="both"/>
              <w:rPr>
                <w:rFonts w:ascii="Arial" w:hAnsi="Arial" w:cs="Arial"/>
                <w:sz w:val="18"/>
                <w:szCs w:val="18"/>
              </w:rPr>
            </w:pPr>
          </w:p>
          <w:p w14:paraId="184085EF" w14:textId="77777777" w:rsidR="007F24EE" w:rsidRDefault="007F24EE" w:rsidP="007F24EE">
            <w:pPr>
              <w:pStyle w:val="Cabealho"/>
              <w:tabs>
                <w:tab w:val="clear" w:pos="4419"/>
                <w:tab w:val="clear" w:pos="8838"/>
              </w:tabs>
              <w:jc w:val="both"/>
              <w:rPr>
                <w:rFonts w:ascii="Arial" w:hAnsi="Arial" w:cs="Arial"/>
                <w:sz w:val="18"/>
                <w:szCs w:val="18"/>
              </w:rPr>
            </w:pPr>
            <w:r w:rsidRPr="000C42AD">
              <w:rPr>
                <w:rFonts w:ascii="Arial" w:hAnsi="Arial" w:cs="Arial"/>
                <w:sz w:val="18"/>
                <w:szCs w:val="18"/>
              </w:rPr>
              <w:t>REFERÊNCIA</w:t>
            </w:r>
            <w:r>
              <w:rPr>
                <w:rFonts w:ascii="Arial" w:hAnsi="Arial" w:cs="Arial"/>
                <w:sz w:val="18"/>
                <w:szCs w:val="18"/>
              </w:rPr>
              <w:t>:</w:t>
            </w:r>
            <w:r w:rsidRPr="000C42AD">
              <w:rPr>
                <w:rFonts w:ascii="Arial" w:hAnsi="Arial" w:cs="Arial"/>
                <w:sz w:val="18"/>
                <w:szCs w:val="18"/>
              </w:rPr>
              <w:t xml:space="preserve"> 09320183101 DA HARTING.</w:t>
            </w:r>
          </w:p>
          <w:p w14:paraId="7E5EE2C9" w14:textId="77777777" w:rsidR="007F24EE" w:rsidRDefault="007F24EE" w:rsidP="007F24EE">
            <w:pPr>
              <w:pStyle w:val="Cabealho"/>
              <w:tabs>
                <w:tab w:val="clear" w:pos="4419"/>
                <w:tab w:val="clear" w:pos="8838"/>
              </w:tabs>
              <w:jc w:val="both"/>
              <w:rPr>
                <w:rFonts w:ascii="Arial" w:hAnsi="Arial" w:cs="Arial"/>
                <w:sz w:val="18"/>
                <w:szCs w:val="18"/>
              </w:rPr>
            </w:pPr>
          </w:p>
          <w:p w14:paraId="63D4EE91" w14:textId="192F255E" w:rsidR="002B50AC" w:rsidRPr="00CD5369" w:rsidRDefault="007F24EE" w:rsidP="007F24EE">
            <w:pPr>
              <w:pStyle w:val="Contedodetabela"/>
              <w:rPr>
                <w:rFonts w:ascii="Arial" w:hAnsi="Arial" w:cs="Arial"/>
                <w:sz w:val="18"/>
                <w:szCs w:val="18"/>
              </w:rPr>
            </w:pPr>
            <w:r>
              <w:rPr>
                <w:rFonts w:ascii="Arial" w:hAnsi="Arial" w:cs="Arial"/>
                <w:sz w:val="18"/>
                <w:szCs w:val="18"/>
              </w:rPr>
              <w:t xml:space="preserve">CÓDIGO DO METRÔ: </w:t>
            </w:r>
            <w:r w:rsidRPr="000C42AD">
              <w:rPr>
                <w:rFonts w:ascii="Arial" w:hAnsi="Arial" w:cs="Arial"/>
                <w:sz w:val="18"/>
                <w:szCs w:val="18"/>
              </w:rPr>
              <w:t>10060792</w:t>
            </w:r>
          </w:p>
        </w:tc>
        <w:tc>
          <w:tcPr>
            <w:tcW w:w="469" w:type="pct"/>
            <w:vMerge w:val="restart"/>
            <w:tcBorders>
              <w:left w:val="single" w:sz="1" w:space="0" w:color="000000"/>
              <w:bottom w:val="single" w:sz="1" w:space="0" w:color="000000"/>
            </w:tcBorders>
            <w:shd w:val="clear" w:color="auto" w:fill="auto"/>
          </w:tcPr>
          <w:p w14:paraId="7AD12EA1" w14:textId="5E49F95E" w:rsidR="002B50AC" w:rsidRPr="00854BDB" w:rsidRDefault="007F24EE">
            <w:pPr>
              <w:pStyle w:val="Contedodetabela"/>
              <w:jc w:val="center"/>
              <w:rPr>
                <w:rFonts w:ascii="Arial" w:hAnsi="Arial" w:cs="Arial"/>
                <w:sz w:val="18"/>
                <w:szCs w:val="18"/>
              </w:rPr>
            </w:pPr>
            <w:r>
              <w:rPr>
                <w:rFonts w:ascii="Arial" w:hAnsi="Arial" w:cs="Arial"/>
                <w:sz w:val="18"/>
                <w:szCs w:val="18"/>
              </w:rPr>
              <w:t>1</w:t>
            </w:r>
            <w:r>
              <w:rPr>
                <w:sz w:val="18"/>
                <w:szCs w:val="18"/>
              </w:rPr>
              <w:t>6</w:t>
            </w:r>
          </w:p>
        </w:tc>
        <w:tc>
          <w:tcPr>
            <w:tcW w:w="390" w:type="pct"/>
            <w:vMerge w:val="restart"/>
            <w:tcBorders>
              <w:left w:val="single" w:sz="1" w:space="0" w:color="000000"/>
              <w:bottom w:val="single" w:sz="1" w:space="0" w:color="000000"/>
            </w:tcBorders>
            <w:shd w:val="clear" w:color="auto" w:fill="auto"/>
          </w:tcPr>
          <w:p w14:paraId="45F6BD4A"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25C8A1D1"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CF491EA" w14:textId="77777777" w:rsidR="002B50AC" w:rsidRPr="00854BDB" w:rsidRDefault="002B50AC">
            <w:pPr>
              <w:pStyle w:val="Contedodetabela"/>
              <w:ind w:right="113"/>
              <w:jc w:val="center"/>
              <w:rPr>
                <w:rFonts w:ascii="Arial" w:hAnsi="Arial" w:cs="Arial"/>
                <w:sz w:val="18"/>
                <w:szCs w:val="18"/>
              </w:rPr>
            </w:pPr>
          </w:p>
        </w:tc>
      </w:tr>
      <w:tr w:rsidR="002B50AC" w:rsidRPr="00854BDB" w14:paraId="73C47F5A" w14:textId="77777777">
        <w:tc>
          <w:tcPr>
            <w:tcW w:w="349" w:type="pct"/>
            <w:vMerge/>
            <w:tcBorders>
              <w:left w:val="single" w:sz="1" w:space="0" w:color="000000"/>
              <w:bottom w:val="single" w:sz="1" w:space="0" w:color="000000"/>
            </w:tcBorders>
            <w:shd w:val="clear" w:color="auto" w:fill="auto"/>
          </w:tcPr>
          <w:p w14:paraId="0EDD9A1E"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66E1995"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28D85B2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0F2E6BFF"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02F1D44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12697BF1" w14:textId="77777777" w:rsidR="002B50AC" w:rsidRPr="00854BDB" w:rsidRDefault="002B50AC">
            <w:pPr>
              <w:jc w:val="center"/>
              <w:rPr>
                <w:rFonts w:ascii="Arial" w:hAnsi="Arial" w:cs="Arial"/>
                <w:sz w:val="18"/>
                <w:szCs w:val="18"/>
              </w:rPr>
            </w:pPr>
          </w:p>
        </w:tc>
      </w:tr>
      <w:tr w:rsidR="002771FD" w:rsidRPr="00854BDB" w14:paraId="296246D3" w14:textId="77777777" w:rsidTr="002771FD">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18D2AFFC" w14:textId="77777777" w:rsidR="00883AF4" w:rsidRPr="00725147" w:rsidRDefault="00883AF4" w:rsidP="002C4CE4">
            <w:pPr>
              <w:jc w:val="right"/>
              <w:rPr>
                <w:rFonts w:ascii="Arial" w:hAnsi="Arial" w:cs="Arial"/>
                <w:b/>
                <w:bCs/>
                <w:sz w:val="18"/>
                <w:szCs w:val="18"/>
              </w:rPr>
            </w:pPr>
            <w:r w:rsidRPr="00725147">
              <w:rPr>
                <w:rFonts w:ascii="Arial" w:hAnsi="Arial" w:cs="Arial"/>
                <w:b/>
                <w:bCs/>
                <w:sz w:val="18"/>
                <w:szCs w:val="18"/>
              </w:rPr>
              <w:t>VALOR TOTAL</w:t>
            </w:r>
            <w:r>
              <w:rPr>
                <w:rFonts w:ascii="Arial" w:hAnsi="Arial" w:cs="Arial"/>
                <w:b/>
                <w:bCs/>
                <w:sz w:val="18"/>
                <w:szCs w:val="18"/>
              </w:rPr>
              <w:t xml:space="preserve"> DO GRUPO</w:t>
            </w:r>
            <w:r w:rsidRPr="00725147">
              <w:rPr>
                <w:rFonts w:ascii="Arial" w:hAnsi="Arial" w:cs="Arial"/>
                <w:b/>
                <w:bCs/>
                <w:sz w:val="18"/>
                <w:szCs w:val="18"/>
              </w:rPr>
              <w:t>*¹ =</w:t>
            </w:r>
          </w:p>
          <w:p w14:paraId="65B6224C" w14:textId="77777777" w:rsidR="00883AF4" w:rsidRDefault="00883AF4" w:rsidP="002C4CE4">
            <w:pPr>
              <w:jc w:val="right"/>
            </w:pPr>
            <w:r w:rsidRPr="00725147">
              <w:rPr>
                <w:rFonts w:ascii="Arial" w:hAnsi="Arial" w:cs="Arial"/>
                <w:b/>
                <w:bCs/>
                <w:sz w:val="18"/>
                <w:szCs w:val="18"/>
              </w:rPr>
              <w:t>(*¹</w:t>
            </w:r>
            <w:r>
              <w:rPr>
                <w:rFonts w:ascii="Arial" w:hAnsi="Arial" w:cs="Arial"/>
                <w:b/>
                <w:bCs/>
                <w:sz w:val="18"/>
                <w:szCs w:val="18"/>
              </w:rPr>
              <w:t xml:space="preserve"> </w:t>
            </w:r>
            <w:r w:rsidRPr="00725147">
              <w:rPr>
                <w:rFonts w:ascii="Arial" w:hAnsi="Arial" w:cs="Arial"/>
                <w:b/>
                <w:bCs/>
                <w:sz w:val="18"/>
                <w:szCs w:val="18"/>
              </w:rPr>
              <w:t xml:space="preserve">CADASTRADO NA PROPOSTA/LANCES)  </w:t>
            </w:r>
          </w:p>
          <w:p w14:paraId="02D0CA23" w14:textId="77777777" w:rsidR="002771FD" w:rsidRPr="00854BDB" w:rsidRDefault="002771FD">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EE74582" w14:textId="2CC19EF2" w:rsidR="002771FD" w:rsidRPr="00854BDB" w:rsidRDefault="00883AF4">
            <w:pPr>
              <w:rPr>
                <w:rFonts w:ascii="Arial" w:hAnsi="Arial" w:cs="Arial"/>
                <w:sz w:val="18"/>
                <w:szCs w:val="18"/>
              </w:rPr>
            </w:pPr>
            <w:r>
              <w:rPr>
                <w:rFonts w:ascii="Arial" w:hAnsi="Arial" w:cs="Arial"/>
                <w:sz w:val="18"/>
                <w:szCs w:val="18"/>
              </w:rPr>
              <w:t>R$</w:t>
            </w: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a recepção do mesmo.</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lastRenderedPageBreak/>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77777777" w:rsidR="00F644DE" w:rsidRDefault="00F644DE" w:rsidP="004158AA">
      <w:pPr>
        <w:suppressAutoHyphens w:val="0"/>
        <w:rPr>
          <w:rFonts w:ascii="Arial Black" w:hAnsi="Arial Black"/>
          <w:sz w:val="22"/>
          <w:szCs w:val="22"/>
        </w:rPr>
      </w:pPr>
      <w:r>
        <w:rPr>
          <w:rFonts w:ascii="Arial Black" w:hAnsi="Arial Black"/>
          <w:sz w:val="22"/>
          <w:szCs w:val="22"/>
        </w:rPr>
        <w:br w:type="page"/>
      </w:r>
    </w:p>
    <w:p w14:paraId="31F59F48" w14:textId="77777777"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1DE8F5A4" w14:textId="4FCA85F1" w:rsidR="007B5FA5" w:rsidRDefault="007B5FA5" w:rsidP="004158AA">
      <w:pPr>
        <w:suppressAutoHyphens w:val="0"/>
        <w:rPr>
          <w:rFonts w:ascii="Arial Black" w:hAnsi="Arial Black"/>
          <w:sz w:val="22"/>
          <w:szCs w:val="22"/>
        </w:rPr>
      </w:pPr>
    </w:p>
    <w:sectPr w:rsidR="007B5FA5"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AC6A" w14:textId="77777777" w:rsidR="005B1169" w:rsidRDefault="005B1169" w:rsidP="008B236E">
      <w:r>
        <w:separator/>
      </w:r>
    </w:p>
  </w:endnote>
  <w:endnote w:type="continuationSeparator" w:id="0">
    <w:p w14:paraId="1887D3FB" w14:textId="77777777" w:rsidR="005B1169" w:rsidRDefault="005B1169" w:rsidP="008B236E">
      <w:r>
        <w:continuationSeparator/>
      </w:r>
    </w:p>
  </w:endnote>
  <w:endnote w:type="continuationNotice" w:id="1">
    <w:p w14:paraId="6AB60032" w14:textId="77777777" w:rsidR="005B1169" w:rsidRDefault="005B11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Content>
      <w:p w14:paraId="7729ACDC" w14:textId="33EA8B97" w:rsidR="008414A0" w:rsidRPr="004D4DAE" w:rsidRDefault="00732577" w:rsidP="00A6793F">
        <w:pPr>
          <w:pStyle w:val="Rodap"/>
          <w:rPr>
            <w:i/>
            <w:sz w:val="16"/>
          </w:rPr>
        </w:pPr>
        <w:r>
          <w:rPr>
            <w:i/>
            <w:sz w:val="16"/>
          </w:rPr>
          <w:t>Dispensa Eletrônica</w:t>
        </w:r>
        <w:r w:rsidR="008414A0" w:rsidRPr="004D4DAE">
          <w:rPr>
            <w:i/>
            <w:sz w:val="16"/>
          </w:rPr>
          <w:t xml:space="preserve"> nº </w:t>
        </w:r>
        <w:r w:rsidR="00810A27">
          <w:rPr>
            <w:i/>
            <w:sz w:val="16"/>
          </w:rPr>
          <w:t>10020981</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DD948" w14:textId="77777777" w:rsidR="005B1169" w:rsidRDefault="005B1169" w:rsidP="008B236E">
      <w:r>
        <w:separator/>
      </w:r>
    </w:p>
  </w:footnote>
  <w:footnote w:type="continuationSeparator" w:id="0">
    <w:p w14:paraId="2C07833A" w14:textId="77777777" w:rsidR="005B1169" w:rsidRDefault="005B1169" w:rsidP="008B236E">
      <w:r>
        <w:continuationSeparator/>
      </w:r>
    </w:p>
  </w:footnote>
  <w:footnote w:type="continuationNotice" w:id="1">
    <w:p w14:paraId="7F1039D5" w14:textId="77777777" w:rsidR="005B1169" w:rsidRDefault="005B11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7C1AC0CC"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r>
      <w:rPr>
        <w:b/>
        <w:noProof/>
        <w:sz w:val="16"/>
        <w:szCs w:val="16"/>
      </w:rPr>
      <w:drawing>
        <wp:anchor distT="0" distB="0" distL="114300" distR="114300" simplePos="0" relativeHeight="251658240" behindDoc="0" locked="0" layoutInCell="1" allowOverlap="1" wp14:anchorId="238D1816" wp14:editId="76E1BAC3">
          <wp:simplePos x="0" y="0"/>
          <wp:positionH relativeFrom="column">
            <wp:posOffset>-1176655</wp:posOffset>
          </wp:positionH>
          <wp:positionV relativeFrom="paragraph">
            <wp:posOffset>38100</wp:posOffset>
          </wp:positionV>
          <wp:extent cx="5619750" cy="561975"/>
          <wp:effectExtent l="0" t="0" r="0" b="9525"/>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CC6C293" wp14:editId="00236570">
          <wp:simplePos x="0" y="0"/>
          <wp:positionH relativeFrom="column">
            <wp:posOffset>4987290</wp:posOffset>
          </wp:positionH>
          <wp:positionV relativeFrom="paragraph">
            <wp:posOffset>-79375</wp:posOffset>
          </wp:positionV>
          <wp:extent cx="1009650" cy="1019175"/>
          <wp:effectExtent l="0" t="0" r="0" b="9525"/>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529"/>
    <w:rsid w:val="00016E28"/>
    <w:rsid w:val="0001752A"/>
    <w:rsid w:val="00022696"/>
    <w:rsid w:val="000242EC"/>
    <w:rsid w:val="0003161C"/>
    <w:rsid w:val="00032CF6"/>
    <w:rsid w:val="000336AE"/>
    <w:rsid w:val="00041B9A"/>
    <w:rsid w:val="0004339C"/>
    <w:rsid w:val="000474FA"/>
    <w:rsid w:val="0005216A"/>
    <w:rsid w:val="0006327C"/>
    <w:rsid w:val="000638D4"/>
    <w:rsid w:val="00064BC0"/>
    <w:rsid w:val="00067B5A"/>
    <w:rsid w:val="00073F39"/>
    <w:rsid w:val="000753F5"/>
    <w:rsid w:val="00077B7F"/>
    <w:rsid w:val="00083788"/>
    <w:rsid w:val="0008528F"/>
    <w:rsid w:val="00085461"/>
    <w:rsid w:val="000929CC"/>
    <w:rsid w:val="000B0300"/>
    <w:rsid w:val="000B5AA8"/>
    <w:rsid w:val="000B7B30"/>
    <w:rsid w:val="000C1693"/>
    <w:rsid w:val="000C42AD"/>
    <w:rsid w:val="000D00AE"/>
    <w:rsid w:val="000D1ECE"/>
    <w:rsid w:val="000D2CA7"/>
    <w:rsid w:val="000D5EDF"/>
    <w:rsid w:val="000D7A90"/>
    <w:rsid w:val="000E4546"/>
    <w:rsid w:val="000E6A5D"/>
    <w:rsid w:val="000F0879"/>
    <w:rsid w:val="000F114F"/>
    <w:rsid w:val="000F4CF9"/>
    <w:rsid w:val="000F72E8"/>
    <w:rsid w:val="000F7BED"/>
    <w:rsid w:val="0012059A"/>
    <w:rsid w:val="001215AE"/>
    <w:rsid w:val="001324FF"/>
    <w:rsid w:val="001333E6"/>
    <w:rsid w:val="00134806"/>
    <w:rsid w:val="001370CD"/>
    <w:rsid w:val="0014051F"/>
    <w:rsid w:val="00141457"/>
    <w:rsid w:val="00141726"/>
    <w:rsid w:val="00147CB0"/>
    <w:rsid w:val="00150144"/>
    <w:rsid w:val="0015171E"/>
    <w:rsid w:val="00153627"/>
    <w:rsid w:val="0015502D"/>
    <w:rsid w:val="00164E57"/>
    <w:rsid w:val="00171D8F"/>
    <w:rsid w:val="00173C47"/>
    <w:rsid w:val="00175604"/>
    <w:rsid w:val="0018118E"/>
    <w:rsid w:val="0018635F"/>
    <w:rsid w:val="00190E30"/>
    <w:rsid w:val="00194482"/>
    <w:rsid w:val="00194490"/>
    <w:rsid w:val="001A158F"/>
    <w:rsid w:val="001A1FD6"/>
    <w:rsid w:val="001A2BB5"/>
    <w:rsid w:val="001A2CBE"/>
    <w:rsid w:val="001A2D42"/>
    <w:rsid w:val="001A6F5D"/>
    <w:rsid w:val="001B1FAA"/>
    <w:rsid w:val="001C0684"/>
    <w:rsid w:val="001D08D5"/>
    <w:rsid w:val="001D4163"/>
    <w:rsid w:val="001D4DE8"/>
    <w:rsid w:val="001D56D0"/>
    <w:rsid w:val="001D692F"/>
    <w:rsid w:val="001E0239"/>
    <w:rsid w:val="001E3747"/>
    <w:rsid w:val="001E3BBE"/>
    <w:rsid w:val="001E7245"/>
    <w:rsid w:val="001F01AA"/>
    <w:rsid w:val="001F27F4"/>
    <w:rsid w:val="001F485D"/>
    <w:rsid w:val="00204DB8"/>
    <w:rsid w:val="002067FA"/>
    <w:rsid w:val="0021092F"/>
    <w:rsid w:val="00210E9B"/>
    <w:rsid w:val="00216217"/>
    <w:rsid w:val="00220162"/>
    <w:rsid w:val="002217E3"/>
    <w:rsid w:val="00222589"/>
    <w:rsid w:val="002233CB"/>
    <w:rsid w:val="002242C2"/>
    <w:rsid w:val="002343BC"/>
    <w:rsid w:val="00243788"/>
    <w:rsid w:val="00243946"/>
    <w:rsid w:val="00243EE6"/>
    <w:rsid w:val="00244DC2"/>
    <w:rsid w:val="0024773F"/>
    <w:rsid w:val="00251D21"/>
    <w:rsid w:val="00252E2D"/>
    <w:rsid w:val="00254491"/>
    <w:rsid w:val="00256FD1"/>
    <w:rsid w:val="002579BC"/>
    <w:rsid w:val="00261008"/>
    <w:rsid w:val="00262821"/>
    <w:rsid w:val="00266E9D"/>
    <w:rsid w:val="0026708D"/>
    <w:rsid w:val="002738C1"/>
    <w:rsid w:val="00274EC5"/>
    <w:rsid w:val="0027634F"/>
    <w:rsid w:val="002771FD"/>
    <w:rsid w:val="00285A30"/>
    <w:rsid w:val="00285AF5"/>
    <w:rsid w:val="00285E8E"/>
    <w:rsid w:val="00286414"/>
    <w:rsid w:val="00286E15"/>
    <w:rsid w:val="002900E0"/>
    <w:rsid w:val="0029216B"/>
    <w:rsid w:val="002A3E6F"/>
    <w:rsid w:val="002B0AEF"/>
    <w:rsid w:val="002B1F2B"/>
    <w:rsid w:val="002B3CCA"/>
    <w:rsid w:val="002B50AC"/>
    <w:rsid w:val="002B6F6A"/>
    <w:rsid w:val="002C0D75"/>
    <w:rsid w:val="002C1DF5"/>
    <w:rsid w:val="002C4431"/>
    <w:rsid w:val="002C4B46"/>
    <w:rsid w:val="002C4CE4"/>
    <w:rsid w:val="002C56C1"/>
    <w:rsid w:val="002C7C80"/>
    <w:rsid w:val="002D39BD"/>
    <w:rsid w:val="002D5812"/>
    <w:rsid w:val="002D5ED4"/>
    <w:rsid w:val="002D6739"/>
    <w:rsid w:val="002D7213"/>
    <w:rsid w:val="002E0D76"/>
    <w:rsid w:val="002E163D"/>
    <w:rsid w:val="002E17FC"/>
    <w:rsid w:val="002E4B0B"/>
    <w:rsid w:val="002F1FB1"/>
    <w:rsid w:val="002F2660"/>
    <w:rsid w:val="002F47D3"/>
    <w:rsid w:val="002F5EE3"/>
    <w:rsid w:val="002F732A"/>
    <w:rsid w:val="002F7CC9"/>
    <w:rsid w:val="003020C3"/>
    <w:rsid w:val="0030690E"/>
    <w:rsid w:val="0031174C"/>
    <w:rsid w:val="003121B1"/>
    <w:rsid w:val="0031371D"/>
    <w:rsid w:val="00326B26"/>
    <w:rsid w:val="00326C07"/>
    <w:rsid w:val="0033694B"/>
    <w:rsid w:val="00340EA4"/>
    <w:rsid w:val="00343907"/>
    <w:rsid w:val="00343C31"/>
    <w:rsid w:val="00343EFF"/>
    <w:rsid w:val="00345255"/>
    <w:rsid w:val="0035109F"/>
    <w:rsid w:val="0035164E"/>
    <w:rsid w:val="00351E45"/>
    <w:rsid w:val="00353908"/>
    <w:rsid w:val="00353A4D"/>
    <w:rsid w:val="00353FCA"/>
    <w:rsid w:val="003562B0"/>
    <w:rsid w:val="003563D4"/>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698B"/>
    <w:rsid w:val="003E72E1"/>
    <w:rsid w:val="003F58A9"/>
    <w:rsid w:val="003F64F9"/>
    <w:rsid w:val="003F7376"/>
    <w:rsid w:val="00402410"/>
    <w:rsid w:val="00413D2C"/>
    <w:rsid w:val="004158AA"/>
    <w:rsid w:val="00423A34"/>
    <w:rsid w:val="0043340B"/>
    <w:rsid w:val="00434108"/>
    <w:rsid w:val="004366DD"/>
    <w:rsid w:val="0043695F"/>
    <w:rsid w:val="00436DC1"/>
    <w:rsid w:val="004450A9"/>
    <w:rsid w:val="004452C9"/>
    <w:rsid w:val="004537D0"/>
    <w:rsid w:val="00454534"/>
    <w:rsid w:val="004549AE"/>
    <w:rsid w:val="00462F28"/>
    <w:rsid w:val="004651CA"/>
    <w:rsid w:val="004709CF"/>
    <w:rsid w:val="00474116"/>
    <w:rsid w:val="00476393"/>
    <w:rsid w:val="00480D0A"/>
    <w:rsid w:val="00492424"/>
    <w:rsid w:val="00495F28"/>
    <w:rsid w:val="004A2BAA"/>
    <w:rsid w:val="004A5C9A"/>
    <w:rsid w:val="004A6C5A"/>
    <w:rsid w:val="004A72E3"/>
    <w:rsid w:val="004A78FE"/>
    <w:rsid w:val="004B07EB"/>
    <w:rsid w:val="004B096D"/>
    <w:rsid w:val="004B3FBC"/>
    <w:rsid w:val="004B5C4E"/>
    <w:rsid w:val="004C46A1"/>
    <w:rsid w:val="004C5E7A"/>
    <w:rsid w:val="004C69B3"/>
    <w:rsid w:val="004D17F0"/>
    <w:rsid w:val="004D1A41"/>
    <w:rsid w:val="004D1F4F"/>
    <w:rsid w:val="004D4DAE"/>
    <w:rsid w:val="004E357A"/>
    <w:rsid w:val="004E3980"/>
    <w:rsid w:val="004E407F"/>
    <w:rsid w:val="004F1AAB"/>
    <w:rsid w:val="004F2831"/>
    <w:rsid w:val="00501D72"/>
    <w:rsid w:val="00505929"/>
    <w:rsid w:val="005154B2"/>
    <w:rsid w:val="00516687"/>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6498"/>
    <w:rsid w:val="005672F4"/>
    <w:rsid w:val="00567832"/>
    <w:rsid w:val="00573F0D"/>
    <w:rsid w:val="00574D78"/>
    <w:rsid w:val="00580322"/>
    <w:rsid w:val="00581133"/>
    <w:rsid w:val="005821C4"/>
    <w:rsid w:val="00583749"/>
    <w:rsid w:val="00584BF7"/>
    <w:rsid w:val="00585583"/>
    <w:rsid w:val="00587C4C"/>
    <w:rsid w:val="005919A9"/>
    <w:rsid w:val="005930ED"/>
    <w:rsid w:val="005951D1"/>
    <w:rsid w:val="005A0461"/>
    <w:rsid w:val="005A2C10"/>
    <w:rsid w:val="005B10A9"/>
    <w:rsid w:val="005B1169"/>
    <w:rsid w:val="005B4960"/>
    <w:rsid w:val="005B4BC7"/>
    <w:rsid w:val="005B5447"/>
    <w:rsid w:val="005B6902"/>
    <w:rsid w:val="005C338C"/>
    <w:rsid w:val="005C4642"/>
    <w:rsid w:val="005C480A"/>
    <w:rsid w:val="005C5872"/>
    <w:rsid w:val="005C7634"/>
    <w:rsid w:val="005D0257"/>
    <w:rsid w:val="005D36F8"/>
    <w:rsid w:val="005D5E48"/>
    <w:rsid w:val="005E29D3"/>
    <w:rsid w:val="005E6938"/>
    <w:rsid w:val="005F088C"/>
    <w:rsid w:val="005F24FF"/>
    <w:rsid w:val="005F5AEF"/>
    <w:rsid w:val="005F61F0"/>
    <w:rsid w:val="005F6343"/>
    <w:rsid w:val="005F6646"/>
    <w:rsid w:val="00607BAF"/>
    <w:rsid w:val="00610AF9"/>
    <w:rsid w:val="00610E0A"/>
    <w:rsid w:val="0061311B"/>
    <w:rsid w:val="00623631"/>
    <w:rsid w:val="0062558A"/>
    <w:rsid w:val="00626808"/>
    <w:rsid w:val="00631B49"/>
    <w:rsid w:val="006328FF"/>
    <w:rsid w:val="00632DCE"/>
    <w:rsid w:val="00637551"/>
    <w:rsid w:val="00643384"/>
    <w:rsid w:val="00645305"/>
    <w:rsid w:val="006458CE"/>
    <w:rsid w:val="00646E42"/>
    <w:rsid w:val="00650C8A"/>
    <w:rsid w:val="0065276B"/>
    <w:rsid w:val="0065576A"/>
    <w:rsid w:val="00656C47"/>
    <w:rsid w:val="0065798C"/>
    <w:rsid w:val="00663384"/>
    <w:rsid w:val="00664E2C"/>
    <w:rsid w:val="00673A0D"/>
    <w:rsid w:val="006768C2"/>
    <w:rsid w:val="00676D7A"/>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2EAD"/>
    <w:rsid w:val="006C400C"/>
    <w:rsid w:val="006C6192"/>
    <w:rsid w:val="006C7A35"/>
    <w:rsid w:val="006C7E68"/>
    <w:rsid w:val="006D2445"/>
    <w:rsid w:val="006D5CDF"/>
    <w:rsid w:val="006E5D58"/>
    <w:rsid w:val="006E6D09"/>
    <w:rsid w:val="006F0507"/>
    <w:rsid w:val="006F29D8"/>
    <w:rsid w:val="006F77A9"/>
    <w:rsid w:val="007005B6"/>
    <w:rsid w:val="007018C3"/>
    <w:rsid w:val="00706BD8"/>
    <w:rsid w:val="0071214A"/>
    <w:rsid w:val="00717378"/>
    <w:rsid w:val="00721132"/>
    <w:rsid w:val="00726601"/>
    <w:rsid w:val="007272BB"/>
    <w:rsid w:val="00731995"/>
    <w:rsid w:val="00732577"/>
    <w:rsid w:val="00740925"/>
    <w:rsid w:val="00740F47"/>
    <w:rsid w:val="00744A30"/>
    <w:rsid w:val="0074534C"/>
    <w:rsid w:val="00747843"/>
    <w:rsid w:val="007553BD"/>
    <w:rsid w:val="00755F3E"/>
    <w:rsid w:val="00757E68"/>
    <w:rsid w:val="00761739"/>
    <w:rsid w:val="00761F48"/>
    <w:rsid w:val="007734F6"/>
    <w:rsid w:val="007776C0"/>
    <w:rsid w:val="00781489"/>
    <w:rsid w:val="00783B52"/>
    <w:rsid w:val="00791922"/>
    <w:rsid w:val="0079499A"/>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2112"/>
    <w:rsid w:val="007D0839"/>
    <w:rsid w:val="007D2B3B"/>
    <w:rsid w:val="007D43CE"/>
    <w:rsid w:val="007D6AA0"/>
    <w:rsid w:val="007E2ACD"/>
    <w:rsid w:val="007E45A2"/>
    <w:rsid w:val="007F24EE"/>
    <w:rsid w:val="007F3AAD"/>
    <w:rsid w:val="008008D4"/>
    <w:rsid w:val="0080114B"/>
    <w:rsid w:val="0080162D"/>
    <w:rsid w:val="00810A27"/>
    <w:rsid w:val="00810C01"/>
    <w:rsid w:val="00810D29"/>
    <w:rsid w:val="00814C9C"/>
    <w:rsid w:val="00815C12"/>
    <w:rsid w:val="00826263"/>
    <w:rsid w:val="0082691E"/>
    <w:rsid w:val="00831761"/>
    <w:rsid w:val="008325AB"/>
    <w:rsid w:val="00840924"/>
    <w:rsid w:val="008414A0"/>
    <w:rsid w:val="008417C4"/>
    <w:rsid w:val="00845F8B"/>
    <w:rsid w:val="00852A6A"/>
    <w:rsid w:val="00853902"/>
    <w:rsid w:val="00854BDB"/>
    <w:rsid w:val="00856C35"/>
    <w:rsid w:val="00861AE4"/>
    <w:rsid w:val="00863873"/>
    <w:rsid w:val="008641C0"/>
    <w:rsid w:val="00871675"/>
    <w:rsid w:val="00877101"/>
    <w:rsid w:val="0088001B"/>
    <w:rsid w:val="00882EA5"/>
    <w:rsid w:val="00883AF4"/>
    <w:rsid w:val="00883F98"/>
    <w:rsid w:val="00884C97"/>
    <w:rsid w:val="00890D1B"/>
    <w:rsid w:val="00891A4F"/>
    <w:rsid w:val="00893299"/>
    <w:rsid w:val="008937CF"/>
    <w:rsid w:val="00893AD6"/>
    <w:rsid w:val="00894C31"/>
    <w:rsid w:val="008A1713"/>
    <w:rsid w:val="008B1517"/>
    <w:rsid w:val="008B236E"/>
    <w:rsid w:val="008B3146"/>
    <w:rsid w:val="008B3910"/>
    <w:rsid w:val="008B3A4B"/>
    <w:rsid w:val="008B5D45"/>
    <w:rsid w:val="008B71BB"/>
    <w:rsid w:val="008B7A52"/>
    <w:rsid w:val="008C63EA"/>
    <w:rsid w:val="008D1922"/>
    <w:rsid w:val="008D3101"/>
    <w:rsid w:val="008D3A12"/>
    <w:rsid w:val="008E2F19"/>
    <w:rsid w:val="008E41FC"/>
    <w:rsid w:val="008E7EE7"/>
    <w:rsid w:val="008F6589"/>
    <w:rsid w:val="009028AD"/>
    <w:rsid w:val="00904E78"/>
    <w:rsid w:val="00907310"/>
    <w:rsid w:val="00914767"/>
    <w:rsid w:val="0091502B"/>
    <w:rsid w:val="00925EEA"/>
    <w:rsid w:val="009349FC"/>
    <w:rsid w:val="009400F9"/>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4255"/>
    <w:rsid w:val="00994DA5"/>
    <w:rsid w:val="009952AF"/>
    <w:rsid w:val="00995605"/>
    <w:rsid w:val="009975BB"/>
    <w:rsid w:val="009A5BAD"/>
    <w:rsid w:val="009A63CD"/>
    <w:rsid w:val="009A7952"/>
    <w:rsid w:val="009B048D"/>
    <w:rsid w:val="009B2D10"/>
    <w:rsid w:val="009B341C"/>
    <w:rsid w:val="009B6415"/>
    <w:rsid w:val="009B7696"/>
    <w:rsid w:val="009C19E0"/>
    <w:rsid w:val="009C267B"/>
    <w:rsid w:val="009C7BF3"/>
    <w:rsid w:val="009D3033"/>
    <w:rsid w:val="009D4AB9"/>
    <w:rsid w:val="009D5B39"/>
    <w:rsid w:val="009D6809"/>
    <w:rsid w:val="009D7D3E"/>
    <w:rsid w:val="009E1EE4"/>
    <w:rsid w:val="009E38A7"/>
    <w:rsid w:val="009E71F7"/>
    <w:rsid w:val="009F0381"/>
    <w:rsid w:val="009F3236"/>
    <w:rsid w:val="009F59D7"/>
    <w:rsid w:val="00A05D06"/>
    <w:rsid w:val="00A13225"/>
    <w:rsid w:val="00A15F72"/>
    <w:rsid w:val="00A17C30"/>
    <w:rsid w:val="00A20E39"/>
    <w:rsid w:val="00A22A0E"/>
    <w:rsid w:val="00A37B93"/>
    <w:rsid w:val="00A4150E"/>
    <w:rsid w:val="00A41860"/>
    <w:rsid w:val="00A42331"/>
    <w:rsid w:val="00A43129"/>
    <w:rsid w:val="00A449B4"/>
    <w:rsid w:val="00A5380C"/>
    <w:rsid w:val="00A540A0"/>
    <w:rsid w:val="00A5747F"/>
    <w:rsid w:val="00A60469"/>
    <w:rsid w:val="00A6338D"/>
    <w:rsid w:val="00A6635F"/>
    <w:rsid w:val="00A6793F"/>
    <w:rsid w:val="00A67A4E"/>
    <w:rsid w:val="00A708C6"/>
    <w:rsid w:val="00A751E0"/>
    <w:rsid w:val="00A77DDF"/>
    <w:rsid w:val="00A81FE6"/>
    <w:rsid w:val="00A85044"/>
    <w:rsid w:val="00A87BF9"/>
    <w:rsid w:val="00A91785"/>
    <w:rsid w:val="00A9330D"/>
    <w:rsid w:val="00A9572E"/>
    <w:rsid w:val="00AA657F"/>
    <w:rsid w:val="00AB16A9"/>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054D"/>
    <w:rsid w:val="00AF763F"/>
    <w:rsid w:val="00B025E1"/>
    <w:rsid w:val="00B03728"/>
    <w:rsid w:val="00B06680"/>
    <w:rsid w:val="00B110F0"/>
    <w:rsid w:val="00B16EE2"/>
    <w:rsid w:val="00B175AA"/>
    <w:rsid w:val="00B23835"/>
    <w:rsid w:val="00B2450F"/>
    <w:rsid w:val="00B2655D"/>
    <w:rsid w:val="00B26597"/>
    <w:rsid w:val="00B30A2D"/>
    <w:rsid w:val="00B417F4"/>
    <w:rsid w:val="00B419A0"/>
    <w:rsid w:val="00B427EF"/>
    <w:rsid w:val="00B437F1"/>
    <w:rsid w:val="00B459B3"/>
    <w:rsid w:val="00B46A72"/>
    <w:rsid w:val="00B46B50"/>
    <w:rsid w:val="00B547B3"/>
    <w:rsid w:val="00B552F8"/>
    <w:rsid w:val="00B5620D"/>
    <w:rsid w:val="00B61773"/>
    <w:rsid w:val="00B6626A"/>
    <w:rsid w:val="00B6656C"/>
    <w:rsid w:val="00B73448"/>
    <w:rsid w:val="00B73A5A"/>
    <w:rsid w:val="00B73BEB"/>
    <w:rsid w:val="00B755C3"/>
    <w:rsid w:val="00B76102"/>
    <w:rsid w:val="00B856D6"/>
    <w:rsid w:val="00B86280"/>
    <w:rsid w:val="00B87041"/>
    <w:rsid w:val="00BA10A3"/>
    <w:rsid w:val="00BA2993"/>
    <w:rsid w:val="00BA74F4"/>
    <w:rsid w:val="00BB7098"/>
    <w:rsid w:val="00BB7ED1"/>
    <w:rsid w:val="00BC13EB"/>
    <w:rsid w:val="00BC1C1C"/>
    <w:rsid w:val="00BC249D"/>
    <w:rsid w:val="00BC2FF9"/>
    <w:rsid w:val="00BC4B77"/>
    <w:rsid w:val="00BD273F"/>
    <w:rsid w:val="00BD6355"/>
    <w:rsid w:val="00BE21F8"/>
    <w:rsid w:val="00BF70DD"/>
    <w:rsid w:val="00C009CA"/>
    <w:rsid w:val="00C023FC"/>
    <w:rsid w:val="00C07434"/>
    <w:rsid w:val="00C11BD4"/>
    <w:rsid w:val="00C154D2"/>
    <w:rsid w:val="00C20CDB"/>
    <w:rsid w:val="00C24145"/>
    <w:rsid w:val="00C273D8"/>
    <w:rsid w:val="00C31526"/>
    <w:rsid w:val="00C32BC0"/>
    <w:rsid w:val="00C32F23"/>
    <w:rsid w:val="00C348D2"/>
    <w:rsid w:val="00C36122"/>
    <w:rsid w:val="00C409FA"/>
    <w:rsid w:val="00C42FEB"/>
    <w:rsid w:val="00C469F2"/>
    <w:rsid w:val="00C47F44"/>
    <w:rsid w:val="00C51422"/>
    <w:rsid w:val="00C5386C"/>
    <w:rsid w:val="00C55CD3"/>
    <w:rsid w:val="00C614AA"/>
    <w:rsid w:val="00C620B1"/>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B0E79"/>
    <w:rsid w:val="00CB6453"/>
    <w:rsid w:val="00CB7F49"/>
    <w:rsid w:val="00CC0EDB"/>
    <w:rsid w:val="00CC1A74"/>
    <w:rsid w:val="00CC3F9F"/>
    <w:rsid w:val="00CC7702"/>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785"/>
    <w:rsid w:val="00D54C71"/>
    <w:rsid w:val="00D5758E"/>
    <w:rsid w:val="00D62030"/>
    <w:rsid w:val="00D65D69"/>
    <w:rsid w:val="00D7480F"/>
    <w:rsid w:val="00D7527F"/>
    <w:rsid w:val="00D75F5F"/>
    <w:rsid w:val="00D7697E"/>
    <w:rsid w:val="00D821C2"/>
    <w:rsid w:val="00D822D2"/>
    <w:rsid w:val="00D822DE"/>
    <w:rsid w:val="00D832A5"/>
    <w:rsid w:val="00D8387C"/>
    <w:rsid w:val="00D84640"/>
    <w:rsid w:val="00D91486"/>
    <w:rsid w:val="00D93AD9"/>
    <w:rsid w:val="00DA4454"/>
    <w:rsid w:val="00DB0819"/>
    <w:rsid w:val="00DB134B"/>
    <w:rsid w:val="00DB5A71"/>
    <w:rsid w:val="00DB6593"/>
    <w:rsid w:val="00DC173E"/>
    <w:rsid w:val="00DC1F1A"/>
    <w:rsid w:val="00DD6640"/>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76BE"/>
    <w:rsid w:val="00E31AB1"/>
    <w:rsid w:val="00E32141"/>
    <w:rsid w:val="00E325EE"/>
    <w:rsid w:val="00E37344"/>
    <w:rsid w:val="00E42800"/>
    <w:rsid w:val="00E50932"/>
    <w:rsid w:val="00E55E91"/>
    <w:rsid w:val="00E56761"/>
    <w:rsid w:val="00E569E0"/>
    <w:rsid w:val="00E63F16"/>
    <w:rsid w:val="00E66CF5"/>
    <w:rsid w:val="00E70AD2"/>
    <w:rsid w:val="00E73BAE"/>
    <w:rsid w:val="00E77715"/>
    <w:rsid w:val="00E8076A"/>
    <w:rsid w:val="00E807AE"/>
    <w:rsid w:val="00E817DC"/>
    <w:rsid w:val="00E8272C"/>
    <w:rsid w:val="00E91E35"/>
    <w:rsid w:val="00E93289"/>
    <w:rsid w:val="00E93E3D"/>
    <w:rsid w:val="00E93E67"/>
    <w:rsid w:val="00EA0DF1"/>
    <w:rsid w:val="00EA1200"/>
    <w:rsid w:val="00EA31E6"/>
    <w:rsid w:val="00EA52DB"/>
    <w:rsid w:val="00EA72E8"/>
    <w:rsid w:val="00EA7698"/>
    <w:rsid w:val="00EB0E23"/>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24E1"/>
    <w:rsid w:val="00F03B5F"/>
    <w:rsid w:val="00F03D1B"/>
    <w:rsid w:val="00F15B26"/>
    <w:rsid w:val="00F17537"/>
    <w:rsid w:val="00F1758A"/>
    <w:rsid w:val="00F2166D"/>
    <w:rsid w:val="00F256A7"/>
    <w:rsid w:val="00F275D5"/>
    <w:rsid w:val="00F27F9A"/>
    <w:rsid w:val="00F31486"/>
    <w:rsid w:val="00F33142"/>
    <w:rsid w:val="00F351DD"/>
    <w:rsid w:val="00F36588"/>
    <w:rsid w:val="00F371F6"/>
    <w:rsid w:val="00F40D2C"/>
    <w:rsid w:val="00F52FAA"/>
    <w:rsid w:val="00F53018"/>
    <w:rsid w:val="00F533F8"/>
    <w:rsid w:val="00F60095"/>
    <w:rsid w:val="00F644DE"/>
    <w:rsid w:val="00F660DC"/>
    <w:rsid w:val="00F71643"/>
    <w:rsid w:val="00F75228"/>
    <w:rsid w:val="00F77F42"/>
    <w:rsid w:val="00F840EC"/>
    <w:rsid w:val="00F8475F"/>
    <w:rsid w:val="00F90CE9"/>
    <w:rsid w:val="00F90CED"/>
    <w:rsid w:val="00FA4100"/>
    <w:rsid w:val="00FA4CD2"/>
    <w:rsid w:val="00FA6A8C"/>
    <w:rsid w:val="00FB02BE"/>
    <w:rsid w:val="00FB0B29"/>
    <w:rsid w:val="00FB11F5"/>
    <w:rsid w:val="00FB4D1C"/>
    <w:rsid w:val="00FB5564"/>
    <w:rsid w:val="00FB5E81"/>
    <w:rsid w:val="00FC16B1"/>
    <w:rsid w:val="00FD0456"/>
    <w:rsid w:val="00FD0DB6"/>
    <w:rsid w:val="00FD221A"/>
    <w:rsid w:val="00FD2C19"/>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7D99BD-EC2C-4786-A432-5CF6D8B67C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4</Pages>
  <Words>1209</Words>
  <Characters>6529</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EDUARDO DA SILVA GOMES</cp:lastModifiedBy>
  <cp:revision>9</cp:revision>
  <cp:lastPrinted>2014-04-25T16:39:00Z</cp:lastPrinted>
  <dcterms:created xsi:type="dcterms:W3CDTF">2024-10-09T13:55:00Z</dcterms:created>
  <dcterms:modified xsi:type="dcterms:W3CDTF">2024-10-09T18:46:00Z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