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90B82D" w14:textId="77777777" w:rsidR="00AC5792" w:rsidRDefault="00AC5792" w:rsidP="002A26BF">
      <w:pPr>
        <w:pStyle w:val="Cabealho"/>
        <w:tabs>
          <w:tab w:val="clear" w:pos="4419"/>
          <w:tab w:val="clear" w:pos="8838"/>
        </w:tabs>
        <w:jc w:val="center"/>
        <w:rPr>
          <w:rFonts w:ascii="Arial" w:hAnsi="Arial" w:cs="Arial"/>
          <w:b/>
        </w:rPr>
      </w:pPr>
    </w:p>
    <w:p w14:paraId="21614B17" w14:textId="51034591" w:rsidR="002A26BF" w:rsidRPr="00032CF6" w:rsidRDefault="002A26BF" w:rsidP="002A26BF">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2C8A77B7" w14:textId="77777777" w:rsidR="002A26BF" w:rsidRDefault="002A26BF" w:rsidP="002A26BF">
      <w:pPr>
        <w:pStyle w:val="Cabealho"/>
        <w:tabs>
          <w:tab w:val="clear" w:pos="4419"/>
          <w:tab w:val="clear" w:pos="8838"/>
        </w:tabs>
        <w:rPr>
          <w:rFonts w:ascii="Arial" w:hAnsi="Arial" w:cs="Arial"/>
        </w:rPr>
      </w:pPr>
    </w:p>
    <w:p w14:paraId="571F7E19" w14:textId="77777777" w:rsidR="002A26BF" w:rsidRDefault="002A26BF" w:rsidP="002A26BF">
      <w:pPr>
        <w:pStyle w:val="Cabealho"/>
        <w:tabs>
          <w:tab w:val="clear" w:pos="4419"/>
          <w:tab w:val="clear" w:pos="8838"/>
        </w:tabs>
        <w:rPr>
          <w:rFonts w:ascii="Arial" w:hAnsi="Arial" w:cs="Arial"/>
        </w:rPr>
      </w:pPr>
      <w:r>
        <w:rPr>
          <w:rFonts w:ascii="Arial" w:hAnsi="Arial" w:cs="Arial"/>
        </w:rPr>
        <w:t>À</w:t>
      </w:r>
    </w:p>
    <w:p w14:paraId="6E355E05"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1064D6F6" w14:textId="77777777" w:rsidR="002A26BF" w:rsidRPr="00854BDB" w:rsidRDefault="002A26BF" w:rsidP="002A26BF">
      <w:pPr>
        <w:rPr>
          <w:rFonts w:ascii="Arial" w:hAnsi="Arial" w:cs="Arial"/>
        </w:rPr>
      </w:pPr>
      <w:r w:rsidRPr="00854BDB">
        <w:rPr>
          <w:rFonts w:ascii="Arial" w:hAnsi="Arial" w:cs="Arial"/>
        </w:rPr>
        <w:t>Gerência de Contratações e Compras – GCP</w:t>
      </w:r>
    </w:p>
    <w:p w14:paraId="079759A3" w14:textId="77777777" w:rsidR="002A26BF" w:rsidRPr="00854BDB" w:rsidRDefault="002A26BF" w:rsidP="002A26BF">
      <w:pPr>
        <w:rPr>
          <w:rFonts w:ascii="Arial" w:hAnsi="Arial" w:cs="Arial"/>
        </w:rPr>
      </w:pPr>
    </w:p>
    <w:p w14:paraId="54567384" w14:textId="77777777" w:rsidR="002A26BF" w:rsidRPr="00854BDB" w:rsidRDefault="002A26BF" w:rsidP="002A26BF">
      <w:pPr>
        <w:rPr>
          <w:rFonts w:ascii="Arial" w:hAnsi="Arial" w:cs="Arial"/>
        </w:rPr>
      </w:pPr>
    </w:p>
    <w:p w14:paraId="139A7CBA" w14:textId="4C8788B9" w:rsidR="002A26BF" w:rsidRPr="00854BDB" w:rsidRDefault="002A26BF" w:rsidP="002A26BF">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480A86">
        <w:rPr>
          <w:rFonts w:cs="Arial"/>
          <w:i w:val="0"/>
          <w:sz w:val="20"/>
        </w:rPr>
        <w:t>10021424</w:t>
      </w:r>
      <w:r w:rsidRPr="00854BDB">
        <w:rPr>
          <w:rFonts w:cs="Arial"/>
          <w:i w:val="0"/>
          <w:color w:val="FF0000"/>
          <w:sz w:val="20"/>
        </w:rPr>
        <w:t xml:space="preserve">   </w:t>
      </w:r>
    </w:p>
    <w:p w14:paraId="28AFA305" w14:textId="77777777" w:rsidR="002A26BF" w:rsidRPr="00854BDB" w:rsidRDefault="002A26BF" w:rsidP="002A26BF">
      <w:pPr>
        <w:rPr>
          <w:rFonts w:ascii="Arial" w:hAnsi="Arial" w:cs="Arial"/>
        </w:rPr>
      </w:pPr>
    </w:p>
    <w:p w14:paraId="750DBA2D"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Prezados senhores,</w:t>
      </w:r>
    </w:p>
    <w:p w14:paraId="2AAC3581" w14:textId="77777777" w:rsidR="002A26BF" w:rsidRPr="00854BDB" w:rsidRDefault="002A26BF" w:rsidP="002A26BF">
      <w:pPr>
        <w:rPr>
          <w:rFonts w:ascii="Arial" w:hAnsi="Arial" w:cs="Arial"/>
        </w:rPr>
      </w:pPr>
    </w:p>
    <w:p w14:paraId="2B8D51BC" w14:textId="77777777" w:rsidR="002A26BF" w:rsidRDefault="002A26BF" w:rsidP="002A26BF">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2CFBDF4E" w14:textId="36E5FA42" w:rsidR="002A26BF" w:rsidRPr="003241ED" w:rsidRDefault="002A26BF" w:rsidP="002A26BF">
      <w:pPr>
        <w:widowControl w:val="0"/>
        <w:rPr>
          <w:rFonts w:ascii="Arial" w:eastAsia="Lucida Sans Unicode" w:hAnsi="Arial" w:cs="Arial"/>
          <w:sz w:val="18"/>
          <w:szCs w:val="18"/>
        </w:rPr>
      </w:pPr>
    </w:p>
    <w:tbl>
      <w:tblPr>
        <w:tblW w:w="5000" w:type="pct"/>
        <w:tblCellMar>
          <w:top w:w="55" w:type="dxa"/>
          <w:left w:w="55" w:type="dxa"/>
          <w:bottom w:w="55" w:type="dxa"/>
          <w:right w:w="55" w:type="dxa"/>
        </w:tblCellMar>
        <w:tblLook w:val="0000" w:firstRow="0" w:lastRow="0" w:firstColumn="0" w:lastColumn="0" w:noHBand="0" w:noVBand="0"/>
      </w:tblPr>
      <w:tblGrid>
        <w:gridCol w:w="580"/>
        <w:gridCol w:w="4047"/>
        <w:gridCol w:w="787"/>
        <w:gridCol w:w="711"/>
        <w:gridCol w:w="1054"/>
        <w:gridCol w:w="1323"/>
      </w:tblGrid>
      <w:tr w:rsidR="002A26BF" w:rsidRPr="00854BDB" w14:paraId="3D6BCE31" w14:textId="77777777" w:rsidTr="00EC0A7F">
        <w:tc>
          <w:tcPr>
            <w:tcW w:w="5000" w:type="pct"/>
            <w:gridSpan w:val="6"/>
            <w:tcBorders>
              <w:top w:val="single" w:sz="1" w:space="0" w:color="000000"/>
              <w:left w:val="single" w:sz="1" w:space="0" w:color="000000"/>
              <w:bottom w:val="single" w:sz="1" w:space="0" w:color="000000"/>
              <w:right w:val="single" w:sz="1" w:space="0" w:color="000000"/>
            </w:tcBorders>
            <w:shd w:val="clear" w:color="auto" w:fill="CCCCCC"/>
            <w:vAlign w:val="center"/>
          </w:tcPr>
          <w:p w14:paraId="55B28A2D" w14:textId="77777777" w:rsidR="002A26BF" w:rsidRPr="00854BDB" w:rsidRDefault="002A26BF" w:rsidP="00EC0A7F">
            <w:pPr>
              <w:pStyle w:val="Contedodetabela"/>
              <w:jc w:val="center"/>
              <w:rPr>
                <w:rFonts w:ascii="Arial" w:hAnsi="Arial" w:cs="Arial"/>
                <w:b/>
                <w:bCs/>
                <w:sz w:val="18"/>
                <w:szCs w:val="18"/>
              </w:rPr>
            </w:pPr>
            <w:r>
              <w:rPr>
                <w:rFonts w:ascii="Arial" w:hAnsi="Arial" w:cs="Arial"/>
                <w:b/>
                <w:bCs/>
                <w:sz w:val="18"/>
                <w:szCs w:val="18"/>
              </w:rPr>
              <w:t>GRUPO 2</w:t>
            </w:r>
          </w:p>
        </w:tc>
      </w:tr>
      <w:tr w:rsidR="002A26BF" w:rsidRPr="00854BDB" w14:paraId="7A7A0A0F" w14:textId="77777777" w:rsidTr="00B937D2">
        <w:tc>
          <w:tcPr>
            <w:tcW w:w="341" w:type="pct"/>
            <w:vMerge w:val="restart"/>
            <w:tcBorders>
              <w:top w:val="single" w:sz="1" w:space="0" w:color="000000"/>
              <w:left w:val="single" w:sz="1" w:space="0" w:color="000000"/>
              <w:bottom w:val="single" w:sz="1" w:space="0" w:color="000000"/>
            </w:tcBorders>
            <w:shd w:val="clear" w:color="auto" w:fill="CCCCCC"/>
            <w:vAlign w:val="center"/>
          </w:tcPr>
          <w:p w14:paraId="6BD21294"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ITEM</w:t>
            </w:r>
          </w:p>
        </w:tc>
        <w:tc>
          <w:tcPr>
            <w:tcW w:w="2380" w:type="pct"/>
            <w:vMerge w:val="restart"/>
            <w:tcBorders>
              <w:top w:val="single" w:sz="1" w:space="0" w:color="000000"/>
              <w:left w:val="single" w:sz="1" w:space="0" w:color="000000"/>
              <w:bottom w:val="single" w:sz="1" w:space="0" w:color="000000"/>
            </w:tcBorders>
            <w:shd w:val="clear" w:color="auto" w:fill="CCCCCC"/>
            <w:vAlign w:val="center"/>
          </w:tcPr>
          <w:p w14:paraId="751F9D5E"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63" w:type="pct"/>
            <w:vMerge w:val="restart"/>
            <w:tcBorders>
              <w:top w:val="single" w:sz="1" w:space="0" w:color="000000"/>
              <w:left w:val="single" w:sz="1" w:space="0" w:color="000000"/>
              <w:bottom w:val="single" w:sz="1" w:space="0" w:color="000000"/>
            </w:tcBorders>
            <w:shd w:val="clear" w:color="auto" w:fill="CCCCCC"/>
            <w:vAlign w:val="center"/>
          </w:tcPr>
          <w:p w14:paraId="58E504AD"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QUANT.</w:t>
            </w:r>
          </w:p>
        </w:tc>
        <w:tc>
          <w:tcPr>
            <w:tcW w:w="418" w:type="pct"/>
            <w:vMerge w:val="restart"/>
            <w:tcBorders>
              <w:top w:val="single" w:sz="1" w:space="0" w:color="000000"/>
              <w:left w:val="single" w:sz="1" w:space="0" w:color="000000"/>
              <w:bottom w:val="single" w:sz="1" w:space="0" w:color="000000"/>
            </w:tcBorders>
            <w:shd w:val="clear" w:color="auto" w:fill="CCCCCC"/>
            <w:vAlign w:val="center"/>
          </w:tcPr>
          <w:p w14:paraId="64F13F7B"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UN.</w:t>
            </w:r>
          </w:p>
        </w:tc>
        <w:tc>
          <w:tcPr>
            <w:tcW w:w="1397" w:type="pct"/>
            <w:gridSpan w:val="2"/>
            <w:tcBorders>
              <w:top w:val="single" w:sz="1" w:space="0" w:color="000000"/>
              <w:left w:val="single" w:sz="1" w:space="0" w:color="000000"/>
              <w:bottom w:val="single" w:sz="1" w:space="0" w:color="000000"/>
              <w:right w:val="single" w:sz="1" w:space="0" w:color="000000"/>
            </w:tcBorders>
            <w:shd w:val="clear" w:color="auto" w:fill="CCCCCC"/>
          </w:tcPr>
          <w:p w14:paraId="161D3B56"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PREÇO (R$)</w:t>
            </w:r>
          </w:p>
        </w:tc>
      </w:tr>
      <w:tr w:rsidR="002A26BF" w:rsidRPr="00854BDB" w14:paraId="69DC3B71" w14:textId="77777777" w:rsidTr="00B937D2">
        <w:trPr>
          <w:trHeight w:val="353"/>
        </w:trPr>
        <w:tc>
          <w:tcPr>
            <w:tcW w:w="341" w:type="pct"/>
            <w:vMerge/>
            <w:tcBorders>
              <w:top w:val="single" w:sz="1" w:space="0" w:color="000000"/>
              <w:left w:val="single" w:sz="1" w:space="0" w:color="000000"/>
              <w:bottom w:val="single" w:sz="1" w:space="0" w:color="000000"/>
            </w:tcBorders>
            <w:shd w:val="clear" w:color="auto" w:fill="CCCCCC"/>
            <w:vAlign w:val="center"/>
          </w:tcPr>
          <w:p w14:paraId="36E0EE04" w14:textId="77777777" w:rsidR="002A26BF" w:rsidRPr="00854BDB" w:rsidRDefault="002A26BF" w:rsidP="00EC0A7F">
            <w:pPr>
              <w:rPr>
                <w:rFonts w:ascii="Arial" w:hAnsi="Arial" w:cs="Arial"/>
                <w:sz w:val="18"/>
                <w:szCs w:val="18"/>
              </w:rPr>
            </w:pPr>
          </w:p>
        </w:tc>
        <w:tc>
          <w:tcPr>
            <w:tcW w:w="2380" w:type="pct"/>
            <w:vMerge/>
            <w:tcBorders>
              <w:top w:val="single" w:sz="1" w:space="0" w:color="000000"/>
              <w:left w:val="single" w:sz="1" w:space="0" w:color="000000"/>
              <w:bottom w:val="single" w:sz="1" w:space="0" w:color="000000"/>
            </w:tcBorders>
            <w:shd w:val="clear" w:color="auto" w:fill="CCCCCC"/>
            <w:vAlign w:val="center"/>
          </w:tcPr>
          <w:p w14:paraId="6E17E000" w14:textId="77777777" w:rsidR="002A26BF" w:rsidRPr="00854BDB" w:rsidRDefault="002A26BF" w:rsidP="00EC0A7F">
            <w:pPr>
              <w:rPr>
                <w:rFonts w:ascii="Arial" w:hAnsi="Arial" w:cs="Arial"/>
                <w:sz w:val="18"/>
                <w:szCs w:val="18"/>
              </w:rPr>
            </w:pPr>
          </w:p>
        </w:tc>
        <w:tc>
          <w:tcPr>
            <w:tcW w:w="463" w:type="pct"/>
            <w:vMerge/>
            <w:tcBorders>
              <w:top w:val="single" w:sz="1" w:space="0" w:color="000000"/>
              <w:left w:val="single" w:sz="1" w:space="0" w:color="000000"/>
              <w:bottom w:val="single" w:sz="1" w:space="0" w:color="000000"/>
            </w:tcBorders>
            <w:shd w:val="clear" w:color="auto" w:fill="CCCCCC"/>
            <w:vAlign w:val="center"/>
          </w:tcPr>
          <w:p w14:paraId="24F943F5" w14:textId="77777777" w:rsidR="002A26BF" w:rsidRPr="00854BDB" w:rsidRDefault="002A26BF" w:rsidP="00EC0A7F">
            <w:pPr>
              <w:rPr>
                <w:rFonts w:ascii="Arial" w:hAnsi="Arial" w:cs="Arial"/>
                <w:sz w:val="18"/>
                <w:szCs w:val="18"/>
              </w:rPr>
            </w:pPr>
          </w:p>
        </w:tc>
        <w:tc>
          <w:tcPr>
            <w:tcW w:w="418" w:type="pct"/>
            <w:vMerge/>
            <w:tcBorders>
              <w:top w:val="single" w:sz="1" w:space="0" w:color="000000"/>
              <w:left w:val="single" w:sz="1" w:space="0" w:color="000000"/>
              <w:bottom w:val="single" w:sz="1" w:space="0" w:color="000000"/>
            </w:tcBorders>
            <w:shd w:val="clear" w:color="auto" w:fill="CCCCCC"/>
            <w:vAlign w:val="center"/>
          </w:tcPr>
          <w:p w14:paraId="09B0CD79" w14:textId="77777777" w:rsidR="002A26BF" w:rsidRPr="00854BDB" w:rsidRDefault="002A26BF" w:rsidP="00EC0A7F">
            <w:pPr>
              <w:rPr>
                <w:rFonts w:ascii="Arial" w:hAnsi="Arial" w:cs="Arial"/>
                <w:sz w:val="18"/>
                <w:szCs w:val="18"/>
              </w:rPr>
            </w:pPr>
          </w:p>
        </w:tc>
        <w:tc>
          <w:tcPr>
            <w:tcW w:w="620" w:type="pct"/>
            <w:tcBorders>
              <w:left w:val="single" w:sz="1" w:space="0" w:color="000000"/>
              <w:bottom w:val="single" w:sz="1" w:space="0" w:color="000000"/>
            </w:tcBorders>
            <w:shd w:val="clear" w:color="auto" w:fill="CCCCCC"/>
            <w:vAlign w:val="center"/>
          </w:tcPr>
          <w:p w14:paraId="5EC748A9"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77" w:type="pct"/>
            <w:tcBorders>
              <w:left w:val="single" w:sz="1" w:space="0" w:color="000000"/>
              <w:bottom w:val="single" w:sz="1" w:space="0" w:color="000000"/>
              <w:right w:val="single" w:sz="1" w:space="0" w:color="000000"/>
            </w:tcBorders>
            <w:shd w:val="clear" w:color="auto" w:fill="CCCCCC"/>
            <w:vAlign w:val="center"/>
          </w:tcPr>
          <w:p w14:paraId="1E3B73F5"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2A26BF" w:rsidRPr="00854BDB" w14:paraId="6BEA0844" w14:textId="77777777" w:rsidTr="00B937D2">
        <w:tc>
          <w:tcPr>
            <w:tcW w:w="341" w:type="pct"/>
            <w:vMerge w:val="restart"/>
            <w:tcBorders>
              <w:left w:val="single" w:sz="1" w:space="0" w:color="000000"/>
              <w:bottom w:val="single" w:sz="1" w:space="0" w:color="000000"/>
            </w:tcBorders>
            <w:shd w:val="clear" w:color="auto" w:fill="auto"/>
          </w:tcPr>
          <w:p w14:paraId="40E15C28" w14:textId="77777777" w:rsidR="002A26BF" w:rsidRPr="00854BDB" w:rsidRDefault="002A26BF" w:rsidP="00EC0A7F">
            <w:pPr>
              <w:pStyle w:val="Contedodetabela"/>
              <w:jc w:val="center"/>
              <w:rPr>
                <w:rFonts w:ascii="Arial" w:hAnsi="Arial" w:cs="Arial"/>
                <w:sz w:val="18"/>
                <w:szCs w:val="18"/>
              </w:rPr>
            </w:pPr>
            <w:r w:rsidRPr="00854BDB">
              <w:rPr>
                <w:rFonts w:ascii="Arial" w:hAnsi="Arial" w:cs="Arial"/>
                <w:sz w:val="18"/>
                <w:szCs w:val="18"/>
              </w:rPr>
              <w:t>1</w:t>
            </w:r>
          </w:p>
        </w:tc>
        <w:tc>
          <w:tcPr>
            <w:tcW w:w="2380" w:type="pct"/>
            <w:tcBorders>
              <w:left w:val="single" w:sz="1" w:space="0" w:color="000000"/>
              <w:bottom w:val="single" w:sz="2" w:space="0" w:color="000000"/>
            </w:tcBorders>
            <w:shd w:val="clear" w:color="auto" w:fill="auto"/>
          </w:tcPr>
          <w:p w14:paraId="209938E9" w14:textId="2743B7B3" w:rsidR="002A26BF" w:rsidRPr="00CD5369" w:rsidRDefault="00480A86" w:rsidP="00EC0A7F">
            <w:pPr>
              <w:pStyle w:val="Contedodetabela"/>
              <w:rPr>
                <w:rFonts w:ascii="Arial" w:hAnsi="Arial" w:cs="Arial"/>
                <w:sz w:val="18"/>
                <w:szCs w:val="18"/>
              </w:rPr>
            </w:pPr>
            <w:r>
              <w:rPr>
                <w:rFonts w:ascii="Arial" w:hAnsi="Arial" w:cs="Arial"/>
                <w:sz w:val="18"/>
                <w:szCs w:val="18"/>
              </w:rPr>
              <w:t xml:space="preserve">10057581 - INJETOR POE, ATIVO, ALIMENTAÇÃO DE ENTRADA 100 </w:t>
            </w:r>
            <w:proofErr w:type="spellStart"/>
            <w:r>
              <w:rPr>
                <w:rFonts w:ascii="Arial" w:hAnsi="Arial" w:cs="Arial"/>
                <w:sz w:val="18"/>
                <w:szCs w:val="18"/>
              </w:rPr>
              <w:t>Vca</w:t>
            </w:r>
            <w:proofErr w:type="spellEnd"/>
            <w:r>
              <w:rPr>
                <w:rFonts w:ascii="Arial" w:hAnsi="Arial" w:cs="Arial"/>
                <w:sz w:val="18"/>
                <w:szCs w:val="18"/>
              </w:rPr>
              <w:t xml:space="preserve"> A 240 </w:t>
            </w:r>
            <w:proofErr w:type="spellStart"/>
            <w:r>
              <w:rPr>
                <w:rFonts w:ascii="Arial" w:hAnsi="Arial" w:cs="Arial"/>
                <w:sz w:val="18"/>
                <w:szCs w:val="18"/>
              </w:rPr>
              <w:t>Vca</w:t>
            </w:r>
            <w:proofErr w:type="spellEnd"/>
            <w:r>
              <w:rPr>
                <w:rFonts w:ascii="Arial" w:hAnsi="Arial" w:cs="Arial"/>
                <w:sz w:val="18"/>
                <w:szCs w:val="18"/>
              </w:rPr>
              <w:t xml:space="preserve"> 60 Hz, COMFONTE DE ALIMENTAÇÃO INTERNA, SAIDA POE IEEE 802.3af, TENSÃO NOMINAL DESAIDA 48 V, POTÊNCIA NOMINAL DE SAÍDA  12 W OU MAIOR, PARA INTERFACE DEREDE FAST ETHERNET 10/100, CABEAMENTO SUPORTADO CAT-5, CONECTOR LAN/POERJ45, TEMPERATURA DE OPERAÇÃO DE 0°C A 40°C OU MAIOR, PROTEÇÃO </w:t>
            </w:r>
            <w:proofErr w:type="gramStart"/>
            <w:r>
              <w:rPr>
                <w:rFonts w:ascii="Arial" w:hAnsi="Arial" w:cs="Arial"/>
                <w:sz w:val="18"/>
                <w:szCs w:val="18"/>
              </w:rPr>
              <w:t>CONTRA  SURTOS</w:t>
            </w:r>
            <w:proofErr w:type="gramEnd"/>
            <w:r>
              <w:rPr>
                <w:rFonts w:ascii="Arial" w:hAnsi="Arial" w:cs="Arial"/>
                <w:sz w:val="18"/>
                <w:szCs w:val="18"/>
              </w:rPr>
              <w:t xml:space="preserve"> ELÉTRICOS ATÉ 15 KV, COM CABO DE ALIMENTAÇÃO. REFERÊNCIA POE 200AT DA INTELBRAS OU POE-48-24W (FAST ETHERNET) DA UBIQUITI NETWORKS OU  POE-48-24W-G (GIGABIT ETHERNET) DA UBIQUITI NETWORKS.                                                                                                                                                                                                                                                                                                                                                                                                                                                                                                                                                                                                                                                                                                                                                                                                                                                                                                                                                                                                                                                                                                                                                                                                                                                                       </w:t>
            </w:r>
          </w:p>
        </w:tc>
        <w:tc>
          <w:tcPr>
            <w:tcW w:w="463" w:type="pct"/>
            <w:vMerge w:val="restart"/>
            <w:tcBorders>
              <w:left w:val="single" w:sz="1" w:space="0" w:color="000000"/>
              <w:bottom w:val="single" w:sz="1" w:space="0" w:color="000000"/>
            </w:tcBorders>
            <w:shd w:val="clear" w:color="auto" w:fill="auto"/>
          </w:tcPr>
          <w:p w14:paraId="3128F5F9" w14:textId="5943599A" w:rsidR="002A26BF" w:rsidRPr="00854BDB" w:rsidRDefault="00480A86" w:rsidP="00EC0A7F">
            <w:pPr>
              <w:pStyle w:val="Contedodetabela"/>
              <w:jc w:val="center"/>
              <w:rPr>
                <w:rFonts w:ascii="Arial" w:hAnsi="Arial" w:cs="Arial"/>
                <w:sz w:val="18"/>
                <w:szCs w:val="18"/>
              </w:rPr>
            </w:pPr>
            <w:r>
              <w:rPr>
                <w:rFonts w:ascii="Arial" w:hAnsi="Arial" w:cs="Arial"/>
                <w:sz w:val="18"/>
                <w:szCs w:val="18"/>
              </w:rPr>
              <w:t>25</w:t>
            </w:r>
          </w:p>
        </w:tc>
        <w:tc>
          <w:tcPr>
            <w:tcW w:w="418" w:type="pct"/>
            <w:vMerge w:val="restart"/>
            <w:tcBorders>
              <w:left w:val="single" w:sz="1" w:space="0" w:color="000000"/>
              <w:bottom w:val="single" w:sz="1" w:space="0" w:color="000000"/>
            </w:tcBorders>
            <w:shd w:val="clear" w:color="auto" w:fill="auto"/>
          </w:tcPr>
          <w:p w14:paraId="0B711532" w14:textId="6E4204CB" w:rsidR="002A26BF" w:rsidRPr="00854BDB" w:rsidRDefault="00480A86" w:rsidP="00EC0A7F">
            <w:pPr>
              <w:pStyle w:val="Contedodetabela"/>
              <w:jc w:val="center"/>
              <w:rPr>
                <w:rFonts w:ascii="Arial" w:hAnsi="Arial" w:cs="Arial"/>
                <w:sz w:val="18"/>
                <w:szCs w:val="18"/>
              </w:rPr>
            </w:pPr>
            <w:r>
              <w:rPr>
                <w:rFonts w:ascii="Arial" w:hAnsi="Arial" w:cs="Arial"/>
                <w:sz w:val="18"/>
                <w:szCs w:val="18"/>
              </w:rPr>
              <w:t>PEÇ</w:t>
            </w:r>
          </w:p>
        </w:tc>
        <w:tc>
          <w:tcPr>
            <w:tcW w:w="620" w:type="pct"/>
            <w:vMerge w:val="restart"/>
            <w:tcBorders>
              <w:left w:val="single" w:sz="1" w:space="0" w:color="000000"/>
              <w:bottom w:val="single" w:sz="1" w:space="0" w:color="000000"/>
            </w:tcBorders>
            <w:shd w:val="clear" w:color="auto" w:fill="auto"/>
          </w:tcPr>
          <w:p w14:paraId="0C46DA70" w14:textId="77777777" w:rsidR="002A26BF" w:rsidRPr="00854BDB" w:rsidRDefault="002A26BF" w:rsidP="00EC0A7F">
            <w:pPr>
              <w:pStyle w:val="Contedodetabela"/>
              <w:ind w:right="113"/>
              <w:jc w:val="center"/>
              <w:rPr>
                <w:rFonts w:ascii="Arial" w:hAnsi="Arial" w:cs="Arial"/>
                <w:sz w:val="18"/>
                <w:szCs w:val="18"/>
              </w:rPr>
            </w:pPr>
          </w:p>
        </w:tc>
        <w:tc>
          <w:tcPr>
            <w:tcW w:w="777" w:type="pct"/>
            <w:vMerge w:val="restart"/>
            <w:tcBorders>
              <w:left w:val="single" w:sz="1" w:space="0" w:color="000000"/>
              <w:bottom w:val="single" w:sz="1" w:space="0" w:color="000000"/>
              <w:right w:val="single" w:sz="1" w:space="0" w:color="000000"/>
            </w:tcBorders>
            <w:shd w:val="clear" w:color="auto" w:fill="auto"/>
          </w:tcPr>
          <w:p w14:paraId="1536A1CE" w14:textId="77777777" w:rsidR="002A26BF" w:rsidRPr="00854BDB" w:rsidRDefault="002A26BF" w:rsidP="00EC0A7F">
            <w:pPr>
              <w:pStyle w:val="Contedodetabela"/>
              <w:ind w:right="113"/>
              <w:jc w:val="center"/>
              <w:rPr>
                <w:rFonts w:ascii="Arial" w:hAnsi="Arial" w:cs="Arial"/>
                <w:sz w:val="18"/>
                <w:szCs w:val="18"/>
              </w:rPr>
            </w:pPr>
          </w:p>
        </w:tc>
      </w:tr>
      <w:tr w:rsidR="002A26BF" w:rsidRPr="00854BDB" w14:paraId="45620A16" w14:textId="77777777" w:rsidTr="00B937D2">
        <w:tc>
          <w:tcPr>
            <w:tcW w:w="341" w:type="pct"/>
            <w:vMerge/>
            <w:tcBorders>
              <w:left w:val="single" w:sz="1" w:space="0" w:color="000000"/>
              <w:bottom w:val="single" w:sz="1" w:space="0" w:color="000000"/>
              <w:right w:val="single" w:sz="2" w:space="0" w:color="000000"/>
            </w:tcBorders>
            <w:shd w:val="clear" w:color="auto" w:fill="auto"/>
          </w:tcPr>
          <w:p w14:paraId="0C4C0DE5" w14:textId="77777777" w:rsidR="002A26BF" w:rsidRPr="00854BDB" w:rsidRDefault="002A26BF" w:rsidP="00EC0A7F">
            <w:pPr>
              <w:rPr>
                <w:rFonts w:ascii="Arial" w:hAnsi="Arial" w:cs="Arial"/>
                <w:sz w:val="18"/>
                <w:szCs w:val="18"/>
              </w:rPr>
            </w:pPr>
          </w:p>
        </w:tc>
        <w:tc>
          <w:tcPr>
            <w:tcW w:w="2380" w:type="pct"/>
            <w:tcBorders>
              <w:top w:val="single" w:sz="2" w:space="0" w:color="000000"/>
              <w:left w:val="single" w:sz="2" w:space="0" w:color="000000"/>
              <w:bottom w:val="single" w:sz="2" w:space="0" w:color="000000"/>
              <w:right w:val="single" w:sz="2" w:space="0" w:color="000000"/>
            </w:tcBorders>
            <w:shd w:val="clear" w:color="auto" w:fill="auto"/>
          </w:tcPr>
          <w:p w14:paraId="5CBDC0F6" w14:textId="77777777" w:rsidR="002A26BF" w:rsidRPr="00CD5369" w:rsidRDefault="002A26BF" w:rsidP="00EC0A7F">
            <w:pPr>
              <w:pStyle w:val="Contedodetabela"/>
              <w:rPr>
                <w:rFonts w:ascii="Arial" w:hAnsi="Arial" w:cs="Arial"/>
                <w:sz w:val="18"/>
                <w:szCs w:val="18"/>
              </w:rPr>
            </w:pPr>
            <w:r w:rsidRPr="00CD5369">
              <w:rPr>
                <w:rFonts w:ascii="Arial" w:hAnsi="Arial" w:cs="Arial"/>
                <w:sz w:val="18"/>
                <w:szCs w:val="18"/>
              </w:rPr>
              <w:t>Referência cotada:</w:t>
            </w:r>
          </w:p>
        </w:tc>
        <w:tc>
          <w:tcPr>
            <w:tcW w:w="463" w:type="pct"/>
            <w:vMerge/>
            <w:tcBorders>
              <w:left w:val="single" w:sz="2" w:space="0" w:color="000000"/>
              <w:bottom w:val="single" w:sz="1" w:space="0" w:color="000000"/>
            </w:tcBorders>
            <w:shd w:val="clear" w:color="auto" w:fill="auto"/>
          </w:tcPr>
          <w:p w14:paraId="76A09519" w14:textId="77777777" w:rsidR="002A26BF" w:rsidRPr="00854BDB" w:rsidRDefault="002A26BF" w:rsidP="00EC0A7F">
            <w:pPr>
              <w:jc w:val="center"/>
              <w:rPr>
                <w:rFonts w:ascii="Arial" w:hAnsi="Arial" w:cs="Arial"/>
                <w:sz w:val="18"/>
                <w:szCs w:val="18"/>
              </w:rPr>
            </w:pPr>
          </w:p>
        </w:tc>
        <w:tc>
          <w:tcPr>
            <w:tcW w:w="418" w:type="pct"/>
            <w:vMerge/>
            <w:tcBorders>
              <w:left w:val="single" w:sz="1" w:space="0" w:color="000000"/>
              <w:bottom w:val="single" w:sz="1" w:space="0" w:color="000000"/>
            </w:tcBorders>
            <w:shd w:val="clear" w:color="auto" w:fill="auto"/>
          </w:tcPr>
          <w:p w14:paraId="0984EA54" w14:textId="77777777" w:rsidR="002A26BF" w:rsidRPr="00854BDB" w:rsidRDefault="002A26BF" w:rsidP="00EC0A7F">
            <w:pPr>
              <w:jc w:val="center"/>
              <w:rPr>
                <w:rFonts w:ascii="Arial" w:hAnsi="Arial" w:cs="Arial"/>
                <w:sz w:val="18"/>
                <w:szCs w:val="18"/>
              </w:rPr>
            </w:pPr>
          </w:p>
        </w:tc>
        <w:tc>
          <w:tcPr>
            <w:tcW w:w="620" w:type="pct"/>
            <w:vMerge/>
            <w:tcBorders>
              <w:left w:val="single" w:sz="1" w:space="0" w:color="000000"/>
              <w:bottom w:val="single" w:sz="1" w:space="0" w:color="000000"/>
            </w:tcBorders>
            <w:shd w:val="clear" w:color="auto" w:fill="auto"/>
          </w:tcPr>
          <w:p w14:paraId="4B1E50F0" w14:textId="77777777" w:rsidR="002A26BF" w:rsidRPr="00854BDB" w:rsidRDefault="002A26BF" w:rsidP="00EC0A7F">
            <w:pPr>
              <w:jc w:val="center"/>
              <w:rPr>
                <w:rFonts w:ascii="Arial" w:hAnsi="Arial" w:cs="Arial"/>
                <w:sz w:val="18"/>
                <w:szCs w:val="18"/>
              </w:rPr>
            </w:pPr>
          </w:p>
        </w:tc>
        <w:tc>
          <w:tcPr>
            <w:tcW w:w="777" w:type="pct"/>
            <w:vMerge/>
            <w:tcBorders>
              <w:left w:val="single" w:sz="1" w:space="0" w:color="000000"/>
              <w:bottom w:val="single" w:sz="1" w:space="0" w:color="000000"/>
              <w:right w:val="single" w:sz="1" w:space="0" w:color="000000"/>
            </w:tcBorders>
            <w:shd w:val="clear" w:color="auto" w:fill="auto"/>
          </w:tcPr>
          <w:p w14:paraId="6513D868" w14:textId="77777777" w:rsidR="002A26BF" w:rsidRPr="00854BDB" w:rsidRDefault="002A26BF" w:rsidP="00EC0A7F">
            <w:pPr>
              <w:jc w:val="center"/>
              <w:rPr>
                <w:rFonts w:ascii="Arial" w:hAnsi="Arial" w:cs="Arial"/>
                <w:sz w:val="18"/>
                <w:szCs w:val="18"/>
              </w:rPr>
            </w:pPr>
          </w:p>
        </w:tc>
      </w:tr>
      <w:tr w:rsidR="002A26BF" w:rsidRPr="00854BDB" w14:paraId="566360F7" w14:textId="77777777" w:rsidTr="00B937D2">
        <w:tc>
          <w:tcPr>
            <w:tcW w:w="341" w:type="pct"/>
            <w:vMerge w:val="restart"/>
            <w:tcBorders>
              <w:left w:val="single" w:sz="1" w:space="0" w:color="000000"/>
              <w:bottom w:val="single" w:sz="1" w:space="0" w:color="000000"/>
            </w:tcBorders>
            <w:shd w:val="clear" w:color="auto" w:fill="auto"/>
          </w:tcPr>
          <w:p w14:paraId="5D29D4F1" w14:textId="77777777" w:rsidR="002A26BF" w:rsidRPr="00854BDB" w:rsidRDefault="002A26BF" w:rsidP="00EC0A7F">
            <w:pPr>
              <w:pStyle w:val="Contedodetabela"/>
              <w:jc w:val="center"/>
              <w:rPr>
                <w:rFonts w:ascii="Arial" w:hAnsi="Arial" w:cs="Arial"/>
                <w:sz w:val="18"/>
                <w:szCs w:val="18"/>
              </w:rPr>
            </w:pPr>
            <w:r w:rsidRPr="00854BDB">
              <w:rPr>
                <w:rFonts w:ascii="Arial" w:hAnsi="Arial" w:cs="Arial"/>
                <w:sz w:val="18"/>
                <w:szCs w:val="18"/>
              </w:rPr>
              <w:t>2</w:t>
            </w:r>
          </w:p>
        </w:tc>
        <w:tc>
          <w:tcPr>
            <w:tcW w:w="2380" w:type="pct"/>
            <w:tcBorders>
              <w:top w:val="single" w:sz="2" w:space="0" w:color="000000"/>
              <w:left w:val="single" w:sz="1" w:space="0" w:color="000000"/>
              <w:bottom w:val="single" w:sz="1" w:space="0" w:color="000000"/>
            </w:tcBorders>
            <w:shd w:val="clear" w:color="auto" w:fill="auto"/>
          </w:tcPr>
          <w:p w14:paraId="28DB116C" w14:textId="560A9649" w:rsidR="002A26BF" w:rsidRPr="00CD5369" w:rsidRDefault="00480A86" w:rsidP="00EC0A7F">
            <w:pPr>
              <w:pStyle w:val="Contedodetabela"/>
              <w:rPr>
                <w:rFonts w:ascii="Arial" w:hAnsi="Arial" w:cs="Arial"/>
                <w:sz w:val="18"/>
                <w:szCs w:val="18"/>
              </w:rPr>
            </w:pPr>
            <w:r>
              <w:rPr>
                <w:rFonts w:ascii="Arial" w:hAnsi="Arial" w:cs="Arial"/>
                <w:sz w:val="18"/>
                <w:szCs w:val="18"/>
              </w:rPr>
              <w:t xml:space="preserve">10063609 - INJETOR POE; ATIVO; ALIMENTAÇÃO DE ENTRADA 100 </w:t>
            </w:r>
            <w:proofErr w:type="spellStart"/>
            <w:r>
              <w:rPr>
                <w:rFonts w:ascii="Arial" w:hAnsi="Arial" w:cs="Arial"/>
                <w:sz w:val="18"/>
                <w:szCs w:val="18"/>
              </w:rPr>
              <w:t>Vca</w:t>
            </w:r>
            <w:proofErr w:type="spellEnd"/>
            <w:r>
              <w:rPr>
                <w:rFonts w:ascii="Arial" w:hAnsi="Arial" w:cs="Arial"/>
                <w:sz w:val="18"/>
                <w:szCs w:val="18"/>
              </w:rPr>
              <w:t xml:space="preserve"> A 240 </w:t>
            </w:r>
            <w:proofErr w:type="spellStart"/>
            <w:r>
              <w:rPr>
                <w:rFonts w:ascii="Arial" w:hAnsi="Arial" w:cs="Arial"/>
                <w:sz w:val="18"/>
                <w:szCs w:val="18"/>
              </w:rPr>
              <w:t>Vca</w:t>
            </w:r>
            <w:proofErr w:type="spellEnd"/>
            <w:r>
              <w:rPr>
                <w:rFonts w:ascii="Arial" w:hAnsi="Arial" w:cs="Arial"/>
                <w:sz w:val="18"/>
                <w:szCs w:val="18"/>
              </w:rPr>
              <w:t xml:space="preserve">; FREQUÊNCIA60 Hz; COM FONTE DE ALIMENTAÇÃO INTERNA; ATENDENDO AO PADRÃO 802.3af;   TENSÃO NOMINAL DE SAIDA 48 V; POTÊNCIA NOMINAL DE SAÍDA 15,4 W OU MAIOR;PARA INTERFACE DE REDE FAST ETHERNET 10/100; SAÍDA DE ALIMENTAÇÃO PELOS FIOS DOS PARES DE DADOS (1 E 2 POSITIVO, 3 E 6 NEGATIVO) (MODO A);      CABEAMENTO SUPORTADO CAT-5; CONECTOR LAN/POE RJ45; TEMPERATURA DE       OPERAÇÃO DE 0°C A 40°C OU MAIOR; PROTEÇÃO CONTRA SURTOS ELÉTRICOS ATÉ 15KV; COM CABO DE ALIMENTAÇÃO; APLICAÇÃO SISTEMA DE COMUNICAÇÃO E VÍDEO   DOS TRENS DA FROTA-M. REFERÊNCIA POE 200 AT (MODO A) DA INTELBRAS.                                                                                                                                                                                                                                                                                                                                                                                                                                                                                                </w:t>
            </w:r>
          </w:p>
        </w:tc>
        <w:tc>
          <w:tcPr>
            <w:tcW w:w="463" w:type="pct"/>
            <w:vMerge w:val="restart"/>
            <w:tcBorders>
              <w:left w:val="single" w:sz="1" w:space="0" w:color="000000"/>
              <w:bottom w:val="single" w:sz="1" w:space="0" w:color="000000"/>
            </w:tcBorders>
            <w:shd w:val="clear" w:color="auto" w:fill="auto"/>
          </w:tcPr>
          <w:p w14:paraId="773816FA" w14:textId="0401536B" w:rsidR="002A26BF" w:rsidRPr="00854BDB" w:rsidRDefault="00480A86" w:rsidP="00EC0A7F">
            <w:pPr>
              <w:pStyle w:val="Contedodetabela"/>
              <w:jc w:val="center"/>
              <w:rPr>
                <w:rFonts w:ascii="Arial" w:hAnsi="Arial" w:cs="Arial"/>
                <w:sz w:val="18"/>
                <w:szCs w:val="18"/>
              </w:rPr>
            </w:pPr>
            <w:r>
              <w:rPr>
                <w:rFonts w:ascii="Arial" w:hAnsi="Arial" w:cs="Arial"/>
                <w:sz w:val="18"/>
                <w:szCs w:val="18"/>
              </w:rPr>
              <w:t>56</w:t>
            </w:r>
          </w:p>
        </w:tc>
        <w:tc>
          <w:tcPr>
            <w:tcW w:w="418" w:type="pct"/>
            <w:vMerge w:val="restart"/>
            <w:tcBorders>
              <w:left w:val="single" w:sz="1" w:space="0" w:color="000000"/>
              <w:bottom w:val="single" w:sz="1" w:space="0" w:color="000000"/>
            </w:tcBorders>
            <w:shd w:val="clear" w:color="auto" w:fill="auto"/>
          </w:tcPr>
          <w:p w14:paraId="3DD65E3F" w14:textId="327AAEE0" w:rsidR="002A26BF" w:rsidRPr="00854BDB" w:rsidRDefault="00480A86" w:rsidP="00EC0A7F">
            <w:pPr>
              <w:jc w:val="center"/>
              <w:rPr>
                <w:rFonts w:ascii="Arial" w:hAnsi="Arial" w:cs="Arial"/>
                <w:sz w:val="18"/>
                <w:szCs w:val="18"/>
              </w:rPr>
            </w:pPr>
            <w:r>
              <w:rPr>
                <w:rFonts w:ascii="Arial" w:hAnsi="Arial" w:cs="Arial"/>
                <w:sz w:val="18"/>
                <w:szCs w:val="18"/>
              </w:rPr>
              <w:t>PEÇ</w:t>
            </w:r>
          </w:p>
        </w:tc>
        <w:tc>
          <w:tcPr>
            <w:tcW w:w="620" w:type="pct"/>
            <w:vMerge w:val="restart"/>
            <w:tcBorders>
              <w:left w:val="single" w:sz="1" w:space="0" w:color="000000"/>
              <w:bottom w:val="single" w:sz="1" w:space="0" w:color="000000"/>
            </w:tcBorders>
            <w:shd w:val="clear" w:color="auto" w:fill="auto"/>
          </w:tcPr>
          <w:p w14:paraId="63EA603D" w14:textId="77777777" w:rsidR="002A26BF" w:rsidRPr="00854BDB" w:rsidRDefault="002A26BF" w:rsidP="00EC0A7F">
            <w:pPr>
              <w:pStyle w:val="Contedodetabela"/>
              <w:ind w:right="113"/>
              <w:jc w:val="center"/>
              <w:rPr>
                <w:rFonts w:ascii="Arial" w:hAnsi="Arial" w:cs="Arial"/>
                <w:sz w:val="18"/>
                <w:szCs w:val="18"/>
              </w:rPr>
            </w:pPr>
          </w:p>
        </w:tc>
        <w:tc>
          <w:tcPr>
            <w:tcW w:w="777" w:type="pct"/>
            <w:vMerge w:val="restart"/>
            <w:tcBorders>
              <w:left w:val="single" w:sz="1" w:space="0" w:color="000000"/>
              <w:bottom w:val="single" w:sz="1" w:space="0" w:color="000000"/>
              <w:right w:val="single" w:sz="1" w:space="0" w:color="000000"/>
            </w:tcBorders>
            <w:shd w:val="clear" w:color="auto" w:fill="auto"/>
          </w:tcPr>
          <w:p w14:paraId="317AFDB2" w14:textId="77777777" w:rsidR="002A26BF" w:rsidRPr="00854BDB" w:rsidRDefault="002A26BF" w:rsidP="00EC0A7F">
            <w:pPr>
              <w:pStyle w:val="Contedodetabela"/>
              <w:ind w:right="113"/>
              <w:jc w:val="center"/>
              <w:rPr>
                <w:rFonts w:ascii="Arial" w:hAnsi="Arial" w:cs="Arial"/>
                <w:sz w:val="18"/>
                <w:szCs w:val="18"/>
              </w:rPr>
            </w:pPr>
          </w:p>
        </w:tc>
      </w:tr>
      <w:tr w:rsidR="002A26BF" w:rsidRPr="00854BDB" w14:paraId="272016E8" w14:textId="77777777" w:rsidTr="00B937D2">
        <w:tc>
          <w:tcPr>
            <w:tcW w:w="341" w:type="pct"/>
            <w:vMerge/>
            <w:tcBorders>
              <w:left w:val="single" w:sz="1" w:space="0" w:color="000000"/>
              <w:bottom w:val="single" w:sz="1" w:space="0" w:color="000000"/>
            </w:tcBorders>
            <w:shd w:val="clear" w:color="auto" w:fill="auto"/>
          </w:tcPr>
          <w:p w14:paraId="3D8BD2A0" w14:textId="77777777" w:rsidR="002A26BF" w:rsidRPr="00854BDB" w:rsidRDefault="002A26BF" w:rsidP="00EC0A7F">
            <w:pPr>
              <w:rPr>
                <w:rFonts w:ascii="Arial" w:hAnsi="Arial" w:cs="Arial"/>
                <w:sz w:val="18"/>
                <w:szCs w:val="18"/>
              </w:rPr>
            </w:pPr>
          </w:p>
        </w:tc>
        <w:tc>
          <w:tcPr>
            <w:tcW w:w="2380" w:type="pct"/>
            <w:tcBorders>
              <w:left w:val="single" w:sz="1" w:space="0" w:color="000000"/>
              <w:bottom w:val="single" w:sz="1" w:space="0" w:color="000000"/>
            </w:tcBorders>
            <w:shd w:val="clear" w:color="auto" w:fill="auto"/>
          </w:tcPr>
          <w:p w14:paraId="381C175F" w14:textId="77777777" w:rsidR="002A26BF" w:rsidRPr="00CD5369" w:rsidRDefault="002A26BF" w:rsidP="00EC0A7F">
            <w:pPr>
              <w:pStyle w:val="Contedodetabela"/>
              <w:rPr>
                <w:rFonts w:ascii="Arial" w:hAnsi="Arial" w:cs="Arial"/>
                <w:sz w:val="18"/>
                <w:szCs w:val="18"/>
              </w:rPr>
            </w:pPr>
            <w:r w:rsidRPr="00CD5369">
              <w:rPr>
                <w:rFonts w:ascii="Arial" w:hAnsi="Arial" w:cs="Arial"/>
                <w:sz w:val="18"/>
                <w:szCs w:val="18"/>
              </w:rPr>
              <w:t>Referência cotada:</w:t>
            </w:r>
          </w:p>
        </w:tc>
        <w:tc>
          <w:tcPr>
            <w:tcW w:w="463" w:type="pct"/>
            <w:vMerge/>
            <w:tcBorders>
              <w:left w:val="single" w:sz="1" w:space="0" w:color="000000"/>
              <w:bottom w:val="single" w:sz="1" w:space="0" w:color="000000"/>
            </w:tcBorders>
            <w:shd w:val="clear" w:color="auto" w:fill="auto"/>
          </w:tcPr>
          <w:p w14:paraId="28B969C9" w14:textId="77777777" w:rsidR="002A26BF" w:rsidRPr="00854BDB" w:rsidRDefault="002A26BF" w:rsidP="00EC0A7F">
            <w:pPr>
              <w:jc w:val="center"/>
              <w:rPr>
                <w:rFonts w:ascii="Arial" w:hAnsi="Arial" w:cs="Arial"/>
                <w:sz w:val="18"/>
                <w:szCs w:val="18"/>
              </w:rPr>
            </w:pPr>
          </w:p>
        </w:tc>
        <w:tc>
          <w:tcPr>
            <w:tcW w:w="418" w:type="pct"/>
            <w:vMerge/>
            <w:tcBorders>
              <w:left w:val="single" w:sz="1" w:space="0" w:color="000000"/>
              <w:bottom w:val="single" w:sz="1" w:space="0" w:color="000000"/>
            </w:tcBorders>
            <w:shd w:val="clear" w:color="auto" w:fill="auto"/>
          </w:tcPr>
          <w:p w14:paraId="6C1C086D" w14:textId="77777777" w:rsidR="002A26BF" w:rsidRPr="00854BDB" w:rsidRDefault="002A26BF" w:rsidP="00EC0A7F">
            <w:pPr>
              <w:jc w:val="center"/>
              <w:rPr>
                <w:rFonts w:ascii="Arial" w:hAnsi="Arial" w:cs="Arial"/>
                <w:sz w:val="18"/>
                <w:szCs w:val="18"/>
              </w:rPr>
            </w:pPr>
          </w:p>
        </w:tc>
        <w:tc>
          <w:tcPr>
            <w:tcW w:w="620" w:type="pct"/>
            <w:vMerge/>
            <w:tcBorders>
              <w:left w:val="single" w:sz="1" w:space="0" w:color="000000"/>
              <w:bottom w:val="single" w:sz="1" w:space="0" w:color="000000"/>
            </w:tcBorders>
            <w:shd w:val="clear" w:color="auto" w:fill="auto"/>
          </w:tcPr>
          <w:p w14:paraId="0A7C3796" w14:textId="77777777" w:rsidR="002A26BF" w:rsidRPr="00854BDB" w:rsidRDefault="002A26BF" w:rsidP="00EC0A7F">
            <w:pPr>
              <w:jc w:val="center"/>
              <w:rPr>
                <w:rFonts w:ascii="Arial" w:hAnsi="Arial" w:cs="Arial"/>
                <w:sz w:val="18"/>
                <w:szCs w:val="18"/>
              </w:rPr>
            </w:pPr>
          </w:p>
        </w:tc>
        <w:tc>
          <w:tcPr>
            <w:tcW w:w="777" w:type="pct"/>
            <w:vMerge/>
            <w:tcBorders>
              <w:left w:val="single" w:sz="1" w:space="0" w:color="000000"/>
              <w:bottom w:val="single" w:sz="1" w:space="0" w:color="000000"/>
              <w:right w:val="single" w:sz="1" w:space="0" w:color="000000"/>
            </w:tcBorders>
            <w:shd w:val="clear" w:color="auto" w:fill="auto"/>
          </w:tcPr>
          <w:p w14:paraId="5A6D1DE1" w14:textId="77777777" w:rsidR="002A26BF" w:rsidRPr="00854BDB" w:rsidRDefault="002A26BF" w:rsidP="00EC0A7F">
            <w:pPr>
              <w:jc w:val="center"/>
              <w:rPr>
                <w:rFonts w:ascii="Arial" w:hAnsi="Arial" w:cs="Arial"/>
                <w:sz w:val="18"/>
                <w:szCs w:val="18"/>
              </w:rPr>
            </w:pPr>
          </w:p>
        </w:tc>
      </w:tr>
      <w:tr w:rsidR="002A26BF" w:rsidRPr="00854BDB" w14:paraId="584C3448" w14:textId="77777777" w:rsidTr="00EC0A7F">
        <w:tc>
          <w:tcPr>
            <w:tcW w:w="5000" w:type="pct"/>
            <w:gridSpan w:val="6"/>
            <w:tcBorders>
              <w:top w:val="single" w:sz="4" w:space="0" w:color="auto"/>
              <w:left w:val="single" w:sz="2" w:space="0" w:color="000000"/>
              <w:bottom w:val="single" w:sz="2" w:space="0" w:color="000000"/>
              <w:right w:val="single" w:sz="2" w:space="0" w:color="000000"/>
            </w:tcBorders>
            <w:shd w:val="clear" w:color="auto" w:fill="auto"/>
            <w:vAlign w:val="center"/>
          </w:tcPr>
          <w:p w14:paraId="25CD83F6" w14:textId="15079EDB" w:rsidR="002A26BF" w:rsidRPr="00854BDB" w:rsidRDefault="00480A86" w:rsidP="00EC0A7F">
            <w:pPr>
              <w:rPr>
                <w:rFonts w:ascii="Arial" w:hAnsi="Arial" w:cs="Arial"/>
                <w:sz w:val="18"/>
                <w:szCs w:val="18"/>
              </w:rPr>
            </w:pPr>
            <w:r>
              <w:rPr>
                <w:rFonts w:ascii="Arial" w:hAnsi="Arial" w:cs="Arial"/>
                <w:sz w:val="18"/>
                <w:szCs w:val="18"/>
              </w:rPr>
              <w:t xml:space="preserve">OBS.: Na ocasião da apresentação da oferta no sistema Compras.Gov, a PROPONENTE deverá ofertar o valor total do grupo. </w:t>
            </w:r>
          </w:p>
        </w:tc>
      </w:tr>
    </w:tbl>
    <w:p w14:paraId="182CD54A" w14:textId="77777777" w:rsidR="002A26BF" w:rsidRPr="00854BDB" w:rsidRDefault="002A26BF" w:rsidP="002A26BF">
      <w:pPr>
        <w:spacing w:line="276" w:lineRule="auto"/>
        <w:rPr>
          <w:rFonts w:ascii="Arial" w:hAnsi="Arial" w:cs="Arial"/>
          <w:b/>
        </w:rPr>
      </w:pPr>
    </w:p>
    <w:p w14:paraId="48CAD6A3" w14:textId="77777777" w:rsidR="00B937D2" w:rsidRDefault="00B937D2" w:rsidP="002A26BF">
      <w:pPr>
        <w:spacing w:line="276" w:lineRule="auto"/>
        <w:rPr>
          <w:rFonts w:ascii="Arial" w:hAnsi="Arial" w:cs="Arial"/>
          <w:b/>
        </w:rPr>
      </w:pPr>
    </w:p>
    <w:p w14:paraId="0F0816EB" w14:textId="77777777" w:rsidR="00B937D2" w:rsidRDefault="00B937D2" w:rsidP="002A26BF">
      <w:pPr>
        <w:spacing w:line="276" w:lineRule="auto"/>
        <w:rPr>
          <w:rFonts w:ascii="Arial" w:hAnsi="Arial" w:cs="Arial"/>
          <w:b/>
        </w:rPr>
      </w:pPr>
    </w:p>
    <w:p w14:paraId="0AFF3F4B" w14:textId="2898F552" w:rsidR="002A26BF" w:rsidRPr="00854BDB" w:rsidRDefault="002A26BF" w:rsidP="002A26BF">
      <w:pPr>
        <w:spacing w:line="276" w:lineRule="auto"/>
        <w:rPr>
          <w:rFonts w:ascii="Arial" w:hAnsi="Arial" w:cs="Arial"/>
        </w:rPr>
      </w:pPr>
      <w:r w:rsidRPr="00854BDB">
        <w:rPr>
          <w:rFonts w:ascii="Arial" w:hAnsi="Arial" w:cs="Arial"/>
          <w:b/>
        </w:rPr>
        <w:lastRenderedPageBreak/>
        <w:t xml:space="preserve">Prazo de validade da proposta: </w:t>
      </w:r>
      <w:r w:rsidRPr="00854BDB">
        <w:rPr>
          <w:rFonts w:ascii="Arial" w:hAnsi="Arial" w:cs="Arial"/>
        </w:rPr>
        <w:t>60 dias</w:t>
      </w:r>
    </w:p>
    <w:p w14:paraId="7D2BD7B1" w14:textId="77777777" w:rsidR="002A26BF" w:rsidRPr="00854BDB" w:rsidRDefault="002A26BF" w:rsidP="002A26BF">
      <w:pPr>
        <w:spacing w:line="276" w:lineRule="auto"/>
        <w:rPr>
          <w:rFonts w:ascii="Arial" w:hAnsi="Arial" w:cs="Arial"/>
        </w:rPr>
      </w:pPr>
    </w:p>
    <w:p w14:paraId="15FE8B07" w14:textId="77777777" w:rsidR="002A26BF" w:rsidRPr="00854BDB" w:rsidRDefault="002A26BF" w:rsidP="002A26BF">
      <w:pPr>
        <w:spacing w:line="276" w:lineRule="auto"/>
        <w:rPr>
          <w:rFonts w:ascii="Arial" w:hAnsi="Arial" w:cs="Arial"/>
        </w:rPr>
      </w:pPr>
      <w:r w:rsidRPr="00854BDB">
        <w:rPr>
          <w:rFonts w:ascii="Arial" w:hAnsi="Arial" w:cs="Arial"/>
        </w:rPr>
        <w:t>Por meio desta proposta declaramos que:</w:t>
      </w:r>
    </w:p>
    <w:p w14:paraId="61284A68" w14:textId="77777777" w:rsidR="002A26BF" w:rsidRPr="00854BDB" w:rsidRDefault="002A26BF" w:rsidP="002A26BF">
      <w:pPr>
        <w:spacing w:line="276" w:lineRule="auto"/>
        <w:rPr>
          <w:rFonts w:ascii="Arial" w:hAnsi="Arial" w:cs="Arial"/>
        </w:rPr>
      </w:pPr>
    </w:p>
    <w:p w14:paraId="61BB60D4" w14:textId="77777777" w:rsidR="002A26BF" w:rsidRPr="00854BDB" w:rsidRDefault="002A26BF" w:rsidP="002A26BF">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C7E982E" w14:textId="77777777" w:rsidR="002A26BF" w:rsidRPr="00854BDB" w:rsidRDefault="002A26BF" w:rsidP="002A26BF">
      <w:pPr>
        <w:pStyle w:val="Corpodetexto"/>
        <w:spacing w:line="276" w:lineRule="auto"/>
        <w:ind w:left="426" w:hanging="426"/>
        <w:jc w:val="both"/>
        <w:rPr>
          <w:rFonts w:ascii="Arial" w:hAnsi="Arial" w:cs="Arial"/>
          <w:sz w:val="20"/>
        </w:rPr>
      </w:pPr>
    </w:p>
    <w:p w14:paraId="4FA0FD85"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E2AA4DD" w14:textId="77777777" w:rsidR="002A26BF" w:rsidRPr="00854BDB" w:rsidRDefault="002A26BF" w:rsidP="002A26BF">
      <w:pPr>
        <w:pStyle w:val="Corpodetexto"/>
        <w:spacing w:line="276" w:lineRule="auto"/>
        <w:ind w:left="426" w:hanging="426"/>
        <w:jc w:val="both"/>
        <w:rPr>
          <w:rFonts w:ascii="Arial" w:hAnsi="Arial" w:cs="Arial"/>
          <w:sz w:val="20"/>
        </w:rPr>
      </w:pPr>
    </w:p>
    <w:p w14:paraId="7503B269"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29E0575D" w14:textId="77777777" w:rsidR="002A26BF" w:rsidRPr="00854BDB" w:rsidRDefault="002A26BF" w:rsidP="002A26BF">
      <w:pPr>
        <w:pStyle w:val="Corpodetexto"/>
        <w:spacing w:line="276" w:lineRule="auto"/>
        <w:ind w:left="426" w:hanging="426"/>
        <w:rPr>
          <w:rFonts w:ascii="Arial" w:hAnsi="Arial" w:cs="Arial"/>
          <w:sz w:val="20"/>
        </w:rPr>
      </w:pPr>
    </w:p>
    <w:p w14:paraId="1E844FF2"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54FBC37D" w14:textId="77777777" w:rsidR="002A26BF" w:rsidRPr="00854BDB" w:rsidRDefault="002A26BF" w:rsidP="002A26BF">
      <w:pPr>
        <w:pStyle w:val="Corpodetexto"/>
        <w:spacing w:line="276" w:lineRule="auto"/>
        <w:rPr>
          <w:rFonts w:ascii="Arial" w:hAnsi="Arial" w:cs="Arial"/>
          <w:sz w:val="20"/>
        </w:rPr>
      </w:pPr>
    </w:p>
    <w:p w14:paraId="598784AD" w14:textId="77777777" w:rsidR="002A26BF" w:rsidRPr="00854BDB" w:rsidRDefault="002A26BF" w:rsidP="002A26BF">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3EF9BAC3" w14:textId="77777777" w:rsidR="002A26BF" w:rsidRPr="00854BDB" w:rsidRDefault="002A26BF" w:rsidP="002A26BF">
      <w:pPr>
        <w:pStyle w:val="Corpodetexto"/>
        <w:spacing w:line="276" w:lineRule="auto"/>
        <w:rPr>
          <w:rFonts w:ascii="Arial" w:hAnsi="Arial" w:cs="Arial"/>
          <w:sz w:val="20"/>
        </w:rPr>
      </w:pPr>
    </w:p>
    <w:p w14:paraId="0D7EA37C" w14:textId="77777777" w:rsidR="002A26BF" w:rsidRPr="00854BDB" w:rsidRDefault="002A26BF" w:rsidP="002A26BF">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4E527AF4"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Agência: _________</w:t>
      </w:r>
    </w:p>
    <w:p w14:paraId="4D43B13D"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38F35FC1" w14:textId="77777777" w:rsidR="002A26BF" w:rsidRPr="00854BDB" w:rsidRDefault="002A26BF" w:rsidP="002A26BF">
      <w:pPr>
        <w:pStyle w:val="Corpodetexto"/>
        <w:spacing w:line="276" w:lineRule="auto"/>
        <w:jc w:val="both"/>
        <w:rPr>
          <w:rFonts w:ascii="Arial" w:hAnsi="Arial" w:cs="Arial"/>
          <w:sz w:val="20"/>
        </w:rPr>
      </w:pPr>
    </w:p>
    <w:p w14:paraId="6BAD4CD9" w14:textId="77777777" w:rsidR="002A26BF"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 xml:space="preserve">a recepção </w:t>
      </w:r>
      <w:proofErr w:type="gramStart"/>
      <w:r w:rsidRPr="00854BDB">
        <w:rPr>
          <w:rFonts w:ascii="Arial" w:hAnsi="Arial" w:cs="Arial"/>
          <w:sz w:val="20"/>
        </w:rPr>
        <w:t>do mesmo</w:t>
      </w:r>
      <w:proofErr w:type="gramEnd"/>
      <w:r w:rsidRPr="00854BDB">
        <w:rPr>
          <w:rFonts w:ascii="Arial" w:hAnsi="Arial" w:cs="Arial"/>
          <w:sz w:val="20"/>
        </w:rPr>
        <w:t>.</w:t>
      </w:r>
    </w:p>
    <w:p w14:paraId="726A0396" w14:textId="77777777" w:rsidR="002A26BF" w:rsidRPr="00854BDB" w:rsidRDefault="002A26BF" w:rsidP="002A26BF">
      <w:pPr>
        <w:pStyle w:val="Corpodetexto"/>
        <w:spacing w:line="276" w:lineRule="auto"/>
        <w:ind w:left="426" w:hanging="426"/>
        <w:jc w:val="both"/>
        <w:rPr>
          <w:rFonts w:ascii="Arial" w:hAnsi="Arial" w:cs="Arial"/>
          <w:sz w:val="20"/>
        </w:rPr>
      </w:pPr>
    </w:p>
    <w:p w14:paraId="68187AEA" w14:textId="77777777" w:rsidR="002A26BF" w:rsidRPr="00CF631B" w:rsidRDefault="002A26BF" w:rsidP="002A26BF">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0E3052BB" w14:textId="77777777" w:rsidR="002A26BF" w:rsidRPr="00CF631B" w:rsidRDefault="002A26BF" w:rsidP="002A26BF">
      <w:pPr>
        <w:pStyle w:val="Corpodetexto"/>
        <w:ind w:left="426" w:hanging="426"/>
        <w:rPr>
          <w:rFonts w:ascii="Arial" w:hAnsi="Arial" w:cs="Arial"/>
          <w:sz w:val="20"/>
        </w:rPr>
      </w:pPr>
    </w:p>
    <w:p w14:paraId="6EE27CBD" w14:textId="77777777" w:rsidR="002A26BF" w:rsidRPr="00CF631B" w:rsidRDefault="002A26BF" w:rsidP="002A26BF">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01D85055" w14:textId="77777777" w:rsidR="002A26BF" w:rsidRPr="00CF631B" w:rsidRDefault="002A26BF" w:rsidP="002A26BF">
      <w:pPr>
        <w:ind w:left="426" w:hanging="426"/>
        <w:jc w:val="both"/>
        <w:rPr>
          <w:rFonts w:ascii="Arial" w:hAnsi="Arial" w:cs="Arial"/>
          <w:sz w:val="22"/>
          <w:szCs w:val="22"/>
        </w:rPr>
      </w:pPr>
    </w:p>
    <w:p w14:paraId="628E6F1F" w14:textId="77777777" w:rsidR="002A26BF" w:rsidRPr="00CF631B" w:rsidRDefault="002A26BF" w:rsidP="002A26BF">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0D49D27B" w14:textId="77777777" w:rsidR="002A26BF" w:rsidRPr="00CF631B" w:rsidRDefault="002A26BF" w:rsidP="002A26BF">
      <w:pPr>
        <w:ind w:left="426" w:hanging="426"/>
        <w:jc w:val="both"/>
        <w:rPr>
          <w:rFonts w:ascii="Arial" w:hAnsi="Arial" w:cs="Arial"/>
        </w:rPr>
      </w:pPr>
    </w:p>
    <w:p w14:paraId="641C7779" w14:textId="77777777" w:rsidR="002A26BF" w:rsidRPr="00AC258D" w:rsidRDefault="002A26BF" w:rsidP="002A26BF">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w:t>
      </w:r>
      <w:proofErr w:type="gramStart"/>
      <w:r w:rsidRPr="0003161C">
        <w:rPr>
          <w:rFonts w:ascii="Arial" w:hAnsi="Arial" w:cs="Arial"/>
        </w:rPr>
        <w:t>o mesmo</w:t>
      </w:r>
      <w:proofErr w:type="gramEnd"/>
      <w:r w:rsidRPr="0003161C">
        <w:rPr>
          <w:rFonts w:ascii="Arial" w:hAnsi="Arial" w:cs="Arial"/>
        </w:rPr>
        <w:t xml:space="preserve"> não seja compatível a empresa </w:t>
      </w:r>
      <w:r w:rsidRPr="0003161C">
        <w:rPr>
          <w:rFonts w:ascii="Arial" w:hAnsi="Arial" w:cs="Arial"/>
        </w:rPr>
        <w:lastRenderedPageBreak/>
        <w:t>ganhadora se submeterá integralmente ao Código de Conduta e Integridade da COMPANHIA DO METRÔ.</w:t>
      </w:r>
    </w:p>
    <w:p w14:paraId="33203F0A" w14:textId="77777777" w:rsidR="002A26BF" w:rsidRPr="00480D0A" w:rsidRDefault="002A26BF" w:rsidP="002A26BF">
      <w:pPr>
        <w:ind w:left="426" w:hanging="426"/>
        <w:jc w:val="both"/>
        <w:rPr>
          <w:rFonts w:ascii="Arial" w:hAnsi="Arial" w:cs="Arial"/>
        </w:rPr>
      </w:pPr>
    </w:p>
    <w:p w14:paraId="771F338D" w14:textId="77777777" w:rsidR="002A26BF" w:rsidRPr="001E3BBE" w:rsidRDefault="002A26BF" w:rsidP="002A26BF">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0309AF06" w14:textId="77777777" w:rsidR="002A26BF" w:rsidRPr="00480D0A" w:rsidRDefault="002A26BF" w:rsidP="002A26BF">
      <w:pPr>
        <w:jc w:val="both"/>
        <w:rPr>
          <w:rFonts w:ascii="Arial" w:hAnsi="Arial" w:cs="Arial"/>
        </w:rPr>
      </w:pPr>
    </w:p>
    <w:p w14:paraId="258C23F7" w14:textId="77777777" w:rsidR="002A26BF" w:rsidRPr="00AC258D" w:rsidRDefault="002A26BF" w:rsidP="002A26BF">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0C4C89B6" w14:textId="77777777" w:rsidR="002A26BF" w:rsidRDefault="002A26BF" w:rsidP="002A26BF">
      <w:pPr>
        <w:pStyle w:val="Corpodetexto"/>
        <w:ind w:left="426" w:hanging="426"/>
        <w:rPr>
          <w:rFonts w:ascii="Arial" w:hAnsi="Arial" w:cs="Arial"/>
          <w:sz w:val="20"/>
        </w:rPr>
      </w:pPr>
    </w:p>
    <w:p w14:paraId="6F4BC077" w14:textId="77777777" w:rsidR="002A26BF" w:rsidRDefault="002A26BF" w:rsidP="002A26BF">
      <w:pPr>
        <w:pStyle w:val="Corpodetexto"/>
        <w:ind w:left="426" w:hanging="426"/>
        <w:jc w:val="both"/>
        <w:rPr>
          <w:rFonts w:ascii="Arial" w:hAnsi="Arial" w:cs="Arial"/>
          <w:sz w:val="20"/>
        </w:rPr>
      </w:pPr>
      <w:r w:rsidRPr="00F660DC">
        <w:rPr>
          <w:rFonts w:ascii="Arial" w:hAnsi="Arial" w:cs="Arial"/>
          <w:sz w:val="20"/>
        </w:rPr>
        <w:t>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48237BA8" w14:textId="77777777" w:rsidR="002A26BF" w:rsidRDefault="002A26BF" w:rsidP="002A26BF">
      <w:pPr>
        <w:pStyle w:val="Corpodetexto"/>
        <w:ind w:left="426" w:hanging="426"/>
        <w:rPr>
          <w:rFonts w:ascii="Arial" w:hAnsi="Arial" w:cs="Arial"/>
          <w:sz w:val="20"/>
        </w:rPr>
      </w:pPr>
    </w:p>
    <w:p w14:paraId="144BC190" w14:textId="77777777" w:rsidR="002A26BF" w:rsidRDefault="002A26BF" w:rsidP="002A26BF">
      <w:pPr>
        <w:pStyle w:val="Corpodetexto"/>
        <w:rPr>
          <w:rFonts w:ascii="Arial" w:hAnsi="Arial" w:cs="Arial"/>
          <w:sz w:val="20"/>
        </w:rPr>
      </w:pPr>
    </w:p>
    <w:p w14:paraId="394D6982" w14:textId="77777777" w:rsidR="002A26BF" w:rsidRPr="00854BDB" w:rsidRDefault="002A26BF" w:rsidP="002A26BF">
      <w:pPr>
        <w:pStyle w:val="Corpodetexto"/>
        <w:rPr>
          <w:rFonts w:ascii="Arial" w:hAnsi="Arial" w:cs="Arial"/>
          <w:sz w:val="20"/>
        </w:rPr>
      </w:pPr>
      <w:r w:rsidRPr="00854BDB">
        <w:rPr>
          <w:rFonts w:ascii="Arial" w:hAnsi="Arial" w:cs="Arial"/>
          <w:sz w:val="20"/>
        </w:rPr>
        <w:t>DADOS DA PROPONENTE:</w:t>
      </w:r>
    </w:p>
    <w:p w14:paraId="69D582E8"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2A26BF" w:rsidRPr="00854BDB" w14:paraId="1BE5DDDC" w14:textId="77777777" w:rsidTr="00EC0A7F">
        <w:tc>
          <w:tcPr>
            <w:tcW w:w="2438" w:type="dxa"/>
            <w:tcBorders>
              <w:top w:val="single" w:sz="4" w:space="0" w:color="auto"/>
              <w:left w:val="single" w:sz="4" w:space="0" w:color="auto"/>
              <w:bottom w:val="single" w:sz="4" w:space="0" w:color="auto"/>
              <w:right w:val="single" w:sz="4" w:space="0" w:color="auto"/>
            </w:tcBorders>
            <w:shd w:val="clear" w:color="auto" w:fill="C0C0C0"/>
          </w:tcPr>
          <w:p w14:paraId="3F0BE096"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shd w:val="clear" w:color="auto" w:fill="auto"/>
            <w:vAlign w:val="center"/>
          </w:tcPr>
          <w:p w14:paraId="45B3C052" w14:textId="77777777" w:rsidR="002A26BF" w:rsidRPr="00854BDB" w:rsidRDefault="002A26BF" w:rsidP="00EC0A7F">
            <w:pPr>
              <w:pStyle w:val="Corpodetexto"/>
              <w:spacing w:before="80"/>
              <w:rPr>
                <w:rFonts w:ascii="Arial" w:hAnsi="Arial" w:cs="Arial"/>
                <w:sz w:val="16"/>
                <w:szCs w:val="16"/>
              </w:rPr>
            </w:pPr>
          </w:p>
        </w:tc>
      </w:tr>
    </w:tbl>
    <w:p w14:paraId="5C7D131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2A26BF" w:rsidRPr="00854BDB" w14:paraId="43D824BA" w14:textId="77777777" w:rsidTr="00EC0A7F">
        <w:tc>
          <w:tcPr>
            <w:tcW w:w="1304" w:type="dxa"/>
            <w:tcBorders>
              <w:top w:val="single" w:sz="1" w:space="0" w:color="000000"/>
              <w:left w:val="single" w:sz="1" w:space="0" w:color="000000"/>
              <w:bottom w:val="single" w:sz="1" w:space="0" w:color="000000"/>
            </w:tcBorders>
            <w:shd w:val="clear" w:color="auto" w:fill="C0C0C0"/>
          </w:tcPr>
          <w:p w14:paraId="455349B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shd w:val="clear" w:color="auto" w:fill="auto"/>
          </w:tcPr>
          <w:p w14:paraId="273F5622" w14:textId="77777777" w:rsidR="002A26BF" w:rsidRPr="00854BDB" w:rsidRDefault="002A26BF" w:rsidP="00EC0A7F">
            <w:pPr>
              <w:pStyle w:val="Corpodetexto"/>
              <w:spacing w:before="80"/>
              <w:rPr>
                <w:rFonts w:ascii="Arial" w:hAnsi="Arial" w:cs="Arial"/>
                <w:sz w:val="16"/>
                <w:szCs w:val="16"/>
              </w:rPr>
            </w:pPr>
          </w:p>
        </w:tc>
      </w:tr>
    </w:tbl>
    <w:p w14:paraId="5605CD42"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2A26BF" w:rsidRPr="00854BDB" w14:paraId="222E1440" w14:textId="77777777" w:rsidTr="00EC0A7F">
        <w:tc>
          <w:tcPr>
            <w:tcW w:w="737" w:type="dxa"/>
            <w:tcBorders>
              <w:top w:val="single" w:sz="1" w:space="0" w:color="000000"/>
              <w:left w:val="single" w:sz="1" w:space="0" w:color="000000"/>
              <w:bottom w:val="single" w:sz="1" w:space="0" w:color="000000"/>
            </w:tcBorders>
            <w:shd w:val="clear" w:color="auto" w:fill="C0C0C0"/>
          </w:tcPr>
          <w:p w14:paraId="37A04713"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shd w:val="clear" w:color="auto" w:fill="auto"/>
          </w:tcPr>
          <w:p w14:paraId="1AD38589" w14:textId="77777777" w:rsidR="002A26BF" w:rsidRPr="00854BDB" w:rsidRDefault="002A26BF" w:rsidP="00EC0A7F">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3FB6A63F"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shd w:val="clear" w:color="auto" w:fill="auto"/>
          </w:tcPr>
          <w:p w14:paraId="5D1491AE" w14:textId="77777777" w:rsidR="002A26BF" w:rsidRPr="00854BDB" w:rsidRDefault="002A26BF" w:rsidP="00EC0A7F">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7925B565"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shd w:val="clear" w:color="auto" w:fill="auto"/>
          </w:tcPr>
          <w:p w14:paraId="36ACE731" w14:textId="77777777" w:rsidR="002A26BF" w:rsidRPr="00854BDB" w:rsidRDefault="002A26BF" w:rsidP="00EC0A7F">
            <w:pPr>
              <w:pStyle w:val="Corpodetexto"/>
              <w:spacing w:before="80"/>
              <w:rPr>
                <w:rFonts w:ascii="Arial" w:hAnsi="Arial" w:cs="Arial"/>
                <w:sz w:val="16"/>
                <w:szCs w:val="16"/>
              </w:rPr>
            </w:pPr>
          </w:p>
        </w:tc>
      </w:tr>
    </w:tbl>
    <w:p w14:paraId="5CCB9FBC"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2A26BF" w:rsidRPr="00854BDB" w14:paraId="31B9031D" w14:textId="77777777" w:rsidTr="00EC0A7F">
        <w:tc>
          <w:tcPr>
            <w:tcW w:w="737" w:type="dxa"/>
            <w:tcBorders>
              <w:top w:val="single" w:sz="1" w:space="0" w:color="000000"/>
              <w:left w:val="single" w:sz="1" w:space="0" w:color="000000"/>
              <w:bottom w:val="single" w:sz="1" w:space="0" w:color="000000"/>
            </w:tcBorders>
            <w:shd w:val="clear" w:color="auto" w:fill="C0C0C0"/>
          </w:tcPr>
          <w:p w14:paraId="0ABBC9E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shd w:val="clear" w:color="auto" w:fill="auto"/>
          </w:tcPr>
          <w:p w14:paraId="613CD417" w14:textId="77777777" w:rsidR="002A26BF" w:rsidRPr="00854BDB" w:rsidRDefault="002A26BF" w:rsidP="00EC0A7F">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75A17342"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shd w:val="clear" w:color="auto" w:fill="auto"/>
          </w:tcPr>
          <w:p w14:paraId="4DCFA350" w14:textId="77777777" w:rsidR="002A26BF" w:rsidRPr="00854BDB" w:rsidRDefault="002A26BF" w:rsidP="00EC0A7F">
            <w:pPr>
              <w:pStyle w:val="Corpodetexto"/>
              <w:spacing w:before="80"/>
              <w:rPr>
                <w:rFonts w:ascii="Arial" w:hAnsi="Arial" w:cs="Arial"/>
                <w:sz w:val="16"/>
                <w:szCs w:val="16"/>
              </w:rPr>
            </w:pPr>
          </w:p>
        </w:tc>
      </w:tr>
    </w:tbl>
    <w:p w14:paraId="21B93B37" w14:textId="77777777" w:rsidR="002A26BF" w:rsidRPr="00854BDB" w:rsidRDefault="002A26BF" w:rsidP="002A26BF">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2A26BF" w:rsidRPr="00854BDB" w14:paraId="7387FD8F" w14:textId="77777777" w:rsidTr="00EC0A7F">
        <w:tc>
          <w:tcPr>
            <w:tcW w:w="2778" w:type="dxa"/>
            <w:shd w:val="clear" w:color="auto" w:fill="C0C0C0"/>
          </w:tcPr>
          <w:p w14:paraId="5A2171FD"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shd w:val="clear" w:color="auto" w:fill="auto"/>
          </w:tcPr>
          <w:p w14:paraId="501EDBEA" w14:textId="77777777" w:rsidR="002A26BF" w:rsidRPr="00854BDB" w:rsidRDefault="002A26BF" w:rsidP="00EC0A7F">
            <w:pPr>
              <w:pStyle w:val="Corpodetexto"/>
              <w:spacing w:before="80"/>
              <w:rPr>
                <w:rFonts w:ascii="Arial" w:hAnsi="Arial" w:cs="Arial"/>
                <w:color w:val="FFFFFF"/>
                <w:sz w:val="16"/>
                <w:szCs w:val="16"/>
              </w:rPr>
            </w:pPr>
          </w:p>
        </w:tc>
        <w:tc>
          <w:tcPr>
            <w:tcW w:w="1021" w:type="dxa"/>
            <w:shd w:val="clear" w:color="auto" w:fill="C0C0C0"/>
          </w:tcPr>
          <w:p w14:paraId="4AE77427"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shd w:val="clear" w:color="auto" w:fill="auto"/>
          </w:tcPr>
          <w:p w14:paraId="2C5FD556" w14:textId="77777777" w:rsidR="002A26BF" w:rsidRPr="00854BDB" w:rsidRDefault="002A26BF" w:rsidP="00EC0A7F">
            <w:pPr>
              <w:pStyle w:val="Corpodetexto"/>
              <w:spacing w:before="80"/>
              <w:rPr>
                <w:rFonts w:ascii="Arial" w:hAnsi="Arial" w:cs="Arial"/>
                <w:sz w:val="16"/>
                <w:szCs w:val="16"/>
              </w:rPr>
            </w:pPr>
          </w:p>
        </w:tc>
      </w:tr>
    </w:tbl>
    <w:p w14:paraId="4317556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2A26BF" w:rsidRPr="00854BDB" w14:paraId="1CD7190C" w14:textId="77777777" w:rsidTr="00EC0A7F">
        <w:tc>
          <w:tcPr>
            <w:tcW w:w="1758" w:type="dxa"/>
            <w:tcBorders>
              <w:top w:val="single" w:sz="1" w:space="0" w:color="000000"/>
              <w:left w:val="single" w:sz="1" w:space="0" w:color="000000"/>
              <w:bottom w:val="single" w:sz="1" w:space="0" w:color="000000"/>
            </w:tcBorders>
            <w:shd w:val="clear" w:color="auto" w:fill="C0C0C0"/>
          </w:tcPr>
          <w:p w14:paraId="713527D0"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shd w:val="clear" w:color="auto" w:fill="auto"/>
          </w:tcPr>
          <w:p w14:paraId="1F454203" w14:textId="77777777" w:rsidR="002A26BF" w:rsidRPr="00854BDB" w:rsidRDefault="002A26BF" w:rsidP="00EC0A7F">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F0232D9"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shd w:val="clear" w:color="auto" w:fill="auto"/>
          </w:tcPr>
          <w:p w14:paraId="52658CCB" w14:textId="77777777" w:rsidR="002A26BF" w:rsidRPr="00854BDB" w:rsidRDefault="002A26BF" w:rsidP="00EC0A7F">
            <w:pPr>
              <w:pStyle w:val="Corpodetexto"/>
              <w:spacing w:before="80"/>
              <w:rPr>
                <w:rFonts w:ascii="Arial" w:hAnsi="Arial" w:cs="Arial"/>
                <w:sz w:val="16"/>
                <w:szCs w:val="16"/>
              </w:rPr>
            </w:pPr>
          </w:p>
        </w:tc>
      </w:tr>
    </w:tbl>
    <w:p w14:paraId="02E897E9" w14:textId="77777777" w:rsidR="002A26BF" w:rsidRPr="00854BDB" w:rsidRDefault="002A26BF" w:rsidP="002A26BF">
      <w:pPr>
        <w:pStyle w:val="Corpodetexto"/>
        <w:rPr>
          <w:rFonts w:ascii="Arial" w:hAnsi="Arial" w:cs="Arial"/>
          <w:sz w:val="20"/>
        </w:rPr>
      </w:pPr>
    </w:p>
    <w:p w14:paraId="3018821D" w14:textId="77777777" w:rsidR="002A26BF" w:rsidRPr="00854BDB" w:rsidRDefault="002A26BF" w:rsidP="002A26BF">
      <w:pPr>
        <w:pStyle w:val="Corpodetexto"/>
        <w:rPr>
          <w:rFonts w:ascii="Arial" w:hAnsi="Arial" w:cs="Arial"/>
          <w:sz w:val="20"/>
        </w:rPr>
      </w:pPr>
    </w:p>
    <w:p w14:paraId="37445C6B" w14:textId="77777777" w:rsidR="002A26BF" w:rsidRPr="00854BDB" w:rsidRDefault="002A26BF" w:rsidP="002A26BF">
      <w:pPr>
        <w:pStyle w:val="Corpodetexto"/>
        <w:rPr>
          <w:rFonts w:ascii="Arial" w:hAnsi="Arial" w:cs="Arial"/>
          <w:sz w:val="20"/>
        </w:rPr>
      </w:pPr>
    </w:p>
    <w:p w14:paraId="549A4318" w14:textId="77777777" w:rsidR="002A26BF" w:rsidRPr="00854BDB" w:rsidRDefault="002A26BF" w:rsidP="002A26BF">
      <w:pPr>
        <w:pStyle w:val="Corpodetexto"/>
        <w:rPr>
          <w:rFonts w:ascii="Arial" w:hAnsi="Arial" w:cs="Arial"/>
          <w:sz w:val="20"/>
        </w:rPr>
      </w:pPr>
      <w:r w:rsidRPr="00854BDB">
        <w:rPr>
          <w:rFonts w:ascii="Arial" w:hAnsi="Arial" w:cs="Arial"/>
          <w:sz w:val="20"/>
        </w:rPr>
        <w:t>_____________________________</w:t>
      </w:r>
    </w:p>
    <w:p w14:paraId="3D0CE1D6" w14:textId="77777777" w:rsidR="002A26BF" w:rsidRPr="00854BDB" w:rsidRDefault="002A26BF" w:rsidP="002A26BF">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32409AB8" w14:textId="77777777" w:rsidR="002A26BF" w:rsidRDefault="002A26BF" w:rsidP="002A26BF">
      <w:pPr>
        <w:pStyle w:val="Default"/>
        <w:spacing w:before="120"/>
        <w:jc w:val="both"/>
        <w:rPr>
          <w:rFonts w:ascii="Arial" w:eastAsia="Arial" w:hAnsi="Arial" w:cs="Arial"/>
          <w:sz w:val="20"/>
          <w:szCs w:val="20"/>
        </w:rPr>
      </w:pPr>
    </w:p>
    <w:p w14:paraId="737C65B9" w14:textId="77777777" w:rsidR="002A26BF" w:rsidRPr="00854BDB" w:rsidRDefault="002A26BF" w:rsidP="002A26BF">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06576518" w14:textId="77777777" w:rsidR="002A26BF" w:rsidRPr="00C47F44" w:rsidRDefault="002A26BF" w:rsidP="002A26BF">
      <w:pPr>
        <w:pStyle w:val="Default"/>
        <w:ind w:left="5529"/>
        <w:jc w:val="both"/>
        <w:rPr>
          <w:rFonts w:ascii="Arial" w:eastAsia="Arial" w:hAnsi="Arial" w:cs="Arial"/>
          <w:color w:val="auto"/>
          <w:sz w:val="20"/>
          <w:szCs w:val="20"/>
        </w:rPr>
      </w:pPr>
    </w:p>
    <w:p w14:paraId="61CDF8FF" w14:textId="77777777" w:rsidR="002A26BF" w:rsidRDefault="002A26BF" w:rsidP="002A26BF">
      <w:pPr>
        <w:suppressAutoHyphens w:val="0"/>
        <w:rPr>
          <w:rFonts w:ascii="Arial" w:eastAsia="Arial" w:hAnsi="Arial" w:cs="Arial"/>
        </w:rPr>
      </w:pPr>
    </w:p>
    <w:p w14:paraId="35D64014" w14:textId="77777777" w:rsidR="002A26BF" w:rsidRDefault="002A26BF" w:rsidP="002A26BF">
      <w:pPr>
        <w:suppressAutoHyphens w:val="0"/>
        <w:rPr>
          <w:rFonts w:ascii="Arial Black" w:hAnsi="Arial Black"/>
          <w:sz w:val="22"/>
          <w:szCs w:val="22"/>
        </w:rPr>
      </w:pPr>
    </w:p>
    <w:p w14:paraId="77651940" w14:textId="77777777" w:rsidR="002A26BF" w:rsidRDefault="002A26BF" w:rsidP="002A26BF">
      <w:pPr>
        <w:suppressAutoHyphens w:val="0"/>
        <w:rPr>
          <w:rFonts w:ascii="Arial Black" w:hAnsi="Arial Black"/>
          <w:sz w:val="22"/>
          <w:szCs w:val="22"/>
        </w:rPr>
      </w:pPr>
    </w:p>
    <w:p w14:paraId="7C86B238" w14:textId="77777777" w:rsidR="002A26BF" w:rsidRDefault="002A26BF" w:rsidP="002A26BF"/>
    <w:tbl>
      <w:tblPr>
        <w:tblStyle w:val="Tabelacomgrade"/>
        <w:tblW w:w="0" w:type="auto"/>
        <w:tblLook w:val="04A0" w:firstRow="1" w:lastRow="0" w:firstColumn="1" w:lastColumn="0" w:noHBand="0" w:noVBand="1"/>
      </w:tblPr>
      <w:tblGrid>
        <w:gridCol w:w="8494"/>
      </w:tblGrid>
      <w:tr w:rsidR="002A26BF" w:rsidRPr="00244DC2" w14:paraId="229D719C" w14:textId="77777777" w:rsidTr="00EC0A7F">
        <w:trPr>
          <w:trHeight w:val="663"/>
        </w:trPr>
        <w:tc>
          <w:tcPr>
            <w:tcW w:w="8494" w:type="dxa"/>
            <w:vAlign w:val="center"/>
          </w:tcPr>
          <w:p w14:paraId="567005DA" w14:textId="77777777" w:rsidR="002A26BF" w:rsidRPr="00244DC2" w:rsidRDefault="002A26BF" w:rsidP="00EC0A7F">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7053C10" w14:textId="538623DB" w:rsidR="009E40DC" w:rsidRPr="002A26BF" w:rsidRDefault="009E40DC" w:rsidP="002A26BF">
      <w:pPr>
        <w:suppressAutoHyphens w:val="0"/>
        <w:rPr>
          <w:rFonts w:ascii="Arial Black" w:hAnsi="Arial Black"/>
          <w:sz w:val="22"/>
          <w:szCs w:val="22"/>
        </w:rPr>
      </w:pPr>
    </w:p>
    <w:sectPr w:rsidR="009E40DC" w:rsidRPr="002A26BF">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A6CE1B" w14:textId="77777777" w:rsidR="0013506C" w:rsidRDefault="0013506C" w:rsidP="00B271C8">
      <w:r>
        <w:separator/>
      </w:r>
    </w:p>
  </w:endnote>
  <w:endnote w:type="continuationSeparator" w:id="0">
    <w:p w14:paraId="6839BD14" w14:textId="77777777" w:rsidR="0013506C" w:rsidRDefault="0013506C" w:rsidP="00B271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4AC06" w14:textId="10EAA648" w:rsidR="00B271C8" w:rsidRDefault="00480A86" w:rsidP="00B271C8">
    <w:pPr>
      <w:pStyle w:val="Rodap"/>
      <w:rPr>
        <w:kern w:val="2"/>
      </w:rPr>
    </w:pPr>
    <w:r>
      <w:rPr>
        <w:rFonts w:ascii="Times New Roman" w:hAnsi="Times New Roman"/>
        <w:iCs/>
      </w:rPr>
      <w:t>Dispensa Eletrônica nº 10021424</w:t>
    </w:r>
  </w:p>
  <w:p w14:paraId="1B0F1411" w14:textId="77777777" w:rsidR="00B271C8" w:rsidRDefault="00B271C8">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602A0" w14:textId="77777777" w:rsidR="0013506C" w:rsidRDefault="0013506C" w:rsidP="00B271C8">
      <w:r>
        <w:separator/>
      </w:r>
    </w:p>
  </w:footnote>
  <w:footnote w:type="continuationSeparator" w:id="0">
    <w:p w14:paraId="5BF0FAF3" w14:textId="77777777" w:rsidR="0013506C" w:rsidRDefault="0013506C" w:rsidP="00B271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06CA4" w14:textId="52290AD1" w:rsidR="00AC5792" w:rsidRDefault="00AC5792">
    <w:pPr>
      <w:pStyle w:val="Cabealho"/>
    </w:pPr>
    <w:r w:rsidRPr="00F71643">
      <w:rPr>
        <w:noProof/>
      </w:rPr>
      <w:drawing>
        <wp:anchor distT="0" distB="0" distL="114300" distR="114300" simplePos="0" relativeHeight="251661312" behindDoc="0" locked="0" layoutInCell="1" allowOverlap="1" wp14:anchorId="0B90D9C2" wp14:editId="50BAF7E1">
          <wp:simplePos x="0" y="0"/>
          <wp:positionH relativeFrom="column">
            <wp:posOffset>5434965</wp:posOffset>
          </wp:positionH>
          <wp:positionV relativeFrom="paragraph">
            <wp:posOffset>-440055</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r w:rsidRPr="00F71643">
      <w:rPr>
        <w:noProof/>
      </w:rPr>
      <w:drawing>
        <wp:anchor distT="0" distB="0" distL="114300" distR="114300" simplePos="0" relativeHeight="251659264" behindDoc="0" locked="0" layoutInCell="1" allowOverlap="1" wp14:anchorId="2C4B2FBC" wp14:editId="2BB0585B">
          <wp:simplePos x="0" y="0"/>
          <wp:positionH relativeFrom="column">
            <wp:posOffset>-1066800</wp:posOffset>
          </wp:positionH>
          <wp:positionV relativeFrom="paragraph">
            <wp:posOffset>-286385</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2">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48512917">
    <w:abstractNumId w:val="0"/>
  </w:num>
  <w:num w:numId="2" w16cid:durableId="1429883472">
    <w:abstractNumId w:val="1"/>
  </w:num>
  <w:num w:numId="3" w16cid:durableId="798497829">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08600091">
    <w:abstractNumId w:val="6"/>
  </w:num>
  <w:num w:numId="6" w16cid:durableId="609170904">
    <w:abstractNumId w:val="5"/>
  </w:num>
  <w:num w:numId="7" w16cid:durableId="1394506872">
    <w:abstractNumId w:val="4"/>
  </w:num>
  <w:num w:numId="8" w16cid:durableId="1525557991">
    <w:abstractNumId w:val="14"/>
  </w:num>
  <w:num w:numId="9" w16cid:durableId="758066071">
    <w:abstractNumId w:val="8"/>
  </w:num>
  <w:num w:numId="10" w16cid:durableId="1890338412">
    <w:abstractNumId w:val="12"/>
  </w:num>
  <w:num w:numId="11" w16cid:durableId="1821074820">
    <w:abstractNumId w:val="7"/>
  </w:num>
  <w:num w:numId="12" w16cid:durableId="1390543364">
    <w:abstractNumId w:val="2"/>
  </w:num>
  <w:num w:numId="13" w16cid:durableId="310062511">
    <w:abstractNumId w:val="3"/>
  </w:num>
  <w:num w:numId="14" w16cid:durableId="1588154682">
    <w:abstractNumId w:val="9"/>
  </w:num>
  <w:num w:numId="15" w16cid:durableId="165591004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6BF"/>
    <w:rsid w:val="00033FB7"/>
    <w:rsid w:val="00066988"/>
    <w:rsid w:val="000765B6"/>
    <w:rsid w:val="000B2047"/>
    <w:rsid w:val="000F00F2"/>
    <w:rsid w:val="0013506C"/>
    <w:rsid w:val="00137826"/>
    <w:rsid w:val="00172F96"/>
    <w:rsid w:val="001766A3"/>
    <w:rsid w:val="001A4EFE"/>
    <w:rsid w:val="001B08CC"/>
    <w:rsid w:val="001F115F"/>
    <w:rsid w:val="002026E0"/>
    <w:rsid w:val="0028181D"/>
    <w:rsid w:val="00283918"/>
    <w:rsid w:val="0029466C"/>
    <w:rsid w:val="002A26BF"/>
    <w:rsid w:val="002A7E19"/>
    <w:rsid w:val="002D56FD"/>
    <w:rsid w:val="002D7399"/>
    <w:rsid w:val="002E327D"/>
    <w:rsid w:val="003241ED"/>
    <w:rsid w:val="0034309F"/>
    <w:rsid w:val="00357F2D"/>
    <w:rsid w:val="0038199B"/>
    <w:rsid w:val="004007A2"/>
    <w:rsid w:val="00400C12"/>
    <w:rsid w:val="00464ADD"/>
    <w:rsid w:val="00473526"/>
    <w:rsid w:val="00480A86"/>
    <w:rsid w:val="004A7C12"/>
    <w:rsid w:val="004B11D5"/>
    <w:rsid w:val="004C0842"/>
    <w:rsid w:val="00501850"/>
    <w:rsid w:val="005335CF"/>
    <w:rsid w:val="0055698D"/>
    <w:rsid w:val="0055765D"/>
    <w:rsid w:val="00565CAA"/>
    <w:rsid w:val="005F1CEA"/>
    <w:rsid w:val="00630014"/>
    <w:rsid w:val="006358D3"/>
    <w:rsid w:val="00652D5D"/>
    <w:rsid w:val="00674996"/>
    <w:rsid w:val="00684ED8"/>
    <w:rsid w:val="006C77AA"/>
    <w:rsid w:val="006D1382"/>
    <w:rsid w:val="006D2EFE"/>
    <w:rsid w:val="00727942"/>
    <w:rsid w:val="007530E6"/>
    <w:rsid w:val="00754B86"/>
    <w:rsid w:val="007C3829"/>
    <w:rsid w:val="007E21CA"/>
    <w:rsid w:val="007E3417"/>
    <w:rsid w:val="007F5EE0"/>
    <w:rsid w:val="00812037"/>
    <w:rsid w:val="008159F8"/>
    <w:rsid w:val="00816E17"/>
    <w:rsid w:val="008C6FA6"/>
    <w:rsid w:val="008C7A4E"/>
    <w:rsid w:val="0090138C"/>
    <w:rsid w:val="00923929"/>
    <w:rsid w:val="00966D6A"/>
    <w:rsid w:val="0099600E"/>
    <w:rsid w:val="009D094E"/>
    <w:rsid w:val="009E40DC"/>
    <w:rsid w:val="009E5854"/>
    <w:rsid w:val="00A46353"/>
    <w:rsid w:val="00A73777"/>
    <w:rsid w:val="00A9140F"/>
    <w:rsid w:val="00AA596C"/>
    <w:rsid w:val="00AB29EE"/>
    <w:rsid w:val="00AC5792"/>
    <w:rsid w:val="00B00611"/>
    <w:rsid w:val="00B01095"/>
    <w:rsid w:val="00B271C8"/>
    <w:rsid w:val="00B937D2"/>
    <w:rsid w:val="00B94EE3"/>
    <w:rsid w:val="00BD6DC5"/>
    <w:rsid w:val="00BF2CD1"/>
    <w:rsid w:val="00C35D4A"/>
    <w:rsid w:val="00C764F0"/>
    <w:rsid w:val="00C77CCC"/>
    <w:rsid w:val="00C84594"/>
    <w:rsid w:val="00CD3BE1"/>
    <w:rsid w:val="00D03701"/>
    <w:rsid w:val="00D12D18"/>
    <w:rsid w:val="00D4349A"/>
    <w:rsid w:val="00D45507"/>
    <w:rsid w:val="00D75117"/>
    <w:rsid w:val="00DC1FD1"/>
    <w:rsid w:val="00DD0487"/>
    <w:rsid w:val="00E32032"/>
    <w:rsid w:val="00E33719"/>
    <w:rsid w:val="00E762FC"/>
    <w:rsid w:val="00E8150B"/>
    <w:rsid w:val="00EB5D64"/>
    <w:rsid w:val="00EC33F7"/>
    <w:rsid w:val="00EC4C62"/>
    <w:rsid w:val="00EC77A9"/>
    <w:rsid w:val="00EE0F21"/>
    <w:rsid w:val="00EE423B"/>
    <w:rsid w:val="00F05075"/>
    <w:rsid w:val="00F41EEA"/>
    <w:rsid w:val="00F6072E"/>
    <w:rsid w:val="00F62EA7"/>
    <w:rsid w:val="00F83188"/>
    <w:rsid w:val="00F85F57"/>
    <w:rsid w:val="00F97137"/>
    <w:rsid w:val="00FD2829"/>
    <w:rsid w:val="00FD4B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4FDB6D"/>
  <w15:chartTrackingRefBased/>
  <w15:docId w15:val="{BD2850CA-10F7-418F-B4B7-ADCA6166B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26BF"/>
    <w:pPr>
      <w:suppressAutoHyphens/>
      <w:spacing w:after="0" w:line="240" w:lineRule="auto"/>
    </w:pPr>
    <w:rPr>
      <w:rFonts w:ascii="Times New Roman" w:eastAsia="Times New Roman" w:hAnsi="Times New Roman" w:cs="Times New Roman"/>
      <w:kern w:val="1"/>
      <w:sz w:val="20"/>
      <w:szCs w:val="20"/>
      <w:lang w:eastAsia="pt-BR"/>
      <w14:ligatures w14:val="none"/>
    </w:rPr>
  </w:style>
  <w:style w:type="paragraph" w:styleId="Ttulo1">
    <w:name w:val="heading 1"/>
    <w:basedOn w:val="Normal"/>
    <w:next w:val="Normal"/>
    <w:link w:val="Ttulo1Char"/>
    <w:qFormat/>
    <w:rsid w:val="002A26BF"/>
    <w:pPr>
      <w:keepNext/>
      <w:tabs>
        <w:tab w:val="num" w:pos="0"/>
      </w:tabs>
      <w:outlineLvl w:val="0"/>
    </w:pPr>
    <w:rPr>
      <w:rFonts w:ascii="Verdana" w:hAnsi="Verdana"/>
      <w:b/>
      <w:sz w:val="24"/>
    </w:rPr>
  </w:style>
  <w:style w:type="paragraph" w:styleId="Ttulo2">
    <w:name w:val="heading 2"/>
    <w:basedOn w:val="Normal"/>
    <w:next w:val="Normal"/>
    <w:link w:val="Ttulo2Char"/>
    <w:qFormat/>
    <w:rsid w:val="002A26BF"/>
    <w:pPr>
      <w:keepNext/>
      <w:tabs>
        <w:tab w:val="num" w:pos="0"/>
      </w:tabs>
      <w:ind w:right="-62"/>
      <w:jc w:val="both"/>
      <w:outlineLvl w:val="1"/>
    </w:pPr>
    <w:rPr>
      <w:rFonts w:ascii="Arial" w:hAnsi="Arial"/>
      <w:b/>
    </w:rPr>
  </w:style>
  <w:style w:type="paragraph" w:styleId="Ttulo3">
    <w:name w:val="heading 3"/>
    <w:basedOn w:val="Normal"/>
    <w:next w:val="Normal"/>
    <w:link w:val="Ttulo3Char"/>
    <w:qFormat/>
    <w:rsid w:val="002A26BF"/>
    <w:pPr>
      <w:keepNext/>
      <w:tabs>
        <w:tab w:val="left" w:pos="5103"/>
      </w:tabs>
      <w:jc w:val="both"/>
      <w:outlineLvl w:val="2"/>
    </w:pPr>
    <w:rPr>
      <w:sz w:val="24"/>
    </w:rPr>
  </w:style>
  <w:style w:type="paragraph" w:styleId="Ttulo4">
    <w:name w:val="heading 4"/>
    <w:basedOn w:val="Normal"/>
    <w:next w:val="Normal"/>
    <w:link w:val="Ttulo4Char"/>
    <w:qFormat/>
    <w:rsid w:val="002A26BF"/>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2A26BF"/>
    <w:rPr>
      <w:rFonts w:ascii="Verdana" w:eastAsia="Times New Roman" w:hAnsi="Verdana" w:cs="Times New Roman"/>
      <w:b/>
      <w:kern w:val="1"/>
      <w:sz w:val="24"/>
      <w:szCs w:val="20"/>
      <w:lang w:eastAsia="pt-BR"/>
      <w14:ligatures w14:val="none"/>
    </w:rPr>
  </w:style>
  <w:style w:type="character" w:customStyle="1" w:styleId="Ttulo2Char">
    <w:name w:val="Título 2 Char"/>
    <w:basedOn w:val="Fontepargpadro"/>
    <w:link w:val="Ttulo2"/>
    <w:rsid w:val="002A26BF"/>
    <w:rPr>
      <w:rFonts w:ascii="Arial" w:eastAsia="Times New Roman" w:hAnsi="Arial" w:cs="Times New Roman"/>
      <w:b/>
      <w:kern w:val="1"/>
      <w:sz w:val="20"/>
      <w:szCs w:val="20"/>
      <w:lang w:eastAsia="pt-BR"/>
      <w14:ligatures w14:val="none"/>
    </w:rPr>
  </w:style>
  <w:style w:type="character" w:customStyle="1" w:styleId="Ttulo3Char">
    <w:name w:val="Título 3 Char"/>
    <w:basedOn w:val="Fontepargpadro"/>
    <w:link w:val="Ttulo3"/>
    <w:rsid w:val="002A26BF"/>
    <w:rPr>
      <w:rFonts w:ascii="Times New Roman" w:eastAsia="Times New Roman" w:hAnsi="Times New Roman" w:cs="Times New Roman"/>
      <w:kern w:val="1"/>
      <w:sz w:val="24"/>
      <w:szCs w:val="20"/>
      <w:lang w:eastAsia="pt-BR"/>
      <w14:ligatures w14:val="none"/>
    </w:rPr>
  </w:style>
  <w:style w:type="character" w:customStyle="1" w:styleId="Ttulo4Char">
    <w:name w:val="Título 4 Char"/>
    <w:basedOn w:val="Fontepargpadro"/>
    <w:link w:val="Ttulo4"/>
    <w:rsid w:val="002A26BF"/>
    <w:rPr>
      <w:rFonts w:ascii="Arial" w:eastAsia="Times New Roman" w:hAnsi="Arial" w:cs="Times New Roman"/>
      <w:b/>
      <w:i/>
      <w:kern w:val="1"/>
      <w:szCs w:val="20"/>
      <w:lang w:eastAsia="pt-BR"/>
      <w14:ligatures w14:val="none"/>
    </w:rPr>
  </w:style>
  <w:style w:type="character" w:customStyle="1" w:styleId="Caracteresdenotaderodap">
    <w:name w:val="Caracteres de nota de rodapé"/>
    <w:rsid w:val="002A26BF"/>
  </w:style>
  <w:style w:type="character" w:customStyle="1" w:styleId="Smbolosdenumerao">
    <w:name w:val="Símbolos de numeração"/>
    <w:rsid w:val="002A26BF"/>
  </w:style>
  <w:style w:type="character" w:customStyle="1" w:styleId="Caracteresdenotadefim">
    <w:name w:val="Caracteres de nota de fim"/>
    <w:rsid w:val="002A26BF"/>
  </w:style>
  <w:style w:type="character" w:customStyle="1" w:styleId="WW-Fontepargpadro">
    <w:name w:val="WW-Fonte parág. padrão"/>
    <w:rsid w:val="002A26BF"/>
  </w:style>
  <w:style w:type="character" w:customStyle="1" w:styleId="WW-Fontepargpadro1">
    <w:name w:val="WW-Fonte parág. padrão1"/>
    <w:rsid w:val="002A26BF"/>
  </w:style>
  <w:style w:type="character" w:styleId="Forte">
    <w:name w:val="Strong"/>
    <w:qFormat/>
    <w:rsid w:val="002A26BF"/>
    <w:rPr>
      <w:b/>
      <w:bCs/>
    </w:rPr>
  </w:style>
  <w:style w:type="paragraph" w:styleId="Corpodetexto">
    <w:name w:val="Body Text"/>
    <w:basedOn w:val="Normal"/>
    <w:link w:val="CorpodetextoChar"/>
    <w:rsid w:val="002A26BF"/>
    <w:rPr>
      <w:rFonts w:ascii="Verdana" w:hAnsi="Verdana"/>
      <w:sz w:val="21"/>
    </w:rPr>
  </w:style>
  <w:style w:type="character" w:customStyle="1" w:styleId="CorpodetextoChar">
    <w:name w:val="Corpo de texto Char"/>
    <w:basedOn w:val="Fontepargpadro"/>
    <w:link w:val="Corpodetexto"/>
    <w:rsid w:val="002A26BF"/>
    <w:rPr>
      <w:rFonts w:ascii="Verdana" w:eastAsia="Times New Roman" w:hAnsi="Verdana" w:cs="Times New Roman"/>
      <w:kern w:val="1"/>
      <w:sz w:val="21"/>
      <w:szCs w:val="20"/>
      <w:lang w:eastAsia="pt-BR"/>
      <w14:ligatures w14:val="none"/>
    </w:rPr>
  </w:style>
  <w:style w:type="paragraph" w:styleId="Recuodecorpodetexto">
    <w:name w:val="Body Text Indent"/>
    <w:basedOn w:val="Normal"/>
    <w:link w:val="RecuodecorpodetextoChar"/>
    <w:rsid w:val="002A26BF"/>
    <w:pPr>
      <w:ind w:left="426" w:hanging="426"/>
      <w:jc w:val="both"/>
    </w:pPr>
    <w:rPr>
      <w:rFonts w:ascii="Verdana" w:hAnsi="Verdana"/>
      <w:sz w:val="21"/>
    </w:rPr>
  </w:style>
  <w:style w:type="character" w:customStyle="1" w:styleId="RecuodecorpodetextoChar">
    <w:name w:val="Recuo de corpo de texto Char"/>
    <w:basedOn w:val="Fontepargpadro"/>
    <w:link w:val="Recuodecorpodetexto"/>
    <w:rsid w:val="002A26BF"/>
    <w:rPr>
      <w:rFonts w:ascii="Verdana" w:eastAsia="Times New Roman" w:hAnsi="Verdana" w:cs="Times New Roman"/>
      <w:kern w:val="1"/>
      <w:sz w:val="21"/>
      <w:szCs w:val="20"/>
      <w:lang w:eastAsia="pt-BR"/>
      <w14:ligatures w14:val="none"/>
    </w:rPr>
  </w:style>
  <w:style w:type="paragraph" w:customStyle="1" w:styleId="Ttulo10">
    <w:name w:val="Título1"/>
    <w:basedOn w:val="Normal"/>
    <w:next w:val="Subttulo"/>
    <w:rsid w:val="002A26BF"/>
    <w:pPr>
      <w:keepNext/>
      <w:spacing w:before="240" w:after="120"/>
      <w:jc w:val="center"/>
    </w:pPr>
    <w:rPr>
      <w:rFonts w:ascii="Arial" w:eastAsia="Lucida Sans Unicode" w:hAnsi="Arial" w:cs="Tahoma"/>
      <w:b/>
      <w:bCs/>
      <w:sz w:val="36"/>
      <w:szCs w:val="36"/>
    </w:rPr>
  </w:style>
  <w:style w:type="paragraph" w:styleId="Ttulo">
    <w:name w:val="Title"/>
    <w:basedOn w:val="Ttulo10"/>
    <w:next w:val="Subttulo"/>
    <w:link w:val="TtuloChar"/>
    <w:qFormat/>
    <w:rsid w:val="002A26BF"/>
  </w:style>
  <w:style w:type="character" w:customStyle="1" w:styleId="TtuloChar">
    <w:name w:val="Título Char"/>
    <w:basedOn w:val="Fontepargpadro"/>
    <w:link w:val="Ttulo"/>
    <w:rsid w:val="002A26BF"/>
    <w:rPr>
      <w:rFonts w:ascii="Arial" w:eastAsia="Lucida Sans Unicode" w:hAnsi="Arial" w:cs="Tahoma"/>
      <w:b/>
      <w:bCs/>
      <w:kern w:val="1"/>
      <w:sz w:val="36"/>
      <w:szCs w:val="36"/>
      <w:lang w:eastAsia="pt-BR"/>
      <w14:ligatures w14:val="none"/>
    </w:rPr>
  </w:style>
  <w:style w:type="paragraph" w:styleId="Subttulo">
    <w:name w:val="Subtitle"/>
    <w:basedOn w:val="Ttulo10"/>
    <w:next w:val="Corpodetexto"/>
    <w:link w:val="SubttuloChar"/>
    <w:qFormat/>
    <w:rsid w:val="002A26BF"/>
    <w:rPr>
      <w:i/>
      <w:iCs/>
      <w:sz w:val="28"/>
      <w:szCs w:val="28"/>
    </w:rPr>
  </w:style>
  <w:style w:type="character" w:customStyle="1" w:styleId="SubttuloChar">
    <w:name w:val="Subtítulo Char"/>
    <w:basedOn w:val="Fontepargpadro"/>
    <w:link w:val="Subttulo"/>
    <w:rsid w:val="002A26BF"/>
    <w:rPr>
      <w:rFonts w:ascii="Arial" w:eastAsia="Lucida Sans Unicode" w:hAnsi="Arial" w:cs="Tahoma"/>
      <w:b/>
      <w:bCs/>
      <w:i/>
      <w:iCs/>
      <w:kern w:val="1"/>
      <w:sz w:val="28"/>
      <w:szCs w:val="28"/>
      <w:lang w:eastAsia="pt-BR"/>
      <w14:ligatures w14:val="none"/>
    </w:rPr>
  </w:style>
  <w:style w:type="paragraph" w:styleId="Lista">
    <w:name w:val="List"/>
    <w:basedOn w:val="Corpodetexto"/>
    <w:rsid w:val="002A26BF"/>
    <w:rPr>
      <w:rFonts w:cs="Lucida Sans Unicode"/>
    </w:rPr>
  </w:style>
  <w:style w:type="paragraph" w:styleId="Cabealho">
    <w:name w:val="header"/>
    <w:basedOn w:val="Normal"/>
    <w:link w:val="CabealhoChar"/>
    <w:uiPriority w:val="99"/>
    <w:rsid w:val="002A26BF"/>
    <w:pPr>
      <w:tabs>
        <w:tab w:val="center" w:pos="4419"/>
        <w:tab w:val="right" w:pos="8838"/>
      </w:tabs>
    </w:pPr>
  </w:style>
  <w:style w:type="character" w:customStyle="1" w:styleId="CabealhoChar">
    <w:name w:val="Cabeçalho Char"/>
    <w:basedOn w:val="Fontepargpadro"/>
    <w:link w:val="Cabealho"/>
    <w:uiPriority w:val="99"/>
    <w:rsid w:val="002A26BF"/>
    <w:rPr>
      <w:rFonts w:ascii="Times New Roman" w:eastAsia="Times New Roman" w:hAnsi="Times New Roman" w:cs="Times New Roman"/>
      <w:kern w:val="1"/>
      <w:sz w:val="20"/>
      <w:szCs w:val="20"/>
      <w:lang w:eastAsia="pt-BR"/>
      <w14:ligatures w14:val="none"/>
    </w:rPr>
  </w:style>
  <w:style w:type="paragraph" w:styleId="Rodap">
    <w:name w:val="footer"/>
    <w:basedOn w:val="Normal"/>
    <w:link w:val="RodapChar"/>
    <w:uiPriority w:val="99"/>
    <w:rsid w:val="002A26BF"/>
    <w:pPr>
      <w:tabs>
        <w:tab w:val="center" w:pos="4419"/>
        <w:tab w:val="right" w:pos="8838"/>
      </w:tabs>
    </w:pPr>
    <w:rPr>
      <w:rFonts w:ascii="Arial" w:hAnsi="Arial"/>
    </w:rPr>
  </w:style>
  <w:style w:type="character" w:customStyle="1" w:styleId="RodapChar">
    <w:name w:val="Rodapé Char"/>
    <w:basedOn w:val="Fontepargpadro"/>
    <w:link w:val="Rodap"/>
    <w:uiPriority w:val="99"/>
    <w:rsid w:val="002A26BF"/>
    <w:rPr>
      <w:rFonts w:ascii="Arial" w:eastAsia="Times New Roman" w:hAnsi="Arial" w:cs="Times New Roman"/>
      <w:kern w:val="1"/>
      <w:sz w:val="20"/>
      <w:szCs w:val="20"/>
      <w:lang w:eastAsia="pt-BR"/>
      <w14:ligatures w14:val="none"/>
    </w:rPr>
  </w:style>
  <w:style w:type="paragraph" w:customStyle="1" w:styleId="Contedodetabela">
    <w:name w:val="Conteúdo de tabela"/>
    <w:basedOn w:val="Corpodetexto"/>
    <w:rsid w:val="002A26BF"/>
    <w:pPr>
      <w:suppressLineNumbers/>
    </w:pPr>
  </w:style>
  <w:style w:type="paragraph" w:customStyle="1" w:styleId="Ttulodetabela">
    <w:name w:val="Título de tabela"/>
    <w:basedOn w:val="Contedodetabela"/>
    <w:rsid w:val="002A26BF"/>
    <w:pPr>
      <w:jc w:val="center"/>
    </w:pPr>
    <w:rPr>
      <w:b/>
      <w:bCs/>
      <w:i/>
      <w:iCs/>
    </w:rPr>
  </w:style>
  <w:style w:type="paragraph" w:customStyle="1" w:styleId="Legenda1">
    <w:name w:val="Legenda1"/>
    <w:basedOn w:val="Normal"/>
    <w:rsid w:val="002A26BF"/>
    <w:pPr>
      <w:suppressLineNumbers/>
      <w:spacing w:before="120" w:after="120"/>
    </w:pPr>
    <w:rPr>
      <w:rFonts w:cs="Tahoma"/>
      <w:i/>
      <w:iCs/>
    </w:rPr>
  </w:style>
  <w:style w:type="paragraph" w:customStyle="1" w:styleId="ndice">
    <w:name w:val="Índice"/>
    <w:basedOn w:val="Normal"/>
    <w:rsid w:val="002A26BF"/>
    <w:pPr>
      <w:suppressLineNumbers/>
    </w:pPr>
    <w:rPr>
      <w:rFonts w:cs="Tahoma"/>
    </w:rPr>
  </w:style>
  <w:style w:type="paragraph" w:customStyle="1" w:styleId="WW-Legenda">
    <w:name w:val="WW-Legenda"/>
    <w:basedOn w:val="Normal"/>
    <w:rsid w:val="002A26BF"/>
    <w:pPr>
      <w:suppressLineNumbers/>
      <w:spacing w:before="120" w:after="120"/>
    </w:pPr>
    <w:rPr>
      <w:rFonts w:cs="Lucida Sans Unicode"/>
      <w:i/>
      <w:iCs/>
    </w:rPr>
  </w:style>
  <w:style w:type="paragraph" w:customStyle="1" w:styleId="WW-ndice">
    <w:name w:val="WW-Índice"/>
    <w:basedOn w:val="Normal"/>
    <w:rsid w:val="002A26BF"/>
    <w:pPr>
      <w:suppressLineNumbers/>
    </w:pPr>
    <w:rPr>
      <w:rFonts w:cs="Lucida Sans Unicode"/>
    </w:rPr>
  </w:style>
  <w:style w:type="paragraph" w:customStyle="1" w:styleId="WW-Ttulo">
    <w:name w:val="WW-Título"/>
    <w:basedOn w:val="Normal"/>
    <w:next w:val="Corpodetexto"/>
    <w:rsid w:val="002A26BF"/>
    <w:pPr>
      <w:keepNext/>
      <w:spacing w:before="240" w:after="120"/>
    </w:pPr>
    <w:rPr>
      <w:rFonts w:ascii="Arial" w:eastAsia="Lucida Sans Unicode" w:hAnsi="Arial"/>
      <w:sz w:val="28"/>
      <w:szCs w:val="28"/>
    </w:rPr>
  </w:style>
  <w:style w:type="paragraph" w:customStyle="1" w:styleId="WW-Recuodecorpodetexto3">
    <w:name w:val="WW-Recuo de corpo de texto 3"/>
    <w:basedOn w:val="Normal"/>
    <w:rsid w:val="002A26BF"/>
    <w:pPr>
      <w:tabs>
        <w:tab w:val="left" w:pos="-218"/>
        <w:tab w:val="left" w:pos="66"/>
        <w:tab w:val="left" w:pos="491"/>
      </w:tabs>
      <w:ind w:left="360" w:hanging="360"/>
      <w:jc w:val="both"/>
    </w:pPr>
    <w:rPr>
      <w:rFonts w:ascii="Arial" w:hAnsi="Arial"/>
    </w:rPr>
  </w:style>
  <w:style w:type="paragraph" w:customStyle="1" w:styleId="Default">
    <w:name w:val="Default"/>
    <w:basedOn w:val="Normal"/>
    <w:rsid w:val="002A26BF"/>
    <w:pPr>
      <w:autoSpaceDE w:val="0"/>
    </w:pPr>
    <w:rPr>
      <w:color w:val="000000"/>
      <w:sz w:val="24"/>
      <w:szCs w:val="24"/>
    </w:rPr>
  </w:style>
  <w:style w:type="paragraph" w:customStyle="1" w:styleId="Suspensodorecuo">
    <w:name w:val="Suspensão do recuo"/>
    <w:basedOn w:val="Corpodetexto"/>
    <w:rsid w:val="002A26BF"/>
    <w:pPr>
      <w:tabs>
        <w:tab w:val="left" w:pos="0"/>
      </w:tabs>
      <w:ind w:left="567" w:hanging="283"/>
    </w:pPr>
  </w:style>
  <w:style w:type="paragraph" w:customStyle="1" w:styleId="PEmd">
    <w:name w:val="PEmd"/>
    <w:basedOn w:val="Suspensodorecuo"/>
    <w:rsid w:val="002A26BF"/>
    <w:pPr>
      <w:suppressLineNumbers/>
      <w:tabs>
        <w:tab w:val="clear" w:pos="0"/>
      </w:tabs>
      <w:ind w:left="709" w:hanging="709"/>
      <w:jc w:val="both"/>
    </w:pPr>
    <w:rPr>
      <w:rFonts w:ascii="Arial" w:hAnsi="Arial"/>
      <w:sz w:val="20"/>
    </w:rPr>
  </w:style>
  <w:style w:type="paragraph" w:customStyle="1" w:styleId="PEmdT">
    <w:name w:val="PEmdT"/>
    <w:basedOn w:val="PEmd"/>
    <w:next w:val="PEmd"/>
    <w:rsid w:val="002A26BF"/>
    <w:pPr>
      <w:ind w:left="0" w:firstLine="0"/>
      <w:jc w:val="left"/>
    </w:pPr>
  </w:style>
  <w:style w:type="paragraph" w:customStyle="1" w:styleId="WW-Corpodetexto2">
    <w:name w:val="WW-Corpo de texto 2"/>
    <w:basedOn w:val="Normal"/>
    <w:rsid w:val="002A26BF"/>
    <w:pPr>
      <w:jc w:val="both"/>
    </w:pPr>
    <w:rPr>
      <w:sz w:val="22"/>
    </w:rPr>
  </w:style>
  <w:style w:type="paragraph" w:styleId="Textodebalo">
    <w:name w:val="Balloon Text"/>
    <w:basedOn w:val="Normal"/>
    <w:link w:val="TextodebaloChar"/>
    <w:uiPriority w:val="99"/>
    <w:semiHidden/>
    <w:unhideWhenUsed/>
    <w:rsid w:val="002A26BF"/>
    <w:rPr>
      <w:rFonts w:ascii="Tahoma" w:hAnsi="Tahoma" w:cs="Tahoma"/>
      <w:sz w:val="16"/>
      <w:szCs w:val="16"/>
    </w:rPr>
  </w:style>
  <w:style w:type="character" w:customStyle="1" w:styleId="TextodebaloChar">
    <w:name w:val="Texto de balão Char"/>
    <w:basedOn w:val="Fontepargpadro"/>
    <w:link w:val="Textodebalo"/>
    <w:uiPriority w:val="99"/>
    <w:semiHidden/>
    <w:rsid w:val="002A26BF"/>
    <w:rPr>
      <w:rFonts w:ascii="Tahoma" w:eastAsia="Times New Roman" w:hAnsi="Tahoma" w:cs="Tahoma"/>
      <w:kern w:val="1"/>
      <w:sz w:val="16"/>
      <w:szCs w:val="16"/>
      <w:lang w:eastAsia="pt-BR"/>
      <w14:ligatures w14:val="none"/>
    </w:rPr>
  </w:style>
  <w:style w:type="paragraph" w:customStyle="1" w:styleId="western">
    <w:name w:val="western"/>
    <w:basedOn w:val="Normal"/>
    <w:rsid w:val="002A26BF"/>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2A26BF"/>
    <w:pPr>
      <w:spacing w:after="0" w:line="240" w:lineRule="auto"/>
    </w:pPr>
    <w:rPr>
      <w:rFonts w:ascii="Times New Roman" w:eastAsia="Times New Roman" w:hAnsi="Times New Roman" w:cs="Times New Roman"/>
      <w:kern w:val="1"/>
      <w:sz w:val="20"/>
      <w:szCs w:val="20"/>
      <w:lang w:eastAsia="pt-BR"/>
      <w14:ligatures w14:val="none"/>
    </w:rPr>
  </w:style>
  <w:style w:type="paragraph" w:customStyle="1" w:styleId="Standard">
    <w:name w:val="Standard"/>
    <w:rsid w:val="002A26BF"/>
    <w:pPr>
      <w:suppressAutoHyphens/>
      <w:autoSpaceDN w:val="0"/>
      <w:spacing w:after="0" w:line="240" w:lineRule="auto"/>
      <w:textAlignment w:val="baseline"/>
    </w:pPr>
    <w:rPr>
      <w:rFonts w:ascii="Times New Roman" w:eastAsia="Times New Roman" w:hAnsi="Times New Roman" w:cs="Times New Roman"/>
      <w:kern w:val="3"/>
      <w:sz w:val="20"/>
      <w:szCs w:val="20"/>
      <w:lang w:eastAsia="pt-BR"/>
      <w14:ligatures w14:val="none"/>
    </w:rPr>
  </w:style>
  <w:style w:type="paragraph" w:styleId="PargrafodaLista">
    <w:name w:val="List Paragraph"/>
    <w:basedOn w:val="Normal"/>
    <w:link w:val="PargrafodaListaChar"/>
    <w:uiPriority w:val="34"/>
    <w:qFormat/>
    <w:rsid w:val="002A26BF"/>
    <w:pPr>
      <w:ind w:left="720"/>
      <w:contextualSpacing/>
    </w:pPr>
  </w:style>
  <w:style w:type="character" w:styleId="Hyperlink">
    <w:name w:val="Hyperlink"/>
    <w:basedOn w:val="Fontepargpadro"/>
    <w:uiPriority w:val="99"/>
    <w:unhideWhenUsed/>
    <w:rsid w:val="002A26BF"/>
    <w:rPr>
      <w:color w:val="0000FF"/>
      <w:u w:val="single"/>
    </w:rPr>
  </w:style>
  <w:style w:type="paragraph" w:customStyle="1" w:styleId="Textbodyindent">
    <w:name w:val="Text body indent"/>
    <w:basedOn w:val="Normal"/>
    <w:rsid w:val="002A26BF"/>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2A26BF"/>
    <w:pPr>
      <w:widowControl w:val="0"/>
      <w:spacing w:before="120"/>
      <w:ind w:left="1134" w:hanging="1134"/>
      <w:jc w:val="both"/>
    </w:pPr>
    <w:rPr>
      <w:rFonts w:ascii="Arial" w:eastAsia="Lucida Sans Unicode" w:hAnsi="Arial"/>
      <w:b/>
      <w:sz w:val="24"/>
      <w:szCs w:val="24"/>
    </w:rPr>
  </w:style>
  <w:style w:type="paragraph" w:styleId="NormalWeb">
    <w:name w:val="Normal (Web)"/>
    <w:basedOn w:val="Normal"/>
    <w:uiPriority w:val="99"/>
    <w:unhideWhenUsed/>
    <w:rsid w:val="002A26BF"/>
    <w:pPr>
      <w:suppressAutoHyphens w:val="0"/>
      <w:spacing w:before="100" w:beforeAutospacing="1" w:after="119"/>
    </w:pPr>
    <w:rPr>
      <w:kern w:val="0"/>
    </w:rPr>
  </w:style>
  <w:style w:type="paragraph" w:styleId="Textodecomentrio">
    <w:name w:val="annotation text"/>
    <w:basedOn w:val="Normal"/>
    <w:link w:val="TextodecomentrioChar"/>
    <w:uiPriority w:val="99"/>
    <w:unhideWhenUsed/>
    <w:qFormat/>
    <w:rsid w:val="002A26BF"/>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qFormat/>
    <w:rsid w:val="002A26BF"/>
    <w:rPr>
      <w:rFonts w:ascii="Times New Roman" w:hAnsi="Times New Roman" w:cs="Times New Roman"/>
      <w:kern w:val="0"/>
      <w:sz w:val="20"/>
      <w:szCs w:val="20"/>
      <w:lang w:eastAsia="pt-BR"/>
      <w14:ligatures w14:val="none"/>
    </w:rPr>
  </w:style>
  <w:style w:type="character" w:styleId="Refdecomentrio">
    <w:name w:val="annotation reference"/>
    <w:basedOn w:val="Fontepargpadro"/>
    <w:uiPriority w:val="99"/>
    <w:unhideWhenUsed/>
    <w:qFormat/>
    <w:rsid w:val="002A26BF"/>
  </w:style>
  <w:style w:type="paragraph" w:styleId="Assuntodocomentrio">
    <w:name w:val="annotation subject"/>
    <w:basedOn w:val="Textodecomentrio"/>
    <w:next w:val="Textodecomentrio"/>
    <w:link w:val="AssuntodocomentrioChar"/>
    <w:uiPriority w:val="99"/>
    <w:semiHidden/>
    <w:unhideWhenUsed/>
    <w:rsid w:val="002A26BF"/>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2A26BF"/>
    <w:rPr>
      <w:rFonts w:ascii="Times New Roman" w:eastAsia="Times New Roman" w:hAnsi="Times New Roman" w:cs="Times New Roman"/>
      <w:b/>
      <w:bCs/>
      <w:kern w:val="1"/>
      <w:sz w:val="20"/>
      <w:szCs w:val="20"/>
      <w:lang w:eastAsia="pt-BR"/>
      <w14:ligatures w14:val="none"/>
    </w:rPr>
  </w:style>
  <w:style w:type="paragraph" w:styleId="Data">
    <w:name w:val="Date"/>
    <w:basedOn w:val="Normal"/>
    <w:next w:val="Normal"/>
    <w:link w:val="DataChar"/>
    <w:uiPriority w:val="99"/>
    <w:semiHidden/>
    <w:unhideWhenUsed/>
    <w:rsid w:val="002A26BF"/>
  </w:style>
  <w:style w:type="character" w:customStyle="1" w:styleId="DataChar">
    <w:name w:val="Data Char"/>
    <w:basedOn w:val="Fontepargpadro"/>
    <w:link w:val="Data"/>
    <w:uiPriority w:val="99"/>
    <w:semiHidden/>
    <w:rsid w:val="002A26BF"/>
    <w:rPr>
      <w:rFonts w:ascii="Times New Roman" w:eastAsia="Times New Roman" w:hAnsi="Times New Roman" w:cs="Times New Roman"/>
      <w:kern w:val="1"/>
      <w:sz w:val="20"/>
      <w:szCs w:val="20"/>
      <w:lang w:eastAsia="pt-BR"/>
      <w14:ligatures w14:val="none"/>
    </w:rPr>
  </w:style>
  <w:style w:type="character" w:styleId="MenoPendente">
    <w:name w:val="Unresolved Mention"/>
    <w:basedOn w:val="Fontepargpadro"/>
    <w:uiPriority w:val="99"/>
    <w:semiHidden/>
    <w:unhideWhenUsed/>
    <w:rsid w:val="002A26BF"/>
    <w:rPr>
      <w:color w:val="808080"/>
      <w:shd w:val="clear" w:color="auto" w:fill="E6E6E6"/>
    </w:rPr>
  </w:style>
  <w:style w:type="character" w:styleId="TextodoEspaoReservado">
    <w:name w:val="Placeholder Text"/>
    <w:basedOn w:val="Fontepargpadro"/>
    <w:uiPriority w:val="99"/>
    <w:semiHidden/>
    <w:rsid w:val="002A26BF"/>
    <w:rPr>
      <w:color w:val="808080"/>
    </w:rPr>
  </w:style>
  <w:style w:type="table" w:styleId="Tabelacomgrade">
    <w:name w:val="Table Grid"/>
    <w:basedOn w:val="Tabelanormal"/>
    <w:uiPriority w:val="3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basedOn w:val="Fontepargpadro"/>
    <w:link w:val="PargrafodaLista"/>
    <w:uiPriority w:val="34"/>
    <w:locked/>
    <w:rsid w:val="002A26BF"/>
    <w:rPr>
      <w:rFonts w:ascii="Times New Roman" w:eastAsia="Times New Roman" w:hAnsi="Times New Roman" w:cs="Times New Roman"/>
      <w:kern w:val="1"/>
      <w:sz w:val="20"/>
      <w:szCs w:val="20"/>
      <w:lang w:eastAsia="pt-BR"/>
      <w14:ligatures w14:val="none"/>
    </w:rPr>
  </w:style>
  <w:style w:type="character" w:styleId="HiperlinkVisitado">
    <w:name w:val="FollowedHyperlink"/>
    <w:basedOn w:val="Fontepargpadro"/>
    <w:uiPriority w:val="99"/>
    <w:semiHidden/>
    <w:unhideWhenUsed/>
    <w:rsid w:val="002A26B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9284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1420</Words>
  <Characters>7668</Characters>
  <Application>Microsoft Office Word</Application>
  <DocSecurity>0</DocSecurity>
  <Lines>63</Lines>
  <Paragraphs>18</Paragraphs>
  <ScaleCrop>false</ScaleCrop>
  <Company>Metro SP</Company>
  <LinksUpToDate>false</LinksUpToDate>
  <CharactersWithSpaces>9070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CESAR VARONE</dc:creator>
  <cp:keywords/>
  <dc:description/>
  <cp:lastModifiedBy>DANIEL CESAR VARONE</cp:lastModifiedBy>
  <cp:revision>3</cp:revision>
  <dcterms:created xsi:type="dcterms:W3CDTF">2024-12-12T11:27:00Z</dcterms:created>
  <dcterms:modified xsi:type="dcterms:W3CDTF">2024-12-12T11:27:00Z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2024-07-05T13:19:26Z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89537f3d-f323-41bc-aae9-42490cb5f62d</vt:lpwstr>
  </property>
  <property fmtid="{D5CDD505-2E9C-101B-9397-08002B2CF9AE}" pid="8" name="MSIP_Label_7dacbe4c-d86b-4fdf-b39b-4dab29bccff1_ContentBits">
    <vt:lpwstr>0</vt:lpwstr>
  </property>
</Properties>
</file>