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11BE66" w14:textId="77777777" w:rsidR="00DF4203" w:rsidRDefault="00DF4203" w:rsidP="002A26BF">
      <w:pPr>
        <w:pStyle w:val="Cabealho"/>
        <w:tabs>
          <w:tab w:val="clear" w:pos="4419"/>
          <w:tab w:val="clear" w:pos="8838"/>
        </w:tabs>
        <w:jc w:val="center"/>
        <w:rPr>
          <w:rFonts w:ascii="Arial" w:hAnsi="Arial" w:cs="Arial"/>
          <w:b/>
        </w:rPr>
      </w:pPr>
    </w:p>
    <w:p w14:paraId="21614B17" w14:textId="6F9A4338" w:rsidR="002A26BF" w:rsidRPr="00032CF6" w:rsidRDefault="002A26BF" w:rsidP="002A26BF">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2C8A77B7" w14:textId="77777777" w:rsidR="002A26BF" w:rsidRDefault="002A26BF" w:rsidP="002A26BF">
      <w:pPr>
        <w:pStyle w:val="Cabealho"/>
        <w:tabs>
          <w:tab w:val="clear" w:pos="4419"/>
          <w:tab w:val="clear" w:pos="8838"/>
        </w:tabs>
        <w:rPr>
          <w:rFonts w:ascii="Arial" w:hAnsi="Arial" w:cs="Arial"/>
        </w:rPr>
      </w:pPr>
    </w:p>
    <w:p w14:paraId="571F7E19" w14:textId="77777777" w:rsidR="002A26BF" w:rsidRDefault="002A26BF" w:rsidP="002A26BF">
      <w:pPr>
        <w:pStyle w:val="Cabealho"/>
        <w:tabs>
          <w:tab w:val="clear" w:pos="4419"/>
          <w:tab w:val="clear" w:pos="8838"/>
        </w:tabs>
        <w:rPr>
          <w:rFonts w:ascii="Arial" w:hAnsi="Arial" w:cs="Arial"/>
        </w:rPr>
      </w:pPr>
      <w:r>
        <w:rPr>
          <w:rFonts w:ascii="Arial" w:hAnsi="Arial" w:cs="Arial"/>
        </w:rPr>
        <w:t>À</w:t>
      </w:r>
    </w:p>
    <w:p w14:paraId="6E355E05"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1064D6F6" w14:textId="77777777" w:rsidR="002A26BF" w:rsidRPr="00854BDB" w:rsidRDefault="002A26BF" w:rsidP="002A26BF">
      <w:pPr>
        <w:rPr>
          <w:rFonts w:ascii="Arial" w:hAnsi="Arial" w:cs="Arial"/>
        </w:rPr>
      </w:pPr>
      <w:r w:rsidRPr="00854BDB">
        <w:rPr>
          <w:rFonts w:ascii="Arial" w:hAnsi="Arial" w:cs="Arial"/>
        </w:rPr>
        <w:t>Gerência de Contratações e Compras – GCP</w:t>
      </w:r>
    </w:p>
    <w:p w14:paraId="54567384" w14:textId="77777777" w:rsidR="002A26BF" w:rsidRPr="00854BDB" w:rsidRDefault="002A26BF" w:rsidP="002A26BF">
      <w:pPr>
        <w:rPr>
          <w:rFonts w:ascii="Arial" w:hAnsi="Arial" w:cs="Arial"/>
        </w:rPr>
      </w:pPr>
    </w:p>
    <w:p w14:paraId="139A7CBA" w14:textId="726149A9" w:rsidR="002A26BF" w:rsidRPr="00854BDB" w:rsidRDefault="002A26BF" w:rsidP="002A26BF">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6534FA">
        <w:rPr>
          <w:rFonts w:cs="Arial"/>
          <w:i w:val="0"/>
          <w:sz w:val="20"/>
        </w:rPr>
        <w:t>10022751</w:t>
      </w:r>
      <w:r w:rsidRPr="00854BDB">
        <w:rPr>
          <w:rFonts w:cs="Arial"/>
          <w:i w:val="0"/>
          <w:color w:val="FF0000"/>
          <w:sz w:val="20"/>
        </w:rPr>
        <w:t xml:space="preserve">   </w:t>
      </w:r>
    </w:p>
    <w:p w14:paraId="28AFA305" w14:textId="77777777" w:rsidR="002A26BF" w:rsidRPr="00854BDB" w:rsidRDefault="002A26BF" w:rsidP="002A26BF">
      <w:pPr>
        <w:rPr>
          <w:rFonts w:ascii="Arial" w:hAnsi="Arial" w:cs="Arial"/>
        </w:rPr>
      </w:pPr>
    </w:p>
    <w:p w14:paraId="750DBA2D"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Prezados senhores,</w:t>
      </w:r>
    </w:p>
    <w:p w14:paraId="2AAC3581" w14:textId="77777777" w:rsidR="002A26BF" w:rsidRPr="00854BDB" w:rsidRDefault="002A26BF" w:rsidP="002A26BF">
      <w:pPr>
        <w:rPr>
          <w:rFonts w:ascii="Arial" w:hAnsi="Arial" w:cs="Arial"/>
        </w:rPr>
      </w:pPr>
    </w:p>
    <w:p w14:paraId="2B8D51BC" w14:textId="77777777" w:rsidR="002A26BF" w:rsidRDefault="002A26BF" w:rsidP="002A26BF">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7C4B8190" w14:textId="63EE4202" w:rsidR="002A26BF" w:rsidRPr="005F36C4" w:rsidRDefault="002A26BF" w:rsidP="002A26BF">
      <w:pPr>
        <w:widowControl w:val="0"/>
        <w:rPr>
          <w:rFonts w:ascii="Arial" w:eastAsia="Lucida Sans Unicode" w:hAnsi="Arial" w:cs="Arial"/>
          <w:sz w:val="18"/>
          <w:szCs w:val="18"/>
        </w:rPr>
      </w:pPr>
      <w:r>
        <w:rPr>
          <w:rFonts w:ascii="Arial" w:eastAsia="Lucida Sans Unicode" w:hAnsi="Arial" w:cs="Arial"/>
          <w:sz w:val="18"/>
          <w:szCs w:val="18"/>
        </w:rPr>
        <w:t xml:space="preserve"> </w:t>
      </w:r>
    </w:p>
    <w:tbl>
      <w:tblPr>
        <w:tblW w:w="5000" w:type="pct"/>
        <w:tblCellMar>
          <w:top w:w="55" w:type="dxa"/>
          <w:left w:w="55" w:type="dxa"/>
          <w:bottom w:w="55" w:type="dxa"/>
          <w:right w:w="55" w:type="dxa"/>
        </w:tblCellMar>
        <w:tblLook w:val="0000" w:firstRow="0" w:lastRow="0" w:firstColumn="0" w:lastColumn="0" w:noHBand="0" w:noVBand="0"/>
      </w:tblPr>
      <w:tblGrid>
        <w:gridCol w:w="571"/>
        <w:gridCol w:w="4008"/>
        <w:gridCol w:w="821"/>
        <w:gridCol w:w="811"/>
        <w:gridCol w:w="1012"/>
        <w:gridCol w:w="1279"/>
      </w:tblGrid>
      <w:tr w:rsidR="00593F2A" w:rsidRPr="00854BDB" w14:paraId="23A3DCE2" w14:textId="77777777" w:rsidTr="00FB4ABD">
        <w:tc>
          <w:tcPr>
            <w:tcW w:w="5000" w:type="pct"/>
            <w:gridSpan w:val="6"/>
            <w:tcBorders>
              <w:top w:val="single" w:sz="1" w:space="0" w:color="000000"/>
              <w:left w:val="single" w:sz="1" w:space="0" w:color="000000"/>
              <w:bottom w:val="single" w:sz="1" w:space="0" w:color="000000"/>
              <w:right w:val="single" w:sz="1" w:space="0" w:color="000000"/>
            </w:tcBorders>
            <w:shd w:val="clear" w:color="auto" w:fill="CCCCCC"/>
            <w:vAlign w:val="center"/>
          </w:tcPr>
          <w:p w14:paraId="14E80210" w14:textId="77777777" w:rsidR="00593F2A" w:rsidRPr="00854BDB" w:rsidRDefault="00593F2A" w:rsidP="00FB4ABD">
            <w:pPr>
              <w:pStyle w:val="Contedodetabela"/>
              <w:jc w:val="center"/>
              <w:rPr>
                <w:rFonts w:ascii="Arial" w:hAnsi="Arial" w:cs="Arial"/>
                <w:b/>
                <w:bCs/>
                <w:sz w:val="18"/>
                <w:szCs w:val="18"/>
              </w:rPr>
            </w:pPr>
            <w:r>
              <w:rPr>
                <w:rFonts w:ascii="Arial" w:hAnsi="Arial" w:cs="Arial"/>
                <w:b/>
                <w:bCs/>
                <w:sz w:val="18"/>
                <w:szCs w:val="18"/>
              </w:rPr>
              <w:t>GRUPO 1</w:t>
            </w:r>
          </w:p>
        </w:tc>
      </w:tr>
      <w:tr w:rsidR="00593F2A" w:rsidRPr="00854BDB" w14:paraId="0A50DE65" w14:textId="77777777" w:rsidTr="00A54979">
        <w:tc>
          <w:tcPr>
            <w:tcW w:w="336" w:type="pct"/>
            <w:vMerge w:val="restart"/>
            <w:tcBorders>
              <w:top w:val="single" w:sz="1" w:space="0" w:color="000000"/>
              <w:left w:val="single" w:sz="1" w:space="0" w:color="000000"/>
              <w:bottom w:val="single" w:sz="1" w:space="0" w:color="000000"/>
            </w:tcBorders>
            <w:shd w:val="clear" w:color="auto" w:fill="CCCCCC"/>
            <w:vAlign w:val="center"/>
          </w:tcPr>
          <w:p w14:paraId="605D7F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ITEM</w:t>
            </w:r>
          </w:p>
        </w:tc>
        <w:tc>
          <w:tcPr>
            <w:tcW w:w="2357" w:type="pct"/>
            <w:vMerge w:val="restart"/>
            <w:tcBorders>
              <w:top w:val="single" w:sz="1" w:space="0" w:color="000000"/>
              <w:left w:val="single" w:sz="1" w:space="0" w:color="000000"/>
              <w:bottom w:val="single" w:sz="1" w:space="0" w:color="000000"/>
            </w:tcBorders>
            <w:shd w:val="clear" w:color="auto" w:fill="CCCCCC"/>
            <w:vAlign w:val="center"/>
          </w:tcPr>
          <w:p w14:paraId="7DDE05FA"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83" w:type="pct"/>
            <w:vMerge w:val="restart"/>
            <w:tcBorders>
              <w:top w:val="single" w:sz="1" w:space="0" w:color="000000"/>
              <w:left w:val="single" w:sz="1" w:space="0" w:color="000000"/>
              <w:bottom w:val="single" w:sz="1" w:space="0" w:color="000000"/>
            </w:tcBorders>
            <w:shd w:val="clear" w:color="auto" w:fill="CCCCCC"/>
            <w:vAlign w:val="center"/>
          </w:tcPr>
          <w:p w14:paraId="499846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QUANT.</w:t>
            </w:r>
          </w:p>
        </w:tc>
        <w:tc>
          <w:tcPr>
            <w:tcW w:w="477" w:type="pct"/>
            <w:vMerge w:val="restart"/>
            <w:tcBorders>
              <w:top w:val="single" w:sz="1" w:space="0" w:color="000000"/>
              <w:left w:val="single" w:sz="1" w:space="0" w:color="000000"/>
              <w:bottom w:val="single" w:sz="1" w:space="0" w:color="000000"/>
            </w:tcBorders>
            <w:shd w:val="clear" w:color="auto" w:fill="CCCCCC"/>
            <w:vAlign w:val="center"/>
          </w:tcPr>
          <w:p w14:paraId="71C2435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w:t>
            </w:r>
          </w:p>
        </w:tc>
        <w:tc>
          <w:tcPr>
            <w:tcW w:w="1347" w:type="pct"/>
            <w:gridSpan w:val="2"/>
            <w:tcBorders>
              <w:top w:val="single" w:sz="1" w:space="0" w:color="000000"/>
              <w:left w:val="single" w:sz="1" w:space="0" w:color="000000"/>
              <w:bottom w:val="single" w:sz="1" w:space="0" w:color="000000"/>
              <w:right w:val="single" w:sz="1" w:space="0" w:color="000000"/>
            </w:tcBorders>
            <w:shd w:val="clear" w:color="auto" w:fill="CCCCCC"/>
          </w:tcPr>
          <w:p w14:paraId="449E5C89"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PREÇO (R$)</w:t>
            </w:r>
          </w:p>
        </w:tc>
      </w:tr>
      <w:tr w:rsidR="00593F2A" w:rsidRPr="00854BDB" w14:paraId="19C13DCC" w14:textId="77777777" w:rsidTr="00A54979">
        <w:trPr>
          <w:trHeight w:val="353"/>
        </w:trPr>
        <w:tc>
          <w:tcPr>
            <w:tcW w:w="336" w:type="pct"/>
            <w:vMerge/>
            <w:tcBorders>
              <w:top w:val="single" w:sz="1" w:space="0" w:color="000000"/>
              <w:left w:val="single" w:sz="1" w:space="0" w:color="000000"/>
              <w:bottom w:val="single" w:sz="1" w:space="0" w:color="000000"/>
            </w:tcBorders>
            <w:shd w:val="clear" w:color="auto" w:fill="CCCCCC"/>
            <w:vAlign w:val="center"/>
          </w:tcPr>
          <w:p w14:paraId="5B708E60" w14:textId="77777777" w:rsidR="00593F2A" w:rsidRPr="00854BDB" w:rsidRDefault="00593F2A" w:rsidP="00FB4ABD">
            <w:pPr>
              <w:rPr>
                <w:rFonts w:ascii="Arial" w:hAnsi="Arial" w:cs="Arial"/>
                <w:sz w:val="18"/>
                <w:szCs w:val="18"/>
              </w:rPr>
            </w:pPr>
          </w:p>
        </w:tc>
        <w:tc>
          <w:tcPr>
            <w:tcW w:w="2357" w:type="pct"/>
            <w:vMerge/>
            <w:tcBorders>
              <w:top w:val="single" w:sz="1" w:space="0" w:color="000000"/>
              <w:left w:val="single" w:sz="1" w:space="0" w:color="000000"/>
              <w:bottom w:val="single" w:sz="1" w:space="0" w:color="000000"/>
            </w:tcBorders>
            <w:shd w:val="clear" w:color="auto" w:fill="CCCCCC"/>
            <w:vAlign w:val="center"/>
          </w:tcPr>
          <w:p w14:paraId="0812CFDF" w14:textId="77777777" w:rsidR="00593F2A" w:rsidRPr="00854BDB" w:rsidRDefault="00593F2A" w:rsidP="00FB4ABD">
            <w:pPr>
              <w:rPr>
                <w:rFonts w:ascii="Arial" w:hAnsi="Arial" w:cs="Arial"/>
                <w:sz w:val="18"/>
                <w:szCs w:val="18"/>
              </w:rPr>
            </w:pPr>
          </w:p>
        </w:tc>
        <w:tc>
          <w:tcPr>
            <w:tcW w:w="483" w:type="pct"/>
            <w:vMerge/>
            <w:tcBorders>
              <w:top w:val="single" w:sz="1" w:space="0" w:color="000000"/>
              <w:left w:val="single" w:sz="1" w:space="0" w:color="000000"/>
              <w:bottom w:val="single" w:sz="1" w:space="0" w:color="000000"/>
            </w:tcBorders>
            <w:shd w:val="clear" w:color="auto" w:fill="CCCCCC"/>
            <w:vAlign w:val="center"/>
          </w:tcPr>
          <w:p w14:paraId="54BD4D11" w14:textId="77777777" w:rsidR="00593F2A" w:rsidRPr="00854BDB" w:rsidRDefault="00593F2A" w:rsidP="00FB4ABD">
            <w:pPr>
              <w:rPr>
                <w:rFonts w:ascii="Arial" w:hAnsi="Arial" w:cs="Arial"/>
                <w:sz w:val="18"/>
                <w:szCs w:val="18"/>
              </w:rPr>
            </w:pPr>
          </w:p>
        </w:tc>
        <w:tc>
          <w:tcPr>
            <w:tcW w:w="477" w:type="pct"/>
            <w:vMerge/>
            <w:tcBorders>
              <w:top w:val="single" w:sz="1" w:space="0" w:color="000000"/>
              <w:left w:val="single" w:sz="1" w:space="0" w:color="000000"/>
              <w:bottom w:val="single" w:sz="1" w:space="0" w:color="000000"/>
            </w:tcBorders>
            <w:shd w:val="clear" w:color="auto" w:fill="CCCCCC"/>
            <w:vAlign w:val="center"/>
          </w:tcPr>
          <w:p w14:paraId="7D4261B5" w14:textId="77777777" w:rsidR="00593F2A" w:rsidRPr="00854BDB" w:rsidRDefault="00593F2A" w:rsidP="00FB4ABD">
            <w:pPr>
              <w:rPr>
                <w:rFonts w:ascii="Arial" w:hAnsi="Arial" w:cs="Arial"/>
                <w:sz w:val="18"/>
                <w:szCs w:val="18"/>
              </w:rPr>
            </w:pPr>
          </w:p>
        </w:tc>
        <w:tc>
          <w:tcPr>
            <w:tcW w:w="595" w:type="pct"/>
            <w:tcBorders>
              <w:left w:val="single" w:sz="1" w:space="0" w:color="000000"/>
              <w:bottom w:val="single" w:sz="1" w:space="0" w:color="000000"/>
            </w:tcBorders>
            <w:shd w:val="clear" w:color="auto" w:fill="CCCCCC"/>
            <w:vAlign w:val="center"/>
          </w:tcPr>
          <w:p w14:paraId="76AB697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52" w:type="pct"/>
            <w:tcBorders>
              <w:left w:val="single" w:sz="1" w:space="0" w:color="000000"/>
              <w:bottom w:val="single" w:sz="1" w:space="0" w:color="000000"/>
              <w:right w:val="single" w:sz="1" w:space="0" w:color="000000"/>
            </w:tcBorders>
            <w:shd w:val="clear" w:color="auto" w:fill="CCCCCC"/>
            <w:vAlign w:val="center"/>
          </w:tcPr>
          <w:p w14:paraId="28F9FF3B"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593F2A" w:rsidRPr="00854BDB" w14:paraId="026F0C39" w14:textId="77777777" w:rsidTr="00A54979">
        <w:tc>
          <w:tcPr>
            <w:tcW w:w="336" w:type="pct"/>
            <w:vMerge w:val="restart"/>
            <w:tcBorders>
              <w:left w:val="single" w:sz="1" w:space="0" w:color="000000"/>
              <w:bottom w:val="single" w:sz="1" w:space="0" w:color="000000"/>
            </w:tcBorders>
            <w:shd w:val="clear" w:color="auto" w:fill="auto"/>
          </w:tcPr>
          <w:p w14:paraId="256C79E7" w14:textId="402ABD05" w:rsidR="00593F2A" w:rsidRPr="00854BDB" w:rsidRDefault="006534FA" w:rsidP="00FB4ABD">
            <w:pPr>
              <w:pStyle w:val="Contedodetabela"/>
              <w:jc w:val="center"/>
              <w:rPr>
                <w:rFonts w:ascii="Arial" w:hAnsi="Arial" w:cs="Arial"/>
                <w:sz w:val="18"/>
                <w:szCs w:val="18"/>
              </w:rPr>
            </w:pPr>
            <w:r>
              <w:rPr>
                <w:rFonts w:ascii="Arial" w:hAnsi="Arial" w:cs="Arial"/>
                <w:sz w:val="18"/>
                <w:szCs w:val="18"/>
              </w:rPr>
              <w:t>1</w:t>
            </w:r>
          </w:p>
        </w:tc>
        <w:tc>
          <w:tcPr>
            <w:tcW w:w="2357" w:type="pct"/>
            <w:tcBorders>
              <w:left w:val="single" w:sz="1" w:space="0" w:color="000000"/>
              <w:bottom w:val="single" w:sz="2" w:space="0" w:color="000000"/>
            </w:tcBorders>
            <w:shd w:val="clear" w:color="auto" w:fill="auto"/>
          </w:tcPr>
          <w:p w14:paraId="4D8D4EA3" w14:textId="65A34B82" w:rsidR="00593F2A" w:rsidRPr="00CD5369" w:rsidRDefault="006534FA" w:rsidP="00FB4ABD">
            <w:pPr>
              <w:pStyle w:val="Contedodetabela"/>
              <w:rPr>
                <w:rFonts w:ascii="Arial" w:hAnsi="Arial" w:cs="Arial"/>
                <w:sz w:val="18"/>
                <w:szCs w:val="18"/>
              </w:rPr>
            </w:pPr>
            <w:r>
              <w:rPr>
                <w:rFonts w:ascii="Arial" w:hAnsi="Arial" w:cs="Arial"/>
                <w:sz w:val="18"/>
                <w:szCs w:val="18"/>
              </w:rPr>
              <w:t xml:space="preserve">10034466 - ELETRODO DE SOLDA; PARA ACO BAIXO E MEDIO CARBONO; DIAMETRO 2.5MM;     COMPRIMENTO 350.0MM; TIPO VARETA; COMPOSICAO CARBONO 0.06%; SILICIO    0.3%; MANGANES 0.5%; POSICAO DE SOLDAGEM TODAS; RESISTENCIA A TRACAO   60.000 LBS/POL2; CORRENTE ALTERNADA OU CONTINUA NO POLO NEGATIVO; NORMAAWS A5.1 E6013.                                                                                                                               REFERENCIA OK46.00 DA ESAB.                                                                                                                                                                                                                                                                                                                                                                                                                                                                                                                                                                                                                                        </w:t>
            </w:r>
          </w:p>
        </w:tc>
        <w:tc>
          <w:tcPr>
            <w:tcW w:w="483" w:type="pct"/>
            <w:vMerge w:val="restart"/>
            <w:tcBorders>
              <w:left w:val="single" w:sz="1" w:space="0" w:color="000000"/>
              <w:bottom w:val="single" w:sz="1" w:space="0" w:color="000000"/>
            </w:tcBorders>
            <w:shd w:val="clear" w:color="auto" w:fill="auto"/>
          </w:tcPr>
          <w:p w14:paraId="410E9423" w14:textId="0757D086" w:rsidR="00593F2A" w:rsidRPr="00854BDB" w:rsidRDefault="006534FA" w:rsidP="00FB4ABD">
            <w:pPr>
              <w:pStyle w:val="Contedodetabela"/>
              <w:jc w:val="center"/>
              <w:rPr>
                <w:rFonts w:ascii="Arial" w:hAnsi="Arial" w:cs="Arial"/>
                <w:sz w:val="18"/>
                <w:szCs w:val="18"/>
              </w:rPr>
            </w:pPr>
            <w:r>
              <w:rPr>
                <w:rFonts w:ascii="Arial" w:hAnsi="Arial" w:cs="Arial"/>
                <w:sz w:val="18"/>
                <w:szCs w:val="18"/>
              </w:rPr>
              <w:t>220</w:t>
            </w:r>
          </w:p>
        </w:tc>
        <w:tc>
          <w:tcPr>
            <w:tcW w:w="477" w:type="pct"/>
            <w:vMerge w:val="restart"/>
            <w:tcBorders>
              <w:left w:val="single" w:sz="1" w:space="0" w:color="000000"/>
              <w:bottom w:val="single" w:sz="1" w:space="0" w:color="000000"/>
            </w:tcBorders>
            <w:shd w:val="clear" w:color="auto" w:fill="auto"/>
          </w:tcPr>
          <w:p w14:paraId="6755E325" w14:textId="44A5A513" w:rsidR="00593F2A" w:rsidRPr="00854BDB" w:rsidRDefault="006534FA" w:rsidP="00FB4ABD">
            <w:pPr>
              <w:pStyle w:val="Contedodetabela"/>
              <w:jc w:val="center"/>
              <w:rPr>
                <w:rFonts w:ascii="Arial" w:hAnsi="Arial" w:cs="Arial"/>
                <w:sz w:val="18"/>
                <w:szCs w:val="18"/>
              </w:rPr>
            </w:pPr>
            <w:r>
              <w:rPr>
                <w:rFonts w:ascii="Arial" w:hAnsi="Arial" w:cs="Arial"/>
                <w:sz w:val="18"/>
                <w:szCs w:val="18"/>
              </w:rPr>
              <w:t>KG</w:t>
            </w:r>
          </w:p>
        </w:tc>
        <w:tc>
          <w:tcPr>
            <w:tcW w:w="595" w:type="pct"/>
            <w:vMerge w:val="restart"/>
            <w:tcBorders>
              <w:left w:val="single" w:sz="1" w:space="0" w:color="000000"/>
              <w:bottom w:val="single" w:sz="1" w:space="0" w:color="000000"/>
            </w:tcBorders>
            <w:shd w:val="clear" w:color="auto" w:fill="auto"/>
          </w:tcPr>
          <w:p w14:paraId="64F7F9E0" w14:textId="77777777" w:rsidR="00593F2A" w:rsidRPr="00854BDB" w:rsidRDefault="00593F2A" w:rsidP="00FB4ABD">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shd w:val="clear" w:color="auto" w:fill="auto"/>
          </w:tcPr>
          <w:p w14:paraId="1839F4BF"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2BFB9179" w14:textId="77777777" w:rsidTr="00A54979">
        <w:tc>
          <w:tcPr>
            <w:tcW w:w="336" w:type="pct"/>
            <w:vMerge/>
            <w:tcBorders>
              <w:left w:val="single" w:sz="1" w:space="0" w:color="000000"/>
              <w:bottom w:val="single" w:sz="1" w:space="0" w:color="000000"/>
              <w:right w:val="single" w:sz="2" w:space="0" w:color="000000"/>
            </w:tcBorders>
            <w:shd w:val="clear" w:color="auto" w:fill="auto"/>
          </w:tcPr>
          <w:p w14:paraId="79348919" w14:textId="77777777" w:rsidR="00593F2A" w:rsidRPr="00854BDB" w:rsidRDefault="00593F2A" w:rsidP="00FB4ABD">
            <w:pPr>
              <w:rPr>
                <w:rFonts w:ascii="Arial" w:hAnsi="Arial" w:cs="Arial"/>
                <w:sz w:val="18"/>
                <w:szCs w:val="18"/>
              </w:rPr>
            </w:pPr>
          </w:p>
        </w:tc>
        <w:tc>
          <w:tcPr>
            <w:tcW w:w="2357" w:type="pct"/>
            <w:tcBorders>
              <w:top w:val="single" w:sz="2" w:space="0" w:color="000000"/>
              <w:left w:val="single" w:sz="2" w:space="0" w:color="000000"/>
              <w:bottom w:val="single" w:sz="2" w:space="0" w:color="000000"/>
              <w:right w:val="single" w:sz="2" w:space="0" w:color="000000"/>
            </w:tcBorders>
            <w:shd w:val="clear" w:color="auto" w:fill="auto"/>
          </w:tcPr>
          <w:p w14:paraId="6F7C6C3B"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2" w:space="0" w:color="000000"/>
              <w:bottom w:val="single" w:sz="1" w:space="0" w:color="000000"/>
            </w:tcBorders>
            <w:shd w:val="clear" w:color="auto" w:fill="auto"/>
          </w:tcPr>
          <w:p w14:paraId="135116C9" w14:textId="77777777" w:rsidR="00593F2A" w:rsidRPr="00854BDB" w:rsidRDefault="00593F2A" w:rsidP="00FB4ABD">
            <w:pPr>
              <w:jc w:val="center"/>
              <w:rPr>
                <w:rFonts w:ascii="Arial" w:hAnsi="Arial" w:cs="Arial"/>
                <w:sz w:val="18"/>
                <w:szCs w:val="18"/>
              </w:rPr>
            </w:pPr>
          </w:p>
        </w:tc>
        <w:tc>
          <w:tcPr>
            <w:tcW w:w="477" w:type="pct"/>
            <w:vMerge/>
            <w:tcBorders>
              <w:left w:val="single" w:sz="1" w:space="0" w:color="000000"/>
              <w:bottom w:val="single" w:sz="1" w:space="0" w:color="000000"/>
            </w:tcBorders>
            <w:shd w:val="clear" w:color="auto" w:fill="auto"/>
          </w:tcPr>
          <w:p w14:paraId="28E3E088" w14:textId="77777777" w:rsidR="00593F2A" w:rsidRPr="00854BDB" w:rsidRDefault="00593F2A" w:rsidP="00FB4ABD">
            <w:pPr>
              <w:jc w:val="center"/>
              <w:rPr>
                <w:rFonts w:ascii="Arial" w:hAnsi="Arial" w:cs="Arial"/>
                <w:sz w:val="18"/>
                <w:szCs w:val="18"/>
              </w:rPr>
            </w:pPr>
          </w:p>
        </w:tc>
        <w:tc>
          <w:tcPr>
            <w:tcW w:w="595" w:type="pct"/>
            <w:vMerge/>
            <w:tcBorders>
              <w:left w:val="single" w:sz="1" w:space="0" w:color="000000"/>
              <w:bottom w:val="single" w:sz="1" w:space="0" w:color="000000"/>
            </w:tcBorders>
            <w:shd w:val="clear" w:color="auto" w:fill="auto"/>
          </w:tcPr>
          <w:p w14:paraId="49298E22" w14:textId="77777777" w:rsidR="00593F2A" w:rsidRPr="00854BDB" w:rsidRDefault="00593F2A" w:rsidP="00FB4ABD">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shd w:val="clear" w:color="auto" w:fill="auto"/>
          </w:tcPr>
          <w:p w14:paraId="5A3E8830" w14:textId="77777777" w:rsidR="00593F2A" w:rsidRPr="00854BDB" w:rsidRDefault="00593F2A" w:rsidP="00FB4ABD">
            <w:pPr>
              <w:jc w:val="center"/>
              <w:rPr>
                <w:rFonts w:ascii="Arial" w:hAnsi="Arial" w:cs="Arial"/>
                <w:sz w:val="18"/>
                <w:szCs w:val="18"/>
              </w:rPr>
            </w:pPr>
          </w:p>
        </w:tc>
      </w:tr>
      <w:tr w:rsidR="00593F2A" w:rsidRPr="00854BDB" w14:paraId="6F202E3F" w14:textId="77777777" w:rsidTr="00A54979">
        <w:tc>
          <w:tcPr>
            <w:tcW w:w="336" w:type="pct"/>
            <w:vMerge w:val="restart"/>
            <w:tcBorders>
              <w:left w:val="single" w:sz="1" w:space="0" w:color="000000"/>
              <w:bottom w:val="single" w:sz="1" w:space="0" w:color="000000"/>
            </w:tcBorders>
            <w:shd w:val="clear" w:color="auto" w:fill="auto"/>
          </w:tcPr>
          <w:p w14:paraId="6D08A858" w14:textId="654B9F8E" w:rsidR="00593F2A" w:rsidRPr="00854BDB" w:rsidRDefault="006534FA" w:rsidP="00FB4ABD">
            <w:pPr>
              <w:pStyle w:val="Contedodetabela"/>
              <w:jc w:val="center"/>
              <w:rPr>
                <w:rFonts w:ascii="Arial" w:hAnsi="Arial" w:cs="Arial"/>
                <w:sz w:val="18"/>
                <w:szCs w:val="18"/>
              </w:rPr>
            </w:pPr>
            <w:r>
              <w:rPr>
                <w:rFonts w:ascii="Arial" w:hAnsi="Arial" w:cs="Arial"/>
                <w:sz w:val="18"/>
                <w:szCs w:val="18"/>
              </w:rPr>
              <w:t>3</w:t>
            </w:r>
          </w:p>
        </w:tc>
        <w:tc>
          <w:tcPr>
            <w:tcW w:w="2357" w:type="pct"/>
            <w:tcBorders>
              <w:top w:val="single" w:sz="2" w:space="0" w:color="000000"/>
              <w:left w:val="single" w:sz="1" w:space="0" w:color="000000"/>
              <w:bottom w:val="single" w:sz="1" w:space="0" w:color="000000"/>
            </w:tcBorders>
            <w:shd w:val="clear" w:color="auto" w:fill="auto"/>
          </w:tcPr>
          <w:p w14:paraId="002F2C90" w14:textId="6208FF2C" w:rsidR="00593F2A" w:rsidRPr="00CD5369" w:rsidRDefault="006534FA" w:rsidP="00FB4ABD">
            <w:pPr>
              <w:pStyle w:val="Contedodetabela"/>
              <w:rPr>
                <w:rFonts w:ascii="Arial" w:hAnsi="Arial" w:cs="Arial"/>
                <w:sz w:val="18"/>
                <w:szCs w:val="18"/>
              </w:rPr>
            </w:pPr>
            <w:r>
              <w:rPr>
                <w:rFonts w:ascii="Arial" w:hAnsi="Arial" w:cs="Arial"/>
                <w:sz w:val="18"/>
                <w:szCs w:val="18"/>
              </w:rPr>
              <w:t xml:space="preserve">10037789 - LIQUIDO CONGELADOR PARA TESTES DE CIRCUITOS ELETRONICOS; A BASE DE    TETRAFLUORETANO; INODORO E INCOLOR; NAO CONTEM CFC; DENSIDADE (A 25 C)1.2 G/CM3; PESO MOLECULAR 92 G/MOL; PONTO DE EBULICAO -40.8 C.                                                                              REFERENCIA CS-68 DA CHEMICAL SPECIALTIES.                                                                                                                          EMBALAGEM: LATA AEROSOL CONTENDO 200 GRAMAS.                          VALIDADE: 24 MESES.                                                                                                                                                                                                                                                                                                                                                                                                                                                                                                                                                                                                                                                                                                                                                                                                                                                                                                                                                                                                                                                                                                                                                                                                                                                                                                                                                                                                                                                                                                                                                                                                                                                                                                                                                                                                                                                </w:t>
            </w:r>
          </w:p>
        </w:tc>
        <w:tc>
          <w:tcPr>
            <w:tcW w:w="483" w:type="pct"/>
            <w:vMerge w:val="restart"/>
            <w:tcBorders>
              <w:left w:val="single" w:sz="1" w:space="0" w:color="000000"/>
              <w:bottom w:val="single" w:sz="1" w:space="0" w:color="000000"/>
            </w:tcBorders>
            <w:shd w:val="clear" w:color="auto" w:fill="auto"/>
          </w:tcPr>
          <w:p w14:paraId="2CCD35B4" w14:textId="1D643A3D" w:rsidR="00593F2A" w:rsidRPr="00854BDB" w:rsidRDefault="006534FA" w:rsidP="00FB4ABD">
            <w:pPr>
              <w:pStyle w:val="Contedodetabela"/>
              <w:jc w:val="center"/>
              <w:rPr>
                <w:rFonts w:ascii="Arial" w:hAnsi="Arial" w:cs="Arial"/>
                <w:sz w:val="18"/>
                <w:szCs w:val="18"/>
              </w:rPr>
            </w:pPr>
            <w:r>
              <w:rPr>
                <w:rFonts w:ascii="Arial" w:hAnsi="Arial" w:cs="Arial"/>
                <w:sz w:val="18"/>
                <w:szCs w:val="18"/>
              </w:rPr>
              <w:t>60</w:t>
            </w:r>
          </w:p>
        </w:tc>
        <w:tc>
          <w:tcPr>
            <w:tcW w:w="477" w:type="pct"/>
            <w:vMerge w:val="restart"/>
            <w:tcBorders>
              <w:left w:val="single" w:sz="1" w:space="0" w:color="000000"/>
              <w:bottom w:val="single" w:sz="1" w:space="0" w:color="000000"/>
            </w:tcBorders>
            <w:shd w:val="clear" w:color="auto" w:fill="auto"/>
          </w:tcPr>
          <w:p w14:paraId="5792065E" w14:textId="10DAB9AE" w:rsidR="00593F2A" w:rsidRPr="00854BDB" w:rsidRDefault="006534FA" w:rsidP="00FB4ABD">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shd w:val="clear" w:color="auto" w:fill="auto"/>
          </w:tcPr>
          <w:p w14:paraId="180B336B" w14:textId="77777777" w:rsidR="00593F2A" w:rsidRPr="00854BDB" w:rsidRDefault="00593F2A" w:rsidP="00FB4ABD">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shd w:val="clear" w:color="auto" w:fill="auto"/>
          </w:tcPr>
          <w:p w14:paraId="00C05F99"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3F0BE0C5" w14:textId="77777777" w:rsidTr="00A54979">
        <w:tc>
          <w:tcPr>
            <w:tcW w:w="336" w:type="pct"/>
            <w:vMerge/>
            <w:tcBorders>
              <w:left w:val="single" w:sz="1" w:space="0" w:color="000000"/>
              <w:bottom w:val="single" w:sz="1" w:space="0" w:color="000000"/>
            </w:tcBorders>
            <w:shd w:val="clear" w:color="auto" w:fill="auto"/>
          </w:tcPr>
          <w:p w14:paraId="409B1389" w14:textId="77777777" w:rsidR="00593F2A" w:rsidRPr="00854BDB" w:rsidRDefault="00593F2A" w:rsidP="00FB4ABD">
            <w:pPr>
              <w:rPr>
                <w:rFonts w:ascii="Arial" w:hAnsi="Arial" w:cs="Arial"/>
                <w:sz w:val="18"/>
                <w:szCs w:val="18"/>
              </w:rPr>
            </w:pPr>
          </w:p>
        </w:tc>
        <w:tc>
          <w:tcPr>
            <w:tcW w:w="2357" w:type="pct"/>
            <w:tcBorders>
              <w:left w:val="single" w:sz="1" w:space="0" w:color="000000"/>
              <w:bottom w:val="single" w:sz="1" w:space="0" w:color="000000"/>
            </w:tcBorders>
            <w:shd w:val="clear" w:color="auto" w:fill="auto"/>
          </w:tcPr>
          <w:p w14:paraId="18493C53"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shd w:val="clear" w:color="auto" w:fill="auto"/>
          </w:tcPr>
          <w:p w14:paraId="4C9BEF8D" w14:textId="77777777" w:rsidR="00593F2A" w:rsidRPr="00854BDB" w:rsidRDefault="00593F2A" w:rsidP="00FB4ABD">
            <w:pPr>
              <w:jc w:val="center"/>
              <w:rPr>
                <w:rFonts w:ascii="Arial" w:hAnsi="Arial" w:cs="Arial"/>
                <w:sz w:val="18"/>
                <w:szCs w:val="18"/>
              </w:rPr>
            </w:pPr>
          </w:p>
        </w:tc>
        <w:tc>
          <w:tcPr>
            <w:tcW w:w="477" w:type="pct"/>
            <w:vMerge/>
            <w:tcBorders>
              <w:left w:val="single" w:sz="1" w:space="0" w:color="000000"/>
              <w:bottom w:val="single" w:sz="1" w:space="0" w:color="000000"/>
            </w:tcBorders>
            <w:shd w:val="clear" w:color="auto" w:fill="auto"/>
          </w:tcPr>
          <w:p w14:paraId="1541E54B" w14:textId="77777777" w:rsidR="00593F2A" w:rsidRPr="00854BDB" w:rsidRDefault="00593F2A" w:rsidP="00FB4ABD">
            <w:pPr>
              <w:jc w:val="center"/>
              <w:rPr>
                <w:rFonts w:ascii="Arial" w:hAnsi="Arial" w:cs="Arial"/>
                <w:sz w:val="18"/>
                <w:szCs w:val="18"/>
              </w:rPr>
            </w:pPr>
          </w:p>
        </w:tc>
        <w:tc>
          <w:tcPr>
            <w:tcW w:w="595" w:type="pct"/>
            <w:vMerge/>
            <w:tcBorders>
              <w:left w:val="single" w:sz="1" w:space="0" w:color="000000"/>
              <w:bottom w:val="single" w:sz="1" w:space="0" w:color="000000"/>
            </w:tcBorders>
            <w:shd w:val="clear" w:color="auto" w:fill="auto"/>
          </w:tcPr>
          <w:p w14:paraId="1C062565" w14:textId="77777777" w:rsidR="00593F2A" w:rsidRPr="00854BDB" w:rsidRDefault="00593F2A" w:rsidP="00FB4ABD">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shd w:val="clear" w:color="auto" w:fill="auto"/>
          </w:tcPr>
          <w:p w14:paraId="32D5618B" w14:textId="77777777" w:rsidR="00593F2A" w:rsidRPr="00854BDB" w:rsidRDefault="00593F2A" w:rsidP="00FB4ABD">
            <w:pPr>
              <w:jc w:val="center"/>
              <w:rPr>
                <w:rFonts w:ascii="Arial" w:hAnsi="Arial" w:cs="Arial"/>
                <w:sz w:val="18"/>
                <w:szCs w:val="18"/>
              </w:rPr>
            </w:pPr>
          </w:p>
        </w:tc>
      </w:tr>
      <w:tr w:rsidR="00593F2A" w:rsidRPr="00854BDB" w14:paraId="01116E47" w14:textId="77777777" w:rsidTr="00FB4ABD">
        <w:tc>
          <w:tcPr>
            <w:tcW w:w="5000" w:type="pct"/>
            <w:gridSpan w:val="6"/>
            <w:tcBorders>
              <w:top w:val="single" w:sz="4" w:space="0" w:color="auto"/>
              <w:left w:val="single" w:sz="2" w:space="0" w:color="000000"/>
              <w:bottom w:val="single" w:sz="2" w:space="0" w:color="000000"/>
              <w:right w:val="single" w:sz="2" w:space="0" w:color="000000"/>
            </w:tcBorders>
            <w:shd w:val="clear" w:color="auto" w:fill="auto"/>
            <w:vAlign w:val="center"/>
          </w:tcPr>
          <w:p w14:paraId="1CC9B42A" w14:textId="2D29FEFE" w:rsidR="00593F2A" w:rsidRPr="00854BDB" w:rsidRDefault="006534FA" w:rsidP="00FB4ABD">
            <w:pPr>
              <w:rPr>
                <w:rFonts w:ascii="Arial" w:hAnsi="Arial" w:cs="Arial"/>
                <w:sz w:val="18"/>
                <w:szCs w:val="18"/>
              </w:rPr>
            </w:pPr>
            <w:r>
              <w:rPr>
                <w:rFonts w:ascii="Arial" w:hAnsi="Arial" w:cs="Arial"/>
                <w:sz w:val="18"/>
                <w:szCs w:val="18"/>
              </w:rPr>
              <w:t xml:space="preserve">OBS.: Na ocasião da apresentação da oferta no sistema Compras.Gov, a PROPONENTE deverá ofertar o valor total do grupo. </w:t>
            </w:r>
          </w:p>
        </w:tc>
      </w:tr>
    </w:tbl>
    <w:p w14:paraId="182CD54A" w14:textId="77777777" w:rsidR="002A26BF" w:rsidRPr="00854BDB" w:rsidRDefault="002A26BF" w:rsidP="002A26BF">
      <w:pPr>
        <w:spacing w:line="276" w:lineRule="auto"/>
        <w:rPr>
          <w:rFonts w:ascii="Arial" w:hAnsi="Arial" w:cs="Arial"/>
          <w:b/>
        </w:rPr>
      </w:pPr>
    </w:p>
    <w:p w14:paraId="0AFF3F4B" w14:textId="77777777" w:rsidR="002A26BF" w:rsidRPr="00854BDB" w:rsidRDefault="002A26BF" w:rsidP="002A26BF">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7D2BD7B1" w14:textId="77777777" w:rsidR="002A26BF" w:rsidRPr="00854BDB" w:rsidRDefault="002A26BF" w:rsidP="002A26BF">
      <w:pPr>
        <w:spacing w:line="276" w:lineRule="auto"/>
        <w:rPr>
          <w:rFonts w:ascii="Arial" w:hAnsi="Arial" w:cs="Arial"/>
        </w:rPr>
      </w:pPr>
    </w:p>
    <w:p w14:paraId="15FE8B07" w14:textId="77777777" w:rsidR="002A26BF" w:rsidRPr="00854BDB" w:rsidRDefault="002A26BF" w:rsidP="002A26BF">
      <w:pPr>
        <w:spacing w:line="276" w:lineRule="auto"/>
        <w:rPr>
          <w:rFonts w:ascii="Arial" w:hAnsi="Arial" w:cs="Arial"/>
        </w:rPr>
      </w:pPr>
      <w:r w:rsidRPr="00854BDB">
        <w:rPr>
          <w:rFonts w:ascii="Arial" w:hAnsi="Arial" w:cs="Arial"/>
        </w:rPr>
        <w:t>Por meio desta proposta declaramos que:</w:t>
      </w:r>
    </w:p>
    <w:p w14:paraId="61284A68" w14:textId="77777777" w:rsidR="002A26BF" w:rsidRPr="00854BDB" w:rsidRDefault="002A26BF" w:rsidP="002A26BF">
      <w:pPr>
        <w:spacing w:line="276" w:lineRule="auto"/>
        <w:rPr>
          <w:rFonts w:ascii="Arial" w:hAnsi="Arial" w:cs="Arial"/>
        </w:rPr>
      </w:pPr>
    </w:p>
    <w:p w14:paraId="61BB60D4" w14:textId="77777777" w:rsidR="002A26BF" w:rsidRPr="00854BDB" w:rsidRDefault="002A26BF" w:rsidP="002A26BF">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C7E982E" w14:textId="77777777" w:rsidR="002A26BF" w:rsidRPr="00854BDB" w:rsidRDefault="002A26BF" w:rsidP="002A26BF">
      <w:pPr>
        <w:pStyle w:val="Corpodetexto"/>
        <w:spacing w:line="276" w:lineRule="auto"/>
        <w:ind w:left="426" w:hanging="426"/>
        <w:jc w:val="both"/>
        <w:rPr>
          <w:rFonts w:ascii="Arial" w:hAnsi="Arial" w:cs="Arial"/>
          <w:sz w:val="20"/>
        </w:rPr>
      </w:pPr>
    </w:p>
    <w:p w14:paraId="4FA0FD85"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E2AA4DD" w14:textId="77777777" w:rsidR="002A26BF" w:rsidRPr="00854BDB" w:rsidRDefault="002A26BF" w:rsidP="002A26BF">
      <w:pPr>
        <w:pStyle w:val="Corpodetexto"/>
        <w:spacing w:line="276" w:lineRule="auto"/>
        <w:ind w:left="426" w:hanging="426"/>
        <w:jc w:val="both"/>
        <w:rPr>
          <w:rFonts w:ascii="Arial" w:hAnsi="Arial" w:cs="Arial"/>
          <w:sz w:val="20"/>
        </w:rPr>
      </w:pPr>
    </w:p>
    <w:p w14:paraId="7503B269"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29E0575D" w14:textId="77777777" w:rsidR="002A26BF" w:rsidRPr="00854BDB" w:rsidRDefault="002A26BF" w:rsidP="002A26BF">
      <w:pPr>
        <w:pStyle w:val="Corpodetexto"/>
        <w:spacing w:line="276" w:lineRule="auto"/>
        <w:ind w:left="426" w:hanging="426"/>
        <w:rPr>
          <w:rFonts w:ascii="Arial" w:hAnsi="Arial" w:cs="Arial"/>
          <w:sz w:val="20"/>
        </w:rPr>
      </w:pPr>
    </w:p>
    <w:p w14:paraId="1E844FF2"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lastRenderedPageBreak/>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54FBC37D" w14:textId="77777777" w:rsidR="002A26BF" w:rsidRPr="00854BDB" w:rsidRDefault="002A26BF" w:rsidP="002A26BF">
      <w:pPr>
        <w:pStyle w:val="Corpodetexto"/>
        <w:spacing w:line="276" w:lineRule="auto"/>
        <w:rPr>
          <w:rFonts w:ascii="Arial" w:hAnsi="Arial" w:cs="Arial"/>
          <w:sz w:val="20"/>
        </w:rPr>
      </w:pPr>
    </w:p>
    <w:p w14:paraId="598784AD" w14:textId="77777777" w:rsidR="002A26BF" w:rsidRPr="00854BDB" w:rsidRDefault="002A26BF" w:rsidP="002A26BF">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3EF9BAC3" w14:textId="77777777" w:rsidR="002A26BF" w:rsidRPr="00854BDB" w:rsidRDefault="002A26BF" w:rsidP="002A26BF">
      <w:pPr>
        <w:pStyle w:val="Corpodetexto"/>
        <w:spacing w:line="276" w:lineRule="auto"/>
        <w:rPr>
          <w:rFonts w:ascii="Arial" w:hAnsi="Arial" w:cs="Arial"/>
          <w:sz w:val="20"/>
        </w:rPr>
      </w:pPr>
    </w:p>
    <w:p w14:paraId="0D7EA37C" w14:textId="77777777" w:rsidR="002A26BF" w:rsidRPr="00854BDB" w:rsidRDefault="002A26BF" w:rsidP="002A26BF">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4E527AF4"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Agência: _________</w:t>
      </w:r>
    </w:p>
    <w:p w14:paraId="4D43B13D"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38F35FC1" w14:textId="77777777" w:rsidR="002A26BF" w:rsidRPr="00854BDB" w:rsidRDefault="002A26BF" w:rsidP="002A26BF">
      <w:pPr>
        <w:pStyle w:val="Corpodetexto"/>
        <w:spacing w:line="276" w:lineRule="auto"/>
        <w:jc w:val="both"/>
        <w:rPr>
          <w:rFonts w:ascii="Arial" w:hAnsi="Arial" w:cs="Arial"/>
          <w:sz w:val="20"/>
        </w:rPr>
      </w:pPr>
    </w:p>
    <w:p w14:paraId="6BAD4CD9" w14:textId="77777777" w:rsidR="002A26BF"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a recepção do mesmo.</w:t>
      </w:r>
    </w:p>
    <w:p w14:paraId="726A0396" w14:textId="77777777" w:rsidR="002A26BF" w:rsidRPr="00854BDB" w:rsidRDefault="002A26BF" w:rsidP="002A26BF">
      <w:pPr>
        <w:pStyle w:val="Corpodetexto"/>
        <w:spacing w:line="276" w:lineRule="auto"/>
        <w:ind w:left="426" w:hanging="426"/>
        <w:jc w:val="both"/>
        <w:rPr>
          <w:rFonts w:ascii="Arial" w:hAnsi="Arial" w:cs="Arial"/>
          <w:sz w:val="20"/>
        </w:rPr>
      </w:pPr>
    </w:p>
    <w:p w14:paraId="68187AEA" w14:textId="77777777" w:rsidR="002A26BF" w:rsidRPr="00CF631B" w:rsidRDefault="002A26BF" w:rsidP="002A26BF">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0E3052BB" w14:textId="77777777" w:rsidR="002A26BF" w:rsidRPr="00CF631B" w:rsidRDefault="002A26BF" w:rsidP="002A26BF">
      <w:pPr>
        <w:pStyle w:val="Corpodetexto"/>
        <w:ind w:left="426" w:hanging="426"/>
        <w:rPr>
          <w:rFonts w:ascii="Arial" w:hAnsi="Arial" w:cs="Arial"/>
          <w:sz w:val="20"/>
        </w:rPr>
      </w:pPr>
    </w:p>
    <w:p w14:paraId="6EE27CBD" w14:textId="77777777" w:rsidR="002A26BF" w:rsidRPr="00CF631B" w:rsidRDefault="002A26BF" w:rsidP="002A26BF">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01D85055" w14:textId="77777777" w:rsidR="002A26BF" w:rsidRPr="00CF631B" w:rsidRDefault="002A26BF" w:rsidP="002A26BF">
      <w:pPr>
        <w:ind w:left="426" w:hanging="426"/>
        <w:jc w:val="both"/>
        <w:rPr>
          <w:rFonts w:ascii="Arial" w:hAnsi="Arial" w:cs="Arial"/>
          <w:sz w:val="22"/>
          <w:szCs w:val="22"/>
        </w:rPr>
      </w:pPr>
    </w:p>
    <w:p w14:paraId="628E6F1F" w14:textId="77777777" w:rsidR="002A26BF" w:rsidRPr="00CF631B" w:rsidRDefault="002A26BF" w:rsidP="002A26BF">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0D49D27B" w14:textId="77777777" w:rsidR="002A26BF" w:rsidRPr="00CF631B" w:rsidRDefault="002A26BF" w:rsidP="002A26BF">
      <w:pPr>
        <w:ind w:left="426" w:hanging="426"/>
        <w:jc w:val="both"/>
        <w:rPr>
          <w:rFonts w:ascii="Arial" w:hAnsi="Arial" w:cs="Arial"/>
        </w:rPr>
      </w:pPr>
    </w:p>
    <w:p w14:paraId="641C7779" w14:textId="77777777" w:rsidR="002A26BF" w:rsidRPr="00AC258D" w:rsidRDefault="002A26BF" w:rsidP="002A26BF">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o mesmo não seja compatível a empresa ganhadora se submeterá integralmente ao Código de Conduta e Integridade da COMPANHIA DO METRÔ.</w:t>
      </w:r>
    </w:p>
    <w:p w14:paraId="33203F0A" w14:textId="77777777" w:rsidR="002A26BF" w:rsidRPr="00480D0A" w:rsidRDefault="002A26BF" w:rsidP="002A26BF">
      <w:pPr>
        <w:ind w:left="426" w:hanging="426"/>
        <w:jc w:val="both"/>
        <w:rPr>
          <w:rFonts w:ascii="Arial" w:hAnsi="Arial" w:cs="Arial"/>
        </w:rPr>
      </w:pPr>
    </w:p>
    <w:p w14:paraId="771F338D" w14:textId="77777777" w:rsidR="002A26BF" w:rsidRPr="001E3BBE" w:rsidRDefault="002A26BF" w:rsidP="002A26BF">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0309AF06" w14:textId="77777777" w:rsidR="002A26BF" w:rsidRPr="00480D0A" w:rsidRDefault="002A26BF" w:rsidP="002A26BF">
      <w:pPr>
        <w:jc w:val="both"/>
        <w:rPr>
          <w:rFonts w:ascii="Arial" w:hAnsi="Arial" w:cs="Arial"/>
        </w:rPr>
      </w:pPr>
    </w:p>
    <w:p w14:paraId="258C23F7" w14:textId="77777777" w:rsidR="002A26BF" w:rsidRPr="00AC258D" w:rsidRDefault="002A26BF" w:rsidP="002A26BF">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0C4C89B6" w14:textId="77777777" w:rsidR="002A26BF" w:rsidRDefault="002A26BF" w:rsidP="002A26BF">
      <w:pPr>
        <w:pStyle w:val="Corpodetexto"/>
        <w:ind w:left="426" w:hanging="426"/>
        <w:rPr>
          <w:rFonts w:ascii="Arial" w:hAnsi="Arial" w:cs="Arial"/>
          <w:sz w:val="20"/>
        </w:rPr>
      </w:pPr>
    </w:p>
    <w:p w14:paraId="6F4BC077" w14:textId="77777777" w:rsidR="002A26BF" w:rsidRDefault="002A26BF" w:rsidP="002A26BF">
      <w:pPr>
        <w:pStyle w:val="Corpodetexto"/>
        <w:ind w:left="426" w:hanging="426"/>
        <w:jc w:val="both"/>
        <w:rPr>
          <w:rFonts w:ascii="Arial" w:hAnsi="Arial" w:cs="Arial"/>
          <w:sz w:val="20"/>
        </w:rPr>
      </w:pPr>
      <w:r w:rsidRPr="00F660DC">
        <w:rPr>
          <w:rFonts w:ascii="Arial" w:hAnsi="Arial" w:cs="Arial"/>
          <w:sz w:val="20"/>
        </w:rPr>
        <w:t xml:space="preserve">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w:t>
      </w:r>
      <w:r w:rsidRPr="00F660DC">
        <w:rPr>
          <w:rFonts w:ascii="Arial" w:hAnsi="Arial" w:cs="Arial"/>
          <w:sz w:val="20"/>
        </w:rPr>
        <w:lastRenderedPageBreak/>
        <w:t>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48237BA8" w14:textId="77777777" w:rsidR="002A26BF" w:rsidRDefault="002A26BF" w:rsidP="002A26BF">
      <w:pPr>
        <w:pStyle w:val="Corpodetexto"/>
        <w:ind w:left="426" w:hanging="426"/>
        <w:rPr>
          <w:rFonts w:ascii="Arial" w:hAnsi="Arial" w:cs="Arial"/>
          <w:sz w:val="20"/>
        </w:rPr>
      </w:pPr>
    </w:p>
    <w:p w14:paraId="144BC190" w14:textId="77777777" w:rsidR="002A26BF" w:rsidRDefault="002A26BF" w:rsidP="002A26BF">
      <w:pPr>
        <w:pStyle w:val="Corpodetexto"/>
        <w:rPr>
          <w:rFonts w:ascii="Arial" w:hAnsi="Arial" w:cs="Arial"/>
          <w:sz w:val="20"/>
        </w:rPr>
      </w:pPr>
    </w:p>
    <w:p w14:paraId="394D6982" w14:textId="77777777" w:rsidR="002A26BF" w:rsidRPr="00854BDB" w:rsidRDefault="002A26BF" w:rsidP="002A26BF">
      <w:pPr>
        <w:pStyle w:val="Corpodetexto"/>
        <w:rPr>
          <w:rFonts w:ascii="Arial" w:hAnsi="Arial" w:cs="Arial"/>
          <w:sz w:val="20"/>
        </w:rPr>
      </w:pPr>
      <w:r w:rsidRPr="00854BDB">
        <w:rPr>
          <w:rFonts w:ascii="Arial" w:hAnsi="Arial" w:cs="Arial"/>
          <w:sz w:val="20"/>
        </w:rPr>
        <w:t>DADOS DA PROPONENTE:</w:t>
      </w:r>
    </w:p>
    <w:p w14:paraId="69D582E8"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2A26BF" w:rsidRPr="00854BDB" w14:paraId="1BE5DDDC" w14:textId="77777777" w:rsidTr="00EC0A7F">
        <w:tc>
          <w:tcPr>
            <w:tcW w:w="2438" w:type="dxa"/>
            <w:tcBorders>
              <w:top w:val="single" w:sz="4" w:space="0" w:color="auto"/>
              <w:left w:val="single" w:sz="4" w:space="0" w:color="auto"/>
              <w:bottom w:val="single" w:sz="4" w:space="0" w:color="auto"/>
              <w:right w:val="single" w:sz="4" w:space="0" w:color="auto"/>
            </w:tcBorders>
            <w:shd w:val="clear" w:color="auto" w:fill="C0C0C0"/>
          </w:tcPr>
          <w:p w14:paraId="3F0BE096"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shd w:val="clear" w:color="auto" w:fill="auto"/>
            <w:vAlign w:val="center"/>
          </w:tcPr>
          <w:p w14:paraId="45B3C052" w14:textId="77777777" w:rsidR="002A26BF" w:rsidRPr="00854BDB" w:rsidRDefault="002A26BF" w:rsidP="00EC0A7F">
            <w:pPr>
              <w:pStyle w:val="Corpodetexto"/>
              <w:spacing w:before="80"/>
              <w:rPr>
                <w:rFonts w:ascii="Arial" w:hAnsi="Arial" w:cs="Arial"/>
                <w:sz w:val="16"/>
                <w:szCs w:val="16"/>
              </w:rPr>
            </w:pPr>
          </w:p>
        </w:tc>
      </w:tr>
    </w:tbl>
    <w:p w14:paraId="5C7D131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2A26BF" w:rsidRPr="00854BDB" w14:paraId="43D824BA" w14:textId="77777777" w:rsidTr="00EC0A7F">
        <w:tc>
          <w:tcPr>
            <w:tcW w:w="1304" w:type="dxa"/>
            <w:tcBorders>
              <w:top w:val="single" w:sz="1" w:space="0" w:color="000000"/>
              <w:left w:val="single" w:sz="1" w:space="0" w:color="000000"/>
              <w:bottom w:val="single" w:sz="1" w:space="0" w:color="000000"/>
            </w:tcBorders>
            <w:shd w:val="clear" w:color="auto" w:fill="C0C0C0"/>
          </w:tcPr>
          <w:p w14:paraId="455349B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shd w:val="clear" w:color="auto" w:fill="auto"/>
          </w:tcPr>
          <w:p w14:paraId="273F5622" w14:textId="77777777" w:rsidR="002A26BF" w:rsidRPr="00854BDB" w:rsidRDefault="002A26BF" w:rsidP="00EC0A7F">
            <w:pPr>
              <w:pStyle w:val="Corpodetexto"/>
              <w:spacing w:before="80"/>
              <w:rPr>
                <w:rFonts w:ascii="Arial" w:hAnsi="Arial" w:cs="Arial"/>
                <w:sz w:val="16"/>
                <w:szCs w:val="16"/>
              </w:rPr>
            </w:pPr>
          </w:p>
        </w:tc>
      </w:tr>
    </w:tbl>
    <w:p w14:paraId="5605CD42"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2A26BF" w:rsidRPr="00854BDB" w14:paraId="222E1440" w14:textId="77777777" w:rsidTr="00EC0A7F">
        <w:tc>
          <w:tcPr>
            <w:tcW w:w="737" w:type="dxa"/>
            <w:tcBorders>
              <w:top w:val="single" w:sz="1" w:space="0" w:color="000000"/>
              <w:left w:val="single" w:sz="1" w:space="0" w:color="000000"/>
              <w:bottom w:val="single" w:sz="1" w:space="0" w:color="000000"/>
            </w:tcBorders>
            <w:shd w:val="clear" w:color="auto" w:fill="C0C0C0"/>
          </w:tcPr>
          <w:p w14:paraId="37A04713"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shd w:val="clear" w:color="auto" w:fill="auto"/>
          </w:tcPr>
          <w:p w14:paraId="1AD38589" w14:textId="77777777" w:rsidR="002A26BF" w:rsidRPr="00854BDB" w:rsidRDefault="002A26BF" w:rsidP="00EC0A7F">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3FB6A63F"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shd w:val="clear" w:color="auto" w:fill="auto"/>
          </w:tcPr>
          <w:p w14:paraId="5D1491AE" w14:textId="77777777" w:rsidR="002A26BF" w:rsidRPr="00854BDB" w:rsidRDefault="002A26BF" w:rsidP="00EC0A7F">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7925B565"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shd w:val="clear" w:color="auto" w:fill="auto"/>
          </w:tcPr>
          <w:p w14:paraId="36ACE731" w14:textId="77777777" w:rsidR="002A26BF" w:rsidRPr="00854BDB" w:rsidRDefault="002A26BF" w:rsidP="00EC0A7F">
            <w:pPr>
              <w:pStyle w:val="Corpodetexto"/>
              <w:spacing w:before="80"/>
              <w:rPr>
                <w:rFonts w:ascii="Arial" w:hAnsi="Arial" w:cs="Arial"/>
                <w:sz w:val="16"/>
                <w:szCs w:val="16"/>
              </w:rPr>
            </w:pPr>
          </w:p>
        </w:tc>
      </w:tr>
    </w:tbl>
    <w:p w14:paraId="5CCB9FBC"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2A26BF" w:rsidRPr="00854BDB" w14:paraId="31B9031D" w14:textId="77777777" w:rsidTr="00EC0A7F">
        <w:tc>
          <w:tcPr>
            <w:tcW w:w="737" w:type="dxa"/>
            <w:tcBorders>
              <w:top w:val="single" w:sz="1" w:space="0" w:color="000000"/>
              <w:left w:val="single" w:sz="1" w:space="0" w:color="000000"/>
              <w:bottom w:val="single" w:sz="1" w:space="0" w:color="000000"/>
            </w:tcBorders>
            <w:shd w:val="clear" w:color="auto" w:fill="C0C0C0"/>
          </w:tcPr>
          <w:p w14:paraId="0ABBC9E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shd w:val="clear" w:color="auto" w:fill="auto"/>
          </w:tcPr>
          <w:p w14:paraId="613CD417" w14:textId="77777777" w:rsidR="002A26BF" w:rsidRPr="00854BDB" w:rsidRDefault="002A26BF" w:rsidP="00EC0A7F">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75A17342"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shd w:val="clear" w:color="auto" w:fill="auto"/>
          </w:tcPr>
          <w:p w14:paraId="4DCFA350" w14:textId="77777777" w:rsidR="002A26BF" w:rsidRPr="00854BDB" w:rsidRDefault="002A26BF" w:rsidP="00EC0A7F">
            <w:pPr>
              <w:pStyle w:val="Corpodetexto"/>
              <w:spacing w:before="80"/>
              <w:rPr>
                <w:rFonts w:ascii="Arial" w:hAnsi="Arial" w:cs="Arial"/>
                <w:sz w:val="16"/>
                <w:szCs w:val="16"/>
              </w:rPr>
            </w:pPr>
          </w:p>
        </w:tc>
      </w:tr>
    </w:tbl>
    <w:p w14:paraId="21B93B37" w14:textId="77777777" w:rsidR="002A26BF" w:rsidRPr="00854BDB" w:rsidRDefault="002A26BF" w:rsidP="002A26BF">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2A26BF" w:rsidRPr="00854BDB" w14:paraId="7387FD8F" w14:textId="77777777" w:rsidTr="00EC0A7F">
        <w:tc>
          <w:tcPr>
            <w:tcW w:w="2778" w:type="dxa"/>
            <w:shd w:val="clear" w:color="auto" w:fill="C0C0C0"/>
          </w:tcPr>
          <w:p w14:paraId="5A2171FD"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shd w:val="clear" w:color="auto" w:fill="auto"/>
          </w:tcPr>
          <w:p w14:paraId="501EDBEA" w14:textId="77777777" w:rsidR="002A26BF" w:rsidRPr="00854BDB" w:rsidRDefault="002A26BF" w:rsidP="00EC0A7F">
            <w:pPr>
              <w:pStyle w:val="Corpodetexto"/>
              <w:spacing w:before="80"/>
              <w:rPr>
                <w:rFonts w:ascii="Arial" w:hAnsi="Arial" w:cs="Arial"/>
                <w:color w:val="FFFFFF"/>
                <w:sz w:val="16"/>
                <w:szCs w:val="16"/>
              </w:rPr>
            </w:pPr>
          </w:p>
        </w:tc>
        <w:tc>
          <w:tcPr>
            <w:tcW w:w="1021" w:type="dxa"/>
            <w:shd w:val="clear" w:color="auto" w:fill="C0C0C0"/>
          </w:tcPr>
          <w:p w14:paraId="4AE77427"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shd w:val="clear" w:color="auto" w:fill="auto"/>
          </w:tcPr>
          <w:p w14:paraId="2C5FD556" w14:textId="77777777" w:rsidR="002A26BF" w:rsidRPr="00854BDB" w:rsidRDefault="002A26BF" w:rsidP="00EC0A7F">
            <w:pPr>
              <w:pStyle w:val="Corpodetexto"/>
              <w:spacing w:before="80"/>
              <w:rPr>
                <w:rFonts w:ascii="Arial" w:hAnsi="Arial" w:cs="Arial"/>
                <w:sz w:val="16"/>
                <w:szCs w:val="16"/>
              </w:rPr>
            </w:pPr>
          </w:p>
        </w:tc>
      </w:tr>
    </w:tbl>
    <w:p w14:paraId="4317556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2A26BF" w:rsidRPr="00854BDB" w14:paraId="1CD7190C" w14:textId="77777777" w:rsidTr="00EC0A7F">
        <w:tc>
          <w:tcPr>
            <w:tcW w:w="1758" w:type="dxa"/>
            <w:tcBorders>
              <w:top w:val="single" w:sz="1" w:space="0" w:color="000000"/>
              <w:left w:val="single" w:sz="1" w:space="0" w:color="000000"/>
              <w:bottom w:val="single" w:sz="1" w:space="0" w:color="000000"/>
            </w:tcBorders>
            <w:shd w:val="clear" w:color="auto" w:fill="C0C0C0"/>
          </w:tcPr>
          <w:p w14:paraId="713527D0"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shd w:val="clear" w:color="auto" w:fill="auto"/>
          </w:tcPr>
          <w:p w14:paraId="1F454203" w14:textId="77777777" w:rsidR="002A26BF" w:rsidRPr="00854BDB" w:rsidRDefault="002A26BF" w:rsidP="00EC0A7F">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F0232D9"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shd w:val="clear" w:color="auto" w:fill="auto"/>
          </w:tcPr>
          <w:p w14:paraId="52658CCB" w14:textId="77777777" w:rsidR="002A26BF" w:rsidRPr="00854BDB" w:rsidRDefault="002A26BF" w:rsidP="00EC0A7F">
            <w:pPr>
              <w:pStyle w:val="Corpodetexto"/>
              <w:spacing w:before="80"/>
              <w:rPr>
                <w:rFonts w:ascii="Arial" w:hAnsi="Arial" w:cs="Arial"/>
                <w:sz w:val="16"/>
                <w:szCs w:val="16"/>
              </w:rPr>
            </w:pPr>
          </w:p>
        </w:tc>
      </w:tr>
    </w:tbl>
    <w:p w14:paraId="02E897E9" w14:textId="77777777" w:rsidR="002A26BF" w:rsidRPr="00854BDB" w:rsidRDefault="002A26BF" w:rsidP="002A26BF">
      <w:pPr>
        <w:pStyle w:val="Corpodetexto"/>
        <w:rPr>
          <w:rFonts w:ascii="Arial" w:hAnsi="Arial" w:cs="Arial"/>
          <w:sz w:val="20"/>
        </w:rPr>
      </w:pPr>
    </w:p>
    <w:p w14:paraId="3018821D" w14:textId="77777777" w:rsidR="002A26BF" w:rsidRPr="00854BDB" w:rsidRDefault="002A26BF" w:rsidP="002A26BF">
      <w:pPr>
        <w:pStyle w:val="Corpodetexto"/>
        <w:rPr>
          <w:rFonts w:ascii="Arial" w:hAnsi="Arial" w:cs="Arial"/>
          <w:sz w:val="20"/>
        </w:rPr>
      </w:pPr>
    </w:p>
    <w:p w14:paraId="37445C6B" w14:textId="77777777" w:rsidR="002A26BF" w:rsidRPr="00854BDB" w:rsidRDefault="002A26BF" w:rsidP="002A26BF">
      <w:pPr>
        <w:pStyle w:val="Corpodetexto"/>
        <w:rPr>
          <w:rFonts w:ascii="Arial" w:hAnsi="Arial" w:cs="Arial"/>
          <w:sz w:val="20"/>
        </w:rPr>
      </w:pPr>
    </w:p>
    <w:p w14:paraId="549A4318" w14:textId="77777777" w:rsidR="002A26BF" w:rsidRPr="00854BDB" w:rsidRDefault="002A26BF" w:rsidP="002A26BF">
      <w:pPr>
        <w:pStyle w:val="Corpodetexto"/>
        <w:rPr>
          <w:rFonts w:ascii="Arial" w:hAnsi="Arial" w:cs="Arial"/>
          <w:sz w:val="20"/>
        </w:rPr>
      </w:pPr>
      <w:r w:rsidRPr="00854BDB">
        <w:rPr>
          <w:rFonts w:ascii="Arial" w:hAnsi="Arial" w:cs="Arial"/>
          <w:sz w:val="20"/>
        </w:rPr>
        <w:t>_____________________________</w:t>
      </w:r>
    </w:p>
    <w:p w14:paraId="3D0CE1D6" w14:textId="77777777" w:rsidR="002A26BF" w:rsidRPr="00854BDB" w:rsidRDefault="002A26BF" w:rsidP="002A26BF">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32409AB8" w14:textId="77777777" w:rsidR="002A26BF" w:rsidRDefault="002A26BF" w:rsidP="002A26BF">
      <w:pPr>
        <w:pStyle w:val="Default"/>
        <w:spacing w:before="120"/>
        <w:jc w:val="both"/>
        <w:rPr>
          <w:rFonts w:ascii="Arial" w:eastAsia="Arial" w:hAnsi="Arial" w:cs="Arial"/>
          <w:sz w:val="20"/>
          <w:szCs w:val="20"/>
        </w:rPr>
      </w:pPr>
    </w:p>
    <w:p w14:paraId="737C65B9" w14:textId="77777777" w:rsidR="002A26BF" w:rsidRPr="00854BDB" w:rsidRDefault="002A26BF" w:rsidP="002A26BF">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06576518" w14:textId="77777777" w:rsidR="002A26BF" w:rsidRPr="00C47F44" w:rsidRDefault="002A26BF" w:rsidP="002A26BF">
      <w:pPr>
        <w:pStyle w:val="Default"/>
        <w:ind w:left="5529"/>
        <w:jc w:val="both"/>
        <w:rPr>
          <w:rFonts w:ascii="Arial" w:eastAsia="Arial" w:hAnsi="Arial" w:cs="Arial"/>
          <w:color w:val="auto"/>
          <w:sz w:val="20"/>
          <w:szCs w:val="20"/>
        </w:rPr>
      </w:pPr>
    </w:p>
    <w:p w14:paraId="61CDF8FF" w14:textId="77777777" w:rsidR="002A26BF" w:rsidRDefault="002A26BF" w:rsidP="002A26BF">
      <w:pPr>
        <w:suppressAutoHyphens w:val="0"/>
        <w:rPr>
          <w:rFonts w:ascii="Arial" w:eastAsia="Arial" w:hAnsi="Arial" w:cs="Arial"/>
        </w:rPr>
      </w:pPr>
    </w:p>
    <w:p w14:paraId="35D64014" w14:textId="77777777" w:rsidR="002A26BF" w:rsidRDefault="002A26BF" w:rsidP="002A26BF">
      <w:pPr>
        <w:suppressAutoHyphens w:val="0"/>
        <w:rPr>
          <w:rFonts w:ascii="Arial Black" w:hAnsi="Arial Black"/>
          <w:sz w:val="22"/>
          <w:szCs w:val="22"/>
        </w:rPr>
      </w:pPr>
    </w:p>
    <w:p w14:paraId="77651940" w14:textId="77777777" w:rsidR="002A26BF" w:rsidRDefault="002A26BF" w:rsidP="002A26BF">
      <w:pPr>
        <w:suppressAutoHyphens w:val="0"/>
        <w:rPr>
          <w:rFonts w:ascii="Arial Black" w:hAnsi="Arial Black"/>
          <w:sz w:val="22"/>
          <w:szCs w:val="22"/>
        </w:rPr>
      </w:pPr>
    </w:p>
    <w:p w14:paraId="7C86B238" w14:textId="77777777" w:rsidR="002A26BF" w:rsidRDefault="002A26BF" w:rsidP="002A26BF"/>
    <w:tbl>
      <w:tblPr>
        <w:tblStyle w:val="Tabelacomgrade"/>
        <w:tblW w:w="0" w:type="auto"/>
        <w:tblLook w:val="04A0" w:firstRow="1" w:lastRow="0" w:firstColumn="1" w:lastColumn="0" w:noHBand="0" w:noVBand="1"/>
      </w:tblPr>
      <w:tblGrid>
        <w:gridCol w:w="8494"/>
      </w:tblGrid>
      <w:tr w:rsidR="002A26BF" w:rsidRPr="00244DC2" w14:paraId="229D719C" w14:textId="77777777" w:rsidTr="00EC0A7F">
        <w:trPr>
          <w:trHeight w:val="663"/>
        </w:trPr>
        <w:tc>
          <w:tcPr>
            <w:tcW w:w="8494" w:type="dxa"/>
            <w:vAlign w:val="center"/>
          </w:tcPr>
          <w:p w14:paraId="567005DA" w14:textId="77777777" w:rsidR="002A26BF" w:rsidRPr="00244DC2" w:rsidRDefault="002A26BF" w:rsidP="00EC0A7F">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7053C10" w14:textId="538623DB" w:rsidR="009E40DC" w:rsidRPr="002A26BF" w:rsidRDefault="009E40DC" w:rsidP="002A26BF">
      <w:pPr>
        <w:suppressAutoHyphens w:val="0"/>
        <w:rPr>
          <w:rFonts w:ascii="Arial Black" w:hAnsi="Arial Black"/>
          <w:sz w:val="22"/>
          <w:szCs w:val="22"/>
        </w:rPr>
      </w:pPr>
    </w:p>
    <w:sectPr w:rsidR="009E40DC" w:rsidRPr="002A26BF">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104DAF" w14:textId="77777777" w:rsidR="00326760" w:rsidRDefault="00326760" w:rsidP="00F54392">
      <w:r>
        <w:separator/>
      </w:r>
    </w:p>
  </w:endnote>
  <w:endnote w:type="continuationSeparator" w:id="0">
    <w:p w14:paraId="6D3656A5" w14:textId="77777777" w:rsidR="00326760" w:rsidRDefault="00326760" w:rsidP="00F543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A6B56" w14:textId="69DA3C47" w:rsidR="00F54392" w:rsidRDefault="006534FA">
    <w:pPr>
      <w:pStyle w:val="Rodap"/>
    </w:pPr>
    <w:r>
      <w:rPr>
        <w:rFonts w:ascii="Times New Roman" w:hAnsi="Times New Roman"/>
        <w:iCs/>
      </w:rPr>
      <w:t>Dispensa Eletrônica nº 10022751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61EA25" w14:textId="77777777" w:rsidR="00326760" w:rsidRDefault="00326760" w:rsidP="00F54392">
      <w:r>
        <w:separator/>
      </w:r>
    </w:p>
  </w:footnote>
  <w:footnote w:type="continuationSeparator" w:id="0">
    <w:p w14:paraId="2AD7FB56" w14:textId="77777777" w:rsidR="00326760" w:rsidRDefault="00326760" w:rsidP="00F543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8EF58" w14:textId="4D8C53F0" w:rsidR="00DF4203" w:rsidRDefault="00DF4203">
    <w:pPr>
      <w:pStyle w:val="Cabealho"/>
    </w:pPr>
    <w:r w:rsidRPr="00F71643">
      <w:rPr>
        <w:noProof/>
      </w:rPr>
      <w:drawing>
        <wp:anchor distT="0" distB="0" distL="114300" distR="114300" simplePos="0" relativeHeight="251661312" behindDoc="0" locked="0" layoutInCell="1" allowOverlap="1" wp14:anchorId="7852B4DE" wp14:editId="19D0FA23">
          <wp:simplePos x="0" y="0"/>
          <wp:positionH relativeFrom="column">
            <wp:posOffset>-1051560</wp:posOffset>
          </wp:positionH>
          <wp:positionV relativeFrom="paragraph">
            <wp:posOffset>-259080</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1">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r w:rsidRPr="00F71643">
      <w:rPr>
        <w:noProof/>
      </w:rPr>
      <w:drawing>
        <wp:anchor distT="0" distB="0" distL="114300" distR="114300" simplePos="0" relativeHeight="251659264" behindDoc="0" locked="0" layoutInCell="1" allowOverlap="1" wp14:anchorId="13A91615" wp14:editId="0569FF56">
          <wp:simplePos x="0" y="0"/>
          <wp:positionH relativeFrom="column">
            <wp:posOffset>5438775</wp:posOffset>
          </wp:positionH>
          <wp:positionV relativeFrom="paragraph">
            <wp:posOffset>-438785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p>
  <w:p w14:paraId="0AB6558E" w14:textId="4A056F51" w:rsidR="00DF4203" w:rsidRDefault="00DF420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48512917">
    <w:abstractNumId w:val="0"/>
  </w:num>
  <w:num w:numId="2" w16cid:durableId="1429883472">
    <w:abstractNumId w:val="1"/>
  </w:num>
  <w:num w:numId="3" w16cid:durableId="798497829">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08600091">
    <w:abstractNumId w:val="6"/>
  </w:num>
  <w:num w:numId="6" w16cid:durableId="609170904">
    <w:abstractNumId w:val="5"/>
  </w:num>
  <w:num w:numId="7" w16cid:durableId="1394506872">
    <w:abstractNumId w:val="4"/>
  </w:num>
  <w:num w:numId="8" w16cid:durableId="1525557991">
    <w:abstractNumId w:val="14"/>
  </w:num>
  <w:num w:numId="9" w16cid:durableId="758066071">
    <w:abstractNumId w:val="8"/>
  </w:num>
  <w:num w:numId="10" w16cid:durableId="1890338412">
    <w:abstractNumId w:val="12"/>
  </w:num>
  <w:num w:numId="11" w16cid:durableId="1821074820">
    <w:abstractNumId w:val="7"/>
  </w:num>
  <w:num w:numId="12" w16cid:durableId="1390543364">
    <w:abstractNumId w:val="2"/>
  </w:num>
  <w:num w:numId="13" w16cid:durableId="310062511">
    <w:abstractNumId w:val="3"/>
  </w:num>
  <w:num w:numId="14" w16cid:durableId="1588154682">
    <w:abstractNumId w:val="9"/>
  </w:num>
  <w:num w:numId="15" w16cid:durableId="16559100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6BF"/>
    <w:rsid w:val="00016905"/>
    <w:rsid w:val="00033FB7"/>
    <w:rsid w:val="00066988"/>
    <w:rsid w:val="00095BB8"/>
    <w:rsid w:val="000B2047"/>
    <w:rsid w:val="000F00F2"/>
    <w:rsid w:val="00137826"/>
    <w:rsid w:val="00172F96"/>
    <w:rsid w:val="001A4EFE"/>
    <w:rsid w:val="001B08CC"/>
    <w:rsid w:val="001F115F"/>
    <w:rsid w:val="002026E0"/>
    <w:rsid w:val="0028181D"/>
    <w:rsid w:val="00283918"/>
    <w:rsid w:val="0029466C"/>
    <w:rsid w:val="002A26BF"/>
    <w:rsid w:val="002A7E19"/>
    <w:rsid w:val="002D56FD"/>
    <w:rsid w:val="002D7399"/>
    <w:rsid w:val="002E327D"/>
    <w:rsid w:val="00326760"/>
    <w:rsid w:val="0034309F"/>
    <w:rsid w:val="00357F2D"/>
    <w:rsid w:val="0038095E"/>
    <w:rsid w:val="0038199B"/>
    <w:rsid w:val="004007A2"/>
    <w:rsid w:val="00400C12"/>
    <w:rsid w:val="00464ADD"/>
    <w:rsid w:val="00473526"/>
    <w:rsid w:val="004A7C12"/>
    <w:rsid w:val="004B11D5"/>
    <w:rsid w:val="004C0842"/>
    <w:rsid w:val="004F5C04"/>
    <w:rsid w:val="00501850"/>
    <w:rsid w:val="005335CF"/>
    <w:rsid w:val="0055698D"/>
    <w:rsid w:val="0055765D"/>
    <w:rsid w:val="00565CAA"/>
    <w:rsid w:val="00593F2A"/>
    <w:rsid w:val="005D5AAB"/>
    <w:rsid w:val="005F1CEA"/>
    <w:rsid w:val="005F36C4"/>
    <w:rsid w:val="00625444"/>
    <w:rsid w:val="00630014"/>
    <w:rsid w:val="006358D3"/>
    <w:rsid w:val="00652D5D"/>
    <w:rsid w:val="006534FA"/>
    <w:rsid w:val="00684ED8"/>
    <w:rsid w:val="006C77AA"/>
    <w:rsid w:val="006D1382"/>
    <w:rsid w:val="006D2EFE"/>
    <w:rsid w:val="007427FC"/>
    <w:rsid w:val="007530E6"/>
    <w:rsid w:val="00754B86"/>
    <w:rsid w:val="007C3829"/>
    <w:rsid w:val="007E21CA"/>
    <w:rsid w:val="007E3417"/>
    <w:rsid w:val="007F5EE0"/>
    <w:rsid w:val="00812037"/>
    <w:rsid w:val="008159F8"/>
    <w:rsid w:val="00816E17"/>
    <w:rsid w:val="008916E4"/>
    <w:rsid w:val="00891F2A"/>
    <w:rsid w:val="008C6FA6"/>
    <w:rsid w:val="008C7A4E"/>
    <w:rsid w:val="0090138C"/>
    <w:rsid w:val="00923929"/>
    <w:rsid w:val="0094158F"/>
    <w:rsid w:val="00966D6A"/>
    <w:rsid w:val="00975D5F"/>
    <w:rsid w:val="0099600E"/>
    <w:rsid w:val="00997412"/>
    <w:rsid w:val="009A0294"/>
    <w:rsid w:val="009D094E"/>
    <w:rsid w:val="009E40DC"/>
    <w:rsid w:val="009E5854"/>
    <w:rsid w:val="00A46353"/>
    <w:rsid w:val="00A54979"/>
    <w:rsid w:val="00A73777"/>
    <w:rsid w:val="00A9140F"/>
    <w:rsid w:val="00AA596C"/>
    <w:rsid w:val="00AB29EE"/>
    <w:rsid w:val="00B00611"/>
    <w:rsid w:val="00B01095"/>
    <w:rsid w:val="00B877C2"/>
    <w:rsid w:val="00B94EE3"/>
    <w:rsid w:val="00BD6DC5"/>
    <w:rsid w:val="00BF2CD1"/>
    <w:rsid w:val="00C35D4A"/>
    <w:rsid w:val="00C764F0"/>
    <w:rsid w:val="00C77CCC"/>
    <w:rsid w:val="00C84594"/>
    <w:rsid w:val="00CD3BE1"/>
    <w:rsid w:val="00D003A7"/>
    <w:rsid w:val="00D03701"/>
    <w:rsid w:val="00D12D18"/>
    <w:rsid w:val="00D4349A"/>
    <w:rsid w:val="00D45507"/>
    <w:rsid w:val="00D60A4E"/>
    <w:rsid w:val="00D65B2A"/>
    <w:rsid w:val="00D75117"/>
    <w:rsid w:val="00DC1FD1"/>
    <w:rsid w:val="00DD0487"/>
    <w:rsid w:val="00DF4203"/>
    <w:rsid w:val="00E05D6D"/>
    <w:rsid w:val="00E33719"/>
    <w:rsid w:val="00E54C80"/>
    <w:rsid w:val="00E762FC"/>
    <w:rsid w:val="00E8150B"/>
    <w:rsid w:val="00E9164F"/>
    <w:rsid w:val="00EB5D64"/>
    <w:rsid w:val="00EC4C62"/>
    <w:rsid w:val="00EC77A9"/>
    <w:rsid w:val="00EE0F21"/>
    <w:rsid w:val="00EE423B"/>
    <w:rsid w:val="00F05075"/>
    <w:rsid w:val="00F41EEA"/>
    <w:rsid w:val="00F46ACD"/>
    <w:rsid w:val="00F54392"/>
    <w:rsid w:val="00F6072E"/>
    <w:rsid w:val="00F62EA7"/>
    <w:rsid w:val="00F72FAE"/>
    <w:rsid w:val="00F7363F"/>
    <w:rsid w:val="00F80060"/>
    <w:rsid w:val="00F83188"/>
    <w:rsid w:val="00F85F57"/>
    <w:rsid w:val="00F97137"/>
    <w:rsid w:val="00FB5941"/>
    <w:rsid w:val="00FD2829"/>
    <w:rsid w:val="00FD4B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4FDB6D"/>
  <w15:chartTrackingRefBased/>
  <w15:docId w15:val="{BD2850CA-10F7-418F-B4B7-ADCA6166B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26BF"/>
    <w:pPr>
      <w:suppressAutoHyphens/>
      <w:spacing w:after="0" w:line="240" w:lineRule="auto"/>
    </w:pPr>
    <w:rPr>
      <w:rFonts w:ascii="Times New Roman" w:eastAsia="Times New Roman" w:hAnsi="Times New Roman" w:cs="Times New Roman"/>
      <w:kern w:val="1"/>
      <w:sz w:val="20"/>
      <w:szCs w:val="20"/>
      <w:lang w:eastAsia="pt-BR"/>
      <w14:ligatures w14:val="none"/>
    </w:rPr>
  </w:style>
  <w:style w:type="paragraph" w:styleId="Ttulo1">
    <w:name w:val="heading 1"/>
    <w:basedOn w:val="Normal"/>
    <w:next w:val="Normal"/>
    <w:link w:val="Ttulo1Char"/>
    <w:qFormat/>
    <w:rsid w:val="002A26BF"/>
    <w:pPr>
      <w:keepNext/>
      <w:tabs>
        <w:tab w:val="num" w:pos="0"/>
      </w:tabs>
      <w:outlineLvl w:val="0"/>
    </w:pPr>
    <w:rPr>
      <w:rFonts w:ascii="Verdana" w:hAnsi="Verdana"/>
      <w:b/>
      <w:sz w:val="24"/>
    </w:rPr>
  </w:style>
  <w:style w:type="paragraph" w:styleId="Ttulo2">
    <w:name w:val="heading 2"/>
    <w:basedOn w:val="Normal"/>
    <w:next w:val="Normal"/>
    <w:link w:val="Ttulo2Char"/>
    <w:qFormat/>
    <w:rsid w:val="002A26BF"/>
    <w:pPr>
      <w:keepNext/>
      <w:tabs>
        <w:tab w:val="num" w:pos="0"/>
      </w:tabs>
      <w:ind w:right="-62"/>
      <w:jc w:val="both"/>
      <w:outlineLvl w:val="1"/>
    </w:pPr>
    <w:rPr>
      <w:rFonts w:ascii="Arial" w:hAnsi="Arial"/>
      <w:b/>
    </w:rPr>
  </w:style>
  <w:style w:type="paragraph" w:styleId="Ttulo3">
    <w:name w:val="heading 3"/>
    <w:basedOn w:val="Normal"/>
    <w:next w:val="Normal"/>
    <w:link w:val="Ttulo3Char"/>
    <w:qFormat/>
    <w:rsid w:val="002A26BF"/>
    <w:pPr>
      <w:keepNext/>
      <w:tabs>
        <w:tab w:val="left" w:pos="5103"/>
      </w:tabs>
      <w:jc w:val="both"/>
      <w:outlineLvl w:val="2"/>
    </w:pPr>
    <w:rPr>
      <w:sz w:val="24"/>
    </w:rPr>
  </w:style>
  <w:style w:type="paragraph" w:styleId="Ttulo4">
    <w:name w:val="heading 4"/>
    <w:basedOn w:val="Normal"/>
    <w:next w:val="Normal"/>
    <w:link w:val="Ttulo4Char"/>
    <w:qFormat/>
    <w:rsid w:val="002A26BF"/>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2A26BF"/>
    <w:rPr>
      <w:rFonts w:ascii="Verdana" w:eastAsia="Times New Roman" w:hAnsi="Verdana" w:cs="Times New Roman"/>
      <w:b/>
      <w:kern w:val="1"/>
      <w:sz w:val="24"/>
      <w:szCs w:val="20"/>
      <w:lang w:eastAsia="pt-BR"/>
      <w14:ligatures w14:val="none"/>
    </w:rPr>
  </w:style>
  <w:style w:type="character" w:customStyle="1" w:styleId="Ttulo2Char">
    <w:name w:val="Título 2 Char"/>
    <w:basedOn w:val="Fontepargpadro"/>
    <w:link w:val="Ttulo2"/>
    <w:rsid w:val="002A26BF"/>
    <w:rPr>
      <w:rFonts w:ascii="Arial" w:eastAsia="Times New Roman" w:hAnsi="Arial" w:cs="Times New Roman"/>
      <w:b/>
      <w:kern w:val="1"/>
      <w:sz w:val="20"/>
      <w:szCs w:val="20"/>
      <w:lang w:eastAsia="pt-BR"/>
      <w14:ligatures w14:val="none"/>
    </w:rPr>
  </w:style>
  <w:style w:type="character" w:customStyle="1" w:styleId="Ttulo3Char">
    <w:name w:val="Título 3 Char"/>
    <w:basedOn w:val="Fontepargpadro"/>
    <w:link w:val="Ttulo3"/>
    <w:rsid w:val="002A26BF"/>
    <w:rPr>
      <w:rFonts w:ascii="Times New Roman" w:eastAsia="Times New Roman" w:hAnsi="Times New Roman" w:cs="Times New Roman"/>
      <w:kern w:val="1"/>
      <w:sz w:val="24"/>
      <w:szCs w:val="20"/>
      <w:lang w:eastAsia="pt-BR"/>
      <w14:ligatures w14:val="none"/>
    </w:rPr>
  </w:style>
  <w:style w:type="character" w:customStyle="1" w:styleId="Ttulo4Char">
    <w:name w:val="Título 4 Char"/>
    <w:basedOn w:val="Fontepargpadro"/>
    <w:link w:val="Ttulo4"/>
    <w:rsid w:val="002A26BF"/>
    <w:rPr>
      <w:rFonts w:ascii="Arial" w:eastAsia="Times New Roman" w:hAnsi="Arial" w:cs="Times New Roman"/>
      <w:b/>
      <w:i/>
      <w:kern w:val="1"/>
      <w:szCs w:val="20"/>
      <w:lang w:eastAsia="pt-BR"/>
      <w14:ligatures w14:val="none"/>
    </w:rPr>
  </w:style>
  <w:style w:type="character" w:customStyle="1" w:styleId="Caracteresdenotaderodap">
    <w:name w:val="Caracteres de nota de rodapé"/>
    <w:rsid w:val="002A26BF"/>
  </w:style>
  <w:style w:type="character" w:customStyle="1" w:styleId="Smbolosdenumerao">
    <w:name w:val="Símbolos de numeração"/>
    <w:rsid w:val="002A26BF"/>
  </w:style>
  <w:style w:type="character" w:customStyle="1" w:styleId="Caracteresdenotadefim">
    <w:name w:val="Caracteres de nota de fim"/>
    <w:rsid w:val="002A26BF"/>
  </w:style>
  <w:style w:type="character" w:customStyle="1" w:styleId="WW-Fontepargpadro">
    <w:name w:val="WW-Fonte parág. padrão"/>
    <w:rsid w:val="002A26BF"/>
  </w:style>
  <w:style w:type="character" w:customStyle="1" w:styleId="WW-Fontepargpadro1">
    <w:name w:val="WW-Fonte parág. padrão1"/>
    <w:rsid w:val="002A26BF"/>
  </w:style>
  <w:style w:type="character" w:styleId="Forte">
    <w:name w:val="Strong"/>
    <w:qFormat/>
    <w:rsid w:val="002A26BF"/>
    <w:rPr>
      <w:b/>
      <w:bCs/>
    </w:rPr>
  </w:style>
  <w:style w:type="paragraph" w:styleId="Corpodetexto">
    <w:name w:val="Body Text"/>
    <w:basedOn w:val="Normal"/>
    <w:link w:val="CorpodetextoChar"/>
    <w:rsid w:val="002A26BF"/>
    <w:rPr>
      <w:rFonts w:ascii="Verdana" w:hAnsi="Verdana"/>
      <w:sz w:val="21"/>
    </w:rPr>
  </w:style>
  <w:style w:type="character" w:customStyle="1" w:styleId="CorpodetextoChar">
    <w:name w:val="Corpo de texto Char"/>
    <w:basedOn w:val="Fontepargpadro"/>
    <w:link w:val="Corpodetexto"/>
    <w:rsid w:val="002A26BF"/>
    <w:rPr>
      <w:rFonts w:ascii="Verdana" w:eastAsia="Times New Roman" w:hAnsi="Verdana" w:cs="Times New Roman"/>
      <w:kern w:val="1"/>
      <w:sz w:val="21"/>
      <w:szCs w:val="20"/>
      <w:lang w:eastAsia="pt-BR"/>
      <w14:ligatures w14:val="none"/>
    </w:rPr>
  </w:style>
  <w:style w:type="paragraph" w:styleId="Recuodecorpodetexto">
    <w:name w:val="Body Text Indent"/>
    <w:basedOn w:val="Normal"/>
    <w:link w:val="RecuodecorpodetextoChar"/>
    <w:rsid w:val="002A26BF"/>
    <w:pPr>
      <w:ind w:left="426" w:hanging="426"/>
      <w:jc w:val="both"/>
    </w:pPr>
    <w:rPr>
      <w:rFonts w:ascii="Verdana" w:hAnsi="Verdana"/>
      <w:sz w:val="21"/>
    </w:rPr>
  </w:style>
  <w:style w:type="character" w:customStyle="1" w:styleId="RecuodecorpodetextoChar">
    <w:name w:val="Recuo de corpo de texto Char"/>
    <w:basedOn w:val="Fontepargpadro"/>
    <w:link w:val="Recuodecorpodetexto"/>
    <w:rsid w:val="002A26BF"/>
    <w:rPr>
      <w:rFonts w:ascii="Verdana" w:eastAsia="Times New Roman" w:hAnsi="Verdana" w:cs="Times New Roman"/>
      <w:kern w:val="1"/>
      <w:sz w:val="21"/>
      <w:szCs w:val="20"/>
      <w:lang w:eastAsia="pt-BR"/>
      <w14:ligatures w14:val="none"/>
    </w:rPr>
  </w:style>
  <w:style w:type="paragraph" w:customStyle="1" w:styleId="Ttulo10">
    <w:name w:val="Título1"/>
    <w:basedOn w:val="Normal"/>
    <w:next w:val="Subttulo"/>
    <w:rsid w:val="002A26BF"/>
    <w:pPr>
      <w:keepNext/>
      <w:spacing w:before="240" w:after="120"/>
      <w:jc w:val="center"/>
    </w:pPr>
    <w:rPr>
      <w:rFonts w:ascii="Arial" w:eastAsia="Lucida Sans Unicode" w:hAnsi="Arial" w:cs="Tahoma"/>
      <w:b/>
      <w:bCs/>
      <w:sz w:val="36"/>
      <w:szCs w:val="36"/>
    </w:rPr>
  </w:style>
  <w:style w:type="paragraph" w:styleId="Ttulo">
    <w:name w:val="Title"/>
    <w:basedOn w:val="Ttulo10"/>
    <w:next w:val="Subttulo"/>
    <w:link w:val="TtuloChar"/>
    <w:qFormat/>
    <w:rsid w:val="002A26BF"/>
  </w:style>
  <w:style w:type="character" w:customStyle="1" w:styleId="TtuloChar">
    <w:name w:val="Título Char"/>
    <w:basedOn w:val="Fontepargpadro"/>
    <w:link w:val="Ttulo"/>
    <w:rsid w:val="002A26BF"/>
    <w:rPr>
      <w:rFonts w:ascii="Arial" w:eastAsia="Lucida Sans Unicode" w:hAnsi="Arial" w:cs="Tahoma"/>
      <w:b/>
      <w:bCs/>
      <w:kern w:val="1"/>
      <w:sz w:val="36"/>
      <w:szCs w:val="36"/>
      <w:lang w:eastAsia="pt-BR"/>
      <w14:ligatures w14:val="none"/>
    </w:rPr>
  </w:style>
  <w:style w:type="paragraph" w:styleId="Subttulo">
    <w:name w:val="Subtitle"/>
    <w:basedOn w:val="Ttulo10"/>
    <w:next w:val="Corpodetexto"/>
    <w:link w:val="SubttuloChar"/>
    <w:qFormat/>
    <w:rsid w:val="002A26BF"/>
    <w:rPr>
      <w:i/>
      <w:iCs/>
      <w:sz w:val="28"/>
      <w:szCs w:val="28"/>
    </w:rPr>
  </w:style>
  <w:style w:type="character" w:customStyle="1" w:styleId="SubttuloChar">
    <w:name w:val="Subtítulo Char"/>
    <w:basedOn w:val="Fontepargpadro"/>
    <w:link w:val="Subttulo"/>
    <w:rsid w:val="002A26BF"/>
    <w:rPr>
      <w:rFonts w:ascii="Arial" w:eastAsia="Lucida Sans Unicode" w:hAnsi="Arial" w:cs="Tahoma"/>
      <w:b/>
      <w:bCs/>
      <w:i/>
      <w:iCs/>
      <w:kern w:val="1"/>
      <w:sz w:val="28"/>
      <w:szCs w:val="28"/>
      <w:lang w:eastAsia="pt-BR"/>
      <w14:ligatures w14:val="none"/>
    </w:rPr>
  </w:style>
  <w:style w:type="paragraph" w:styleId="Lista">
    <w:name w:val="List"/>
    <w:basedOn w:val="Corpodetexto"/>
    <w:rsid w:val="002A26BF"/>
    <w:rPr>
      <w:rFonts w:cs="Lucida Sans Unicode"/>
    </w:rPr>
  </w:style>
  <w:style w:type="paragraph" w:styleId="Cabealho">
    <w:name w:val="header"/>
    <w:basedOn w:val="Normal"/>
    <w:link w:val="CabealhoChar"/>
    <w:uiPriority w:val="99"/>
    <w:rsid w:val="002A26BF"/>
    <w:pPr>
      <w:tabs>
        <w:tab w:val="center" w:pos="4419"/>
        <w:tab w:val="right" w:pos="8838"/>
      </w:tabs>
    </w:pPr>
  </w:style>
  <w:style w:type="character" w:customStyle="1" w:styleId="CabealhoChar">
    <w:name w:val="Cabeçalho Char"/>
    <w:basedOn w:val="Fontepargpadro"/>
    <w:link w:val="Cabealho"/>
    <w:uiPriority w:val="99"/>
    <w:rsid w:val="002A26BF"/>
    <w:rPr>
      <w:rFonts w:ascii="Times New Roman" w:eastAsia="Times New Roman" w:hAnsi="Times New Roman" w:cs="Times New Roman"/>
      <w:kern w:val="1"/>
      <w:sz w:val="20"/>
      <w:szCs w:val="20"/>
      <w:lang w:eastAsia="pt-BR"/>
      <w14:ligatures w14:val="none"/>
    </w:rPr>
  </w:style>
  <w:style w:type="paragraph" w:styleId="Rodap">
    <w:name w:val="footer"/>
    <w:basedOn w:val="Normal"/>
    <w:link w:val="RodapChar"/>
    <w:uiPriority w:val="99"/>
    <w:rsid w:val="002A26BF"/>
    <w:pPr>
      <w:tabs>
        <w:tab w:val="center" w:pos="4419"/>
        <w:tab w:val="right" w:pos="8838"/>
      </w:tabs>
    </w:pPr>
    <w:rPr>
      <w:rFonts w:ascii="Arial" w:hAnsi="Arial"/>
    </w:rPr>
  </w:style>
  <w:style w:type="character" w:customStyle="1" w:styleId="RodapChar">
    <w:name w:val="Rodapé Char"/>
    <w:basedOn w:val="Fontepargpadro"/>
    <w:link w:val="Rodap"/>
    <w:uiPriority w:val="99"/>
    <w:rsid w:val="002A26BF"/>
    <w:rPr>
      <w:rFonts w:ascii="Arial" w:eastAsia="Times New Roman" w:hAnsi="Arial" w:cs="Times New Roman"/>
      <w:kern w:val="1"/>
      <w:sz w:val="20"/>
      <w:szCs w:val="20"/>
      <w:lang w:eastAsia="pt-BR"/>
      <w14:ligatures w14:val="none"/>
    </w:rPr>
  </w:style>
  <w:style w:type="paragraph" w:customStyle="1" w:styleId="Contedodetabela">
    <w:name w:val="Conteúdo de tabela"/>
    <w:basedOn w:val="Corpodetexto"/>
    <w:rsid w:val="002A26BF"/>
    <w:pPr>
      <w:suppressLineNumbers/>
    </w:pPr>
  </w:style>
  <w:style w:type="paragraph" w:customStyle="1" w:styleId="Ttulodetabela">
    <w:name w:val="Título de tabela"/>
    <w:basedOn w:val="Contedodetabela"/>
    <w:rsid w:val="002A26BF"/>
    <w:pPr>
      <w:jc w:val="center"/>
    </w:pPr>
    <w:rPr>
      <w:b/>
      <w:bCs/>
      <w:i/>
      <w:iCs/>
    </w:rPr>
  </w:style>
  <w:style w:type="paragraph" w:customStyle="1" w:styleId="Legenda1">
    <w:name w:val="Legenda1"/>
    <w:basedOn w:val="Normal"/>
    <w:rsid w:val="002A26BF"/>
    <w:pPr>
      <w:suppressLineNumbers/>
      <w:spacing w:before="120" w:after="120"/>
    </w:pPr>
    <w:rPr>
      <w:rFonts w:cs="Tahoma"/>
      <w:i/>
      <w:iCs/>
    </w:rPr>
  </w:style>
  <w:style w:type="paragraph" w:customStyle="1" w:styleId="ndice">
    <w:name w:val="Índice"/>
    <w:basedOn w:val="Normal"/>
    <w:rsid w:val="002A26BF"/>
    <w:pPr>
      <w:suppressLineNumbers/>
    </w:pPr>
    <w:rPr>
      <w:rFonts w:cs="Tahoma"/>
    </w:rPr>
  </w:style>
  <w:style w:type="paragraph" w:customStyle="1" w:styleId="WW-Legenda">
    <w:name w:val="WW-Legenda"/>
    <w:basedOn w:val="Normal"/>
    <w:rsid w:val="002A26BF"/>
    <w:pPr>
      <w:suppressLineNumbers/>
      <w:spacing w:before="120" w:after="120"/>
    </w:pPr>
    <w:rPr>
      <w:rFonts w:cs="Lucida Sans Unicode"/>
      <w:i/>
      <w:iCs/>
    </w:rPr>
  </w:style>
  <w:style w:type="paragraph" w:customStyle="1" w:styleId="WW-ndice">
    <w:name w:val="WW-Índice"/>
    <w:basedOn w:val="Normal"/>
    <w:rsid w:val="002A26BF"/>
    <w:pPr>
      <w:suppressLineNumbers/>
    </w:pPr>
    <w:rPr>
      <w:rFonts w:cs="Lucida Sans Unicode"/>
    </w:rPr>
  </w:style>
  <w:style w:type="paragraph" w:customStyle="1" w:styleId="WW-Ttulo">
    <w:name w:val="WW-Título"/>
    <w:basedOn w:val="Normal"/>
    <w:next w:val="Corpodetexto"/>
    <w:rsid w:val="002A26BF"/>
    <w:pPr>
      <w:keepNext/>
      <w:spacing w:before="240" w:after="120"/>
    </w:pPr>
    <w:rPr>
      <w:rFonts w:ascii="Arial" w:eastAsia="Lucida Sans Unicode" w:hAnsi="Arial"/>
      <w:sz w:val="28"/>
      <w:szCs w:val="28"/>
    </w:rPr>
  </w:style>
  <w:style w:type="paragraph" w:customStyle="1" w:styleId="WW-Recuodecorpodetexto3">
    <w:name w:val="WW-Recuo de corpo de texto 3"/>
    <w:basedOn w:val="Normal"/>
    <w:rsid w:val="002A26BF"/>
    <w:pPr>
      <w:tabs>
        <w:tab w:val="left" w:pos="-218"/>
        <w:tab w:val="left" w:pos="66"/>
        <w:tab w:val="left" w:pos="491"/>
      </w:tabs>
      <w:ind w:left="360" w:hanging="360"/>
      <w:jc w:val="both"/>
    </w:pPr>
    <w:rPr>
      <w:rFonts w:ascii="Arial" w:hAnsi="Arial"/>
    </w:rPr>
  </w:style>
  <w:style w:type="paragraph" w:customStyle="1" w:styleId="Default">
    <w:name w:val="Default"/>
    <w:basedOn w:val="Normal"/>
    <w:rsid w:val="002A26BF"/>
    <w:pPr>
      <w:autoSpaceDE w:val="0"/>
    </w:pPr>
    <w:rPr>
      <w:color w:val="000000"/>
      <w:sz w:val="24"/>
      <w:szCs w:val="24"/>
    </w:rPr>
  </w:style>
  <w:style w:type="paragraph" w:customStyle="1" w:styleId="Suspensodorecuo">
    <w:name w:val="Suspensão do recuo"/>
    <w:basedOn w:val="Corpodetexto"/>
    <w:rsid w:val="002A26BF"/>
    <w:pPr>
      <w:tabs>
        <w:tab w:val="left" w:pos="0"/>
      </w:tabs>
      <w:ind w:left="567" w:hanging="283"/>
    </w:pPr>
  </w:style>
  <w:style w:type="paragraph" w:customStyle="1" w:styleId="PEmd">
    <w:name w:val="PEmd"/>
    <w:basedOn w:val="Suspensodorecuo"/>
    <w:rsid w:val="002A26BF"/>
    <w:pPr>
      <w:suppressLineNumbers/>
      <w:tabs>
        <w:tab w:val="clear" w:pos="0"/>
      </w:tabs>
      <w:ind w:left="709" w:hanging="709"/>
      <w:jc w:val="both"/>
    </w:pPr>
    <w:rPr>
      <w:rFonts w:ascii="Arial" w:hAnsi="Arial"/>
      <w:sz w:val="20"/>
    </w:rPr>
  </w:style>
  <w:style w:type="paragraph" w:customStyle="1" w:styleId="PEmdT">
    <w:name w:val="PEmdT"/>
    <w:basedOn w:val="PEmd"/>
    <w:next w:val="PEmd"/>
    <w:rsid w:val="002A26BF"/>
    <w:pPr>
      <w:ind w:left="0" w:firstLine="0"/>
      <w:jc w:val="left"/>
    </w:pPr>
  </w:style>
  <w:style w:type="paragraph" w:customStyle="1" w:styleId="WW-Corpodetexto2">
    <w:name w:val="WW-Corpo de texto 2"/>
    <w:basedOn w:val="Normal"/>
    <w:rsid w:val="002A26BF"/>
    <w:pPr>
      <w:jc w:val="both"/>
    </w:pPr>
    <w:rPr>
      <w:sz w:val="22"/>
    </w:rPr>
  </w:style>
  <w:style w:type="paragraph" w:styleId="Textodebalo">
    <w:name w:val="Balloon Text"/>
    <w:basedOn w:val="Normal"/>
    <w:link w:val="TextodebaloChar"/>
    <w:uiPriority w:val="99"/>
    <w:semiHidden/>
    <w:unhideWhenUsed/>
    <w:rsid w:val="002A26BF"/>
    <w:rPr>
      <w:rFonts w:ascii="Tahoma" w:hAnsi="Tahoma" w:cs="Tahoma"/>
      <w:sz w:val="16"/>
      <w:szCs w:val="16"/>
    </w:rPr>
  </w:style>
  <w:style w:type="character" w:customStyle="1" w:styleId="TextodebaloChar">
    <w:name w:val="Texto de balão Char"/>
    <w:basedOn w:val="Fontepargpadro"/>
    <w:link w:val="Textodebalo"/>
    <w:uiPriority w:val="99"/>
    <w:semiHidden/>
    <w:rsid w:val="002A26BF"/>
    <w:rPr>
      <w:rFonts w:ascii="Tahoma" w:eastAsia="Times New Roman" w:hAnsi="Tahoma" w:cs="Tahoma"/>
      <w:kern w:val="1"/>
      <w:sz w:val="16"/>
      <w:szCs w:val="16"/>
      <w:lang w:eastAsia="pt-BR"/>
      <w14:ligatures w14:val="none"/>
    </w:rPr>
  </w:style>
  <w:style w:type="paragraph" w:customStyle="1" w:styleId="western">
    <w:name w:val="western"/>
    <w:basedOn w:val="Normal"/>
    <w:rsid w:val="002A26BF"/>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2A26BF"/>
    <w:pPr>
      <w:spacing w:after="0" w:line="240" w:lineRule="auto"/>
    </w:pPr>
    <w:rPr>
      <w:rFonts w:ascii="Times New Roman" w:eastAsia="Times New Roman" w:hAnsi="Times New Roman" w:cs="Times New Roman"/>
      <w:kern w:val="1"/>
      <w:sz w:val="20"/>
      <w:szCs w:val="20"/>
      <w:lang w:eastAsia="pt-BR"/>
      <w14:ligatures w14:val="none"/>
    </w:rPr>
  </w:style>
  <w:style w:type="paragraph" w:customStyle="1" w:styleId="Standard">
    <w:name w:val="Standard"/>
    <w:rsid w:val="002A26BF"/>
    <w:pPr>
      <w:suppressAutoHyphens/>
      <w:autoSpaceDN w:val="0"/>
      <w:spacing w:after="0" w:line="240" w:lineRule="auto"/>
      <w:textAlignment w:val="baseline"/>
    </w:pPr>
    <w:rPr>
      <w:rFonts w:ascii="Times New Roman" w:eastAsia="Times New Roman" w:hAnsi="Times New Roman" w:cs="Times New Roman"/>
      <w:kern w:val="3"/>
      <w:sz w:val="20"/>
      <w:szCs w:val="20"/>
      <w:lang w:eastAsia="pt-BR"/>
      <w14:ligatures w14:val="none"/>
    </w:rPr>
  </w:style>
  <w:style w:type="paragraph" w:styleId="PargrafodaLista">
    <w:name w:val="List Paragraph"/>
    <w:basedOn w:val="Normal"/>
    <w:link w:val="PargrafodaListaChar"/>
    <w:uiPriority w:val="34"/>
    <w:qFormat/>
    <w:rsid w:val="002A26BF"/>
    <w:pPr>
      <w:ind w:left="720"/>
      <w:contextualSpacing/>
    </w:pPr>
  </w:style>
  <w:style w:type="character" w:styleId="Hyperlink">
    <w:name w:val="Hyperlink"/>
    <w:basedOn w:val="Fontepargpadro"/>
    <w:uiPriority w:val="99"/>
    <w:unhideWhenUsed/>
    <w:rsid w:val="002A26BF"/>
    <w:rPr>
      <w:color w:val="0000FF"/>
      <w:u w:val="single"/>
    </w:rPr>
  </w:style>
  <w:style w:type="paragraph" w:customStyle="1" w:styleId="Textbodyindent">
    <w:name w:val="Text body indent"/>
    <w:basedOn w:val="Normal"/>
    <w:rsid w:val="002A26BF"/>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2A26BF"/>
    <w:pPr>
      <w:widowControl w:val="0"/>
      <w:spacing w:before="120"/>
      <w:ind w:left="1134" w:hanging="1134"/>
      <w:jc w:val="both"/>
    </w:pPr>
    <w:rPr>
      <w:rFonts w:ascii="Arial" w:eastAsia="Lucida Sans Unicode" w:hAnsi="Arial"/>
      <w:b/>
      <w:sz w:val="24"/>
      <w:szCs w:val="24"/>
    </w:rPr>
  </w:style>
  <w:style w:type="paragraph" w:styleId="NormalWeb">
    <w:name w:val="Normal (Web)"/>
    <w:basedOn w:val="Normal"/>
    <w:uiPriority w:val="99"/>
    <w:unhideWhenUsed/>
    <w:rsid w:val="002A26BF"/>
    <w:pPr>
      <w:suppressAutoHyphens w:val="0"/>
      <w:spacing w:before="100" w:beforeAutospacing="1" w:after="119"/>
    </w:pPr>
    <w:rPr>
      <w:kern w:val="0"/>
    </w:rPr>
  </w:style>
  <w:style w:type="paragraph" w:styleId="Textodecomentrio">
    <w:name w:val="annotation text"/>
    <w:basedOn w:val="Normal"/>
    <w:link w:val="TextodecomentrioChar"/>
    <w:uiPriority w:val="99"/>
    <w:unhideWhenUsed/>
    <w:qFormat/>
    <w:rsid w:val="002A26BF"/>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qFormat/>
    <w:rsid w:val="002A26BF"/>
    <w:rPr>
      <w:rFonts w:ascii="Times New Roman" w:hAnsi="Times New Roman" w:cs="Times New Roman"/>
      <w:kern w:val="0"/>
      <w:sz w:val="20"/>
      <w:szCs w:val="20"/>
      <w:lang w:eastAsia="pt-BR"/>
      <w14:ligatures w14:val="none"/>
    </w:rPr>
  </w:style>
  <w:style w:type="character" w:styleId="Refdecomentrio">
    <w:name w:val="annotation reference"/>
    <w:basedOn w:val="Fontepargpadro"/>
    <w:uiPriority w:val="99"/>
    <w:unhideWhenUsed/>
    <w:qFormat/>
    <w:rsid w:val="002A26BF"/>
  </w:style>
  <w:style w:type="paragraph" w:styleId="Assuntodocomentrio">
    <w:name w:val="annotation subject"/>
    <w:basedOn w:val="Textodecomentrio"/>
    <w:next w:val="Textodecomentrio"/>
    <w:link w:val="AssuntodocomentrioChar"/>
    <w:uiPriority w:val="99"/>
    <w:semiHidden/>
    <w:unhideWhenUsed/>
    <w:rsid w:val="002A26BF"/>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2A26BF"/>
    <w:rPr>
      <w:rFonts w:ascii="Times New Roman" w:eastAsia="Times New Roman" w:hAnsi="Times New Roman" w:cs="Times New Roman"/>
      <w:b/>
      <w:bCs/>
      <w:kern w:val="1"/>
      <w:sz w:val="20"/>
      <w:szCs w:val="20"/>
      <w:lang w:eastAsia="pt-BR"/>
      <w14:ligatures w14:val="none"/>
    </w:rPr>
  </w:style>
  <w:style w:type="paragraph" w:styleId="Data">
    <w:name w:val="Date"/>
    <w:basedOn w:val="Normal"/>
    <w:next w:val="Normal"/>
    <w:link w:val="DataChar"/>
    <w:uiPriority w:val="99"/>
    <w:semiHidden/>
    <w:unhideWhenUsed/>
    <w:rsid w:val="002A26BF"/>
  </w:style>
  <w:style w:type="character" w:customStyle="1" w:styleId="DataChar">
    <w:name w:val="Data Char"/>
    <w:basedOn w:val="Fontepargpadro"/>
    <w:link w:val="Data"/>
    <w:uiPriority w:val="99"/>
    <w:semiHidden/>
    <w:rsid w:val="002A26BF"/>
    <w:rPr>
      <w:rFonts w:ascii="Times New Roman" w:eastAsia="Times New Roman" w:hAnsi="Times New Roman" w:cs="Times New Roman"/>
      <w:kern w:val="1"/>
      <w:sz w:val="20"/>
      <w:szCs w:val="20"/>
      <w:lang w:eastAsia="pt-BR"/>
      <w14:ligatures w14:val="none"/>
    </w:rPr>
  </w:style>
  <w:style w:type="character" w:styleId="MenoPendente">
    <w:name w:val="Unresolved Mention"/>
    <w:basedOn w:val="Fontepargpadro"/>
    <w:uiPriority w:val="99"/>
    <w:semiHidden/>
    <w:unhideWhenUsed/>
    <w:rsid w:val="002A26BF"/>
    <w:rPr>
      <w:color w:val="808080"/>
      <w:shd w:val="clear" w:color="auto" w:fill="E6E6E6"/>
    </w:rPr>
  </w:style>
  <w:style w:type="character" w:styleId="TextodoEspaoReservado">
    <w:name w:val="Placeholder Text"/>
    <w:basedOn w:val="Fontepargpadro"/>
    <w:uiPriority w:val="99"/>
    <w:semiHidden/>
    <w:rsid w:val="002A26BF"/>
    <w:rPr>
      <w:color w:val="808080"/>
    </w:rPr>
  </w:style>
  <w:style w:type="table" w:styleId="Tabelacomgrade">
    <w:name w:val="Table Grid"/>
    <w:basedOn w:val="Tabelanormal"/>
    <w:uiPriority w:val="3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basedOn w:val="Fontepargpadro"/>
    <w:link w:val="PargrafodaLista"/>
    <w:uiPriority w:val="34"/>
    <w:locked/>
    <w:rsid w:val="002A26BF"/>
    <w:rPr>
      <w:rFonts w:ascii="Times New Roman" w:eastAsia="Times New Roman" w:hAnsi="Times New Roman" w:cs="Times New Roman"/>
      <w:kern w:val="1"/>
      <w:sz w:val="20"/>
      <w:szCs w:val="20"/>
      <w:lang w:eastAsia="pt-BR"/>
      <w14:ligatures w14:val="none"/>
    </w:rPr>
  </w:style>
  <w:style w:type="character" w:styleId="HiperlinkVisitado">
    <w:name w:val="FollowedHyperlink"/>
    <w:basedOn w:val="Fontepargpadro"/>
    <w:uiPriority w:val="99"/>
    <w:semiHidden/>
    <w:unhideWhenUsed/>
    <w:rsid w:val="002A26B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1495</Words>
  <Characters>8073</Characters>
  <Application>Microsoft Office Word</Application>
  <DocSecurity>0</DocSecurity>
  <Lines>67</Lines>
  <Paragraphs>19</Paragraphs>
  <ScaleCrop>false</ScaleCrop>
  <HeadingPairs>
    <vt:vector size="2" baseType="variant">
      <vt:variant>
        <vt:lpstr>Título</vt:lpstr>
      </vt:variant>
      <vt:variant>
        <vt:i4>1</vt:i4>
      </vt:variant>
    </vt:vector>
  </HeadingPairs>
  <TitlesOfParts>
    <vt:vector size="1" baseType="lpstr">
      <vt:lpstr/>
    </vt:vector>
  </TitlesOfParts>
  <Company>Metro SP</Company>
  <LinksUpToDate>false</LinksUpToDate>
  <CharactersWithSpaces>9549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CESAR VARONE</dc:creator>
  <cp:keywords/>
  <dc:description/>
  <cp:lastModifiedBy>DANIEL CESAR VARONE</cp:lastModifiedBy>
  <cp:revision>3</cp:revision>
  <dcterms:created xsi:type="dcterms:W3CDTF">2025-09-03T16:22:00Z</dcterms:created>
  <dcterms:modified xsi:type="dcterms:W3CDTF">2025-09-03T16:22:00Z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2024-07-05T13:19:26Z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89537f3d-f323-41bc-aae9-42490cb5f62d</vt:lpwstr>
  </property>
  <property fmtid="{D5CDD505-2E9C-101B-9397-08002B2CF9AE}" pid="8" name="MSIP_Label_7dacbe4c-d86b-4fdf-b39b-4dab29bccff1_ContentBits">
    <vt:lpwstr>0</vt:lpwstr>
  </property>
</Properties>
</file>