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9DC6" w14:textId="77777777" w:rsidR="007523A8" w:rsidRPr="00B42F2C" w:rsidRDefault="007523A8" w:rsidP="007523A8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ED58D91" w14:textId="77777777" w:rsidR="007523A8" w:rsidRPr="00B42F2C" w:rsidRDefault="007523A8" w:rsidP="007523A8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A4EF4F" w14:textId="6D90A6B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 w:rsidR="002913A0">
        <w:rPr>
          <w:rFonts w:ascii="Arial" w:eastAsia="Arial" w:hAnsi="Arial" w:cs="Arial"/>
          <w:kern w:val="1"/>
          <w:sz w:val="20"/>
          <w:szCs w:val="20"/>
          <w:lang w:eastAsia="pt-BR"/>
        </w:rPr>
        <w:t>18</w:t>
      </w:r>
      <w:r w:rsidR="00864956">
        <w:rPr>
          <w:rFonts w:ascii="Arial" w:eastAsia="Arial" w:hAnsi="Arial" w:cs="Arial"/>
          <w:kern w:val="1"/>
          <w:sz w:val="20"/>
          <w:szCs w:val="20"/>
          <w:lang w:eastAsia="pt-BR"/>
        </w:rPr>
        <w:t>/0</w:t>
      </w:r>
      <w:r w:rsidR="002913A0">
        <w:rPr>
          <w:rFonts w:ascii="Arial" w:eastAsia="Arial" w:hAnsi="Arial" w:cs="Arial"/>
          <w:kern w:val="1"/>
          <w:sz w:val="20"/>
          <w:szCs w:val="20"/>
          <w:lang w:eastAsia="pt-BR"/>
        </w:rPr>
        <w:t>5</w:t>
      </w:r>
      <w:r w:rsidR="00FE1FC4">
        <w:rPr>
          <w:rFonts w:ascii="Arial" w:eastAsia="Arial" w:hAnsi="Arial" w:cs="Arial"/>
          <w:kern w:val="1"/>
          <w:sz w:val="20"/>
          <w:szCs w:val="20"/>
          <w:lang w:eastAsia="pt-BR"/>
        </w:rPr>
        <w:t>/2026</w:t>
      </w:r>
    </w:p>
    <w:p w14:paraId="6F7D784C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7CEA34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231AAA0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066B9EE2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69BB070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4708DFCC" w14:textId="4CC6C991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</w:t>
      </w:r>
      <w:r w:rsidR="00201B63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2</w:t>
      </w:r>
      <w:r w:rsidR="006907A5">
        <w:rPr>
          <w:rFonts w:ascii="Arial" w:eastAsia="Arial" w:hAnsi="Arial" w:cs="Arial"/>
          <w:kern w:val="1"/>
          <w:sz w:val="20"/>
          <w:szCs w:val="20"/>
          <w:lang w:eastAsia="pt-BR"/>
        </w:rPr>
        <w:t>3637</w:t>
      </w:r>
    </w:p>
    <w:p w14:paraId="7BFCD86F" w14:textId="12B88B3D" w:rsidR="00780ECE" w:rsidRPr="00D46716" w:rsidRDefault="007523A8" w:rsidP="00780ECE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ja-JP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="00780ECE" w:rsidRPr="009D7580">
        <w:rPr>
          <w:rFonts w:ascii="Arial" w:hAnsi="Arial" w:cs="Arial"/>
          <w:color w:val="000000"/>
          <w:sz w:val="24"/>
          <w:szCs w:val="24"/>
          <w:lang w:eastAsia="ja-JP"/>
        </w:rPr>
        <w:t xml:space="preserve">FORNECIMENTO DE </w:t>
      </w:r>
      <w:r w:rsidR="000D6940">
        <w:rPr>
          <w:rFonts w:ascii="Arial" w:hAnsi="Arial" w:cs="Arial"/>
          <w:color w:val="000000"/>
          <w:sz w:val="24"/>
          <w:szCs w:val="24"/>
          <w:lang w:eastAsia="ja-JP"/>
        </w:rPr>
        <w:t>EXTINTOR DE INCÊNDIO</w:t>
      </w:r>
    </w:p>
    <w:p w14:paraId="3A7E698E" w14:textId="2E0809D2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EA43B4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D82488B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2A25AFC0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2D415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1D4A4EB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BA42D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2A3B8E0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Agência nº: ____________ </w:t>
      </w:r>
      <w:r w:rsidRPr="00B42F2C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0DF86A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0B43A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05B0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1721F0B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CPF: _____________________</w:t>
      </w:r>
    </w:p>
    <w:p w14:paraId="0C1B90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Pessoal: _______________________</w:t>
      </w:r>
    </w:p>
    <w:p w14:paraId="1883E6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Profissional: ______________________</w:t>
      </w:r>
    </w:p>
    <w:p w14:paraId="171F5E98" w14:textId="174E220A" w:rsidR="007523A8" w:rsidRPr="00B42F2C" w:rsidRDefault="00063479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B42F2C">
        <w:rPr>
          <w:rFonts w:ascii="Arial" w:hAnsi="Arial" w:cs="Arial"/>
          <w:sz w:val="20"/>
          <w:szCs w:val="20"/>
        </w:rPr>
        <w:t>.Telefone</w:t>
      </w:r>
      <w:proofErr w:type="gramEnd"/>
      <w:r w:rsidRPr="00B42F2C">
        <w:rPr>
          <w:rFonts w:ascii="Arial" w:hAnsi="Arial" w:cs="Arial"/>
          <w:sz w:val="20"/>
          <w:szCs w:val="20"/>
        </w:rPr>
        <w:t>:_____________________</w:t>
      </w:r>
    </w:p>
    <w:p w14:paraId="297CBD5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7ACE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Assinatura: ______________________________</w:t>
      </w:r>
    </w:p>
    <w:p w14:paraId="573224D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BD1C89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FC7CF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NOTAS:</w:t>
      </w:r>
    </w:p>
    <w:p w14:paraId="3F53480E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0014A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132452A3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82EB4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42F2C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08958F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25CE1F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5615A6C" w14:textId="77777777" w:rsidR="007523A8" w:rsidRPr="00B42F2C" w:rsidRDefault="007523A8" w:rsidP="007523A8">
      <w:pPr>
        <w:spacing w:after="0" w:line="240" w:lineRule="auto"/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523A8" w:rsidRPr="00B42F2C" w14:paraId="32BB2AAD" w14:textId="77777777" w:rsidTr="00CB2C10">
        <w:tc>
          <w:tcPr>
            <w:tcW w:w="8494" w:type="dxa"/>
          </w:tcPr>
          <w:p w14:paraId="72D6BA6F" w14:textId="77777777" w:rsidR="007523A8" w:rsidRPr="00B42F2C" w:rsidRDefault="007523A8" w:rsidP="00CB2C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2F2C">
              <w:rPr>
                <w:rFonts w:ascii="Arial" w:hAnsi="Arial" w:cs="Arial"/>
                <w:b/>
                <w:sz w:val="20"/>
                <w:szCs w:val="20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5160F1C2" w14:textId="77777777" w:rsidR="007523A8" w:rsidRPr="00B42F2C" w:rsidRDefault="007523A8" w:rsidP="007523A8">
      <w:pPr>
        <w:rPr>
          <w:sz w:val="20"/>
          <w:szCs w:val="20"/>
        </w:rPr>
      </w:pPr>
    </w:p>
    <w:p w14:paraId="6C71800E" w14:textId="77777777" w:rsidR="00E31841" w:rsidRPr="00B42F2C" w:rsidRDefault="00E31841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A629C76" w14:textId="77777777" w:rsidR="00757493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E077A42" w14:textId="77777777" w:rsidR="00FC5334" w:rsidRPr="00B42F2C" w:rsidRDefault="00FC5334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4195047" w14:textId="77777777" w:rsidR="00757493" w:rsidRPr="00B42F2C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3A29A5D6" w14:textId="77777777" w:rsidR="00757493" w:rsidRPr="00B42F2C" w:rsidRDefault="00757493" w:rsidP="007574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5DB0EE6" w14:textId="77777777" w:rsidR="00B045EC" w:rsidRPr="00B42F2C" w:rsidRDefault="00B045EC" w:rsidP="00B045EC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67EC565" w14:textId="77777777" w:rsidR="000D6940" w:rsidRPr="00B42F2C" w:rsidRDefault="000D6940" w:rsidP="000D694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18/05/2026</w:t>
      </w:r>
    </w:p>
    <w:p w14:paraId="386786B6" w14:textId="77777777" w:rsidR="000D6940" w:rsidRPr="00B42F2C" w:rsidRDefault="000D6940" w:rsidP="000D694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A7D7D8" w14:textId="77777777" w:rsidR="000D6940" w:rsidRPr="00B42F2C" w:rsidRDefault="000D6940" w:rsidP="000D694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010709B" w14:textId="77777777" w:rsidR="000D6940" w:rsidRPr="00B42F2C" w:rsidRDefault="000D6940" w:rsidP="000D694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31BCBCF5" w14:textId="77777777" w:rsidR="000D6940" w:rsidRPr="00B42F2C" w:rsidRDefault="000D6940" w:rsidP="000D694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0A9C3E5" w14:textId="77777777" w:rsidR="000D6940" w:rsidRPr="00B42F2C" w:rsidRDefault="000D6940" w:rsidP="000D694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BCCE734" w14:textId="77777777" w:rsidR="000D6940" w:rsidRPr="00B42F2C" w:rsidRDefault="000D6940" w:rsidP="000D6940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1002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3637</w:t>
      </w:r>
    </w:p>
    <w:p w14:paraId="7ECEACE0" w14:textId="77777777" w:rsidR="000D6940" w:rsidRPr="00D46716" w:rsidRDefault="000D6940" w:rsidP="000D6940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ja-JP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Pr="009D7580">
        <w:rPr>
          <w:rFonts w:ascii="Arial" w:hAnsi="Arial" w:cs="Arial"/>
          <w:color w:val="000000"/>
          <w:sz w:val="24"/>
          <w:szCs w:val="24"/>
          <w:lang w:eastAsia="ja-JP"/>
        </w:rPr>
        <w:t xml:space="preserve">FORNECIMENTO DE </w:t>
      </w:r>
      <w:r>
        <w:rPr>
          <w:rFonts w:ascii="Arial" w:hAnsi="Arial" w:cs="Arial"/>
          <w:color w:val="000000"/>
          <w:sz w:val="24"/>
          <w:szCs w:val="24"/>
          <w:lang w:eastAsia="ja-JP"/>
        </w:rPr>
        <w:t>EXTINTOR DE INCÊNDIO</w:t>
      </w:r>
    </w:p>
    <w:p w14:paraId="38F34175" w14:textId="73A4A650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7C05FF" w14:textId="77777777" w:rsidR="00C91842" w:rsidRPr="00B42F2C" w:rsidRDefault="00C91842" w:rsidP="00C9184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75D6725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2A96C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4C354132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(I) especialmente para fins do disposto nas respectivas alíneas do item 4.18 do edital, declaro que: </w:t>
      </w:r>
    </w:p>
    <w:p w14:paraId="1D1FCF99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C8AAB6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(a) a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licitatório;</w:t>
      </w:r>
    </w:p>
    <w:p w14:paraId="11AC971B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986394C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(b) a intenção de apresentar a proposta elaborada para participar da licitação não foi informada,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licitatório; </w:t>
      </w:r>
    </w:p>
    <w:p w14:paraId="42361CB2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F48C3C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(c) não tentou, por qualquer meio ou por qualquer pessoa, influir na decisão de participar ou em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procedimento licitatório; </w:t>
      </w:r>
    </w:p>
    <w:p w14:paraId="0865E02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4B7D2E0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(d) o conteúdo da proposta apresentada para participar da licitação não foi, no todo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em potencial ou de fato, no presente procedimento licitatório antes da adjudicação do seu objeto; </w:t>
      </w:r>
    </w:p>
    <w:p w14:paraId="1568C53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57ED6F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(e) 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ao órgão licitante antes da abertura oficial das propostas; e </w:t>
      </w:r>
    </w:p>
    <w:p w14:paraId="07866EAC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7302EF2" w14:textId="433C9E0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(f) está plenamente ciente do teor e da extensão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1444987A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E85D8D8" w14:textId="5E26DEF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76F06D1F" w14:textId="44C54FF4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artigo 117 da Constituição do Estado de São Paulo.</w:t>
      </w:r>
    </w:p>
    <w:p w14:paraId="076E0C01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09733E7" w14:textId="269A45A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1D881E95" w14:textId="253BFD7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61BE2ED7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A09FC72" w14:textId="23CF460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242670ED" w14:textId="332E28BA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</w:p>
    <w:p w14:paraId="71C6FFC6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</w:p>
    <w:p w14:paraId="7A4F3A4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</w:p>
    <w:p w14:paraId="59FC88A8" w14:textId="0805978F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assegurado que o referido código é compatível com o Código de Conduta e Integridade da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da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Companhia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2CE1AF10" w14:textId="6E6ADA2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</w:p>
    <w:p w14:paraId="27E1EC99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6C51A17" w14:textId="1AB13DAA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INEXISTÊNCIA DOS IMPEDIMENTOS DE LICITAR E CONTRATAR COM A COMPANHIA DO</w:t>
      </w:r>
      <w:r w:rsidR="00AB2851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METRÔ</w:t>
      </w:r>
    </w:p>
    <w:p w14:paraId="7414E611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20A0A01" w14:textId="31B39494" w:rsidR="009B010B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(V) que não se encontra impedido de licitar e contratar com a COMPANHIA DO METRÔ, em razão das hipóteses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previstas, nos termos dos itens 2.9 e 2.10 das Condições Gerais deste Edital, do Regulamento de Licitações,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Contratos e Demais Ajustes da Companhia do Metrô e do artigo 38, da Lei Federal nº 13.303/16.</w:t>
      </w:r>
    </w:p>
    <w:p w14:paraId="13EACC1E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D6C0E2B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E7FC902" w14:textId="31A54C47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MICROEMPRESAS OU EMPRESAS DE PEQUENO PORTE</w:t>
      </w:r>
    </w:p>
    <w:p w14:paraId="68A1F566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74F3CD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[Microempresas ou empresas de pequeno porte devem incluir a declaração abaixo]</w:t>
      </w:r>
    </w:p>
    <w:p w14:paraId="6321BC45" w14:textId="34E1F63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(VI) a empresa não se enquadra nos impedimentos previstos nos §§ 4º e seguintes, todos do artigo 3º da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nº 123, de 14 de dezembro de 2006, e alterações, aplicáveis a beneficiadas de qualquer forma pela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123/2006, cujos termos declara conhecer na íntegra.</w:t>
      </w:r>
    </w:p>
    <w:p w14:paraId="677A25A1" w14:textId="00582D4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VII) Sob as penas da Lei, para fins de atendimento às disposições contidas nas Instruções nº 01/2024 do Tribunal de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Contas do Estado de São Paulo – TCESP, declaramos estar CIENTES de que, mediante requisição desse tribunal,</w:t>
      </w:r>
    </w:p>
    <w:p w14:paraId="63D3DDEA" w14:textId="7E979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ajuste acima referido, seus aditamentos, bem como o acompanhamento de sua execução contratual,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estarão sujeitos a análise e julgamento pelo Tribunal de Contas do Estado de São Paulo, cujo trâmite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processual ocorrerá pelo sistema eletrônico e-TCESP.</w:t>
      </w:r>
    </w:p>
    <w:p w14:paraId="14BBC662" w14:textId="76032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Poderemos ter acesso ao processo, tendo vista e extraindo cópias das manifestações de interesse,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Despachos e Decisões, mediante regular cadastramento no Sistema de Processo Eletrônico, em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consonânciacom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o estabelecido na Resolução nº 01/2011 do TCESP.</w:t>
      </w:r>
    </w:p>
    <w:p w14:paraId="477D44E3" w14:textId="223F2DE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c) Além de disponíveis no processo eletrônico, todos os Despachos e Decisões que vierem a ser tomados,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relativamente ao aludido processo, serão publicados no Diário Oficial Eletrônico do Tribunal de Contas do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Estado de São Paulo (https://doe.tce.sp.gov.br/), em conformidade com o artigo 90 da Lei Complementar nº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709, de 14 de janeiro de 1993, iniciando-se, a partir de então, a contagem dos prazos processuais, conforme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regras do Código de Processo Civil.</w:t>
      </w:r>
    </w:p>
    <w:p w14:paraId="4EC1982C" w14:textId="345C3DC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d) As informações pessoais dos responsáveis pela contratante e interessados estão cadastradas no módulo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eletrônico do “Cadastro Corporativo TCESP –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CadTCESP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”, nos termos previstos no Artigo 2º das Instruções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nº01/2024.</w:t>
      </w:r>
    </w:p>
    <w:p w14:paraId="73F7A387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e) É de exclusiva responsabilidade do contratado manter seus dados sempre atualizados.</w:t>
      </w:r>
    </w:p>
    <w:p w14:paraId="7E49602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VII.1 Damo-nos por NOTIFICADOS para:</w:t>
      </w:r>
    </w:p>
    <w:p w14:paraId="5FFBEBE0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acompanhamento dos atos do processo até seu julgamento final e consequente publicação,</w:t>
      </w:r>
    </w:p>
    <w:p w14:paraId="0E82E19F" w14:textId="7EB71A1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se for o caso e de nosso interesse, nos prazos e nas formas legais e regimentais, exercer o direito de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defesa, interpor recursos e o que mais couber.</w:t>
      </w:r>
    </w:p>
    <w:p w14:paraId="63F95EAE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E163780" w14:textId="262E943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JUDICIAL</w:t>
      </w:r>
    </w:p>
    <w:p w14:paraId="7571D85A" w14:textId="32A24A00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 judicial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devem incluir a declaração abaixo]</w:t>
      </w:r>
    </w:p>
    <w:p w14:paraId="1E52C1D5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3E77BBB" w14:textId="16FDB699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cópia do ato de nomeação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administrador judicial ou se o administrador for pessoa jurídica, o nome do profissional responsável pela condução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processo e, ainda, declaração, relatório ou documento equivalente do juízo ou do administrador, de que a LICITANTE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o plano de recuperação judicial.</w:t>
      </w:r>
    </w:p>
    <w:p w14:paraId="7D9298D5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356D26" w14:textId="77777777" w:rsidR="007C4A7B" w:rsidRDefault="007C4A7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28264E4" w14:textId="19B66B0C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EXTRAJUDICIAL</w:t>
      </w:r>
    </w:p>
    <w:p w14:paraId="79B79B73" w14:textId="0D3EDF9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extrajudicial devem incluir a declaração abaixo]</w:t>
      </w:r>
    </w:p>
    <w:p w14:paraId="2A11B57A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6E64127" w14:textId="3411CDD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comprovação documental de que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as obrigações do plano de recuperação extrajudicial.</w:t>
      </w:r>
    </w:p>
    <w:p w14:paraId="623C2ACB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2E0B2D4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F1CBAAD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EA084C6" w14:textId="77777777" w:rsidR="00BA322C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REPRESENTANTE LEGAL DA PROPONENTE:</w:t>
      </w:r>
    </w:p>
    <w:p w14:paraId="39875367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658E105" w14:textId="77777777" w:rsidR="0088320E" w:rsidRPr="00BA32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E095229" w14:textId="4FA11C82" w:rsid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Nome completo e legível: </w:t>
      </w:r>
    </w:p>
    <w:p w14:paraId="4BCFB8C9" w14:textId="77777777" w:rsidR="007C4A7B" w:rsidRPr="00B42F2C" w:rsidRDefault="007C4A7B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124B14" w14:textId="5E26B56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</w:t>
      </w:r>
    </w:p>
    <w:p w14:paraId="4111567A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D720D6" w14:textId="78638BD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CPF: ____________________________________________________________________________</w:t>
      </w:r>
    </w:p>
    <w:p w14:paraId="01E68C54" w14:textId="77777777" w:rsidR="006154AD" w:rsidRDefault="006154AD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050692" w14:textId="2CF9B020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E-mail</w:t>
      </w:r>
      <w:r w:rsidR="002547F7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institucional: </w:t>
      </w:r>
    </w:p>
    <w:p w14:paraId="45697835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7137660" w14:textId="10F4A3F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23C8FD79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E63932A" w14:textId="77777777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E-mail pessoal: </w:t>
      </w:r>
    </w:p>
    <w:p w14:paraId="26356173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0B12966" w14:textId="4923D2E8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4901E8ED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B43C64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9AE5E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4DF0702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8E16CE" w14:textId="2F727429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Assinatura: ______________________________</w:t>
      </w:r>
    </w:p>
    <w:p w14:paraId="54B90755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3432F6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5456D30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65B62AA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FD9D4" w14:textId="0EF179BF" w:rsid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A PROPONENTE, SE PROVOCADA PELO PREGOEIRO, DEVERÁ ENCAMINHAR ESTE ANEXO DEVIDAMENTE</w:t>
      </w:r>
      <w:r w:rsidR="006154AD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B42F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PREENCHIDO E ASSINADO, CONFORME MODELO, POR MEIO DO SISTEMA COMPRAS.GOV OU MEIO ELETRÔNICO (EMAIL).</w:t>
      </w:r>
    </w:p>
    <w:p w14:paraId="6D7144D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EFCC5B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E74FA8F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8D294B8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A898EF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1E88A27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99AAF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D19B5D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1A3903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F6A3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94F940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5B59149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C8B6D5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8A9D0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14"/>
        <w:gridCol w:w="799"/>
        <w:gridCol w:w="1365"/>
        <w:gridCol w:w="769"/>
        <w:gridCol w:w="747"/>
        <w:gridCol w:w="655"/>
        <w:gridCol w:w="404"/>
        <w:gridCol w:w="836"/>
      </w:tblGrid>
      <w:tr w:rsidR="00900038" w:rsidRPr="00DF698D" w14:paraId="208B3CFA" w14:textId="77777777" w:rsidTr="00900038">
        <w:tc>
          <w:tcPr>
            <w:tcW w:w="850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5DABD86" w14:textId="77777777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60196855"/>
            <w:bookmarkStart w:id="2" w:name="_Hlk156510176"/>
            <w:bookmarkStart w:id="3" w:name="_Hlk160196867"/>
          </w:p>
          <w:p w14:paraId="149174EB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14F664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D6A084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70C0E7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F1CFE4" w14:textId="5AD898F4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8E711F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  <w:p w14:paraId="302A48D0" w14:textId="77777777" w:rsidR="00307BB0" w:rsidRPr="00DF698D" w:rsidRDefault="00307BB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C10935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900038" w:rsidRPr="00DF698D" w14:paraId="155BC94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18AF0D14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0E956BF8" w14:textId="789918E9" w:rsidR="00900038" w:rsidRPr="00DF698D" w:rsidRDefault="00405610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  <w:r w:rsidR="00976F05">
              <w:rPr>
                <w:rFonts w:ascii="Arial" w:hAnsi="Arial" w:cs="Arial"/>
                <w:sz w:val="18"/>
                <w:szCs w:val="18"/>
              </w:rPr>
              <w:t>171</w:t>
            </w:r>
            <w:r>
              <w:rPr>
                <w:rFonts w:ascii="Arial" w:hAnsi="Arial" w:cs="Arial"/>
                <w:sz w:val="18"/>
                <w:szCs w:val="18"/>
              </w:rPr>
              <w:t>/202</w:t>
            </w:r>
            <w:r w:rsidR="003A121F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00038" w:rsidRPr="00DF698D" w14:paraId="614D3CF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7D46A8B9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1AC3B6EC" w14:textId="1803F6B0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1002</w:t>
            </w:r>
            <w:r w:rsidR="00A22EAC">
              <w:rPr>
                <w:rFonts w:ascii="Arial" w:hAnsi="Arial" w:cs="Arial"/>
                <w:sz w:val="18"/>
                <w:szCs w:val="18"/>
              </w:rPr>
              <w:t>3637</w:t>
            </w:r>
          </w:p>
        </w:tc>
      </w:tr>
      <w:tr w:rsidR="00900038" w:rsidRPr="00DF698D" w14:paraId="59ECFD0A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6B29E47E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6A9CCB19" w14:textId="43FC0721" w:rsidR="003A121F" w:rsidRPr="00D46716" w:rsidRDefault="00900038" w:rsidP="003A121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 xml:space="preserve">FORNECIMENTO DE </w:t>
            </w:r>
            <w:r w:rsidR="00A22EAC"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  <w:t>EXTINTOR DE INCÊNDIO</w:t>
            </w:r>
          </w:p>
          <w:p w14:paraId="412F9828" w14:textId="1C287EA9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6BFCF137" w14:textId="77777777" w:rsidTr="00C12776">
        <w:tc>
          <w:tcPr>
            <w:tcW w:w="2930" w:type="dxa"/>
            <w:gridSpan w:val="3"/>
            <w:shd w:val="clear" w:color="auto" w:fill="FFFFFF" w:themeFill="background1"/>
          </w:tcPr>
          <w:p w14:paraId="73B43F8C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75" w:type="dxa"/>
            <w:gridSpan w:val="7"/>
            <w:shd w:val="clear" w:color="auto" w:fill="auto"/>
          </w:tcPr>
          <w:p w14:paraId="64F6D2AC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755E4362" w14:textId="77777777" w:rsidTr="00C12776">
        <w:tc>
          <w:tcPr>
            <w:tcW w:w="2116" w:type="dxa"/>
            <w:gridSpan w:val="2"/>
            <w:shd w:val="clear" w:color="auto" w:fill="FFFFFF" w:themeFill="background1"/>
          </w:tcPr>
          <w:p w14:paraId="61BEB7ED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13" w:type="dxa"/>
            <w:gridSpan w:val="2"/>
            <w:shd w:val="clear" w:color="auto" w:fill="auto"/>
          </w:tcPr>
          <w:p w14:paraId="6CA2DD21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6" w:type="dxa"/>
            <w:gridSpan w:val="4"/>
            <w:shd w:val="clear" w:color="auto" w:fill="FFFFFF" w:themeFill="background1"/>
          </w:tcPr>
          <w:p w14:paraId="3F0A399E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0" w:type="dxa"/>
            <w:gridSpan w:val="2"/>
            <w:shd w:val="clear" w:color="auto" w:fill="auto"/>
          </w:tcPr>
          <w:p w14:paraId="06513B58" w14:textId="09F9E83D" w:rsidR="00900038" w:rsidRPr="00DF698D" w:rsidRDefault="00A22EAC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18/05</w:t>
            </w:r>
            <w:r w:rsidR="00574299">
              <w:rPr>
                <w:rFonts w:ascii="Arial" w:hAnsi="Arial" w:cs="Arial"/>
                <w:sz w:val="18"/>
                <w:szCs w:val="18"/>
              </w:rPr>
              <w:t>/2026</w:t>
            </w:r>
          </w:p>
        </w:tc>
      </w:tr>
      <w:tr w:rsidR="00900038" w:rsidRPr="00DF698D" w14:paraId="47864E6F" w14:textId="77777777" w:rsidTr="00900038">
        <w:tc>
          <w:tcPr>
            <w:tcW w:w="8505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</w:tcPr>
          <w:p w14:paraId="3C4BEB15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900038" w:rsidRPr="00DF698D" w14:paraId="5248D198" w14:textId="77777777" w:rsidTr="00C12776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067BCEF2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518" w:type="dxa"/>
            <w:gridSpan w:val="4"/>
            <w:vMerge w:val="restart"/>
            <w:shd w:val="pct10" w:color="auto" w:fill="FFFFFF" w:themeFill="background1"/>
          </w:tcPr>
          <w:p w14:paraId="56BECC7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0B7C88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shd w:val="pct10" w:color="auto" w:fill="FFFFFF" w:themeFill="background1"/>
          </w:tcPr>
          <w:p w14:paraId="5595ADB3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747" w:type="dxa"/>
            <w:vMerge w:val="restart"/>
            <w:shd w:val="pct10" w:color="auto" w:fill="FFFFFF" w:themeFill="background1"/>
          </w:tcPr>
          <w:p w14:paraId="6A359C31" w14:textId="77777777" w:rsidR="00900038" w:rsidRPr="00DF698D" w:rsidRDefault="00900038" w:rsidP="00C13B25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95" w:type="dxa"/>
            <w:gridSpan w:val="3"/>
            <w:shd w:val="pct10" w:color="auto" w:fill="FFFFFF" w:themeFill="background1"/>
          </w:tcPr>
          <w:p w14:paraId="25B600C8" w14:textId="77777777" w:rsidR="00900038" w:rsidRPr="00DF698D" w:rsidRDefault="00900038" w:rsidP="00C13B25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900038" w:rsidRPr="00DF698D" w14:paraId="24A287D3" w14:textId="77777777" w:rsidTr="00C12776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4E9DA55C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18" w:type="dxa"/>
            <w:gridSpan w:val="4"/>
            <w:vMerge/>
            <w:shd w:val="pct10" w:color="auto" w:fill="FFFFFF" w:themeFill="background1"/>
          </w:tcPr>
          <w:p w14:paraId="10DD9EE7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/>
            <w:shd w:val="pct10" w:color="auto" w:fill="FFFFFF" w:themeFill="background1"/>
          </w:tcPr>
          <w:p w14:paraId="2125CDA6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vMerge/>
            <w:shd w:val="pct10" w:color="auto" w:fill="FFFFFF" w:themeFill="background1"/>
          </w:tcPr>
          <w:p w14:paraId="424F28F4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shd w:val="pct10" w:color="auto" w:fill="FFFFFF" w:themeFill="background1"/>
          </w:tcPr>
          <w:p w14:paraId="71E2F5B3" w14:textId="77777777" w:rsidR="00900038" w:rsidRPr="00DF698D" w:rsidRDefault="00900038" w:rsidP="00C13B25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36" w:type="dxa"/>
            <w:shd w:val="pct10" w:color="auto" w:fill="FFFFFF" w:themeFill="background1"/>
          </w:tcPr>
          <w:p w14:paraId="2AF8C4CC" w14:textId="77777777" w:rsidR="00900038" w:rsidRPr="00DF698D" w:rsidRDefault="00900038" w:rsidP="00C13B25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900038" w:rsidRPr="00DF698D" w14:paraId="443A3E40" w14:textId="77777777" w:rsidTr="00C12776">
        <w:tc>
          <w:tcPr>
            <w:tcW w:w="576" w:type="dxa"/>
            <w:shd w:val="clear" w:color="auto" w:fill="FFFFFF" w:themeFill="background1"/>
          </w:tcPr>
          <w:p w14:paraId="0A416899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p w14:paraId="0577A118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EXTINTOR DE INCÊNDIO PORTÁTIL, PINTURA</w:t>
            </w:r>
          </w:p>
          <w:p w14:paraId="596BD1BC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NA COR VERMELHA, CARGA DE FOSFATO</w:t>
            </w:r>
          </w:p>
          <w:p w14:paraId="185A0618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MONOAMÔNICO PRESSURIZADO, PARA</w:t>
            </w:r>
          </w:p>
          <w:p w14:paraId="50A896AB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CLASSES A/B/C, CAPACIDADE EXTINTORA</w:t>
            </w:r>
          </w:p>
          <w:p w14:paraId="6EA8F0B1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MÍNIMA 2-A:20-B:C, CARGA NOMINAL 4 kg,</w:t>
            </w:r>
          </w:p>
          <w:p w14:paraId="62269695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CARGA COM VALIDADE DE 5 ANOS, TESTE</w:t>
            </w:r>
          </w:p>
          <w:p w14:paraId="7D6BBBB3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HIDROSTÁTICO COM VALIDADE DE 5 ANOS,</w:t>
            </w:r>
          </w:p>
          <w:p w14:paraId="290CBF9C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GARANTIA DE 5 ANOS, CONFORME NORMA</w:t>
            </w:r>
          </w:p>
          <w:p w14:paraId="691F87A1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ABNT NBR 15808/10, DIÂMETRO 140 mm,</w:t>
            </w:r>
          </w:p>
          <w:p w14:paraId="79A32206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ALTURA 355 mm, ALTURA MÁXIMA ADMISSÍVEL</w:t>
            </w:r>
          </w:p>
          <w:p w14:paraId="025D27A9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455 mm DA BASE AO TOPO DO GATILHO, COM</w:t>
            </w:r>
          </w:p>
          <w:p w14:paraId="4AC72C07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MANÔMETRO, VÁLVULA TIPO GATILHO,</w:t>
            </w:r>
          </w:p>
          <w:p w14:paraId="55F0D3C6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SUSTENTAÇÃO POR OLHAL NO CORPO DA</w:t>
            </w:r>
          </w:p>
          <w:p w14:paraId="12F92B7F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VÁLVULA.</w:t>
            </w:r>
          </w:p>
          <w:p w14:paraId="501D8988" w14:textId="77777777" w:rsid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2AD5222" w14:textId="77777777" w:rsid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06756F" w14:textId="183209C4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EXIGÊNCIA DE FISPQ (FICHA DE</w:t>
            </w:r>
          </w:p>
          <w:p w14:paraId="1ED41C69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INFORMAÇÕES DE SEGURANÇA DE</w:t>
            </w:r>
          </w:p>
          <w:p w14:paraId="4A52B000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PRODUTOSQUÍMICOS</w:t>
            </w:r>
            <w:proofErr w:type="gramStart"/>
            <w:r w:rsidRPr="00887557">
              <w:rPr>
                <w:rFonts w:ascii="Arial" w:hAnsi="Arial" w:cs="Arial"/>
                <w:sz w:val="18"/>
                <w:szCs w:val="18"/>
              </w:rPr>
              <w:t>) .</w:t>
            </w:r>
            <w:proofErr w:type="gramEnd"/>
            <w:r w:rsidRPr="00887557">
              <w:rPr>
                <w:rFonts w:ascii="Arial" w:hAnsi="Arial" w:cs="Arial"/>
                <w:sz w:val="18"/>
                <w:szCs w:val="18"/>
              </w:rPr>
              <w:t xml:space="preserve"> JUSTIFICATIVA: O</w:t>
            </w:r>
          </w:p>
          <w:p w14:paraId="6136D141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DECRETO Nº 2657 DE 1998 (QUE RATIFICOU NO</w:t>
            </w:r>
          </w:p>
          <w:p w14:paraId="0F06A1FA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BRASIL A CONVENÇÃO 170 DA ORGANIZAÇÃO</w:t>
            </w:r>
          </w:p>
          <w:p w14:paraId="0C80B4DD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INTERNACIONAL DO TRABALHO - OIT)</w:t>
            </w:r>
          </w:p>
          <w:p w14:paraId="40A728E0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ESTABELECE A OBRIGATORIEDADE DO</w:t>
            </w:r>
          </w:p>
          <w:p w14:paraId="67D7E1C1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FORNECIMENTO DA FISPQ PARA O</w:t>
            </w:r>
          </w:p>
          <w:p w14:paraId="5FFC94C9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TRABALHADOR, COMO TAMBÉM, A PORTARIA</w:t>
            </w:r>
          </w:p>
          <w:p w14:paraId="77E4BD88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Nº 229 DE 2011/TEM (QUE ALTERA A NORMA</w:t>
            </w:r>
          </w:p>
          <w:p w14:paraId="1D47F46F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REGULAMENTADORA NR 2614:07 08/08/2016,</w:t>
            </w:r>
          </w:p>
          <w:p w14:paraId="6C78FAB2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QUE TRATA DE SINALIZAÇÃO DESEGURANÇA).</w:t>
            </w:r>
          </w:p>
          <w:p w14:paraId="78367D97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EXIGE QUE O FABRICANTE OU O</w:t>
            </w:r>
          </w:p>
          <w:p w14:paraId="5D7CFEAB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FORNECEDOR ELABORE E TORNE DISPONÍVEL</w:t>
            </w:r>
          </w:p>
          <w:p w14:paraId="1F42C6DB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A FISPQ PARA TODO PRODUTO. PORTANTO, A</w:t>
            </w:r>
          </w:p>
          <w:p w14:paraId="5FD38624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FALTA DA FICHA ACARRETARÁ O NÃO</w:t>
            </w:r>
          </w:p>
          <w:p w14:paraId="50CDF0F6" w14:textId="77777777" w:rsidR="00887557" w:rsidRPr="00887557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RECEBIMENTO DO MATERIAL E A APLICAÇÃO</w:t>
            </w:r>
          </w:p>
          <w:p w14:paraId="6D210262" w14:textId="07A1FE10" w:rsidR="00900038" w:rsidRPr="00DF698D" w:rsidRDefault="00887557" w:rsidP="00927280">
            <w:pPr>
              <w:rPr>
                <w:rFonts w:ascii="Arial" w:hAnsi="Arial" w:cs="Arial"/>
                <w:sz w:val="18"/>
                <w:szCs w:val="18"/>
              </w:rPr>
            </w:pPr>
            <w:r w:rsidRPr="00887557">
              <w:rPr>
                <w:rFonts w:ascii="Arial" w:hAnsi="Arial" w:cs="Arial"/>
                <w:sz w:val="18"/>
                <w:szCs w:val="18"/>
              </w:rPr>
              <w:t>DE PENALIDADES CONTRATUAIS</w:t>
            </w:r>
          </w:p>
        </w:tc>
        <w:tc>
          <w:tcPr>
            <w:tcW w:w="769" w:type="dxa"/>
            <w:shd w:val="clear" w:color="auto" w:fill="FFFFFF" w:themeFill="background1"/>
          </w:tcPr>
          <w:p w14:paraId="26656589" w14:textId="2FA5F00F" w:rsidR="00900038" w:rsidRPr="00DF698D" w:rsidRDefault="00B06737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747" w:type="dxa"/>
            <w:shd w:val="clear" w:color="auto" w:fill="FFFFFF" w:themeFill="background1"/>
          </w:tcPr>
          <w:p w14:paraId="1AF4FD08" w14:textId="55811E0A" w:rsidR="00900038" w:rsidRPr="00DF698D" w:rsidRDefault="00574299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</w:t>
            </w:r>
            <w:r w:rsidR="004F4834">
              <w:rPr>
                <w:rFonts w:ascii="Arial" w:hAnsi="Arial" w:cs="Arial"/>
                <w:sz w:val="18"/>
                <w:szCs w:val="18"/>
              </w:rPr>
              <w:t>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439BE197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4E2A34D9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2ABCCAF1" w14:textId="77777777" w:rsidTr="00C12776">
        <w:tc>
          <w:tcPr>
            <w:tcW w:w="6610" w:type="dxa"/>
            <w:gridSpan w:val="7"/>
            <w:shd w:val="clear" w:color="auto" w:fill="FFFFFF" w:themeFill="background1"/>
          </w:tcPr>
          <w:p w14:paraId="5CD3F698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95" w:type="dxa"/>
            <w:gridSpan w:val="3"/>
            <w:shd w:val="clear" w:color="auto" w:fill="auto"/>
          </w:tcPr>
          <w:p w14:paraId="4AA80461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53164E24" w14:textId="77777777" w:rsidTr="00900038">
        <w:tc>
          <w:tcPr>
            <w:tcW w:w="8505" w:type="dxa"/>
            <w:gridSpan w:val="10"/>
          </w:tcPr>
          <w:p w14:paraId="27C240E4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2402D4A" w14:textId="77777777" w:rsidR="00900038" w:rsidRPr="00DF698D" w:rsidRDefault="00900038" w:rsidP="00C13B25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DF698D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</w:tc>
      </w:tr>
    </w:tbl>
    <w:p w14:paraId="19C0A840" w14:textId="77777777" w:rsidR="00900038" w:rsidRPr="00DF698D" w:rsidRDefault="00900038" w:rsidP="00900038"/>
    <w:bookmarkEnd w:id="1"/>
    <w:p w14:paraId="4591632C" w14:textId="679DF106" w:rsidR="00617847" w:rsidRDefault="00900038" w:rsidP="00307BB0">
      <w:pPr>
        <w:rPr>
          <w:rFonts w:ascii="Arial" w:hAnsi="Arial" w:cs="Arial"/>
          <w:b/>
          <w:bCs/>
          <w:sz w:val="20"/>
          <w:szCs w:val="20"/>
        </w:rPr>
      </w:pPr>
      <w:r w:rsidRPr="00DF698D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  <w:bookmarkEnd w:id="2"/>
      <w:bookmarkEnd w:id="3"/>
    </w:p>
    <w:sectPr w:rsidR="00617847" w:rsidSect="00DB0A91">
      <w:headerReference w:type="default" r:id="rId11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97D1E" w14:textId="77777777" w:rsidR="001E180B" w:rsidRDefault="001E180B" w:rsidP="003761BC">
      <w:pPr>
        <w:spacing w:after="0" w:line="240" w:lineRule="auto"/>
      </w:pPr>
      <w:r>
        <w:separator/>
      </w:r>
    </w:p>
  </w:endnote>
  <w:endnote w:type="continuationSeparator" w:id="0">
    <w:p w14:paraId="1A758D08" w14:textId="77777777" w:rsidR="001E180B" w:rsidRDefault="001E180B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DD3D5" w14:textId="77777777" w:rsidR="001E180B" w:rsidRDefault="001E180B" w:rsidP="003761BC">
      <w:pPr>
        <w:spacing w:after="0" w:line="240" w:lineRule="auto"/>
      </w:pPr>
      <w:r>
        <w:separator/>
      </w:r>
    </w:p>
  </w:footnote>
  <w:footnote w:type="continuationSeparator" w:id="0">
    <w:p w14:paraId="6D652C78" w14:textId="77777777" w:rsidR="001E180B" w:rsidRDefault="001E180B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7CBF2EF4" w:rsidR="005C652A" w:rsidRPr="00673982" w:rsidRDefault="005C652A" w:rsidP="00165B8B">
    <w:pPr>
      <w:pStyle w:val="Cabealho"/>
    </w:pPr>
    <w:bookmarkStart w:id="4" w:name="_Hlk117532370"/>
    <w:bookmarkStart w:id="5" w:name="_Hlk117532371"/>
    <w:bookmarkStart w:id="6" w:name="_Hlk117532380"/>
    <w:bookmarkStart w:id="7" w:name="_Hlk117532381"/>
    <w:bookmarkStart w:id="8" w:name="_Hlk117532459"/>
    <w:bookmarkStart w:id="9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4"/>
  <w:bookmarkEnd w:id="5"/>
  <w:bookmarkEnd w:id="6"/>
  <w:bookmarkEnd w:id="7"/>
  <w:bookmarkEnd w:id="8"/>
  <w:bookmarkEnd w:id="9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479"/>
    <w:rsid w:val="0006379E"/>
    <w:rsid w:val="00064447"/>
    <w:rsid w:val="000662BB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0303"/>
    <w:rsid w:val="000B12B1"/>
    <w:rsid w:val="000B19F2"/>
    <w:rsid w:val="000B3726"/>
    <w:rsid w:val="000B3827"/>
    <w:rsid w:val="000B437F"/>
    <w:rsid w:val="000B438B"/>
    <w:rsid w:val="000B43B3"/>
    <w:rsid w:val="000B4EAB"/>
    <w:rsid w:val="000B6000"/>
    <w:rsid w:val="000B661A"/>
    <w:rsid w:val="000B69FC"/>
    <w:rsid w:val="000B6D4D"/>
    <w:rsid w:val="000B7D39"/>
    <w:rsid w:val="000C0A9E"/>
    <w:rsid w:val="000C0BFB"/>
    <w:rsid w:val="000C12A4"/>
    <w:rsid w:val="000C1559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40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1C64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C8E"/>
    <w:rsid w:val="001147A8"/>
    <w:rsid w:val="00114C08"/>
    <w:rsid w:val="0011597C"/>
    <w:rsid w:val="001209C4"/>
    <w:rsid w:val="00121D00"/>
    <w:rsid w:val="00123A3A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BAF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39DF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4F2"/>
    <w:rsid w:val="00172F2A"/>
    <w:rsid w:val="00174D97"/>
    <w:rsid w:val="0017723D"/>
    <w:rsid w:val="001775AD"/>
    <w:rsid w:val="00177733"/>
    <w:rsid w:val="001805DA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5154"/>
    <w:rsid w:val="001B6101"/>
    <w:rsid w:val="001B6303"/>
    <w:rsid w:val="001B7358"/>
    <w:rsid w:val="001C0E54"/>
    <w:rsid w:val="001C0FBB"/>
    <w:rsid w:val="001C317C"/>
    <w:rsid w:val="001C3C79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80B"/>
    <w:rsid w:val="001E1A06"/>
    <w:rsid w:val="001E1FAD"/>
    <w:rsid w:val="001E234D"/>
    <w:rsid w:val="001E3364"/>
    <w:rsid w:val="001E43C0"/>
    <w:rsid w:val="001E4723"/>
    <w:rsid w:val="001E5080"/>
    <w:rsid w:val="001E662F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B63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06CE"/>
    <w:rsid w:val="0025156E"/>
    <w:rsid w:val="0025235D"/>
    <w:rsid w:val="00252AFD"/>
    <w:rsid w:val="00252E8E"/>
    <w:rsid w:val="00252F66"/>
    <w:rsid w:val="0025336B"/>
    <w:rsid w:val="002547F7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3A0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2DA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D7589"/>
    <w:rsid w:val="002E1EB6"/>
    <w:rsid w:val="002E3219"/>
    <w:rsid w:val="002E3345"/>
    <w:rsid w:val="002E4B85"/>
    <w:rsid w:val="002E5076"/>
    <w:rsid w:val="002E5C28"/>
    <w:rsid w:val="002E6D2B"/>
    <w:rsid w:val="002E6DE9"/>
    <w:rsid w:val="002E7B45"/>
    <w:rsid w:val="002F101F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BB0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90D"/>
    <w:rsid w:val="00343CEC"/>
    <w:rsid w:val="003444EA"/>
    <w:rsid w:val="00344C5F"/>
    <w:rsid w:val="0034773C"/>
    <w:rsid w:val="00350215"/>
    <w:rsid w:val="00351899"/>
    <w:rsid w:val="00352012"/>
    <w:rsid w:val="00353785"/>
    <w:rsid w:val="00353C06"/>
    <w:rsid w:val="003548EC"/>
    <w:rsid w:val="00356707"/>
    <w:rsid w:val="00356804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7E58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96DB4"/>
    <w:rsid w:val="003A0A5C"/>
    <w:rsid w:val="003A121F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0A0"/>
    <w:rsid w:val="00402C20"/>
    <w:rsid w:val="004033EE"/>
    <w:rsid w:val="004040F9"/>
    <w:rsid w:val="00405484"/>
    <w:rsid w:val="00405610"/>
    <w:rsid w:val="004074AC"/>
    <w:rsid w:val="00407BFA"/>
    <w:rsid w:val="0041002B"/>
    <w:rsid w:val="00410D5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1418"/>
    <w:rsid w:val="00431B42"/>
    <w:rsid w:val="00432822"/>
    <w:rsid w:val="00433C8B"/>
    <w:rsid w:val="00435713"/>
    <w:rsid w:val="004361B5"/>
    <w:rsid w:val="00436E30"/>
    <w:rsid w:val="00437A04"/>
    <w:rsid w:val="00440C6B"/>
    <w:rsid w:val="004421E1"/>
    <w:rsid w:val="00442DBC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151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4834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0A6"/>
    <w:rsid w:val="005148AF"/>
    <w:rsid w:val="00514E8F"/>
    <w:rsid w:val="00515489"/>
    <w:rsid w:val="00517C33"/>
    <w:rsid w:val="005200C8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0899"/>
    <w:rsid w:val="00562996"/>
    <w:rsid w:val="00562EB2"/>
    <w:rsid w:val="00563B10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299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BC7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282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443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4AD"/>
    <w:rsid w:val="00615C2C"/>
    <w:rsid w:val="006162A1"/>
    <w:rsid w:val="00617847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07A5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19A0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1030"/>
    <w:rsid w:val="007523A8"/>
    <w:rsid w:val="00753900"/>
    <w:rsid w:val="00753DA0"/>
    <w:rsid w:val="00754245"/>
    <w:rsid w:val="00755D10"/>
    <w:rsid w:val="00756136"/>
    <w:rsid w:val="00756DFF"/>
    <w:rsid w:val="00757087"/>
    <w:rsid w:val="00757493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77B3F"/>
    <w:rsid w:val="00780328"/>
    <w:rsid w:val="00780ECE"/>
    <w:rsid w:val="00783DCB"/>
    <w:rsid w:val="007848CB"/>
    <w:rsid w:val="00785254"/>
    <w:rsid w:val="00785FF9"/>
    <w:rsid w:val="0079169C"/>
    <w:rsid w:val="00791705"/>
    <w:rsid w:val="00792EA2"/>
    <w:rsid w:val="0079370C"/>
    <w:rsid w:val="00794B15"/>
    <w:rsid w:val="0079620E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A7B"/>
    <w:rsid w:val="007C4D20"/>
    <w:rsid w:val="007C4E1E"/>
    <w:rsid w:val="007C636F"/>
    <w:rsid w:val="007C7A70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8A4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10E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6692"/>
    <w:rsid w:val="00837366"/>
    <w:rsid w:val="008376DA"/>
    <w:rsid w:val="00837954"/>
    <w:rsid w:val="00837D83"/>
    <w:rsid w:val="00842896"/>
    <w:rsid w:val="00842B3B"/>
    <w:rsid w:val="008452ED"/>
    <w:rsid w:val="008507DE"/>
    <w:rsid w:val="00850B43"/>
    <w:rsid w:val="00851E81"/>
    <w:rsid w:val="0085395B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46E3"/>
    <w:rsid w:val="00864956"/>
    <w:rsid w:val="0086708D"/>
    <w:rsid w:val="00867E5B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20E"/>
    <w:rsid w:val="00883488"/>
    <w:rsid w:val="00883783"/>
    <w:rsid w:val="00884400"/>
    <w:rsid w:val="00884965"/>
    <w:rsid w:val="00884B64"/>
    <w:rsid w:val="00885623"/>
    <w:rsid w:val="0088685A"/>
    <w:rsid w:val="00887557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127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1F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38"/>
    <w:rsid w:val="00900055"/>
    <w:rsid w:val="0090157D"/>
    <w:rsid w:val="00901ADA"/>
    <w:rsid w:val="00903452"/>
    <w:rsid w:val="00903E1C"/>
    <w:rsid w:val="00903EA8"/>
    <w:rsid w:val="0090476A"/>
    <w:rsid w:val="00907CA4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280"/>
    <w:rsid w:val="009272D1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14D6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5DF"/>
    <w:rsid w:val="00961BE0"/>
    <w:rsid w:val="0096244C"/>
    <w:rsid w:val="00965CE4"/>
    <w:rsid w:val="00966385"/>
    <w:rsid w:val="00970FED"/>
    <w:rsid w:val="0097150C"/>
    <w:rsid w:val="00971953"/>
    <w:rsid w:val="0097289E"/>
    <w:rsid w:val="00976EB4"/>
    <w:rsid w:val="00976F05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10B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339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2EAC"/>
    <w:rsid w:val="00A239AD"/>
    <w:rsid w:val="00A25007"/>
    <w:rsid w:val="00A25465"/>
    <w:rsid w:val="00A25681"/>
    <w:rsid w:val="00A25F61"/>
    <w:rsid w:val="00A25FFF"/>
    <w:rsid w:val="00A2720B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81E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6BF"/>
    <w:rsid w:val="00AA6962"/>
    <w:rsid w:val="00AA6D8F"/>
    <w:rsid w:val="00AA77F0"/>
    <w:rsid w:val="00AA7923"/>
    <w:rsid w:val="00AA7D82"/>
    <w:rsid w:val="00AB0397"/>
    <w:rsid w:val="00AB1DFC"/>
    <w:rsid w:val="00AB2414"/>
    <w:rsid w:val="00AB2851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3095"/>
    <w:rsid w:val="00AE4091"/>
    <w:rsid w:val="00AE4D09"/>
    <w:rsid w:val="00AE5263"/>
    <w:rsid w:val="00AE5EB2"/>
    <w:rsid w:val="00AE6D0F"/>
    <w:rsid w:val="00AF0813"/>
    <w:rsid w:val="00AF1736"/>
    <w:rsid w:val="00AF22AF"/>
    <w:rsid w:val="00AF2DF1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5EC"/>
    <w:rsid w:val="00B04A26"/>
    <w:rsid w:val="00B04A66"/>
    <w:rsid w:val="00B04C8C"/>
    <w:rsid w:val="00B0536E"/>
    <w:rsid w:val="00B06383"/>
    <w:rsid w:val="00B06737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07C0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2F2C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322C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18C6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D7D5E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9F9"/>
    <w:rsid w:val="00C00CE8"/>
    <w:rsid w:val="00C00E32"/>
    <w:rsid w:val="00C04E0A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2776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44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842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17E8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29B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67AF8"/>
    <w:rsid w:val="00D70972"/>
    <w:rsid w:val="00D70993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7F1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6169"/>
    <w:rsid w:val="00DC7210"/>
    <w:rsid w:val="00DC7BAF"/>
    <w:rsid w:val="00DD0C62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C07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1841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1C8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583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FBF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0EB7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5334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1FC4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6D08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1854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MARCIA GASPAR</cp:lastModifiedBy>
  <cp:revision>2</cp:revision>
  <cp:lastPrinted>2024-02-23T14:56:00Z</cp:lastPrinted>
  <dcterms:created xsi:type="dcterms:W3CDTF">2026-04-28T13:44:00Z</dcterms:created>
  <dcterms:modified xsi:type="dcterms:W3CDTF">2026-04-28T13:44:00Z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