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EE647" w14:textId="336B34D1" w:rsidR="00F81F02" w:rsidRPr="00F81F02" w:rsidRDefault="00F81F02" w:rsidP="00F81F02">
      <w:pPr>
        <w:rPr>
          <w:rFonts w:ascii="Calibri" w:eastAsia="Calibri" w:hAnsi="Calibri" w:cs="Times New Roman"/>
          <w:kern w:val="0"/>
          <w14:ligatures w14:val="none"/>
        </w:rPr>
      </w:pPr>
    </w:p>
    <w:p w14:paraId="7FFA833F" w14:textId="77777777" w:rsidR="00F81F02" w:rsidRPr="00F81F02" w:rsidRDefault="00F81F02" w:rsidP="00F81F02">
      <w:pPr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 w:rsidRPr="00F81F02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ANEXO 4.1</w:t>
      </w:r>
    </w:p>
    <w:p w14:paraId="4889FC1A" w14:textId="77777777" w:rsidR="00F81F02" w:rsidRDefault="00F81F02" w:rsidP="00F81F02">
      <w:pPr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 w:rsidRPr="00F81F02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MODELO DE PLANILHA DE PREÇOS</w:t>
      </w:r>
    </w:p>
    <w:p w14:paraId="032717DD" w14:textId="77777777" w:rsidR="00F05A52" w:rsidRDefault="00F05A52" w:rsidP="00F81F02">
      <w:pPr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</w:p>
    <w:sdt>
      <w:sdtPr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id w:val="-100331551"/>
        <w15:color w:val="000080"/>
        <w15:repeatingSection/>
      </w:sdtPr>
      <w:sdtEndPr>
        <w:rPr>
          <w:rFonts w:ascii="Calibri" w:hAnsi="Calibri" w:cs="Times New Roman"/>
          <w:sz w:val="22"/>
          <w:szCs w:val="22"/>
        </w:rPr>
      </w:sdtEndPr>
      <w:sdtContent>
        <w:sdt>
          <w:sdtPr>
            <w:rPr>
              <w:rFonts w:ascii="Arial" w:eastAsia="Calibri" w:hAnsi="Arial" w:cs="Arial"/>
              <w:kern w:val="2"/>
              <w:sz w:val="18"/>
              <w:szCs w:val="18"/>
              <w14:ligatures w14:val="standardContextual"/>
            </w:rPr>
            <w:id w:val="-2007271585"/>
            <w:placeholder>
              <w:docPart w:val="66BB755551EC43C8969CFF8A6F3137F5"/>
            </w:placeholder>
            <w15:color w:val="000080"/>
            <w15:repeatingSectionItem/>
          </w:sdtPr>
          <w:sdtEndPr>
            <w:rPr>
              <w:rFonts w:ascii="Calibri" w:hAnsi="Calibri" w:cs="Times New Roman"/>
              <w:sz w:val="22"/>
              <w:szCs w:val="22"/>
            </w:rPr>
          </w:sdtEndPr>
          <w:sdtContent>
            <w:tbl>
              <w:tblPr>
                <w:tblStyle w:val="Tabelacomgrade2"/>
                <w:tblW w:w="9072" w:type="dxa"/>
                <w:tblInd w:w="-5" w:type="dxa"/>
                <w:tblLook w:val="04A0" w:firstRow="1" w:lastRow="0" w:firstColumn="1" w:lastColumn="0" w:noHBand="0" w:noVBand="1"/>
              </w:tblPr>
              <w:tblGrid>
                <w:gridCol w:w="576"/>
                <w:gridCol w:w="1540"/>
                <w:gridCol w:w="825"/>
                <w:gridCol w:w="2162"/>
                <w:gridCol w:w="717"/>
                <w:gridCol w:w="843"/>
                <w:gridCol w:w="1134"/>
                <w:gridCol w:w="1275"/>
              </w:tblGrid>
              <w:tr w:rsidR="00F05A52" w:rsidRPr="00F05A52" w14:paraId="44C9B1A8" w14:textId="77777777" w:rsidTr="00F05A52">
                <w:tc>
                  <w:tcPr>
                    <w:tcW w:w="2116" w:type="dxa"/>
                    <w:gridSpan w:val="2"/>
                    <w:shd w:val="clear" w:color="auto" w:fill="FFFFFF"/>
                  </w:tcPr>
                  <w:p w14:paraId="6D16D037" w14:textId="77777777" w:rsidR="00F05A52" w:rsidRPr="00F05A52" w:rsidRDefault="00F05A52" w:rsidP="00F05A52">
                    <w:pPr>
                      <w:ind w:left="-106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>Pregão Eletrônico Compras.Gov nº</w:t>
                    </w:r>
                  </w:p>
                </w:tc>
                <w:tc>
                  <w:tcPr>
                    <w:tcW w:w="6956" w:type="dxa"/>
                    <w:gridSpan w:val="6"/>
                    <w:shd w:val="clear" w:color="auto" w:fill="F2F2F2"/>
                  </w:tcPr>
                  <w:p w14:paraId="1F3EBC47" w14:textId="1998020C" w:rsidR="00F05A52" w:rsidRPr="00F05A52" w:rsidRDefault="00E71FCC" w:rsidP="00F05A52">
                    <w:pPr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eastAsia="Verdana" w:hAnsi="Arial" w:cs="Arial"/>
                        <w:sz w:val="20"/>
                        <w:szCs w:val="20"/>
                      </w:rPr>
                      <w:t>90</w:t>
                    </w:r>
                    <w:r w:rsidR="000B7846">
                      <w:rPr>
                        <w:rFonts w:ascii="Arial" w:eastAsia="Verdana" w:hAnsi="Arial" w:cs="Arial"/>
                        <w:sz w:val="20"/>
                        <w:szCs w:val="20"/>
                      </w:rPr>
                      <w:t>210</w:t>
                    </w:r>
                    <w:r>
                      <w:rPr>
                        <w:rFonts w:ascii="Arial" w:eastAsia="Verdana" w:hAnsi="Arial" w:cs="Arial"/>
                        <w:sz w:val="20"/>
                        <w:szCs w:val="20"/>
                      </w:rPr>
                      <w:t>/2026</w:t>
                    </w:r>
                  </w:p>
                </w:tc>
              </w:tr>
              <w:tr w:rsidR="00F05A52" w:rsidRPr="00F05A52" w14:paraId="7CC67AE0" w14:textId="77777777" w:rsidTr="00F05A52">
                <w:tc>
                  <w:tcPr>
                    <w:tcW w:w="2116" w:type="dxa"/>
                    <w:gridSpan w:val="2"/>
                    <w:shd w:val="clear" w:color="auto" w:fill="FFFFFF"/>
                  </w:tcPr>
                  <w:p w14:paraId="08B146E9" w14:textId="77777777" w:rsidR="00F05A52" w:rsidRPr="00F05A52" w:rsidRDefault="00F05A52" w:rsidP="00F05A52">
                    <w:pPr>
                      <w:ind w:left="-106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>Processo Metrô nº</w:t>
                    </w:r>
                  </w:p>
                </w:tc>
                <w:tc>
                  <w:tcPr>
                    <w:tcW w:w="6956" w:type="dxa"/>
                    <w:gridSpan w:val="6"/>
                    <w:shd w:val="clear" w:color="auto" w:fill="F2F2F2"/>
                  </w:tcPr>
                  <w:p w14:paraId="13FA1A0F" w14:textId="54ED102A" w:rsidR="00F05A52" w:rsidRPr="00F05A52" w:rsidRDefault="00E71FCC" w:rsidP="00F05A52">
                    <w:pPr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eastAsia="Verdana" w:hAnsi="Arial" w:cs="Arial"/>
                        <w:sz w:val="20"/>
                        <w:szCs w:val="20"/>
                      </w:rPr>
                      <w:t>10023472</w:t>
                    </w:r>
                    <w:r w:rsidR="000B7846">
                      <w:rPr>
                        <w:rFonts w:ascii="Arial" w:eastAsia="Verdana" w:hAnsi="Arial" w:cs="Arial"/>
                        <w:sz w:val="20"/>
                        <w:szCs w:val="20"/>
                      </w:rPr>
                      <w:t xml:space="preserve"> - RETIFICAÇÃO</w:t>
                    </w:r>
                  </w:p>
                </w:tc>
              </w:tr>
              <w:tr w:rsidR="00F05A52" w:rsidRPr="00F05A52" w14:paraId="56980782" w14:textId="77777777" w:rsidTr="00F05A52">
                <w:tc>
                  <w:tcPr>
                    <w:tcW w:w="2116" w:type="dxa"/>
                    <w:gridSpan w:val="2"/>
                    <w:shd w:val="clear" w:color="auto" w:fill="FFFFFF"/>
                  </w:tcPr>
                  <w:p w14:paraId="6564E3E0" w14:textId="77777777" w:rsidR="00F05A52" w:rsidRPr="00F05A52" w:rsidRDefault="00F05A52" w:rsidP="00F05A52">
                    <w:pPr>
                      <w:ind w:left="-106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>Objeto:</w:t>
                    </w:r>
                  </w:p>
                </w:tc>
                <w:tc>
                  <w:tcPr>
                    <w:tcW w:w="6956" w:type="dxa"/>
                    <w:gridSpan w:val="6"/>
                    <w:shd w:val="clear" w:color="auto" w:fill="F2F2F2"/>
                  </w:tcPr>
                  <w:p w14:paraId="6A86F5FE" w14:textId="65DC7B63" w:rsidR="00F05A52" w:rsidRPr="00F05A52" w:rsidRDefault="00F05A52" w:rsidP="00F05A52">
                    <w:pPr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 xml:space="preserve">FORNECIMENTO DE </w:t>
                    </w:r>
                    <w:r w:rsidR="00E71FCC">
                      <w:rPr>
                        <w:rFonts w:ascii="Arial" w:eastAsia="Verdana" w:hAnsi="Arial" w:cs="Arial"/>
                        <w:sz w:val="20"/>
                        <w:szCs w:val="20"/>
                      </w:rPr>
                      <w:t>GRAXA LUBRIFICANTE</w:t>
                    </w:r>
                    <w:r w:rsidRPr="00F05A52">
                      <w:rPr>
                        <w:rFonts w:ascii="Arial" w:eastAsia="Verdana" w:hAnsi="Arial" w:cs="Arial"/>
                        <w:sz w:val="20"/>
                        <w:szCs w:val="20"/>
                      </w:rPr>
                      <w:t xml:space="preserve"> </w:t>
                    </w:r>
                  </w:p>
                </w:tc>
              </w:tr>
              <w:tr w:rsidR="00F05A52" w:rsidRPr="00F05A52" w14:paraId="3DB53804" w14:textId="77777777" w:rsidTr="00F05A52">
                <w:tc>
                  <w:tcPr>
                    <w:tcW w:w="2941" w:type="dxa"/>
                    <w:gridSpan w:val="3"/>
                    <w:shd w:val="clear" w:color="auto" w:fill="FFFFFF"/>
                  </w:tcPr>
                  <w:p w14:paraId="2164F832" w14:textId="77777777" w:rsidR="00F05A52" w:rsidRPr="00F05A52" w:rsidRDefault="00F05A52" w:rsidP="00F05A52">
                    <w:pPr>
                      <w:ind w:left="-106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>Razão Social da Proponente:</w:t>
                    </w:r>
                  </w:p>
                </w:tc>
                <w:tc>
                  <w:tcPr>
                    <w:tcW w:w="6131" w:type="dxa"/>
                    <w:gridSpan w:val="5"/>
                    <w:shd w:val="clear" w:color="auto" w:fill="F2F2F2"/>
                  </w:tcPr>
                  <w:p w14:paraId="39925435" w14:textId="77777777" w:rsidR="00F05A52" w:rsidRPr="00F05A52" w:rsidRDefault="00F05A52" w:rsidP="00F05A52">
                    <w:pPr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</w:tc>
              </w:tr>
              <w:tr w:rsidR="00F05A52" w:rsidRPr="00F05A52" w14:paraId="72C4F864" w14:textId="77777777" w:rsidTr="00F05A52">
                <w:tc>
                  <w:tcPr>
                    <w:tcW w:w="9072" w:type="dxa"/>
                    <w:gridSpan w:val="8"/>
                    <w:shd w:val="clear" w:color="auto" w:fill="FFFFFF"/>
                  </w:tcPr>
                  <w:p w14:paraId="6C32C538" w14:textId="77777777" w:rsidR="00F05A52" w:rsidRPr="00F05A52" w:rsidRDefault="00F05A52" w:rsidP="00F05A52">
                    <w:pPr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>Os preços ofertados referem-se ao dia 01 (um) do mês e ano da apresentação da proposta.</w:t>
                    </w:r>
                  </w:p>
                </w:tc>
              </w:tr>
              <w:tr w:rsidR="00F05A52" w:rsidRPr="00F05A52" w14:paraId="25AD341B" w14:textId="77777777" w:rsidTr="00F05A52">
                <w:trPr>
                  <w:trHeight w:val="233"/>
                </w:trPr>
                <w:tc>
                  <w:tcPr>
                    <w:tcW w:w="576" w:type="dxa"/>
                    <w:vMerge w:val="restart"/>
                    <w:shd w:val="clear" w:color="auto" w:fill="FFFFFF"/>
                  </w:tcPr>
                  <w:p w14:paraId="097A08B2" w14:textId="77777777" w:rsidR="00F05A52" w:rsidRPr="00F05A52" w:rsidRDefault="00F05A52" w:rsidP="00F05A52">
                    <w:pPr>
                      <w:ind w:left="-120" w:right="-109"/>
                      <w:jc w:val="center"/>
                      <w:rPr>
                        <w:rFonts w:ascii="Arial" w:eastAsia="Calibri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F05A52">
                      <w:rPr>
                        <w:rFonts w:ascii="Arial" w:eastAsia="Calibri" w:hAnsi="Arial" w:cs="Arial"/>
                        <w:b/>
                        <w:bCs/>
                        <w:sz w:val="18"/>
                        <w:szCs w:val="18"/>
                      </w:rPr>
                      <w:t>ITEM</w:t>
                    </w:r>
                  </w:p>
                </w:tc>
                <w:tc>
                  <w:tcPr>
                    <w:tcW w:w="4527" w:type="dxa"/>
                    <w:gridSpan w:val="3"/>
                    <w:vMerge w:val="restart"/>
                    <w:shd w:val="clear" w:color="auto" w:fill="FFFFFF"/>
                  </w:tcPr>
                  <w:p w14:paraId="29AC4B97" w14:textId="77777777" w:rsidR="00F05A52" w:rsidRPr="00F05A52" w:rsidRDefault="00F05A52" w:rsidP="00F05A52">
                    <w:pPr>
                      <w:jc w:val="center"/>
                      <w:rPr>
                        <w:rFonts w:ascii="Arial" w:eastAsia="Calibri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F05A52">
                      <w:rPr>
                        <w:rFonts w:ascii="Arial" w:eastAsia="Calibri" w:hAnsi="Arial" w:cs="Arial"/>
                        <w:b/>
                        <w:bCs/>
                        <w:sz w:val="18"/>
                        <w:szCs w:val="18"/>
                      </w:rPr>
                      <w:t>DESCRIÇÃO</w:t>
                    </w:r>
                  </w:p>
                  <w:p w14:paraId="51DC98CD" w14:textId="77777777" w:rsidR="00F05A52" w:rsidRPr="00F05A52" w:rsidRDefault="00F05A52" w:rsidP="00F05A52">
                    <w:pPr>
                      <w:jc w:val="center"/>
                      <w:rPr>
                        <w:rFonts w:ascii="Arial" w:eastAsia="Calibri" w:hAnsi="Arial" w:cs="Arial"/>
                        <w:b/>
                        <w:bCs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717" w:type="dxa"/>
                    <w:vMerge w:val="restart"/>
                    <w:shd w:val="clear" w:color="auto" w:fill="FFFFFF"/>
                  </w:tcPr>
                  <w:p w14:paraId="16DECC1D" w14:textId="77777777" w:rsidR="00F05A52" w:rsidRPr="00F05A52" w:rsidRDefault="00F05A52" w:rsidP="00F05A52">
                    <w:pPr>
                      <w:jc w:val="center"/>
                      <w:rPr>
                        <w:rFonts w:ascii="Arial" w:eastAsia="Calibri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F05A52">
                      <w:rPr>
                        <w:rFonts w:ascii="Arial" w:eastAsia="Calibri" w:hAnsi="Arial" w:cs="Arial"/>
                        <w:b/>
                        <w:bCs/>
                        <w:sz w:val="18"/>
                        <w:szCs w:val="18"/>
                      </w:rPr>
                      <w:t>QTDE</w:t>
                    </w:r>
                  </w:p>
                </w:tc>
                <w:tc>
                  <w:tcPr>
                    <w:tcW w:w="843" w:type="dxa"/>
                    <w:vMerge w:val="restart"/>
                    <w:shd w:val="clear" w:color="auto" w:fill="FFFFFF"/>
                  </w:tcPr>
                  <w:p w14:paraId="7C492DA1" w14:textId="77777777" w:rsidR="00F05A52" w:rsidRPr="00F05A52" w:rsidRDefault="00F05A52" w:rsidP="00F05A52">
                    <w:pPr>
                      <w:ind w:left="-78" w:right="-85" w:firstLine="14"/>
                      <w:jc w:val="center"/>
                      <w:rPr>
                        <w:rFonts w:ascii="Arial" w:eastAsia="Calibri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F05A52">
                      <w:rPr>
                        <w:rFonts w:ascii="Arial" w:eastAsia="Calibri" w:hAnsi="Arial" w:cs="Arial"/>
                        <w:b/>
                        <w:bCs/>
                        <w:sz w:val="18"/>
                        <w:szCs w:val="18"/>
                      </w:rPr>
                      <w:t>UNID</w:t>
                    </w:r>
                  </w:p>
                </w:tc>
                <w:tc>
                  <w:tcPr>
                    <w:tcW w:w="2409" w:type="dxa"/>
                    <w:gridSpan w:val="2"/>
                    <w:shd w:val="clear" w:color="auto" w:fill="FFFFFF"/>
                  </w:tcPr>
                  <w:p w14:paraId="1E686311" w14:textId="77777777" w:rsidR="00F05A52" w:rsidRPr="00F05A52" w:rsidRDefault="00F05A52" w:rsidP="00F05A52">
                    <w:pPr>
                      <w:ind w:left="-108" w:right="-110"/>
                      <w:jc w:val="center"/>
                      <w:rPr>
                        <w:rFonts w:ascii="Arial" w:eastAsia="Calibri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F05A52">
                      <w:rPr>
                        <w:rFonts w:ascii="Arial" w:eastAsia="Calibri" w:hAnsi="Arial" w:cs="Arial"/>
                        <w:b/>
                        <w:bCs/>
                        <w:sz w:val="18"/>
                        <w:szCs w:val="18"/>
                      </w:rPr>
                      <w:t>PREÇO EM R$</w:t>
                    </w:r>
                  </w:p>
                </w:tc>
              </w:tr>
              <w:tr w:rsidR="00F05A52" w:rsidRPr="00F05A52" w14:paraId="70D39DCA" w14:textId="77777777" w:rsidTr="00F05A52">
                <w:trPr>
                  <w:trHeight w:val="232"/>
                </w:trPr>
                <w:tc>
                  <w:tcPr>
                    <w:tcW w:w="576" w:type="dxa"/>
                    <w:vMerge/>
                    <w:shd w:val="clear" w:color="auto" w:fill="FFFFFF"/>
                  </w:tcPr>
                  <w:p w14:paraId="00B4BABE" w14:textId="77777777" w:rsidR="00F05A52" w:rsidRPr="00F05A52" w:rsidRDefault="00F05A52" w:rsidP="00F05A52">
                    <w:pPr>
                      <w:ind w:left="-120" w:right="-109"/>
                      <w:jc w:val="center"/>
                      <w:rPr>
                        <w:rFonts w:ascii="Arial" w:eastAsia="Calibri" w:hAnsi="Arial" w:cs="Arial"/>
                        <w:b/>
                        <w:bCs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4527" w:type="dxa"/>
                    <w:gridSpan w:val="3"/>
                    <w:vMerge/>
                    <w:shd w:val="clear" w:color="auto" w:fill="FFFFFF"/>
                  </w:tcPr>
                  <w:p w14:paraId="306CB0B7" w14:textId="77777777" w:rsidR="00F05A52" w:rsidRPr="00F05A52" w:rsidRDefault="00F05A52" w:rsidP="00F05A52">
                    <w:pPr>
                      <w:jc w:val="center"/>
                      <w:rPr>
                        <w:rFonts w:ascii="Arial" w:eastAsia="Calibri" w:hAnsi="Arial" w:cs="Arial"/>
                        <w:b/>
                        <w:bCs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717" w:type="dxa"/>
                    <w:vMerge/>
                    <w:shd w:val="clear" w:color="auto" w:fill="FFFFFF"/>
                  </w:tcPr>
                  <w:p w14:paraId="54C41DF8" w14:textId="77777777" w:rsidR="00F05A52" w:rsidRPr="00F05A52" w:rsidRDefault="00F05A52" w:rsidP="00F05A52">
                    <w:pPr>
                      <w:jc w:val="center"/>
                      <w:rPr>
                        <w:rFonts w:ascii="Arial" w:eastAsia="Calibri" w:hAnsi="Arial" w:cs="Arial"/>
                        <w:b/>
                        <w:bCs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843" w:type="dxa"/>
                    <w:vMerge/>
                    <w:shd w:val="clear" w:color="auto" w:fill="FFFFFF"/>
                  </w:tcPr>
                  <w:p w14:paraId="02BE8EFF" w14:textId="77777777" w:rsidR="00F05A52" w:rsidRPr="00F05A52" w:rsidRDefault="00F05A52" w:rsidP="00F05A52">
                    <w:pPr>
                      <w:jc w:val="center"/>
                      <w:rPr>
                        <w:rFonts w:ascii="Arial" w:eastAsia="Calibri" w:hAnsi="Arial" w:cs="Arial"/>
                        <w:b/>
                        <w:bCs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1134" w:type="dxa"/>
                    <w:shd w:val="clear" w:color="auto" w:fill="FFFFFF"/>
                  </w:tcPr>
                  <w:p w14:paraId="63808AFA" w14:textId="77777777" w:rsidR="00F05A52" w:rsidRPr="00F05A52" w:rsidRDefault="00F05A52" w:rsidP="00F05A52">
                    <w:pPr>
                      <w:ind w:left="-139" w:right="-110" w:firstLine="31"/>
                      <w:jc w:val="center"/>
                      <w:rPr>
                        <w:rFonts w:ascii="Arial" w:eastAsia="Calibri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F05A52">
                      <w:rPr>
                        <w:rFonts w:ascii="Arial" w:eastAsia="Calibri" w:hAnsi="Arial" w:cs="Arial"/>
                        <w:b/>
                        <w:bCs/>
                        <w:sz w:val="18"/>
                        <w:szCs w:val="18"/>
                      </w:rPr>
                      <w:t>UNITÁRIO</w:t>
                    </w:r>
                  </w:p>
                </w:tc>
                <w:tc>
                  <w:tcPr>
                    <w:tcW w:w="1275" w:type="dxa"/>
                    <w:shd w:val="clear" w:color="auto" w:fill="FFFFFF"/>
                  </w:tcPr>
                  <w:p w14:paraId="55607775" w14:textId="77777777" w:rsidR="00F05A52" w:rsidRPr="00F05A52" w:rsidRDefault="00F05A52" w:rsidP="00F05A52">
                    <w:pPr>
                      <w:ind w:left="-47" w:right="-110" w:hanging="61"/>
                      <w:jc w:val="center"/>
                      <w:rPr>
                        <w:rFonts w:ascii="Arial" w:eastAsia="Calibri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F05A52">
                      <w:rPr>
                        <w:rFonts w:ascii="Arial" w:eastAsia="Calibri" w:hAnsi="Arial" w:cs="Arial"/>
                        <w:b/>
                        <w:bCs/>
                        <w:sz w:val="18"/>
                        <w:szCs w:val="18"/>
                      </w:rPr>
                      <w:t>TOTAL</w:t>
                    </w:r>
                  </w:p>
                </w:tc>
              </w:tr>
              <w:tr w:rsidR="00F05A52" w:rsidRPr="00F05A52" w14:paraId="67D43A2F" w14:textId="77777777" w:rsidTr="00F05A52">
                <w:tc>
                  <w:tcPr>
                    <w:tcW w:w="576" w:type="dxa"/>
                    <w:shd w:val="clear" w:color="auto" w:fill="FFFFFF"/>
                  </w:tcPr>
                  <w:p w14:paraId="015949DE" w14:textId="28FEF12E" w:rsidR="00F05A52" w:rsidRPr="00F05A52" w:rsidRDefault="00F05A52" w:rsidP="00F05A52">
                    <w:pPr>
                      <w:ind w:left="-120" w:right="-109"/>
                      <w:jc w:val="center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>1</w:t>
                    </w:r>
                  </w:p>
                </w:tc>
                <w:tc>
                  <w:tcPr>
                    <w:tcW w:w="4527" w:type="dxa"/>
                    <w:gridSpan w:val="3"/>
                    <w:shd w:val="clear" w:color="auto" w:fill="FFFFFF"/>
                  </w:tcPr>
                  <w:p w14:paraId="59738A4F" w14:textId="48F13E07" w:rsidR="00F05A52" w:rsidRPr="00F05A52" w:rsidRDefault="00F05A52" w:rsidP="00F05A52">
                    <w:pPr>
                      <w:jc w:val="both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 xml:space="preserve">10036066 GRAXA ANTITRAVAMENTO; COMPOSICAO OLEO BASE MINERAL; BENTONITA; </w:t>
                    </w:r>
                    <w:r w:rsidR="000B7846"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>GRAFITE; BISSULFETO</w:t>
                    </w:r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 xml:space="preserve"> DE MOLIBDENIO; COBRE E ADITIVOS INIBIDORES DE CORROS</w:t>
                    </w:r>
                    <w:r w:rsidR="000B7846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>Ã</w:t>
                    </w:r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>O; TEORDE SOLIDOS 42% (+/- 1%); PENETRACAO TRABALHADA 290 A 340 (0,1MM); PONTODE FULGOR 200 GRC (MINIMO); VALIDADE 36 MESES.REFERENCIA J166 DA ROCOL</w:t>
                    </w:r>
                    <w:proofErr w:type="gramStart"/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>. .</w:t>
                    </w:r>
                    <w:proofErr w:type="gramEnd"/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 xml:space="preserve"> EMBALAGEM: 1,0 </w:t>
                    </w:r>
                    <w:proofErr w:type="gramStart"/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>KG.VALIDADE</w:t>
                    </w:r>
                    <w:proofErr w:type="gramEnd"/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>: 36 MESES.</w:t>
                    </w:r>
                  </w:p>
                </w:tc>
                <w:tc>
                  <w:tcPr>
                    <w:tcW w:w="717" w:type="dxa"/>
                    <w:shd w:val="clear" w:color="auto" w:fill="FFFFFF"/>
                  </w:tcPr>
                  <w:p w14:paraId="408DEF89" w14:textId="77777777" w:rsidR="00F05A52" w:rsidRPr="00F05A52" w:rsidRDefault="00F05A52" w:rsidP="00F05A52">
                    <w:pPr>
                      <w:jc w:val="center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>7</w:t>
                    </w:r>
                  </w:p>
                </w:tc>
                <w:tc>
                  <w:tcPr>
                    <w:tcW w:w="843" w:type="dxa"/>
                    <w:shd w:val="clear" w:color="auto" w:fill="FFFFFF"/>
                  </w:tcPr>
                  <w:p w14:paraId="202B4339" w14:textId="77777777" w:rsidR="00F05A52" w:rsidRPr="00F05A52" w:rsidRDefault="00F05A52" w:rsidP="00F05A52">
                    <w:pPr>
                      <w:jc w:val="center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>PÇ</w:t>
                    </w:r>
                  </w:p>
                </w:tc>
                <w:tc>
                  <w:tcPr>
                    <w:tcW w:w="1134" w:type="dxa"/>
                    <w:shd w:val="clear" w:color="auto" w:fill="FFFFFF"/>
                  </w:tcPr>
                  <w:p w14:paraId="36BE9D20" w14:textId="77777777" w:rsidR="00F05A52" w:rsidRPr="00F05A52" w:rsidRDefault="00F05A52" w:rsidP="00F05A52">
                    <w:pPr>
                      <w:ind w:left="-47" w:right="-110" w:firstLine="6"/>
                      <w:jc w:val="both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1275" w:type="dxa"/>
                    <w:shd w:val="clear" w:color="auto" w:fill="FFFFFF"/>
                  </w:tcPr>
                  <w:p w14:paraId="499EB00A" w14:textId="7659C0A5" w:rsidR="00F05A52" w:rsidRPr="00F05A52" w:rsidRDefault="00F05A52" w:rsidP="00F05A52">
                    <w:pPr>
                      <w:ind w:left="-47" w:right="-110" w:firstLine="6"/>
                      <w:jc w:val="both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</w:tc>
              </w:tr>
              <w:tr w:rsidR="0051068D" w:rsidRPr="00F05A52" w14:paraId="186577C3" w14:textId="77777777" w:rsidTr="00F05A52">
                <w:tc>
                  <w:tcPr>
                    <w:tcW w:w="576" w:type="dxa"/>
                    <w:shd w:val="clear" w:color="auto" w:fill="FFFFFF"/>
                  </w:tcPr>
                  <w:p w14:paraId="4932DC98" w14:textId="77777777" w:rsidR="0051068D" w:rsidRPr="00F05A52" w:rsidRDefault="0051068D" w:rsidP="00F05A52">
                    <w:pPr>
                      <w:ind w:left="-120" w:right="-109"/>
                      <w:jc w:val="center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4527" w:type="dxa"/>
                    <w:gridSpan w:val="3"/>
                    <w:shd w:val="clear" w:color="auto" w:fill="FFFFFF"/>
                  </w:tcPr>
                  <w:p w14:paraId="3F45991F" w14:textId="0573E1D1" w:rsidR="0051068D" w:rsidRPr="00F05A52" w:rsidRDefault="0051068D" w:rsidP="00F05A52">
                    <w:pPr>
                      <w:jc w:val="both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eastAsia="Calibri" w:hAnsi="Arial" w:cs="Arial"/>
                        <w:sz w:val="18"/>
                        <w:szCs w:val="18"/>
                      </w:rPr>
                      <w:t>MARCA/REF. OFERTADA:</w:t>
                    </w:r>
                  </w:p>
                </w:tc>
                <w:tc>
                  <w:tcPr>
                    <w:tcW w:w="717" w:type="dxa"/>
                    <w:shd w:val="clear" w:color="auto" w:fill="FFFFFF"/>
                  </w:tcPr>
                  <w:p w14:paraId="6C10154C" w14:textId="77777777" w:rsidR="0051068D" w:rsidRPr="00F05A52" w:rsidRDefault="0051068D" w:rsidP="00F05A52">
                    <w:pPr>
                      <w:jc w:val="center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843" w:type="dxa"/>
                    <w:shd w:val="clear" w:color="auto" w:fill="FFFFFF"/>
                  </w:tcPr>
                  <w:p w14:paraId="400DF90C" w14:textId="77777777" w:rsidR="0051068D" w:rsidRPr="00F05A52" w:rsidRDefault="0051068D" w:rsidP="00F05A52">
                    <w:pPr>
                      <w:jc w:val="center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1134" w:type="dxa"/>
                    <w:shd w:val="clear" w:color="auto" w:fill="FFFFFF"/>
                  </w:tcPr>
                  <w:p w14:paraId="731825B0" w14:textId="77777777" w:rsidR="0051068D" w:rsidRPr="00F05A52" w:rsidRDefault="0051068D" w:rsidP="00F05A52">
                    <w:pPr>
                      <w:ind w:left="-47" w:right="-110" w:firstLine="6"/>
                      <w:jc w:val="both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1275" w:type="dxa"/>
                    <w:shd w:val="clear" w:color="auto" w:fill="FFFFFF"/>
                  </w:tcPr>
                  <w:p w14:paraId="006AB319" w14:textId="77777777" w:rsidR="0051068D" w:rsidRPr="00F05A52" w:rsidRDefault="0051068D" w:rsidP="00F05A52">
                    <w:pPr>
                      <w:ind w:left="-47" w:right="-110" w:firstLine="6"/>
                      <w:jc w:val="both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</w:tc>
              </w:tr>
              <w:tr w:rsidR="00F05A52" w:rsidRPr="00F05A52" w14:paraId="2E08BF05" w14:textId="77777777" w:rsidTr="00F05A52">
                <w:tc>
                  <w:tcPr>
                    <w:tcW w:w="576" w:type="dxa"/>
                    <w:shd w:val="clear" w:color="auto" w:fill="FFFFFF"/>
                  </w:tcPr>
                  <w:p w14:paraId="53C91303" w14:textId="5E5EB0EC" w:rsidR="00F05A52" w:rsidRPr="00F05A52" w:rsidRDefault="00F05A52" w:rsidP="00F05A52">
                    <w:pPr>
                      <w:ind w:left="-120" w:right="-109"/>
                      <w:jc w:val="center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>2</w:t>
                    </w:r>
                  </w:p>
                </w:tc>
                <w:tc>
                  <w:tcPr>
                    <w:tcW w:w="4527" w:type="dxa"/>
                    <w:gridSpan w:val="3"/>
                    <w:shd w:val="clear" w:color="auto" w:fill="FFFFFF"/>
                  </w:tcPr>
                  <w:p w14:paraId="63EB302E" w14:textId="213C801F" w:rsidR="00F05A52" w:rsidRPr="00F05A52" w:rsidRDefault="00F05A52" w:rsidP="00F05A52">
                    <w:pPr>
                      <w:jc w:val="both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 xml:space="preserve">10036070 GRAXA A BASE DE OLEO DE SILICONE E SABAO DE LITIO, COR BRANCA, DENSIDADE A 20 GRC 0,96 G/CM3, PONTO DE GOTA 220 GRC (MINIMO), PENETRACAO TRABALHADA A 25 GRC 265 A 295 (0,1MM). </w:t>
                    </w:r>
                    <w:r w:rsidR="000B7846"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>REFERÊNCIA</w:t>
                    </w:r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 xml:space="preserve"> UNISILKON GLK 112 BR DA KLUBER. EMBALAGEM: POTE DE 1 </w:t>
                    </w:r>
                    <w:proofErr w:type="gramStart"/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>KG.VALIDADE</w:t>
                    </w:r>
                    <w:proofErr w:type="gramEnd"/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 xml:space="preserve"> 36 MESES.</w:t>
                    </w:r>
                  </w:p>
                </w:tc>
                <w:tc>
                  <w:tcPr>
                    <w:tcW w:w="717" w:type="dxa"/>
                    <w:shd w:val="clear" w:color="auto" w:fill="FFFFFF"/>
                  </w:tcPr>
                  <w:p w14:paraId="50A44999" w14:textId="77777777" w:rsidR="00F05A52" w:rsidRPr="00F05A52" w:rsidRDefault="00F05A52" w:rsidP="00F05A52">
                    <w:pPr>
                      <w:jc w:val="center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>2</w:t>
                    </w:r>
                  </w:p>
                </w:tc>
                <w:tc>
                  <w:tcPr>
                    <w:tcW w:w="843" w:type="dxa"/>
                    <w:shd w:val="clear" w:color="auto" w:fill="FFFFFF"/>
                  </w:tcPr>
                  <w:p w14:paraId="49A85A35" w14:textId="77777777" w:rsidR="00F05A52" w:rsidRPr="00F05A52" w:rsidRDefault="00F05A52" w:rsidP="00F05A52">
                    <w:pPr>
                      <w:jc w:val="center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>PÇ</w:t>
                    </w:r>
                  </w:p>
                </w:tc>
                <w:tc>
                  <w:tcPr>
                    <w:tcW w:w="1134" w:type="dxa"/>
                    <w:shd w:val="clear" w:color="auto" w:fill="FFFFFF"/>
                  </w:tcPr>
                  <w:p w14:paraId="5A99851C" w14:textId="77777777" w:rsidR="00F05A52" w:rsidRPr="00F05A52" w:rsidRDefault="00F05A52" w:rsidP="00F05A52">
                    <w:pPr>
                      <w:ind w:left="-47" w:right="-110" w:firstLine="6"/>
                      <w:jc w:val="both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1275" w:type="dxa"/>
                    <w:shd w:val="clear" w:color="auto" w:fill="FFFFFF"/>
                  </w:tcPr>
                  <w:p w14:paraId="4E94658D" w14:textId="233C60EA" w:rsidR="00F05A52" w:rsidRPr="00F05A52" w:rsidRDefault="00F05A52" w:rsidP="00F05A52">
                    <w:pPr>
                      <w:ind w:left="-47" w:right="-110" w:firstLine="6"/>
                      <w:jc w:val="both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</w:tc>
              </w:tr>
              <w:tr w:rsidR="0051068D" w:rsidRPr="00F05A52" w14:paraId="5E50FFD5" w14:textId="77777777" w:rsidTr="00F05A52">
                <w:tc>
                  <w:tcPr>
                    <w:tcW w:w="576" w:type="dxa"/>
                    <w:shd w:val="clear" w:color="auto" w:fill="FFFFFF"/>
                  </w:tcPr>
                  <w:p w14:paraId="391DBF30" w14:textId="77777777" w:rsidR="0051068D" w:rsidRPr="00F05A52" w:rsidRDefault="0051068D" w:rsidP="00F05A52">
                    <w:pPr>
                      <w:ind w:left="-120" w:right="-109"/>
                      <w:jc w:val="center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4527" w:type="dxa"/>
                    <w:gridSpan w:val="3"/>
                    <w:shd w:val="clear" w:color="auto" w:fill="FFFFFF"/>
                  </w:tcPr>
                  <w:p w14:paraId="453C56F9" w14:textId="5E48C63D" w:rsidR="0051068D" w:rsidRPr="00F05A52" w:rsidRDefault="0051068D" w:rsidP="00F05A52">
                    <w:pPr>
                      <w:jc w:val="both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  <w:r w:rsidRPr="0051068D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>MARCA/REF. OFERTADA:</w:t>
                    </w:r>
                  </w:p>
                </w:tc>
                <w:tc>
                  <w:tcPr>
                    <w:tcW w:w="717" w:type="dxa"/>
                    <w:shd w:val="clear" w:color="auto" w:fill="FFFFFF"/>
                  </w:tcPr>
                  <w:p w14:paraId="36E173B0" w14:textId="77777777" w:rsidR="0051068D" w:rsidRPr="00F05A52" w:rsidRDefault="0051068D" w:rsidP="00F05A52">
                    <w:pPr>
                      <w:jc w:val="center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843" w:type="dxa"/>
                    <w:shd w:val="clear" w:color="auto" w:fill="FFFFFF"/>
                  </w:tcPr>
                  <w:p w14:paraId="021FE9A1" w14:textId="77777777" w:rsidR="0051068D" w:rsidRPr="00F05A52" w:rsidRDefault="0051068D" w:rsidP="00F05A52">
                    <w:pPr>
                      <w:jc w:val="center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1134" w:type="dxa"/>
                    <w:shd w:val="clear" w:color="auto" w:fill="FFFFFF"/>
                  </w:tcPr>
                  <w:p w14:paraId="1D526BEE" w14:textId="77777777" w:rsidR="0051068D" w:rsidRPr="00F05A52" w:rsidRDefault="0051068D" w:rsidP="00F05A52">
                    <w:pPr>
                      <w:ind w:left="-47" w:right="-110" w:firstLine="6"/>
                      <w:jc w:val="both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1275" w:type="dxa"/>
                    <w:shd w:val="clear" w:color="auto" w:fill="FFFFFF"/>
                  </w:tcPr>
                  <w:p w14:paraId="7E0343E7" w14:textId="77777777" w:rsidR="0051068D" w:rsidRPr="00F05A52" w:rsidRDefault="0051068D" w:rsidP="00F05A52">
                    <w:pPr>
                      <w:ind w:left="-47" w:right="-110" w:firstLine="6"/>
                      <w:jc w:val="both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</w:tc>
              </w:tr>
              <w:tr w:rsidR="00F05A52" w:rsidRPr="00F05A52" w14:paraId="143D2044" w14:textId="77777777" w:rsidTr="00F05A52">
                <w:tc>
                  <w:tcPr>
                    <w:tcW w:w="576" w:type="dxa"/>
                    <w:shd w:val="clear" w:color="auto" w:fill="FFFFFF"/>
                  </w:tcPr>
                  <w:p w14:paraId="2094F2C4" w14:textId="652EBAF4" w:rsidR="00F05A52" w:rsidRPr="00F05A52" w:rsidRDefault="00F05A52" w:rsidP="00F05A52">
                    <w:pPr>
                      <w:ind w:left="-120" w:right="-109"/>
                      <w:jc w:val="center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>3</w:t>
                    </w:r>
                  </w:p>
                </w:tc>
                <w:tc>
                  <w:tcPr>
                    <w:tcW w:w="4527" w:type="dxa"/>
                    <w:gridSpan w:val="3"/>
                    <w:shd w:val="clear" w:color="auto" w:fill="FFFFFF"/>
                  </w:tcPr>
                  <w:p w14:paraId="0D321BC7" w14:textId="488C050E" w:rsidR="00F05A52" w:rsidRPr="00F05A52" w:rsidRDefault="00F05A52" w:rsidP="00F05A52">
                    <w:pPr>
                      <w:jc w:val="both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 xml:space="preserve">10036086 GRAXA; BASE MINERAL; SABAO LITIO; GRAU NLGI 2; COMPOSICAO OLEOS RESIDUAIS DE PETROLEO (CAS 64742-62-7) DE 50 A 70%; DESTILADOS NAFTENICOS (CAS 64742-52-5) DE 20 A 30%; 12-HIDROXIESTEARATO DE LITIO DE 5 A 10%; GRAFITE DE 1 A 5%; BISSULFETO DE MOLIBDENIO; ADITIVOS EP. </w:t>
                    </w:r>
                    <w:r w:rsidR="000B7846"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>REFERÊNCIA</w:t>
                    </w:r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 xml:space="preserve"> MOLYKOTE LONGTERM 2 DA DOW CORNING. COMPRAS.GOV: CLASSE 9150 - CÓD. 286818 EMBALAGEM: POTE 1KG.VALIDADE: 60 MESES.</w:t>
                    </w:r>
                  </w:p>
                </w:tc>
                <w:tc>
                  <w:tcPr>
                    <w:tcW w:w="717" w:type="dxa"/>
                    <w:shd w:val="clear" w:color="auto" w:fill="FFFFFF"/>
                  </w:tcPr>
                  <w:p w14:paraId="56605B36" w14:textId="77777777" w:rsidR="00F05A52" w:rsidRPr="00F05A52" w:rsidRDefault="00F05A52" w:rsidP="00F05A52">
                    <w:pPr>
                      <w:jc w:val="center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 xml:space="preserve">30 </w:t>
                    </w:r>
                  </w:p>
                </w:tc>
                <w:tc>
                  <w:tcPr>
                    <w:tcW w:w="843" w:type="dxa"/>
                    <w:shd w:val="clear" w:color="auto" w:fill="FFFFFF"/>
                  </w:tcPr>
                  <w:p w14:paraId="4998101E" w14:textId="77777777" w:rsidR="00F05A52" w:rsidRPr="00F05A52" w:rsidRDefault="00F05A52" w:rsidP="00F05A52">
                    <w:pPr>
                      <w:jc w:val="center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>PÇ</w:t>
                    </w:r>
                  </w:p>
                </w:tc>
                <w:tc>
                  <w:tcPr>
                    <w:tcW w:w="1134" w:type="dxa"/>
                    <w:shd w:val="clear" w:color="auto" w:fill="FFFFFF"/>
                  </w:tcPr>
                  <w:p w14:paraId="69AF1F25" w14:textId="77777777" w:rsidR="00F05A52" w:rsidRPr="00F05A52" w:rsidRDefault="00F05A52" w:rsidP="00F05A52">
                    <w:pPr>
                      <w:ind w:left="-47" w:right="-110" w:firstLine="6"/>
                      <w:jc w:val="both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1275" w:type="dxa"/>
                    <w:shd w:val="clear" w:color="auto" w:fill="FFFFFF"/>
                  </w:tcPr>
                  <w:p w14:paraId="7E4ABCE2" w14:textId="639BA5A6" w:rsidR="00F05A52" w:rsidRPr="00F05A52" w:rsidRDefault="00F05A52" w:rsidP="00F05A52">
                    <w:pPr>
                      <w:ind w:left="-47" w:right="-110" w:firstLine="6"/>
                      <w:jc w:val="both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</w:tc>
              </w:tr>
              <w:tr w:rsidR="0051068D" w:rsidRPr="00F05A52" w14:paraId="5CA3837D" w14:textId="77777777" w:rsidTr="00F05A52">
                <w:tc>
                  <w:tcPr>
                    <w:tcW w:w="576" w:type="dxa"/>
                    <w:shd w:val="clear" w:color="auto" w:fill="FFFFFF"/>
                  </w:tcPr>
                  <w:p w14:paraId="7CA3F242" w14:textId="77777777" w:rsidR="0051068D" w:rsidRPr="00F05A52" w:rsidRDefault="0051068D" w:rsidP="00F05A52">
                    <w:pPr>
                      <w:ind w:left="-120" w:right="-109"/>
                      <w:jc w:val="center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4527" w:type="dxa"/>
                    <w:gridSpan w:val="3"/>
                    <w:shd w:val="clear" w:color="auto" w:fill="FFFFFF"/>
                  </w:tcPr>
                  <w:p w14:paraId="3891CBDB" w14:textId="4AB1913A" w:rsidR="0051068D" w:rsidRPr="00F05A52" w:rsidRDefault="0051068D" w:rsidP="00F05A52">
                    <w:pPr>
                      <w:jc w:val="both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  <w:r w:rsidRPr="0051068D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>MARCA/REF. OFERTADA:</w:t>
                    </w:r>
                  </w:p>
                </w:tc>
                <w:tc>
                  <w:tcPr>
                    <w:tcW w:w="717" w:type="dxa"/>
                    <w:shd w:val="clear" w:color="auto" w:fill="FFFFFF"/>
                  </w:tcPr>
                  <w:p w14:paraId="4C467064" w14:textId="77777777" w:rsidR="0051068D" w:rsidRPr="00F05A52" w:rsidRDefault="0051068D" w:rsidP="00F05A52">
                    <w:pPr>
                      <w:jc w:val="center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843" w:type="dxa"/>
                    <w:shd w:val="clear" w:color="auto" w:fill="FFFFFF"/>
                  </w:tcPr>
                  <w:p w14:paraId="45529261" w14:textId="77777777" w:rsidR="0051068D" w:rsidRPr="00F05A52" w:rsidRDefault="0051068D" w:rsidP="00F05A52">
                    <w:pPr>
                      <w:jc w:val="center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1134" w:type="dxa"/>
                    <w:shd w:val="clear" w:color="auto" w:fill="FFFFFF"/>
                  </w:tcPr>
                  <w:p w14:paraId="0BC67C37" w14:textId="77777777" w:rsidR="0051068D" w:rsidRPr="00F05A52" w:rsidRDefault="0051068D" w:rsidP="00F05A52">
                    <w:pPr>
                      <w:ind w:left="-47" w:right="-110" w:firstLine="6"/>
                      <w:jc w:val="both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1275" w:type="dxa"/>
                    <w:shd w:val="clear" w:color="auto" w:fill="FFFFFF"/>
                  </w:tcPr>
                  <w:p w14:paraId="58980FD0" w14:textId="77777777" w:rsidR="0051068D" w:rsidRPr="00F05A52" w:rsidRDefault="0051068D" w:rsidP="00F05A52">
                    <w:pPr>
                      <w:ind w:left="-47" w:right="-110" w:firstLine="6"/>
                      <w:jc w:val="both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</w:tc>
              </w:tr>
              <w:tr w:rsidR="00F05A52" w:rsidRPr="00F05A52" w14:paraId="75C1937D" w14:textId="77777777" w:rsidTr="00F05A52">
                <w:tc>
                  <w:tcPr>
                    <w:tcW w:w="576" w:type="dxa"/>
                    <w:shd w:val="clear" w:color="auto" w:fill="FFFFFF"/>
                  </w:tcPr>
                  <w:p w14:paraId="080B956B" w14:textId="5F05A221" w:rsidR="00F05A52" w:rsidRPr="00F05A52" w:rsidRDefault="00F05A52" w:rsidP="00F05A52">
                    <w:pPr>
                      <w:ind w:left="-120" w:right="-109"/>
                      <w:jc w:val="center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>4</w:t>
                    </w:r>
                  </w:p>
                </w:tc>
                <w:tc>
                  <w:tcPr>
                    <w:tcW w:w="4527" w:type="dxa"/>
                    <w:gridSpan w:val="3"/>
                    <w:shd w:val="clear" w:color="auto" w:fill="FFFFFF"/>
                  </w:tcPr>
                  <w:p w14:paraId="3F6FCCA3" w14:textId="362B83CA" w:rsidR="00F05A52" w:rsidRPr="00F05A52" w:rsidRDefault="00F05A52" w:rsidP="00F05A52">
                    <w:pPr>
                      <w:jc w:val="both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 xml:space="preserve">10036106 GRAXA; A BASE DE LITIO E POLIETILENO; GRAU NLGI 1; VISCOSIDADE DO OLEO BASE (A 38 GRC) 715 CST E (A 99 GRC) 33 CST; PENETRACAO (NAO TRABALHADA) 228 E (A 10000 CICLOS) 433; PONTO DE GOTA 108 GRC. </w:t>
                    </w:r>
                    <w:r w:rsidR="000B7846"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>REFERÊNCIA</w:t>
                    </w:r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 xml:space="preserve"> LTG DA FALK.COMPRAS.GOV: CLASSE 9150 - CÓD. 601311 VALIDADE: 24 MESESEM BALAGEM: BISNAGA COM 400 g.</w:t>
                    </w:r>
                  </w:p>
                  <w:p w14:paraId="3F0A6DD8" w14:textId="77777777" w:rsidR="00F05A52" w:rsidRPr="00F05A52" w:rsidRDefault="00F05A52" w:rsidP="00F05A52">
                    <w:pPr>
                      <w:jc w:val="both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717" w:type="dxa"/>
                    <w:shd w:val="clear" w:color="auto" w:fill="FFFFFF"/>
                  </w:tcPr>
                  <w:p w14:paraId="0E24CF23" w14:textId="77777777" w:rsidR="00F05A52" w:rsidRPr="00F05A52" w:rsidRDefault="00F05A52" w:rsidP="00F05A52">
                    <w:pPr>
                      <w:jc w:val="center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 xml:space="preserve">70 </w:t>
                    </w:r>
                  </w:p>
                </w:tc>
                <w:tc>
                  <w:tcPr>
                    <w:tcW w:w="843" w:type="dxa"/>
                    <w:shd w:val="clear" w:color="auto" w:fill="FFFFFF"/>
                  </w:tcPr>
                  <w:p w14:paraId="352B391F" w14:textId="77777777" w:rsidR="00F05A52" w:rsidRPr="00F05A52" w:rsidRDefault="00F05A52" w:rsidP="00F05A52">
                    <w:pPr>
                      <w:jc w:val="center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>PÇ</w:t>
                    </w:r>
                  </w:p>
                </w:tc>
                <w:tc>
                  <w:tcPr>
                    <w:tcW w:w="1134" w:type="dxa"/>
                    <w:shd w:val="clear" w:color="auto" w:fill="FFFFFF"/>
                  </w:tcPr>
                  <w:p w14:paraId="563B3812" w14:textId="77777777" w:rsidR="00F05A52" w:rsidRPr="00F05A52" w:rsidRDefault="00F05A52" w:rsidP="00F05A52">
                    <w:pPr>
                      <w:ind w:left="-47" w:right="-110" w:firstLine="6"/>
                      <w:jc w:val="both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1275" w:type="dxa"/>
                    <w:shd w:val="clear" w:color="auto" w:fill="FFFFFF"/>
                  </w:tcPr>
                  <w:p w14:paraId="38E2F443" w14:textId="1286F8DB" w:rsidR="00F05A52" w:rsidRPr="00F05A52" w:rsidRDefault="00F05A52" w:rsidP="00F05A52">
                    <w:pPr>
                      <w:ind w:left="-47" w:right="-110" w:firstLine="6"/>
                      <w:jc w:val="both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</w:tc>
              </w:tr>
              <w:tr w:rsidR="0051068D" w:rsidRPr="00F05A52" w14:paraId="52F36EA6" w14:textId="77777777" w:rsidTr="00F05A52">
                <w:tc>
                  <w:tcPr>
                    <w:tcW w:w="576" w:type="dxa"/>
                    <w:shd w:val="clear" w:color="auto" w:fill="FFFFFF"/>
                  </w:tcPr>
                  <w:p w14:paraId="7D10CF79" w14:textId="77777777" w:rsidR="0051068D" w:rsidRPr="00F05A52" w:rsidRDefault="0051068D" w:rsidP="00F05A52">
                    <w:pPr>
                      <w:ind w:left="-120" w:right="-109"/>
                      <w:jc w:val="center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4527" w:type="dxa"/>
                    <w:gridSpan w:val="3"/>
                    <w:shd w:val="clear" w:color="auto" w:fill="FFFFFF"/>
                  </w:tcPr>
                  <w:p w14:paraId="08F43F49" w14:textId="4D230419" w:rsidR="0051068D" w:rsidRPr="00F05A52" w:rsidRDefault="0051068D" w:rsidP="00F05A52">
                    <w:pPr>
                      <w:jc w:val="both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  <w:r w:rsidRPr="0051068D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>MARCA/REF. OFERTADA:</w:t>
                    </w:r>
                  </w:p>
                </w:tc>
                <w:tc>
                  <w:tcPr>
                    <w:tcW w:w="717" w:type="dxa"/>
                    <w:shd w:val="clear" w:color="auto" w:fill="FFFFFF"/>
                  </w:tcPr>
                  <w:p w14:paraId="1D2C7D68" w14:textId="77777777" w:rsidR="0051068D" w:rsidRPr="00F05A52" w:rsidRDefault="0051068D" w:rsidP="00F05A52">
                    <w:pPr>
                      <w:jc w:val="center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843" w:type="dxa"/>
                    <w:shd w:val="clear" w:color="auto" w:fill="FFFFFF"/>
                  </w:tcPr>
                  <w:p w14:paraId="4ED3C6DD" w14:textId="77777777" w:rsidR="0051068D" w:rsidRPr="00F05A52" w:rsidRDefault="0051068D" w:rsidP="00F05A52">
                    <w:pPr>
                      <w:jc w:val="center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1134" w:type="dxa"/>
                    <w:shd w:val="clear" w:color="auto" w:fill="FFFFFF"/>
                  </w:tcPr>
                  <w:p w14:paraId="2D80DC16" w14:textId="77777777" w:rsidR="0051068D" w:rsidRPr="00F05A52" w:rsidRDefault="0051068D" w:rsidP="00F05A52">
                    <w:pPr>
                      <w:ind w:left="-47" w:right="-110" w:firstLine="6"/>
                      <w:jc w:val="both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1275" w:type="dxa"/>
                    <w:shd w:val="clear" w:color="auto" w:fill="FFFFFF"/>
                  </w:tcPr>
                  <w:p w14:paraId="4387FCA0" w14:textId="77777777" w:rsidR="0051068D" w:rsidRPr="00F05A52" w:rsidRDefault="0051068D" w:rsidP="00F05A52">
                    <w:pPr>
                      <w:ind w:left="-47" w:right="-110" w:firstLine="6"/>
                      <w:jc w:val="both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</w:tc>
              </w:tr>
              <w:tr w:rsidR="00F05A52" w:rsidRPr="00F05A52" w14:paraId="3F7BCD8D" w14:textId="77777777" w:rsidTr="00F05A52">
                <w:tc>
                  <w:tcPr>
                    <w:tcW w:w="576" w:type="dxa"/>
                    <w:shd w:val="clear" w:color="auto" w:fill="FFFFFF"/>
                  </w:tcPr>
                  <w:p w14:paraId="1E442ADB" w14:textId="2892C1DD" w:rsidR="00F05A52" w:rsidRPr="00F05A52" w:rsidRDefault="00F05A52" w:rsidP="00F05A52">
                    <w:pPr>
                      <w:ind w:left="-120" w:right="-109"/>
                      <w:jc w:val="center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>5</w:t>
                    </w:r>
                  </w:p>
                </w:tc>
                <w:tc>
                  <w:tcPr>
                    <w:tcW w:w="4527" w:type="dxa"/>
                    <w:gridSpan w:val="3"/>
                    <w:shd w:val="clear" w:color="auto" w:fill="FFFFFF"/>
                  </w:tcPr>
                  <w:p w14:paraId="382CE48F" w14:textId="45DB7323" w:rsidR="00F05A52" w:rsidRPr="00F05A52" w:rsidRDefault="00F05A52" w:rsidP="00F05A52">
                    <w:pPr>
                      <w:jc w:val="both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 xml:space="preserve">10040990 PASTA PARA MONTAGEM E DESMONTAGEM DA RODA DE CARGA, PARA SISTEMADE TRUQUE DO MONOTRILHO LINHA 15 - PRATA. </w:t>
                    </w:r>
                    <w:r w:rsidR="000B7846"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>REFERÊNCIA</w:t>
                    </w:r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 xml:space="preserve"> 100211087 DA BOMBARDIER OU 0893122 DA WURTH OU 5085 DA MICHELIN. BEC: CLASSE 2780 - COD. 2801850COMPRAS GOV: CLASSE 9150 CODIGO </w:t>
                    </w:r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lastRenderedPageBreak/>
                      <w:t xml:space="preserve">478578EMBALAGEM: BALDE COM 3,6 </w:t>
                    </w:r>
                    <w:proofErr w:type="gramStart"/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>KG.VALIDADE</w:t>
                    </w:r>
                    <w:proofErr w:type="gramEnd"/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>: 12 MESES.</w:t>
                    </w:r>
                  </w:p>
                </w:tc>
                <w:tc>
                  <w:tcPr>
                    <w:tcW w:w="717" w:type="dxa"/>
                    <w:shd w:val="clear" w:color="auto" w:fill="FFFFFF"/>
                  </w:tcPr>
                  <w:p w14:paraId="2D4902FD" w14:textId="77777777" w:rsidR="00F05A52" w:rsidRPr="00F05A52" w:rsidRDefault="00F05A52" w:rsidP="00F05A52">
                    <w:pPr>
                      <w:jc w:val="center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lastRenderedPageBreak/>
                      <w:t>20</w:t>
                    </w:r>
                  </w:p>
                </w:tc>
                <w:tc>
                  <w:tcPr>
                    <w:tcW w:w="843" w:type="dxa"/>
                    <w:shd w:val="clear" w:color="auto" w:fill="FFFFFF"/>
                  </w:tcPr>
                  <w:p w14:paraId="650470DC" w14:textId="77777777" w:rsidR="00F05A52" w:rsidRPr="00F05A52" w:rsidRDefault="00F05A52" w:rsidP="00F05A52">
                    <w:pPr>
                      <w:jc w:val="center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>PÇ</w:t>
                    </w:r>
                  </w:p>
                </w:tc>
                <w:tc>
                  <w:tcPr>
                    <w:tcW w:w="1134" w:type="dxa"/>
                    <w:shd w:val="clear" w:color="auto" w:fill="FFFFFF"/>
                  </w:tcPr>
                  <w:p w14:paraId="766A96AA" w14:textId="77777777" w:rsidR="00F05A52" w:rsidRPr="00F05A52" w:rsidRDefault="00F05A52" w:rsidP="00F05A52">
                    <w:pPr>
                      <w:ind w:left="-47" w:right="-110" w:firstLine="6"/>
                      <w:jc w:val="both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1275" w:type="dxa"/>
                    <w:shd w:val="clear" w:color="auto" w:fill="FFFFFF"/>
                  </w:tcPr>
                  <w:p w14:paraId="7222E36D" w14:textId="251EC5B0" w:rsidR="00F05A52" w:rsidRPr="00F05A52" w:rsidRDefault="00F05A52" w:rsidP="00F05A52">
                    <w:pPr>
                      <w:ind w:left="-47" w:right="-110" w:firstLine="6"/>
                      <w:jc w:val="both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</w:tc>
              </w:tr>
              <w:tr w:rsidR="0051068D" w:rsidRPr="00F05A52" w14:paraId="3A5F987A" w14:textId="77777777" w:rsidTr="00F05A52">
                <w:tc>
                  <w:tcPr>
                    <w:tcW w:w="576" w:type="dxa"/>
                    <w:shd w:val="clear" w:color="auto" w:fill="FFFFFF"/>
                  </w:tcPr>
                  <w:p w14:paraId="450A6A56" w14:textId="77777777" w:rsidR="0051068D" w:rsidRPr="00F05A52" w:rsidRDefault="0051068D" w:rsidP="00F05A52">
                    <w:pPr>
                      <w:ind w:left="-120" w:right="-109"/>
                      <w:jc w:val="center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4527" w:type="dxa"/>
                    <w:gridSpan w:val="3"/>
                    <w:shd w:val="clear" w:color="auto" w:fill="FFFFFF"/>
                  </w:tcPr>
                  <w:p w14:paraId="3B9E4B12" w14:textId="1DA65AEE" w:rsidR="0051068D" w:rsidRPr="00F05A52" w:rsidRDefault="0051068D" w:rsidP="00F05A52">
                    <w:pPr>
                      <w:jc w:val="both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  <w:r w:rsidRPr="0051068D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>MARCA/REF. OFERTADA:</w:t>
                    </w:r>
                  </w:p>
                </w:tc>
                <w:tc>
                  <w:tcPr>
                    <w:tcW w:w="717" w:type="dxa"/>
                    <w:shd w:val="clear" w:color="auto" w:fill="FFFFFF"/>
                  </w:tcPr>
                  <w:p w14:paraId="42B2C59C" w14:textId="77777777" w:rsidR="0051068D" w:rsidRPr="00F05A52" w:rsidRDefault="0051068D" w:rsidP="00F05A52">
                    <w:pPr>
                      <w:jc w:val="center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843" w:type="dxa"/>
                    <w:shd w:val="clear" w:color="auto" w:fill="FFFFFF"/>
                  </w:tcPr>
                  <w:p w14:paraId="5F53C3DE" w14:textId="77777777" w:rsidR="0051068D" w:rsidRPr="00F05A52" w:rsidRDefault="0051068D" w:rsidP="00F05A52">
                    <w:pPr>
                      <w:jc w:val="center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1134" w:type="dxa"/>
                    <w:shd w:val="clear" w:color="auto" w:fill="FFFFFF"/>
                  </w:tcPr>
                  <w:p w14:paraId="2B8DFF74" w14:textId="77777777" w:rsidR="0051068D" w:rsidRPr="00F05A52" w:rsidRDefault="0051068D" w:rsidP="00F05A52">
                    <w:pPr>
                      <w:ind w:left="-47" w:right="-110" w:firstLine="6"/>
                      <w:jc w:val="both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1275" w:type="dxa"/>
                    <w:shd w:val="clear" w:color="auto" w:fill="FFFFFF"/>
                  </w:tcPr>
                  <w:p w14:paraId="018DDCE3" w14:textId="77777777" w:rsidR="0051068D" w:rsidRPr="00F05A52" w:rsidRDefault="0051068D" w:rsidP="00F05A52">
                    <w:pPr>
                      <w:ind w:left="-47" w:right="-110" w:firstLine="6"/>
                      <w:jc w:val="both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</w:tc>
              </w:tr>
              <w:tr w:rsidR="00F05A52" w:rsidRPr="00F05A52" w14:paraId="687CBE9B" w14:textId="77777777" w:rsidTr="00F05A52">
                <w:tc>
                  <w:tcPr>
                    <w:tcW w:w="576" w:type="dxa"/>
                    <w:shd w:val="clear" w:color="auto" w:fill="FFFFFF"/>
                  </w:tcPr>
                  <w:p w14:paraId="0B8964EE" w14:textId="35E8AD53" w:rsidR="00F05A52" w:rsidRPr="00F05A52" w:rsidRDefault="00F05A52" w:rsidP="00F05A52">
                    <w:pPr>
                      <w:ind w:left="-120" w:right="-109"/>
                      <w:jc w:val="center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>6</w:t>
                    </w:r>
                  </w:p>
                </w:tc>
                <w:tc>
                  <w:tcPr>
                    <w:tcW w:w="4527" w:type="dxa"/>
                    <w:gridSpan w:val="3"/>
                    <w:shd w:val="clear" w:color="auto" w:fill="FFFFFF"/>
                  </w:tcPr>
                  <w:p w14:paraId="30F1B59C" w14:textId="77777777" w:rsidR="00F05A52" w:rsidRPr="00F05A52" w:rsidRDefault="00F05A52" w:rsidP="00F05A52">
                    <w:pPr>
                      <w:jc w:val="both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 xml:space="preserve">10050567 GRAXA, BASE MINERAL, ESPESSANTE COMPLEXO DE LÍTIO, 5 % DE BISSULFETO DE MOLIBDÊNIO, ADITIVOS EP, GRAU NLGI 2, PENETRAÇÃO TRABALHADA 280 mm/10 (ASTM D 217), PONTO DE GOTA 284 °C (ASTM D 2265), VISCOSIDADE DO ÓLEO BASE A 40 °C 320 </w:t>
                    </w:r>
                    <w:proofErr w:type="spellStart"/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>cSt</w:t>
                    </w:r>
                    <w:proofErr w:type="spellEnd"/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 xml:space="preserve"> (ASTM D 445), TESTE 4-BALL CARGA DE SOLDAGEM 400kg (ASTM D 2596), TESTE 4-BALL ANTIDESGASTE CICATRIZ 0,4 mm (ASTM D2266), LAVAGEM POR ÁGUA POR 1 h A 79 °C 2 % (ASTM 1264). REFERÊNCIA MOBILGREASE XHP 322 MINE. BEC: CLASSE 9140 - COD. 5374766COMPRAS GOV: CLASSE 9150 COD. 479064EMBALAGEM: BALDE COM 20 kg.</w:t>
                    </w:r>
                  </w:p>
                </w:tc>
                <w:tc>
                  <w:tcPr>
                    <w:tcW w:w="717" w:type="dxa"/>
                    <w:shd w:val="clear" w:color="auto" w:fill="FFFFFF"/>
                  </w:tcPr>
                  <w:p w14:paraId="43D0EF86" w14:textId="77777777" w:rsidR="00F05A52" w:rsidRPr="00F05A52" w:rsidRDefault="00F05A52" w:rsidP="00F05A52">
                    <w:pPr>
                      <w:jc w:val="center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>10</w:t>
                    </w:r>
                  </w:p>
                </w:tc>
                <w:tc>
                  <w:tcPr>
                    <w:tcW w:w="843" w:type="dxa"/>
                    <w:shd w:val="clear" w:color="auto" w:fill="FFFFFF"/>
                  </w:tcPr>
                  <w:p w14:paraId="4181B6F4" w14:textId="77777777" w:rsidR="00F05A52" w:rsidRPr="00F05A52" w:rsidRDefault="00F05A52" w:rsidP="00F05A52">
                    <w:pPr>
                      <w:jc w:val="center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>PÇ</w:t>
                    </w:r>
                  </w:p>
                </w:tc>
                <w:tc>
                  <w:tcPr>
                    <w:tcW w:w="1134" w:type="dxa"/>
                    <w:shd w:val="clear" w:color="auto" w:fill="FFFFFF"/>
                  </w:tcPr>
                  <w:p w14:paraId="28548F3A" w14:textId="77777777" w:rsidR="00F05A52" w:rsidRPr="00F05A52" w:rsidRDefault="00F05A52" w:rsidP="00F05A52">
                    <w:pPr>
                      <w:ind w:left="-47" w:right="-110" w:firstLine="6"/>
                      <w:jc w:val="both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1275" w:type="dxa"/>
                    <w:shd w:val="clear" w:color="auto" w:fill="FFFFFF"/>
                  </w:tcPr>
                  <w:p w14:paraId="4F075CB7" w14:textId="696A8121" w:rsidR="00F05A52" w:rsidRPr="00F05A52" w:rsidRDefault="00F05A52" w:rsidP="00F05A52">
                    <w:pPr>
                      <w:ind w:left="-47" w:right="-110" w:firstLine="6"/>
                      <w:jc w:val="both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</w:tc>
              </w:tr>
              <w:tr w:rsidR="0051068D" w:rsidRPr="00F05A52" w14:paraId="0F924656" w14:textId="77777777" w:rsidTr="00F05A52">
                <w:tc>
                  <w:tcPr>
                    <w:tcW w:w="576" w:type="dxa"/>
                    <w:shd w:val="clear" w:color="auto" w:fill="FFFFFF"/>
                  </w:tcPr>
                  <w:p w14:paraId="1ADBC9A2" w14:textId="77777777" w:rsidR="0051068D" w:rsidRPr="00F05A52" w:rsidRDefault="0051068D" w:rsidP="00F05A52">
                    <w:pPr>
                      <w:ind w:left="-120" w:right="-109"/>
                      <w:jc w:val="center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4527" w:type="dxa"/>
                    <w:gridSpan w:val="3"/>
                    <w:shd w:val="clear" w:color="auto" w:fill="FFFFFF"/>
                  </w:tcPr>
                  <w:p w14:paraId="7CD31E45" w14:textId="5C26D6BE" w:rsidR="0051068D" w:rsidRPr="00F05A52" w:rsidRDefault="0051068D" w:rsidP="00F05A52">
                    <w:pPr>
                      <w:jc w:val="both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  <w:r w:rsidRPr="0051068D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>MARCA/REF. OFERTADA:</w:t>
                    </w:r>
                  </w:p>
                </w:tc>
                <w:tc>
                  <w:tcPr>
                    <w:tcW w:w="717" w:type="dxa"/>
                    <w:shd w:val="clear" w:color="auto" w:fill="FFFFFF"/>
                  </w:tcPr>
                  <w:p w14:paraId="4A3D35C7" w14:textId="77777777" w:rsidR="0051068D" w:rsidRPr="00F05A52" w:rsidRDefault="0051068D" w:rsidP="00F05A52">
                    <w:pPr>
                      <w:jc w:val="center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843" w:type="dxa"/>
                    <w:shd w:val="clear" w:color="auto" w:fill="FFFFFF"/>
                  </w:tcPr>
                  <w:p w14:paraId="2944DEBF" w14:textId="77777777" w:rsidR="0051068D" w:rsidRPr="00F05A52" w:rsidRDefault="0051068D" w:rsidP="00F05A52">
                    <w:pPr>
                      <w:jc w:val="center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1134" w:type="dxa"/>
                    <w:shd w:val="clear" w:color="auto" w:fill="FFFFFF"/>
                  </w:tcPr>
                  <w:p w14:paraId="52221BDA" w14:textId="77777777" w:rsidR="0051068D" w:rsidRPr="00F05A52" w:rsidRDefault="0051068D" w:rsidP="00F05A52">
                    <w:pPr>
                      <w:ind w:left="-47" w:right="-110" w:firstLine="6"/>
                      <w:jc w:val="both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1275" w:type="dxa"/>
                    <w:shd w:val="clear" w:color="auto" w:fill="FFFFFF"/>
                  </w:tcPr>
                  <w:p w14:paraId="01936B91" w14:textId="77777777" w:rsidR="0051068D" w:rsidRPr="00F05A52" w:rsidRDefault="0051068D" w:rsidP="00F05A52">
                    <w:pPr>
                      <w:ind w:left="-47" w:right="-110" w:firstLine="6"/>
                      <w:jc w:val="both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</w:tc>
              </w:tr>
              <w:tr w:rsidR="00F05A52" w:rsidRPr="00F05A52" w14:paraId="4842A343" w14:textId="77777777" w:rsidTr="00F05A52">
                <w:tc>
                  <w:tcPr>
                    <w:tcW w:w="576" w:type="dxa"/>
                    <w:shd w:val="clear" w:color="auto" w:fill="FFFFFF"/>
                  </w:tcPr>
                  <w:p w14:paraId="14A93041" w14:textId="5254E3BE" w:rsidR="00F05A52" w:rsidRPr="00F05A52" w:rsidRDefault="00F05A52" w:rsidP="00F05A52">
                    <w:pPr>
                      <w:ind w:left="-120" w:right="-109"/>
                      <w:jc w:val="center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>7</w:t>
                    </w:r>
                  </w:p>
                </w:tc>
                <w:tc>
                  <w:tcPr>
                    <w:tcW w:w="4527" w:type="dxa"/>
                    <w:gridSpan w:val="3"/>
                    <w:shd w:val="clear" w:color="auto" w:fill="FFFFFF"/>
                  </w:tcPr>
                  <w:p w14:paraId="39ACEF53" w14:textId="77777777" w:rsidR="00F05A52" w:rsidRPr="00F05A52" w:rsidRDefault="00F05A52" w:rsidP="00F05A52">
                    <w:pPr>
                      <w:jc w:val="both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 xml:space="preserve">10056115 GRAXA; ÓLEO BASE SINTÉTICO (POLIALFAOLEFINA - PAO); ESPESSANTE SABÃO DELÍTIO; GRAU NLGI 2; PENETRAÇÃO TRABALHADA (60 X) DE 265 A 295 0,1 </w:t>
                    </w:r>
                    <w:proofErr w:type="spellStart"/>
                    <w:proofErr w:type="gramStart"/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>mm;PONTO</w:t>
                    </w:r>
                    <w:proofErr w:type="spellEnd"/>
                    <w:proofErr w:type="gramEnd"/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 xml:space="preserve"> DE GOTA 180 °C (MÍNIMO); VISCOSIDADE DO ÓLEO BASE (40 °C) 105mm²/s; VISCOSIDADE DO ÓLEO BASE (100 °C) 12 mm²/s. REFERÊNCIA RENOLIT HLT 2 DA FUCHS. COMPRAS.GOV: CLASSE 9150 - CÓD. 611667 EMBALAGEM: BALDE COM 18 KG. VALIDADE: 36 MESES</w:t>
                    </w:r>
                  </w:p>
                </w:tc>
                <w:tc>
                  <w:tcPr>
                    <w:tcW w:w="717" w:type="dxa"/>
                    <w:shd w:val="clear" w:color="auto" w:fill="FFFFFF"/>
                  </w:tcPr>
                  <w:p w14:paraId="3A662875" w14:textId="77777777" w:rsidR="00F05A52" w:rsidRPr="00F05A52" w:rsidRDefault="00F05A52" w:rsidP="00F05A52">
                    <w:pPr>
                      <w:jc w:val="center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>1</w:t>
                    </w:r>
                  </w:p>
                </w:tc>
                <w:tc>
                  <w:tcPr>
                    <w:tcW w:w="843" w:type="dxa"/>
                    <w:shd w:val="clear" w:color="auto" w:fill="FFFFFF"/>
                  </w:tcPr>
                  <w:p w14:paraId="7C2ADA28" w14:textId="77777777" w:rsidR="00F05A52" w:rsidRPr="00F05A52" w:rsidRDefault="00F05A52" w:rsidP="00F05A52">
                    <w:pPr>
                      <w:jc w:val="center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>PÇ</w:t>
                    </w:r>
                  </w:p>
                </w:tc>
                <w:tc>
                  <w:tcPr>
                    <w:tcW w:w="1134" w:type="dxa"/>
                    <w:shd w:val="clear" w:color="auto" w:fill="FFFFFF"/>
                  </w:tcPr>
                  <w:p w14:paraId="13001F94" w14:textId="77777777" w:rsidR="00F05A52" w:rsidRPr="00F05A52" w:rsidRDefault="00F05A52" w:rsidP="00F05A52">
                    <w:pPr>
                      <w:ind w:left="-47" w:right="-110" w:firstLine="6"/>
                      <w:jc w:val="both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1275" w:type="dxa"/>
                    <w:shd w:val="clear" w:color="auto" w:fill="FFFFFF"/>
                  </w:tcPr>
                  <w:p w14:paraId="06C82BBD" w14:textId="7BAFF961" w:rsidR="00F05A52" w:rsidRPr="00F05A52" w:rsidRDefault="00F05A52" w:rsidP="00F05A52">
                    <w:pPr>
                      <w:ind w:left="-47" w:right="-110" w:firstLine="6"/>
                      <w:jc w:val="both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</w:tc>
              </w:tr>
              <w:tr w:rsidR="0051068D" w:rsidRPr="00F05A52" w14:paraId="5176EEE0" w14:textId="77777777" w:rsidTr="00F05A52">
                <w:tc>
                  <w:tcPr>
                    <w:tcW w:w="576" w:type="dxa"/>
                    <w:shd w:val="clear" w:color="auto" w:fill="FFFFFF"/>
                  </w:tcPr>
                  <w:p w14:paraId="574E9C6D" w14:textId="77777777" w:rsidR="0051068D" w:rsidRPr="00F05A52" w:rsidRDefault="0051068D" w:rsidP="00F05A52">
                    <w:pPr>
                      <w:ind w:left="-120" w:right="-109"/>
                      <w:jc w:val="center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4527" w:type="dxa"/>
                    <w:gridSpan w:val="3"/>
                    <w:shd w:val="clear" w:color="auto" w:fill="FFFFFF"/>
                  </w:tcPr>
                  <w:p w14:paraId="7DD3DB82" w14:textId="33AB0F73" w:rsidR="0051068D" w:rsidRPr="00F05A52" w:rsidRDefault="0051068D" w:rsidP="00F05A52">
                    <w:pPr>
                      <w:jc w:val="both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  <w:r w:rsidRPr="0051068D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>MARCA/REF. OFERTADA:</w:t>
                    </w:r>
                  </w:p>
                </w:tc>
                <w:tc>
                  <w:tcPr>
                    <w:tcW w:w="717" w:type="dxa"/>
                    <w:shd w:val="clear" w:color="auto" w:fill="FFFFFF"/>
                  </w:tcPr>
                  <w:p w14:paraId="4399093B" w14:textId="77777777" w:rsidR="0051068D" w:rsidRPr="00F05A52" w:rsidRDefault="0051068D" w:rsidP="00F05A52">
                    <w:pPr>
                      <w:jc w:val="center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843" w:type="dxa"/>
                    <w:shd w:val="clear" w:color="auto" w:fill="FFFFFF"/>
                  </w:tcPr>
                  <w:p w14:paraId="6103F1C6" w14:textId="77777777" w:rsidR="0051068D" w:rsidRPr="00F05A52" w:rsidRDefault="0051068D" w:rsidP="00F05A52">
                    <w:pPr>
                      <w:jc w:val="center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1134" w:type="dxa"/>
                    <w:shd w:val="clear" w:color="auto" w:fill="FFFFFF"/>
                  </w:tcPr>
                  <w:p w14:paraId="6F5F34DC" w14:textId="77777777" w:rsidR="0051068D" w:rsidRPr="00F05A52" w:rsidRDefault="0051068D" w:rsidP="00F05A52">
                    <w:pPr>
                      <w:ind w:left="-47" w:right="-110" w:firstLine="6"/>
                      <w:jc w:val="both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1275" w:type="dxa"/>
                    <w:shd w:val="clear" w:color="auto" w:fill="FFFFFF"/>
                  </w:tcPr>
                  <w:p w14:paraId="327BC665" w14:textId="77777777" w:rsidR="0051068D" w:rsidRPr="00F05A52" w:rsidRDefault="0051068D" w:rsidP="00F05A52">
                    <w:pPr>
                      <w:ind w:left="-47" w:right="-110" w:firstLine="6"/>
                      <w:jc w:val="both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</w:tc>
              </w:tr>
              <w:tr w:rsidR="00F05A52" w:rsidRPr="00F05A52" w14:paraId="3DE2F837" w14:textId="77777777" w:rsidTr="00F05A52">
                <w:tc>
                  <w:tcPr>
                    <w:tcW w:w="7797" w:type="dxa"/>
                    <w:gridSpan w:val="7"/>
                    <w:shd w:val="clear" w:color="auto" w:fill="FFFFFF"/>
                    <w:vAlign w:val="center"/>
                  </w:tcPr>
                  <w:p w14:paraId="3F7E249F" w14:textId="77777777" w:rsidR="00F05A52" w:rsidRPr="00F05A52" w:rsidRDefault="00F05A52" w:rsidP="00F05A52">
                    <w:pPr>
                      <w:jc w:val="right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>PREÇO TOTAL:</w:t>
                    </w:r>
                  </w:p>
                </w:tc>
                <w:tc>
                  <w:tcPr>
                    <w:tcW w:w="1275" w:type="dxa"/>
                    <w:shd w:val="clear" w:color="auto" w:fill="F2F2F2"/>
                  </w:tcPr>
                  <w:p w14:paraId="654FB516" w14:textId="77777777" w:rsidR="00F05A52" w:rsidRPr="00F05A52" w:rsidRDefault="00F05A52" w:rsidP="00F05A52">
                    <w:pPr>
                      <w:jc w:val="center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</w:tc>
              </w:tr>
              <w:tr w:rsidR="00F05A52" w:rsidRPr="00F05A52" w14:paraId="6062B67D" w14:textId="77777777" w:rsidTr="00F41072">
                <w:tc>
                  <w:tcPr>
                    <w:tcW w:w="9072" w:type="dxa"/>
                    <w:gridSpan w:val="8"/>
                  </w:tcPr>
                  <w:p w14:paraId="47592D0C" w14:textId="77777777" w:rsidR="00F05A52" w:rsidRPr="00F05A52" w:rsidRDefault="00F05A52" w:rsidP="00F05A52">
                    <w:pPr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  <w:r w:rsidRPr="00F05A52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>OBSERVAÇÕES:</w:t>
                    </w:r>
                  </w:p>
                  <w:p w14:paraId="432201BF" w14:textId="77777777" w:rsidR="00F05A52" w:rsidRPr="00F05A52" w:rsidRDefault="00F05A52" w:rsidP="00F05A52">
                    <w:pPr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  <w:p w14:paraId="0AA9D4CE" w14:textId="77777777" w:rsidR="00F05A52" w:rsidRPr="00F05A52" w:rsidRDefault="00F05A52" w:rsidP="00F05A52">
                    <w:pPr>
                      <w:widowControl w:val="0"/>
                      <w:suppressAutoHyphens/>
                      <w:autoSpaceDE w:val="0"/>
                      <w:jc w:val="both"/>
                      <w:rPr>
                        <w:rFonts w:ascii="Arial" w:eastAsia="Arial" w:hAnsi="Arial" w:cs="Arial"/>
                        <w:color w:val="000000"/>
                        <w:kern w:val="1"/>
                        <w:sz w:val="18"/>
                        <w:szCs w:val="18"/>
                        <w:lang w:eastAsia="pt-BR"/>
                      </w:rPr>
                    </w:pPr>
                    <w:r w:rsidRPr="00F05A52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kern w:val="1"/>
                        <w:sz w:val="18"/>
                        <w:szCs w:val="18"/>
                        <w:lang w:eastAsia="pt-BR"/>
                      </w:rPr>
                      <w:t>Para elaboração da proposta deve ser considerado o descritivo técnico constante da planilha de preços – anexo 4.1</w:t>
                    </w:r>
                    <w:r w:rsidRPr="00F05A52">
                      <w:rPr>
                        <w:rFonts w:ascii="Arial" w:eastAsia="Times New Roman" w:hAnsi="Arial" w:cs="Arial"/>
                        <w:color w:val="000000"/>
                        <w:kern w:val="1"/>
                        <w:sz w:val="18"/>
                        <w:szCs w:val="18"/>
                        <w:lang w:eastAsia="pt-BR"/>
                      </w:rPr>
                      <w:t>. havendo qualquer divergência entre o código cadastrado no sistema compras.gov e o descrito na planilha de preços do edital, prevalece o descrito neste edital.</w:t>
                    </w:r>
                  </w:p>
                  <w:p w14:paraId="3055A333" w14:textId="77777777" w:rsidR="00F05A52" w:rsidRPr="00F05A52" w:rsidRDefault="00F05A52" w:rsidP="00F05A52">
                    <w:pPr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</w:tc>
              </w:tr>
            </w:tbl>
            <w:p w14:paraId="45FFC6E1" w14:textId="77777777" w:rsidR="00F05A52" w:rsidRPr="00F05A52" w:rsidRDefault="000B7846" w:rsidP="00F05A52">
              <w:pPr>
                <w:rPr>
                  <w:rFonts w:ascii="Calibri" w:eastAsia="Calibri" w:hAnsi="Calibri" w:cs="Times New Roman"/>
                  <w:kern w:val="0"/>
                  <w14:ligatures w14:val="none"/>
                </w:rPr>
              </w:pPr>
            </w:p>
          </w:sdtContent>
        </w:sdt>
      </w:sdtContent>
    </w:sdt>
    <w:p w14:paraId="2FBA0573" w14:textId="4940D12C" w:rsidR="00F81F02" w:rsidRPr="00F81F02" w:rsidRDefault="00F81F02" w:rsidP="00F81F02">
      <w:pPr>
        <w:rPr>
          <w:rFonts w:ascii="Calibri" w:eastAsia="Calibri" w:hAnsi="Calibri" w:cs="Times New Roman"/>
          <w:kern w:val="0"/>
          <w14:ligatures w14:val="none"/>
        </w:rPr>
      </w:pPr>
      <w:bookmarkStart w:id="0" w:name="_Hlk160196855"/>
    </w:p>
    <w:p w14:paraId="0E6FCFB1" w14:textId="77777777" w:rsidR="00F81F02" w:rsidRPr="00F81F02" w:rsidRDefault="00F81F02" w:rsidP="00F81F02">
      <w:pPr>
        <w:rPr>
          <w:rFonts w:ascii="Calibri" w:eastAsia="Calibri" w:hAnsi="Calibri" w:cs="Times New Roman"/>
          <w:kern w:val="0"/>
          <w14:ligatures w14:val="none"/>
        </w:rPr>
      </w:pPr>
    </w:p>
    <w:bookmarkEnd w:id="0"/>
    <w:p w14:paraId="727F74A4" w14:textId="77777777" w:rsidR="00F81F02" w:rsidRPr="00F81F02" w:rsidRDefault="00F81F02" w:rsidP="00F81F02">
      <w:pPr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 w:rsidRPr="00F81F02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Esta Planilha deve ser preenchida e enviada ao Pregoeiro na etapa de negociação</w:t>
      </w:r>
    </w:p>
    <w:p w14:paraId="158A4EB8" w14:textId="5E148127" w:rsidR="0049095B" w:rsidRDefault="0049095B">
      <w:pPr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br w:type="page"/>
      </w:r>
    </w:p>
    <w:p w14:paraId="53ABABC7" w14:textId="77777777" w:rsidR="00F81F02" w:rsidRPr="00F81F02" w:rsidRDefault="00F81F02" w:rsidP="00F81F02">
      <w:pPr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</w:p>
    <w:p w14:paraId="75FA98A5" w14:textId="77777777" w:rsidR="00F81F02" w:rsidRPr="00F81F02" w:rsidRDefault="00F81F02" w:rsidP="00F81F02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  <w14:ligatures w14:val="none"/>
        </w:rPr>
      </w:pPr>
      <w:r w:rsidRPr="00F81F02">
        <w:rPr>
          <w:rFonts w:ascii="Arial" w:eastAsia="Times New Roman" w:hAnsi="Arial" w:cs="Arial"/>
          <w:b/>
          <w:kern w:val="1"/>
          <w:sz w:val="20"/>
          <w:szCs w:val="20"/>
          <w:lang w:eastAsia="pt-BR"/>
          <w14:ligatures w14:val="none"/>
        </w:rPr>
        <w:t>ANEXO 5</w:t>
      </w:r>
    </w:p>
    <w:p w14:paraId="29BEEDCD" w14:textId="77777777" w:rsidR="00F81F02" w:rsidRPr="00F81F02" w:rsidRDefault="00F81F02" w:rsidP="00F81F02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1"/>
          <w:sz w:val="20"/>
          <w:szCs w:val="20"/>
          <w:lang w:eastAsia="pt-BR"/>
          <w14:ligatures w14:val="none"/>
        </w:rPr>
      </w:pPr>
    </w:p>
    <w:p w14:paraId="1CB58EB1" w14:textId="77777777" w:rsidR="00F81F02" w:rsidRPr="00F81F02" w:rsidRDefault="00F81F02" w:rsidP="00F81F02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  <w14:ligatures w14:val="none"/>
        </w:rPr>
      </w:pPr>
      <w:r w:rsidRPr="00F81F02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  <w14:ligatures w14:val="none"/>
        </w:rPr>
        <w:t xml:space="preserve">MODELO DE PLANILHA DE PREÇOS QUE INTEGRARÁ O INSTRUMENTO </w:t>
      </w:r>
      <w:r w:rsidRPr="00F81F02">
        <w:rPr>
          <w:rFonts w:ascii="Arial" w:eastAsia="Arial" w:hAnsi="Arial" w:cs="Arial"/>
          <w:b/>
          <w:kern w:val="1"/>
          <w:sz w:val="20"/>
          <w:szCs w:val="20"/>
          <w:lang w:eastAsia="pt-BR" w:bidi="pt-BR"/>
          <w14:ligatures w14:val="none"/>
        </w:rPr>
        <w:t>CONTRATUAL</w:t>
      </w:r>
      <w:r w:rsidRPr="00F81F02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  <w14:ligatures w14:val="none"/>
        </w:rPr>
        <w:t xml:space="preserve"> NO CASO DE FORNECIMENTO DE MATERIAL COM DIFERENÇA DE ALÍQUOTA</w:t>
      </w:r>
    </w:p>
    <w:p w14:paraId="7C2FDF22" w14:textId="77777777" w:rsidR="00F81F02" w:rsidRPr="00F81F02" w:rsidRDefault="00F81F02" w:rsidP="00F81F02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  <w14:ligatures w14:val="none"/>
        </w:rPr>
      </w:pPr>
    </w:p>
    <w:p w14:paraId="53901C74" w14:textId="77777777" w:rsidR="00F81F02" w:rsidRPr="00F81F02" w:rsidRDefault="00F81F02" w:rsidP="00F81F02">
      <w:pPr>
        <w:autoSpaceDE w:val="0"/>
        <w:spacing w:after="0" w:line="240" w:lineRule="auto"/>
        <w:ind w:left="850" w:hanging="850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14:ligatures w14:val="none"/>
        </w:rPr>
      </w:pPr>
    </w:p>
    <w:sdt>
      <w:sdtPr>
        <w:rPr>
          <w:rFonts w:ascii="Verdana" w:eastAsia="Verdana" w:hAnsi="Verdana" w:cs="Verdana"/>
          <w:bCs/>
          <w:kern w:val="0"/>
          <w:sz w:val="20"/>
          <w:szCs w:val="20"/>
          <w14:ligatures w14:val="none"/>
        </w:rPr>
        <w:id w:val="299658909"/>
        <w:placeholder>
          <w:docPart w:val="C49C592958A847C1B9A79BC9C4C4F472"/>
        </w:placeholder>
        <w15:color w:val="000080"/>
      </w:sdtPr>
      <w:sdtEndPr/>
      <w:sdtContent>
        <w:p w14:paraId="5AA066C8" w14:textId="77777777" w:rsidR="00F81F02" w:rsidRPr="00F81F02" w:rsidRDefault="00F81F02" w:rsidP="00F81F02">
          <w:pPr>
            <w:autoSpaceDE w:val="0"/>
            <w:spacing w:after="0" w:line="240" w:lineRule="auto"/>
            <w:ind w:left="851" w:hanging="851"/>
            <w:jc w:val="center"/>
            <w:rPr>
              <w:rFonts w:ascii="Arial" w:eastAsia="Verdana" w:hAnsi="Arial" w:cs="Arial"/>
              <w:bCs/>
              <w:i/>
              <w:iCs/>
              <w:kern w:val="0"/>
              <w:sz w:val="20"/>
              <w:szCs w:val="20"/>
              <w14:ligatures w14:val="none"/>
            </w:rPr>
          </w:pPr>
          <w:r w:rsidRPr="00F81F02">
            <w:rPr>
              <w:rFonts w:ascii="Arial" w:eastAsia="Verdana" w:hAnsi="Arial" w:cs="Arial"/>
              <w:bCs/>
              <w:kern w:val="0"/>
              <w:sz w:val="20"/>
              <w:szCs w:val="20"/>
              <w14:ligatures w14:val="none"/>
            </w:rPr>
            <w:t>Não aplicável</w:t>
          </w:r>
        </w:p>
        <w:p w14:paraId="5693DBEC" w14:textId="77777777" w:rsidR="00F81F02" w:rsidRPr="00F81F02" w:rsidRDefault="00F81F02" w:rsidP="00F81F02">
          <w:pPr>
            <w:autoSpaceDE w:val="0"/>
            <w:spacing w:after="0" w:line="240" w:lineRule="auto"/>
            <w:ind w:left="851" w:hanging="851"/>
            <w:jc w:val="center"/>
            <w:rPr>
              <w:rFonts w:ascii="Arial" w:eastAsia="Verdana" w:hAnsi="Arial" w:cs="Arial"/>
              <w:bCs/>
              <w:i/>
              <w:iCs/>
              <w:color w:val="FF0000"/>
              <w:kern w:val="0"/>
              <w:sz w:val="20"/>
              <w:szCs w:val="20"/>
              <w14:ligatures w14:val="none"/>
            </w:rPr>
          </w:pPr>
        </w:p>
        <w:p w14:paraId="0168E1B4" w14:textId="77777777" w:rsidR="00F81F02" w:rsidRPr="00F81F02" w:rsidRDefault="00F81F02" w:rsidP="00F81F02">
          <w:pPr>
            <w:autoSpaceDE w:val="0"/>
            <w:spacing w:after="0" w:line="240" w:lineRule="auto"/>
            <w:ind w:left="851" w:hanging="851"/>
            <w:jc w:val="center"/>
            <w:rPr>
              <w:rFonts w:ascii="Arial" w:eastAsia="Verdana" w:hAnsi="Arial" w:cs="Arial"/>
              <w:b/>
              <w:i/>
              <w:iCs/>
              <w:color w:val="FF0000"/>
              <w:kern w:val="0"/>
              <w:sz w:val="20"/>
              <w:szCs w:val="20"/>
              <w14:ligatures w14:val="none"/>
            </w:rPr>
          </w:pPr>
          <w:r w:rsidRPr="00F81F02">
            <w:rPr>
              <w:rFonts w:ascii="Arial" w:eastAsia="Verdana" w:hAnsi="Arial" w:cs="Arial"/>
              <w:b/>
              <w:i/>
              <w:iCs/>
              <w:color w:val="FF0000"/>
              <w:kern w:val="0"/>
              <w:sz w:val="20"/>
              <w:szCs w:val="20"/>
              <w14:ligatures w14:val="none"/>
            </w:rPr>
            <w:t>OU MANTER A PLANILHA ABAIXO CASO APLICÁVEL</w:t>
          </w:r>
        </w:p>
        <w:p w14:paraId="2FA75842" w14:textId="77777777" w:rsidR="00F81F02" w:rsidRPr="00F81F02" w:rsidRDefault="00F81F02" w:rsidP="00F81F02">
          <w:pPr>
            <w:autoSpaceDE w:val="0"/>
            <w:spacing w:after="0" w:line="240" w:lineRule="auto"/>
            <w:ind w:left="851" w:hanging="851"/>
            <w:jc w:val="center"/>
            <w:rPr>
              <w:rFonts w:ascii="Verdana" w:eastAsia="Verdana" w:hAnsi="Verdana" w:cs="Verdana"/>
              <w:bCs/>
              <w:kern w:val="0"/>
              <w:sz w:val="20"/>
              <w:szCs w:val="20"/>
              <w14:ligatures w14:val="none"/>
            </w:rPr>
          </w:pPr>
        </w:p>
        <w:tbl>
          <w:tblPr>
            <w:tblStyle w:val="Tabelacomgrade1"/>
            <w:tblW w:w="9639" w:type="dxa"/>
            <w:tblInd w:w="-572" w:type="dxa"/>
            <w:tblLook w:val="04A0" w:firstRow="1" w:lastRow="0" w:firstColumn="1" w:lastColumn="0" w:noHBand="0" w:noVBand="1"/>
          </w:tblPr>
          <w:tblGrid>
            <w:gridCol w:w="687"/>
            <w:gridCol w:w="1744"/>
            <w:gridCol w:w="1005"/>
            <w:gridCol w:w="906"/>
            <w:gridCol w:w="696"/>
            <w:gridCol w:w="959"/>
            <w:gridCol w:w="1333"/>
            <w:gridCol w:w="1214"/>
            <w:gridCol w:w="1095"/>
          </w:tblGrid>
          <w:tr w:rsidR="00F81F02" w:rsidRPr="00F81F02" w14:paraId="67F45424" w14:textId="77777777" w:rsidTr="00F81F02">
            <w:tc>
              <w:tcPr>
                <w:tcW w:w="695" w:type="dxa"/>
                <w:vMerge w:val="restart"/>
                <w:shd w:val="clear" w:color="auto" w:fill="D9D9D9"/>
              </w:tcPr>
              <w:p w14:paraId="41F1B9B7" w14:textId="77777777" w:rsidR="00F81F02" w:rsidRPr="00F81F02" w:rsidRDefault="00F81F02" w:rsidP="00F81F02">
                <w:pPr>
                  <w:jc w:val="center"/>
                  <w:rPr>
                    <w:rFonts w:ascii="Arial" w:eastAsia="Calibri" w:hAnsi="Arial" w:cs="Arial"/>
                    <w:b/>
                    <w:sz w:val="18"/>
                    <w:szCs w:val="18"/>
                  </w:rPr>
                </w:pPr>
                <w:r w:rsidRPr="00F81F02">
                  <w:rPr>
                    <w:rFonts w:ascii="Arial" w:eastAsia="Calibri" w:hAnsi="Arial" w:cs="Arial"/>
                    <w:b/>
                    <w:sz w:val="18"/>
                    <w:szCs w:val="18"/>
                  </w:rPr>
                  <w:t>ITEM</w:t>
                </w:r>
              </w:p>
            </w:tc>
            <w:tc>
              <w:tcPr>
                <w:tcW w:w="1773" w:type="dxa"/>
                <w:vMerge w:val="restart"/>
                <w:shd w:val="clear" w:color="auto" w:fill="D9D9D9"/>
              </w:tcPr>
              <w:p w14:paraId="716E695F" w14:textId="77777777" w:rsidR="00F81F02" w:rsidRPr="00F81F02" w:rsidRDefault="00F81F02" w:rsidP="00F81F02">
                <w:pPr>
                  <w:ind w:left="-77" w:right="-25"/>
                  <w:jc w:val="center"/>
                  <w:rPr>
                    <w:rFonts w:ascii="Arial" w:eastAsia="Calibri" w:hAnsi="Arial" w:cs="Arial"/>
                    <w:b/>
                    <w:sz w:val="18"/>
                    <w:szCs w:val="18"/>
                  </w:rPr>
                </w:pPr>
                <w:r w:rsidRPr="00F81F02">
                  <w:rPr>
                    <w:rFonts w:ascii="Arial" w:eastAsia="Calibri" w:hAnsi="Arial" w:cs="Arial"/>
                    <w:b/>
                    <w:sz w:val="18"/>
                    <w:szCs w:val="18"/>
                  </w:rPr>
                  <w:t>DISCRIMINAÇÃO</w:t>
                </w:r>
              </w:p>
            </w:tc>
            <w:tc>
              <w:tcPr>
                <w:tcW w:w="1076" w:type="dxa"/>
                <w:vMerge w:val="restart"/>
                <w:shd w:val="clear" w:color="auto" w:fill="D9D9D9"/>
              </w:tcPr>
              <w:p w14:paraId="33CD5966" w14:textId="77777777" w:rsidR="00F81F02" w:rsidRPr="00F81F02" w:rsidRDefault="00F81F02" w:rsidP="00F81F02">
                <w:pPr>
                  <w:jc w:val="center"/>
                  <w:rPr>
                    <w:rFonts w:ascii="Arial" w:eastAsia="Calibri" w:hAnsi="Arial" w:cs="Arial"/>
                    <w:b/>
                    <w:sz w:val="18"/>
                    <w:szCs w:val="18"/>
                  </w:rPr>
                </w:pPr>
                <w:r w:rsidRPr="00F81F02">
                  <w:rPr>
                    <w:rFonts w:ascii="Arial" w:eastAsia="Calibri" w:hAnsi="Arial" w:cs="Arial"/>
                    <w:b/>
                    <w:sz w:val="18"/>
                    <w:szCs w:val="18"/>
                  </w:rPr>
                  <w:t>CÓD. NCM</w:t>
                </w:r>
              </w:p>
            </w:tc>
            <w:tc>
              <w:tcPr>
                <w:tcW w:w="623" w:type="dxa"/>
                <w:vMerge w:val="restart"/>
                <w:shd w:val="clear" w:color="auto" w:fill="D9D9D9"/>
              </w:tcPr>
              <w:p w14:paraId="67EB6981" w14:textId="77777777" w:rsidR="00F81F02" w:rsidRPr="00F81F02" w:rsidRDefault="00F81F02" w:rsidP="00F81F02">
                <w:pPr>
                  <w:jc w:val="center"/>
                  <w:rPr>
                    <w:rFonts w:ascii="Arial" w:eastAsia="Calibri" w:hAnsi="Arial" w:cs="Arial"/>
                    <w:b/>
                    <w:sz w:val="18"/>
                    <w:szCs w:val="18"/>
                  </w:rPr>
                </w:pPr>
                <w:r w:rsidRPr="00F81F02">
                  <w:rPr>
                    <w:rFonts w:ascii="Arial" w:eastAsia="Calibri" w:hAnsi="Arial" w:cs="Arial"/>
                    <w:b/>
                    <w:sz w:val="18"/>
                    <w:szCs w:val="18"/>
                  </w:rPr>
                  <w:t>QUANT.</w:t>
                </w:r>
              </w:p>
            </w:tc>
            <w:tc>
              <w:tcPr>
                <w:tcW w:w="705" w:type="dxa"/>
                <w:vMerge w:val="restart"/>
                <w:shd w:val="clear" w:color="auto" w:fill="D9D9D9"/>
              </w:tcPr>
              <w:p w14:paraId="4D3B76B1" w14:textId="77777777" w:rsidR="00F81F02" w:rsidRPr="00F81F02" w:rsidRDefault="00F81F02" w:rsidP="00F81F02">
                <w:pPr>
                  <w:jc w:val="center"/>
                  <w:rPr>
                    <w:rFonts w:ascii="Arial" w:eastAsia="Calibri" w:hAnsi="Arial" w:cs="Arial"/>
                    <w:b/>
                    <w:sz w:val="18"/>
                    <w:szCs w:val="18"/>
                  </w:rPr>
                </w:pPr>
                <w:r w:rsidRPr="00F81F02">
                  <w:rPr>
                    <w:rFonts w:ascii="Arial" w:eastAsia="Calibri" w:hAnsi="Arial" w:cs="Arial"/>
                    <w:b/>
                    <w:sz w:val="18"/>
                    <w:szCs w:val="18"/>
                  </w:rPr>
                  <w:t>UNID</w:t>
                </w:r>
              </w:p>
            </w:tc>
            <w:tc>
              <w:tcPr>
                <w:tcW w:w="4767" w:type="dxa"/>
                <w:gridSpan w:val="4"/>
                <w:shd w:val="clear" w:color="auto" w:fill="D9D9D9"/>
              </w:tcPr>
              <w:p w14:paraId="7D4555AA" w14:textId="77777777" w:rsidR="00F81F02" w:rsidRPr="00F81F02" w:rsidRDefault="00F81F02" w:rsidP="00F81F02">
                <w:pPr>
                  <w:jc w:val="center"/>
                  <w:rPr>
                    <w:rFonts w:ascii="Arial" w:eastAsia="Calibri" w:hAnsi="Arial" w:cs="Arial"/>
                    <w:b/>
                    <w:sz w:val="18"/>
                    <w:szCs w:val="18"/>
                  </w:rPr>
                </w:pPr>
                <w:r w:rsidRPr="00F81F02">
                  <w:rPr>
                    <w:rFonts w:ascii="Arial" w:eastAsia="Calibri" w:hAnsi="Arial" w:cs="Arial"/>
                    <w:b/>
                    <w:sz w:val="18"/>
                    <w:szCs w:val="18"/>
                  </w:rPr>
                  <w:t>PREÇO EM R$</w:t>
                </w:r>
              </w:p>
            </w:tc>
          </w:tr>
          <w:tr w:rsidR="00F81F02" w:rsidRPr="00F81F02" w14:paraId="23263309" w14:textId="77777777" w:rsidTr="00F81F02">
            <w:tc>
              <w:tcPr>
                <w:tcW w:w="695" w:type="dxa"/>
                <w:vMerge/>
                <w:shd w:val="clear" w:color="auto" w:fill="D9D9D9"/>
              </w:tcPr>
              <w:p w14:paraId="234CCCCF" w14:textId="77777777" w:rsidR="00F81F02" w:rsidRPr="00F81F02" w:rsidRDefault="00F81F02" w:rsidP="00F81F02">
                <w:pPr>
                  <w:jc w:val="center"/>
                  <w:rPr>
                    <w:rFonts w:ascii="Arial" w:eastAsia="Calibri" w:hAnsi="Arial" w:cs="Arial"/>
                    <w:b/>
                    <w:sz w:val="18"/>
                    <w:szCs w:val="18"/>
                  </w:rPr>
                </w:pPr>
              </w:p>
            </w:tc>
            <w:tc>
              <w:tcPr>
                <w:tcW w:w="1773" w:type="dxa"/>
                <w:vMerge/>
                <w:shd w:val="clear" w:color="auto" w:fill="D9D9D9"/>
              </w:tcPr>
              <w:p w14:paraId="5459F1F9" w14:textId="77777777" w:rsidR="00F81F02" w:rsidRPr="00F81F02" w:rsidRDefault="00F81F02" w:rsidP="00F81F02">
                <w:pPr>
                  <w:ind w:left="-77" w:right="-25"/>
                  <w:jc w:val="center"/>
                  <w:rPr>
                    <w:rFonts w:ascii="Arial" w:eastAsia="Calibri" w:hAnsi="Arial" w:cs="Arial"/>
                    <w:b/>
                    <w:sz w:val="18"/>
                    <w:szCs w:val="18"/>
                  </w:rPr>
                </w:pPr>
              </w:p>
            </w:tc>
            <w:tc>
              <w:tcPr>
                <w:tcW w:w="1076" w:type="dxa"/>
                <w:vMerge/>
                <w:shd w:val="clear" w:color="auto" w:fill="D9D9D9"/>
              </w:tcPr>
              <w:p w14:paraId="19A4AFF5" w14:textId="77777777" w:rsidR="00F81F02" w:rsidRPr="00F81F02" w:rsidRDefault="00F81F02" w:rsidP="00F81F02">
                <w:pPr>
                  <w:jc w:val="center"/>
                  <w:rPr>
                    <w:rFonts w:ascii="Arial" w:eastAsia="Calibri" w:hAnsi="Arial" w:cs="Arial"/>
                    <w:b/>
                    <w:sz w:val="18"/>
                    <w:szCs w:val="18"/>
                  </w:rPr>
                </w:pPr>
              </w:p>
            </w:tc>
            <w:tc>
              <w:tcPr>
                <w:tcW w:w="623" w:type="dxa"/>
                <w:vMerge/>
                <w:shd w:val="clear" w:color="auto" w:fill="D9D9D9"/>
              </w:tcPr>
              <w:p w14:paraId="5DFEFCF4" w14:textId="77777777" w:rsidR="00F81F02" w:rsidRPr="00F81F02" w:rsidRDefault="00F81F02" w:rsidP="00F81F02">
                <w:pPr>
                  <w:jc w:val="center"/>
                  <w:rPr>
                    <w:rFonts w:ascii="Arial" w:eastAsia="Calibri" w:hAnsi="Arial" w:cs="Arial"/>
                    <w:b/>
                    <w:sz w:val="18"/>
                    <w:szCs w:val="18"/>
                  </w:rPr>
                </w:pPr>
              </w:p>
            </w:tc>
            <w:tc>
              <w:tcPr>
                <w:tcW w:w="705" w:type="dxa"/>
                <w:vMerge/>
                <w:shd w:val="clear" w:color="auto" w:fill="D9D9D9"/>
              </w:tcPr>
              <w:p w14:paraId="1A3B0A43" w14:textId="77777777" w:rsidR="00F81F02" w:rsidRPr="00F81F02" w:rsidRDefault="00F81F02" w:rsidP="00F81F02">
                <w:pPr>
                  <w:jc w:val="center"/>
                  <w:rPr>
                    <w:rFonts w:ascii="Arial" w:eastAsia="Calibri" w:hAnsi="Arial" w:cs="Arial"/>
                    <w:b/>
                    <w:sz w:val="18"/>
                    <w:szCs w:val="18"/>
                  </w:rPr>
                </w:pPr>
              </w:p>
            </w:tc>
            <w:tc>
              <w:tcPr>
                <w:tcW w:w="972" w:type="dxa"/>
                <w:shd w:val="clear" w:color="auto" w:fill="D9D9D9"/>
              </w:tcPr>
              <w:p w14:paraId="66057C36" w14:textId="77777777" w:rsidR="00F81F02" w:rsidRPr="00F81F02" w:rsidRDefault="00F81F02" w:rsidP="00F81F02">
                <w:pPr>
                  <w:jc w:val="center"/>
                  <w:rPr>
                    <w:rFonts w:ascii="Arial" w:eastAsia="Calibri" w:hAnsi="Arial" w:cs="Arial"/>
                    <w:b/>
                    <w:sz w:val="18"/>
                    <w:szCs w:val="18"/>
                  </w:rPr>
                </w:pPr>
                <w:r w:rsidRPr="00F81F02">
                  <w:rPr>
                    <w:rFonts w:ascii="Arial" w:eastAsia="Calibri" w:hAnsi="Arial" w:cs="Arial"/>
                    <w:b/>
                    <w:sz w:val="18"/>
                    <w:szCs w:val="18"/>
                  </w:rPr>
                  <w:t>Unitário</w:t>
                </w:r>
              </w:p>
            </w:tc>
            <w:tc>
              <w:tcPr>
                <w:tcW w:w="1400" w:type="dxa"/>
                <w:shd w:val="clear" w:color="auto" w:fill="D9D9D9"/>
              </w:tcPr>
              <w:p w14:paraId="7B7B1594" w14:textId="77777777" w:rsidR="00F81F02" w:rsidRPr="00F81F02" w:rsidRDefault="00F81F02" w:rsidP="00F81F02">
                <w:pPr>
                  <w:jc w:val="center"/>
                  <w:rPr>
                    <w:rFonts w:ascii="Arial" w:eastAsia="Calibri" w:hAnsi="Arial" w:cs="Arial"/>
                    <w:b/>
                    <w:sz w:val="18"/>
                    <w:szCs w:val="18"/>
                  </w:rPr>
                </w:pPr>
                <w:r w:rsidRPr="00F81F02">
                  <w:rPr>
                    <w:rFonts w:ascii="Arial" w:eastAsia="Calibri" w:hAnsi="Arial" w:cs="Arial"/>
                    <w:b/>
                    <w:sz w:val="18"/>
                    <w:szCs w:val="18"/>
                  </w:rPr>
                  <w:t>Valor unitário da diferença de alíquota de ICMS, se houver</w:t>
                </w:r>
              </w:p>
            </w:tc>
            <w:tc>
              <w:tcPr>
                <w:tcW w:w="1273" w:type="dxa"/>
                <w:shd w:val="clear" w:color="auto" w:fill="D9D9D9"/>
              </w:tcPr>
              <w:p w14:paraId="3BF7D989" w14:textId="77777777" w:rsidR="00F81F02" w:rsidRPr="00F81F02" w:rsidRDefault="00F81F02" w:rsidP="00F81F02">
                <w:pPr>
                  <w:jc w:val="center"/>
                  <w:rPr>
                    <w:rFonts w:ascii="Arial" w:eastAsia="Calibri" w:hAnsi="Arial" w:cs="Arial"/>
                    <w:b/>
                    <w:sz w:val="18"/>
                    <w:szCs w:val="18"/>
                  </w:rPr>
                </w:pPr>
                <w:r w:rsidRPr="00F81F02">
                  <w:rPr>
                    <w:rFonts w:ascii="Arial" w:eastAsia="Calibri" w:hAnsi="Arial" w:cs="Arial"/>
                    <w:b/>
                    <w:sz w:val="18"/>
                    <w:szCs w:val="18"/>
                  </w:rPr>
                  <w:t>Unitário para contrato</w:t>
                </w:r>
              </w:p>
            </w:tc>
            <w:tc>
              <w:tcPr>
                <w:tcW w:w="1122" w:type="dxa"/>
                <w:shd w:val="clear" w:color="auto" w:fill="D9D9D9"/>
              </w:tcPr>
              <w:p w14:paraId="2E611F88" w14:textId="77777777" w:rsidR="00F81F02" w:rsidRPr="00F81F02" w:rsidRDefault="00F81F02" w:rsidP="00F81F02">
                <w:pPr>
                  <w:jc w:val="center"/>
                  <w:rPr>
                    <w:rFonts w:ascii="Arial" w:eastAsia="Calibri" w:hAnsi="Arial" w:cs="Arial"/>
                    <w:b/>
                    <w:sz w:val="18"/>
                    <w:szCs w:val="18"/>
                  </w:rPr>
                </w:pPr>
              </w:p>
              <w:p w14:paraId="5F03782D" w14:textId="77777777" w:rsidR="00F81F02" w:rsidRPr="00F81F02" w:rsidRDefault="00F81F02" w:rsidP="00F81F02">
                <w:pPr>
                  <w:jc w:val="center"/>
                  <w:rPr>
                    <w:rFonts w:ascii="Arial" w:eastAsia="Calibri" w:hAnsi="Arial" w:cs="Arial"/>
                    <w:b/>
                    <w:sz w:val="18"/>
                    <w:szCs w:val="18"/>
                  </w:rPr>
                </w:pPr>
                <w:r w:rsidRPr="00F81F02">
                  <w:rPr>
                    <w:rFonts w:ascii="Arial" w:eastAsia="Calibri" w:hAnsi="Arial" w:cs="Arial"/>
                    <w:b/>
                    <w:sz w:val="18"/>
                    <w:szCs w:val="18"/>
                  </w:rPr>
                  <w:t>Total para Contrato</w:t>
                </w:r>
              </w:p>
            </w:tc>
          </w:tr>
          <w:tr w:rsidR="00F81F02" w:rsidRPr="00F81F02" w14:paraId="452CB4B4" w14:textId="77777777" w:rsidTr="006F1519">
            <w:tc>
              <w:tcPr>
                <w:tcW w:w="695" w:type="dxa"/>
                <w:vMerge/>
              </w:tcPr>
              <w:p w14:paraId="0B80AE33" w14:textId="77777777" w:rsidR="00F81F02" w:rsidRPr="00F81F02" w:rsidRDefault="00F81F02" w:rsidP="00F81F02">
                <w:pPr>
                  <w:jc w:val="center"/>
                  <w:rPr>
                    <w:rFonts w:ascii="Arial" w:eastAsia="Calibri" w:hAnsi="Arial" w:cs="Arial"/>
                    <w:bCs/>
                    <w:sz w:val="18"/>
                    <w:szCs w:val="18"/>
                  </w:rPr>
                </w:pPr>
              </w:p>
            </w:tc>
            <w:tc>
              <w:tcPr>
                <w:tcW w:w="1773" w:type="dxa"/>
                <w:vMerge/>
              </w:tcPr>
              <w:p w14:paraId="62A78A68" w14:textId="77777777" w:rsidR="00F81F02" w:rsidRPr="00F81F02" w:rsidRDefault="00F81F02" w:rsidP="00F81F02">
                <w:pPr>
                  <w:ind w:left="-77" w:right="-25"/>
                  <w:jc w:val="center"/>
                  <w:rPr>
                    <w:rFonts w:ascii="Arial" w:eastAsia="Calibri" w:hAnsi="Arial" w:cs="Arial"/>
                    <w:bCs/>
                    <w:sz w:val="18"/>
                    <w:szCs w:val="18"/>
                  </w:rPr>
                </w:pPr>
              </w:p>
            </w:tc>
            <w:tc>
              <w:tcPr>
                <w:tcW w:w="1076" w:type="dxa"/>
                <w:vMerge/>
              </w:tcPr>
              <w:p w14:paraId="5075943E" w14:textId="77777777" w:rsidR="00F81F02" w:rsidRPr="00F81F02" w:rsidRDefault="00F81F02" w:rsidP="00F81F02">
                <w:pPr>
                  <w:jc w:val="center"/>
                  <w:rPr>
                    <w:rFonts w:ascii="Arial" w:eastAsia="Calibri" w:hAnsi="Arial" w:cs="Arial"/>
                    <w:bCs/>
                    <w:sz w:val="18"/>
                    <w:szCs w:val="18"/>
                  </w:rPr>
                </w:pPr>
              </w:p>
            </w:tc>
            <w:tc>
              <w:tcPr>
                <w:tcW w:w="623" w:type="dxa"/>
              </w:tcPr>
              <w:p w14:paraId="49C4EDE8" w14:textId="77777777" w:rsidR="00F81F02" w:rsidRPr="00F81F02" w:rsidRDefault="00F81F02" w:rsidP="00F81F02">
                <w:pPr>
                  <w:jc w:val="center"/>
                  <w:rPr>
                    <w:rFonts w:ascii="Arial" w:eastAsia="Calibri" w:hAnsi="Arial" w:cs="Arial"/>
                    <w:bCs/>
                    <w:sz w:val="18"/>
                    <w:szCs w:val="18"/>
                  </w:rPr>
                </w:pPr>
                <w:r w:rsidRPr="00F81F02">
                  <w:rPr>
                    <w:rFonts w:ascii="Arial" w:eastAsia="Calibri" w:hAnsi="Arial" w:cs="Arial"/>
                    <w:bCs/>
                    <w:sz w:val="18"/>
                    <w:szCs w:val="18"/>
                  </w:rPr>
                  <w:t>A</w:t>
                </w:r>
              </w:p>
            </w:tc>
            <w:tc>
              <w:tcPr>
                <w:tcW w:w="705" w:type="dxa"/>
              </w:tcPr>
              <w:p w14:paraId="22E7BFE4" w14:textId="77777777" w:rsidR="00F81F02" w:rsidRPr="00F81F02" w:rsidRDefault="00F81F02" w:rsidP="00F81F02">
                <w:pPr>
                  <w:jc w:val="center"/>
                  <w:rPr>
                    <w:rFonts w:ascii="Arial" w:eastAsia="Calibri" w:hAnsi="Arial" w:cs="Arial"/>
                    <w:bCs/>
                    <w:sz w:val="18"/>
                    <w:szCs w:val="18"/>
                  </w:rPr>
                </w:pPr>
                <w:r w:rsidRPr="00F81F02">
                  <w:rPr>
                    <w:rFonts w:ascii="Arial" w:eastAsia="Calibri" w:hAnsi="Arial" w:cs="Arial"/>
                    <w:bCs/>
                    <w:sz w:val="18"/>
                    <w:szCs w:val="18"/>
                  </w:rPr>
                  <w:t>B</w:t>
                </w:r>
              </w:p>
            </w:tc>
            <w:tc>
              <w:tcPr>
                <w:tcW w:w="972" w:type="dxa"/>
              </w:tcPr>
              <w:p w14:paraId="2FB942CE" w14:textId="77777777" w:rsidR="00F81F02" w:rsidRPr="00F81F02" w:rsidRDefault="00F81F02" w:rsidP="00F81F02">
                <w:pPr>
                  <w:jc w:val="center"/>
                  <w:rPr>
                    <w:rFonts w:ascii="Arial" w:eastAsia="Calibri" w:hAnsi="Arial" w:cs="Arial"/>
                    <w:bCs/>
                    <w:sz w:val="18"/>
                    <w:szCs w:val="18"/>
                  </w:rPr>
                </w:pPr>
                <w:r w:rsidRPr="00F81F02">
                  <w:rPr>
                    <w:rFonts w:ascii="Arial" w:eastAsia="Calibri" w:hAnsi="Arial" w:cs="Arial"/>
                    <w:bCs/>
                    <w:sz w:val="18"/>
                    <w:szCs w:val="18"/>
                  </w:rPr>
                  <w:t>C</w:t>
                </w:r>
              </w:p>
            </w:tc>
            <w:tc>
              <w:tcPr>
                <w:tcW w:w="1400" w:type="dxa"/>
              </w:tcPr>
              <w:p w14:paraId="71449C6B" w14:textId="77777777" w:rsidR="00F81F02" w:rsidRPr="00F81F02" w:rsidRDefault="00F81F02" w:rsidP="00F81F02">
                <w:pPr>
                  <w:jc w:val="center"/>
                  <w:rPr>
                    <w:rFonts w:ascii="Arial" w:eastAsia="Calibri" w:hAnsi="Arial" w:cs="Arial"/>
                    <w:bCs/>
                    <w:sz w:val="18"/>
                    <w:szCs w:val="18"/>
                  </w:rPr>
                </w:pPr>
                <w:r w:rsidRPr="00F81F02">
                  <w:rPr>
                    <w:rFonts w:ascii="Arial" w:eastAsia="Calibri" w:hAnsi="Arial" w:cs="Arial"/>
                    <w:bCs/>
                    <w:sz w:val="18"/>
                    <w:szCs w:val="18"/>
                  </w:rPr>
                  <w:t>D</w:t>
                </w:r>
              </w:p>
            </w:tc>
            <w:tc>
              <w:tcPr>
                <w:tcW w:w="1273" w:type="dxa"/>
              </w:tcPr>
              <w:p w14:paraId="7031AEED" w14:textId="77777777" w:rsidR="00F81F02" w:rsidRPr="00F81F02" w:rsidRDefault="00F81F02" w:rsidP="00F81F02">
                <w:pPr>
                  <w:jc w:val="center"/>
                  <w:rPr>
                    <w:rFonts w:ascii="Arial" w:eastAsia="Calibri" w:hAnsi="Arial" w:cs="Arial"/>
                    <w:bCs/>
                    <w:sz w:val="18"/>
                    <w:szCs w:val="18"/>
                  </w:rPr>
                </w:pPr>
                <w:r w:rsidRPr="00F81F02">
                  <w:rPr>
                    <w:rFonts w:ascii="Arial" w:eastAsia="Calibri" w:hAnsi="Arial" w:cs="Arial"/>
                    <w:bCs/>
                    <w:sz w:val="18"/>
                    <w:szCs w:val="18"/>
                  </w:rPr>
                  <w:t>E = C – D</w:t>
                </w:r>
              </w:p>
            </w:tc>
            <w:tc>
              <w:tcPr>
                <w:tcW w:w="1122" w:type="dxa"/>
              </w:tcPr>
              <w:p w14:paraId="3D10B641" w14:textId="77777777" w:rsidR="00F81F02" w:rsidRPr="00F81F02" w:rsidRDefault="00F81F02" w:rsidP="00F81F02">
                <w:pPr>
                  <w:jc w:val="center"/>
                  <w:rPr>
                    <w:rFonts w:ascii="Arial" w:eastAsia="Calibri" w:hAnsi="Arial" w:cs="Arial"/>
                    <w:bCs/>
                    <w:sz w:val="18"/>
                    <w:szCs w:val="18"/>
                  </w:rPr>
                </w:pPr>
                <w:r w:rsidRPr="00F81F02">
                  <w:rPr>
                    <w:rFonts w:ascii="Arial" w:eastAsia="Calibri" w:hAnsi="Arial" w:cs="Arial"/>
                    <w:bCs/>
                    <w:sz w:val="18"/>
                    <w:szCs w:val="18"/>
                  </w:rPr>
                  <w:t>F = A x E</w:t>
                </w:r>
              </w:p>
            </w:tc>
          </w:tr>
          <w:tr w:rsidR="00F81F02" w:rsidRPr="00F81F02" w14:paraId="0BA51C92" w14:textId="77777777" w:rsidTr="006F1519">
            <w:tc>
              <w:tcPr>
                <w:tcW w:w="695" w:type="dxa"/>
              </w:tcPr>
              <w:p w14:paraId="5F1D361B" w14:textId="77777777" w:rsidR="00F81F02" w:rsidRPr="00F81F02" w:rsidRDefault="00F81F02" w:rsidP="00F81F02">
                <w:pPr>
                  <w:jc w:val="center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F81F02">
                  <w:rPr>
                    <w:rFonts w:ascii="Arial" w:eastAsia="Calibri" w:hAnsi="Arial" w:cs="Arial"/>
                    <w:sz w:val="18"/>
                    <w:szCs w:val="18"/>
                  </w:rPr>
                  <w:t>1</w:t>
                </w:r>
              </w:p>
            </w:tc>
            <w:tc>
              <w:tcPr>
                <w:tcW w:w="1773" w:type="dxa"/>
              </w:tcPr>
              <w:p w14:paraId="7EB1860B" w14:textId="77777777" w:rsidR="00F81F02" w:rsidRPr="00F81F02" w:rsidRDefault="00F81F02" w:rsidP="00F81F02">
                <w:pPr>
                  <w:ind w:left="-77" w:right="-25"/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1076" w:type="dxa"/>
              </w:tcPr>
              <w:p w14:paraId="7B7044D6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623" w:type="dxa"/>
              </w:tcPr>
              <w:p w14:paraId="1D0DB4DD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705" w:type="dxa"/>
              </w:tcPr>
              <w:p w14:paraId="31E04426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972" w:type="dxa"/>
              </w:tcPr>
              <w:p w14:paraId="03A332AF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1400" w:type="dxa"/>
              </w:tcPr>
              <w:p w14:paraId="26DC24FD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1273" w:type="dxa"/>
              </w:tcPr>
              <w:p w14:paraId="6683C756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1122" w:type="dxa"/>
              </w:tcPr>
              <w:p w14:paraId="68832EBE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</w:tr>
          <w:tr w:rsidR="00F81F02" w:rsidRPr="00F81F02" w14:paraId="4EB62519" w14:textId="77777777" w:rsidTr="006F1519">
            <w:tc>
              <w:tcPr>
                <w:tcW w:w="695" w:type="dxa"/>
              </w:tcPr>
              <w:p w14:paraId="5845D5F1" w14:textId="77777777" w:rsidR="00F81F02" w:rsidRPr="00F81F02" w:rsidRDefault="00F81F02" w:rsidP="00F81F02">
                <w:pPr>
                  <w:jc w:val="center"/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1773" w:type="dxa"/>
              </w:tcPr>
              <w:p w14:paraId="0A2D74A4" w14:textId="77777777" w:rsidR="00F81F02" w:rsidRPr="00F81F02" w:rsidRDefault="00F81F02" w:rsidP="00F81F02">
                <w:pPr>
                  <w:ind w:left="-77" w:right="-25"/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1076" w:type="dxa"/>
              </w:tcPr>
              <w:p w14:paraId="0CE0753F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623" w:type="dxa"/>
              </w:tcPr>
              <w:p w14:paraId="19FEB82C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705" w:type="dxa"/>
              </w:tcPr>
              <w:p w14:paraId="5BEC31FF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972" w:type="dxa"/>
              </w:tcPr>
              <w:p w14:paraId="0F46DE74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1400" w:type="dxa"/>
              </w:tcPr>
              <w:p w14:paraId="2CD0C150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1273" w:type="dxa"/>
              </w:tcPr>
              <w:p w14:paraId="5F94E43D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1122" w:type="dxa"/>
              </w:tcPr>
              <w:p w14:paraId="6E04F19E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</w:tr>
          <w:tr w:rsidR="00F81F02" w:rsidRPr="00F81F02" w14:paraId="0DE0B93E" w14:textId="77777777" w:rsidTr="006F1519">
            <w:tc>
              <w:tcPr>
                <w:tcW w:w="695" w:type="dxa"/>
              </w:tcPr>
              <w:p w14:paraId="3CB9FCBC" w14:textId="77777777" w:rsidR="00F81F02" w:rsidRPr="00F81F02" w:rsidRDefault="00F81F02" w:rsidP="00F81F02">
                <w:pPr>
                  <w:jc w:val="center"/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1773" w:type="dxa"/>
              </w:tcPr>
              <w:p w14:paraId="46218B2B" w14:textId="77777777" w:rsidR="00F81F02" w:rsidRPr="00F81F02" w:rsidRDefault="00F81F02" w:rsidP="00F81F02">
                <w:pPr>
                  <w:ind w:left="-77" w:right="-25"/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1076" w:type="dxa"/>
              </w:tcPr>
              <w:p w14:paraId="0FE4C66B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623" w:type="dxa"/>
              </w:tcPr>
              <w:p w14:paraId="569CA986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705" w:type="dxa"/>
              </w:tcPr>
              <w:p w14:paraId="53204B6D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972" w:type="dxa"/>
              </w:tcPr>
              <w:p w14:paraId="18FA74F5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1400" w:type="dxa"/>
              </w:tcPr>
              <w:p w14:paraId="5B65A51B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1273" w:type="dxa"/>
              </w:tcPr>
              <w:p w14:paraId="657BEF4C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1122" w:type="dxa"/>
              </w:tcPr>
              <w:p w14:paraId="5E98256D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</w:tr>
          <w:tr w:rsidR="00F81F02" w:rsidRPr="00F81F02" w14:paraId="70B1940F" w14:textId="77777777" w:rsidTr="006F1519">
            <w:tc>
              <w:tcPr>
                <w:tcW w:w="695" w:type="dxa"/>
              </w:tcPr>
              <w:p w14:paraId="012F2F8E" w14:textId="77777777" w:rsidR="00F81F02" w:rsidRPr="00F81F02" w:rsidRDefault="00F81F02" w:rsidP="00F81F02">
                <w:pPr>
                  <w:jc w:val="center"/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1773" w:type="dxa"/>
              </w:tcPr>
              <w:p w14:paraId="0A401EA0" w14:textId="77777777" w:rsidR="00F81F02" w:rsidRPr="00F81F02" w:rsidRDefault="00F81F02" w:rsidP="00F81F02">
                <w:pPr>
                  <w:ind w:left="-77" w:right="-25"/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1076" w:type="dxa"/>
              </w:tcPr>
              <w:p w14:paraId="58E390E7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623" w:type="dxa"/>
              </w:tcPr>
              <w:p w14:paraId="2D3ADCC7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705" w:type="dxa"/>
              </w:tcPr>
              <w:p w14:paraId="46347AD6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972" w:type="dxa"/>
              </w:tcPr>
              <w:p w14:paraId="66593496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1400" w:type="dxa"/>
              </w:tcPr>
              <w:p w14:paraId="07435E53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1273" w:type="dxa"/>
              </w:tcPr>
              <w:p w14:paraId="3E8644FC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1122" w:type="dxa"/>
              </w:tcPr>
              <w:p w14:paraId="40113F2E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</w:tr>
          <w:tr w:rsidR="00F81F02" w:rsidRPr="00F81F02" w14:paraId="092E9B2A" w14:textId="77777777" w:rsidTr="006F1519">
            <w:tc>
              <w:tcPr>
                <w:tcW w:w="695" w:type="dxa"/>
              </w:tcPr>
              <w:p w14:paraId="678A072C" w14:textId="77777777" w:rsidR="00F81F02" w:rsidRPr="00F81F02" w:rsidRDefault="00F81F02" w:rsidP="00F81F02">
                <w:pPr>
                  <w:jc w:val="center"/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1773" w:type="dxa"/>
              </w:tcPr>
              <w:p w14:paraId="3542096A" w14:textId="77777777" w:rsidR="00F81F02" w:rsidRPr="00F81F02" w:rsidRDefault="00F81F02" w:rsidP="00F81F02">
                <w:pPr>
                  <w:ind w:left="-77" w:right="-25"/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1076" w:type="dxa"/>
              </w:tcPr>
              <w:p w14:paraId="416FE699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623" w:type="dxa"/>
              </w:tcPr>
              <w:p w14:paraId="7CEE532B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705" w:type="dxa"/>
              </w:tcPr>
              <w:p w14:paraId="5DF9A5C9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972" w:type="dxa"/>
              </w:tcPr>
              <w:p w14:paraId="4D59F1F3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1400" w:type="dxa"/>
              </w:tcPr>
              <w:p w14:paraId="0EA3E0A1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1273" w:type="dxa"/>
              </w:tcPr>
              <w:p w14:paraId="3FED42CD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1122" w:type="dxa"/>
              </w:tcPr>
              <w:p w14:paraId="0C2882CD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</w:tr>
          <w:tr w:rsidR="00F81F02" w:rsidRPr="00F81F02" w14:paraId="18B0F3C6" w14:textId="77777777" w:rsidTr="006F1519">
            <w:tc>
              <w:tcPr>
                <w:tcW w:w="695" w:type="dxa"/>
              </w:tcPr>
              <w:p w14:paraId="5C033F92" w14:textId="77777777" w:rsidR="00F81F02" w:rsidRPr="00F81F02" w:rsidRDefault="00F81F02" w:rsidP="00F81F02">
                <w:pPr>
                  <w:jc w:val="center"/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1773" w:type="dxa"/>
              </w:tcPr>
              <w:p w14:paraId="03AAAF6A" w14:textId="77777777" w:rsidR="00F81F02" w:rsidRPr="00F81F02" w:rsidRDefault="00F81F02" w:rsidP="00F81F02">
                <w:pPr>
                  <w:ind w:left="-77" w:right="-25"/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1076" w:type="dxa"/>
              </w:tcPr>
              <w:p w14:paraId="46183426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623" w:type="dxa"/>
              </w:tcPr>
              <w:p w14:paraId="299569F3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705" w:type="dxa"/>
              </w:tcPr>
              <w:p w14:paraId="640E6871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972" w:type="dxa"/>
              </w:tcPr>
              <w:p w14:paraId="17C996BD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1400" w:type="dxa"/>
              </w:tcPr>
              <w:p w14:paraId="2BA8826A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1273" w:type="dxa"/>
              </w:tcPr>
              <w:p w14:paraId="7A9FE75C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1122" w:type="dxa"/>
              </w:tcPr>
              <w:p w14:paraId="637B9FDE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</w:tr>
          <w:tr w:rsidR="00F81F02" w:rsidRPr="00F81F02" w14:paraId="0AA3F259" w14:textId="77777777" w:rsidTr="006F1519">
            <w:tc>
              <w:tcPr>
                <w:tcW w:w="695" w:type="dxa"/>
              </w:tcPr>
              <w:p w14:paraId="5784AA86" w14:textId="77777777" w:rsidR="00F81F02" w:rsidRPr="00F81F02" w:rsidRDefault="00F81F02" w:rsidP="00F81F02">
                <w:pPr>
                  <w:jc w:val="center"/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1773" w:type="dxa"/>
              </w:tcPr>
              <w:p w14:paraId="178ECE58" w14:textId="77777777" w:rsidR="00F81F02" w:rsidRPr="00F81F02" w:rsidRDefault="00F81F02" w:rsidP="00F81F02">
                <w:pPr>
                  <w:ind w:left="-77" w:right="-25"/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1076" w:type="dxa"/>
              </w:tcPr>
              <w:p w14:paraId="5C8EBC84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623" w:type="dxa"/>
              </w:tcPr>
              <w:p w14:paraId="6AE2F6C8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705" w:type="dxa"/>
              </w:tcPr>
              <w:p w14:paraId="202246E7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972" w:type="dxa"/>
              </w:tcPr>
              <w:p w14:paraId="5E06C34A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1400" w:type="dxa"/>
              </w:tcPr>
              <w:p w14:paraId="447ED0A3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1273" w:type="dxa"/>
              </w:tcPr>
              <w:p w14:paraId="5016E67D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1122" w:type="dxa"/>
              </w:tcPr>
              <w:p w14:paraId="19952B1F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</w:tr>
          <w:tr w:rsidR="00F81F02" w:rsidRPr="00F81F02" w14:paraId="1814F4A8" w14:textId="77777777" w:rsidTr="006F1519">
            <w:tc>
              <w:tcPr>
                <w:tcW w:w="695" w:type="dxa"/>
              </w:tcPr>
              <w:p w14:paraId="4E94E8A5" w14:textId="77777777" w:rsidR="00F81F02" w:rsidRPr="00F81F02" w:rsidRDefault="00F81F02" w:rsidP="00F81F02">
                <w:pPr>
                  <w:jc w:val="center"/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1773" w:type="dxa"/>
              </w:tcPr>
              <w:p w14:paraId="41ADD124" w14:textId="77777777" w:rsidR="00F81F02" w:rsidRPr="00F81F02" w:rsidRDefault="00F81F02" w:rsidP="00F81F02">
                <w:pPr>
                  <w:ind w:left="-77" w:right="-25"/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1076" w:type="dxa"/>
              </w:tcPr>
              <w:p w14:paraId="443D2BB1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623" w:type="dxa"/>
              </w:tcPr>
              <w:p w14:paraId="79C2086D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705" w:type="dxa"/>
              </w:tcPr>
              <w:p w14:paraId="23CA49B7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972" w:type="dxa"/>
              </w:tcPr>
              <w:p w14:paraId="227ABEBC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1400" w:type="dxa"/>
              </w:tcPr>
              <w:p w14:paraId="59F3F030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1273" w:type="dxa"/>
              </w:tcPr>
              <w:p w14:paraId="7E523C9F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1122" w:type="dxa"/>
              </w:tcPr>
              <w:p w14:paraId="33ECA223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</w:tr>
          <w:tr w:rsidR="00F81F02" w:rsidRPr="00F81F02" w14:paraId="0D173674" w14:textId="77777777" w:rsidTr="006F1519">
            <w:tc>
              <w:tcPr>
                <w:tcW w:w="695" w:type="dxa"/>
              </w:tcPr>
              <w:p w14:paraId="76FA7FA2" w14:textId="77777777" w:rsidR="00F81F02" w:rsidRPr="00F81F02" w:rsidRDefault="00F81F02" w:rsidP="00F81F02">
                <w:pPr>
                  <w:jc w:val="center"/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1773" w:type="dxa"/>
              </w:tcPr>
              <w:p w14:paraId="02FF694F" w14:textId="77777777" w:rsidR="00F81F02" w:rsidRPr="00F81F02" w:rsidRDefault="00F81F02" w:rsidP="00F81F02">
                <w:pPr>
                  <w:ind w:left="-77" w:right="-25"/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1076" w:type="dxa"/>
              </w:tcPr>
              <w:p w14:paraId="1B77AE21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623" w:type="dxa"/>
              </w:tcPr>
              <w:p w14:paraId="595FE4D5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705" w:type="dxa"/>
              </w:tcPr>
              <w:p w14:paraId="4EDA9CBD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972" w:type="dxa"/>
              </w:tcPr>
              <w:p w14:paraId="33BBE4F0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1400" w:type="dxa"/>
              </w:tcPr>
              <w:p w14:paraId="4A4AA2B4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1273" w:type="dxa"/>
              </w:tcPr>
              <w:p w14:paraId="2C50B33A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1122" w:type="dxa"/>
              </w:tcPr>
              <w:p w14:paraId="2EF877C3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</w:tr>
          <w:tr w:rsidR="00F81F02" w:rsidRPr="00F81F02" w14:paraId="6769A22B" w14:textId="77777777" w:rsidTr="00F81F02">
            <w:tc>
              <w:tcPr>
                <w:tcW w:w="5844" w:type="dxa"/>
                <w:gridSpan w:val="6"/>
              </w:tcPr>
              <w:p w14:paraId="4E90C5F9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F81F02">
                  <w:rPr>
                    <w:rFonts w:ascii="Arial" w:eastAsia="Calibri" w:hAnsi="Arial" w:cs="Arial"/>
                    <w:sz w:val="18"/>
                    <w:szCs w:val="18"/>
                  </w:rPr>
                  <w:t>VALOR TOTAL DA DIFERENÇA DE ALIQUOTA ICMS</w:t>
                </w:r>
              </w:p>
            </w:tc>
            <w:tc>
              <w:tcPr>
                <w:tcW w:w="1400" w:type="dxa"/>
              </w:tcPr>
              <w:p w14:paraId="2307C663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1273" w:type="dxa"/>
                <w:shd w:val="clear" w:color="auto" w:fill="808080"/>
              </w:tcPr>
              <w:p w14:paraId="7C529123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  <w:tc>
              <w:tcPr>
                <w:tcW w:w="1122" w:type="dxa"/>
                <w:shd w:val="clear" w:color="auto" w:fill="808080"/>
              </w:tcPr>
              <w:p w14:paraId="0696EF5E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</w:tr>
          <w:tr w:rsidR="00F81F02" w:rsidRPr="00F81F02" w14:paraId="698979BA" w14:textId="77777777" w:rsidTr="006F1519">
            <w:tc>
              <w:tcPr>
                <w:tcW w:w="8517" w:type="dxa"/>
                <w:gridSpan w:val="8"/>
              </w:tcPr>
              <w:p w14:paraId="5A7F2E3A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F81F02">
                  <w:rPr>
                    <w:rFonts w:ascii="Arial" w:eastAsia="Calibri" w:hAnsi="Arial" w:cs="Arial"/>
                    <w:sz w:val="18"/>
                    <w:szCs w:val="18"/>
                  </w:rPr>
                  <w:t>TOTAL GERAL PARA CONTRATAÇÃO</w:t>
                </w:r>
              </w:p>
            </w:tc>
            <w:tc>
              <w:tcPr>
                <w:tcW w:w="1122" w:type="dxa"/>
              </w:tcPr>
              <w:p w14:paraId="5C1D4268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</w:p>
            </w:tc>
          </w:tr>
          <w:tr w:rsidR="00F81F02" w:rsidRPr="00F81F02" w14:paraId="2B76CC35" w14:textId="77777777" w:rsidTr="006F1519">
            <w:tc>
              <w:tcPr>
                <w:tcW w:w="9639" w:type="dxa"/>
                <w:gridSpan w:val="9"/>
              </w:tcPr>
              <w:p w14:paraId="5A0FCEA1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F81F02">
                  <w:rPr>
                    <w:rFonts w:ascii="Arial" w:eastAsia="Calibri" w:hAnsi="Arial" w:cs="Arial"/>
                    <w:sz w:val="18"/>
                    <w:szCs w:val="18"/>
                  </w:rPr>
                  <w:t xml:space="preserve">OBJETO: </w:t>
                </w:r>
              </w:p>
            </w:tc>
          </w:tr>
          <w:tr w:rsidR="00F81F02" w:rsidRPr="00F81F02" w14:paraId="0F7762D8" w14:textId="77777777" w:rsidTr="006F1519">
            <w:tc>
              <w:tcPr>
                <w:tcW w:w="9639" w:type="dxa"/>
                <w:gridSpan w:val="9"/>
              </w:tcPr>
              <w:p w14:paraId="0784DF4E" w14:textId="77777777" w:rsidR="00F81F02" w:rsidRPr="00F81F02" w:rsidRDefault="00F81F02" w:rsidP="00F81F02">
                <w:pPr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F81F02">
                  <w:rPr>
                    <w:rFonts w:ascii="Arial" w:eastAsia="Calibri" w:hAnsi="Arial" w:cs="Arial"/>
                    <w:sz w:val="18"/>
                    <w:szCs w:val="18"/>
                  </w:rPr>
                  <w:t xml:space="preserve">DATABASE: </w:t>
                </w:r>
              </w:p>
            </w:tc>
          </w:tr>
        </w:tbl>
        <w:p w14:paraId="7217B216" w14:textId="77777777" w:rsidR="00F81F02" w:rsidRPr="00F81F02" w:rsidRDefault="000B7846" w:rsidP="00F81F02">
          <w:pPr>
            <w:autoSpaceDE w:val="0"/>
            <w:spacing w:after="0" w:line="240" w:lineRule="auto"/>
            <w:ind w:left="851" w:hanging="851"/>
            <w:jc w:val="center"/>
            <w:rPr>
              <w:rFonts w:ascii="Verdana" w:eastAsia="Verdana" w:hAnsi="Verdana" w:cs="Verdana"/>
              <w:bCs/>
              <w:kern w:val="0"/>
              <w:sz w:val="20"/>
              <w:szCs w:val="20"/>
              <w14:ligatures w14:val="none"/>
            </w:rPr>
          </w:pPr>
        </w:p>
      </w:sdtContent>
    </w:sdt>
    <w:sectPr w:rsidR="00F81F02" w:rsidRPr="00F81F02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7CA8F" w14:textId="77777777" w:rsidR="00F81F02" w:rsidRDefault="00F81F02" w:rsidP="00F81F02">
      <w:pPr>
        <w:spacing w:after="0" w:line="240" w:lineRule="auto"/>
      </w:pPr>
      <w:r>
        <w:separator/>
      </w:r>
    </w:p>
  </w:endnote>
  <w:endnote w:type="continuationSeparator" w:id="0">
    <w:p w14:paraId="34E99994" w14:textId="77777777" w:rsidR="00F81F02" w:rsidRDefault="00F81F02" w:rsidP="00F81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477DC" w14:textId="77DBDB81" w:rsidR="00F81F02" w:rsidRPr="001866FC" w:rsidRDefault="00F81F02" w:rsidP="001866FC">
    <w:pPr>
      <w:pStyle w:val="Rodap1"/>
      <w:rPr>
        <w:rFonts w:ascii="Arial" w:hAnsi="Arial" w:cs="Arial"/>
        <w:i/>
        <w:iCs/>
        <w:sz w:val="16"/>
        <w:szCs w:val="16"/>
      </w:rPr>
    </w:pPr>
    <w:r>
      <w:rPr>
        <w:rFonts w:ascii="Arial" w:hAnsi="Arial" w:cs="Arial"/>
        <w:i/>
        <w:iCs/>
        <w:sz w:val="16"/>
        <w:szCs w:val="16"/>
      </w:rPr>
      <w:t>Pregão Eletrônico para Registro de Preços nº</w:t>
    </w:r>
    <w:r w:rsidR="0049095B">
      <w:rPr>
        <w:rFonts w:ascii="Arial" w:hAnsi="Arial" w:cs="Arial"/>
        <w:i/>
        <w:iCs/>
        <w:sz w:val="16"/>
        <w:szCs w:val="16"/>
      </w:rPr>
      <w:t>1002</w:t>
    </w:r>
    <w:r>
      <w:rPr>
        <w:rFonts w:ascii="Arial" w:hAnsi="Arial" w:cs="Arial"/>
        <w:i/>
        <w:iCs/>
        <w:sz w:val="16"/>
        <w:szCs w:val="16"/>
      </w:rPr>
      <w:t>3</w:t>
    </w:r>
    <w:r w:rsidR="0049095B">
      <w:rPr>
        <w:rFonts w:ascii="Arial" w:hAnsi="Arial" w:cs="Arial"/>
        <w:i/>
        <w:iCs/>
        <w:sz w:val="16"/>
        <w:szCs w:val="16"/>
      </w:rPr>
      <w:t>254</w:t>
    </w:r>
    <w:sdt>
      <w:sdt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>
          <w:rPr>
            <w:rFonts w:ascii="Arial" w:eastAsia="Verdana" w:hAnsi="Arial" w:cs="Arial"/>
            <w:b/>
            <w:bCs/>
          </w:rPr>
          <w:t xml:space="preserve"> </w:t>
        </w:r>
        <w:r>
          <w:rPr>
            <w:rFonts w:ascii="Arial" w:eastAsia="Verdana" w:hAnsi="Arial" w:cs="Arial"/>
            <w:b/>
            <w:bCs/>
          </w:rPr>
          <w:tab/>
        </w:r>
        <w:r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  <w:r w:rsidRPr="001866FC">
          <w:rPr>
            <w:rFonts w:ascii="Arial" w:hAnsi="Arial" w:cs="Arial"/>
            <w:i/>
            <w:iCs/>
            <w:sz w:val="16"/>
            <w:szCs w:val="16"/>
          </w:rPr>
          <w:fldChar w:fldCharType="begin"/>
        </w:r>
        <w:r w:rsidRPr="001866FC">
          <w:rPr>
            <w:rFonts w:ascii="Arial" w:hAnsi="Arial" w:cs="Arial"/>
            <w:i/>
            <w:iCs/>
            <w:sz w:val="16"/>
            <w:szCs w:val="16"/>
          </w:rPr>
          <w:instrText>PAGE   \* MERGEFORMAT</w:instrText>
        </w:r>
        <w:r w:rsidRPr="001866FC">
          <w:rPr>
            <w:rFonts w:ascii="Arial" w:hAnsi="Arial" w:cs="Arial"/>
            <w:i/>
            <w:iCs/>
            <w:sz w:val="16"/>
            <w:szCs w:val="16"/>
          </w:rPr>
          <w:fldChar w:fldCharType="separate"/>
        </w:r>
        <w:r w:rsidRPr="001866FC">
          <w:rPr>
            <w:rFonts w:ascii="Arial" w:hAnsi="Arial" w:cs="Arial"/>
            <w:i/>
            <w:iCs/>
            <w:noProof/>
            <w:sz w:val="16"/>
            <w:szCs w:val="16"/>
          </w:rPr>
          <w:t>50</w:t>
        </w:r>
        <w:r w:rsidRPr="001866FC">
          <w:rPr>
            <w:rFonts w:ascii="Arial" w:hAnsi="Arial" w:cs="Arial"/>
            <w:i/>
            <w:iCs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04AA9" w14:textId="77777777" w:rsidR="00F81F02" w:rsidRDefault="00F81F02" w:rsidP="00F81F02">
      <w:pPr>
        <w:spacing w:after="0" w:line="240" w:lineRule="auto"/>
      </w:pPr>
      <w:r>
        <w:separator/>
      </w:r>
    </w:p>
  </w:footnote>
  <w:footnote w:type="continuationSeparator" w:id="0">
    <w:p w14:paraId="0BA42CA0" w14:textId="77777777" w:rsidR="00F81F02" w:rsidRDefault="00F81F02" w:rsidP="00F81F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B0987" w14:textId="77777777" w:rsidR="00F81F02" w:rsidRPr="00673982" w:rsidRDefault="00F81F02" w:rsidP="00165B8B">
    <w:pPr>
      <w:pStyle w:val="Cabealho1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noProof/>
      </w:rPr>
      <w:drawing>
        <wp:anchor distT="0" distB="0" distL="114300" distR="114300" simplePos="0" relativeHeight="251659264" behindDoc="0" locked="0" layoutInCell="1" allowOverlap="1" wp14:anchorId="44B20999" wp14:editId="7D270F57">
          <wp:simplePos x="0" y="0"/>
          <wp:positionH relativeFrom="column">
            <wp:posOffset>-1073480</wp:posOffset>
          </wp:positionH>
          <wp:positionV relativeFrom="paragraph">
            <wp:posOffset>-635</wp:posOffset>
          </wp:positionV>
          <wp:extent cx="5619750" cy="552450"/>
          <wp:effectExtent l="0" t="0" r="0" b="0"/>
          <wp:wrapNone/>
          <wp:docPr id="1877251908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C94A5F" w14:textId="77777777" w:rsidR="00F81F02" w:rsidRPr="00B635D6" w:rsidRDefault="00F81F02" w:rsidP="00165B8B">
    <w:pPr>
      <w:pStyle w:val="Cabealho1"/>
    </w:pPr>
  </w:p>
  <w:p w14:paraId="2536FF8C" w14:textId="77777777" w:rsidR="00F81F02" w:rsidRPr="00E753C0" w:rsidRDefault="00F81F02" w:rsidP="00165B8B">
    <w:pPr>
      <w:pStyle w:val="Cabealho1"/>
    </w:pPr>
  </w:p>
  <w:bookmarkEnd w:id="1"/>
  <w:bookmarkEnd w:id="2"/>
  <w:bookmarkEnd w:id="3"/>
  <w:bookmarkEnd w:id="4"/>
  <w:bookmarkEnd w:id="5"/>
  <w:bookmarkEnd w:id="6"/>
  <w:p w14:paraId="49F659F4" w14:textId="77777777" w:rsidR="00F81F02" w:rsidRPr="004E25E0" w:rsidRDefault="00F81F02" w:rsidP="00165B8B">
    <w:pPr>
      <w:pStyle w:val="Cabealho1"/>
    </w:pPr>
  </w:p>
  <w:p w14:paraId="0AE5B30C" w14:textId="77777777" w:rsidR="00F81F02" w:rsidRPr="00165B8B" w:rsidRDefault="00F81F02" w:rsidP="00165B8B">
    <w:pPr>
      <w:pStyle w:val="Cabealho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F02"/>
    <w:rsid w:val="000B7846"/>
    <w:rsid w:val="00172AF9"/>
    <w:rsid w:val="002E090F"/>
    <w:rsid w:val="003B19D7"/>
    <w:rsid w:val="00481C82"/>
    <w:rsid w:val="0049095B"/>
    <w:rsid w:val="0051068D"/>
    <w:rsid w:val="006A35FC"/>
    <w:rsid w:val="007010AF"/>
    <w:rsid w:val="007A3210"/>
    <w:rsid w:val="007F5AC1"/>
    <w:rsid w:val="00BA4809"/>
    <w:rsid w:val="00C8272C"/>
    <w:rsid w:val="00DF26A5"/>
    <w:rsid w:val="00E71FCC"/>
    <w:rsid w:val="00F05A52"/>
    <w:rsid w:val="00F8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E1028B"/>
  <w15:chartTrackingRefBased/>
  <w15:docId w15:val="{B9E161AD-8F24-441E-9609-4B0038C25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F81F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81F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81F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81F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81F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81F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81F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81F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81F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81F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81F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81F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81F0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81F02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81F0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81F0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81F0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81F0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F81F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81F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81F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F81F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F81F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F81F0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81F02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F81F0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81F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81F02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F81F02"/>
    <w:rPr>
      <w:b/>
      <w:bCs/>
      <w:smallCaps/>
      <w:color w:val="0F4761" w:themeColor="accent1" w:themeShade="BF"/>
      <w:spacing w:val="5"/>
    </w:rPr>
  </w:style>
  <w:style w:type="table" w:customStyle="1" w:styleId="Tabelacomgrade1">
    <w:name w:val="Tabela com grade1"/>
    <w:basedOn w:val="Tabelanormal"/>
    <w:next w:val="Tabelacomgrade"/>
    <w:uiPriority w:val="39"/>
    <w:rsid w:val="00F81F0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EspaoReservado">
    <w:name w:val="Placeholder Text"/>
    <w:basedOn w:val="Fontepargpadro"/>
    <w:uiPriority w:val="99"/>
    <w:semiHidden/>
    <w:rsid w:val="00F81F02"/>
    <w:rPr>
      <w:color w:val="808080"/>
    </w:rPr>
  </w:style>
  <w:style w:type="paragraph" w:customStyle="1" w:styleId="Cabealho1">
    <w:name w:val="Cabeçalho1"/>
    <w:basedOn w:val="Normal"/>
    <w:next w:val="Cabealho"/>
    <w:link w:val="CabealhoChar"/>
    <w:uiPriority w:val="99"/>
    <w:unhideWhenUsed/>
    <w:rsid w:val="00F81F0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1"/>
    <w:uiPriority w:val="99"/>
    <w:rsid w:val="00F81F02"/>
  </w:style>
  <w:style w:type="paragraph" w:customStyle="1" w:styleId="Rodap1">
    <w:name w:val="Rodapé1"/>
    <w:basedOn w:val="Normal"/>
    <w:next w:val="Rodap"/>
    <w:link w:val="RodapChar"/>
    <w:uiPriority w:val="99"/>
    <w:unhideWhenUsed/>
    <w:rsid w:val="00F81F0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1"/>
    <w:uiPriority w:val="99"/>
    <w:rsid w:val="00F81F02"/>
  </w:style>
  <w:style w:type="table" w:styleId="Tabelacomgrade">
    <w:name w:val="Table Grid"/>
    <w:basedOn w:val="Tabelanormal"/>
    <w:uiPriority w:val="39"/>
    <w:rsid w:val="00F81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1"/>
    <w:uiPriority w:val="99"/>
    <w:unhideWhenUsed/>
    <w:rsid w:val="00F81F0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1">
    <w:name w:val="Cabeçalho Char1"/>
    <w:basedOn w:val="Fontepargpadro"/>
    <w:link w:val="Cabealho"/>
    <w:uiPriority w:val="99"/>
    <w:rsid w:val="00F81F02"/>
  </w:style>
  <w:style w:type="paragraph" w:styleId="Rodap">
    <w:name w:val="footer"/>
    <w:basedOn w:val="Normal"/>
    <w:link w:val="RodapChar1"/>
    <w:uiPriority w:val="99"/>
    <w:unhideWhenUsed/>
    <w:rsid w:val="00F81F0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1">
    <w:name w:val="Rodapé Char1"/>
    <w:basedOn w:val="Fontepargpadro"/>
    <w:link w:val="Rodap"/>
    <w:uiPriority w:val="99"/>
    <w:rsid w:val="00F81F02"/>
  </w:style>
  <w:style w:type="table" w:customStyle="1" w:styleId="Tabelacomgrade2">
    <w:name w:val="Tabela com grade2"/>
    <w:basedOn w:val="Tabelanormal"/>
    <w:next w:val="Tabelacomgrade"/>
    <w:uiPriority w:val="39"/>
    <w:rsid w:val="00F05A5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49C592958A847C1B9A79BC9C4C4F47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E287954-9F2E-4F8C-A5D7-3A2A031B4834}"/>
      </w:docPartPr>
      <w:docPartBody>
        <w:p w:rsidR="00C65F74" w:rsidRDefault="00C65F74" w:rsidP="00C65F74">
          <w:pPr>
            <w:pStyle w:val="C49C592958A847C1B9A79BC9C4C4F472"/>
          </w:pPr>
          <w:r w:rsidRPr="00B91065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66BB755551EC43C8969CFF8A6F3137F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57EC5D1-4427-45DB-B5D8-C17295B8B43B}"/>
      </w:docPartPr>
      <w:docPartBody>
        <w:p w:rsidR="00362DF3" w:rsidRDefault="00362DF3" w:rsidP="00362DF3">
          <w:pPr>
            <w:pStyle w:val="66BB755551EC43C8969CFF8A6F3137F5"/>
          </w:pPr>
          <w:r w:rsidRPr="00B91065">
            <w:rPr>
              <w:rStyle w:val="TextodoEspaoReservado"/>
            </w:rPr>
            <w:t>Insira qualquer conteúdo que você queira repetir, inclusive outros controles de conteúdo. Você também pode inserir esse controle em torno de linhas de tabela para repetir partes de uma tabela.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F74"/>
    <w:rsid w:val="00362DF3"/>
    <w:rsid w:val="006A35FC"/>
    <w:rsid w:val="007010AF"/>
    <w:rsid w:val="007A3210"/>
    <w:rsid w:val="00C65F74"/>
    <w:rsid w:val="00C82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362DF3"/>
    <w:rPr>
      <w:color w:val="808080"/>
    </w:rPr>
  </w:style>
  <w:style w:type="paragraph" w:customStyle="1" w:styleId="C49C592958A847C1B9A79BC9C4C4F472">
    <w:name w:val="C49C592958A847C1B9A79BC9C4C4F472"/>
    <w:rsid w:val="00C65F74"/>
  </w:style>
  <w:style w:type="paragraph" w:customStyle="1" w:styleId="66BB755551EC43C8969CFF8A6F3137F5">
    <w:name w:val="66BB755551EC43C8969CFF8A6F3137F5"/>
    <w:rsid w:val="00362DF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652</Words>
  <Characters>3521</Characters>
  <Application>Microsoft Office Word</Application>
  <DocSecurity>0</DocSecurity>
  <Lines>29</Lines>
  <Paragraphs>8</Paragraphs>
  <ScaleCrop>false</ScaleCrop>
  <Company>Metro SP</Company>
  <LinksUpToDate>false</LinksUpToDate>
  <CharactersWithSpaces>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LUIZ CARLOS DE FRANCA PEREIRA</dc:creator>
  <cp:keywords/>
  <dc:description/>
  <cp:lastModifiedBy>LUIZ CARLOS DE FRANCA PEREIRA</cp:lastModifiedBy>
  <cp:revision>3</cp:revision>
  <dcterms:created xsi:type="dcterms:W3CDTF">2026-05-28T16:05:00Z</dcterms:created>
  <dcterms:modified xsi:type="dcterms:W3CDTF">2026-05-28T16:06:00Z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acbe4c-d86b-4fdf-b39b-4dab29bccff1_Enabled">
    <vt:lpwstr>true</vt:lpwstr>
  </property>
  <property fmtid="{D5CDD505-2E9C-101B-9397-08002B2CF9AE}" pid="3" name="MSIP_Label_7dacbe4c-d86b-4fdf-b39b-4dab29bccff1_SetDate">
    <vt:lpwstr>2026-01-27T11:41:29Z</vt:lpwstr>
  </property>
  <property fmtid="{D5CDD505-2E9C-101B-9397-08002B2CF9AE}" pid="4" name="MSIP_Label_7dacbe4c-d86b-4fdf-b39b-4dab29bccff1_Method">
    <vt:lpwstr>Privileged</vt:lpwstr>
  </property>
  <property fmtid="{D5CDD505-2E9C-101B-9397-08002B2CF9AE}" pid="5" name="MSIP_Label_7dacbe4c-d86b-4fdf-b39b-4dab29bccff1_Name">
    <vt:lpwstr>Pública</vt:lpwstr>
  </property>
  <property fmtid="{D5CDD505-2E9C-101B-9397-08002B2CF9AE}" pid="6" name="MSIP_Label_7dacbe4c-d86b-4fdf-b39b-4dab29bccff1_SiteId">
    <vt:lpwstr>623b0f62-ff86-487b-ae99-9b20f75d41fb</vt:lpwstr>
  </property>
  <property fmtid="{D5CDD505-2E9C-101B-9397-08002B2CF9AE}" pid="7" name="MSIP_Label_7dacbe4c-d86b-4fdf-b39b-4dab29bccff1_ActionId">
    <vt:lpwstr>e3aeeed6-0ed5-4cfb-ac4d-038608da45dd</vt:lpwstr>
  </property>
  <property fmtid="{D5CDD505-2E9C-101B-9397-08002B2CF9AE}" pid="8" name="MSIP_Label_7dacbe4c-d86b-4fdf-b39b-4dab29bccff1_ContentBits">
    <vt:lpwstr>0</vt:lpwstr>
  </property>
  <property fmtid="{D5CDD505-2E9C-101B-9397-08002B2CF9AE}" pid="9" name="MSIP_Label_7dacbe4c-d86b-4fdf-b39b-4dab29bccff1_Tag">
    <vt:lpwstr>10, 0, 1, 1</vt:lpwstr>
  </property>
</Properties>
</file>