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57597" w14:textId="77777777" w:rsidR="006B6785" w:rsidRPr="00186F42" w:rsidRDefault="006B6785" w:rsidP="006B6785">
      <w:pPr>
        <w:pStyle w:val="SemEspaamento"/>
        <w:jc w:val="center"/>
        <w:rPr>
          <w:rFonts w:cs="Arial"/>
          <w:b/>
          <w:bCs/>
          <w:szCs w:val="24"/>
        </w:rPr>
      </w:pPr>
      <w:r w:rsidRPr="00186F42">
        <w:rPr>
          <w:rFonts w:cs="Arial"/>
          <w:b/>
          <w:bCs/>
          <w:szCs w:val="24"/>
        </w:rPr>
        <w:t>ANEXO III</w:t>
      </w:r>
    </w:p>
    <w:p w14:paraId="6BFCD3E8" w14:textId="77777777" w:rsidR="006B6785" w:rsidRPr="00186F42" w:rsidRDefault="006B6785" w:rsidP="006B6785">
      <w:pPr>
        <w:pStyle w:val="SemEspaamento"/>
        <w:jc w:val="center"/>
        <w:rPr>
          <w:rFonts w:eastAsia="Arial" w:cs="Arial"/>
          <w:b/>
          <w:szCs w:val="24"/>
        </w:rPr>
      </w:pPr>
      <w:r w:rsidRPr="00186F42">
        <w:rPr>
          <w:rFonts w:eastAsia="Arial" w:cs="Arial"/>
          <w:b/>
          <w:szCs w:val="24"/>
        </w:rPr>
        <w:t>PROPOSTA DE PREÇO</w:t>
      </w:r>
    </w:p>
    <w:p w14:paraId="5D5A5202" w14:textId="77777777" w:rsidR="006B6785" w:rsidRDefault="006B6785" w:rsidP="006B6785">
      <w:pPr>
        <w:pStyle w:val="SemEspaamento"/>
        <w:jc w:val="center"/>
      </w:pPr>
    </w:p>
    <w:p w14:paraId="6D08F1C3" w14:textId="77777777" w:rsidR="006B6785" w:rsidRDefault="006B6785" w:rsidP="006B6785">
      <w:pPr>
        <w:spacing w:after="40"/>
        <w:jc w:val="both"/>
        <w:rPr>
          <w:rFonts w:ascii="Arial" w:eastAsia="Arial" w:hAnsi="Arial" w:cs="Arial"/>
        </w:rPr>
      </w:pPr>
      <w:r>
        <w:rPr>
          <w:rFonts w:ascii="Arial" w:eastAsia="Arial" w:hAnsi="Arial" w:cs="Arial"/>
        </w:rPr>
        <w:t xml:space="preserve">À </w:t>
      </w:r>
    </w:p>
    <w:p w14:paraId="0B2FBA48" w14:textId="77777777" w:rsidR="006B6785" w:rsidRDefault="006B6785" w:rsidP="006B6785">
      <w:pPr>
        <w:spacing w:after="40"/>
        <w:jc w:val="both"/>
      </w:pPr>
      <w:r>
        <w:rPr>
          <w:rFonts w:ascii="Arial" w:eastAsia="Arial" w:hAnsi="Arial" w:cs="Arial"/>
        </w:rPr>
        <w:t>PREFEITURA MUNICIPAL DE UBARANA</w:t>
      </w:r>
    </w:p>
    <w:p w14:paraId="410A1A1F" w14:textId="77777777" w:rsidR="006B6785" w:rsidRDefault="006B6785" w:rsidP="006B6785">
      <w:pPr>
        <w:spacing w:after="40"/>
        <w:jc w:val="both"/>
      </w:pPr>
      <w:r>
        <w:rPr>
          <w:rFonts w:ascii="Arial" w:eastAsia="Arial" w:hAnsi="Arial" w:cs="Arial"/>
          <w:b/>
        </w:rPr>
        <w:t>REF: PROCESSO Nº 078/2.026</w:t>
      </w:r>
    </w:p>
    <w:p w14:paraId="3B98F96B" w14:textId="77777777" w:rsidR="006B6785" w:rsidRDefault="006B6785" w:rsidP="006B6785">
      <w:pPr>
        <w:spacing w:after="200"/>
        <w:jc w:val="both"/>
      </w:pPr>
      <w:r>
        <w:rPr>
          <w:rFonts w:ascii="Arial" w:eastAsia="Arial" w:hAnsi="Arial" w:cs="Arial"/>
          <w:b/>
        </w:rPr>
        <w:t>DISPENSA DE LICITAÇÃO Nº 023/2.026</w:t>
      </w:r>
    </w:p>
    <w:p w14:paraId="76A555C2" w14:textId="77777777" w:rsidR="006B6785" w:rsidRDefault="006B6785" w:rsidP="006B6785">
      <w:pPr>
        <w:spacing w:after="120"/>
        <w:jc w:val="both"/>
      </w:pPr>
      <w:r>
        <w:rPr>
          <w:rFonts w:ascii="Arial" w:eastAsia="Arial" w:hAnsi="Arial" w:cs="Arial"/>
          <w:b/>
        </w:rPr>
        <w:t xml:space="preserve">OBJETO: </w:t>
      </w:r>
      <w:r>
        <w:rPr>
          <w:rFonts w:ascii="Arial" w:eastAsia="Arial" w:hAnsi="Arial" w:cs="Arial"/>
        </w:rPr>
        <w:t xml:space="preserve">Aquisição complementar, por dispensa de licitação, de medicamentos (itens que não obtiveram êxito do Pregão Eletrônico nº 011/2026 – Processo Licitatório nº 018/2026) e de eletrodos (pás) adesivos, </w:t>
      </w:r>
      <w:proofErr w:type="spellStart"/>
      <w:r>
        <w:rPr>
          <w:rFonts w:ascii="Arial" w:eastAsia="Arial" w:hAnsi="Arial" w:cs="Arial"/>
        </w:rPr>
        <w:t>adulto</w:t>
      </w:r>
      <w:proofErr w:type="spellEnd"/>
      <w:r>
        <w:rPr>
          <w:rFonts w:ascii="Arial" w:eastAsia="Arial" w:hAnsi="Arial" w:cs="Arial"/>
        </w:rPr>
        <w:t xml:space="preserve"> e pediátrico, para o Desfibrilador Externo Automático (DEA) modelo Life 400 Futura, fabricante CMOS Drake, destinados à rede municipal de saúde de Ubarana/SP, conforme Termo de Referência (Anexo II).</w:t>
      </w:r>
    </w:p>
    <w:p w14:paraId="3FD7F627" w14:textId="77777777" w:rsidR="006B6785" w:rsidRDefault="006B6785" w:rsidP="006B6785">
      <w:pPr>
        <w:spacing w:before="160" w:after="80"/>
        <w:jc w:val="both"/>
      </w:pPr>
      <w:r>
        <w:rPr>
          <w:rFonts w:ascii="Arial" w:eastAsia="Arial" w:hAnsi="Arial" w:cs="Arial"/>
          <w:b/>
        </w:rPr>
        <w:t>DADOS DA EMPRESA: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246"/>
      </w:tblGrid>
      <w:tr w:rsidR="006B6785" w14:paraId="390544B1" w14:textId="77777777" w:rsidTr="00221051">
        <w:tc>
          <w:tcPr>
            <w:tcW w:w="4252" w:type="dxa"/>
            <w:shd w:val="clear" w:color="auto" w:fill="F2F2F2"/>
          </w:tcPr>
          <w:p w14:paraId="5B0B079D" w14:textId="77777777" w:rsidR="006B6785" w:rsidRDefault="006B6785" w:rsidP="00221051">
            <w:r>
              <w:rPr>
                <w:rFonts w:ascii="Arial" w:eastAsia="Arial" w:hAnsi="Arial" w:cs="Arial"/>
                <w:b/>
                <w:sz w:val="20"/>
              </w:rPr>
              <w:t>RAZÃO SOCIAL:</w:t>
            </w:r>
          </w:p>
        </w:tc>
        <w:tc>
          <w:tcPr>
            <w:tcW w:w="4252" w:type="dxa"/>
          </w:tcPr>
          <w:p w14:paraId="512FFCE2" w14:textId="77777777" w:rsidR="006B6785" w:rsidRDefault="006B6785" w:rsidP="00221051"/>
        </w:tc>
      </w:tr>
      <w:tr w:rsidR="006B6785" w14:paraId="7CF9F955" w14:textId="77777777" w:rsidTr="00221051">
        <w:tc>
          <w:tcPr>
            <w:tcW w:w="4252" w:type="dxa"/>
            <w:shd w:val="clear" w:color="auto" w:fill="F2F2F2"/>
          </w:tcPr>
          <w:p w14:paraId="1A2904EF" w14:textId="77777777" w:rsidR="006B6785" w:rsidRDefault="006B6785" w:rsidP="00221051">
            <w:r>
              <w:rPr>
                <w:rFonts w:ascii="Arial" w:eastAsia="Arial" w:hAnsi="Arial" w:cs="Arial"/>
                <w:b/>
                <w:sz w:val="20"/>
              </w:rPr>
              <w:t>NOME FANTASIA:</w:t>
            </w:r>
          </w:p>
        </w:tc>
        <w:tc>
          <w:tcPr>
            <w:tcW w:w="4252" w:type="dxa"/>
          </w:tcPr>
          <w:p w14:paraId="32AEF501" w14:textId="77777777" w:rsidR="006B6785" w:rsidRDefault="006B6785" w:rsidP="00221051"/>
        </w:tc>
      </w:tr>
      <w:tr w:rsidR="006B6785" w14:paraId="2B91DC33" w14:textId="77777777" w:rsidTr="00221051">
        <w:tc>
          <w:tcPr>
            <w:tcW w:w="4252" w:type="dxa"/>
            <w:shd w:val="clear" w:color="auto" w:fill="F2F2F2"/>
          </w:tcPr>
          <w:p w14:paraId="1CDF2725" w14:textId="77777777" w:rsidR="006B6785" w:rsidRDefault="006B6785" w:rsidP="00221051">
            <w:r>
              <w:rPr>
                <w:rFonts w:ascii="Arial" w:eastAsia="Arial" w:hAnsi="Arial" w:cs="Arial"/>
                <w:b/>
                <w:sz w:val="20"/>
              </w:rPr>
              <w:t>CNPJ:</w:t>
            </w:r>
          </w:p>
        </w:tc>
        <w:tc>
          <w:tcPr>
            <w:tcW w:w="4252" w:type="dxa"/>
          </w:tcPr>
          <w:p w14:paraId="37ED7442" w14:textId="77777777" w:rsidR="006B6785" w:rsidRDefault="006B6785" w:rsidP="00221051"/>
        </w:tc>
      </w:tr>
      <w:tr w:rsidR="006B6785" w14:paraId="1C596D7A" w14:textId="77777777" w:rsidTr="00221051">
        <w:tc>
          <w:tcPr>
            <w:tcW w:w="4252" w:type="dxa"/>
            <w:shd w:val="clear" w:color="auto" w:fill="F2F2F2"/>
          </w:tcPr>
          <w:p w14:paraId="15B94A4D" w14:textId="77777777" w:rsidR="006B6785" w:rsidRDefault="006B6785" w:rsidP="00221051">
            <w:r>
              <w:rPr>
                <w:rFonts w:ascii="Arial" w:eastAsia="Arial" w:hAnsi="Arial" w:cs="Arial"/>
                <w:b/>
                <w:sz w:val="20"/>
              </w:rPr>
              <w:t>INSCRIÇÃO ESTADUAL:</w:t>
            </w:r>
          </w:p>
        </w:tc>
        <w:tc>
          <w:tcPr>
            <w:tcW w:w="4252" w:type="dxa"/>
          </w:tcPr>
          <w:p w14:paraId="0064212D" w14:textId="77777777" w:rsidR="006B6785" w:rsidRDefault="006B6785" w:rsidP="00221051"/>
        </w:tc>
      </w:tr>
      <w:tr w:rsidR="006B6785" w14:paraId="4534813E" w14:textId="77777777" w:rsidTr="00221051">
        <w:tc>
          <w:tcPr>
            <w:tcW w:w="4252" w:type="dxa"/>
            <w:shd w:val="clear" w:color="auto" w:fill="F2F2F2"/>
          </w:tcPr>
          <w:p w14:paraId="2DC9A8A8" w14:textId="77777777" w:rsidR="006B6785" w:rsidRDefault="006B6785" w:rsidP="00221051">
            <w:r>
              <w:rPr>
                <w:rFonts w:ascii="Arial" w:eastAsia="Arial" w:hAnsi="Arial" w:cs="Arial"/>
                <w:b/>
                <w:sz w:val="20"/>
              </w:rPr>
              <w:t>OPTANTE PELO SIMPLES NACIONAL:</w:t>
            </w:r>
          </w:p>
        </w:tc>
        <w:tc>
          <w:tcPr>
            <w:tcW w:w="4252" w:type="dxa"/>
          </w:tcPr>
          <w:p w14:paraId="2C57F3E6" w14:textId="77777777" w:rsidR="006B6785" w:rsidRDefault="006B6785" w:rsidP="00221051">
            <w:proofErr w:type="gramStart"/>
            <w:r>
              <w:rPr>
                <w:rFonts w:ascii="Arial" w:eastAsia="Arial" w:hAnsi="Arial" w:cs="Arial"/>
                <w:sz w:val="20"/>
              </w:rPr>
              <w:t>( )</w:t>
            </w:r>
            <w:proofErr w:type="gramEnd"/>
            <w:r>
              <w:rPr>
                <w:rFonts w:ascii="Arial" w:eastAsia="Arial" w:hAnsi="Arial" w:cs="Arial"/>
                <w:sz w:val="20"/>
              </w:rPr>
              <w:t xml:space="preserve"> </w:t>
            </w:r>
            <w:proofErr w:type="gramStart"/>
            <w:r>
              <w:rPr>
                <w:rFonts w:ascii="Arial" w:eastAsia="Arial" w:hAnsi="Arial" w:cs="Arial"/>
                <w:sz w:val="20"/>
              </w:rPr>
              <w:t>SIM  (</w:t>
            </w:r>
            <w:proofErr w:type="gramEnd"/>
            <w:r>
              <w:rPr>
                <w:rFonts w:ascii="Arial" w:eastAsia="Arial" w:hAnsi="Arial" w:cs="Arial"/>
                <w:sz w:val="20"/>
              </w:rPr>
              <w:t xml:space="preserve"> ) NÃO</w:t>
            </w:r>
          </w:p>
        </w:tc>
      </w:tr>
      <w:tr w:rsidR="006B6785" w14:paraId="23654EEC" w14:textId="77777777" w:rsidTr="00221051">
        <w:tc>
          <w:tcPr>
            <w:tcW w:w="4252" w:type="dxa"/>
            <w:shd w:val="clear" w:color="auto" w:fill="F2F2F2"/>
          </w:tcPr>
          <w:p w14:paraId="0A4EF454" w14:textId="77777777" w:rsidR="006B6785" w:rsidRDefault="006B6785" w:rsidP="00221051">
            <w:r>
              <w:rPr>
                <w:rFonts w:ascii="Arial" w:eastAsia="Arial" w:hAnsi="Arial" w:cs="Arial"/>
                <w:b/>
                <w:sz w:val="20"/>
              </w:rPr>
              <w:t>ENDEREÇO:</w:t>
            </w:r>
          </w:p>
        </w:tc>
        <w:tc>
          <w:tcPr>
            <w:tcW w:w="4252" w:type="dxa"/>
          </w:tcPr>
          <w:p w14:paraId="11FFF4F6" w14:textId="77777777" w:rsidR="006B6785" w:rsidRDefault="006B6785" w:rsidP="00221051"/>
        </w:tc>
      </w:tr>
      <w:tr w:rsidR="006B6785" w14:paraId="42350A62" w14:textId="77777777" w:rsidTr="00221051">
        <w:tc>
          <w:tcPr>
            <w:tcW w:w="4252" w:type="dxa"/>
            <w:shd w:val="clear" w:color="auto" w:fill="F2F2F2"/>
          </w:tcPr>
          <w:p w14:paraId="00916724" w14:textId="77777777" w:rsidR="006B6785" w:rsidRDefault="006B6785" w:rsidP="00221051">
            <w:r>
              <w:rPr>
                <w:rFonts w:ascii="Arial" w:eastAsia="Arial" w:hAnsi="Arial" w:cs="Arial"/>
                <w:b/>
                <w:sz w:val="20"/>
              </w:rPr>
              <w:t>BAIRRO / CIDADE:</w:t>
            </w:r>
          </w:p>
        </w:tc>
        <w:tc>
          <w:tcPr>
            <w:tcW w:w="4252" w:type="dxa"/>
          </w:tcPr>
          <w:p w14:paraId="652E746B" w14:textId="77777777" w:rsidR="006B6785" w:rsidRDefault="006B6785" w:rsidP="00221051"/>
        </w:tc>
      </w:tr>
      <w:tr w:rsidR="006B6785" w14:paraId="2827305D" w14:textId="77777777" w:rsidTr="00221051">
        <w:tc>
          <w:tcPr>
            <w:tcW w:w="4252" w:type="dxa"/>
            <w:shd w:val="clear" w:color="auto" w:fill="F2F2F2"/>
          </w:tcPr>
          <w:p w14:paraId="07DC2AEB" w14:textId="77777777" w:rsidR="006B6785" w:rsidRDefault="006B6785" w:rsidP="00221051">
            <w:r>
              <w:rPr>
                <w:rFonts w:ascii="Arial" w:eastAsia="Arial" w:hAnsi="Arial" w:cs="Arial"/>
                <w:b/>
                <w:sz w:val="20"/>
              </w:rPr>
              <w:t>CEP / E-MAIL:</w:t>
            </w:r>
          </w:p>
        </w:tc>
        <w:tc>
          <w:tcPr>
            <w:tcW w:w="4252" w:type="dxa"/>
          </w:tcPr>
          <w:p w14:paraId="246740A1" w14:textId="77777777" w:rsidR="006B6785" w:rsidRDefault="006B6785" w:rsidP="00221051"/>
        </w:tc>
      </w:tr>
      <w:tr w:rsidR="006B6785" w14:paraId="11195447" w14:textId="77777777" w:rsidTr="00221051">
        <w:tc>
          <w:tcPr>
            <w:tcW w:w="4252" w:type="dxa"/>
            <w:shd w:val="clear" w:color="auto" w:fill="F2F2F2"/>
          </w:tcPr>
          <w:p w14:paraId="02772B64" w14:textId="77777777" w:rsidR="006B6785" w:rsidRDefault="006B6785" w:rsidP="00221051">
            <w:r>
              <w:rPr>
                <w:rFonts w:ascii="Arial" w:eastAsia="Arial" w:hAnsi="Arial" w:cs="Arial"/>
                <w:b/>
                <w:sz w:val="20"/>
              </w:rPr>
              <w:t>TELEFONE:</w:t>
            </w:r>
          </w:p>
        </w:tc>
        <w:tc>
          <w:tcPr>
            <w:tcW w:w="4252" w:type="dxa"/>
          </w:tcPr>
          <w:p w14:paraId="30C8595F" w14:textId="77777777" w:rsidR="006B6785" w:rsidRDefault="006B6785" w:rsidP="00221051"/>
        </w:tc>
      </w:tr>
      <w:tr w:rsidR="006B6785" w14:paraId="01592258" w14:textId="77777777" w:rsidTr="00221051">
        <w:tc>
          <w:tcPr>
            <w:tcW w:w="4252" w:type="dxa"/>
            <w:shd w:val="clear" w:color="auto" w:fill="F2F2F2"/>
          </w:tcPr>
          <w:p w14:paraId="13C2EC35" w14:textId="77777777" w:rsidR="006B6785" w:rsidRDefault="006B6785" w:rsidP="00221051">
            <w:r>
              <w:rPr>
                <w:rFonts w:ascii="Arial" w:eastAsia="Arial" w:hAnsi="Arial" w:cs="Arial"/>
                <w:b/>
                <w:sz w:val="20"/>
              </w:rPr>
              <w:t>BANCO / AGÊNCIA / CONTA:</w:t>
            </w:r>
          </w:p>
        </w:tc>
        <w:tc>
          <w:tcPr>
            <w:tcW w:w="4252" w:type="dxa"/>
          </w:tcPr>
          <w:p w14:paraId="37EC5A83" w14:textId="77777777" w:rsidR="006B6785" w:rsidRDefault="006B6785" w:rsidP="00221051"/>
        </w:tc>
      </w:tr>
      <w:tr w:rsidR="006B6785" w14:paraId="39F4BC34" w14:textId="77777777" w:rsidTr="00221051">
        <w:tc>
          <w:tcPr>
            <w:tcW w:w="4252" w:type="dxa"/>
            <w:shd w:val="clear" w:color="auto" w:fill="F2F2F2"/>
          </w:tcPr>
          <w:p w14:paraId="538739C6" w14:textId="77777777" w:rsidR="006B6785" w:rsidRDefault="006B6785" w:rsidP="00221051">
            <w:r>
              <w:rPr>
                <w:rFonts w:ascii="Arial" w:eastAsia="Arial" w:hAnsi="Arial" w:cs="Arial"/>
                <w:b/>
                <w:sz w:val="20"/>
              </w:rPr>
              <w:t>RESP. PELA ASSINATURA DO CONTRATO:</w:t>
            </w:r>
          </w:p>
        </w:tc>
        <w:tc>
          <w:tcPr>
            <w:tcW w:w="4252" w:type="dxa"/>
          </w:tcPr>
          <w:p w14:paraId="05C0366E" w14:textId="77777777" w:rsidR="006B6785" w:rsidRDefault="006B6785" w:rsidP="00221051"/>
        </w:tc>
      </w:tr>
      <w:tr w:rsidR="006B6785" w14:paraId="5534B03A" w14:textId="77777777" w:rsidTr="00221051">
        <w:tc>
          <w:tcPr>
            <w:tcW w:w="4252" w:type="dxa"/>
            <w:shd w:val="clear" w:color="auto" w:fill="F2F2F2"/>
          </w:tcPr>
          <w:p w14:paraId="7CE4F11A" w14:textId="77777777" w:rsidR="006B6785" w:rsidRDefault="006B6785" w:rsidP="00221051">
            <w:r>
              <w:rPr>
                <w:rFonts w:ascii="Arial" w:eastAsia="Arial" w:hAnsi="Arial" w:cs="Arial"/>
                <w:b/>
                <w:sz w:val="20"/>
              </w:rPr>
              <w:t>CARGO / CPF:</w:t>
            </w:r>
          </w:p>
        </w:tc>
        <w:tc>
          <w:tcPr>
            <w:tcW w:w="4252" w:type="dxa"/>
          </w:tcPr>
          <w:p w14:paraId="760266F5" w14:textId="77777777" w:rsidR="006B6785" w:rsidRDefault="006B6785" w:rsidP="00221051"/>
        </w:tc>
      </w:tr>
    </w:tbl>
    <w:p w14:paraId="61597836" w14:textId="77777777" w:rsidR="006B6785" w:rsidRDefault="006B6785" w:rsidP="006B6785">
      <w:pPr>
        <w:spacing w:before="200" w:after="80"/>
        <w:jc w:val="both"/>
      </w:pPr>
      <w:r>
        <w:rPr>
          <w:rFonts w:ascii="Arial" w:eastAsia="Arial" w:hAnsi="Arial" w:cs="Arial"/>
          <w:b/>
        </w:rPr>
        <w:t>PROPOSTA DE PREÇO POR ITEM: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477"/>
        <w:gridCol w:w="936"/>
        <w:gridCol w:w="817"/>
        <w:gridCol w:w="1281"/>
        <w:gridCol w:w="1273"/>
      </w:tblGrid>
      <w:tr w:rsidR="006B6785" w14:paraId="2A80D84A" w14:textId="77777777" w:rsidTr="00221051">
        <w:trPr>
          <w:jc w:val="center"/>
        </w:trPr>
        <w:tc>
          <w:tcPr>
            <w:tcW w:w="510" w:type="dxa"/>
            <w:shd w:val="clear" w:color="auto" w:fill="D9D9D9"/>
            <w:vAlign w:val="center"/>
          </w:tcPr>
          <w:p w14:paraId="406592F9" w14:textId="77777777" w:rsidR="006B6785" w:rsidRPr="00186F42" w:rsidRDefault="006B6785" w:rsidP="00221051">
            <w:pPr>
              <w:jc w:val="center"/>
              <w:rPr>
                <w:rFonts w:ascii="Arial" w:hAnsi="Arial" w:cs="Arial"/>
                <w:szCs w:val="24"/>
              </w:rPr>
            </w:pPr>
            <w:r w:rsidRPr="00186F42">
              <w:rPr>
                <w:rFonts w:ascii="Arial" w:eastAsia="Arial" w:hAnsi="Arial" w:cs="Arial"/>
                <w:b/>
                <w:szCs w:val="24"/>
              </w:rPr>
              <w:t>Item</w:t>
            </w:r>
          </w:p>
        </w:tc>
        <w:tc>
          <w:tcPr>
            <w:tcW w:w="3818" w:type="dxa"/>
            <w:shd w:val="clear" w:color="auto" w:fill="D9D9D9"/>
            <w:vAlign w:val="center"/>
          </w:tcPr>
          <w:p w14:paraId="13C42EC1" w14:textId="77777777" w:rsidR="006B6785" w:rsidRPr="00186F42" w:rsidRDefault="006B6785" w:rsidP="00221051">
            <w:pPr>
              <w:jc w:val="center"/>
              <w:rPr>
                <w:rFonts w:ascii="Arial" w:hAnsi="Arial" w:cs="Arial"/>
                <w:szCs w:val="24"/>
              </w:rPr>
            </w:pPr>
            <w:r w:rsidRPr="00186F42">
              <w:rPr>
                <w:rFonts w:ascii="Arial" w:eastAsia="Arial" w:hAnsi="Arial" w:cs="Arial"/>
                <w:b/>
                <w:szCs w:val="24"/>
              </w:rPr>
              <w:t>Descrição resumida</w:t>
            </w:r>
          </w:p>
        </w:tc>
        <w:tc>
          <w:tcPr>
            <w:tcW w:w="663" w:type="dxa"/>
            <w:shd w:val="clear" w:color="auto" w:fill="D9D9D9"/>
            <w:vAlign w:val="center"/>
          </w:tcPr>
          <w:p w14:paraId="684262D9" w14:textId="77777777" w:rsidR="006B6785" w:rsidRPr="00186F42" w:rsidRDefault="006B6785" w:rsidP="00221051">
            <w:pPr>
              <w:jc w:val="center"/>
              <w:rPr>
                <w:rFonts w:ascii="Arial" w:hAnsi="Arial" w:cs="Arial"/>
                <w:szCs w:val="24"/>
              </w:rPr>
            </w:pPr>
            <w:r w:rsidRPr="00186F42">
              <w:rPr>
                <w:rFonts w:ascii="Arial" w:eastAsia="Arial" w:hAnsi="Arial" w:cs="Arial"/>
                <w:b/>
                <w:szCs w:val="24"/>
              </w:rPr>
              <w:t>Unid.</w:t>
            </w:r>
          </w:p>
        </w:tc>
        <w:tc>
          <w:tcPr>
            <w:tcW w:w="765" w:type="dxa"/>
            <w:shd w:val="clear" w:color="auto" w:fill="D9D9D9"/>
            <w:vAlign w:val="center"/>
          </w:tcPr>
          <w:p w14:paraId="55D71CA3" w14:textId="77777777" w:rsidR="006B6785" w:rsidRPr="00186F42" w:rsidRDefault="006B6785" w:rsidP="00221051">
            <w:pPr>
              <w:jc w:val="center"/>
              <w:rPr>
                <w:rFonts w:ascii="Arial" w:hAnsi="Arial" w:cs="Arial"/>
                <w:szCs w:val="24"/>
              </w:rPr>
            </w:pPr>
            <w:r w:rsidRPr="00186F42">
              <w:rPr>
                <w:rFonts w:ascii="Arial" w:eastAsia="Arial" w:hAnsi="Arial" w:cs="Arial"/>
                <w:b/>
                <w:szCs w:val="24"/>
              </w:rPr>
              <w:t>Qtd.</w:t>
            </w:r>
          </w:p>
        </w:tc>
        <w:tc>
          <w:tcPr>
            <w:tcW w:w="1378" w:type="dxa"/>
            <w:shd w:val="clear" w:color="auto" w:fill="D9D9D9"/>
            <w:vAlign w:val="center"/>
          </w:tcPr>
          <w:p w14:paraId="38727215" w14:textId="77777777" w:rsidR="006B6785" w:rsidRPr="00186F42" w:rsidRDefault="006B6785" w:rsidP="00221051">
            <w:pPr>
              <w:jc w:val="center"/>
              <w:rPr>
                <w:rFonts w:ascii="Arial" w:hAnsi="Arial" w:cs="Arial"/>
                <w:szCs w:val="24"/>
              </w:rPr>
            </w:pPr>
            <w:r w:rsidRPr="00186F42">
              <w:rPr>
                <w:rFonts w:ascii="Arial" w:eastAsia="Arial" w:hAnsi="Arial" w:cs="Arial"/>
                <w:b/>
                <w:szCs w:val="24"/>
              </w:rPr>
              <w:t>Valor Unit. (R$)</w:t>
            </w:r>
          </w:p>
        </w:tc>
        <w:tc>
          <w:tcPr>
            <w:tcW w:w="1369" w:type="dxa"/>
            <w:shd w:val="clear" w:color="auto" w:fill="D9D9D9"/>
            <w:vAlign w:val="center"/>
          </w:tcPr>
          <w:p w14:paraId="198F5371" w14:textId="77777777" w:rsidR="006B6785" w:rsidRPr="00186F42" w:rsidRDefault="006B6785" w:rsidP="00221051">
            <w:pPr>
              <w:jc w:val="center"/>
              <w:rPr>
                <w:rFonts w:ascii="Arial" w:hAnsi="Arial" w:cs="Arial"/>
                <w:szCs w:val="24"/>
              </w:rPr>
            </w:pPr>
            <w:r w:rsidRPr="00186F42">
              <w:rPr>
                <w:rFonts w:ascii="Arial" w:eastAsia="Arial" w:hAnsi="Arial" w:cs="Arial"/>
                <w:b/>
                <w:szCs w:val="24"/>
              </w:rPr>
              <w:t>Valor Total (R$)</w:t>
            </w:r>
          </w:p>
        </w:tc>
      </w:tr>
      <w:tr w:rsidR="006B6785" w14:paraId="3A417055" w14:textId="77777777" w:rsidTr="00221051">
        <w:trPr>
          <w:jc w:val="center"/>
        </w:trPr>
        <w:tc>
          <w:tcPr>
            <w:tcW w:w="510" w:type="dxa"/>
            <w:vAlign w:val="center"/>
          </w:tcPr>
          <w:p w14:paraId="2BF6583D" w14:textId="77777777" w:rsidR="006B6785" w:rsidRPr="00186F42" w:rsidRDefault="006B6785" w:rsidP="00221051">
            <w:pPr>
              <w:jc w:val="center"/>
              <w:rPr>
                <w:rFonts w:ascii="Arial" w:hAnsi="Arial" w:cs="Arial"/>
                <w:szCs w:val="24"/>
              </w:rPr>
            </w:pPr>
            <w:r w:rsidRPr="00186F42">
              <w:rPr>
                <w:rFonts w:ascii="Arial" w:eastAsia="Arial" w:hAnsi="Arial" w:cs="Arial"/>
                <w:szCs w:val="24"/>
              </w:rPr>
              <w:t>1º</w:t>
            </w:r>
          </w:p>
        </w:tc>
        <w:tc>
          <w:tcPr>
            <w:tcW w:w="3818" w:type="dxa"/>
            <w:vAlign w:val="center"/>
          </w:tcPr>
          <w:p w14:paraId="24A3EF55" w14:textId="77777777" w:rsidR="006B6785" w:rsidRPr="00186F42" w:rsidRDefault="006B6785" w:rsidP="00221051">
            <w:pPr>
              <w:jc w:val="center"/>
              <w:rPr>
                <w:rFonts w:ascii="Arial" w:hAnsi="Arial" w:cs="Arial"/>
                <w:szCs w:val="24"/>
              </w:rPr>
            </w:pPr>
            <w:r w:rsidRPr="00186F42">
              <w:rPr>
                <w:rFonts w:ascii="Arial" w:eastAsia="Arial" w:hAnsi="Arial" w:cs="Arial"/>
                <w:szCs w:val="24"/>
              </w:rPr>
              <w:t>Ácido ascórbico 1 g (vitamina C), comprimido</w:t>
            </w:r>
          </w:p>
        </w:tc>
        <w:tc>
          <w:tcPr>
            <w:tcW w:w="663" w:type="dxa"/>
            <w:vAlign w:val="center"/>
          </w:tcPr>
          <w:p w14:paraId="40215B2F" w14:textId="77777777" w:rsidR="006B6785" w:rsidRPr="00186F42" w:rsidRDefault="006B6785" w:rsidP="00221051">
            <w:pPr>
              <w:jc w:val="center"/>
              <w:rPr>
                <w:rFonts w:ascii="Arial" w:hAnsi="Arial" w:cs="Arial"/>
                <w:szCs w:val="24"/>
              </w:rPr>
            </w:pPr>
            <w:r w:rsidRPr="00186F42">
              <w:rPr>
                <w:rFonts w:ascii="Arial" w:eastAsia="Arial" w:hAnsi="Arial" w:cs="Arial"/>
                <w:szCs w:val="24"/>
              </w:rPr>
              <w:t>COMP</w:t>
            </w:r>
          </w:p>
        </w:tc>
        <w:tc>
          <w:tcPr>
            <w:tcW w:w="765" w:type="dxa"/>
            <w:vAlign w:val="center"/>
          </w:tcPr>
          <w:p w14:paraId="5AB3E29A" w14:textId="77777777" w:rsidR="006B6785" w:rsidRPr="00186F42" w:rsidRDefault="006B6785" w:rsidP="00221051">
            <w:pPr>
              <w:jc w:val="center"/>
              <w:rPr>
                <w:rFonts w:ascii="Arial" w:hAnsi="Arial" w:cs="Arial"/>
                <w:szCs w:val="24"/>
              </w:rPr>
            </w:pPr>
            <w:r w:rsidRPr="00186F42">
              <w:rPr>
                <w:rFonts w:ascii="Arial" w:eastAsia="Arial" w:hAnsi="Arial" w:cs="Arial"/>
                <w:szCs w:val="24"/>
              </w:rPr>
              <w:t>5.000</w:t>
            </w:r>
          </w:p>
        </w:tc>
        <w:tc>
          <w:tcPr>
            <w:tcW w:w="1378" w:type="dxa"/>
            <w:vAlign w:val="center"/>
          </w:tcPr>
          <w:p w14:paraId="4209278E" w14:textId="77777777" w:rsidR="006B6785" w:rsidRPr="00186F42" w:rsidRDefault="006B6785" w:rsidP="00221051">
            <w:pPr>
              <w:jc w:val="center"/>
              <w:rPr>
                <w:rFonts w:ascii="Arial" w:hAnsi="Arial" w:cs="Arial"/>
                <w:szCs w:val="24"/>
              </w:rPr>
            </w:pPr>
          </w:p>
        </w:tc>
        <w:tc>
          <w:tcPr>
            <w:tcW w:w="1369" w:type="dxa"/>
            <w:vAlign w:val="center"/>
          </w:tcPr>
          <w:p w14:paraId="743F44DB" w14:textId="77777777" w:rsidR="006B6785" w:rsidRPr="00186F42" w:rsidRDefault="006B6785" w:rsidP="00221051">
            <w:pPr>
              <w:jc w:val="center"/>
              <w:rPr>
                <w:rFonts w:ascii="Arial" w:hAnsi="Arial" w:cs="Arial"/>
                <w:szCs w:val="24"/>
              </w:rPr>
            </w:pPr>
          </w:p>
        </w:tc>
      </w:tr>
      <w:tr w:rsidR="006B6785" w14:paraId="15A8E38D" w14:textId="77777777" w:rsidTr="00221051">
        <w:trPr>
          <w:jc w:val="center"/>
        </w:trPr>
        <w:tc>
          <w:tcPr>
            <w:tcW w:w="510" w:type="dxa"/>
            <w:vAlign w:val="center"/>
          </w:tcPr>
          <w:p w14:paraId="7B7F4092" w14:textId="77777777" w:rsidR="006B6785" w:rsidRPr="00186F42" w:rsidRDefault="006B6785" w:rsidP="00221051">
            <w:pPr>
              <w:jc w:val="center"/>
              <w:rPr>
                <w:rFonts w:ascii="Arial" w:hAnsi="Arial" w:cs="Arial"/>
                <w:szCs w:val="24"/>
              </w:rPr>
            </w:pPr>
            <w:r w:rsidRPr="00186F42">
              <w:rPr>
                <w:rFonts w:ascii="Arial" w:eastAsia="Arial" w:hAnsi="Arial" w:cs="Arial"/>
                <w:szCs w:val="24"/>
              </w:rPr>
              <w:t>2º</w:t>
            </w:r>
          </w:p>
        </w:tc>
        <w:tc>
          <w:tcPr>
            <w:tcW w:w="3818" w:type="dxa"/>
            <w:vAlign w:val="center"/>
          </w:tcPr>
          <w:p w14:paraId="5BDD1D1E" w14:textId="77777777" w:rsidR="006B6785" w:rsidRPr="00186F42" w:rsidRDefault="006B6785" w:rsidP="00221051">
            <w:pPr>
              <w:jc w:val="center"/>
              <w:rPr>
                <w:rFonts w:ascii="Arial" w:hAnsi="Arial" w:cs="Arial"/>
                <w:szCs w:val="24"/>
              </w:rPr>
            </w:pPr>
            <w:r w:rsidRPr="00186F42">
              <w:rPr>
                <w:rFonts w:ascii="Arial" w:eastAsia="Arial" w:hAnsi="Arial" w:cs="Arial"/>
                <w:szCs w:val="24"/>
              </w:rPr>
              <w:t>Carvão ativado, sachê 5 g</w:t>
            </w:r>
          </w:p>
        </w:tc>
        <w:tc>
          <w:tcPr>
            <w:tcW w:w="663" w:type="dxa"/>
            <w:vAlign w:val="center"/>
          </w:tcPr>
          <w:p w14:paraId="4CB3004F" w14:textId="77777777" w:rsidR="006B6785" w:rsidRPr="00186F42" w:rsidRDefault="006B6785" w:rsidP="00221051">
            <w:pPr>
              <w:jc w:val="center"/>
              <w:rPr>
                <w:rFonts w:ascii="Arial" w:hAnsi="Arial" w:cs="Arial"/>
                <w:szCs w:val="24"/>
              </w:rPr>
            </w:pPr>
            <w:r w:rsidRPr="00186F42">
              <w:rPr>
                <w:rFonts w:ascii="Arial" w:eastAsia="Arial" w:hAnsi="Arial" w:cs="Arial"/>
                <w:szCs w:val="24"/>
              </w:rPr>
              <w:t>SCH</w:t>
            </w:r>
          </w:p>
        </w:tc>
        <w:tc>
          <w:tcPr>
            <w:tcW w:w="765" w:type="dxa"/>
            <w:vAlign w:val="center"/>
          </w:tcPr>
          <w:p w14:paraId="0A1FAC92" w14:textId="77777777" w:rsidR="006B6785" w:rsidRPr="00186F42" w:rsidRDefault="006B6785" w:rsidP="00221051">
            <w:pPr>
              <w:jc w:val="center"/>
              <w:rPr>
                <w:rFonts w:ascii="Arial" w:hAnsi="Arial" w:cs="Arial"/>
                <w:szCs w:val="24"/>
              </w:rPr>
            </w:pPr>
            <w:r w:rsidRPr="00186F42">
              <w:rPr>
                <w:rFonts w:ascii="Arial" w:eastAsia="Arial" w:hAnsi="Arial" w:cs="Arial"/>
                <w:szCs w:val="24"/>
              </w:rPr>
              <w:t>10</w:t>
            </w:r>
          </w:p>
        </w:tc>
        <w:tc>
          <w:tcPr>
            <w:tcW w:w="1378" w:type="dxa"/>
            <w:vAlign w:val="center"/>
          </w:tcPr>
          <w:p w14:paraId="7C2C16A8" w14:textId="77777777" w:rsidR="006B6785" w:rsidRPr="00186F42" w:rsidRDefault="006B6785" w:rsidP="00221051">
            <w:pPr>
              <w:jc w:val="center"/>
              <w:rPr>
                <w:rFonts w:ascii="Arial" w:hAnsi="Arial" w:cs="Arial"/>
                <w:szCs w:val="24"/>
              </w:rPr>
            </w:pPr>
          </w:p>
        </w:tc>
        <w:tc>
          <w:tcPr>
            <w:tcW w:w="1369" w:type="dxa"/>
            <w:vAlign w:val="center"/>
          </w:tcPr>
          <w:p w14:paraId="426E1F05" w14:textId="77777777" w:rsidR="006B6785" w:rsidRPr="00186F42" w:rsidRDefault="006B6785" w:rsidP="00221051">
            <w:pPr>
              <w:jc w:val="center"/>
              <w:rPr>
                <w:rFonts w:ascii="Arial" w:hAnsi="Arial" w:cs="Arial"/>
                <w:szCs w:val="24"/>
              </w:rPr>
            </w:pPr>
          </w:p>
        </w:tc>
      </w:tr>
      <w:tr w:rsidR="006B6785" w14:paraId="7284441C" w14:textId="77777777" w:rsidTr="00221051">
        <w:trPr>
          <w:jc w:val="center"/>
        </w:trPr>
        <w:tc>
          <w:tcPr>
            <w:tcW w:w="510" w:type="dxa"/>
            <w:vAlign w:val="center"/>
          </w:tcPr>
          <w:p w14:paraId="0B2E5ECF" w14:textId="77777777" w:rsidR="006B6785" w:rsidRPr="00186F42" w:rsidRDefault="006B6785" w:rsidP="00221051">
            <w:pPr>
              <w:jc w:val="center"/>
              <w:rPr>
                <w:rFonts w:ascii="Arial" w:hAnsi="Arial" w:cs="Arial"/>
                <w:szCs w:val="24"/>
              </w:rPr>
            </w:pPr>
            <w:r w:rsidRPr="00186F42">
              <w:rPr>
                <w:rFonts w:ascii="Arial" w:eastAsia="Arial" w:hAnsi="Arial" w:cs="Arial"/>
                <w:szCs w:val="24"/>
              </w:rPr>
              <w:t>3º</w:t>
            </w:r>
          </w:p>
        </w:tc>
        <w:tc>
          <w:tcPr>
            <w:tcW w:w="3818" w:type="dxa"/>
            <w:vAlign w:val="center"/>
          </w:tcPr>
          <w:p w14:paraId="0CF7E2B9" w14:textId="77777777" w:rsidR="006B6785" w:rsidRPr="00186F42" w:rsidRDefault="006B6785" w:rsidP="00221051">
            <w:pPr>
              <w:jc w:val="center"/>
              <w:rPr>
                <w:rFonts w:ascii="Arial" w:hAnsi="Arial" w:cs="Arial"/>
                <w:szCs w:val="24"/>
              </w:rPr>
            </w:pPr>
            <w:r w:rsidRPr="00186F42">
              <w:rPr>
                <w:rFonts w:ascii="Arial" w:eastAsia="Arial" w:hAnsi="Arial" w:cs="Arial"/>
                <w:szCs w:val="24"/>
              </w:rPr>
              <w:t>Clorpromazina 25 mg, comprimido (psicotrópico)</w:t>
            </w:r>
          </w:p>
        </w:tc>
        <w:tc>
          <w:tcPr>
            <w:tcW w:w="663" w:type="dxa"/>
            <w:vAlign w:val="center"/>
          </w:tcPr>
          <w:p w14:paraId="1CC19D8A" w14:textId="77777777" w:rsidR="006B6785" w:rsidRPr="00186F42" w:rsidRDefault="006B6785" w:rsidP="00221051">
            <w:pPr>
              <w:jc w:val="center"/>
              <w:rPr>
                <w:rFonts w:ascii="Arial" w:hAnsi="Arial" w:cs="Arial"/>
                <w:szCs w:val="24"/>
              </w:rPr>
            </w:pPr>
            <w:r w:rsidRPr="00186F42">
              <w:rPr>
                <w:rFonts w:ascii="Arial" w:eastAsia="Arial" w:hAnsi="Arial" w:cs="Arial"/>
                <w:szCs w:val="24"/>
              </w:rPr>
              <w:t>COMP</w:t>
            </w:r>
          </w:p>
        </w:tc>
        <w:tc>
          <w:tcPr>
            <w:tcW w:w="765" w:type="dxa"/>
            <w:vAlign w:val="center"/>
          </w:tcPr>
          <w:p w14:paraId="4AC571CD" w14:textId="77777777" w:rsidR="006B6785" w:rsidRPr="00186F42" w:rsidRDefault="006B6785" w:rsidP="00221051">
            <w:pPr>
              <w:jc w:val="center"/>
              <w:rPr>
                <w:rFonts w:ascii="Arial" w:hAnsi="Arial" w:cs="Arial"/>
                <w:szCs w:val="24"/>
              </w:rPr>
            </w:pPr>
            <w:r w:rsidRPr="00186F42">
              <w:rPr>
                <w:rFonts w:ascii="Arial" w:eastAsia="Arial" w:hAnsi="Arial" w:cs="Arial"/>
                <w:szCs w:val="24"/>
              </w:rPr>
              <w:t>8.000</w:t>
            </w:r>
          </w:p>
        </w:tc>
        <w:tc>
          <w:tcPr>
            <w:tcW w:w="1378" w:type="dxa"/>
            <w:vAlign w:val="center"/>
          </w:tcPr>
          <w:p w14:paraId="13ABA7EE" w14:textId="77777777" w:rsidR="006B6785" w:rsidRPr="00186F42" w:rsidRDefault="006B6785" w:rsidP="00221051">
            <w:pPr>
              <w:jc w:val="center"/>
              <w:rPr>
                <w:rFonts w:ascii="Arial" w:hAnsi="Arial" w:cs="Arial"/>
                <w:szCs w:val="24"/>
              </w:rPr>
            </w:pPr>
          </w:p>
        </w:tc>
        <w:tc>
          <w:tcPr>
            <w:tcW w:w="1369" w:type="dxa"/>
            <w:vAlign w:val="center"/>
          </w:tcPr>
          <w:p w14:paraId="3B5622DD" w14:textId="77777777" w:rsidR="006B6785" w:rsidRPr="00186F42" w:rsidRDefault="006B6785" w:rsidP="00221051">
            <w:pPr>
              <w:jc w:val="center"/>
              <w:rPr>
                <w:rFonts w:ascii="Arial" w:hAnsi="Arial" w:cs="Arial"/>
                <w:szCs w:val="24"/>
              </w:rPr>
            </w:pPr>
          </w:p>
        </w:tc>
      </w:tr>
      <w:tr w:rsidR="006B6785" w14:paraId="3815BC51" w14:textId="77777777" w:rsidTr="00221051">
        <w:trPr>
          <w:jc w:val="center"/>
        </w:trPr>
        <w:tc>
          <w:tcPr>
            <w:tcW w:w="510" w:type="dxa"/>
            <w:vAlign w:val="center"/>
          </w:tcPr>
          <w:p w14:paraId="5735DF7B" w14:textId="77777777" w:rsidR="006B6785" w:rsidRPr="00186F42" w:rsidRDefault="006B6785" w:rsidP="00221051">
            <w:pPr>
              <w:jc w:val="center"/>
              <w:rPr>
                <w:rFonts w:ascii="Arial" w:hAnsi="Arial" w:cs="Arial"/>
                <w:szCs w:val="24"/>
              </w:rPr>
            </w:pPr>
            <w:r w:rsidRPr="00186F42">
              <w:rPr>
                <w:rFonts w:ascii="Arial" w:eastAsia="Arial" w:hAnsi="Arial" w:cs="Arial"/>
                <w:szCs w:val="24"/>
              </w:rPr>
              <w:t>4º</w:t>
            </w:r>
          </w:p>
        </w:tc>
        <w:tc>
          <w:tcPr>
            <w:tcW w:w="3818" w:type="dxa"/>
            <w:vAlign w:val="center"/>
          </w:tcPr>
          <w:p w14:paraId="48CB4E85" w14:textId="77777777" w:rsidR="006B6785" w:rsidRPr="00186F42" w:rsidRDefault="006B6785" w:rsidP="00221051">
            <w:pPr>
              <w:jc w:val="center"/>
              <w:rPr>
                <w:rFonts w:ascii="Arial" w:hAnsi="Arial" w:cs="Arial"/>
                <w:szCs w:val="24"/>
              </w:rPr>
            </w:pPr>
            <w:r w:rsidRPr="00186F42">
              <w:rPr>
                <w:rFonts w:ascii="Arial" w:eastAsia="Arial" w:hAnsi="Arial" w:cs="Arial"/>
                <w:szCs w:val="24"/>
              </w:rPr>
              <w:t>Deltametrina 0,2 mg/ml, shampoo, frasco</w:t>
            </w:r>
          </w:p>
        </w:tc>
        <w:tc>
          <w:tcPr>
            <w:tcW w:w="663" w:type="dxa"/>
            <w:vAlign w:val="center"/>
          </w:tcPr>
          <w:p w14:paraId="3A90202E" w14:textId="77777777" w:rsidR="006B6785" w:rsidRPr="00186F42" w:rsidRDefault="006B6785" w:rsidP="00221051">
            <w:pPr>
              <w:jc w:val="center"/>
              <w:rPr>
                <w:rFonts w:ascii="Arial" w:hAnsi="Arial" w:cs="Arial"/>
                <w:szCs w:val="24"/>
              </w:rPr>
            </w:pPr>
            <w:r w:rsidRPr="00186F42">
              <w:rPr>
                <w:rFonts w:ascii="Arial" w:eastAsia="Arial" w:hAnsi="Arial" w:cs="Arial"/>
                <w:szCs w:val="24"/>
              </w:rPr>
              <w:t>FR</w:t>
            </w:r>
          </w:p>
        </w:tc>
        <w:tc>
          <w:tcPr>
            <w:tcW w:w="765" w:type="dxa"/>
            <w:vAlign w:val="center"/>
          </w:tcPr>
          <w:p w14:paraId="462F52B6" w14:textId="77777777" w:rsidR="006B6785" w:rsidRPr="00186F42" w:rsidRDefault="006B6785" w:rsidP="00221051">
            <w:pPr>
              <w:jc w:val="center"/>
              <w:rPr>
                <w:rFonts w:ascii="Arial" w:hAnsi="Arial" w:cs="Arial"/>
                <w:szCs w:val="24"/>
              </w:rPr>
            </w:pPr>
            <w:r w:rsidRPr="00186F42">
              <w:rPr>
                <w:rFonts w:ascii="Arial" w:eastAsia="Arial" w:hAnsi="Arial" w:cs="Arial"/>
                <w:szCs w:val="24"/>
              </w:rPr>
              <w:t>200</w:t>
            </w:r>
          </w:p>
        </w:tc>
        <w:tc>
          <w:tcPr>
            <w:tcW w:w="1378" w:type="dxa"/>
            <w:vAlign w:val="center"/>
          </w:tcPr>
          <w:p w14:paraId="2084ED55" w14:textId="77777777" w:rsidR="006B6785" w:rsidRPr="00186F42" w:rsidRDefault="006B6785" w:rsidP="00221051">
            <w:pPr>
              <w:jc w:val="center"/>
              <w:rPr>
                <w:rFonts w:ascii="Arial" w:hAnsi="Arial" w:cs="Arial"/>
                <w:szCs w:val="24"/>
              </w:rPr>
            </w:pPr>
          </w:p>
        </w:tc>
        <w:tc>
          <w:tcPr>
            <w:tcW w:w="1369" w:type="dxa"/>
            <w:vAlign w:val="center"/>
          </w:tcPr>
          <w:p w14:paraId="269187DC" w14:textId="77777777" w:rsidR="006B6785" w:rsidRPr="00186F42" w:rsidRDefault="006B6785" w:rsidP="00221051">
            <w:pPr>
              <w:jc w:val="center"/>
              <w:rPr>
                <w:rFonts w:ascii="Arial" w:hAnsi="Arial" w:cs="Arial"/>
                <w:szCs w:val="24"/>
              </w:rPr>
            </w:pPr>
          </w:p>
        </w:tc>
      </w:tr>
      <w:tr w:rsidR="006B6785" w14:paraId="0A7F1606" w14:textId="77777777" w:rsidTr="00221051">
        <w:trPr>
          <w:jc w:val="center"/>
        </w:trPr>
        <w:tc>
          <w:tcPr>
            <w:tcW w:w="510" w:type="dxa"/>
            <w:vAlign w:val="center"/>
          </w:tcPr>
          <w:p w14:paraId="34E64E83" w14:textId="77777777" w:rsidR="006B6785" w:rsidRPr="00186F42" w:rsidRDefault="006B6785" w:rsidP="00221051">
            <w:pPr>
              <w:jc w:val="center"/>
              <w:rPr>
                <w:rFonts w:ascii="Arial" w:hAnsi="Arial" w:cs="Arial"/>
                <w:szCs w:val="24"/>
              </w:rPr>
            </w:pPr>
            <w:r w:rsidRPr="00186F42">
              <w:rPr>
                <w:rFonts w:ascii="Arial" w:eastAsia="Arial" w:hAnsi="Arial" w:cs="Arial"/>
                <w:szCs w:val="24"/>
              </w:rPr>
              <w:t>5º</w:t>
            </w:r>
          </w:p>
        </w:tc>
        <w:tc>
          <w:tcPr>
            <w:tcW w:w="3818" w:type="dxa"/>
            <w:vAlign w:val="center"/>
          </w:tcPr>
          <w:p w14:paraId="025EBE54" w14:textId="77777777" w:rsidR="006B6785" w:rsidRPr="00186F42" w:rsidRDefault="006B6785" w:rsidP="00221051">
            <w:pPr>
              <w:jc w:val="center"/>
              <w:rPr>
                <w:rFonts w:ascii="Arial" w:hAnsi="Arial" w:cs="Arial"/>
                <w:szCs w:val="24"/>
              </w:rPr>
            </w:pPr>
            <w:proofErr w:type="spellStart"/>
            <w:r w:rsidRPr="00186F42">
              <w:rPr>
                <w:rFonts w:ascii="Arial" w:eastAsia="Arial" w:hAnsi="Arial" w:cs="Arial"/>
                <w:szCs w:val="24"/>
              </w:rPr>
              <w:t>Deslanosídeo</w:t>
            </w:r>
            <w:proofErr w:type="spellEnd"/>
            <w:r w:rsidRPr="00186F42">
              <w:rPr>
                <w:rFonts w:ascii="Arial" w:eastAsia="Arial" w:hAnsi="Arial" w:cs="Arial"/>
                <w:szCs w:val="24"/>
              </w:rPr>
              <w:t xml:space="preserve"> 0,2 mg/ml, solução injetável, ampola 2 ml</w:t>
            </w:r>
          </w:p>
        </w:tc>
        <w:tc>
          <w:tcPr>
            <w:tcW w:w="663" w:type="dxa"/>
            <w:vAlign w:val="center"/>
          </w:tcPr>
          <w:p w14:paraId="07B83B9D" w14:textId="77777777" w:rsidR="006B6785" w:rsidRPr="00186F42" w:rsidRDefault="006B6785" w:rsidP="00221051">
            <w:pPr>
              <w:jc w:val="center"/>
              <w:rPr>
                <w:rFonts w:ascii="Arial" w:hAnsi="Arial" w:cs="Arial"/>
                <w:szCs w:val="24"/>
              </w:rPr>
            </w:pPr>
            <w:r w:rsidRPr="00186F42">
              <w:rPr>
                <w:rFonts w:ascii="Arial" w:eastAsia="Arial" w:hAnsi="Arial" w:cs="Arial"/>
                <w:szCs w:val="24"/>
              </w:rPr>
              <w:t>AMP</w:t>
            </w:r>
          </w:p>
        </w:tc>
        <w:tc>
          <w:tcPr>
            <w:tcW w:w="765" w:type="dxa"/>
            <w:vAlign w:val="center"/>
          </w:tcPr>
          <w:p w14:paraId="41D3B820" w14:textId="77777777" w:rsidR="006B6785" w:rsidRPr="00186F42" w:rsidRDefault="006B6785" w:rsidP="00221051">
            <w:pPr>
              <w:jc w:val="center"/>
              <w:rPr>
                <w:rFonts w:ascii="Arial" w:hAnsi="Arial" w:cs="Arial"/>
                <w:szCs w:val="24"/>
              </w:rPr>
            </w:pPr>
            <w:r w:rsidRPr="00186F42">
              <w:rPr>
                <w:rFonts w:ascii="Arial" w:eastAsia="Arial" w:hAnsi="Arial" w:cs="Arial"/>
                <w:szCs w:val="24"/>
              </w:rPr>
              <w:t>50</w:t>
            </w:r>
          </w:p>
        </w:tc>
        <w:tc>
          <w:tcPr>
            <w:tcW w:w="1378" w:type="dxa"/>
            <w:vAlign w:val="center"/>
          </w:tcPr>
          <w:p w14:paraId="724B7609" w14:textId="77777777" w:rsidR="006B6785" w:rsidRPr="00186F42" w:rsidRDefault="006B6785" w:rsidP="00221051">
            <w:pPr>
              <w:jc w:val="center"/>
              <w:rPr>
                <w:rFonts w:ascii="Arial" w:hAnsi="Arial" w:cs="Arial"/>
                <w:szCs w:val="24"/>
              </w:rPr>
            </w:pPr>
          </w:p>
        </w:tc>
        <w:tc>
          <w:tcPr>
            <w:tcW w:w="1369" w:type="dxa"/>
            <w:vAlign w:val="center"/>
          </w:tcPr>
          <w:p w14:paraId="53FC20B1" w14:textId="77777777" w:rsidR="006B6785" w:rsidRPr="00186F42" w:rsidRDefault="006B6785" w:rsidP="00221051">
            <w:pPr>
              <w:jc w:val="center"/>
              <w:rPr>
                <w:rFonts w:ascii="Arial" w:hAnsi="Arial" w:cs="Arial"/>
                <w:szCs w:val="24"/>
              </w:rPr>
            </w:pPr>
          </w:p>
        </w:tc>
      </w:tr>
      <w:tr w:rsidR="006B6785" w14:paraId="5B4789E7" w14:textId="77777777" w:rsidTr="00221051">
        <w:trPr>
          <w:jc w:val="center"/>
        </w:trPr>
        <w:tc>
          <w:tcPr>
            <w:tcW w:w="510" w:type="dxa"/>
            <w:vAlign w:val="center"/>
          </w:tcPr>
          <w:p w14:paraId="487C90FD" w14:textId="77777777" w:rsidR="006B6785" w:rsidRPr="00186F42" w:rsidRDefault="006B6785" w:rsidP="00221051">
            <w:pPr>
              <w:jc w:val="center"/>
              <w:rPr>
                <w:rFonts w:ascii="Arial" w:hAnsi="Arial" w:cs="Arial"/>
                <w:szCs w:val="24"/>
              </w:rPr>
            </w:pPr>
            <w:r w:rsidRPr="00186F42">
              <w:rPr>
                <w:rFonts w:ascii="Arial" w:eastAsia="Arial" w:hAnsi="Arial" w:cs="Arial"/>
                <w:szCs w:val="24"/>
              </w:rPr>
              <w:t>6º</w:t>
            </w:r>
          </w:p>
        </w:tc>
        <w:tc>
          <w:tcPr>
            <w:tcW w:w="3818" w:type="dxa"/>
            <w:vAlign w:val="center"/>
          </w:tcPr>
          <w:p w14:paraId="6DD30536" w14:textId="77777777" w:rsidR="006B6785" w:rsidRPr="00186F42" w:rsidRDefault="006B6785" w:rsidP="00221051">
            <w:pPr>
              <w:jc w:val="center"/>
              <w:rPr>
                <w:rFonts w:ascii="Arial" w:hAnsi="Arial" w:cs="Arial"/>
                <w:szCs w:val="24"/>
              </w:rPr>
            </w:pPr>
            <w:r w:rsidRPr="00186F42">
              <w:rPr>
                <w:rFonts w:ascii="Arial" w:eastAsia="Arial" w:hAnsi="Arial" w:cs="Arial"/>
                <w:szCs w:val="24"/>
              </w:rPr>
              <w:t>Eletrodo (pá) adesivo, descartável, uso único, pré-</w:t>
            </w:r>
            <w:proofErr w:type="spellStart"/>
            <w:r w:rsidRPr="00186F42">
              <w:rPr>
                <w:rFonts w:ascii="Arial" w:eastAsia="Arial" w:hAnsi="Arial" w:cs="Arial"/>
                <w:szCs w:val="24"/>
              </w:rPr>
              <w:t>gelificad</w:t>
            </w:r>
            <w:proofErr w:type="spellEnd"/>
            <w:r w:rsidRPr="00186F42">
              <w:rPr>
                <w:rFonts w:ascii="Arial" w:eastAsia="Arial" w:hAnsi="Arial" w:cs="Arial"/>
                <w:szCs w:val="24"/>
              </w:rPr>
              <w:t>...</w:t>
            </w:r>
          </w:p>
        </w:tc>
        <w:tc>
          <w:tcPr>
            <w:tcW w:w="663" w:type="dxa"/>
            <w:vAlign w:val="center"/>
          </w:tcPr>
          <w:p w14:paraId="537BD783" w14:textId="77777777" w:rsidR="006B6785" w:rsidRPr="00186F42" w:rsidRDefault="006B6785" w:rsidP="00221051">
            <w:pPr>
              <w:jc w:val="center"/>
              <w:rPr>
                <w:rFonts w:ascii="Arial" w:hAnsi="Arial" w:cs="Arial"/>
                <w:szCs w:val="24"/>
              </w:rPr>
            </w:pPr>
            <w:r w:rsidRPr="00186F42">
              <w:rPr>
                <w:rFonts w:ascii="Arial" w:eastAsia="Arial" w:hAnsi="Arial" w:cs="Arial"/>
                <w:szCs w:val="24"/>
              </w:rPr>
              <w:t>UND</w:t>
            </w:r>
          </w:p>
        </w:tc>
        <w:tc>
          <w:tcPr>
            <w:tcW w:w="765" w:type="dxa"/>
            <w:vAlign w:val="center"/>
          </w:tcPr>
          <w:p w14:paraId="51078FD6" w14:textId="77777777" w:rsidR="006B6785" w:rsidRPr="00186F42" w:rsidRDefault="006B6785" w:rsidP="00221051">
            <w:pPr>
              <w:jc w:val="center"/>
              <w:rPr>
                <w:rFonts w:ascii="Arial" w:hAnsi="Arial" w:cs="Arial"/>
                <w:szCs w:val="24"/>
              </w:rPr>
            </w:pPr>
            <w:r w:rsidRPr="00186F42">
              <w:rPr>
                <w:rFonts w:ascii="Arial" w:eastAsia="Arial" w:hAnsi="Arial" w:cs="Arial"/>
                <w:szCs w:val="24"/>
              </w:rPr>
              <w:t>3</w:t>
            </w:r>
          </w:p>
        </w:tc>
        <w:tc>
          <w:tcPr>
            <w:tcW w:w="1378" w:type="dxa"/>
            <w:vAlign w:val="center"/>
          </w:tcPr>
          <w:p w14:paraId="2A25D704" w14:textId="77777777" w:rsidR="006B6785" w:rsidRPr="00186F42" w:rsidRDefault="006B6785" w:rsidP="00221051">
            <w:pPr>
              <w:jc w:val="center"/>
              <w:rPr>
                <w:rFonts w:ascii="Arial" w:hAnsi="Arial" w:cs="Arial"/>
                <w:szCs w:val="24"/>
              </w:rPr>
            </w:pPr>
          </w:p>
        </w:tc>
        <w:tc>
          <w:tcPr>
            <w:tcW w:w="1369" w:type="dxa"/>
            <w:vAlign w:val="center"/>
          </w:tcPr>
          <w:p w14:paraId="08B678DE" w14:textId="77777777" w:rsidR="006B6785" w:rsidRPr="00186F42" w:rsidRDefault="006B6785" w:rsidP="00221051">
            <w:pPr>
              <w:jc w:val="center"/>
              <w:rPr>
                <w:rFonts w:ascii="Arial" w:hAnsi="Arial" w:cs="Arial"/>
                <w:szCs w:val="24"/>
              </w:rPr>
            </w:pPr>
          </w:p>
        </w:tc>
      </w:tr>
      <w:tr w:rsidR="006B6785" w14:paraId="4633CF6A" w14:textId="77777777" w:rsidTr="00221051">
        <w:trPr>
          <w:jc w:val="center"/>
        </w:trPr>
        <w:tc>
          <w:tcPr>
            <w:tcW w:w="510" w:type="dxa"/>
            <w:vAlign w:val="center"/>
          </w:tcPr>
          <w:p w14:paraId="62825807" w14:textId="77777777" w:rsidR="006B6785" w:rsidRPr="00186F42" w:rsidRDefault="006B6785" w:rsidP="00221051">
            <w:pPr>
              <w:jc w:val="center"/>
              <w:rPr>
                <w:rFonts w:ascii="Arial" w:hAnsi="Arial" w:cs="Arial"/>
                <w:szCs w:val="24"/>
              </w:rPr>
            </w:pPr>
            <w:r w:rsidRPr="00186F42">
              <w:rPr>
                <w:rFonts w:ascii="Arial" w:eastAsia="Arial" w:hAnsi="Arial" w:cs="Arial"/>
                <w:szCs w:val="24"/>
              </w:rPr>
              <w:t>7º</w:t>
            </w:r>
          </w:p>
        </w:tc>
        <w:tc>
          <w:tcPr>
            <w:tcW w:w="3818" w:type="dxa"/>
            <w:vAlign w:val="center"/>
          </w:tcPr>
          <w:p w14:paraId="3D780113" w14:textId="77777777" w:rsidR="006B6785" w:rsidRPr="00186F42" w:rsidRDefault="006B6785" w:rsidP="00221051">
            <w:pPr>
              <w:jc w:val="center"/>
              <w:rPr>
                <w:rFonts w:ascii="Arial" w:hAnsi="Arial" w:cs="Arial"/>
                <w:szCs w:val="24"/>
              </w:rPr>
            </w:pPr>
            <w:r w:rsidRPr="00186F42">
              <w:rPr>
                <w:rFonts w:ascii="Arial" w:eastAsia="Arial" w:hAnsi="Arial" w:cs="Arial"/>
                <w:szCs w:val="24"/>
              </w:rPr>
              <w:t>Eletrodo (pá) adesivo, descartável, uso único, pré-</w:t>
            </w:r>
            <w:proofErr w:type="spellStart"/>
            <w:r w:rsidRPr="00186F42">
              <w:rPr>
                <w:rFonts w:ascii="Arial" w:eastAsia="Arial" w:hAnsi="Arial" w:cs="Arial"/>
                <w:szCs w:val="24"/>
              </w:rPr>
              <w:t>gelificad</w:t>
            </w:r>
            <w:proofErr w:type="spellEnd"/>
            <w:r w:rsidRPr="00186F42">
              <w:rPr>
                <w:rFonts w:ascii="Arial" w:eastAsia="Arial" w:hAnsi="Arial" w:cs="Arial"/>
                <w:szCs w:val="24"/>
              </w:rPr>
              <w:t>...</w:t>
            </w:r>
          </w:p>
        </w:tc>
        <w:tc>
          <w:tcPr>
            <w:tcW w:w="663" w:type="dxa"/>
            <w:vAlign w:val="center"/>
          </w:tcPr>
          <w:p w14:paraId="3FCE0B65" w14:textId="77777777" w:rsidR="006B6785" w:rsidRPr="00186F42" w:rsidRDefault="006B6785" w:rsidP="00221051">
            <w:pPr>
              <w:jc w:val="center"/>
              <w:rPr>
                <w:rFonts w:ascii="Arial" w:hAnsi="Arial" w:cs="Arial"/>
                <w:szCs w:val="24"/>
              </w:rPr>
            </w:pPr>
            <w:r w:rsidRPr="00186F42">
              <w:rPr>
                <w:rFonts w:ascii="Arial" w:eastAsia="Arial" w:hAnsi="Arial" w:cs="Arial"/>
                <w:szCs w:val="24"/>
              </w:rPr>
              <w:t>UND</w:t>
            </w:r>
          </w:p>
        </w:tc>
        <w:tc>
          <w:tcPr>
            <w:tcW w:w="765" w:type="dxa"/>
            <w:vAlign w:val="center"/>
          </w:tcPr>
          <w:p w14:paraId="5E980532" w14:textId="77777777" w:rsidR="006B6785" w:rsidRPr="00186F42" w:rsidRDefault="006B6785" w:rsidP="00221051">
            <w:pPr>
              <w:jc w:val="center"/>
              <w:rPr>
                <w:rFonts w:ascii="Arial" w:hAnsi="Arial" w:cs="Arial"/>
                <w:szCs w:val="24"/>
              </w:rPr>
            </w:pPr>
            <w:r w:rsidRPr="00186F42">
              <w:rPr>
                <w:rFonts w:ascii="Arial" w:eastAsia="Arial" w:hAnsi="Arial" w:cs="Arial"/>
                <w:szCs w:val="24"/>
              </w:rPr>
              <w:t>7</w:t>
            </w:r>
          </w:p>
        </w:tc>
        <w:tc>
          <w:tcPr>
            <w:tcW w:w="1378" w:type="dxa"/>
            <w:vAlign w:val="center"/>
          </w:tcPr>
          <w:p w14:paraId="090C3166" w14:textId="77777777" w:rsidR="006B6785" w:rsidRPr="00186F42" w:rsidRDefault="006B6785" w:rsidP="00221051">
            <w:pPr>
              <w:jc w:val="center"/>
              <w:rPr>
                <w:rFonts w:ascii="Arial" w:hAnsi="Arial" w:cs="Arial"/>
                <w:szCs w:val="24"/>
              </w:rPr>
            </w:pPr>
          </w:p>
        </w:tc>
        <w:tc>
          <w:tcPr>
            <w:tcW w:w="1369" w:type="dxa"/>
            <w:vAlign w:val="center"/>
          </w:tcPr>
          <w:p w14:paraId="33CFCE8D" w14:textId="77777777" w:rsidR="006B6785" w:rsidRPr="00186F42" w:rsidRDefault="006B6785" w:rsidP="00221051">
            <w:pPr>
              <w:jc w:val="center"/>
              <w:rPr>
                <w:rFonts w:ascii="Arial" w:hAnsi="Arial" w:cs="Arial"/>
                <w:szCs w:val="24"/>
              </w:rPr>
            </w:pPr>
          </w:p>
        </w:tc>
      </w:tr>
      <w:tr w:rsidR="006B6785" w14:paraId="2CA1D14D" w14:textId="77777777" w:rsidTr="00221051">
        <w:trPr>
          <w:jc w:val="center"/>
        </w:trPr>
        <w:tc>
          <w:tcPr>
            <w:tcW w:w="510" w:type="dxa"/>
            <w:vAlign w:val="center"/>
          </w:tcPr>
          <w:p w14:paraId="4CA8E754" w14:textId="77777777" w:rsidR="006B6785" w:rsidRPr="00186F42" w:rsidRDefault="006B6785" w:rsidP="00221051">
            <w:pPr>
              <w:jc w:val="center"/>
              <w:rPr>
                <w:rFonts w:ascii="Arial" w:hAnsi="Arial" w:cs="Arial"/>
                <w:szCs w:val="24"/>
              </w:rPr>
            </w:pPr>
            <w:r w:rsidRPr="00186F42">
              <w:rPr>
                <w:rFonts w:ascii="Arial" w:eastAsia="Arial" w:hAnsi="Arial" w:cs="Arial"/>
                <w:szCs w:val="24"/>
              </w:rPr>
              <w:lastRenderedPageBreak/>
              <w:t>8º</w:t>
            </w:r>
          </w:p>
        </w:tc>
        <w:tc>
          <w:tcPr>
            <w:tcW w:w="3818" w:type="dxa"/>
            <w:vAlign w:val="center"/>
          </w:tcPr>
          <w:p w14:paraId="06BF68D8" w14:textId="77777777" w:rsidR="006B6785" w:rsidRPr="00186F42" w:rsidRDefault="006B6785" w:rsidP="00221051">
            <w:pPr>
              <w:jc w:val="center"/>
              <w:rPr>
                <w:rFonts w:ascii="Arial" w:hAnsi="Arial" w:cs="Arial"/>
                <w:szCs w:val="24"/>
              </w:rPr>
            </w:pPr>
            <w:proofErr w:type="spellStart"/>
            <w:r w:rsidRPr="00186F42">
              <w:rPr>
                <w:rFonts w:ascii="Arial" w:eastAsia="Arial" w:hAnsi="Arial" w:cs="Arial"/>
                <w:szCs w:val="24"/>
              </w:rPr>
              <w:t>Gluconato</w:t>
            </w:r>
            <w:proofErr w:type="spellEnd"/>
            <w:r w:rsidRPr="00186F42">
              <w:rPr>
                <w:rFonts w:ascii="Arial" w:eastAsia="Arial" w:hAnsi="Arial" w:cs="Arial"/>
                <w:szCs w:val="24"/>
              </w:rPr>
              <w:t xml:space="preserve"> de cálcio 10%, solução injetável, ampola 10 ml</w:t>
            </w:r>
          </w:p>
        </w:tc>
        <w:tc>
          <w:tcPr>
            <w:tcW w:w="663" w:type="dxa"/>
            <w:vAlign w:val="center"/>
          </w:tcPr>
          <w:p w14:paraId="7825EC73" w14:textId="77777777" w:rsidR="006B6785" w:rsidRPr="00186F42" w:rsidRDefault="006B6785" w:rsidP="00221051">
            <w:pPr>
              <w:jc w:val="center"/>
              <w:rPr>
                <w:rFonts w:ascii="Arial" w:hAnsi="Arial" w:cs="Arial"/>
                <w:szCs w:val="24"/>
              </w:rPr>
            </w:pPr>
            <w:r w:rsidRPr="00186F42">
              <w:rPr>
                <w:rFonts w:ascii="Arial" w:eastAsia="Arial" w:hAnsi="Arial" w:cs="Arial"/>
                <w:szCs w:val="24"/>
              </w:rPr>
              <w:t>AMP</w:t>
            </w:r>
          </w:p>
        </w:tc>
        <w:tc>
          <w:tcPr>
            <w:tcW w:w="765" w:type="dxa"/>
            <w:vAlign w:val="center"/>
          </w:tcPr>
          <w:p w14:paraId="61ECEAA4" w14:textId="77777777" w:rsidR="006B6785" w:rsidRPr="00186F42" w:rsidRDefault="006B6785" w:rsidP="00221051">
            <w:pPr>
              <w:jc w:val="center"/>
              <w:rPr>
                <w:rFonts w:ascii="Arial" w:hAnsi="Arial" w:cs="Arial"/>
                <w:szCs w:val="24"/>
              </w:rPr>
            </w:pPr>
            <w:r w:rsidRPr="00186F42">
              <w:rPr>
                <w:rFonts w:ascii="Arial" w:eastAsia="Arial" w:hAnsi="Arial" w:cs="Arial"/>
                <w:szCs w:val="24"/>
              </w:rPr>
              <w:t>100</w:t>
            </w:r>
          </w:p>
        </w:tc>
        <w:tc>
          <w:tcPr>
            <w:tcW w:w="1378" w:type="dxa"/>
            <w:vAlign w:val="center"/>
          </w:tcPr>
          <w:p w14:paraId="58F280F3" w14:textId="77777777" w:rsidR="006B6785" w:rsidRPr="00186F42" w:rsidRDefault="006B6785" w:rsidP="00221051">
            <w:pPr>
              <w:jc w:val="center"/>
              <w:rPr>
                <w:rFonts w:ascii="Arial" w:hAnsi="Arial" w:cs="Arial"/>
                <w:szCs w:val="24"/>
              </w:rPr>
            </w:pPr>
          </w:p>
        </w:tc>
        <w:tc>
          <w:tcPr>
            <w:tcW w:w="1369" w:type="dxa"/>
            <w:vAlign w:val="center"/>
          </w:tcPr>
          <w:p w14:paraId="6A49CF47" w14:textId="77777777" w:rsidR="006B6785" w:rsidRPr="00186F42" w:rsidRDefault="006B6785" w:rsidP="00221051">
            <w:pPr>
              <w:jc w:val="center"/>
              <w:rPr>
                <w:rFonts w:ascii="Arial" w:hAnsi="Arial" w:cs="Arial"/>
                <w:szCs w:val="24"/>
              </w:rPr>
            </w:pPr>
          </w:p>
        </w:tc>
      </w:tr>
      <w:tr w:rsidR="006B6785" w14:paraId="40DC078C" w14:textId="77777777" w:rsidTr="00221051">
        <w:trPr>
          <w:jc w:val="center"/>
        </w:trPr>
        <w:tc>
          <w:tcPr>
            <w:tcW w:w="510" w:type="dxa"/>
            <w:vAlign w:val="center"/>
          </w:tcPr>
          <w:p w14:paraId="56E75023" w14:textId="77777777" w:rsidR="006B6785" w:rsidRPr="00186F42" w:rsidRDefault="006B6785" w:rsidP="00221051">
            <w:pPr>
              <w:jc w:val="center"/>
              <w:rPr>
                <w:rFonts w:ascii="Arial" w:hAnsi="Arial" w:cs="Arial"/>
                <w:szCs w:val="24"/>
              </w:rPr>
            </w:pPr>
            <w:r w:rsidRPr="00186F42">
              <w:rPr>
                <w:rFonts w:ascii="Arial" w:eastAsia="Arial" w:hAnsi="Arial" w:cs="Arial"/>
                <w:szCs w:val="24"/>
              </w:rPr>
              <w:t>9º</w:t>
            </w:r>
          </w:p>
        </w:tc>
        <w:tc>
          <w:tcPr>
            <w:tcW w:w="3818" w:type="dxa"/>
            <w:vAlign w:val="center"/>
          </w:tcPr>
          <w:p w14:paraId="02FA2E67" w14:textId="77777777" w:rsidR="006B6785" w:rsidRPr="00186F42" w:rsidRDefault="006B6785" w:rsidP="00221051">
            <w:pPr>
              <w:jc w:val="center"/>
              <w:rPr>
                <w:rFonts w:ascii="Arial" w:hAnsi="Arial" w:cs="Arial"/>
                <w:szCs w:val="24"/>
              </w:rPr>
            </w:pPr>
            <w:proofErr w:type="spellStart"/>
            <w:r w:rsidRPr="00186F42">
              <w:rPr>
                <w:rFonts w:ascii="Arial" w:eastAsia="Arial" w:hAnsi="Arial" w:cs="Arial"/>
                <w:szCs w:val="24"/>
              </w:rPr>
              <w:t>Periciazina</w:t>
            </w:r>
            <w:proofErr w:type="spellEnd"/>
            <w:r w:rsidRPr="00186F42">
              <w:rPr>
                <w:rFonts w:ascii="Arial" w:eastAsia="Arial" w:hAnsi="Arial" w:cs="Arial"/>
                <w:szCs w:val="24"/>
              </w:rPr>
              <w:t xml:space="preserve"> 1 mg/ml (1%), solução oral, frasco 20 ml (</w:t>
            </w:r>
            <w:proofErr w:type="spellStart"/>
            <w:r w:rsidRPr="00186F42">
              <w:rPr>
                <w:rFonts w:ascii="Arial" w:eastAsia="Arial" w:hAnsi="Arial" w:cs="Arial"/>
                <w:szCs w:val="24"/>
              </w:rPr>
              <w:t>psicot</w:t>
            </w:r>
            <w:proofErr w:type="spellEnd"/>
            <w:r w:rsidRPr="00186F42">
              <w:rPr>
                <w:rFonts w:ascii="Arial" w:eastAsia="Arial" w:hAnsi="Arial" w:cs="Arial"/>
                <w:szCs w:val="24"/>
              </w:rPr>
              <w:t>...</w:t>
            </w:r>
          </w:p>
        </w:tc>
        <w:tc>
          <w:tcPr>
            <w:tcW w:w="663" w:type="dxa"/>
            <w:vAlign w:val="center"/>
          </w:tcPr>
          <w:p w14:paraId="52D2D72B" w14:textId="77777777" w:rsidR="006B6785" w:rsidRPr="00186F42" w:rsidRDefault="006B6785" w:rsidP="00221051">
            <w:pPr>
              <w:jc w:val="center"/>
              <w:rPr>
                <w:rFonts w:ascii="Arial" w:hAnsi="Arial" w:cs="Arial"/>
                <w:szCs w:val="24"/>
              </w:rPr>
            </w:pPr>
            <w:r w:rsidRPr="00186F42">
              <w:rPr>
                <w:rFonts w:ascii="Arial" w:eastAsia="Arial" w:hAnsi="Arial" w:cs="Arial"/>
                <w:szCs w:val="24"/>
              </w:rPr>
              <w:t>FR</w:t>
            </w:r>
          </w:p>
        </w:tc>
        <w:tc>
          <w:tcPr>
            <w:tcW w:w="765" w:type="dxa"/>
            <w:vAlign w:val="center"/>
          </w:tcPr>
          <w:p w14:paraId="7D957DD6" w14:textId="77777777" w:rsidR="006B6785" w:rsidRPr="00186F42" w:rsidRDefault="006B6785" w:rsidP="00221051">
            <w:pPr>
              <w:jc w:val="center"/>
              <w:rPr>
                <w:rFonts w:ascii="Arial" w:hAnsi="Arial" w:cs="Arial"/>
                <w:szCs w:val="24"/>
              </w:rPr>
            </w:pPr>
            <w:r w:rsidRPr="00186F42">
              <w:rPr>
                <w:rFonts w:ascii="Arial" w:eastAsia="Arial" w:hAnsi="Arial" w:cs="Arial"/>
                <w:szCs w:val="24"/>
              </w:rPr>
              <w:t>100</w:t>
            </w:r>
          </w:p>
        </w:tc>
        <w:tc>
          <w:tcPr>
            <w:tcW w:w="1378" w:type="dxa"/>
            <w:vAlign w:val="center"/>
          </w:tcPr>
          <w:p w14:paraId="6B097D31" w14:textId="77777777" w:rsidR="006B6785" w:rsidRPr="00186F42" w:rsidRDefault="006B6785" w:rsidP="00221051">
            <w:pPr>
              <w:jc w:val="center"/>
              <w:rPr>
                <w:rFonts w:ascii="Arial" w:hAnsi="Arial" w:cs="Arial"/>
                <w:szCs w:val="24"/>
              </w:rPr>
            </w:pPr>
          </w:p>
        </w:tc>
        <w:tc>
          <w:tcPr>
            <w:tcW w:w="1369" w:type="dxa"/>
            <w:vAlign w:val="center"/>
          </w:tcPr>
          <w:p w14:paraId="6614A3C7" w14:textId="77777777" w:rsidR="006B6785" w:rsidRPr="00186F42" w:rsidRDefault="006B6785" w:rsidP="00221051">
            <w:pPr>
              <w:jc w:val="center"/>
              <w:rPr>
                <w:rFonts w:ascii="Arial" w:hAnsi="Arial" w:cs="Arial"/>
                <w:szCs w:val="24"/>
              </w:rPr>
            </w:pPr>
          </w:p>
        </w:tc>
      </w:tr>
      <w:tr w:rsidR="006B6785" w14:paraId="7819FFB6" w14:textId="77777777" w:rsidTr="00221051">
        <w:trPr>
          <w:jc w:val="center"/>
        </w:trPr>
        <w:tc>
          <w:tcPr>
            <w:tcW w:w="510" w:type="dxa"/>
            <w:vAlign w:val="center"/>
          </w:tcPr>
          <w:p w14:paraId="541A622C" w14:textId="77777777" w:rsidR="006B6785" w:rsidRPr="00186F42" w:rsidRDefault="006B6785" w:rsidP="00221051">
            <w:pPr>
              <w:jc w:val="center"/>
              <w:rPr>
                <w:rFonts w:ascii="Arial" w:hAnsi="Arial" w:cs="Arial"/>
                <w:szCs w:val="24"/>
              </w:rPr>
            </w:pPr>
            <w:r w:rsidRPr="00186F42">
              <w:rPr>
                <w:rFonts w:ascii="Arial" w:eastAsia="Arial" w:hAnsi="Arial" w:cs="Arial"/>
                <w:szCs w:val="24"/>
              </w:rPr>
              <w:t>10º</w:t>
            </w:r>
          </w:p>
        </w:tc>
        <w:tc>
          <w:tcPr>
            <w:tcW w:w="3818" w:type="dxa"/>
            <w:vAlign w:val="center"/>
          </w:tcPr>
          <w:p w14:paraId="1335036F" w14:textId="77777777" w:rsidR="006B6785" w:rsidRPr="00186F42" w:rsidRDefault="006B6785" w:rsidP="00221051">
            <w:pPr>
              <w:jc w:val="center"/>
              <w:rPr>
                <w:rFonts w:ascii="Arial" w:hAnsi="Arial" w:cs="Arial"/>
                <w:szCs w:val="24"/>
              </w:rPr>
            </w:pPr>
            <w:proofErr w:type="spellStart"/>
            <w:r w:rsidRPr="00186F42">
              <w:rPr>
                <w:rFonts w:ascii="Arial" w:eastAsia="Arial" w:hAnsi="Arial" w:cs="Arial"/>
                <w:szCs w:val="24"/>
              </w:rPr>
              <w:t>Petidina</w:t>
            </w:r>
            <w:proofErr w:type="spellEnd"/>
            <w:r w:rsidRPr="00186F42">
              <w:rPr>
                <w:rFonts w:ascii="Arial" w:eastAsia="Arial" w:hAnsi="Arial" w:cs="Arial"/>
                <w:szCs w:val="24"/>
              </w:rPr>
              <w:t>, cloridrato 50 mg/ml, solução injetável, ampola 2 m...</w:t>
            </w:r>
          </w:p>
        </w:tc>
        <w:tc>
          <w:tcPr>
            <w:tcW w:w="663" w:type="dxa"/>
            <w:vAlign w:val="center"/>
          </w:tcPr>
          <w:p w14:paraId="73D17DCE" w14:textId="77777777" w:rsidR="006B6785" w:rsidRPr="00186F42" w:rsidRDefault="006B6785" w:rsidP="00221051">
            <w:pPr>
              <w:jc w:val="center"/>
              <w:rPr>
                <w:rFonts w:ascii="Arial" w:hAnsi="Arial" w:cs="Arial"/>
                <w:szCs w:val="24"/>
              </w:rPr>
            </w:pPr>
            <w:r w:rsidRPr="00186F42">
              <w:rPr>
                <w:rFonts w:ascii="Arial" w:eastAsia="Arial" w:hAnsi="Arial" w:cs="Arial"/>
                <w:szCs w:val="24"/>
              </w:rPr>
              <w:t>AMP</w:t>
            </w:r>
          </w:p>
        </w:tc>
        <w:tc>
          <w:tcPr>
            <w:tcW w:w="765" w:type="dxa"/>
            <w:vAlign w:val="center"/>
          </w:tcPr>
          <w:p w14:paraId="46D448CA" w14:textId="77777777" w:rsidR="006B6785" w:rsidRPr="00186F42" w:rsidRDefault="006B6785" w:rsidP="00221051">
            <w:pPr>
              <w:jc w:val="center"/>
              <w:rPr>
                <w:rFonts w:ascii="Arial" w:hAnsi="Arial" w:cs="Arial"/>
                <w:szCs w:val="24"/>
              </w:rPr>
            </w:pPr>
            <w:r w:rsidRPr="00186F42">
              <w:rPr>
                <w:rFonts w:ascii="Arial" w:eastAsia="Arial" w:hAnsi="Arial" w:cs="Arial"/>
                <w:szCs w:val="24"/>
              </w:rPr>
              <w:t>50</w:t>
            </w:r>
          </w:p>
        </w:tc>
        <w:tc>
          <w:tcPr>
            <w:tcW w:w="1378" w:type="dxa"/>
            <w:vAlign w:val="center"/>
          </w:tcPr>
          <w:p w14:paraId="58F93816" w14:textId="77777777" w:rsidR="006B6785" w:rsidRPr="00186F42" w:rsidRDefault="006B6785" w:rsidP="00221051">
            <w:pPr>
              <w:jc w:val="center"/>
              <w:rPr>
                <w:rFonts w:ascii="Arial" w:hAnsi="Arial" w:cs="Arial"/>
                <w:szCs w:val="24"/>
              </w:rPr>
            </w:pPr>
          </w:p>
        </w:tc>
        <w:tc>
          <w:tcPr>
            <w:tcW w:w="1369" w:type="dxa"/>
            <w:vAlign w:val="center"/>
          </w:tcPr>
          <w:p w14:paraId="6BE98180" w14:textId="77777777" w:rsidR="006B6785" w:rsidRPr="00186F42" w:rsidRDefault="006B6785" w:rsidP="00221051">
            <w:pPr>
              <w:jc w:val="center"/>
              <w:rPr>
                <w:rFonts w:ascii="Arial" w:hAnsi="Arial" w:cs="Arial"/>
                <w:szCs w:val="24"/>
              </w:rPr>
            </w:pPr>
          </w:p>
        </w:tc>
      </w:tr>
      <w:tr w:rsidR="006B6785" w14:paraId="33A5086D" w14:textId="77777777" w:rsidTr="00221051">
        <w:trPr>
          <w:jc w:val="center"/>
        </w:trPr>
        <w:tc>
          <w:tcPr>
            <w:tcW w:w="510" w:type="dxa"/>
            <w:vAlign w:val="center"/>
          </w:tcPr>
          <w:p w14:paraId="1873DED5" w14:textId="77777777" w:rsidR="006B6785" w:rsidRPr="00186F42" w:rsidRDefault="006B6785" w:rsidP="00221051">
            <w:pPr>
              <w:jc w:val="center"/>
              <w:rPr>
                <w:rFonts w:ascii="Arial" w:hAnsi="Arial" w:cs="Arial"/>
                <w:szCs w:val="24"/>
              </w:rPr>
            </w:pPr>
            <w:r w:rsidRPr="00186F42">
              <w:rPr>
                <w:rFonts w:ascii="Arial" w:eastAsia="Arial" w:hAnsi="Arial" w:cs="Arial"/>
                <w:szCs w:val="24"/>
              </w:rPr>
              <w:t>11º</w:t>
            </w:r>
          </w:p>
        </w:tc>
        <w:tc>
          <w:tcPr>
            <w:tcW w:w="3818" w:type="dxa"/>
            <w:vAlign w:val="center"/>
          </w:tcPr>
          <w:p w14:paraId="303852A5" w14:textId="77777777" w:rsidR="006B6785" w:rsidRPr="00186F42" w:rsidRDefault="006B6785" w:rsidP="00221051">
            <w:pPr>
              <w:jc w:val="center"/>
              <w:rPr>
                <w:rFonts w:ascii="Arial" w:hAnsi="Arial" w:cs="Arial"/>
                <w:szCs w:val="24"/>
              </w:rPr>
            </w:pPr>
            <w:proofErr w:type="spellStart"/>
            <w:r w:rsidRPr="00186F42">
              <w:rPr>
                <w:rFonts w:ascii="Arial" w:eastAsia="Arial" w:hAnsi="Arial" w:cs="Arial"/>
                <w:szCs w:val="24"/>
              </w:rPr>
              <w:t>Sulfametoxazol</w:t>
            </w:r>
            <w:proofErr w:type="spellEnd"/>
            <w:r w:rsidRPr="00186F42">
              <w:rPr>
                <w:rFonts w:ascii="Arial" w:eastAsia="Arial" w:hAnsi="Arial" w:cs="Arial"/>
                <w:szCs w:val="24"/>
              </w:rPr>
              <w:t xml:space="preserve"> + </w:t>
            </w:r>
            <w:proofErr w:type="spellStart"/>
            <w:r w:rsidRPr="00186F42">
              <w:rPr>
                <w:rFonts w:ascii="Arial" w:eastAsia="Arial" w:hAnsi="Arial" w:cs="Arial"/>
                <w:szCs w:val="24"/>
              </w:rPr>
              <w:t>trimetoprima</w:t>
            </w:r>
            <w:proofErr w:type="spellEnd"/>
            <w:r w:rsidRPr="00186F42">
              <w:rPr>
                <w:rFonts w:ascii="Arial" w:eastAsia="Arial" w:hAnsi="Arial" w:cs="Arial"/>
                <w:szCs w:val="24"/>
              </w:rPr>
              <w:t xml:space="preserve"> 40 mg/ml + 8 mg/ml, suspensão ...</w:t>
            </w:r>
          </w:p>
        </w:tc>
        <w:tc>
          <w:tcPr>
            <w:tcW w:w="663" w:type="dxa"/>
            <w:vAlign w:val="center"/>
          </w:tcPr>
          <w:p w14:paraId="7BC73F6E" w14:textId="77777777" w:rsidR="006B6785" w:rsidRPr="00186F42" w:rsidRDefault="006B6785" w:rsidP="00221051">
            <w:pPr>
              <w:jc w:val="center"/>
              <w:rPr>
                <w:rFonts w:ascii="Arial" w:hAnsi="Arial" w:cs="Arial"/>
                <w:szCs w:val="24"/>
              </w:rPr>
            </w:pPr>
            <w:r w:rsidRPr="00186F42">
              <w:rPr>
                <w:rFonts w:ascii="Arial" w:eastAsia="Arial" w:hAnsi="Arial" w:cs="Arial"/>
                <w:szCs w:val="24"/>
              </w:rPr>
              <w:t>FR</w:t>
            </w:r>
          </w:p>
        </w:tc>
        <w:tc>
          <w:tcPr>
            <w:tcW w:w="765" w:type="dxa"/>
            <w:vAlign w:val="center"/>
          </w:tcPr>
          <w:p w14:paraId="25D967B5" w14:textId="77777777" w:rsidR="006B6785" w:rsidRPr="00186F42" w:rsidRDefault="006B6785" w:rsidP="00221051">
            <w:pPr>
              <w:jc w:val="center"/>
              <w:rPr>
                <w:rFonts w:ascii="Arial" w:hAnsi="Arial" w:cs="Arial"/>
                <w:szCs w:val="24"/>
              </w:rPr>
            </w:pPr>
            <w:r w:rsidRPr="00186F42">
              <w:rPr>
                <w:rFonts w:ascii="Arial" w:eastAsia="Arial" w:hAnsi="Arial" w:cs="Arial"/>
                <w:szCs w:val="24"/>
              </w:rPr>
              <w:t>100</w:t>
            </w:r>
          </w:p>
        </w:tc>
        <w:tc>
          <w:tcPr>
            <w:tcW w:w="1378" w:type="dxa"/>
            <w:vAlign w:val="center"/>
          </w:tcPr>
          <w:p w14:paraId="206C5144" w14:textId="77777777" w:rsidR="006B6785" w:rsidRPr="00186F42" w:rsidRDefault="006B6785" w:rsidP="00221051">
            <w:pPr>
              <w:jc w:val="center"/>
              <w:rPr>
                <w:rFonts w:ascii="Arial" w:hAnsi="Arial" w:cs="Arial"/>
                <w:szCs w:val="24"/>
              </w:rPr>
            </w:pPr>
          </w:p>
        </w:tc>
        <w:tc>
          <w:tcPr>
            <w:tcW w:w="1369" w:type="dxa"/>
            <w:vAlign w:val="center"/>
          </w:tcPr>
          <w:p w14:paraId="76764E41" w14:textId="77777777" w:rsidR="006B6785" w:rsidRPr="00186F42" w:rsidRDefault="006B6785" w:rsidP="00221051">
            <w:pPr>
              <w:jc w:val="center"/>
              <w:rPr>
                <w:rFonts w:ascii="Arial" w:hAnsi="Arial" w:cs="Arial"/>
                <w:szCs w:val="24"/>
              </w:rPr>
            </w:pPr>
          </w:p>
        </w:tc>
      </w:tr>
      <w:tr w:rsidR="006B6785" w14:paraId="52DE608B" w14:textId="77777777" w:rsidTr="00221051">
        <w:trPr>
          <w:jc w:val="center"/>
        </w:trPr>
        <w:tc>
          <w:tcPr>
            <w:tcW w:w="510" w:type="dxa"/>
            <w:vAlign w:val="center"/>
          </w:tcPr>
          <w:p w14:paraId="5D411E54" w14:textId="77777777" w:rsidR="006B6785" w:rsidRPr="00186F42" w:rsidRDefault="006B6785" w:rsidP="00221051">
            <w:pPr>
              <w:jc w:val="center"/>
              <w:rPr>
                <w:rFonts w:ascii="Arial" w:hAnsi="Arial" w:cs="Arial"/>
                <w:szCs w:val="24"/>
              </w:rPr>
            </w:pPr>
            <w:r w:rsidRPr="00186F42">
              <w:rPr>
                <w:rFonts w:ascii="Arial" w:eastAsia="Arial" w:hAnsi="Arial" w:cs="Arial"/>
                <w:szCs w:val="24"/>
              </w:rPr>
              <w:t>12º</w:t>
            </w:r>
          </w:p>
        </w:tc>
        <w:tc>
          <w:tcPr>
            <w:tcW w:w="3818" w:type="dxa"/>
            <w:vAlign w:val="center"/>
          </w:tcPr>
          <w:p w14:paraId="26356977" w14:textId="77777777" w:rsidR="006B6785" w:rsidRPr="00186F42" w:rsidRDefault="006B6785" w:rsidP="00221051">
            <w:pPr>
              <w:jc w:val="center"/>
              <w:rPr>
                <w:rFonts w:ascii="Arial" w:hAnsi="Arial" w:cs="Arial"/>
                <w:szCs w:val="24"/>
              </w:rPr>
            </w:pPr>
            <w:proofErr w:type="spellStart"/>
            <w:r w:rsidRPr="00186F42">
              <w:rPr>
                <w:rFonts w:ascii="Arial" w:eastAsia="Arial" w:hAnsi="Arial" w:cs="Arial"/>
                <w:szCs w:val="24"/>
              </w:rPr>
              <w:t>Sulfametoxazol</w:t>
            </w:r>
            <w:proofErr w:type="spellEnd"/>
            <w:r w:rsidRPr="00186F42">
              <w:rPr>
                <w:rFonts w:ascii="Arial" w:eastAsia="Arial" w:hAnsi="Arial" w:cs="Arial"/>
                <w:szCs w:val="24"/>
              </w:rPr>
              <w:t xml:space="preserve"> + </w:t>
            </w:r>
            <w:proofErr w:type="spellStart"/>
            <w:r w:rsidRPr="00186F42">
              <w:rPr>
                <w:rFonts w:ascii="Arial" w:eastAsia="Arial" w:hAnsi="Arial" w:cs="Arial"/>
                <w:szCs w:val="24"/>
              </w:rPr>
              <w:t>trimetoprima</w:t>
            </w:r>
            <w:proofErr w:type="spellEnd"/>
            <w:r w:rsidRPr="00186F42">
              <w:rPr>
                <w:rFonts w:ascii="Arial" w:eastAsia="Arial" w:hAnsi="Arial" w:cs="Arial"/>
                <w:szCs w:val="24"/>
              </w:rPr>
              <w:t xml:space="preserve"> 400 mg + 80 mg, comprimido</w:t>
            </w:r>
          </w:p>
        </w:tc>
        <w:tc>
          <w:tcPr>
            <w:tcW w:w="663" w:type="dxa"/>
            <w:vAlign w:val="center"/>
          </w:tcPr>
          <w:p w14:paraId="6A1BB1C0" w14:textId="77777777" w:rsidR="006B6785" w:rsidRPr="00186F42" w:rsidRDefault="006B6785" w:rsidP="00221051">
            <w:pPr>
              <w:jc w:val="center"/>
              <w:rPr>
                <w:rFonts w:ascii="Arial" w:hAnsi="Arial" w:cs="Arial"/>
                <w:szCs w:val="24"/>
              </w:rPr>
            </w:pPr>
            <w:r w:rsidRPr="00186F42">
              <w:rPr>
                <w:rFonts w:ascii="Arial" w:eastAsia="Arial" w:hAnsi="Arial" w:cs="Arial"/>
                <w:szCs w:val="24"/>
              </w:rPr>
              <w:t>COMP</w:t>
            </w:r>
          </w:p>
        </w:tc>
        <w:tc>
          <w:tcPr>
            <w:tcW w:w="765" w:type="dxa"/>
            <w:vAlign w:val="center"/>
          </w:tcPr>
          <w:p w14:paraId="437F0371" w14:textId="77777777" w:rsidR="006B6785" w:rsidRPr="00186F42" w:rsidRDefault="006B6785" w:rsidP="00221051">
            <w:pPr>
              <w:jc w:val="center"/>
              <w:rPr>
                <w:rFonts w:ascii="Arial" w:hAnsi="Arial" w:cs="Arial"/>
                <w:szCs w:val="24"/>
              </w:rPr>
            </w:pPr>
            <w:r w:rsidRPr="00186F42">
              <w:rPr>
                <w:rFonts w:ascii="Arial" w:eastAsia="Arial" w:hAnsi="Arial" w:cs="Arial"/>
                <w:szCs w:val="24"/>
              </w:rPr>
              <w:t>3.000</w:t>
            </w:r>
          </w:p>
        </w:tc>
        <w:tc>
          <w:tcPr>
            <w:tcW w:w="1378" w:type="dxa"/>
            <w:vAlign w:val="center"/>
          </w:tcPr>
          <w:p w14:paraId="7AB3E714" w14:textId="77777777" w:rsidR="006B6785" w:rsidRPr="00186F42" w:rsidRDefault="006B6785" w:rsidP="00221051">
            <w:pPr>
              <w:jc w:val="center"/>
              <w:rPr>
                <w:rFonts w:ascii="Arial" w:hAnsi="Arial" w:cs="Arial"/>
                <w:szCs w:val="24"/>
              </w:rPr>
            </w:pPr>
          </w:p>
        </w:tc>
        <w:tc>
          <w:tcPr>
            <w:tcW w:w="1369" w:type="dxa"/>
            <w:vAlign w:val="center"/>
          </w:tcPr>
          <w:p w14:paraId="62B4F315" w14:textId="77777777" w:rsidR="006B6785" w:rsidRPr="00186F42" w:rsidRDefault="006B6785" w:rsidP="00221051">
            <w:pPr>
              <w:jc w:val="center"/>
              <w:rPr>
                <w:rFonts w:ascii="Arial" w:hAnsi="Arial" w:cs="Arial"/>
                <w:szCs w:val="24"/>
              </w:rPr>
            </w:pPr>
          </w:p>
        </w:tc>
      </w:tr>
      <w:tr w:rsidR="006B6785" w14:paraId="3B3A0E7D" w14:textId="77777777" w:rsidTr="00221051">
        <w:trPr>
          <w:jc w:val="center"/>
        </w:trPr>
        <w:tc>
          <w:tcPr>
            <w:tcW w:w="510" w:type="dxa"/>
            <w:shd w:val="clear" w:color="auto" w:fill="F2F2F2"/>
            <w:vAlign w:val="center"/>
          </w:tcPr>
          <w:p w14:paraId="382A8E43" w14:textId="77777777" w:rsidR="006B6785" w:rsidRPr="00186F42" w:rsidRDefault="006B6785" w:rsidP="00221051">
            <w:pPr>
              <w:jc w:val="center"/>
              <w:rPr>
                <w:rFonts w:ascii="Arial" w:hAnsi="Arial" w:cs="Arial"/>
                <w:szCs w:val="24"/>
              </w:rPr>
            </w:pPr>
          </w:p>
        </w:tc>
        <w:tc>
          <w:tcPr>
            <w:tcW w:w="3818" w:type="dxa"/>
            <w:shd w:val="clear" w:color="auto" w:fill="F2F2F2"/>
            <w:vAlign w:val="center"/>
          </w:tcPr>
          <w:p w14:paraId="53A06B0B" w14:textId="77777777" w:rsidR="006B6785" w:rsidRPr="00186F42" w:rsidRDefault="006B6785" w:rsidP="00221051">
            <w:pPr>
              <w:jc w:val="center"/>
              <w:rPr>
                <w:rFonts w:ascii="Arial" w:hAnsi="Arial" w:cs="Arial"/>
                <w:szCs w:val="24"/>
              </w:rPr>
            </w:pPr>
            <w:r w:rsidRPr="00186F42">
              <w:rPr>
                <w:rFonts w:ascii="Arial" w:eastAsia="Arial" w:hAnsi="Arial" w:cs="Arial"/>
                <w:b/>
                <w:szCs w:val="24"/>
              </w:rPr>
              <w:t>VALOR TOTAL DA PROPOSTA</w:t>
            </w:r>
          </w:p>
        </w:tc>
        <w:tc>
          <w:tcPr>
            <w:tcW w:w="663" w:type="dxa"/>
            <w:shd w:val="clear" w:color="auto" w:fill="F2F2F2"/>
            <w:vAlign w:val="center"/>
          </w:tcPr>
          <w:p w14:paraId="4C376282" w14:textId="77777777" w:rsidR="006B6785" w:rsidRPr="00186F42" w:rsidRDefault="006B6785" w:rsidP="00221051">
            <w:pPr>
              <w:jc w:val="center"/>
              <w:rPr>
                <w:rFonts w:ascii="Arial" w:hAnsi="Arial" w:cs="Arial"/>
                <w:szCs w:val="24"/>
              </w:rPr>
            </w:pPr>
          </w:p>
        </w:tc>
        <w:tc>
          <w:tcPr>
            <w:tcW w:w="765" w:type="dxa"/>
            <w:shd w:val="clear" w:color="auto" w:fill="F2F2F2"/>
            <w:vAlign w:val="center"/>
          </w:tcPr>
          <w:p w14:paraId="03CAE315" w14:textId="77777777" w:rsidR="006B6785" w:rsidRPr="00186F42" w:rsidRDefault="006B6785" w:rsidP="00221051">
            <w:pPr>
              <w:jc w:val="center"/>
              <w:rPr>
                <w:rFonts w:ascii="Arial" w:hAnsi="Arial" w:cs="Arial"/>
                <w:szCs w:val="24"/>
              </w:rPr>
            </w:pPr>
          </w:p>
        </w:tc>
        <w:tc>
          <w:tcPr>
            <w:tcW w:w="1378" w:type="dxa"/>
            <w:shd w:val="clear" w:color="auto" w:fill="F2F2F2"/>
            <w:vAlign w:val="center"/>
          </w:tcPr>
          <w:p w14:paraId="1976458B" w14:textId="77777777" w:rsidR="006B6785" w:rsidRPr="00186F42" w:rsidRDefault="006B6785" w:rsidP="00221051">
            <w:pPr>
              <w:jc w:val="center"/>
              <w:rPr>
                <w:rFonts w:ascii="Arial" w:hAnsi="Arial" w:cs="Arial"/>
                <w:szCs w:val="24"/>
              </w:rPr>
            </w:pPr>
          </w:p>
        </w:tc>
        <w:tc>
          <w:tcPr>
            <w:tcW w:w="1369" w:type="dxa"/>
            <w:shd w:val="clear" w:color="auto" w:fill="F2F2F2"/>
            <w:vAlign w:val="center"/>
          </w:tcPr>
          <w:p w14:paraId="69569FB7" w14:textId="77777777" w:rsidR="006B6785" w:rsidRPr="00186F42" w:rsidRDefault="006B6785" w:rsidP="00221051">
            <w:pPr>
              <w:jc w:val="center"/>
              <w:rPr>
                <w:rFonts w:ascii="Arial" w:hAnsi="Arial" w:cs="Arial"/>
                <w:szCs w:val="24"/>
              </w:rPr>
            </w:pPr>
          </w:p>
        </w:tc>
      </w:tr>
    </w:tbl>
    <w:p w14:paraId="3D4AB78A" w14:textId="77777777" w:rsidR="006B6785" w:rsidRDefault="006B6785" w:rsidP="006B6785">
      <w:pPr>
        <w:spacing w:after="160"/>
        <w:jc w:val="both"/>
      </w:pPr>
    </w:p>
    <w:p w14:paraId="766FF2B6" w14:textId="77777777" w:rsidR="006B6785" w:rsidRDefault="006B6785" w:rsidP="006B6785">
      <w:pPr>
        <w:spacing w:after="120"/>
        <w:jc w:val="both"/>
        <w:rPr>
          <w:rFonts w:ascii="Arial" w:eastAsia="Arial" w:hAnsi="Arial" w:cs="Arial"/>
          <w:b/>
        </w:rPr>
      </w:pPr>
      <w:r>
        <w:rPr>
          <w:rFonts w:ascii="Arial" w:eastAsia="Arial" w:hAnsi="Arial" w:cs="Arial"/>
          <w:b/>
        </w:rPr>
        <w:t>VALOR TOTAL DA PROPOSTA: R$__________________ (_______________________________);</w:t>
      </w:r>
    </w:p>
    <w:p w14:paraId="3FBF1831" w14:textId="77777777" w:rsidR="006B6785" w:rsidRDefault="006B6785" w:rsidP="006B6785">
      <w:pPr>
        <w:spacing w:after="120"/>
        <w:jc w:val="both"/>
      </w:pPr>
    </w:p>
    <w:p w14:paraId="210FF52E" w14:textId="77777777" w:rsidR="006B6785" w:rsidRDefault="006B6785" w:rsidP="006B6785">
      <w:pPr>
        <w:spacing w:after="120"/>
        <w:jc w:val="both"/>
      </w:pPr>
      <w:r>
        <w:rPr>
          <w:rFonts w:ascii="Arial" w:eastAsia="Arial" w:hAnsi="Arial" w:cs="Arial"/>
        </w:rPr>
        <w:t>Prazo de Entrega: Conforme Processo e Termo de Referência (Anexo I).</w:t>
      </w:r>
    </w:p>
    <w:p w14:paraId="7C3DB655" w14:textId="77777777" w:rsidR="006B6785" w:rsidRDefault="006B6785" w:rsidP="006B6785">
      <w:pPr>
        <w:spacing w:after="120"/>
        <w:jc w:val="both"/>
      </w:pPr>
      <w:r>
        <w:rPr>
          <w:rFonts w:ascii="Arial" w:eastAsia="Arial" w:hAnsi="Arial" w:cs="Arial"/>
        </w:rPr>
        <w:t>Condições de Pagamento: Conforme Processo.</w:t>
      </w:r>
    </w:p>
    <w:p w14:paraId="6688C5CD" w14:textId="77777777" w:rsidR="006B6785" w:rsidRDefault="006B6785" w:rsidP="006B6785">
      <w:pPr>
        <w:spacing w:after="120"/>
        <w:jc w:val="both"/>
      </w:pPr>
      <w:r>
        <w:rPr>
          <w:rFonts w:ascii="Arial" w:eastAsia="Arial" w:hAnsi="Arial" w:cs="Arial"/>
        </w:rPr>
        <w:t>Prazo de Início: Conforme Processo.</w:t>
      </w:r>
    </w:p>
    <w:p w14:paraId="28192B1B" w14:textId="77777777" w:rsidR="006B6785" w:rsidRDefault="006B6785" w:rsidP="006B6785">
      <w:pPr>
        <w:spacing w:before="160" w:after="120"/>
        <w:jc w:val="both"/>
      </w:pPr>
      <w:r>
        <w:rPr>
          <w:rFonts w:ascii="Arial" w:eastAsia="Arial" w:hAnsi="Arial" w:cs="Arial"/>
        </w:rPr>
        <w:t>A empresa acima identificada DECLARA que:</w:t>
      </w:r>
    </w:p>
    <w:p w14:paraId="68977848" w14:textId="77777777" w:rsidR="006B6785" w:rsidRDefault="006B6785" w:rsidP="006B6785">
      <w:pPr>
        <w:spacing w:after="120"/>
        <w:jc w:val="both"/>
      </w:pPr>
      <w:r>
        <w:rPr>
          <w:rFonts w:ascii="Arial" w:eastAsia="Arial" w:hAnsi="Arial" w:cs="Arial"/>
        </w:rPr>
        <w:t>– Estão inclusas no valor cotado todas as despesas com frete, tributos e encargos fiscais, sociais, trabalhistas, previdenciários e comerciais.</w:t>
      </w:r>
    </w:p>
    <w:p w14:paraId="15EE5B51" w14:textId="77777777" w:rsidR="006B6785" w:rsidRDefault="006B6785" w:rsidP="006B6785">
      <w:pPr>
        <w:spacing w:after="120"/>
        <w:jc w:val="both"/>
      </w:pPr>
      <w:r>
        <w:rPr>
          <w:rFonts w:ascii="Arial" w:eastAsia="Arial" w:hAnsi="Arial" w:cs="Arial"/>
        </w:rPr>
        <w:t>– O prazo de validade da proposta é de 60 (sessenta) dias.</w:t>
      </w:r>
    </w:p>
    <w:p w14:paraId="7432013F" w14:textId="77777777" w:rsidR="006B6785" w:rsidRDefault="006B6785" w:rsidP="006B6785">
      <w:pPr>
        <w:spacing w:after="120"/>
        <w:jc w:val="both"/>
      </w:pPr>
      <w:r>
        <w:rPr>
          <w:rFonts w:ascii="Arial" w:eastAsia="Arial" w:hAnsi="Arial" w:cs="Arial"/>
        </w:rPr>
        <w:t>– Não possui como sócio, gerente ou diretor, servidor da Prefeitura Municipal de Ubarana/SP, nem cônjuge, companheiro ou parente até terceiro grau.</w:t>
      </w:r>
    </w:p>
    <w:p w14:paraId="3D66D163" w14:textId="77777777" w:rsidR="006B6785" w:rsidRDefault="006B6785" w:rsidP="006B6785">
      <w:pPr>
        <w:spacing w:after="120"/>
        <w:jc w:val="both"/>
      </w:pPr>
      <w:r>
        <w:rPr>
          <w:rFonts w:ascii="Arial" w:eastAsia="Arial" w:hAnsi="Arial" w:cs="Arial"/>
        </w:rPr>
        <w:t>– Está de acordo com todos os termos constantes do processo e respectivo Termo de Referência.</w:t>
      </w:r>
    </w:p>
    <w:p w14:paraId="2C7B946A" w14:textId="77777777" w:rsidR="006B6785" w:rsidRDefault="006B6785" w:rsidP="006B6785">
      <w:pPr>
        <w:spacing w:after="120"/>
        <w:jc w:val="both"/>
      </w:pPr>
      <w:r>
        <w:rPr>
          <w:rFonts w:ascii="Arial" w:eastAsia="Arial" w:hAnsi="Arial" w:cs="Arial"/>
        </w:rPr>
        <w:t>– Os produtos ofertados atendem integralmente às especificações técnicas e sanitárias exigidas, inclusive quanto a registro/notificação na ANVISA, quando aplicável.</w:t>
      </w:r>
    </w:p>
    <w:p w14:paraId="1BF96AFF" w14:textId="77777777" w:rsidR="006B6785" w:rsidRDefault="006B6785" w:rsidP="006B6785">
      <w:pPr>
        <w:spacing w:before="320" w:after="600"/>
        <w:jc w:val="right"/>
      </w:pPr>
      <w:r>
        <w:rPr>
          <w:rFonts w:ascii="Arial" w:eastAsia="Arial" w:hAnsi="Arial" w:cs="Arial"/>
        </w:rPr>
        <w:t xml:space="preserve">_______________, ____ de _________________ </w:t>
      </w:r>
      <w:proofErr w:type="spellStart"/>
      <w:r>
        <w:rPr>
          <w:rFonts w:ascii="Arial" w:eastAsia="Arial" w:hAnsi="Arial" w:cs="Arial"/>
        </w:rPr>
        <w:t>de</w:t>
      </w:r>
      <w:proofErr w:type="spellEnd"/>
      <w:r>
        <w:rPr>
          <w:rFonts w:ascii="Arial" w:eastAsia="Arial" w:hAnsi="Arial" w:cs="Arial"/>
        </w:rPr>
        <w:t xml:space="preserve"> 2.026.</w:t>
      </w:r>
    </w:p>
    <w:p w14:paraId="4A8A6CDD" w14:textId="77777777" w:rsidR="006B6785" w:rsidRDefault="006B6785" w:rsidP="006B6785">
      <w:pPr>
        <w:jc w:val="both"/>
      </w:pPr>
    </w:p>
    <w:p w14:paraId="3B7F24EA" w14:textId="77777777" w:rsidR="006B6785" w:rsidRDefault="006B6785" w:rsidP="006B6785">
      <w:pPr>
        <w:jc w:val="center"/>
      </w:pPr>
      <w:r>
        <w:rPr>
          <w:rFonts w:ascii="Arial" w:eastAsia="Arial" w:hAnsi="Arial" w:cs="Arial"/>
        </w:rPr>
        <w:t>________________________________________</w:t>
      </w:r>
    </w:p>
    <w:p w14:paraId="17B7FB8E" w14:textId="77777777" w:rsidR="006B6785" w:rsidRDefault="006B6785" w:rsidP="006B6785">
      <w:pPr>
        <w:jc w:val="center"/>
      </w:pPr>
      <w:r>
        <w:rPr>
          <w:rFonts w:ascii="Arial" w:eastAsia="Arial" w:hAnsi="Arial" w:cs="Arial"/>
          <w:b/>
        </w:rPr>
        <w:t>NOME COMPLETO</w:t>
      </w:r>
    </w:p>
    <w:p w14:paraId="083A2233" w14:textId="77777777" w:rsidR="006B6785" w:rsidRDefault="006B6785" w:rsidP="006B6785">
      <w:pPr>
        <w:spacing w:after="120"/>
        <w:jc w:val="center"/>
      </w:pPr>
      <w:r>
        <w:rPr>
          <w:rFonts w:ascii="Arial" w:eastAsia="Arial" w:hAnsi="Arial" w:cs="Arial"/>
        </w:rPr>
        <w:t>Assinatura do Representante Legal da empresa</w:t>
      </w:r>
    </w:p>
    <w:p w14:paraId="296A592B" w14:textId="6AC42B12" w:rsidR="006B6785" w:rsidRDefault="006B6785">
      <w:pPr>
        <w:spacing w:after="160" w:line="259" w:lineRule="auto"/>
      </w:pPr>
      <w:r>
        <w:br w:type="page"/>
      </w:r>
    </w:p>
    <w:p w14:paraId="0B303A4F" w14:textId="77777777" w:rsidR="006B6785" w:rsidRPr="000A4111" w:rsidRDefault="006B6785" w:rsidP="006B6785">
      <w:pPr>
        <w:spacing w:after="40"/>
        <w:jc w:val="center"/>
        <w:rPr>
          <w:sz w:val="22"/>
          <w:szCs w:val="18"/>
        </w:rPr>
      </w:pPr>
      <w:r w:rsidRPr="000A4111">
        <w:rPr>
          <w:rFonts w:ascii="Arial" w:eastAsia="Arial" w:hAnsi="Arial" w:cs="Arial"/>
          <w:b/>
          <w:szCs w:val="18"/>
        </w:rPr>
        <w:lastRenderedPageBreak/>
        <w:t>ANEXO I</w:t>
      </w:r>
      <w:r>
        <w:rPr>
          <w:rFonts w:ascii="Arial" w:eastAsia="Arial" w:hAnsi="Arial" w:cs="Arial"/>
          <w:b/>
          <w:szCs w:val="18"/>
        </w:rPr>
        <w:t>V</w:t>
      </w:r>
    </w:p>
    <w:p w14:paraId="543997AE" w14:textId="77777777" w:rsidR="006B6785" w:rsidRDefault="006B6785" w:rsidP="006B6785">
      <w:pPr>
        <w:spacing w:after="240"/>
        <w:jc w:val="center"/>
      </w:pPr>
      <w:r>
        <w:rPr>
          <w:rFonts w:ascii="Arial" w:eastAsia="Arial" w:hAnsi="Arial" w:cs="Arial"/>
          <w:b/>
          <w:sz w:val="26"/>
        </w:rPr>
        <w:t>DECLARAÇÃO DE MICROEMPRESA OU EMPRESA DE PEQUENO PORTE</w:t>
      </w:r>
    </w:p>
    <w:p w14:paraId="407CC3C8" w14:textId="77777777" w:rsidR="006B6785" w:rsidRDefault="006B6785" w:rsidP="006B6785">
      <w:pPr>
        <w:spacing w:after="40"/>
        <w:jc w:val="both"/>
      </w:pPr>
      <w:r>
        <w:rPr>
          <w:rFonts w:ascii="Arial" w:eastAsia="Arial" w:hAnsi="Arial" w:cs="Arial"/>
        </w:rPr>
        <w:t>À PREFEITURA MUNICIPAL DE UBARANA</w:t>
      </w:r>
    </w:p>
    <w:p w14:paraId="0D6F93C5" w14:textId="77777777" w:rsidR="006B6785" w:rsidRDefault="006B6785" w:rsidP="006B6785">
      <w:pPr>
        <w:spacing w:after="40"/>
        <w:jc w:val="both"/>
      </w:pPr>
      <w:r>
        <w:rPr>
          <w:rFonts w:ascii="Arial" w:eastAsia="Arial" w:hAnsi="Arial" w:cs="Arial"/>
          <w:b/>
        </w:rPr>
        <w:t>REF: PROCESSO Nº _____/2.026</w:t>
      </w:r>
    </w:p>
    <w:p w14:paraId="0C84A451" w14:textId="77777777" w:rsidR="006B6785" w:rsidRDefault="006B6785" w:rsidP="006B6785">
      <w:pPr>
        <w:spacing w:after="200"/>
        <w:jc w:val="both"/>
      </w:pPr>
      <w:r>
        <w:rPr>
          <w:rFonts w:ascii="Arial" w:eastAsia="Arial" w:hAnsi="Arial" w:cs="Arial"/>
          <w:b/>
        </w:rPr>
        <w:t>DISPENSA DE LICITAÇÃO Nº _____/2.026</w:t>
      </w:r>
    </w:p>
    <w:p w14:paraId="57A0704C" w14:textId="77777777" w:rsidR="006B6785" w:rsidRDefault="006B6785" w:rsidP="006B6785">
      <w:pPr>
        <w:spacing w:after="120"/>
        <w:jc w:val="both"/>
      </w:pPr>
      <w:r>
        <w:rPr>
          <w:rFonts w:ascii="Arial" w:eastAsia="Arial" w:hAnsi="Arial" w:cs="Arial"/>
          <w:b/>
        </w:rPr>
        <w:t xml:space="preserve">OBJETO: </w:t>
      </w:r>
      <w:r>
        <w:rPr>
          <w:rFonts w:ascii="Arial" w:eastAsia="Arial" w:hAnsi="Arial" w:cs="Arial"/>
        </w:rPr>
        <w:t xml:space="preserve">Aquisição complementar, por dispensa de licitação, de medicamentos (itens que não obtiveram êxito do Pregão Eletrônico nº 011/2026 – Processo Licitatório nº 018/2026) e de eletrodos (pás) adesivos, </w:t>
      </w:r>
      <w:proofErr w:type="spellStart"/>
      <w:r>
        <w:rPr>
          <w:rFonts w:ascii="Arial" w:eastAsia="Arial" w:hAnsi="Arial" w:cs="Arial"/>
        </w:rPr>
        <w:t>adulto</w:t>
      </w:r>
      <w:proofErr w:type="spellEnd"/>
      <w:r>
        <w:rPr>
          <w:rFonts w:ascii="Arial" w:eastAsia="Arial" w:hAnsi="Arial" w:cs="Arial"/>
        </w:rPr>
        <w:t xml:space="preserve"> e pediátrico, para o Desfibrilador Externo Automático (DEA) modelo Life 400 Futura, fabricante CMOS Drake, destinados à rede municipal de saúde de Ubarana/SP, conforme Termo de Referência (Anexo II).</w:t>
      </w:r>
    </w:p>
    <w:p w14:paraId="4100E847" w14:textId="77777777" w:rsidR="006B6785" w:rsidRPr="00DA51B5" w:rsidRDefault="006B6785" w:rsidP="006B6785">
      <w:pPr>
        <w:spacing w:after="160" w:line="259" w:lineRule="auto"/>
        <w:rPr>
          <w:rFonts w:ascii="Arial" w:hAnsi="Arial" w:cs="Arial"/>
          <w:szCs w:val="24"/>
        </w:rPr>
      </w:pPr>
    </w:p>
    <w:p w14:paraId="5ADBCF5F" w14:textId="77777777" w:rsidR="006B6785" w:rsidRPr="00DA51B5" w:rsidRDefault="006B6785" w:rsidP="006B6785">
      <w:pPr>
        <w:ind w:firstLine="708"/>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3DAF58B6" w14:textId="77777777" w:rsidR="006B6785" w:rsidRDefault="006B6785" w:rsidP="006B6785">
      <w:pPr>
        <w:pStyle w:val="SemEspaamento"/>
        <w:rPr>
          <w:rFonts w:cs="Arial"/>
          <w:szCs w:val="24"/>
        </w:rPr>
      </w:pPr>
      <w:r>
        <w:rPr>
          <w:rFonts w:cs="Arial"/>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0AEB18DC" w14:textId="77777777" w:rsidR="006B6785" w:rsidRPr="00DA51B5" w:rsidRDefault="006B6785" w:rsidP="006B6785">
      <w:pPr>
        <w:jc w:val="both"/>
        <w:rPr>
          <w:rFonts w:ascii="Arial" w:eastAsiaTheme="minorHAnsi" w:hAnsi="Arial" w:cs="Arial"/>
          <w:kern w:val="2"/>
          <w:szCs w:val="24"/>
          <w:lang w:eastAsia="en-US"/>
          <w14:ligatures w14:val="standardContextual"/>
        </w:rPr>
      </w:pPr>
    </w:p>
    <w:p w14:paraId="7825621F" w14:textId="77777777" w:rsidR="006B6785" w:rsidRPr="00DA51B5" w:rsidRDefault="006B6785" w:rsidP="006B6785">
      <w:pPr>
        <w:jc w:val="both"/>
        <w:rPr>
          <w:rFonts w:ascii="Arial" w:eastAsiaTheme="minorHAnsi" w:hAnsi="Arial" w:cs="Arial"/>
          <w:kern w:val="2"/>
          <w:szCs w:val="24"/>
          <w:lang w:eastAsia="en-US"/>
          <w14:ligatures w14:val="standardContextual"/>
        </w:rPr>
      </w:pPr>
    </w:p>
    <w:p w14:paraId="4D3233ED" w14:textId="77777777" w:rsidR="006B6785" w:rsidRPr="00DA51B5" w:rsidRDefault="006B6785" w:rsidP="006B6785">
      <w:pPr>
        <w:jc w:val="both"/>
        <w:rPr>
          <w:rFonts w:ascii="Arial" w:eastAsiaTheme="minorHAnsi" w:hAnsi="Arial" w:cs="Arial"/>
          <w:kern w:val="2"/>
          <w:szCs w:val="24"/>
          <w:lang w:eastAsia="en-US"/>
          <w14:ligatures w14:val="standardContextual"/>
        </w:rPr>
      </w:pPr>
    </w:p>
    <w:p w14:paraId="19FEDDE5" w14:textId="77777777" w:rsidR="006B6785" w:rsidRPr="00DA51B5" w:rsidRDefault="006B6785" w:rsidP="006B6785">
      <w:pPr>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Por ser expressão de verdade, firmamos o presente.</w:t>
      </w:r>
    </w:p>
    <w:p w14:paraId="61936904" w14:textId="77777777" w:rsidR="006B6785" w:rsidRPr="00DA51B5" w:rsidRDefault="006B6785" w:rsidP="006B6785">
      <w:pPr>
        <w:jc w:val="both"/>
        <w:rPr>
          <w:rFonts w:ascii="Arial" w:eastAsiaTheme="minorHAnsi" w:hAnsi="Arial" w:cs="Arial"/>
          <w:kern w:val="2"/>
          <w:szCs w:val="24"/>
          <w:lang w:eastAsia="en-US"/>
          <w14:ligatures w14:val="standardContextual"/>
        </w:rPr>
      </w:pPr>
    </w:p>
    <w:p w14:paraId="6F309B96" w14:textId="77777777" w:rsidR="006B6785" w:rsidRPr="00DA51B5" w:rsidRDefault="006B6785" w:rsidP="006B6785">
      <w:pPr>
        <w:jc w:val="both"/>
        <w:rPr>
          <w:rFonts w:ascii="Arial" w:eastAsiaTheme="minorHAnsi" w:hAnsi="Arial" w:cs="Arial"/>
          <w:kern w:val="2"/>
          <w:szCs w:val="24"/>
          <w:lang w:eastAsia="en-US"/>
          <w14:ligatures w14:val="standardContextual"/>
        </w:rPr>
      </w:pPr>
    </w:p>
    <w:p w14:paraId="36CDC13A" w14:textId="77777777" w:rsidR="006B6785" w:rsidRPr="00DA51B5" w:rsidRDefault="006B6785" w:rsidP="006B6785">
      <w:pPr>
        <w:jc w:val="both"/>
        <w:rPr>
          <w:rFonts w:ascii="Arial" w:eastAsiaTheme="minorHAnsi" w:hAnsi="Arial" w:cs="Arial"/>
          <w:kern w:val="2"/>
          <w:szCs w:val="24"/>
          <w:lang w:eastAsia="en-US"/>
          <w14:ligatures w14:val="standardContextual"/>
        </w:rPr>
      </w:pPr>
    </w:p>
    <w:p w14:paraId="0E7AB21A" w14:textId="77777777" w:rsidR="006B6785" w:rsidRPr="00DA51B5" w:rsidRDefault="006B6785" w:rsidP="006B6785">
      <w:pPr>
        <w:jc w:val="right"/>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_____________, ____ de _____________ </w:t>
      </w:r>
      <w:proofErr w:type="spellStart"/>
      <w:r w:rsidRPr="00DA51B5">
        <w:rPr>
          <w:rFonts w:ascii="Arial" w:eastAsiaTheme="minorHAnsi" w:hAnsi="Arial" w:cs="Arial"/>
          <w:kern w:val="2"/>
          <w:szCs w:val="24"/>
          <w:lang w:eastAsia="en-US"/>
          <w14:ligatures w14:val="standardContextual"/>
        </w:rPr>
        <w:t>de</w:t>
      </w:r>
      <w:proofErr w:type="spellEnd"/>
      <w:r w:rsidRPr="00DA51B5">
        <w:rPr>
          <w:rFonts w:ascii="Arial" w:eastAsiaTheme="minorHAnsi" w:hAnsi="Arial" w:cs="Arial"/>
          <w:kern w:val="2"/>
          <w:szCs w:val="24"/>
          <w:lang w:eastAsia="en-US"/>
          <w14:ligatures w14:val="standardContextual"/>
        </w:rPr>
        <w:t xml:space="preserve"> 2.02</w:t>
      </w:r>
      <w:r>
        <w:rPr>
          <w:rFonts w:ascii="Arial" w:eastAsiaTheme="minorHAnsi" w:hAnsi="Arial" w:cs="Arial"/>
          <w:kern w:val="2"/>
          <w:szCs w:val="24"/>
          <w:lang w:eastAsia="en-US"/>
          <w14:ligatures w14:val="standardContextual"/>
        </w:rPr>
        <w:t>6</w:t>
      </w:r>
      <w:r w:rsidRPr="00DA51B5">
        <w:rPr>
          <w:rFonts w:ascii="Arial" w:eastAsiaTheme="minorHAnsi" w:hAnsi="Arial" w:cs="Arial"/>
          <w:kern w:val="2"/>
          <w:szCs w:val="24"/>
          <w:lang w:eastAsia="en-US"/>
          <w14:ligatures w14:val="standardContextual"/>
        </w:rPr>
        <w:t>.</w:t>
      </w:r>
    </w:p>
    <w:p w14:paraId="140F55BB" w14:textId="77777777" w:rsidR="006B6785" w:rsidRDefault="006B6785" w:rsidP="006B6785">
      <w:pPr>
        <w:jc w:val="both"/>
      </w:pPr>
    </w:p>
    <w:p w14:paraId="2B58A8F2" w14:textId="77777777" w:rsidR="006B6785" w:rsidRDefault="006B6785" w:rsidP="006B6785">
      <w:pPr>
        <w:jc w:val="center"/>
      </w:pPr>
      <w:r>
        <w:rPr>
          <w:rFonts w:ascii="Arial" w:eastAsia="Arial" w:hAnsi="Arial" w:cs="Arial"/>
        </w:rPr>
        <w:t>________________________________________</w:t>
      </w:r>
    </w:p>
    <w:p w14:paraId="035626BB" w14:textId="77777777" w:rsidR="006B6785" w:rsidRDefault="006B6785" w:rsidP="006B6785">
      <w:pPr>
        <w:jc w:val="center"/>
      </w:pPr>
      <w:r>
        <w:rPr>
          <w:rFonts w:ascii="Arial" w:eastAsia="Arial" w:hAnsi="Arial" w:cs="Arial"/>
          <w:b/>
        </w:rPr>
        <w:t>NOME COMPLETO</w:t>
      </w:r>
    </w:p>
    <w:p w14:paraId="1B188D1B" w14:textId="77777777" w:rsidR="006B6785" w:rsidRDefault="006B6785" w:rsidP="006B6785">
      <w:pPr>
        <w:spacing w:after="120"/>
        <w:jc w:val="center"/>
      </w:pPr>
      <w:r>
        <w:rPr>
          <w:rFonts w:ascii="Arial" w:eastAsia="Arial" w:hAnsi="Arial" w:cs="Arial"/>
        </w:rPr>
        <w:t>Assinatura do Representante Legal da empresa</w:t>
      </w:r>
    </w:p>
    <w:p w14:paraId="17EA0EFE" w14:textId="77777777" w:rsidR="006B6785" w:rsidRDefault="006B6785" w:rsidP="006B6785">
      <w:r>
        <w:br w:type="page"/>
      </w:r>
    </w:p>
    <w:p w14:paraId="60C1CC01" w14:textId="77777777" w:rsidR="006B6785" w:rsidRPr="00562C2A" w:rsidRDefault="006B6785" w:rsidP="006B6785">
      <w:pPr>
        <w:spacing w:after="40"/>
        <w:jc w:val="center"/>
        <w:rPr>
          <w:sz w:val="22"/>
          <w:szCs w:val="18"/>
        </w:rPr>
      </w:pPr>
      <w:r w:rsidRPr="00562C2A">
        <w:rPr>
          <w:rFonts w:ascii="Arial" w:eastAsia="Arial" w:hAnsi="Arial" w:cs="Arial"/>
          <w:b/>
          <w:szCs w:val="18"/>
        </w:rPr>
        <w:lastRenderedPageBreak/>
        <w:t>ANEXO IV</w:t>
      </w:r>
    </w:p>
    <w:p w14:paraId="05BC2CFD" w14:textId="77777777" w:rsidR="006B6785" w:rsidRDefault="006B6785" w:rsidP="006B6785">
      <w:pPr>
        <w:spacing w:after="240"/>
        <w:jc w:val="center"/>
      </w:pPr>
      <w:r>
        <w:rPr>
          <w:rFonts w:ascii="Arial" w:eastAsia="Arial" w:hAnsi="Arial" w:cs="Arial"/>
          <w:b/>
          <w:sz w:val="26"/>
        </w:rPr>
        <w:t>DECLARAÇÕES</w:t>
      </w:r>
    </w:p>
    <w:p w14:paraId="4B44CD9A" w14:textId="77777777" w:rsidR="006B6785" w:rsidRDefault="006B6785" w:rsidP="006B6785">
      <w:pPr>
        <w:spacing w:after="40"/>
        <w:jc w:val="both"/>
        <w:rPr>
          <w:rFonts w:ascii="Arial" w:eastAsia="Arial" w:hAnsi="Arial" w:cs="Arial"/>
        </w:rPr>
      </w:pPr>
      <w:r>
        <w:rPr>
          <w:rFonts w:ascii="Arial" w:eastAsia="Arial" w:hAnsi="Arial" w:cs="Arial"/>
        </w:rPr>
        <w:t xml:space="preserve">À </w:t>
      </w:r>
    </w:p>
    <w:p w14:paraId="1F16AB99" w14:textId="091A2687" w:rsidR="006B6785" w:rsidRDefault="006B6785" w:rsidP="006B6785">
      <w:pPr>
        <w:spacing w:after="40"/>
        <w:jc w:val="both"/>
      </w:pPr>
      <w:r>
        <w:rPr>
          <w:rFonts w:ascii="Arial" w:eastAsia="Arial" w:hAnsi="Arial" w:cs="Arial"/>
        </w:rPr>
        <w:t>PREFEITURA MUNICIPAL DE UBARANA</w:t>
      </w:r>
    </w:p>
    <w:p w14:paraId="43C1BD36" w14:textId="6DAB8A69" w:rsidR="006B6785" w:rsidRDefault="006B6785" w:rsidP="006B6785">
      <w:pPr>
        <w:spacing w:after="40"/>
        <w:jc w:val="both"/>
      </w:pPr>
      <w:r w:rsidRPr="006B6785">
        <w:rPr>
          <w:rFonts w:ascii="Arial" w:eastAsia="Arial" w:hAnsi="Arial" w:cs="Arial"/>
          <w:bCs/>
        </w:rPr>
        <w:t>REF:</w:t>
      </w:r>
      <w:r>
        <w:rPr>
          <w:rFonts w:ascii="Arial" w:eastAsia="Arial" w:hAnsi="Arial" w:cs="Arial"/>
          <w:b/>
        </w:rPr>
        <w:t xml:space="preserve"> PROCESSO Nº </w:t>
      </w:r>
      <w:r>
        <w:rPr>
          <w:rFonts w:ascii="Arial" w:eastAsia="Arial" w:hAnsi="Arial" w:cs="Arial"/>
          <w:b/>
        </w:rPr>
        <w:t>078</w:t>
      </w:r>
      <w:r>
        <w:rPr>
          <w:rFonts w:ascii="Arial" w:eastAsia="Arial" w:hAnsi="Arial" w:cs="Arial"/>
          <w:b/>
        </w:rPr>
        <w:t>/2.026</w:t>
      </w:r>
    </w:p>
    <w:p w14:paraId="7A849608" w14:textId="77DC09C1" w:rsidR="006B6785" w:rsidRDefault="006B6785" w:rsidP="006B6785">
      <w:pPr>
        <w:spacing w:after="200"/>
        <w:jc w:val="both"/>
      </w:pPr>
      <w:r>
        <w:rPr>
          <w:rFonts w:ascii="Arial" w:eastAsia="Arial" w:hAnsi="Arial" w:cs="Arial"/>
          <w:b/>
        </w:rPr>
        <w:t xml:space="preserve">DISPENSA DE LICITAÇÃO Nº </w:t>
      </w:r>
      <w:r>
        <w:rPr>
          <w:rFonts w:ascii="Arial" w:eastAsia="Arial" w:hAnsi="Arial" w:cs="Arial"/>
          <w:b/>
        </w:rPr>
        <w:t>023</w:t>
      </w:r>
      <w:r>
        <w:rPr>
          <w:rFonts w:ascii="Arial" w:eastAsia="Arial" w:hAnsi="Arial" w:cs="Arial"/>
          <w:b/>
        </w:rPr>
        <w:t>/2.026</w:t>
      </w:r>
    </w:p>
    <w:p w14:paraId="4B7CB3CE" w14:textId="77777777" w:rsidR="006B6785" w:rsidRDefault="006B6785" w:rsidP="006B6785">
      <w:pPr>
        <w:spacing w:after="120"/>
        <w:jc w:val="both"/>
      </w:pPr>
      <w:r>
        <w:rPr>
          <w:rFonts w:ascii="Arial" w:eastAsia="Arial" w:hAnsi="Arial" w:cs="Arial"/>
          <w:b/>
        </w:rPr>
        <w:t xml:space="preserve">OBJETO: </w:t>
      </w:r>
      <w:r>
        <w:rPr>
          <w:rFonts w:ascii="Arial" w:eastAsia="Arial" w:hAnsi="Arial" w:cs="Arial"/>
        </w:rPr>
        <w:t xml:space="preserve">Aquisição complementar, por dispensa de licitação, de medicamentos (itens que não obtiveram êxito do Pregão Eletrônico nº 011/2026 – Processo Licitatório nº 018/2026) e de eletrodos (pás) adesivos, </w:t>
      </w:r>
      <w:proofErr w:type="spellStart"/>
      <w:r>
        <w:rPr>
          <w:rFonts w:ascii="Arial" w:eastAsia="Arial" w:hAnsi="Arial" w:cs="Arial"/>
        </w:rPr>
        <w:t>adulto</w:t>
      </w:r>
      <w:proofErr w:type="spellEnd"/>
      <w:r>
        <w:rPr>
          <w:rFonts w:ascii="Arial" w:eastAsia="Arial" w:hAnsi="Arial" w:cs="Arial"/>
        </w:rPr>
        <w:t xml:space="preserve"> e pediátrico, para o Desfibrilador Externo Automático (DEA) modelo Life 400 Futura, fabricante CMOS Drake, destinados à rede municipal de saúde de Ubarana/SP, conforme Termo de Referência (Anexo II).</w:t>
      </w:r>
    </w:p>
    <w:p w14:paraId="0A0ACC44" w14:textId="77777777" w:rsidR="006B6785" w:rsidRPr="00DA51B5" w:rsidRDefault="006B6785" w:rsidP="006B6785">
      <w:pPr>
        <w:pStyle w:val="SemEspaamento"/>
        <w:rPr>
          <w:rFonts w:cs="Arial"/>
          <w:szCs w:val="24"/>
        </w:rPr>
      </w:pPr>
      <w:r w:rsidRPr="00DA51B5">
        <w:rPr>
          <w:rFonts w:cs="Arial"/>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5B4B0BCB" w14:textId="77777777" w:rsidR="006B6785" w:rsidRPr="00DA51B5" w:rsidRDefault="006B6785" w:rsidP="006B6785">
      <w:pPr>
        <w:pStyle w:val="SemEspaamento"/>
      </w:pPr>
    </w:p>
    <w:p w14:paraId="69104256" w14:textId="77777777" w:rsidR="006B6785" w:rsidRDefault="006B6785" w:rsidP="006B6785">
      <w:pPr>
        <w:pStyle w:val="SemEspaamento"/>
        <w:widowControl/>
        <w:numPr>
          <w:ilvl w:val="0"/>
          <w:numId w:val="1"/>
        </w:numPr>
        <w:autoSpaceDE/>
        <w:autoSpaceDN/>
        <w:rPr>
          <w:rFonts w:cs="Arial"/>
          <w:szCs w:val="24"/>
        </w:rPr>
      </w:pPr>
      <w:r w:rsidRPr="00755B51">
        <w:rPr>
          <w:rFonts w:cs="Arial"/>
          <w:szCs w:val="24"/>
        </w:rPr>
        <w:t>Declara de que não possui, em seu quadro de pessoal, empregado(s) menor(es) de 18 (dezoito) anos em trabalho noturno, perigoso ou insalubre e, menores de 16 (dezesseis) anos em qualquer trabalho, salvo na condição de aprendiz, a partir de 14 (quatorze) anos, nos termos do artigo 7º, inciso XXXIII, da Constituição Federal</w:t>
      </w:r>
      <w:r>
        <w:rPr>
          <w:rFonts w:cs="Arial"/>
          <w:szCs w:val="24"/>
        </w:rPr>
        <w:t xml:space="preserve"> combinado com o inciso VI do</w:t>
      </w:r>
      <w:r w:rsidRPr="00755B51">
        <w:rPr>
          <w:rFonts w:cs="Arial"/>
          <w:szCs w:val="24"/>
        </w:rPr>
        <w:t xml:space="preserve"> artigo </w:t>
      </w:r>
      <w:r>
        <w:rPr>
          <w:rFonts w:cs="Arial"/>
          <w:szCs w:val="24"/>
        </w:rPr>
        <w:t>68</w:t>
      </w:r>
      <w:r w:rsidRPr="00755B51">
        <w:rPr>
          <w:rFonts w:cs="Arial"/>
          <w:szCs w:val="24"/>
        </w:rPr>
        <w:t xml:space="preserve">, </w:t>
      </w:r>
      <w:r>
        <w:rPr>
          <w:rFonts w:cs="Arial"/>
          <w:szCs w:val="24"/>
        </w:rPr>
        <w:t>da Lei nº 14.133/2021.</w:t>
      </w:r>
    </w:p>
    <w:p w14:paraId="2FCDC40C" w14:textId="77777777" w:rsidR="006B6785" w:rsidRPr="00177E8C" w:rsidRDefault="006B6785" w:rsidP="006B6785">
      <w:pPr>
        <w:pStyle w:val="PargrafodaLista"/>
        <w:numPr>
          <w:ilvl w:val="0"/>
          <w:numId w:val="1"/>
        </w:numPr>
        <w:spacing w:after="160" w:line="259" w:lineRule="auto"/>
        <w:jc w:val="both"/>
        <w:rPr>
          <w:rFonts w:ascii="Arial" w:hAnsi="Arial" w:cs="Arial"/>
          <w:szCs w:val="24"/>
        </w:rPr>
      </w:pPr>
      <w:r>
        <w:rPr>
          <w:rFonts w:ascii="Arial" w:hAnsi="Arial" w:cs="Arial"/>
          <w:szCs w:val="24"/>
        </w:rPr>
        <w:t xml:space="preserve">Declara </w:t>
      </w:r>
      <w:r w:rsidRPr="00177E8C">
        <w:rPr>
          <w:rFonts w:ascii="Arial" w:hAnsi="Arial" w:cs="Arial"/>
          <w:szCs w:val="24"/>
        </w:rPr>
        <w:t>que não possui, em sua cadeia produtiva, empregados executando trabalho degradante ou forçado, observando o disposto nos incisos III e IV do art. 1º e no inciso III do art. 5º da Constituição Federal;</w:t>
      </w:r>
    </w:p>
    <w:p w14:paraId="03E6BBEE" w14:textId="77777777" w:rsidR="006B6785" w:rsidRPr="00177E8C" w:rsidRDefault="006B6785" w:rsidP="006B6785">
      <w:pPr>
        <w:pStyle w:val="PargrafodaLista"/>
        <w:numPr>
          <w:ilvl w:val="0"/>
          <w:numId w:val="1"/>
        </w:numPr>
        <w:spacing w:after="160" w:line="259" w:lineRule="auto"/>
        <w:jc w:val="both"/>
        <w:rPr>
          <w:rFonts w:ascii="Arial" w:hAnsi="Arial" w:cs="Arial"/>
          <w:szCs w:val="24"/>
        </w:rPr>
      </w:pPr>
      <w:r w:rsidRPr="00177E8C">
        <w:rPr>
          <w:rFonts w:ascii="Arial" w:hAnsi="Arial" w:cs="Arial"/>
          <w:szCs w:val="24"/>
        </w:rPr>
        <w:t>Que a empresa atende as normas relativas à Saúde e Segurança no Trabalho de seus empregados;</w:t>
      </w:r>
    </w:p>
    <w:p w14:paraId="45C45C72" w14:textId="77777777" w:rsidR="006B6785" w:rsidRDefault="006B6785" w:rsidP="006B6785">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Assumimos inteira responsabilidade pela autenticidade de todos os documentos apresentados, sujeitando-nos a eventuais averiguações que se façam necessárias;</w:t>
      </w:r>
    </w:p>
    <w:p w14:paraId="191B6A17" w14:textId="77777777" w:rsidR="006B6785" w:rsidRDefault="006B6785" w:rsidP="006B6785">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Comprometemo-nos a manter, durante todo o período de vigência do presente </w:t>
      </w:r>
      <w:r>
        <w:rPr>
          <w:rFonts w:ascii="Arial" w:hAnsi="Arial" w:cs="Arial"/>
          <w:szCs w:val="24"/>
        </w:rPr>
        <w:t>certame</w:t>
      </w:r>
      <w:r w:rsidRPr="00550B64">
        <w:rPr>
          <w:rFonts w:ascii="Arial" w:hAnsi="Arial" w:cs="Arial"/>
          <w:szCs w:val="24"/>
        </w:rPr>
        <w:t>, em compatibilidade com as obrigações assumidas, todas as condições de habilitação e qualificação exigidas na licitação;</w:t>
      </w:r>
    </w:p>
    <w:p w14:paraId="4BC1C4AE" w14:textId="77777777" w:rsidR="006B6785" w:rsidRDefault="006B6785" w:rsidP="006B6785">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Temos conhecimento e submetemo-nos ao disposto na Lei nº8.078 – Código de Defesa do Consumidor, bem como, ao </w:t>
      </w:r>
      <w:r>
        <w:rPr>
          <w:rFonts w:ascii="Arial" w:hAnsi="Arial" w:cs="Arial"/>
          <w:szCs w:val="24"/>
        </w:rPr>
        <w:t>Processo</w:t>
      </w:r>
      <w:r w:rsidRPr="00550B64">
        <w:rPr>
          <w:rFonts w:ascii="Arial" w:hAnsi="Arial" w:cs="Arial"/>
          <w:szCs w:val="24"/>
        </w:rPr>
        <w:t xml:space="preserve"> e</w:t>
      </w:r>
      <w:r>
        <w:rPr>
          <w:rFonts w:ascii="Arial" w:hAnsi="Arial" w:cs="Arial"/>
          <w:szCs w:val="24"/>
        </w:rPr>
        <w:t xml:space="preserve"> seus</w:t>
      </w:r>
      <w:r w:rsidRPr="00550B64">
        <w:rPr>
          <w:rFonts w:ascii="Arial" w:hAnsi="Arial" w:cs="Arial"/>
          <w:szCs w:val="24"/>
        </w:rPr>
        <w:t xml:space="preserve"> anexos do </w:t>
      </w:r>
      <w:r>
        <w:rPr>
          <w:rFonts w:ascii="Arial" w:hAnsi="Arial" w:cs="Arial"/>
          <w:szCs w:val="24"/>
        </w:rPr>
        <w:t>Processo,</w:t>
      </w:r>
      <w:r w:rsidRPr="00550B64">
        <w:rPr>
          <w:rFonts w:ascii="Arial" w:hAnsi="Arial" w:cs="Arial"/>
          <w:szCs w:val="24"/>
        </w:rPr>
        <w:t xml:space="preserve"> realizado pela Prefeitura do município de Ubarana/SP;</w:t>
      </w:r>
    </w:p>
    <w:p w14:paraId="63A31642" w14:textId="77777777" w:rsidR="006B6785" w:rsidRDefault="006B6785" w:rsidP="006B6785">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Declaramos, para fins de participação o processo licitatório e pauta, sob as penas da Lei, que inexiste qualquer fato impeditivo à sua participação na licitação citada; sob as penas da lei, que atendeu plenamente os requisitos de habilitação expressos no </w:t>
      </w:r>
      <w:r>
        <w:rPr>
          <w:rFonts w:ascii="Arial" w:hAnsi="Arial" w:cs="Arial"/>
          <w:szCs w:val="24"/>
        </w:rPr>
        <w:t>Processo</w:t>
      </w:r>
      <w:r w:rsidRPr="00550B64">
        <w:rPr>
          <w:rFonts w:ascii="Arial" w:hAnsi="Arial" w:cs="Arial"/>
          <w:szCs w:val="24"/>
        </w:rPr>
        <w:t xml:space="preserve">, que a proposta apresentada está em conformidade com as exigências </w:t>
      </w:r>
      <w:r>
        <w:rPr>
          <w:rFonts w:ascii="Arial" w:hAnsi="Arial" w:cs="Arial"/>
          <w:szCs w:val="24"/>
        </w:rPr>
        <w:t>do Processo</w:t>
      </w:r>
      <w:r w:rsidRPr="00550B64">
        <w:rPr>
          <w:rFonts w:ascii="Arial" w:hAnsi="Arial" w:cs="Arial"/>
          <w:szCs w:val="24"/>
        </w:rPr>
        <w:t xml:space="preserve">, que não foi que não foi considerada INIDÔNEA, e não está impedida de licitar e/ou contratar com a Administração Pública, em suas esferas federal, </w:t>
      </w:r>
      <w:r w:rsidRPr="00550B64">
        <w:rPr>
          <w:rFonts w:ascii="Arial" w:hAnsi="Arial" w:cs="Arial"/>
          <w:szCs w:val="24"/>
        </w:rPr>
        <w:lastRenderedPageBreak/>
        <w:t>estadual e municipal, ou suspensa de contratar com a Administração, e que se compromete a comunicar ocorrência de fatos supervenientes;</w:t>
      </w:r>
    </w:p>
    <w:p w14:paraId="0299D406" w14:textId="77777777" w:rsidR="006B6785" w:rsidRDefault="006B6785" w:rsidP="006B6785">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Declaro(amos) ainda que todo e qualquer fato que importe em modificação da situação ora declarada será imediatamente comunicada, por escrito o Município de Ubarana/SP;</w:t>
      </w:r>
    </w:p>
    <w:p w14:paraId="626788D3" w14:textId="77777777" w:rsidR="006B6785" w:rsidRDefault="006B6785" w:rsidP="006B6785">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Declara que a proposta foi elaborada de forma independente, nos termos da Instrução Normativa SLTI/MP nº 2, de 16 de setembro de 2009;</w:t>
      </w:r>
    </w:p>
    <w:p w14:paraId="38F8EBA9" w14:textId="77777777" w:rsidR="006B6785" w:rsidRDefault="006B6785" w:rsidP="006B6785">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 </w:t>
      </w:r>
      <w:r>
        <w:rPr>
          <w:rFonts w:ascii="Arial" w:hAnsi="Arial" w:cs="Arial"/>
          <w:szCs w:val="24"/>
        </w:rPr>
        <w:t>que não possui em seu quadro pessoal, qualquer servidor efetivo, comissionado ou empregado do Poder Executivo do Município de Ubarana, exercendo funções técnicas, gerenciais, comerciais, administrativas ou societárias.</w:t>
      </w:r>
    </w:p>
    <w:p w14:paraId="4075772E" w14:textId="77777777" w:rsidR="006B6785" w:rsidRPr="00550B64" w:rsidRDefault="006B6785" w:rsidP="006B6785">
      <w:pPr>
        <w:pStyle w:val="PargrafodaLista"/>
        <w:numPr>
          <w:ilvl w:val="0"/>
          <w:numId w:val="1"/>
        </w:numPr>
        <w:spacing w:after="160" w:line="259" w:lineRule="auto"/>
        <w:jc w:val="both"/>
        <w:rPr>
          <w:rFonts w:ascii="Arial" w:hAnsi="Arial" w:cs="Arial"/>
          <w:szCs w:val="24"/>
        </w:rPr>
      </w:pPr>
      <w:r>
        <w:rPr>
          <w:rFonts w:ascii="Arial" w:hAnsi="Arial" w:cs="Arial"/>
          <w:szCs w:val="24"/>
        </w:rPr>
        <w:t>Declara q</w:t>
      </w:r>
      <w:r w:rsidRPr="00550B64">
        <w:rPr>
          <w:rFonts w:ascii="Arial" w:hAnsi="Arial" w:cs="Arial"/>
          <w:szCs w:val="24"/>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7569EFCE" w14:textId="77777777" w:rsidR="006B6785" w:rsidRPr="00DA51B5" w:rsidRDefault="006B6785" w:rsidP="006B6785">
      <w:pPr>
        <w:pStyle w:val="PargrafodaLista"/>
        <w:rPr>
          <w:rFonts w:ascii="Arial" w:hAnsi="Arial" w:cs="Arial"/>
          <w:szCs w:val="24"/>
        </w:rPr>
      </w:pPr>
    </w:p>
    <w:p w14:paraId="7C21B8B4" w14:textId="77777777" w:rsidR="006B6785" w:rsidRPr="00DA51B5" w:rsidRDefault="006B6785" w:rsidP="006B6785">
      <w:pPr>
        <w:pStyle w:val="SemEspaamento"/>
        <w:rPr>
          <w:rFonts w:cs="Arial"/>
          <w:szCs w:val="24"/>
        </w:rPr>
      </w:pPr>
      <w:r w:rsidRPr="00DA51B5">
        <w:rPr>
          <w:rFonts w:cs="Arial"/>
          <w:szCs w:val="24"/>
        </w:rPr>
        <w:t>Por ser expressão de verdade, firmamos o presente.</w:t>
      </w:r>
    </w:p>
    <w:p w14:paraId="34B7CFCC" w14:textId="77777777" w:rsidR="006B6785" w:rsidRPr="00DA51B5" w:rsidRDefault="006B6785" w:rsidP="006B6785">
      <w:pPr>
        <w:pStyle w:val="SemEspaamento"/>
        <w:rPr>
          <w:rFonts w:cs="Arial"/>
          <w:szCs w:val="24"/>
        </w:rPr>
      </w:pPr>
    </w:p>
    <w:p w14:paraId="0AAB8913" w14:textId="77777777" w:rsidR="006B6785" w:rsidRPr="00DA51B5" w:rsidRDefault="006B6785" w:rsidP="006B6785">
      <w:pPr>
        <w:pStyle w:val="SemEspaamento"/>
        <w:rPr>
          <w:rFonts w:cs="Arial"/>
          <w:szCs w:val="24"/>
        </w:rPr>
      </w:pPr>
    </w:p>
    <w:p w14:paraId="71B647B6" w14:textId="77777777" w:rsidR="006B6785" w:rsidRPr="00DA51B5" w:rsidRDefault="006B6785" w:rsidP="006B6785">
      <w:pPr>
        <w:pStyle w:val="SemEspaamento"/>
        <w:rPr>
          <w:rFonts w:cs="Arial"/>
          <w:szCs w:val="24"/>
        </w:rPr>
      </w:pPr>
    </w:p>
    <w:p w14:paraId="78E9F897" w14:textId="77777777" w:rsidR="006B6785" w:rsidRPr="00DA51B5" w:rsidRDefault="006B6785" w:rsidP="006B6785">
      <w:pPr>
        <w:pStyle w:val="SemEspaamento"/>
        <w:jc w:val="right"/>
        <w:rPr>
          <w:rFonts w:cs="Arial"/>
          <w:szCs w:val="24"/>
        </w:rPr>
      </w:pPr>
      <w:r w:rsidRPr="00DA51B5">
        <w:rPr>
          <w:rFonts w:cs="Arial"/>
          <w:szCs w:val="24"/>
        </w:rPr>
        <w:t xml:space="preserve">_____________, ____ de _____________ </w:t>
      </w:r>
      <w:proofErr w:type="spellStart"/>
      <w:r w:rsidRPr="00DA51B5">
        <w:rPr>
          <w:rFonts w:cs="Arial"/>
          <w:szCs w:val="24"/>
        </w:rPr>
        <w:t>de</w:t>
      </w:r>
      <w:proofErr w:type="spellEnd"/>
      <w:r w:rsidRPr="00DA51B5">
        <w:rPr>
          <w:rFonts w:cs="Arial"/>
          <w:szCs w:val="24"/>
        </w:rPr>
        <w:t xml:space="preserve"> 2.02</w:t>
      </w:r>
      <w:r>
        <w:rPr>
          <w:rFonts w:cs="Arial"/>
          <w:szCs w:val="24"/>
        </w:rPr>
        <w:t>6</w:t>
      </w:r>
      <w:r w:rsidRPr="00DA51B5">
        <w:rPr>
          <w:rFonts w:cs="Arial"/>
          <w:szCs w:val="24"/>
        </w:rPr>
        <w:t>.</w:t>
      </w:r>
    </w:p>
    <w:p w14:paraId="42F2B337" w14:textId="77777777" w:rsidR="006B6785" w:rsidRPr="00DA51B5" w:rsidRDefault="006B6785" w:rsidP="006B6785">
      <w:pPr>
        <w:pStyle w:val="SemEspaamento"/>
        <w:jc w:val="right"/>
        <w:rPr>
          <w:rFonts w:cs="Arial"/>
          <w:szCs w:val="24"/>
        </w:rPr>
      </w:pPr>
    </w:p>
    <w:p w14:paraId="73D21048" w14:textId="77777777" w:rsidR="006B6785" w:rsidRPr="00DA51B5" w:rsidRDefault="006B6785" w:rsidP="006B6785">
      <w:pPr>
        <w:pStyle w:val="SemEspaamento"/>
        <w:jc w:val="right"/>
        <w:rPr>
          <w:rFonts w:cs="Arial"/>
          <w:szCs w:val="24"/>
        </w:rPr>
      </w:pPr>
    </w:p>
    <w:p w14:paraId="5CC7890C" w14:textId="77777777" w:rsidR="006B6785" w:rsidRPr="00DA51B5" w:rsidRDefault="006B6785" w:rsidP="006B6785">
      <w:pPr>
        <w:pStyle w:val="SemEspaamento"/>
        <w:jc w:val="right"/>
        <w:rPr>
          <w:rFonts w:cs="Arial"/>
          <w:szCs w:val="24"/>
        </w:rPr>
      </w:pPr>
    </w:p>
    <w:p w14:paraId="6DE18AF7" w14:textId="77777777" w:rsidR="006B6785" w:rsidRPr="00DA51B5" w:rsidRDefault="006B6785" w:rsidP="006B6785">
      <w:pPr>
        <w:pStyle w:val="SemEspaamento"/>
        <w:jc w:val="right"/>
        <w:rPr>
          <w:rFonts w:cs="Arial"/>
          <w:szCs w:val="24"/>
        </w:rPr>
      </w:pPr>
    </w:p>
    <w:p w14:paraId="009D1E5F" w14:textId="77777777" w:rsidR="006B6785" w:rsidRPr="00DA51B5" w:rsidRDefault="006B6785" w:rsidP="006B6785">
      <w:pPr>
        <w:pStyle w:val="SemEspaamento"/>
        <w:jc w:val="center"/>
        <w:rPr>
          <w:rFonts w:cs="Arial"/>
          <w:szCs w:val="24"/>
        </w:rPr>
      </w:pPr>
      <w:r w:rsidRPr="00DA51B5">
        <w:rPr>
          <w:rFonts w:cs="Arial"/>
          <w:szCs w:val="24"/>
        </w:rPr>
        <w:t>__________________________________</w:t>
      </w:r>
    </w:p>
    <w:p w14:paraId="26A2C0B6" w14:textId="77777777" w:rsidR="006B6785" w:rsidRPr="00DA51B5" w:rsidRDefault="006B6785" w:rsidP="006B6785">
      <w:pPr>
        <w:pStyle w:val="SemEspaamento"/>
        <w:jc w:val="center"/>
        <w:rPr>
          <w:rFonts w:cs="Arial"/>
          <w:szCs w:val="24"/>
        </w:rPr>
      </w:pPr>
      <w:r w:rsidRPr="00DA51B5">
        <w:rPr>
          <w:rFonts w:cs="Arial"/>
          <w:szCs w:val="24"/>
        </w:rPr>
        <w:t>Nome Completo</w:t>
      </w:r>
    </w:p>
    <w:p w14:paraId="4CC7C150" w14:textId="77777777" w:rsidR="006B6785" w:rsidRPr="00DA51B5" w:rsidRDefault="006B6785" w:rsidP="006B6785">
      <w:pPr>
        <w:pStyle w:val="SemEspaamento"/>
        <w:jc w:val="center"/>
        <w:rPr>
          <w:rFonts w:cs="Arial"/>
          <w:szCs w:val="24"/>
        </w:rPr>
      </w:pPr>
      <w:r w:rsidRPr="00DA51B5">
        <w:rPr>
          <w:rFonts w:cs="Arial"/>
          <w:szCs w:val="24"/>
        </w:rPr>
        <w:t>Assinatura do Representante Legal da empresa</w:t>
      </w:r>
    </w:p>
    <w:p w14:paraId="02B54C80" w14:textId="725C0F51" w:rsidR="00097F53" w:rsidRPr="006B6785" w:rsidRDefault="00097F53" w:rsidP="006B6785">
      <w:pPr>
        <w:spacing w:after="160" w:line="259" w:lineRule="auto"/>
        <w:rPr>
          <w:rFonts w:ascii="Arial" w:hAnsi="Arial" w:cs="Arial"/>
          <w:b/>
          <w:bCs/>
          <w:szCs w:val="24"/>
        </w:rPr>
      </w:pPr>
    </w:p>
    <w:sectPr w:rsidR="00097F53" w:rsidRPr="006B678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987D7" w14:textId="77777777" w:rsidR="006B6785" w:rsidRDefault="006B6785" w:rsidP="006B6785">
      <w:r>
        <w:separator/>
      </w:r>
    </w:p>
  </w:endnote>
  <w:endnote w:type="continuationSeparator" w:id="0">
    <w:p w14:paraId="38A2BBF6" w14:textId="77777777" w:rsidR="006B6785" w:rsidRDefault="006B6785" w:rsidP="006B6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7C0FD" w14:textId="77777777" w:rsidR="006B6785" w:rsidRDefault="006B6785" w:rsidP="006B6785">
      <w:r>
        <w:separator/>
      </w:r>
    </w:p>
  </w:footnote>
  <w:footnote w:type="continuationSeparator" w:id="0">
    <w:p w14:paraId="455C87CE" w14:textId="77777777" w:rsidR="006B6785" w:rsidRDefault="006B6785" w:rsidP="006B6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F9B56" w14:textId="56BE9A99" w:rsidR="006B6785" w:rsidRPr="006B6785" w:rsidRDefault="006B6785" w:rsidP="006B6785">
    <w:pPr>
      <w:pStyle w:val="Cabealho"/>
      <w:jc w:val="center"/>
      <w:rPr>
        <w:rFonts w:ascii="Arial" w:hAnsi="Arial" w:cs="Arial"/>
        <w:b/>
        <w:bCs/>
      </w:rPr>
    </w:pPr>
    <w:r w:rsidRPr="006B6785">
      <w:rPr>
        <w:rFonts w:ascii="Arial" w:hAnsi="Arial" w:cs="Arial"/>
        <w:b/>
        <w:bCs/>
      </w:rP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0798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785"/>
    <w:rsid w:val="00097F53"/>
    <w:rsid w:val="000F5AE3"/>
    <w:rsid w:val="0017147A"/>
    <w:rsid w:val="006B6785"/>
    <w:rsid w:val="00716AE5"/>
    <w:rsid w:val="00A55A38"/>
    <w:rsid w:val="00AF05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FC2BC"/>
  <w15:chartTrackingRefBased/>
  <w15:docId w15:val="{7050D2A9-CCA2-4EB0-A46E-22A029EF8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785"/>
    <w:pPr>
      <w:spacing w:after="0" w:line="240" w:lineRule="auto"/>
    </w:pPr>
    <w:rPr>
      <w:rFonts w:ascii="Courier New" w:eastAsia="Times New Roman" w:hAnsi="Courier New" w:cs="Times New Roman"/>
      <w:kern w:val="0"/>
      <w:sz w:val="24"/>
      <w:szCs w:val="20"/>
      <w:lang w:eastAsia="pt-BR"/>
      <w14:ligatures w14:val="none"/>
    </w:rPr>
  </w:style>
  <w:style w:type="paragraph" w:styleId="Ttulo1">
    <w:name w:val="heading 1"/>
    <w:basedOn w:val="Normal"/>
    <w:next w:val="Normal"/>
    <w:link w:val="Ttulo1Char"/>
    <w:uiPriority w:val="9"/>
    <w:qFormat/>
    <w:rsid w:val="006B67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B67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B678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B678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B678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B678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B678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B678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B678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F05E5"/>
    <w:pPr>
      <w:widowControl w:val="0"/>
      <w:autoSpaceDE w:val="0"/>
      <w:autoSpaceDN w:val="0"/>
      <w:spacing w:after="0" w:line="240" w:lineRule="auto"/>
      <w:jc w:val="both"/>
    </w:pPr>
    <w:rPr>
      <w:rFonts w:ascii="Arial" w:eastAsia="Times New Roman" w:hAnsi="Arial" w:cs="Times New Roman"/>
      <w:sz w:val="24"/>
    </w:rPr>
  </w:style>
  <w:style w:type="character" w:customStyle="1" w:styleId="Ttulo1Char">
    <w:name w:val="Título 1 Char"/>
    <w:basedOn w:val="Fontepargpadro"/>
    <w:link w:val="Ttulo1"/>
    <w:uiPriority w:val="9"/>
    <w:rsid w:val="006B678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B678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B678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B678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B678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B678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B678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B678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B6785"/>
    <w:rPr>
      <w:rFonts w:eastAsiaTheme="majorEastAsia" w:cstheme="majorBidi"/>
      <w:color w:val="272727" w:themeColor="text1" w:themeTint="D8"/>
    </w:rPr>
  </w:style>
  <w:style w:type="paragraph" w:styleId="Ttulo">
    <w:name w:val="Title"/>
    <w:basedOn w:val="Normal"/>
    <w:next w:val="Normal"/>
    <w:link w:val="TtuloChar"/>
    <w:uiPriority w:val="10"/>
    <w:qFormat/>
    <w:rsid w:val="006B678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B67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B678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B678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B6785"/>
    <w:pPr>
      <w:spacing w:before="160"/>
      <w:jc w:val="center"/>
    </w:pPr>
    <w:rPr>
      <w:i/>
      <w:iCs/>
      <w:color w:val="404040" w:themeColor="text1" w:themeTint="BF"/>
    </w:rPr>
  </w:style>
  <w:style w:type="character" w:customStyle="1" w:styleId="CitaoChar">
    <w:name w:val="Citação Char"/>
    <w:basedOn w:val="Fontepargpadro"/>
    <w:link w:val="Citao"/>
    <w:uiPriority w:val="29"/>
    <w:rsid w:val="006B6785"/>
    <w:rPr>
      <w:i/>
      <w:iCs/>
      <w:color w:val="404040" w:themeColor="text1" w:themeTint="BF"/>
    </w:rPr>
  </w:style>
  <w:style w:type="paragraph" w:styleId="PargrafodaLista">
    <w:name w:val="List Paragraph"/>
    <w:basedOn w:val="Normal"/>
    <w:uiPriority w:val="34"/>
    <w:qFormat/>
    <w:rsid w:val="006B6785"/>
    <w:pPr>
      <w:ind w:left="720"/>
      <w:contextualSpacing/>
    </w:pPr>
  </w:style>
  <w:style w:type="character" w:styleId="nfaseIntensa">
    <w:name w:val="Intense Emphasis"/>
    <w:basedOn w:val="Fontepargpadro"/>
    <w:uiPriority w:val="21"/>
    <w:qFormat/>
    <w:rsid w:val="006B6785"/>
    <w:rPr>
      <w:i/>
      <w:iCs/>
      <w:color w:val="2F5496" w:themeColor="accent1" w:themeShade="BF"/>
    </w:rPr>
  </w:style>
  <w:style w:type="paragraph" w:styleId="CitaoIntensa">
    <w:name w:val="Intense Quote"/>
    <w:basedOn w:val="Normal"/>
    <w:next w:val="Normal"/>
    <w:link w:val="CitaoIntensaChar"/>
    <w:uiPriority w:val="30"/>
    <w:qFormat/>
    <w:rsid w:val="006B67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B6785"/>
    <w:rPr>
      <w:i/>
      <w:iCs/>
      <w:color w:val="2F5496" w:themeColor="accent1" w:themeShade="BF"/>
    </w:rPr>
  </w:style>
  <w:style w:type="character" w:styleId="RefernciaIntensa">
    <w:name w:val="Intense Reference"/>
    <w:basedOn w:val="Fontepargpadro"/>
    <w:uiPriority w:val="32"/>
    <w:qFormat/>
    <w:rsid w:val="006B6785"/>
    <w:rPr>
      <w:b/>
      <w:bCs/>
      <w:smallCaps/>
      <w:color w:val="2F5496" w:themeColor="accent1" w:themeShade="BF"/>
      <w:spacing w:val="5"/>
    </w:rPr>
  </w:style>
  <w:style w:type="paragraph" w:styleId="Cabealho">
    <w:name w:val="header"/>
    <w:basedOn w:val="Normal"/>
    <w:link w:val="CabealhoChar"/>
    <w:uiPriority w:val="99"/>
    <w:unhideWhenUsed/>
    <w:rsid w:val="006B6785"/>
    <w:pPr>
      <w:tabs>
        <w:tab w:val="center" w:pos="4252"/>
        <w:tab w:val="right" w:pos="8504"/>
      </w:tabs>
    </w:pPr>
  </w:style>
  <w:style w:type="character" w:customStyle="1" w:styleId="CabealhoChar">
    <w:name w:val="Cabeçalho Char"/>
    <w:basedOn w:val="Fontepargpadro"/>
    <w:link w:val="Cabealho"/>
    <w:uiPriority w:val="99"/>
    <w:rsid w:val="006B6785"/>
    <w:rPr>
      <w:rFonts w:ascii="Courier New" w:eastAsia="Times New Roman" w:hAnsi="Courier New" w:cs="Times New Roman"/>
      <w:kern w:val="0"/>
      <w:sz w:val="24"/>
      <w:szCs w:val="20"/>
      <w:lang w:eastAsia="pt-BR"/>
      <w14:ligatures w14:val="none"/>
    </w:rPr>
  </w:style>
  <w:style w:type="paragraph" w:styleId="Rodap">
    <w:name w:val="footer"/>
    <w:basedOn w:val="Normal"/>
    <w:link w:val="RodapChar"/>
    <w:uiPriority w:val="99"/>
    <w:unhideWhenUsed/>
    <w:rsid w:val="006B6785"/>
    <w:pPr>
      <w:tabs>
        <w:tab w:val="center" w:pos="4252"/>
        <w:tab w:val="right" w:pos="8504"/>
      </w:tabs>
    </w:pPr>
  </w:style>
  <w:style w:type="character" w:customStyle="1" w:styleId="RodapChar">
    <w:name w:val="Rodapé Char"/>
    <w:basedOn w:val="Fontepargpadro"/>
    <w:link w:val="Rodap"/>
    <w:uiPriority w:val="99"/>
    <w:rsid w:val="006B6785"/>
    <w:rPr>
      <w:rFonts w:ascii="Courier New" w:eastAsia="Times New Roman" w:hAnsi="Courier New" w:cs="Times New Roman"/>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1259</Words>
  <Characters>6804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02</dc:creator>
  <cp:keywords/>
  <dc:description/>
  <cp:lastModifiedBy>Licitação 02</cp:lastModifiedBy>
  <cp:revision>1</cp:revision>
  <dcterms:created xsi:type="dcterms:W3CDTF">2026-09-11T13:57:00Z</dcterms:created>
  <dcterms:modified xsi:type="dcterms:W3CDTF">2026-09-11T14:10:00Z</dcterms:modified>
</cp:coreProperties>
</file>