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3FCD" w:rsidRPr="00A43FCD" w:rsidRDefault="00A43FCD" w:rsidP="00A43FCD">
      <w:pPr>
        <w:keepNext/>
        <w:jc w:val="center"/>
        <w:outlineLvl w:val="2"/>
        <w:rPr>
          <w:rFonts w:ascii="Arial" w:hAnsi="Arial" w:cs="Arial"/>
          <w:b/>
          <w:bCs/>
          <w:iCs/>
          <w:color w:val="333333"/>
          <w:u w:val="single"/>
        </w:rPr>
      </w:pPr>
      <w:r w:rsidRPr="00A43FCD">
        <w:rPr>
          <w:rFonts w:ascii="Arial" w:hAnsi="Arial" w:cs="Arial"/>
          <w:b/>
          <w:bCs/>
          <w:iCs/>
          <w:color w:val="333333"/>
          <w:u w:val="single"/>
        </w:rPr>
        <w:t>AUTORIZAÇÃO DA CONTRATAÇÃO DIRETA</w:t>
      </w:r>
    </w:p>
    <w:p w:rsidR="00A43FCD" w:rsidRPr="00A43FCD" w:rsidRDefault="00A43FCD" w:rsidP="00A43FCD">
      <w:pPr>
        <w:spacing w:after="200" w:line="276" w:lineRule="auto"/>
        <w:rPr>
          <w:rFonts w:ascii="Arial" w:eastAsiaTheme="minorEastAsia" w:hAnsi="Arial" w:cs="Arial"/>
          <w:b/>
          <w:bCs/>
          <w:iCs/>
          <w:color w:val="333333"/>
        </w:rPr>
      </w:pPr>
    </w:p>
    <w:p w:rsidR="00A43FCD" w:rsidRPr="00A43FCD" w:rsidRDefault="00A43FCD" w:rsidP="00A43FCD">
      <w:pPr>
        <w:spacing w:after="200" w:line="276" w:lineRule="auto"/>
        <w:ind w:firstLine="709"/>
        <w:jc w:val="both"/>
        <w:rPr>
          <w:rFonts w:ascii="Arial" w:eastAsiaTheme="minorEastAsia" w:hAnsi="Arial" w:cs="Arial"/>
        </w:rPr>
      </w:pPr>
      <w:r w:rsidRPr="00A43FCD">
        <w:rPr>
          <w:rFonts w:ascii="Arial" w:eastAsiaTheme="minorEastAsia" w:hAnsi="Arial" w:cs="Arial"/>
        </w:rPr>
        <w:t>Tendo em vista a necessidade demandada da Câmara Municipal, verificado o Parecer/despacho da Assessoria Jurídica, Certidão da Tesouraria e Contabilidade, Termo de Referência, determino:</w:t>
      </w:r>
    </w:p>
    <w:p w:rsidR="00A43FCD" w:rsidRPr="00A43FCD" w:rsidRDefault="00A43FCD" w:rsidP="00A43FCD">
      <w:pPr>
        <w:spacing w:after="200" w:line="276" w:lineRule="auto"/>
        <w:jc w:val="both"/>
        <w:rPr>
          <w:rFonts w:ascii="Arial" w:eastAsiaTheme="minorEastAsia" w:hAnsi="Arial" w:cs="Arial"/>
        </w:rPr>
      </w:pPr>
      <w:r w:rsidRPr="00A43FCD">
        <w:rPr>
          <w:rFonts w:ascii="Arial" w:eastAsiaTheme="minorEastAsia" w:hAnsi="Arial" w:cs="Arial"/>
        </w:rPr>
        <w:t>O Agente de Contratação, para que, com as cautelas e observância da Lei, realizar a contratação por meio de compra direta, autuada em PROCESSO ADMINISTRATIVO cujo objeto é a  c</w:t>
      </w:r>
      <w:r w:rsidRPr="00A43FCD">
        <w:rPr>
          <w:rFonts w:ascii="Arial" w:eastAsiaTheme="minorEastAsia" w:hAnsi="Arial" w:cs="Arial"/>
          <w:shd w:val="clear" w:color="auto" w:fill="FFFFFF"/>
        </w:rPr>
        <w:t xml:space="preserve">ontratação de empresa especializada em fabricação e instalação de Letras em aço inoxidável escovado, tipo caixa com alto relevo a serem instalados na fachada, </w:t>
      </w:r>
      <w:r w:rsidRPr="00A43FCD">
        <w:rPr>
          <w:rFonts w:ascii="Arial" w:eastAsiaTheme="minorEastAsia" w:hAnsi="Arial" w:cs="Arial"/>
        </w:rPr>
        <w:t xml:space="preserve">da Câmara Municipal de Capitão Andrade/MG, com o valor estimado de </w:t>
      </w:r>
      <w:r w:rsidRPr="00A43FCD">
        <w:rPr>
          <w:rFonts w:ascii="Arial" w:eastAsiaTheme="minorEastAsia" w:hAnsi="Arial" w:cs="Arial"/>
          <w:b/>
        </w:rPr>
        <w:t xml:space="preserve">R$ </w:t>
      </w:r>
      <w:r w:rsidRPr="00A43FCD">
        <w:rPr>
          <w:rFonts w:ascii="Arial" w:eastAsiaTheme="minorEastAsia" w:hAnsi="Arial" w:cs="Arial"/>
          <w:b/>
          <w:bCs/>
          <w:sz w:val="22"/>
          <w:szCs w:val="22"/>
        </w:rPr>
        <w:t>R$ 3.950,</w:t>
      </w:r>
      <w:r w:rsidRPr="00A43FCD">
        <w:rPr>
          <w:rFonts w:ascii="Arial" w:eastAsiaTheme="minorEastAsia" w:hAnsi="Arial" w:cs="Arial"/>
          <w:b/>
          <w:bCs/>
          <w:color w:val="000000" w:themeColor="text1"/>
          <w:sz w:val="22"/>
          <w:szCs w:val="22"/>
        </w:rPr>
        <w:t>00 (três mil e novecentos e cinquenta reais</w:t>
      </w:r>
      <w:r w:rsidRPr="00A43FCD">
        <w:rPr>
          <w:rFonts w:ascii="Arial" w:eastAsiaTheme="minorEastAsia" w:hAnsi="Arial" w:cs="Arial"/>
          <w:bCs/>
          <w:color w:val="000000" w:themeColor="text1"/>
          <w:sz w:val="22"/>
          <w:szCs w:val="22"/>
        </w:rPr>
        <w:t>)</w:t>
      </w:r>
      <w:r w:rsidRPr="00A43FCD">
        <w:rPr>
          <w:rFonts w:ascii="Arial" w:eastAsiaTheme="minorEastAsia" w:hAnsi="Arial" w:cs="Arial"/>
          <w:color w:val="000000" w:themeColor="text1"/>
          <w:sz w:val="22"/>
          <w:szCs w:val="22"/>
        </w:rPr>
        <w:t xml:space="preserve"> </w:t>
      </w:r>
      <w:r w:rsidRPr="00A43FCD">
        <w:rPr>
          <w:rFonts w:ascii="Arial" w:eastAsiaTheme="minorEastAsia" w:hAnsi="Arial" w:cs="Arial"/>
        </w:rPr>
        <w:t>oriundos de recursos internos consignados no orçamento da câmara municipal, para a escolha da proposta de menor preço e que melhor atenda aos interesses da Administração da Câmara.</w:t>
      </w:r>
    </w:p>
    <w:p w:rsidR="00A43FCD" w:rsidRPr="00A43FCD" w:rsidRDefault="00A43FCD" w:rsidP="00A43FCD">
      <w:pPr>
        <w:spacing w:after="200" w:line="276" w:lineRule="auto"/>
        <w:jc w:val="both"/>
        <w:rPr>
          <w:rFonts w:ascii="Arial" w:eastAsiaTheme="minorEastAsia" w:hAnsi="Arial" w:cs="Arial"/>
          <w:color w:val="333333"/>
        </w:rPr>
      </w:pPr>
    </w:p>
    <w:p w:rsidR="00A43FCD" w:rsidRPr="00A43FCD" w:rsidRDefault="00A43FCD" w:rsidP="00A43FCD">
      <w:pPr>
        <w:spacing w:after="200" w:line="276" w:lineRule="auto"/>
        <w:jc w:val="both"/>
        <w:rPr>
          <w:rFonts w:ascii="Arial" w:eastAsiaTheme="minorEastAsia" w:hAnsi="Arial" w:cs="Arial"/>
          <w:color w:val="333333"/>
        </w:rPr>
      </w:pPr>
    </w:p>
    <w:p w:rsidR="00A43FCD" w:rsidRPr="00A43FCD" w:rsidRDefault="00A43FCD" w:rsidP="00A43FCD">
      <w:pPr>
        <w:spacing w:after="200" w:line="276" w:lineRule="auto"/>
        <w:ind w:left="142" w:right="283"/>
        <w:jc w:val="center"/>
        <w:rPr>
          <w:rFonts w:ascii="Arial" w:eastAsiaTheme="minorEastAsia" w:hAnsi="Arial" w:cs="Arial"/>
        </w:rPr>
      </w:pPr>
      <w:r w:rsidRPr="00A43FCD">
        <w:rPr>
          <w:rFonts w:ascii="Arial" w:eastAsiaTheme="minorEastAsia" w:hAnsi="Arial" w:cs="Arial"/>
        </w:rPr>
        <w:t>Capitão Andrade, 19 de novembro de 2024</w:t>
      </w:r>
    </w:p>
    <w:p w:rsidR="00A43FCD" w:rsidRPr="00A43FCD" w:rsidRDefault="00A43FCD" w:rsidP="00A43FCD">
      <w:pPr>
        <w:spacing w:after="200" w:line="276" w:lineRule="auto"/>
        <w:ind w:right="283"/>
        <w:rPr>
          <w:rFonts w:ascii="Arial" w:eastAsiaTheme="minorEastAsia" w:hAnsi="Arial" w:cs="Arial"/>
        </w:rPr>
      </w:pPr>
    </w:p>
    <w:p w:rsidR="00A43FCD" w:rsidRPr="00A43FCD" w:rsidRDefault="00A43FCD" w:rsidP="00A43FCD">
      <w:pPr>
        <w:spacing w:after="200" w:line="276" w:lineRule="auto"/>
        <w:ind w:right="283"/>
        <w:rPr>
          <w:rFonts w:ascii="Arial" w:eastAsiaTheme="minorEastAsia" w:hAnsi="Arial" w:cs="Arial"/>
        </w:rPr>
      </w:pPr>
    </w:p>
    <w:p w:rsidR="00A43FCD" w:rsidRPr="00A43FCD" w:rsidRDefault="00A43FCD" w:rsidP="00A43FCD">
      <w:pPr>
        <w:spacing w:after="200" w:line="276" w:lineRule="auto"/>
        <w:ind w:right="283"/>
        <w:rPr>
          <w:rFonts w:ascii="Arial" w:eastAsiaTheme="minorEastAsia" w:hAnsi="Arial" w:cs="Arial"/>
        </w:rPr>
      </w:pPr>
    </w:p>
    <w:p w:rsidR="00A43FCD" w:rsidRPr="00A43FCD" w:rsidRDefault="00A43FCD" w:rsidP="00A43FCD">
      <w:pPr>
        <w:spacing w:after="200" w:line="276" w:lineRule="auto"/>
        <w:ind w:right="283"/>
        <w:rPr>
          <w:rFonts w:ascii="Arial" w:eastAsiaTheme="minorEastAsia" w:hAnsi="Arial" w:cs="Arial"/>
        </w:rPr>
      </w:pPr>
    </w:p>
    <w:p w:rsidR="00A43FCD" w:rsidRPr="00A43FCD" w:rsidRDefault="00A43FCD" w:rsidP="00A43FCD">
      <w:pPr>
        <w:ind w:right="283"/>
        <w:jc w:val="center"/>
        <w:rPr>
          <w:rFonts w:ascii="Arial" w:eastAsiaTheme="minorEastAsia" w:hAnsi="Arial" w:cs="Arial"/>
          <w:b/>
        </w:rPr>
      </w:pPr>
      <w:r w:rsidRPr="00A43FCD">
        <w:rPr>
          <w:rFonts w:ascii="Arial" w:eastAsiaTheme="minorEastAsia" w:hAnsi="Arial" w:cs="Arial"/>
          <w:b/>
        </w:rPr>
        <w:t xml:space="preserve">José </w:t>
      </w:r>
      <w:proofErr w:type="spellStart"/>
      <w:r w:rsidRPr="00A43FCD">
        <w:rPr>
          <w:rFonts w:ascii="Arial" w:eastAsiaTheme="minorEastAsia" w:hAnsi="Arial" w:cs="Arial"/>
          <w:b/>
        </w:rPr>
        <w:t>Cleidiomar</w:t>
      </w:r>
      <w:proofErr w:type="spellEnd"/>
      <w:r w:rsidRPr="00A43FCD">
        <w:rPr>
          <w:rFonts w:ascii="Arial" w:eastAsiaTheme="minorEastAsia" w:hAnsi="Arial" w:cs="Arial"/>
          <w:b/>
        </w:rPr>
        <w:t xml:space="preserve"> Medeiros</w:t>
      </w:r>
    </w:p>
    <w:p w:rsidR="00A43FCD" w:rsidRPr="00A43FCD" w:rsidRDefault="00A43FCD" w:rsidP="00A43FCD">
      <w:pPr>
        <w:ind w:right="283"/>
        <w:jc w:val="center"/>
        <w:rPr>
          <w:rFonts w:ascii="Arial" w:eastAsiaTheme="minorEastAsia" w:hAnsi="Arial" w:cs="Arial"/>
          <w:i/>
        </w:rPr>
      </w:pPr>
      <w:r w:rsidRPr="00A43FCD">
        <w:rPr>
          <w:rFonts w:ascii="Arial" w:eastAsiaTheme="minorEastAsia" w:hAnsi="Arial" w:cs="Arial"/>
          <w:b/>
        </w:rPr>
        <w:t>Presidente da Câmara Municipal</w:t>
      </w:r>
    </w:p>
    <w:p w:rsidR="00A43FCD" w:rsidRPr="00A43FCD" w:rsidRDefault="00A43FCD" w:rsidP="00A43FCD">
      <w:pPr>
        <w:spacing w:after="200" w:line="276" w:lineRule="auto"/>
        <w:ind w:right="283"/>
        <w:rPr>
          <w:rFonts w:ascii="Arial" w:eastAsiaTheme="minorEastAsia" w:hAnsi="Arial" w:cs="Arial"/>
          <w:b/>
          <w:u w:val="single"/>
        </w:rPr>
      </w:pPr>
    </w:p>
    <w:p w:rsidR="00A43FCD" w:rsidRPr="00A43FCD" w:rsidRDefault="00A43FCD" w:rsidP="00A43FCD">
      <w:pPr>
        <w:rPr>
          <w:rFonts w:ascii="Arial" w:hAnsi="Arial" w:cs="Arial"/>
          <w:b/>
        </w:rPr>
      </w:pPr>
    </w:p>
    <w:p w:rsidR="00A43FCD" w:rsidRPr="00A43FCD" w:rsidRDefault="00A43FCD" w:rsidP="00A43FCD">
      <w:pPr>
        <w:jc w:val="center"/>
        <w:rPr>
          <w:rFonts w:ascii="Arial" w:hAnsi="Arial" w:cs="Arial"/>
          <w:b/>
        </w:rPr>
      </w:pPr>
    </w:p>
    <w:p w:rsidR="00A43FCD" w:rsidRPr="00A43FCD" w:rsidRDefault="00A43FCD" w:rsidP="00A43FCD">
      <w:pPr>
        <w:jc w:val="center"/>
        <w:rPr>
          <w:rFonts w:ascii="Arial" w:hAnsi="Arial" w:cs="Arial"/>
          <w:b/>
        </w:rPr>
      </w:pPr>
    </w:p>
    <w:p w:rsidR="00A43FCD" w:rsidRPr="00A43FCD" w:rsidRDefault="00A43FCD" w:rsidP="00A43FCD">
      <w:pPr>
        <w:jc w:val="center"/>
        <w:rPr>
          <w:rFonts w:ascii="Arial" w:hAnsi="Arial" w:cs="Arial"/>
          <w:b/>
        </w:rPr>
      </w:pPr>
    </w:p>
    <w:p w:rsidR="00A43FCD" w:rsidRPr="00A43FCD" w:rsidRDefault="00A43FCD" w:rsidP="00A43FCD">
      <w:pPr>
        <w:jc w:val="center"/>
        <w:rPr>
          <w:rFonts w:ascii="Arial" w:hAnsi="Arial" w:cs="Arial"/>
          <w:b/>
        </w:rPr>
      </w:pPr>
    </w:p>
    <w:p w:rsidR="00A43FCD" w:rsidRPr="00A43FCD" w:rsidRDefault="00A43FCD" w:rsidP="00A43FCD">
      <w:pPr>
        <w:jc w:val="center"/>
        <w:rPr>
          <w:rFonts w:ascii="Arial" w:hAnsi="Arial" w:cs="Arial"/>
          <w:b/>
        </w:rPr>
      </w:pPr>
    </w:p>
    <w:p w:rsidR="00A43FCD" w:rsidRPr="00A43FCD" w:rsidRDefault="00A43FCD" w:rsidP="00A43FCD">
      <w:pPr>
        <w:jc w:val="center"/>
        <w:rPr>
          <w:rFonts w:ascii="Arial" w:hAnsi="Arial" w:cs="Arial"/>
          <w:b/>
          <w:szCs w:val="22"/>
        </w:rPr>
      </w:pPr>
    </w:p>
    <w:p w:rsidR="00A43FCD" w:rsidRPr="00A43FCD" w:rsidRDefault="00A43FCD" w:rsidP="00A43FCD">
      <w:pPr>
        <w:jc w:val="center"/>
        <w:rPr>
          <w:rFonts w:ascii="Arial" w:hAnsi="Arial" w:cs="Arial"/>
          <w:b/>
          <w:szCs w:val="22"/>
        </w:rPr>
      </w:pPr>
    </w:p>
    <w:p w:rsidR="00A43FCD" w:rsidRPr="00A43FCD" w:rsidRDefault="00A43FCD" w:rsidP="00A43FCD">
      <w:pPr>
        <w:jc w:val="center"/>
        <w:rPr>
          <w:rFonts w:ascii="Arial" w:hAnsi="Arial" w:cs="Arial"/>
          <w:b/>
          <w:szCs w:val="22"/>
        </w:rPr>
      </w:pPr>
    </w:p>
    <w:p w:rsidR="00A43FCD" w:rsidRPr="00A43FCD" w:rsidRDefault="00A43FCD" w:rsidP="00A43FCD">
      <w:pPr>
        <w:jc w:val="center"/>
        <w:rPr>
          <w:rFonts w:ascii="Arial" w:hAnsi="Arial" w:cs="Arial"/>
          <w:b/>
          <w:szCs w:val="22"/>
        </w:rPr>
      </w:pPr>
    </w:p>
    <w:p w:rsidR="00A43FCD" w:rsidRPr="00A43FCD" w:rsidRDefault="00A43FCD" w:rsidP="00A43FCD">
      <w:pPr>
        <w:jc w:val="center"/>
        <w:rPr>
          <w:rFonts w:ascii="Arial" w:hAnsi="Arial" w:cs="Arial"/>
          <w:b/>
          <w:szCs w:val="22"/>
        </w:rPr>
      </w:pPr>
      <w:bookmarkStart w:id="0" w:name="_GoBack"/>
      <w:bookmarkEnd w:id="0"/>
    </w:p>
    <w:sectPr w:rsidR="00A43FCD" w:rsidRPr="00A43FCD" w:rsidSect="007C4D37">
      <w:headerReference w:type="default" r:id="rId7"/>
      <w:footerReference w:type="default" r:id="rId8"/>
      <w:pgSz w:w="11906" w:h="16838"/>
      <w:pgMar w:top="567" w:right="1701" w:bottom="567" w:left="1701" w:header="708" w:footer="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208B" w:rsidRDefault="00C7208B" w:rsidP="002B4A75">
      <w:r>
        <w:separator/>
      </w:r>
    </w:p>
  </w:endnote>
  <w:endnote w:type="continuationSeparator" w:id="0">
    <w:p w:rsidR="00C7208B" w:rsidRDefault="00C7208B" w:rsidP="002B4A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HGSoeiKakugothicUB">
    <w:altName w:val="HG創英角ｺﾞｼｯｸUB"/>
    <w:panose1 w:val="00000000000000000000"/>
    <w:charset w:val="8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7325" w:rsidRPr="00D06C7C" w:rsidRDefault="00827325" w:rsidP="00827325">
    <w:pPr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2286F2E9" wp14:editId="2E219130">
              <wp:simplePos x="0" y="0"/>
              <wp:positionH relativeFrom="column">
                <wp:posOffset>535305</wp:posOffset>
              </wp:positionH>
              <wp:positionV relativeFrom="paragraph">
                <wp:posOffset>99694</wp:posOffset>
              </wp:positionV>
              <wp:extent cx="4328160" cy="0"/>
              <wp:effectExtent l="0" t="0" r="15240" b="0"/>
              <wp:wrapNone/>
              <wp:docPr id="2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32816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50F273" id="Line 6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2.15pt,7.85pt" to="382.95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9nREgIAACkEAAAOAAAAZHJzL2Uyb0RvYy54bWysU02P2yAQvVfqf0DcE3+sm81acVaVnfSS&#10;tpF2+wMI4BgVAwISJ6r63zuQOMq2l6qqD3hgZh5v5g2L51Mv0ZFbJ7SqcDZNMeKKaibUvsLfXteT&#10;OUbOE8WI1IpX+Mwdfl6+f7cYTMlz3WnJuEUAolw5mAp33psySRzteE/cVBuuwNlq2xMPW7tPmCUD&#10;oPcyydN0lgzaMmM15c7BaXNx4mXEb1tO/de2ddwjWWHg5uNq47oLa7JckHJviekEvdIg/8CiJ0LB&#10;pTeohniCDlb8AdULarXTrZ9S3Se6bQXlsQaoJkt/q+alI4bHWqA5ztza5P4fLP1y3FokWIVzjBTp&#10;QaKNUBzNQmcG40oIqNXWhtroSb2YjabfHVK67oja88jw9WwgLQsZyZuUsHEG8HfDZ80ghhy8jm06&#10;tbYPkNAAdIpqnG9q8JNHFA6Lh3yezUA0OvoSUo6Jxjr/ieseBaPCEjhHYHLcOB+IkHIMCfcovRZS&#10;RrGlQgOwzR/TNGY4LQUL3hDn7H5XS4uOJMxL/GJZ4LkPs/qgWETrOGGrq+2JkBcbbpcq4EEtwOdq&#10;XQbix1P6tJqv5sWkyGerSZE2zeTjui4ms3X2+KF5aOq6yX4GallRdoIxrgK7cTiz4u/Evz6Ty1jd&#10;xvPWh+QtemwYkB3/kXQUM+h3mYSdZuetHUWGeYzB17cTBv5+D/b9C1/+AgAA//8DAFBLAwQUAAYA&#10;CAAAACEAUYNXkd4AAAAIAQAADwAAAGRycy9kb3ducmV2LnhtbEyPzU7DMBCE70i8g7VI3KhDoU0I&#10;cSoEqioqLv2RenXjJQ7E6zR22/D2LOIAx50ZzX5TzAbXihP2ofGk4HaUgECqvGmoVrDdzG8yECFq&#10;Mrr1hAq+MMCsvLwodG78mVZ4WsdacAmFXCuwMXa5lKGy6HQY+Q6JvXffOx357Gtpen3mctfKcZJM&#10;pdMN8QerO3y2WH2uj06Bflms4i4bL9Pm1b59bOaHhc0OSl1fDU+PICIO8S8MP/iMDiUz7f2RTBCt&#10;guz+jpOsT1IQ7KfTyQOI/a8gy0L+H1B+AwAA//8DAFBLAQItABQABgAIAAAAIQC2gziS/gAAAOEB&#10;AAATAAAAAAAAAAAAAAAAAAAAAABbQ29udGVudF9UeXBlc10ueG1sUEsBAi0AFAAGAAgAAAAhADj9&#10;If/WAAAAlAEAAAsAAAAAAAAAAAAAAAAALwEAAF9yZWxzLy5yZWxzUEsBAi0AFAAGAAgAAAAhAKd7&#10;2dESAgAAKQQAAA4AAAAAAAAAAAAAAAAALgIAAGRycy9lMm9Eb2MueG1sUEsBAi0AFAAGAAgAAAAh&#10;AFGDV5HeAAAACAEAAA8AAAAAAAAAAAAAAAAAbAQAAGRycy9kb3ducmV2LnhtbFBLBQYAAAAABAAE&#10;APMAAAB3BQAAAAA=&#10;" strokeweight="1pt"/>
          </w:pict>
        </mc:Fallback>
      </mc:AlternateContent>
    </w:r>
  </w:p>
  <w:p w:rsidR="00827325" w:rsidRPr="00D06C7C" w:rsidRDefault="00827325" w:rsidP="00827325">
    <w:pPr>
      <w:jc w:val="center"/>
      <w:rPr>
        <w:rFonts w:ascii="Arial" w:hAnsi="Arial" w:cs="Arial"/>
        <w:sz w:val="16"/>
        <w:szCs w:val="16"/>
      </w:rPr>
    </w:pPr>
    <w:r w:rsidRPr="00D06C7C">
      <w:rPr>
        <w:rFonts w:ascii="Arial" w:hAnsi="Arial" w:cs="Arial"/>
        <w:sz w:val="16"/>
        <w:szCs w:val="16"/>
      </w:rPr>
      <w:t xml:space="preserve">Rua Messias Nogueira da Silva | 600 | Centro | CEP: 35.123-000 | Capitão Andrade | MG </w:t>
    </w:r>
  </w:p>
  <w:p w:rsidR="00827325" w:rsidRPr="00D06C7C" w:rsidRDefault="00827325" w:rsidP="00827325">
    <w:pPr>
      <w:jc w:val="center"/>
      <w:rPr>
        <w:rFonts w:ascii="Arial" w:hAnsi="Arial" w:cs="Arial"/>
        <w:sz w:val="16"/>
        <w:szCs w:val="16"/>
      </w:rPr>
    </w:pPr>
    <w:r w:rsidRPr="00D06C7C">
      <w:rPr>
        <w:rFonts w:ascii="Arial" w:hAnsi="Arial" w:cs="Arial"/>
        <w:sz w:val="16"/>
        <w:szCs w:val="16"/>
      </w:rPr>
      <w:t xml:space="preserve"> CNPJ: 66.228.032/0001-57 | Telefone: (33) 3231 – 9122 | e-mail: </w:t>
    </w:r>
    <w:hyperlink r:id="rId1" w:history="1">
      <w:r w:rsidRPr="00D06C7C">
        <w:rPr>
          <w:rStyle w:val="Hyperlink"/>
          <w:rFonts w:ascii="Arial" w:hAnsi="Arial" w:cs="Arial"/>
          <w:sz w:val="16"/>
          <w:szCs w:val="16"/>
        </w:rPr>
        <w:t>cmcapandrade@yahoo.com.br</w:t>
      </w:r>
    </w:hyperlink>
  </w:p>
  <w:p w:rsidR="00827325" w:rsidRDefault="00827325" w:rsidP="00827325">
    <w:pPr>
      <w:pStyle w:val="Rodap"/>
    </w:pPr>
  </w:p>
  <w:p w:rsidR="002B4A75" w:rsidRDefault="002B4A75">
    <w:pPr>
      <w:pStyle w:val="Rodap"/>
    </w:pPr>
  </w:p>
  <w:p w:rsidR="002B4A75" w:rsidRDefault="002B4A7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208B" w:rsidRDefault="00C7208B" w:rsidP="002B4A75">
      <w:r>
        <w:separator/>
      </w:r>
    </w:p>
  </w:footnote>
  <w:footnote w:type="continuationSeparator" w:id="0">
    <w:p w:rsidR="00C7208B" w:rsidRDefault="00C7208B" w:rsidP="002B4A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A75" w:rsidRDefault="00827325" w:rsidP="00827325">
    <w:pPr>
      <w:pStyle w:val="Cabealho"/>
      <w:jc w:val="center"/>
    </w:pPr>
    <w:r w:rsidRPr="002B4A75">
      <w:rPr>
        <w:noProof/>
      </w:rPr>
      <w:drawing>
        <wp:inline distT="0" distB="0" distL="0" distR="0" wp14:anchorId="1711DD54" wp14:editId="23648B20">
          <wp:extent cx="3675262" cy="663498"/>
          <wp:effectExtent l="0" t="0" r="0" b="0"/>
          <wp:docPr id="7" name="Imagem 7" descr="IMG-20171215-WA00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MG-20171215-WA002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31089" cy="6916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B4A75" w:rsidRDefault="002B4A7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03313"/>
    <w:multiLevelType w:val="hybridMultilevel"/>
    <w:tmpl w:val="000AD574"/>
    <w:lvl w:ilvl="0" w:tplc="698814C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/>
        <w:u w:val="singl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727C0F"/>
    <w:multiLevelType w:val="hybridMultilevel"/>
    <w:tmpl w:val="4EF223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02248"/>
    <w:multiLevelType w:val="hybridMultilevel"/>
    <w:tmpl w:val="1E725D30"/>
    <w:lvl w:ilvl="0" w:tplc="8D764B4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851DD3"/>
    <w:multiLevelType w:val="hybridMultilevel"/>
    <w:tmpl w:val="C1520C28"/>
    <w:lvl w:ilvl="0" w:tplc="0F8A89B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7328E8"/>
    <w:multiLevelType w:val="hybridMultilevel"/>
    <w:tmpl w:val="8BC48838"/>
    <w:lvl w:ilvl="0" w:tplc="A38CE31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223171"/>
    <w:multiLevelType w:val="hybridMultilevel"/>
    <w:tmpl w:val="BC62A45A"/>
    <w:lvl w:ilvl="0" w:tplc="C192A6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CB18ED"/>
    <w:multiLevelType w:val="hybridMultilevel"/>
    <w:tmpl w:val="C74094F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763"/>
    <w:rsid w:val="0009359B"/>
    <w:rsid w:val="000C0B80"/>
    <w:rsid w:val="000E48EB"/>
    <w:rsid w:val="000F46BB"/>
    <w:rsid w:val="001765BF"/>
    <w:rsid w:val="001D7BE8"/>
    <w:rsid w:val="001F1347"/>
    <w:rsid w:val="00211096"/>
    <w:rsid w:val="002177A6"/>
    <w:rsid w:val="00257FE4"/>
    <w:rsid w:val="00285657"/>
    <w:rsid w:val="002902E1"/>
    <w:rsid w:val="002973D6"/>
    <w:rsid w:val="002A53A7"/>
    <w:rsid w:val="002A7F19"/>
    <w:rsid w:val="002B4A75"/>
    <w:rsid w:val="002B56F2"/>
    <w:rsid w:val="002D7AB9"/>
    <w:rsid w:val="002F42E9"/>
    <w:rsid w:val="003853DD"/>
    <w:rsid w:val="003F353B"/>
    <w:rsid w:val="003F39D1"/>
    <w:rsid w:val="003F61C3"/>
    <w:rsid w:val="00405198"/>
    <w:rsid w:val="00456C35"/>
    <w:rsid w:val="00461630"/>
    <w:rsid w:val="0047709F"/>
    <w:rsid w:val="00477763"/>
    <w:rsid w:val="0049675C"/>
    <w:rsid w:val="004B3DB1"/>
    <w:rsid w:val="004E4D13"/>
    <w:rsid w:val="004F591F"/>
    <w:rsid w:val="00537F24"/>
    <w:rsid w:val="005404EC"/>
    <w:rsid w:val="00546655"/>
    <w:rsid w:val="00550BB5"/>
    <w:rsid w:val="00566731"/>
    <w:rsid w:val="005E377A"/>
    <w:rsid w:val="00620121"/>
    <w:rsid w:val="00623545"/>
    <w:rsid w:val="0065377C"/>
    <w:rsid w:val="00687024"/>
    <w:rsid w:val="006A2FE7"/>
    <w:rsid w:val="006C19DF"/>
    <w:rsid w:val="007001D9"/>
    <w:rsid w:val="007013FC"/>
    <w:rsid w:val="00705D02"/>
    <w:rsid w:val="00751C45"/>
    <w:rsid w:val="007655D7"/>
    <w:rsid w:val="00780E18"/>
    <w:rsid w:val="007956BD"/>
    <w:rsid w:val="007C4D37"/>
    <w:rsid w:val="007F539C"/>
    <w:rsid w:val="00812F4A"/>
    <w:rsid w:val="008272BE"/>
    <w:rsid w:val="00827325"/>
    <w:rsid w:val="00832B7A"/>
    <w:rsid w:val="00867176"/>
    <w:rsid w:val="009122BE"/>
    <w:rsid w:val="00927E71"/>
    <w:rsid w:val="009350BD"/>
    <w:rsid w:val="00937B60"/>
    <w:rsid w:val="009563D7"/>
    <w:rsid w:val="00957875"/>
    <w:rsid w:val="009C52A5"/>
    <w:rsid w:val="009C648A"/>
    <w:rsid w:val="009E7D10"/>
    <w:rsid w:val="009F2241"/>
    <w:rsid w:val="00A2242A"/>
    <w:rsid w:val="00A253DF"/>
    <w:rsid w:val="00A43FCD"/>
    <w:rsid w:val="00A66454"/>
    <w:rsid w:val="00AA03A2"/>
    <w:rsid w:val="00B02A3E"/>
    <w:rsid w:val="00B105D1"/>
    <w:rsid w:val="00B605C7"/>
    <w:rsid w:val="00B63588"/>
    <w:rsid w:val="00BA7DAE"/>
    <w:rsid w:val="00BF100C"/>
    <w:rsid w:val="00C04EA2"/>
    <w:rsid w:val="00C15CF8"/>
    <w:rsid w:val="00C7208B"/>
    <w:rsid w:val="00C86F62"/>
    <w:rsid w:val="00C87ECC"/>
    <w:rsid w:val="00CA1910"/>
    <w:rsid w:val="00CA718B"/>
    <w:rsid w:val="00CC6640"/>
    <w:rsid w:val="00CD5003"/>
    <w:rsid w:val="00CF1281"/>
    <w:rsid w:val="00CF2471"/>
    <w:rsid w:val="00D1623B"/>
    <w:rsid w:val="00D16A14"/>
    <w:rsid w:val="00DE043E"/>
    <w:rsid w:val="00DE3BC0"/>
    <w:rsid w:val="00E22E74"/>
    <w:rsid w:val="00E92418"/>
    <w:rsid w:val="00E9330D"/>
    <w:rsid w:val="00E94FA7"/>
    <w:rsid w:val="00ED4620"/>
    <w:rsid w:val="00EE0BCA"/>
    <w:rsid w:val="00F22782"/>
    <w:rsid w:val="00F33C6E"/>
    <w:rsid w:val="00F436D8"/>
    <w:rsid w:val="00F732E5"/>
    <w:rsid w:val="00F831D8"/>
    <w:rsid w:val="00FB05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84900A1-87D8-4326-8D17-4C2DE75A3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77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257FE4"/>
    <w:pPr>
      <w:suppressAutoHyphens/>
      <w:overflowPunct w:val="0"/>
      <w:spacing w:after="360"/>
      <w:ind w:left="720" w:right="720"/>
      <w:contextualSpacing/>
      <w:outlineLvl w:val="0"/>
    </w:pPr>
    <w:rPr>
      <w:rFonts w:ascii="Franklin Gothic Medium" w:eastAsia="HGSoeiKakugothicUB" w:hAnsi="Franklin Gothic Medium" w:cs="Tahoma"/>
      <w:caps/>
      <w:color w:val="112F51"/>
      <w:kern w:val="2"/>
      <w:szCs w:val="20"/>
      <w:lang w:val="pt-PT" w:eastAsia="ja-JP"/>
    </w:rPr>
  </w:style>
  <w:style w:type="paragraph" w:styleId="Ttulo2">
    <w:name w:val="heading 2"/>
    <w:basedOn w:val="Normal"/>
    <w:next w:val="Normal"/>
    <w:link w:val="Ttulo2Char"/>
    <w:qFormat/>
    <w:rsid w:val="00257FE4"/>
    <w:pPr>
      <w:keepNext/>
      <w:keepLines/>
      <w:suppressAutoHyphens/>
      <w:overflowPunct w:val="0"/>
      <w:spacing w:before="40"/>
      <w:ind w:left="720" w:right="720"/>
      <w:outlineLvl w:val="1"/>
    </w:pPr>
    <w:rPr>
      <w:rFonts w:ascii="Franklin Gothic Medium" w:eastAsia="HGSoeiKakugothicUB" w:hAnsi="Franklin Gothic Medium" w:cs="Tahoma"/>
      <w:color w:val="112F51"/>
      <w:kern w:val="2"/>
      <w:sz w:val="26"/>
      <w:szCs w:val="26"/>
      <w:lang w:val="pt-PT" w:eastAsia="ja-JP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43F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B4A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B4A7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2B4A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2B4A7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4A7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B4A75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basedOn w:val="Fontepargpadro"/>
    <w:rsid w:val="002B4A75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AA03A2"/>
    <w:pPr>
      <w:ind w:left="720"/>
      <w:contextualSpacing/>
    </w:pPr>
  </w:style>
  <w:style w:type="table" w:styleId="Tabelacomgrade">
    <w:name w:val="Table Grid"/>
    <w:basedOn w:val="Tabelanormal"/>
    <w:uiPriority w:val="59"/>
    <w:rsid w:val="00D16A14"/>
    <w:pPr>
      <w:spacing w:after="0" w:line="240" w:lineRule="auto"/>
    </w:pPr>
    <w:rPr>
      <w:rFonts w:eastAsiaTheme="minorEastAsia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semiHidden/>
    <w:unhideWhenUsed/>
    <w:rsid w:val="00257FE4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257FE4"/>
    <w:rPr>
      <w:b/>
      <w:bCs/>
    </w:rPr>
  </w:style>
  <w:style w:type="character" w:customStyle="1" w:styleId="Ttulo1Char">
    <w:name w:val="Título 1 Char"/>
    <w:basedOn w:val="Fontepargpadro"/>
    <w:link w:val="Ttulo1"/>
    <w:qFormat/>
    <w:rsid w:val="00257FE4"/>
    <w:rPr>
      <w:rFonts w:ascii="Franklin Gothic Medium" w:eastAsia="HGSoeiKakugothicUB" w:hAnsi="Franklin Gothic Medium" w:cs="Tahoma"/>
      <w:caps/>
      <w:color w:val="112F51"/>
      <w:kern w:val="2"/>
      <w:sz w:val="24"/>
      <w:szCs w:val="20"/>
      <w:lang w:val="pt-PT" w:eastAsia="ja-JP"/>
    </w:rPr>
  </w:style>
  <w:style w:type="character" w:customStyle="1" w:styleId="Ttulo2Char">
    <w:name w:val="Título 2 Char"/>
    <w:basedOn w:val="Fontepargpadro"/>
    <w:link w:val="Ttulo2"/>
    <w:qFormat/>
    <w:rsid w:val="00257FE4"/>
    <w:rPr>
      <w:rFonts w:ascii="Franklin Gothic Medium" w:eastAsia="HGSoeiKakugothicUB" w:hAnsi="Franklin Gothic Medium" w:cs="Tahoma"/>
      <w:color w:val="112F51"/>
      <w:kern w:val="2"/>
      <w:sz w:val="26"/>
      <w:szCs w:val="26"/>
      <w:lang w:val="pt-PT" w:eastAsia="ja-JP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43F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49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9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capandrade@yahoo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Micro</cp:lastModifiedBy>
  <cp:revision>2</cp:revision>
  <cp:lastPrinted>2019-02-22T17:54:00Z</cp:lastPrinted>
  <dcterms:created xsi:type="dcterms:W3CDTF">2024-11-19T18:48:00Z</dcterms:created>
  <dcterms:modified xsi:type="dcterms:W3CDTF">2024-11-19T18:48:00Z</dcterms:modified>
</cp:coreProperties>
</file>