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63034" w14:textId="358F11D8" w:rsidR="005557FA" w:rsidRPr="004300C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DD336A">
        <w:rPr>
          <w:rFonts w:ascii="Arial" w:hAnsi="Arial" w:cs="Arial"/>
          <w:b/>
          <w:sz w:val="20"/>
          <w:szCs w:val="20"/>
        </w:rPr>
        <w:t>0</w:t>
      </w:r>
      <w:r w:rsidR="00AE650D">
        <w:rPr>
          <w:rFonts w:ascii="Arial" w:hAnsi="Arial" w:cs="Arial"/>
          <w:b/>
          <w:sz w:val="20"/>
          <w:szCs w:val="20"/>
        </w:rPr>
        <w:t>89</w:t>
      </w:r>
      <w:r w:rsidR="00DD336A">
        <w:rPr>
          <w:rFonts w:ascii="Arial" w:hAnsi="Arial" w:cs="Arial"/>
          <w:b/>
          <w:sz w:val="20"/>
          <w:szCs w:val="20"/>
        </w:rPr>
        <w:t>/2024</w:t>
      </w:r>
    </w:p>
    <w:p w14:paraId="1663FEA1" w14:textId="1EBBD731" w:rsidR="00937F6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1675BC">
        <w:rPr>
          <w:rFonts w:ascii="Arial" w:hAnsi="Arial" w:cs="Arial"/>
          <w:b/>
          <w:sz w:val="20"/>
          <w:szCs w:val="20"/>
        </w:rPr>
        <w:t xml:space="preserve">PREGÃO </w:t>
      </w:r>
      <w:r w:rsidR="00B866EC">
        <w:rPr>
          <w:rFonts w:ascii="Arial" w:hAnsi="Arial" w:cs="Arial"/>
          <w:b/>
          <w:sz w:val="20"/>
          <w:szCs w:val="20"/>
        </w:rPr>
        <w:t xml:space="preserve">ELETRÔNICO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DD336A">
        <w:rPr>
          <w:rFonts w:ascii="Arial" w:hAnsi="Arial" w:cs="Arial"/>
          <w:b/>
          <w:sz w:val="20"/>
          <w:szCs w:val="20"/>
        </w:rPr>
        <w:t>0</w:t>
      </w:r>
      <w:r w:rsidR="00AE650D">
        <w:rPr>
          <w:rFonts w:ascii="Arial" w:hAnsi="Arial" w:cs="Arial"/>
          <w:b/>
          <w:sz w:val="20"/>
          <w:szCs w:val="20"/>
        </w:rPr>
        <w:t>50</w:t>
      </w:r>
      <w:r w:rsidR="00DD336A">
        <w:rPr>
          <w:rFonts w:ascii="Arial" w:hAnsi="Arial" w:cs="Arial"/>
          <w:b/>
          <w:sz w:val="20"/>
          <w:szCs w:val="20"/>
        </w:rPr>
        <w:t>/2024</w:t>
      </w:r>
    </w:p>
    <w:p w14:paraId="152C21C2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TE</w:t>
      </w:r>
      <w:r>
        <w:rPr>
          <w:rFonts w:ascii="Arial" w:hAnsi="Arial" w:cs="Arial"/>
          <w:b/>
          <w:sz w:val="20"/>
          <w:szCs w:val="20"/>
        </w:rPr>
        <w:t>R</w:t>
      </w:r>
      <w:r w:rsidRPr="007F641E">
        <w:rPr>
          <w:rFonts w:ascii="Arial" w:hAnsi="Arial" w:cs="Arial"/>
          <w:b/>
          <w:sz w:val="20"/>
          <w:szCs w:val="20"/>
        </w:rPr>
        <w:t>MO DE ALTERAÇÃO / ERRATA DE EDITAL</w:t>
      </w:r>
    </w:p>
    <w:p w14:paraId="5917DCF4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1 – DA ALTERAÇÃO:</w:t>
      </w:r>
    </w:p>
    <w:p w14:paraId="05E84A84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 xml:space="preserve">1.1 – </w:t>
      </w:r>
      <w:r>
        <w:rPr>
          <w:rFonts w:ascii="Arial" w:hAnsi="Arial" w:cs="Arial"/>
          <w:sz w:val="20"/>
          <w:szCs w:val="20"/>
        </w:rPr>
        <w:t xml:space="preserve">Eu, Silmar da Costa Lima, Pregoeiro Oficial da Prefeitura Municipal de Ubaporanga, </w:t>
      </w:r>
      <w:r w:rsidRPr="007F641E">
        <w:rPr>
          <w:rFonts w:ascii="Arial" w:hAnsi="Arial" w:cs="Arial"/>
          <w:sz w:val="20"/>
          <w:szCs w:val="20"/>
        </w:rPr>
        <w:t xml:space="preserve">no uso de </w:t>
      </w:r>
      <w:r>
        <w:rPr>
          <w:rFonts w:ascii="Arial" w:hAnsi="Arial" w:cs="Arial"/>
          <w:sz w:val="20"/>
          <w:szCs w:val="20"/>
        </w:rPr>
        <w:t>minhas atribuições le</w:t>
      </w:r>
      <w:r w:rsidRPr="007F641E">
        <w:rPr>
          <w:rFonts w:ascii="Arial" w:hAnsi="Arial" w:cs="Arial"/>
          <w:sz w:val="20"/>
          <w:szCs w:val="20"/>
        </w:rPr>
        <w:t>gais</w:t>
      </w:r>
      <w:r>
        <w:rPr>
          <w:rFonts w:ascii="Arial" w:hAnsi="Arial" w:cs="Arial"/>
          <w:sz w:val="20"/>
          <w:szCs w:val="20"/>
        </w:rPr>
        <w:t xml:space="preserve"> devidamente constituídas como subscritor do edital,</w:t>
      </w:r>
      <w:r w:rsidRPr="007F64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e:</w:t>
      </w:r>
    </w:p>
    <w:p w14:paraId="3B7F60BA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E49F12F" w14:textId="596F6267" w:rsidR="00AE650D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10725">
        <w:rPr>
          <w:rFonts w:ascii="Arial" w:hAnsi="Arial" w:cs="Arial"/>
          <w:b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</w:t>
      </w:r>
      <w:r w:rsidR="000C7377">
        <w:rPr>
          <w:rFonts w:ascii="Arial" w:hAnsi="Arial" w:cs="Arial"/>
          <w:sz w:val="20"/>
          <w:szCs w:val="20"/>
        </w:rPr>
        <w:t xml:space="preserve"> </w:t>
      </w:r>
      <w:r w:rsidR="00AE650D">
        <w:rPr>
          <w:rFonts w:ascii="Arial" w:hAnsi="Arial" w:cs="Arial"/>
          <w:sz w:val="20"/>
          <w:szCs w:val="20"/>
        </w:rPr>
        <w:t xml:space="preserve">o pedido de esclarecimento encaminhado pela empresa </w:t>
      </w:r>
      <w:proofErr w:type="spellStart"/>
      <w:r w:rsidR="00AE650D">
        <w:rPr>
          <w:rFonts w:ascii="Arial" w:hAnsi="Arial" w:cs="Arial"/>
          <w:sz w:val="20"/>
          <w:szCs w:val="20"/>
        </w:rPr>
        <w:t>Werli</w:t>
      </w:r>
      <w:proofErr w:type="spellEnd"/>
      <w:r w:rsidR="00AE650D">
        <w:rPr>
          <w:rFonts w:ascii="Arial" w:hAnsi="Arial" w:cs="Arial"/>
          <w:sz w:val="20"/>
          <w:szCs w:val="20"/>
        </w:rPr>
        <w:t xml:space="preserve"> e Vasconcelos Ltda frente ao Processo Licitatório em comento onde argumenta a ausência de documentos considerados essenciais à realização do certame, tais como: i) Alvará de Funcionamento e </w:t>
      </w:r>
      <w:proofErr w:type="spellStart"/>
      <w:r w:rsidR="00AE650D">
        <w:rPr>
          <w:rFonts w:ascii="Arial" w:hAnsi="Arial" w:cs="Arial"/>
          <w:sz w:val="20"/>
          <w:szCs w:val="20"/>
        </w:rPr>
        <w:t>ii</w:t>
      </w:r>
      <w:proofErr w:type="spellEnd"/>
      <w:r w:rsidR="00AE650D">
        <w:rPr>
          <w:rFonts w:ascii="Arial" w:hAnsi="Arial" w:cs="Arial"/>
          <w:sz w:val="20"/>
          <w:szCs w:val="20"/>
        </w:rPr>
        <w:t>) Autorização de funcionamento expedido pela ANVISA;</w:t>
      </w:r>
    </w:p>
    <w:p w14:paraId="6F9F4185" w14:textId="77777777" w:rsidR="00AE650D" w:rsidRDefault="00AE650D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0AE90F2" w14:textId="27BAA40C" w:rsidR="00710725" w:rsidRDefault="00AE650D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AE650D">
        <w:rPr>
          <w:rFonts w:ascii="Arial" w:hAnsi="Arial" w:cs="Arial"/>
          <w:b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que de fato o inciso VI do art. 8º da Lei 9.782/99 que dispõe sobre a responsabilidade da </w:t>
      </w:r>
      <w:proofErr w:type="gramStart"/>
      <w:r>
        <w:rPr>
          <w:rFonts w:ascii="Arial" w:hAnsi="Arial" w:cs="Arial"/>
          <w:sz w:val="20"/>
          <w:szCs w:val="20"/>
        </w:rPr>
        <w:t>Agencia</w:t>
      </w:r>
      <w:proofErr w:type="gramEnd"/>
      <w:r>
        <w:rPr>
          <w:rFonts w:ascii="Arial" w:hAnsi="Arial" w:cs="Arial"/>
          <w:sz w:val="20"/>
          <w:szCs w:val="20"/>
        </w:rPr>
        <w:t xml:space="preserve"> Nacional de Vigilância Sanitária controlar e fiscalizar produtos e serviços que envolvam riscos à saúde pública;</w:t>
      </w:r>
    </w:p>
    <w:p w14:paraId="63FB516E" w14:textId="77777777" w:rsidR="00710725" w:rsidRPr="000C7377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39BBB9" w14:textId="77777777" w:rsidR="00937F64" w:rsidRPr="000C7377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C7377">
        <w:rPr>
          <w:rFonts w:ascii="Arial" w:hAnsi="Arial" w:cs="Arial"/>
          <w:b/>
          <w:sz w:val="20"/>
          <w:szCs w:val="20"/>
        </w:rPr>
        <w:t>CONSIDERANDO</w:t>
      </w:r>
      <w:r w:rsidR="00937F64" w:rsidRPr="000C7377">
        <w:rPr>
          <w:rFonts w:ascii="Arial" w:hAnsi="Arial" w:cs="Arial"/>
          <w:sz w:val="20"/>
          <w:szCs w:val="20"/>
        </w:rPr>
        <w:t xml:space="preserve"> que a administração pode rever a alterar seus atos a qualquer momento com fundamentos técnicos jurídicos condizentes à melhor oportunidade de escolha da proposta</w:t>
      </w:r>
      <w:r w:rsidR="00710725" w:rsidRPr="000C7377">
        <w:rPr>
          <w:rFonts w:ascii="Arial" w:hAnsi="Arial" w:cs="Arial"/>
          <w:sz w:val="20"/>
          <w:szCs w:val="20"/>
        </w:rPr>
        <w:t>;</w:t>
      </w:r>
    </w:p>
    <w:p w14:paraId="50E38EC8" w14:textId="77777777" w:rsidR="00710725" w:rsidRPr="000C7377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C9684F" w14:textId="77777777" w:rsidR="001675BC" w:rsidRPr="000C7377" w:rsidRDefault="00937F64" w:rsidP="0071072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C7377">
        <w:rPr>
          <w:rFonts w:ascii="Arial" w:hAnsi="Arial" w:cs="Arial"/>
          <w:b/>
          <w:sz w:val="20"/>
          <w:szCs w:val="20"/>
        </w:rPr>
        <w:t>RESOLVO,</w:t>
      </w:r>
    </w:p>
    <w:p w14:paraId="24E46D2F" w14:textId="77777777" w:rsidR="00AE650D" w:rsidRDefault="00AE650D" w:rsidP="00710725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Acatar parcialmente os apontamentos trazidos </w:t>
      </w:r>
      <w:proofErr w:type="spellStart"/>
      <w:r>
        <w:rPr>
          <w:rFonts w:ascii="Arial" w:hAnsi="Arial" w:cs="Arial"/>
          <w:bCs/>
          <w:sz w:val="20"/>
          <w:szCs w:val="20"/>
        </w:rPr>
        <w:t>pela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questionante </w:t>
      </w:r>
      <w:proofErr w:type="spellStart"/>
      <w:r>
        <w:rPr>
          <w:rFonts w:ascii="Arial" w:hAnsi="Arial" w:cs="Arial"/>
          <w:bCs/>
          <w:sz w:val="20"/>
          <w:szCs w:val="20"/>
        </w:rPr>
        <w:t>Werli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e Vasconcelos Ltda, inserindo as alíneas 12.7.3 e 12.7.4</w:t>
      </w:r>
      <w:r w:rsidR="000C7377" w:rsidRPr="000C7377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com as seguinte exigências:</w:t>
      </w:r>
    </w:p>
    <w:p w14:paraId="284FBA04" w14:textId="77777777" w:rsidR="007C5A58" w:rsidRDefault="007C5A58" w:rsidP="007C5A58">
      <w:pPr>
        <w:pStyle w:val="PargrafodaLista"/>
        <w:numPr>
          <w:ilvl w:val="2"/>
          <w:numId w:val="4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jc w:val="both"/>
        <w:rPr>
          <w:rFonts w:ascii="Arial" w:eastAsia="Arial" w:hAnsi="Arial" w:cs="Arial"/>
          <w:color w:val="000000"/>
        </w:rPr>
      </w:pPr>
      <w:r w:rsidRPr="007C5A58">
        <w:rPr>
          <w:rFonts w:ascii="Arial" w:eastAsia="Arial" w:hAnsi="Arial" w:cs="Arial"/>
          <w:color w:val="000000"/>
        </w:rPr>
        <w:t>Alvará Sanitário emitido pela Vigilância Estadual ou Municipal da sede do licitante;</w:t>
      </w:r>
    </w:p>
    <w:p w14:paraId="1462189A" w14:textId="54930C67" w:rsidR="007C5A58" w:rsidRDefault="007C5A58" w:rsidP="007C5A58">
      <w:pPr>
        <w:pStyle w:val="PargrafodaLista"/>
        <w:numPr>
          <w:ilvl w:val="2"/>
          <w:numId w:val="4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jc w:val="both"/>
        <w:rPr>
          <w:rFonts w:ascii="Arial" w:eastAsia="Arial" w:hAnsi="Arial" w:cs="Arial"/>
          <w:color w:val="000000"/>
        </w:rPr>
      </w:pPr>
      <w:r w:rsidRPr="007C5A58">
        <w:rPr>
          <w:rFonts w:ascii="Arial" w:eastAsia="Arial" w:hAnsi="Arial" w:cs="Arial"/>
          <w:color w:val="000000"/>
        </w:rPr>
        <w:t>Autorização de Funcionamento Comum emitida pela ANVISA nos termos da legislação vigente pertinente</w:t>
      </w:r>
    </w:p>
    <w:p w14:paraId="0A3C4533" w14:textId="77777777" w:rsidR="000C7377" w:rsidRPr="000C7377" w:rsidRDefault="000C7377" w:rsidP="00710725">
      <w:pPr>
        <w:spacing w:after="0"/>
        <w:jc w:val="both"/>
        <w:rPr>
          <w:rFonts w:ascii="Arial" w:hAnsi="Arial" w:cs="Arial"/>
          <w:iCs/>
          <w:sz w:val="20"/>
          <w:szCs w:val="20"/>
        </w:rPr>
      </w:pPr>
    </w:p>
    <w:p w14:paraId="12672CA0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7F641E">
        <w:rPr>
          <w:rFonts w:ascii="Arial" w:hAnsi="Arial" w:cs="Arial"/>
          <w:b/>
          <w:sz w:val="20"/>
          <w:szCs w:val="20"/>
        </w:rPr>
        <w:t xml:space="preserve"> – DA RATIFICAÇÃO E DISPOSIÇÕES GERAIS:</w:t>
      </w:r>
    </w:p>
    <w:p w14:paraId="1B27A435" w14:textId="5B96E35A" w:rsidR="001675BC" w:rsidRPr="00946512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 xml:space="preserve">2.1 – </w:t>
      </w:r>
      <w:r w:rsidR="00946512" w:rsidRPr="00946512">
        <w:rPr>
          <w:rFonts w:ascii="Arial" w:hAnsi="Arial" w:cs="Arial"/>
          <w:sz w:val="20"/>
          <w:szCs w:val="20"/>
        </w:rPr>
        <w:t>Considerando a</w:t>
      </w:r>
      <w:r w:rsidR="00946512">
        <w:rPr>
          <w:rFonts w:ascii="Arial" w:hAnsi="Arial" w:cs="Arial"/>
          <w:sz w:val="20"/>
          <w:szCs w:val="20"/>
        </w:rPr>
        <w:t xml:space="preserve"> </w:t>
      </w:r>
      <w:r w:rsidR="007C5A58">
        <w:rPr>
          <w:rFonts w:ascii="Arial" w:hAnsi="Arial" w:cs="Arial"/>
          <w:sz w:val="20"/>
          <w:szCs w:val="20"/>
        </w:rPr>
        <w:t>alteração não cria obstáculo participativo por se tratar de documentos de fácil acesso</w:t>
      </w:r>
      <w:r w:rsidR="00BE48BA">
        <w:rPr>
          <w:rFonts w:ascii="Arial" w:hAnsi="Arial" w:cs="Arial"/>
          <w:sz w:val="20"/>
          <w:szCs w:val="20"/>
        </w:rPr>
        <w:t>, mantenha-se a data e horário inicialmente estabelecidos</w:t>
      </w:r>
      <w:r w:rsidRPr="00946512">
        <w:rPr>
          <w:rFonts w:ascii="Arial" w:hAnsi="Arial" w:cs="Arial"/>
          <w:sz w:val="20"/>
          <w:szCs w:val="20"/>
        </w:rPr>
        <w:t>.</w:t>
      </w:r>
    </w:p>
    <w:p w14:paraId="5AD353ED" w14:textId="766AB73E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>2.2 – Em atendimento</w:t>
      </w:r>
      <w:r w:rsidRPr="007F641E">
        <w:rPr>
          <w:rFonts w:ascii="Arial" w:hAnsi="Arial" w:cs="Arial"/>
          <w:sz w:val="20"/>
          <w:szCs w:val="20"/>
        </w:rPr>
        <w:t xml:space="preserve"> ao disposto na Lei Federal nº </w:t>
      </w:r>
      <w:r w:rsidR="00BE48BA">
        <w:rPr>
          <w:rFonts w:ascii="Arial" w:hAnsi="Arial" w:cs="Arial"/>
          <w:sz w:val="20"/>
          <w:szCs w:val="20"/>
        </w:rPr>
        <w:t>14.133/21</w:t>
      </w:r>
      <w:r w:rsidRPr="007F641E">
        <w:rPr>
          <w:rFonts w:ascii="Arial" w:hAnsi="Arial" w:cs="Arial"/>
          <w:sz w:val="20"/>
          <w:szCs w:val="20"/>
        </w:rPr>
        <w:t>, com a finalidade de assegurar o contraditório e a ampla defesa fica assegurado o direito a todos que receberam cópia do instrumento convocatório.</w:t>
      </w:r>
    </w:p>
    <w:p w14:paraId="7847A0A8" w14:textId="7A3B123B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F641E">
        <w:rPr>
          <w:rFonts w:ascii="Arial" w:hAnsi="Arial" w:cs="Arial"/>
          <w:sz w:val="20"/>
          <w:szCs w:val="20"/>
        </w:rPr>
        <w:t>.</w:t>
      </w:r>
      <w:r w:rsidR="00A37994">
        <w:rPr>
          <w:rFonts w:ascii="Arial" w:hAnsi="Arial" w:cs="Arial"/>
          <w:sz w:val="20"/>
          <w:szCs w:val="20"/>
        </w:rPr>
        <w:t>3</w:t>
      </w:r>
      <w:r w:rsidRPr="007F641E">
        <w:rPr>
          <w:rFonts w:ascii="Arial" w:hAnsi="Arial" w:cs="Arial"/>
          <w:sz w:val="20"/>
          <w:szCs w:val="20"/>
        </w:rPr>
        <w:t xml:space="preserve"> – </w:t>
      </w:r>
      <w:r w:rsidR="000C7377"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Pr="007F641E">
        <w:rPr>
          <w:rFonts w:ascii="Arial" w:hAnsi="Arial" w:cs="Arial"/>
          <w:sz w:val="20"/>
          <w:szCs w:val="20"/>
        </w:rPr>
        <w:t xml:space="preserve"> ser </w:t>
      </w:r>
      <w:r w:rsidR="000C7377" w:rsidRPr="007F641E">
        <w:rPr>
          <w:rFonts w:ascii="Arial" w:hAnsi="Arial" w:cs="Arial"/>
          <w:sz w:val="20"/>
          <w:szCs w:val="20"/>
        </w:rPr>
        <w:t>solicitados</w:t>
      </w:r>
      <w:r w:rsidRPr="007F641E">
        <w:rPr>
          <w:rFonts w:ascii="Arial" w:hAnsi="Arial" w:cs="Arial"/>
          <w:sz w:val="20"/>
          <w:szCs w:val="20"/>
        </w:rPr>
        <w:t xml:space="preserve"> ao Município de </w:t>
      </w:r>
      <w:r>
        <w:rPr>
          <w:rFonts w:ascii="Arial" w:hAnsi="Arial" w:cs="Arial"/>
          <w:sz w:val="20"/>
          <w:szCs w:val="20"/>
        </w:rPr>
        <w:t>Ubaporanga</w:t>
      </w:r>
      <w:r w:rsidRPr="007F641E">
        <w:rPr>
          <w:rFonts w:ascii="Arial" w:hAnsi="Arial" w:cs="Arial"/>
          <w:sz w:val="20"/>
          <w:szCs w:val="20"/>
        </w:rPr>
        <w:t xml:space="preserve">, diretamente </w:t>
      </w:r>
      <w:r>
        <w:rPr>
          <w:rFonts w:ascii="Arial" w:hAnsi="Arial" w:cs="Arial"/>
          <w:sz w:val="20"/>
          <w:szCs w:val="20"/>
        </w:rPr>
        <w:t xml:space="preserve">ao Pregoeiro através do endereço eletrônico </w:t>
      </w:r>
      <w:hyperlink r:id="rId8" w:history="1">
        <w:r w:rsidR="00BE48BA" w:rsidRPr="003F76C9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7F641E">
        <w:rPr>
          <w:rFonts w:ascii="Arial" w:hAnsi="Arial" w:cs="Arial"/>
          <w:sz w:val="20"/>
          <w:szCs w:val="20"/>
        </w:rPr>
        <w:t xml:space="preserve">pelo telefone (33) </w:t>
      </w:r>
      <w:r>
        <w:rPr>
          <w:rFonts w:ascii="Arial" w:hAnsi="Arial" w:cs="Arial"/>
          <w:sz w:val="20"/>
          <w:szCs w:val="20"/>
        </w:rPr>
        <w:t>3323</w:t>
      </w:r>
      <w:r w:rsidRPr="007F641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1461 </w:t>
      </w:r>
      <w:r w:rsidR="00BE48BA">
        <w:rPr>
          <w:rFonts w:ascii="Arial" w:hAnsi="Arial" w:cs="Arial"/>
          <w:sz w:val="20"/>
          <w:szCs w:val="20"/>
        </w:rPr>
        <w:t xml:space="preserve">ou </w:t>
      </w:r>
      <w:r>
        <w:rPr>
          <w:rFonts w:ascii="Arial" w:hAnsi="Arial" w:cs="Arial"/>
          <w:sz w:val="20"/>
          <w:szCs w:val="20"/>
        </w:rPr>
        <w:t>1200</w:t>
      </w:r>
      <w:r w:rsidR="00BE48BA">
        <w:rPr>
          <w:rFonts w:ascii="Arial" w:hAnsi="Arial" w:cs="Arial"/>
          <w:sz w:val="20"/>
          <w:szCs w:val="20"/>
        </w:rPr>
        <w:t xml:space="preserve"> ou finalmente pelos meios eletrônicos oficiais</w:t>
      </w:r>
      <w:r w:rsidRPr="007F641E">
        <w:rPr>
          <w:rFonts w:ascii="Arial" w:hAnsi="Arial" w:cs="Arial"/>
          <w:sz w:val="20"/>
          <w:szCs w:val="20"/>
        </w:rPr>
        <w:t>.</w:t>
      </w:r>
    </w:p>
    <w:p w14:paraId="6EEB4D02" w14:textId="77777777" w:rsidR="00475B2B" w:rsidRPr="007F641E" w:rsidRDefault="00475B2B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01F988" w14:textId="73E5E50B" w:rsidR="00F70508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7C5A58">
        <w:rPr>
          <w:rFonts w:ascii="Arial" w:hAnsi="Arial" w:cs="Arial"/>
          <w:sz w:val="20"/>
          <w:szCs w:val="20"/>
        </w:rPr>
        <w:t>,</w:t>
      </w:r>
      <w:r w:rsidRPr="007F641E">
        <w:rPr>
          <w:rFonts w:ascii="Arial" w:hAnsi="Arial" w:cs="Arial"/>
          <w:sz w:val="20"/>
          <w:szCs w:val="20"/>
        </w:rPr>
        <w:t xml:space="preserve"> MG </w:t>
      </w:r>
      <w:r w:rsidR="007C5A58">
        <w:rPr>
          <w:rFonts w:ascii="Arial" w:hAnsi="Arial" w:cs="Arial"/>
          <w:sz w:val="20"/>
          <w:szCs w:val="20"/>
        </w:rPr>
        <w:t>19 de novembro de 2024</w:t>
      </w:r>
      <w:r w:rsidR="000C7377">
        <w:rPr>
          <w:rFonts w:ascii="Arial" w:hAnsi="Arial" w:cs="Arial"/>
          <w:sz w:val="20"/>
          <w:szCs w:val="20"/>
        </w:rPr>
        <w:t>.</w:t>
      </w:r>
    </w:p>
    <w:p w14:paraId="4E515A84" w14:textId="77777777" w:rsidR="000C7377" w:rsidRPr="007F641E" w:rsidRDefault="000C7377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8A3F63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AE8D09" w14:textId="77777777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______________________</w:t>
      </w:r>
    </w:p>
    <w:p w14:paraId="1A656478" w14:textId="77777777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Silmar da Costa Lima</w:t>
      </w:r>
    </w:p>
    <w:p w14:paraId="3ECC0D09" w14:textId="589C1EC0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Pr</w:t>
      </w:r>
      <w:r>
        <w:rPr>
          <w:rFonts w:ascii="Arial" w:hAnsi="Arial" w:cs="Arial"/>
          <w:sz w:val="20"/>
          <w:szCs w:val="20"/>
        </w:rPr>
        <w:t>egoeiro Oficial</w:t>
      </w:r>
    </w:p>
    <w:sectPr w:rsidR="001675BC" w:rsidRPr="007F641E" w:rsidSect="007C2F1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843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8924B" w14:textId="77777777" w:rsidR="00CB7ECF" w:rsidRDefault="00CB7ECF" w:rsidP="00246BB6">
      <w:pPr>
        <w:spacing w:after="0" w:line="240" w:lineRule="auto"/>
      </w:pPr>
      <w:r>
        <w:separator/>
      </w:r>
    </w:p>
  </w:endnote>
  <w:endnote w:type="continuationSeparator" w:id="0">
    <w:p w14:paraId="281A0D4A" w14:textId="77777777" w:rsidR="00CB7ECF" w:rsidRDefault="00CB7ECF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E676D" w14:textId="77777777" w:rsidR="00CB7ECF" w:rsidRDefault="00CB7ECF" w:rsidP="00246BB6">
      <w:pPr>
        <w:spacing w:after="0" w:line="240" w:lineRule="auto"/>
      </w:pPr>
      <w:r>
        <w:separator/>
      </w:r>
    </w:p>
  </w:footnote>
  <w:footnote w:type="continuationSeparator" w:id="0">
    <w:p w14:paraId="5F5B5232" w14:textId="77777777" w:rsidR="00CB7ECF" w:rsidRDefault="00CB7ECF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2877A" w14:textId="77777777" w:rsidR="006A66B7" w:rsidRDefault="00D34BF9">
    <w:pPr>
      <w:pStyle w:val="Cabealho"/>
    </w:pPr>
    <w:r>
      <w:rPr>
        <w:noProof/>
        <w:lang w:eastAsia="pt-BR"/>
      </w:rPr>
      <w:drawing>
        <wp:inline distT="0" distB="0" distL="0" distR="0" wp14:anchorId="1DBFA7DD" wp14:editId="5C97781D">
          <wp:extent cx="5003800" cy="826770"/>
          <wp:effectExtent l="0" t="0" r="0" b="0"/>
          <wp:docPr id="4" name="Imagem 0" descr="cabeçalho 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cabeçalho brasã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80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62EF4"/>
    <w:multiLevelType w:val="multilevel"/>
    <w:tmpl w:val="22D0E9E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i w:val="0"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6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630AD6"/>
    <w:multiLevelType w:val="multilevel"/>
    <w:tmpl w:val="DBF85482"/>
    <w:lvl w:ilvl="0">
      <w:start w:val="12"/>
      <w:numFmt w:val="decimal"/>
      <w:lvlText w:val="%1"/>
      <w:lvlJc w:val="left"/>
      <w:pPr>
        <w:ind w:left="540" w:hanging="540"/>
      </w:pPr>
      <w:rPr>
        <w:rFonts w:eastAsia="Calibri" w:hint="default"/>
        <w:color w:val="auto"/>
      </w:rPr>
    </w:lvl>
    <w:lvl w:ilvl="1">
      <w:start w:val="7"/>
      <w:numFmt w:val="decimal"/>
      <w:lvlText w:val="%1.%2"/>
      <w:lvlJc w:val="left"/>
      <w:pPr>
        <w:ind w:left="540" w:hanging="540"/>
      </w:pPr>
      <w:rPr>
        <w:rFonts w:eastAsia="Calibri" w:hint="default"/>
        <w:color w:val="auto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31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862927">
    <w:abstractNumId w:val="0"/>
  </w:num>
  <w:num w:numId="2" w16cid:durableId="1479348770">
    <w:abstractNumId w:val="22"/>
  </w:num>
  <w:num w:numId="3" w16cid:durableId="187842180">
    <w:abstractNumId w:val="36"/>
  </w:num>
  <w:num w:numId="4" w16cid:durableId="2079132536">
    <w:abstractNumId w:val="6"/>
  </w:num>
  <w:num w:numId="5" w16cid:durableId="1478185409">
    <w:abstractNumId w:val="19"/>
  </w:num>
  <w:num w:numId="6" w16cid:durableId="1465930809">
    <w:abstractNumId w:val="34"/>
  </w:num>
  <w:num w:numId="7" w16cid:durableId="634144792">
    <w:abstractNumId w:val="22"/>
  </w:num>
  <w:num w:numId="8" w16cid:durableId="668950652">
    <w:abstractNumId w:val="10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2"/>
  </w:num>
  <w:num w:numId="13" w16cid:durableId="1787693305">
    <w:abstractNumId w:val="11"/>
  </w:num>
  <w:num w:numId="14" w16cid:durableId="2128036711">
    <w:abstractNumId w:val="7"/>
  </w:num>
  <w:num w:numId="15" w16cid:durableId="1029184465">
    <w:abstractNumId w:val="0"/>
  </w:num>
  <w:num w:numId="16" w16cid:durableId="1337539432">
    <w:abstractNumId w:val="36"/>
  </w:num>
  <w:num w:numId="17" w16cid:durableId="1440682201">
    <w:abstractNumId w:val="41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5"/>
  </w:num>
  <w:num w:numId="20" w16cid:durableId="209417513">
    <w:abstractNumId w:val="24"/>
  </w:num>
  <w:num w:numId="21" w16cid:durableId="1942253514">
    <w:abstractNumId w:val="23"/>
  </w:num>
  <w:num w:numId="22" w16cid:durableId="83303781">
    <w:abstractNumId w:val="18"/>
  </w:num>
  <w:num w:numId="23" w16cid:durableId="812409642">
    <w:abstractNumId w:val="21"/>
  </w:num>
  <w:num w:numId="24" w16cid:durableId="1679119217">
    <w:abstractNumId w:val="16"/>
  </w:num>
  <w:num w:numId="25" w16cid:durableId="1828666633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2"/>
  </w:num>
  <w:num w:numId="29" w16cid:durableId="1635017006">
    <w:abstractNumId w:val="38"/>
  </w:num>
  <w:num w:numId="30" w16cid:durableId="174460808">
    <w:abstractNumId w:val="20"/>
  </w:num>
  <w:num w:numId="31" w16cid:durableId="1006784128">
    <w:abstractNumId w:val="35"/>
  </w:num>
  <w:num w:numId="32" w16cid:durableId="1538614854">
    <w:abstractNumId w:val="33"/>
  </w:num>
  <w:num w:numId="33" w16cid:durableId="1175025764">
    <w:abstractNumId w:val="27"/>
  </w:num>
  <w:num w:numId="34" w16cid:durableId="181094263">
    <w:abstractNumId w:val="14"/>
  </w:num>
  <w:num w:numId="35" w16cid:durableId="1696492449">
    <w:abstractNumId w:val="29"/>
  </w:num>
  <w:num w:numId="36" w16cid:durableId="393313683">
    <w:abstractNumId w:val="40"/>
  </w:num>
  <w:num w:numId="37" w16cid:durableId="1417942029">
    <w:abstractNumId w:val="9"/>
  </w:num>
  <w:num w:numId="38" w16cid:durableId="2067601314">
    <w:abstractNumId w:val="39"/>
  </w:num>
  <w:num w:numId="39" w16cid:durableId="1443568010">
    <w:abstractNumId w:val="4"/>
  </w:num>
  <w:num w:numId="40" w16cid:durableId="664939368">
    <w:abstractNumId w:val="31"/>
  </w:num>
  <w:num w:numId="41" w16cid:durableId="1597179216">
    <w:abstractNumId w:val="13"/>
  </w:num>
  <w:num w:numId="42" w16cid:durableId="2043506692">
    <w:abstractNumId w:val="28"/>
  </w:num>
  <w:num w:numId="43" w16cid:durableId="1883134043">
    <w:abstractNumId w:val="8"/>
  </w:num>
  <w:num w:numId="44" w16cid:durableId="114951266">
    <w:abstractNumId w:val="17"/>
  </w:num>
  <w:num w:numId="45" w16cid:durableId="468939079">
    <w:abstractNumId w:val="37"/>
  </w:num>
  <w:num w:numId="46" w16cid:durableId="967509297">
    <w:abstractNumId w:val="26"/>
  </w:num>
  <w:num w:numId="47" w16cid:durableId="1444157544">
    <w:abstractNumId w:val="25"/>
  </w:num>
  <w:num w:numId="48" w16cid:durableId="825286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16902"/>
    <w:rsid w:val="0002768B"/>
    <w:rsid w:val="00040235"/>
    <w:rsid w:val="000A772D"/>
    <w:rsid w:val="000B7586"/>
    <w:rsid w:val="000C7377"/>
    <w:rsid w:val="000D4623"/>
    <w:rsid w:val="000F3956"/>
    <w:rsid w:val="00102095"/>
    <w:rsid w:val="001323CF"/>
    <w:rsid w:val="001333EA"/>
    <w:rsid w:val="00151725"/>
    <w:rsid w:val="00157F59"/>
    <w:rsid w:val="001675BC"/>
    <w:rsid w:val="00173DF8"/>
    <w:rsid w:val="001A558D"/>
    <w:rsid w:val="001F5A69"/>
    <w:rsid w:val="00215FAF"/>
    <w:rsid w:val="00221389"/>
    <w:rsid w:val="00226AB7"/>
    <w:rsid w:val="002274AC"/>
    <w:rsid w:val="00246BB6"/>
    <w:rsid w:val="00276C47"/>
    <w:rsid w:val="00281F49"/>
    <w:rsid w:val="002918FB"/>
    <w:rsid w:val="002D6CD7"/>
    <w:rsid w:val="002F4EE4"/>
    <w:rsid w:val="002F77A9"/>
    <w:rsid w:val="0031599F"/>
    <w:rsid w:val="00330E97"/>
    <w:rsid w:val="00347372"/>
    <w:rsid w:val="00351FCC"/>
    <w:rsid w:val="00356080"/>
    <w:rsid w:val="003732BF"/>
    <w:rsid w:val="00374CE6"/>
    <w:rsid w:val="00376319"/>
    <w:rsid w:val="003C3335"/>
    <w:rsid w:val="003C5A2B"/>
    <w:rsid w:val="003D4408"/>
    <w:rsid w:val="003D63D9"/>
    <w:rsid w:val="003E3307"/>
    <w:rsid w:val="003F61B6"/>
    <w:rsid w:val="004303DC"/>
    <w:rsid w:val="00433F22"/>
    <w:rsid w:val="00475B2B"/>
    <w:rsid w:val="00483EDA"/>
    <w:rsid w:val="004973C4"/>
    <w:rsid w:val="004B5E0D"/>
    <w:rsid w:val="004D4B1F"/>
    <w:rsid w:val="004D4BD8"/>
    <w:rsid w:val="004D677A"/>
    <w:rsid w:val="00507297"/>
    <w:rsid w:val="005158CD"/>
    <w:rsid w:val="00546083"/>
    <w:rsid w:val="005557FA"/>
    <w:rsid w:val="0056293B"/>
    <w:rsid w:val="00565736"/>
    <w:rsid w:val="00582427"/>
    <w:rsid w:val="005A28EB"/>
    <w:rsid w:val="005B5FB6"/>
    <w:rsid w:val="005B7573"/>
    <w:rsid w:val="005E12BB"/>
    <w:rsid w:val="005E4283"/>
    <w:rsid w:val="005F4C20"/>
    <w:rsid w:val="005F746F"/>
    <w:rsid w:val="00623776"/>
    <w:rsid w:val="00627BEC"/>
    <w:rsid w:val="0064559C"/>
    <w:rsid w:val="00675742"/>
    <w:rsid w:val="00695858"/>
    <w:rsid w:val="006A66B7"/>
    <w:rsid w:val="006B17BC"/>
    <w:rsid w:val="006B6893"/>
    <w:rsid w:val="006C337B"/>
    <w:rsid w:val="006C56AF"/>
    <w:rsid w:val="006E48E9"/>
    <w:rsid w:val="00707F51"/>
    <w:rsid w:val="00710725"/>
    <w:rsid w:val="00710BF5"/>
    <w:rsid w:val="00714B23"/>
    <w:rsid w:val="00736C10"/>
    <w:rsid w:val="00743419"/>
    <w:rsid w:val="007674B9"/>
    <w:rsid w:val="007709B7"/>
    <w:rsid w:val="00796B22"/>
    <w:rsid w:val="007B23A3"/>
    <w:rsid w:val="007C2F1E"/>
    <w:rsid w:val="007C5A58"/>
    <w:rsid w:val="007D4D09"/>
    <w:rsid w:val="007D689B"/>
    <w:rsid w:val="007E3F0D"/>
    <w:rsid w:val="007F353E"/>
    <w:rsid w:val="0081579D"/>
    <w:rsid w:val="00824089"/>
    <w:rsid w:val="00836A50"/>
    <w:rsid w:val="00841C34"/>
    <w:rsid w:val="008659CD"/>
    <w:rsid w:val="00872174"/>
    <w:rsid w:val="008A36C6"/>
    <w:rsid w:val="008E5414"/>
    <w:rsid w:val="008F26DC"/>
    <w:rsid w:val="008F33B0"/>
    <w:rsid w:val="0091127E"/>
    <w:rsid w:val="009127A3"/>
    <w:rsid w:val="00920FA0"/>
    <w:rsid w:val="009341D9"/>
    <w:rsid w:val="00937F64"/>
    <w:rsid w:val="009432DE"/>
    <w:rsid w:val="00946512"/>
    <w:rsid w:val="0095069A"/>
    <w:rsid w:val="00960957"/>
    <w:rsid w:val="00981975"/>
    <w:rsid w:val="009845C6"/>
    <w:rsid w:val="00991579"/>
    <w:rsid w:val="0099239E"/>
    <w:rsid w:val="009A0DF5"/>
    <w:rsid w:val="009B3C8B"/>
    <w:rsid w:val="009C321A"/>
    <w:rsid w:val="009C4CE3"/>
    <w:rsid w:val="00A0122D"/>
    <w:rsid w:val="00A01BCC"/>
    <w:rsid w:val="00A02C02"/>
    <w:rsid w:val="00A341B9"/>
    <w:rsid w:val="00A36C54"/>
    <w:rsid w:val="00A37994"/>
    <w:rsid w:val="00A46B9E"/>
    <w:rsid w:val="00A57945"/>
    <w:rsid w:val="00A71CDF"/>
    <w:rsid w:val="00A8157D"/>
    <w:rsid w:val="00AA2F63"/>
    <w:rsid w:val="00AB1875"/>
    <w:rsid w:val="00AD12F0"/>
    <w:rsid w:val="00AE042B"/>
    <w:rsid w:val="00AE650D"/>
    <w:rsid w:val="00AE773E"/>
    <w:rsid w:val="00B00022"/>
    <w:rsid w:val="00B05CD2"/>
    <w:rsid w:val="00B16012"/>
    <w:rsid w:val="00B320EA"/>
    <w:rsid w:val="00B351CB"/>
    <w:rsid w:val="00B36D8C"/>
    <w:rsid w:val="00B4036A"/>
    <w:rsid w:val="00B617C7"/>
    <w:rsid w:val="00B66638"/>
    <w:rsid w:val="00B67300"/>
    <w:rsid w:val="00B802E0"/>
    <w:rsid w:val="00B80998"/>
    <w:rsid w:val="00B81FF4"/>
    <w:rsid w:val="00B866EC"/>
    <w:rsid w:val="00BA3649"/>
    <w:rsid w:val="00BA775E"/>
    <w:rsid w:val="00BA7A35"/>
    <w:rsid w:val="00BB5B35"/>
    <w:rsid w:val="00BE48BA"/>
    <w:rsid w:val="00BF00B1"/>
    <w:rsid w:val="00BF7E5B"/>
    <w:rsid w:val="00C05755"/>
    <w:rsid w:val="00C1323B"/>
    <w:rsid w:val="00C14B96"/>
    <w:rsid w:val="00C37531"/>
    <w:rsid w:val="00C4093C"/>
    <w:rsid w:val="00C40B01"/>
    <w:rsid w:val="00C52D4C"/>
    <w:rsid w:val="00C56C3E"/>
    <w:rsid w:val="00C65376"/>
    <w:rsid w:val="00C867E1"/>
    <w:rsid w:val="00C876D4"/>
    <w:rsid w:val="00CB7ECF"/>
    <w:rsid w:val="00CC09DB"/>
    <w:rsid w:val="00CC6161"/>
    <w:rsid w:val="00CD0AC5"/>
    <w:rsid w:val="00CD2E6A"/>
    <w:rsid w:val="00CD3A2A"/>
    <w:rsid w:val="00CF15E7"/>
    <w:rsid w:val="00D005EB"/>
    <w:rsid w:val="00D22BDC"/>
    <w:rsid w:val="00D34BF9"/>
    <w:rsid w:val="00D53DD4"/>
    <w:rsid w:val="00D746CE"/>
    <w:rsid w:val="00D808DD"/>
    <w:rsid w:val="00D8215F"/>
    <w:rsid w:val="00D87E68"/>
    <w:rsid w:val="00DA5643"/>
    <w:rsid w:val="00DA7E96"/>
    <w:rsid w:val="00DB0B17"/>
    <w:rsid w:val="00DD336A"/>
    <w:rsid w:val="00DD7A86"/>
    <w:rsid w:val="00DF0AA5"/>
    <w:rsid w:val="00DF7674"/>
    <w:rsid w:val="00E11A48"/>
    <w:rsid w:val="00E21273"/>
    <w:rsid w:val="00E25212"/>
    <w:rsid w:val="00E50413"/>
    <w:rsid w:val="00E610A8"/>
    <w:rsid w:val="00E67FE3"/>
    <w:rsid w:val="00E847A0"/>
    <w:rsid w:val="00E951B6"/>
    <w:rsid w:val="00EA1AAF"/>
    <w:rsid w:val="00EC6722"/>
    <w:rsid w:val="00ED0052"/>
    <w:rsid w:val="00ED187A"/>
    <w:rsid w:val="00EE3F4B"/>
    <w:rsid w:val="00EE5847"/>
    <w:rsid w:val="00F10A29"/>
    <w:rsid w:val="00F301F5"/>
    <w:rsid w:val="00F5136B"/>
    <w:rsid w:val="00F65BD3"/>
    <w:rsid w:val="00F70508"/>
    <w:rsid w:val="00F82C38"/>
    <w:rsid w:val="00F92C2C"/>
    <w:rsid w:val="00F94D64"/>
    <w:rsid w:val="00FA157C"/>
    <w:rsid w:val="00FA61AD"/>
    <w:rsid w:val="00FA6779"/>
    <w:rsid w:val="00FB41A7"/>
    <w:rsid w:val="00FD2342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silmar da costa lima</dc:creator>
  <cp:lastModifiedBy>Silmar Costa</cp:lastModifiedBy>
  <cp:revision>4</cp:revision>
  <cp:lastPrinted>2024-09-10T17:49:00Z</cp:lastPrinted>
  <dcterms:created xsi:type="dcterms:W3CDTF">2024-11-19T16:19:00Z</dcterms:created>
  <dcterms:modified xsi:type="dcterms:W3CDTF">2024-11-19T16:33:00Z</dcterms:modified>
</cp:coreProperties>
</file>