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"/>
        <w:jc w:val="center"/>
        <w:rPr>
          <w:rFonts w:ascii="Arial" w:hAnsi="Arial" w:cs="Arial"/>
          <w:b/>
          <w:szCs w:val="30"/>
        </w:rPr>
      </w:pPr>
      <w:r>
        <w:rPr>
          <w:rFonts w:cs="Arial" w:ascii="Arial" w:hAnsi="Arial"/>
          <w:b/>
          <w:szCs w:val="30"/>
        </w:rPr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lef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before="0" w:after="0"/>
        <w:ind w:lef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rPr/>
      </w:pPr>
      <w:r>
        <w:rPr/>
      </w:r>
    </w:p>
    <w:tbl>
      <w:tblPr>
        <w:tblW w:w="8793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706"/>
        <w:gridCol w:w="4466"/>
        <w:gridCol w:w="3621"/>
      </w:tblGrid>
      <w:tr>
        <w:trPr>
          <w:trHeight w:val="48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3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 xml:space="preserve">Quantidade </w:t>
            </w:r>
          </w:p>
        </w:tc>
      </w:tr>
      <w:tr>
        <w:trPr>
          <w:trHeight w:val="760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>
                <w:rFonts w:cs="Arial" w:ascii="Arial" w:hAnsi="Arial"/>
                <w:sz w:val="20"/>
              </w:rPr>
              <w:t xml:space="preserve">CAMISETE SOCIAL FEMININA MANGA CURTA EM FONTAINE PANAMERICANA VERDE 2085 COM PESPONTO EM VERDE BANDEIRA Nº 2077 </w:t>
            </w:r>
            <w:r>
              <w:rPr/>
              <w:t xml:space="preserve">CASEADO DUPLO VERDE BANDEIRA Nº 2077 E BOTÕES PEROLADOS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TECIDO: PROFIT (67 % ALGODÃO, 33% POLIÉSTER — GRAMATURA: 192 g/m²):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COR: ACQUA 2128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BORDADO: PODER LEGISLATIVO 8,0 CM X 2,8 CM / BOLSO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LOGO BRASÃO COLORIDO 7,2 CM X 7,8 CM MANGA DIREITA 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BANDEIRA DO BRASIL COLORIDO 4,0 CM X 2,6 CM / MANGA ESQUERDA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LOGO BRIGADISTA COLORIDO 6,3 CM X 6,0 CM / FRENTE LADO DIREITO  </w:t>
            </w:r>
          </w:p>
        </w:tc>
        <w:tc>
          <w:tcPr>
            <w:tcW w:w="3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21</w:t>
            </w:r>
          </w:p>
        </w:tc>
      </w:tr>
      <w:tr>
        <w:trPr>
          <w:trHeight w:val="4285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>
                <w:rFonts w:cs="Arial" w:ascii="Arial" w:hAnsi="Arial"/>
                <w:sz w:val="20"/>
              </w:rPr>
              <w:t xml:space="preserve">CAMISETE SOCIAL FEMININA MANGA CURTA EM FONTAINE PANAMERICANA VERDE 2085 COM PESPONTO EM VERDE BANDEIRA Nº 2077 </w:t>
            </w:r>
            <w:r>
              <w:rPr/>
              <w:t xml:space="preserve">CASEADO DUPLO VERDE BANDEIRA Nº 2077 E BOTÕES PEROLADOS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TECIDO: PROFIT (67 % ALGODÃO, 33% POLIÉSTER: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COR: ACQUA 2128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BORDADO: PODER LEGISLATIVO 8,0 CM X 2,8 CM / BOLSO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LOGO BRASÃO COLORIDO 7,2 CM X 7,8 CM MANGA DIREITA 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BANDEIRA DO BRASIL COLORIDO 4,0 CM X 2,6 CM / MANGA ESQUERDA </w:t>
            </w:r>
          </w:p>
        </w:tc>
        <w:tc>
          <w:tcPr>
            <w:tcW w:w="3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>
        <w:trPr>
          <w:trHeight w:val="364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CAMISA SOCIAL MASCULINA MANGA CURTA EM CEDROVIP VERDE MENTA CDT COM PESPONTO EM VERDE BANDEIRA. VISTA LISA SEM SANFONADO. CASEADO VERDE BANDEIRA E </w:t>
            </w:r>
            <w:r>
              <w:rPr>
                <w:b w:val="false"/>
                <w:bCs w:val="false"/>
              </w:rPr>
              <w:t>BOTÕES</w:t>
            </w:r>
            <w:r>
              <w:rPr/>
              <w:t xml:space="preserve"> PEROLADOS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TECIDO: </w:t>
            </w:r>
            <w:r>
              <w:rPr>
                <w:rStyle w:val="Strong"/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0"/>
                <w:lang w:val="pt-BR" w:eastAsia="en-US" w:bidi="ar-SA"/>
              </w:rPr>
              <w:t>70% POLIÉSTER E 30% ALGODÃO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0"/>
                <w:lang w:val="pt-BR" w:eastAsia="en-US" w:bidi="ar-SA"/>
              </w:rPr>
              <w:t xml:space="preserve"> 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COR: ACQUA 2128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BORDADO: PODER LEGISLATIVO 8,0 CM X 2,8 CM / BOLSO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LOGO BRASÃO COLORIDO 7,2 CM X 7,8 CM MANGA DIREITA 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BANDEIRA DO BRASIL COLORIDO 4,0 CM X 2,6 CM / MANGA ESQUERDA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LOGO BRIGADISTA COLORIDO 6,3 CM X 6,0 CM / FRENTE LADO DIREITO  </w:t>
            </w:r>
          </w:p>
        </w:tc>
        <w:tc>
          <w:tcPr>
            <w:tcW w:w="3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21</w:t>
            </w:r>
          </w:p>
        </w:tc>
      </w:tr>
      <w:tr>
        <w:trPr>
          <w:trHeight w:val="364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CAMISA SOCIAL MASCULINA MANGA CURTA EM CEDROVIP VERDE MENTA CDT COM PESPONTO EM VERDE BANDEIRA. VISTA LISA SEM SANFONADO. CASEADO VERDE BANDEIRA E </w:t>
            </w:r>
            <w:r>
              <w:rPr>
                <w:b w:val="false"/>
                <w:bCs w:val="false"/>
              </w:rPr>
              <w:t>BOTÕES</w:t>
            </w:r>
            <w:r>
              <w:rPr/>
              <w:t xml:space="preserve"> PEROLADOS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TECIDO: PROFIT (67 % ALGODÃO, 33% POLIÉSTER — GRAMATURA: 192 g/m²): </w:t>
            </w:r>
          </w:p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COR: ACQUA 2128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BORDADO: PODER LEGISLATIVO 8,0 CM X 2,8 CM / BOLSO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LOGO BRASÃO COLORIDO 7,2 CM X 7,8 CM MANGA DIREITA  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 xml:space="preserve">BANDEIRA DO BRASIL COLORIDO 4,0 CM X 2,6 CM / MANGA ESQUERDA </w:t>
            </w:r>
          </w:p>
        </w:tc>
        <w:tc>
          <w:tcPr>
            <w:tcW w:w="3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</w:tr>
      <w:tr>
        <w:trPr>
          <w:trHeight w:val="364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  <w:t>CALÇA FEMININA SOCIAL. PERNAS RETAS, CÓS LARGO ANATÔMICO COM PASSANTES, BOLSO FACA FRONTAL VERDADEIRO EM TWO WAY PRETO</w:t>
            </w:r>
          </w:p>
          <w:p>
            <w:pPr>
              <w:pStyle w:val="Textopadro"/>
              <w:widowControl/>
              <w:tabs>
                <w:tab w:val="clear" w:pos="708"/>
                <w:tab w:val="left" w:pos="284" w:leader="none"/>
              </w:tabs>
              <w:suppressAutoHyphens w:val="true"/>
              <w:bidi w:val="0"/>
              <w:spacing w:lineRule="auto" w:line="276" w:before="0" w:after="200"/>
              <w:jc w:val="left"/>
              <w:rPr>
                <w:rFonts w:eastAsia="Calibri"/>
                <w:kern w:val="0"/>
                <w:sz w:val="22"/>
                <w:lang w:val="pt-BR" w:eastAsia="en-US" w:bidi="ar-SA"/>
              </w:rPr>
            </w:pPr>
            <w:r>
              <w:rPr>
                <w:rFonts w:eastAsia="Calibri"/>
                <w:kern w:val="0"/>
                <w:sz w:val="22"/>
                <w:lang w:val="pt-BR" w:eastAsia="en-US" w:bidi="ar-SA"/>
              </w:rPr>
            </w:r>
          </w:p>
        </w:tc>
        <w:tc>
          <w:tcPr>
            <w:tcW w:w="3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</w:tr>
      <w:tr>
        <w:trPr>
          <w:trHeight w:val="364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left"/>
              <w:rPr/>
            </w:pPr>
            <w:r>
              <w:rPr/>
              <w:t xml:space="preserve">CALÇA SOCIAL MASCULINA SEM PREGAS, COM BOLSO FACA FRONTAL E BOLSOS TRASEIROS VERDADEIROS, EMBUTIDOS E COM BOTÃO EM TWO WAY PRETO </w:t>
            </w:r>
          </w:p>
        </w:tc>
        <w:tc>
          <w:tcPr>
            <w:tcW w:w="3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40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ind w:left="1757"/>
        <w:jc w:val="center"/>
        <w:rPr/>
      </w:pPr>
      <w:r>
        <w:rPr>
          <w:rFonts w:cs="Arial Narrow" w:ascii="Arial" w:hAnsi="Arial"/>
          <w:color w:val="000000"/>
        </w:rPr>
        <w:t>Total Geral : R$ ______________________________</w:t>
      </w:r>
    </w:p>
    <w:p>
      <w:pPr>
        <w:pStyle w:val="Normal"/>
        <w:spacing w:before="0" w:after="0"/>
        <w:ind w:lef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before="0" w:after="0"/>
        <w:ind w:left="-1587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b/>
          <w:color w:val="000000"/>
          <w:sz w:val="16"/>
          <w:szCs w:val="16"/>
        </w:rPr>
        <w:t>Condição de Pagamento:_____________________________________________________</w:t>
      </w:r>
    </w:p>
    <w:p>
      <w:pPr>
        <w:pStyle w:val="Normal"/>
        <w:spacing w:before="0" w:after="0"/>
        <w:ind w:left="-1587"/>
        <w:rPr>
          <w:rFonts w:cs="Arial Narrow"/>
          <w:b/>
          <w:color w:val="000000"/>
          <w:sz w:val="16"/>
          <w:szCs w:val="16"/>
        </w:rPr>
      </w:pPr>
      <w:r>
        <w:rPr>
          <w:rFonts w:cs="Arial Narrow"/>
          <w:b/>
          <w:color w:val="000000"/>
          <w:sz w:val="16"/>
          <w:szCs w:val="16"/>
        </w:rPr>
      </w:r>
    </w:p>
    <w:p>
      <w:pPr>
        <w:pStyle w:val="Normal"/>
        <w:spacing w:before="0" w:after="0"/>
        <w:ind w:left="-1587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b/>
          <w:color w:val="000000"/>
          <w:sz w:val="16"/>
          <w:szCs w:val="16"/>
        </w:rPr>
        <w:t>Validade da Proposta:___________________________________</w:t>
      </w:r>
    </w:p>
    <w:p>
      <w:pPr>
        <w:pStyle w:val="Normal"/>
        <w:spacing w:before="0" w:after="0"/>
        <w:ind w:left="-1587"/>
        <w:rPr>
          <w:rFonts w:cs="Arial Narrow"/>
          <w:b/>
          <w:color w:val="000000"/>
          <w:sz w:val="16"/>
          <w:szCs w:val="16"/>
        </w:rPr>
      </w:pPr>
      <w:r>
        <w:rPr>
          <w:rFonts w:cs="Arial Narrow"/>
          <w:b/>
          <w:color w:val="000000"/>
          <w:sz w:val="16"/>
          <w:szCs w:val="16"/>
        </w:rPr>
      </w:r>
    </w:p>
    <w:p>
      <w:pPr>
        <w:pStyle w:val="Normal"/>
        <w:spacing w:before="0" w:after="0"/>
        <w:ind w:left="-1587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b/>
          <w:color w:val="000000"/>
          <w:sz w:val="16"/>
          <w:szCs w:val="16"/>
        </w:rPr>
        <w:t>Prazo de Entrega:________________________</w:t>
      </w:r>
    </w:p>
    <w:p>
      <w:pPr>
        <w:pStyle w:val="Normal"/>
        <w:spacing w:before="0" w:after="0"/>
        <w:jc w:val="center"/>
        <w:rPr>
          <w:rFonts w:cs="Arial Narrow"/>
          <w:color w:val="000000"/>
          <w:sz w:val="16"/>
          <w:szCs w:val="16"/>
        </w:rPr>
      </w:pPr>
      <w:r>
        <w:rPr>
          <w:rFonts w:cs="Arial Narrow"/>
          <w:color w:val="000000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color w:val="000000"/>
          <w:sz w:val="16"/>
          <w:szCs w:val="16"/>
        </w:rPr>
        <w:t>_______ de ______________________________ de __________.</w:t>
      </w:r>
    </w:p>
    <w:p>
      <w:pPr>
        <w:pStyle w:val="Normal"/>
        <w:spacing w:before="0" w:after="0"/>
        <w:jc w:val="center"/>
        <w:rPr>
          <w:rFonts w:cs="Arial Narrow"/>
          <w:color w:val="000000"/>
          <w:sz w:val="16"/>
          <w:szCs w:val="16"/>
        </w:rPr>
      </w:pPr>
      <w:r>
        <w:rPr>
          <w:rFonts w:cs="Arial Narrow"/>
          <w:color w:val="000000"/>
          <w:sz w:val="16"/>
          <w:szCs w:val="16"/>
        </w:rPr>
      </w:r>
    </w:p>
    <w:p>
      <w:pPr>
        <w:pStyle w:val="Normal"/>
        <w:spacing w:before="0" w:after="0"/>
        <w:ind w:left="-1644"/>
        <w:jc w:val="center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color w:val="000000"/>
          <w:sz w:val="16"/>
          <w:szCs w:val="16"/>
        </w:rPr>
        <w:t>__________________________________________________</w:t>
      </w:r>
    </w:p>
    <w:p>
      <w:pPr>
        <w:pStyle w:val="Normal"/>
        <w:spacing w:before="0" w:after="200"/>
        <w:ind w:hanging="3" w:left="1"/>
        <w:jc w:val="center"/>
        <w:rPr>
          <w:rFonts w:ascii="Arial" w:hAnsi="Arial"/>
          <w:sz w:val="20"/>
          <w:szCs w:val="20"/>
        </w:rPr>
      </w:pPr>
      <w:r>
        <w:rPr>
          <w:rFonts w:cs="Arial Narrow"/>
          <w:sz w:val="20"/>
          <w:szCs w:val="20"/>
        </w:rPr>
        <w:t xml:space="preserve">Responsável pela Empresa 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707" w:gutter="0" w:header="1134" w:top="3339" w:footer="0" w:bottom="851"/>
      <w:pgNumType w:start="1"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Microsoft Sans Serif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 MT">
    <w:charset w:val="00"/>
    <w:family w:val="swiss"/>
    <w:pitch w:val="variable"/>
  </w:font>
  <w:font w:name="Arial Narrow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7e8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977e88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977e88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977e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977e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977e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977e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977e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977e88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977e88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977e8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977e8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977e88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977e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977e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977e8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977e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977e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977e88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977e88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977e88"/>
    <w:rPr>
      <w:b/>
      <w:bCs/>
      <w:smallCaps/>
      <w:color w:themeColor="accent1" w:themeShade="bf" w:val="2F5496"/>
      <w:spacing w:val="5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77e88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977e88"/>
    <w:rPr>
      <w:kern w:val="0"/>
    </w:rPr>
  </w:style>
  <w:style w:type="character" w:styleId="RecuodecorpodetextoChar" w:customStyle="1">
    <w:name w:val="Recuo de corpo de texto Char"/>
    <w:basedOn w:val="DefaultParagraphFont"/>
    <w:link w:val="BodyTextIndented"/>
    <w:qFormat/>
    <w:rsid w:val="00977e88"/>
    <w:rPr>
      <w:kern w:val="0"/>
      <w:sz w:val="26"/>
    </w:rPr>
  </w:style>
  <w:style w:type="character" w:styleId="Strong">
    <w:name w:val="Strong"/>
    <w:qFormat/>
    <w:rsid w:val="00977e88"/>
    <w:rPr>
      <w:b/>
      <w:bCs/>
    </w:rPr>
  </w:style>
  <w:style w:type="character" w:styleId="Emphasis">
    <w:name w:val="Emphasis"/>
    <w:qFormat/>
    <w:rsid w:val="00977e88"/>
    <w:rPr>
      <w:i/>
      <w:iCs/>
    </w:rPr>
  </w:style>
  <w:style w:type="character" w:styleId="InternetLink1">
    <w:name w:val="Internet Link1"/>
    <w:qFormat/>
    <w:rsid w:val="00977e88"/>
    <w:rPr>
      <w:color w:val="000080"/>
      <w:u w:val="single"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977e88"/>
    <w:rPr>
      <w:kern w:val="0"/>
    </w:rPr>
  </w:style>
  <w:style w:type="character" w:styleId="CabealhoChar" w:customStyle="1">
    <w:name w:val="Cabeçalho Char"/>
    <w:basedOn w:val="DefaultParagraphFont"/>
    <w:qFormat/>
    <w:rsid w:val="00977e88"/>
    <w:rPr>
      <w:kern w:val="0"/>
    </w:rPr>
  </w:style>
  <w:style w:type="character" w:styleId="RodapChar" w:customStyle="1">
    <w:name w:val="Rodapé Char"/>
    <w:basedOn w:val="DefaultParagraphFont"/>
    <w:qFormat/>
    <w:rsid w:val="00977e88"/>
    <w:rPr>
      <w:rFonts w:ascii="Microsoft Sans Serif" w:hAnsi="Microsoft Sans Serif" w:eastAsia="Times New Roman" w:cs="Times New Roman"/>
      <w:kern w:val="0"/>
      <w:sz w:val="24"/>
      <w:szCs w:val="20"/>
      <w:lang w:val="x-none" w:eastAsia="x-none"/>
    </w:rPr>
  </w:style>
  <w:style w:type="character" w:styleId="Hyperlink">
    <w:name w:val="Hyperlink"/>
    <w:rPr>
      <w:color w:val="000080"/>
      <w:u w:val="single"/>
    </w:rPr>
  </w:style>
  <w:style w:type="character" w:styleId="InternetLink22">
    <w:name w:val="Internet Link22"/>
    <w:qFormat/>
    <w:rPr>
      <w:color w:val="000080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RecuodecorpodetextoChar1">
    <w:name w:val="Recuo de corpo de texto Char1"/>
    <w:basedOn w:val="DefaultParagraphFont"/>
    <w:qFormat/>
    <w:rPr>
      <w:kern w:val="0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CorpodetextoChar"/>
    <w:rsid w:val="00977e88"/>
    <w:pPr>
      <w:spacing w:before="0" w:after="140"/>
    </w:pPr>
    <w:rPr/>
  </w:style>
  <w:style w:type="paragraph" w:styleId="List">
    <w:name w:val="List"/>
    <w:basedOn w:val="BodyText"/>
    <w:rsid w:val="00977e88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977e88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977e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977e88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977e88"/>
    <w:pPr>
      <w:spacing w:before="0" w:after="20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977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977e88"/>
    <w:pPr>
      <w:widowControl w:val="false"/>
      <w:suppressAutoHyphens w:val="true"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ed" w:customStyle="1">
    <w:name w:val="Body Text;Indented"/>
    <w:basedOn w:val="Normal"/>
    <w:link w:val="RecuodecorpodetextoChar"/>
    <w:qFormat/>
    <w:rsid w:val="00977e88"/>
    <w:pPr>
      <w:ind w:left="2268"/>
      <w:jc w:val="both"/>
    </w:pPr>
    <w:rPr>
      <w:sz w:val="26"/>
    </w:rPr>
  </w:style>
  <w:style w:type="paragraph" w:styleId="Contedodoquadro" w:customStyle="1">
    <w:name w:val="Conteúdo do quadro"/>
    <w:basedOn w:val="Normal"/>
    <w:qFormat/>
    <w:rsid w:val="00977e88"/>
    <w:pPr/>
    <w:rPr/>
  </w:style>
  <w:style w:type="paragraph" w:styleId="Textoprformatado" w:customStyle="1">
    <w:name w:val="Texto préformatado"/>
    <w:basedOn w:val="Normal"/>
    <w:qFormat/>
    <w:rsid w:val="00977e88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977e88"/>
    <w:pPr/>
    <w:rPr>
      <w:rFonts w:ascii="Times New Roman" w:hAnsi="Times New Roman" w:cs="Times New Roman"/>
      <w:color w:val="00000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rsid w:val="00977e88"/>
    <w:pPr/>
    <w:rPr/>
  </w:style>
  <w:style w:type="paragraph" w:styleId="Footer">
    <w:name w:val="footer"/>
    <w:basedOn w:val="Normal"/>
    <w:link w:val="RodapChar"/>
    <w:rsid w:val="00977e88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  <w:jc w:val="both"/>
    </w:pPr>
    <w:rPr>
      <w:rFonts w:ascii="Microsoft Sans Serif" w:hAnsi="Microsoft Sans Serif" w:eastAsia="Times New Roman" w:cs="Times New Roman"/>
      <w:sz w:val="24"/>
      <w:szCs w:val="20"/>
      <w:lang w:val="x-none" w:eastAsia="x-none"/>
    </w:rPr>
  </w:style>
  <w:style w:type="paragraph" w:styleId="Standard" w:customStyle="1">
    <w:name w:val="Standard"/>
    <w:qFormat/>
    <w:rsid w:val="00977e88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977e88"/>
    <w:pPr>
      <w:spacing w:lineRule="auto" w:line="276" w:before="0" w:after="14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Textoprformatadouser">
    <w:name w:val="Texto préformatado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ontedodoquadrouser">
    <w:name w:val="Conteúdo do quadro (user)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NormalWeb">
    <w:name w:val="Normal (Web)"/>
    <w:basedOn w:val="Normal"/>
    <w:qFormat/>
    <w:pPr/>
    <w:rPr>
      <w:rFonts w:ascii="Times New Roman" w:hAnsi="Times New Roman" w:cs="Times New Roman"/>
      <w:sz w:val="24"/>
      <w:szCs w:val="24"/>
    </w:rPr>
  </w:style>
  <w:style w:type="paragraph" w:styleId="TableParagraph">
    <w:name w:val="Table Paragraph"/>
    <w:basedOn w:val="Normal"/>
    <w:qFormat/>
    <w:pPr/>
    <w:rPr>
      <w:rFonts w:ascii="Arial MT" w:hAnsi="Arial MT" w:eastAsia="Arial MT" w:cs="Arial MT"/>
      <w:lang w:val="pt-PT"/>
    </w:rPr>
  </w:style>
  <w:style w:type="paragraph" w:styleId="Cabealhoerodapuser">
    <w:name w:val="Cabeçalho e rodapé (user)"/>
    <w:basedOn w:val="Normal"/>
    <w:qFormat/>
    <w:pPr/>
    <w:rPr/>
  </w:style>
  <w:style w:type="paragraph" w:styleId="BodyTextIndent">
    <w:name w:val="Body Text Indent"/>
    <w:basedOn w:val="Normal"/>
    <w:pPr>
      <w:ind w:left="2268"/>
      <w:jc w:val="both"/>
    </w:pPr>
    <w:rPr>
      <w:sz w:val="26"/>
    </w:rPr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LibreOffice/26.2.0.3$Windows_X86_64 LibreOffice_project/620$Build-3</Application>
  <AppVersion>15.0000</AppVersion>
  <Pages>3</Pages>
  <Words>416</Words>
  <Characters>2688</Characters>
  <CharactersWithSpaces>3122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2025-04-16T18:57:00Z</dcterms:created>
  <dc:creator>Benedito Roberto Mauro</dc:creator>
  <dc:description/>
  <dc:language>pt-BR</dc:language>
  <cp:lastModifiedBy/>
  <cp:lastPrinted>2025-05-06T13:16:00Z</cp:lastPrinted>
  <dcterms:modified xsi:type="dcterms:W3CDTF">2026-03-03T09:36:16Z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