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/>
    </w:p>
    <w:p>
      <w:pPr>
        <w:pStyle w:val="para4"/>
        <w:spacing w:before="120" w:after="120"/>
        <w:jc w:val="center"/>
        <w:keepNext w:val="0"/>
        <w:widowControl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</w:rPr>
        <w:t>ANEXO II</w:t>
      </w:r>
    </w:p>
    <w:p>
      <w:pPr>
        <w:pStyle w:val="para4"/>
        <w:spacing w:before="120" w:after="120"/>
        <w:jc w:val="center"/>
        <w:keepNext w:val="0"/>
        <w:widowControl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</w:rPr>
        <w:t>MODELO DE PROPOSTA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Razão Social: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CNPJ: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Endereço: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Pessoa de Contato: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 xml:space="preserve">E-mail: 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Telefone Fixo: ( ) Celular: ( )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Dados Bancários: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Banco: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Agência: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  <w:t>C/C:</w:t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Ao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CONSELHO REGIONAL DE MEDICINA DO ESTADO DE SERGIPE</w:t>
      </w:r>
      <w:r>
        <w:rPr>
          <w:rFonts w:ascii="Arial" w:hAnsi="Arial" w:eastAsia="Arial" w:cs="Arial"/>
        </w:rPr>
        <w:t>.</w:t>
      </w:r>
      <w:r>
        <w:rPr>
          <w:rFonts w:ascii="Arial" w:hAnsi="Arial" w:eastAsia="Arial" w:cs="Arial"/>
          <w:b/>
          <w:bCs/>
        </w:rPr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</w:r>
    </w:p>
    <w:p>
      <w:pPr>
        <w:spacing w:line="200" w:lineRule="atLeast"/>
        <w:jc w:val="both"/>
        <w:widowControl/>
        <w:rPr>
          <w:rFonts w:ascii="Arial" w:hAnsi="Arial" w:eastAsia="Arial" w:cs="Arial"/>
          <w:bCs/>
          <w:lang w:val="pt-br" w:eastAsia="zh-cn" w:bidi="ar-sa"/>
        </w:rPr>
      </w:pPr>
      <w:r>
        <w:rPr>
          <w:rFonts w:ascii="Arial" w:hAnsi="Arial" w:eastAsia="Arial" w:cs="Arial"/>
          <w:bCs/>
          <w:lang w:val="pt-br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A empresa ________________________________, tendo examinado minuciosamente o Termo de Referência e Anexos, apresenta a sua proposta de preços conforme segue abaixo:</w:t>
      </w:r>
    </w:p>
    <w:p>
      <w:pPr>
        <w:ind w:firstLine="1418"/>
        <w:spacing w:line="360" w:lineRule="auto"/>
        <w:jc w:val="both"/>
        <w:widowControl/>
        <w:rPr>
          <w:rFonts w:ascii="Arial" w:hAnsi="Arial" w:eastAsia="Arial" w:cs="Arial"/>
          <w:lang w:val="pt-br" w:eastAsia="zh-cn" w:bidi="ar-sa"/>
        </w:rPr>
      </w:pPr>
      <w:r>
        <w:rPr>
          <w:rFonts w:ascii="Arial" w:hAnsi="Arial" w:eastAsia="Arial" w:cs="Arial"/>
          <w:lang w:val="pt-br" w:eastAsia="zh-cn" w:bidi="ar-sa"/>
        </w:rPr>
      </w:r>
    </w:p>
    <w:p>
      <w:pPr>
        <w:ind w:firstLine="1418"/>
        <w:spacing w:line="360" w:lineRule="auto"/>
        <w:jc w:val="center"/>
        <w:widowControl/>
        <w:rPr>
          <w:rFonts w:ascii="Arial" w:hAnsi="Arial" w:eastAsia="Arial" w:cs="Arial"/>
          <w:b/>
          <w:bCs/>
          <w:lang w:val="pt-br" w:eastAsia="zh-cn" w:bidi="ar-sa"/>
        </w:rPr>
      </w:pPr>
      <w:r>
        <w:rPr>
          <w:rFonts w:ascii="Arial" w:hAnsi="Arial" w:eastAsia="Arial" w:cs="Arial"/>
          <w:b/>
          <w:bCs/>
          <w:lang w:val="pt-br" w:eastAsia="zh-cn" w:bidi="ar-sa"/>
        </w:rPr>
        <w:t xml:space="preserve">GRUPO </w:t>
      </w:r>
      <w:r>
        <w:rPr>
          <w:rFonts w:ascii="Arial" w:hAnsi="Arial" w:eastAsia="Arial" w:cs="Arial"/>
          <w:b/>
          <w:bCs/>
          <w:color w:val="ff0000"/>
          <w:lang w:val="pt-br" w:eastAsia="zh-cn" w:bidi="ar-sa"/>
        </w:rPr>
        <w:t>XXX  (identificar grupo)</w:t>
      </w:r>
      <w:r>
        <w:rPr>
          <w:rFonts w:ascii="Arial" w:hAnsi="Arial" w:eastAsia="Arial" w:cs="Arial"/>
          <w:b/>
          <w:bCs/>
          <w:lang w:val="pt-br" w:eastAsia="zh-cn" w:bidi="ar-sa"/>
        </w:rPr>
      </w:r>
    </w:p>
    <w:p>
      <w:pPr>
        <w:ind w:firstLine="1418"/>
        <w:spacing w:line="360" w:lineRule="auto"/>
        <w:jc w:val="center"/>
        <w:widowControl/>
        <w:rPr>
          <w:rFonts w:ascii="Arial" w:hAnsi="Arial" w:eastAsia="Arial" w:cs="Arial"/>
          <w:b/>
          <w:bCs/>
          <w:lang w:val="pt-br" w:eastAsia="zh-cn" w:bidi="ar-sa"/>
        </w:rPr>
      </w:pPr>
      <w:r>
        <w:rPr>
          <w:rFonts w:ascii="Arial" w:hAnsi="Arial" w:eastAsia="Arial" w:cs="Arial"/>
          <w:b/>
          <w:bCs/>
          <w:lang w:val="pt-br" w:eastAsia="zh-cn" w:bidi="ar-sa"/>
        </w:rPr>
      </w:r>
    </w:p>
    <w:tbl>
      <w:tblPr>
        <w:tblStyle w:val="TableGrid"/>
        <w:name w:val="Tabela1"/>
        <w:tabOrder w:val="0"/>
        <w:jc w:val="left"/>
        <w:tblInd w:w="0" w:type="dxa"/>
        <w:tblW w:w="9425" w:type="dxa"/>
        <w:tblLook w:val="04A0" w:firstRow="1" w:lastRow="0" w:firstColumn="1" w:lastColumn="0" w:noHBand="0" w:noVBand="1"/>
      </w:tblPr>
      <w:tblGrid>
        <w:gridCol w:w="829"/>
        <w:gridCol w:w="2201"/>
        <w:gridCol w:w="1399"/>
        <w:gridCol w:w="1261"/>
        <w:gridCol w:w="920"/>
        <w:gridCol w:w="1280"/>
        <w:gridCol w:w="1535"/>
      </w:tblGrid>
      <w:tr>
        <w:trPr>
          <w:tblHeader w:val="0"/>
          <w:cantSplit w:val="0"/>
          <w:trHeight w:val="455" w:hRule="atLeast"/>
        </w:trPr>
        <w:tc>
          <w:tcPr>
            <w:tcW w:w="430" w:type="pct"/>
            <w:tmTcPr id="1778586347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ascii="Arial" w:hAnsi="Arial" w:eastAsia="Arial" w:cs="Arial"/>
                <w:b/>
                <w:color w:val="000000"/>
              </w:rPr>
              <w:t>ITEM</w:t>
            </w:r>
          </w:p>
        </w:tc>
        <w:tc>
          <w:tcPr>
            <w:tcW w:w="2201" w:type="dxa"/>
            <w:tmTcPr id="1778586347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ascii="Arial" w:hAnsi="Arial" w:eastAsia="Arial" w:cs="Arial"/>
                <w:b/>
                <w:color w:val="000000"/>
              </w:rPr>
              <w:t>ESPECIFICAÇÃO</w:t>
            </w:r>
          </w:p>
        </w:tc>
        <w:tc>
          <w:tcPr>
            <w:tcW w:w="1399" w:type="dxa"/>
            <w:tmTcPr id="1778586347" protected="0"/>
          </w:tcPr>
          <w:p>
            <w:pPr>
              <w:spacing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MARCA</w:t>
            </w:r>
          </w:p>
        </w:tc>
        <w:tc>
          <w:tcPr>
            <w:tcW w:w="1261" w:type="dxa"/>
            <w:tmTcPr id="1778586347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  <w:color w:val="000000"/>
              </w:rPr>
            </w:pPr>
            <w:r>
              <w:rPr>
                <w:rFonts w:ascii="Arial" w:hAnsi="Arial" w:eastAsia="Arial" w:cs="Arial"/>
                <w:b/>
                <w:color w:val="000000"/>
              </w:rPr>
              <w:t>UNIDADE MEDIDA</w:t>
            </w:r>
          </w:p>
        </w:tc>
        <w:tc>
          <w:tcPr>
            <w:tcW w:w="920" w:type="dxa"/>
            <w:tmTcPr id="1778586347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</w:rPr>
            </w:pPr>
            <w:r>
              <w:rPr>
                <w:rFonts w:ascii="Arial" w:hAnsi="Arial" w:eastAsia="Arial" w:cs="Arial"/>
                <w:b/>
              </w:rPr>
              <w:t>QTD</w:t>
            </w:r>
          </w:p>
        </w:tc>
        <w:tc>
          <w:tcPr>
            <w:tcW w:w="1280" w:type="dxa"/>
            <w:tmTcPr id="1778586347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</w:rPr>
            </w:pPr>
            <w:r>
              <w:rPr>
                <w:rFonts w:ascii="Arial" w:hAnsi="Arial" w:eastAsia="Arial" w:cs="Arial"/>
                <w:b/>
              </w:rPr>
              <w:t>VALOR UNITÁRIO</w:t>
            </w:r>
          </w:p>
        </w:tc>
        <w:tc>
          <w:tcPr>
            <w:tcW w:w="1535" w:type="dxa"/>
            <w:tmTcPr id="1778586347" protected="0"/>
          </w:tcPr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</w:rPr>
            </w:pPr>
            <w:r>
              <w:rPr>
                <w:rFonts w:ascii="Arial" w:hAnsi="Arial" w:eastAsia="Arial" w:cs="Arial"/>
                <w:b/>
              </w:rPr>
              <w:t xml:space="preserve">VALOR </w:t>
            </w:r>
          </w:p>
          <w:p>
            <w:pPr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b/>
              </w:rPr>
            </w:pPr>
            <w:r>
              <w:rPr>
                <w:rFonts w:ascii="Arial" w:hAnsi="Arial" w:eastAsia="Arial" w:cs="Arial"/>
                <w:b/>
              </w:rPr>
              <w:t>TOTAL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0" w:type="pct"/>
            <w:tmTcPr id="1778586347" protected="0"/>
          </w:tcPr>
          <w:p>
            <w:pPr>
              <w:spacing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</w:t>
            </w:r>
          </w:p>
        </w:tc>
        <w:tc>
          <w:tcPr>
            <w:tcW w:w="2201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399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61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920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80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535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0" w:type="pct"/>
            <w:tmTcPr id="1778586347" protected="0"/>
          </w:tcPr>
          <w:p>
            <w:pPr>
              <w:spacing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....</w:t>
            </w:r>
          </w:p>
        </w:tc>
        <w:tc>
          <w:tcPr>
            <w:tcW w:w="2201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399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61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920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80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535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0" w:type="pct"/>
            <w:tmTcPr id="1778586347" protected="0"/>
          </w:tcPr>
          <w:p>
            <w:pPr>
              <w:spacing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....</w:t>
            </w:r>
          </w:p>
        </w:tc>
        <w:tc>
          <w:tcPr>
            <w:tcW w:w="2201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399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61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920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80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535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095" w:type="pct"/>
            <w:gridSpan w:val="6"/>
            <w:tmTcPr id="1778586347" protected="0"/>
          </w:tcPr>
          <w:p>
            <w:pPr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VALOR TOTAL DO GRUPO XXX</w:t>
            </w:r>
          </w:p>
        </w:tc>
        <w:tc>
          <w:tcPr>
            <w:tcW w:w="1535" w:type="dxa"/>
            <w:tmTcPr id="17785863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</w:tbl>
    <w:p>
      <w:pPr>
        <w:ind w:firstLine="1418"/>
        <w:spacing w:line="360" w:lineRule="auto"/>
        <w:widowControl/>
        <w:rPr>
          <w:rFonts w:ascii="Arial" w:hAnsi="Arial" w:eastAsia="Arial" w:cs="Arial"/>
          <w:b/>
          <w:bCs/>
          <w:lang w:val="pt-br" w:eastAsia="zh-cn" w:bidi="ar-sa"/>
        </w:rPr>
      </w:pPr>
      <w:r>
        <w:rPr>
          <w:rFonts w:ascii="Arial" w:hAnsi="Arial" w:eastAsia="Arial" w:cs="Arial"/>
          <w:b/>
          <w:bCs/>
          <w:lang w:val="pt-br" w:eastAsia="zh-cn" w:bidi="ar-sa"/>
        </w:rPr>
      </w:r>
    </w:p>
    <w:p>
      <w:pPr>
        <w:ind w:firstLine="1418"/>
        <w:spacing w:line="360" w:lineRule="auto"/>
        <w:widowControl/>
        <w:rPr>
          <w:rFonts w:ascii="Arial" w:hAnsi="Arial" w:eastAsia="Arial" w:cs="Arial"/>
          <w:b/>
          <w:bCs/>
          <w:lang w:val="pt-br" w:eastAsia="zh-cn" w:bidi="ar-sa"/>
        </w:rPr>
      </w:pPr>
      <w:r>
        <w:rPr>
          <w:rFonts w:ascii="Arial" w:hAnsi="Arial" w:eastAsia="Arial" w:cs="Arial"/>
          <w:b/>
          <w:bCs/>
          <w:lang w:val="pt-br" w:eastAsia="zh-cn" w:bidi="ar-sa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Outrossim, declaramos que: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 xml:space="preserve">1. </w:t>
      </w:r>
      <w:r>
        <w:rPr>
          <w:rFonts w:ascii="Arial" w:hAnsi="Arial" w:eastAsia="Arial" w:cs="Arial"/>
        </w:rPr>
        <w:t>Propomos a entregar, sob nossa integral responsabilidade os objetos.</w:t>
      </w:r>
      <w:r>
        <w:rPr>
          <w:rFonts w:ascii="Arial" w:hAnsi="Arial" w:eastAsia="Arial" w:cs="Arial"/>
          <w:b/>
          <w:bCs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2</w:t>
      </w:r>
      <w:r>
        <w:rPr>
          <w:rFonts w:ascii="Arial" w:hAnsi="Arial" w:eastAsia="Arial" w:cs="Arial"/>
        </w:rPr>
        <w:t>. Nos preços indicados acima estão incluídos, além dos materiais, todos os custos, benefícios,encargos, tributos e demais contribuições pertinentes.</w:t>
      </w:r>
      <w:r>
        <w:rPr>
          <w:rFonts w:ascii="Arial" w:hAnsi="Arial" w:eastAsia="Arial" w:cs="Arial"/>
          <w:b/>
          <w:bCs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3</w:t>
      </w:r>
      <w:r>
        <w:rPr>
          <w:rFonts w:ascii="Arial" w:hAnsi="Arial" w:eastAsia="Arial" w:cs="Arial"/>
        </w:rPr>
        <w:t>. Declaramos que esta proposta é exequível e possuímos plena capacidade de executá-la nos valores acima mencionados.</w:t>
      </w:r>
      <w:r>
        <w:rPr>
          <w:rFonts w:ascii="Arial" w:hAnsi="Arial" w:eastAsia="Arial" w:cs="Arial"/>
          <w:b/>
          <w:bCs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4</w:t>
      </w:r>
      <w:r>
        <w:rPr>
          <w:rFonts w:ascii="Arial" w:hAnsi="Arial" w:eastAsia="Arial" w:cs="Arial"/>
        </w:rPr>
        <w:t>. Validade da proposta: 60 (sessenta) dias.</w:t>
      </w:r>
      <w:r>
        <w:rPr>
          <w:rFonts w:ascii="Arial" w:hAnsi="Arial" w:eastAsia="Arial" w:cs="Arial"/>
          <w:b/>
          <w:bCs/>
        </w:rPr>
      </w:r>
    </w:p>
    <w:p>
      <w:pPr>
        <w:widowControl/>
        <w:rPr>
          <w:rFonts w:ascii="Arial" w:hAnsi="Arial" w:eastAsia="Arial" w:cs="Arial"/>
          <w:bCs/>
          <w:color w:val="000000"/>
          <w:lang w:val="pt-br" w:eastAsia="zh-cn" w:bidi="ar-sa"/>
        </w:rPr>
      </w:pPr>
      <w:r>
        <w:rPr>
          <w:rFonts w:ascii="Arial" w:hAnsi="Arial" w:eastAsia="Arial" w:cs="Arial"/>
          <w:bCs/>
          <w:color w:val="000000"/>
          <w:lang w:val="pt-br" w:eastAsia="zh-cn" w:bidi="ar-sa"/>
        </w:rPr>
      </w:r>
    </w:p>
    <w:p>
      <w:pPr>
        <w:spacing/>
        <w:jc w:val="center"/>
        <w:widowControl/>
        <w:rPr>
          <w:rFonts w:ascii="Arial" w:hAnsi="Arial" w:eastAsia="Arial" w:cs="Arial"/>
          <w:lang w:val="pt-br" w:eastAsia="zh-cn" w:bidi="ar-sa"/>
        </w:rPr>
      </w:pPr>
      <w:r>
        <w:rPr>
          <w:rFonts w:ascii="Arial" w:hAnsi="Arial" w:eastAsia="Arial" w:cs="Arial"/>
          <w:lang w:val="pt-br" w:eastAsia="zh-cn" w:bidi="ar-sa"/>
        </w:rPr>
        <w:t>Local, ___ de __________ de 2025.</w:t>
      </w:r>
    </w:p>
    <w:p>
      <w:pPr>
        <w:spacing/>
        <w:jc w:val="center"/>
        <w:widowControl/>
        <w:rPr>
          <w:rFonts w:ascii="Arial" w:hAnsi="Arial" w:eastAsia="Arial" w:cs="Arial"/>
          <w:lang w:val="pt-br" w:eastAsia="zh-cn" w:bidi="ar-sa"/>
        </w:rPr>
      </w:pPr>
      <w:r>
        <w:rPr>
          <w:rFonts w:ascii="Arial" w:hAnsi="Arial" w:eastAsia="Arial" w:cs="Arial"/>
          <w:lang w:val="pt-br" w:eastAsia="zh-cn" w:bidi="ar-sa"/>
        </w:rPr>
      </w:r>
    </w:p>
    <w:p>
      <w:pPr>
        <w:spacing/>
        <w:jc w:val="center"/>
        <w:widowControl/>
        <w:rPr>
          <w:rFonts w:ascii="Arial" w:hAnsi="Arial" w:eastAsia="Arial" w:cs="Arial"/>
          <w:lang w:val="pt-br" w:eastAsia="zh-cn" w:bidi="ar-sa"/>
        </w:rPr>
      </w:pPr>
      <w:r>
        <w:rPr>
          <w:rFonts w:ascii="Arial" w:hAnsi="Arial" w:eastAsia="Arial" w:cs="Arial"/>
          <w:lang w:val="pt-br" w:eastAsia="zh-cn" w:bidi="ar-sa"/>
        </w:rPr>
      </w:r>
    </w:p>
    <w:p>
      <w:pPr>
        <w:spacing/>
        <w:jc w:val="center"/>
        <w:widowControl/>
        <w:rPr>
          <w:rFonts w:ascii="Arial" w:hAnsi="Arial" w:eastAsia="Arial" w:cs="Arial"/>
          <w:lang w:val="pt-br" w:eastAsia="zh-cn" w:bidi="ar-sa"/>
        </w:rPr>
      </w:pPr>
      <w:r>
        <w:rPr>
          <w:rFonts w:ascii="Arial" w:hAnsi="Arial" w:eastAsia="Arial" w:cs="Arial"/>
          <w:lang w:val="pt-br" w:eastAsia="zh-cn" w:bidi="ar-sa"/>
        </w:rPr>
      </w:r>
    </w:p>
    <w:p>
      <w:pPr>
        <w:spacing/>
        <w:jc w:val="center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________________________________________________ </w:t>
      </w:r>
    </w:p>
    <w:p>
      <w:pPr>
        <w:spacing/>
        <w:jc w:val="center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Nome,número do RG ou C.P.F. do declarante e assinatura.</w:t>
      </w:r>
    </w:p>
    <w:p>
      <w:pPr>
        <w:spacing/>
        <w:jc w:val="center"/>
        <w:widowControl/>
        <w:rPr>
          <w:rFonts w:ascii="Arial" w:hAnsi="Arial" w:eastAsia="Arial" w:cs="Arial"/>
          <w:bCs/>
          <w:color w:val="ff0000"/>
          <w:vertAlign w:val="superscript"/>
          <w:lang w:val="pt-br" w:eastAsia="zh-cn" w:bidi="ar-sa"/>
        </w:rPr>
      </w:pPr>
      <w:r>
        <w:rPr>
          <w:rFonts w:ascii="Arial" w:hAnsi="Arial" w:eastAsia="Arial" w:cs="Arial"/>
          <w:bCs/>
          <w:color w:val="ff0000"/>
          <w:vertAlign w:val="superscript"/>
          <w:lang w:val="pt-br" w:eastAsia="zh-cn" w:bidi="ar-sa"/>
        </w:rPr>
      </w:r>
    </w:p>
    <w:p>
      <w:pPr>
        <w:ind w:firstLine="1418"/>
        <w:spacing w:line="360" w:lineRule="auto"/>
        <w:widowControl/>
        <w:rPr>
          <w:rFonts w:ascii="Arial" w:hAnsi="Arial" w:eastAsia="Arial" w:cs="Arial"/>
          <w:b/>
          <w:bCs/>
          <w:lang w:val="pt-br" w:eastAsia="zh-cn" w:bidi="ar-sa"/>
        </w:rPr>
      </w:pPr>
      <w:r>
        <w:rPr>
          <w:rFonts w:ascii="Arial" w:hAnsi="Arial" w:eastAsia="Arial" w:cs="Arial"/>
          <w:b/>
          <w:bCs/>
          <w:lang w:val="pt-br" w:eastAsia="zh-cn" w:bidi="ar-sa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Ecofont_Spranq_eco_Sans">
    <w:panose1 w:val="020B0604020202020204"/>
    <w:charset w:val="00"/>
    <w:family w:val="auto"/>
    <w:pitch w:val="default"/>
  </w:font>
  <w:font w:name="Lohit Hindi">
    <w:panose1 w:val="020B0604020202020204"/>
    <w:charset w:val="00"/>
    <w:family w:val="auto"/>
    <w:pitch w:val="default"/>
  </w:font>
  <w:font w:name="WenQuanYi Micro Hei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CIDFont+F2">
    <w:panose1 w:val="020B0604020202020204"/>
    <w:charset w:val="00"/>
    <w:family w:val="auto"/>
    <w:pitch w:val="default"/>
  </w:font>
  <w:font w:name="CIDFont+F1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8586347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ADRÃO"/>
    <w:qFormat/>
    <w:pPr>
      <w:ind w:firstLine="567"/>
      <w:spacing w:before="119" w:after="119" w:line="276" w:lineRule="auto"/>
      <w:jc w:val="both"/>
      <w:keepNext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6553856, 16777215, 16777215"/>
    </w:pPr>
    <w:rPr>
      <w:rFonts w:ascii="Ecofont_Spranq_eco_Sans" w:hAnsi="Ecofont_Spranq_eco_Sans" w:eastAsia="WenQuanYi Micro Hei" w:cs="Lohit Hindi"/>
      <w:kern w:val="1"/>
      <w:sz w:val="22"/>
      <w:szCs w:val="24"/>
      <w:lang w:val="pt-br" w:eastAsia="zh-cn" w:bidi="hi-in"/>
    </w:r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ADRÃO"/>
    <w:qFormat/>
    <w:pPr>
      <w:ind w:firstLine="567"/>
      <w:spacing w:before="119" w:after="119" w:line="276" w:lineRule="auto"/>
      <w:jc w:val="both"/>
      <w:keepNext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FFFF" tmshd="6553856, 16777215, 16777215"/>
    </w:pPr>
    <w:rPr>
      <w:rFonts w:ascii="Ecofont_Spranq_eco_Sans" w:hAnsi="Ecofont_Spranq_eco_Sans" w:eastAsia="WenQuanYi Micro Hei" w:cs="Lohit Hindi"/>
      <w:kern w:val="1"/>
      <w:sz w:val="22"/>
      <w:szCs w:val="24"/>
      <w:lang w:val="pt-br" w:eastAsia="zh-cn" w:bidi="hi-in"/>
    </w:r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2026-05-12T11:24:31Z</dcterms:created>
  <dcterms:modified xsi:type="dcterms:W3CDTF">2026-05-12T11:45:47Z</dcterms:modified>
</cp:coreProperties>
</file>