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3513EE" w:rsidRDefault="006D67EE" w:rsidP="003513EE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3513EE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3513EE"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3513EE">
        <w:rPr>
          <w:rFonts w:ascii="Times New Roman" w:hAnsi="Times New Roman"/>
          <w:bCs/>
          <w:sz w:val="24"/>
          <w:szCs w:val="24"/>
          <w:u w:val="single"/>
        </w:rPr>
        <w:t xml:space="preserve"> DE LICITAÇÃO - TERMO Nº 018/2024 </w:t>
      </w:r>
      <w:r w:rsidR="003513EE" w:rsidRPr="003513EE">
        <w:rPr>
          <w:rFonts w:ascii="Times New Roman" w:hAnsi="Times New Roman"/>
          <w:bCs/>
          <w:sz w:val="24"/>
          <w:szCs w:val="24"/>
          <w:u w:val="single"/>
        </w:rPr>
        <w:t>-</w:t>
      </w:r>
      <w:r w:rsidRPr="003513EE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3513EE" w:rsidRPr="003513EE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3513EE">
        <w:rPr>
          <w:rFonts w:ascii="Times New Roman" w:hAnsi="Times New Roman"/>
          <w:bCs/>
          <w:sz w:val="24"/>
          <w:szCs w:val="24"/>
          <w:u w:val="single"/>
        </w:rPr>
        <w:t>- F</w:t>
      </w:r>
      <w:r w:rsidR="003513EE" w:rsidRPr="003513EE">
        <w:rPr>
          <w:rFonts w:ascii="Times New Roman" w:hAnsi="Times New Roman"/>
          <w:bCs/>
          <w:sz w:val="24"/>
          <w:szCs w:val="24"/>
          <w:u w:val="single"/>
        </w:rPr>
        <w:t>ME</w:t>
      </w:r>
    </w:p>
    <w:p w:rsidR="006D67EE" w:rsidRPr="003513EE" w:rsidRDefault="006D67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bCs/>
          <w:sz w:val="24"/>
          <w:szCs w:val="24"/>
        </w:rPr>
        <w:t xml:space="preserve"> </w:t>
      </w:r>
      <w:r w:rsidRPr="003513EE">
        <w:rPr>
          <w:rFonts w:ascii="Times New Roman" w:hAnsi="Times New Roman"/>
          <w:sz w:val="24"/>
          <w:szCs w:val="24"/>
        </w:rPr>
        <w:t xml:space="preserve"> </w:t>
      </w:r>
      <w:r w:rsidRPr="003513EE">
        <w:rPr>
          <w:rFonts w:ascii="Times New Roman" w:hAnsi="Times New Roman"/>
          <w:bCs/>
          <w:sz w:val="24"/>
          <w:szCs w:val="24"/>
        </w:rPr>
        <w:t xml:space="preserve"> </w:t>
      </w:r>
      <w:r w:rsidRPr="003513EE">
        <w:rPr>
          <w:rFonts w:ascii="Times New Roman" w:hAnsi="Times New Roman"/>
          <w:sz w:val="24"/>
          <w:szCs w:val="24"/>
        </w:rPr>
        <w:t xml:space="preserve"> </w:t>
      </w:r>
    </w:p>
    <w:p w:rsidR="006D67EE" w:rsidRPr="003513EE" w:rsidRDefault="006D67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b/>
          <w:bCs/>
          <w:sz w:val="24"/>
          <w:szCs w:val="24"/>
        </w:rPr>
        <w:t>O</w:t>
      </w:r>
      <w:r w:rsidR="003513EE" w:rsidRPr="003513EE">
        <w:rPr>
          <w:rFonts w:ascii="Times New Roman" w:hAnsi="Times New Roman"/>
          <w:b/>
          <w:bCs/>
          <w:sz w:val="24"/>
          <w:szCs w:val="24"/>
        </w:rPr>
        <w:t>bjeto:</w:t>
      </w:r>
      <w:r w:rsidRPr="003513EE">
        <w:rPr>
          <w:rFonts w:ascii="Times New Roman" w:hAnsi="Times New Roman"/>
          <w:b/>
          <w:sz w:val="24"/>
          <w:szCs w:val="24"/>
        </w:rPr>
        <w:t xml:space="preserve"> </w:t>
      </w:r>
      <w:r w:rsidRPr="003513EE">
        <w:rPr>
          <w:rFonts w:ascii="Times New Roman" w:hAnsi="Times New Roman"/>
          <w:bCs/>
          <w:sz w:val="24"/>
          <w:szCs w:val="24"/>
        </w:rPr>
        <w:t>Repasse de recurso para a realização do evento BC SURF FESTIVAL 2024 que engloba SURF MASTER, SUP WAVE, LONGBOARD a ser realizado na Praia Central de Balneário Camboriú, entre os dias 25 A 29 de setembro de 2024.</w:t>
      </w:r>
    </w:p>
    <w:p w:rsidR="003513EE" w:rsidRPr="003513EE" w:rsidRDefault="006D67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513EE">
        <w:rPr>
          <w:rFonts w:ascii="Times New Roman" w:hAnsi="Times New Roman"/>
          <w:b/>
          <w:bCs/>
          <w:sz w:val="24"/>
          <w:szCs w:val="24"/>
        </w:rPr>
        <w:t>Empresa</w:t>
      </w:r>
      <w:r w:rsidR="003513EE" w:rsidRPr="003513EE">
        <w:rPr>
          <w:rFonts w:ascii="Times New Roman" w:hAnsi="Times New Roman"/>
          <w:b/>
          <w:bCs/>
          <w:sz w:val="24"/>
          <w:szCs w:val="24"/>
        </w:rPr>
        <w:t>:</w:t>
      </w:r>
      <w:r w:rsidR="003513EE" w:rsidRPr="003513EE">
        <w:rPr>
          <w:rFonts w:ascii="Times New Roman" w:hAnsi="Times New Roman"/>
          <w:bCs/>
          <w:sz w:val="24"/>
          <w:szCs w:val="24"/>
        </w:rPr>
        <w:t xml:space="preserve"> Confederação Brasileira de Surf.</w:t>
      </w: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513EE">
        <w:rPr>
          <w:rFonts w:ascii="Times New Roman" w:hAnsi="Times New Roman"/>
          <w:b/>
          <w:bCs/>
          <w:sz w:val="24"/>
          <w:szCs w:val="24"/>
        </w:rPr>
        <w:t>CNPJ</w:t>
      </w:r>
      <w:r w:rsidRPr="003513EE">
        <w:rPr>
          <w:rFonts w:ascii="Times New Roman" w:hAnsi="Times New Roman"/>
          <w:bCs/>
          <w:sz w:val="24"/>
          <w:szCs w:val="24"/>
        </w:rPr>
        <w:t>: 02.995.720/0001-60.</w:t>
      </w:r>
    </w:p>
    <w:p w:rsidR="003513EE" w:rsidRPr="003513EE" w:rsidRDefault="006D67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b/>
          <w:bCs/>
          <w:sz w:val="24"/>
          <w:szCs w:val="24"/>
        </w:rPr>
        <w:t>Respaldo legal</w:t>
      </w:r>
      <w:r w:rsidRPr="003513EE">
        <w:rPr>
          <w:rFonts w:ascii="Times New Roman" w:hAnsi="Times New Roman"/>
          <w:sz w:val="24"/>
          <w:szCs w:val="24"/>
        </w:rPr>
        <w:t xml:space="preserve">: </w:t>
      </w:r>
      <w:r w:rsidRPr="003513EE">
        <w:rPr>
          <w:rFonts w:ascii="Times New Roman" w:hAnsi="Times New Roman"/>
          <w:bCs/>
          <w:sz w:val="24"/>
          <w:szCs w:val="24"/>
        </w:rPr>
        <w:t>Art. 74, I</w:t>
      </w:r>
      <w:r w:rsidR="003513EE" w:rsidRPr="003513EE">
        <w:rPr>
          <w:rFonts w:ascii="Times New Roman" w:hAnsi="Times New Roman"/>
          <w:bCs/>
          <w:sz w:val="24"/>
          <w:szCs w:val="24"/>
        </w:rPr>
        <w:t>, da Lei 14.133/2021.</w:t>
      </w:r>
    </w:p>
    <w:p w:rsidR="006D67EE" w:rsidRPr="003513EE" w:rsidRDefault="006D67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513EE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3513EE">
        <w:rPr>
          <w:rFonts w:ascii="Times New Roman" w:hAnsi="Times New Roman"/>
          <w:bCs/>
          <w:sz w:val="24"/>
          <w:szCs w:val="24"/>
        </w:rPr>
        <w:t xml:space="preserve">: R$ </w:t>
      </w:r>
      <w:r w:rsidR="003513EE" w:rsidRPr="003513EE">
        <w:rPr>
          <w:rFonts w:ascii="Times New Roman" w:hAnsi="Times New Roman"/>
          <w:bCs/>
          <w:sz w:val="24"/>
          <w:szCs w:val="24"/>
        </w:rPr>
        <w:t>3</w:t>
      </w:r>
      <w:r w:rsidRPr="003513EE">
        <w:rPr>
          <w:rFonts w:ascii="Times New Roman" w:hAnsi="Times New Roman"/>
          <w:bCs/>
          <w:sz w:val="24"/>
          <w:szCs w:val="24"/>
        </w:rPr>
        <w:t>60.000,00</w:t>
      </w:r>
      <w:r w:rsidR="003513EE" w:rsidRPr="003513EE">
        <w:rPr>
          <w:rFonts w:ascii="Times New Roman" w:hAnsi="Times New Roman"/>
          <w:bCs/>
          <w:sz w:val="24"/>
          <w:szCs w:val="24"/>
        </w:rPr>
        <w:t xml:space="preserve"> (trezentos e sessenta mil reais).</w:t>
      </w: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b/>
          <w:bCs/>
          <w:sz w:val="24"/>
          <w:szCs w:val="24"/>
        </w:rPr>
        <w:t>Anexos:</w:t>
      </w:r>
      <w:r w:rsidRPr="003513EE">
        <w:rPr>
          <w:rFonts w:ascii="Times New Roman" w:hAnsi="Times New Roman"/>
          <w:bCs/>
          <w:sz w:val="24"/>
          <w:szCs w:val="24"/>
        </w:rPr>
        <w:t xml:space="preserve"> Ofício </w:t>
      </w:r>
      <w:r w:rsidRPr="003513EE">
        <w:rPr>
          <w:rFonts w:ascii="Times New Roman" w:hAnsi="Times New Roman"/>
          <w:bCs/>
          <w:sz w:val="24"/>
          <w:szCs w:val="24"/>
        </w:rPr>
        <w:t>187</w:t>
      </w:r>
      <w:r w:rsidRPr="003513EE">
        <w:rPr>
          <w:rFonts w:ascii="Times New Roman" w:hAnsi="Times New Roman"/>
          <w:bCs/>
          <w:sz w:val="24"/>
          <w:szCs w:val="24"/>
        </w:rPr>
        <w:t xml:space="preserve">/2024, solicitação </w:t>
      </w:r>
      <w:r w:rsidRPr="003513EE">
        <w:rPr>
          <w:rFonts w:ascii="Times New Roman" w:hAnsi="Times New Roman"/>
          <w:bCs/>
          <w:sz w:val="24"/>
          <w:szCs w:val="24"/>
        </w:rPr>
        <w:t>662</w:t>
      </w:r>
      <w:r w:rsidRPr="003513EE">
        <w:rPr>
          <w:rFonts w:ascii="Times New Roman" w:hAnsi="Times New Roman"/>
          <w:bCs/>
          <w:sz w:val="24"/>
          <w:szCs w:val="24"/>
        </w:rPr>
        <w:t>/2024, bloqueio orçamentário, ETP, Termo de Referência, orçamento, certidões negativas de débito e demais documentos pertinentes.</w:t>
      </w: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513EE">
        <w:rPr>
          <w:rFonts w:ascii="Times New Roman" w:hAnsi="Times New Roman"/>
          <w:sz w:val="24"/>
          <w:szCs w:val="24"/>
        </w:rPr>
        <w:t xml:space="preserve"> </w:t>
      </w:r>
      <w:r w:rsidRPr="003513EE">
        <w:rPr>
          <w:rFonts w:ascii="Times New Roman" w:hAnsi="Times New Roman"/>
          <w:bCs/>
          <w:sz w:val="24"/>
          <w:szCs w:val="24"/>
        </w:rPr>
        <w:t>Considerações:</w:t>
      </w: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513EE" w:rsidRPr="003513EE" w:rsidRDefault="003513EE" w:rsidP="003513EE">
      <w:pPr>
        <w:pStyle w:val="TextosemFormatao"/>
        <w:numPr>
          <w:ilvl w:val="0"/>
          <w:numId w:val="1"/>
        </w:numPr>
        <w:tabs>
          <w:tab w:val="left" w:pos="6521"/>
        </w:tabs>
        <w:spacing w:line="312" w:lineRule="auto"/>
        <w:ind w:right="26"/>
        <w:jc w:val="both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sz w:val="24"/>
          <w:szCs w:val="24"/>
        </w:rPr>
        <w:t xml:space="preserve">A Fundação Municipal de Esportes motiva esta </w:t>
      </w:r>
      <w:proofErr w:type="spellStart"/>
      <w:r w:rsidRPr="003513EE">
        <w:rPr>
          <w:rFonts w:ascii="Times New Roman" w:hAnsi="Times New Roman"/>
          <w:sz w:val="24"/>
          <w:szCs w:val="24"/>
        </w:rPr>
        <w:t>inexigência</w:t>
      </w:r>
      <w:proofErr w:type="spellEnd"/>
      <w:r w:rsidRPr="003513EE">
        <w:rPr>
          <w:rFonts w:ascii="Times New Roman" w:hAnsi="Times New Roman"/>
          <w:sz w:val="24"/>
          <w:szCs w:val="24"/>
        </w:rPr>
        <w:t xml:space="preserve"> de licitação, para </w:t>
      </w:r>
      <w:r w:rsidRPr="003513EE">
        <w:rPr>
          <w:rFonts w:ascii="Times New Roman" w:hAnsi="Times New Roman"/>
          <w:bCs/>
          <w:sz w:val="24"/>
          <w:szCs w:val="24"/>
        </w:rPr>
        <w:t>Repasse de recurso para a realização do evento BC SURF FESTIVAL 2024 que engloba SURF MASTER, SUP WAVE, LONGBOARD a ser realizado na Praia Central de Balneário Camboriú, entre os dias 25 A 29 de setembro de 2024.</w:t>
      </w:r>
    </w:p>
    <w:p w:rsidR="003513EE" w:rsidRPr="003513EE" w:rsidRDefault="003513EE" w:rsidP="003513EE">
      <w:pPr>
        <w:pStyle w:val="TextosemFormatao"/>
        <w:numPr>
          <w:ilvl w:val="0"/>
          <w:numId w:val="1"/>
        </w:numPr>
        <w:tabs>
          <w:tab w:val="left" w:pos="6521"/>
        </w:tabs>
        <w:spacing w:line="312" w:lineRule="auto"/>
        <w:ind w:right="26"/>
        <w:jc w:val="both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sz w:val="24"/>
          <w:szCs w:val="24"/>
        </w:rPr>
        <w:t xml:space="preserve">A inexigibilidade de licitação se justifica devido </w:t>
      </w:r>
      <w:proofErr w:type="gramStart"/>
      <w:r w:rsidRPr="003513EE">
        <w:rPr>
          <w:rFonts w:ascii="Times New Roman" w:hAnsi="Times New Roman"/>
          <w:sz w:val="24"/>
          <w:szCs w:val="24"/>
        </w:rPr>
        <w:t>a</w:t>
      </w:r>
      <w:proofErr w:type="gramEnd"/>
      <w:r w:rsidRPr="003513EE">
        <w:rPr>
          <w:rFonts w:ascii="Times New Roman" w:hAnsi="Times New Roman"/>
          <w:sz w:val="24"/>
          <w:szCs w:val="24"/>
        </w:rPr>
        <w:t xml:space="preserve"> detenção de exclusividade da</w:t>
      </w:r>
      <w:r w:rsidRPr="003513EE">
        <w:rPr>
          <w:rFonts w:ascii="Times New Roman" w:hAnsi="Times New Roman"/>
          <w:sz w:val="24"/>
          <w:szCs w:val="24"/>
        </w:rPr>
        <w:t xml:space="preserve"> Confederação Brasileira de Surf.</w:t>
      </w:r>
    </w:p>
    <w:p w:rsidR="003513EE" w:rsidRPr="003513EE" w:rsidRDefault="003513EE" w:rsidP="003513EE">
      <w:pPr>
        <w:pStyle w:val="TextosemFormatao"/>
        <w:numPr>
          <w:ilvl w:val="0"/>
          <w:numId w:val="1"/>
        </w:numPr>
        <w:tabs>
          <w:tab w:val="left" w:pos="8931"/>
          <w:tab w:val="left" w:pos="9498"/>
          <w:tab w:val="left" w:pos="9639"/>
        </w:tabs>
        <w:spacing w:line="312" w:lineRule="auto"/>
        <w:ind w:right="26"/>
        <w:jc w:val="both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sz w:val="24"/>
          <w:szCs w:val="24"/>
        </w:rPr>
        <w:t>Haja vista a exclusividade e peculiaridade do evento que o torna singular, em benefício do interesse público, quanto à exposição de Balneário Camboriú/SC na mídia nacional, bem como a finalidade pública que o evento traz. Além de que, é comprovado que hoje Balneário Camboriú ostenta elevado grau de importância nacional e internacional justamente pelas ações de semelhante grandeza. A realização do evento trará a consagração do município como referência na modalidade e novos eventos.</w:t>
      </w:r>
    </w:p>
    <w:p w:rsidR="003513EE" w:rsidRPr="003513EE" w:rsidRDefault="003513EE" w:rsidP="003513EE">
      <w:pPr>
        <w:pStyle w:val="Standard"/>
        <w:tabs>
          <w:tab w:val="left" w:pos="8931"/>
          <w:tab w:val="left" w:pos="9498"/>
          <w:tab w:val="left" w:pos="9639"/>
        </w:tabs>
        <w:spacing w:line="312" w:lineRule="auto"/>
        <w:ind w:left="720" w:right="26"/>
        <w:jc w:val="both"/>
        <w:rPr>
          <w:rFonts w:ascii="Times New Roman" w:hAnsi="Times New Roman" w:cs="Times New Roman"/>
        </w:rPr>
      </w:pPr>
    </w:p>
    <w:p w:rsidR="003513EE" w:rsidRPr="003513EE" w:rsidRDefault="003513EE" w:rsidP="003513EE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sz w:val="24"/>
          <w:szCs w:val="24"/>
        </w:rPr>
        <w:t xml:space="preserve">Balneário Camboriú, </w:t>
      </w:r>
      <w:r w:rsidRPr="003513EE">
        <w:rPr>
          <w:rFonts w:ascii="Times New Roman" w:hAnsi="Times New Roman"/>
          <w:sz w:val="24"/>
          <w:szCs w:val="24"/>
        </w:rPr>
        <w:t>24</w:t>
      </w:r>
      <w:r w:rsidRPr="003513EE">
        <w:rPr>
          <w:rFonts w:ascii="Times New Roman" w:hAnsi="Times New Roman"/>
          <w:sz w:val="24"/>
          <w:szCs w:val="24"/>
        </w:rPr>
        <w:t xml:space="preserve"> de setembro de 2024.</w:t>
      </w:r>
    </w:p>
    <w:p w:rsidR="003513EE" w:rsidRPr="003513EE" w:rsidRDefault="003513EE" w:rsidP="003513EE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513EE" w:rsidRPr="003513EE" w:rsidRDefault="003513EE" w:rsidP="003513EE">
      <w:pPr>
        <w:pStyle w:val="TextosemFormatao1"/>
        <w:spacing w:line="312" w:lineRule="auto"/>
        <w:jc w:val="center"/>
        <w:rPr>
          <w:rFonts w:ascii="Times New Roman" w:hAnsi="Times New Roman"/>
          <w:bCs/>
          <w:sz w:val="24"/>
          <w:szCs w:val="24"/>
        </w:rPr>
      </w:pPr>
      <w:r w:rsidRPr="003513EE">
        <w:rPr>
          <w:rFonts w:ascii="Times New Roman" w:hAnsi="Times New Roman"/>
          <w:bCs/>
          <w:sz w:val="24"/>
          <w:szCs w:val="24"/>
        </w:rPr>
        <w:t xml:space="preserve">José Olegário </w:t>
      </w:r>
      <w:proofErr w:type="spellStart"/>
      <w:r w:rsidRPr="003513EE">
        <w:rPr>
          <w:rFonts w:ascii="Times New Roman" w:hAnsi="Times New Roman"/>
          <w:bCs/>
          <w:sz w:val="24"/>
          <w:szCs w:val="24"/>
        </w:rPr>
        <w:t>Bacca</w:t>
      </w:r>
      <w:proofErr w:type="spellEnd"/>
      <w:r w:rsidRPr="003513EE">
        <w:rPr>
          <w:rFonts w:ascii="Times New Roman" w:hAnsi="Times New Roman"/>
          <w:bCs/>
          <w:sz w:val="24"/>
          <w:szCs w:val="24"/>
        </w:rPr>
        <w:t xml:space="preserve"> Junior</w:t>
      </w:r>
    </w:p>
    <w:p w:rsidR="003513EE" w:rsidRPr="003513EE" w:rsidRDefault="003513EE" w:rsidP="003513EE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sz w:val="24"/>
          <w:szCs w:val="24"/>
        </w:rPr>
        <w:t>Superintendente da FMEBC</w:t>
      </w:r>
    </w:p>
    <w:p w:rsidR="003513EE" w:rsidRPr="003513EE" w:rsidRDefault="003513EE" w:rsidP="003513EE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p w:rsidR="002647C3" w:rsidRPr="003513EE" w:rsidRDefault="002647C3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513EE" w:rsidRDefault="003513EE" w:rsidP="003513EE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3513EE">
        <w:rPr>
          <w:rFonts w:ascii="Times New Roman" w:hAnsi="Times New Roman"/>
          <w:bCs/>
          <w:sz w:val="24"/>
          <w:szCs w:val="24"/>
          <w:u w:val="single"/>
        </w:rPr>
        <w:lastRenderedPageBreak/>
        <w:t>INEXIG</w:t>
      </w:r>
      <w:r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3513EE">
        <w:rPr>
          <w:rFonts w:ascii="Times New Roman" w:hAnsi="Times New Roman"/>
          <w:bCs/>
          <w:sz w:val="24"/>
          <w:szCs w:val="24"/>
          <w:u w:val="single"/>
        </w:rPr>
        <w:t xml:space="preserve"> DE LICITAÇÃO </w:t>
      </w:r>
      <w:r>
        <w:rPr>
          <w:rFonts w:ascii="Times New Roman" w:hAnsi="Times New Roman"/>
          <w:bCs/>
          <w:sz w:val="24"/>
          <w:szCs w:val="24"/>
          <w:u w:val="single"/>
        </w:rPr>
        <w:t>–</w:t>
      </w:r>
      <w:r w:rsidRPr="003513EE">
        <w:rPr>
          <w:rFonts w:ascii="Times New Roman" w:hAnsi="Times New Roman"/>
          <w:bCs/>
          <w:sz w:val="24"/>
          <w:szCs w:val="24"/>
          <w:u w:val="single"/>
        </w:rPr>
        <w:t xml:space="preserve"> TERMO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DE RATIFICAÇÃO</w:t>
      </w: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3513EE">
        <w:rPr>
          <w:rFonts w:ascii="Times New Roman" w:hAnsi="Times New Roman"/>
          <w:bCs/>
          <w:sz w:val="24"/>
          <w:szCs w:val="24"/>
          <w:u w:val="single"/>
        </w:rPr>
        <w:t xml:space="preserve"> Nº 018/2024 - IL - FME</w:t>
      </w: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bCs/>
          <w:sz w:val="24"/>
          <w:szCs w:val="24"/>
        </w:rPr>
        <w:t xml:space="preserve"> </w:t>
      </w:r>
      <w:r w:rsidRPr="003513EE">
        <w:rPr>
          <w:rFonts w:ascii="Times New Roman" w:hAnsi="Times New Roman"/>
          <w:sz w:val="24"/>
          <w:szCs w:val="24"/>
        </w:rPr>
        <w:t xml:space="preserve"> </w:t>
      </w:r>
      <w:r w:rsidRPr="003513EE">
        <w:rPr>
          <w:rFonts w:ascii="Times New Roman" w:hAnsi="Times New Roman"/>
          <w:bCs/>
          <w:sz w:val="24"/>
          <w:szCs w:val="24"/>
        </w:rPr>
        <w:t xml:space="preserve"> </w:t>
      </w:r>
      <w:r w:rsidRPr="003513EE">
        <w:rPr>
          <w:rFonts w:ascii="Times New Roman" w:hAnsi="Times New Roman"/>
          <w:sz w:val="24"/>
          <w:szCs w:val="24"/>
        </w:rPr>
        <w:t xml:space="preserve"> </w:t>
      </w: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b/>
          <w:bCs/>
          <w:sz w:val="24"/>
          <w:szCs w:val="24"/>
        </w:rPr>
        <w:t>Objeto:</w:t>
      </w:r>
      <w:r w:rsidRPr="003513EE">
        <w:rPr>
          <w:rFonts w:ascii="Times New Roman" w:hAnsi="Times New Roman"/>
          <w:b/>
          <w:sz w:val="24"/>
          <w:szCs w:val="24"/>
        </w:rPr>
        <w:t xml:space="preserve"> </w:t>
      </w:r>
      <w:r w:rsidRPr="003513EE">
        <w:rPr>
          <w:rFonts w:ascii="Times New Roman" w:hAnsi="Times New Roman"/>
          <w:bCs/>
          <w:sz w:val="24"/>
          <w:szCs w:val="24"/>
        </w:rPr>
        <w:t>Repasse de recurso para a realização do evento BC SURF FESTIVAL 2024 que engloba SURF MASTER, SUP WAVE, LONGBOARD a ser realizado na Praia Central de Balneário Camboriú, entre os dias 25 A 29 de setembro de 2024.</w:t>
      </w: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513EE">
        <w:rPr>
          <w:rFonts w:ascii="Times New Roman" w:hAnsi="Times New Roman"/>
          <w:b/>
          <w:bCs/>
          <w:sz w:val="24"/>
          <w:szCs w:val="24"/>
        </w:rPr>
        <w:t>Empresa:</w:t>
      </w:r>
      <w:r w:rsidRPr="003513EE">
        <w:rPr>
          <w:rFonts w:ascii="Times New Roman" w:hAnsi="Times New Roman"/>
          <w:bCs/>
          <w:sz w:val="24"/>
          <w:szCs w:val="24"/>
        </w:rPr>
        <w:t xml:space="preserve"> Confederação Brasileira de Surf.</w:t>
      </w: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513EE">
        <w:rPr>
          <w:rFonts w:ascii="Times New Roman" w:hAnsi="Times New Roman"/>
          <w:b/>
          <w:bCs/>
          <w:sz w:val="24"/>
          <w:szCs w:val="24"/>
        </w:rPr>
        <w:t>CNPJ</w:t>
      </w:r>
      <w:r w:rsidRPr="003513EE">
        <w:rPr>
          <w:rFonts w:ascii="Times New Roman" w:hAnsi="Times New Roman"/>
          <w:bCs/>
          <w:sz w:val="24"/>
          <w:szCs w:val="24"/>
        </w:rPr>
        <w:t>: 02.995.720/0001-60.</w:t>
      </w: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b/>
          <w:bCs/>
          <w:sz w:val="24"/>
          <w:szCs w:val="24"/>
        </w:rPr>
        <w:t>Respaldo legal</w:t>
      </w:r>
      <w:r w:rsidRPr="003513EE">
        <w:rPr>
          <w:rFonts w:ascii="Times New Roman" w:hAnsi="Times New Roman"/>
          <w:sz w:val="24"/>
          <w:szCs w:val="24"/>
        </w:rPr>
        <w:t xml:space="preserve">: </w:t>
      </w:r>
      <w:r w:rsidRPr="003513EE">
        <w:rPr>
          <w:rFonts w:ascii="Times New Roman" w:hAnsi="Times New Roman"/>
          <w:bCs/>
          <w:sz w:val="24"/>
          <w:szCs w:val="24"/>
        </w:rPr>
        <w:t>Art. 74, I, da Lei 14.133/2021.</w:t>
      </w: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513EE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3513EE">
        <w:rPr>
          <w:rFonts w:ascii="Times New Roman" w:hAnsi="Times New Roman"/>
          <w:bCs/>
          <w:sz w:val="24"/>
          <w:szCs w:val="24"/>
        </w:rPr>
        <w:t>: R$ 360.000,00 (trezentos e sessenta mil reais).</w:t>
      </w: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b/>
          <w:bCs/>
          <w:sz w:val="24"/>
          <w:szCs w:val="24"/>
        </w:rPr>
        <w:t>Anexos:</w:t>
      </w:r>
      <w:r w:rsidRPr="003513EE">
        <w:rPr>
          <w:rFonts w:ascii="Times New Roman" w:hAnsi="Times New Roman"/>
          <w:bCs/>
          <w:sz w:val="24"/>
          <w:szCs w:val="24"/>
        </w:rPr>
        <w:t xml:space="preserve"> Ofício 187/2024, solicitação 662/2024, bloqueio orçamentário, ETP, Termo de Referência, orçamento, certidões negativas de débito e demais documentos pertinentes.</w:t>
      </w:r>
      <w:bookmarkStart w:id="0" w:name="_GoBack"/>
      <w:bookmarkEnd w:id="0"/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inexigibilidade.</w:t>
      </w: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sz w:val="24"/>
          <w:szCs w:val="24"/>
        </w:rPr>
        <w:t>Publique-se.</w:t>
      </w: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513EE">
        <w:rPr>
          <w:rFonts w:ascii="Times New Roman" w:hAnsi="Times New Roman"/>
          <w:sz w:val="24"/>
          <w:szCs w:val="24"/>
        </w:rPr>
        <w:t xml:space="preserve">Balneário Camboriú, </w:t>
      </w:r>
      <w:r w:rsidRPr="003513EE">
        <w:rPr>
          <w:rFonts w:ascii="Times New Roman" w:hAnsi="Times New Roman"/>
          <w:sz w:val="24"/>
          <w:szCs w:val="24"/>
        </w:rPr>
        <w:t>24</w:t>
      </w:r>
      <w:r w:rsidRPr="003513EE">
        <w:rPr>
          <w:rFonts w:ascii="Times New Roman" w:hAnsi="Times New Roman"/>
          <w:sz w:val="24"/>
          <w:szCs w:val="24"/>
        </w:rPr>
        <w:t xml:space="preserve"> de setembro de 2024.</w:t>
      </w: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513EE" w:rsidRPr="003513EE" w:rsidRDefault="003513EE" w:rsidP="003513EE">
      <w:pPr>
        <w:spacing w:line="312" w:lineRule="auto"/>
        <w:ind w:right="1077"/>
        <w:jc w:val="center"/>
        <w:rPr>
          <w:sz w:val="24"/>
          <w:szCs w:val="24"/>
        </w:rPr>
      </w:pPr>
      <w:r w:rsidRPr="003513EE">
        <w:rPr>
          <w:sz w:val="24"/>
          <w:szCs w:val="24"/>
        </w:rPr>
        <w:t xml:space="preserve">Samaroni </w:t>
      </w:r>
      <w:proofErr w:type="spellStart"/>
      <w:r w:rsidRPr="003513EE">
        <w:rPr>
          <w:sz w:val="24"/>
          <w:szCs w:val="24"/>
        </w:rPr>
        <w:t>Benedet</w:t>
      </w:r>
      <w:proofErr w:type="spellEnd"/>
    </w:p>
    <w:p w:rsidR="003513EE" w:rsidRPr="003513EE" w:rsidRDefault="003513EE" w:rsidP="003513EE">
      <w:pPr>
        <w:spacing w:line="312" w:lineRule="auto"/>
        <w:ind w:right="1077"/>
        <w:jc w:val="center"/>
        <w:rPr>
          <w:sz w:val="24"/>
          <w:szCs w:val="24"/>
        </w:rPr>
      </w:pPr>
      <w:r w:rsidRPr="003513EE">
        <w:rPr>
          <w:sz w:val="24"/>
          <w:szCs w:val="24"/>
        </w:rPr>
        <w:t>Secretário de Compras</w:t>
      </w:r>
    </w:p>
    <w:p w:rsidR="003513EE" w:rsidRPr="003513EE" w:rsidRDefault="003513EE" w:rsidP="003513EE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p w:rsidR="003513EE" w:rsidRPr="003513EE" w:rsidRDefault="003513EE" w:rsidP="003513EE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3513EE" w:rsidRPr="003513EE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F77" w:rsidRDefault="00B16F77">
      <w:r>
        <w:separator/>
      </w:r>
    </w:p>
  </w:endnote>
  <w:endnote w:type="continuationSeparator" w:id="0">
    <w:p w:rsidR="00B16F77" w:rsidRDefault="00B16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B16F7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513E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F77" w:rsidRDefault="00B16F77">
      <w:r>
        <w:separator/>
      </w:r>
    </w:p>
  </w:footnote>
  <w:footnote w:type="continuationSeparator" w:id="0">
    <w:p w:rsidR="00B16F77" w:rsidRDefault="00B16F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B16F77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B16F77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B16F7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543E51"/>
    <w:multiLevelType w:val="hybridMultilevel"/>
    <w:tmpl w:val="201C23EE"/>
    <w:lvl w:ilvl="0" w:tplc="C3B212F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647C3"/>
    <w:rsid w:val="002E6205"/>
    <w:rsid w:val="003513EE"/>
    <w:rsid w:val="0035322B"/>
    <w:rsid w:val="004E5201"/>
    <w:rsid w:val="006D67EE"/>
    <w:rsid w:val="007D138B"/>
    <w:rsid w:val="00844D1E"/>
    <w:rsid w:val="008C0D4F"/>
    <w:rsid w:val="009C1DF5"/>
    <w:rsid w:val="00A33F38"/>
    <w:rsid w:val="00AA69C6"/>
    <w:rsid w:val="00B16F77"/>
    <w:rsid w:val="00B22B41"/>
    <w:rsid w:val="00C4633A"/>
    <w:rsid w:val="00C73AC6"/>
    <w:rsid w:val="00D815AD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Standard">
    <w:name w:val="Standard"/>
    <w:rsid w:val="003513E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399</Words>
  <Characters>2158</Characters>
  <Application>Microsoft Office Word</Application>
  <DocSecurity>0</DocSecurity>
  <Lines>17</Lines>
  <Paragraphs>5</Paragraphs>
  <ScaleCrop>false</ScaleCrop>
  <Company>....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4</cp:revision>
  <dcterms:created xsi:type="dcterms:W3CDTF">2012-02-02T18:33:00Z</dcterms:created>
  <dcterms:modified xsi:type="dcterms:W3CDTF">2024-09-24T12:47:00Z</dcterms:modified>
</cp:coreProperties>
</file>