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A6" w:rsidRDefault="00995548" w:rsidP="00995548">
      <w:pPr>
        <w:pStyle w:val="TextosemFormatao1"/>
        <w:spacing w:before="12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2908D2">
        <w:rPr>
          <w:rFonts w:ascii="Times New Roman" w:hAnsi="Times New Roman"/>
          <w:b/>
          <w:sz w:val="24"/>
          <w:szCs w:val="24"/>
          <w:u w:val="single"/>
        </w:rPr>
        <w:t>0</w:t>
      </w:r>
      <w:r w:rsidR="00AF2E85">
        <w:rPr>
          <w:rFonts w:ascii="Times New Roman" w:hAnsi="Times New Roman"/>
          <w:b/>
          <w:sz w:val="24"/>
          <w:szCs w:val="24"/>
          <w:u w:val="single"/>
        </w:rPr>
        <w:t>0</w:t>
      </w:r>
      <w:r w:rsidR="002908D2">
        <w:rPr>
          <w:rFonts w:ascii="Times New Roman" w:hAnsi="Times New Roman"/>
          <w:b/>
          <w:sz w:val="24"/>
          <w:szCs w:val="24"/>
          <w:u w:val="single"/>
        </w:rPr>
        <w:t>2/2025 - FME</w:t>
      </w:r>
    </w:p>
    <w:p w:rsidR="008B2EA6" w:rsidRPr="008B3652" w:rsidRDefault="008B2EA6" w:rsidP="00E55644">
      <w:pPr>
        <w:pStyle w:val="TextosemFormatao1"/>
        <w:spacing w:line="312" w:lineRule="auto"/>
        <w:jc w:val="both"/>
        <w:rPr>
          <w:rFonts w:ascii="Times New Roman" w:hAnsi="Times New Roman"/>
          <w:sz w:val="24"/>
          <w:szCs w:val="24"/>
        </w:rPr>
      </w:pPr>
      <w:r w:rsidRPr="008B3652">
        <w:rPr>
          <w:rFonts w:ascii="Times New Roman" w:hAnsi="Times New Roman"/>
          <w:sz w:val="24"/>
          <w:szCs w:val="24"/>
        </w:rPr>
        <w:t xml:space="preserve"> </w:t>
      </w:r>
    </w:p>
    <w:p w:rsidR="002908D2" w:rsidRDefault="002908D2" w:rsidP="002908D2">
      <w:pPr>
        <w:spacing w:before="120" w:after="120" w:line="276" w:lineRule="auto"/>
        <w:jc w:val="both"/>
      </w:pPr>
      <w:r w:rsidRPr="008B3652">
        <w:rPr>
          <w:b/>
          <w:bCs/>
        </w:rPr>
        <w:t>Objetivo</w:t>
      </w:r>
      <w:r w:rsidRPr="008B3652">
        <w:rPr>
          <w:b/>
        </w:rPr>
        <w:t>:</w:t>
      </w:r>
      <w:r w:rsidRPr="008B3652">
        <w:t xml:space="preserve"> </w:t>
      </w:r>
      <w:r w:rsidRPr="000536B5">
        <w:t xml:space="preserve">Destina-se a </w:t>
      </w:r>
      <w:r>
        <w:t xml:space="preserve">dispensa em razão do valor para a locação de caminhão tipo </w:t>
      </w:r>
      <w:proofErr w:type="spellStart"/>
      <w:r>
        <w:t>munck</w:t>
      </w:r>
      <w:proofErr w:type="spellEnd"/>
      <w:r>
        <w:t>, com motorista, para prestar serviços de carregamento, transporte e descarga para a Fundação Municipal de Esportes de Balneário Camboriú.</w:t>
      </w:r>
    </w:p>
    <w:p w:rsidR="002908D2" w:rsidRDefault="002908D2" w:rsidP="002908D2">
      <w:pPr>
        <w:spacing w:before="120" w:after="120" w:line="276" w:lineRule="auto"/>
      </w:pPr>
      <w:r>
        <w:rPr>
          <w:b/>
          <w:bCs/>
        </w:rPr>
        <w:t>Contratada</w:t>
      </w:r>
      <w:r w:rsidRPr="008B3652">
        <w:rPr>
          <w:b/>
          <w:bCs/>
        </w:rPr>
        <w:t xml:space="preserve">: </w:t>
      </w:r>
      <w:r w:rsidRPr="00E65B85">
        <w:t>ALC GUINDASTES LTDA</w:t>
      </w:r>
      <w:r>
        <w:t>.</w:t>
      </w:r>
    </w:p>
    <w:p w:rsidR="002908D2" w:rsidRDefault="002908D2" w:rsidP="002908D2">
      <w:pPr>
        <w:spacing w:before="120" w:after="120" w:line="276" w:lineRule="auto"/>
        <w:rPr>
          <w:bCs/>
        </w:rPr>
      </w:pPr>
      <w:r w:rsidRPr="008B3652">
        <w:rPr>
          <w:b/>
          <w:bCs/>
        </w:rPr>
        <w:t>CNPJ</w:t>
      </w:r>
      <w:r>
        <w:rPr>
          <w:b/>
          <w:bCs/>
        </w:rPr>
        <w:t xml:space="preserve">: </w:t>
      </w:r>
      <w:r w:rsidRPr="00E65B85">
        <w:rPr>
          <w:bCs/>
        </w:rPr>
        <w:t>10.340.351/0001-03</w:t>
      </w:r>
    </w:p>
    <w:p w:rsidR="002908D2" w:rsidRDefault="002908D2" w:rsidP="002908D2">
      <w:pPr>
        <w:spacing w:before="120" w:after="120" w:line="276" w:lineRule="auto"/>
        <w:rPr>
          <w:bCs/>
        </w:rPr>
      </w:pPr>
      <w:r w:rsidRPr="008B3652">
        <w:rPr>
          <w:b/>
          <w:bCs/>
        </w:rPr>
        <w:t xml:space="preserve">Preço global: </w:t>
      </w:r>
      <w:r>
        <w:rPr>
          <w:bCs/>
        </w:rPr>
        <w:t xml:space="preserve">R$ </w:t>
      </w:r>
      <w:r>
        <w:t>2.850</w:t>
      </w:r>
      <w:r>
        <w:rPr>
          <w:bCs/>
        </w:rPr>
        <w:t>,00 (dois mil oitocentos e cinquenta reais).</w:t>
      </w:r>
    </w:p>
    <w:p w:rsidR="002908D2" w:rsidRPr="008B3652" w:rsidRDefault="002908D2" w:rsidP="002908D2">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2908D2" w:rsidRDefault="002908D2" w:rsidP="002908D2">
      <w:pPr>
        <w:pStyle w:val="TextosemFormatao1"/>
        <w:spacing w:before="120" w:after="12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8B2EA6" w:rsidRPr="008B3652" w:rsidRDefault="008B2EA6" w:rsidP="002908D2">
      <w:pPr>
        <w:spacing w:before="240"/>
        <w:jc w:val="both"/>
      </w:pPr>
      <w:r w:rsidRPr="008B3652">
        <w:t>Considerando que:</w:t>
      </w:r>
    </w:p>
    <w:p w:rsidR="008B2EA6" w:rsidRPr="008B3652" w:rsidRDefault="008B2EA6" w:rsidP="008B2EA6">
      <w:pPr>
        <w:jc w:val="both"/>
      </w:pPr>
    </w:p>
    <w:p w:rsidR="002908D2" w:rsidRDefault="002908D2"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A Fundação Municipal de Esportes de Balneário Camboriú – FME BC</w:t>
      </w:r>
      <w:proofErr w:type="gramStart"/>
      <w:r>
        <w:rPr>
          <w:rFonts w:ascii="Times New Roman" w:hAnsi="Times New Roman"/>
          <w:sz w:val="24"/>
          <w:szCs w:val="24"/>
        </w:rPr>
        <w:t>, necessita</w:t>
      </w:r>
      <w:proofErr w:type="gramEnd"/>
      <w:r>
        <w:rPr>
          <w:rFonts w:ascii="Times New Roman" w:hAnsi="Times New Roman"/>
          <w:sz w:val="24"/>
          <w:szCs w:val="24"/>
        </w:rPr>
        <w:t xml:space="preserve"> efetuar manutenções dos espaços esportivos;</w:t>
      </w:r>
    </w:p>
    <w:p w:rsidR="002908D2" w:rsidRDefault="002908D2"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 xml:space="preserve">O caminhão </w:t>
      </w:r>
      <w:proofErr w:type="spellStart"/>
      <w:r>
        <w:rPr>
          <w:rFonts w:ascii="Times New Roman" w:hAnsi="Times New Roman"/>
          <w:sz w:val="24"/>
          <w:szCs w:val="24"/>
        </w:rPr>
        <w:t>munk</w:t>
      </w:r>
      <w:proofErr w:type="spellEnd"/>
      <w:r>
        <w:rPr>
          <w:rFonts w:ascii="Times New Roman" w:hAnsi="Times New Roman"/>
          <w:sz w:val="24"/>
          <w:szCs w:val="24"/>
        </w:rPr>
        <w:t xml:space="preserve"> é projetado para transportar cargas volumosas, e pode ser equipado com um braço hidráulico que permite levantar e abaixar o container com facilidade e precisão;</w:t>
      </w:r>
    </w:p>
    <w:p w:rsidR="002908D2" w:rsidRDefault="002908D2"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 xml:space="preserve">O caminhão </w:t>
      </w:r>
      <w:proofErr w:type="spellStart"/>
      <w:r>
        <w:rPr>
          <w:rFonts w:ascii="Times New Roman" w:hAnsi="Times New Roman"/>
          <w:sz w:val="24"/>
          <w:szCs w:val="24"/>
        </w:rPr>
        <w:t>munk</w:t>
      </w:r>
      <w:proofErr w:type="spellEnd"/>
      <w:r>
        <w:rPr>
          <w:rFonts w:ascii="Times New Roman" w:hAnsi="Times New Roman"/>
          <w:sz w:val="24"/>
          <w:szCs w:val="24"/>
        </w:rPr>
        <w:t xml:space="preserve"> reduz os riscos de acidentes e danos ao container, garantindo que as operações sejam feitas de maneira </w:t>
      </w:r>
      <w:r w:rsidR="000B7058">
        <w:rPr>
          <w:rFonts w:ascii="Times New Roman" w:hAnsi="Times New Roman"/>
          <w:sz w:val="24"/>
          <w:szCs w:val="24"/>
        </w:rPr>
        <w:t>segura e eficaz;</w:t>
      </w:r>
      <w:r>
        <w:rPr>
          <w:rFonts w:ascii="Times New Roman" w:hAnsi="Times New Roman"/>
          <w:sz w:val="24"/>
          <w:szCs w:val="24"/>
        </w:rPr>
        <w:t xml:space="preserve"> </w:t>
      </w:r>
      <w:proofErr w:type="gramStart"/>
    </w:p>
    <w:p w:rsidR="008B2EA6" w:rsidRPr="00AF2E85" w:rsidRDefault="008B2EA6" w:rsidP="00AF2E85">
      <w:pPr>
        <w:pStyle w:val="TextosemFormatao1"/>
        <w:numPr>
          <w:ilvl w:val="0"/>
          <w:numId w:val="1"/>
        </w:numPr>
        <w:spacing w:line="312" w:lineRule="auto"/>
        <w:jc w:val="both"/>
        <w:rPr>
          <w:rFonts w:ascii="Times New Roman" w:hAnsi="Times New Roman"/>
          <w:sz w:val="24"/>
          <w:szCs w:val="24"/>
        </w:rPr>
      </w:pPr>
      <w:proofErr w:type="gramEnd"/>
      <w:r w:rsidRPr="00AF2E85">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rsidR="000B7058" w:rsidRDefault="000B7058" w:rsidP="000B7058">
      <w:pPr>
        <w:pStyle w:val="TextosemFormatao1"/>
        <w:ind w:left="720"/>
        <w:jc w:val="both"/>
        <w:rPr>
          <w:rFonts w:ascii="Times New Roman" w:hAnsi="Times New Roman"/>
          <w:sz w:val="24"/>
          <w:szCs w:val="24"/>
        </w:rPr>
      </w:pPr>
    </w:p>
    <w:p w:rsidR="008B2EA6" w:rsidRPr="000B7058" w:rsidRDefault="00BB4338" w:rsidP="000B7058">
      <w:pPr>
        <w:pStyle w:val="TextosemFormatao1"/>
        <w:spacing w:before="240" w:after="240"/>
        <w:jc w:val="right"/>
        <w:rPr>
          <w:rFonts w:ascii="Times New Roman" w:hAnsi="Times New Roman"/>
          <w:sz w:val="24"/>
          <w:szCs w:val="24"/>
        </w:rPr>
      </w:pPr>
      <w:r>
        <w:rPr>
          <w:rFonts w:ascii="Times New Roman" w:eastAsia="MS Mincho" w:hAnsi="Times New Roman"/>
          <w:sz w:val="24"/>
          <w:szCs w:val="24"/>
        </w:rPr>
        <w:t xml:space="preserve">Balneário Camboriú, </w:t>
      </w:r>
      <w:proofErr w:type="gramStart"/>
      <w:r w:rsidR="000B7058">
        <w:rPr>
          <w:rFonts w:ascii="Times New Roman" w:eastAsia="MS Mincho" w:hAnsi="Times New Roman"/>
          <w:sz w:val="24"/>
          <w:szCs w:val="24"/>
        </w:rPr>
        <w:t>8</w:t>
      </w:r>
      <w:proofErr w:type="gramEnd"/>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AF2E85">
        <w:rPr>
          <w:rFonts w:ascii="Times New Roman" w:eastAsia="MS Mincho" w:hAnsi="Times New Roman"/>
          <w:sz w:val="24"/>
          <w:szCs w:val="24"/>
        </w:rPr>
        <w:t>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rsidR="00995548" w:rsidRDefault="00995548" w:rsidP="008B2EA6">
      <w:pPr>
        <w:pStyle w:val="TextosemFormatao1"/>
        <w:rPr>
          <w:rFonts w:ascii="Times New Roman" w:eastAsia="MS Mincho" w:hAnsi="Times New Roman"/>
          <w:sz w:val="24"/>
          <w:szCs w:val="24"/>
        </w:rPr>
      </w:pPr>
    </w:p>
    <w:p w:rsidR="00995548" w:rsidRDefault="00995548" w:rsidP="008B2EA6">
      <w:pPr>
        <w:pStyle w:val="TextosemFormatao1"/>
        <w:rPr>
          <w:rFonts w:ascii="Times New Roman" w:eastAsia="MS Mincho" w:hAnsi="Times New Roman"/>
          <w:sz w:val="24"/>
          <w:szCs w:val="24"/>
        </w:rPr>
      </w:pPr>
    </w:p>
    <w:p w:rsidR="00C274F0" w:rsidRDefault="00C274F0" w:rsidP="008B2EA6">
      <w:pPr>
        <w:pStyle w:val="TextosemFormatao1"/>
        <w:rPr>
          <w:rFonts w:ascii="Times New Roman" w:eastAsia="MS Mincho" w:hAnsi="Times New Roman"/>
          <w:sz w:val="24"/>
          <w:szCs w:val="24"/>
        </w:rPr>
      </w:pPr>
    </w:p>
    <w:p w:rsidR="000B7058" w:rsidRPr="002616D1" w:rsidRDefault="000B7058" w:rsidP="000B7058">
      <w:pPr>
        <w:pStyle w:val="TextosemFormatao1"/>
        <w:jc w:val="center"/>
        <w:rPr>
          <w:rFonts w:ascii="Times New Roman" w:eastAsia="MS Mincho" w:hAnsi="Times New Roman"/>
          <w:b/>
          <w:color w:val="000000" w:themeColor="text1"/>
          <w:sz w:val="24"/>
          <w:szCs w:val="24"/>
        </w:rPr>
      </w:pPr>
      <w:r w:rsidRPr="002616D1">
        <w:rPr>
          <w:rFonts w:ascii="Times New Roman" w:eastAsia="MS Mincho" w:hAnsi="Times New Roman"/>
          <w:b/>
          <w:color w:val="000000" w:themeColor="text1"/>
          <w:sz w:val="24"/>
          <w:szCs w:val="24"/>
        </w:rPr>
        <w:t xml:space="preserve">Diogo </w:t>
      </w:r>
      <w:proofErr w:type="spellStart"/>
      <w:r w:rsidRPr="002616D1">
        <w:rPr>
          <w:rFonts w:ascii="Times New Roman" w:eastAsia="MS Mincho" w:hAnsi="Times New Roman"/>
          <w:b/>
          <w:color w:val="000000" w:themeColor="text1"/>
          <w:sz w:val="24"/>
          <w:szCs w:val="24"/>
        </w:rPr>
        <w:t>Balena</w:t>
      </w:r>
      <w:proofErr w:type="spellEnd"/>
      <w:r w:rsidRPr="002616D1">
        <w:rPr>
          <w:rFonts w:ascii="Times New Roman" w:eastAsia="MS Mincho" w:hAnsi="Times New Roman"/>
          <w:b/>
          <w:color w:val="000000" w:themeColor="text1"/>
          <w:sz w:val="24"/>
          <w:szCs w:val="24"/>
        </w:rPr>
        <w:t xml:space="preserve"> </w:t>
      </w:r>
      <w:proofErr w:type="spellStart"/>
      <w:r w:rsidRPr="002616D1">
        <w:rPr>
          <w:rFonts w:ascii="Times New Roman" w:eastAsia="MS Mincho" w:hAnsi="Times New Roman"/>
          <w:b/>
          <w:color w:val="000000" w:themeColor="text1"/>
          <w:sz w:val="24"/>
          <w:szCs w:val="24"/>
        </w:rPr>
        <w:t>Catafesta</w:t>
      </w:r>
      <w:proofErr w:type="spellEnd"/>
    </w:p>
    <w:p w:rsidR="000B7058" w:rsidRPr="002616D1" w:rsidRDefault="000B7058" w:rsidP="000B7058">
      <w:pPr>
        <w:pStyle w:val="TextosemFormatao1"/>
        <w:jc w:val="center"/>
        <w:rPr>
          <w:rFonts w:ascii="Times New Roman" w:eastAsia="MS Mincho" w:hAnsi="Times New Roman"/>
          <w:color w:val="000000" w:themeColor="text1"/>
          <w:sz w:val="24"/>
          <w:szCs w:val="24"/>
        </w:rPr>
      </w:pPr>
      <w:r w:rsidRPr="002616D1">
        <w:rPr>
          <w:rFonts w:ascii="Times New Roman" w:eastAsia="MS Mincho" w:hAnsi="Times New Roman"/>
          <w:color w:val="000000" w:themeColor="text1"/>
          <w:sz w:val="24"/>
          <w:szCs w:val="24"/>
        </w:rPr>
        <w:t>Diretor Presidente Fundação Municipal de Esportes</w:t>
      </w:r>
    </w:p>
    <w:p w:rsidR="00995548" w:rsidRPr="00855D9C" w:rsidRDefault="00995548" w:rsidP="00995548">
      <w:pPr>
        <w:pStyle w:val="TextosemFormatao1"/>
        <w:jc w:val="center"/>
        <w:rPr>
          <w:rFonts w:ascii="Times New Roman" w:eastAsia="MS Mincho" w:hAnsi="Times New Roman"/>
          <w:color w:val="000000" w:themeColor="text1"/>
          <w:sz w:val="24"/>
          <w:szCs w:val="24"/>
        </w:rPr>
      </w:pPr>
    </w:p>
    <w:p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rsidR="00704DF7" w:rsidRDefault="00704DF7" w:rsidP="00CA11B3">
      <w:pPr>
        <w:pStyle w:val="TextosemFormatao1"/>
        <w:spacing w:after="120"/>
        <w:rPr>
          <w:rFonts w:ascii="Times New Roman" w:hAnsi="Times New Roman"/>
          <w:b/>
          <w:sz w:val="24"/>
          <w:szCs w:val="24"/>
          <w:u w:val="single"/>
        </w:rPr>
      </w:pPr>
    </w:p>
    <w:p w:rsidR="00B145C9" w:rsidRDefault="00730247" w:rsidP="0002658A">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lastRenderedPageBreak/>
        <w:t xml:space="preserve">DISPENSA LICITATÓRIA </w:t>
      </w:r>
      <w:r w:rsidR="00530ACF">
        <w:rPr>
          <w:rFonts w:ascii="Times New Roman" w:hAnsi="Times New Roman"/>
          <w:b/>
          <w:sz w:val="24"/>
          <w:szCs w:val="24"/>
          <w:u w:val="single"/>
        </w:rPr>
        <w:t>N° 010</w:t>
      </w:r>
      <w:r w:rsidR="00B145C9">
        <w:rPr>
          <w:rFonts w:ascii="Times New Roman" w:hAnsi="Times New Roman"/>
          <w:b/>
          <w:sz w:val="24"/>
          <w:szCs w:val="24"/>
          <w:u w:val="single"/>
        </w:rPr>
        <w:t>/2025 – FUMPRESI</w:t>
      </w:r>
    </w:p>
    <w:p w:rsidR="00730247" w:rsidRDefault="00730247" w:rsidP="00CA11B3">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t>TERMO</w:t>
      </w:r>
      <w:proofErr w:type="gramStart"/>
      <w:r>
        <w:rPr>
          <w:rFonts w:ascii="Times New Roman" w:hAnsi="Times New Roman"/>
          <w:b/>
          <w:sz w:val="24"/>
          <w:szCs w:val="24"/>
          <w:u w:val="single"/>
        </w:rPr>
        <w:t xml:space="preserve">  </w:t>
      </w:r>
      <w:proofErr w:type="gramEnd"/>
      <w:r>
        <w:rPr>
          <w:rFonts w:ascii="Times New Roman" w:hAnsi="Times New Roman"/>
          <w:b/>
          <w:sz w:val="24"/>
          <w:szCs w:val="24"/>
          <w:u w:val="single"/>
        </w:rPr>
        <w:t xml:space="preserve">DE RATIFICAÇÃO </w:t>
      </w:r>
    </w:p>
    <w:p w:rsidR="00730247" w:rsidRPr="008B3652" w:rsidRDefault="00730247" w:rsidP="00730247">
      <w:pPr>
        <w:pStyle w:val="TextosemFormatao1"/>
        <w:jc w:val="both"/>
        <w:rPr>
          <w:rFonts w:ascii="Times New Roman" w:hAnsi="Times New Roman"/>
          <w:sz w:val="24"/>
          <w:szCs w:val="24"/>
        </w:rPr>
      </w:pPr>
    </w:p>
    <w:p w:rsidR="0002658A" w:rsidRDefault="0002658A" w:rsidP="0002658A">
      <w:pPr>
        <w:spacing w:before="120" w:after="120" w:line="276" w:lineRule="auto"/>
        <w:jc w:val="both"/>
      </w:pPr>
      <w:r w:rsidRPr="008B3652">
        <w:rPr>
          <w:b/>
          <w:bCs/>
        </w:rPr>
        <w:t>Objetivo</w:t>
      </w:r>
      <w:r w:rsidRPr="008B3652">
        <w:rPr>
          <w:b/>
        </w:rPr>
        <w:t>:</w:t>
      </w:r>
      <w:r w:rsidRPr="008B3652">
        <w:t xml:space="preserve"> </w:t>
      </w:r>
      <w:r w:rsidRPr="000536B5">
        <w:t xml:space="preserve">Destina-se a </w:t>
      </w:r>
      <w:r>
        <w:t xml:space="preserve">dispensa em razão do valor para a locação de caminhão tipo </w:t>
      </w:r>
      <w:proofErr w:type="spellStart"/>
      <w:r>
        <w:t>munck</w:t>
      </w:r>
      <w:proofErr w:type="spellEnd"/>
      <w:r>
        <w:t>, com motorista, para prestar serviços de carregamento, transporte e descarga para a Fundação Municipal de Esportes de Balneário Camboriú.</w:t>
      </w:r>
    </w:p>
    <w:p w:rsidR="0002658A" w:rsidRDefault="0002658A" w:rsidP="0002658A">
      <w:pPr>
        <w:spacing w:before="120" w:after="120" w:line="276" w:lineRule="auto"/>
      </w:pPr>
      <w:r>
        <w:rPr>
          <w:b/>
          <w:bCs/>
        </w:rPr>
        <w:t>Contratada</w:t>
      </w:r>
      <w:r w:rsidRPr="008B3652">
        <w:rPr>
          <w:b/>
          <w:bCs/>
        </w:rPr>
        <w:t xml:space="preserve">: </w:t>
      </w:r>
      <w:r w:rsidRPr="00E65B85">
        <w:t>ALC GUINDASTES LTDA</w:t>
      </w:r>
      <w:r>
        <w:t>.</w:t>
      </w:r>
    </w:p>
    <w:p w:rsidR="0002658A" w:rsidRDefault="0002658A" w:rsidP="0002658A">
      <w:pPr>
        <w:spacing w:before="120" w:after="120" w:line="276" w:lineRule="auto"/>
        <w:rPr>
          <w:bCs/>
        </w:rPr>
      </w:pPr>
      <w:r w:rsidRPr="008B3652">
        <w:rPr>
          <w:b/>
          <w:bCs/>
        </w:rPr>
        <w:t>CNPJ</w:t>
      </w:r>
      <w:r>
        <w:rPr>
          <w:b/>
          <w:bCs/>
        </w:rPr>
        <w:t xml:space="preserve">: </w:t>
      </w:r>
      <w:r w:rsidRPr="00E65B85">
        <w:rPr>
          <w:bCs/>
        </w:rPr>
        <w:t>10.340.351/0001-03</w:t>
      </w:r>
    </w:p>
    <w:p w:rsidR="0002658A" w:rsidRDefault="0002658A" w:rsidP="0002658A">
      <w:pPr>
        <w:spacing w:before="120" w:after="120" w:line="276" w:lineRule="auto"/>
        <w:rPr>
          <w:bCs/>
        </w:rPr>
      </w:pPr>
      <w:r w:rsidRPr="008B3652">
        <w:rPr>
          <w:b/>
          <w:bCs/>
        </w:rPr>
        <w:t xml:space="preserve">Preço global: </w:t>
      </w:r>
      <w:r>
        <w:rPr>
          <w:bCs/>
        </w:rPr>
        <w:t xml:space="preserve">R$ </w:t>
      </w:r>
      <w:r>
        <w:t>2.850</w:t>
      </w:r>
      <w:r>
        <w:rPr>
          <w:bCs/>
        </w:rPr>
        <w:t>,00 (dois mil oitocentos e cinquenta reais).</w:t>
      </w:r>
    </w:p>
    <w:p w:rsidR="0002658A" w:rsidRPr="008B3652" w:rsidRDefault="0002658A" w:rsidP="0002658A">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530ACF" w:rsidRPr="0002658A" w:rsidRDefault="0002658A" w:rsidP="0002658A">
      <w:pPr>
        <w:pStyle w:val="TextosemFormatao1"/>
        <w:spacing w:before="120" w:after="24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rsidR="00817C1A" w:rsidRDefault="00817C1A" w:rsidP="00F86CE8">
      <w:pPr>
        <w:pStyle w:val="TextosemFormatao"/>
        <w:tabs>
          <w:tab w:val="left" w:pos="6521"/>
        </w:tabs>
        <w:spacing w:line="312" w:lineRule="auto"/>
        <w:jc w:val="both"/>
        <w:rPr>
          <w:rFonts w:ascii="Times New Roman" w:hAnsi="Times New Roman" w:cs="Times New Roman"/>
          <w:sz w:val="24"/>
          <w:szCs w:val="24"/>
        </w:rPr>
      </w:pP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rsidR="00B860AE" w:rsidRDefault="00B860AE" w:rsidP="00F86CE8">
      <w:pPr>
        <w:pStyle w:val="TextosemFormatao1"/>
        <w:spacing w:line="312" w:lineRule="auto"/>
        <w:rPr>
          <w:rFonts w:ascii="Times New Roman" w:eastAsia="MS Mincho" w:hAnsi="Times New Roman"/>
          <w:sz w:val="24"/>
          <w:szCs w:val="24"/>
        </w:rPr>
      </w:pPr>
    </w:p>
    <w:p w:rsidR="00530ACF" w:rsidRDefault="00530ACF" w:rsidP="00530ACF">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sidR="0002658A">
        <w:rPr>
          <w:rFonts w:ascii="Times New Roman" w:eastAsia="MS Mincho" w:hAnsi="Times New Roman"/>
          <w:sz w:val="24"/>
          <w:szCs w:val="24"/>
        </w:rPr>
        <w:t>8</w:t>
      </w:r>
      <w:bookmarkStart w:id="0" w:name="_GoBack"/>
      <w:bookmarkEnd w:id="0"/>
      <w:r>
        <w:rPr>
          <w:rFonts w:ascii="Times New Roman" w:eastAsia="MS Mincho" w:hAnsi="Times New Roman"/>
          <w:sz w:val="24"/>
          <w:szCs w:val="24"/>
        </w:rPr>
        <w:t xml:space="preserve"> de abril</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rsidR="00817C1A" w:rsidRPr="0002454D" w:rsidRDefault="00817C1A" w:rsidP="00F86CE8">
      <w:pPr>
        <w:pStyle w:val="TextosemFormatao1"/>
        <w:spacing w:line="312" w:lineRule="auto"/>
        <w:rPr>
          <w:rFonts w:ascii="Times New Roman" w:eastAsia="MS Mincho" w:hAnsi="Times New Roman"/>
          <w:sz w:val="24"/>
          <w:szCs w:val="24"/>
        </w:rPr>
      </w:pPr>
    </w:p>
    <w:p w:rsidR="00F86CE8" w:rsidRPr="0002454D" w:rsidRDefault="00F86CE8" w:rsidP="00F86CE8">
      <w:pPr>
        <w:spacing w:line="312" w:lineRule="auto"/>
      </w:pPr>
    </w:p>
    <w:p w:rsidR="00817C1A" w:rsidRDefault="00817C1A" w:rsidP="00FC0D23">
      <w:pPr>
        <w:pStyle w:val="TextosemFormatao1"/>
        <w:jc w:val="center"/>
        <w:rPr>
          <w:rFonts w:ascii="Times New Roman" w:eastAsia="MS Mincho" w:hAnsi="Times New Roman"/>
          <w:sz w:val="24"/>
          <w:szCs w:val="24"/>
        </w:rPr>
      </w:pPr>
    </w:p>
    <w:p w:rsidR="00817C1A" w:rsidRPr="00E819BC" w:rsidRDefault="00817C1A" w:rsidP="00817C1A">
      <w:pPr>
        <w:pStyle w:val="TextosemFormatao1"/>
        <w:jc w:val="center"/>
        <w:rPr>
          <w:rFonts w:ascii="Times New Roman" w:eastAsia="MS Mincho" w:hAnsi="Times New Roman"/>
          <w:b/>
          <w:sz w:val="24"/>
          <w:szCs w:val="24"/>
        </w:rPr>
      </w:pPr>
      <w:proofErr w:type="spellStart"/>
      <w:r w:rsidRPr="00E819BC">
        <w:rPr>
          <w:rFonts w:ascii="Times New Roman" w:eastAsia="MS Mincho" w:hAnsi="Times New Roman"/>
          <w:b/>
          <w:sz w:val="24"/>
          <w:szCs w:val="24"/>
        </w:rPr>
        <w:t>Leocádio</w:t>
      </w:r>
      <w:proofErr w:type="spellEnd"/>
      <w:r w:rsidRPr="00E819BC">
        <w:rPr>
          <w:rFonts w:ascii="Times New Roman" w:eastAsia="MS Mincho" w:hAnsi="Times New Roman"/>
          <w:b/>
          <w:sz w:val="24"/>
          <w:szCs w:val="24"/>
        </w:rPr>
        <w:t xml:space="preserve"> Schroeder </w:t>
      </w:r>
      <w:proofErr w:type="spellStart"/>
      <w:r w:rsidRPr="00E819BC">
        <w:rPr>
          <w:rFonts w:ascii="Times New Roman" w:eastAsia="MS Mincho" w:hAnsi="Times New Roman"/>
          <w:b/>
          <w:sz w:val="24"/>
          <w:szCs w:val="24"/>
        </w:rPr>
        <w:t>Giacomello</w:t>
      </w:r>
      <w:proofErr w:type="spellEnd"/>
    </w:p>
    <w:p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rsidR="00817C1A" w:rsidRPr="00543D68" w:rsidRDefault="00817C1A" w:rsidP="00817C1A">
      <w:pPr>
        <w:jc w:val="center"/>
      </w:pPr>
    </w:p>
    <w:p w:rsidR="00817C1A" w:rsidRPr="00543D68" w:rsidRDefault="00817C1A" w:rsidP="00817C1A">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sectPr w:rsidR="00F86CE8"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A0" w:rsidRDefault="002500A0" w:rsidP="00A03AFA">
      <w:r>
        <w:separator/>
      </w:r>
    </w:p>
  </w:endnote>
  <w:endnote w:type="continuationSeparator" w:id="0">
    <w:p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A0" w:rsidRDefault="002500A0" w:rsidP="00A03AFA">
      <w:r>
        <w:separator/>
      </w:r>
    </w:p>
  </w:footnote>
  <w:footnote w:type="continuationSeparator" w:id="0">
    <w:p w:rsidR="002500A0" w:rsidRDefault="002500A0"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520688DF" wp14:editId="5FBDAAC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0A4C7C7E" wp14:editId="3350A11A">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5C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3mSzB9S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ULz5XNsAAAAGAQAADwAAAGRycy9kb3ducmV2LnhtbEyPQUvDQBCF&#10;74L/YRnBi9hNEyw2ZlKK4MGjbcHrNjsm0exsyG6a2F/viAd7Gt684b1vis3sOnWiIbSeEZaLBBRx&#10;5W3LNcJh/3L/CCpEw9Z0ngnhmwJsyuurwuTWT/xGp12slYRwyA1CE2Ofax2qhpwJC98Ti/fhB2ei&#10;yKHWdjCThLtOp0my0s60LA2N6em5oeprNzoECuPDMtmuXX14PU937+n5c+r3iLc38/YJVKQ5/h/D&#10;L76gQylMRz+yDapDkEciQpbJFHe9ylJQx7+FLgt9iV/+AAAA//8DAFBLAQItABQABgAIAAAAIQC2&#10;gziS/gAAAOEBAAATAAAAAAAAAAAAAAAAAAAAAABbQ29udGVudF9UeXBlc10ueG1sUEsBAi0AFAAG&#10;AAgAAAAhADj9If/WAAAAlAEAAAsAAAAAAAAAAAAAAAAALwEAAF9yZWxzLy5yZWxzUEsBAi0AFAAG&#10;AAgAAAAhALV57kIeAgAAOwQAAA4AAAAAAAAAAAAAAAAALgIAAGRycy9lMm9Eb2MueG1sUEsBAi0A&#10;FAAGAAgAAAAhAFC8+VzbAAAABgEAAA8AAAAAAAAAAAAAAAAAeAQAAGRycy9kb3ducmV2LnhtbFBL&#10;BQYAAAAABAAEAPMAAACABQAAAAA=&#10;">
                          <w10:wrap anchorx="margin"/>
                        </v:shape>
                      </w:pict>
                    </mc:Fallback>
                  </mc:AlternateConten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AD"/>
    <w:rsid w:val="000054A3"/>
    <w:rsid w:val="0002658A"/>
    <w:rsid w:val="000536B5"/>
    <w:rsid w:val="000B7058"/>
    <w:rsid w:val="000C434B"/>
    <w:rsid w:val="000E3899"/>
    <w:rsid w:val="000F6BFC"/>
    <w:rsid w:val="00237C94"/>
    <w:rsid w:val="002500A0"/>
    <w:rsid w:val="002647C3"/>
    <w:rsid w:val="002908D2"/>
    <w:rsid w:val="002E6205"/>
    <w:rsid w:val="0035322B"/>
    <w:rsid w:val="00361A1F"/>
    <w:rsid w:val="00496D80"/>
    <w:rsid w:val="004A5622"/>
    <w:rsid w:val="004B2022"/>
    <w:rsid w:val="004E5201"/>
    <w:rsid w:val="00530ACF"/>
    <w:rsid w:val="00564D5C"/>
    <w:rsid w:val="005853B0"/>
    <w:rsid w:val="005D7CFC"/>
    <w:rsid w:val="00704DF7"/>
    <w:rsid w:val="00724EDF"/>
    <w:rsid w:val="00730247"/>
    <w:rsid w:val="007343FB"/>
    <w:rsid w:val="00744789"/>
    <w:rsid w:val="007968DE"/>
    <w:rsid w:val="007D138B"/>
    <w:rsid w:val="007E2BE1"/>
    <w:rsid w:val="00817C1A"/>
    <w:rsid w:val="00844D1E"/>
    <w:rsid w:val="0085250C"/>
    <w:rsid w:val="008B2EA6"/>
    <w:rsid w:val="008B3652"/>
    <w:rsid w:val="008C0D4F"/>
    <w:rsid w:val="00995548"/>
    <w:rsid w:val="009C1DF5"/>
    <w:rsid w:val="00A03AFA"/>
    <w:rsid w:val="00A33F38"/>
    <w:rsid w:val="00A8220E"/>
    <w:rsid w:val="00AA16A2"/>
    <w:rsid w:val="00AA69C6"/>
    <w:rsid w:val="00AF2E85"/>
    <w:rsid w:val="00B145C9"/>
    <w:rsid w:val="00B860AE"/>
    <w:rsid w:val="00BB4338"/>
    <w:rsid w:val="00BB7BD7"/>
    <w:rsid w:val="00BD6C2D"/>
    <w:rsid w:val="00C274F0"/>
    <w:rsid w:val="00C4633A"/>
    <w:rsid w:val="00C73AC6"/>
    <w:rsid w:val="00CA11B3"/>
    <w:rsid w:val="00D37BCC"/>
    <w:rsid w:val="00D815AD"/>
    <w:rsid w:val="00D91986"/>
    <w:rsid w:val="00DD31D1"/>
    <w:rsid w:val="00E55644"/>
    <w:rsid w:val="00F06B7F"/>
    <w:rsid w:val="00F44355"/>
    <w:rsid w:val="00F503C6"/>
    <w:rsid w:val="00F645AD"/>
    <w:rsid w:val="00F86CE8"/>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343</Words>
  <Characters>1858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25</cp:revision>
  <cp:lastPrinted>2025-03-28T17:35:00Z</cp:lastPrinted>
  <dcterms:created xsi:type="dcterms:W3CDTF">2025-02-04T15:30:00Z</dcterms:created>
  <dcterms:modified xsi:type="dcterms:W3CDTF">2025-04-08T14:17:00Z</dcterms:modified>
</cp:coreProperties>
</file>