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8274DF"/>
        <w:tblLook w:val="04A0" w:firstRow="1" w:lastRow="0" w:firstColumn="1" w:lastColumn="0" w:noHBand="0" w:noVBand="1"/>
      </w:tblPr>
      <w:tblGrid>
        <w:gridCol w:w="2547"/>
        <w:gridCol w:w="7642"/>
      </w:tblGrid>
      <w:tr w:rsidR="006B239F" w14:paraId="27347895" w14:textId="77777777" w:rsidTr="00FD3A84">
        <w:tc>
          <w:tcPr>
            <w:tcW w:w="2547" w:type="dxa"/>
            <w:shd w:val="clear" w:color="auto" w:fill="8274DF"/>
            <w:vAlign w:val="center"/>
          </w:tcPr>
          <w:p w14:paraId="5A8D6C06" w14:textId="77777777" w:rsidR="006B239F" w:rsidRDefault="006B239F" w:rsidP="00FD3A84">
            <w:pPr>
              <w:spacing w:before="240" w:line="240" w:lineRule="auto"/>
              <w:jc w:val="center"/>
              <w:rPr>
                <w:rFonts w:ascii="Aptos Narrow" w:hAnsi="Aptos Narrow"/>
                <w:b/>
                <w:bCs/>
                <w:color w:val="4472C4"/>
              </w:rPr>
            </w:pPr>
            <w:r>
              <w:rPr>
                <w:rFonts w:ascii="Aptos Narrow" w:hAnsi="Aptos Narrow"/>
                <w:noProof/>
                <w:color w:val="000000" w:themeColor="text1"/>
                <w:sz w:val="24"/>
                <w:szCs w:val="24"/>
                <w14:ligatures w14:val="standardContextual"/>
              </w:rPr>
              <w:drawing>
                <wp:inline distT="0" distB="0" distL="0" distR="0" wp14:anchorId="2302A321" wp14:editId="3738E8E7">
                  <wp:extent cx="1216305" cy="661035"/>
                  <wp:effectExtent l="0" t="0" r="3175" b="0"/>
                  <wp:docPr id="1745533419" name="Gráfico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45533419" name="Gráfico 1745533419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2133" cy="7076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42" w:type="dxa"/>
            <w:shd w:val="clear" w:color="auto" w:fill="8274DF"/>
            <w:vAlign w:val="center"/>
          </w:tcPr>
          <w:p w14:paraId="7E75F75F" w14:textId="1EAACB54" w:rsidR="006B239F" w:rsidRPr="00356156" w:rsidRDefault="006B239F" w:rsidP="00FD3A84">
            <w:pPr>
              <w:spacing w:before="240" w:after="0" w:line="240" w:lineRule="auto"/>
              <w:rPr>
                <w:rFonts w:ascii="Aptos Narrow" w:hAnsi="Aptos Narrow"/>
                <w:color w:val="FFFFFF" w:themeColor="background1"/>
              </w:rPr>
            </w:pPr>
            <w:r w:rsidRPr="00356156">
              <w:rPr>
                <w:rFonts w:ascii="Aptos Narrow" w:hAnsi="Aptos Narrow"/>
                <w:color w:val="FFFFFF" w:themeColor="background1"/>
              </w:rPr>
              <w:t xml:space="preserve">ANEXO </w:t>
            </w:r>
            <w:r w:rsidR="007257CE">
              <w:rPr>
                <w:rFonts w:ascii="Aptos Narrow" w:hAnsi="Aptos Narrow"/>
                <w:color w:val="FFFFFF" w:themeColor="background1"/>
              </w:rPr>
              <w:t>VI</w:t>
            </w:r>
          </w:p>
          <w:p w14:paraId="0E9FE583" w14:textId="10433161" w:rsidR="006B239F" w:rsidRDefault="006B239F" w:rsidP="00FD3A84">
            <w:pPr>
              <w:spacing w:line="240" w:lineRule="auto"/>
              <w:rPr>
                <w:rFonts w:ascii="Aptos Narrow" w:hAnsi="Aptos Narrow"/>
                <w:b/>
                <w:bCs/>
                <w:color w:val="4472C4"/>
              </w:rPr>
            </w:pPr>
            <w:r w:rsidRPr="00356156">
              <w:rPr>
                <w:rFonts w:ascii="Aptos Narrow" w:hAnsi="Aptos Narrow"/>
                <w:b/>
                <w:bCs/>
                <w:color w:val="FFFFFF" w:themeColor="background1"/>
                <w:sz w:val="36"/>
                <w:szCs w:val="36"/>
              </w:rPr>
              <w:t>TERMO DE DECLARAÇÃO</w:t>
            </w:r>
            <w:r>
              <w:rPr>
                <w:rFonts w:ascii="Aptos Narrow" w:hAnsi="Aptos Narrow"/>
                <w:b/>
                <w:bCs/>
                <w:color w:val="FFFFFF" w:themeColor="background1"/>
                <w:sz w:val="36"/>
                <w:szCs w:val="36"/>
              </w:rPr>
              <w:t xml:space="preserve"> PARA ME E EPP</w:t>
            </w:r>
          </w:p>
        </w:tc>
      </w:tr>
    </w:tbl>
    <w:p w14:paraId="3CB9A5EA" w14:textId="77777777" w:rsidR="006B239F" w:rsidRDefault="006B239F" w:rsidP="00DE3FD5">
      <w:pPr>
        <w:rPr>
          <w:rFonts w:ascii="Arial Nova Cond" w:hAnsi="Arial Nova Cond"/>
          <w:b/>
          <w:bCs/>
          <w:color w:val="4472C4"/>
        </w:rPr>
      </w:pPr>
    </w:p>
    <w:p w14:paraId="412EC4FF" w14:textId="77777777" w:rsidR="00F80B39" w:rsidRPr="00356156" w:rsidRDefault="00F80B39" w:rsidP="00F80B39">
      <w:pPr>
        <w:spacing w:after="0" w:line="240" w:lineRule="auto"/>
        <w:ind w:right="12"/>
        <w:jc w:val="both"/>
        <w:rPr>
          <w:rFonts w:ascii="Aptos Narrow" w:hAnsi="Aptos Narrow" w:cs="Arial"/>
          <w:color w:val="3B4AFF"/>
          <w:sz w:val="28"/>
          <w:szCs w:val="28"/>
        </w:rPr>
      </w:pPr>
      <w:r w:rsidRPr="00356156">
        <w:rPr>
          <w:rFonts w:ascii="Aptos Narrow" w:hAnsi="Aptos Narrow" w:cs="Arial"/>
          <w:color w:val="3B4AFF"/>
          <w:sz w:val="28"/>
          <w:szCs w:val="28"/>
        </w:rPr>
        <w:t>Ao</w:t>
      </w:r>
    </w:p>
    <w:p w14:paraId="3A485423" w14:textId="77777777" w:rsidR="00F80B39" w:rsidRPr="00356156" w:rsidRDefault="00F80B39" w:rsidP="00F80B39">
      <w:pPr>
        <w:spacing w:after="0" w:line="240" w:lineRule="auto"/>
        <w:ind w:right="12"/>
        <w:jc w:val="both"/>
        <w:rPr>
          <w:rFonts w:ascii="Aptos Narrow" w:hAnsi="Aptos Narrow" w:cs="Arial"/>
          <w:b/>
          <w:bCs/>
          <w:color w:val="3B4AFF"/>
          <w:sz w:val="28"/>
          <w:szCs w:val="28"/>
        </w:rPr>
      </w:pPr>
      <w:r w:rsidRPr="00356156">
        <w:rPr>
          <w:rFonts w:ascii="Aptos Narrow" w:hAnsi="Aptos Narrow" w:cs="Arial"/>
          <w:b/>
          <w:bCs/>
          <w:color w:val="3B4AFF"/>
          <w:sz w:val="28"/>
          <w:szCs w:val="28"/>
        </w:rPr>
        <w:t>SEBRAE/PR</w:t>
      </w:r>
    </w:p>
    <w:p w14:paraId="03D092F8" w14:textId="77777777" w:rsidR="00F80B39" w:rsidRDefault="00F80B39" w:rsidP="00F80B39">
      <w:pPr>
        <w:spacing w:after="0" w:line="240" w:lineRule="auto"/>
        <w:ind w:right="12"/>
        <w:jc w:val="both"/>
        <w:rPr>
          <w:rFonts w:ascii="Aptos Narrow" w:hAnsi="Aptos Narrow" w:cs="Arial"/>
          <w:color w:val="3B4AFF"/>
          <w:sz w:val="28"/>
          <w:szCs w:val="28"/>
        </w:rPr>
      </w:pPr>
      <w:r w:rsidRPr="00356156">
        <w:rPr>
          <w:rFonts w:ascii="Aptos Narrow" w:hAnsi="Aptos Narrow" w:cs="Arial"/>
          <w:color w:val="3B4AFF"/>
          <w:sz w:val="28"/>
          <w:szCs w:val="28"/>
        </w:rPr>
        <w:t>Serviço de Apoio às Micro e Pequenas Empresas do Estado do Paraná</w:t>
      </w:r>
    </w:p>
    <w:p w14:paraId="171A84F6" w14:textId="77777777" w:rsidR="00A979AA" w:rsidRDefault="00A979AA" w:rsidP="00F80B39">
      <w:pPr>
        <w:spacing w:after="0" w:line="240" w:lineRule="auto"/>
        <w:ind w:right="12"/>
        <w:jc w:val="both"/>
        <w:rPr>
          <w:rFonts w:ascii="Aptos Narrow" w:hAnsi="Aptos Narrow" w:cs="Arial"/>
          <w:color w:val="3B4AFF"/>
          <w:sz w:val="28"/>
          <w:szCs w:val="28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3B4AFF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44"/>
        <w:gridCol w:w="1550"/>
        <w:gridCol w:w="3545"/>
        <w:gridCol w:w="1426"/>
        <w:gridCol w:w="124"/>
      </w:tblGrid>
      <w:tr w:rsidR="00A979AA" w14:paraId="27B0343A" w14:textId="77777777" w:rsidTr="00FD3A84">
        <w:tc>
          <w:tcPr>
            <w:tcW w:w="10189" w:type="dxa"/>
            <w:gridSpan w:val="5"/>
            <w:tcBorders>
              <w:top w:val="nil"/>
              <w:bottom w:val="nil"/>
            </w:tcBorders>
          </w:tcPr>
          <w:p w14:paraId="6408263F" w14:textId="77777777" w:rsidR="00A979AA" w:rsidRPr="00F00B47" w:rsidRDefault="00A979AA" w:rsidP="00FD3A84">
            <w:pPr>
              <w:spacing w:before="240" w:after="0"/>
              <w:rPr>
                <w:rFonts w:ascii="Aptos Narrow" w:hAnsi="Aptos Narrow"/>
                <w:lang w:eastAsia="pt-BR"/>
              </w:rPr>
            </w:pPr>
            <w:r w:rsidRPr="00F00B47">
              <w:rPr>
                <w:rFonts w:ascii="Aptos Narrow" w:hAnsi="Aptos Narrow"/>
                <w:lang w:eastAsia="pt-BR"/>
              </w:rPr>
              <w:t xml:space="preserve">RAZÃO SOCIAL </w:t>
            </w:r>
          </w:p>
        </w:tc>
      </w:tr>
      <w:tr w:rsidR="00A979AA" w14:paraId="2D1116CA" w14:textId="77777777" w:rsidTr="00376ECB">
        <w:tc>
          <w:tcPr>
            <w:tcW w:w="10189" w:type="dxa"/>
            <w:gridSpan w:val="5"/>
            <w:tcBorders>
              <w:top w:val="nil"/>
              <w:bottom w:val="nil"/>
            </w:tcBorders>
          </w:tcPr>
          <w:p w14:paraId="2DD059C8" w14:textId="77777777" w:rsidR="00A979AA" w:rsidRPr="00F00B47" w:rsidRDefault="00A979AA" w:rsidP="00FD3A84">
            <w:pPr>
              <w:rPr>
                <w:rFonts w:ascii="Aptos Narrow" w:hAnsi="Aptos Narrow"/>
                <w:lang w:eastAsia="pt-BR"/>
              </w:rPr>
            </w:pPr>
            <w:r w:rsidRPr="00F00B47">
              <w:rPr>
                <w:rFonts w:ascii="Aptos Narrow" w:hAnsi="Aptos Narrow"/>
                <w:b/>
                <w:bCs/>
                <w:color w:val="3B4AFF"/>
                <w:lang w:eastAsia="pt-BR"/>
              </w:rPr>
              <w:t>NOME DA EMPRESA</w:t>
            </w:r>
          </w:p>
        </w:tc>
      </w:tr>
      <w:tr w:rsidR="00376ECB" w14:paraId="49CB9018" w14:textId="77777777" w:rsidTr="00376ECB">
        <w:trPr>
          <w:gridAfter w:val="1"/>
          <w:wAfter w:w="124" w:type="dxa"/>
        </w:trPr>
        <w:tc>
          <w:tcPr>
            <w:tcW w:w="3544" w:type="dxa"/>
            <w:tcBorders>
              <w:top w:val="nil"/>
              <w:bottom w:val="nil"/>
            </w:tcBorders>
          </w:tcPr>
          <w:p w14:paraId="726045ED" w14:textId="77777777" w:rsidR="00376ECB" w:rsidRPr="00376ECB" w:rsidRDefault="00376ECB" w:rsidP="00376ECB">
            <w:pPr>
              <w:spacing w:before="240" w:after="0"/>
              <w:rPr>
                <w:rFonts w:ascii="Aptos Narrow" w:hAnsi="Aptos Narrow"/>
                <w:color w:val="000000" w:themeColor="text1"/>
                <w:lang w:eastAsia="pt-BR"/>
              </w:rPr>
            </w:pPr>
            <w:r w:rsidRPr="00376ECB">
              <w:rPr>
                <w:rFonts w:ascii="Aptos Narrow" w:hAnsi="Aptos Narrow"/>
                <w:color w:val="000000" w:themeColor="text1"/>
                <w:lang w:eastAsia="pt-BR"/>
              </w:rPr>
              <w:t>QUALIFICAÇÃO</w:t>
            </w:r>
          </w:p>
        </w:tc>
        <w:tc>
          <w:tcPr>
            <w:tcW w:w="6521" w:type="dxa"/>
            <w:gridSpan w:val="3"/>
            <w:tcBorders>
              <w:top w:val="nil"/>
              <w:bottom w:val="nil"/>
            </w:tcBorders>
          </w:tcPr>
          <w:p w14:paraId="4BEC782F" w14:textId="21D1C144" w:rsidR="00376ECB" w:rsidRPr="00376ECB" w:rsidRDefault="00376ECB" w:rsidP="00376ECB">
            <w:pPr>
              <w:spacing w:before="240" w:after="0"/>
              <w:rPr>
                <w:rFonts w:ascii="Aptos Narrow" w:hAnsi="Aptos Narrow"/>
                <w:color w:val="000000" w:themeColor="text1"/>
                <w:lang w:eastAsia="pt-BR"/>
              </w:rPr>
            </w:pPr>
            <w:r w:rsidRPr="00376ECB">
              <w:rPr>
                <w:rFonts w:ascii="Aptos Narrow" w:hAnsi="Aptos Narrow"/>
                <w:color w:val="000000" w:themeColor="text1"/>
                <w:lang w:eastAsia="pt-BR"/>
              </w:rPr>
              <w:t>REPRESENTANTE LEGAL</w:t>
            </w:r>
          </w:p>
        </w:tc>
      </w:tr>
      <w:tr w:rsidR="00376ECB" w14:paraId="79EBB013" w14:textId="77777777" w:rsidTr="00376ECB">
        <w:trPr>
          <w:gridAfter w:val="1"/>
          <w:wAfter w:w="124" w:type="dxa"/>
        </w:trPr>
        <w:tc>
          <w:tcPr>
            <w:tcW w:w="3544" w:type="dxa"/>
            <w:tcBorders>
              <w:top w:val="nil"/>
              <w:bottom w:val="single" w:sz="4" w:space="0" w:color="3B4AFF"/>
            </w:tcBorders>
          </w:tcPr>
          <w:p w14:paraId="58D65F1D" w14:textId="77777777" w:rsidR="00376ECB" w:rsidRPr="00F00B47" w:rsidRDefault="00376ECB" w:rsidP="00FD3A84">
            <w:pPr>
              <w:rPr>
                <w:rFonts w:ascii="Aptos Narrow" w:hAnsi="Aptos Narrow"/>
                <w:b/>
                <w:bCs/>
                <w:color w:val="3B4AFF"/>
                <w:lang w:eastAsia="pt-BR"/>
              </w:rPr>
            </w:pPr>
            <w:r>
              <w:rPr>
                <w:rFonts w:ascii="Aptos Narrow" w:hAnsi="Aptos Narrow"/>
                <w:b/>
                <w:bCs/>
                <w:color w:val="3B4AFF"/>
                <w:lang w:eastAsia="pt-BR"/>
              </w:rPr>
              <w:t>LTDA., ETC.</w:t>
            </w:r>
          </w:p>
        </w:tc>
        <w:tc>
          <w:tcPr>
            <w:tcW w:w="6521" w:type="dxa"/>
            <w:gridSpan w:val="3"/>
            <w:tcBorders>
              <w:top w:val="nil"/>
              <w:bottom w:val="single" w:sz="4" w:space="0" w:color="3B4AFF"/>
            </w:tcBorders>
          </w:tcPr>
          <w:p w14:paraId="0CD2469D" w14:textId="12B52346" w:rsidR="00376ECB" w:rsidRPr="00F00B47" w:rsidRDefault="00376ECB" w:rsidP="00FD3A84">
            <w:pPr>
              <w:rPr>
                <w:rFonts w:ascii="Aptos Narrow" w:hAnsi="Aptos Narrow"/>
                <w:b/>
                <w:bCs/>
                <w:color w:val="3B4AFF"/>
                <w:lang w:eastAsia="pt-BR"/>
              </w:rPr>
            </w:pPr>
            <w:r>
              <w:rPr>
                <w:rFonts w:ascii="Aptos Narrow" w:hAnsi="Aptos Narrow"/>
                <w:b/>
                <w:bCs/>
                <w:color w:val="3B4AFF"/>
                <w:lang w:eastAsia="pt-BR"/>
              </w:rPr>
              <w:t>NOME DO REPRESENTANTE</w:t>
            </w:r>
          </w:p>
        </w:tc>
      </w:tr>
      <w:tr w:rsidR="00376ECB" w14:paraId="40915BDD" w14:textId="77777777" w:rsidTr="00376ECB">
        <w:trPr>
          <w:gridAfter w:val="2"/>
          <w:wAfter w:w="1550" w:type="dxa"/>
        </w:trPr>
        <w:tc>
          <w:tcPr>
            <w:tcW w:w="3544" w:type="dxa"/>
            <w:tcBorders>
              <w:top w:val="single" w:sz="4" w:space="0" w:color="3B4AFF"/>
              <w:bottom w:val="nil"/>
            </w:tcBorders>
          </w:tcPr>
          <w:p w14:paraId="03A401A7" w14:textId="77777777" w:rsidR="00A979AA" w:rsidRPr="00F00B47" w:rsidRDefault="00A979AA" w:rsidP="00FD3A84">
            <w:pPr>
              <w:spacing w:before="240" w:after="0"/>
              <w:rPr>
                <w:rFonts w:ascii="Aptos Narrow" w:hAnsi="Aptos Narrow"/>
                <w:lang w:eastAsia="pt-BR"/>
              </w:rPr>
            </w:pPr>
            <w:r w:rsidRPr="00F00B47">
              <w:rPr>
                <w:rFonts w:ascii="Aptos Narrow" w:hAnsi="Aptos Narrow"/>
                <w:lang w:eastAsia="pt-BR"/>
              </w:rPr>
              <w:t>CNPJ</w:t>
            </w:r>
          </w:p>
        </w:tc>
        <w:tc>
          <w:tcPr>
            <w:tcW w:w="5095" w:type="dxa"/>
            <w:gridSpan w:val="2"/>
            <w:tcBorders>
              <w:top w:val="single" w:sz="4" w:space="0" w:color="3B4AFF"/>
              <w:bottom w:val="nil"/>
            </w:tcBorders>
          </w:tcPr>
          <w:p w14:paraId="45E014F9" w14:textId="77777777" w:rsidR="00A979AA" w:rsidRPr="00F00B47" w:rsidRDefault="00A979AA" w:rsidP="00FD3A84">
            <w:pPr>
              <w:spacing w:before="240" w:after="0"/>
              <w:rPr>
                <w:rFonts w:ascii="Aptos Narrow" w:hAnsi="Aptos Narrow"/>
                <w:lang w:eastAsia="pt-BR"/>
              </w:rPr>
            </w:pPr>
            <w:r w:rsidRPr="00F00B47">
              <w:rPr>
                <w:rFonts w:ascii="Aptos Narrow" w:hAnsi="Aptos Narrow"/>
                <w:lang w:eastAsia="pt-BR"/>
              </w:rPr>
              <w:t>INSCRIÇÃO ESTADUAL</w:t>
            </w:r>
          </w:p>
        </w:tc>
      </w:tr>
      <w:tr w:rsidR="00376ECB" w14:paraId="047EB135" w14:textId="77777777" w:rsidTr="00376ECB">
        <w:trPr>
          <w:gridAfter w:val="2"/>
          <w:wAfter w:w="1550" w:type="dxa"/>
        </w:trPr>
        <w:tc>
          <w:tcPr>
            <w:tcW w:w="3544" w:type="dxa"/>
            <w:tcBorders>
              <w:top w:val="nil"/>
              <w:bottom w:val="single" w:sz="4" w:space="0" w:color="3B4AFF"/>
            </w:tcBorders>
          </w:tcPr>
          <w:p w14:paraId="237E0B19" w14:textId="77777777" w:rsidR="00A979AA" w:rsidRPr="00F00B47" w:rsidRDefault="00A979AA" w:rsidP="00FD3A84">
            <w:pPr>
              <w:rPr>
                <w:rFonts w:ascii="Aptos Narrow" w:hAnsi="Aptos Narrow"/>
                <w:lang w:eastAsia="pt-BR"/>
              </w:rPr>
            </w:pPr>
            <w:r w:rsidRPr="00F00B47">
              <w:rPr>
                <w:rFonts w:ascii="Aptos Narrow" w:hAnsi="Aptos Narrow"/>
                <w:b/>
                <w:bCs/>
                <w:color w:val="3B4AFF"/>
                <w:lang w:eastAsia="pt-BR"/>
              </w:rPr>
              <w:t>XX.XXX.XXX/XXXX-XX</w:t>
            </w:r>
          </w:p>
        </w:tc>
        <w:tc>
          <w:tcPr>
            <w:tcW w:w="5095" w:type="dxa"/>
            <w:gridSpan w:val="2"/>
            <w:tcBorders>
              <w:top w:val="nil"/>
              <w:bottom w:val="single" w:sz="4" w:space="0" w:color="3B4AFF"/>
            </w:tcBorders>
          </w:tcPr>
          <w:p w14:paraId="357C8172" w14:textId="77777777" w:rsidR="00A979AA" w:rsidRPr="00F00B47" w:rsidRDefault="00A979AA" w:rsidP="00FD3A84">
            <w:pPr>
              <w:rPr>
                <w:rFonts w:ascii="Aptos Narrow" w:hAnsi="Aptos Narrow"/>
                <w:lang w:eastAsia="pt-BR"/>
              </w:rPr>
            </w:pPr>
            <w:r w:rsidRPr="00F00B47">
              <w:rPr>
                <w:rFonts w:ascii="Aptos Narrow" w:hAnsi="Aptos Narrow"/>
                <w:b/>
                <w:bCs/>
                <w:color w:val="3B4AFF"/>
                <w:lang w:eastAsia="pt-BR"/>
              </w:rPr>
              <w:t>XXXXXXXXXXXXX</w:t>
            </w:r>
          </w:p>
        </w:tc>
      </w:tr>
      <w:tr w:rsidR="00A979AA" w14:paraId="3B2FE7AC" w14:textId="77777777" w:rsidTr="00FD3A84">
        <w:tc>
          <w:tcPr>
            <w:tcW w:w="5094" w:type="dxa"/>
            <w:gridSpan w:val="2"/>
            <w:tcBorders>
              <w:top w:val="single" w:sz="4" w:space="0" w:color="3B4AFF"/>
              <w:bottom w:val="nil"/>
            </w:tcBorders>
          </w:tcPr>
          <w:p w14:paraId="0B60F9FA" w14:textId="77777777" w:rsidR="00A979AA" w:rsidRPr="00F00B47" w:rsidRDefault="00A979AA" w:rsidP="00FD3A84">
            <w:pPr>
              <w:spacing w:before="240" w:after="0"/>
              <w:rPr>
                <w:rFonts w:ascii="Aptos Narrow" w:hAnsi="Aptos Narrow"/>
                <w:lang w:eastAsia="pt-BR"/>
              </w:rPr>
            </w:pPr>
            <w:r w:rsidRPr="00F00B47">
              <w:rPr>
                <w:rFonts w:ascii="Aptos Narrow" w:hAnsi="Aptos Narrow"/>
                <w:lang w:eastAsia="pt-BR"/>
              </w:rPr>
              <w:t>ENDEREÇO</w:t>
            </w:r>
          </w:p>
        </w:tc>
        <w:tc>
          <w:tcPr>
            <w:tcW w:w="5095" w:type="dxa"/>
            <w:gridSpan w:val="3"/>
            <w:tcBorders>
              <w:top w:val="single" w:sz="4" w:space="0" w:color="3B4AFF"/>
              <w:bottom w:val="nil"/>
            </w:tcBorders>
          </w:tcPr>
          <w:p w14:paraId="22629662" w14:textId="77777777" w:rsidR="00A979AA" w:rsidRPr="00F00B47" w:rsidRDefault="00A979AA" w:rsidP="00FD3A84">
            <w:pPr>
              <w:rPr>
                <w:rFonts w:ascii="Aptos Narrow" w:hAnsi="Aptos Narrow"/>
                <w:lang w:eastAsia="pt-BR"/>
              </w:rPr>
            </w:pPr>
          </w:p>
        </w:tc>
      </w:tr>
      <w:tr w:rsidR="00A979AA" w14:paraId="7BABD2D5" w14:textId="77777777" w:rsidTr="00FD3A84">
        <w:tc>
          <w:tcPr>
            <w:tcW w:w="10189" w:type="dxa"/>
            <w:gridSpan w:val="5"/>
            <w:tcBorders>
              <w:top w:val="nil"/>
              <w:bottom w:val="nil"/>
            </w:tcBorders>
          </w:tcPr>
          <w:p w14:paraId="37D7828F" w14:textId="77777777" w:rsidR="00A979AA" w:rsidRPr="00F00B47" w:rsidRDefault="00A979AA" w:rsidP="00FD3A84">
            <w:pPr>
              <w:spacing w:after="0"/>
              <w:rPr>
                <w:rFonts w:ascii="Aptos Narrow" w:hAnsi="Aptos Narrow"/>
                <w:b/>
                <w:bCs/>
                <w:color w:val="3B4AFF"/>
                <w:lang w:eastAsia="pt-BR"/>
              </w:rPr>
            </w:pPr>
            <w:r w:rsidRPr="00F00B47">
              <w:rPr>
                <w:rFonts w:ascii="Aptos Narrow" w:hAnsi="Aptos Narrow"/>
                <w:b/>
                <w:bCs/>
                <w:color w:val="3B4AFF"/>
                <w:lang w:eastAsia="pt-BR"/>
              </w:rPr>
              <w:t>NOME DA RUA, 000 – COMPL.</w:t>
            </w:r>
          </w:p>
          <w:p w14:paraId="61B86FF4" w14:textId="77777777" w:rsidR="00A979AA" w:rsidRPr="00F00B47" w:rsidRDefault="00A979AA" w:rsidP="00FD3A84">
            <w:pPr>
              <w:rPr>
                <w:rFonts w:ascii="Aptos Narrow" w:hAnsi="Aptos Narrow"/>
                <w:lang w:eastAsia="pt-BR"/>
              </w:rPr>
            </w:pPr>
            <w:r w:rsidRPr="00F00B47">
              <w:rPr>
                <w:rFonts w:ascii="Aptos Narrow" w:hAnsi="Aptos Narrow"/>
                <w:b/>
                <w:bCs/>
                <w:color w:val="3B4AFF"/>
                <w:lang w:eastAsia="pt-BR"/>
              </w:rPr>
              <w:t>BAIRRO, CIDADE-UF</w:t>
            </w:r>
          </w:p>
        </w:tc>
      </w:tr>
    </w:tbl>
    <w:p w14:paraId="4B8D7D90" w14:textId="77777777" w:rsidR="00C85BF9" w:rsidRDefault="00C85BF9" w:rsidP="00C85BF9">
      <w:pPr>
        <w:spacing w:after="0"/>
        <w:jc w:val="both"/>
        <w:rPr>
          <w:rFonts w:ascii="Aptos Narrow" w:hAnsi="Aptos Narrow" w:cs="Arial"/>
          <w:b/>
          <w:bCs/>
        </w:rPr>
      </w:pPr>
    </w:p>
    <w:p w14:paraId="2E49D2E2" w14:textId="5D34BEED" w:rsidR="00FD3A84" w:rsidRDefault="00C85BF9" w:rsidP="00FD3A84">
      <w:pPr>
        <w:spacing w:after="0"/>
        <w:jc w:val="both"/>
        <w:rPr>
          <w:rFonts w:ascii="Arial Nova Cond" w:hAnsi="Arial Nova Cond" w:cs="Arial"/>
        </w:rPr>
      </w:pPr>
      <w:r w:rsidRPr="00C85BF9">
        <w:rPr>
          <w:rFonts w:ascii="Aptos Narrow" w:hAnsi="Aptos Narrow" w:cs="Arial"/>
          <w:b/>
          <w:bCs/>
        </w:rPr>
        <w:t>DECLARA</w:t>
      </w:r>
      <w:r w:rsidRPr="00C85BF9">
        <w:rPr>
          <w:rFonts w:ascii="Aptos Narrow" w:hAnsi="Aptos Narrow" w:cs="Arial"/>
        </w:rPr>
        <w:t>, sob</w:t>
      </w:r>
      <w:r w:rsidR="00DE3FD5" w:rsidRPr="00C85BF9">
        <w:rPr>
          <w:rFonts w:ascii="Aptos Narrow" w:hAnsi="Aptos Narrow" w:cs="Arial"/>
        </w:rPr>
        <w:t xml:space="preserve"> as penalidades da lei, que se enquadra como Microempresa ou Empresa de Pequeno Porte nos termos do art. 3º da Lei Complementar n.º 123/2006, estando apta a fruir os benefícios e vantagens legalmente instituídas por não se enquadrar em nenhuma das vedações legais impostas pelo § 4º do art. 3º da Lei Complementar n.º 123/06</w:t>
      </w:r>
      <w:r w:rsidR="00DE3FD5" w:rsidRPr="00683419">
        <w:rPr>
          <w:rFonts w:ascii="Arial Nova Cond" w:hAnsi="Arial Nova Cond" w:cs="Arial"/>
        </w:rPr>
        <w:t>.</w:t>
      </w:r>
    </w:p>
    <w:p w14:paraId="4D11060E" w14:textId="77777777" w:rsidR="00FD3A84" w:rsidRPr="00FD3A84" w:rsidRDefault="00FD3A84" w:rsidP="00FD3A84">
      <w:pPr>
        <w:spacing w:after="0"/>
        <w:jc w:val="both"/>
        <w:rPr>
          <w:rFonts w:ascii="Arial Nova Cond" w:hAnsi="Arial Nova Cond" w:cs="Arial"/>
        </w:rPr>
      </w:pPr>
    </w:p>
    <w:p w14:paraId="3B41B118" w14:textId="7D03748C" w:rsidR="00FD3A84" w:rsidRDefault="00FD3A84" w:rsidP="00FD3A84">
      <w:pPr>
        <w:spacing w:after="0"/>
        <w:jc w:val="both"/>
        <w:rPr>
          <w:rFonts w:ascii="Aptos Narrow" w:hAnsi="Aptos Narrow"/>
          <w:b/>
          <w:iCs/>
          <w:color w:val="8274DF"/>
          <w:lang w:eastAsia="pt-BR"/>
        </w:rPr>
      </w:pPr>
      <w:r w:rsidRPr="00FD3A84">
        <w:rPr>
          <w:rFonts w:ascii="Aptos Narrow" w:hAnsi="Aptos Narrow"/>
          <w:b/>
          <w:iCs/>
          <w:color w:val="8274DF"/>
          <w:lang w:eastAsia="pt-BR"/>
        </w:rPr>
        <w:t>A empresa é optante do sistema de tributação chamado de Simples Nacional (LC n.º 123/2006):</w:t>
      </w:r>
    </w:p>
    <w:p w14:paraId="4A96138A" w14:textId="7FB687F3" w:rsidR="009162B0" w:rsidRPr="009162B0" w:rsidRDefault="009162B0" w:rsidP="00FD3A84">
      <w:pPr>
        <w:spacing w:after="0"/>
        <w:jc w:val="both"/>
        <w:rPr>
          <w:rFonts w:ascii="Aptos Narrow" w:hAnsi="Aptos Narrow"/>
          <w:bCs/>
          <w:iCs/>
          <w:color w:val="000000" w:themeColor="text1"/>
          <w:lang w:eastAsia="pt-BR"/>
        </w:rPr>
      </w:pPr>
      <w:r w:rsidRPr="009162B0">
        <w:rPr>
          <w:rFonts w:ascii="Aptos Narrow" w:hAnsi="Aptos Narrow"/>
          <w:bCs/>
          <w:iCs/>
          <w:color w:val="000000" w:themeColor="text1"/>
          <w:lang w:eastAsia="pt-BR"/>
        </w:rPr>
        <w:fldChar w:fldCharType="begin">
          <w:ffData>
            <w:name w:val="Selecionar1"/>
            <w:enabled/>
            <w:calcOnExit w:val="0"/>
            <w:checkBox>
              <w:sizeAuto/>
              <w:default w:val="0"/>
            </w:checkBox>
          </w:ffData>
        </w:fldChar>
      </w:r>
      <w:bookmarkStart w:id="0" w:name="Selecionar1"/>
      <w:r w:rsidRPr="009162B0">
        <w:rPr>
          <w:rFonts w:ascii="Aptos Narrow" w:hAnsi="Aptos Narrow"/>
          <w:bCs/>
          <w:iCs/>
          <w:color w:val="000000" w:themeColor="text1"/>
          <w:lang w:eastAsia="pt-BR"/>
        </w:rPr>
        <w:instrText xml:space="preserve"> FORMCHECKBOX </w:instrText>
      </w:r>
      <w:r w:rsidRPr="009162B0">
        <w:rPr>
          <w:rFonts w:ascii="Aptos Narrow" w:hAnsi="Aptos Narrow"/>
          <w:bCs/>
          <w:iCs/>
          <w:color w:val="000000" w:themeColor="text1"/>
          <w:lang w:eastAsia="pt-BR"/>
        </w:rPr>
      </w:r>
      <w:r w:rsidRPr="009162B0">
        <w:rPr>
          <w:rFonts w:ascii="Aptos Narrow" w:hAnsi="Aptos Narrow"/>
          <w:bCs/>
          <w:iCs/>
          <w:color w:val="000000" w:themeColor="text1"/>
          <w:lang w:eastAsia="pt-BR"/>
        </w:rPr>
        <w:fldChar w:fldCharType="separate"/>
      </w:r>
      <w:r w:rsidRPr="009162B0">
        <w:rPr>
          <w:rFonts w:ascii="Aptos Narrow" w:hAnsi="Aptos Narrow"/>
          <w:bCs/>
          <w:iCs/>
          <w:color w:val="000000" w:themeColor="text1"/>
          <w:lang w:eastAsia="pt-BR"/>
        </w:rPr>
        <w:fldChar w:fldCharType="end"/>
      </w:r>
      <w:bookmarkEnd w:id="0"/>
      <w:r w:rsidRPr="009162B0">
        <w:rPr>
          <w:rFonts w:ascii="Aptos Narrow" w:hAnsi="Aptos Narrow"/>
          <w:bCs/>
          <w:iCs/>
          <w:color w:val="000000" w:themeColor="text1"/>
          <w:lang w:eastAsia="pt-BR"/>
        </w:rPr>
        <w:t xml:space="preserve">Sim  </w:t>
      </w:r>
      <w:r w:rsidRPr="009162B0">
        <w:rPr>
          <w:rFonts w:ascii="Aptos Narrow" w:hAnsi="Aptos Narrow"/>
          <w:bCs/>
          <w:iCs/>
          <w:color w:val="000000" w:themeColor="text1"/>
          <w:lang w:eastAsia="pt-BR"/>
        </w:rPr>
        <w:fldChar w:fldCharType="begin">
          <w:ffData>
            <w:name w:val="Selecionar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Selecionar2"/>
      <w:r w:rsidRPr="009162B0">
        <w:rPr>
          <w:rFonts w:ascii="Aptos Narrow" w:hAnsi="Aptos Narrow"/>
          <w:bCs/>
          <w:iCs/>
          <w:color w:val="000000" w:themeColor="text1"/>
          <w:lang w:eastAsia="pt-BR"/>
        </w:rPr>
        <w:instrText xml:space="preserve"> FORMCHECKBOX </w:instrText>
      </w:r>
      <w:r w:rsidRPr="009162B0">
        <w:rPr>
          <w:rFonts w:ascii="Aptos Narrow" w:hAnsi="Aptos Narrow"/>
          <w:bCs/>
          <w:iCs/>
          <w:color w:val="000000" w:themeColor="text1"/>
          <w:lang w:eastAsia="pt-BR"/>
        </w:rPr>
      </w:r>
      <w:r w:rsidRPr="009162B0">
        <w:rPr>
          <w:rFonts w:ascii="Aptos Narrow" w:hAnsi="Aptos Narrow"/>
          <w:bCs/>
          <w:iCs/>
          <w:color w:val="000000" w:themeColor="text1"/>
          <w:lang w:eastAsia="pt-BR"/>
        </w:rPr>
        <w:fldChar w:fldCharType="separate"/>
      </w:r>
      <w:r w:rsidRPr="009162B0">
        <w:rPr>
          <w:rFonts w:ascii="Aptos Narrow" w:hAnsi="Aptos Narrow"/>
          <w:bCs/>
          <w:iCs/>
          <w:color w:val="000000" w:themeColor="text1"/>
          <w:lang w:eastAsia="pt-BR"/>
        </w:rPr>
        <w:fldChar w:fldCharType="end"/>
      </w:r>
      <w:bookmarkEnd w:id="1"/>
      <w:r w:rsidRPr="009162B0">
        <w:rPr>
          <w:rFonts w:ascii="Aptos Narrow" w:hAnsi="Aptos Narrow"/>
          <w:bCs/>
          <w:iCs/>
          <w:color w:val="000000" w:themeColor="text1"/>
          <w:lang w:eastAsia="pt-BR"/>
        </w:rPr>
        <w:t xml:space="preserve"> Não</w:t>
      </w:r>
    </w:p>
    <w:p w14:paraId="01446392" w14:textId="77777777" w:rsidR="00DE3FD5" w:rsidRPr="00683419" w:rsidRDefault="00DE3FD5" w:rsidP="00DE3FD5">
      <w:pPr>
        <w:jc w:val="both"/>
        <w:rPr>
          <w:rFonts w:ascii="Arial Nova Cond" w:hAnsi="Arial Nova Cond" w:cs="Arial"/>
        </w:rPr>
      </w:pPr>
    </w:p>
    <w:p w14:paraId="37AC9854" w14:textId="77777777" w:rsidR="00DE3FD5" w:rsidRPr="00683419" w:rsidRDefault="00DE3FD5" w:rsidP="00DE3FD5">
      <w:pPr>
        <w:jc w:val="both"/>
        <w:rPr>
          <w:rFonts w:ascii="Arial Nova Cond" w:hAnsi="Arial Nova Cond" w:cs="Arial"/>
        </w:rPr>
      </w:pPr>
    </w:p>
    <w:p w14:paraId="122C1FBE" w14:textId="64587DF4" w:rsidR="00570A7E" w:rsidRPr="00F74A86" w:rsidRDefault="00570A7E" w:rsidP="00570A7E">
      <w:pPr>
        <w:ind w:firstLine="360"/>
        <w:rPr>
          <w:rFonts w:ascii="Aptos Narrow" w:hAnsi="Aptos Narrow"/>
          <w:b/>
          <w:bCs/>
          <w:sz w:val="28"/>
          <w:szCs w:val="28"/>
        </w:rPr>
      </w:pPr>
      <w:r>
        <w:rPr>
          <w:rFonts w:ascii="Aptos Narrow" w:hAnsi="Aptos Narrow"/>
          <w:b/>
          <w:bCs/>
          <w:sz w:val="28"/>
          <w:szCs w:val="28"/>
        </w:rPr>
        <w:t>C</w:t>
      </w:r>
      <w:r w:rsidRPr="00F74A86">
        <w:rPr>
          <w:rFonts w:ascii="Aptos Narrow" w:hAnsi="Aptos Narrow"/>
          <w:b/>
          <w:bCs/>
          <w:sz w:val="28"/>
          <w:szCs w:val="28"/>
        </w:rPr>
        <w:t xml:space="preserve">uritiba, </w:t>
      </w:r>
      <w:proofErr w:type="spellStart"/>
      <w:r w:rsidRPr="00F74A86">
        <w:rPr>
          <w:rFonts w:ascii="Aptos Narrow" w:hAnsi="Aptos Narrow"/>
          <w:b/>
          <w:bCs/>
          <w:sz w:val="28"/>
          <w:szCs w:val="28"/>
        </w:rPr>
        <w:t>xx</w:t>
      </w:r>
      <w:proofErr w:type="spellEnd"/>
      <w:r w:rsidRPr="00F74A86">
        <w:rPr>
          <w:rFonts w:ascii="Aptos Narrow" w:hAnsi="Aptos Narrow"/>
          <w:b/>
          <w:bCs/>
          <w:sz w:val="28"/>
          <w:szCs w:val="28"/>
        </w:rPr>
        <w:t xml:space="preserve"> de </w:t>
      </w:r>
      <w:proofErr w:type="spellStart"/>
      <w:r w:rsidRPr="00F74A86">
        <w:rPr>
          <w:rFonts w:ascii="Aptos Narrow" w:hAnsi="Aptos Narrow"/>
          <w:b/>
          <w:bCs/>
          <w:sz w:val="28"/>
          <w:szCs w:val="28"/>
        </w:rPr>
        <w:t>xxxx</w:t>
      </w:r>
      <w:proofErr w:type="spellEnd"/>
      <w:r w:rsidRPr="00F74A86">
        <w:rPr>
          <w:rFonts w:ascii="Aptos Narrow" w:hAnsi="Aptos Narrow"/>
          <w:b/>
          <w:bCs/>
          <w:sz w:val="28"/>
          <w:szCs w:val="28"/>
        </w:rPr>
        <w:t xml:space="preserve"> de 202x.</w:t>
      </w:r>
    </w:p>
    <w:p w14:paraId="0E804F09" w14:textId="77777777" w:rsidR="00570A7E" w:rsidRDefault="00570A7E" w:rsidP="00570A7E">
      <w:pPr>
        <w:ind w:left="360" w:right="12"/>
        <w:jc w:val="both"/>
        <w:rPr>
          <w:rFonts w:ascii="Aptos Narrow" w:hAnsi="Aptos Narrow" w:cs="Arial"/>
          <w:b/>
          <w:color w:val="3B4AFF"/>
          <w:sz w:val="28"/>
          <w:szCs w:val="28"/>
          <w:u w:val="single"/>
        </w:rPr>
      </w:pPr>
      <w:r>
        <w:rPr>
          <w:rFonts w:ascii="Aptos Narrow" w:hAnsi="Aptos Narrow" w:cs="Arial"/>
          <w:b/>
          <w:noProof/>
          <w:color w:val="3B4AFF"/>
          <w:sz w:val="28"/>
          <w:szCs w:val="28"/>
          <w:u w:val="single"/>
          <w14:ligatures w14:val="standardContextual"/>
        </w:rPr>
        <mc:AlternateContent>
          <mc:Choice Requires="wps">
            <w:drawing>
              <wp:inline distT="0" distB="0" distL="0" distR="0" wp14:anchorId="16476F97" wp14:editId="4D90C201">
                <wp:extent cx="3341511" cy="0"/>
                <wp:effectExtent l="0" t="0" r="11430" b="12700"/>
                <wp:docPr id="1952644777" name="Conector Re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341511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rgbClr val="3B4AFF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inline>
            </w:drawing>
          </mc:Choice>
          <mc:Fallback>
            <w:pict>
              <v:line w14:anchorId="4D147878" id="Conector Reto 2" o:spid="_x0000_s1026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263.1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" strokecolor="#3b4aff" strokeweight="1pt">
                <v:stroke joinstyle="miter"/>
                <w10:anchorlock/>
              </v:line>
            </w:pict>
          </mc:Fallback>
        </mc:AlternateContent>
      </w:r>
    </w:p>
    <w:p w14:paraId="735CA282" w14:textId="37636FDB" w:rsidR="00DE3FD5" w:rsidRPr="00683419" w:rsidRDefault="00570A7E" w:rsidP="009162B0">
      <w:pPr>
        <w:ind w:left="360" w:right="12"/>
        <w:jc w:val="both"/>
        <w:rPr>
          <w:rFonts w:ascii="Arial Nova Cond" w:hAnsi="Arial Nova Cond" w:cs="Arial"/>
        </w:rPr>
      </w:pPr>
      <w:r>
        <w:rPr>
          <w:rFonts w:ascii="Aptos Narrow" w:hAnsi="Aptos Narrow" w:cs="Arial"/>
        </w:rPr>
        <w:t>NOME COMPLETO DO REPRESENTANTE LEGAL DA EMPRESA</w:t>
      </w:r>
    </w:p>
    <w:p w14:paraId="28E54A36" w14:textId="77777777" w:rsidR="00DE3FD5" w:rsidRPr="00683419" w:rsidRDefault="00DE3FD5" w:rsidP="00DE3FD5">
      <w:pPr>
        <w:pStyle w:val="Default"/>
        <w:jc w:val="both"/>
        <w:rPr>
          <w:rFonts w:ascii="Arial Nova Cond" w:hAnsi="Arial Nova Cond"/>
          <w:sz w:val="22"/>
          <w:szCs w:val="22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10189"/>
      </w:tblGrid>
      <w:tr w:rsidR="00FD3A84" w14:paraId="0A8426FB" w14:textId="77777777" w:rsidTr="00FD3A84">
        <w:tc>
          <w:tcPr>
            <w:tcW w:w="10189" w:type="dxa"/>
            <w:tcBorders>
              <w:top w:val="nil"/>
              <w:left w:val="nil"/>
              <w:bottom w:val="nil"/>
              <w:right w:val="nil"/>
            </w:tcBorders>
            <w:shd w:val="clear" w:color="auto" w:fill="8274DF"/>
          </w:tcPr>
          <w:p w14:paraId="2ED9C6B3" w14:textId="51DCCC0A" w:rsidR="00FD3A84" w:rsidRPr="00FD3A84" w:rsidRDefault="00FD3A84" w:rsidP="00FD3A84">
            <w:pPr>
              <w:pStyle w:val="Default"/>
              <w:spacing w:before="240"/>
              <w:ind w:right="299" w:firstLine="315"/>
              <w:jc w:val="both"/>
              <w:rPr>
                <w:rFonts w:ascii="Aptos Narrow" w:hAnsi="Aptos Narrow" w:cs="Arial"/>
                <w:b/>
                <w:bCs/>
                <w:color w:val="FFFFFF" w:themeColor="background1"/>
                <w:sz w:val="22"/>
                <w:szCs w:val="22"/>
              </w:rPr>
            </w:pPr>
            <w:r w:rsidRPr="00FD3A84">
              <w:rPr>
                <w:rFonts w:ascii="Aptos Narrow" w:hAnsi="Aptos Narrow" w:cs="Arial"/>
                <w:b/>
                <w:bCs/>
                <w:color w:val="FFFFFF" w:themeColor="background1"/>
                <w:sz w:val="22"/>
                <w:szCs w:val="22"/>
              </w:rPr>
              <w:t xml:space="preserve">OBSERVAÇÕES: </w:t>
            </w:r>
          </w:p>
          <w:p w14:paraId="73A885F6" w14:textId="77777777" w:rsidR="00FD3A84" w:rsidRPr="00FD3A84" w:rsidRDefault="00FD3A84" w:rsidP="00FD3A84">
            <w:pPr>
              <w:pStyle w:val="Default"/>
              <w:numPr>
                <w:ilvl w:val="0"/>
                <w:numId w:val="3"/>
              </w:numPr>
              <w:spacing w:before="100" w:after="100"/>
              <w:ind w:left="456" w:right="299" w:hanging="187"/>
              <w:jc w:val="both"/>
              <w:rPr>
                <w:rFonts w:ascii="Aptos Narrow" w:hAnsi="Aptos Narrow" w:cs="Arial"/>
                <w:color w:val="FFFFFF" w:themeColor="background1"/>
                <w:sz w:val="22"/>
                <w:szCs w:val="22"/>
              </w:rPr>
            </w:pPr>
            <w:r w:rsidRPr="00FD3A84">
              <w:rPr>
                <w:rFonts w:ascii="Aptos Narrow" w:hAnsi="Aptos Narrow" w:cs="Arial"/>
                <w:color w:val="FFFFFF" w:themeColor="background1"/>
                <w:sz w:val="22"/>
                <w:szCs w:val="22"/>
              </w:rPr>
              <w:t xml:space="preserve">Esta declaração poderá ser preenchida somente pela licitante enquadrada como ME ou EPP, nos termos da LC 123/2006 e alterações; </w:t>
            </w:r>
          </w:p>
          <w:p w14:paraId="1DE58DF8" w14:textId="028D4D71" w:rsidR="00FD3A84" w:rsidRPr="00FD3A84" w:rsidRDefault="00FD3A84" w:rsidP="00FD3A84">
            <w:pPr>
              <w:pStyle w:val="Default"/>
              <w:numPr>
                <w:ilvl w:val="0"/>
                <w:numId w:val="3"/>
              </w:numPr>
              <w:spacing w:before="100" w:after="240"/>
              <w:ind w:left="456" w:right="299" w:hanging="187"/>
              <w:jc w:val="both"/>
              <w:rPr>
                <w:rFonts w:ascii="Arial Nova Cond" w:hAnsi="Arial Nova Cond" w:cs="Arial"/>
                <w:sz w:val="22"/>
                <w:szCs w:val="22"/>
              </w:rPr>
            </w:pPr>
            <w:r w:rsidRPr="00FD3A84">
              <w:rPr>
                <w:rFonts w:ascii="Aptos Narrow" w:hAnsi="Aptos Narrow" w:cs="Arial"/>
                <w:color w:val="FFFFFF" w:themeColor="background1"/>
                <w:sz w:val="22"/>
                <w:szCs w:val="22"/>
              </w:rPr>
              <w:t>A não apresentação desta declaração será interpretada como não enquadramento da licitante como ME ou EPP.</w:t>
            </w:r>
          </w:p>
        </w:tc>
      </w:tr>
    </w:tbl>
    <w:p w14:paraId="34868560" w14:textId="77777777" w:rsidR="00AC3D17" w:rsidRDefault="00AC3D17" w:rsidP="009162B0"/>
    <w:sectPr w:rsidR="00AC3D17" w:rsidSect="00DE7D38">
      <w:headerReference w:type="even" r:id="rId12"/>
      <w:headerReference w:type="default" r:id="rId13"/>
      <w:headerReference w:type="first" r:id="rId14"/>
      <w:type w:val="continuous"/>
      <w:pgSz w:w="11901" w:h="16840"/>
      <w:pgMar w:top="851" w:right="851" w:bottom="851" w:left="851" w:header="1134" w:footer="0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CF8442" w14:textId="77777777" w:rsidR="00EC5851" w:rsidRDefault="00EC5851" w:rsidP="009F7018">
      <w:pPr>
        <w:spacing w:after="0" w:line="240" w:lineRule="auto"/>
      </w:pPr>
      <w:r>
        <w:separator/>
      </w:r>
    </w:p>
  </w:endnote>
  <w:endnote w:type="continuationSeparator" w:id="0">
    <w:p w14:paraId="53779E3C" w14:textId="77777777" w:rsidR="00EC5851" w:rsidRDefault="00EC5851" w:rsidP="009F70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unito Sans">
    <w:charset w:val="00"/>
    <w:family w:val="auto"/>
    <w:pitch w:val="variable"/>
    <w:sig w:usb0="A00002FF" w:usb1="5000204B" w:usb2="00000000" w:usb3="00000000" w:csb0="00000197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  <w:font w:name="Arial Nova Cond">
    <w:charset w:val="00"/>
    <w:family w:val="swiss"/>
    <w:pitch w:val="variable"/>
    <w:sig w:usb0="0000028F" w:usb1="00000002" w:usb2="00000000" w:usb3="00000000" w:csb0="0000019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D99C11" w14:textId="77777777" w:rsidR="00EC5851" w:rsidRDefault="00EC5851" w:rsidP="009F7018">
      <w:pPr>
        <w:spacing w:after="0" w:line="240" w:lineRule="auto"/>
      </w:pPr>
      <w:r>
        <w:separator/>
      </w:r>
    </w:p>
  </w:footnote>
  <w:footnote w:type="continuationSeparator" w:id="0">
    <w:p w14:paraId="19BCD608" w14:textId="77777777" w:rsidR="00EC5851" w:rsidRDefault="00EC5851" w:rsidP="009F70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F86D92" w14:textId="0A784C35" w:rsidR="009F7018" w:rsidRDefault="009F7018">
    <w:pPr>
      <w:pStyle w:val="Cabealho"/>
    </w:pPr>
    <w:r>
      <w:rPr>
        <w:noProof/>
        <w14:ligatures w14:val="standardContextual"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44104108" wp14:editId="6BA441C0">
              <wp:simplePos x="635" y="635"/>
              <wp:positionH relativeFrom="page">
                <wp:align>right</wp:align>
              </wp:positionH>
              <wp:positionV relativeFrom="page">
                <wp:align>top</wp:align>
              </wp:positionV>
              <wp:extent cx="1092200" cy="533400"/>
              <wp:effectExtent l="0" t="0" r="0" b="0"/>
              <wp:wrapNone/>
              <wp:docPr id="950764561" name="Caixa de Texto 2" descr="Público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92200" cy="533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862D811" w14:textId="5307C1D7" w:rsidR="009F7018" w:rsidRPr="009F7018" w:rsidRDefault="009F7018" w:rsidP="009F7018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8000"/>
                              <w:sz w:val="40"/>
                              <w:szCs w:val="40"/>
                            </w:rPr>
                          </w:pPr>
                          <w:r w:rsidRPr="009F7018">
                            <w:rPr>
                              <w:rFonts w:ascii="Aptos" w:eastAsia="Aptos" w:hAnsi="Aptos" w:cs="Aptos"/>
                              <w:noProof/>
                              <w:color w:val="008000"/>
                              <w:sz w:val="40"/>
                              <w:szCs w:val="40"/>
                            </w:rPr>
                            <w:t>Público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4104108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alt="Público" style="position:absolute;margin-left:34.8pt;margin-top:0;width:86pt;height:42pt;z-index:251659264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" filled="f" stroked="f">
              <v:textbox style="mso-fit-shape-to-text:t" inset="0,15pt,20pt,0">
                <w:txbxContent>
                  <w:p w14:paraId="0862D811" w14:textId="5307C1D7" w:rsidR="009F7018" w:rsidRPr="009F7018" w:rsidRDefault="009F7018" w:rsidP="009F7018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8000"/>
                        <w:sz w:val="40"/>
                        <w:szCs w:val="40"/>
                      </w:rPr>
                    </w:pPr>
                    <w:r w:rsidRPr="009F7018">
                      <w:rPr>
                        <w:rFonts w:ascii="Aptos" w:eastAsia="Aptos" w:hAnsi="Aptos" w:cs="Aptos"/>
                        <w:noProof/>
                        <w:color w:val="008000"/>
                        <w:sz w:val="40"/>
                        <w:szCs w:val="40"/>
                      </w:rPr>
                      <w:t>Público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8D4BD3" w14:textId="6FFDE583" w:rsidR="009F7018" w:rsidRDefault="009F7018">
    <w:pPr>
      <w:pStyle w:val="Cabealho"/>
    </w:pPr>
    <w:r>
      <w:rPr>
        <w:noProof/>
        <w14:ligatures w14:val="standardContextual"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7A5AB917" wp14:editId="298699FA">
              <wp:simplePos x="635" y="635"/>
              <wp:positionH relativeFrom="page">
                <wp:align>right</wp:align>
              </wp:positionH>
              <wp:positionV relativeFrom="page">
                <wp:align>top</wp:align>
              </wp:positionV>
              <wp:extent cx="1092200" cy="533400"/>
              <wp:effectExtent l="0" t="0" r="0" b="0"/>
              <wp:wrapNone/>
              <wp:docPr id="1012507197" name="Caixa de Texto 3" descr="Público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92200" cy="533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4B65BE4" w14:textId="62EFEDE7" w:rsidR="009F7018" w:rsidRPr="009F7018" w:rsidRDefault="009F7018" w:rsidP="009F7018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8000"/>
                              <w:sz w:val="40"/>
                              <w:szCs w:val="40"/>
                            </w:rPr>
                          </w:pPr>
                          <w:r w:rsidRPr="009F7018">
                            <w:rPr>
                              <w:rFonts w:ascii="Aptos" w:eastAsia="Aptos" w:hAnsi="Aptos" w:cs="Aptos"/>
                              <w:noProof/>
                              <w:color w:val="008000"/>
                              <w:sz w:val="40"/>
                              <w:szCs w:val="40"/>
                            </w:rPr>
                            <w:t>Público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A5AB917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7" type="#_x0000_t202" alt="Público" style="position:absolute;margin-left:34.8pt;margin-top:0;width:86pt;height:42pt;z-index:251660288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" filled="f" stroked="f">
              <v:textbox style="mso-fit-shape-to-text:t" inset="0,15pt,20pt,0">
                <w:txbxContent>
                  <w:p w14:paraId="04B65BE4" w14:textId="62EFEDE7" w:rsidR="009F7018" w:rsidRPr="009F7018" w:rsidRDefault="009F7018" w:rsidP="009F7018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8000"/>
                        <w:sz w:val="40"/>
                        <w:szCs w:val="40"/>
                      </w:rPr>
                    </w:pPr>
                    <w:r w:rsidRPr="009F7018">
                      <w:rPr>
                        <w:rFonts w:ascii="Aptos" w:eastAsia="Aptos" w:hAnsi="Aptos" w:cs="Aptos"/>
                        <w:noProof/>
                        <w:color w:val="008000"/>
                        <w:sz w:val="40"/>
                        <w:szCs w:val="40"/>
                      </w:rPr>
                      <w:t>Público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754E68" w14:textId="2958D609" w:rsidR="009F7018" w:rsidRDefault="009F7018">
    <w:pPr>
      <w:pStyle w:val="Cabealho"/>
    </w:pPr>
    <w:r>
      <w:rPr>
        <w:noProof/>
        <w14:ligatures w14:val="standardContextual"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5017DA08" wp14:editId="7A963CBD">
              <wp:simplePos x="635" y="635"/>
              <wp:positionH relativeFrom="page">
                <wp:align>right</wp:align>
              </wp:positionH>
              <wp:positionV relativeFrom="page">
                <wp:align>top</wp:align>
              </wp:positionV>
              <wp:extent cx="1092200" cy="533400"/>
              <wp:effectExtent l="0" t="0" r="0" b="0"/>
              <wp:wrapNone/>
              <wp:docPr id="2002062455" name="Caixa de Texto 1" descr="Público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92200" cy="533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D4652B2" w14:textId="7DDF4CE7" w:rsidR="009F7018" w:rsidRPr="009F7018" w:rsidRDefault="009F7018" w:rsidP="009F7018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8000"/>
                              <w:sz w:val="40"/>
                              <w:szCs w:val="40"/>
                            </w:rPr>
                          </w:pPr>
                          <w:r w:rsidRPr="009F7018">
                            <w:rPr>
                              <w:rFonts w:ascii="Aptos" w:eastAsia="Aptos" w:hAnsi="Aptos" w:cs="Aptos"/>
                              <w:noProof/>
                              <w:color w:val="008000"/>
                              <w:sz w:val="40"/>
                              <w:szCs w:val="40"/>
                            </w:rPr>
                            <w:t>Público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017DA08"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8" type="#_x0000_t202" alt="Público" style="position:absolute;margin-left:34.8pt;margin-top:0;width:86pt;height:42pt;z-index:251658240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" filled="f" stroked="f">
              <v:textbox style="mso-fit-shape-to-text:t" inset="0,15pt,20pt,0">
                <w:txbxContent>
                  <w:p w14:paraId="2D4652B2" w14:textId="7DDF4CE7" w:rsidR="009F7018" w:rsidRPr="009F7018" w:rsidRDefault="009F7018" w:rsidP="009F7018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8000"/>
                        <w:sz w:val="40"/>
                        <w:szCs w:val="40"/>
                      </w:rPr>
                    </w:pPr>
                    <w:r w:rsidRPr="009F7018">
                      <w:rPr>
                        <w:rFonts w:ascii="Aptos" w:eastAsia="Aptos" w:hAnsi="Aptos" w:cs="Aptos"/>
                        <w:noProof/>
                        <w:color w:val="008000"/>
                        <w:sz w:val="40"/>
                        <w:szCs w:val="40"/>
                      </w:rPr>
                      <w:t>Público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E807BD"/>
    <w:multiLevelType w:val="multilevel"/>
    <w:tmpl w:val="98E8665C"/>
    <w:styleLink w:val="Nvel3"/>
    <w:lvl w:ilvl="0">
      <w:start w:val="1"/>
      <w:numFmt w:val="decimal"/>
      <w:lvlText w:val="%1."/>
      <w:lvlJc w:val="left"/>
      <w:pPr>
        <w:ind w:left="1247" w:hanging="539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Nunito Sans" w:hAnsi="Nunito Sans" w:hint="default"/>
        <w:b/>
        <w:i w:val="0"/>
        <w:color w:val="000000" w:themeColor="text1"/>
        <w:sz w:val="28"/>
      </w:rPr>
    </w:lvl>
    <w:lvl w:ilvl="2">
      <w:start w:val="2"/>
      <w:numFmt w:val="decimal"/>
      <w:suff w:val="space"/>
      <w:lvlText w:val="%3.2.1"/>
      <w:lvlJc w:val="left"/>
      <w:pPr>
        <w:ind w:left="1502" w:hanging="651"/>
      </w:pPr>
      <w:rPr>
        <w:rFonts w:hint="default"/>
        <w:b w:val="0"/>
        <w:bCs w:val="0"/>
        <w:color w:val="000000" w:themeColor="text1"/>
        <w:sz w:val="22"/>
      </w:rPr>
    </w:lvl>
    <w:lvl w:ilvl="3">
      <w:start w:val="1"/>
      <w:numFmt w:val="decimal"/>
      <w:lvlText w:val="%1.%2.%3.%4."/>
      <w:lvlJc w:val="left"/>
      <w:pPr>
        <w:ind w:left="178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48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4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50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08" w:hanging="1800"/>
      </w:pPr>
      <w:rPr>
        <w:rFonts w:hint="default"/>
      </w:rPr>
    </w:lvl>
  </w:abstractNum>
  <w:abstractNum w:abstractNumId="1" w15:restartNumberingAfterBreak="0">
    <w:nsid w:val="491A4129"/>
    <w:multiLevelType w:val="hybridMultilevel"/>
    <w:tmpl w:val="83FCCEB0"/>
    <w:lvl w:ilvl="0" w:tplc="AC7CC66E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FFFFFF" w:themeColor="background1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4BA66466"/>
    <w:multiLevelType w:val="multilevel"/>
    <w:tmpl w:val="0416001D"/>
    <w:styleLink w:val="Estilo3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  <w:rPr>
        <w:rFonts w:ascii="Nunito Sans" w:hAnsi="Nunito Sans"/>
        <w:b/>
      </w:r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 w16cid:durableId="1073428575">
    <w:abstractNumId w:val="2"/>
  </w:num>
  <w:num w:numId="2" w16cid:durableId="2047174784">
    <w:abstractNumId w:val="0"/>
  </w:num>
  <w:num w:numId="3" w16cid:durableId="174359926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20"/>
  <w:drawingGridVerticalSpacing w:val="163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3FD5"/>
    <w:rsid w:val="00034EEB"/>
    <w:rsid w:val="00071792"/>
    <w:rsid w:val="000D2365"/>
    <w:rsid w:val="001475DC"/>
    <w:rsid w:val="00374EE4"/>
    <w:rsid w:val="00376ECB"/>
    <w:rsid w:val="003A0CB4"/>
    <w:rsid w:val="004147C3"/>
    <w:rsid w:val="00565CA9"/>
    <w:rsid w:val="00570A7E"/>
    <w:rsid w:val="00594921"/>
    <w:rsid w:val="00635DB8"/>
    <w:rsid w:val="006B239F"/>
    <w:rsid w:val="007257CE"/>
    <w:rsid w:val="0082329C"/>
    <w:rsid w:val="008520A8"/>
    <w:rsid w:val="00886AA6"/>
    <w:rsid w:val="009162B0"/>
    <w:rsid w:val="00917188"/>
    <w:rsid w:val="009F1BBF"/>
    <w:rsid w:val="009F7018"/>
    <w:rsid w:val="00A417C2"/>
    <w:rsid w:val="00A76678"/>
    <w:rsid w:val="00A979AA"/>
    <w:rsid w:val="00AC3D17"/>
    <w:rsid w:val="00B214EA"/>
    <w:rsid w:val="00B803C4"/>
    <w:rsid w:val="00B82353"/>
    <w:rsid w:val="00BC071A"/>
    <w:rsid w:val="00C85BF9"/>
    <w:rsid w:val="00C97485"/>
    <w:rsid w:val="00DE3FD5"/>
    <w:rsid w:val="00DE7D38"/>
    <w:rsid w:val="00E35E48"/>
    <w:rsid w:val="00E91B32"/>
    <w:rsid w:val="00EC5851"/>
    <w:rsid w:val="00EE2D01"/>
    <w:rsid w:val="00F80B39"/>
    <w:rsid w:val="00FB32CD"/>
    <w:rsid w:val="00FD3A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55FA98"/>
  <w15:chartTrackingRefBased/>
  <w15:docId w15:val="{4EE5A232-7158-BC4F-8393-0737E2454A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kern w:val="2"/>
        <w:lang w:val="pt-BR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3FD5"/>
    <w:pPr>
      <w:spacing w:after="160" w:line="259" w:lineRule="auto"/>
    </w:pPr>
    <w:rPr>
      <w:rFonts w:asciiTheme="minorHAnsi" w:eastAsiaTheme="minorHAnsi" w:hAnsiTheme="minorHAnsi" w:cstheme="minorBidi"/>
      <w:kern w:val="0"/>
      <w:sz w:val="22"/>
      <w:szCs w:val="22"/>
      <w14:ligatures w14:val="none"/>
    </w:rPr>
  </w:style>
  <w:style w:type="paragraph" w:styleId="Ttulo1">
    <w:name w:val="heading 1"/>
    <w:basedOn w:val="Normal"/>
    <w:next w:val="Normal"/>
    <w:link w:val="Ttulo1Char"/>
    <w:uiPriority w:val="1"/>
    <w:qFormat/>
    <w:rsid w:val="001475DC"/>
    <w:pPr>
      <w:ind w:right="461"/>
      <w:jc w:val="right"/>
      <w:outlineLvl w:val="0"/>
    </w:pPr>
    <w:rPr>
      <w:b/>
      <w:bCs/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DE3FD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DE3FD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DE3FD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DE3FD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DE3FD5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DE3FD5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DE3FD5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DE3FD5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ableParagraph">
    <w:name w:val="Table Paragraph"/>
    <w:basedOn w:val="Normal"/>
    <w:uiPriority w:val="1"/>
    <w:qFormat/>
    <w:rsid w:val="001475DC"/>
    <w:rPr>
      <w:rFonts w:ascii="Times New Roman" w:hAnsi="Times New Roman"/>
      <w:sz w:val="24"/>
      <w:szCs w:val="24"/>
    </w:rPr>
  </w:style>
  <w:style w:type="character" w:customStyle="1" w:styleId="Ttulo1Char">
    <w:name w:val="Título 1 Char"/>
    <w:link w:val="Ttulo1"/>
    <w:uiPriority w:val="1"/>
    <w:rsid w:val="001475DC"/>
    <w:rPr>
      <w:rFonts w:ascii="Open Sans" w:hAnsi="Open Sans" w:cs="Open Sans"/>
      <w:b/>
      <w:bCs/>
      <w:sz w:val="24"/>
      <w:szCs w:val="24"/>
      <w:lang w:eastAsia="pt-BR"/>
    </w:rPr>
  </w:style>
  <w:style w:type="paragraph" w:styleId="Ttulo">
    <w:name w:val="Title"/>
    <w:basedOn w:val="Normal"/>
    <w:next w:val="Normal"/>
    <w:link w:val="TtuloChar"/>
    <w:uiPriority w:val="1"/>
    <w:qFormat/>
    <w:rsid w:val="001475DC"/>
    <w:pPr>
      <w:spacing w:before="101"/>
      <w:ind w:left="5957" w:right="1462"/>
    </w:pPr>
    <w:rPr>
      <w:b/>
      <w:bCs/>
      <w:sz w:val="86"/>
      <w:szCs w:val="86"/>
    </w:rPr>
  </w:style>
  <w:style w:type="character" w:customStyle="1" w:styleId="TtuloChar">
    <w:name w:val="Título Char"/>
    <w:link w:val="Ttulo"/>
    <w:uiPriority w:val="1"/>
    <w:rsid w:val="001475DC"/>
    <w:rPr>
      <w:rFonts w:ascii="Open Sans" w:hAnsi="Open Sans" w:cs="Open Sans"/>
      <w:b/>
      <w:bCs/>
      <w:sz w:val="86"/>
      <w:szCs w:val="86"/>
      <w:lang w:eastAsia="pt-BR"/>
    </w:rPr>
  </w:style>
  <w:style w:type="paragraph" w:styleId="Corpodetexto">
    <w:name w:val="Body Text"/>
    <w:basedOn w:val="Normal"/>
    <w:link w:val="CorpodetextoChar"/>
    <w:uiPriority w:val="1"/>
    <w:qFormat/>
    <w:rsid w:val="001475DC"/>
    <w:rPr>
      <w:sz w:val="24"/>
      <w:szCs w:val="24"/>
    </w:rPr>
  </w:style>
  <w:style w:type="character" w:customStyle="1" w:styleId="CorpodetextoChar">
    <w:name w:val="Corpo de texto Char"/>
    <w:link w:val="Corpodetexto"/>
    <w:uiPriority w:val="1"/>
    <w:rsid w:val="001475DC"/>
    <w:rPr>
      <w:rFonts w:ascii="Open Sans" w:hAnsi="Open Sans" w:cs="Open Sans"/>
      <w:sz w:val="24"/>
      <w:szCs w:val="24"/>
      <w:lang w:eastAsia="pt-BR"/>
    </w:rPr>
  </w:style>
  <w:style w:type="paragraph" w:styleId="PargrafodaLista">
    <w:name w:val="List Paragraph"/>
    <w:basedOn w:val="Normal"/>
    <w:uiPriority w:val="1"/>
    <w:qFormat/>
    <w:rsid w:val="001475DC"/>
    <w:pPr>
      <w:ind w:left="1808" w:hanging="720"/>
    </w:pPr>
    <w:rPr>
      <w:sz w:val="24"/>
      <w:szCs w:val="24"/>
    </w:rPr>
  </w:style>
  <w:style w:type="numbering" w:customStyle="1" w:styleId="Estilo3">
    <w:name w:val="Estilo3"/>
    <w:uiPriority w:val="99"/>
    <w:rsid w:val="0082329C"/>
    <w:pPr>
      <w:numPr>
        <w:numId w:val="1"/>
      </w:numPr>
    </w:pPr>
  </w:style>
  <w:style w:type="numbering" w:customStyle="1" w:styleId="Nvel3">
    <w:name w:val="Nível 3"/>
    <w:uiPriority w:val="99"/>
    <w:rsid w:val="00E91B32"/>
    <w:pPr>
      <w:numPr>
        <w:numId w:val="2"/>
      </w:numPr>
    </w:pPr>
  </w:style>
  <w:style w:type="character" w:customStyle="1" w:styleId="Ttulo2Char">
    <w:name w:val="Título 2 Char"/>
    <w:basedOn w:val="Fontepargpadro"/>
    <w:link w:val="Ttulo2"/>
    <w:uiPriority w:val="9"/>
    <w:semiHidden/>
    <w:rsid w:val="00DE3FD5"/>
    <w:rPr>
      <w:rFonts w:asciiTheme="majorHAnsi" w:eastAsiaTheme="majorEastAsia" w:hAnsiTheme="majorHAnsi" w:cstheme="majorBidi"/>
      <w:color w:val="0F4761" w:themeColor="accent1" w:themeShade="BF"/>
      <w:kern w:val="0"/>
      <w:sz w:val="32"/>
      <w:szCs w:val="32"/>
      <w:lang w:eastAsia="pt-BR"/>
      <w14:ligatures w14:val="none"/>
    </w:rPr>
  </w:style>
  <w:style w:type="character" w:customStyle="1" w:styleId="Ttulo3Char">
    <w:name w:val="Título 3 Char"/>
    <w:basedOn w:val="Fontepargpadro"/>
    <w:link w:val="Ttulo3"/>
    <w:uiPriority w:val="9"/>
    <w:semiHidden/>
    <w:rsid w:val="00DE3FD5"/>
    <w:rPr>
      <w:rFonts w:asciiTheme="minorHAnsi" w:eastAsiaTheme="majorEastAsia" w:hAnsiTheme="minorHAnsi" w:cstheme="majorBidi"/>
      <w:color w:val="0F4761" w:themeColor="accent1" w:themeShade="BF"/>
      <w:kern w:val="0"/>
      <w:sz w:val="28"/>
      <w:szCs w:val="28"/>
      <w14:ligatures w14:val="none"/>
    </w:rPr>
  </w:style>
  <w:style w:type="character" w:customStyle="1" w:styleId="Ttulo4Char">
    <w:name w:val="Título 4 Char"/>
    <w:basedOn w:val="Fontepargpadro"/>
    <w:link w:val="Ttulo4"/>
    <w:uiPriority w:val="9"/>
    <w:semiHidden/>
    <w:rsid w:val="00DE3FD5"/>
    <w:rPr>
      <w:rFonts w:asciiTheme="minorHAnsi" w:eastAsiaTheme="majorEastAsia" w:hAnsiTheme="minorHAnsi" w:cstheme="majorBidi"/>
      <w:i/>
      <w:iCs/>
      <w:color w:val="0F4761" w:themeColor="accent1" w:themeShade="BF"/>
      <w:kern w:val="0"/>
      <w:sz w:val="22"/>
      <w:szCs w:val="22"/>
      <w14:ligatures w14:val="none"/>
    </w:rPr>
  </w:style>
  <w:style w:type="character" w:customStyle="1" w:styleId="Ttulo5Char">
    <w:name w:val="Título 5 Char"/>
    <w:basedOn w:val="Fontepargpadro"/>
    <w:link w:val="Ttulo5"/>
    <w:uiPriority w:val="9"/>
    <w:semiHidden/>
    <w:rsid w:val="00DE3FD5"/>
    <w:rPr>
      <w:rFonts w:asciiTheme="minorHAnsi" w:eastAsiaTheme="majorEastAsia" w:hAnsiTheme="minorHAnsi" w:cstheme="majorBidi"/>
      <w:color w:val="0F4761" w:themeColor="accent1" w:themeShade="BF"/>
      <w:kern w:val="0"/>
      <w:sz w:val="22"/>
      <w:szCs w:val="22"/>
      <w14:ligatures w14:val="none"/>
    </w:rPr>
  </w:style>
  <w:style w:type="character" w:customStyle="1" w:styleId="Ttulo6Char">
    <w:name w:val="Título 6 Char"/>
    <w:basedOn w:val="Fontepargpadro"/>
    <w:link w:val="Ttulo6"/>
    <w:uiPriority w:val="9"/>
    <w:semiHidden/>
    <w:rsid w:val="00DE3FD5"/>
    <w:rPr>
      <w:rFonts w:asciiTheme="minorHAnsi" w:eastAsiaTheme="majorEastAsia" w:hAnsiTheme="minorHAnsi" w:cstheme="majorBidi"/>
      <w:i/>
      <w:iCs/>
      <w:color w:val="595959" w:themeColor="text1" w:themeTint="A6"/>
      <w:kern w:val="0"/>
      <w:sz w:val="22"/>
      <w:szCs w:val="22"/>
      <w14:ligatures w14:val="none"/>
    </w:rPr>
  </w:style>
  <w:style w:type="character" w:customStyle="1" w:styleId="Ttulo7Char">
    <w:name w:val="Título 7 Char"/>
    <w:basedOn w:val="Fontepargpadro"/>
    <w:link w:val="Ttulo7"/>
    <w:uiPriority w:val="9"/>
    <w:semiHidden/>
    <w:rsid w:val="00DE3FD5"/>
    <w:rPr>
      <w:rFonts w:asciiTheme="minorHAnsi" w:eastAsiaTheme="majorEastAsia" w:hAnsiTheme="minorHAnsi" w:cstheme="majorBidi"/>
      <w:color w:val="595959" w:themeColor="text1" w:themeTint="A6"/>
      <w:kern w:val="0"/>
      <w:sz w:val="22"/>
      <w:szCs w:val="22"/>
      <w14:ligatures w14:val="none"/>
    </w:rPr>
  </w:style>
  <w:style w:type="character" w:customStyle="1" w:styleId="Ttulo8Char">
    <w:name w:val="Título 8 Char"/>
    <w:basedOn w:val="Fontepargpadro"/>
    <w:link w:val="Ttulo8"/>
    <w:uiPriority w:val="9"/>
    <w:semiHidden/>
    <w:rsid w:val="00DE3FD5"/>
    <w:rPr>
      <w:rFonts w:asciiTheme="minorHAnsi" w:eastAsiaTheme="majorEastAsia" w:hAnsiTheme="minorHAnsi" w:cstheme="majorBidi"/>
      <w:i/>
      <w:iCs/>
      <w:color w:val="272727" w:themeColor="text1" w:themeTint="D8"/>
      <w:kern w:val="0"/>
      <w:sz w:val="22"/>
      <w:szCs w:val="22"/>
      <w14:ligatures w14:val="none"/>
    </w:rPr>
  </w:style>
  <w:style w:type="character" w:customStyle="1" w:styleId="Ttulo9Char">
    <w:name w:val="Título 9 Char"/>
    <w:basedOn w:val="Fontepargpadro"/>
    <w:link w:val="Ttulo9"/>
    <w:uiPriority w:val="9"/>
    <w:semiHidden/>
    <w:rsid w:val="00DE3FD5"/>
    <w:rPr>
      <w:rFonts w:asciiTheme="minorHAnsi" w:eastAsiaTheme="majorEastAsia" w:hAnsiTheme="minorHAnsi" w:cstheme="majorBidi"/>
      <w:color w:val="272727" w:themeColor="text1" w:themeTint="D8"/>
      <w:kern w:val="0"/>
      <w:sz w:val="22"/>
      <w:szCs w:val="22"/>
      <w14:ligatures w14:val="none"/>
    </w:rPr>
  </w:style>
  <w:style w:type="paragraph" w:styleId="Subttulo">
    <w:name w:val="Subtitle"/>
    <w:basedOn w:val="Normal"/>
    <w:next w:val="Normal"/>
    <w:link w:val="SubttuloChar"/>
    <w:uiPriority w:val="11"/>
    <w:qFormat/>
    <w:rsid w:val="00DE3FD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DE3FD5"/>
    <w:rPr>
      <w:rFonts w:asciiTheme="minorHAnsi" w:eastAsiaTheme="majorEastAsia" w:hAnsiTheme="minorHAnsi" w:cstheme="majorBidi"/>
      <w:color w:val="595959" w:themeColor="text1" w:themeTint="A6"/>
      <w:spacing w:val="15"/>
      <w:kern w:val="0"/>
      <w:sz w:val="28"/>
      <w:szCs w:val="28"/>
      <w14:ligatures w14:val="none"/>
    </w:rPr>
  </w:style>
  <w:style w:type="paragraph" w:styleId="Citao">
    <w:name w:val="Quote"/>
    <w:basedOn w:val="Normal"/>
    <w:next w:val="Normal"/>
    <w:link w:val="CitaoChar"/>
    <w:uiPriority w:val="29"/>
    <w:qFormat/>
    <w:rsid w:val="00DE3FD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DE3FD5"/>
    <w:rPr>
      <w:rFonts w:asciiTheme="minorHAnsi" w:eastAsiaTheme="minorHAnsi" w:hAnsiTheme="minorHAnsi" w:cstheme="minorBidi"/>
      <w:i/>
      <w:iCs/>
      <w:color w:val="404040" w:themeColor="text1" w:themeTint="BF"/>
      <w:kern w:val="0"/>
      <w:sz w:val="22"/>
      <w:szCs w:val="22"/>
      <w14:ligatures w14:val="none"/>
    </w:rPr>
  </w:style>
  <w:style w:type="character" w:styleId="nfaseIntensa">
    <w:name w:val="Intense Emphasis"/>
    <w:basedOn w:val="Fontepargpadro"/>
    <w:uiPriority w:val="21"/>
    <w:qFormat/>
    <w:rsid w:val="00DE3FD5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DE3FD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DE3FD5"/>
    <w:rPr>
      <w:rFonts w:ascii="Open Sans" w:hAnsi="Open Sans" w:cs="Open Sans"/>
      <w:i/>
      <w:iCs/>
      <w:color w:val="0F4761" w:themeColor="accent1" w:themeShade="BF"/>
      <w:kern w:val="0"/>
      <w:sz w:val="22"/>
      <w:szCs w:val="22"/>
      <w:lang w:eastAsia="pt-BR"/>
      <w14:ligatures w14:val="none"/>
    </w:rPr>
  </w:style>
  <w:style w:type="character" w:styleId="RefernciaIntensa">
    <w:name w:val="Intense Reference"/>
    <w:basedOn w:val="Fontepargpadro"/>
    <w:uiPriority w:val="32"/>
    <w:qFormat/>
    <w:rsid w:val="00DE3FD5"/>
    <w:rPr>
      <w:b/>
      <w:bCs/>
      <w:smallCaps/>
      <w:color w:val="0F4761" w:themeColor="accent1" w:themeShade="BF"/>
      <w:spacing w:val="5"/>
    </w:rPr>
  </w:style>
  <w:style w:type="paragraph" w:customStyle="1" w:styleId="Default">
    <w:name w:val="Default"/>
    <w:rsid w:val="00DE3FD5"/>
    <w:pPr>
      <w:autoSpaceDE w:val="0"/>
      <w:autoSpaceDN w:val="0"/>
      <w:adjustRightInd w:val="0"/>
    </w:pPr>
    <w:rPr>
      <w:rFonts w:ascii="Trebuchet MS" w:hAnsi="Trebuchet MS" w:cs="Trebuchet MS"/>
      <w:color w:val="000000"/>
      <w:kern w:val="0"/>
      <w:sz w:val="24"/>
      <w:szCs w:val="24"/>
      <w:lang w:eastAsia="pt-BR"/>
      <w14:ligatures w14:val="none"/>
    </w:rPr>
  </w:style>
  <w:style w:type="table" w:styleId="Tabelacomgrade">
    <w:name w:val="Table Grid"/>
    <w:basedOn w:val="Tabelanormal"/>
    <w:uiPriority w:val="39"/>
    <w:rsid w:val="006B239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9F701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F7018"/>
    <w:rPr>
      <w:rFonts w:asciiTheme="minorHAnsi" w:eastAsiaTheme="minorHAnsi" w:hAnsiTheme="minorHAnsi" w:cstheme="minorBidi"/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sv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8495AE8EAD09A743B5D1E46D9C2600C2" ma:contentTypeVersion="21" ma:contentTypeDescription="Crie um novo documento." ma:contentTypeScope="" ma:versionID="93e0ec80754ffe395a1b33802b214791">
  <xsd:schema xmlns:xsd="http://www.w3.org/2001/XMLSchema" xmlns:xs="http://www.w3.org/2001/XMLSchema" xmlns:p="http://schemas.microsoft.com/office/2006/metadata/properties" xmlns:ns1="http://schemas.microsoft.com/sharepoint/v3" xmlns:ns2="68a6fd5b-3eb0-4ab6-b0bd-3d44e9cd361b" xmlns:ns3="a825b47f-d537-4ba3-ae70-a25b86e5b96f" xmlns:ns4="4972bdeb-71e7-4f78-a412-0e79ef21ab88" targetNamespace="http://schemas.microsoft.com/office/2006/metadata/properties" ma:root="true" ma:fieldsID="29f0c41abf5acf9051bbc505bd5814ae" ns1:_="" ns2:_="" ns3:_="" ns4:_="">
    <xsd:import namespace="http://schemas.microsoft.com/sharepoint/v3"/>
    <xsd:import namespace="68a6fd5b-3eb0-4ab6-b0bd-3d44e9cd361b"/>
    <xsd:import namespace="a825b47f-d537-4ba3-ae70-a25b86e5b96f"/>
    <xsd:import namespace="4972bdeb-71e7-4f78-a412-0e79ef21ab8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4:TaxCatchAll" minOccurs="0"/>
                <xsd:element ref="ns2:MediaServiceObjectDetectorVersions" minOccurs="0"/>
                <xsd:element ref="ns2:MediaServiceSearchProperties" minOccurs="0"/>
                <xsd:element ref="ns1:_ip_UnifiedCompliancePolicyProperties" minOccurs="0"/>
                <xsd:element ref="ns1:_ip_UnifiedCompliancePolicyUIAc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6" nillable="true" ma:displayName="Propriedades da Política de Conformidade Unificada" ma:hidden="true" ma:internalName="_ip_UnifiedCompliancePolicyProperties">
      <xsd:simpleType>
        <xsd:restriction base="dms:Note"/>
      </xsd:simpleType>
    </xsd:element>
    <xsd:element name="_ip_UnifiedCompliancePolicyUIAction" ma:index="27" nillable="true" ma:displayName="Ação de Interface do Usuário da Política de Conformidade Unificada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a6fd5b-3eb0-4ab6-b0bd-3d44e9cd361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Marcações de imagem" ma:readOnly="false" ma:fieldId="{5cf76f15-5ced-4ddc-b409-7134ff3c332f}" ma:taxonomyMulti="true" ma:sspId="9cc491fe-547a-4263-97dd-51df7dc18ea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8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25b47f-d537-4ba3-ae70-a25b86e5b96f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mpartilhado com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hes de Compartilhado Com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72bdeb-71e7-4f78-a412-0e79ef21ab88" elementFormDefault="qualified">
    <xsd:import namespace="http://schemas.microsoft.com/office/2006/documentManagement/types"/>
    <xsd:import namespace="http://schemas.microsoft.com/office/infopath/2007/PartnerControls"/>
    <xsd:element name="TaxCatchAll" ma:index="23" nillable="true" ma:displayName="Taxonomy Catch All Column" ma:description="" ma:hidden="true" ma:list="{281c8b8c-98c8-474e-8735-c4e3165612a3}" ma:internalName="TaxCatchAll" ma:showField="CatchAllData" ma:web="e2e13404-5f3e-430d-8528-ab60eb72aa6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  <TaxCatchAll xmlns="4972bdeb-71e7-4f78-a412-0e79ef21ab88" xsi:nil="true"/>
    <lcf76f155ced4ddcb4097134ff3c332f xmlns="68a6fd5b-3eb0-4ab6-b0bd-3d44e9cd361b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0859A4B-F01B-469A-A2AB-369CABDBE2B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68a6fd5b-3eb0-4ab6-b0bd-3d44e9cd361b"/>
    <ds:schemaRef ds:uri="a825b47f-d537-4ba3-ae70-a25b86e5b96f"/>
    <ds:schemaRef ds:uri="4972bdeb-71e7-4f78-a412-0e79ef21ab8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EA14F9A-2126-49FF-8518-9A2DB6D357E7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4972bdeb-71e7-4f78-a412-0e79ef21ab88"/>
    <ds:schemaRef ds:uri="68a6fd5b-3eb0-4ab6-b0bd-3d44e9cd361b"/>
  </ds:schemaRefs>
</ds:datastoreItem>
</file>

<file path=customXml/itemProps3.xml><?xml version="1.0" encoding="utf-8"?>
<ds:datastoreItem xmlns:ds="http://schemas.openxmlformats.org/officeDocument/2006/customXml" ds:itemID="{F69C9D03-6F67-4B7A-8822-43BD657C75CF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925b89bc-8a07-4348-8301-c2bd385609e2}" enabled="1" method="Privileged" siteId="{97298271-1bd7-4ac5-935b-88addef636cc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180</Words>
  <Characters>975</Characters>
  <Application>Microsoft Office Word</Application>
  <DocSecurity>0</DocSecurity>
  <Lines>8</Lines>
  <Paragraphs>2</Paragraphs>
  <ScaleCrop>false</ScaleCrop>
  <Company/>
  <LinksUpToDate>false</LinksUpToDate>
  <CharactersWithSpaces>1153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Ewelize Oliveira</dc:creator>
  <cp:keywords/>
  <dc:description/>
  <cp:lastModifiedBy>Martina Dummer</cp:lastModifiedBy>
  <cp:revision>4</cp:revision>
  <dcterms:created xsi:type="dcterms:W3CDTF">2026-05-11T12:57:00Z</dcterms:created>
  <dcterms:modified xsi:type="dcterms:W3CDTF">2026-10-15T16:39:00Z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0x0101008495AE8EAD09A743B5D1E46D9C2600C2</vt:lpwstr>
  </property>
  <property fmtid="{D5CDD505-2E9C-101B-9397-08002B2CF9AE}" pid="3" name="docLang">
    <vt:lpwstr>pt</vt:lpwstr>
  </property>
  <property fmtid="{D5CDD505-2E9C-101B-9397-08002B2CF9AE}" pid="4" name="MediaServiceImageTags">
    <vt:lpwstr/>
  </property>
  <property fmtid="{D5CDD505-2E9C-101B-9397-08002B2CF9AE}" pid="5" name="ClassificationContentMarkingHeaderShapeIds">
    <vt:lpwstr>77550c77,38ab8411,3c59a23d</vt:lpwstr>
  </property>
  <property fmtid="{D5CDD505-2E9C-101B-9397-08002B2CF9AE}" pid="6" name="ClassificationContentMarkingHeaderFontProps">
    <vt:lpwstr>#008000,20,Aptos</vt:lpwstr>
  </property>
  <property fmtid="{D5CDD505-2E9C-101B-9397-08002B2CF9AE}" pid="7" name="ClassificationContentMarkingHeaderText">
    <vt:lpwstr>Público</vt:lpwstr>
  </property>
</Properties>
</file>