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43C79A1C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IV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23C03EA5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222CD2">
        <w:rPr>
          <w:rFonts w:ascii="Aptos Narrow" w:hAnsi="Aptos Narrow"/>
          <w:b/>
          <w:bCs w:val="0"/>
        </w:rPr>
        <w:t>02/2026</w:t>
      </w:r>
      <w:r w:rsidRPr="00356156">
        <w:rPr>
          <w:rFonts w:ascii="Aptos Narrow" w:hAnsi="Aptos Narrow"/>
        </w:rPr>
        <w:t xml:space="preserve"> </w:t>
      </w:r>
    </w:p>
    <w:p w14:paraId="165D4C9C" w14:textId="21F39933" w:rsidR="00356156" w:rsidRDefault="00356156" w:rsidP="00F00B47">
      <w:pPr>
        <w:pStyle w:val="Sumrio2"/>
        <w:rPr>
          <w:rFonts w:ascii="Aptos Narrow" w:hAnsi="Aptos Narrow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>ontratação de empresa para prestação de serviços de</w:t>
      </w:r>
      <w:r w:rsidR="008F559F">
        <w:rPr>
          <w:rFonts w:ascii="Aptos Narrow" w:hAnsi="Aptos Narrow"/>
        </w:rPr>
        <w:t xml:space="preserve"> </w:t>
      </w:r>
      <w:r w:rsidR="007C4342">
        <w:rPr>
          <w:rFonts w:ascii="Aptos Narrow" w:hAnsi="Aptos Narrow"/>
        </w:rPr>
        <w:t>administração de mão de obra ter</w:t>
      </w:r>
      <w:r w:rsidR="00B862D1">
        <w:rPr>
          <w:rFonts w:ascii="Aptos Narrow" w:hAnsi="Aptos Narrow"/>
        </w:rPr>
        <w:t>ceirizada</w:t>
      </w:r>
      <w:r w:rsidR="00FE1F90">
        <w:rPr>
          <w:rFonts w:ascii="Aptos Narrow" w:hAnsi="Aptos Narrow"/>
        </w:rPr>
        <w:t xml:space="preserve"> para atender as necessidades</w:t>
      </w:r>
      <w:r w:rsidR="00222CD2">
        <w:rPr>
          <w:rFonts w:ascii="Aptos Narrow" w:hAnsi="Aptos Narrow"/>
        </w:rPr>
        <w:t xml:space="preserve"> </w:t>
      </w:r>
      <w:r w:rsidRPr="00356156">
        <w:rPr>
          <w:rFonts w:ascii="Aptos Narrow" w:hAnsi="Aptos Narrow"/>
        </w:rPr>
        <w:t xml:space="preserve">do </w:t>
      </w:r>
      <w:r>
        <w:rPr>
          <w:rFonts w:ascii="Aptos Narrow" w:hAnsi="Aptos Narrow"/>
        </w:rPr>
        <w:t>SEBRAE/PR</w:t>
      </w:r>
      <w:r w:rsidRPr="00356156">
        <w:rPr>
          <w:rFonts w:ascii="Aptos Narrow" w:hAnsi="Aptos Narrow"/>
        </w:rPr>
        <w:t>.</w:t>
      </w:r>
    </w:p>
    <w:p w14:paraId="7D65D5EA" w14:textId="77777777" w:rsidR="00F00B47" w:rsidRPr="00F00B47" w:rsidRDefault="00F00B47" w:rsidP="00F00B47">
      <w:pPr>
        <w:rPr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558D16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A signatária não se encontra suspensa de licitar ou contratar com o Sistema SEBRAE.</w:t>
      </w:r>
    </w:p>
    <w:p w14:paraId="072AB189" w14:textId="57F3AC78" w:rsidR="00356156" w:rsidRDefault="00C160EB" w:rsidP="00356156">
      <w:pPr>
        <w:pStyle w:val="Pargrafoda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65700D">
        <w:rPr>
          <w:rFonts w:ascii="Aptos Narrow" w:hAnsi="Aptos Narrow" w:cs="Arial"/>
          <w:b/>
          <w:bCs/>
          <w:sz w:val="22"/>
          <w:szCs w:val="22"/>
        </w:rPr>
        <w:t>Mantém (ou manterá), a partir de, no máximo 30 dias contados da assinatura do contrato, na cidade de Curitiba/PR</w:t>
      </w:r>
      <w:r w:rsidR="00715FE9">
        <w:rPr>
          <w:rFonts w:ascii="Aptos Narrow" w:hAnsi="Aptos Narrow" w:cs="Arial"/>
          <w:b/>
          <w:bCs/>
          <w:sz w:val="22"/>
          <w:szCs w:val="22"/>
        </w:rPr>
        <w:t xml:space="preserve"> ou região</w:t>
      </w:r>
      <w:r w:rsidRPr="0065700D">
        <w:rPr>
          <w:rFonts w:ascii="Aptos Narrow" w:hAnsi="Aptos Narrow" w:cs="Arial"/>
          <w:b/>
          <w:bCs/>
          <w:sz w:val="22"/>
          <w:szCs w:val="22"/>
        </w:rPr>
        <w:t>, preposto e recursos humanos, que possibilitem a realização dos serviços, objeto desta licitação para atender ao SEBRAE/PR. O preposto deverá possuir experiência comprovada</w:t>
      </w:r>
      <w:r w:rsidR="00F20655" w:rsidRPr="0065700D">
        <w:rPr>
          <w:rFonts w:ascii="Aptos Narrow" w:hAnsi="Aptos Narrow" w:cs="Arial"/>
          <w:b/>
          <w:bCs/>
          <w:sz w:val="22"/>
          <w:szCs w:val="22"/>
        </w:rPr>
        <w:t xml:space="preserve"> nos termos do item 4.1.6 do Termo de Referência</w:t>
      </w:r>
      <w:r w:rsidRPr="0065700D">
        <w:rPr>
          <w:rFonts w:ascii="Aptos Narrow" w:hAnsi="Aptos Narrow" w:cs="Arial"/>
          <w:b/>
          <w:bCs/>
          <w:sz w:val="22"/>
          <w:szCs w:val="22"/>
        </w:rPr>
        <w:t>, com atuação em serviços compatíveis com o objeto contratado, sendo responsável pela interlocução e interface com o SEBRAE/PR, devendo ter disponibilidade para atendimento presencial sempre que solicitado. Em caso de ausência, afastamento ou substituição, a contratada deverá indicar profissional com qualificação equivalente, previamente comunicado</w:t>
      </w:r>
      <w:r w:rsidR="0065700D" w:rsidRPr="0065700D">
        <w:rPr>
          <w:rFonts w:ascii="Aptos Narrow" w:hAnsi="Aptos Narrow" w:cs="Arial"/>
          <w:b/>
          <w:bCs/>
          <w:sz w:val="22"/>
          <w:szCs w:val="22"/>
        </w:rPr>
        <w:t xml:space="preserve"> e validado com </w:t>
      </w:r>
      <w:r w:rsidRPr="0065700D">
        <w:rPr>
          <w:rFonts w:ascii="Aptos Narrow" w:hAnsi="Aptos Narrow" w:cs="Arial"/>
          <w:b/>
          <w:bCs/>
          <w:sz w:val="22"/>
          <w:szCs w:val="22"/>
        </w:rPr>
        <w:t>o SEBRAE/PR, sem prejuízo da continuidade dos serviços</w:t>
      </w:r>
      <w:r w:rsidR="00356156" w:rsidRPr="00356156">
        <w:rPr>
          <w:rFonts w:ascii="Aptos Narrow" w:hAnsi="Aptos Narrow" w:cs="Arial"/>
          <w:sz w:val="22"/>
          <w:szCs w:val="22"/>
        </w:rPr>
        <w:t>.</w:t>
      </w:r>
    </w:p>
    <w:p w14:paraId="2B118C8C" w14:textId="77777777" w:rsidR="00356156" w:rsidRPr="00356156" w:rsidRDefault="00356156" w:rsidP="00356156">
      <w:pPr>
        <w:pStyle w:val="PargrafodaLista"/>
        <w:autoSpaceDE w:val="0"/>
        <w:autoSpaceDN w:val="0"/>
        <w:adjustRightInd w:val="0"/>
        <w:ind w:left="720" w:firstLine="0"/>
        <w:jc w:val="both"/>
        <w:rPr>
          <w:rFonts w:ascii="Aptos Narrow" w:hAnsi="Aptos Narrow" w:cs="Arial"/>
          <w:sz w:val="22"/>
          <w:szCs w:val="22"/>
        </w:rPr>
      </w:pP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04C105CE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lastRenderedPageBreak/>
        <w:t>Não foi condenada pelas práticas previstas na Lei 12.846/2013;</w:t>
      </w:r>
    </w:p>
    <w:p w14:paraId="72477FAB" w14:textId="3B3CF99F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Ordem de compra os atos lesivos expressamente previstos na Lei Federal nº 12.846/13, que constituam prática ilegal ou de corrupção, seja de forma direta ou indireta quanto ao objeto da Ordem de compra.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>, ao mesmo 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47E8E2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>73, da Resolução CDN n.º 493/2024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3EC81FB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 xml:space="preserve">Curitiba,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</w:t>
      </w:r>
      <w:r w:rsidR="006D3EBB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49B0E70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44B2A" w14:textId="77777777" w:rsidR="00CF1C30" w:rsidRDefault="00CF1C30" w:rsidP="00220EF6">
      <w:pPr>
        <w:spacing w:after="0" w:line="240" w:lineRule="auto"/>
      </w:pPr>
      <w:r>
        <w:separator/>
      </w:r>
    </w:p>
  </w:endnote>
  <w:endnote w:type="continuationSeparator" w:id="0">
    <w:p w14:paraId="1D2FD10B" w14:textId="77777777" w:rsidR="00CF1C30" w:rsidRDefault="00CF1C30" w:rsidP="00220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38F0D" w14:textId="77777777" w:rsidR="00CF1C30" w:rsidRDefault="00CF1C30" w:rsidP="00220EF6">
      <w:pPr>
        <w:spacing w:after="0" w:line="240" w:lineRule="auto"/>
      </w:pPr>
      <w:r>
        <w:separator/>
      </w:r>
    </w:p>
  </w:footnote>
  <w:footnote w:type="continuationSeparator" w:id="0">
    <w:p w14:paraId="16D650B1" w14:textId="77777777" w:rsidR="00CF1C30" w:rsidRDefault="00CF1C30" w:rsidP="00220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3256A" w14:textId="7CE2B01D" w:rsidR="00220EF6" w:rsidRDefault="00220EF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F8B46A4" wp14:editId="284597A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4847265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6DF382" w14:textId="63237DDE" w:rsidR="00220EF6" w:rsidRPr="00220EF6" w:rsidRDefault="00220EF6" w:rsidP="00220E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220EF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8B46A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266DF382" w14:textId="63237DDE" w:rsidR="00220EF6" w:rsidRPr="00220EF6" w:rsidRDefault="00220EF6" w:rsidP="00220E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220EF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6512" w14:textId="49C98297" w:rsidR="00220EF6" w:rsidRDefault="00220EF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2A3BD63" wp14:editId="3C515F7B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65857416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D52AAD" w14:textId="15D2E8B2" w:rsidR="00220EF6" w:rsidRPr="00220EF6" w:rsidRDefault="00220EF6" w:rsidP="00220E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220EF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3BD6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1DD52AAD" w14:textId="15D2E8B2" w:rsidR="00220EF6" w:rsidRPr="00220EF6" w:rsidRDefault="00220EF6" w:rsidP="00220E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220EF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F5394" w14:textId="276CDB10" w:rsidR="00220EF6" w:rsidRDefault="00220EF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61CC031" wp14:editId="5DDAFDF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628149723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4C45BA" w14:textId="161BD7D3" w:rsidR="00220EF6" w:rsidRPr="00220EF6" w:rsidRDefault="00220EF6" w:rsidP="00220E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220EF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CC03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714C45BA" w14:textId="161BD7D3" w:rsidR="00220EF6" w:rsidRPr="00220EF6" w:rsidRDefault="00220EF6" w:rsidP="00220E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220EF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D2365"/>
    <w:rsid w:val="001475DC"/>
    <w:rsid w:val="00220EF6"/>
    <w:rsid w:val="00222CD2"/>
    <w:rsid w:val="00225327"/>
    <w:rsid w:val="00356156"/>
    <w:rsid w:val="00374EE4"/>
    <w:rsid w:val="003A0CB4"/>
    <w:rsid w:val="004147C3"/>
    <w:rsid w:val="004C242A"/>
    <w:rsid w:val="00584892"/>
    <w:rsid w:val="00594921"/>
    <w:rsid w:val="006050A4"/>
    <w:rsid w:val="00635DB8"/>
    <w:rsid w:val="0065700D"/>
    <w:rsid w:val="006A3382"/>
    <w:rsid w:val="006D3EBB"/>
    <w:rsid w:val="00715FE9"/>
    <w:rsid w:val="007C4342"/>
    <w:rsid w:val="0082329C"/>
    <w:rsid w:val="008F559F"/>
    <w:rsid w:val="00953158"/>
    <w:rsid w:val="009F27D0"/>
    <w:rsid w:val="00AC3D17"/>
    <w:rsid w:val="00B214EA"/>
    <w:rsid w:val="00B862D1"/>
    <w:rsid w:val="00C160EB"/>
    <w:rsid w:val="00CB4F1A"/>
    <w:rsid w:val="00CF1C30"/>
    <w:rsid w:val="00DA3480"/>
    <w:rsid w:val="00DE7D38"/>
    <w:rsid w:val="00E06D2D"/>
    <w:rsid w:val="00E2782A"/>
    <w:rsid w:val="00E35E48"/>
    <w:rsid w:val="00E91B32"/>
    <w:rsid w:val="00ED687F"/>
    <w:rsid w:val="00ED6BC4"/>
    <w:rsid w:val="00EE2D01"/>
    <w:rsid w:val="00F00B47"/>
    <w:rsid w:val="00F1495E"/>
    <w:rsid w:val="00F20655"/>
    <w:rsid w:val="00FB32CD"/>
    <w:rsid w:val="00FE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20E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0EF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05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050A4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508391-63D1-4E56-8427-BBC56762FC1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A9840A2F-E424-4908-9BC3-47A4AD2ACE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4BC23A-1593-4FE3-96E0-7F44C28C9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582</Words>
  <Characters>3289</Characters>
  <Application>Microsoft Office Word</Application>
  <DocSecurity>0</DocSecurity>
  <Lines>113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19</cp:revision>
  <dcterms:created xsi:type="dcterms:W3CDTF">2025-07-03T19:24:00Z</dcterms:created>
  <dcterms:modified xsi:type="dcterms:W3CDTF">2026-04-28T16:09:00Z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2570cddb,2c9cc94a,4b737388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