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A33" w:rsidRDefault="00216A33"/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1C5B7099" wp14:editId="7AFB66A2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5645FA">
              <w:rPr>
                <w:b/>
                <w:u w:val="single"/>
              </w:rPr>
              <w:t>3</w:t>
            </w:r>
            <w:r w:rsidR="00DF403B">
              <w:rPr>
                <w:b/>
                <w:u w:val="single"/>
              </w:rPr>
              <w:t>9</w:t>
            </w:r>
            <w:r w:rsidR="00E421B3">
              <w:rPr>
                <w:b/>
                <w:u w:val="single"/>
              </w:rPr>
              <w:t>/202</w:t>
            </w:r>
            <w:r w:rsidR="00BC2EDA">
              <w:rPr>
                <w:b/>
                <w:u w:val="single"/>
              </w:rPr>
              <w:t>4</w:t>
            </w:r>
          </w:p>
          <w:p w:rsidR="009B0277" w:rsidRPr="00BC3779" w:rsidRDefault="009B0277" w:rsidP="00503A98">
            <w:pPr>
              <w:jc w:val="center"/>
            </w:pPr>
          </w:p>
          <w:p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</w:t>
            </w:r>
            <w:r w:rsidR="00E36B76">
              <w:t>altina do Paraná vem por meio da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>
                    <w:rPr>
                      <w:b/>
                    </w:rPr>
                    <w:t>PREGÃO ELETRÔ</w:t>
                  </w:r>
                  <w:r>
                    <w:rPr>
                      <w:b/>
                    </w:rPr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9054E2">
                  <w:pPr>
                    <w:jc w:val="both"/>
                  </w:pPr>
                  <w:r>
                    <w:rPr>
                      <w:b/>
                      <w:u w:val="single"/>
                    </w:rPr>
                    <w:t xml:space="preserve">TIPO DE AVALIAÇÃO: </w:t>
                  </w:r>
                  <w:r>
                    <w:rPr>
                      <w:b/>
                    </w:rPr>
                    <w:t>MENOR PREÇO</w:t>
                  </w:r>
                  <w:r w:rsidR="00E421B3">
                    <w:rPr>
                      <w:b/>
                    </w:rPr>
                    <w:t xml:space="preserve"> POR </w:t>
                  </w:r>
                  <w:r w:rsidR="009054E2">
                    <w:rPr>
                      <w:b/>
                    </w:rPr>
                    <w:t>ITEM</w:t>
                  </w:r>
                </w:p>
              </w:tc>
            </w:tr>
            <w:tr w:rsidR="00D533C5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F403B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>
                    <w:rPr>
                      <w:b/>
                    </w:rPr>
                    <w:t xml:space="preserve">N.º </w:t>
                  </w:r>
                  <w:r w:rsidR="00DF403B">
                    <w:rPr>
                      <w:b/>
                    </w:rPr>
                    <w:t>39</w:t>
                  </w:r>
                  <w:r w:rsidR="00FB3307">
                    <w:rPr>
                      <w:b/>
                    </w:rPr>
                    <w:t>/202</w:t>
                  </w:r>
                  <w:r w:rsidR="00BC2EDA">
                    <w:rPr>
                      <w:b/>
                    </w:rPr>
                    <w:t>4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3C5" w:rsidRDefault="00D533C5" w:rsidP="009054E2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>
                    <w:rPr>
                      <w:b/>
                    </w:rPr>
                    <w:t>N.º</w:t>
                  </w:r>
                  <w:r w:rsidR="00280195">
                    <w:rPr>
                      <w:b/>
                    </w:rPr>
                    <w:t xml:space="preserve"> </w:t>
                  </w:r>
                  <w:r w:rsidR="009054E2">
                    <w:rPr>
                      <w:b/>
                    </w:rPr>
                    <w:t>6</w:t>
                  </w:r>
                  <w:r w:rsidR="00DF403B">
                    <w:rPr>
                      <w:b/>
                    </w:rPr>
                    <w:t>3</w:t>
                  </w:r>
                  <w:r w:rsidR="00E421B3">
                    <w:rPr>
                      <w:b/>
                    </w:rPr>
                    <w:t>/202</w:t>
                  </w:r>
                  <w:r w:rsidR="00BC2EDA">
                    <w:rPr>
                      <w:b/>
                    </w:rPr>
                    <w:t>4</w:t>
                  </w:r>
                </w:p>
              </w:tc>
            </w:tr>
            <w:tr w:rsidR="00350764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0764" w:rsidRDefault="00734475" w:rsidP="009054E2">
                  <w:pPr>
                    <w:jc w:val="both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PREGOEIRA</w:t>
                  </w:r>
                  <w:r w:rsidR="00350764" w:rsidRPr="006C77AB">
                    <w:rPr>
                      <w:b/>
                      <w:u w:val="single"/>
                    </w:rPr>
                    <w:t>:</w:t>
                  </w:r>
                  <w:r w:rsidR="00350764" w:rsidRPr="006C77AB"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NICOLLY RÚBIA COMPAGNONI FARIA, DESIGNADA</w:t>
                  </w:r>
                  <w:r w:rsidR="00350764" w:rsidRPr="006C77AB">
                    <w:rPr>
                      <w:b/>
                      <w:color w:val="000000"/>
                    </w:rPr>
                    <w:t xml:space="preserve"> PELA PORTARIA Nº </w:t>
                  </w:r>
                  <w:r w:rsidR="008C2D3F">
                    <w:rPr>
                      <w:b/>
                      <w:color w:val="000000"/>
                    </w:rPr>
                    <w:t>236</w:t>
                  </w:r>
                  <w:r w:rsidR="00424ACE">
                    <w:rPr>
                      <w:b/>
                      <w:color w:val="000000"/>
                    </w:rPr>
                    <w:t>/2024</w:t>
                  </w:r>
                  <w:r w:rsidR="00350764" w:rsidRPr="006C77AB">
                    <w:rPr>
                      <w:b/>
                      <w:color w:val="000000"/>
                    </w:rPr>
                    <w:t xml:space="preserve">, DE </w:t>
                  </w:r>
                  <w:r w:rsidR="00424ACE">
                    <w:rPr>
                      <w:b/>
                      <w:color w:val="000000"/>
                    </w:rPr>
                    <w:t>24</w:t>
                  </w:r>
                  <w:r w:rsidR="00350764" w:rsidRPr="006C77AB">
                    <w:rPr>
                      <w:b/>
                      <w:color w:val="000000"/>
                    </w:rPr>
                    <w:t xml:space="preserve"> DE </w:t>
                  </w:r>
                  <w:r w:rsidR="009054E2">
                    <w:rPr>
                      <w:b/>
                      <w:color w:val="000000"/>
                    </w:rPr>
                    <w:t>JULHO</w:t>
                  </w:r>
                  <w:r w:rsidR="00424ACE">
                    <w:rPr>
                      <w:b/>
                      <w:color w:val="000000"/>
                    </w:rPr>
                    <w:t xml:space="preserve"> </w:t>
                  </w:r>
                  <w:r w:rsidR="00350764" w:rsidRPr="006C77AB">
                    <w:rPr>
                      <w:b/>
                      <w:color w:val="000000"/>
                    </w:rPr>
                    <w:t>DE 202</w:t>
                  </w:r>
                  <w:r w:rsidR="00424ACE">
                    <w:rPr>
                      <w:b/>
                      <w:color w:val="000000"/>
                    </w:rPr>
                    <w:t>4</w:t>
                  </w:r>
                  <w:r w:rsidR="00984C4C">
                    <w:rPr>
                      <w:b/>
                      <w:color w:val="000000"/>
                    </w:rPr>
                    <w:t>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4475" w:rsidRPr="00734475" w:rsidRDefault="00350764" w:rsidP="00DF403B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noProof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INTERESSADA:</w:t>
                  </w:r>
                  <w:r w:rsidR="00DF7BB3">
                    <w:t xml:space="preserve">SECRETARIA MUNICIPAL DE </w:t>
                  </w:r>
                  <w:r w:rsidR="00DF403B">
                    <w:t>ASSISTÊNCIA SOCIAL.</w:t>
                  </w:r>
                </w:p>
              </w:tc>
            </w:tr>
            <w:tr w:rsidR="00D533C5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DF403B">
                    <w:t>03</w:t>
                  </w:r>
                  <w:r w:rsidR="0098504C">
                    <w:t>/</w:t>
                  </w:r>
                  <w:r w:rsidR="00DF403B">
                    <w:t>09</w:t>
                  </w:r>
                  <w:r w:rsidR="005A179E" w:rsidRPr="005A179E">
                    <w:t>/2024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9054E2">
                    <w:t>1</w:t>
                  </w:r>
                  <w:r w:rsidR="00DF403B">
                    <w:t>8</w:t>
                  </w:r>
                  <w:r w:rsidR="009054E2">
                    <w:t>/09</w:t>
                  </w:r>
                  <w:r w:rsidR="005A179E">
                    <w:t>/2024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9054E2">
                    <w:t>1</w:t>
                  </w:r>
                  <w:r w:rsidR="00DF403B">
                    <w:t>8</w:t>
                  </w:r>
                  <w:r w:rsidR="009054E2">
                    <w:t>/09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9054E2">
                    <w:t>1</w:t>
                  </w:r>
                  <w:r w:rsidR="00DF403B">
                    <w:t>8</w:t>
                  </w:r>
                  <w:r w:rsidR="009054E2">
                    <w:t>/09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:rsidR="00EA77DD" w:rsidRPr="003F2C8B" w:rsidRDefault="000253DB" w:rsidP="00DF403B">
                        <w:pPr>
                          <w:adjustRightInd w:val="0"/>
                          <w:jc w:val="both"/>
                          <w:rPr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DF403B">
                          <w:t xml:space="preserve"> </w:t>
                        </w:r>
                        <w:r w:rsidR="00DF403B" w:rsidRPr="00DF403B">
                          <w:rPr>
                            <w:b/>
                          </w:rPr>
                          <w:t>CONTRATAÇÃO DE EMPRESA ESPECIALIZADA PARA PRESTAÇÃO DE SERVIÇOS DE PALESTRAS, VOLTADAS À CONSCIENTIZAÇÃO DOS USUÁRIOS CADASTRADOS DO CADASTRO ÚNICO E SOBRE A IMPORTÂNCIA DAS INFORMAÇÕES COLETADAS PARA A MANUTENÇÃO DO BENEFÍCIO, CONFORME ANEXO I DESTE EDITAL.</w:t>
                        </w:r>
                        <w:r w:rsidR="00DF403B" w:rsidRPr="006E1D39">
                          <w:rPr>
                            <w:b/>
                          </w:rPr>
                          <w:t xml:space="preserve"> </w:t>
                        </w:r>
                      </w:p>
                    </w:tc>
                  </w:tr>
                </w:tbl>
                <w:p w:rsidR="00D533C5" w:rsidRDefault="00D533C5" w:rsidP="005605CB">
                  <w:pPr>
                    <w:jc w:val="both"/>
                  </w:pPr>
                </w:p>
              </w:tc>
            </w:tr>
          </w:tbl>
          <w:p w:rsidR="00D533C5" w:rsidRDefault="00D533C5" w:rsidP="00503A98">
            <w:pPr>
              <w:jc w:val="both"/>
            </w:pPr>
          </w:p>
          <w:p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734475">
              <w:t xml:space="preserve">, </w:t>
            </w:r>
            <w:r w:rsidR="00DF403B">
              <w:t>02 de Setembro</w:t>
            </w:r>
            <w:bookmarkStart w:id="0" w:name="_GoBack"/>
            <w:bookmarkEnd w:id="0"/>
            <w:r w:rsidR="005A179E">
              <w:t xml:space="preserve"> de 2024</w:t>
            </w:r>
            <w:r w:rsidR="003C6160">
              <w:t>.</w:t>
            </w:r>
          </w:p>
          <w:p w:rsidR="002C7020" w:rsidRDefault="002C7020" w:rsidP="00503A98">
            <w:pPr>
              <w:jc w:val="both"/>
            </w:pPr>
          </w:p>
          <w:p w:rsidR="00503A98" w:rsidRDefault="00734475" w:rsidP="00503A98">
            <w:pPr>
              <w:jc w:val="center"/>
            </w:pPr>
            <w:proofErr w:type="spellStart"/>
            <w:r>
              <w:t>Nicolly</w:t>
            </w:r>
            <w:proofErr w:type="spellEnd"/>
            <w:r>
              <w:t xml:space="preserve"> Rúbia </w:t>
            </w:r>
            <w:proofErr w:type="spellStart"/>
            <w:r>
              <w:t>Compagnoni</w:t>
            </w:r>
            <w:proofErr w:type="spellEnd"/>
            <w:r>
              <w:t xml:space="preserve"> Faria</w:t>
            </w:r>
          </w:p>
          <w:p w:rsidR="00734475" w:rsidRPr="00727EDA" w:rsidRDefault="00734475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>Pregoeira</w:t>
            </w:r>
          </w:p>
        </w:tc>
      </w:tr>
    </w:tbl>
    <w:p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B85"/>
    <w:rsid w:val="000004E2"/>
    <w:rsid w:val="00001351"/>
    <w:rsid w:val="0000395C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11675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0E05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30501"/>
    <w:rsid w:val="00432EBA"/>
    <w:rsid w:val="004337DE"/>
    <w:rsid w:val="00441B3F"/>
    <w:rsid w:val="00441D0F"/>
    <w:rsid w:val="004432B3"/>
    <w:rsid w:val="00447271"/>
    <w:rsid w:val="0045408D"/>
    <w:rsid w:val="00456449"/>
    <w:rsid w:val="004628D6"/>
    <w:rsid w:val="004655D3"/>
    <w:rsid w:val="00474103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45FA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179E"/>
    <w:rsid w:val="005A4DE8"/>
    <w:rsid w:val="005A562D"/>
    <w:rsid w:val="005A5647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14EA"/>
    <w:rsid w:val="00653633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34475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1590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1150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2D3F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54E2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0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407B"/>
    <w:rsid w:val="009D4ED3"/>
    <w:rsid w:val="009D63C5"/>
    <w:rsid w:val="009E2323"/>
    <w:rsid w:val="009E53C3"/>
    <w:rsid w:val="009F0397"/>
    <w:rsid w:val="009F0436"/>
    <w:rsid w:val="009F324E"/>
    <w:rsid w:val="009F43CB"/>
    <w:rsid w:val="009F556E"/>
    <w:rsid w:val="009F724F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31466"/>
    <w:rsid w:val="00B356CA"/>
    <w:rsid w:val="00B3650F"/>
    <w:rsid w:val="00B40ADC"/>
    <w:rsid w:val="00B42DD3"/>
    <w:rsid w:val="00B44444"/>
    <w:rsid w:val="00B51D2B"/>
    <w:rsid w:val="00B539E4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03B"/>
    <w:rsid w:val="00DF42C8"/>
    <w:rsid w:val="00DF5CA5"/>
    <w:rsid w:val="00DF7BB3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36B76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5D53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61B7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F7BB3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32645-5791-41F7-8F00-1223BFE2D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1481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Oem</cp:lastModifiedBy>
  <cp:revision>2</cp:revision>
  <cp:lastPrinted>2024-09-02T17:30:00Z</cp:lastPrinted>
  <dcterms:created xsi:type="dcterms:W3CDTF">2024-09-02T17:31:00Z</dcterms:created>
  <dcterms:modified xsi:type="dcterms:W3CDTF">2024-09-02T17:31:00Z</dcterms:modified>
</cp:coreProperties>
</file>