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F5B25B" w14:textId="4CD4EE07" w:rsidR="0051267E" w:rsidRPr="000805A6" w:rsidRDefault="0051267E"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t>ANEXO 0</w:t>
      </w:r>
      <w:r w:rsidR="003A5AAA">
        <w:rPr>
          <w:rFonts w:eastAsia="WenQuanYi Micro Hei"/>
          <w:b/>
          <w:bCs/>
          <w:color w:val="000000" w:themeColor="text1"/>
          <w:lang w:eastAsia="zh-CN" w:bidi="hi-IN"/>
        </w:rPr>
        <w:t>4</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da </w:t>
      </w:r>
      <w:r w:rsidR="003A5AAA">
        <w:rPr>
          <w:rFonts w:eastAsia="WenQuanYi Micro Hei"/>
          <w:b/>
          <w:bCs/>
          <w:color w:val="000000" w:themeColor="text1"/>
          <w:lang w:eastAsia="zh-CN" w:bidi="hi-IN"/>
        </w:rPr>
        <w:t>P</w:t>
      </w:r>
      <w:r>
        <w:rPr>
          <w:rFonts w:eastAsia="WenQuanYi Micro Hei"/>
          <w:b/>
          <w:bCs/>
          <w:color w:val="000000" w:themeColor="text1"/>
          <w:lang w:eastAsia="zh-CN" w:bidi="hi-IN"/>
        </w:rPr>
        <w:t>roposta</w:t>
      </w:r>
      <w:r w:rsidR="003A5AAA">
        <w:rPr>
          <w:rFonts w:eastAsia="WenQuanYi Micro Hei"/>
          <w:b/>
          <w:bCs/>
          <w:color w:val="000000" w:themeColor="text1"/>
          <w:lang w:eastAsia="zh-CN" w:bidi="hi-IN"/>
        </w:rPr>
        <w:t xml:space="preserve"> de Preços</w:t>
      </w:r>
    </w:p>
    <w:p w14:paraId="5AC8234D" w14:textId="77777777" w:rsidR="0051267E" w:rsidRDefault="0051267E" w:rsidP="0051267E">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4AFF3470" w14:textId="77777777" w:rsidR="0051267E" w:rsidRPr="00DD3310" w:rsidRDefault="0051267E" w:rsidP="0051267E">
      <w:pPr>
        <w:suppressAutoHyphens/>
        <w:spacing w:after="80" w:line="276" w:lineRule="auto"/>
        <w:jc w:val="center"/>
        <w:textAlignment w:val="baseline"/>
        <w:rPr>
          <w:rFonts w:eastAsia="WenQuanYi Micro Hei"/>
          <w:color w:val="000000" w:themeColor="text1"/>
          <w:lang w:eastAsia="zh-CN" w:bidi="hi-IN"/>
        </w:rPr>
      </w:pPr>
      <w:r>
        <w:rPr>
          <w:rFonts w:eastAsia="WenQuanYi Micro Hei"/>
          <w:b/>
          <w:bCs/>
          <w:color w:val="000000" w:themeColor="text1"/>
          <w:sz w:val="24"/>
          <w:szCs w:val="24"/>
          <w:lang w:eastAsia="zh-CN" w:bidi="hi-IN"/>
        </w:rPr>
        <w:t>PROPOSTA DE PREÇOS</w:t>
      </w:r>
    </w:p>
    <w:p w14:paraId="3B8B8301" w14:textId="77777777" w:rsidR="0051267E" w:rsidRPr="000805A6" w:rsidRDefault="0051267E" w:rsidP="0051267E">
      <w:pPr>
        <w:suppressAutoHyphens/>
        <w:spacing w:after="80" w:line="276" w:lineRule="auto"/>
        <w:textAlignment w:val="baseline"/>
        <w:rPr>
          <w:rFonts w:eastAsia="WenQuanYi Micro Hei"/>
          <w:lang w:eastAsia="zh-CN" w:bidi="hi-IN"/>
        </w:rPr>
      </w:pPr>
    </w:p>
    <w:p w14:paraId="722DA0CA" w14:textId="77777777" w:rsidR="0051267E" w:rsidRPr="00BC4945" w:rsidRDefault="0051267E" w:rsidP="0051267E">
      <w:pPr>
        <w:spacing w:after="0"/>
      </w:pPr>
      <w:r w:rsidRPr="00BC4945">
        <w:t>A</w:t>
      </w:r>
    </w:p>
    <w:p w14:paraId="5B7E6702" w14:textId="77777777" w:rsidR="0051267E" w:rsidRPr="00BC4945" w:rsidRDefault="0051267E" w:rsidP="0051267E">
      <w:pPr>
        <w:spacing w:after="0"/>
      </w:pPr>
      <w:r w:rsidRPr="00BC4945">
        <w:t>Prefeitura Municipal de Arapoti</w:t>
      </w:r>
    </w:p>
    <w:p w14:paraId="1B429ADC" w14:textId="30D2FCC4" w:rsidR="0051267E" w:rsidRPr="00BC4945" w:rsidRDefault="0051267E" w:rsidP="0051267E">
      <w:pPr>
        <w:spacing w:after="0"/>
      </w:pPr>
      <w:r w:rsidRPr="00BC4945">
        <w:t xml:space="preserve">Att.: </w:t>
      </w:r>
      <w:r>
        <w:t>Pregoeiro</w:t>
      </w:r>
    </w:p>
    <w:p w14:paraId="653BA94F" w14:textId="258445FB" w:rsidR="0051267E" w:rsidRPr="00BA777C" w:rsidRDefault="0051267E" w:rsidP="0051267E">
      <w:pPr>
        <w:spacing w:after="60"/>
        <w:rPr>
          <w:color w:val="000000" w:themeColor="text1"/>
          <w:sz w:val="22"/>
          <w:szCs w:val="22"/>
        </w:rPr>
      </w:pPr>
      <w:r w:rsidRPr="00BA777C">
        <w:rPr>
          <w:color w:val="000000" w:themeColor="text1"/>
        </w:rPr>
        <w:t xml:space="preserve">Ref.: </w:t>
      </w:r>
      <w:r w:rsidRPr="00BA777C">
        <w:rPr>
          <w:b/>
          <w:color w:val="000000" w:themeColor="text1"/>
        </w:rPr>
        <w:t xml:space="preserve">PREGÃO ELETRÔNICO Nº </w:t>
      </w:r>
      <w:r w:rsidR="00BA777C" w:rsidRPr="00BA777C">
        <w:rPr>
          <w:b/>
          <w:color w:val="000000" w:themeColor="text1"/>
        </w:rPr>
        <w:t>40/2025</w:t>
      </w:r>
    </w:p>
    <w:p w14:paraId="01C39347" w14:textId="77777777" w:rsidR="0051267E" w:rsidRDefault="0051267E" w:rsidP="00B130A9">
      <w:pPr>
        <w:spacing w:after="80"/>
        <w:rPr>
          <w:color w:val="000000"/>
        </w:rPr>
      </w:pPr>
    </w:p>
    <w:p w14:paraId="4233E572" w14:textId="51BF808C" w:rsidR="00B130A9" w:rsidRDefault="00B130A9" w:rsidP="00B130A9">
      <w:pPr>
        <w:spacing w:after="80"/>
        <w:ind w:firstLine="567"/>
        <w:rPr>
          <w:color w:val="000000"/>
        </w:rPr>
      </w:pPr>
      <w:r w:rsidRPr="00BE54B3">
        <w:rPr>
          <w:color w:val="000000"/>
        </w:rPr>
        <w:t xml:space="preserve">Apresentamos a </w:t>
      </w:r>
      <w:r>
        <w:rPr>
          <w:color w:val="000000"/>
        </w:rPr>
        <w:t>Vossa Senhoria</w:t>
      </w:r>
      <w:r w:rsidRPr="00BE54B3">
        <w:rPr>
          <w:color w:val="000000"/>
        </w:rPr>
        <w:t>, nossa proposta de preços para a prestação de serviços abaixo</w:t>
      </w:r>
      <w:r>
        <w:rPr>
          <w:color w:val="000000"/>
        </w:rPr>
        <w:t xml:space="preserve"> </w:t>
      </w:r>
      <w:r w:rsidRPr="00BE54B3">
        <w:rPr>
          <w:color w:val="000000"/>
        </w:rPr>
        <w:t xml:space="preserve">relacionados, conforme o Termo de </w:t>
      </w:r>
      <w:r>
        <w:rPr>
          <w:color w:val="000000"/>
        </w:rPr>
        <w:t>R</w:t>
      </w:r>
      <w:r w:rsidRPr="00BE54B3">
        <w:rPr>
          <w:color w:val="000000"/>
        </w:rPr>
        <w:t>eferência</w:t>
      </w:r>
      <w:r>
        <w:rPr>
          <w:color w:val="000000"/>
        </w:rPr>
        <w:t>, Anexo 01</w:t>
      </w:r>
      <w:r w:rsidRPr="00BE54B3">
        <w:rPr>
          <w:color w:val="000000"/>
        </w:rPr>
        <w:t xml:space="preserve"> e </w:t>
      </w:r>
      <w:r>
        <w:rPr>
          <w:color w:val="000000"/>
        </w:rPr>
        <w:t xml:space="preserve">demais </w:t>
      </w:r>
      <w:r w:rsidRPr="00BE54B3">
        <w:rPr>
          <w:color w:val="000000"/>
        </w:rPr>
        <w:t>Anexos</w:t>
      </w:r>
      <w:r>
        <w:rPr>
          <w:color w:val="000000"/>
        </w:rPr>
        <w:t xml:space="preserve"> do </w:t>
      </w:r>
      <w:r w:rsidR="00FF5024">
        <w:rPr>
          <w:color w:val="000000"/>
        </w:rPr>
        <w:t>Pregão supramencionado</w:t>
      </w:r>
      <w:r>
        <w:rPr>
          <w:color w:val="000000"/>
        </w:rPr>
        <w:t>:</w:t>
      </w:r>
    </w:p>
    <w:tbl>
      <w:tblPr>
        <w:tblStyle w:val="Tabelacomgrade"/>
        <w:tblW w:w="0" w:type="auto"/>
        <w:tblLook w:val="04A0" w:firstRow="1" w:lastRow="0" w:firstColumn="1" w:lastColumn="0" w:noHBand="0" w:noVBand="1"/>
      </w:tblPr>
      <w:tblGrid>
        <w:gridCol w:w="643"/>
        <w:gridCol w:w="4932"/>
        <w:gridCol w:w="830"/>
        <w:gridCol w:w="733"/>
        <w:gridCol w:w="1123"/>
        <w:gridCol w:w="1178"/>
      </w:tblGrid>
      <w:tr w:rsidR="007E2E9B" w14:paraId="240220CB" w14:textId="77777777" w:rsidTr="00F36CFB">
        <w:trPr>
          <w:trHeight w:val="283"/>
        </w:trPr>
        <w:tc>
          <w:tcPr>
            <w:tcW w:w="643" w:type="dxa"/>
            <w:shd w:val="clear" w:color="auto" w:fill="D9D9D9" w:themeFill="background1" w:themeFillShade="D9"/>
            <w:vAlign w:val="center"/>
          </w:tcPr>
          <w:p w14:paraId="04CA916E" w14:textId="38336B37" w:rsidR="007E2E9B" w:rsidRPr="00FC08BD" w:rsidRDefault="00F15006"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LOTE</w:t>
            </w:r>
          </w:p>
        </w:tc>
        <w:tc>
          <w:tcPr>
            <w:tcW w:w="4932" w:type="dxa"/>
            <w:shd w:val="clear" w:color="auto" w:fill="D9D9D9" w:themeFill="background1" w:themeFillShade="D9"/>
            <w:vAlign w:val="center"/>
          </w:tcPr>
          <w:p w14:paraId="6A39E4FA" w14:textId="77777777" w:rsidR="007E2E9B" w:rsidRPr="00FC08BD" w:rsidRDefault="007E2E9B" w:rsidP="00F36CFB">
            <w:pPr>
              <w:tabs>
                <w:tab w:val="left" w:pos="2268"/>
                <w:tab w:val="left" w:pos="2552"/>
              </w:tabs>
              <w:suppressAutoHyphens/>
              <w:spacing w:after="0" w:line="240" w:lineRule="auto"/>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DESCRIÇÃO/PRODUTO</w:t>
            </w:r>
          </w:p>
        </w:tc>
        <w:tc>
          <w:tcPr>
            <w:tcW w:w="830" w:type="dxa"/>
            <w:shd w:val="clear" w:color="auto" w:fill="D9D9D9" w:themeFill="background1" w:themeFillShade="D9"/>
            <w:vAlign w:val="center"/>
          </w:tcPr>
          <w:p w14:paraId="4A12379E" w14:textId="77777777" w:rsidR="007E2E9B" w:rsidRPr="00FC08BD" w:rsidRDefault="007E2E9B"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QUANT.</w:t>
            </w:r>
          </w:p>
        </w:tc>
        <w:tc>
          <w:tcPr>
            <w:tcW w:w="733" w:type="dxa"/>
            <w:shd w:val="clear" w:color="auto" w:fill="D9D9D9" w:themeFill="background1" w:themeFillShade="D9"/>
            <w:vAlign w:val="center"/>
          </w:tcPr>
          <w:p w14:paraId="37EC7859" w14:textId="77777777" w:rsidR="007E2E9B" w:rsidRPr="00FC08BD" w:rsidRDefault="007E2E9B"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UNID.</w:t>
            </w:r>
          </w:p>
        </w:tc>
        <w:tc>
          <w:tcPr>
            <w:tcW w:w="1123" w:type="dxa"/>
            <w:shd w:val="clear" w:color="auto" w:fill="D9D9D9" w:themeFill="background1" w:themeFillShade="D9"/>
            <w:vAlign w:val="center"/>
          </w:tcPr>
          <w:p w14:paraId="05D1C0E8" w14:textId="77777777" w:rsidR="007E2E9B" w:rsidRDefault="007E2E9B"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PREÇO UNITÁRIO ACEITÁVEL</w:t>
            </w:r>
          </w:p>
          <w:p w14:paraId="5AE23E33" w14:textId="77777777" w:rsidR="007E2E9B" w:rsidRPr="00FC08BD" w:rsidRDefault="007E2E9B"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(R$)</w:t>
            </w:r>
          </w:p>
        </w:tc>
        <w:tc>
          <w:tcPr>
            <w:tcW w:w="1178" w:type="dxa"/>
            <w:shd w:val="clear" w:color="auto" w:fill="D9D9D9" w:themeFill="background1" w:themeFillShade="D9"/>
            <w:vAlign w:val="center"/>
          </w:tcPr>
          <w:p w14:paraId="34791407" w14:textId="77777777" w:rsidR="007E2E9B" w:rsidRPr="00FC08BD" w:rsidRDefault="007E2E9B" w:rsidP="00F36CFB">
            <w:pPr>
              <w:tabs>
                <w:tab w:val="left" w:pos="2268"/>
                <w:tab w:val="left" w:pos="2552"/>
              </w:tabs>
              <w:suppressAutoHyphens/>
              <w:spacing w:after="0" w:line="240" w:lineRule="auto"/>
              <w:jc w:val="center"/>
              <w:rPr>
                <w:rFonts w:eastAsia="WenQuanYi Micro Hei"/>
                <w:b/>
                <w:bCs/>
                <w:color w:val="000000" w:themeColor="text1"/>
                <w:sz w:val="16"/>
                <w:szCs w:val="16"/>
                <w:lang w:eastAsia="zh-CN" w:bidi="hi-IN"/>
              </w:rPr>
            </w:pPr>
            <w:r>
              <w:rPr>
                <w:rFonts w:eastAsia="WenQuanYi Micro Hei"/>
                <w:b/>
                <w:bCs/>
                <w:color w:val="000000" w:themeColor="text1"/>
                <w:sz w:val="16"/>
                <w:szCs w:val="16"/>
                <w:lang w:eastAsia="zh-CN" w:bidi="hi-IN"/>
              </w:rPr>
              <w:t>PREÇO TOTAL ACEITÁVEL (R$)</w:t>
            </w:r>
          </w:p>
        </w:tc>
      </w:tr>
      <w:tr w:rsidR="007E2E9B" w14:paraId="0E9C167B" w14:textId="77777777" w:rsidTr="00F36CFB">
        <w:tc>
          <w:tcPr>
            <w:tcW w:w="643" w:type="dxa"/>
            <w:vAlign w:val="center"/>
          </w:tcPr>
          <w:p w14:paraId="00B0D3D5" w14:textId="77777777" w:rsidR="007E2E9B" w:rsidRPr="00FC08BD"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sidRPr="00FC08BD">
              <w:rPr>
                <w:rFonts w:eastAsia="WenQuanYi Micro Hei"/>
                <w:color w:val="000000" w:themeColor="text1"/>
                <w:sz w:val="16"/>
                <w:szCs w:val="16"/>
                <w:lang w:eastAsia="zh-CN" w:bidi="hi-IN"/>
              </w:rPr>
              <w:t>01</w:t>
            </w:r>
          </w:p>
        </w:tc>
        <w:tc>
          <w:tcPr>
            <w:tcW w:w="4932" w:type="dxa"/>
            <w:vAlign w:val="center"/>
          </w:tcPr>
          <w:p w14:paraId="1ABB3BD1" w14:textId="77777777" w:rsidR="007E2E9B" w:rsidRPr="00FC08BD" w:rsidRDefault="007E2E9B" w:rsidP="00F36CFB">
            <w:pPr>
              <w:tabs>
                <w:tab w:val="left" w:pos="2268"/>
                <w:tab w:val="left" w:pos="2552"/>
              </w:tabs>
              <w:suppressAutoHyphens/>
              <w:spacing w:after="0" w:line="240" w:lineRule="auto"/>
              <w:rPr>
                <w:rFonts w:eastAsia="WenQuanYi Micro Hei"/>
                <w:color w:val="000000" w:themeColor="text1"/>
                <w:sz w:val="16"/>
                <w:szCs w:val="16"/>
                <w:lang w:eastAsia="zh-CN" w:bidi="hi-IN"/>
              </w:rPr>
            </w:pPr>
            <w:r w:rsidRPr="00D97E93">
              <w:rPr>
                <w:rFonts w:eastAsia="WenQuanYi Micro Hei"/>
                <w:color w:val="000000" w:themeColor="text1"/>
                <w:sz w:val="16"/>
                <w:szCs w:val="16"/>
                <w:lang w:eastAsia="zh-CN" w:bidi="hi-IN"/>
              </w:rPr>
              <w:t>COMPRESSOR DE AR ODONTOLÓGICO DE PISTÃO ISENTO DE ÓLEO VOLUME DO RESERVATÓRIO - 96 LITROS, TENSÃO: 127V OU 220V, POTÊNCIA DO MOTOR: 2X 1HP (1,5 KW), DESLOCAMENTO TEÓRICO - 12 PCM - 340 L/MINUTO, PRESSÃO DE OPERAÇÃO MÁXIMA: 120 LBF/POL² (8,3 BAR), PRESSÃO DE OPERAÇÃO MÍNIMA: 80 LBF/POL² (5,5 BAR), FREQUÊNCIA: 60 HZ, RPM 1730, Nº DE POLOS: 4, Nº DE ESTÁGIOS DE UNIDADE OPERADORA: 1, NÚMERO DE PISTÕES: 2 X 2-V, NÍVEL DE RUÍDO: 84-85DB (A), MECANISMO ISENTO DE ÓLEO, PINTURA EPÓXI INTERNA E EXTERNA NO RESERVATÓRIO, PINTURA COM ADITIVO ANTIBACTERIANO, COM CERTIFICADO INMETRO, GARANTIA DE 1 ANO, REGISTRO DA ANVISA.</w:t>
            </w:r>
          </w:p>
        </w:tc>
        <w:tc>
          <w:tcPr>
            <w:tcW w:w="830" w:type="dxa"/>
            <w:vAlign w:val="center"/>
          </w:tcPr>
          <w:p w14:paraId="1BF28590" w14:textId="77777777" w:rsidR="007E2E9B" w:rsidRPr="00FC08BD"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3,00</w:t>
            </w:r>
          </w:p>
        </w:tc>
        <w:tc>
          <w:tcPr>
            <w:tcW w:w="733" w:type="dxa"/>
            <w:vAlign w:val="center"/>
          </w:tcPr>
          <w:p w14:paraId="41FAB2FA" w14:textId="77777777" w:rsidR="007E2E9B" w:rsidRPr="00FC08BD"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UNID.</w:t>
            </w:r>
          </w:p>
        </w:tc>
        <w:tc>
          <w:tcPr>
            <w:tcW w:w="1123" w:type="dxa"/>
            <w:vAlign w:val="center"/>
          </w:tcPr>
          <w:p w14:paraId="49B0F1DB" w14:textId="35AC691D" w:rsidR="007E2E9B" w:rsidRPr="00FC08BD"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c>
          <w:tcPr>
            <w:tcW w:w="1178" w:type="dxa"/>
            <w:vAlign w:val="center"/>
          </w:tcPr>
          <w:p w14:paraId="243B363A" w14:textId="4730C96E" w:rsidR="007E2E9B" w:rsidRPr="00FC08BD"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r>
      <w:tr w:rsidR="007E2E9B" w14:paraId="61CF4482" w14:textId="77777777" w:rsidTr="00F36CFB">
        <w:tc>
          <w:tcPr>
            <w:tcW w:w="643" w:type="dxa"/>
            <w:vAlign w:val="center"/>
          </w:tcPr>
          <w:p w14:paraId="15172422" w14:textId="77777777" w:rsidR="007E2E9B" w:rsidRPr="00FC08BD"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02</w:t>
            </w:r>
          </w:p>
        </w:tc>
        <w:tc>
          <w:tcPr>
            <w:tcW w:w="4932" w:type="dxa"/>
            <w:vAlign w:val="center"/>
          </w:tcPr>
          <w:p w14:paraId="33D1EFB7" w14:textId="77777777" w:rsidR="007E2E9B" w:rsidRPr="00D97E93" w:rsidRDefault="007E2E9B" w:rsidP="00F36CFB">
            <w:pPr>
              <w:tabs>
                <w:tab w:val="left" w:pos="2268"/>
                <w:tab w:val="left" w:pos="2552"/>
              </w:tabs>
              <w:suppressAutoHyphens/>
              <w:spacing w:after="0" w:line="240" w:lineRule="auto"/>
              <w:rPr>
                <w:rFonts w:eastAsia="WenQuanYi Micro Hei"/>
                <w:color w:val="000000" w:themeColor="text1"/>
                <w:sz w:val="16"/>
                <w:szCs w:val="16"/>
                <w:lang w:eastAsia="zh-CN" w:bidi="hi-IN"/>
              </w:rPr>
            </w:pPr>
            <w:r w:rsidRPr="00E125EF">
              <w:rPr>
                <w:rFonts w:eastAsia="WenQuanYi Micro Hei"/>
                <w:color w:val="000000" w:themeColor="text1"/>
                <w:sz w:val="16"/>
                <w:szCs w:val="16"/>
                <w:lang w:eastAsia="zh-CN" w:bidi="hi-IN"/>
              </w:rPr>
              <w:t>COMPRESSOR DE AR DE PISTÃO ISENTO DE ÓLEO VOLUME DO RESERVATÓRIO 183 LITROS, TENSÃO: 127V OU 220V, POTÊNCIA DO MOTOR: 2HP (1,5 KW), DESLOCAMENTO TEÓRICO - 12 PCM - 340 L/MINUTO, PRESSÃO DE OPERAÇÃO MÁXIMA: 120 LBF/POL², PRESSÃO DE OPERAÇÃO MÍNIMA: 80 LBF/POL², FREQUÊNCIA: 60HZ, RPM 1730, Nº DE POLOS: 4, Nº DE ESTÁGIOS DE UNIDADE OPERADORA: 1, NÚMERO DE PISTÕES:  2 X 2-2, NÍVEL DE RUÍDO: 84-85DB (A), MECANISMO ISENTO DE ÓLEO COM ANÉIS DE TEFLON, BLOCOS EM FERRO FUNDIDO E ALUMÍNIO, PINTURA EPÓXI INTERNA E EXTERNA NO RESERVATÓRIO, PINTURA COM ADITIVO ANTIBACTERIANO, COM CERTIFICADO INMETRO, GARANTIA DE 1 ANO, REGISTRO DA ANVISA.</w:t>
            </w:r>
          </w:p>
        </w:tc>
        <w:tc>
          <w:tcPr>
            <w:tcW w:w="830" w:type="dxa"/>
            <w:vAlign w:val="center"/>
          </w:tcPr>
          <w:p w14:paraId="17E5FE46" w14:textId="77777777" w:rsidR="007E2E9B"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3,00</w:t>
            </w:r>
          </w:p>
        </w:tc>
        <w:tc>
          <w:tcPr>
            <w:tcW w:w="733" w:type="dxa"/>
            <w:vAlign w:val="center"/>
          </w:tcPr>
          <w:p w14:paraId="6D587F25" w14:textId="77777777" w:rsidR="007E2E9B"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UNID.</w:t>
            </w:r>
          </w:p>
        </w:tc>
        <w:tc>
          <w:tcPr>
            <w:tcW w:w="1123" w:type="dxa"/>
            <w:vAlign w:val="center"/>
          </w:tcPr>
          <w:p w14:paraId="7712A5B9" w14:textId="5C1EC233" w:rsidR="007E2E9B"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c>
          <w:tcPr>
            <w:tcW w:w="1178" w:type="dxa"/>
            <w:vAlign w:val="center"/>
          </w:tcPr>
          <w:p w14:paraId="216CB101" w14:textId="2937C8CA" w:rsidR="007E2E9B"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r>
      <w:tr w:rsidR="007E2E9B" w14:paraId="43AA4A96" w14:textId="77777777" w:rsidTr="00F36CFB">
        <w:tc>
          <w:tcPr>
            <w:tcW w:w="643" w:type="dxa"/>
            <w:vAlign w:val="center"/>
          </w:tcPr>
          <w:p w14:paraId="67842490" w14:textId="77777777" w:rsidR="007E2E9B"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03</w:t>
            </w:r>
          </w:p>
        </w:tc>
        <w:tc>
          <w:tcPr>
            <w:tcW w:w="4932" w:type="dxa"/>
            <w:vAlign w:val="center"/>
          </w:tcPr>
          <w:p w14:paraId="537B9362" w14:textId="77777777" w:rsidR="007E2E9B" w:rsidRPr="00D97E93" w:rsidRDefault="007E2E9B" w:rsidP="00F36CFB">
            <w:pPr>
              <w:tabs>
                <w:tab w:val="left" w:pos="2268"/>
                <w:tab w:val="left" w:pos="2552"/>
              </w:tabs>
              <w:suppressAutoHyphens/>
              <w:spacing w:after="0" w:line="240" w:lineRule="auto"/>
              <w:rPr>
                <w:rFonts w:eastAsia="WenQuanYi Micro Hei"/>
                <w:color w:val="000000" w:themeColor="text1"/>
                <w:sz w:val="16"/>
                <w:szCs w:val="16"/>
                <w:lang w:eastAsia="zh-CN" w:bidi="hi-IN"/>
              </w:rPr>
            </w:pPr>
            <w:r w:rsidRPr="00E125EF">
              <w:rPr>
                <w:rFonts w:eastAsia="WenQuanYi Micro Hei"/>
                <w:color w:val="000000" w:themeColor="text1"/>
                <w:sz w:val="16"/>
                <w:szCs w:val="16"/>
                <w:lang w:eastAsia="zh-CN" w:bidi="hi-IN"/>
              </w:rPr>
              <w:t>COMPRESSOR DE AR DE PISTÃO ISENTO DE ÓLEO VOLUME DO RESERVATÓRIO - 150 LITROS, TENSÃO: 220V, POTÊNCIA DO MOTOR: 4HP, DESLOCAMENTO TEÓRICO - 20 PCM - 566 L/MINUTO, PRESSÃO DE OPERAÇÃO MÁXIMA: 120 LBF/POL² (8,3 BAR), RPM 1750, Nº DE POLOS: 4, MECANISMO ISENTO DE ÓLEO, NÍVEL DE RUÍDO - 74 DB (A), TEMPO DE ENCHIMENTO: 3'52", PINTURA ELETROSTÁTICA INTERNA E EXTERNA COM REVESTIMENTO BACTERICIDA, MANÔMETRO PARA PRESSÃO DO RESERVATÓRIO, MANÔMETRO PARA PRESSÃO DE SAÍDA, REGULADOR DE PRESSÃO NA SAÍDA COM FILTRO DE AR E DRENO PARA ÁGUA, REGISTRO PARA CONTROLE DA VAZÃO, REGISTRO PARA DRENAGEM DO ACÚMULO DE ÁGUA NO RESERVATÓRIO, SISTEMA DE SEGURANÇA COM VÁLVULA PARA LIBERAÇÃO DA PRESSÃO, PROTETOR TÉRMICO PARA SOBRE TEMPERATURA, PRESSOSTATO COM DESLIGAMENTO AUTOMÁTICO, COM CERTIFICADO INMETRO, GARANTIA DE 1 ANO, REGISTRO ANVISA.</w:t>
            </w:r>
          </w:p>
        </w:tc>
        <w:tc>
          <w:tcPr>
            <w:tcW w:w="830" w:type="dxa"/>
            <w:vAlign w:val="center"/>
          </w:tcPr>
          <w:p w14:paraId="46D20618" w14:textId="77777777" w:rsidR="007E2E9B"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1,00</w:t>
            </w:r>
          </w:p>
        </w:tc>
        <w:tc>
          <w:tcPr>
            <w:tcW w:w="733" w:type="dxa"/>
            <w:vAlign w:val="center"/>
          </w:tcPr>
          <w:p w14:paraId="0240AB5A" w14:textId="77777777" w:rsidR="007E2E9B" w:rsidRDefault="007E2E9B" w:rsidP="00F36CFB">
            <w:pPr>
              <w:tabs>
                <w:tab w:val="left" w:pos="2268"/>
                <w:tab w:val="left" w:pos="2552"/>
              </w:tabs>
              <w:suppressAutoHyphens/>
              <w:spacing w:after="0" w:line="240" w:lineRule="auto"/>
              <w:jc w:val="center"/>
              <w:rPr>
                <w:rFonts w:eastAsia="WenQuanYi Micro Hei"/>
                <w:color w:val="000000" w:themeColor="text1"/>
                <w:sz w:val="16"/>
                <w:szCs w:val="16"/>
                <w:lang w:eastAsia="zh-CN" w:bidi="hi-IN"/>
              </w:rPr>
            </w:pPr>
            <w:r>
              <w:rPr>
                <w:rFonts w:eastAsia="WenQuanYi Micro Hei"/>
                <w:color w:val="000000" w:themeColor="text1"/>
                <w:sz w:val="16"/>
                <w:szCs w:val="16"/>
                <w:lang w:eastAsia="zh-CN" w:bidi="hi-IN"/>
              </w:rPr>
              <w:t>UNID.</w:t>
            </w:r>
          </w:p>
        </w:tc>
        <w:tc>
          <w:tcPr>
            <w:tcW w:w="1123" w:type="dxa"/>
            <w:vAlign w:val="center"/>
          </w:tcPr>
          <w:p w14:paraId="05FA4D01" w14:textId="472D56F4" w:rsidR="007E2E9B"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c>
          <w:tcPr>
            <w:tcW w:w="1178" w:type="dxa"/>
            <w:vAlign w:val="center"/>
          </w:tcPr>
          <w:p w14:paraId="6E68C068" w14:textId="230D100C" w:rsidR="007E2E9B" w:rsidRDefault="007E2E9B" w:rsidP="00F36CFB">
            <w:pPr>
              <w:tabs>
                <w:tab w:val="left" w:pos="2268"/>
                <w:tab w:val="left" w:pos="2552"/>
              </w:tabs>
              <w:suppressAutoHyphens/>
              <w:spacing w:after="0" w:line="240" w:lineRule="auto"/>
              <w:jc w:val="right"/>
              <w:rPr>
                <w:rFonts w:eastAsia="WenQuanYi Micro Hei"/>
                <w:color w:val="000000" w:themeColor="text1"/>
                <w:sz w:val="16"/>
                <w:szCs w:val="16"/>
                <w:lang w:eastAsia="zh-CN" w:bidi="hi-IN"/>
              </w:rPr>
            </w:pPr>
          </w:p>
        </w:tc>
      </w:tr>
    </w:tbl>
    <w:p w14:paraId="42631868" w14:textId="48F8FB0B" w:rsidR="00B130A9" w:rsidRPr="007E2E9B" w:rsidRDefault="00B130A9" w:rsidP="00B130A9">
      <w:pPr>
        <w:spacing w:before="120" w:after="80"/>
        <w:ind w:firstLine="567"/>
        <w:rPr>
          <w:color w:val="000000" w:themeColor="text1"/>
        </w:rPr>
      </w:pPr>
      <w:r w:rsidRPr="00BE54B3">
        <w:rPr>
          <w:color w:val="000000"/>
        </w:rPr>
        <w:lastRenderedPageBreak/>
        <w:t xml:space="preserve">O prazo de validade da proposta de preços </w:t>
      </w:r>
      <w:r w:rsidRPr="007E2E9B">
        <w:rPr>
          <w:color w:val="000000" w:themeColor="text1"/>
        </w:rPr>
        <w:t xml:space="preserve">é de </w:t>
      </w:r>
      <w:r w:rsidR="0005343F" w:rsidRPr="007E2E9B">
        <w:rPr>
          <w:color w:val="000000" w:themeColor="text1"/>
        </w:rPr>
        <w:t>60</w:t>
      </w:r>
      <w:r w:rsidRPr="007E2E9B">
        <w:rPr>
          <w:color w:val="000000" w:themeColor="text1"/>
        </w:rPr>
        <w:t xml:space="preserve"> (</w:t>
      </w:r>
      <w:r w:rsidR="0005343F" w:rsidRPr="007E2E9B">
        <w:rPr>
          <w:color w:val="000000" w:themeColor="text1"/>
        </w:rPr>
        <w:t>sessenta</w:t>
      </w:r>
      <w:r w:rsidRPr="007E2E9B">
        <w:rPr>
          <w:color w:val="000000" w:themeColor="text1"/>
        </w:rPr>
        <w:t>) dias corridos, contados da</w:t>
      </w:r>
      <w:r w:rsidR="000A600B" w:rsidRPr="007E2E9B">
        <w:rPr>
          <w:color w:val="000000" w:themeColor="text1"/>
        </w:rPr>
        <w:t xml:space="preserve"> </w:t>
      </w:r>
      <w:r w:rsidRPr="007E2E9B">
        <w:rPr>
          <w:color w:val="000000" w:themeColor="text1"/>
        </w:rPr>
        <w:t>data da abertura da licitação.</w:t>
      </w:r>
    </w:p>
    <w:p w14:paraId="6EAC1D21" w14:textId="7C9E2185" w:rsidR="00B130A9" w:rsidRPr="007E2E9B" w:rsidRDefault="00B130A9" w:rsidP="00B130A9">
      <w:pPr>
        <w:spacing w:after="80"/>
        <w:ind w:firstLine="567"/>
        <w:rPr>
          <w:color w:val="000000" w:themeColor="text1"/>
        </w:rPr>
      </w:pPr>
      <w:r w:rsidRPr="007E2E9B">
        <w:rPr>
          <w:color w:val="000000" w:themeColor="text1"/>
        </w:rPr>
        <w:t xml:space="preserve">O prazo da execução dos serviços será de acordo com o estipulado no Termo de Referência, Anexo 01 </w:t>
      </w:r>
      <w:r w:rsidR="000A600B" w:rsidRPr="007E2E9B">
        <w:rPr>
          <w:color w:val="000000" w:themeColor="text1"/>
        </w:rPr>
        <w:t>do edital</w:t>
      </w:r>
      <w:r w:rsidRPr="007E2E9B">
        <w:rPr>
          <w:color w:val="000000" w:themeColor="text1"/>
        </w:rPr>
        <w:t>.</w:t>
      </w:r>
    </w:p>
    <w:p w14:paraId="3ECB31CE" w14:textId="77777777" w:rsidR="005933A8" w:rsidRDefault="00B130A9" w:rsidP="005933A8">
      <w:pPr>
        <w:spacing w:after="80"/>
        <w:ind w:firstLine="567"/>
        <w:rPr>
          <w:color w:val="000000"/>
        </w:rPr>
      </w:pPr>
      <w:r w:rsidRPr="00BE54B3">
        <w:rPr>
          <w:color w:val="000000"/>
        </w:rPr>
        <w:t>Declaramos que estamos de pleno acordo com todas as condições estabelecidas no Termo de Referência</w:t>
      </w:r>
      <w:r>
        <w:rPr>
          <w:color w:val="000000"/>
        </w:rPr>
        <w:t xml:space="preserve">, Anexo 01 e demais Anexos </w:t>
      </w:r>
      <w:r w:rsidR="000A600B">
        <w:rPr>
          <w:color w:val="000000"/>
        </w:rPr>
        <w:t>do edital</w:t>
      </w:r>
      <w:r w:rsidRPr="00BE54B3">
        <w:rPr>
          <w:color w:val="000000"/>
        </w:rPr>
        <w:t>, bem como aceitamos todas as obrigações e responsabilidades</w:t>
      </w:r>
      <w:r>
        <w:rPr>
          <w:color w:val="000000"/>
        </w:rPr>
        <w:t xml:space="preserve"> </w:t>
      </w:r>
      <w:r w:rsidRPr="00BE54B3">
        <w:rPr>
          <w:color w:val="000000"/>
        </w:rPr>
        <w:t>especificadas no Termo de Referência.</w:t>
      </w:r>
    </w:p>
    <w:p w14:paraId="305F232C" w14:textId="1978543C" w:rsidR="00B130A9" w:rsidRPr="00BE54B3" w:rsidRDefault="00B130A9" w:rsidP="00B130A9">
      <w:pPr>
        <w:spacing w:after="80"/>
        <w:ind w:firstLine="567"/>
        <w:rPr>
          <w:color w:val="000000"/>
        </w:rPr>
      </w:pPr>
      <w:r w:rsidRPr="00BE54B3">
        <w:rPr>
          <w:color w:val="000000"/>
        </w:rPr>
        <w:t>Declaramos que nos preços cotados estão incluídas todas as despesas que, direta ou</w:t>
      </w:r>
      <w:r>
        <w:rPr>
          <w:color w:val="000000"/>
        </w:rPr>
        <w:t xml:space="preserve"> </w:t>
      </w:r>
      <w:r w:rsidRPr="00BE54B3">
        <w:rPr>
          <w:color w:val="000000"/>
        </w:rPr>
        <w:t>indiretamente, fazem parte do presente objeto, tais como gastos da empresa com suporte técnico</w:t>
      </w:r>
      <w:r>
        <w:rPr>
          <w:color w:val="000000"/>
        </w:rPr>
        <w:t xml:space="preserve"> </w:t>
      </w:r>
      <w:r w:rsidRPr="00BE54B3">
        <w:rPr>
          <w:color w:val="000000"/>
        </w:rPr>
        <w:t>e administrativo, impostos, gastos com transportes, seguros ou quaisquer outros que possam</w:t>
      </w:r>
      <w:r>
        <w:rPr>
          <w:color w:val="000000"/>
        </w:rPr>
        <w:t xml:space="preserve"> </w:t>
      </w:r>
      <w:r w:rsidRPr="00BE54B3">
        <w:rPr>
          <w:color w:val="000000"/>
        </w:rPr>
        <w:t>incidir sobre os custos dos serviços, sem quaisquer acréscimos em virtude de expectativa</w:t>
      </w:r>
      <w:r>
        <w:rPr>
          <w:color w:val="000000"/>
        </w:rPr>
        <w:t xml:space="preserve"> </w:t>
      </w:r>
      <w:r w:rsidRPr="00BE54B3">
        <w:rPr>
          <w:color w:val="000000"/>
        </w:rPr>
        <w:t>inflacionária e deduzidos os descontos eventualmente concedidos.</w:t>
      </w:r>
    </w:p>
    <w:p w14:paraId="4CD51D0F" w14:textId="2F740683" w:rsidR="00B130A9" w:rsidRDefault="00B130A9" w:rsidP="00B130A9">
      <w:pPr>
        <w:spacing w:after="80"/>
        <w:ind w:firstLine="567"/>
        <w:rPr>
          <w:color w:val="000000"/>
        </w:rPr>
      </w:pPr>
      <w:r w:rsidRPr="00BE54B3">
        <w:rPr>
          <w:color w:val="000000"/>
        </w:rPr>
        <w:t xml:space="preserve">Caso nos seja adjudicado o objeto </w:t>
      </w:r>
      <w:r w:rsidR="009779B4">
        <w:rPr>
          <w:color w:val="000000"/>
        </w:rPr>
        <w:t>da licitação</w:t>
      </w:r>
      <w:r w:rsidRPr="00BE54B3">
        <w:rPr>
          <w:color w:val="000000"/>
        </w:rPr>
        <w:t>, comprometemo-nos a entregá-lo</w:t>
      </w:r>
      <w:r>
        <w:rPr>
          <w:color w:val="000000"/>
        </w:rPr>
        <w:t xml:space="preserve"> </w:t>
      </w:r>
      <w:r w:rsidRPr="00BE54B3">
        <w:rPr>
          <w:color w:val="000000"/>
        </w:rPr>
        <w:t>no prazo determinado no documento de convocação; assim, depois de cumpridas nossas</w:t>
      </w:r>
      <w:r>
        <w:rPr>
          <w:color w:val="000000"/>
        </w:rPr>
        <w:t xml:space="preserve"> </w:t>
      </w:r>
      <w:r w:rsidRPr="00BE54B3">
        <w:rPr>
          <w:color w:val="000000"/>
        </w:rPr>
        <w:t>obrigações, e para fins de posterior pagamento, fornecemos os seguintes dados:</w:t>
      </w:r>
    </w:p>
    <w:p w14:paraId="26C8ACA1" w14:textId="77777777" w:rsidR="00B130A9" w:rsidRPr="00BE54B3" w:rsidRDefault="00B130A9" w:rsidP="00B130A9">
      <w:pPr>
        <w:spacing w:after="80"/>
        <w:rPr>
          <w:color w:val="000000"/>
        </w:rPr>
      </w:pPr>
      <w:r w:rsidRPr="00A4052D">
        <w:rPr>
          <w:b/>
          <w:bCs/>
          <w:color w:val="000000"/>
          <w:u w:val="single"/>
        </w:rPr>
        <w:t>Dados da Empresa</w:t>
      </w:r>
      <w:r w:rsidRPr="00BE54B3">
        <w:rPr>
          <w:color w:val="000000"/>
        </w:rPr>
        <w:t>:</w:t>
      </w:r>
    </w:p>
    <w:p w14:paraId="7B9370B4"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Razão Social:</w:t>
      </w:r>
    </w:p>
    <w:p w14:paraId="6257AFE3"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CNPJ/MF:</w:t>
      </w:r>
    </w:p>
    <w:p w14:paraId="5903731A"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Endereço Completo:</w:t>
      </w:r>
    </w:p>
    <w:p w14:paraId="74638BE7"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Contato (Telefone):</w:t>
      </w:r>
    </w:p>
    <w:p w14:paraId="29FB067E"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E-mail:</w:t>
      </w:r>
    </w:p>
    <w:p w14:paraId="1E34E711" w14:textId="77777777" w:rsidR="00B130A9" w:rsidRPr="00E57ADD" w:rsidRDefault="00B130A9" w:rsidP="00427629">
      <w:pPr>
        <w:pStyle w:val="PargrafodaLista"/>
        <w:numPr>
          <w:ilvl w:val="0"/>
          <w:numId w:val="2"/>
        </w:numPr>
        <w:spacing w:after="80"/>
        <w:ind w:left="284" w:hanging="284"/>
        <w:rPr>
          <w:color w:val="000000"/>
          <w:sz w:val="18"/>
          <w:szCs w:val="18"/>
        </w:rPr>
      </w:pPr>
      <w:r w:rsidRPr="00E57ADD">
        <w:rPr>
          <w:color w:val="000000"/>
          <w:sz w:val="18"/>
          <w:szCs w:val="18"/>
        </w:rPr>
        <w:t>Dados Bancários:</w:t>
      </w:r>
    </w:p>
    <w:p w14:paraId="6E91421A" w14:textId="77777777" w:rsidR="00B130A9" w:rsidRPr="00E57ADD" w:rsidRDefault="00B130A9" w:rsidP="00B130A9">
      <w:pPr>
        <w:spacing w:after="80"/>
        <w:rPr>
          <w:color w:val="000000"/>
          <w:sz w:val="10"/>
          <w:szCs w:val="10"/>
        </w:rPr>
      </w:pPr>
    </w:p>
    <w:p w14:paraId="55A1D1DC" w14:textId="3A61FB9A" w:rsidR="00B130A9" w:rsidRPr="00A4052D" w:rsidRDefault="00B130A9" w:rsidP="00B130A9">
      <w:pPr>
        <w:spacing w:after="80"/>
        <w:rPr>
          <w:color w:val="000000"/>
        </w:rPr>
      </w:pPr>
      <w:r w:rsidRPr="00A4052D">
        <w:rPr>
          <w:b/>
          <w:bCs/>
          <w:color w:val="000000"/>
          <w:u w:val="single"/>
        </w:rPr>
        <w:t>Dados do Representante Legal da Empresa para assinatura d</w:t>
      </w:r>
      <w:r w:rsidR="002C11CF">
        <w:rPr>
          <w:b/>
          <w:bCs/>
          <w:color w:val="000000"/>
          <w:u w:val="single"/>
        </w:rPr>
        <w:t>a ata de registro de preços</w:t>
      </w:r>
      <w:r w:rsidRPr="00A4052D">
        <w:rPr>
          <w:color w:val="000000"/>
        </w:rPr>
        <w:t>:</w:t>
      </w:r>
    </w:p>
    <w:p w14:paraId="3BFCCCD9"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Nome:</w:t>
      </w:r>
    </w:p>
    <w:p w14:paraId="6C4B7832"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Endereço completo:</w:t>
      </w:r>
    </w:p>
    <w:p w14:paraId="264F0E6D"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RG/Órgão Expedidor e CPF/MF:</w:t>
      </w:r>
    </w:p>
    <w:p w14:paraId="41E9339B"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Cargo/Função:</w:t>
      </w:r>
    </w:p>
    <w:p w14:paraId="2A6D8A24"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Naturalidade:</w:t>
      </w:r>
    </w:p>
    <w:p w14:paraId="47594FD5" w14:textId="77777777" w:rsidR="00B130A9" w:rsidRPr="00E57ADD" w:rsidRDefault="00B130A9" w:rsidP="00427629">
      <w:pPr>
        <w:pStyle w:val="PargrafodaLista"/>
        <w:numPr>
          <w:ilvl w:val="0"/>
          <w:numId w:val="2"/>
        </w:numPr>
        <w:spacing w:after="0"/>
        <w:ind w:left="284" w:hanging="284"/>
        <w:rPr>
          <w:color w:val="000000"/>
          <w:sz w:val="18"/>
          <w:szCs w:val="18"/>
        </w:rPr>
      </w:pPr>
      <w:r w:rsidRPr="00E57ADD">
        <w:rPr>
          <w:color w:val="000000"/>
          <w:sz w:val="18"/>
          <w:szCs w:val="18"/>
        </w:rPr>
        <w:t>Nacionalidade:</w:t>
      </w:r>
    </w:p>
    <w:p w14:paraId="48588687" w14:textId="77777777" w:rsidR="00B130A9" w:rsidRPr="00E57ADD" w:rsidRDefault="00B130A9" w:rsidP="00427629">
      <w:pPr>
        <w:pStyle w:val="PargrafodaLista"/>
        <w:numPr>
          <w:ilvl w:val="0"/>
          <w:numId w:val="2"/>
        </w:numPr>
        <w:ind w:left="284" w:hanging="284"/>
        <w:rPr>
          <w:color w:val="000000"/>
        </w:rPr>
      </w:pPr>
      <w:r w:rsidRPr="00E57ADD">
        <w:rPr>
          <w:color w:val="000000"/>
          <w:sz w:val="18"/>
          <w:szCs w:val="18"/>
        </w:rPr>
        <w:t>Estado Civil:</w:t>
      </w:r>
    </w:p>
    <w:p w14:paraId="072DD551" w14:textId="77777777" w:rsidR="00B130A9" w:rsidRDefault="00B130A9" w:rsidP="00B130A9">
      <w:pPr>
        <w:spacing w:after="80"/>
        <w:jc w:val="right"/>
        <w:rPr>
          <w:color w:val="000000"/>
        </w:rPr>
      </w:pPr>
      <w:r w:rsidRPr="00E57ADD">
        <w:rPr>
          <w:color w:val="000000" w:themeColor="text1"/>
        </w:rPr>
        <w:t xml:space="preserve">Local, __ de _____ </w:t>
      </w:r>
      <w:proofErr w:type="spellStart"/>
      <w:r w:rsidRPr="00E57ADD">
        <w:rPr>
          <w:color w:val="000000" w:themeColor="text1"/>
        </w:rPr>
        <w:t>de</w:t>
      </w:r>
      <w:proofErr w:type="spellEnd"/>
      <w:r w:rsidRPr="00E57ADD">
        <w:rPr>
          <w:color w:val="000000" w:themeColor="text1"/>
        </w:rPr>
        <w:t xml:space="preserve"> 20__.</w:t>
      </w:r>
    </w:p>
    <w:p w14:paraId="045D49F7" w14:textId="77777777" w:rsidR="00B130A9" w:rsidRDefault="00B130A9" w:rsidP="00B130A9">
      <w:pPr>
        <w:spacing w:after="0"/>
        <w:jc w:val="center"/>
        <w:rPr>
          <w:b/>
          <w:bCs/>
          <w:color w:val="000000"/>
        </w:rPr>
      </w:pPr>
    </w:p>
    <w:p w14:paraId="09EB2B6D" w14:textId="77777777" w:rsidR="00B130A9" w:rsidRDefault="00B130A9" w:rsidP="00B130A9">
      <w:pPr>
        <w:spacing w:after="0"/>
        <w:jc w:val="center"/>
        <w:rPr>
          <w:b/>
          <w:bCs/>
          <w:color w:val="000000"/>
        </w:rPr>
      </w:pPr>
    </w:p>
    <w:p w14:paraId="1DEDABE6" w14:textId="77777777" w:rsidR="00B130A9" w:rsidRPr="00E57ADD" w:rsidRDefault="00B130A9" w:rsidP="00B130A9">
      <w:pPr>
        <w:spacing w:after="0"/>
        <w:jc w:val="center"/>
        <w:rPr>
          <w:b/>
          <w:bCs/>
          <w:color w:val="000000"/>
        </w:rPr>
      </w:pPr>
      <w:r w:rsidRPr="00E57ADD">
        <w:rPr>
          <w:b/>
          <w:bCs/>
          <w:color w:val="000000"/>
        </w:rPr>
        <w:t>NOME REPRESENTANTE LEGAL</w:t>
      </w:r>
    </w:p>
    <w:p w14:paraId="41E84BFB" w14:textId="77777777" w:rsidR="00B130A9" w:rsidRDefault="00B130A9" w:rsidP="00B130A9">
      <w:pPr>
        <w:spacing w:after="0"/>
        <w:jc w:val="center"/>
        <w:rPr>
          <w:color w:val="000000"/>
          <w:sz w:val="16"/>
          <w:szCs w:val="16"/>
        </w:rPr>
      </w:pPr>
      <w:r>
        <w:rPr>
          <w:color w:val="000000"/>
          <w:sz w:val="16"/>
          <w:szCs w:val="16"/>
        </w:rPr>
        <w:t>Cargo/Função</w:t>
      </w:r>
    </w:p>
    <w:p w14:paraId="090ED3C7" w14:textId="07B7A338" w:rsidR="000805A6" w:rsidRDefault="00B130A9" w:rsidP="00B130A9">
      <w:pPr>
        <w:suppressAutoHyphens/>
        <w:spacing w:after="80" w:line="276" w:lineRule="auto"/>
        <w:jc w:val="center"/>
        <w:textAlignment w:val="baseline"/>
        <w:rPr>
          <w:rFonts w:eastAsia="WenQuanYi Micro Hei"/>
          <w:color w:val="000000" w:themeColor="text1"/>
          <w:lang w:eastAsia="zh-CN" w:bidi="hi-IN"/>
        </w:rPr>
      </w:pPr>
      <w:r w:rsidRPr="00E57ADD">
        <w:rPr>
          <w:color w:val="000000"/>
          <w:sz w:val="16"/>
          <w:szCs w:val="16"/>
        </w:rPr>
        <w:t>RG/Órgão Expedidor</w:t>
      </w:r>
    </w:p>
    <w:p w14:paraId="18DF2B1F"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44861615"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670A0AF4"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07531EFE"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1AD89C6A" w14:textId="77777777" w:rsidR="000805A6" w:rsidRDefault="000805A6" w:rsidP="000805A6">
      <w:pPr>
        <w:suppressAutoHyphens/>
        <w:spacing w:after="80" w:line="276" w:lineRule="auto"/>
        <w:textAlignment w:val="baseline"/>
        <w:rPr>
          <w:rFonts w:eastAsia="WenQuanYi Micro Hei"/>
          <w:color w:val="000000" w:themeColor="text1"/>
          <w:lang w:eastAsia="zh-CN" w:bidi="hi-IN"/>
        </w:rPr>
      </w:pPr>
    </w:p>
    <w:p w14:paraId="399D647B" w14:textId="77777777" w:rsidR="006E2F93" w:rsidRDefault="006E2F93" w:rsidP="000805A6">
      <w:pPr>
        <w:suppressAutoHyphens/>
        <w:spacing w:after="80" w:line="276" w:lineRule="auto"/>
        <w:textAlignment w:val="baseline"/>
        <w:rPr>
          <w:rFonts w:eastAsia="WenQuanYi Micro Hei"/>
          <w:color w:val="000000" w:themeColor="text1"/>
          <w:lang w:eastAsia="zh-CN" w:bidi="hi-IN"/>
        </w:rPr>
      </w:pPr>
    </w:p>
    <w:p w14:paraId="2502F8F3" w14:textId="77777777" w:rsidR="006E2F93" w:rsidRDefault="006E2F93" w:rsidP="000805A6">
      <w:pPr>
        <w:suppressAutoHyphens/>
        <w:spacing w:after="80" w:line="276" w:lineRule="auto"/>
        <w:textAlignment w:val="baseline"/>
        <w:rPr>
          <w:rFonts w:eastAsia="WenQuanYi Micro Hei"/>
          <w:color w:val="000000" w:themeColor="text1"/>
          <w:lang w:eastAsia="zh-CN" w:bidi="hi-IN"/>
        </w:rPr>
      </w:pPr>
    </w:p>
    <w:p w14:paraId="02F55372" w14:textId="39EFAD1D" w:rsidR="000805A6" w:rsidRPr="000805A6" w:rsidRDefault="000805A6"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lastRenderedPageBreak/>
        <w:t>ANEXO 0</w:t>
      </w:r>
      <w:r w:rsidR="003A5AAA">
        <w:rPr>
          <w:rFonts w:eastAsia="WenQuanYi Micro Hei"/>
          <w:b/>
          <w:bCs/>
          <w:color w:val="000000" w:themeColor="text1"/>
          <w:lang w:eastAsia="zh-CN" w:bidi="hi-IN"/>
        </w:rPr>
        <w:t>5</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00267A5C" w:rsidRPr="00267A5C">
        <w:rPr>
          <w:rFonts w:eastAsia="WenQuanYi Micro Hei"/>
          <w:b/>
          <w:bCs/>
          <w:color w:val="000000" w:themeColor="text1"/>
          <w:lang w:eastAsia="zh-CN" w:bidi="hi-IN"/>
        </w:rPr>
        <w:t>Declaração de Conhecimento e Atendimento Critérios Legais e Constitucionais</w:t>
      </w:r>
    </w:p>
    <w:p w14:paraId="188EF417" w14:textId="77777777" w:rsidR="000805A6" w:rsidRDefault="000805A6" w:rsidP="000805A6">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3F36C843" w14:textId="1C46E8A9" w:rsidR="000805A6" w:rsidRPr="00DD3310" w:rsidRDefault="000805A6" w:rsidP="000805A6">
      <w:pPr>
        <w:suppressAutoHyphens/>
        <w:spacing w:after="80" w:line="276" w:lineRule="auto"/>
        <w:jc w:val="center"/>
        <w:textAlignment w:val="baseline"/>
        <w:rPr>
          <w:rFonts w:eastAsia="WenQuanYi Micro Hei"/>
          <w:color w:val="000000" w:themeColor="text1"/>
          <w:lang w:eastAsia="zh-CN" w:bidi="hi-IN"/>
        </w:rPr>
      </w:pPr>
      <w:r w:rsidRPr="000805A6">
        <w:rPr>
          <w:rFonts w:eastAsia="WenQuanYi Micro Hei"/>
          <w:b/>
          <w:bCs/>
          <w:color w:val="000000" w:themeColor="text1"/>
          <w:sz w:val="24"/>
          <w:szCs w:val="24"/>
          <w:lang w:eastAsia="zh-CN" w:bidi="hi-IN"/>
        </w:rPr>
        <w:t xml:space="preserve">DECLARAÇÃO </w:t>
      </w:r>
      <w:r w:rsidR="00163854">
        <w:rPr>
          <w:rFonts w:eastAsia="WenQuanYi Micro Hei"/>
          <w:b/>
          <w:bCs/>
          <w:color w:val="000000" w:themeColor="text1"/>
          <w:sz w:val="24"/>
          <w:szCs w:val="24"/>
          <w:lang w:eastAsia="zh-CN" w:bidi="hi-IN"/>
        </w:rPr>
        <w:t>UNIFICADA</w:t>
      </w:r>
    </w:p>
    <w:p w14:paraId="33AD7BC5" w14:textId="77777777" w:rsidR="00A8714E" w:rsidRPr="000805A6" w:rsidRDefault="00A8714E" w:rsidP="000805A6">
      <w:pPr>
        <w:suppressAutoHyphens/>
        <w:spacing w:after="80" w:line="276" w:lineRule="auto"/>
        <w:textAlignment w:val="baseline"/>
        <w:rPr>
          <w:rFonts w:eastAsia="WenQuanYi Micro Hei"/>
          <w:lang w:eastAsia="zh-CN" w:bidi="hi-IN"/>
        </w:rPr>
      </w:pPr>
    </w:p>
    <w:p w14:paraId="21720EB5" w14:textId="77777777" w:rsidR="00BB575F" w:rsidRPr="00BC4945" w:rsidRDefault="00BB575F" w:rsidP="00BB575F">
      <w:pPr>
        <w:spacing w:after="0"/>
      </w:pPr>
      <w:r w:rsidRPr="00BC4945">
        <w:t>A</w:t>
      </w:r>
    </w:p>
    <w:p w14:paraId="2FAAFCF0" w14:textId="77777777" w:rsidR="00BB575F" w:rsidRPr="00BC4945" w:rsidRDefault="00BB575F" w:rsidP="00BB575F">
      <w:pPr>
        <w:spacing w:after="0"/>
      </w:pPr>
      <w:r w:rsidRPr="00BC4945">
        <w:t>Prefeitura Municipal de Arapoti</w:t>
      </w:r>
    </w:p>
    <w:p w14:paraId="4DB64C18" w14:textId="77AA3E9D" w:rsidR="00BB575F" w:rsidRPr="00BC4945" w:rsidRDefault="00BB575F" w:rsidP="00BB575F">
      <w:pPr>
        <w:spacing w:after="0"/>
      </w:pPr>
      <w:r w:rsidRPr="00BC4945">
        <w:t xml:space="preserve">Att.: </w:t>
      </w:r>
      <w:r w:rsidR="00A15D63">
        <w:t>Pregoeiro</w:t>
      </w:r>
    </w:p>
    <w:p w14:paraId="65920471" w14:textId="0E9CC6E2" w:rsidR="00BB575F" w:rsidRPr="00FB69E4" w:rsidRDefault="00BA777C" w:rsidP="00BB575F">
      <w:pPr>
        <w:spacing w:after="60"/>
        <w:rPr>
          <w:color w:val="C00000"/>
          <w:sz w:val="22"/>
          <w:szCs w:val="22"/>
        </w:rPr>
      </w:pPr>
      <w:r w:rsidRPr="00BA777C">
        <w:rPr>
          <w:color w:val="000000" w:themeColor="text1"/>
        </w:rPr>
        <w:t xml:space="preserve">Ref.: </w:t>
      </w:r>
      <w:r w:rsidRPr="00BA777C">
        <w:rPr>
          <w:b/>
          <w:color w:val="000000" w:themeColor="text1"/>
        </w:rPr>
        <w:t>PREGÃO ELETRÔNICO Nº 40/2025</w:t>
      </w:r>
    </w:p>
    <w:p w14:paraId="2DC14715" w14:textId="77777777" w:rsidR="00BB575F" w:rsidRPr="00FB69E4" w:rsidRDefault="00BB575F" w:rsidP="00BB575F">
      <w:pPr>
        <w:spacing w:after="60"/>
      </w:pPr>
    </w:p>
    <w:p w14:paraId="6AD0B6E9" w14:textId="77777777" w:rsidR="00BB575F" w:rsidRPr="00FB69E4" w:rsidRDefault="00BB575F" w:rsidP="00BB575F">
      <w:pPr>
        <w:spacing w:after="60"/>
      </w:pPr>
    </w:p>
    <w:p w14:paraId="6405F105" w14:textId="0F07BF05" w:rsidR="00A8714E" w:rsidRDefault="00BB575F" w:rsidP="00BE35CD">
      <w:pPr>
        <w:suppressAutoHyphens/>
        <w:spacing w:after="240" w:line="276" w:lineRule="auto"/>
        <w:textAlignment w:val="baseline"/>
        <w:rPr>
          <w:color w:val="000000" w:themeColor="text1"/>
        </w:rPr>
      </w:pPr>
      <w:r w:rsidRPr="00FB69E4">
        <w:t xml:space="preserve">A empresa </w:t>
      </w:r>
      <w:r w:rsidRPr="00BB575F">
        <w:rPr>
          <w:b/>
          <w:bCs/>
          <w:color w:val="000000" w:themeColor="text1"/>
        </w:rPr>
        <w:t>_____(NOME DA EMPRESA)_____</w:t>
      </w:r>
      <w:r w:rsidRPr="00BB575F">
        <w:rPr>
          <w:color w:val="000000" w:themeColor="text1"/>
        </w:rPr>
        <w:t xml:space="preserve">, inscrita no CNPJ nº _____(nº do CNPJ)_____, por intermédio de seu representante legal, o(a) </w:t>
      </w:r>
      <w:proofErr w:type="spellStart"/>
      <w:r w:rsidRPr="00BB575F">
        <w:rPr>
          <w:color w:val="000000" w:themeColor="text1"/>
        </w:rPr>
        <w:t>Sr</w:t>
      </w:r>
      <w:proofErr w:type="spellEnd"/>
      <w:r w:rsidRPr="00BB575F">
        <w:rPr>
          <w:color w:val="000000" w:themeColor="text1"/>
        </w:rPr>
        <w:t xml:space="preserve">(a) </w:t>
      </w:r>
      <w:r w:rsidRPr="00BB575F">
        <w:rPr>
          <w:b/>
          <w:bCs/>
          <w:color w:val="000000" w:themeColor="text1"/>
        </w:rPr>
        <w:t>_____(NOME DO REPRESENTANTE)_____</w:t>
      </w:r>
      <w:r w:rsidRPr="00BB575F">
        <w:rPr>
          <w:color w:val="000000" w:themeColor="text1"/>
        </w:rPr>
        <w:t xml:space="preserve">, portador(a) da cédula de identidade nº ____(nº do documento)____, e inscrito(a) no CPF/MF sob o nº ____(nº do CPF)___, </w:t>
      </w:r>
      <w:r w:rsidR="008869A5" w:rsidRPr="008869A5">
        <w:rPr>
          <w:bCs/>
          <w:color w:val="000000" w:themeColor="text1"/>
        </w:rPr>
        <w:t>apresento</w:t>
      </w:r>
      <w:r w:rsidRPr="00BB575F">
        <w:rPr>
          <w:color w:val="000000" w:themeColor="text1"/>
        </w:rPr>
        <w:t>, sob as penas da lei:</w:t>
      </w:r>
    </w:p>
    <w:p w14:paraId="72CDB2AA" w14:textId="753BF54F" w:rsidR="00BE35CD" w:rsidRPr="00BE35CD" w:rsidRDefault="00BE35CD" w:rsidP="00EB2623">
      <w:pPr>
        <w:suppressAutoHyphens/>
        <w:spacing w:after="80" w:line="276" w:lineRule="auto"/>
        <w:jc w:val="left"/>
        <w:textAlignment w:val="baseline"/>
        <w:rPr>
          <w:b/>
          <w:bCs/>
          <w:color w:val="000000" w:themeColor="text1"/>
          <w:sz w:val="22"/>
          <w:szCs w:val="22"/>
        </w:rPr>
      </w:pPr>
      <w:r w:rsidRPr="00BE35CD">
        <w:rPr>
          <w:b/>
          <w:bCs/>
          <w:color w:val="000000" w:themeColor="text1"/>
          <w:sz w:val="22"/>
          <w:szCs w:val="22"/>
        </w:rPr>
        <w:t xml:space="preserve">DECLARAÇÃO DE </w:t>
      </w:r>
      <w:r w:rsidRPr="00EB2623">
        <w:rPr>
          <w:b/>
          <w:bCs/>
          <w:color w:val="000000" w:themeColor="text1"/>
          <w:sz w:val="22"/>
          <w:szCs w:val="22"/>
        </w:rPr>
        <w:t>REQUISITOS DE HABILITAÇÃO</w:t>
      </w:r>
    </w:p>
    <w:p w14:paraId="584C1A25" w14:textId="0DBABBED" w:rsidR="00BE35CD" w:rsidRPr="00BE35CD" w:rsidRDefault="00BE35CD" w:rsidP="00BE35CD">
      <w:pPr>
        <w:suppressAutoHyphens/>
        <w:spacing w:after="240" w:line="276" w:lineRule="auto"/>
        <w:textAlignment w:val="baseline"/>
        <w:rPr>
          <w:color w:val="000000" w:themeColor="text1"/>
        </w:rPr>
      </w:pPr>
      <w:r w:rsidRPr="00BE35CD">
        <w:rPr>
          <w:color w:val="000000" w:themeColor="text1"/>
        </w:rPr>
        <w:t xml:space="preserve">Declaramos, sob as penas da lei, que </w:t>
      </w:r>
      <w:r w:rsidRPr="006A77A3">
        <w:rPr>
          <w:rFonts w:eastAsia="WenQuanYi Micro Hei"/>
          <w:lang w:eastAsia="zh-CN" w:bidi="hi-IN"/>
        </w:rPr>
        <w:t>atend</w:t>
      </w:r>
      <w:r w:rsidR="00EB2623">
        <w:rPr>
          <w:rFonts w:eastAsia="WenQuanYi Micro Hei"/>
          <w:lang w:eastAsia="zh-CN" w:bidi="hi-IN"/>
        </w:rPr>
        <w:t>emos</w:t>
      </w:r>
      <w:r w:rsidRPr="006A77A3">
        <w:rPr>
          <w:rFonts w:eastAsia="WenQuanYi Micro Hei"/>
          <w:lang w:eastAsia="zh-CN" w:bidi="hi-IN"/>
        </w:rPr>
        <w:t xml:space="preserve"> aos requisitos de habilitação, e responder</w:t>
      </w:r>
      <w:r>
        <w:rPr>
          <w:rFonts w:eastAsia="WenQuanYi Micro Hei"/>
          <w:lang w:eastAsia="zh-CN" w:bidi="hi-IN"/>
        </w:rPr>
        <w:t xml:space="preserve">emos </w:t>
      </w:r>
      <w:r w:rsidRPr="006A77A3">
        <w:rPr>
          <w:rFonts w:eastAsia="WenQuanYi Micro Hei"/>
          <w:lang w:eastAsia="zh-CN" w:bidi="hi-IN"/>
        </w:rPr>
        <w:t>pela veracidade das informações prestadas</w:t>
      </w:r>
      <w:r w:rsidRPr="00BE35CD">
        <w:rPr>
          <w:color w:val="000000" w:themeColor="text1"/>
        </w:rPr>
        <w:t>.</w:t>
      </w:r>
    </w:p>
    <w:p w14:paraId="046E291B" w14:textId="77777777" w:rsidR="00EB2623" w:rsidRPr="00EB2623" w:rsidRDefault="00EB2623" w:rsidP="00EB2623">
      <w:pPr>
        <w:suppressAutoHyphens/>
        <w:spacing w:after="80" w:line="276" w:lineRule="auto"/>
        <w:textAlignment w:val="baseline"/>
        <w:rPr>
          <w:b/>
          <w:bCs/>
          <w:color w:val="000000" w:themeColor="text1"/>
          <w:sz w:val="22"/>
          <w:szCs w:val="22"/>
        </w:rPr>
      </w:pPr>
      <w:r w:rsidRPr="00EB2623">
        <w:rPr>
          <w:b/>
          <w:bCs/>
          <w:color w:val="000000" w:themeColor="text1"/>
          <w:sz w:val="22"/>
          <w:szCs w:val="22"/>
        </w:rPr>
        <w:t>DECLARAÇÃO DE RESERVA DE CARGOS PARA PESSOAS COM DEFICIÊNCIA - PCD</w:t>
      </w:r>
    </w:p>
    <w:p w14:paraId="1CB4BFD0" w14:textId="112BABB5" w:rsidR="00BE35CD" w:rsidRPr="00BE35CD" w:rsidRDefault="00EB2623" w:rsidP="00EB2623">
      <w:pPr>
        <w:suppressAutoHyphens/>
        <w:spacing w:after="240" w:line="276" w:lineRule="auto"/>
        <w:textAlignment w:val="baseline"/>
        <w:rPr>
          <w:color w:val="000000" w:themeColor="text1"/>
        </w:rPr>
      </w:pPr>
      <w:r w:rsidRPr="00EB2623">
        <w:rPr>
          <w:color w:val="000000" w:themeColor="text1"/>
        </w:rPr>
        <w:t>Declaramos que cumprimos as exigências de reserva de cargos para pessoa com deficiência e para reabilitado da Previdência Social, previstas em lei e em outras normas específicas</w:t>
      </w:r>
      <w:r w:rsidR="00BE35CD" w:rsidRPr="00BE35CD">
        <w:rPr>
          <w:color w:val="000000" w:themeColor="text1"/>
        </w:rPr>
        <w:t>.</w:t>
      </w:r>
    </w:p>
    <w:p w14:paraId="32E5EE30" w14:textId="77777777" w:rsidR="00EB2623" w:rsidRPr="00EB2623" w:rsidRDefault="00EB2623" w:rsidP="00EB2623">
      <w:pPr>
        <w:suppressAutoHyphens/>
        <w:spacing w:after="80" w:line="276" w:lineRule="auto"/>
        <w:textAlignment w:val="baseline"/>
        <w:rPr>
          <w:rFonts w:eastAsia="WenQuanYi Micro Hei"/>
          <w:b/>
          <w:bCs/>
          <w:color w:val="000000" w:themeColor="text1"/>
          <w:sz w:val="22"/>
          <w:szCs w:val="22"/>
          <w:lang w:eastAsia="zh-CN" w:bidi="hi-IN"/>
        </w:rPr>
      </w:pPr>
      <w:r w:rsidRPr="00EB2623">
        <w:rPr>
          <w:rFonts w:eastAsia="WenQuanYi Micro Hei"/>
          <w:b/>
          <w:bCs/>
          <w:color w:val="000000" w:themeColor="text1"/>
          <w:sz w:val="22"/>
          <w:szCs w:val="22"/>
          <w:lang w:eastAsia="zh-CN" w:bidi="hi-IN"/>
        </w:rPr>
        <w:t>DECLARAÇÃO DE RESPONSABILIDADE, CONFORMIDADE E ACEITE</w:t>
      </w:r>
    </w:p>
    <w:p w14:paraId="76736EA3" w14:textId="4FC8357C" w:rsidR="00BE35CD"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que estamos cientes e concordarmos com as condições contidas neste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w:t>
      </w:r>
      <w:r>
        <w:rPr>
          <w:rFonts w:eastAsia="WenQuanYi Micro Hei"/>
          <w:color w:val="000000" w:themeColor="text1"/>
          <w:lang w:eastAsia="zh-CN" w:bidi="hi-IN"/>
        </w:rPr>
        <w:t>.</w:t>
      </w:r>
    </w:p>
    <w:p w14:paraId="7FE81241" w14:textId="77777777" w:rsidR="00EB2623" w:rsidRPr="00EB2623" w:rsidRDefault="00EB2623" w:rsidP="00EB2623">
      <w:pPr>
        <w:suppressAutoHyphens/>
        <w:spacing w:after="80" w:line="276" w:lineRule="auto"/>
        <w:textAlignment w:val="baseline"/>
        <w:rPr>
          <w:rFonts w:eastAsia="WenQuanYi Micro Hei"/>
          <w:b/>
          <w:bCs/>
          <w:color w:val="000000" w:themeColor="text1"/>
          <w:sz w:val="22"/>
          <w:szCs w:val="22"/>
          <w:lang w:eastAsia="zh-CN" w:bidi="hi-IN"/>
        </w:rPr>
      </w:pPr>
      <w:r w:rsidRPr="00EB2623">
        <w:rPr>
          <w:rFonts w:eastAsia="WenQuanYi Micro Hei"/>
          <w:b/>
          <w:bCs/>
          <w:color w:val="000000" w:themeColor="text1"/>
          <w:sz w:val="22"/>
          <w:szCs w:val="22"/>
          <w:lang w:eastAsia="zh-CN" w:bidi="hi-IN"/>
        </w:rPr>
        <w:t>DECLARAÇÃO DE INEXISTÊNCIA DE FATOS IMPEDITIVOS</w:t>
      </w:r>
    </w:p>
    <w:p w14:paraId="58712A7C" w14:textId="05115768" w:rsidR="00EB2623"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sob as penas da Lei, que até a presente data inexistem fatos impeditivos para a nossa habilitação neste processo e que estamos cientes da obrigatoriedade de declarar ocorrências posteriores.</w:t>
      </w:r>
    </w:p>
    <w:p w14:paraId="397495BE" w14:textId="77777777" w:rsidR="00EB2623" w:rsidRPr="00EB2623" w:rsidRDefault="00EB2623" w:rsidP="00EB2623">
      <w:pPr>
        <w:suppressAutoHyphens/>
        <w:spacing w:after="80" w:line="276" w:lineRule="auto"/>
        <w:textAlignment w:val="baseline"/>
        <w:rPr>
          <w:rFonts w:eastAsia="WenQuanYi Micro Hei"/>
          <w:b/>
          <w:color w:val="000000" w:themeColor="text1"/>
          <w:lang w:eastAsia="zh-CN" w:bidi="hi-IN"/>
        </w:rPr>
      </w:pPr>
      <w:r w:rsidRPr="00EB2623">
        <w:rPr>
          <w:rFonts w:eastAsia="WenQuanYi Micro Hei"/>
          <w:b/>
          <w:color w:val="000000" w:themeColor="text1"/>
          <w:lang w:eastAsia="zh-CN" w:bidi="hi-IN"/>
        </w:rPr>
        <w:t>DECLARAÇÃO DE NÃO EXECUTAR TRABALHO DEGRADANTE OU FORÇADO</w:t>
      </w:r>
    </w:p>
    <w:p w14:paraId="48A179C8" w14:textId="77777777" w:rsidR="00EB2623" w:rsidRDefault="00EB2623" w:rsidP="00EB2623">
      <w:pPr>
        <w:suppressAutoHyphens/>
        <w:spacing w:after="24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Declaramos que não possuímos, em nossa cadeia produtiva, empregados executando trabalho degradante ou forçado, observando o disposto nos incisos III e IV do art. 1º e no inciso III do art. 5º da Constituição Federal.</w:t>
      </w:r>
    </w:p>
    <w:p w14:paraId="510D97F6" w14:textId="77777777" w:rsidR="00EB2623" w:rsidRPr="00EB2623" w:rsidRDefault="00EB2623" w:rsidP="00EB2623">
      <w:pPr>
        <w:suppressAutoHyphens/>
        <w:spacing w:after="80" w:line="276" w:lineRule="auto"/>
        <w:textAlignment w:val="baseline"/>
        <w:rPr>
          <w:rFonts w:eastAsia="WenQuanYi Micro Hei"/>
          <w:b/>
          <w:bCs/>
          <w:color w:val="000000" w:themeColor="text1"/>
          <w:lang w:eastAsia="zh-CN" w:bidi="hi-IN"/>
        </w:rPr>
      </w:pPr>
      <w:r w:rsidRPr="00EB2623">
        <w:rPr>
          <w:rFonts w:eastAsia="WenQuanYi Micro Hei"/>
          <w:b/>
          <w:bCs/>
          <w:color w:val="000000" w:themeColor="text1"/>
          <w:lang w:eastAsia="zh-CN" w:bidi="hi-IN"/>
        </w:rPr>
        <w:t>DECLARAÇÃO DE NÃO POSSUIR NO SEU QUADRO MENOR DE IDADE</w:t>
      </w:r>
    </w:p>
    <w:p w14:paraId="118B94E8" w14:textId="77777777" w:rsidR="00EB2623" w:rsidRPr="00EB2623" w:rsidRDefault="00EB2623" w:rsidP="00EB2623">
      <w:pPr>
        <w:suppressAutoHyphens/>
        <w:spacing w:after="80" w:line="276" w:lineRule="auto"/>
        <w:textAlignment w:val="baseline"/>
        <w:rPr>
          <w:rFonts w:eastAsia="WenQuanYi Micro Hei"/>
          <w:color w:val="000000" w:themeColor="text1"/>
          <w:lang w:eastAsia="zh-CN" w:bidi="hi-IN"/>
        </w:rPr>
      </w:pPr>
      <w:r w:rsidRPr="00EB2623">
        <w:rPr>
          <w:rFonts w:eastAsia="WenQuanYi Micro Hei"/>
          <w:color w:val="000000" w:themeColor="text1"/>
          <w:lang w:eastAsia="zh-CN" w:bidi="hi-IN"/>
        </w:rPr>
        <w:t xml:space="preserve">Declaramos que não possuímos, em nosso quadro de pessoal, empregados menores de 18 (dezoito) anos em trabalho noturno, perigoso ou insalubre e em qualquer trabalho, menores de 16 (dezesseis) </w:t>
      </w:r>
      <w:r w:rsidRPr="00EB2623">
        <w:rPr>
          <w:rFonts w:eastAsia="WenQuanYi Micro Hei"/>
          <w:color w:val="000000" w:themeColor="text1"/>
          <w:lang w:eastAsia="zh-CN" w:bidi="hi-IN"/>
        </w:rPr>
        <w:lastRenderedPageBreak/>
        <w:t>anos, salvo na condição de aprendiz, a partir de 14 (quatorze) anos, em observância à Lei Federal nº 9.854/1999.</w:t>
      </w:r>
    </w:p>
    <w:p w14:paraId="12F3B672" w14:textId="32DC4845" w:rsidR="00EB2623" w:rsidRPr="00EB2623" w:rsidRDefault="00EB2623" w:rsidP="008869A5">
      <w:pPr>
        <w:suppressAutoHyphens/>
        <w:spacing w:after="240" w:line="276" w:lineRule="auto"/>
        <w:textAlignment w:val="baseline"/>
        <w:rPr>
          <w:rFonts w:eastAsia="WenQuanYi Micro Hei"/>
          <w:color w:val="000000" w:themeColor="text1"/>
          <w:lang w:eastAsia="zh-CN" w:bidi="hi-IN"/>
        </w:rPr>
      </w:pPr>
      <w:r w:rsidRPr="00EB2623">
        <w:rPr>
          <w:rFonts w:eastAsia="WenQuanYi Micro Hei"/>
          <w:b/>
          <w:color w:val="000000" w:themeColor="text1"/>
          <w:lang w:eastAsia="zh-CN" w:bidi="hi-IN"/>
        </w:rPr>
        <w:t>Obs.</w:t>
      </w:r>
      <w:r w:rsidRPr="00EB2623">
        <w:rPr>
          <w:rFonts w:eastAsia="WenQuanYi Micro Hei"/>
          <w:color w:val="000000" w:themeColor="text1"/>
          <w:lang w:eastAsia="zh-CN" w:bidi="hi-IN"/>
        </w:rPr>
        <w:t>: Caso a empresa licitante possuir menores de 14 anos aprendizes deverá declarar essa condição.</w:t>
      </w:r>
    </w:p>
    <w:p w14:paraId="781A0413" w14:textId="77777777" w:rsidR="008869A5" w:rsidRPr="008869A5" w:rsidRDefault="008869A5" w:rsidP="008869A5">
      <w:pPr>
        <w:suppressAutoHyphens/>
        <w:spacing w:after="80" w:line="276" w:lineRule="auto"/>
        <w:textAlignment w:val="baseline"/>
        <w:rPr>
          <w:rFonts w:eastAsia="WenQuanYi Micro Hei"/>
          <w:b/>
          <w:bCs/>
          <w:color w:val="000000" w:themeColor="text1"/>
          <w:lang w:eastAsia="zh-CN" w:bidi="hi-IN"/>
        </w:rPr>
      </w:pPr>
      <w:r w:rsidRPr="008869A5">
        <w:rPr>
          <w:rFonts w:eastAsia="WenQuanYi Micro Hei"/>
          <w:b/>
          <w:bCs/>
          <w:color w:val="000000" w:themeColor="text1"/>
          <w:lang w:eastAsia="zh-CN" w:bidi="hi-IN"/>
        </w:rPr>
        <w:t xml:space="preserve">DECLARAÇÃO DE INIDONEIDADE E NÃO SUSPENSÃO </w:t>
      </w:r>
    </w:p>
    <w:p w14:paraId="75C9CCBD" w14:textId="2085A0AC" w:rsidR="00EB2623"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sob as penas da Lei, que na qualidade de proponente do procedimento licitatório instaurado pelo Município de </w:t>
      </w:r>
      <w:r>
        <w:rPr>
          <w:rFonts w:eastAsia="WenQuanYi Micro Hei"/>
          <w:color w:val="000000" w:themeColor="text1"/>
          <w:lang w:eastAsia="zh-CN" w:bidi="hi-IN"/>
        </w:rPr>
        <w:t>Arapoti</w:t>
      </w:r>
      <w:r w:rsidRPr="008869A5">
        <w:rPr>
          <w:rFonts w:eastAsia="WenQuanYi Micro Hei"/>
          <w:color w:val="000000" w:themeColor="text1"/>
          <w:lang w:eastAsia="zh-CN" w:bidi="hi-IN"/>
        </w:rPr>
        <w:t>/PR, que não fomos declarados inidôneos para licitar ou contratar com o Poder Público, em qualquer de suas esferas, e que não estamos com o direito de licitar e contratar com a Administração Pública Municipal suspensa.</w:t>
      </w:r>
    </w:p>
    <w:p w14:paraId="14B9AFFB" w14:textId="77777777"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DECLARAÇÃO DE NÃO POSSUIR VÍNCULO COM AGENTES QUE ATUEM NA LICITAÇÃO</w:t>
      </w:r>
    </w:p>
    <w:p w14:paraId="4DFA41C3" w14:textId="029E7CA6" w:rsidR="008869A5"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sob as penas da lei, que não mantemos vínculo de natureza técnica, comercial, econômica, financeira, trabalhista ou civil com dirigente do órgão ou entidade </w:t>
      </w:r>
      <w:r w:rsidR="00EE0568">
        <w:rPr>
          <w:rFonts w:eastAsia="WenQuanYi Micro Hei"/>
          <w:color w:val="000000" w:themeColor="text1"/>
          <w:lang w:eastAsia="zh-CN" w:bidi="hi-IN"/>
        </w:rPr>
        <w:t>CONTRATANTE</w:t>
      </w:r>
      <w:r w:rsidRPr="008869A5">
        <w:rPr>
          <w:rFonts w:eastAsia="WenQuanYi Micro Hei"/>
          <w:color w:val="000000" w:themeColor="text1"/>
          <w:lang w:eastAsia="zh-CN" w:bidi="hi-IN"/>
        </w:rPr>
        <w:t xml:space="preserve"> ou com agente público que desempenhe função na licitação ou atue na fiscalização ou na gestão d</w:t>
      </w:r>
      <w:r w:rsidR="002C11CF">
        <w:rPr>
          <w:rFonts w:eastAsia="WenQuanYi Micro Hei"/>
          <w:color w:val="000000" w:themeColor="text1"/>
          <w:lang w:eastAsia="zh-CN" w:bidi="hi-IN"/>
        </w:rPr>
        <w:t>a ata de registro de preços</w:t>
      </w:r>
      <w:r w:rsidRPr="008869A5">
        <w:rPr>
          <w:rFonts w:eastAsia="WenQuanYi Micro Hei"/>
          <w:color w:val="000000" w:themeColor="text1"/>
          <w:lang w:eastAsia="zh-CN" w:bidi="hi-IN"/>
        </w:rPr>
        <w:t>, ou que deles seja cônjuge, companheiro ou parente em linha reta, colateral ou por afinidade, até o terceiro grau, nos termos do art. 7º, III, art. 14, IV, art. 122, § 3º todos da Lei nº 14.133/2021.</w:t>
      </w:r>
    </w:p>
    <w:p w14:paraId="179E2CAE" w14:textId="4B9A3FE3"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 xml:space="preserve">DECLARAÇÃO DE </w:t>
      </w:r>
      <w:r>
        <w:rPr>
          <w:rFonts w:eastAsia="WenQuanYi Micro Hei"/>
          <w:b/>
          <w:color w:val="000000" w:themeColor="text1"/>
          <w:lang w:eastAsia="zh-CN" w:bidi="hi-IN"/>
        </w:rPr>
        <w:t>ATENDIMENTO AS ESPECIFICAÇÕES TÉCNICAS DO EDITAL</w:t>
      </w:r>
    </w:p>
    <w:p w14:paraId="2A24BFD7" w14:textId="25C20AC0" w:rsidR="008869A5" w:rsidRDefault="008869A5" w:rsidP="008869A5">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que </w:t>
      </w:r>
      <w:r w:rsidRPr="006E2F93">
        <w:rPr>
          <w:rFonts w:eastAsia="WenQuanYi Micro Hei"/>
          <w:lang w:eastAsia="zh-CN" w:bidi="hi-IN"/>
        </w:rPr>
        <w:t>tem</w:t>
      </w:r>
      <w:r>
        <w:rPr>
          <w:rFonts w:eastAsia="WenQuanYi Micro Hei"/>
          <w:lang w:eastAsia="zh-CN" w:bidi="hi-IN"/>
        </w:rPr>
        <w:t>os</w:t>
      </w:r>
      <w:r w:rsidRPr="006E2F93">
        <w:rPr>
          <w:rFonts w:eastAsia="WenQuanYi Micro Hei"/>
          <w:lang w:eastAsia="zh-CN" w:bidi="hi-IN"/>
        </w:rPr>
        <w:t xml:space="preserve"> conhecimento</w:t>
      </w:r>
      <w:r>
        <w:rPr>
          <w:rFonts w:eastAsia="WenQuanYi Micro Hei"/>
          <w:lang w:eastAsia="zh-CN" w:bidi="hi-IN"/>
        </w:rPr>
        <w:t>s</w:t>
      </w:r>
      <w:r w:rsidRPr="006E2F93">
        <w:rPr>
          <w:rFonts w:eastAsia="WenQuanYi Micro Hei"/>
          <w:lang w:eastAsia="zh-CN" w:bidi="hi-IN"/>
        </w:rPr>
        <w:t xml:space="preserve"> e atende</w:t>
      </w:r>
      <w:r>
        <w:rPr>
          <w:rFonts w:eastAsia="WenQuanYi Micro Hei"/>
          <w:lang w:eastAsia="zh-CN" w:bidi="hi-IN"/>
        </w:rPr>
        <w:t>mos</w:t>
      </w:r>
      <w:r w:rsidRPr="006E2F93">
        <w:rPr>
          <w:rFonts w:eastAsia="WenQuanYi Micro Hei"/>
          <w:lang w:eastAsia="zh-CN" w:bidi="hi-IN"/>
        </w:rPr>
        <w:t xml:space="preserve"> a todas as exigências de habilitação e especificações técnicas previstas </w:t>
      </w:r>
      <w:r>
        <w:rPr>
          <w:rFonts w:eastAsia="WenQuanYi Micro Hei"/>
          <w:lang w:eastAsia="zh-CN" w:bidi="hi-IN"/>
        </w:rPr>
        <w:t>no edital de licitação</w:t>
      </w:r>
      <w:r w:rsidRPr="006E2F93">
        <w:rPr>
          <w:rFonts w:eastAsia="WenQuanYi Micro Hei"/>
          <w:lang w:eastAsia="zh-CN" w:bidi="hi-IN"/>
        </w:rPr>
        <w:t>, e que os documentos anexados eletronicamente, são fiéis aos originais e válidos para todos os efeitos legais que se responsabiliza pelas transações que forem efetuadas no sistema, assumindo-as como firmes e verdadeiras</w:t>
      </w:r>
      <w:r w:rsidRPr="008869A5">
        <w:rPr>
          <w:rFonts w:eastAsia="WenQuanYi Micro Hei"/>
          <w:color w:val="000000" w:themeColor="text1"/>
          <w:lang w:eastAsia="zh-CN" w:bidi="hi-IN"/>
        </w:rPr>
        <w:t>.</w:t>
      </w:r>
    </w:p>
    <w:p w14:paraId="18CD2FB3" w14:textId="7DE9C8C8" w:rsidR="008869A5" w:rsidRPr="008869A5" w:rsidRDefault="008869A5" w:rsidP="008869A5">
      <w:pPr>
        <w:suppressAutoHyphens/>
        <w:spacing w:after="80" w:line="276" w:lineRule="auto"/>
        <w:textAlignment w:val="baseline"/>
        <w:rPr>
          <w:rFonts w:eastAsia="WenQuanYi Micro Hei"/>
          <w:b/>
          <w:color w:val="000000" w:themeColor="text1"/>
          <w:lang w:eastAsia="zh-CN" w:bidi="hi-IN"/>
        </w:rPr>
      </w:pPr>
      <w:r w:rsidRPr="008869A5">
        <w:rPr>
          <w:rFonts w:eastAsia="WenQuanYi Micro Hei"/>
          <w:b/>
          <w:color w:val="000000" w:themeColor="text1"/>
          <w:lang w:eastAsia="zh-CN" w:bidi="hi-IN"/>
        </w:rPr>
        <w:t xml:space="preserve">DECLARAÇÃO DE </w:t>
      </w:r>
      <w:r>
        <w:rPr>
          <w:rFonts w:eastAsia="WenQuanYi Micro Hei"/>
          <w:b/>
          <w:color w:val="000000" w:themeColor="text1"/>
          <w:lang w:eastAsia="zh-CN" w:bidi="hi-IN"/>
        </w:rPr>
        <w:t>NÃO IMPEDIMENTO</w:t>
      </w:r>
    </w:p>
    <w:p w14:paraId="12AB935D" w14:textId="477E84F7" w:rsidR="008869A5" w:rsidRPr="00EB2623" w:rsidRDefault="008869A5" w:rsidP="00A8309B">
      <w:pPr>
        <w:suppressAutoHyphens/>
        <w:spacing w:after="240" w:line="276" w:lineRule="auto"/>
        <w:textAlignment w:val="baseline"/>
        <w:rPr>
          <w:rFonts w:eastAsia="WenQuanYi Micro Hei"/>
          <w:color w:val="000000" w:themeColor="text1"/>
          <w:lang w:eastAsia="zh-CN" w:bidi="hi-IN"/>
        </w:rPr>
      </w:pPr>
      <w:r w:rsidRPr="008869A5">
        <w:rPr>
          <w:rFonts w:eastAsia="WenQuanYi Micro Hei"/>
          <w:color w:val="000000" w:themeColor="text1"/>
          <w:lang w:eastAsia="zh-CN" w:bidi="hi-IN"/>
        </w:rPr>
        <w:t xml:space="preserve">Declaramos, que </w:t>
      </w:r>
      <w:r>
        <w:rPr>
          <w:rFonts w:eastAsia="WenQuanYi Micro Hei"/>
          <w:lang w:eastAsia="zh-CN" w:bidi="hi-IN"/>
        </w:rPr>
        <w:t>n</w:t>
      </w:r>
      <w:r w:rsidRPr="006A77A3">
        <w:rPr>
          <w:rFonts w:eastAsia="WenQuanYi Micro Hei"/>
          <w:lang w:eastAsia="zh-CN" w:bidi="hi-IN"/>
        </w:rPr>
        <w:t>ão se enquadra</w:t>
      </w:r>
      <w:r>
        <w:rPr>
          <w:rFonts w:eastAsia="WenQuanYi Micro Hei"/>
          <w:lang w:eastAsia="zh-CN" w:bidi="hi-IN"/>
        </w:rPr>
        <w:t>mos</w:t>
      </w:r>
      <w:r w:rsidRPr="006A77A3">
        <w:rPr>
          <w:rFonts w:eastAsia="WenQuanYi Micro Hei"/>
          <w:lang w:eastAsia="zh-CN" w:bidi="hi-IN"/>
        </w:rPr>
        <w:t xml:space="preserve"> em nenhuma das hipóteses de impedimento previstas no</w:t>
      </w:r>
      <w:r>
        <w:rPr>
          <w:rFonts w:eastAsia="WenQuanYi Micro Hei"/>
          <w:lang w:eastAsia="zh-CN" w:bidi="hi-IN"/>
        </w:rPr>
        <w:t xml:space="preserve"> subitem 4.8, do edital da licitação supramencionada, e do</w:t>
      </w:r>
      <w:r w:rsidRPr="006A77A3">
        <w:rPr>
          <w:rFonts w:eastAsia="WenQuanYi Micro Hei"/>
          <w:lang w:eastAsia="zh-CN" w:bidi="hi-IN"/>
        </w:rPr>
        <w:t xml:space="preserve"> artigo 14º, da Lei Federal nº 14.133/21</w:t>
      </w:r>
      <w:r w:rsidRPr="008869A5">
        <w:rPr>
          <w:rFonts w:eastAsia="WenQuanYi Micro Hei"/>
          <w:color w:val="000000" w:themeColor="text1"/>
          <w:lang w:eastAsia="zh-CN" w:bidi="hi-IN"/>
        </w:rPr>
        <w:t>.</w:t>
      </w:r>
    </w:p>
    <w:p w14:paraId="5645D0D0" w14:textId="5E65DEF2" w:rsidR="00BB575F" w:rsidRPr="00BB575F" w:rsidRDefault="00BB575F" w:rsidP="00BB575F">
      <w:pPr>
        <w:rPr>
          <w:color w:val="000000"/>
        </w:rPr>
      </w:pPr>
      <w:r w:rsidRPr="00BB575F">
        <w:rPr>
          <w:color w:val="000000"/>
        </w:rPr>
        <w:t xml:space="preserve">Por ser verdade, assumo inteira responsabilidade </w:t>
      </w:r>
      <w:r w:rsidR="00A8309B">
        <w:rPr>
          <w:color w:val="000000"/>
        </w:rPr>
        <w:t>por todas as</w:t>
      </w:r>
      <w:r w:rsidRPr="00BB575F">
        <w:rPr>
          <w:color w:val="000000"/>
        </w:rPr>
        <w:t xml:space="preserve"> informações prestadas</w:t>
      </w:r>
      <w:r w:rsidR="00A8309B">
        <w:rPr>
          <w:color w:val="000000"/>
        </w:rPr>
        <w:t xml:space="preserve"> acima</w:t>
      </w:r>
      <w:r w:rsidRPr="00BB575F">
        <w:rPr>
          <w:color w:val="000000"/>
        </w:rPr>
        <w:t xml:space="preserve">, estando ciente de que </w:t>
      </w:r>
      <w:r w:rsidR="00A8309B" w:rsidRPr="00BB575F">
        <w:rPr>
          <w:color w:val="000000"/>
        </w:rPr>
        <w:t>a</w:t>
      </w:r>
      <w:r w:rsidR="00A8309B">
        <w:rPr>
          <w:color w:val="000000"/>
        </w:rPr>
        <w:t>s</w:t>
      </w:r>
      <w:r w:rsidR="00A8309B" w:rsidRPr="00BB575F">
        <w:rPr>
          <w:color w:val="000000"/>
        </w:rPr>
        <w:t xml:space="preserve"> declara</w:t>
      </w:r>
      <w:r w:rsidR="00A8309B">
        <w:rPr>
          <w:color w:val="000000"/>
        </w:rPr>
        <w:t>ções</w:t>
      </w:r>
      <w:r w:rsidR="00A8309B" w:rsidRPr="00BB575F">
        <w:rPr>
          <w:color w:val="000000"/>
        </w:rPr>
        <w:t xml:space="preserve"> falsa</w:t>
      </w:r>
      <w:r w:rsidR="00A8309B">
        <w:rPr>
          <w:color w:val="000000"/>
        </w:rPr>
        <w:t>s</w:t>
      </w:r>
      <w:r w:rsidR="00A8309B" w:rsidRPr="00BB575F">
        <w:rPr>
          <w:color w:val="000000"/>
        </w:rPr>
        <w:t xml:space="preserve"> est</w:t>
      </w:r>
      <w:r w:rsidR="00A8309B">
        <w:rPr>
          <w:color w:val="000000"/>
        </w:rPr>
        <w:t>arão</w:t>
      </w:r>
      <w:r w:rsidRPr="00BB575F">
        <w:rPr>
          <w:color w:val="000000"/>
        </w:rPr>
        <w:t xml:space="preserve"> sujeita</w:t>
      </w:r>
      <w:r w:rsidR="00A8309B">
        <w:rPr>
          <w:color w:val="000000"/>
        </w:rPr>
        <w:t>s</w:t>
      </w:r>
      <w:r w:rsidRPr="00BB575F">
        <w:rPr>
          <w:color w:val="000000"/>
        </w:rPr>
        <w:t xml:space="preserve"> às penalidades previstas em lei</w:t>
      </w:r>
      <w:r w:rsidRPr="00FB69E4">
        <w:t>.</w:t>
      </w:r>
    </w:p>
    <w:p w14:paraId="4F68A61C" w14:textId="77777777" w:rsidR="00BB575F" w:rsidRPr="00BB575F" w:rsidRDefault="00BB575F" w:rsidP="00BB575F">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7CB9653F" w14:textId="77777777" w:rsidR="00BB575F" w:rsidRDefault="00BB575F" w:rsidP="00BB575F">
      <w:pPr>
        <w:spacing w:after="60"/>
        <w:rPr>
          <w:color w:val="000000"/>
        </w:rPr>
      </w:pPr>
    </w:p>
    <w:p w14:paraId="6F6E235C" w14:textId="77777777" w:rsidR="00BB575F" w:rsidRDefault="00BB575F" w:rsidP="00BB575F">
      <w:pPr>
        <w:spacing w:after="60"/>
        <w:rPr>
          <w:color w:val="000000"/>
        </w:rPr>
      </w:pPr>
    </w:p>
    <w:p w14:paraId="6F4F7BD4" w14:textId="77777777" w:rsidR="00BB575F" w:rsidRPr="00E57ADD" w:rsidRDefault="00E57ADD" w:rsidP="00BB575F">
      <w:pPr>
        <w:spacing w:after="0"/>
        <w:jc w:val="center"/>
        <w:rPr>
          <w:b/>
          <w:bCs/>
          <w:color w:val="000000"/>
        </w:rPr>
      </w:pPr>
      <w:r w:rsidRPr="00E57ADD">
        <w:rPr>
          <w:b/>
          <w:bCs/>
          <w:color w:val="000000"/>
        </w:rPr>
        <w:t>NOME REPRESENTANTE LEGAL</w:t>
      </w:r>
    </w:p>
    <w:p w14:paraId="574E5426" w14:textId="77777777" w:rsidR="00BB575F" w:rsidRDefault="00E57ADD" w:rsidP="00BB575F">
      <w:pPr>
        <w:spacing w:after="0"/>
        <w:jc w:val="center"/>
        <w:rPr>
          <w:color w:val="000000"/>
          <w:sz w:val="16"/>
          <w:szCs w:val="16"/>
        </w:rPr>
      </w:pPr>
      <w:r>
        <w:rPr>
          <w:color w:val="000000"/>
          <w:sz w:val="16"/>
          <w:szCs w:val="16"/>
        </w:rPr>
        <w:t>Cargo/Função</w:t>
      </w:r>
    </w:p>
    <w:p w14:paraId="72FF1170" w14:textId="77777777" w:rsidR="00E57ADD" w:rsidRDefault="00E57ADD" w:rsidP="00BB575F">
      <w:pPr>
        <w:spacing w:after="0"/>
        <w:jc w:val="center"/>
        <w:rPr>
          <w:color w:val="000000"/>
          <w:sz w:val="16"/>
          <w:szCs w:val="16"/>
        </w:rPr>
      </w:pPr>
      <w:r w:rsidRPr="00E57ADD">
        <w:rPr>
          <w:color w:val="000000"/>
          <w:sz w:val="16"/>
          <w:szCs w:val="16"/>
        </w:rPr>
        <w:t>RG/Órgão Expedidor</w:t>
      </w:r>
    </w:p>
    <w:p w14:paraId="3E4CFB83" w14:textId="77777777" w:rsidR="00BE54B3" w:rsidRDefault="00BE54B3" w:rsidP="00BE54B3">
      <w:pPr>
        <w:spacing w:after="80"/>
        <w:rPr>
          <w:color w:val="000000"/>
        </w:rPr>
      </w:pPr>
    </w:p>
    <w:p w14:paraId="2A5993F4" w14:textId="77777777" w:rsidR="00BE54B3" w:rsidRDefault="00BE54B3" w:rsidP="00BE54B3">
      <w:pPr>
        <w:spacing w:after="80"/>
        <w:rPr>
          <w:color w:val="000000"/>
        </w:rPr>
      </w:pPr>
    </w:p>
    <w:p w14:paraId="1EBF4FF6" w14:textId="77777777" w:rsidR="006A77A3" w:rsidRDefault="006A77A3" w:rsidP="00BE54B3">
      <w:pPr>
        <w:spacing w:after="80"/>
        <w:rPr>
          <w:color w:val="000000"/>
        </w:rPr>
      </w:pPr>
    </w:p>
    <w:p w14:paraId="2AC01F83" w14:textId="77777777" w:rsidR="006A77A3" w:rsidRDefault="006A77A3" w:rsidP="00BE54B3">
      <w:pPr>
        <w:spacing w:after="80"/>
        <w:rPr>
          <w:color w:val="000000"/>
        </w:rPr>
      </w:pPr>
    </w:p>
    <w:p w14:paraId="4EE4CAC8" w14:textId="77777777" w:rsidR="006A77A3" w:rsidRDefault="006A77A3" w:rsidP="00BE54B3">
      <w:pPr>
        <w:spacing w:after="80"/>
        <w:rPr>
          <w:color w:val="000000"/>
        </w:rPr>
      </w:pPr>
    </w:p>
    <w:p w14:paraId="36B6D532" w14:textId="77777777" w:rsidR="006A77A3" w:rsidRDefault="006A77A3" w:rsidP="00BE54B3">
      <w:pPr>
        <w:spacing w:after="80"/>
        <w:rPr>
          <w:color w:val="000000"/>
        </w:rPr>
      </w:pPr>
    </w:p>
    <w:p w14:paraId="5007A74A" w14:textId="77777777" w:rsidR="006A77A3" w:rsidRDefault="006A77A3" w:rsidP="00BE54B3">
      <w:pPr>
        <w:spacing w:after="80"/>
        <w:rPr>
          <w:color w:val="000000"/>
        </w:rPr>
      </w:pPr>
    </w:p>
    <w:p w14:paraId="498DB66E" w14:textId="77777777" w:rsidR="00BE54B3" w:rsidRDefault="00BE54B3" w:rsidP="00BE54B3">
      <w:pPr>
        <w:spacing w:after="80"/>
        <w:rPr>
          <w:color w:val="000000"/>
        </w:rPr>
      </w:pPr>
    </w:p>
    <w:p w14:paraId="5C9C7C0A" w14:textId="77777777" w:rsidR="00BE54B3" w:rsidRDefault="00BE54B3" w:rsidP="00BE54B3">
      <w:pPr>
        <w:spacing w:after="80"/>
        <w:rPr>
          <w:color w:val="000000"/>
        </w:rPr>
      </w:pPr>
    </w:p>
    <w:p w14:paraId="6C00456E" w14:textId="5073D9B3" w:rsidR="007537D8" w:rsidRPr="000805A6" w:rsidRDefault="007537D8" w:rsidP="003A5AAA">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lastRenderedPageBreak/>
        <w:t>ANEXO 0</w:t>
      </w:r>
      <w:r w:rsidR="003A5AAA">
        <w:rPr>
          <w:rFonts w:eastAsia="WenQuanYi Micro Hei"/>
          <w:b/>
          <w:bCs/>
          <w:color w:val="000000" w:themeColor="text1"/>
          <w:lang w:eastAsia="zh-CN" w:bidi="hi-IN"/>
        </w:rPr>
        <w:t>6</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00CC5E69">
        <w:rPr>
          <w:rFonts w:eastAsia="WenQuanYi Micro Hei"/>
          <w:b/>
          <w:bCs/>
          <w:color w:val="000000" w:themeColor="text1"/>
          <w:lang w:eastAsia="zh-CN" w:bidi="hi-IN"/>
        </w:rPr>
        <w:t>Decla</w:t>
      </w:r>
      <w:r w:rsidR="006747FC">
        <w:rPr>
          <w:rFonts w:eastAsia="WenQuanYi Micro Hei"/>
          <w:b/>
          <w:bCs/>
          <w:color w:val="000000" w:themeColor="text1"/>
          <w:lang w:eastAsia="zh-CN" w:bidi="hi-IN"/>
        </w:rPr>
        <w:t>ra</w:t>
      </w:r>
      <w:r w:rsidR="00CC5E69">
        <w:rPr>
          <w:rFonts w:eastAsia="WenQuanYi Micro Hei"/>
          <w:b/>
          <w:bCs/>
          <w:color w:val="000000" w:themeColor="text1"/>
          <w:lang w:eastAsia="zh-CN" w:bidi="hi-IN"/>
        </w:rPr>
        <w:t xml:space="preserve">ção de </w:t>
      </w:r>
      <w:r>
        <w:rPr>
          <w:rFonts w:eastAsia="WenQuanYi Micro Hei"/>
          <w:b/>
          <w:bCs/>
          <w:color w:val="000000" w:themeColor="text1"/>
          <w:lang w:eastAsia="zh-CN" w:bidi="hi-IN"/>
        </w:rPr>
        <w:t>Enquadramento no Regime de Tributação de ME/EPP</w:t>
      </w:r>
    </w:p>
    <w:p w14:paraId="6174806C" w14:textId="77777777" w:rsidR="007537D8" w:rsidRDefault="007537D8" w:rsidP="007537D8">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092D6BAB" w14:textId="77777777" w:rsidR="008F1458" w:rsidRPr="00DD3310" w:rsidRDefault="008F1458" w:rsidP="008F1458">
      <w:pPr>
        <w:suppressAutoHyphens/>
        <w:spacing w:after="80" w:line="276" w:lineRule="auto"/>
        <w:jc w:val="center"/>
        <w:textAlignment w:val="baseline"/>
        <w:rPr>
          <w:rFonts w:eastAsia="WenQuanYi Micro Hei"/>
          <w:color w:val="000000" w:themeColor="text1"/>
          <w:lang w:eastAsia="zh-CN" w:bidi="hi-IN"/>
        </w:rPr>
      </w:pPr>
      <w:r w:rsidRPr="007537D8">
        <w:rPr>
          <w:rFonts w:eastAsia="WenQuanYi Micro Hei"/>
          <w:b/>
          <w:bCs/>
          <w:color w:val="000000" w:themeColor="text1"/>
          <w:sz w:val="24"/>
          <w:szCs w:val="24"/>
          <w:lang w:eastAsia="zh-CN" w:bidi="hi-IN"/>
        </w:rPr>
        <w:t>DECLARAÇÃO DE ME</w:t>
      </w:r>
      <w:r>
        <w:rPr>
          <w:rFonts w:eastAsia="WenQuanYi Micro Hei"/>
          <w:b/>
          <w:bCs/>
          <w:color w:val="000000" w:themeColor="text1"/>
          <w:sz w:val="24"/>
          <w:szCs w:val="24"/>
          <w:lang w:eastAsia="zh-CN" w:bidi="hi-IN"/>
        </w:rPr>
        <w:t>/</w:t>
      </w:r>
      <w:r w:rsidRPr="007537D8">
        <w:rPr>
          <w:rFonts w:eastAsia="WenQuanYi Micro Hei"/>
          <w:b/>
          <w:bCs/>
          <w:color w:val="000000" w:themeColor="text1"/>
          <w:sz w:val="24"/>
          <w:szCs w:val="24"/>
          <w:lang w:eastAsia="zh-CN" w:bidi="hi-IN"/>
        </w:rPr>
        <w:t>EPP</w:t>
      </w:r>
    </w:p>
    <w:p w14:paraId="2E8841F5" w14:textId="77777777" w:rsidR="008F1458" w:rsidRPr="000805A6" w:rsidRDefault="008F1458" w:rsidP="008F1458">
      <w:pPr>
        <w:suppressAutoHyphens/>
        <w:spacing w:after="80" w:line="276" w:lineRule="auto"/>
        <w:textAlignment w:val="baseline"/>
        <w:rPr>
          <w:rFonts w:eastAsia="WenQuanYi Micro Hei"/>
          <w:lang w:eastAsia="zh-CN" w:bidi="hi-IN"/>
        </w:rPr>
      </w:pPr>
    </w:p>
    <w:p w14:paraId="3C572EBE" w14:textId="77777777" w:rsidR="008F1458" w:rsidRPr="00BC4945" w:rsidRDefault="008F1458" w:rsidP="008F1458">
      <w:pPr>
        <w:spacing w:after="0"/>
      </w:pPr>
      <w:r w:rsidRPr="00BC4945">
        <w:t>A</w:t>
      </w:r>
    </w:p>
    <w:p w14:paraId="77A90796" w14:textId="77777777" w:rsidR="008F1458" w:rsidRPr="00BC4945" w:rsidRDefault="008F1458" w:rsidP="008F1458">
      <w:pPr>
        <w:spacing w:after="0"/>
      </w:pPr>
      <w:r w:rsidRPr="00BC4945">
        <w:t>Prefeitura Municipal de Arapoti</w:t>
      </w:r>
    </w:p>
    <w:p w14:paraId="2A94FA28" w14:textId="02C96017" w:rsidR="008F1458" w:rsidRPr="00D14DA4" w:rsidRDefault="008F1458" w:rsidP="008F1458">
      <w:pPr>
        <w:spacing w:after="0"/>
        <w:rPr>
          <w:color w:val="000000" w:themeColor="text1"/>
        </w:rPr>
      </w:pPr>
      <w:r w:rsidRPr="00D14DA4">
        <w:rPr>
          <w:color w:val="000000" w:themeColor="text1"/>
        </w:rPr>
        <w:t>Att.: Pregoeir</w:t>
      </w:r>
      <w:r>
        <w:rPr>
          <w:color w:val="000000" w:themeColor="text1"/>
        </w:rPr>
        <w:t>o</w:t>
      </w:r>
    </w:p>
    <w:p w14:paraId="304DA354" w14:textId="56C1F7F6" w:rsidR="008F1458" w:rsidRPr="008F1458" w:rsidRDefault="00BA777C" w:rsidP="008F1458">
      <w:pPr>
        <w:spacing w:after="60"/>
        <w:rPr>
          <w:color w:val="FF0000"/>
          <w:sz w:val="22"/>
          <w:szCs w:val="22"/>
        </w:rPr>
      </w:pPr>
      <w:r w:rsidRPr="00BA777C">
        <w:rPr>
          <w:color w:val="000000" w:themeColor="text1"/>
        </w:rPr>
        <w:t xml:space="preserve">Ref.: </w:t>
      </w:r>
      <w:r w:rsidRPr="00BA777C">
        <w:rPr>
          <w:b/>
          <w:color w:val="000000" w:themeColor="text1"/>
        </w:rPr>
        <w:t>PREGÃO ELETRÔNICO Nº 40/2025</w:t>
      </w:r>
    </w:p>
    <w:p w14:paraId="2D7F9C57" w14:textId="77777777" w:rsidR="008F1458" w:rsidRPr="00FB69E4" w:rsidRDefault="008F1458" w:rsidP="008F1458">
      <w:pPr>
        <w:spacing w:after="60"/>
      </w:pPr>
    </w:p>
    <w:p w14:paraId="139D92BF" w14:textId="77777777" w:rsidR="008F1458" w:rsidRPr="00FB69E4" w:rsidRDefault="008F1458" w:rsidP="008F1458">
      <w:pPr>
        <w:spacing w:after="60"/>
      </w:pPr>
    </w:p>
    <w:p w14:paraId="1F135466" w14:textId="77777777" w:rsidR="008F1458" w:rsidRPr="007E2E9B" w:rsidRDefault="008F1458" w:rsidP="008F1458">
      <w:pPr>
        <w:suppressAutoHyphens/>
        <w:spacing w:line="276" w:lineRule="auto"/>
        <w:textAlignment w:val="baseline"/>
        <w:rPr>
          <w:color w:val="000000" w:themeColor="text1"/>
        </w:rPr>
      </w:pPr>
      <w:r w:rsidRPr="00FB69E4">
        <w:t xml:space="preserve">A empresa </w:t>
      </w:r>
      <w:r w:rsidRPr="00BB575F">
        <w:rPr>
          <w:b/>
          <w:bCs/>
          <w:color w:val="000000" w:themeColor="text1"/>
        </w:rPr>
        <w:t>_____(</w:t>
      </w:r>
      <w:r w:rsidRPr="007E2E9B">
        <w:rPr>
          <w:b/>
          <w:bCs/>
          <w:color w:val="000000" w:themeColor="text1"/>
        </w:rPr>
        <w:t>NOME DA EMPRESA)_____</w:t>
      </w:r>
      <w:r w:rsidRPr="007E2E9B">
        <w:rPr>
          <w:color w:val="000000" w:themeColor="text1"/>
        </w:rPr>
        <w:t xml:space="preserve">, inscrita no CNPJ nº _____(nº do CNPJ)_____, por intermédio de seu representante legal, o(a) </w:t>
      </w:r>
      <w:proofErr w:type="spellStart"/>
      <w:r w:rsidRPr="007E2E9B">
        <w:rPr>
          <w:color w:val="000000" w:themeColor="text1"/>
        </w:rPr>
        <w:t>Sr</w:t>
      </w:r>
      <w:proofErr w:type="spellEnd"/>
      <w:r w:rsidRPr="007E2E9B">
        <w:rPr>
          <w:color w:val="000000" w:themeColor="text1"/>
        </w:rPr>
        <w:t xml:space="preserve">(a) </w:t>
      </w:r>
      <w:r w:rsidRPr="007E2E9B">
        <w:rPr>
          <w:b/>
          <w:bCs/>
          <w:color w:val="000000" w:themeColor="text1"/>
        </w:rPr>
        <w:t>_____(NOME DO REPRESENTANTE)_____</w:t>
      </w:r>
      <w:r w:rsidRPr="007E2E9B">
        <w:rPr>
          <w:color w:val="000000" w:themeColor="text1"/>
        </w:rPr>
        <w:t xml:space="preserve">, portador(a) da cédula de identidade nº ____(nº do documento)____, e inscrito(a) no CPF/MF sob o nº ____(nº do CPF)___, </w:t>
      </w:r>
      <w:r w:rsidRPr="007E2E9B">
        <w:rPr>
          <w:b/>
          <w:bCs/>
          <w:color w:val="000000" w:themeColor="text1"/>
        </w:rPr>
        <w:t>DECLARA</w:t>
      </w:r>
      <w:r w:rsidRPr="007E2E9B">
        <w:rPr>
          <w:color w:val="000000" w:themeColor="text1"/>
        </w:rPr>
        <w:t>, para fins do disposto no item 4.6 do EDITAL DE PREGÃO ELETRÔNICO Nº XXX/2024, sob as sanções administrativas cabíveis e sob as penas da lei, que esta empresa, na presente data, é considerada:</w:t>
      </w:r>
    </w:p>
    <w:p w14:paraId="43998A92" w14:textId="77777777" w:rsidR="008F1458" w:rsidRDefault="008F1458" w:rsidP="008F1458">
      <w:pPr>
        <w:tabs>
          <w:tab w:val="left" w:pos="284"/>
          <w:tab w:val="left" w:pos="567"/>
        </w:tabs>
        <w:suppressAutoHyphens/>
        <w:spacing w:line="276" w:lineRule="auto"/>
        <w:textAlignment w:val="baseline"/>
        <w:rPr>
          <w:color w:val="000000" w:themeColor="text1"/>
        </w:rPr>
      </w:pPr>
      <w:r w:rsidRPr="007E2E9B">
        <w:rPr>
          <w:b/>
          <w:bCs/>
          <w:color w:val="000000" w:themeColor="text1"/>
        </w:rPr>
        <w:t>(</w:t>
      </w:r>
      <w:r w:rsidRPr="007E2E9B">
        <w:rPr>
          <w:b/>
          <w:bCs/>
          <w:color w:val="000000" w:themeColor="text1"/>
        </w:rPr>
        <w:tab/>
        <w:t>)</w:t>
      </w:r>
      <w:r w:rsidRPr="007E2E9B">
        <w:rPr>
          <w:b/>
          <w:bCs/>
          <w:color w:val="000000" w:themeColor="text1"/>
        </w:rPr>
        <w:tab/>
        <w:t>MICROEMPRESA</w:t>
      </w:r>
      <w:r w:rsidRPr="007E2E9B">
        <w:rPr>
          <w:color w:val="000000" w:themeColor="text1"/>
        </w:rPr>
        <w:t>, conforme</w:t>
      </w:r>
      <w:r w:rsidRPr="00B4565C">
        <w:rPr>
          <w:color w:val="000000" w:themeColor="text1"/>
        </w:rPr>
        <w:t xml:space="preserve"> Inciso I do artigo 3º da Lei Complementar nº 123, de 14/12/2006</w:t>
      </w:r>
      <w:r>
        <w:rPr>
          <w:color w:val="000000" w:themeColor="text1"/>
        </w:rPr>
        <w:t>;</w:t>
      </w:r>
    </w:p>
    <w:p w14:paraId="7465E1BF" w14:textId="77777777" w:rsidR="008F1458" w:rsidRPr="00B4565C" w:rsidRDefault="008F1458" w:rsidP="008F1458">
      <w:pPr>
        <w:tabs>
          <w:tab w:val="left" w:pos="284"/>
          <w:tab w:val="left" w:pos="567"/>
        </w:tabs>
        <w:suppressAutoHyphens/>
        <w:spacing w:line="276" w:lineRule="auto"/>
        <w:ind w:left="567" w:hanging="567"/>
        <w:textAlignment w:val="baseline"/>
        <w:rPr>
          <w:b/>
          <w:bCs/>
          <w:color w:val="000000" w:themeColor="text1"/>
        </w:rPr>
      </w:pPr>
      <w:r w:rsidRPr="00B4565C">
        <w:rPr>
          <w:b/>
          <w:bCs/>
          <w:color w:val="000000" w:themeColor="text1"/>
        </w:rPr>
        <w:t>(</w:t>
      </w:r>
      <w:r w:rsidRPr="00B4565C">
        <w:rPr>
          <w:b/>
          <w:bCs/>
          <w:color w:val="000000" w:themeColor="text1"/>
        </w:rPr>
        <w:tab/>
        <w:t>)</w:t>
      </w:r>
      <w:r>
        <w:rPr>
          <w:color w:val="000000" w:themeColor="text1"/>
        </w:rPr>
        <w:tab/>
      </w:r>
      <w:r w:rsidRPr="00B4565C">
        <w:rPr>
          <w:b/>
          <w:bCs/>
          <w:color w:val="000000" w:themeColor="text1"/>
        </w:rPr>
        <w:t>EMPRESA DE PEQUENO PORTE</w:t>
      </w:r>
      <w:r w:rsidRPr="00B4565C">
        <w:rPr>
          <w:color w:val="000000" w:themeColor="text1"/>
        </w:rPr>
        <w:t>, conforme Inciso II do artigo 3º da Lei Complementar nº 123,</w:t>
      </w:r>
      <w:r>
        <w:rPr>
          <w:color w:val="000000" w:themeColor="text1"/>
        </w:rPr>
        <w:t xml:space="preserve"> </w:t>
      </w:r>
      <w:r w:rsidRPr="00B4565C">
        <w:rPr>
          <w:color w:val="000000" w:themeColor="text1"/>
        </w:rPr>
        <w:t>de 14/12/2006</w:t>
      </w:r>
      <w:r>
        <w:rPr>
          <w:color w:val="000000" w:themeColor="text1"/>
        </w:rPr>
        <w:t>.</w:t>
      </w:r>
    </w:p>
    <w:p w14:paraId="03924D02" w14:textId="77777777" w:rsidR="008F1458" w:rsidRDefault="008F1458" w:rsidP="008F1458">
      <w:pPr>
        <w:suppressAutoHyphens/>
        <w:spacing w:after="240" w:line="276" w:lineRule="auto"/>
        <w:textAlignment w:val="baseline"/>
        <w:rPr>
          <w:color w:val="000000" w:themeColor="text1"/>
        </w:rPr>
      </w:pPr>
      <w:r w:rsidRPr="00B4565C">
        <w:rPr>
          <w:color w:val="000000" w:themeColor="text1"/>
        </w:rPr>
        <w:t>Declara ainda que, por preencher os requisitos legais, pretende usufruir do direito de</w:t>
      </w:r>
      <w:r>
        <w:rPr>
          <w:color w:val="000000" w:themeColor="text1"/>
        </w:rPr>
        <w:t xml:space="preserve"> </w:t>
      </w:r>
      <w:r w:rsidRPr="00B4565C">
        <w:rPr>
          <w:color w:val="000000" w:themeColor="text1"/>
        </w:rPr>
        <w:t>preferência para contratação na presente licitação, na forma do parágrafo 2º do art. 44 da Lei</w:t>
      </w:r>
      <w:r>
        <w:rPr>
          <w:color w:val="000000" w:themeColor="text1"/>
        </w:rPr>
        <w:t xml:space="preserve"> </w:t>
      </w:r>
      <w:r w:rsidRPr="00B4565C">
        <w:rPr>
          <w:color w:val="000000" w:themeColor="text1"/>
        </w:rPr>
        <w:t>Complementar nº 123, de 14 de dezembro de 2006, não se enquadrando nas vedações constantes dos</w:t>
      </w:r>
      <w:r>
        <w:rPr>
          <w:color w:val="000000" w:themeColor="text1"/>
        </w:rPr>
        <w:t xml:space="preserve"> </w:t>
      </w:r>
      <w:r w:rsidRPr="00B4565C">
        <w:rPr>
          <w:color w:val="000000" w:themeColor="text1"/>
        </w:rPr>
        <w:t>parágrafos 4º e 9º, art. 3º, do referido Diploma Legal</w:t>
      </w:r>
      <w:r w:rsidRPr="00CC5E69">
        <w:rPr>
          <w:color w:val="000000" w:themeColor="text1"/>
        </w:rPr>
        <w:t>.</w:t>
      </w:r>
    </w:p>
    <w:p w14:paraId="1EA0F981" w14:textId="77777777" w:rsidR="008F1458" w:rsidRPr="00BB575F" w:rsidRDefault="008F1458" w:rsidP="008F1458">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2090910C" w14:textId="77777777" w:rsidR="008F1458" w:rsidRDefault="008F1458" w:rsidP="008F1458">
      <w:pPr>
        <w:spacing w:after="60"/>
        <w:rPr>
          <w:color w:val="000000"/>
        </w:rPr>
      </w:pPr>
    </w:p>
    <w:p w14:paraId="65194243" w14:textId="77777777" w:rsidR="008F1458" w:rsidRDefault="008F1458" w:rsidP="008F1458">
      <w:pPr>
        <w:spacing w:after="60"/>
        <w:rPr>
          <w:color w:val="000000"/>
        </w:rPr>
      </w:pPr>
    </w:p>
    <w:p w14:paraId="150FFA6E" w14:textId="77777777" w:rsidR="008F1458" w:rsidRPr="00E57ADD" w:rsidRDefault="008F1458" w:rsidP="008F1458">
      <w:pPr>
        <w:spacing w:after="0"/>
        <w:jc w:val="center"/>
        <w:rPr>
          <w:b/>
          <w:bCs/>
          <w:color w:val="000000"/>
        </w:rPr>
      </w:pPr>
      <w:r w:rsidRPr="00E57ADD">
        <w:rPr>
          <w:b/>
          <w:bCs/>
          <w:color w:val="000000"/>
        </w:rPr>
        <w:t>NOME REPRESENTANTE LEGAL</w:t>
      </w:r>
    </w:p>
    <w:p w14:paraId="21070BA1" w14:textId="77777777" w:rsidR="008F1458" w:rsidRDefault="008F1458" w:rsidP="008F1458">
      <w:pPr>
        <w:spacing w:after="0"/>
        <w:jc w:val="center"/>
        <w:rPr>
          <w:color w:val="000000"/>
          <w:sz w:val="16"/>
          <w:szCs w:val="16"/>
        </w:rPr>
      </w:pPr>
      <w:r>
        <w:rPr>
          <w:color w:val="000000"/>
          <w:sz w:val="16"/>
          <w:szCs w:val="16"/>
        </w:rPr>
        <w:t>Cargo/Função</w:t>
      </w:r>
    </w:p>
    <w:p w14:paraId="420526DC" w14:textId="2655E5C6" w:rsidR="00CC5E69" w:rsidRDefault="008F1458" w:rsidP="008F1458">
      <w:pPr>
        <w:spacing w:after="0"/>
        <w:jc w:val="center"/>
        <w:rPr>
          <w:color w:val="000000"/>
          <w:sz w:val="16"/>
          <w:szCs w:val="16"/>
        </w:rPr>
      </w:pPr>
      <w:r w:rsidRPr="00E57ADD">
        <w:rPr>
          <w:color w:val="000000"/>
          <w:sz w:val="16"/>
          <w:szCs w:val="16"/>
        </w:rPr>
        <w:t>RG/Órgão Expedidor</w:t>
      </w:r>
    </w:p>
    <w:p w14:paraId="018BDD38" w14:textId="77777777" w:rsidR="00CC5E69" w:rsidRDefault="00CC5E69" w:rsidP="00CC5E69">
      <w:pPr>
        <w:suppressAutoHyphens/>
        <w:spacing w:after="240" w:line="276" w:lineRule="auto"/>
        <w:textAlignment w:val="baseline"/>
        <w:rPr>
          <w:color w:val="000000" w:themeColor="text1"/>
        </w:rPr>
      </w:pPr>
    </w:p>
    <w:p w14:paraId="1B129EFE" w14:textId="77777777" w:rsidR="007537D8" w:rsidRDefault="007537D8" w:rsidP="00BE54B3">
      <w:pPr>
        <w:spacing w:after="80"/>
        <w:rPr>
          <w:color w:val="000000"/>
        </w:rPr>
      </w:pPr>
    </w:p>
    <w:p w14:paraId="6B87F19D" w14:textId="77777777" w:rsidR="007537D8" w:rsidRDefault="007537D8" w:rsidP="00BE54B3">
      <w:pPr>
        <w:spacing w:after="80"/>
        <w:rPr>
          <w:color w:val="000000"/>
        </w:rPr>
      </w:pPr>
    </w:p>
    <w:p w14:paraId="79C9BF76" w14:textId="77777777" w:rsidR="007537D8" w:rsidRDefault="007537D8" w:rsidP="00BE54B3">
      <w:pPr>
        <w:spacing w:after="80"/>
        <w:rPr>
          <w:color w:val="000000"/>
        </w:rPr>
      </w:pPr>
    </w:p>
    <w:p w14:paraId="17061DF0" w14:textId="77777777" w:rsidR="007537D8" w:rsidRDefault="007537D8" w:rsidP="00BE54B3">
      <w:pPr>
        <w:spacing w:after="80"/>
        <w:rPr>
          <w:color w:val="000000"/>
        </w:rPr>
      </w:pPr>
    </w:p>
    <w:p w14:paraId="7359437B" w14:textId="77777777" w:rsidR="007537D8" w:rsidRDefault="007537D8" w:rsidP="00BE54B3">
      <w:pPr>
        <w:spacing w:after="80"/>
        <w:rPr>
          <w:color w:val="000000"/>
        </w:rPr>
      </w:pPr>
    </w:p>
    <w:p w14:paraId="1471C787" w14:textId="77777777" w:rsidR="007537D8" w:rsidRDefault="007537D8" w:rsidP="00BE54B3">
      <w:pPr>
        <w:spacing w:after="80"/>
        <w:rPr>
          <w:color w:val="000000"/>
        </w:rPr>
      </w:pPr>
    </w:p>
    <w:p w14:paraId="01613D31" w14:textId="77777777" w:rsidR="00CC5E69" w:rsidRDefault="00CC5E69" w:rsidP="00BE54B3">
      <w:pPr>
        <w:spacing w:after="80"/>
        <w:rPr>
          <w:color w:val="000000"/>
        </w:rPr>
      </w:pPr>
    </w:p>
    <w:p w14:paraId="4D6BF914" w14:textId="77777777" w:rsidR="00CC5E69" w:rsidRDefault="00CC5E69" w:rsidP="00BE54B3">
      <w:pPr>
        <w:spacing w:after="80"/>
        <w:rPr>
          <w:color w:val="000000"/>
        </w:rPr>
      </w:pPr>
    </w:p>
    <w:p w14:paraId="33AFBFE4" w14:textId="77777777" w:rsidR="00074C43" w:rsidRDefault="00074C43" w:rsidP="00BE54B3">
      <w:pPr>
        <w:spacing w:after="80"/>
        <w:rPr>
          <w:color w:val="000000"/>
        </w:rPr>
      </w:pPr>
    </w:p>
    <w:p w14:paraId="1171E5B6" w14:textId="77777777" w:rsidR="00CC5E69" w:rsidRDefault="00CC5E69" w:rsidP="00BE54B3">
      <w:pPr>
        <w:spacing w:after="80"/>
        <w:rPr>
          <w:color w:val="000000"/>
        </w:rPr>
      </w:pPr>
    </w:p>
    <w:p w14:paraId="45A7B4A2" w14:textId="368E2153" w:rsidR="008F1458" w:rsidRPr="008F1458" w:rsidRDefault="008F1458" w:rsidP="00BE54B3">
      <w:pPr>
        <w:spacing w:after="80"/>
        <w:rPr>
          <w:color w:val="000000"/>
          <w:sz w:val="16"/>
          <w:szCs w:val="16"/>
        </w:rPr>
      </w:pPr>
      <w:r w:rsidRPr="008F1458">
        <w:rPr>
          <w:b/>
          <w:bCs/>
          <w:color w:val="000000"/>
          <w:sz w:val="16"/>
          <w:szCs w:val="16"/>
        </w:rPr>
        <w:t>Observação</w:t>
      </w:r>
      <w:r w:rsidRPr="008F1458">
        <w:rPr>
          <w:color w:val="000000"/>
          <w:sz w:val="16"/>
          <w:szCs w:val="16"/>
        </w:rPr>
        <w:t>: assinalar com um “X” a condição da empresa.</w:t>
      </w:r>
    </w:p>
    <w:p w14:paraId="6C7B687A" w14:textId="74EDF775" w:rsidR="00CC5E69" w:rsidRPr="000805A6" w:rsidRDefault="00CC5E69" w:rsidP="00BA25E0">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2268"/>
          <w:tab w:val="left" w:pos="2552"/>
        </w:tabs>
        <w:suppressAutoHyphens/>
        <w:spacing w:after="0" w:line="276" w:lineRule="auto"/>
        <w:textAlignment w:val="baseline"/>
        <w:rPr>
          <w:rFonts w:eastAsia="WenQuanYi Micro Hei"/>
          <w:b/>
          <w:bCs/>
          <w:color w:val="FF0000"/>
          <w:lang w:eastAsia="zh-CN" w:bidi="hi-IN"/>
        </w:rPr>
      </w:pPr>
      <w:r w:rsidRPr="000805A6">
        <w:rPr>
          <w:rFonts w:eastAsia="WenQuanYi Micro Hei"/>
          <w:b/>
          <w:bCs/>
          <w:color w:val="000000" w:themeColor="text1"/>
          <w:lang w:eastAsia="zh-CN" w:bidi="hi-IN"/>
        </w:rPr>
        <w:lastRenderedPageBreak/>
        <w:t>ANEXO 0</w:t>
      </w:r>
      <w:r w:rsidR="003A5AAA">
        <w:rPr>
          <w:rFonts w:eastAsia="WenQuanYi Micro Hei"/>
          <w:b/>
          <w:bCs/>
          <w:color w:val="000000" w:themeColor="text1"/>
          <w:lang w:eastAsia="zh-CN" w:bidi="hi-IN"/>
        </w:rPr>
        <w:t>7</w:t>
      </w:r>
      <w:r w:rsidRPr="000805A6">
        <w:rPr>
          <w:rFonts w:eastAsia="WenQuanYi Micro Hei"/>
          <w:b/>
          <w:bCs/>
          <w:color w:val="000000" w:themeColor="text1"/>
          <w:lang w:eastAsia="zh-CN" w:bidi="hi-IN"/>
        </w:rPr>
        <w:t xml:space="preserve"> – </w:t>
      </w:r>
      <w:r>
        <w:rPr>
          <w:rFonts w:eastAsia="WenQuanYi Micro Hei"/>
          <w:b/>
          <w:bCs/>
          <w:color w:val="000000" w:themeColor="text1"/>
          <w:lang w:eastAsia="zh-CN" w:bidi="hi-IN"/>
        </w:rPr>
        <w:t xml:space="preserve">Modelo de </w:t>
      </w:r>
      <w:r w:rsidRPr="00CC5E69">
        <w:rPr>
          <w:rFonts w:eastAsia="WenQuanYi Micro Hei"/>
          <w:b/>
          <w:bCs/>
          <w:color w:val="000000" w:themeColor="text1"/>
          <w:lang w:eastAsia="zh-CN" w:bidi="hi-IN"/>
        </w:rPr>
        <w:t xml:space="preserve">Declaração </w:t>
      </w:r>
      <w:r>
        <w:rPr>
          <w:rFonts w:eastAsia="WenQuanYi Micro Hei"/>
          <w:b/>
          <w:bCs/>
          <w:color w:val="000000" w:themeColor="text1"/>
          <w:lang w:eastAsia="zh-CN" w:bidi="hi-IN"/>
        </w:rPr>
        <w:t>d</w:t>
      </w:r>
      <w:r w:rsidRPr="00CC5E69">
        <w:rPr>
          <w:rFonts w:eastAsia="WenQuanYi Micro Hei"/>
          <w:b/>
          <w:bCs/>
          <w:color w:val="000000" w:themeColor="text1"/>
          <w:lang w:eastAsia="zh-CN" w:bidi="hi-IN"/>
        </w:rPr>
        <w:t>e Sustentabilidade Ambiental</w:t>
      </w:r>
    </w:p>
    <w:p w14:paraId="55640D26" w14:textId="77777777" w:rsidR="00CC5E69" w:rsidRDefault="00CC5E69" w:rsidP="00CC5E69">
      <w:pPr>
        <w:tabs>
          <w:tab w:val="left" w:pos="2268"/>
          <w:tab w:val="left" w:pos="2552"/>
        </w:tabs>
        <w:suppressAutoHyphens/>
        <w:spacing w:after="0" w:line="276" w:lineRule="auto"/>
        <w:textAlignment w:val="baseline"/>
        <w:rPr>
          <w:rFonts w:eastAsia="WenQuanYi Micro Hei"/>
          <w:b/>
          <w:bCs/>
          <w:color w:val="000000" w:themeColor="text1"/>
          <w:sz w:val="24"/>
          <w:szCs w:val="24"/>
          <w:lang w:eastAsia="zh-CN" w:bidi="hi-IN"/>
        </w:rPr>
      </w:pPr>
    </w:p>
    <w:p w14:paraId="513796BF" w14:textId="5B812FEA" w:rsidR="00CC5E69" w:rsidRPr="00DD3310" w:rsidRDefault="00CC5E69" w:rsidP="00CC5E69">
      <w:pPr>
        <w:suppressAutoHyphens/>
        <w:spacing w:after="80" w:line="276" w:lineRule="auto"/>
        <w:jc w:val="center"/>
        <w:textAlignment w:val="baseline"/>
        <w:rPr>
          <w:rFonts w:eastAsia="WenQuanYi Micro Hei"/>
          <w:color w:val="000000" w:themeColor="text1"/>
          <w:lang w:eastAsia="zh-CN" w:bidi="hi-IN"/>
        </w:rPr>
      </w:pPr>
      <w:r w:rsidRPr="00CC5E69">
        <w:rPr>
          <w:rFonts w:eastAsia="WenQuanYi Micro Hei"/>
          <w:b/>
          <w:bCs/>
          <w:color w:val="000000" w:themeColor="text1"/>
          <w:sz w:val="24"/>
          <w:szCs w:val="24"/>
          <w:lang w:eastAsia="zh-CN" w:bidi="hi-IN"/>
        </w:rPr>
        <w:t>DECLARAÇÃO DE SUSTENTABILIDADE AMBIENTAL</w:t>
      </w:r>
    </w:p>
    <w:p w14:paraId="5C9EF906" w14:textId="77777777" w:rsidR="00CC5E69" w:rsidRPr="000805A6" w:rsidRDefault="00CC5E69" w:rsidP="00CC5E69">
      <w:pPr>
        <w:suppressAutoHyphens/>
        <w:spacing w:after="80" w:line="276" w:lineRule="auto"/>
        <w:textAlignment w:val="baseline"/>
        <w:rPr>
          <w:rFonts w:eastAsia="WenQuanYi Micro Hei"/>
          <w:lang w:eastAsia="zh-CN" w:bidi="hi-IN"/>
        </w:rPr>
      </w:pPr>
    </w:p>
    <w:p w14:paraId="59C43AA3" w14:textId="77777777" w:rsidR="00CC5E69" w:rsidRPr="00BC4945" w:rsidRDefault="00CC5E69" w:rsidP="00CC5E69">
      <w:pPr>
        <w:spacing w:after="0"/>
      </w:pPr>
      <w:r w:rsidRPr="00BC4945">
        <w:t>A</w:t>
      </w:r>
    </w:p>
    <w:p w14:paraId="580A68CA" w14:textId="77777777" w:rsidR="00CC5E69" w:rsidRPr="00BC4945" w:rsidRDefault="00CC5E69" w:rsidP="00CC5E69">
      <w:pPr>
        <w:spacing w:after="0"/>
      </w:pPr>
      <w:r w:rsidRPr="00BC4945">
        <w:t>Prefeitura Municipal de Arapoti</w:t>
      </w:r>
    </w:p>
    <w:p w14:paraId="2262E49A" w14:textId="728ADDB9" w:rsidR="00CC5E69" w:rsidRPr="00BC4945" w:rsidRDefault="00CC5E69" w:rsidP="00CC5E69">
      <w:pPr>
        <w:spacing w:after="0"/>
      </w:pPr>
      <w:r w:rsidRPr="00BC4945">
        <w:t xml:space="preserve">Att.: </w:t>
      </w:r>
      <w:r>
        <w:t>Pregoeiro</w:t>
      </w:r>
    </w:p>
    <w:p w14:paraId="46E8ABE8" w14:textId="799AB9E9" w:rsidR="00CC5E69" w:rsidRPr="00FB69E4" w:rsidRDefault="00BA777C" w:rsidP="00CC5E69">
      <w:pPr>
        <w:spacing w:after="60"/>
        <w:rPr>
          <w:color w:val="C00000"/>
          <w:sz w:val="22"/>
          <w:szCs w:val="22"/>
        </w:rPr>
      </w:pPr>
      <w:r w:rsidRPr="00BA777C">
        <w:rPr>
          <w:color w:val="000000" w:themeColor="text1"/>
        </w:rPr>
        <w:t xml:space="preserve">Ref.: </w:t>
      </w:r>
      <w:r w:rsidRPr="00BA777C">
        <w:rPr>
          <w:b/>
          <w:color w:val="000000" w:themeColor="text1"/>
        </w:rPr>
        <w:t>PREGÃO ELETRÔNICO Nº 40/2025</w:t>
      </w:r>
    </w:p>
    <w:p w14:paraId="6717B374" w14:textId="77777777" w:rsidR="00CC5E69" w:rsidRPr="00FB69E4" w:rsidRDefault="00CC5E69" w:rsidP="00CC5E69">
      <w:pPr>
        <w:spacing w:after="60"/>
      </w:pPr>
    </w:p>
    <w:p w14:paraId="134C509F" w14:textId="77777777" w:rsidR="00CC5E69" w:rsidRPr="00FB69E4" w:rsidRDefault="00CC5E69" w:rsidP="00CC5E69">
      <w:pPr>
        <w:spacing w:after="60"/>
      </w:pPr>
    </w:p>
    <w:p w14:paraId="6032D798" w14:textId="0C4013D4" w:rsidR="00CC5E69" w:rsidRPr="00CC5E69" w:rsidRDefault="00CC5E69" w:rsidP="00CC5E69">
      <w:pPr>
        <w:rPr>
          <w:color w:val="000000" w:themeColor="text1"/>
        </w:rPr>
      </w:pPr>
      <w:r w:rsidRPr="00FB69E4">
        <w:t xml:space="preserve">A empresa </w:t>
      </w:r>
      <w:r w:rsidRPr="00BB575F">
        <w:rPr>
          <w:b/>
          <w:bCs/>
          <w:color w:val="000000" w:themeColor="text1"/>
        </w:rPr>
        <w:t>_____(NOME DA EMPRESA)_____</w:t>
      </w:r>
      <w:r w:rsidRPr="00BB575F">
        <w:rPr>
          <w:color w:val="000000" w:themeColor="text1"/>
        </w:rPr>
        <w:t xml:space="preserve">, inscrita no CNPJ nº _____(nº do CNPJ)_____, por intermédio de seu representante legal, o(a) </w:t>
      </w:r>
      <w:proofErr w:type="spellStart"/>
      <w:r w:rsidRPr="00BB575F">
        <w:rPr>
          <w:color w:val="000000" w:themeColor="text1"/>
        </w:rPr>
        <w:t>Sr</w:t>
      </w:r>
      <w:proofErr w:type="spellEnd"/>
      <w:r w:rsidRPr="00BB575F">
        <w:rPr>
          <w:color w:val="000000" w:themeColor="text1"/>
        </w:rPr>
        <w:t xml:space="preserve">(a) </w:t>
      </w:r>
      <w:r w:rsidRPr="00BB575F">
        <w:rPr>
          <w:b/>
          <w:bCs/>
          <w:color w:val="000000" w:themeColor="text1"/>
        </w:rPr>
        <w:t>_____(NOME DO REPRESENTANTE)_____</w:t>
      </w:r>
      <w:r w:rsidRPr="00BB575F">
        <w:rPr>
          <w:color w:val="000000" w:themeColor="text1"/>
        </w:rPr>
        <w:t>, portador(a) da cédula de identidade nº ____(nº do documento)____, e inscrito(a) no CPF/MF sob o nº ____(nº do CPF)___,</w:t>
      </w:r>
      <w:r>
        <w:rPr>
          <w:color w:val="000000" w:themeColor="text1"/>
        </w:rPr>
        <w:t xml:space="preserve"> </w:t>
      </w:r>
      <w:r w:rsidRPr="00CC5E69">
        <w:rPr>
          <w:b/>
          <w:bCs/>
          <w:color w:val="000000" w:themeColor="text1"/>
        </w:rPr>
        <w:t>DECLARA</w:t>
      </w:r>
      <w:r>
        <w:rPr>
          <w:b/>
          <w:bCs/>
          <w:color w:val="000000" w:themeColor="text1"/>
        </w:rPr>
        <w:t>MOS</w:t>
      </w:r>
      <w:r w:rsidRPr="00CC5E69">
        <w:rPr>
          <w:color w:val="000000" w:themeColor="text1"/>
        </w:rPr>
        <w:t>,</w:t>
      </w:r>
      <w:r w:rsidRPr="00CC5E69">
        <w:rPr>
          <w:rFonts w:eastAsiaTheme="minorHAnsi"/>
          <w:lang w:eastAsia="en-US"/>
        </w:rPr>
        <w:t xml:space="preserve"> </w:t>
      </w:r>
      <w:r w:rsidRPr="00CC5E69">
        <w:rPr>
          <w:color w:val="000000" w:themeColor="text1"/>
        </w:rPr>
        <w:t xml:space="preserve">sob as penas da Lei nº 6.938/1981, na qualidade de proponente do procedimento licitatório, sob a modalidade pregão, na forma eletrônica nº, instaurado pelo Município de </w:t>
      </w:r>
      <w:r>
        <w:rPr>
          <w:color w:val="000000" w:themeColor="text1"/>
        </w:rPr>
        <w:t>Arapoti</w:t>
      </w:r>
      <w:r w:rsidRPr="00CC5E69">
        <w:rPr>
          <w:color w:val="000000" w:themeColor="text1"/>
        </w:rPr>
        <w:t>/PR, que atendemos aos critérios de qualidade ambiental e sustentabilidade socioambiental, respeitando as normas de proteção do meio ambiente.</w:t>
      </w:r>
    </w:p>
    <w:p w14:paraId="3A9ABC7A" w14:textId="2B64EDDB" w:rsidR="00CC5E69" w:rsidRPr="00CC5E69" w:rsidRDefault="00CC5E69" w:rsidP="00CC5E69">
      <w:pPr>
        <w:rPr>
          <w:color w:val="000000" w:themeColor="text1"/>
        </w:rPr>
      </w:pPr>
      <w:r w:rsidRPr="00CC5E69">
        <w:rPr>
          <w:color w:val="000000" w:themeColor="text1"/>
        </w:rPr>
        <w:t>Estamos cientes da obrigatoriedade da apresentação das declarações e certidões pertinentes dos órgãos competentes quando solicitadas como requisito para habilitação e da obrigatoriedade do cumprimento integral ao que estabelece o art. 6º</w:t>
      </w:r>
      <w:r>
        <w:rPr>
          <w:color w:val="000000" w:themeColor="text1"/>
        </w:rPr>
        <w:t>,</w:t>
      </w:r>
      <w:r w:rsidRPr="00CC5E69">
        <w:rPr>
          <w:color w:val="000000" w:themeColor="text1"/>
        </w:rPr>
        <w:t xml:space="preserve"> e seus incisos, da Instrução Normativa nº 01/2010, do Ministério do Planejamento, Orçamento e Gestão (MPOG). </w:t>
      </w:r>
    </w:p>
    <w:p w14:paraId="09D529A3" w14:textId="159030E9" w:rsidR="00CC5E69" w:rsidRDefault="00CC5E69" w:rsidP="00CC5E69">
      <w:pPr>
        <w:spacing w:after="80"/>
        <w:rPr>
          <w:color w:val="000000"/>
        </w:rPr>
      </w:pPr>
      <w:r w:rsidRPr="00CC5E69">
        <w:rPr>
          <w:color w:val="000000" w:themeColor="text1"/>
        </w:rPr>
        <w:t>Estamos cientes da obrigatoriedade da apresentação do registro no Cadastro Técnico Federal de Atividades Potencialmente Poluidoras ou Utilizadoras de Recursos Ambientais caso minha empresa exerça uma das atividades constantes no Anexo II da Instrução Normativa nº 031/2009, do IBAMA</w:t>
      </w:r>
    </w:p>
    <w:p w14:paraId="3E303437" w14:textId="77777777" w:rsidR="00CC5E69" w:rsidRPr="00BB575F" w:rsidRDefault="00CC5E69" w:rsidP="00CC5E69">
      <w:pPr>
        <w:rPr>
          <w:color w:val="000000"/>
        </w:rPr>
      </w:pPr>
      <w:r w:rsidRPr="00BB575F">
        <w:rPr>
          <w:color w:val="000000"/>
        </w:rPr>
        <w:t xml:space="preserve">Por ser verdade, assumo inteira responsabilidade </w:t>
      </w:r>
      <w:r>
        <w:rPr>
          <w:color w:val="000000"/>
        </w:rPr>
        <w:t>por todas as</w:t>
      </w:r>
      <w:r w:rsidRPr="00BB575F">
        <w:rPr>
          <w:color w:val="000000"/>
        </w:rPr>
        <w:t xml:space="preserve"> informações prestadas</w:t>
      </w:r>
      <w:r>
        <w:rPr>
          <w:color w:val="000000"/>
        </w:rPr>
        <w:t xml:space="preserve"> acima</w:t>
      </w:r>
      <w:r w:rsidRPr="00BB575F">
        <w:rPr>
          <w:color w:val="000000"/>
        </w:rPr>
        <w:t>, estando ciente de que a</w:t>
      </w:r>
      <w:r>
        <w:rPr>
          <w:color w:val="000000"/>
        </w:rPr>
        <w:t>s</w:t>
      </w:r>
      <w:r w:rsidRPr="00BB575F">
        <w:rPr>
          <w:color w:val="000000"/>
        </w:rPr>
        <w:t xml:space="preserve"> declara</w:t>
      </w:r>
      <w:r>
        <w:rPr>
          <w:color w:val="000000"/>
        </w:rPr>
        <w:t>ções</w:t>
      </w:r>
      <w:r w:rsidRPr="00BB575F">
        <w:rPr>
          <w:color w:val="000000"/>
        </w:rPr>
        <w:t xml:space="preserve"> falsa</w:t>
      </w:r>
      <w:r>
        <w:rPr>
          <w:color w:val="000000"/>
        </w:rPr>
        <w:t>s</w:t>
      </w:r>
      <w:r w:rsidRPr="00BB575F">
        <w:rPr>
          <w:color w:val="000000"/>
        </w:rPr>
        <w:t xml:space="preserve"> est</w:t>
      </w:r>
      <w:r>
        <w:rPr>
          <w:color w:val="000000"/>
        </w:rPr>
        <w:t>arão</w:t>
      </w:r>
      <w:r w:rsidRPr="00BB575F">
        <w:rPr>
          <w:color w:val="000000"/>
        </w:rPr>
        <w:t xml:space="preserve"> sujeita</w:t>
      </w:r>
      <w:r>
        <w:rPr>
          <w:color w:val="000000"/>
        </w:rPr>
        <w:t>s</w:t>
      </w:r>
      <w:r w:rsidRPr="00BB575F">
        <w:rPr>
          <w:color w:val="000000"/>
        </w:rPr>
        <w:t xml:space="preserve"> às penalidades previstas em lei</w:t>
      </w:r>
      <w:r w:rsidRPr="00FB69E4">
        <w:t>.</w:t>
      </w:r>
    </w:p>
    <w:p w14:paraId="5A4FF4A0" w14:textId="77777777" w:rsidR="00CC5E69" w:rsidRPr="00BB575F" w:rsidRDefault="00CC5E69" w:rsidP="00CC5E69">
      <w:pPr>
        <w:spacing w:after="60"/>
        <w:rPr>
          <w:color w:val="000000"/>
        </w:rPr>
      </w:pPr>
      <w:r w:rsidRPr="00BB575F">
        <w:rPr>
          <w:color w:val="000000"/>
        </w:rPr>
        <w:t xml:space="preserve">Local, __ de _____ </w:t>
      </w:r>
      <w:proofErr w:type="spellStart"/>
      <w:r w:rsidRPr="00BB575F">
        <w:rPr>
          <w:color w:val="000000"/>
        </w:rPr>
        <w:t>de</w:t>
      </w:r>
      <w:proofErr w:type="spellEnd"/>
      <w:r w:rsidRPr="00BB575F">
        <w:rPr>
          <w:color w:val="000000"/>
        </w:rPr>
        <w:t xml:space="preserve"> 20__.</w:t>
      </w:r>
    </w:p>
    <w:p w14:paraId="48688560" w14:textId="77777777" w:rsidR="00CC5E69" w:rsidRDefault="00CC5E69" w:rsidP="00CC5E69">
      <w:pPr>
        <w:spacing w:after="60"/>
        <w:rPr>
          <w:color w:val="000000"/>
        </w:rPr>
      </w:pPr>
    </w:p>
    <w:p w14:paraId="6CD19940" w14:textId="77777777" w:rsidR="00CC5E69" w:rsidRDefault="00CC5E69" w:rsidP="00CC5E69">
      <w:pPr>
        <w:spacing w:after="60"/>
        <w:rPr>
          <w:color w:val="000000"/>
        </w:rPr>
      </w:pPr>
    </w:p>
    <w:p w14:paraId="3FF1233D" w14:textId="77777777" w:rsidR="00CC5E69" w:rsidRPr="00E57ADD" w:rsidRDefault="00CC5E69" w:rsidP="00CC5E69">
      <w:pPr>
        <w:spacing w:after="0"/>
        <w:jc w:val="center"/>
        <w:rPr>
          <w:b/>
          <w:bCs/>
          <w:color w:val="000000"/>
        </w:rPr>
      </w:pPr>
      <w:r w:rsidRPr="00E57ADD">
        <w:rPr>
          <w:b/>
          <w:bCs/>
          <w:color w:val="000000"/>
        </w:rPr>
        <w:t>NOME REPRESENTANTE LEGAL</w:t>
      </w:r>
    </w:p>
    <w:p w14:paraId="20E19FB9" w14:textId="77777777" w:rsidR="00CC5E69" w:rsidRDefault="00CC5E69" w:rsidP="00CC5E69">
      <w:pPr>
        <w:spacing w:after="0"/>
        <w:jc w:val="center"/>
        <w:rPr>
          <w:color w:val="000000"/>
          <w:sz w:val="16"/>
          <w:szCs w:val="16"/>
        </w:rPr>
      </w:pPr>
      <w:r>
        <w:rPr>
          <w:color w:val="000000"/>
          <w:sz w:val="16"/>
          <w:szCs w:val="16"/>
        </w:rPr>
        <w:t>Cargo/Função</w:t>
      </w:r>
    </w:p>
    <w:p w14:paraId="2A5F1975" w14:textId="0AB93767" w:rsidR="00CC5E69" w:rsidRDefault="00CC5E69" w:rsidP="00CC5E69">
      <w:pPr>
        <w:spacing w:after="80"/>
        <w:jc w:val="center"/>
        <w:rPr>
          <w:color w:val="000000"/>
        </w:rPr>
      </w:pPr>
      <w:r w:rsidRPr="00E57ADD">
        <w:rPr>
          <w:color w:val="000000"/>
          <w:sz w:val="16"/>
          <w:szCs w:val="16"/>
        </w:rPr>
        <w:t>RG/Órgão Expedidor</w:t>
      </w:r>
    </w:p>
    <w:sectPr w:rsidR="00CC5E69" w:rsidSect="0051267E">
      <w:footerReference w:type="even" r:id="rId8"/>
      <w:pgSz w:w="11907" w:h="16840" w:code="9"/>
      <w:pgMar w:top="2269" w:right="1134" w:bottom="1276" w:left="1418" w:header="454"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B72DC" w14:textId="77777777" w:rsidR="0081704A" w:rsidRDefault="0081704A">
      <w:r>
        <w:separator/>
      </w:r>
    </w:p>
  </w:endnote>
  <w:endnote w:type="continuationSeparator" w:id="0">
    <w:p w14:paraId="7DF4AA4E" w14:textId="77777777" w:rsidR="0081704A" w:rsidRDefault="00817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850DA" w14:textId="77777777" w:rsidR="00710E19" w:rsidRDefault="00366E05" w:rsidP="00A302E8">
    <w:pPr>
      <w:pStyle w:val="Rodap"/>
      <w:framePr w:wrap="around" w:vAnchor="text" w:hAnchor="margin" w:xAlign="right" w:y="1"/>
      <w:rPr>
        <w:rStyle w:val="Nmerodepgina"/>
      </w:rPr>
    </w:pPr>
    <w:r>
      <w:rPr>
        <w:rStyle w:val="Nmerodepgina"/>
      </w:rPr>
      <w:fldChar w:fldCharType="begin"/>
    </w:r>
    <w:r w:rsidR="00710E19">
      <w:rPr>
        <w:rStyle w:val="Nmerodepgina"/>
      </w:rPr>
      <w:instrText xml:space="preserve">PAGE  </w:instrText>
    </w:r>
    <w:r>
      <w:rPr>
        <w:rStyle w:val="Nmerodepgina"/>
      </w:rPr>
      <w:fldChar w:fldCharType="end"/>
    </w:r>
  </w:p>
  <w:p w14:paraId="2922AC7D" w14:textId="77777777" w:rsidR="00710E19" w:rsidRDefault="00710E19">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07510" w14:textId="77777777" w:rsidR="0081704A" w:rsidRDefault="0081704A">
      <w:r>
        <w:separator/>
      </w:r>
    </w:p>
  </w:footnote>
  <w:footnote w:type="continuationSeparator" w:id="0">
    <w:p w14:paraId="5BA65C46" w14:textId="77777777" w:rsidR="0081704A" w:rsidRDefault="008170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0D30"/>
    <w:multiLevelType w:val="hybridMultilevel"/>
    <w:tmpl w:val="27E4DC3C"/>
    <w:lvl w:ilvl="0" w:tplc="5DC4B07C">
      <w:start w:val="1"/>
      <w:numFmt w:val="bullet"/>
      <w:lvlText w:val=""/>
      <w:lvlJc w:val="left"/>
      <w:pPr>
        <w:ind w:left="5889"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843ACE"/>
    <w:multiLevelType w:val="hybridMultilevel"/>
    <w:tmpl w:val="83746E22"/>
    <w:lvl w:ilvl="0" w:tplc="8B34D6F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1971D5"/>
    <w:multiLevelType w:val="multilevel"/>
    <w:tmpl w:val="EE7CB5E0"/>
    <w:lvl w:ilvl="0">
      <w:start w:val="16"/>
      <w:numFmt w:val="decimal"/>
      <w:lvlText w:val="%1."/>
      <w:lvlJc w:val="left"/>
      <w:pPr>
        <w:ind w:left="4755" w:hanging="360"/>
      </w:pPr>
      <w:rPr>
        <w:rFonts w:hint="default"/>
      </w:rPr>
    </w:lvl>
    <w:lvl w:ilvl="1">
      <w:start w:val="1"/>
      <w:numFmt w:val="decimal"/>
      <w:lvlText w:val="%1.%2."/>
      <w:lvlJc w:val="left"/>
      <w:pPr>
        <w:ind w:left="1494" w:hanging="360"/>
      </w:pPr>
      <w:rPr>
        <w:rFonts w:hint="default"/>
        <w:b/>
        <w:bCs/>
        <w:sz w:val="20"/>
        <w:szCs w:val="20"/>
      </w:rPr>
    </w:lvl>
    <w:lvl w:ilvl="2">
      <w:start w:val="1"/>
      <w:numFmt w:val="decimal"/>
      <w:lvlText w:val="%1.%2.%3."/>
      <w:lvlJc w:val="left"/>
      <w:pPr>
        <w:ind w:left="2988" w:hanging="720"/>
      </w:pPr>
      <w:rPr>
        <w:rFonts w:hint="default"/>
        <w:b/>
        <w:bCs/>
        <w:sz w:val="20"/>
        <w:szCs w:val="20"/>
      </w:rPr>
    </w:lvl>
    <w:lvl w:ilvl="3">
      <w:start w:val="1"/>
      <w:numFmt w:val="decimal"/>
      <w:lvlText w:val="%1.%2.%3.%4."/>
      <w:lvlJc w:val="left"/>
      <w:pPr>
        <w:ind w:left="4122" w:hanging="720"/>
      </w:pPr>
      <w:rPr>
        <w:rFonts w:hint="default"/>
        <w:b/>
        <w:bCs/>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5C459DD"/>
    <w:multiLevelType w:val="hybridMultilevel"/>
    <w:tmpl w:val="AE64BB52"/>
    <w:lvl w:ilvl="0" w:tplc="A84E3BFE">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060B7A8B"/>
    <w:multiLevelType w:val="hybridMultilevel"/>
    <w:tmpl w:val="64069486"/>
    <w:lvl w:ilvl="0" w:tplc="6534F724">
      <w:start w:val="1"/>
      <w:numFmt w:val="lowerLetter"/>
      <w:lvlText w:val="%1)"/>
      <w:lvlJc w:val="left"/>
      <w:pPr>
        <w:ind w:left="2061" w:hanging="360"/>
      </w:pPr>
      <w:rPr>
        <w:rFonts w:hint="default"/>
        <w:b/>
        <w:bCs/>
        <w:sz w:val="20"/>
        <w:szCs w:val="20"/>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5" w15:restartNumberingAfterBreak="0">
    <w:nsid w:val="10C03974"/>
    <w:multiLevelType w:val="hybridMultilevel"/>
    <w:tmpl w:val="DC960BB0"/>
    <w:lvl w:ilvl="0" w:tplc="D8B63C22">
      <w:start w:val="1"/>
      <w:numFmt w:val="lowerLetter"/>
      <w:lvlText w:val="%1)"/>
      <w:lvlJc w:val="left"/>
      <w:pPr>
        <w:ind w:left="927" w:hanging="360"/>
      </w:pPr>
      <w:rPr>
        <w:rFonts w:hint="default"/>
        <w:b/>
        <w:bCs/>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6" w15:restartNumberingAfterBreak="0">
    <w:nsid w:val="1273702D"/>
    <w:multiLevelType w:val="hybridMultilevel"/>
    <w:tmpl w:val="4FB2C876"/>
    <w:lvl w:ilvl="0" w:tplc="E15AD7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665125"/>
    <w:multiLevelType w:val="multilevel"/>
    <w:tmpl w:val="125217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7B070A5"/>
    <w:multiLevelType w:val="multilevel"/>
    <w:tmpl w:val="AAF86132"/>
    <w:lvl w:ilvl="0">
      <w:start w:val="1"/>
      <w:numFmt w:val="upperRoman"/>
      <w:lvlText w:val="%1."/>
      <w:lvlJc w:val="left"/>
      <w:pPr>
        <w:tabs>
          <w:tab w:val="num" w:pos="1287"/>
        </w:tabs>
        <w:ind w:left="1287" w:hanging="720"/>
      </w:pPr>
      <w:rPr>
        <w:rFonts w:hint="default"/>
        <w:b/>
      </w:rPr>
    </w:lvl>
    <w:lvl w:ilvl="1">
      <w:start w:val="1"/>
      <w:numFmt w:val="decimal"/>
      <w:lvlText w:val="%2."/>
      <w:lvlJc w:val="left"/>
      <w:pPr>
        <w:tabs>
          <w:tab w:val="num" w:pos="1647"/>
        </w:tabs>
        <w:ind w:left="1647" w:hanging="360"/>
      </w:pPr>
      <w:rPr>
        <w:rFonts w:hint="default"/>
      </w:rPr>
    </w:lvl>
    <w:lvl w:ilvl="2">
      <w:start w:val="1"/>
      <w:numFmt w:val="bullet"/>
      <w:lvlText w:val=""/>
      <w:lvlJc w:val="left"/>
      <w:pPr>
        <w:tabs>
          <w:tab w:val="num" w:pos="2547"/>
        </w:tabs>
        <w:ind w:left="2547" w:hanging="360"/>
      </w:pPr>
      <w:rPr>
        <w:rFonts w:ascii="Symbol" w:hAnsi="Symbol" w:hint="default"/>
        <w:b/>
      </w:rPr>
    </w:lvl>
    <w:lvl w:ilvl="3">
      <w:start w:val="1"/>
      <w:numFmt w:val="lowerLetter"/>
      <w:lvlText w:val="%4)"/>
      <w:lvlJc w:val="left"/>
      <w:pPr>
        <w:ind w:left="3147" w:hanging="420"/>
      </w:pPr>
      <w:rPr>
        <w:rFonts w:hint="default"/>
        <w:b/>
        <w:bCs/>
      </w:rPr>
    </w:lvl>
    <w:lvl w:ilvl="4">
      <w:start w:val="1"/>
      <w:numFmt w:val="lowerLetter"/>
      <w:lvlText w:val="%5."/>
      <w:lvlJc w:val="left"/>
      <w:pPr>
        <w:tabs>
          <w:tab w:val="num" w:pos="3807"/>
        </w:tabs>
        <w:ind w:left="3807" w:hanging="360"/>
      </w:pPr>
    </w:lvl>
    <w:lvl w:ilvl="5">
      <w:start w:val="1"/>
      <w:numFmt w:val="lowerRoman"/>
      <w:lvlText w:val="%6-"/>
      <w:lvlJc w:val="left"/>
      <w:pPr>
        <w:ind w:left="5067" w:hanging="720"/>
      </w:pPr>
      <w:rPr>
        <w:rFonts w:hint="default"/>
      </w:rPr>
    </w:lvl>
    <w:lvl w:ilvl="6" w:tentative="1">
      <w:start w:val="1"/>
      <w:numFmt w:val="decimal"/>
      <w:lvlText w:val="%7."/>
      <w:lvlJc w:val="left"/>
      <w:pPr>
        <w:tabs>
          <w:tab w:val="num" w:pos="5247"/>
        </w:tabs>
        <w:ind w:left="5247" w:hanging="360"/>
      </w:pPr>
    </w:lvl>
    <w:lvl w:ilvl="7" w:tentative="1">
      <w:start w:val="1"/>
      <w:numFmt w:val="lowerLetter"/>
      <w:lvlText w:val="%8."/>
      <w:lvlJc w:val="left"/>
      <w:pPr>
        <w:tabs>
          <w:tab w:val="num" w:pos="5967"/>
        </w:tabs>
        <w:ind w:left="5967" w:hanging="360"/>
      </w:pPr>
    </w:lvl>
    <w:lvl w:ilvl="8" w:tentative="1">
      <w:start w:val="1"/>
      <w:numFmt w:val="lowerRoman"/>
      <w:lvlText w:val="%9."/>
      <w:lvlJc w:val="right"/>
      <w:pPr>
        <w:tabs>
          <w:tab w:val="num" w:pos="6687"/>
        </w:tabs>
        <w:ind w:left="6687" w:hanging="180"/>
      </w:pPr>
    </w:lvl>
  </w:abstractNum>
  <w:abstractNum w:abstractNumId="9" w15:restartNumberingAfterBreak="0">
    <w:nsid w:val="1D1B5097"/>
    <w:multiLevelType w:val="multilevel"/>
    <w:tmpl w:val="BBF8CC14"/>
    <w:lvl w:ilvl="0">
      <w:start w:val="13"/>
      <w:numFmt w:val="decimal"/>
      <w:lvlText w:val="%1."/>
      <w:lvlJc w:val="left"/>
      <w:pPr>
        <w:ind w:left="600" w:hanging="600"/>
      </w:pPr>
      <w:rPr>
        <w:rFonts w:hint="default"/>
      </w:rPr>
    </w:lvl>
    <w:lvl w:ilvl="1">
      <w:start w:val="1"/>
      <w:numFmt w:val="decimal"/>
      <w:lvlText w:val="%1.%2."/>
      <w:lvlJc w:val="left"/>
      <w:pPr>
        <w:ind w:left="883" w:hanging="600"/>
      </w:pPr>
      <w:rPr>
        <w:rFonts w:hint="default"/>
        <w:b/>
        <w:bCs/>
        <w:color w:val="000000" w:themeColor="text1"/>
      </w:rPr>
    </w:lvl>
    <w:lvl w:ilvl="2">
      <w:start w:val="1"/>
      <w:numFmt w:val="decimal"/>
      <w:lvlText w:val="%1.%2.%3."/>
      <w:lvlJc w:val="left"/>
      <w:pPr>
        <w:ind w:left="4123" w:hanging="720"/>
      </w:pPr>
      <w:rPr>
        <w:rFonts w:hint="default"/>
        <w:b/>
        <w:bCs/>
      </w:rPr>
    </w:lvl>
    <w:lvl w:ilvl="3">
      <w:start w:val="1"/>
      <w:numFmt w:val="decimal"/>
      <w:lvlText w:val="%1.%2.%3.%4."/>
      <w:lvlJc w:val="left"/>
      <w:pPr>
        <w:ind w:left="1569" w:hanging="720"/>
      </w:pPr>
      <w:rPr>
        <w:rFonts w:hint="default"/>
        <w:b/>
        <w:bCs/>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38297E"/>
    <w:multiLevelType w:val="hybridMultilevel"/>
    <w:tmpl w:val="9A7E5A2A"/>
    <w:lvl w:ilvl="0" w:tplc="5C2EAE5E">
      <w:start w:val="1"/>
      <w:numFmt w:val="lowerLetter"/>
      <w:lvlText w:val="%1)"/>
      <w:lvlJc w:val="left"/>
      <w:pPr>
        <w:ind w:left="1920" w:hanging="360"/>
      </w:pPr>
      <w:rPr>
        <w:rFonts w:hint="default"/>
        <w:b/>
        <w:bCs/>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12" w15:restartNumberingAfterBreak="0">
    <w:nsid w:val="21A740DA"/>
    <w:multiLevelType w:val="hybridMultilevel"/>
    <w:tmpl w:val="EB745DE2"/>
    <w:lvl w:ilvl="0" w:tplc="009E2B9C">
      <w:start w:val="1"/>
      <w:numFmt w:val="lowerLetter"/>
      <w:lvlText w:val="%1)"/>
      <w:lvlJc w:val="left"/>
      <w:pPr>
        <w:ind w:left="2062" w:hanging="360"/>
      </w:pPr>
      <w:rPr>
        <w:rFonts w:hint="default"/>
        <w:b/>
        <w:bCs/>
      </w:rPr>
    </w:lvl>
    <w:lvl w:ilvl="1" w:tplc="04160019">
      <w:start w:val="1"/>
      <w:numFmt w:val="lowerLetter"/>
      <w:lvlText w:val="%2."/>
      <w:lvlJc w:val="left"/>
      <w:pPr>
        <w:ind w:left="2782" w:hanging="360"/>
      </w:pPr>
    </w:lvl>
    <w:lvl w:ilvl="2" w:tplc="0416001B" w:tentative="1">
      <w:start w:val="1"/>
      <w:numFmt w:val="lowerRoman"/>
      <w:lvlText w:val="%3."/>
      <w:lvlJc w:val="right"/>
      <w:pPr>
        <w:ind w:left="3502" w:hanging="180"/>
      </w:pPr>
    </w:lvl>
    <w:lvl w:ilvl="3" w:tplc="0416000F" w:tentative="1">
      <w:start w:val="1"/>
      <w:numFmt w:val="decimal"/>
      <w:lvlText w:val="%4."/>
      <w:lvlJc w:val="left"/>
      <w:pPr>
        <w:ind w:left="4222" w:hanging="360"/>
      </w:pPr>
    </w:lvl>
    <w:lvl w:ilvl="4" w:tplc="04160019" w:tentative="1">
      <w:start w:val="1"/>
      <w:numFmt w:val="lowerLetter"/>
      <w:lvlText w:val="%5."/>
      <w:lvlJc w:val="left"/>
      <w:pPr>
        <w:ind w:left="4942" w:hanging="360"/>
      </w:pPr>
    </w:lvl>
    <w:lvl w:ilvl="5" w:tplc="0416001B" w:tentative="1">
      <w:start w:val="1"/>
      <w:numFmt w:val="lowerRoman"/>
      <w:lvlText w:val="%6."/>
      <w:lvlJc w:val="right"/>
      <w:pPr>
        <w:ind w:left="5662" w:hanging="180"/>
      </w:pPr>
    </w:lvl>
    <w:lvl w:ilvl="6" w:tplc="0416000F" w:tentative="1">
      <w:start w:val="1"/>
      <w:numFmt w:val="decimal"/>
      <w:lvlText w:val="%7."/>
      <w:lvlJc w:val="left"/>
      <w:pPr>
        <w:ind w:left="6382" w:hanging="360"/>
      </w:pPr>
    </w:lvl>
    <w:lvl w:ilvl="7" w:tplc="04160019" w:tentative="1">
      <w:start w:val="1"/>
      <w:numFmt w:val="lowerLetter"/>
      <w:lvlText w:val="%8."/>
      <w:lvlJc w:val="left"/>
      <w:pPr>
        <w:ind w:left="7102" w:hanging="360"/>
      </w:pPr>
    </w:lvl>
    <w:lvl w:ilvl="8" w:tplc="0416001B" w:tentative="1">
      <w:start w:val="1"/>
      <w:numFmt w:val="lowerRoman"/>
      <w:lvlText w:val="%9."/>
      <w:lvlJc w:val="right"/>
      <w:pPr>
        <w:ind w:left="7822" w:hanging="180"/>
      </w:pPr>
    </w:lvl>
  </w:abstractNum>
  <w:abstractNum w:abstractNumId="13" w15:restartNumberingAfterBreak="0">
    <w:nsid w:val="244B1643"/>
    <w:multiLevelType w:val="hybridMultilevel"/>
    <w:tmpl w:val="62280D12"/>
    <w:lvl w:ilvl="0" w:tplc="C6460220">
      <w:start w:val="1"/>
      <w:numFmt w:val="lowerLetter"/>
      <w:lvlText w:val="%1)"/>
      <w:lvlJc w:val="left"/>
      <w:pPr>
        <w:ind w:left="2263" w:hanging="420"/>
      </w:pPr>
      <w:rPr>
        <w:rFonts w:hint="default"/>
        <w:b/>
        <w:bCs/>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15:restartNumberingAfterBreak="0">
    <w:nsid w:val="24922D78"/>
    <w:multiLevelType w:val="hybridMultilevel"/>
    <w:tmpl w:val="CE040032"/>
    <w:lvl w:ilvl="0" w:tplc="0010CE8C">
      <w:start w:val="1"/>
      <w:numFmt w:val="lowerLetter"/>
      <w:lvlText w:val="%1)"/>
      <w:lvlJc w:val="left"/>
      <w:pPr>
        <w:ind w:left="3054" w:hanging="360"/>
      </w:pPr>
      <w:rPr>
        <w:rFonts w:hint="default"/>
        <w:b/>
        <w:bCs w:val="0"/>
      </w:rPr>
    </w:lvl>
    <w:lvl w:ilvl="1" w:tplc="04160019" w:tentative="1">
      <w:start w:val="1"/>
      <w:numFmt w:val="lowerLetter"/>
      <w:lvlText w:val="%2."/>
      <w:lvlJc w:val="left"/>
      <w:pPr>
        <w:ind w:left="3774" w:hanging="360"/>
      </w:pPr>
    </w:lvl>
    <w:lvl w:ilvl="2" w:tplc="0416001B" w:tentative="1">
      <w:start w:val="1"/>
      <w:numFmt w:val="lowerRoman"/>
      <w:lvlText w:val="%3."/>
      <w:lvlJc w:val="right"/>
      <w:pPr>
        <w:ind w:left="4494" w:hanging="180"/>
      </w:pPr>
    </w:lvl>
    <w:lvl w:ilvl="3" w:tplc="0416000F" w:tentative="1">
      <w:start w:val="1"/>
      <w:numFmt w:val="decimal"/>
      <w:lvlText w:val="%4."/>
      <w:lvlJc w:val="left"/>
      <w:pPr>
        <w:ind w:left="5214" w:hanging="360"/>
      </w:pPr>
    </w:lvl>
    <w:lvl w:ilvl="4" w:tplc="04160019" w:tentative="1">
      <w:start w:val="1"/>
      <w:numFmt w:val="lowerLetter"/>
      <w:lvlText w:val="%5."/>
      <w:lvlJc w:val="left"/>
      <w:pPr>
        <w:ind w:left="5934" w:hanging="360"/>
      </w:pPr>
    </w:lvl>
    <w:lvl w:ilvl="5" w:tplc="0416001B" w:tentative="1">
      <w:start w:val="1"/>
      <w:numFmt w:val="lowerRoman"/>
      <w:lvlText w:val="%6."/>
      <w:lvlJc w:val="right"/>
      <w:pPr>
        <w:ind w:left="6654" w:hanging="180"/>
      </w:pPr>
    </w:lvl>
    <w:lvl w:ilvl="6" w:tplc="0416000F" w:tentative="1">
      <w:start w:val="1"/>
      <w:numFmt w:val="decimal"/>
      <w:lvlText w:val="%7."/>
      <w:lvlJc w:val="left"/>
      <w:pPr>
        <w:ind w:left="7374" w:hanging="360"/>
      </w:pPr>
    </w:lvl>
    <w:lvl w:ilvl="7" w:tplc="04160019" w:tentative="1">
      <w:start w:val="1"/>
      <w:numFmt w:val="lowerLetter"/>
      <w:lvlText w:val="%8."/>
      <w:lvlJc w:val="left"/>
      <w:pPr>
        <w:ind w:left="8094" w:hanging="360"/>
      </w:pPr>
    </w:lvl>
    <w:lvl w:ilvl="8" w:tplc="0416001B" w:tentative="1">
      <w:start w:val="1"/>
      <w:numFmt w:val="lowerRoman"/>
      <w:lvlText w:val="%9."/>
      <w:lvlJc w:val="right"/>
      <w:pPr>
        <w:ind w:left="8814" w:hanging="180"/>
      </w:pPr>
    </w:lvl>
  </w:abstractNum>
  <w:abstractNum w:abstractNumId="15" w15:restartNumberingAfterBreak="0">
    <w:nsid w:val="26D27F55"/>
    <w:multiLevelType w:val="hybridMultilevel"/>
    <w:tmpl w:val="76340D6A"/>
    <w:lvl w:ilvl="0" w:tplc="F12A7D62">
      <w:start w:val="1"/>
      <w:numFmt w:val="lowerLetter"/>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6" w15:restartNumberingAfterBreak="0">
    <w:nsid w:val="27AE78FE"/>
    <w:multiLevelType w:val="multilevel"/>
    <w:tmpl w:val="D1069124"/>
    <w:lvl w:ilvl="0">
      <w:start w:val="3"/>
      <w:numFmt w:val="decimal"/>
      <w:lvlText w:val="%1."/>
      <w:lvlJc w:val="left"/>
      <w:pPr>
        <w:ind w:left="5464" w:hanging="360"/>
      </w:pPr>
      <w:rPr>
        <w:rFonts w:hint="default"/>
      </w:rPr>
    </w:lvl>
    <w:lvl w:ilvl="1">
      <w:start w:val="1"/>
      <w:numFmt w:val="decimal"/>
      <w:lvlText w:val="%1.%2."/>
      <w:lvlJc w:val="left"/>
      <w:pPr>
        <w:ind w:left="2345" w:hanging="360"/>
      </w:pPr>
      <w:rPr>
        <w:rFonts w:hint="default"/>
        <w:b/>
        <w:bCs/>
      </w:rPr>
    </w:lvl>
    <w:lvl w:ilvl="2">
      <w:start w:val="1"/>
      <w:numFmt w:val="decimal"/>
      <w:lvlText w:val="%1.%2.%3."/>
      <w:lvlJc w:val="left"/>
      <w:pPr>
        <w:ind w:left="6532" w:hanging="720"/>
      </w:pPr>
      <w:rPr>
        <w:rFonts w:hint="default"/>
        <w:b/>
        <w:bCs/>
      </w:rPr>
    </w:lvl>
    <w:lvl w:ilvl="3">
      <w:start w:val="1"/>
      <w:numFmt w:val="decimal"/>
      <w:lvlText w:val="%1.%2.%3.%4."/>
      <w:lvlJc w:val="left"/>
      <w:pPr>
        <w:ind w:left="720" w:hanging="720"/>
      </w:pPr>
      <w:rPr>
        <w:rFonts w:hint="default"/>
        <w:b/>
        <w:bCs/>
        <w:sz w:val="20"/>
        <w:szCs w:val="20"/>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06615E"/>
    <w:multiLevelType w:val="multilevel"/>
    <w:tmpl w:val="D48811D8"/>
    <w:lvl w:ilvl="0">
      <w:start w:val="1"/>
      <w:numFmt w:val="decimal"/>
      <w:lvlText w:val="%1."/>
      <w:lvlJc w:val="left"/>
      <w:pPr>
        <w:ind w:left="360" w:hanging="360"/>
      </w:pPr>
      <w:rPr>
        <w:rFonts w:hint="default"/>
      </w:rPr>
    </w:lvl>
    <w:lvl w:ilvl="1">
      <w:start w:val="1"/>
      <w:numFmt w:val="decimal"/>
      <w:lvlText w:val="%1.%2."/>
      <w:lvlJc w:val="left"/>
      <w:pPr>
        <w:ind w:left="2629" w:hanging="360"/>
      </w:pPr>
      <w:rPr>
        <w:rFonts w:hint="default"/>
        <w:b/>
        <w:bCs/>
      </w:rPr>
    </w:lvl>
    <w:lvl w:ilvl="2">
      <w:start w:val="1"/>
      <w:numFmt w:val="decimal"/>
      <w:lvlText w:val="%1.%2.%3."/>
      <w:lvlJc w:val="left"/>
      <w:pPr>
        <w:ind w:left="1996"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CA14D5B"/>
    <w:multiLevelType w:val="multilevel"/>
    <w:tmpl w:val="D408F168"/>
    <w:lvl w:ilvl="0">
      <w:start w:val="15"/>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D891563"/>
    <w:multiLevelType w:val="multilevel"/>
    <w:tmpl w:val="7C86C2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bCs/>
      </w:rPr>
    </w:lvl>
    <w:lvl w:ilvl="2">
      <w:start w:val="1"/>
      <w:numFmt w:val="decimal"/>
      <w:isLgl/>
      <w:lvlText w:val="%1.%2.%3."/>
      <w:lvlJc w:val="left"/>
      <w:pPr>
        <w:ind w:left="1800" w:hanging="720"/>
      </w:pPr>
      <w:rPr>
        <w:rFonts w:hint="default"/>
      </w:rPr>
    </w:lvl>
    <w:lvl w:ilvl="3">
      <w:start w:val="1"/>
      <w:numFmt w:val="decimalZero"/>
      <w:isLgl/>
      <w:lvlText w:val="%1.%2.%3.%4."/>
      <w:lvlJc w:val="left"/>
      <w:pPr>
        <w:ind w:left="2520" w:hanging="1080"/>
      </w:pPr>
      <w:rPr>
        <w:rFonts w:hint="default"/>
      </w:rPr>
    </w:lvl>
    <w:lvl w:ilvl="4">
      <w:start w:val="1"/>
      <w:numFmt w:val="decimalZero"/>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306E3B71"/>
    <w:multiLevelType w:val="multilevel"/>
    <w:tmpl w:val="34C24C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319066E"/>
    <w:multiLevelType w:val="multilevel"/>
    <w:tmpl w:val="47F88AFA"/>
    <w:lvl w:ilvl="0">
      <w:start w:val="1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0FE7EE5"/>
    <w:multiLevelType w:val="hybridMultilevel"/>
    <w:tmpl w:val="0BBCABD6"/>
    <w:lvl w:ilvl="0" w:tplc="C4AC8E14">
      <w:start w:val="1"/>
      <w:numFmt w:val="bullet"/>
      <w:lvlText w:val=""/>
      <w:lvlJc w:val="left"/>
      <w:pPr>
        <w:ind w:left="10850" w:hanging="360"/>
      </w:pPr>
      <w:rPr>
        <w:rFonts w:ascii="Wingdings" w:hAnsi="Wingdings" w:hint="default"/>
        <w:b/>
        <w:bCs/>
        <w:sz w:val="24"/>
        <w:szCs w:val="24"/>
      </w:rPr>
    </w:lvl>
    <w:lvl w:ilvl="1" w:tplc="04160003" w:tentative="1">
      <w:start w:val="1"/>
      <w:numFmt w:val="bullet"/>
      <w:lvlText w:val="o"/>
      <w:lvlJc w:val="left"/>
      <w:pPr>
        <w:ind w:left="11570" w:hanging="360"/>
      </w:pPr>
      <w:rPr>
        <w:rFonts w:ascii="Courier New" w:hAnsi="Courier New" w:cs="Courier New" w:hint="default"/>
      </w:rPr>
    </w:lvl>
    <w:lvl w:ilvl="2" w:tplc="04160005" w:tentative="1">
      <w:start w:val="1"/>
      <w:numFmt w:val="bullet"/>
      <w:lvlText w:val=""/>
      <w:lvlJc w:val="left"/>
      <w:pPr>
        <w:ind w:left="12290" w:hanging="360"/>
      </w:pPr>
      <w:rPr>
        <w:rFonts w:ascii="Wingdings" w:hAnsi="Wingdings" w:hint="default"/>
      </w:rPr>
    </w:lvl>
    <w:lvl w:ilvl="3" w:tplc="04160001" w:tentative="1">
      <w:start w:val="1"/>
      <w:numFmt w:val="bullet"/>
      <w:lvlText w:val=""/>
      <w:lvlJc w:val="left"/>
      <w:pPr>
        <w:ind w:left="13010" w:hanging="360"/>
      </w:pPr>
      <w:rPr>
        <w:rFonts w:ascii="Symbol" w:hAnsi="Symbol" w:hint="default"/>
      </w:rPr>
    </w:lvl>
    <w:lvl w:ilvl="4" w:tplc="04160003" w:tentative="1">
      <w:start w:val="1"/>
      <w:numFmt w:val="bullet"/>
      <w:lvlText w:val="o"/>
      <w:lvlJc w:val="left"/>
      <w:pPr>
        <w:ind w:left="13730" w:hanging="360"/>
      </w:pPr>
      <w:rPr>
        <w:rFonts w:ascii="Courier New" w:hAnsi="Courier New" w:cs="Courier New" w:hint="default"/>
      </w:rPr>
    </w:lvl>
    <w:lvl w:ilvl="5" w:tplc="04160005" w:tentative="1">
      <w:start w:val="1"/>
      <w:numFmt w:val="bullet"/>
      <w:lvlText w:val=""/>
      <w:lvlJc w:val="left"/>
      <w:pPr>
        <w:ind w:left="14450" w:hanging="360"/>
      </w:pPr>
      <w:rPr>
        <w:rFonts w:ascii="Wingdings" w:hAnsi="Wingdings" w:hint="default"/>
      </w:rPr>
    </w:lvl>
    <w:lvl w:ilvl="6" w:tplc="04160001" w:tentative="1">
      <w:start w:val="1"/>
      <w:numFmt w:val="bullet"/>
      <w:lvlText w:val=""/>
      <w:lvlJc w:val="left"/>
      <w:pPr>
        <w:ind w:left="15170" w:hanging="360"/>
      </w:pPr>
      <w:rPr>
        <w:rFonts w:ascii="Symbol" w:hAnsi="Symbol" w:hint="default"/>
      </w:rPr>
    </w:lvl>
    <w:lvl w:ilvl="7" w:tplc="04160003" w:tentative="1">
      <w:start w:val="1"/>
      <w:numFmt w:val="bullet"/>
      <w:lvlText w:val="o"/>
      <w:lvlJc w:val="left"/>
      <w:pPr>
        <w:ind w:left="15890" w:hanging="360"/>
      </w:pPr>
      <w:rPr>
        <w:rFonts w:ascii="Courier New" w:hAnsi="Courier New" w:cs="Courier New" w:hint="default"/>
      </w:rPr>
    </w:lvl>
    <w:lvl w:ilvl="8" w:tplc="04160005" w:tentative="1">
      <w:start w:val="1"/>
      <w:numFmt w:val="bullet"/>
      <w:lvlText w:val=""/>
      <w:lvlJc w:val="left"/>
      <w:pPr>
        <w:ind w:left="16610" w:hanging="360"/>
      </w:pPr>
      <w:rPr>
        <w:rFonts w:ascii="Wingdings" w:hAnsi="Wingdings" w:hint="default"/>
      </w:rPr>
    </w:lvl>
  </w:abstractNum>
  <w:abstractNum w:abstractNumId="23" w15:restartNumberingAfterBreak="0">
    <w:nsid w:val="469173DB"/>
    <w:multiLevelType w:val="multilevel"/>
    <w:tmpl w:val="9C225DEE"/>
    <w:lvl w:ilvl="0">
      <w:start w:val="4"/>
      <w:numFmt w:val="decimal"/>
      <w:lvlText w:val="%1."/>
      <w:lvlJc w:val="left"/>
      <w:pPr>
        <w:ind w:left="360" w:hanging="360"/>
      </w:pPr>
      <w:rPr>
        <w:rFonts w:hint="default"/>
        <w:color w:val="000000" w:themeColor="text1"/>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b/>
        <w:bCs/>
        <w:color w:val="000000" w:themeColor="text1"/>
      </w:rPr>
    </w:lvl>
    <w:lvl w:ilvl="3">
      <w:start w:val="1"/>
      <w:numFmt w:val="decimal"/>
      <w:lvlText w:val="%1.%2.%3.%4."/>
      <w:lvlJc w:val="left"/>
      <w:pPr>
        <w:ind w:left="720" w:hanging="720"/>
      </w:pPr>
      <w:rPr>
        <w:rFonts w:hint="default"/>
        <w:b/>
        <w:bCs/>
        <w:color w:val="000000" w:themeColor="text1"/>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24" w15:restartNumberingAfterBreak="0">
    <w:nsid w:val="4E817320"/>
    <w:multiLevelType w:val="hybridMultilevel"/>
    <w:tmpl w:val="1966A2A0"/>
    <w:lvl w:ilvl="0" w:tplc="4B184FD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16E3D86"/>
    <w:multiLevelType w:val="hybridMultilevel"/>
    <w:tmpl w:val="2C24BFE2"/>
    <w:lvl w:ilvl="0" w:tplc="FCFC0F2E">
      <w:numFmt w:val="bullet"/>
      <w:lvlText w:val=""/>
      <w:lvlJc w:val="left"/>
      <w:pPr>
        <w:ind w:left="1636" w:hanging="360"/>
      </w:pPr>
      <w:rPr>
        <w:rFonts w:ascii="Symbol" w:eastAsia="Times New Roman" w:hAnsi="Symbol" w:cs="Arial" w:hint="default"/>
        <w:color w:val="000000" w:themeColor="text1"/>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abstractNum w:abstractNumId="26" w15:restartNumberingAfterBreak="0">
    <w:nsid w:val="54784BB0"/>
    <w:multiLevelType w:val="hybridMultilevel"/>
    <w:tmpl w:val="1122C284"/>
    <w:lvl w:ilvl="0" w:tplc="F88A749A">
      <w:start w:val="1"/>
      <w:numFmt w:val="lowerLetter"/>
      <w:lvlText w:val="%1)"/>
      <w:lvlJc w:val="left"/>
      <w:pPr>
        <w:ind w:left="1211" w:hanging="360"/>
      </w:pPr>
      <w:rPr>
        <w:rFonts w:hint="default"/>
        <w:b/>
        <w:bCs/>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15:restartNumberingAfterBreak="0">
    <w:nsid w:val="5ABB0A78"/>
    <w:multiLevelType w:val="multilevel"/>
    <w:tmpl w:val="3A680BF4"/>
    <w:lvl w:ilvl="0">
      <w:start w:val="2"/>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5DE55184"/>
    <w:multiLevelType w:val="hybridMultilevel"/>
    <w:tmpl w:val="15B05BEA"/>
    <w:lvl w:ilvl="0" w:tplc="AEFC92A8">
      <w:start w:val="1"/>
      <w:numFmt w:val="lowerLetter"/>
      <w:lvlText w:val="%1)"/>
      <w:lvlJc w:val="left"/>
      <w:pPr>
        <w:ind w:left="3054" w:hanging="360"/>
      </w:pPr>
      <w:rPr>
        <w:rFonts w:hint="default"/>
        <w:b/>
        <w:bCs/>
        <w:sz w:val="20"/>
        <w:szCs w:val="20"/>
      </w:rPr>
    </w:lvl>
    <w:lvl w:ilvl="1" w:tplc="04160019" w:tentative="1">
      <w:start w:val="1"/>
      <w:numFmt w:val="lowerLetter"/>
      <w:lvlText w:val="%2."/>
      <w:lvlJc w:val="left"/>
      <w:pPr>
        <w:ind w:left="3774" w:hanging="360"/>
      </w:pPr>
    </w:lvl>
    <w:lvl w:ilvl="2" w:tplc="0416001B" w:tentative="1">
      <w:start w:val="1"/>
      <w:numFmt w:val="lowerRoman"/>
      <w:lvlText w:val="%3."/>
      <w:lvlJc w:val="right"/>
      <w:pPr>
        <w:ind w:left="4494" w:hanging="180"/>
      </w:pPr>
    </w:lvl>
    <w:lvl w:ilvl="3" w:tplc="0416000F" w:tentative="1">
      <w:start w:val="1"/>
      <w:numFmt w:val="decimal"/>
      <w:lvlText w:val="%4."/>
      <w:lvlJc w:val="left"/>
      <w:pPr>
        <w:ind w:left="5214" w:hanging="360"/>
      </w:pPr>
    </w:lvl>
    <w:lvl w:ilvl="4" w:tplc="04160019" w:tentative="1">
      <w:start w:val="1"/>
      <w:numFmt w:val="lowerLetter"/>
      <w:lvlText w:val="%5."/>
      <w:lvlJc w:val="left"/>
      <w:pPr>
        <w:ind w:left="5934" w:hanging="360"/>
      </w:pPr>
    </w:lvl>
    <w:lvl w:ilvl="5" w:tplc="0416001B" w:tentative="1">
      <w:start w:val="1"/>
      <w:numFmt w:val="lowerRoman"/>
      <w:lvlText w:val="%6."/>
      <w:lvlJc w:val="right"/>
      <w:pPr>
        <w:ind w:left="6654" w:hanging="180"/>
      </w:pPr>
    </w:lvl>
    <w:lvl w:ilvl="6" w:tplc="0416000F" w:tentative="1">
      <w:start w:val="1"/>
      <w:numFmt w:val="decimal"/>
      <w:lvlText w:val="%7."/>
      <w:lvlJc w:val="left"/>
      <w:pPr>
        <w:ind w:left="7374" w:hanging="360"/>
      </w:pPr>
    </w:lvl>
    <w:lvl w:ilvl="7" w:tplc="04160019" w:tentative="1">
      <w:start w:val="1"/>
      <w:numFmt w:val="lowerLetter"/>
      <w:lvlText w:val="%8."/>
      <w:lvlJc w:val="left"/>
      <w:pPr>
        <w:ind w:left="8094" w:hanging="360"/>
      </w:pPr>
    </w:lvl>
    <w:lvl w:ilvl="8" w:tplc="0416001B" w:tentative="1">
      <w:start w:val="1"/>
      <w:numFmt w:val="lowerRoman"/>
      <w:lvlText w:val="%9."/>
      <w:lvlJc w:val="right"/>
      <w:pPr>
        <w:ind w:left="8814" w:hanging="180"/>
      </w:pPr>
    </w:lvl>
  </w:abstractNum>
  <w:abstractNum w:abstractNumId="29" w15:restartNumberingAfterBreak="0">
    <w:nsid w:val="685C5DB0"/>
    <w:multiLevelType w:val="multilevel"/>
    <w:tmpl w:val="D188CC22"/>
    <w:lvl w:ilvl="0">
      <w:start w:val="1"/>
      <w:numFmt w:val="decimal"/>
      <w:lvlText w:val="%1."/>
      <w:lvlJc w:val="left"/>
      <w:pPr>
        <w:ind w:left="4755" w:hanging="360"/>
      </w:pPr>
      <w:rPr>
        <w:rFonts w:hint="default"/>
        <w:color w:val="000000" w:themeColor="text1"/>
      </w:rPr>
    </w:lvl>
    <w:lvl w:ilvl="1">
      <w:start w:val="1"/>
      <w:numFmt w:val="decimal"/>
      <w:lvlText w:val="%1.%2."/>
      <w:lvlJc w:val="left"/>
      <w:pPr>
        <w:ind w:left="1494" w:hanging="360"/>
      </w:pPr>
      <w:rPr>
        <w:rFonts w:hint="default"/>
        <w:b/>
        <w:bCs/>
        <w:color w:val="000000" w:themeColor="text1"/>
        <w:sz w:val="20"/>
        <w:szCs w:val="20"/>
      </w:rPr>
    </w:lvl>
    <w:lvl w:ilvl="2">
      <w:start w:val="1"/>
      <w:numFmt w:val="decimal"/>
      <w:lvlText w:val="%1.%2.%3."/>
      <w:lvlJc w:val="left"/>
      <w:pPr>
        <w:ind w:left="2988" w:hanging="720"/>
      </w:pPr>
      <w:rPr>
        <w:rFonts w:hint="default"/>
        <w:b/>
        <w:bCs/>
        <w:sz w:val="20"/>
        <w:szCs w:val="20"/>
      </w:rPr>
    </w:lvl>
    <w:lvl w:ilvl="3">
      <w:start w:val="1"/>
      <w:numFmt w:val="decimal"/>
      <w:lvlText w:val="%1.%2.%3.%4."/>
      <w:lvlJc w:val="left"/>
      <w:pPr>
        <w:ind w:left="4122" w:hanging="720"/>
      </w:pPr>
      <w:rPr>
        <w:rFonts w:hint="default"/>
        <w:b/>
        <w:bCs/>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0" w15:restartNumberingAfterBreak="0">
    <w:nsid w:val="74F94CF8"/>
    <w:multiLevelType w:val="multilevel"/>
    <w:tmpl w:val="CE1CBD04"/>
    <w:lvl w:ilvl="0">
      <w:start w:val="1"/>
      <w:numFmt w:val="decimal"/>
      <w:lvlText w:val="%1."/>
      <w:lvlJc w:val="left"/>
      <w:pPr>
        <w:ind w:left="360" w:hanging="360"/>
      </w:pPr>
    </w:lvl>
    <w:lvl w:ilvl="1">
      <w:start w:val="1"/>
      <w:numFmt w:val="decimal"/>
      <w:lvlText w:val="%1.%2."/>
      <w:lvlJc w:val="left"/>
      <w:pPr>
        <w:ind w:left="6670" w:hanging="432"/>
      </w:pPr>
      <w:rPr>
        <w:b/>
        <w:bCs/>
      </w:rPr>
    </w:lvl>
    <w:lvl w:ilvl="2">
      <w:start w:val="1"/>
      <w:numFmt w:val="decimal"/>
      <w:lvlText w:val="%1.%2.%3."/>
      <w:lvlJc w:val="left"/>
      <w:pPr>
        <w:ind w:left="2064" w:hanging="504"/>
      </w:pPr>
      <w:rPr>
        <w:b/>
        <w:bCs/>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9316C9"/>
    <w:multiLevelType w:val="hybridMultilevel"/>
    <w:tmpl w:val="D1009090"/>
    <w:lvl w:ilvl="0" w:tplc="6DA86162">
      <w:start w:val="1"/>
      <w:numFmt w:val="lowerLetter"/>
      <w:lvlText w:val="%1)"/>
      <w:lvlJc w:val="left"/>
      <w:pPr>
        <w:ind w:left="1069" w:hanging="360"/>
      </w:pPr>
      <w:rPr>
        <w:rFonts w:hint="default"/>
        <w:b/>
        <w:bCs/>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2" w15:restartNumberingAfterBreak="0">
    <w:nsid w:val="78D0258F"/>
    <w:multiLevelType w:val="hybridMultilevel"/>
    <w:tmpl w:val="8DC06752"/>
    <w:lvl w:ilvl="0" w:tplc="17A6C20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816142434">
    <w:abstractNumId w:val="29"/>
  </w:num>
  <w:num w:numId="2" w16cid:durableId="1375544752">
    <w:abstractNumId w:val="0"/>
  </w:num>
  <w:num w:numId="3" w16cid:durableId="143786941">
    <w:abstractNumId w:val="22"/>
  </w:num>
  <w:num w:numId="4" w16cid:durableId="294599567">
    <w:abstractNumId w:val="27"/>
  </w:num>
  <w:num w:numId="5" w16cid:durableId="781144622">
    <w:abstractNumId w:val="17"/>
  </w:num>
  <w:num w:numId="6" w16cid:durableId="1834759965">
    <w:abstractNumId w:val="8"/>
  </w:num>
  <w:num w:numId="7" w16cid:durableId="505285244">
    <w:abstractNumId w:val="16"/>
  </w:num>
  <w:num w:numId="8" w16cid:durableId="1049188761">
    <w:abstractNumId w:val="5"/>
  </w:num>
  <w:num w:numId="9" w16cid:durableId="1321151152">
    <w:abstractNumId w:val="15"/>
  </w:num>
  <w:num w:numId="10" w16cid:durableId="88888254">
    <w:abstractNumId w:val="10"/>
  </w:num>
  <w:num w:numId="11" w16cid:durableId="1527790255">
    <w:abstractNumId w:val="9"/>
  </w:num>
  <w:num w:numId="12" w16cid:durableId="1245798426">
    <w:abstractNumId w:val="26"/>
  </w:num>
  <w:num w:numId="13" w16cid:durableId="199360992">
    <w:abstractNumId w:val="32"/>
  </w:num>
  <w:num w:numId="14" w16cid:durableId="896621885">
    <w:abstractNumId w:val="1"/>
  </w:num>
  <w:num w:numId="15" w16cid:durableId="1075592619">
    <w:abstractNumId w:val="24"/>
  </w:num>
  <w:num w:numId="16" w16cid:durableId="1345010841">
    <w:abstractNumId w:val="6"/>
  </w:num>
  <w:num w:numId="17" w16cid:durableId="1050611172">
    <w:abstractNumId w:val="21"/>
  </w:num>
  <w:num w:numId="18" w16cid:durableId="2143231719">
    <w:abstractNumId w:val="18"/>
  </w:num>
  <w:num w:numId="19" w16cid:durableId="276983334">
    <w:abstractNumId w:val="30"/>
  </w:num>
  <w:num w:numId="20" w16cid:durableId="192806939">
    <w:abstractNumId w:val="3"/>
  </w:num>
  <w:num w:numId="21" w16cid:durableId="189877761">
    <w:abstractNumId w:val="31"/>
  </w:num>
  <w:num w:numId="22" w16cid:durableId="389038446">
    <w:abstractNumId w:val="12"/>
  </w:num>
  <w:num w:numId="23" w16cid:durableId="777061227">
    <w:abstractNumId w:val="25"/>
  </w:num>
  <w:num w:numId="24" w16cid:durableId="158886410">
    <w:abstractNumId w:val="11"/>
  </w:num>
  <w:num w:numId="25" w16cid:durableId="585112955">
    <w:abstractNumId w:val="13"/>
  </w:num>
  <w:num w:numId="26" w16cid:durableId="81026278">
    <w:abstractNumId w:val="14"/>
  </w:num>
  <w:num w:numId="27" w16cid:durableId="1739205102">
    <w:abstractNumId w:val="28"/>
  </w:num>
  <w:num w:numId="28" w16cid:durableId="55082950">
    <w:abstractNumId w:val="4"/>
  </w:num>
  <w:num w:numId="29" w16cid:durableId="2089111123">
    <w:abstractNumId w:val="2"/>
  </w:num>
  <w:num w:numId="30" w16cid:durableId="1866093994">
    <w:abstractNumId w:val="23"/>
  </w:num>
  <w:num w:numId="31" w16cid:durableId="114103119">
    <w:abstractNumId w:val="7"/>
  </w:num>
  <w:num w:numId="32" w16cid:durableId="143012448">
    <w:abstractNumId w:val="20"/>
  </w:num>
  <w:num w:numId="33" w16cid:durableId="1027878089">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20"/>
  <w:displayHorizontalDrawingGridEvery w:val="2"/>
  <w:displayVerticalDrawingGridEvery w:val="0"/>
  <w:noPunctuationKerning/>
  <w:characterSpacingControl w:val="doNotCompress"/>
  <w:hdrShapeDefaults>
    <o:shapedefaults v:ext="edit" spidmax="2050">
      <o:colormenu v:ext="edit" fillcolor="none [665]"/>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2"/>
    <w:compatSetting w:name="useWord2013TrackBottomHyphenation" w:uri="http://schemas.microsoft.com/office/word" w:val="1"/>
  </w:compat>
  <w:docVars>
    <w:docVar w:name="glbJáSalvou" w:val="N"/>
    <w:docVar w:name="glbLinkTopic" w:val="Controle"/>
    <w:docVar w:name="glbNomeAplicativo" w:val="LCPROCES"/>
    <w:docVar w:name="glbObjetoLink" w:val="txtLinkDDE"/>
    <w:docVar w:name="glbPathAplicação" w:val="\\Server\LCCETIL\"/>
    <w:docVar w:name="glbProcessandoFormatação" w:val="V"/>
    <w:docVar w:name="glbQuerysUtilizadas" w:val=" "/>
    <w:docVar w:name="glbTítuloAplicativo" w:val="Formatação de Documentos - Geração"/>
    <w:docVar w:name="glbUltimaAtualização" w:val="02/05/2005"/>
    <w:docVar w:name="glbVersão" w:val="2005.01.01"/>
    <w:docVar w:name="glbVersãoDocumento" w:val=" 18"/>
  </w:docVars>
  <w:rsids>
    <w:rsidRoot w:val="00337F69"/>
    <w:rsid w:val="0000035B"/>
    <w:rsid w:val="000038B9"/>
    <w:rsid w:val="0000391D"/>
    <w:rsid w:val="00004F1E"/>
    <w:rsid w:val="00015369"/>
    <w:rsid w:val="00016DBB"/>
    <w:rsid w:val="00017E0E"/>
    <w:rsid w:val="00021978"/>
    <w:rsid w:val="00021ABD"/>
    <w:rsid w:val="00021EF4"/>
    <w:rsid w:val="00022C0A"/>
    <w:rsid w:val="0002425D"/>
    <w:rsid w:val="00025298"/>
    <w:rsid w:val="000258E2"/>
    <w:rsid w:val="00027A20"/>
    <w:rsid w:val="0003443A"/>
    <w:rsid w:val="00037C27"/>
    <w:rsid w:val="00041762"/>
    <w:rsid w:val="000446CC"/>
    <w:rsid w:val="00045655"/>
    <w:rsid w:val="0004654E"/>
    <w:rsid w:val="000506EE"/>
    <w:rsid w:val="0005343F"/>
    <w:rsid w:val="0005364C"/>
    <w:rsid w:val="00056139"/>
    <w:rsid w:val="000608AC"/>
    <w:rsid w:val="0006094E"/>
    <w:rsid w:val="000621C0"/>
    <w:rsid w:val="00063FFA"/>
    <w:rsid w:val="0006433A"/>
    <w:rsid w:val="00064782"/>
    <w:rsid w:val="000677AE"/>
    <w:rsid w:val="00067CDB"/>
    <w:rsid w:val="00072807"/>
    <w:rsid w:val="0007387E"/>
    <w:rsid w:val="000747B1"/>
    <w:rsid w:val="00074C43"/>
    <w:rsid w:val="00075A09"/>
    <w:rsid w:val="00075D03"/>
    <w:rsid w:val="00076B3A"/>
    <w:rsid w:val="000805A6"/>
    <w:rsid w:val="000817C3"/>
    <w:rsid w:val="00082BED"/>
    <w:rsid w:val="00082F82"/>
    <w:rsid w:val="00083C36"/>
    <w:rsid w:val="00085380"/>
    <w:rsid w:val="00085AF8"/>
    <w:rsid w:val="000900C6"/>
    <w:rsid w:val="00090529"/>
    <w:rsid w:val="0009187E"/>
    <w:rsid w:val="000922D6"/>
    <w:rsid w:val="00093B05"/>
    <w:rsid w:val="00097823"/>
    <w:rsid w:val="000A0A44"/>
    <w:rsid w:val="000A1C58"/>
    <w:rsid w:val="000A2EA2"/>
    <w:rsid w:val="000A4EB5"/>
    <w:rsid w:val="000A600B"/>
    <w:rsid w:val="000B0F91"/>
    <w:rsid w:val="000B500C"/>
    <w:rsid w:val="000B6248"/>
    <w:rsid w:val="000B6E3D"/>
    <w:rsid w:val="000C0251"/>
    <w:rsid w:val="000C13EF"/>
    <w:rsid w:val="000C27FA"/>
    <w:rsid w:val="000C2808"/>
    <w:rsid w:val="000C295C"/>
    <w:rsid w:val="000C327C"/>
    <w:rsid w:val="000C48BF"/>
    <w:rsid w:val="000C618E"/>
    <w:rsid w:val="000C6192"/>
    <w:rsid w:val="000C729E"/>
    <w:rsid w:val="000C72C3"/>
    <w:rsid w:val="000D10FD"/>
    <w:rsid w:val="000D19FE"/>
    <w:rsid w:val="000D26A5"/>
    <w:rsid w:val="000D37B3"/>
    <w:rsid w:val="000D3EA3"/>
    <w:rsid w:val="000D53DC"/>
    <w:rsid w:val="000D569C"/>
    <w:rsid w:val="000D69DC"/>
    <w:rsid w:val="000D6D40"/>
    <w:rsid w:val="000D7F3A"/>
    <w:rsid w:val="000E1B47"/>
    <w:rsid w:val="000E2998"/>
    <w:rsid w:val="000E34D4"/>
    <w:rsid w:val="000E3944"/>
    <w:rsid w:val="000E50C8"/>
    <w:rsid w:val="000E6393"/>
    <w:rsid w:val="000E68AF"/>
    <w:rsid w:val="000E71C3"/>
    <w:rsid w:val="001005C8"/>
    <w:rsid w:val="00107565"/>
    <w:rsid w:val="00111804"/>
    <w:rsid w:val="00111D53"/>
    <w:rsid w:val="0011226B"/>
    <w:rsid w:val="0011261A"/>
    <w:rsid w:val="001126BD"/>
    <w:rsid w:val="001128A8"/>
    <w:rsid w:val="0011413B"/>
    <w:rsid w:val="00114408"/>
    <w:rsid w:val="00114B51"/>
    <w:rsid w:val="00116DED"/>
    <w:rsid w:val="00122012"/>
    <w:rsid w:val="00122400"/>
    <w:rsid w:val="0012261B"/>
    <w:rsid w:val="00124253"/>
    <w:rsid w:val="00125C82"/>
    <w:rsid w:val="001359AE"/>
    <w:rsid w:val="00136545"/>
    <w:rsid w:val="001371D8"/>
    <w:rsid w:val="0014067C"/>
    <w:rsid w:val="00140776"/>
    <w:rsid w:val="00142BB2"/>
    <w:rsid w:val="00143225"/>
    <w:rsid w:val="00146C7A"/>
    <w:rsid w:val="0014749A"/>
    <w:rsid w:val="001516DB"/>
    <w:rsid w:val="00155CEB"/>
    <w:rsid w:val="00156C17"/>
    <w:rsid w:val="001607AC"/>
    <w:rsid w:val="00162396"/>
    <w:rsid w:val="00163854"/>
    <w:rsid w:val="00166625"/>
    <w:rsid w:val="00175094"/>
    <w:rsid w:val="001804AB"/>
    <w:rsid w:val="00182A1E"/>
    <w:rsid w:val="00183E27"/>
    <w:rsid w:val="001846E9"/>
    <w:rsid w:val="00184713"/>
    <w:rsid w:val="00190A8B"/>
    <w:rsid w:val="00191A71"/>
    <w:rsid w:val="00192523"/>
    <w:rsid w:val="0019278D"/>
    <w:rsid w:val="0019423B"/>
    <w:rsid w:val="00196163"/>
    <w:rsid w:val="0019717B"/>
    <w:rsid w:val="001A127B"/>
    <w:rsid w:val="001A1CD6"/>
    <w:rsid w:val="001A2ADD"/>
    <w:rsid w:val="001A5BEA"/>
    <w:rsid w:val="001A6FB6"/>
    <w:rsid w:val="001B39D2"/>
    <w:rsid w:val="001B6D1C"/>
    <w:rsid w:val="001B6F67"/>
    <w:rsid w:val="001C000E"/>
    <w:rsid w:val="001C2A82"/>
    <w:rsid w:val="001C3948"/>
    <w:rsid w:val="001C6B29"/>
    <w:rsid w:val="001D2CAC"/>
    <w:rsid w:val="001D3E1C"/>
    <w:rsid w:val="001D45F2"/>
    <w:rsid w:val="001E1532"/>
    <w:rsid w:val="001E15BE"/>
    <w:rsid w:val="001E3249"/>
    <w:rsid w:val="001F0BA6"/>
    <w:rsid w:val="001F0BDE"/>
    <w:rsid w:val="001F0F06"/>
    <w:rsid w:val="001F17F6"/>
    <w:rsid w:val="001F2BE3"/>
    <w:rsid w:val="001F4591"/>
    <w:rsid w:val="001F4D23"/>
    <w:rsid w:val="001F4DF6"/>
    <w:rsid w:val="001F673C"/>
    <w:rsid w:val="002051A1"/>
    <w:rsid w:val="00206861"/>
    <w:rsid w:val="00207020"/>
    <w:rsid w:val="002100BA"/>
    <w:rsid w:val="002105F5"/>
    <w:rsid w:val="0021225A"/>
    <w:rsid w:val="00213561"/>
    <w:rsid w:val="0021595C"/>
    <w:rsid w:val="00216CA4"/>
    <w:rsid w:val="00216CA7"/>
    <w:rsid w:val="0021737B"/>
    <w:rsid w:val="00223598"/>
    <w:rsid w:val="0022577C"/>
    <w:rsid w:val="00226377"/>
    <w:rsid w:val="00226498"/>
    <w:rsid w:val="0022683F"/>
    <w:rsid w:val="002312AC"/>
    <w:rsid w:val="00233DAA"/>
    <w:rsid w:val="002340D4"/>
    <w:rsid w:val="00234591"/>
    <w:rsid w:val="00237881"/>
    <w:rsid w:val="00237D98"/>
    <w:rsid w:val="0024263A"/>
    <w:rsid w:val="00244AD8"/>
    <w:rsid w:val="002452E0"/>
    <w:rsid w:val="00246C01"/>
    <w:rsid w:val="00254B32"/>
    <w:rsid w:val="00255C17"/>
    <w:rsid w:val="00255DCD"/>
    <w:rsid w:val="002635CD"/>
    <w:rsid w:val="00265007"/>
    <w:rsid w:val="00267A5C"/>
    <w:rsid w:val="00273781"/>
    <w:rsid w:val="00274707"/>
    <w:rsid w:val="002747EC"/>
    <w:rsid w:val="00274BEA"/>
    <w:rsid w:val="0027757A"/>
    <w:rsid w:val="00281BA5"/>
    <w:rsid w:val="00283333"/>
    <w:rsid w:val="002915D2"/>
    <w:rsid w:val="00293D1A"/>
    <w:rsid w:val="00296121"/>
    <w:rsid w:val="00297589"/>
    <w:rsid w:val="002A2C63"/>
    <w:rsid w:val="002A3B42"/>
    <w:rsid w:val="002B0399"/>
    <w:rsid w:val="002B0680"/>
    <w:rsid w:val="002B51CA"/>
    <w:rsid w:val="002B5C35"/>
    <w:rsid w:val="002B7428"/>
    <w:rsid w:val="002C11CF"/>
    <w:rsid w:val="002C23DE"/>
    <w:rsid w:val="002C3E2F"/>
    <w:rsid w:val="002C43AC"/>
    <w:rsid w:val="002D0169"/>
    <w:rsid w:val="002D2AAF"/>
    <w:rsid w:val="002D552E"/>
    <w:rsid w:val="002E05A5"/>
    <w:rsid w:val="002E12A2"/>
    <w:rsid w:val="002E15B3"/>
    <w:rsid w:val="002E2196"/>
    <w:rsid w:val="002E2F1B"/>
    <w:rsid w:val="002F0713"/>
    <w:rsid w:val="002F0BB2"/>
    <w:rsid w:val="002F1878"/>
    <w:rsid w:val="002F24C6"/>
    <w:rsid w:val="002F2B19"/>
    <w:rsid w:val="002F2D41"/>
    <w:rsid w:val="002F321A"/>
    <w:rsid w:val="002F62AF"/>
    <w:rsid w:val="003008FB"/>
    <w:rsid w:val="00301297"/>
    <w:rsid w:val="003023C5"/>
    <w:rsid w:val="00304C5C"/>
    <w:rsid w:val="003104A1"/>
    <w:rsid w:val="0031456E"/>
    <w:rsid w:val="00314E2D"/>
    <w:rsid w:val="00315149"/>
    <w:rsid w:val="00315AFB"/>
    <w:rsid w:val="003160BA"/>
    <w:rsid w:val="003162B8"/>
    <w:rsid w:val="00316337"/>
    <w:rsid w:val="003172B4"/>
    <w:rsid w:val="003267F6"/>
    <w:rsid w:val="0033134C"/>
    <w:rsid w:val="00331D1F"/>
    <w:rsid w:val="003327B6"/>
    <w:rsid w:val="00332F7A"/>
    <w:rsid w:val="00333476"/>
    <w:rsid w:val="00334B71"/>
    <w:rsid w:val="00334E29"/>
    <w:rsid w:val="00337F69"/>
    <w:rsid w:val="00341A81"/>
    <w:rsid w:val="00342469"/>
    <w:rsid w:val="00343EBB"/>
    <w:rsid w:val="00344DA7"/>
    <w:rsid w:val="00345E8F"/>
    <w:rsid w:val="0034795B"/>
    <w:rsid w:val="00352694"/>
    <w:rsid w:val="00353090"/>
    <w:rsid w:val="003550F3"/>
    <w:rsid w:val="00355E69"/>
    <w:rsid w:val="003608BE"/>
    <w:rsid w:val="00361DFE"/>
    <w:rsid w:val="00363B40"/>
    <w:rsid w:val="00366E05"/>
    <w:rsid w:val="003702F2"/>
    <w:rsid w:val="00372014"/>
    <w:rsid w:val="00373770"/>
    <w:rsid w:val="003746B4"/>
    <w:rsid w:val="00377C8F"/>
    <w:rsid w:val="0038460F"/>
    <w:rsid w:val="00384759"/>
    <w:rsid w:val="00384C04"/>
    <w:rsid w:val="00390961"/>
    <w:rsid w:val="00390B44"/>
    <w:rsid w:val="003914D9"/>
    <w:rsid w:val="00393925"/>
    <w:rsid w:val="003A0393"/>
    <w:rsid w:val="003A1935"/>
    <w:rsid w:val="003A296A"/>
    <w:rsid w:val="003A3A2E"/>
    <w:rsid w:val="003A5418"/>
    <w:rsid w:val="003A5AAA"/>
    <w:rsid w:val="003B09E1"/>
    <w:rsid w:val="003B10C9"/>
    <w:rsid w:val="003B2ABF"/>
    <w:rsid w:val="003B3AB1"/>
    <w:rsid w:val="003B4870"/>
    <w:rsid w:val="003B70CB"/>
    <w:rsid w:val="003C0763"/>
    <w:rsid w:val="003C1A11"/>
    <w:rsid w:val="003C36C7"/>
    <w:rsid w:val="003C6C76"/>
    <w:rsid w:val="003D0405"/>
    <w:rsid w:val="003D1197"/>
    <w:rsid w:val="003D42D2"/>
    <w:rsid w:val="003D4343"/>
    <w:rsid w:val="003D4C57"/>
    <w:rsid w:val="003D5F03"/>
    <w:rsid w:val="003D72BD"/>
    <w:rsid w:val="003E3A30"/>
    <w:rsid w:val="003F073C"/>
    <w:rsid w:val="003F4EA4"/>
    <w:rsid w:val="00400B00"/>
    <w:rsid w:val="00401ABE"/>
    <w:rsid w:val="00403979"/>
    <w:rsid w:val="004051CE"/>
    <w:rsid w:val="0040521C"/>
    <w:rsid w:val="00406B53"/>
    <w:rsid w:val="0040714C"/>
    <w:rsid w:val="00410010"/>
    <w:rsid w:val="00411044"/>
    <w:rsid w:val="0041147B"/>
    <w:rsid w:val="00414FEB"/>
    <w:rsid w:val="00420ACB"/>
    <w:rsid w:val="004262DE"/>
    <w:rsid w:val="00427629"/>
    <w:rsid w:val="00430DFC"/>
    <w:rsid w:val="00433A29"/>
    <w:rsid w:val="00434B0F"/>
    <w:rsid w:val="00434C32"/>
    <w:rsid w:val="004376DA"/>
    <w:rsid w:val="00437E24"/>
    <w:rsid w:val="00443EF5"/>
    <w:rsid w:val="0044437C"/>
    <w:rsid w:val="004443C7"/>
    <w:rsid w:val="00444F65"/>
    <w:rsid w:val="00446673"/>
    <w:rsid w:val="004479CD"/>
    <w:rsid w:val="0045195D"/>
    <w:rsid w:val="00454BA3"/>
    <w:rsid w:val="004566BF"/>
    <w:rsid w:val="00457E9F"/>
    <w:rsid w:val="004615DE"/>
    <w:rsid w:val="00461627"/>
    <w:rsid w:val="00461A40"/>
    <w:rsid w:val="00461CCF"/>
    <w:rsid w:val="00463203"/>
    <w:rsid w:val="004636F6"/>
    <w:rsid w:val="00463FD6"/>
    <w:rsid w:val="00465399"/>
    <w:rsid w:val="004665F9"/>
    <w:rsid w:val="00467742"/>
    <w:rsid w:val="004704A6"/>
    <w:rsid w:val="00470A4A"/>
    <w:rsid w:val="0047476F"/>
    <w:rsid w:val="00475C4C"/>
    <w:rsid w:val="00475F29"/>
    <w:rsid w:val="00483223"/>
    <w:rsid w:val="00487110"/>
    <w:rsid w:val="00487738"/>
    <w:rsid w:val="004949E9"/>
    <w:rsid w:val="004A0B92"/>
    <w:rsid w:val="004A12B4"/>
    <w:rsid w:val="004A421E"/>
    <w:rsid w:val="004A78A1"/>
    <w:rsid w:val="004A7D75"/>
    <w:rsid w:val="004B0F02"/>
    <w:rsid w:val="004B1990"/>
    <w:rsid w:val="004B3053"/>
    <w:rsid w:val="004B3E77"/>
    <w:rsid w:val="004C5AA6"/>
    <w:rsid w:val="004D085E"/>
    <w:rsid w:val="004D25CD"/>
    <w:rsid w:val="004D4AB5"/>
    <w:rsid w:val="004D6814"/>
    <w:rsid w:val="004D7FAC"/>
    <w:rsid w:val="004E14D2"/>
    <w:rsid w:val="004E169F"/>
    <w:rsid w:val="004E47C1"/>
    <w:rsid w:val="004E4CB6"/>
    <w:rsid w:val="004E53EC"/>
    <w:rsid w:val="004E5805"/>
    <w:rsid w:val="004E6D4C"/>
    <w:rsid w:val="004F2344"/>
    <w:rsid w:val="004F3927"/>
    <w:rsid w:val="004F48D9"/>
    <w:rsid w:val="004F4D36"/>
    <w:rsid w:val="004F4EC4"/>
    <w:rsid w:val="004F520E"/>
    <w:rsid w:val="004F5320"/>
    <w:rsid w:val="004F5399"/>
    <w:rsid w:val="004F5404"/>
    <w:rsid w:val="004F6A99"/>
    <w:rsid w:val="005050F1"/>
    <w:rsid w:val="005065E3"/>
    <w:rsid w:val="005123E0"/>
    <w:rsid w:val="0051267E"/>
    <w:rsid w:val="00513E58"/>
    <w:rsid w:val="00516CED"/>
    <w:rsid w:val="005171ED"/>
    <w:rsid w:val="00521368"/>
    <w:rsid w:val="0052220F"/>
    <w:rsid w:val="00522F5B"/>
    <w:rsid w:val="00523C81"/>
    <w:rsid w:val="00524323"/>
    <w:rsid w:val="00524866"/>
    <w:rsid w:val="00525DE4"/>
    <w:rsid w:val="00527C83"/>
    <w:rsid w:val="0053042D"/>
    <w:rsid w:val="00532E37"/>
    <w:rsid w:val="0053316B"/>
    <w:rsid w:val="00534AB9"/>
    <w:rsid w:val="005358D4"/>
    <w:rsid w:val="00544BC4"/>
    <w:rsid w:val="00545F91"/>
    <w:rsid w:val="0055276F"/>
    <w:rsid w:val="005528B0"/>
    <w:rsid w:val="00554169"/>
    <w:rsid w:val="0055597E"/>
    <w:rsid w:val="00556F04"/>
    <w:rsid w:val="0055710E"/>
    <w:rsid w:val="0055738E"/>
    <w:rsid w:val="0056211C"/>
    <w:rsid w:val="0056597D"/>
    <w:rsid w:val="005667DE"/>
    <w:rsid w:val="00566BC7"/>
    <w:rsid w:val="00566E6F"/>
    <w:rsid w:val="0057145F"/>
    <w:rsid w:val="005735DF"/>
    <w:rsid w:val="00573DD1"/>
    <w:rsid w:val="00574428"/>
    <w:rsid w:val="00576344"/>
    <w:rsid w:val="00576C42"/>
    <w:rsid w:val="00585DD0"/>
    <w:rsid w:val="0058694F"/>
    <w:rsid w:val="005876A1"/>
    <w:rsid w:val="00590ED0"/>
    <w:rsid w:val="00591102"/>
    <w:rsid w:val="0059152F"/>
    <w:rsid w:val="00592D7C"/>
    <w:rsid w:val="005933A8"/>
    <w:rsid w:val="00594031"/>
    <w:rsid w:val="0059452D"/>
    <w:rsid w:val="005952F8"/>
    <w:rsid w:val="00597A11"/>
    <w:rsid w:val="005A3350"/>
    <w:rsid w:val="005A4286"/>
    <w:rsid w:val="005A4875"/>
    <w:rsid w:val="005B0812"/>
    <w:rsid w:val="005B2FD0"/>
    <w:rsid w:val="005B547A"/>
    <w:rsid w:val="005B72C3"/>
    <w:rsid w:val="005C06FA"/>
    <w:rsid w:val="005C07D9"/>
    <w:rsid w:val="005C1116"/>
    <w:rsid w:val="005D0D8C"/>
    <w:rsid w:val="005D14EB"/>
    <w:rsid w:val="005D169C"/>
    <w:rsid w:val="005D5378"/>
    <w:rsid w:val="005D68B2"/>
    <w:rsid w:val="005E3577"/>
    <w:rsid w:val="005E6BF1"/>
    <w:rsid w:val="005E6D07"/>
    <w:rsid w:val="005E7265"/>
    <w:rsid w:val="005E7A51"/>
    <w:rsid w:val="005F1648"/>
    <w:rsid w:val="005F58FD"/>
    <w:rsid w:val="005F5BB9"/>
    <w:rsid w:val="005F7C47"/>
    <w:rsid w:val="006021C6"/>
    <w:rsid w:val="00603285"/>
    <w:rsid w:val="00603547"/>
    <w:rsid w:val="006042C2"/>
    <w:rsid w:val="006051CF"/>
    <w:rsid w:val="00606050"/>
    <w:rsid w:val="00610D2C"/>
    <w:rsid w:val="0061102E"/>
    <w:rsid w:val="006125E7"/>
    <w:rsid w:val="00612DFF"/>
    <w:rsid w:val="00613419"/>
    <w:rsid w:val="006136B1"/>
    <w:rsid w:val="00613F1C"/>
    <w:rsid w:val="0062022D"/>
    <w:rsid w:val="006244FB"/>
    <w:rsid w:val="0062679F"/>
    <w:rsid w:val="00630804"/>
    <w:rsid w:val="00630D2F"/>
    <w:rsid w:val="00641A4E"/>
    <w:rsid w:val="00641FB3"/>
    <w:rsid w:val="0064422B"/>
    <w:rsid w:val="00644F11"/>
    <w:rsid w:val="006473E2"/>
    <w:rsid w:val="00650380"/>
    <w:rsid w:val="00650D26"/>
    <w:rsid w:val="006510FF"/>
    <w:rsid w:val="00651FC1"/>
    <w:rsid w:val="0065363C"/>
    <w:rsid w:val="006541A4"/>
    <w:rsid w:val="00656BA9"/>
    <w:rsid w:val="00657550"/>
    <w:rsid w:val="00660402"/>
    <w:rsid w:val="00660B81"/>
    <w:rsid w:val="00665764"/>
    <w:rsid w:val="00670357"/>
    <w:rsid w:val="006709A3"/>
    <w:rsid w:val="00670A0F"/>
    <w:rsid w:val="00672F9B"/>
    <w:rsid w:val="0067440E"/>
    <w:rsid w:val="006747FC"/>
    <w:rsid w:val="00682C9E"/>
    <w:rsid w:val="00684DFC"/>
    <w:rsid w:val="006877A8"/>
    <w:rsid w:val="00690D5E"/>
    <w:rsid w:val="0069118F"/>
    <w:rsid w:val="00694C0F"/>
    <w:rsid w:val="006954C4"/>
    <w:rsid w:val="006A0C2F"/>
    <w:rsid w:val="006A0F95"/>
    <w:rsid w:val="006A260E"/>
    <w:rsid w:val="006A6478"/>
    <w:rsid w:val="006A6489"/>
    <w:rsid w:val="006A6762"/>
    <w:rsid w:val="006A77A3"/>
    <w:rsid w:val="006A784F"/>
    <w:rsid w:val="006B0324"/>
    <w:rsid w:val="006C05A4"/>
    <w:rsid w:val="006C2E21"/>
    <w:rsid w:val="006D2E75"/>
    <w:rsid w:val="006D4C72"/>
    <w:rsid w:val="006D55AE"/>
    <w:rsid w:val="006D6749"/>
    <w:rsid w:val="006D6E71"/>
    <w:rsid w:val="006E00FF"/>
    <w:rsid w:val="006E1DFB"/>
    <w:rsid w:val="006E2F93"/>
    <w:rsid w:val="006E4966"/>
    <w:rsid w:val="006E547A"/>
    <w:rsid w:val="006E5481"/>
    <w:rsid w:val="006F12DB"/>
    <w:rsid w:val="006F23F7"/>
    <w:rsid w:val="006F52F6"/>
    <w:rsid w:val="00700544"/>
    <w:rsid w:val="007015B9"/>
    <w:rsid w:val="0070296B"/>
    <w:rsid w:val="0070369E"/>
    <w:rsid w:val="00704EB6"/>
    <w:rsid w:val="00710E19"/>
    <w:rsid w:val="007119E6"/>
    <w:rsid w:val="00711DE7"/>
    <w:rsid w:val="0071277B"/>
    <w:rsid w:val="007171C9"/>
    <w:rsid w:val="00720B37"/>
    <w:rsid w:val="00722B09"/>
    <w:rsid w:val="00723579"/>
    <w:rsid w:val="007311DB"/>
    <w:rsid w:val="00733FEA"/>
    <w:rsid w:val="00734418"/>
    <w:rsid w:val="007372EA"/>
    <w:rsid w:val="00740763"/>
    <w:rsid w:val="007415FE"/>
    <w:rsid w:val="007537D8"/>
    <w:rsid w:val="007559A8"/>
    <w:rsid w:val="00760F0D"/>
    <w:rsid w:val="00761BA7"/>
    <w:rsid w:val="00762E4C"/>
    <w:rsid w:val="00763030"/>
    <w:rsid w:val="00773584"/>
    <w:rsid w:val="007735B3"/>
    <w:rsid w:val="00773637"/>
    <w:rsid w:val="00773ABA"/>
    <w:rsid w:val="00775B56"/>
    <w:rsid w:val="007832AE"/>
    <w:rsid w:val="00784E20"/>
    <w:rsid w:val="00787914"/>
    <w:rsid w:val="00787AE7"/>
    <w:rsid w:val="00790A3A"/>
    <w:rsid w:val="00793262"/>
    <w:rsid w:val="00793448"/>
    <w:rsid w:val="0079434F"/>
    <w:rsid w:val="007949C5"/>
    <w:rsid w:val="00795992"/>
    <w:rsid w:val="00797456"/>
    <w:rsid w:val="00797AA8"/>
    <w:rsid w:val="007A2025"/>
    <w:rsid w:val="007B21C6"/>
    <w:rsid w:val="007B3A92"/>
    <w:rsid w:val="007B5360"/>
    <w:rsid w:val="007C1F59"/>
    <w:rsid w:val="007C33EC"/>
    <w:rsid w:val="007C6960"/>
    <w:rsid w:val="007D1314"/>
    <w:rsid w:val="007D1AD2"/>
    <w:rsid w:val="007D3EE5"/>
    <w:rsid w:val="007D476B"/>
    <w:rsid w:val="007D59F9"/>
    <w:rsid w:val="007D643B"/>
    <w:rsid w:val="007D686B"/>
    <w:rsid w:val="007D7CEE"/>
    <w:rsid w:val="007E2E9B"/>
    <w:rsid w:val="007E3800"/>
    <w:rsid w:val="007E59E1"/>
    <w:rsid w:val="007E7DAE"/>
    <w:rsid w:val="007F163C"/>
    <w:rsid w:val="007F68ED"/>
    <w:rsid w:val="00802468"/>
    <w:rsid w:val="00803DD4"/>
    <w:rsid w:val="00805F75"/>
    <w:rsid w:val="0081098B"/>
    <w:rsid w:val="00810F30"/>
    <w:rsid w:val="00811676"/>
    <w:rsid w:val="0081704A"/>
    <w:rsid w:val="00817E52"/>
    <w:rsid w:val="0082128E"/>
    <w:rsid w:val="0082150F"/>
    <w:rsid w:val="0082334A"/>
    <w:rsid w:val="008237E0"/>
    <w:rsid w:val="00823D5E"/>
    <w:rsid w:val="00824859"/>
    <w:rsid w:val="00824C0F"/>
    <w:rsid w:val="00825889"/>
    <w:rsid w:val="00827C58"/>
    <w:rsid w:val="008317FC"/>
    <w:rsid w:val="00836AE8"/>
    <w:rsid w:val="008409B2"/>
    <w:rsid w:val="00841B74"/>
    <w:rsid w:val="0084253E"/>
    <w:rsid w:val="008428F1"/>
    <w:rsid w:val="00843E11"/>
    <w:rsid w:val="00845F98"/>
    <w:rsid w:val="00846F3D"/>
    <w:rsid w:val="00852616"/>
    <w:rsid w:val="00854F32"/>
    <w:rsid w:val="008574F9"/>
    <w:rsid w:val="0086016D"/>
    <w:rsid w:val="00862704"/>
    <w:rsid w:val="0086270F"/>
    <w:rsid w:val="00862CCC"/>
    <w:rsid w:val="00863B82"/>
    <w:rsid w:val="00864A5F"/>
    <w:rsid w:val="00865B1B"/>
    <w:rsid w:val="0087053B"/>
    <w:rsid w:val="008732DC"/>
    <w:rsid w:val="00880C62"/>
    <w:rsid w:val="0088124E"/>
    <w:rsid w:val="00883857"/>
    <w:rsid w:val="00883EC7"/>
    <w:rsid w:val="008869A5"/>
    <w:rsid w:val="00886C12"/>
    <w:rsid w:val="00892CD3"/>
    <w:rsid w:val="00892D8E"/>
    <w:rsid w:val="0089362F"/>
    <w:rsid w:val="0089506A"/>
    <w:rsid w:val="0089537F"/>
    <w:rsid w:val="0089799C"/>
    <w:rsid w:val="008A3582"/>
    <w:rsid w:val="008A35D2"/>
    <w:rsid w:val="008A3EE6"/>
    <w:rsid w:val="008A4FD9"/>
    <w:rsid w:val="008A63CE"/>
    <w:rsid w:val="008A68FE"/>
    <w:rsid w:val="008B0ACA"/>
    <w:rsid w:val="008B1726"/>
    <w:rsid w:val="008B20A7"/>
    <w:rsid w:val="008C6CFC"/>
    <w:rsid w:val="008D0C48"/>
    <w:rsid w:val="008E14FD"/>
    <w:rsid w:val="008E1A62"/>
    <w:rsid w:val="008E1DE4"/>
    <w:rsid w:val="008E5986"/>
    <w:rsid w:val="008E5AD4"/>
    <w:rsid w:val="008F1458"/>
    <w:rsid w:val="008F23EA"/>
    <w:rsid w:val="0090003E"/>
    <w:rsid w:val="00900469"/>
    <w:rsid w:val="00901D2A"/>
    <w:rsid w:val="00902408"/>
    <w:rsid w:val="00902B1E"/>
    <w:rsid w:val="00902E83"/>
    <w:rsid w:val="00903135"/>
    <w:rsid w:val="009040D4"/>
    <w:rsid w:val="00906543"/>
    <w:rsid w:val="009101EF"/>
    <w:rsid w:val="00910672"/>
    <w:rsid w:val="00910A1B"/>
    <w:rsid w:val="00915B77"/>
    <w:rsid w:val="00916292"/>
    <w:rsid w:val="009162FD"/>
    <w:rsid w:val="0091780A"/>
    <w:rsid w:val="00917FA0"/>
    <w:rsid w:val="00920942"/>
    <w:rsid w:val="00923FCD"/>
    <w:rsid w:val="00924CA1"/>
    <w:rsid w:val="0092674B"/>
    <w:rsid w:val="009307A3"/>
    <w:rsid w:val="00931CAE"/>
    <w:rsid w:val="00931D0C"/>
    <w:rsid w:val="009337F0"/>
    <w:rsid w:val="00933CB2"/>
    <w:rsid w:val="009354CE"/>
    <w:rsid w:val="00936335"/>
    <w:rsid w:val="009400B0"/>
    <w:rsid w:val="009403CD"/>
    <w:rsid w:val="009439CA"/>
    <w:rsid w:val="009447BE"/>
    <w:rsid w:val="009461CB"/>
    <w:rsid w:val="00946372"/>
    <w:rsid w:val="00950BC5"/>
    <w:rsid w:val="009513B9"/>
    <w:rsid w:val="009528EA"/>
    <w:rsid w:val="0095433D"/>
    <w:rsid w:val="009547BF"/>
    <w:rsid w:val="0095773D"/>
    <w:rsid w:val="00960285"/>
    <w:rsid w:val="0096147C"/>
    <w:rsid w:val="009615CA"/>
    <w:rsid w:val="009623A4"/>
    <w:rsid w:val="00964759"/>
    <w:rsid w:val="009655CF"/>
    <w:rsid w:val="00965E20"/>
    <w:rsid w:val="009674D9"/>
    <w:rsid w:val="0097466E"/>
    <w:rsid w:val="009760A9"/>
    <w:rsid w:val="009779B4"/>
    <w:rsid w:val="00981EE2"/>
    <w:rsid w:val="00983DB6"/>
    <w:rsid w:val="00985393"/>
    <w:rsid w:val="009921D8"/>
    <w:rsid w:val="00992D87"/>
    <w:rsid w:val="009946A3"/>
    <w:rsid w:val="00995D8C"/>
    <w:rsid w:val="009A0CBD"/>
    <w:rsid w:val="009A26A3"/>
    <w:rsid w:val="009A28A1"/>
    <w:rsid w:val="009A370D"/>
    <w:rsid w:val="009A40C7"/>
    <w:rsid w:val="009A411B"/>
    <w:rsid w:val="009A579A"/>
    <w:rsid w:val="009A6359"/>
    <w:rsid w:val="009A71FE"/>
    <w:rsid w:val="009B3263"/>
    <w:rsid w:val="009B331C"/>
    <w:rsid w:val="009B54B0"/>
    <w:rsid w:val="009C0D6E"/>
    <w:rsid w:val="009C1221"/>
    <w:rsid w:val="009C2CD2"/>
    <w:rsid w:val="009C6281"/>
    <w:rsid w:val="009C668B"/>
    <w:rsid w:val="009C76E4"/>
    <w:rsid w:val="009D1981"/>
    <w:rsid w:val="009D4AEE"/>
    <w:rsid w:val="009D5FBE"/>
    <w:rsid w:val="009D7C39"/>
    <w:rsid w:val="009E23C0"/>
    <w:rsid w:val="009E2954"/>
    <w:rsid w:val="009E3F47"/>
    <w:rsid w:val="009E4D2E"/>
    <w:rsid w:val="009E59A7"/>
    <w:rsid w:val="009E5E47"/>
    <w:rsid w:val="009E5ECA"/>
    <w:rsid w:val="009E6EDF"/>
    <w:rsid w:val="009E72BD"/>
    <w:rsid w:val="009F022A"/>
    <w:rsid w:val="009F2C15"/>
    <w:rsid w:val="009F648D"/>
    <w:rsid w:val="009F7005"/>
    <w:rsid w:val="00A02500"/>
    <w:rsid w:val="00A03630"/>
    <w:rsid w:val="00A04DF8"/>
    <w:rsid w:val="00A10FB4"/>
    <w:rsid w:val="00A117CB"/>
    <w:rsid w:val="00A129D7"/>
    <w:rsid w:val="00A14465"/>
    <w:rsid w:val="00A14487"/>
    <w:rsid w:val="00A15D63"/>
    <w:rsid w:val="00A167A9"/>
    <w:rsid w:val="00A208EC"/>
    <w:rsid w:val="00A249FC"/>
    <w:rsid w:val="00A26FFA"/>
    <w:rsid w:val="00A27034"/>
    <w:rsid w:val="00A302E8"/>
    <w:rsid w:val="00A3300C"/>
    <w:rsid w:val="00A362D8"/>
    <w:rsid w:val="00A3719C"/>
    <w:rsid w:val="00A3739C"/>
    <w:rsid w:val="00A378CE"/>
    <w:rsid w:val="00A4052D"/>
    <w:rsid w:val="00A407B6"/>
    <w:rsid w:val="00A4102B"/>
    <w:rsid w:val="00A41ED3"/>
    <w:rsid w:val="00A42A60"/>
    <w:rsid w:val="00A43131"/>
    <w:rsid w:val="00A452E3"/>
    <w:rsid w:val="00A465FD"/>
    <w:rsid w:val="00A46A1C"/>
    <w:rsid w:val="00A46E0B"/>
    <w:rsid w:val="00A47BD4"/>
    <w:rsid w:val="00A5100F"/>
    <w:rsid w:val="00A51023"/>
    <w:rsid w:val="00A51983"/>
    <w:rsid w:val="00A52654"/>
    <w:rsid w:val="00A54805"/>
    <w:rsid w:val="00A5481F"/>
    <w:rsid w:val="00A551C5"/>
    <w:rsid w:val="00A55CEA"/>
    <w:rsid w:val="00A56B74"/>
    <w:rsid w:val="00A5712A"/>
    <w:rsid w:val="00A60DA9"/>
    <w:rsid w:val="00A60F32"/>
    <w:rsid w:val="00A6424E"/>
    <w:rsid w:val="00A648B6"/>
    <w:rsid w:val="00A6533C"/>
    <w:rsid w:val="00A65D78"/>
    <w:rsid w:val="00A67195"/>
    <w:rsid w:val="00A759C7"/>
    <w:rsid w:val="00A76567"/>
    <w:rsid w:val="00A814FA"/>
    <w:rsid w:val="00A8309B"/>
    <w:rsid w:val="00A83D28"/>
    <w:rsid w:val="00A85CF0"/>
    <w:rsid w:val="00A85FEF"/>
    <w:rsid w:val="00A864FF"/>
    <w:rsid w:val="00A867C6"/>
    <w:rsid w:val="00A86EFF"/>
    <w:rsid w:val="00A8700B"/>
    <w:rsid w:val="00A8714E"/>
    <w:rsid w:val="00A87BA6"/>
    <w:rsid w:val="00A90026"/>
    <w:rsid w:val="00A90707"/>
    <w:rsid w:val="00A94DBB"/>
    <w:rsid w:val="00A94E42"/>
    <w:rsid w:val="00A956E5"/>
    <w:rsid w:val="00A96E52"/>
    <w:rsid w:val="00AA241C"/>
    <w:rsid w:val="00AA31E4"/>
    <w:rsid w:val="00AA3EF6"/>
    <w:rsid w:val="00AA64F8"/>
    <w:rsid w:val="00AA6AD2"/>
    <w:rsid w:val="00AB147E"/>
    <w:rsid w:val="00AB5306"/>
    <w:rsid w:val="00AB57CE"/>
    <w:rsid w:val="00AB76A6"/>
    <w:rsid w:val="00AB7767"/>
    <w:rsid w:val="00AC05AD"/>
    <w:rsid w:val="00AC36B1"/>
    <w:rsid w:val="00AC3803"/>
    <w:rsid w:val="00AC53F0"/>
    <w:rsid w:val="00AC65CF"/>
    <w:rsid w:val="00AC7508"/>
    <w:rsid w:val="00AD2823"/>
    <w:rsid w:val="00AD2ED4"/>
    <w:rsid w:val="00AD3EEF"/>
    <w:rsid w:val="00AD63D8"/>
    <w:rsid w:val="00AD6CA0"/>
    <w:rsid w:val="00AD795B"/>
    <w:rsid w:val="00AD7B95"/>
    <w:rsid w:val="00AE076D"/>
    <w:rsid w:val="00AE0CBC"/>
    <w:rsid w:val="00AE3872"/>
    <w:rsid w:val="00AE59F1"/>
    <w:rsid w:val="00AF0A7E"/>
    <w:rsid w:val="00AF26E2"/>
    <w:rsid w:val="00AF4313"/>
    <w:rsid w:val="00AF6DE0"/>
    <w:rsid w:val="00B042A0"/>
    <w:rsid w:val="00B04B2A"/>
    <w:rsid w:val="00B06659"/>
    <w:rsid w:val="00B130A9"/>
    <w:rsid w:val="00B13769"/>
    <w:rsid w:val="00B13AF2"/>
    <w:rsid w:val="00B1460B"/>
    <w:rsid w:val="00B15942"/>
    <w:rsid w:val="00B15ACD"/>
    <w:rsid w:val="00B165E3"/>
    <w:rsid w:val="00B1790A"/>
    <w:rsid w:val="00B17AA8"/>
    <w:rsid w:val="00B20E99"/>
    <w:rsid w:val="00B21ED6"/>
    <w:rsid w:val="00B21F27"/>
    <w:rsid w:val="00B23D7F"/>
    <w:rsid w:val="00B25E66"/>
    <w:rsid w:val="00B2606A"/>
    <w:rsid w:val="00B328DB"/>
    <w:rsid w:val="00B34BEA"/>
    <w:rsid w:val="00B352C3"/>
    <w:rsid w:val="00B35454"/>
    <w:rsid w:val="00B37303"/>
    <w:rsid w:val="00B42684"/>
    <w:rsid w:val="00B428D4"/>
    <w:rsid w:val="00B42BEE"/>
    <w:rsid w:val="00B46507"/>
    <w:rsid w:val="00B47CE9"/>
    <w:rsid w:val="00B53272"/>
    <w:rsid w:val="00B532DA"/>
    <w:rsid w:val="00B56337"/>
    <w:rsid w:val="00B57CAF"/>
    <w:rsid w:val="00B63BCC"/>
    <w:rsid w:val="00B64167"/>
    <w:rsid w:val="00B64F74"/>
    <w:rsid w:val="00B665B2"/>
    <w:rsid w:val="00B67A58"/>
    <w:rsid w:val="00B70B5C"/>
    <w:rsid w:val="00B71F41"/>
    <w:rsid w:val="00B73AA1"/>
    <w:rsid w:val="00B73E59"/>
    <w:rsid w:val="00B75F14"/>
    <w:rsid w:val="00B76BBA"/>
    <w:rsid w:val="00B82BF1"/>
    <w:rsid w:val="00B83BAF"/>
    <w:rsid w:val="00B856B0"/>
    <w:rsid w:val="00B9015A"/>
    <w:rsid w:val="00B906D4"/>
    <w:rsid w:val="00B91FA0"/>
    <w:rsid w:val="00B9201A"/>
    <w:rsid w:val="00B929F8"/>
    <w:rsid w:val="00B957BF"/>
    <w:rsid w:val="00B965EB"/>
    <w:rsid w:val="00BA25E0"/>
    <w:rsid w:val="00BA6264"/>
    <w:rsid w:val="00BA6AF3"/>
    <w:rsid w:val="00BA749B"/>
    <w:rsid w:val="00BA777C"/>
    <w:rsid w:val="00BB2346"/>
    <w:rsid w:val="00BB2607"/>
    <w:rsid w:val="00BB2849"/>
    <w:rsid w:val="00BB2D91"/>
    <w:rsid w:val="00BB2EFA"/>
    <w:rsid w:val="00BB30C0"/>
    <w:rsid w:val="00BB3D0C"/>
    <w:rsid w:val="00BB4060"/>
    <w:rsid w:val="00BB575F"/>
    <w:rsid w:val="00BB7023"/>
    <w:rsid w:val="00BB7DF6"/>
    <w:rsid w:val="00BC3745"/>
    <w:rsid w:val="00BC3A7D"/>
    <w:rsid w:val="00BC3D3B"/>
    <w:rsid w:val="00BC5774"/>
    <w:rsid w:val="00BC67A0"/>
    <w:rsid w:val="00BD0B9E"/>
    <w:rsid w:val="00BD11C3"/>
    <w:rsid w:val="00BD31E4"/>
    <w:rsid w:val="00BD39CD"/>
    <w:rsid w:val="00BD4C9D"/>
    <w:rsid w:val="00BD563A"/>
    <w:rsid w:val="00BD6BC6"/>
    <w:rsid w:val="00BD6CAE"/>
    <w:rsid w:val="00BD7566"/>
    <w:rsid w:val="00BE18EF"/>
    <w:rsid w:val="00BE35CD"/>
    <w:rsid w:val="00BE54B3"/>
    <w:rsid w:val="00BE649A"/>
    <w:rsid w:val="00BF0138"/>
    <w:rsid w:val="00BF1A27"/>
    <w:rsid w:val="00BF22D2"/>
    <w:rsid w:val="00BF2416"/>
    <w:rsid w:val="00C0142C"/>
    <w:rsid w:val="00C038D4"/>
    <w:rsid w:val="00C053AE"/>
    <w:rsid w:val="00C05529"/>
    <w:rsid w:val="00C055B8"/>
    <w:rsid w:val="00C0690F"/>
    <w:rsid w:val="00C07737"/>
    <w:rsid w:val="00C07D7E"/>
    <w:rsid w:val="00C108D3"/>
    <w:rsid w:val="00C12CAA"/>
    <w:rsid w:val="00C14109"/>
    <w:rsid w:val="00C1537D"/>
    <w:rsid w:val="00C15413"/>
    <w:rsid w:val="00C23122"/>
    <w:rsid w:val="00C32BA5"/>
    <w:rsid w:val="00C33477"/>
    <w:rsid w:val="00C34943"/>
    <w:rsid w:val="00C34B06"/>
    <w:rsid w:val="00C34C5D"/>
    <w:rsid w:val="00C36215"/>
    <w:rsid w:val="00C36543"/>
    <w:rsid w:val="00C42356"/>
    <w:rsid w:val="00C46999"/>
    <w:rsid w:val="00C46A6C"/>
    <w:rsid w:val="00C523D5"/>
    <w:rsid w:val="00C52931"/>
    <w:rsid w:val="00C52C1B"/>
    <w:rsid w:val="00C61993"/>
    <w:rsid w:val="00C629FD"/>
    <w:rsid w:val="00C634F1"/>
    <w:rsid w:val="00C65B21"/>
    <w:rsid w:val="00C660E0"/>
    <w:rsid w:val="00C67243"/>
    <w:rsid w:val="00C70953"/>
    <w:rsid w:val="00C7202C"/>
    <w:rsid w:val="00C72612"/>
    <w:rsid w:val="00C74888"/>
    <w:rsid w:val="00C75674"/>
    <w:rsid w:val="00C80A4D"/>
    <w:rsid w:val="00C80AD0"/>
    <w:rsid w:val="00C80B98"/>
    <w:rsid w:val="00C84C9A"/>
    <w:rsid w:val="00C85DDF"/>
    <w:rsid w:val="00C85E2D"/>
    <w:rsid w:val="00C86464"/>
    <w:rsid w:val="00C90E5E"/>
    <w:rsid w:val="00C92FDA"/>
    <w:rsid w:val="00C9351C"/>
    <w:rsid w:val="00C9483D"/>
    <w:rsid w:val="00C973FA"/>
    <w:rsid w:val="00CA0C5C"/>
    <w:rsid w:val="00CA198C"/>
    <w:rsid w:val="00CA1DF3"/>
    <w:rsid w:val="00CA3336"/>
    <w:rsid w:val="00CA4147"/>
    <w:rsid w:val="00CA7DB6"/>
    <w:rsid w:val="00CB26F3"/>
    <w:rsid w:val="00CB36E5"/>
    <w:rsid w:val="00CB4591"/>
    <w:rsid w:val="00CB56D9"/>
    <w:rsid w:val="00CB5ECB"/>
    <w:rsid w:val="00CB60D3"/>
    <w:rsid w:val="00CC3750"/>
    <w:rsid w:val="00CC3808"/>
    <w:rsid w:val="00CC4B0E"/>
    <w:rsid w:val="00CC51B0"/>
    <w:rsid w:val="00CC5E69"/>
    <w:rsid w:val="00CD01A1"/>
    <w:rsid w:val="00CD325A"/>
    <w:rsid w:val="00CD36C8"/>
    <w:rsid w:val="00CD4446"/>
    <w:rsid w:val="00CD4F2D"/>
    <w:rsid w:val="00CD60BD"/>
    <w:rsid w:val="00CD6C8C"/>
    <w:rsid w:val="00CD7714"/>
    <w:rsid w:val="00CE5467"/>
    <w:rsid w:val="00CF1971"/>
    <w:rsid w:val="00CF2CDC"/>
    <w:rsid w:val="00CF2CE9"/>
    <w:rsid w:val="00CF35C1"/>
    <w:rsid w:val="00CF37A9"/>
    <w:rsid w:val="00CF6D68"/>
    <w:rsid w:val="00CF7DA8"/>
    <w:rsid w:val="00D022E8"/>
    <w:rsid w:val="00D04026"/>
    <w:rsid w:val="00D109DB"/>
    <w:rsid w:val="00D1181A"/>
    <w:rsid w:val="00D12926"/>
    <w:rsid w:val="00D13CDE"/>
    <w:rsid w:val="00D1551D"/>
    <w:rsid w:val="00D16662"/>
    <w:rsid w:val="00D16E7D"/>
    <w:rsid w:val="00D176AA"/>
    <w:rsid w:val="00D2044E"/>
    <w:rsid w:val="00D21235"/>
    <w:rsid w:val="00D21742"/>
    <w:rsid w:val="00D225FD"/>
    <w:rsid w:val="00D24A38"/>
    <w:rsid w:val="00D252DD"/>
    <w:rsid w:val="00D256A6"/>
    <w:rsid w:val="00D26D47"/>
    <w:rsid w:val="00D30581"/>
    <w:rsid w:val="00D31D66"/>
    <w:rsid w:val="00D3452A"/>
    <w:rsid w:val="00D34569"/>
    <w:rsid w:val="00D362AF"/>
    <w:rsid w:val="00D36C9B"/>
    <w:rsid w:val="00D377DD"/>
    <w:rsid w:val="00D4073E"/>
    <w:rsid w:val="00D415A8"/>
    <w:rsid w:val="00D50471"/>
    <w:rsid w:val="00D50943"/>
    <w:rsid w:val="00D50B0E"/>
    <w:rsid w:val="00D517A6"/>
    <w:rsid w:val="00D519C3"/>
    <w:rsid w:val="00D52DB1"/>
    <w:rsid w:val="00D53910"/>
    <w:rsid w:val="00D53C0D"/>
    <w:rsid w:val="00D54077"/>
    <w:rsid w:val="00D55268"/>
    <w:rsid w:val="00D56D7F"/>
    <w:rsid w:val="00D57FB7"/>
    <w:rsid w:val="00D63972"/>
    <w:rsid w:val="00D63A8C"/>
    <w:rsid w:val="00D65A64"/>
    <w:rsid w:val="00D672F4"/>
    <w:rsid w:val="00D67DE8"/>
    <w:rsid w:val="00D727AC"/>
    <w:rsid w:val="00D733AB"/>
    <w:rsid w:val="00D75F09"/>
    <w:rsid w:val="00D76531"/>
    <w:rsid w:val="00D80E5B"/>
    <w:rsid w:val="00D82913"/>
    <w:rsid w:val="00D84F50"/>
    <w:rsid w:val="00D86092"/>
    <w:rsid w:val="00D87CC0"/>
    <w:rsid w:val="00D9135D"/>
    <w:rsid w:val="00D93395"/>
    <w:rsid w:val="00D95F5F"/>
    <w:rsid w:val="00D96436"/>
    <w:rsid w:val="00D96B34"/>
    <w:rsid w:val="00D97892"/>
    <w:rsid w:val="00D97E93"/>
    <w:rsid w:val="00DA1839"/>
    <w:rsid w:val="00DA3F25"/>
    <w:rsid w:val="00DA495B"/>
    <w:rsid w:val="00DA5948"/>
    <w:rsid w:val="00DA7E9C"/>
    <w:rsid w:val="00DB4ACA"/>
    <w:rsid w:val="00DB6163"/>
    <w:rsid w:val="00DB7589"/>
    <w:rsid w:val="00DC0D1E"/>
    <w:rsid w:val="00DC2A47"/>
    <w:rsid w:val="00DC44D4"/>
    <w:rsid w:val="00DC51CC"/>
    <w:rsid w:val="00DC7B46"/>
    <w:rsid w:val="00DD0CEB"/>
    <w:rsid w:val="00DD1CF9"/>
    <w:rsid w:val="00DD3310"/>
    <w:rsid w:val="00DD391B"/>
    <w:rsid w:val="00DD529E"/>
    <w:rsid w:val="00DD53B5"/>
    <w:rsid w:val="00DD7945"/>
    <w:rsid w:val="00DE11C0"/>
    <w:rsid w:val="00DE191B"/>
    <w:rsid w:val="00DE20DE"/>
    <w:rsid w:val="00DE33E1"/>
    <w:rsid w:val="00DE355A"/>
    <w:rsid w:val="00DE3625"/>
    <w:rsid w:val="00DE6731"/>
    <w:rsid w:val="00DE6E50"/>
    <w:rsid w:val="00DE729B"/>
    <w:rsid w:val="00DE7BF9"/>
    <w:rsid w:val="00DF4B32"/>
    <w:rsid w:val="00DF5A6E"/>
    <w:rsid w:val="00DF747C"/>
    <w:rsid w:val="00DF7667"/>
    <w:rsid w:val="00E01F07"/>
    <w:rsid w:val="00E03A1C"/>
    <w:rsid w:val="00E123E4"/>
    <w:rsid w:val="00E125EF"/>
    <w:rsid w:val="00E12A77"/>
    <w:rsid w:val="00E15CA3"/>
    <w:rsid w:val="00E16669"/>
    <w:rsid w:val="00E21DF6"/>
    <w:rsid w:val="00E22AB6"/>
    <w:rsid w:val="00E27830"/>
    <w:rsid w:val="00E31776"/>
    <w:rsid w:val="00E33610"/>
    <w:rsid w:val="00E338AD"/>
    <w:rsid w:val="00E41FCE"/>
    <w:rsid w:val="00E43902"/>
    <w:rsid w:val="00E44867"/>
    <w:rsid w:val="00E46233"/>
    <w:rsid w:val="00E46FF9"/>
    <w:rsid w:val="00E52A31"/>
    <w:rsid w:val="00E54D6B"/>
    <w:rsid w:val="00E55EFC"/>
    <w:rsid w:val="00E57ADD"/>
    <w:rsid w:val="00E57B4F"/>
    <w:rsid w:val="00E61413"/>
    <w:rsid w:val="00E6341F"/>
    <w:rsid w:val="00E657D3"/>
    <w:rsid w:val="00E66900"/>
    <w:rsid w:val="00E706B6"/>
    <w:rsid w:val="00E75BCB"/>
    <w:rsid w:val="00E77821"/>
    <w:rsid w:val="00E80356"/>
    <w:rsid w:val="00E80A66"/>
    <w:rsid w:val="00E80EA9"/>
    <w:rsid w:val="00E8199A"/>
    <w:rsid w:val="00E823B0"/>
    <w:rsid w:val="00E86F3C"/>
    <w:rsid w:val="00E907B7"/>
    <w:rsid w:val="00E921F6"/>
    <w:rsid w:val="00E95AD1"/>
    <w:rsid w:val="00E96075"/>
    <w:rsid w:val="00E964C5"/>
    <w:rsid w:val="00E970FF"/>
    <w:rsid w:val="00E97648"/>
    <w:rsid w:val="00E97EE2"/>
    <w:rsid w:val="00EA1E8D"/>
    <w:rsid w:val="00EA24DC"/>
    <w:rsid w:val="00EA63B7"/>
    <w:rsid w:val="00EB0221"/>
    <w:rsid w:val="00EB2623"/>
    <w:rsid w:val="00EB272D"/>
    <w:rsid w:val="00EB2914"/>
    <w:rsid w:val="00EB4668"/>
    <w:rsid w:val="00EB5666"/>
    <w:rsid w:val="00EC443A"/>
    <w:rsid w:val="00EC528D"/>
    <w:rsid w:val="00EC7E09"/>
    <w:rsid w:val="00EC7ED8"/>
    <w:rsid w:val="00ED6BBA"/>
    <w:rsid w:val="00ED7DB7"/>
    <w:rsid w:val="00EE0568"/>
    <w:rsid w:val="00EE1C67"/>
    <w:rsid w:val="00EE288A"/>
    <w:rsid w:val="00EE2974"/>
    <w:rsid w:val="00EE78EB"/>
    <w:rsid w:val="00EF0B39"/>
    <w:rsid w:val="00F009D9"/>
    <w:rsid w:val="00F0197D"/>
    <w:rsid w:val="00F0303C"/>
    <w:rsid w:val="00F1180F"/>
    <w:rsid w:val="00F13D67"/>
    <w:rsid w:val="00F15006"/>
    <w:rsid w:val="00F15614"/>
    <w:rsid w:val="00F15B4F"/>
    <w:rsid w:val="00F16404"/>
    <w:rsid w:val="00F168B0"/>
    <w:rsid w:val="00F224CF"/>
    <w:rsid w:val="00F307B4"/>
    <w:rsid w:val="00F327EE"/>
    <w:rsid w:val="00F35983"/>
    <w:rsid w:val="00F364B8"/>
    <w:rsid w:val="00F36584"/>
    <w:rsid w:val="00F37763"/>
    <w:rsid w:val="00F40A6C"/>
    <w:rsid w:val="00F40DA2"/>
    <w:rsid w:val="00F41547"/>
    <w:rsid w:val="00F41758"/>
    <w:rsid w:val="00F41C83"/>
    <w:rsid w:val="00F41EA6"/>
    <w:rsid w:val="00F45069"/>
    <w:rsid w:val="00F45438"/>
    <w:rsid w:val="00F4666C"/>
    <w:rsid w:val="00F477D7"/>
    <w:rsid w:val="00F47B86"/>
    <w:rsid w:val="00F50E55"/>
    <w:rsid w:val="00F52119"/>
    <w:rsid w:val="00F62C6E"/>
    <w:rsid w:val="00F63131"/>
    <w:rsid w:val="00F64492"/>
    <w:rsid w:val="00F64E2A"/>
    <w:rsid w:val="00F72BE5"/>
    <w:rsid w:val="00F73D3E"/>
    <w:rsid w:val="00F81856"/>
    <w:rsid w:val="00F845EF"/>
    <w:rsid w:val="00F874C7"/>
    <w:rsid w:val="00F90F0B"/>
    <w:rsid w:val="00F91240"/>
    <w:rsid w:val="00F917CD"/>
    <w:rsid w:val="00F91E3C"/>
    <w:rsid w:val="00F92046"/>
    <w:rsid w:val="00F95176"/>
    <w:rsid w:val="00F95B25"/>
    <w:rsid w:val="00F97239"/>
    <w:rsid w:val="00F975D6"/>
    <w:rsid w:val="00F977B1"/>
    <w:rsid w:val="00F97B8F"/>
    <w:rsid w:val="00FA2734"/>
    <w:rsid w:val="00FA58D8"/>
    <w:rsid w:val="00FA65D8"/>
    <w:rsid w:val="00FB1A98"/>
    <w:rsid w:val="00FB1AF4"/>
    <w:rsid w:val="00FB3B92"/>
    <w:rsid w:val="00FB5819"/>
    <w:rsid w:val="00FC0773"/>
    <w:rsid w:val="00FC08BD"/>
    <w:rsid w:val="00FC5B29"/>
    <w:rsid w:val="00FC5C1B"/>
    <w:rsid w:val="00FC6CBF"/>
    <w:rsid w:val="00FC74A3"/>
    <w:rsid w:val="00FD03A2"/>
    <w:rsid w:val="00FD5751"/>
    <w:rsid w:val="00FD6714"/>
    <w:rsid w:val="00FD7B85"/>
    <w:rsid w:val="00FE090E"/>
    <w:rsid w:val="00FE132E"/>
    <w:rsid w:val="00FE2645"/>
    <w:rsid w:val="00FE7370"/>
    <w:rsid w:val="00FE79BF"/>
    <w:rsid w:val="00FF45E3"/>
    <w:rsid w:val="00FF5024"/>
    <w:rsid w:val="00FF79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665]"/>
    </o:shapedefaults>
    <o:shapelayout v:ext="edit">
      <o:idmap v:ext="edit" data="2"/>
    </o:shapelayout>
  </w:shapeDefaults>
  <w:decimalSymbol w:val=","/>
  <w:listSeparator w:val=";"/>
  <w14:docId w14:val="54858E05"/>
  <w15:docId w15:val="{43AEDB78-7F70-4987-A85A-71DFF23B7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pt-BR" w:eastAsia="pt-BR" w:bidi="ar-SA"/>
      </w:rPr>
    </w:rPrDefault>
    <w:pPrDefault>
      <w:pPr>
        <w:spacing w:after="120" w:line="288"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qFormat="1"/>
    <w:lsdException w:name="footer" w:uiPriority="99"/>
    <w:lsdException w:name="caption" w:semiHidden="1" w:unhideWhenUsed="1" w:qFormat="1"/>
    <w:lsdException w:name="annotation reference"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66E05"/>
  </w:style>
  <w:style w:type="paragraph" w:styleId="Ttulo1">
    <w:name w:val="heading 1"/>
    <w:basedOn w:val="Normal"/>
    <w:next w:val="Normal"/>
    <w:uiPriority w:val="9"/>
    <w:qFormat/>
    <w:rsid w:val="00366E05"/>
    <w:pPr>
      <w:keepNext/>
      <w:ind w:firstLine="708"/>
      <w:outlineLvl w:val="0"/>
    </w:pPr>
    <w:rPr>
      <w:sz w:val="24"/>
    </w:rPr>
  </w:style>
  <w:style w:type="paragraph" w:styleId="Ttulo2">
    <w:name w:val="heading 2"/>
    <w:basedOn w:val="Normal"/>
    <w:next w:val="Normal"/>
    <w:qFormat/>
    <w:rsid w:val="00366E05"/>
    <w:pPr>
      <w:keepNext/>
      <w:tabs>
        <w:tab w:val="left" w:pos="1134"/>
      </w:tabs>
      <w:outlineLvl w:val="1"/>
    </w:pPr>
    <w:rPr>
      <w:sz w:val="24"/>
      <w:szCs w:val="16"/>
    </w:rPr>
  </w:style>
  <w:style w:type="paragraph" w:styleId="Ttulo3">
    <w:name w:val="heading 3"/>
    <w:basedOn w:val="Normal"/>
    <w:next w:val="Normal"/>
    <w:qFormat/>
    <w:rsid w:val="00366E05"/>
    <w:pPr>
      <w:keepNext/>
      <w:ind w:left="567" w:right="5669"/>
      <w:jc w:val="center"/>
      <w:outlineLvl w:val="2"/>
    </w:pPr>
    <w:rPr>
      <w:rFonts w:ascii="Tahoma" w:hAnsi="Tahoma" w:cs="Tahoma"/>
      <w:sz w:val="24"/>
    </w:rPr>
  </w:style>
  <w:style w:type="paragraph" w:styleId="Ttulo4">
    <w:name w:val="heading 4"/>
    <w:basedOn w:val="Normal"/>
    <w:next w:val="Normal"/>
    <w:link w:val="Ttulo4Char"/>
    <w:semiHidden/>
    <w:unhideWhenUsed/>
    <w:qFormat/>
    <w:rsid w:val="009E4D2E"/>
    <w:pPr>
      <w:keepNext/>
      <w:spacing w:before="240" w:after="60"/>
      <w:outlineLvl w:val="3"/>
    </w:pPr>
    <w:rPr>
      <w:rFonts w:ascii="Calibri" w:hAnsi="Calibri" w:cs="Times New Roman"/>
      <w:b/>
      <w:bCs/>
      <w:sz w:val="28"/>
      <w:szCs w:val="28"/>
    </w:rPr>
  </w:style>
  <w:style w:type="paragraph" w:styleId="Ttulo7">
    <w:name w:val="heading 7"/>
    <w:basedOn w:val="Normal"/>
    <w:next w:val="Normal"/>
    <w:link w:val="Ttulo7Char"/>
    <w:semiHidden/>
    <w:unhideWhenUsed/>
    <w:qFormat/>
    <w:rsid w:val="009E4D2E"/>
    <w:pPr>
      <w:spacing w:before="240" w:after="60"/>
      <w:outlineLvl w:val="6"/>
    </w:pPr>
    <w:rPr>
      <w:rFonts w:ascii="Calibri" w:hAnsi="Calibri" w:cs="Times New Roman"/>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rsid w:val="00366E05"/>
    <w:pPr>
      <w:tabs>
        <w:tab w:val="left" w:pos="1134"/>
      </w:tabs>
      <w:jc w:val="center"/>
    </w:pPr>
    <w:rPr>
      <w:sz w:val="24"/>
    </w:rPr>
  </w:style>
  <w:style w:type="paragraph" w:styleId="Cabealho">
    <w:name w:val="header"/>
    <w:basedOn w:val="Normal"/>
    <w:link w:val="CabealhoChar"/>
    <w:rsid w:val="00366E05"/>
    <w:pPr>
      <w:tabs>
        <w:tab w:val="center" w:pos="4419"/>
        <w:tab w:val="right" w:pos="8838"/>
      </w:tabs>
    </w:pPr>
  </w:style>
  <w:style w:type="paragraph" w:styleId="Rodap">
    <w:name w:val="footer"/>
    <w:basedOn w:val="Normal"/>
    <w:link w:val="RodapChar"/>
    <w:uiPriority w:val="99"/>
    <w:rsid w:val="00366E05"/>
    <w:pPr>
      <w:tabs>
        <w:tab w:val="center" w:pos="4419"/>
        <w:tab w:val="right" w:pos="8838"/>
      </w:tabs>
    </w:pPr>
  </w:style>
  <w:style w:type="paragraph" w:styleId="Recuodecorpodetexto">
    <w:name w:val="Body Text Indent"/>
    <w:basedOn w:val="Normal"/>
    <w:rsid w:val="00366E05"/>
    <w:pPr>
      <w:ind w:firstLine="2835"/>
    </w:pPr>
    <w:rPr>
      <w:sz w:val="28"/>
    </w:rPr>
  </w:style>
  <w:style w:type="character" w:styleId="Nmerodepgina">
    <w:name w:val="page number"/>
    <w:basedOn w:val="Fontepargpadro"/>
    <w:rsid w:val="00366E05"/>
  </w:style>
  <w:style w:type="paragraph" w:styleId="Recuodecorpodetexto2">
    <w:name w:val="Body Text Indent 2"/>
    <w:basedOn w:val="Normal"/>
    <w:rsid w:val="00366E05"/>
    <w:pPr>
      <w:ind w:firstLine="567"/>
    </w:pPr>
    <w:rPr>
      <w:rFonts w:ascii="Tahoma" w:hAnsi="Tahoma" w:cs="Tahoma"/>
      <w:sz w:val="24"/>
    </w:rPr>
  </w:style>
  <w:style w:type="paragraph" w:styleId="Textodebalo">
    <w:name w:val="Balloon Text"/>
    <w:basedOn w:val="Normal"/>
    <w:semiHidden/>
    <w:rsid w:val="009655CF"/>
    <w:rPr>
      <w:rFonts w:ascii="Tahoma" w:hAnsi="Tahoma" w:cs="Tahoma"/>
      <w:sz w:val="16"/>
      <w:szCs w:val="16"/>
    </w:rPr>
  </w:style>
  <w:style w:type="character" w:styleId="Hyperlink">
    <w:name w:val="Hyperlink"/>
    <w:uiPriority w:val="99"/>
    <w:rsid w:val="00DD53B5"/>
    <w:rPr>
      <w:color w:val="0000FF"/>
      <w:u w:val="single"/>
    </w:rPr>
  </w:style>
  <w:style w:type="paragraph" w:styleId="NormalWeb">
    <w:name w:val="Normal (Web)"/>
    <w:basedOn w:val="Normal"/>
    <w:uiPriority w:val="99"/>
    <w:rsid w:val="00DE33E1"/>
    <w:pPr>
      <w:spacing w:before="100" w:beforeAutospacing="1" w:after="100" w:afterAutospacing="1"/>
    </w:pPr>
    <w:rPr>
      <w:rFonts w:ascii="Arial Unicode MS" w:eastAsia="Arial Unicode MS" w:hAnsi="Arial Unicode MS" w:cs="Arial Unicode MS"/>
      <w:sz w:val="24"/>
      <w:szCs w:val="24"/>
    </w:rPr>
  </w:style>
  <w:style w:type="character" w:styleId="nfase">
    <w:name w:val="Emphasis"/>
    <w:qFormat/>
    <w:rsid w:val="00DE33E1"/>
    <w:rPr>
      <w:i/>
      <w:iCs/>
    </w:rPr>
  </w:style>
  <w:style w:type="character" w:styleId="Forte">
    <w:name w:val="Strong"/>
    <w:uiPriority w:val="22"/>
    <w:qFormat/>
    <w:rsid w:val="00B20E99"/>
    <w:rPr>
      <w:b/>
      <w:bCs/>
    </w:rPr>
  </w:style>
  <w:style w:type="paragraph" w:styleId="Corpodetexto3">
    <w:name w:val="Body Text 3"/>
    <w:basedOn w:val="Normal"/>
    <w:rsid w:val="00333476"/>
    <w:rPr>
      <w:sz w:val="16"/>
      <w:szCs w:val="16"/>
    </w:rPr>
  </w:style>
  <w:style w:type="paragraph" w:customStyle="1" w:styleId="Cabedamensagemantes">
    <w:name w:val="Cabeç. da mensagem antes"/>
    <w:basedOn w:val="Cabealhodamensagem"/>
    <w:next w:val="Cabealhodamensagem"/>
    <w:rsid w:val="00333476"/>
    <w:pPr>
      <w:keepLines/>
      <w:pBdr>
        <w:top w:val="none" w:sz="0" w:space="0" w:color="auto"/>
        <w:left w:val="none" w:sz="0" w:space="0" w:color="auto"/>
        <w:bottom w:val="none" w:sz="0" w:space="0" w:color="auto"/>
        <w:right w:val="none" w:sz="0" w:space="0" w:color="auto"/>
      </w:pBdr>
      <w:shd w:val="clear" w:color="auto" w:fill="auto"/>
      <w:spacing w:before="360" w:line="240" w:lineRule="atLeast"/>
      <w:ind w:left="1080" w:hanging="1080"/>
    </w:pPr>
    <w:rPr>
      <w:rFonts w:ascii="Garamond" w:hAnsi="Garamond" w:cs="Times New Roman"/>
      <w:caps/>
      <w:sz w:val="18"/>
      <w:szCs w:val="20"/>
      <w:lang w:eastAsia="en-US"/>
    </w:rPr>
  </w:style>
  <w:style w:type="character" w:customStyle="1" w:styleId="Ttulodecabedamensagem">
    <w:name w:val="Título de cabeç. da mensagem"/>
    <w:rsid w:val="00333476"/>
    <w:rPr>
      <w:b/>
      <w:sz w:val="18"/>
      <w:lang w:bidi="ar-SA"/>
    </w:rPr>
  </w:style>
  <w:style w:type="paragraph" w:styleId="Cabealhodamensagem">
    <w:name w:val="Message Header"/>
    <w:basedOn w:val="Normal"/>
    <w:rsid w:val="00333476"/>
    <w:pPr>
      <w:pBdr>
        <w:top w:val="single" w:sz="6" w:space="1" w:color="auto"/>
        <w:left w:val="single" w:sz="6" w:space="1" w:color="auto"/>
        <w:bottom w:val="single" w:sz="6" w:space="1" w:color="auto"/>
        <w:right w:val="single" w:sz="6" w:space="1" w:color="auto"/>
      </w:pBdr>
      <w:shd w:val="pct20" w:color="auto" w:fill="auto"/>
      <w:ind w:left="1134" w:hanging="1134"/>
    </w:pPr>
    <w:rPr>
      <w:sz w:val="24"/>
      <w:szCs w:val="24"/>
    </w:rPr>
  </w:style>
  <w:style w:type="paragraph" w:customStyle="1" w:styleId="ParagraphStyle">
    <w:name w:val="Paragraph Style"/>
    <w:uiPriority w:val="99"/>
    <w:rsid w:val="004F4EC4"/>
    <w:pPr>
      <w:widowControl w:val="0"/>
      <w:autoSpaceDE w:val="0"/>
      <w:autoSpaceDN w:val="0"/>
      <w:adjustRightInd w:val="0"/>
    </w:pPr>
    <w:rPr>
      <w:sz w:val="24"/>
      <w:szCs w:val="24"/>
    </w:rPr>
  </w:style>
  <w:style w:type="paragraph" w:customStyle="1" w:styleId="Centered">
    <w:name w:val="Centered"/>
    <w:rsid w:val="004F4EC4"/>
    <w:pPr>
      <w:widowControl w:val="0"/>
      <w:autoSpaceDE w:val="0"/>
      <w:autoSpaceDN w:val="0"/>
      <w:adjustRightInd w:val="0"/>
      <w:jc w:val="center"/>
    </w:pPr>
    <w:rPr>
      <w:sz w:val="24"/>
      <w:szCs w:val="24"/>
    </w:rPr>
  </w:style>
  <w:style w:type="table" w:styleId="Tabelacomgrade">
    <w:name w:val="Table Grid"/>
    <w:basedOn w:val="Tabelanormal"/>
    <w:rsid w:val="00C0142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semiHidden/>
    <w:rsid w:val="009E4D2E"/>
    <w:rPr>
      <w:rFonts w:ascii="Calibri" w:eastAsia="Times New Roman" w:hAnsi="Calibri" w:cs="Times New Roman"/>
      <w:b/>
      <w:bCs/>
      <w:sz w:val="28"/>
      <w:szCs w:val="28"/>
    </w:rPr>
  </w:style>
  <w:style w:type="character" w:customStyle="1" w:styleId="Ttulo7Char">
    <w:name w:val="Título 7 Char"/>
    <w:link w:val="Ttulo7"/>
    <w:semiHidden/>
    <w:rsid w:val="009E4D2E"/>
    <w:rPr>
      <w:rFonts w:ascii="Calibri" w:eastAsia="Times New Roman" w:hAnsi="Calibri" w:cs="Times New Roman"/>
      <w:sz w:val="24"/>
      <w:szCs w:val="24"/>
    </w:rPr>
  </w:style>
  <w:style w:type="paragraph" w:styleId="PargrafodaLista">
    <w:name w:val="List Paragraph"/>
    <w:basedOn w:val="Normal"/>
    <w:uiPriority w:val="34"/>
    <w:qFormat/>
    <w:rsid w:val="00D733AB"/>
    <w:pPr>
      <w:ind w:left="708"/>
    </w:pPr>
    <w:rPr>
      <w:sz w:val="24"/>
      <w:szCs w:val="24"/>
    </w:rPr>
  </w:style>
  <w:style w:type="character" w:customStyle="1" w:styleId="RodapChar">
    <w:name w:val="Rodapé Char"/>
    <w:basedOn w:val="Fontepargpadro"/>
    <w:link w:val="Rodap"/>
    <w:uiPriority w:val="99"/>
    <w:rsid w:val="00F16404"/>
  </w:style>
  <w:style w:type="character" w:styleId="Refdecomentrio">
    <w:name w:val="annotation reference"/>
    <w:basedOn w:val="Fontepargpadro"/>
    <w:unhideWhenUsed/>
    <w:qFormat/>
    <w:rsid w:val="004E14D2"/>
    <w:rPr>
      <w:sz w:val="16"/>
      <w:szCs w:val="16"/>
    </w:rPr>
  </w:style>
  <w:style w:type="character" w:customStyle="1" w:styleId="TextodecomentrioChar">
    <w:name w:val="Texto de comentário Char"/>
    <w:basedOn w:val="Fontepargpadro"/>
    <w:link w:val="Textodecomentrio"/>
    <w:qFormat/>
    <w:rsid w:val="004E14D2"/>
    <w:rPr>
      <w:rFonts w:cs="Tahoma"/>
    </w:rPr>
  </w:style>
  <w:style w:type="paragraph" w:styleId="Textodecomentrio">
    <w:name w:val="annotation text"/>
    <w:basedOn w:val="Normal"/>
    <w:link w:val="TextodecomentrioChar"/>
    <w:unhideWhenUsed/>
    <w:qFormat/>
    <w:rsid w:val="004E14D2"/>
    <w:pPr>
      <w:suppressAutoHyphens/>
      <w:spacing w:after="0" w:line="240" w:lineRule="auto"/>
      <w:jc w:val="left"/>
    </w:pPr>
    <w:rPr>
      <w:rFonts w:cs="Tahoma"/>
    </w:rPr>
  </w:style>
  <w:style w:type="character" w:customStyle="1" w:styleId="TextodecomentrioChar1">
    <w:name w:val="Texto de comentário Char1"/>
    <w:basedOn w:val="Fontepargpadro"/>
    <w:rsid w:val="004E14D2"/>
  </w:style>
  <w:style w:type="paragraph" w:styleId="CabealhodoSumrio">
    <w:name w:val="TOC Heading"/>
    <w:basedOn w:val="Ttulo1"/>
    <w:next w:val="Normal"/>
    <w:uiPriority w:val="39"/>
    <w:unhideWhenUsed/>
    <w:qFormat/>
    <w:rsid w:val="00A3719C"/>
    <w:pPr>
      <w:keepLines/>
      <w:spacing w:before="240" w:after="0" w:line="259" w:lineRule="auto"/>
      <w:ind w:firstLine="0"/>
      <w:jc w:val="left"/>
      <w:outlineLvl w:val="9"/>
    </w:pPr>
    <w:rPr>
      <w:rFonts w:asciiTheme="majorHAnsi" w:eastAsiaTheme="majorEastAsia" w:hAnsiTheme="majorHAnsi" w:cstheme="majorBidi"/>
      <w:color w:val="2F5496" w:themeColor="accent1" w:themeShade="BF"/>
      <w:sz w:val="32"/>
      <w:szCs w:val="32"/>
    </w:rPr>
  </w:style>
  <w:style w:type="paragraph" w:customStyle="1" w:styleId="Nvel3-R">
    <w:name w:val="Nível 3-R"/>
    <w:basedOn w:val="Normal"/>
    <w:qFormat/>
    <w:rsid w:val="009C2CD2"/>
    <w:pPr>
      <w:tabs>
        <w:tab w:val="num" w:pos="4210"/>
      </w:tabs>
      <w:spacing w:before="120" w:line="276" w:lineRule="auto"/>
      <w:ind w:left="284"/>
    </w:pPr>
    <w:rPr>
      <w:i/>
      <w:iCs/>
      <w:color w:val="FF0000"/>
    </w:rPr>
  </w:style>
  <w:style w:type="paragraph" w:customStyle="1" w:styleId="Nvel4-R">
    <w:name w:val="Nível 4-R"/>
    <w:basedOn w:val="Normal"/>
    <w:qFormat/>
    <w:rsid w:val="009C2CD2"/>
    <w:pPr>
      <w:tabs>
        <w:tab w:val="num" w:pos="4930"/>
      </w:tabs>
      <w:spacing w:before="120" w:line="276" w:lineRule="auto"/>
      <w:ind w:left="567"/>
    </w:pPr>
    <w:rPr>
      <w:i/>
      <w:iCs/>
      <w:color w:val="FF0000"/>
    </w:rPr>
  </w:style>
  <w:style w:type="character" w:customStyle="1" w:styleId="MenoPendente1">
    <w:name w:val="Menção Pendente1"/>
    <w:basedOn w:val="Fontepargpadro"/>
    <w:uiPriority w:val="99"/>
    <w:semiHidden/>
    <w:unhideWhenUsed/>
    <w:rsid w:val="001F0F06"/>
    <w:rPr>
      <w:color w:val="605E5C"/>
      <w:shd w:val="clear" w:color="auto" w:fill="E1DFDD"/>
    </w:rPr>
  </w:style>
  <w:style w:type="paragraph" w:styleId="Sumrio1">
    <w:name w:val="toc 1"/>
    <w:basedOn w:val="Normal"/>
    <w:next w:val="Normal"/>
    <w:autoRedefine/>
    <w:uiPriority w:val="39"/>
    <w:rsid w:val="002E05A5"/>
    <w:pPr>
      <w:spacing w:after="100"/>
    </w:pPr>
  </w:style>
  <w:style w:type="paragraph" w:customStyle="1" w:styleId="Nivel01">
    <w:name w:val="Nivel 01"/>
    <w:basedOn w:val="Ttulo1"/>
    <w:next w:val="Normal"/>
    <w:autoRedefine/>
    <w:qFormat/>
    <w:rsid w:val="009D4AEE"/>
    <w:pPr>
      <w:keepLines/>
      <w:numPr>
        <w:numId w:val="10"/>
      </w:numPr>
      <w:tabs>
        <w:tab w:val="left" w:pos="567"/>
      </w:tabs>
      <w:spacing w:beforeLines="120" w:afterLines="120" w:line="312" w:lineRule="auto"/>
    </w:pPr>
    <w:rPr>
      <w:rFonts w:eastAsiaTheme="majorEastAsia"/>
      <w:b/>
      <w:bCs/>
      <w:sz w:val="20"/>
    </w:rPr>
  </w:style>
  <w:style w:type="paragraph" w:customStyle="1" w:styleId="Nivel2">
    <w:name w:val="Nivel 2"/>
    <w:basedOn w:val="Normal"/>
    <w:qFormat/>
    <w:rsid w:val="009D4AEE"/>
    <w:pPr>
      <w:numPr>
        <w:ilvl w:val="1"/>
        <w:numId w:val="10"/>
      </w:numPr>
      <w:spacing w:before="120" w:line="276" w:lineRule="auto"/>
      <w:ind w:left="0" w:firstLine="0"/>
    </w:pPr>
    <w:rPr>
      <w:rFonts w:eastAsiaTheme="minorEastAsia"/>
      <w:color w:val="000000"/>
    </w:rPr>
  </w:style>
  <w:style w:type="paragraph" w:customStyle="1" w:styleId="Nivel3">
    <w:name w:val="Nivel 3"/>
    <w:basedOn w:val="Normal"/>
    <w:qFormat/>
    <w:rsid w:val="009D4AEE"/>
    <w:pPr>
      <w:numPr>
        <w:ilvl w:val="2"/>
        <w:numId w:val="10"/>
      </w:numPr>
      <w:spacing w:before="120" w:line="276" w:lineRule="auto"/>
      <w:ind w:left="284" w:firstLine="0"/>
    </w:pPr>
    <w:rPr>
      <w:rFonts w:eastAsiaTheme="minorEastAsia"/>
      <w:color w:val="000000"/>
    </w:rPr>
  </w:style>
  <w:style w:type="paragraph" w:customStyle="1" w:styleId="Nivel4">
    <w:name w:val="Nivel 4"/>
    <w:basedOn w:val="Nivel3"/>
    <w:qFormat/>
    <w:rsid w:val="009D4AEE"/>
    <w:pPr>
      <w:numPr>
        <w:ilvl w:val="3"/>
      </w:numPr>
      <w:ind w:left="567" w:firstLine="0"/>
    </w:pPr>
    <w:rPr>
      <w:color w:val="auto"/>
    </w:rPr>
  </w:style>
  <w:style w:type="paragraph" w:customStyle="1" w:styleId="Nivel5">
    <w:name w:val="Nivel 5"/>
    <w:basedOn w:val="Nivel4"/>
    <w:qFormat/>
    <w:rsid w:val="009D4AEE"/>
    <w:pPr>
      <w:numPr>
        <w:ilvl w:val="4"/>
      </w:numPr>
      <w:ind w:left="851" w:firstLine="0"/>
    </w:pPr>
  </w:style>
  <w:style w:type="character" w:styleId="MenoPendente">
    <w:name w:val="Unresolved Mention"/>
    <w:basedOn w:val="Fontepargpadro"/>
    <w:uiPriority w:val="99"/>
    <w:semiHidden/>
    <w:unhideWhenUsed/>
    <w:rsid w:val="005B547A"/>
    <w:rPr>
      <w:color w:val="605E5C"/>
      <w:shd w:val="clear" w:color="auto" w:fill="E1DFDD"/>
    </w:rPr>
  </w:style>
  <w:style w:type="paragraph" w:customStyle="1" w:styleId="Nvel3">
    <w:name w:val="Nível 3"/>
    <w:basedOn w:val="Nvel3-R"/>
    <w:link w:val="Nvel3Char"/>
    <w:qFormat/>
    <w:rsid w:val="00992D87"/>
    <w:pPr>
      <w:tabs>
        <w:tab w:val="clear" w:pos="4210"/>
      </w:tabs>
    </w:pPr>
    <w:rPr>
      <w:i w:val="0"/>
      <w:iCs w:val="0"/>
      <w:color w:val="auto"/>
    </w:rPr>
  </w:style>
  <w:style w:type="paragraph" w:customStyle="1" w:styleId="Nvel4">
    <w:name w:val="Nível 4"/>
    <w:basedOn w:val="Nvel3"/>
    <w:qFormat/>
    <w:rsid w:val="00992D87"/>
    <w:pPr>
      <w:tabs>
        <w:tab w:val="num" w:pos="4930"/>
      </w:tabs>
      <w:ind w:left="567"/>
    </w:pPr>
  </w:style>
  <w:style w:type="character" w:customStyle="1" w:styleId="Nvel3Char">
    <w:name w:val="Nível 3 Char"/>
    <w:basedOn w:val="Fontepargpadro"/>
    <w:link w:val="Nvel3"/>
    <w:rsid w:val="00992D87"/>
  </w:style>
  <w:style w:type="character" w:styleId="HiperlinkVisitado">
    <w:name w:val="FollowedHyperlink"/>
    <w:basedOn w:val="Fontepargpadro"/>
    <w:rsid w:val="00D30581"/>
    <w:rPr>
      <w:color w:val="954F72" w:themeColor="followedHyperlink"/>
      <w:u w:val="single"/>
    </w:rPr>
  </w:style>
  <w:style w:type="character" w:customStyle="1" w:styleId="Fontepargpadro4">
    <w:name w:val="Fonte parág. padrão4"/>
    <w:rsid w:val="008428F1"/>
  </w:style>
  <w:style w:type="paragraph" w:customStyle="1" w:styleId="LO-Normal">
    <w:name w:val="LO-Normal"/>
    <w:rsid w:val="008428F1"/>
    <w:pPr>
      <w:widowControl w:val="0"/>
      <w:pBdr>
        <w:top w:val="none" w:sz="0" w:space="0" w:color="000000"/>
        <w:left w:val="none" w:sz="0" w:space="0" w:color="000000"/>
        <w:bottom w:val="none" w:sz="0" w:space="0" w:color="000000"/>
        <w:right w:val="none" w:sz="0" w:space="0" w:color="000000"/>
      </w:pBdr>
      <w:suppressAutoHyphens/>
      <w:spacing w:after="0" w:line="240" w:lineRule="auto"/>
      <w:jc w:val="left"/>
      <w:textAlignment w:val="baseline"/>
    </w:pPr>
    <w:rPr>
      <w:rFonts w:ascii="Times New Roman" w:eastAsia="Lucida Sans Unicode" w:hAnsi="Times New Roman" w:cs="Times New Roman"/>
      <w:kern w:val="1"/>
      <w:sz w:val="24"/>
      <w:lang w:val="en-US" w:eastAsia="zh-CN" w:bidi="hi-IN"/>
    </w:rPr>
  </w:style>
  <w:style w:type="character" w:customStyle="1" w:styleId="CabealhoChar">
    <w:name w:val="Cabeçalho Char"/>
    <w:basedOn w:val="Fontepargpadro"/>
    <w:link w:val="Cabealho"/>
    <w:rsid w:val="000D7F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5926441">
      <w:bodyDiv w:val="1"/>
      <w:marLeft w:val="0"/>
      <w:marRight w:val="0"/>
      <w:marTop w:val="0"/>
      <w:marBottom w:val="0"/>
      <w:divBdr>
        <w:top w:val="none" w:sz="0" w:space="0" w:color="auto"/>
        <w:left w:val="none" w:sz="0" w:space="0" w:color="auto"/>
        <w:bottom w:val="none" w:sz="0" w:space="0" w:color="auto"/>
        <w:right w:val="none" w:sz="0" w:space="0" w:color="auto"/>
      </w:divBdr>
    </w:div>
    <w:div w:id="1499693016">
      <w:bodyDiv w:val="1"/>
      <w:marLeft w:val="0"/>
      <w:marRight w:val="0"/>
      <w:marTop w:val="0"/>
      <w:marBottom w:val="0"/>
      <w:divBdr>
        <w:top w:val="none" w:sz="0" w:space="0" w:color="auto"/>
        <w:left w:val="none" w:sz="0" w:space="0" w:color="auto"/>
        <w:bottom w:val="none" w:sz="0" w:space="0" w:color="auto"/>
        <w:right w:val="none" w:sz="0" w:space="0" w:color="auto"/>
      </w:divBdr>
    </w:div>
    <w:div w:id="1507136214">
      <w:bodyDiv w:val="1"/>
      <w:marLeft w:val="0"/>
      <w:marRight w:val="0"/>
      <w:marTop w:val="0"/>
      <w:marBottom w:val="0"/>
      <w:divBdr>
        <w:top w:val="none" w:sz="0" w:space="0" w:color="auto"/>
        <w:left w:val="none" w:sz="0" w:space="0" w:color="auto"/>
        <w:bottom w:val="none" w:sz="0" w:space="0" w:color="auto"/>
        <w:right w:val="none" w:sz="0" w:space="0" w:color="auto"/>
      </w:divBdr>
    </w:div>
    <w:div w:id="1987589911">
      <w:bodyDiv w:val="1"/>
      <w:marLeft w:val="0"/>
      <w:marRight w:val="0"/>
      <w:marTop w:val="0"/>
      <w:marBottom w:val="0"/>
      <w:divBdr>
        <w:top w:val="none" w:sz="0" w:space="0" w:color="auto"/>
        <w:left w:val="none" w:sz="0" w:space="0" w:color="auto"/>
        <w:bottom w:val="none" w:sz="0" w:space="0" w:color="auto"/>
        <w:right w:val="none" w:sz="0" w:space="0" w:color="auto"/>
      </w:divBdr>
    </w:div>
    <w:div w:id="206460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07CB7-6C2F-48F7-A946-997F4F03D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4428</TotalTime>
  <Pages>6</Pages>
  <Words>1806</Words>
  <Characters>9753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RECIBO DE ENTREGA DE EDITAL</vt:lpstr>
    </vt:vector>
  </TitlesOfParts>
  <Company/>
  <LinksUpToDate>false</LinksUpToDate>
  <CharactersWithSpaces>11536</CharactersWithSpaces>
  <SharedDoc>false</SharedDoc>
  <HLinks>
    <vt:vector size="6" baseType="variant">
      <vt:variant>
        <vt:i4>4194313</vt:i4>
      </vt:variant>
      <vt:variant>
        <vt:i4>0</vt:i4>
      </vt:variant>
      <vt:variant>
        <vt:i4>0</vt:i4>
      </vt:variant>
      <vt:variant>
        <vt:i4>5</vt:i4>
      </vt:variant>
      <vt:variant>
        <vt:lpwstr>http://www.arapoti.pr.gov.br/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RECIBO DE ENTREGA DE EDITAL</dc:title>
  <dc:subject/>
  <dc:creator>Juliano</dc:creator>
  <cp:keywords/>
  <cp:lastModifiedBy>Idineu Antonio da Silva</cp:lastModifiedBy>
  <cp:revision>651</cp:revision>
  <cp:lastPrinted>2024-04-16T18:31:00Z</cp:lastPrinted>
  <dcterms:created xsi:type="dcterms:W3CDTF">2024-03-06T13:41:00Z</dcterms:created>
  <dcterms:modified xsi:type="dcterms:W3CDTF">2025-06-26T18:00:00Z</dcterms:modified>
</cp:coreProperties>
</file>