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EDITAL DE PREGÃO, NA FORMA ELETRÔNICA </w:t>
      </w:r>
    </w:p>
    <w:p w14:paraId="1D21F004" w14:textId="26215E78" w:rsidR="00F5259F" w:rsidRPr="000553D3" w:rsidRDefault="00F5259F"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PROCESSO DE COMPRAS </w:t>
      </w:r>
      <w:r w:rsidRPr="000553D3">
        <w:rPr>
          <w:rFonts w:ascii="Times New Roman" w:hAnsi="Times New Roman" w:cs="Times New Roman"/>
          <w:color w:val="auto"/>
          <w:sz w:val="24"/>
          <w:szCs w:val="24"/>
          <w:highlight w:val="yellow"/>
        </w:rPr>
        <w:t>Nº</w:t>
      </w:r>
      <w:proofErr w:type="gramStart"/>
      <w:r w:rsidR="002C5BC9" w:rsidRPr="000553D3">
        <w:rPr>
          <w:rFonts w:ascii="Times New Roman" w:hAnsi="Times New Roman" w:cs="Times New Roman"/>
          <w:color w:val="auto"/>
          <w:sz w:val="24"/>
          <w:szCs w:val="24"/>
          <w:highlight w:val="yellow"/>
        </w:rPr>
        <w:t xml:space="preserve"> </w:t>
      </w:r>
      <w:r w:rsidR="00B419D6" w:rsidRPr="000553D3">
        <w:rPr>
          <w:rFonts w:ascii="Times New Roman" w:hAnsi="Times New Roman" w:cs="Times New Roman"/>
          <w:color w:val="auto"/>
          <w:sz w:val="24"/>
          <w:szCs w:val="24"/>
          <w:highlight w:val="yellow"/>
        </w:rPr>
        <w:t>....</w:t>
      </w:r>
      <w:proofErr w:type="gramEnd"/>
      <w:r w:rsidR="00B419D6"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highlight w:val="yellow"/>
        </w:rPr>
        <w:t>/202</w:t>
      </w:r>
      <w:r w:rsidR="007C1B2B" w:rsidRPr="000553D3">
        <w:rPr>
          <w:rFonts w:ascii="Times New Roman" w:hAnsi="Times New Roman" w:cs="Times New Roman"/>
          <w:color w:val="auto"/>
          <w:sz w:val="24"/>
          <w:szCs w:val="24"/>
          <w:highlight w:val="yellow"/>
        </w:rPr>
        <w:t>5</w:t>
      </w:r>
    </w:p>
    <w:p w14:paraId="3A019967" w14:textId="2720D32B"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PREGÃO Nº</w:t>
      </w:r>
      <w:proofErr w:type="gramStart"/>
      <w:r w:rsidRPr="000553D3">
        <w:rPr>
          <w:rFonts w:ascii="Times New Roman" w:hAnsi="Times New Roman" w:cs="Times New Roman"/>
          <w:color w:val="auto"/>
          <w:sz w:val="24"/>
          <w:szCs w:val="24"/>
        </w:rPr>
        <w:t xml:space="preserve"> </w:t>
      </w:r>
      <w:r w:rsidR="00B419D6" w:rsidRPr="000553D3">
        <w:rPr>
          <w:rFonts w:ascii="Times New Roman" w:hAnsi="Times New Roman" w:cs="Times New Roman"/>
          <w:color w:val="auto"/>
          <w:sz w:val="24"/>
          <w:szCs w:val="24"/>
          <w:highlight w:val="yellow"/>
        </w:rPr>
        <w:t>....</w:t>
      </w:r>
      <w:proofErr w:type="gramEnd"/>
      <w:r w:rsidR="00B419D6" w:rsidRPr="000553D3">
        <w:rPr>
          <w:rFonts w:ascii="Times New Roman" w:hAnsi="Times New Roman" w:cs="Times New Roman"/>
          <w:color w:val="auto"/>
          <w:sz w:val="24"/>
          <w:szCs w:val="24"/>
          <w:highlight w:val="yellow"/>
        </w:rPr>
        <w:t>.</w:t>
      </w:r>
      <w:r w:rsidR="00FE3DA2" w:rsidRPr="000553D3">
        <w:rPr>
          <w:rFonts w:ascii="Times New Roman" w:hAnsi="Times New Roman" w:cs="Times New Roman"/>
          <w:color w:val="auto"/>
          <w:sz w:val="24"/>
          <w:szCs w:val="24"/>
          <w:highlight w:val="yellow"/>
        </w:rPr>
        <w:t>/202</w:t>
      </w:r>
      <w:r w:rsidR="007C1B2B" w:rsidRPr="000553D3">
        <w:rPr>
          <w:rFonts w:ascii="Times New Roman" w:hAnsi="Times New Roman" w:cs="Times New Roman"/>
          <w:color w:val="auto"/>
          <w:sz w:val="24"/>
          <w:szCs w:val="24"/>
          <w:highlight w:val="yellow"/>
        </w:rPr>
        <w:t>5</w:t>
      </w:r>
    </w:p>
    <w:p w14:paraId="6A66D6FD" w14:textId="483C1A32"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EMISSÃO: </w:t>
      </w:r>
      <w:r w:rsidR="00B419D6" w:rsidRPr="000553D3">
        <w:rPr>
          <w:rFonts w:ascii="Times New Roman" w:hAnsi="Times New Roman" w:cs="Times New Roman"/>
          <w:color w:val="auto"/>
          <w:sz w:val="24"/>
          <w:szCs w:val="24"/>
          <w:highlight w:val="yellow"/>
        </w:rPr>
        <w:t>....../......</w:t>
      </w:r>
      <w:r w:rsidR="005A5BEB" w:rsidRPr="000553D3">
        <w:rPr>
          <w:rFonts w:ascii="Times New Roman" w:hAnsi="Times New Roman" w:cs="Times New Roman"/>
          <w:color w:val="auto"/>
          <w:sz w:val="24"/>
          <w:szCs w:val="24"/>
          <w:highlight w:val="yellow"/>
        </w:rPr>
        <w:t>/202</w:t>
      </w:r>
      <w:r w:rsidR="007C1B2B" w:rsidRPr="000553D3">
        <w:rPr>
          <w:rFonts w:ascii="Times New Roman" w:hAnsi="Times New Roman" w:cs="Times New Roman"/>
          <w:color w:val="auto"/>
          <w:sz w:val="24"/>
          <w:szCs w:val="24"/>
          <w:highlight w:val="yellow"/>
        </w:rPr>
        <w:t>5</w:t>
      </w:r>
    </w:p>
    <w:p w14:paraId="0652883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CONTRATANTE </w:t>
      </w:r>
    </w:p>
    <w:p w14:paraId="273FA94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Prefeitura Municipal de </w:t>
      </w:r>
      <w:r w:rsidR="00FE3DA2" w:rsidRPr="000553D3">
        <w:rPr>
          <w:rFonts w:ascii="Times New Roman" w:hAnsi="Times New Roman" w:cs="Times New Roman"/>
          <w:color w:val="auto"/>
          <w:sz w:val="24"/>
          <w:szCs w:val="24"/>
          <w:highlight w:val="yellow"/>
        </w:rPr>
        <w:t xml:space="preserve">PORTO VITORIA </w:t>
      </w:r>
      <w:r w:rsidR="00185D7E" w:rsidRPr="000553D3">
        <w:rPr>
          <w:rFonts w:ascii="Times New Roman" w:hAnsi="Times New Roman" w:cs="Times New Roman"/>
          <w:color w:val="auto"/>
          <w:sz w:val="24"/>
          <w:szCs w:val="24"/>
          <w:highlight w:val="yellow"/>
        </w:rPr>
        <w:t>–</w:t>
      </w:r>
      <w:r w:rsidR="00FE3DA2" w:rsidRPr="000553D3">
        <w:rPr>
          <w:rFonts w:ascii="Times New Roman" w:hAnsi="Times New Roman" w:cs="Times New Roman"/>
          <w:color w:val="auto"/>
          <w:sz w:val="24"/>
          <w:szCs w:val="24"/>
          <w:highlight w:val="yellow"/>
        </w:rPr>
        <w:t xml:space="preserve"> PR</w:t>
      </w:r>
      <w:r w:rsidR="00185D7E"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CNPJ: </w:t>
      </w:r>
      <w:r w:rsidRPr="000553D3">
        <w:rPr>
          <w:rFonts w:ascii="Times New Roman" w:hAnsi="Times New Roman" w:cs="Times New Roman"/>
          <w:color w:val="auto"/>
          <w:sz w:val="24"/>
          <w:szCs w:val="24"/>
          <w:highlight w:val="yellow"/>
        </w:rPr>
        <w:t>7</w:t>
      </w:r>
      <w:r w:rsidR="00FE3DA2" w:rsidRPr="000553D3">
        <w:rPr>
          <w:rFonts w:ascii="Times New Roman" w:hAnsi="Times New Roman" w:cs="Times New Roman"/>
          <w:color w:val="auto"/>
          <w:sz w:val="24"/>
          <w:szCs w:val="24"/>
          <w:highlight w:val="yellow"/>
        </w:rPr>
        <w:t>5.688.366/0001-02</w:t>
      </w:r>
      <w:r w:rsidRPr="000553D3">
        <w:rPr>
          <w:rFonts w:ascii="Times New Roman" w:hAnsi="Times New Roman" w:cs="Times New Roman"/>
          <w:color w:val="auto"/>
          <w:sz w:val="24"/>
          <w:szCs w:val="24"/>
        </w:rPr>
        <w:t xml:space="preserve">. </w:t>
      </w:r>
    </w:p>
    <w:p w14:paraId="0E73E475" w14:textId="170604BC" w:rsidR="0063367F" w:rsidRPr="000553D3" w:rsidRDefault="00AB637A" w:rsidP="00231E61">
      <w:pPr>
        <w:spacing w:after="0" w:line="240" w:lineRule="auto"/>
        <w:ind w:left="-5" w:right="56"/>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Órgão: </w:t>
      </w:r>
      <w:r w:rsidR="00231E61" w:rsidRPr="000553D3">
        <w:rPr>
          <w:rFonts w:ascii="Times New Roman" w:hAnsi="Times New Roman" w:cs="Times New Roman"/>
          <w:sz w:val="24"/>
          <w:szCs w:val="24"/>
          <w:highlight w:val="yellow"/>
        </w:rPr>
        <w:t>Municipal de Agricultura, Meio Ambiente, Indústria, Comércio e Turismo.</w:t>
      </w:r>
    </w:p>
    <w:p w14:paraId="71BAAA89" w14:textId="0FF393A5" w:rsidR="009F1EC3" w:rsidRPr="000553D3" w:rsidRDefault="009F1EC3" w:rsidP="00231E61">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OBJETO </w:t>
      </w:r>
    </w:p>
    <w:p w14:paraId="6CA10CAF" w14:textId="7EF927BD" w:rsidR="00B419D6" w:rsidRPr="000553D3" w:rsidRDefault="00231E61" w:rsidP="00231E61">
      <w:pPr>
        <w:spacing w:after="0" w:line="240" w:lineRule="auto"/>
        <w:ind w:left="0" w:firstLine="0"/>
        <w:contextualSpacing/>
        <w:rPr>
          <w:rFonts w:ascii="Times New Roman" w:hAnsi="Times New Roman" w:cs="Times New Roman"/>
          <w:sz w:val="24"/>
          <w:szCs w:val="24"/>
        </w:rPr>
      </w:pPr>
      <w:r w:rsidRPr="000553D3">
        <w:rPr>
          <w:rFonts w:ascii="Times New Roman" w:hAnsi="Times New Roman" w:cs="Times New Roman"/>
          <w:sz w:val="24"/>
          <w:szCs w:val="24"/>
          <w:highlight w:val="yellow"/>
        </w:rPr>
        <w:t>Registro de preço para futura e eventual aquisição de sêmen bovino, nitrogênio líquido, EPIs e materiais utilizados na prestação dos atendimentos dos servidores da Secretaria de Agricultura de Porto Vitória – PR.</w:t>
      </w:r>
    </w:p>
    <w:p w14:paraId="37766789" w14:textId="77777777" w:rsidR="00231E61" w:rsidRPr="000553D3" w:rsidRDefault="00231E61" w:rsidP="00231E61">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MÁXIMO ESTIMADO PARA ESTA LICITAÇÃO </w:t>
      </w:r>
    </w:p>
    <w:p w14:paraId="4E03E220" w14:textId="77777777" w:rsidR="00231E61" w:rsidRPr="000553D3" w:rsidRDefault="00B419D6" w:rsidP="00231E61">
      <w:pPr>
        <w:spacing w:after="0" w:line="240" w:lineRule="auto"/>
        <w:rPr>
          <w:rFonts w:ascii="Times New Roman" w:hAnsi="Times New Roman" w:cs="Times New Roman"/>
          <w:sz w:val="24"/>
          <w:szCs w:val="24"/>
        </w:rPr>
      </w:pPr>
      <w:r w:rsidRPr="000553D3">
        <w:rPr>
          <w:rStyle w:val="fontstyle01"/>
          <w:rFonts w:ascii="Times New Roman" w:hAnsi="Times New Roman" w:cs="Times New Roman"/>
          <w:sz w:val="24"/>
          <w:szCs w:val="24"/>
          <w:highlight w:val="yellow"/>
        </w:rPr>
        <w:t xml:space="preserve">Valor da contratação: </w:t>
      </w:r>
      <w:r w:rsidR="00231E61" w:rsidRPr="000553D3">
        <w:rPr>
          <w:rFonts w:ascii="Times New Roman" w:hAnsi="Times New Roman" w:cs="Times New Roman"/>
          <w:sz w:val="24"/>
          <w:szCs w:val="24"/>
          <w:highlight w:val="yellow"/>
        </w:rPr>
        <w:t>R$ 70.289,79 (setenta mil duzentos e oitenta e nove reais e setenta e nove centavos)</w:t>
      </w:r>
    </w:p>
    <w:p w14:paraId="4DC374B1" w14:textId="77777777" w:rsidR="00231E61" w:rsidRPr="000553D3" w:rsidRDefault="00231E61" w:rsidP="00231E61">
      <w:pPr>
        <w:spacing w:after="0" w:line="240" w:lineRule="auto"/>
        <w:rPr>
          <w:rFonts w:ascii="Times New Roman" w:hAnsi="Times New Roman" w:cs="Times New Roman"/>
          <w:sz w:val="24"/>
          <w:szCs w:val="24"/>
        </w:rPr>
      </w:pPr>
    </w:p>
    <w:p w14:paraId="70E02C61" w14:textId="77777777" w:rsidR="00E70A74" w:rsidRPr="000553D3" w:rsidRDefault="00E70A74" w:rsidP="00231E61">
      <w:pPr>
        <w:spacing w:after="0" w:line="240" w:lineRule="auto"/>
        <w:rPr>
          <w:rFonts w:ascii="Times New Roman" w:hAnsi="Times New Roman" w:cs="Times New Roman"/>
          <w:color w:val="auto"/>
          <w:sz w:val="24"/>
          <w:szCs w:val="24"/>
        </w:rPr>
      </w:pPr>
    </w:p>
    <w:p w14:paraId="7C65ABCF" w14:textId="47F80B59" w:rsidR="00E70A74" w:rsidRPr="000553D3" w:rsidRDefault="00E70A74" w:rsidP="00E70A74">
      <w:pPr>
        <w:spacing w:after="0" w:line="240" w:lineRule="auto"/>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DATA </w:t>
      </w:r>
      <w:r w:rsidRPr="000553D3">
        <w:rPr>
          <w:rFonts w:ascii="Times New Roman" w:hAnsi="Times New Roman" w:cs="Times New Roman"/>
          <w:color w:val="auto"/>
          <w:sz w:val="24"/>
          <w:szCs w:val="24"/>
          <w:highlight w:val="yellow"/>
        </w:rPr>
        <w:t>LIMITE PARA O CADASTRAMENTO DAS PROPOSTAS JUNTAMENTE COM AS PROVAS ATUALIZADAS. Conforme item 6.10 do edital.</w:t>
      </w:r>
      <w:r w:rsidRPr="000553D3">
        <w:rPr>
          <w:rFonts w:ascii="Times New Roman" w:hAnsi="Times New Roman" w:cs="Times New Roman"/>
          <w:color w:val="auto"/>
          <w:sz w:val="24"/>
          <w:szCs w:val="24"/>
        </w:rPr>
        <w:t xml:space="preserve"> </w:t>
      </w:r>
    </w:p>
    <w:p w14:paraId="45B6178F" w14:textId="77777777" w:rsidR="00E70A74" w:rsidRPr="000553D3" w:rsidRDefault="00E70A74" w:rsidP="00E70A74">
      <w:pPr>
        <w:spacing w:after="0" w:line="240" w:lineRule="auto"/>
        <w:ind w:left="0" w:firstLine="0"/>
        <w:contextualSpacing/>
        <w:rPr>
          <w:rFonts w:ascii="Times New Roman" w:hAnsi="Times New Roman" w:cs="Times New Roman"/>
          <w:color w:val="auto"/>
          <w:sz w:val="24"/>
          <w:szCs w:val="24"/>
          <w:highlight w:val="yellow"/>
        </w:rPr>
      </w:pPr>
    </w:p>
    <w:p w14:paraId="75B2AD20" w14:textId="1A2131D0" w:rsidR="00E70A74" w:rsidRPr="000553D3" w:rsidRDefault="00E70A74" w:rsidP="00E70A74">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Dia</w:t>
      </w:r>
      <w:proofErr w:type="gramStart"/>
      <w:r w:rsidRPr="000553D3">
        <w:rPr>
          <w:rFonts w:ascii="Times New Roman" w:hAnsi="Times New Roman" w:cs="Times New Roman"/>
          <w:color w:val="auto"/>
          <w:sz w:val="24"/>
          <w:szCs w:val="24"/>
          <w:highlight w:val="yellow"/>
        </w:rPr>
        <w:t xml:space="preserve"> ....</w:t>
      </w:r>
      <w:proofErr w:type="gramEnd"/>
      <w:r w:rsidRPr="000553D3">
        <w:rPr>
          <w:rFonts w:ascii="Times New Roman" w:hAnsi="Times New Roman" w:cs="Times New Roman"/>
          <w:color w:val="auto"/>
          <w:sz w:val="24"/>
          <w:szCs w:val="24"/>
          <w:highlight w:val="yellow"/>
        </w:rPr>
        <w:t>./....../2025 às ...... h</w:t>
      </w:r>
      <w:r w:rsidRPr="000553D3">
        <w:rPr>
          <w:rFonts w:ascii="Times New Roman" w:hAnsi="Times New Roman" w:cs="Times New Roman"/>
          <w:color w:val="auto"/>
          <w:sz w:val="24"/>
          <w:szCs w:val="24"/>
          <w:highlight w:val="yellow"/>
        </w:rPr>
        <w:t>0</w:t>
      </w:r>
      <w:r w:rsidRPr="000553D3">
        <w:rPr>
          <w:rFonts w:ascii="Times New Roman" w:hAnsi="Times New Roman" w:cs="Times New Roman"/>
          <w:color w:val="auto"/>
          <w:sz w:val="24"/>
          <w:szCs w:val="24"/>
          <w:highlight w:val="yellow"/>
        </w:rPr>
        <w:t>0min (horário de Brasília).</w:t>
      </w:r>
      <w:r w:rsidRPr="000553D3">
        <w:rPr>
          <w:rFonts w:ascii="Times New Roman" w:hAnsi="Times New Roman" w:cs="Times New Roman"/>
          <w:color w:val="auto"/>
          <w:sz w:val="24"/>
          <w:szCs w:val="24"/>
        </w:rPr>
        <w:t xml:space="preserve"> </w:t>
      </w:r>
    </w:p>
    <w:p w14:paraId="62A89F35" w14:textId="77777777" w:rsidR="00E70A74" w:rsidRPr="000553D3" w:rsidRDefault="00E70A74" w:rsidP="00E70A74">
      <w:pPr>
        <w:spacing w:after="0" w:line="240" w:lineRule="auto"/>
        <w:ind w:left="0" w:firstLine="0"/>
        <w:contextualSpacing/>
        <w:rPr>
          <w:rFonts w:ascii="Times New Roman" w:hAnsi="Times New Roman" w:cs="Times New Roman"/>
          <w:color w:val="auto"/>
          <w:sz w:val="24"/>
          <w:szCs w:val="24"/>
        </w:rPr>
      </w:pPr>
    </w:p>
    <w:p w14:paraId="12E17B76" w14:textId="77777777" w:rsidR="00E70A74" w:rsidRPr="000553D3" w:rsidRDefault="00E70A74" w:rsidP="00231E61">
      <w:pPr>
        <w:spacing w:after="0" w:line="240" w:lineRule="auto"/>
        <w:rPr>
          <w:rFonts w:ascii="Times New Roman" w:hAnsi="Times New Roman" w:cs="Times New Roman"/>
          <w:color w:val="auto"/>
          <w:sz w:val="24"/>
          <w:szCs w:val="24"/>
        </w:rPr>
      </w:pPr>
    </w:p>
    <w:p w14:paraId="45F0658A" w14:textId="0680B662" w:rsidR="00911FF4" w:rsidRPr="000553D3" w:rsidRDefault="000B6B61" w:rsidP="00231E61">
      <w:pPr>
        <w:spacing w:after="0" w:line="240" w:lineRule="auto"/>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DATA DE INÍCIO DA SESSÃO PÚBLICA PARA DISPUTA DE PREÇOS </w:t>
      </w:r>
    </w:p>
    <w:p w14:paraId="439E54CB" w14:textId="77777777" w:rsidR="007C1B2B" w:rsidRPr="000553D3" w:rsidRDefault="007C1B2B" w:rsidP="00231E61">
      <w:pPr>
        <w:spacing w:after="0" w:line="240" w:lineRule="auto"/>
        <w:ind w:left="0" w:firstLine="0"/>
        <w:contextualSpacing/>
        <w:rPr>
          <w:rFonts w:ascii="Times New Roman" w:hAnsi="Times New Roman" w:cs="Times New Roman"/>
          <w:color w:val="auto"/>
          <w:sz w:val="24"/>
          <w:szCs w:val="24"/>
          <w:highlight w:val="yellow"/>
        </w:rPr>
      </w:pPr>
    </w:p>
    <w:p w14:paraId="616002DC" w14:textId="77777777" w:rsidR="00E70A74" w:rsidRPr="000553D3" w:rsidRDefault="00E70A74" w:rsidP="00231E61">
      <w:pPr>
        <w:spacing w:after="0" w:line="240" w:lineRule="auto"/>
        <w:ind w:left="0" w:firstLine="0"/>
        <w:contextualSpacing/>
        <w:rPr>
          <w:rFonts w:ascii="Times New Roman" w:hAnsi="Times New Roman" w:cs="Times New Roman"/>
          <w:color w:val="auto"/>
          <w:sz w:val="24"/>
          <w:szCs w:val="24"/>
          <w:highlight w:val="yellow"/>
        </w:rPr>
      </w:pPr>
    </w:p>
    <w:p w14:paraId="3274444A" w14:textId="5D9CBF33"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Dia</w:t>
      </w:r>
      <w:proofErr w:type="gramStart"/>
      <w:r w:rsidR="005A5BEB" w:rsidRPr="000553D3">
        <w:rPr>
          <w:rFonts w:ascii="Times New Roman" w:hAnsi="Times New Roman" w:cs="Times New Roman"/>
          <w:color w:val="auto"/>
          <w:sz w:val="24"/>
          <w:szCs w:val="24"/>
          <w:highlight w:val="yellow"/>
        </w:rPr>
        <w:t xml:space="preserve"> </w:t>
      </w:r>
      <w:r w:rsidR="00B419D6" w:rsidRPr="000553D3">
        <w:rPr>
          <w:rFonts w:ascii="Times New Roman" w:hAnsi="Times New Roman" w:cs="Times New Roman"/>
          <w:color w:val="auto"/>
          <w:sz w:val="24"/>
          <w:szCs w:val="24"/>
          <w:highlight w:val="yellow"/>
        </w:rPr>
        <w:t>....</w:t>
      </w:r>
      <w:proofErr w:type="gramEnd"/>
      <w:r w:rsidR="00B419D6" w:rsidRPr="000553D3">
        <w:rPr>
          <w:rFonts w:ascii="Times New Roman" w:hAnsi="Times New Roman" w:cs="Times New Roman"/>
          <w:color w:val="auto"/>
          <w:sz w:val="24"/>
          <w:szCs w:val="24"/>
          <w:highlight w:val="yellow"/>
        </w:rPr>
        <w:t>./......</w:t>
      </w:r>
      <w:r w:rsidR="00604C2E"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highlight w:val="yellow"/>
        </w:rPr>
        <w:t>202</w:t>
      </w:r>
      <w:r w:rsidR="007C1B2B"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highlight w:val="yellow"/>
        </w:rPr>
        <w:t xml:space="preserve"> às </w:t>
      </w:r>
      <w:r w:rsidR="00B419D6" w:rsidRPr="000553D3">
        <w:rPr>
          <w:rFonts w:ascii="Times New Roman" w:hAnsi="Times New Roman" w:cs="Times New Roman"/>
          <w:color w:val="auto"/>
          <w:sz w:val="24"/>
          <w:szCs w:val="24"/>
          <w:highlight w:val="yellow"/>
        </w:rPr>
        <w:t>......</w:t>
      </w:r>
      <w:r w:rsidR="002C6EF0" w:rsidRPr="000553D3">
        <w:rPr>
          <w:rFonts w:ascii="Times New Roman" w:hAnsi="Times New Roman" w:cs="Times New Roman"/>
          <w:color w:val="auto"/>
          <w:sz w:val="24"/>
          <w:szCs w:val="24"/>
          <w:highlight w:val="yellow"/>
        </w:rPr>
        <w:t xml:space="preserve"> </w:t>
      </w:r>
      <w:r w:rsidRPr="000553D3">
        <w:rPr>
          <w:rFonts w:ascii="Times New Roman" w:hAnsi="Times New Roman" w:cs="Times New Roman"/>
          <w:color w:val="auto"/>
          <w:sz w:val="24"/>
          <w:szCs w:val="24"/>
          <w:highlight w:val="yellow"/>
        </w:rPr>
        <w:t>h</w:t>
      </w:r>
      <w:r w:rsidR="008C2CDA" w:rsidRPr="000553D3">
        <w:rPr>
          <w:rFonts w:ascii="Times New Roman" w:hAnsi="Times New Roman" w:cs="Times New Roman"/>
          <w:color w:val="auto"/>
          <w:sz w:val="24"/>
          <w:szCs w:val="24"/>
          <w:highlight w:val="yellow"/>
        </w:rPr>
        <w:t>3</w:t>
      </w:r>
      <w:r w:rsidR="005A5BEB" w:rsidRPr="000553D3">
        <w:rPr>
          <w:rFonts w:ascii="Times New Roman" w:hAnsi="Times New Roman" w:cs="Times New Roman"/>
          <w:color w:val="auto"/>
          <w:sz w:val="24"/>
          <w:szCs w:val="24"/>
          <w:highlight w:val="yellow"/>
        </w:rPr>
        <w:t>0</w:t>
      </w:r>
      <w:r w:rsidRPr="000553D3">
        <w:rPr>
          <w:rFonts w:ascii="Times New Roman" w:hAnsi="Times New Roman" w:cs="Times New Roman"/>
          <w:color w:val="auto"/>
          <w:sz w:val="24"/>
          <w:szCs w:val="24"/>
          <w:highlight w:val="yellow"/>
        </w:rPr>
        <w:t>min (horário de Brasília).</w:t>
      </w:r>
      <w:r w:rsidRPr="000553D3">
        <w:rPr>
          <w:rFonts w:ascii="Times New Roman" w:hAnsi="Times New Roman" w:cs="Times New Roman"/>
          <w:color w:val="auto"/>
          <w:sz w:val="24"/>
          <w:szCs w:val="24"/>
        </w:rPr>
        <w:t xml:space="preserve"> </w:t>
      </w:r>
    </w:p>
    <w:p w14:paraId="0E74183E" w14:textId="35750DAB" w:rsidR="00E70A74" w:rsidRPr="000553D3" w:rsidRDefault="00E70A74" w:rsidP="00231E61">
      <w:pPr>
        <w:spacing w:after="0" w:line="240" w:lineRule="auto"/>
        <w:ind w:left="0" w:firstLine="0"/>
        <w:contextualSpacing/>
        <w:rPr>
          <w:rFonts w:ascii="Times New Roman" w:hAnsi="Times New Roman" w:cs="Times New Roman"/>
          <w:color w:val="auto"/>
          <w:sz w:val="24"/>
          <w:szCs w:val="24"/>
        </w:rPr>
      </w:pPr>
    </w:p>
    <w:p w14:paraId="67CAFC2C" w14:textId="77777777" w:rsidR="00E70A74" w:rsidRPr="000553D3" w:rsidRDefault="00E70A74" w:rsidP="00E70A74">
      <w:pPr>
        <w:spacing w:after="0" w:line="240" w:lineRule="auto"/>
        <w:ind w:left="0" w:firstLine="0"/>
        <w:contextualSpacing/>
        <w:rPr>
          <w:rFonts w:ascii="Times New Roman" w:hAnsi="Times New Roman" w:cs="Times New Roman"/>
          <w:color w:val="auto"/>
          <w:sz w:val="24"/>
          <w:szCs w:val="24"/>
          <w:highlight w:val="yellow"/>
        </w:rPr>
      </w:pPr>
    </w:p>
    <w:p w14:paraId="2EE70B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CRITÉRIO DE JULGAMENTO </w:t>
      </w:r>
    </w:p>
    <w:p w14:paraId="70A42B83" w14:textId="4CD3E67C"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Menor preço - </w:t>
      </w:r>
      <w:r w:rsidRPr="000553D3">
        <w:rPr>
          <w:rFonts w:ascii="Times New Roman" w:hAnsi="Times New Roman" w:cs="Times New Roman"/>
          <w:color w:val="auto"/>
          <w:sz w:val="24"/>
          <w:szCs w:val="24"/>
          <w:highlight w:val="yellow"/>
        </w:rPr>
        <w:t xml:space="preserve">Por </w:t>
      </w:r>
      <w:r w:rsidR="00E01E60" w:rsidRPr="000553D3">
        <w:rPr>
          <w:rFonts w:ascii="Times New Roman" w:hAnsi="Times New Roman" w:cs="Times New Roman"/>
          <w:color w:val="auto"/>
          <w:sz w:val="24"/>
          <w:szCs w:val="24"/>
          <w:highlight w:val="yellow"/>
        </w:rPr>
        <w:t>Item</w:t>
      </w:r>
      <w:r w:rsidRPr="000553D3">
        <w:rPr>
          <w:rFonts w:ascii="Times New Roman" w:hAnsi="Times New Roman" w:cs="Times New Roman"/>
          <w:color w:val="auto"/>
          <w:sz w:val="24"/>
          <w:szCs w:val="24"/>
        </w:rPr>
        <w:t xml:space="preserve">. </w:t>
      </w:r>
    </w:p>
    <w:p w14:paraId="652637F3" w14:textId="77777777" w:rsidR="00EF7218" w:rsidRPr="000553D3" w:rsidRDefault="00EF7218" w:rsidP="00231E61">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LINKS ÚTEIS </w:t>
      </w:r>
    </w:p>
    <w:p w14:paraId="09C766A5" w14:textId="77777777" w:rsidR="002358C3" w:rsidRPr="000553D3" w:rsidRDefault="00231E61" w:rsidP="00231E61">
      <w:pPr>
        <w:spacing w:after="0" w:line="240" w:lineRule="auto"/>
        <w:ind w:left="0" w:firstLine="0"/>
        <w:contextualSpacing/>
        <w:rPr>
          <w:rFonts w:ascii="Times New Roman" w:hAnsi="Times New Roman" w:cs="Times New Roman"/>
          <w:color w:val="auto"/>
          <w:sz w:val="24"/>
          <w:szCs w:val="24"/>
        </w:rPr>
      </w:pPr>
      <w:hyperlink r:id="rId8" w:history="1">
        <w:r w:rsidR="002358C3" w:rsidRPr="000553D3">
          <w:rPr>
            <w:rStyle w:val="Hyperlink"/>
            <w:rFonts w:ascii="Times New Roman" w:hAnsi="Times New Roman" w:cs="Times New Roman"/>
            <w:color w:val="auto"/>
            <w:sz w:val="24"/>
            <w:szCs w:val="24"/>
          </w:rPr>
          <w:t>https://publicacoesmunicipais.com.br/eatos/portovitoria</w:t>
        </w:r>
      </w:hyperlink>
    </w:p>
    <w:p w14:paraId="41B97E7D" w14:textId="77777777" w:rsidR="00911FF4" w:rsidRPr="000553D3" w:rsidRDefault="00231E61" w:rsidP="00231E61">
      <w:pPr>
        <w:spacing w:after="0" w:line="240" w:lineRule="auto"/>
        <w:ind w:left="0" w:firstLine="0"/>
        <w:contextualSpacing/>
        <w:rPr>
          <w:rFonts w:ascii="Times New Roman" w:hAnsi="Times New Roman" w:cs="Times New Roman"/>
          <w:color w:val="auto"/>
          <w:sz w:val="24"/>
          <w:szCs w:val="24"/>
        </w:rPr>
      </w:pPr>
      <w:hyperlink r:id="rId9" w:history="1">
        <w:r w:rsidR="002358C3" w:rsidRPr="000553D3">
          <w:rPr>
            <w:rStyle w:val="Hyperlink"/>
            <w:rFonts w:ascii="Times New Roman" w:hAnsi="Times New Roman" w:cs="Times New Roman"/>
            <w:color w:val="auto"/>
            <w:sz w:val="24"/>
            <w:szCs w:val="24"/>
          </w:rPr>
          <w:t>www.portovitoria.pr.gov.br</w:t>
        </w:r>
      </w:hyperlink>
      <w:r w:rsidR="002358C3" w:rsidRPr="000553D3">
        <w:rPr>
          <w:rFonts w:ascii="Times New Roman" w:hAnsi="Times New Roman" w:cs="Times New Roman"/>
          <w:color w:val="auto"/>
          <w:sz w:val="24"/>
          <w:szCs w:val="24"/>
        </w:rPr>
        <w:t xml:space="preserve"> </w:t>
      </w:r>
    </w:p>
    <w:p w14:paraId="0436643F" w14:textId="77777777" w:rsidR="00EF7218" w:rsidRPr="000553D3" w:rsidRDefault="00EF7218" w:rsidP="00231E61">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DÚVIDAS E ESCLARECIMENTOS ADICIONAIS </w:t>
      </w:r>
    </w:p>
    <w:p w14:paraId="4BA215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Pregoeiro: </w:t>
      </w:r>
      <w:r w:rsidR="00FE3DA2" w:rsidRPr="000553D3">
        <w:rPr>
          <w:rFonts w:ascii="Times New Roman" w:hAnsi="Times New Roman" w:cs="Times New Roman"/>
          <w:color w:val="auto"/>
          <w:sz w:val="24"/>
          <w:szCs w:val="24"/>
        </w:rPr>
        <w:t>RICARDO CASTILHO DE OLIVEIRA</w:t>
      </w:r>
      <w:r w:rsidRPr="000553D3">
        <w:rPr>
          <w:rFonts w:ascii="Times New Roman" w:hAnsi="Times New Roman" w:cs="Times New Roman"/>
          <w:color w:val="auto"/>
          <w:sz w:val="24"/>
          <w:szCs w:val="24"/>
        </w:rPr>
        <w:t xml:space="preserve"> </w:t>
      </w:r>
    </w:p>
    <w:p w14:paraId="240C9C2F" w14:textId="138AE736"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Portaria nº </w:t>
      </w:r>
      <w:r w:rsidR="007C1B2B" w:rsidRPr="000553D3">
        <w:rPr>
          <w:rFonts w:ascii="Times New Roman" w:hAnsi="Times New Roman" w:cs="Times New Roman"/>
          <w:color w:val="auto"/>
          <w:sz w:val="24"/>
          <w:szCs w:val="24"/>
          <w:highlight w:val="yellow"/>
        </w:rPr>
        <w:t>18/2025</w:t>
      </w:r>
    </w:p>
    <w:p w14:paraId="12D082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E-mail: </w:t>
      </w:r>
      <w:r w:rsidR="00FE3DA2" w:rsidRPr="000553D3">
        <w:rPr>
          <w:rFonts w:ascii="Times New Roman" w:hAnsi="Times New Roman" w:cs="Times New Roman"/>
          <w:color w:val="auto"/>
          <w:sz w:val="24"/>
          <w:szCs w:val="24"/>
        </w:rPr>
        <w:t>licitacao@portovitoria.pr.gov.br</w:t>
      </w:r>
      <w:r w:rsidRPr="000553D3">
        <w:rPr>
          <w:rFonts w:ascii="Times New Roman" w:hAnsi="Times New Roman" w:cs="Times New Roman"/>
          <w:color w:val="auto"/>
          <w:sz w:val="24"/>
          <w:szCs w:val="24"/>
        </w:rPr>
        <w:t xml:space="preserve"> </w:t>
      </w:r>
    </w:p>
    <w:p w14:paraId="26DDC77C" w14:textId="77777777" w:rsidR="00B419D6" w:rsidRPr="000553D3" w:rsidRDefault="00B419D6" w:rsidP="00231E61">
      <w:pPr>
        <w:spacing w:after="0" w:line="240" w:lineRule="auto"/>
        <w:ind w:left="0" w:firstLine="0"/>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Telefone: (42) 21 01 97 81</w:t>
      </w:r>
    </w:p>
    <w:p w14:paraId="688BE98F" w14:textId="253AAD60" w:rsidR="00BA7E6E" w:rsidRPr="000553D3" w:rsidRDefault="00B419D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                 0800 000 44 06</w:t>
      </w:r>
      <w:r w:rsidRPr="000553D3">
        <w:rPr>
          <w:rFonts w:ascii="Times New Roman" w:hAnsi="Times New Roman" w:cs="Times New Roman"/>
          <w:color w:val="auto"/>
          <w:sz w:val="24"/>
          <w:szCs w:val="24"/>
        </w:rPr>
        <w:t xml:space="preserve">  </w:t>
      </w:r>
    </w:p>
    <w:p w14:paraId="59400407" w14:textId="3F2ADED1" w:rsidR="00016B96" w:rsidRPr="000553D3" w:rsidRDefault="00016B96" w:rsidP="00231E61">
      <w:pPr>
        <w:spacing w:after="0" w:line="240" w:lineRule="auto"/>
        <w:ind w:left="0" w:firstLine="0"/>
        <w:contextualSpacing/>
        <w:rPr>
          <w:rFonts w:ascii="Times New Roman" w:hAnsi="Times New Roman" w:cs="Times New Roman"/>
          <w:color w:val="auto"/>
          <w:sz w:val="24"/>
          <w:szCs w:val="24"/>
        </w:rPr>
      </w:pPr>
    </w:p>
    <w:p w14:paraId="261041CD" w14:textId="25B0728B" w:rsidR="00742A2A" w:rsidRPr="000553D3" w:rsidRDefault="00231E61" w:rsidP="00231E61">
      <w:pPr>
        <w:spacing w:after="0" w:line="240" w:lineRule="auto"/>
        <w:ind w:left="0" w:firstLine="0"/>
        <w:rPr>
          <w:rFonts w:ascii="Times New Roman" w:hAnsi="Times New Roman" w:cs="Times New Roman"/>
          <w:color w:val="auto"/>
          <w:sz w:val="24"/>
          <w:szCs w:val="24"/>
        </w:rPr>
      </w:pPr>
      <w:bookmarkStart w:id="0" w:name="_Toc158797186"/>
      <w:r w:rsidRPr="000553D3">
        <w:rPr>
          <w:rFonts w:ascii="Times New Roman" w:hAnsi="Times New Roman" w:cs="Times New Roman"/>
          <w:sz w:val="24"/>
          <w:szCs w:val="24"/>
          <w:highlight w:val="yellow"/>
        </w:rPr>
        <w:t xml:space="preserve">Os itens 1, 3, 4, 5, 6, 8, 9, 10, 11, 12, 13, 14, 15, 17, 18, 19, 20, 21, 22, 23, 24, 25, 26, 27 e 28 deste certame deverão ser destinados exclusivamente a participação de microempresas, empresas de pequeno porte e microempreendedores individuais. Já os </w:t>
      </w:r>
      <w:proofErr w:type="gramStart"/>
      <w:r w:rsidRPr="000553D3">
        <w:rPr>
          <w:rFonts w:ascii="Times New Roman" w:hAnsi="Times New Roman" w:cs="Times New Roman"/>
          <w:sz w:val="24"/>
          <w:szCs w:val="24"/>
          <w:highlight w:val="yellow"/>
        </w:rPr>
        <w:t>itens  02</w:t>
      </w:r>
      <w:proofErr w:type="gramEnd"/>
      <w:r w:rsidRPr="000553D3">
        <w:rPr>
          <w:rFonts w:ascii="Times New Roman" w:hAnsi="Times New Roman" w:cs="Times New Roman"/>
          <w:sz w:val="24"/>
          <w:szCs w:val="24"/>
          <w:highlight w:val="yellow"/>
        </w:rPr>
        <w:t>, 07 e 16  são de ampla concorrência.</w:t>
      </w:r>
      <w:r w:rsidRPr="000553D3">
        <w:rPr>
          <w:rFonts w:ascii="Times New Roman" w:hAnsi="Times New Roman" w:cs="Times New Roman"/>
          <w:sz w:val="24"/>
          <w:szCs w:val="24"/>
        </w:rPr>
        <w:t xml:space="preserve"> </w:t>
      </w:r>
      <w:r w:rsidR="00742A2A" w:rsidRPr="000553D3">
        <w:rPr>
          <w:rFonts w:ascii="Times New Roman" w:hAnsi="Times New Roman" w:cs="Times New Roman"/>
          <w:color w:val="auto"/>
          <w:sz w:val="24"/>
          <w:szCs w:val="24"/>
        </w:rPr>
        <w:br w:type="page"/>
      </w:r>
      <w:r w:rsidR="00B419D6" w:rsidRPr="000553D3">
        <w:rPr>
          <w:rFonts w:ascii="Times New Roman" w:hAnsi="Times New Roman" w:cs="Times New Roman"/>
          <w:color w:val="auto"/>
          <w:sz w:val="24"/>
          <w:szCs w:val="24"/>
        </w:rPr>
        <w:lastRenderedPageBreak/>
        <w:t xml:space="preserve"> </w:t>
      </w:r>
    </w:p>
    <w:p w14:paraId="32920E41" w14:textId="77777777" w:rsidR="00231E61"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Nº</w:t>
      </w:r>
      <w:proofErr w:type="gramStart"/>
      <w:r w:rsidRPr="000553D3">
        <w:rPr>
          <w:rFonts w:ascii="Times New Roman" w:hAnsi="Times New Roman" w:cs="Times New Roman"/>
          <w:color w:val="auto"/>
          <w:sz w:val="24"/>
          <w:szCs w:val="24"/>
          <w:highlight w:val="yellow"/>
        </w:rPr>
        <w:t xml:space="preserve"> </w:t>
      </w:r>
      <w:r w:rsidR="00B419D6" w:rsidRPr="000553D3">
        <w:rPr>
          <w:rFonts w:ascii="Times New Roman" w:hAnsi="Times New Roman" w:cs="Times New Roman"/>
          <w:color w:val="auto"/>
          <w:sz w:val="24"/>
          <w:szCs w:val="24"/>
          <w:highlight w:val="yellow"/>
        </w:rPr>
        <w:t>....</w:t>
      </w:r>
      <w:proofErr w:type="gramEnd"/>
      <w:r w:rsidR="00B419D6" w:rsidRPr="000553D3">
        <w:rPr>
          <w:rFonts w:ascii="Times New Roman" w:hAnsi="Times New Roman" w:cs="Times New Roman"/>
          <w:color w:val="auto"/>
          <w:sz w:val="24"/>
          <w:szCs w:val="24"/>
          <w:highlight w:val="yellow"/>
        </w:rPr>
        <w:t>.</w:t>
      </w:r>
      <w:r w:rsidR="00FE3DA2" w:rsidRPr="000553D3">
        <w:rPr>
          <w:rFonts w:ascii="Times New Roman" w:hAnsi="Times New Roman" w:cs="Times New Roman"/>
          <w:color w:val="auto"/>
          <w:sz w:val="24"/>
          <w:szCs w:val="24"/>
          <w:highlight w:val="yellow"/>
        </w:rPr>
        <w:t>/202</w:t>
      </w:r>
      <w:r w:rsidR="007C1B2B" w:rsidRPr="000553D3">
        <w:rPr>
          <w:rFonts w:ascii="Times New Roman" w:hAnsi="Times New Roman" w:cs="Times New Roman"/>
          <w:color w:val="auto"/>
          <w:sz w:val="24"/>
          <w:szCs w:val="24"/>
          <w:highlight w:val="yellow"/>
        </w:rPr>
        <w:t>5</w:t>
      </w:r>
      <w:bookmarkEnd w:id="0"/>
      <w:r w:rsidRPr="000553D3">
        <w:rPr>
          <w:rFonts w:ascii="Times New Roman" w:hAnsi="Times New Roman" w:cs="Times New Roman"/>
          <w:color w:val="auto"/>
          <w:sz w:val="24"/>
          <w:szCs w:val="24"/>
        </w:rPr>
        <w:t xml:space="preserve"> </w:t>
      </w:r>
      <w:r w:rsidR="00464675" w:rsidRPr="000553D3">
        <w:rPr>
          <w:rFonts w:ascii="Times New Roman" w:hAnsi="Times New Roman" w:cs="Times New Roman"/>
          <w:color w:val="auto"/>
          <w:sz w:val="24"/>
          <w:szCs w:val="24"/>
        </w:rPr>
        <w:t>- SISTEMA REGISTRO DE PEÇOS</w:t>
      </w:r>
    </w:p>
    <w:p w14:paraId="45C90372" w14:textId="77777777" w:rsidR="00231E61" w:rsidRPr="000553D3" w:rsidRDefault="00231E61" w:rsidP="00231E61">
      <w:pPr>
        <w:spacing w:after="0" w:line="240" w:lineRule="auto"/>
        <w:ind w:left="0" w:firstLine="0"/>
        <w:contextualSpacing/>
        <w:rPr>
          <w:rFonts w:ascii="Times New Roman" w:hAnsi="Times New Roman" w:cs="Times New Roman"/>
          <w:color w:val="auto"/>
          <w:sz w:val="24"/>
          <w:szCs w:val="24"/>
        </w:rPr>
      </w:pPr>
    </w:p>
    <w:p w14:paraId="5603DF6A" w14:textId="2839A057" w:rsidR="00911FF4" w:rsidRPr="000553D3" w:rsidRDefault="0046467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r w:rsidR="00742A2A" w:rsidRPr="000553D3">
        <w:rPr>
          <w:rFonts w:ascii="Times New Roman" w:hAnsi="Times New Roman" w:cs="Times New Roman"/>
          <w:color w:val="auto"/>
          <w:sz w:val="24"/>
          <w:szCs w:val="24"/>
        </w:rPr>
        <w:t xml:space="preserve"> </w:t>
      </w:r>
      <w:r w:rsidR="00231E61" w:rsidRPr="000553D3">
        <w:rPr>
          <w:rFonts w:ascii="Times New Roman" w:hAnsi="Times New Roman" w:cs="Times New Roman"/>
          <w:sz w:val="24"/>
          <w:szCs w:val="24"/>
          <w:highlight w:val="yellow"/>
        </w:rPr>
        <w:t xml:space="preserve">Os itens 1, 3, 4, 5, 6, 8, 9, 10, 11, 12, 13, 14, 15, 17, 18, 19, 20, 21, 22, 23, 24, 25, 26, 27 e 28 deste certame deverão ser destinados exclusivamente a participação de microempresas, empresas de pequeno porte e microempreendedores individuais. Já os </w:t>
      </w:r>
      <w:proofErr w:type="gramStart"/>
      <w:r w:rsidR="00231E61" w:rsidRPr="000553D3">
        <w:rPr>
          <w:rFonts w:ascii="Times New Roman" w:hAnsi="Times New Roman" w:cs="Times New Roman"/>
          <w:sz w:val="24"/>
          <w:szCs w:val="24"/>
          <w:highlight w:val="yellow"/>
        </w:rPr>
        <w:t>itens  02</w:t>
      </w:r>
      <w:proofErr w:type="gramEnd"/>
      <w:r w:rsidR="00231E61" w:rsidRPr="000553D3">
        <w:rPr>
          <w:rFonts w:ascii="Times New Roman" w:hAnsi="Times New Roman" w:cs="Times New Roman"/>
          <w:sz w:val="24"/>
          <w:szCs w:val="24"/>
          <w:highlight w:val="yellow"/>
        </w:rPr>
        <w:t>, 07 e 16  são de ampla concorrência.</w:t>
      </w:r>
      <w:r w:rsidR="00231E61" w:rsidRPr="000553D3">
        <w:rPr>
          <w:rFonts w:ascii="Times New Roman" w:hAnsi="Times New Roman" w:cs="Times New Roman"/>
          <w:sz w:val="24"/>
          <w:szCs w:val="24"/>
        </w:rPr>
        <w:t xml:space="preserve"> </w:t>
      </w:r>
      <w:r w:rsidR="000B6B61" w:rsidRPr="000553D3">
        <w:rPr>
          <w:rFonts w:ascii="Times New Roman" w:hAnsi="Times New Roman" w:cs="Times New Roman"/>
          <w:color w:val="auto"/>
          <w:sz w:val="24"/>
          <w:szCs w:val="24"/>
        </w:rPr>
        <w:t xml:space="preserve">  </w:t>
      </w:r>
    </w:p>
    <w:p w14:paraId="54416B61" w14:textId="77777777" w:rsidR="00231E61" w:rsidRPr="000553D3" w:rsidRDefault="00231E61" w:rsidP="00231E61">
      <w:pPr>
        <w:spacing w:after="0" w:line="240" w:lineRule="auto"/>
        <w:ind w:left="0" w:right="14" w:firstLine="0"/>
        <w:rPr>
          <w:rFonts w:ascii="Times New Roman" w:hAnsi="Times New Roman" w:cs="Times New Roman"/>
          <w:color w:val="auto"/>
          <w:sz w:val="24"/>
          <w:szCs w:val="24"/>
        </w:rPr>
      </w:pPr>
    </w:p>
    <w:p w14:paraId="6D9EBBF9" w14:textId="704C6F65" w:rsidR="00911FF4" w:rsidRPr="000553D3" w:rsidRDefault="000B6B61" w:rsidP="00231E61">
      <w:pPr>
        <w:spacing w:after="0" w:line="240" w:lineRule="auto"/>
        <w:ind w:left="0" w:right="14"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Município de </w:t>
      </w:r>
      <w:r w:rsidR="00FE3DA2" w:rsidRPr="000553D3">
        <w:rPr>
          <w:rFonts w:ascii="Times New Roman" w:hAnsi="Times New Roman" w:cs="Times New Roman"/>
          <w:color w:val="auto"/>
          <w:sz w:val="24"/>
          <w:szCs w:val="24"/>
        </w:rPr>
        <w:t>Porto Vitória-</w:t>
      </w:r>
      <w:proofErr w:type="spellStart"/>
      <w:r w:rsidR="00FE3DA2" w:rsidRPr="000553D3">
        <w:rPr>
          <w:rFonts w:ascii="Times New Roman" w:hAnsi="Times New Roman" w:cs="Times New Roman"/>
          <w:color w:val="auto"/>
          <w:sz w:val="24"/>
          <w:szCs w:val="24"/>
        </w:rPr>
        <w:t>Pr</w:t>
      </w:r>
      <w:proofErr w:type="spellEnd"/>
      <w:r w:rsidRPr="000553D3">
        <w:rPr>
          <w:rFonts w:ascii="Times New Roman" w:hAnsi="Times New Roman" w:cs="Times New Roman"/>
          <w:color w:val="auto"/>
          <w:sz w:val="24"/>
          <w:szCs w:val="24"/>
        </w:rPr>
        <w:t xml:space="preserve">, através da </w:t>
      </w:r>
      <w:r w:rsidR="00565D16" w:rsidRPr="000553D3">
        <w:rPr>
          <w:rFonts w:ascii="Times New Roman" w:hAnsi="Times New Roman" w:cs="Times New Roman"/>
          <w:color w:val="auto"/>
          <w:sz w:val="24"/>
          <w:szCs w:val="24"/>
        </w:rPr>
        <w:t xml:space="preserve">Órgão: </w:t>
      </w:r>
      <w:r w:rsidR="00231E61" w:rsidRPr="000553D3">
        <w:rPr>
          <w:rFonts w:ascii="Times New Roman" w:hAnsi="Times New Roman" w:cs="Times New Roman"/>
          <w:sz w:val="24"/>
          <w:szCs w:val="24"/>
          <w:highlight w:val="yellow"/>
        </w:rPr>
        <w:t>Municipal de Agricultura, Meio Ambiente, Indústria, Comércio e Turismo</w:t>
      </w:r>
      <w:r w:rsidR="00610B3C" w:rsidRPr="000553D3">
        <w:rPr>
          <w:rFonts w:ascii="Times New Roman" w:hAnsi="Times New Roman" w:cs="Times New Roman"/>
          <w:color w:val="auto"/>
          <w:sz w:val="24"/>
          <w:szCs w:val="24"/>
        </w:rPr>
        <w:t>,</w:t>
      </w:r>
      <w:r w:rsidR="00EE4EAA"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mediante o Pregoeiro, designado pela Portaria </w:t>
      </w:r>
      <w:r w:rsidRPr="000553D3">
        <w:rPr>
          <w:rFonts w:ascii="Times New Roman" w:hAnsi="Times New Roman" w:cs="Times New Roman"/>
          <w:color w:val="auto"/>
          <w:sz w:val="24"/>
          <w:szCs w:val="24"/>
          <w:highlight w:val="yellow"/>
        </w:rPr>
        <w:t xml:space="preserve">nº </w:t>
      </w:r>
      <w:r w:rsidR="007C1B2B" w:rsidRPr="000553D3">
        <w:rPr>
          <w:rFonts w:ascii="Times New Roman" w:hAnsi="Times New Roman" w:cs="Times New Roman"/>
          <w:color w:val="auto"/>
          <w:sz w:val="24"/>
          <w:szCs w:val="24"/>
          <w:highlight w:val="yellow"/>
        </w:rPr>
        <w:t>18/2025</w:t>
      </w:r>
      <w:r w:rsidRPr="000553D3">
        <w:rPr>
          <w:rFonts w:ascii="Times New Roman" w:hAnsi="Times New Roman" w:cs="Times New Roman"/>
          <w:color w:val="auto"/>
          <w:sz w:val="24"/>
          <w:szCs w:val="24"/>
        </w:rPr>
        <w:t xml:space="preserve">, torna público que o Departamento de Compras e Contrato sito à </w:t>
      </w:r>
      <w:r w:rsidR="00FE3DA2" w:rsidRPr="000553D3">
        <w:rPr>
          <w:rFonts w:ascii="Times New Roman" w:hAnsi="Times New Roman" w:cs="Times New Roman"/>
          <w:color w:val="auto"/>
          <w:sz w:val="24"/>
          <w:szCs w:val="24"/>
        </w:rPr>
        <w:t xml:space="preserve">Rua </w:t>
      </w:r>
      <w:r w:rsidR="00FE3DA2" w:rsidRPr="000553D3">
        <w:rPr>
          <w:rFonts w:ascii="Times New Roman" w:hAnsi="Times New Roman" w:cs="Times New Roman"/>
          <w:color w:val="auto"/>
          <w:sz w:val="24"/>
          <w:szCs w:val="24"/>
          <w:highlight w:val="yellow"/>
        </w:rPr>
        <w:t>Osvaldo Gomes da Silva</w:t>
      </w:r>
      <w:r w:rsidRPr="000553D3">
        <w:rPr>
          <w:rFonts w:ascii="Times New Roman" w:hAnsi="Times New Roman" w:cs="Times New Roman"/>
          <w:color w:val="auto"/>
          <w:sz w:val="24"/>
          <w:szCs w:val="24"/>
          <w:highlight w:val="yellow"/>
        </w:rPr>
        <w:t>, realizará licitação sob modalidade Pregão, na forma eletrônica,</w:t>
      </w:r>
      <w:r w:rsidRPr="000553D3">
        <w:rPr>
          <w:rFonts w:ascii="Times New Roman" w:hAnsi="Times New Roman" w:cs="Times New Roman"/>
          <w:color w:val="auto"/>
          <w:sz w:val="24"/>
          <w:szCs w:val="24"/>
        </w:rPr>
        <w:t xml:space="preserve"> do tipo menor preço - </w:t>
      </w:r>
      <w:r w:rsidRPr="000553D3">
        <w:rPr>
          <w:rFonts w:ascii="Times New Roman" w:hAnsi="Times New Roman" w:cs="Times New Roman"/>
          <w:color w:val="auto"/>
          <w:sz w:val="24"/>
          <w:szCs w:val="24"/>
          <w:highlight w:val="yellow"/>
        </w:rPr>
        <w:t xml:space="preserve">Por </w:t>
      </w:r>
      <w:r w:rsidR="006E0151" w:rsidRPr="000553D3">
        <w:rPr>
          <w:rFonts w:ascii="Times New Roman" w:hAnsi="Times New Roman" w:cs="Times New Roman"/>
          <w:color w:val="auto"/>
          <w:sz w:val="24"/>
          <w:szCs w:val="24"/>
          <w:highlight w:val="yellow"/>
        </w:rPr>
        <w:t>ITEM</w:t>
      </w:r>
      <w:r w:rsidRPr="000553D3">
        <w:rPr>
          <w:rFonts w:ascii="Times New Roman" w:hAnsi="Times New Roman" w:cs="Times New Roman"/>
          <w:color w:val="auto"/>
          <w:sz w:val="24"/>
          <w:szCs w:val="24"/>
        </w:rPr>
        <w:t xml:space="preserve">, conforme descrito neste edital e seus anexos. </w:t>
      </w:r>
    </w:p>
    <w:p w14:paraId="7D9E30D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C3E1C0" w14:textId="3B5CF456"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presente pregão é baseado na Lei nº 14.133/2021, </w:t>
      </w:r>
      <w:r w:rsidR="0081519A" w:rsidRPr="000553D3">
        <w:rPr>
          <w:rFonts w:ascii="Times New Roman" w:hAnsi="Times New Roman" w:cs="Times New Roman"/>
          <w:color w:val="auto"/>
          <w:sz w:val="24"/>
          <w:szCs w:val="24"/>
        </w:rPr>
        <w:t xml:space="preserve">Lei Municipal nº 1482/2017 de 22 de agosto de </w:t>
      </w:r>
      <w:r w:rsidR="00870457" w:rsidRPr="000553D3">
        <w:rPr>
          <w:rFonts w:ascii="Times New Roman" w:hAnsi="Times New Roman" w:cs="Times New Roman"/>
          <w:color w:val="auto"/>
          <w:sz w:val="24"/>
          <w:szCs w:val="24"/>
        </w:rPr>
        <w:t>2017, Decreto</w:t>
      </w:r>
      <w:r w:rsidR="0081519A" w:rsidRPr="000553D3">
        <w:rPr>
          <w:rFonts w:ascii="Times New Roman" w:hAnsi="Times New Roman" w:cs="Times New Roman"/>
          <w:color w:val="auto"/>
          <w:sz w:val="24"/>
          <w:szCs w:val="24"/>
        </w:rPr>
        <w:t xml:space="preserve"> Federal </w:t>
      </w:r>
      <w:proofErr w:type="gramStart"/>
      <w:r w:rsidR="0081519A" w:rsidRPr="000553D3">
        <w:rPr>
          <w:rFonts w:ascii="Times New Roman" w:hAnsi="Times New Roman" w:cs="Times New Roman"/>
          <w:color w:val="auto"/>
          <w:sz w:val="24"/>
          <w:szCs w:val="24"/>
        </w:rPr>
        <w:t>n.º</w:t>
      </w:r>
      <w:proofErr w:type="gramEnd"/>
      <w:r w:rsidR="0081519A" w:rsidRPr="000553D3">
        <w:rPr>
          <w:rFonts w:ascii="Times New Roman" w:hAnsi="Times New Roman" w:cs="Times New Roman"/>
          <w:color w:val="auto"/>
          <w:sz w:val="24"/>
          <w:szCs w:val="24"/>
        </w:rPr>
        <w:t xml:space="preserve"> 8.538, de 06 de outubro de </w:t>
      </w:r>
      <w:r w:rsidR="00870457" w:rsidRPr="000553D3">
        <w:rPr>
          <w:rFonts w:ascii="Times New Roman" w:hAnsi="Times New Roman" w:cs="Times New Roman"/>
          <w:color w:val="auto"/>
          <w:sz w:val="24"/>
          <w:szCs w:val="24"/>
        </w:rPr>
        <w:t>2015, Lei Complementar nº 123/2006, Decreto</w:t>
      </w:r>
      <w:r w:rsidRPr="000553D3">
        <w:rPr>
          <w:rFonts w:ascii="Times New Roman" w:hAnsi="Times New Roman" w:cs="Times New Roman"/>
          <w:color w:val="auto"/>
          <w:sz w:val="24"/>
          <w:szCs w:val="24"/>
        </w:rPr>
        <w:t xml:space="preserve"> Municipal </w:t>
      </w:r>
      <w:r w:rsidR="00FE3DA2" w:rsidRPr="000553D3">
        <w:rPr>
          <w:rFonts w:ascii="Times New Roman" w:hAnsi="Times New Roman" w:cs="Times New Roman"/>
          <w:color w:val="auto"/>
          <w:sz w:val="24"/>
          <w:szCs w:val="24"/>
          <w:highlight w:val="yellow"/>
        </w:rPr>
        <w:t xml:space="preserve">nº </w:t>
      </w:r>
      <w:r w:rsidR="007C1B2B" w:rsidRPr="000553D3">
        <w:rPr>
          <w:rFonts w:ascii="Times New Roman" w:hAnsi="Times New Roman" w:cs="Times New Roman"/>
          <w:color w:val="auto"/>
          <w:sz w:val="24"/>
          <w:szCs w:val="24"/>
          <w:highlight w:val="yellow"/>
        </w:rPr>
        <w:t>156/2024</w:t>
      </w:r>
      <w:r w:rsidR="00FE3DA2" w:rsidRPr="000553D3">
        <w:rPr>
          <w:rFonts w:ascii="Times New Roman" w:hAnsi="Times New Roman" w:cs="Times New Roman"/>
          <w:color w:val="auto"/>
          <w:sz w:val="24"/>
          <w:szCs w:val="24"/>
        </w:rPr>
        <w:t>,</w:t>
      </w: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highlight w:val="yellow"/>
        </w:rPr>
        <w:t>Lei nº 12.846/2013</w:t>
      </w:r>
      <w:r w:rsidRPr="000553D3">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18EC3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553D3"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Aberto. </w:t>
            </w:r>
          </w:p>
        </w:tc>
      </w:tr>
      <w:tr w:rsidR="006058F6" w:rsidRPr="000553D3"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Menor Preço </w:t>
            </w:r>
            <w:r w:rsidR="00FC6634" w:rsidRPr="000553D3">
              <w:rPr>
                <w:rFonts w:ascii="Times New Roman" w:hAnsi="Times New Roman" w:cs="Times New Roman"/>
                <w:color w:val="auto"/>
                <w:sz w:val="24"/>
                <w:szCs w:val="24"/>
              </w:rPr>
              <w:t>–</w:t>
            </w:r>
            <w:r w:rsidRPr="000553D3">
              <w:rPr>
                <w:rFonts w:ascii="Times New Roman" w:hAnsi="Times New Roman" w:cs="Times New Roman"/>
                <w:color w:val="auto"/>
                <w:sz w:val="24"/>
                <w:szCs w:val="24"/>
              </w:rPr>
              <w:t xml:space="preserve"> </w:t>
            </w:r>
            <w:r w:rsidR="00BB5EDC" w:rsidRPr="000553D3">
              <w:rPr>
                <w:rFonts w:ascii="Times New Roman" w:hAnsi="Times New Roman" w:cs="Times New Roman"/>
                <w:color w:val="auto"/>
                <w:sz w:val="24"/>
                <w:szCs w:val="24"/>
              </w:rPr>
              <w:t xml:space="preserve">POR ITEM </w:t>
            </w:r>
            <w:r w:rsidRPr="000553D3">
              <w:rPr>
                <w:rFonts w:ascii="Times New Roman" w:hAnsi="Times New Roman" w:cs="Times New Roman"/>
                <w:color w:val="auto"/>
                <w:sz w:val="24"/>
                <w:szCs w:val="24"/>
              </w:rPr>
              <w:t xml:space="preserve"> </w:t>
            </w:r>
          </w:p>
        </w:tc>
      </w:tr>
      <w:tr w:rsidR="006058F6" w:rsidRPr="000553D3" w14:paraId="739EC0ED" w14:textId="77777777">
        <w:trPr>
          <w:trHeight w:val="461"/>
        </w:trPr>
        <w:tc>
          <w:tcPr>
            <w:tcW w:w="4928" w:type="dxa"/>
            <w:tcBorders>
              <w:top w:val="nil"/>
              <w:left w:val="nil"/>
              <w:bottom w:val="nil"/>
              <w:right w:val="nil"/>
            </w:tcBorders>
          </w:tcPr>
          <w:p w14:paraId="1351822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Prazo de Preenchimento das Propostas </w:t>
            </w:r>
            <w:r w:rsidRPr="000553D3">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5D14396F" w:rsidR="00911FF4" w:rsidRPr="000553D3" w:rsidRDefault="000B6B61"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Das</w:t>
            </w:r>
            <w:proofErr w:type="gramStart"/>
            <w:r w:rsidR="00B419D6" w:rsidRPr="000553D3">
              <w:rPr>
                <w:rFonts w:ascii="Times New Roman" w:hAnsi="Times New Roman" w:cs="Times New Roman"/>
                <w:color w:val="auto"/>
                <w:sz w:val="24"/>
                <w:szCs w:val="24"/>
                <w:highlight w:val="yellow"/>
              </w:rPr>
              <w:t xml:space="preserve"> ....</w:t>
            </w:r>
            <w:proofErr w:type="gramEnd"/>
            <w:r w:rsidR="008C2CDA" w:rsidRPr="000553D3">
              <w:rPr>
                <w:rFonts w:ascii="Times New Roman" w:hAnsi="Times New Roman" w:cs="Times New Roman"/>
                <w:color w:val="auto"/>
                <w:sz w:val="24"/>
                <w:szCs w:val="24"/>
                <w:highlight w:val="yellow"/>
              </w:rPr>
              <w:t xml:space="preserve">h00min do dia </w:t>
            </w:r>
            <w:r w:rsidR="00B419D6" w:rsidRPr="000553D3">
              <w:rPr>
                <w:rFonts w:ascii="Times New Roman" w:hAnsi="Times New Roman" w:cs="Times New Roman"/>
                <w:color w:val="auto"/>
                <w:sz w:val="24"/>
                <w:szCs w:val="24"/>
                <w:highlight w:val="yellow"/>
              </w:rPr>
              <w:t>..../....</w:t>
            </w:r>
            <w:r w:rsidR="0045363A" w:rsidRPr="000553D3">
              <w:rPr>
                <w:rFonts w:ascii="Times New Roman" w:hAnsi="Times New Roman" w:cs="Times New Roman"/>
                <w:color w:val="auto"/>
                <w:sz w:val="24"/>
                <w:szCs w:val="24"/>
                <w:highlight w:val="yellow"/>
              </w:rPr>
              <w:t>/20</w:t>
            </w:r>
            <w:r w:rsidR="00FE3DA2" w:rsidRPr="000553D3">
              <w:rPr>
                <w:rFonts w:ascii="Times New Roman" w:hAnsi="Times New Roman" w:cs="Times New Roman"/>
                <w:color w:val="auto"/>
                <w:sz w:val="24"/>
                <w:szCs w:val="24"/>
                <w:highlight w:val="yellow"/>
              </w:rPr>
              <w:t>2</w:t>
            </w:r>
            <w:r w:rsidR="007C1B2B"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highlight w:val="yellow"/>
              </w:rPr>
              <w:t xml:space="preserve">. </w:t>
            </w:r>
          </w:p>
          <w:p w14:paraId="364441D8" w14:textId="7E2E445B"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Até às</w:t>
            </w:r>
            <w:r w:rsidR="00454788" w:rsidRPr="000553D3">
              <w:rPr>
                <w:rFonts w:ascii="Times New Roman" w:hAnsi="Times New Roman" w:cs="Times New Roman"/>
                <w:color w:val="auto"/>
                <w:sz w:val="24"/>
                <w:szCs w:val="24"/>
                <w:highlight w:val="yellow"/>
              </w:rPr>
              <w:t xml:space="preserve"> </w:t>
            </w:r>
            <w:r w:rsidR="00231E61" w:rsidRPr="000553D3">
              <w:rPr>
                <w:rFonts w:ascii="Times New Roman" w:hAnsi="Times New Roman" w:cs="Times New Roman"/>
                <w:color w:val="auto"/>
                <w:sz w:val="24"/>
                <w:szCs w:val="24"/>
                <w:highlight w:val="yellow"/>
              </w:rPr>
              <w:t>.....</w:t>
            </w:r>
            <w:r w:rsidR="00FE3DA2" w:rsidRPr="000553D3">
              <w:rPr>
                <w:rFonts w:ascii="Times New Roman" w:hAnsi="Times New Roman" w:cs="Times New Roman"/>
                <w:color w:val="auto"/>
                <w:sz w:val="24"/>
                <w:szCs w:val="24"/>
                <w:highlight w:val="yellow"/>
              </w:rPr>
              <w:t>:</w:t>
            </w:r>
            <w:r w:rsidR="007C1B2B" w:rsidRPr="000553D3">
              <w:rPr>
                <w:rFonts w:ascii="Times New Roman" w:hAnsi="Times New Roman" w:cs="Times New Roman"/>
                <w:color w:val="auto"/>
                <w:sz w:val="24"/>
                <w:szCs w:val="24"/>
                <w:highlight w:val="yellow"/>
              </w:rPr>
              <w:t>0</w:t>
            </w:r>
            <w:r w:rsidR="005A5BEB" w:rsidRPr="000553D3">
              <w:rPr>
                <w:rFonts w:ascii="Times New Roman" w:hAnsi="Times New Roman" w:cs="Times New Roman"/>
                <w:color w:val="auto"/>
                <w:sz w:val="24"/>
                <w:szCs w:val="24"/>
                <w:highlight w:val="yellow"/>
              </w:rPr>
              <w:t xml:space="preserve">0 </w:t>
            </w:r>
            <w:r w:rsidRPr="000553D3">
              <w:rPr>
                <w:rFonts w:ascii="Times New Roman" w:hAnsi="Times New Roman" w:cs="Times New Roman"/>
                <w:color w:val="auto"/>
                <w:sz w:val="24"/>
                <w:szCs w:val="24"/>
                <w:highlight w:val="yellow"/>
              </w:rPr>
              <w:t xml:space="preserve">min do </w:t>
            </w:r>
            <w:r w:rsidR="00565D16" w:rsidRPr="000553D3">
              <w:rPr>
                <w:rFonts w:ascii="Times New Roman" w:hAnsi="Times New Roman" w:cs="Times New Roman"/>
                <w:color w:val="auto"/>
                <w:sz w:val="24"/>
                <w:szCs w:val="24"/>
                <w:highlight w:val="yellow"/>
              </w:rPr>
              <w:t xml:space="preserve">dia </w:t>
            </w:r>
            <w:r w:rsidR="00B419D6" w:rsidRPr="000553D3">
              <w:rPr>
                <w:rFonts w:ascii="Times New Roman" w:hAnsi="Times New Roman" w:cs="Times New Roman"/>
                <w:color w:val="auto"/>
                <w:sz w:val="24"/>
                <w:szCs w:val="24"/>
                <w:highlight w:val="yellow"/>
              </w:rPr>
              <w:t>...../.....</w:t>
            </w:r>
            <w:r w:rsidR="002C5BC9" w:rsidRPr="000553D3">
              <w:rPr>
                <w:rFonts w:ascii="Times New Roman" w:hAnsi="Times New Roman" w:cs="Times New Roman"/>
                <w:color w:val="auto"/>
                <w:sz w:val="24"/>
                <w:szCs w:val="24"/>
                <w:highlight w:val="yellow"/>
              </w:rPr>
              <w:t>/2025.</w:t>
            </w:r>
            <w:r w:rsidR="009C7B37" w:rsidRPr="000553D3">
              <w:rPr>
                <w:rFonts w:ascii="Times New Roman" w:hAnsi="Times New Roman" w:cs="Times New Roman"/>
                <w:color w:val="auto"/>
                <w:sz w:val="24"/>
                <w:szCs w:val="24"/>
                <w:highlight w:val="yellow"/>
              </w:rPr>
              <w:t>.</w:t>
            </w:r>
          </w:p>
        </w:tc>
      </w:tr>
      <w:tr w:rsidR="006058F6" w:rsidRPr="000553D3"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229C4C52" w:rsidR="00911FF4" w:rsidRPr="000553D3" w:rsidRDefault="00231E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w:t>
            </w:r>
            <w:r w:rsidR="002C6EF0" w:rsidRPr="000553D3">
              <w:rPr>
                <w:rFonts w:ascii="Times New Roman" w:hAnsi="Times New Roman" w:cs="Times New Roman"/>
                <w:color w:val="auto"/>
                <w:sz w:val="24"/>
                <w:szCs w:val="24"/>
                <w:highlight w:val="yellow"/>
              </w:rPr>
              <w:t xml:space="preserve"> </w:t>
            </w:r>
            <w:proofErr w:type="gramStart"/>
            <w:r w:rsidR="000B6B61" w:rsidRPr="000553D3">
              <w:rPr>
                <w:rFonts w:ascii="Times New Roman" w:hAnsi="Times New Roman" w:cs="Times New Roman"/>
                <w:color w:val="auto"/>
                <w:sz w:val="24"/>
                <w:szCs w:val="24"/>
                <w:highlight w:val="yellow"/>
              </w:rPr>
              <w:t>h</w:t>
            </w:r>
            <w:proofErr w:type="gramEnd"/>
            <w:r w:rsidR="008C2CDA" w:rsidRPr="000553D3">
              <w:rPr>
                <w:rFonts w:ascii="Times New Roman" w:hAnsi="Times New Roman" w:cs="Times New Roman"/>
                <w:color w:val="auto"/>
                <w:sz w:val="24"/>
                <w:szCs w:val="24"/>
                <w:highlight w:val="yellow"/>
              </w:rPr>
              <w:t>01</w:t>
            </w:r>
            <w:r w:rsidR="000B6B61" w:rsidRPr="000553D3">
              <w:rPr>
                <w:rFonts w:ascii="Times New Roman" w:hAnsi="Times New Roman" w:cs="Times New Roman"/>
                <w:color w:val="auto"/>
                <w:sz w:val="24"/>
                <w:szCs w:val="24"/>
                <w:highlight w:val="yellow"/>
              </w:rPr>
              <w:t>min do dia</w:t>
            </w:r>
            <w:r w:rsidR="008C2CDA" w:rsidRPr="000553D3">
              <w:rPr>
                <w:rFonts w:ascii="Times New Roman" w:hAnsi="Times New Roman" w:cs="Times New Roman"/>
                <w:color w:val="auto"/>
                <w:sz w:val="24"/>
                <w:szCs w:val="24"/>
                <w:highlight w:val="yellow"/>
              </w:rPr>
              <w:t xml:space="preserve"> </w:t>
            </w:r>
            <w:r w:rsidR="00B419D6" w:rsidRPr="000553D3">
              <w:rPr>
                <w:rFonts w:ascii="Times New Roman" w:hAnsi="Times New Roman" w:cs="Times New Roman"/>
                <w:color w:val="auto"/>
                <w:sz w:val="24"/>
                <w:szCs w:val="24"/>
                <w:highlight w:val="yellow"/>
              </w:rPr>
              <w:t>..../.....</w:t>
            </w:r>
            <w:r w:rsidR="002C5BC9" w:rsidRPr="000553D3">
              <w:rPr>
                <w:rFonts w:ascii="Times New Roman" w:hAnsi="Times New Roman" w:cs="Times New Roman"/>
                <w:color w:val="auto"/>
                <w:sz w:val="24"/>
                <w:szCs w:val="24"/>
                <w:highlight w:val="yellow"/>
              </w:rPr>
              <w:t>/2025.</w:t>
            </w:r>
            <w:r w:rsidR="009C7B37" w:rsidRPr="000553D3">
              <w:rPr>
                <w:rFonts w:ascii="Times New Roman" w:hAnsi="Times New Roman" w:cs="Times New Roman"/>
                <w:color w:val="auto"/>
                <w:sz w:val="24"/>
                <w:szCs w:val="24"/>
                <w:highlight w:val="yellow"/>
              </w:rPr>
              <w:t>.</w:t>
            </w:r>
            <w:r w:rsidR="000B6B61" w:rsidRPr="000553D3">
              <w:rPr>
                <w:rFonts w:ascii="Times New Roman" w:hAnsi="Times New Roman" w:cs="Times New Roman"/>
                <w:color w:val="auto"/>
                <w:sz w:val="24"/>
                <w:szCs w:val="24"/>
              </w:rPr>
              <w:t xml:space="preserve"> </w:t>
            </w:r>
          </w:p>
        </w:tc>
      </w:tr>
      <w:tr w:rsidR="006058F6" w:rsidRPr="000553D3" w14:paraId="10E691B0" w14:textId="77777777">
        <w:trPr>
          <w:trHeight w:val="230"/>
        </w:trPr>
        <w:tc>
          <w:tcPr>
            <w:tcW w:w="4928" w:type="dxa"/>
            <w:tcBorders>
              <w:top w:val="nil"/>
              <w:left w:val="nil"/>
              <w:bottom w:val="nil"/>
              <w:right w:val="nil"/>
            </w:tcBorders>
          </w:tcPr>
          <w:p w14:paraId="77DB3C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33F69B00" w:rsidR="00911FF4" w:rsidRPr="000553D3" w:rsidRDefault="00231E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w:t>
            </w:r>
            <w:r w:rsidR="000B6B61" w:rsidRPr="000553D3">
              <w:rPr>
                <w:rFonts w:ascii="Times New Roman" w:hAnsi="Times New Roman" w:cs="Times New Roman"/>
                <w:color w:val="auto"/>
                <w:sz w:val="24"/>
                <w:szCs w:val="24"/>
                <w:highlight w:val="yellow"/>
              </w:rPr>
              <w:t>h</w:t>
            </w:r>
            <w:r w:rsidR="008C2CDA" w:rsidRPr="000553D3">
              <w:rPr>
                <w:rFonts w:ascii="Times New Roman" w:hAnsi="Times New Roman" w:cs="Times New Roman"/>
                <w:color w:val="auto"/>
                <w:sz w:val="24"/>
                <w:szCs w:val="24"/>
                <w:highlight w:val="yellow"/>
              </w:rPr>
              <w:t>3</w:t>
            </w:r>
            <w:r w:rsidR="005A5BEB" w:rsidRPr="000553D3">
              <w:rPr>
                <w:rFonts w:ascii="Times New Roman" w:hAnsi="Times New Roman" w:cs="Times New Roman"/>
                <w:color w:val="auto"/>
                <w:sz w:val="24"/>
                <w:szCs w:val="24"/>
                <w:highlight w:val="yellow"/>
              </w:rPr>
              <w:t xml:space="preserve">0 </w:t>
            </w:r>
            <w:r w:rsidR="000B6B61" w:rsidRPr="000553D3">
              <w:rPr>
                <w:rFonts w:ascii="Times New Roman" w:hAnsi="Times New Roman" w:cs="Times New Roman"/>
                <w:color w:val="auto"/>
                <w:sz w:val="24"/>
                <w:szCs w:val="24"/>
                <w:highlight w:val="yellow"/>
              </w:rPr>
              <w:t xml:space="preserve">min do dia </w:t>
            </w:r>
            <w:r w:rsidR="00B419D6" w:rsidRPr="000553D3">
              <w:rPr>
                <w:rFonts w:ascii="Times New Roman" w:hAnsi="Times New Roman" w:cs="Times New Roman"/>
                <w:color w:val="auto"/>
                <w:sz w:val="24"/>
                <w:szCs w:val="24"/>
                <w:highlight w:val="yellow"/>
              </w:rPr>
              <w:t>....../...../</w:t>
            </w:r>
            <w:r w:rsidR="002C5BC9" w:rsidRPr="000553D3">
              <w:rPr>
                <w:rFonts w:ascii="Times New Roman" w:hAnsi="Times New Roman" w:cs="Times New Roman"/>
                <w:color w:val="auto"/>
                <w:sz w:val="24"/>
                <w:szCs w:val="24"/>
                <w:highlight w:val="yellow"/>
              </w:rPr>
              <w:t>2025.</w:t>
            </w:r>
          </w:p>
        </w:tc>
      </w:tr>
      <w:tr w:rsidR="006058F6" w:rsidRPr="000553D3"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www.bll.org.br. “Acesso Identificado”. </w:t>
            </w:r>
          </w:p>
        </w:tc>
      </w:tr>
      <w:tr w:rsidR="006058F6" w:rsidRPr="000553D3" w14:paraId="6AC41402" w14:textId="77777777">
        <w:trPr>
          <w:trHeight w:val="691"/>
        </w:trPr>
        <w:tc>
          <w:tcPr>
            <w:tcW w:w="4928" w:type="dxa"/>
            <w:tcBorders>
              <w:top w:val="nil"/>
              <w:left w:val="nil"/>
              <w:bottom w:val="nil"/>
              <w:right w:val="nil"/>
            </w:tcBorders>
          </w:tcPr>
          <w:p w14:paraId="3758DF1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Exclusivamente na forma eletrônica, através do portal </w:t>
            </w:r>
            <w:proofErr w:type="gramStart"/>
            <w:r w:rsidRPr="000553D3">
              <w:rPr>
                <w:rFonts w:ascii="Times New Roman" w:hAnsi="Times New Roman" w:cs="Times New Roman"/>
                <w:color w:val="auto"/>
                <w:sz w:val="24"/>
                <w:szCs w:val="24"/>
              </w:rPr>
              <w:t>de  licitações</w:t>
            </w:r>
            <w:proofErr w:type="gramEnd"/>
            <w:r w:rsidRPr="000553D3">
              <w:rPr>
                <w:rFonts w:ascii="Times New Roman" w:hAnsi="Times New Roman" w:cs="Times New Roman"/>
                <w:color w:val="auto"/>
                <w:sz w:val="24"/>
                <w:szCs w:val="24"/>
              </w:rPr>
              <w:t xml:space="preserve"> da Bolsa de Licitações &amp; Leilões do Brasil - BLL. </w:t>
            </w:r>
          </w:p>
        </w:tc>
      </w:tr>
      <w:tr w:rsidR="006058F6" w:rsidRPr="000553D3"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Horário de Brasília (DF). </w:t>
            </w:r>
          </w:p>
        </w:tc>
      </w:tr>
    </w:tbl>
    <w:p w14:paraId="097682F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ab/>
        <w:t xml:space="preserve"> </w:t>
      </w:r>
    </w:p>
    <w:p w14:paraId="4E53658F" w14:textId="77777777" w:rsidR="00231E61" w:rsidRPr="000553D3" w:rsidRDefault="00231E61" w:rsidP="00231E61">
      <w:pPr>
        <w:spacing w:after="0" w:line="240" w:lineRule="auto"/>
        <w:ind w:left="0" w:firstLine="0"/>
        <w:contextualSpacing/>
        <w:rPr>
          <w:rFonts w:ascii="Times New Roman" w:hAnsi="Times New Roman" w:cs="Times New Roman"/>
          <w:sz w:val="24"/>
          <w:szCs w:val="24"/>
        </w:rPr>
      </w:pPr>
      <w:bookmarkStart w:id="1" w:name="_Toc158797187"/>
      <w:r w:rsidRPr="000553D3">
        <w:rPr>
          <w:rFonts w:ascii="Times New Roman" w:hAnsi="Times New Roman" w:cs="Times New Roman"/>
          <w:sz w:val="24"/>
          <w:szCs w:val="24"/>
          <w:highlight w:val="yellow"/>
        </w:rPr>
        <w:t>Registro de preço para futura e eventual aquisição de sêmen bovino, nitrogênio líquido, EPIs e materiais utilizados na prestação dos atendimentos dos servidores da Secretaria de Agricultura de Porto Vitória – PR.</w:t>
      </w:r>
    </w:p>
    <w:p w14:paraId="389D0B9E" w14:textId="77777777" w:rsidR="00B419D6" w:rsidRPr="000553D3" w:rsidRDefault="00B419D6" w:rsidP="00231E61">
      <w:pPr>
        <w:spacing w:after="0" w:line="240" w:lineRule="auto"/>
        <w:ind w:left="0" w:firstLine="0"/>
        <w:contextualSpacing/>
        <w:rPr>
          <w:rFonts w:ascii="Times New Roman" w:hAnsi="Times New Roman" w:cs="Times New Roman"/>
          <w:color w:val="auto"/>
          <w:sz w:val="24"/>
          <w:szCs w:val="24"/>
        </w:rPr>
      </w:pPr>
    </w:p>
    <w:p w14:paraId="7BD38556" w14:textId="77777777" w:rsidR="00B419D6" w:rsidRPr="000553D3" w:rsidRDefault="00B419D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MÁXIMO ESTIMADO PARA ESTA LICITAÇÃO </w:t>
      </w:r>
    </w:p>
    <w:p w14:paraId="7C8CC883" w14:textId="3FF548E5" w:rsidR="00231E61" w:rsidRPr="000553D3" w:rsidRDefault="00231E61" w:rsidP="00231E61">
      <w:pPr>
        <w:spacing w:after="0" w:line="240" w:lineRule="auto"/>
        <w:rPr>
          <w:rFonts w:ascii="Times New Roman" w:hAnsi="Times New Roman" w:cs="Times New Roman"/>
          <w:sz w:val="24"/>
          <w:szCs w:val="24"/>
        </w:rPr>
      </w:pPr>
      <w:r w:rsidRPr="000553D3">
        <w:rPr>
          <w:rStyle w:val="fontstyle01"/>
          <w:rFonts w:ascii="Times New Roman" w:hAnsi="Times New Roman" w:cs="Times New Roman"/>
          <w:sz w:val="24"/>
          <w:szCs w:val="24"/>
          <w:highlight w:val="yellow"/>
        </w:rPr>
        <w:t xml:space="preserve">Valor da contratação: </w:t>
      </w:r>
      <w:r w:rsidRPr="000553D3">
        <w:rPr>
          <w:rFonts w:ascii="Times New Roman" w:hAnsi="Times New Roman" w:cs="Times New Roman"/>
          <w:sz w:val="24"/>
          <w:szCs w:val="24"/>
          <w:highlight w:val="yellow"/>
        </w:rPr>
        <w:t>R$ 70.289,79 (setenta mil duzentos e oitenta e nove reais e setenta e nove centavos)</w:t>
      </w:r>
    </w:p>
    <w:p w14:paraId="3FFA440C" w14:textId="7F114571" w:rsidR="00231E61" w:rsidRPr="000553D3" w:rsidRDefault="00231E61" w:rsidP="00231E61">
      <w:pPr>
        <w:spacing w:after="0" w:line="240" w:lineRule="auto"/>
        <w:rPr>
          <w:rFonts w:ascii="Times New Roman" w:hAnsi="Times New Roman" w:cs="Times New Roman"/>
          <w:sz w:val="24"/>
          <w:szCs w:val="24"/>
        </w:rPr>
      </w:pPr>
    </w:p>
    <w:p w14:paraId="2B53F301" w14:textId="206A3783"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 xml:space="preserve">2 </w:t>
      </w:r>
      <w:r w:rsidRPr="000553D3">
        <w:rPr>
          <w:rFonts w:cs="Times New Roman"/>
          <w:szCs w:val="24"/>
        </w:rPr>
        <w:tab/>
        <w:t>COMPÕEM ESTE EDITAL OS ANEXOS</w:t>
      </w:r>
      <w:bookmarkEnd w:id="1"/>
      <w:r w:rsidRPr="000553D3">
        <w:rPr>
          <w:rFonts w:cs="Times New Roman"/>
          <w:szCs w:val="24"/>
        </w:rPr>
        <w:t xml:space="preserve"> </w:t>
      </w:r>
    </w:p>
    <w:p w14:paraId="2697A4AA" w14:textId="3832AA3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w:t>
      </w:r>
      <w:r w:rsidR="009E2A3C"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 EXIGÊNCIAS PARA HABILITAÇÃO. </w:t>
      </w:r>
    </w:p>
    <w:p w14:paraId="2294C74E" w14:textId="691015C2"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02</w:t>
      </w:r>
      <w:r w:rsidR="000B6B61" w:rsidRPr="000553D3">
        <w:rPr>
          <w:rFonts w:ascii="Times New Roman" w:hAnsi="Times New Roman" w:cs="Times New Roman"/>
          <w:color w:val="auto"/>
          <w:sz w:val="24"/>
          <w:szCs w:val="24"/>
        </w:rPr>
        <w:t xml:space="preserve"> - MODELO DE PROPOSTA COMERCIAL PARA O LICITANTE VENCEDOR. </w:t>
      </w:r>
    </w:p>
    <w:p w14:paraId="40AEC1FE" w14:textId="7106F852"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03</w:t>
      </w:r>
      <w:r w:rsidR="000B6B61" w:rsidRPr="000553D3">
        <w:rPr>
          <w:rFonts w:ascii="Times New Roman" w:hAnsi="Times New Roman" w:cs="Times New Roman"/>
          <w:color w:val="auto"/>
          <w:sz w:val="24"/>
          <w:szCs w:val="24"/>
        </w:rPr>
        <w:t xml:space="preserve"> - INFORMAÇÕES DE CADASTRO JUNTO A BLL. </w:t>
      </w:r>
    </w:p>
    <w:p w14:paraId="0B551221" w14:textId="2BBC6734"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04</w:t>
      </w:r>
      <w:r w:rsidR="000B6B61" w:rsidRPr="000553D3">
        <w:rPr>
          <w:rFonts w:ascii="Times New Roman" w:hAnsi="Times New Roman" w:cs="Times New Roman"/>
          <w:color w:val="auto"/>
          <w:sz w:val="24"/>
          <w:szCs w:val="24"/>
        </w:rPr>
        <w:t xml:space="preserve"> - DECLARAÇÕES CONJUNTAS.  </w:t>
      </w:r>
    </w:p>
    <w:p w14:paraId="59A54232" w14:textId="33C6AD8B"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05</w:t>
      </w:r>
      <w:r w:rsidR="000B6B61" w:rsidRPr="000553D3">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ANEXO 06</w:t>
      </w:r>
      <w:r w:rsidR="000B6B61" w:rsidRPr="000553D3">
        <w:rPr>
          <w:rFonts w:ascii="Times New Roman" w:hAnsi="Times New Roman" w:cs="Times New Roman"/>
          <w:color w:val="auto"/>
          <w:sz w:val="24"/>
          <w:szCs w:val="24"/>
        </w:rPr>
        <w:t xml:space="preserve"> - </w:t>
      </w:r>
      <w:r w:rsidR="0012256C" w:rsidRPr="000553D3">
        <w:rPr>
          <w:rFonts w:ascii="Times New Roman" w:hAnsi="Times New Roman" w:cs="Times New Roman"/>
          <w:color w:val="auto"/>
          <w:sz w:val="24"/>
          <w:szCs w:val="24"/>
        </w:rPr>
        <w:t xml:space="preserve">MINUTA DA ATA DE REGISTRO DE PREÇOS </w:t>
      </w:r>
    </w:p>
    <w:p w14:paraId="1A1E14FA" w14:textId="4DF78D59" w:rsidR="00CC09DE"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07</w:t>
      </w:r>
      <w:r w:rsidR="00F972AA" w:rsidRPr="000553D3">
        <w:rPr>
          <w:rFonts w:ascii="Times New Roman" w:hAnsi="Times New Roman" w:cs="Times New Roman"/>
          <w:color w:val="auto"/>
          <w:sz w:val="24"/>
          <w:szCs w:val="24"/>
        </w:rPr>
        <w:t xml:space="preserve"> – ACORDO DE EMPENHO</w:t>
      </w:r>
    </w:p>
    <w:p w14:paraId="0F17739F" w14:textId="77777777" w:rsidR="008267AE" w:rsidRPr="000553D3" w:rsidRDefault="008267AE" w:rsidP="00231E61">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 Os</w:t>
      </w:r>
      <w:proofErr w:type="gramEnd"/>
      <w:r w:rsidRPr="000553D3">
        <w:rPr>
          <w:rFonts w:ascii="Times New Roman" w:hAnsi="Times New Roman" w:cs="Times New Roman"/>
          <w:color w:val="auto"/>
          <w:sz w:val="24"/>
          <w:szCs w:val="24"/>
        </w:rPr>
        <w:t xml:space="preserve"> valores constantes do </w:t>
      </w:r>
      <w:r w:rsidR="009E2A3C" w:rsidRPr="000553D3">
        <w:rPr>
          <w:rFonts w:ascii="Times New Roman" w:hAnsi="Times New Roman" w:cs="Times New Roman"/>
          <w:color w:val="auto"/>
          <w:sz w:val="24"/>
          <w:szCs w:val="24"/>
        </w:rPr>
        <w:t xml:space="preserve">termo de </w:t>
      </w:r>
      <w:proofErr w:type="spellStart"/>
      <w:r w:rsidR="009E2A3C" w:rsidRPr="000553D3">
        <w:rPr>
          <w:rFonts w:ascii="Times New Roman" w:hAnsi="Times New Roman" w:cs="Times New Roman"/>
          <w:color w:val="auto"/>
          <w:sz w:val="24"/>
          <w:szCs w:val="24"/>
        </w:rPr>
        <w:t>referencias</w:t>
      </w:r>
      <w:proofErr w:type="spellEnd"/>
      <w:r w:rsidR="009E2A3C"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para os preços unitários, são os preços máximos por </w:t>
      </w:r>
      <w:r w:rsidR="00CC73BE" w:rsidRPr="000553D3">
        <w:rPr>
          <w:rFonts w:ascii="Times New Roman" w:hAnsi="Times New Roman" w:cs="Times New Roman"/>
          <w:color w:val="auto"/>
          <w:sz w:val="24"/>
          <w:szCs w:val="24"/>
        </w:rPr>
        <w:t>serviço</w:t>
      </w:r>
      <w:r w:rsidRPr="000553D3">
        <w:rPr>
          <w:rFonts w:ascii="Times New Roman" w:hAnsi="Times New Roman" w:cs="Times New Roman"/>
          <w:color w:val="auto"/>
          <w:sz w:val="24"/>
          <w:szCs w:val="24"/>
        </w:rPr>
        <w:t xml:space="preserve"> que serão admitidos nesta licitação. </w:t>
      </w:r>
    </w:p>
    <w:p w14:paraId="57E3A0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9C017B" w14:textId="77777777" w:rsidR="00911FF4" w:rsidRPr="000553D3" w:rsidRDefault="000B6B61" w:rsidP="00231E61">
      <w:pPr>
        <w:pStyle w:val="Ttulo1"/>
        <w:spacing w:after="0" w:line="240" w:lineRule="auto"/>
        <w:ind w:left="0" w:firstLine="0"/>
        <w:contextualSpacing/>
        <w:rPr>
          <w:rFonts w:cs="Times New Roman"/>
          <w:szCs w:val="24"/>
        </w:rPr>
      </w:pPr>
      <w:bookmarkStart w:id="2" w:name="_Toc158797188"/>
      <w:r w:rsidRPr="000553D3">
        <w:rPr>
          <w:rFonts w:cs="Times New Roman"/>
          <w:szCs w:val="24"/>
        </w:rPr>
        <w:t>3 CREDENCIAMENTO NO SISTEMA DE LICITAÇÕES DA BOLSA DE LICITAÇÕES E LEILÕES DO BRASIL</w:t>
      </w:r>
      <w:bookmarkEnd w:id="2"/>
      <w:r w:rsidRPr="000553D3">
        <w:rPr>
          <w:rFonts w:cs="Times New Roman"/>
          <w:szCs w:val="24"/>
        </w:rPr>
        <w:t xml:space="preserve"> </w:t>
      </w:r>
    </w:p>
    <w:p w14:paraId="45F1A9F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116F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3EA32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A4605B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3.3 </w:t>
      </w:r>
      <w:proofErr w:type="gramStart"/>
      <w:r w:rsidRPr="000553D3">
        <w:rPr>
          <w:rFonts w:ascii="Times New Roman" w:hAnsi="Times New Roman" w:cs="Times New Roman"/>
          <w:color w:val="auto"/>
          <w:sz w:val="24"/>
          <w:szCs w:val="24"/>
        </w:rPr>
        <w:t xml:space="preserve">  Caberá</w:t>
      </w:r>
      <w:proofErr w:type="gramEnd"/>
      <w:r w:rsidRPr="000553D3">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03A9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3.4 Qualquer</w:t>
      </w:r>
      <w:proofErr w:type="gramEnd"/>
      <w:r w:rsidRPr="000553D3">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AE195D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3.5 As</w:t>
      </w:r>
      <w:proofErr w:type="gramEnd"/>
      <w:r w:rsidRPr="000553D3">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7BD330F" w14:textId="331A8D38"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0299A1" w14:textId="50C3B62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3.7 </w:t>
      </w:r>
      <w:r w:rsidRPr="000553D3">
        <w:rPr>
          <w:rFonts w:ascii="Times New Roman" w:hAnsi="Times New Roman" w:cs="Times New Roman"/>
          <w:color w:val="auto"/>
          <w:sz w:val="24"/>
          <w:szCs w:val="24"/>
        </w:rPr>
        <w:tab/>
        <w:t>O cadastramento do licitante deverá ser realizado conforme informações no anexo 0</w:t>
      </w:r>
      <w:r w:rsidR="009E2A3C" w:rsidRPr="000553D3">
        <w:rPr>
          <w:rFonts w:ascii="Times New Roman" w:hAnsi="Times New Roman" w:cs="Times New Roman"/>
          <w:color w:val="auto"/>
          <w:sz w:val="24"/>
          <w:szCs w:val="24"/>
        </w:rPr>
        <w:t>3</w:t>
      </w:r>
      <w:r w:rsidRPr="000553D3">
        <w:rPr>
          <w:rFonts w:ascii="Times New Roman" w:hAnsi="Times New Roman" w:cs="Times New Roman"/>
          <w:color w:val="auto"/>
          <w:sz w:val="24"/>
          <w:szCs w:val="24"/>
        </w:rPr>
        <w:t xml:space="preserve"> do edital. </w:t>
      </w:r>
    </w:p>
    <w:p w14:paraId="7DCC6F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6DAD248" w14:textId="42D09E1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553D3">
        <w:rPr>
          <w:rFonts w:ascii="Times New Roman" w:hAnsi="Times New Roman" w:cs="Times New Roman"/>
          <w:color w:val="auto"/>
          <w:sz w:val="24"/>
          <w:szCs w:val="24"/>
        </w:rPr>
        <w:t>3</w:t>
      </w:r>
      <w:r w:rsidRPr="000553D3">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6431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1EAFFA0" w14:textId="1CA87995"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1DD1A0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0553D3">
        <w:rPr>
          <w:rFonts w:ascii="Times New Roman" w:hAnsi="Times New Roman" w:cs="Times New Roman"/>
          <w:color w:val="auto"/>
          <w:sz w:val="24"/>
          <w:szCs w:val="24"/>
        </w:rPr>
        <w:lastRenderedPageBreak/>
        <w:t xml:space="preserve">órgão ou entidade promotora da licitação por eventuais danos decorrentes de uso indevido das credenciais de acesso, ainda que por terceiros. </w:t>
      </w:r>
    </w:p>
    <w:p w14:paraId="1A3D626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FF3EE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EE02D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55BBD8" w14:textId="064D139D"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3.13 Os trabalhos serão conduzidos por</w:t>
      </w:r>
      <w:r w:rsidR="008267AE" w:rsidRPr="000553D3">
        <w:rPr>
          <w:rFonts w:ascii="Times New Roman" w:hAnsi="Times New Roman" w:cs="Times New Roman"/>
          <w:color w:val="auto"/>
          <w:sz w:val="24"/>
          <w:szCs w:val="24"/>
        </w:rPr>
        <w:t xml:space="preserve"> servidor</w:t>
      </w:r>
      <w:r w:rsidRPr="000553D3">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2BDCBD"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acompanhar</w:t>
      </w:r>
      <w:proofErr w:type="gramEnd"/>
      <w:r w:rsidRPr="000553D3">
        <w:rPr>
          <w:rFonts w:ascii="Times New Roman" w:hAnsi="Times New Roman" w:cs="Times New Roman"/>
          <w:color w:val="auto"/>
          <w:sz w:val="24"/>
          <w:szCs w:val="24"/>
        </w:rPr>
        <w:t xml:space="preserve"> os trabalhos da equipe de apoio; </w:t>
      </w:r>
    </w:p>
    <w:p w14:paraId="62C01FC5"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responder</w:t>
      </w:r>
      <w:proofErr w:type="gramEnd"/>
      <w:r w:rsidRPr="000553D3">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abrir</w:t>
      </w:r>
      <w:proofErr w:type="gramEnd"/>
      <w:r w:rsidRPr="000553D3">
        <w:rPr>
          <w:rFonts w:ascii="Times New Roman" w:hAnsi="Times New Roman" w:cs="Times New Roman"/>
          <w:color w:val="auto"/>
          <w:sz w:val="24"/>
          <w:szCs w:val="24"/>
        </w:rPr>
        <w:t xml:space="preserve"> as propostas de preços; </w:t>
      </w:r>
    </w:p>
    <w:p w14:paraId="445EE111"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analisar</w:t>
      </w:r>
      <w:proofErr w:type="gramEnd"/>
      <w:r w:rsidRPr="000553D3">
        <w:rPr>
          <w:rFonts w:ascii="Times New Roman" w:hAnsi="Times New Roman" w:cs="Times New Roman"/>
          <w:color w:val="auto"/>
          <w:sz w:val="24"/>
          <w:szCs w:val="24"/>
        </w:rPr>
        <w:t xml:space="preserve"> a aceitabilidade das propostas; </w:t>
      </w:r>
    </w:p>
    <w:p w14:paraId="06ED1648"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desclassificar</w:t>
      </w:r>
      <w:proofErr w:type="gramEnd"/>
      <w:r w:rsidRPr="000553D3">
        <w:rPr>
          <w:rFonts w:ascii="Times New Roman" w:hAnsi="Times New Roman" w:cs="Times New Roman"/>
          <w:color w:val="auto"/>
          <w:sz w:val="24"/>
          <w:szCs w:val="24"/>
        </w:rPr>
        <w:t xml:space="preserve"> propostas indicando os motivos; </w:t>
      </w:r>
    </w:p>
    <w:p w14:paraId="507C781C"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conduzir</w:t>
      </w:r>
      <w:proofErr w:type="gramEnd"/>
      <w:r w:rsidRPr="000553D3">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preço</w:t>
      </w:r>
      <w:proofErr w:type="gramEnd"/>
      <w:r w:rsidRPr="000553D3">
        <w:rPr>
          <w:rFonts w:ascii="Times New Roman" w:hAnsi="Times New Roman" w:cs="Times New Roman"/>
          <w:color w:val="auto"/>
          <w:sz w:val="24"/>
          <w:szCs w:val="24"/>
        </w:rPr>
        <w:t xml:space="preserve">; </w:t>
      </w:r>
    </w:p>
    <w:p w14:paraId="17C8C836"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verificar</w:t>
      </w:r>
      <w:proofErr w:type="gramEnd"/>
      <w:r w:rsidRPr="000553D3">
        <w:rPr>
          <w:rFonts w:ascii="Times New Roman" w:hAnsi="Times New Roman" w:cs="Times New Roman"/>
          <w:color w:val="auto"/>
          <w:sz w:val="24"/>
          <w:szCs w:val="24"/>
        </w:rPr>
        <w:t xml:space="preserve"> a habilitação do proponente classificado em primeiro lugar; </w:t>
      </w:r>
    </w:p>
    <w:p w14:paraId="0CB57C3D"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declarar</w:t>
      </w:r>
      <w:proofErr w:type="gramEnd"/>
      <w:r w:rsidRPr="000553D3">
        <w:rPr>
          <w:rFonts w:ascii="Times New Roman" w:hAnsi="Times New Roman" w:cs="Times New Roman"/>
          <w:color w:val="auto"/>
          <w:sz w:val="24"/>
          <w:szCs w:val="24"/>
        </w:rPr>
        <w:t xml:space="preserve"> o vencedor; </w:t>
      </w:r>
    </w:p>
    <w:p w14:paraId="296BE19D"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receber</w:t>
      </w:r>
      <w:proofErr w:type="gramEnd"/>
      <w:r w:rsidRPr="000553D3">
        <w:rPr>
          <w:rFonts w:ascii="Times New Roman" w:hAnsi="Times New Roman" w:cs="Times New Roman"/>
          <w:color w:val="auto"/>
          <w:sz w:val="24"/>
          <w:szCs w:val="24"/>
        </w:rPr>
        <w:t xml:space="preserve">, examinar e decidir sobre a pertinência dos recursos; </w:t>
      </w:r>
    </w:p>
    <w:p w14:paraId="2ABB1961"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elaborar</w:t>
      </w:r>
      <w:proofErr w:type="gramEnd"/>
      <w:r w:rsidRPr="000553D3">
        <w:rPr>
          <w:rFonts w:ascii="Times New Roman" w:hAnsi="Times New Roman" w:cs="Times New Roman"/>
          <w:color w:val="auto"/>
          <w:sz w:val="24"/>
          <w:szCs w:val="24"/>
        </w:rPr>
        <w:t xml:space="preserve"> a ata da sessão; </w:t>
      </w:r>
    </w:p>
    <w:p w14:paraId="66C973CE"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encaminhar</w:t>
      </w:r>
      <w:proofErr w:type="gramEnd"/>
      <w:r w:rsidRPr="000553D3">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abrir</w:t>
      </w:r>
      <w:proofErr w:type="gramEnd"/>
      <w:r w:rsidRPr="000553D3">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penalidades</w:t>
      </w:r>
      <w:proofErr w:type="gramEnd"/>
      <w:r w:rsidRPr="000553D3">
        <w:rPr>
          <w:rFonts w:ascii="Times New Roman" w:hAnsi="Times New Roman" w:cs="Times New Roman"/>
          <w:color w:val="auto"/>
          <w:sz w:val="24"/>
          <w:szCs w:val="24"/>
        </w:rPr>
        <w:t xml:space="preserve"> previstas na legislação. </w:t>
      </w:r>
    </w:p>
    <w:p w14:paraId="6A6A58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CCF6EFF" w14:textId="55F6104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1D53965" w14:textId="77777777" w:rsidR="00911FF4" w:rsidRPr="000553D3" w:rsidRDefault="000B6B61" w:rsidP="00231E61">
      <w:pPr>
        <w:pStyle w:val="Ttulo1"/>
        <w:spacing w:after="0" w:line="240" w:lineRule="auto"/>
        <w:ind w:left="0" w:firstLine="0"/>
        <w:contextualSpacing/>
        <w:rPr>
          <w:rFonts w:cs="Times New Roman"/>
          <w:szCs w:val="24"/>
        </w:rPr>
      </w:pPr>
      <w:bookmarkStart w:id="3" w:name="_Toc158797189"/>
      <w:r w:rsidRPr="000553D3">
        <w:rPr>
          <w:rFonts w:cs="Times New Roman"/>
          <w:szCs w:val="24"/>
        </w:rPr>
        <w:t xml:space="preserve">4 </w:t>
      </w:r>
      <w:r w:rsidRPr="000553D3">
        <w:rPr>
          <w:rFonts w:cs="Times New Roman"/>
          <w:szCs w:val="24"/>
        </w:rPr>
        <w:tab/>
        <w:t>CONDIÇÕES PARA PARTICIPAÇÃO</w:t>
      </w:r>
      <w:bookmarkEnd w:id="3"/>
      <w:r w:rsidRPr="000553D3">
        <w:rPr>
          <w:rFonts w:cs="Times New Roman"/>
          <w:szCs w:val="24"/>
        </w:rPr>
        <w:t xml:space="preserve"> </w:t>
      </w:r>
    </w:p>
    <w:p w14:paraId="7C07B26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4.1 Poderão</w:t>
      </w:r>
      <w:proofErr w:type="gramEnd"/>
      <w:r w:rsidRPr="000553D3">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DB54F7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4.2 Poderão</w:t>
      </w:r>
      <w:proofErr w:type="gramEnd"/>
      <w:r w:rsidRPr="000553D3">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20E2F0" w14:textId="1A932C86"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4.3 Que</w:t>
      </w:r>
      <w:proofErr w:type="gramEnd"/>
      <w:r w:rsidRPr="000553D3">
        <w:rPr>
          <w:rFonts w:ascii="Times New Roman" w:hAnsi="Times New Roman" w:cs="Times New Roman"/>
          <w:color w:val="auto"/>
          <w:sz w:val="24"/>
          <w:szCs w:val="24"/>
        </w:rPr>
        <w:t xml:space="preserve"> não estejam cumprindo as sanções p</w:t>
      </w:r>
      <w:r w:rsidR="002808BB" w:rsidRPr="000553D3">
        <w:rPr>
          <w:rFonts w:ascii="Times New Roman" w:hAnsi="Times New Roman" w:cs="Times New Roman"/>
          <w:color w:val="auto"/>
          <w:sz w:val="24"/>
          <w:szCs w:val="24"/>
        </w:rPr>
        <w:t xml:space="preserve">revistas na Lei nº 14.133/2021. </w:t>
      </w:r>
    </w:p>
    <w:p w14:paraId="74AEF331" w14:textId="074C70E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7E3568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4.5 Será</w:t>
      </w:r>
      <w:proofErr w:type="gramEnd"/>
      <w:r w:rsidRPr="000553D3">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w:t>
      </w:r>
      <w:r w:rsidRPr="000553D3">
        <w:rPr>
          <w:rFonts w:ascii="Times New Roman" w:hAnsi="Times New Roman" w:cs="Times New Roman"/>
          <w:color w:val="auto"/>
          <w:sz w:val="24"/>
          <w:szCs w:val="24"/>
        </w:rPr>
        <w:lastRenderedPageBreak/>
        <w:t xml:space="preserve">agricultor familiar, o produtor rural pessoa física e para o Microempreendedor Individual (MEI), nos limites previstos da Lei Complementar nº 123/2006. </w:t>
      </w:r>
    </w:p>
    <w:p w14:paraId="377B50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0D6FD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43A456" w14:textId="27E2FDD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4.5.</w:t>
      </w:r>
      <w:r w:rsidR="00070A92" w:rsidRPr="000553D3">
        <w:rPr>
          <w:rFonts w:ascii="Times New Roman" w:hAnsi="Times New Roman" w:cs="Times New Roman"/>
          <w:color w:val="auto"/>
          <w:sz w:val="24"/>
          <w:szCs w:val="24"/>
        </w:rPr>
        <w:t>2</w:t>
      </w:r>
      <w:r w:rsidRPr="000553D3">
        <w:rPr>
          <w:rFonts w:ascii="Times New Roman" w:hAnsi="Times New Roman" w:cs="Times New Roman"/>
          <w:color w:val="auto"/>
          <w:sz w:val="24"/>
          <w:szCs w:val="24"/>
        </w:rPr>
        <w:t xml:space="preserve"> </w:t>
      </w:r>
      <w:r w:rsidR="002808BB" w:rsidRPr="000553D3">
        <w:rPr>
          <w:rFonts w:ascii="Times New Roman" w:hAnsi="Times New Roman" w:cs="Times New Roman"/>
          <w:color w:val="auto"/>
          <w:sz w:val="24"/>
          <w:szCs w:val="24"/>
        </w:rPr>
        <w:t xml:space="preserve">Licitação de Ampla concorrência, podendo participar </w:t>
      </w:r>
      <w:r w:rsidRPr="000553D3">
        <w:rPr>
          <w:rFonts w:ascii="Times New Roman" w:hAnsi="Times New Roman" w:cs="Times New Roman"/>
          <w:color w:val="auto"/>
          <w:sz w:val="24"/>
          <w:szCs w:val="24"/>
        </w:rPr>
        <w:t xml:space="preserve">todos os interessados que atendam aos requisitos do edital.  </w:t>
      </w:r>
    </w:p>
    <w:p w14:paraId="4E0458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 </w:t>
      </w:r>
    </w:p>
    <w:p w14:paraId="17D256DB" w14:textId="4A30EA4F"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 É</w:t>
      </w:r>
      <w:proofErr w:type="gramEnd"/>
      <w:r w:rsidRPr="000553D3">
        <w:rPr>
          <w:rFonts w:ascii="Times New Roman" w:hAnsi="Times New Roman" w:cs="Times New Roman"/>
          <w:color w:val="auto"/>
          <w:sz w:val="24"/>
          <w:szCs w:val="24"/>
        </w:rPr>
        <w:t xml:space="preserve"> vedada a participação de empresas que: </w:t>
      </w:r>
    </w:p>
    <w:p w14:paraId="7B5ABBF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2EACE19" w14:textId="5199C44C"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DB79F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2E8F2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5075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F13D46" w14:textId="130C6B28"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699A3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F1397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C7268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9A105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1186D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0</w:t>
      </w:r>
      <w:r w:rsidRPr="000553D3">
        <w:rPr>
          <w:rFonts w:ascii="Times New Roman" w:hAnsi="Times New Roman" w:cs="Times New Roman"/>
          <w:color w:val="auto"/>
          <w:sz w:val="24"/>
          <w:szCs w:val="24"/>
        </w:rPr>
        <w:t xml:space="preserve"> Não</w:t>
      </w:r>
      <w:proofErr w:type="gramEnd"/>
      <w:r w:rsidRPr="000553D3">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638CF75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11E1A4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2</w:t>
      </w:r>
      <w:r w:rsidRPr="000553D3">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1FD64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3</w:t>
      </w:r>
      <w:r w:rsidRPr="000553D3">
        <w:rPr>
          <w:rFonts w:ascii="Times New Roman" w:hAnsi="Times New Roman" w:cs="Times New Roman"/>
          <w:color w:val="auto"/>
          <w:sz w:val="24"/>
          <w:szCs w:val="24"/>
        </w:rPr>
        <w:t xml:space="preserve"> Equiparam-se</w:t>
      </w:r>
      <w:proofErr w:type="gramEnd"/>
      <w:r w:rsidRPr="000553D3">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17771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4</w:t>
      </w:r>
      <w:r w:rsidRPr="000553D3">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CB34B53" w14:textId="77777777" w:rsidR="00911FF4" w:rsidRPr="000553D3" w:rsidRDefault="00070A92"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4.6.15</w:t>
      </w:r>
      <w:r w:rsidR="000B6B61" w:rsidRPr="000553D3">
        <w:rPr>
          <w:rFonts w:ascii="Times New Roman" w:hAnsi="Times New Roman" w:cs="Times New Roman"/>
          <w:color w:val="auto"/>
          <w:sz w:val="24"/>
          <w:szCs w:val="24"/>
        </w:rPr>
        <w:t xml:space="preserve"> Em</w:t>
      </w:r>
      <w:proofErr w:type="gramEnd"/>
      <w:r w:rsidR="000B6B61" w:rsidRPr="000553D3">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92B6FD" w14:textId="77777777" w:rsidR="00911FF4" w:rsidRPr="000553D3" w:rsidRDefault="00070A92"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4.6.16</w:t>
      </w:r>
      <w:r w:rsidR="000B6B61" w:rsidRPr="000553D3">
        <w:rPr>
          <w:rFonts w:ascii="Times New Roman" w:hAnsi="Times New Roman" w:cs="Times New Roman"/>
          <w:color w:val="auto"/>
          <w:sz w:val="24"/>
          <w:szCs w:val="24"/>
        </w:rPr>
        <w:t xml:space="preserve"> A vedação de que trata o item 4.6.1</w:t>
      </w:r>
      <w:r w:rsidRPr="000553D3">
        <w:rPr>
          <w:rFonts w:ascii="Times New Roman" w:hAnsi="Times New Roman" w:cs="Times New Roman"/>
          <w:color w:val="auto"/>
          <w:sz w:val="24"/>
          <w:szCs w:val="24"/>
        </w:rPr>
        <w:t>2</w:t>
      </w:r>
      <w:r w:rsidR="000B6B61" w:rsidRPr="000553D3">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908E4A2" w14:textId="77777777" w:rsidR="00911FF4" w:rsidRPr="000553D3" w:rsidRDefault="000B6B61" w:rsidP="00231E61">
      <w:pPr>
        <w:pStyle w:val="Ttulo1"/>
        <w:spacing w:after="0" w:line="240" w:lineRule="auto"/>
        <w:ind w:left="0" w:firstLine="0"/>
        <w:contextualSpacing/>
        <w:rPr>
          <w:rFonts w:cs="Times New Roman"/>
          <w:szCs w:val="24"/>
        </w:rPr>
      </w:pPr>
      <w:bookmarkStart w:id="4" w:name="_Toc158797190"/>
      <w:r w:rsidRPr="000553D3">
        <w:rPr>
          <w:rFonts w:cs="Times New Roman"/>
          <w:szCs w:val="24"/>
        </w:rPr>
        <w:t xml:space="preserve">5 </w:t>
      </w:r>
      <w:r w:rsidRPr="000553D3">
        <w:rPr>
          <w:rFonts w:cs="Times New Roman"/>
          <w:szCs w:val="24"/>
        </w:rPr>
        <w:tab/>
        <w:t>APRESENTAÇÃO DAS PROPOSTAS E DOS DOCUMENTOS DE HABILITAÇÃO</w:t>
      </w:r>
      <w:bookmarkEnd w:id="4"/>
      <w:r w:rsidRPr="000553D3">
        <w:rPr>
          <w:rFonts w:cs="Times New Roman"/>
          <w:szCs w:val="24"/>
        </w:rPr>
        <w:t xml:space="preserve"> </w:t>
      </w:r>
    </w:p>
    <w:p w14:paraId="3537C32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5.1 Na</w:t>
      </w:r>
      <w:proofErr w:type="gramEnd"/>
      <w:r w:rsidRPr="000553D3">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7A9EF1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5.2 Os</w:t>
      </w:r>
      <w:proofErr w:type="gramEnd"/>
      <w:r w:rsidRPr="000553D3">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FCA334B" w14:textId="62C92DA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5.3 </w:t>
      </w:r>
      <w:r w:rsidR="00050642" w:rsidRPr="000553D3">
        <w:rPr>
          <w:rFonts w:ascii="Times New Roman" w:hAnsi="Times New Roman" w:cs="Times New Roman"/>
          <w:color w:val="auto"/>
          <w:sz w:val="24"/>
          <w:szCs w:val="24"/>
        </w:rPr>
        <w:t xml:space="preserve">após a fase de lances, juntamente com a proposta final e demais documentos, </w:t>
      </w:r>
      <w:r w:rsidRPr="000553D3">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553D3">
        <w:rPr>
          <w:rFonts w:ascii="Times New Roman" w:hAnsi="Times New Roman" w:cs="Times New Roman"/>
          <w:color w:val="auto"/>
          <w:sz w:val="24"/>
          <w:szCs w:val="24"/>
        </w:rPr>
        <w:t>4</w:t>
      </w:r>
      <w:r w:rsidRPr="000553D3">
        <w:rPr>
          <w:rFonts w:ascii="Times New Roman" w:hAnsi="Times New Roman" w:cs="Times New Roman"/>
          <w:color w:val="auto"/>
          <w:sz w:val="24"/>
          <w:szCs w:val="24"/>
        </w:rPr>
        <w:t xml:space="preserve"> do edital), em campo próprio do sistema declarações que: </w:t>
      </w:r>
    </w:p>
    <w:p w14:paraId="0B1EB7B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47A978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5.3.1 Está</w:t>
      </w:r>
      <w:proofErr w:type="gramEnd"/>
      <w:r w:rsidRPr="000553D3">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3A3114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5.3.2 Não</w:t>
      </w:r>
      <w:proofErr w:type="gramEnd"/>
      <w:r w:rsidRPr="000553D3">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CFEB0B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5.3.3 Não</w:t>
      </w:r>
      <w:proofErr w:type="gramEnd"/>
      <w:r w:rsidRPr="000553D3">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941B3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5.3.4 </w:t>
      </w:r>
      <w:proofErr w:type="gramStart"/>
      <w:r w:rsidRPr="000553D3">
        <w:rPr>
          <w:rFonts w:ascii="Times New Roman" w:hAnsi="Times New Roman" w:cs="Times New Roman"/>
          <w:color w:val="auto"/>
          <w:sz w:val="24"/>
          <w:szCs w:val="24"/>
        </w:rPr>
        <w:tab/>
        <w:t>Cumpre</w:t>
      </w:r>
      <w:proofErr w:type="gramEnd"/>
      <w:r w:rsidRPr="000553D3">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60BCC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E8854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553D3">
        <w:rPr>
          <w:rFonts w:ascii="Times New Roman" w:hAnsi="Times New Roman" w:cs="Times New Roman"/>
          <w:color w:val="auto"/>
          <w:sz w:val="24"/>
          <w:szCs w:val="24"/>
        </w:rPr>
        <w:t>arts</w:t>
      </w:r>
      <w:proofErr w:type="spellEnd"/>
      <w:r w:rsidRPr="000553D3">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BAF93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5.5.1 </w:t>
      </w:r>
      <w:proofErr w:type="gramStart"/>
      <w:r w:rsidRPr="000553D3">
        <w:rPr>
          <w:rFonts w:ascii="Times New Roman" w:hAnsi="Times New Roman" w:cs="Times New Roman"/>
          <w:color w:val="auto"/>
          <w:sz w:val="24"/>
          <w:szCs w:val="24"/>
        </w:rPr>
        <w:tab/>
        <w:t>No</w:t>
      </w:r>
      <w:proofErr w:type="gramEnd"/>
      <w:r w:rsidRPr="000553D3">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C18AA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210E7C" w14:textId="5E77A55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B33911" w14:textId="558E3E82"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553D3">
        <w:rPr>
          <w:rFonts w:ascii="Times New Roman" w:hAnsi="Times New Roman" w:cs="Times New Roman"/>
          <w:color w:val="auto"/>
          <w:sz w:val="24"/>
          <w:szCs w:val="24"/>
        </w:rPr>
        <w:t>156</w:t>
      </w:r>
      <w:r w:rsidR="001F39B5" w:rsidRPr="000553D3">
        <w:rPr>
          <w:rFonts w:ascii="Times New Roman" w:hAnsi="Times New Roman" w:cs="Times New Roman"/>
          <w:color w:val="auto"/>
          <w:sz w:val="24"/>
          <w:szCs w:val="24"/>
        </w:rPr>
        <w:t>/202</w:t>
      </w:r>
      <w:r w:rsidR="003E6224" w:rsidRPr="000553D3">
        <w:rPr>
          <w:rFonts w:ascii="Times New Roman" w:hAnsi="Times New Roman" w:cs="Times New Roman"/>
          <w:color w:val="auto"/>
          <w:sz w:val="24"/>
          <w:szCs w:val="24"/>
        </w:rPr>
        <w:t>4</w:t>
      </w:r>
      <w:r w:rsidRPr="000553D3">
        <w:rPr>
          <w:rFonts w:ascii="Times New Roman" w:hAnsi="Times New Roman" w:cs="Times New Roman"/>
          <w:color w:val="auto"/>
          <w:sz w:val="24"/>
          <w:szCs w:val="24"/>
        </w:rPr>
        <w:t xml:space="preserve">, e neste Edital. </w:t>
      </w:r>
    </w:p>
    <w:p w14:paraId="57A113A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97C86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5.7 Os</w:t>
      </w:r>
      <w:proofErr w:type="gramEnd"/>
      <w:r w:rsidRPr="000553D3">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832EC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5.8 Não</w:t>
      </w:r>
      <w:proofErr w:type="gramEnd"/>
      <w:r w:rsidRPr="000553D3">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EB4A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5.9 Serão</w:t>
      </w:r>
      <w:proofErr w:type="gramEnd"/>
      <w:r w:rsidRPr="000553D3">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B7D6E5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5.10 Caberá</w:t>
      </w:r>
      <w:proofErr w:type="gramEnd"/>
      <w:r w:rsidRPr="000553D3">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2108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7ABFD34" w14:textId="77777777" w:rsidR="00911FF4" w:rsidRPr="000553D3" w:rsidRDefault="000B6B61" w:rsidP="00231E61">
      <w:pPr>
        <w:pStyle w:val="Ttulo1"/>
        <w:spacing w:after="0" w:line="240" w:lineRule="auto"/>
        <w:ind w:left="0" w:firstLine="0"/>
        <w:contextualSpacing/>
        <w:rPr>
          <w:rFonts w:cs="Times New Roman"/>
          <w:szCs w:val="24"/>
        </w:rPr>
      </w:pPr>
      <w:bookmarkStart w:id="5" w:name="_Toc158797191"/>
      <w:r w:rsidRPr="000553D3">
        <w:rPr>
          <w:rFonts w:cs="Times New Roman"/>
          <w:szCs w:val="24"/>
        </w:rPr>
        <w:lastRenderedPageBreak/>
        <w:t xml:space="preserve">6 </w:t>
      </w:r>
      <w:r w:rsidRPr="000553D3">
        <w:rPr>
          <w:rFonts w:cs="Times New Roman"/>
          <w:szCs w:val="24"/>
        </w:rPr>
        <w:tab/>
        <w:t>PROPOSTA NO SISTEMA ELETRÔNICO</w:t>
      </w:r>
      <w:bookmarkEnd w:id="5"/>
      <w:r w:rsidRPr="000553D3">
        <w:rPr>
          <w:rFonts w:cs="Times New Roman"/>
          <w:szCs w:val="24"/>
        </w:rPr>
        <w:t xml:space="preserve"> </w:t>
      </w:r>
    </w:p>
    <w:p w14:paraId="4C1DA508" w14:textId="2F0DC85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BB87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C0E5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6.2.1 </w:t>
      </w:r>
      <w:r w:rsidRPr="000553D3">
        <w:rPr>
          <w:rFonts w:ascii="Times New Roman" w:hAnsi="Times New Roman" w:cs="Times New Roman"/>
          <w:color w:val="auto"/>
          <w:sz w:val="24"/>
          <w:szCs w:val="24"/>
        </w:rPr>
        <w:tab/>
        <w:t xml:space="preserve">Valor ou desconto do item; </w:t>
      </w:r>
    </w:p>
    <w:p w14:paraId="4D22C7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A3A4D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6.2.2 </w:t>
      </w:r>
      <w:r w:rsidRPr="000553D3">
        <w:rPr>
          <w:rFonts w:ascii="Times New Roman" w:hAnsi="Times New Roman" w:cs="Times New Roman"/>
          <w:color w:val="auto"/>
          <w:sz w:val="24"/>
          <w:szCs w:val="24"/>
        </w:rPr>
        <w:tab/>
        <w:t xml:space="preserve">Marca; </w:t>
      </w:r>
    </w:p>
    <w:p w14:paraId="39CC7D0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4E4452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6.2.3 </w:t>
      </w:r>
      <w:r w:rsidRPr="000553D3">
        <w:rPr>
          <w:rFonts w:ascii="Times New Roman" w:hAnsi="Times New Roman" w:cs="Times New Roman"/>
          <w:color w:val="auto"/>
          <w:sz w:val="24"/>
          <w:szCs w:val="24"/>
        </w:rPr>
        <w:tab/>
        <w:t xml:space="preserve">Fabricante; </w:t>
      </w:r>
    </w:p>
    <w:p w14:paraId="743E1F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55955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6.3 </w:t>
      </w:r>
      <w:r w:rsidRPr="000553D3">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FB6BF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6.4 Nos</w:t>
      </w:r>
      <w:proofErr w:type="gramEnd"/>
      <w:r w:rsidRPr="000553D3">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8FAB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 Os</w:t>
      </w:r>
      <w:proofErr w:type="gramEnd"/>
      <w:r w:rsidRPr="000553D3">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7DCC2E" w14:textId="3ECBF9D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6.5.1 Se</w:t>
      </w:r>
      <w:proofErr w:type="gramEnd"/>
      <w:r w:rsidRPr="000553D3">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99C457" w14:textId="323B879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6D72B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6.5.3  A</w:t>
      </w:r>
      <w:proofErr w:type="gramEnd"/>
      <w:r w:rsidRPr="000553D3">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A4F49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6.6 As</w:t>
      </w:r>
      <w:proofErr w:type="gramEnd"/>
      <w:r w:rsidRPr="000553D3">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E91C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6.7 </w:t>
      </w:r>
      <w:r w:rsidRPr="000553D3">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4E4CA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6.8 </w:t>
      </w:r>
      <w:proofErr w:type="gramStart"/>
      <w:r w:rsidRPr="000553D3">
        <w:rPr>
          <w:rFonts w:ascii="Times New Roman" w:hAnsi="Times New Roman" w:cs="Times New Roman"/>
          <w:color w:val="auto"/>
          <w:sz w:val="24"/>
          <w:szCs w:val="24"/>
        </w:rPr>
        <w:tab/>
        <w:t>Caso</w:t>
      </w:r>
      <w:proofErr w:type="gramEnd"/>
      <w:r w:rsidRPr="000553D3">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7D24A9" w14:textId="42E6D803"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2CF9D557" w14:textId="077A33D0" w:rsidR="00E70A74" w:rsidRPr="000553D3" w:rsidRDefault="00E70A74" w:rsidP="00231E61">
      <w:pPr>
        <w:spacing w:after="0" w:line="240" w:lineRule="auto"/>
        <w:ind w:left="0" w:firstLine="0"/>
        <w:contextualSpacing/>
        <w:rPr>
          <w:rFonts w:ascii="Times New Roman" w:hAnsi="Times New Roman" w:cs="Times New Roman"/>
          <w:color w:val="auto"/>
          <w:sz w:val="24"/>
          <w:szCs w:val="24"/>
        </w:rPr>
      </w:pPr>
    </w:p>
    <w:p w14:paraId="762277CB" w14:textId="5B9AAE32" w:rsidR="00E70A74" w:rsidRPr="000553D3" w:rsidRDefault="00E70A74"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lastRenderedPageBreak/>
        <w:t xml:space="preserve">6.10. </w:t>
      </w:r>
      <w:r w:rsidRPr="000553D3">
        <w:rPr>
          <w:rFonts w:ascii="Times New Roman" w:hAnsi="Times New Roman" w:cs="Times New Roman"/>
          <w:sz w:val="24"/>
          <w:szCs w:val="24"/>
          <w:highlight w:val="yellow"/>
        </w:rPr>
        <w:t xml:space="preserve">No ato do cadastro da proposta da (s) empresa (s) proponente (s) dos itens 1 ao </w:t>
      </w:r>
      <w:r w:rsidRPr="000553D3">
        <w:rPr>
          <w:rFonts w:ascii="Times New Roman" w:hAnsi="Times New Roman" w:cs="Times New Roman"/>
          <w:sz w:val="24"/>
          <w:szCs w:val="24"/>
          <w:highlight w:val="yellow"/>
        </w:rPr>
        <w:t>7</w:t>
      </w:r>
      <w:r w:rsidRPr="000553D3">
        <w:rPr>
          <w:rFonts w:ascii="Times New Roman" w:hAnsi="Times New Roman" w:cs="Times New Roman"/>
          <w:sz w:val="24"/>
          <w:szCs w:val="24"/>
          <w:highlight w:val="yellow"/>
        </w:rPr>
        <w:t xml:space="preserve"> deste certame, obrigatoriamente deverão anexa</w:t>
      </w:r>
      <w:r w:rsidRPr="000553D3">
        <w:rPr>
          <w:rFonts w:ascii="Times New Roman" w:hAnsi="Times New Roman" w:cs="Times New Roman"/>
          <w:sz w:val="24"/>
          <w:szCs w:val="24"/>
          <w:highlight w:val="yellow"/>
        </w:rPr>
        <w:t>r</w:t>
      </w:r>
      <w:r w:rsidRPr="000553D3">
        <w:rPr>
          <w:rFonts w:ascii="Times New Roman" w:hAnsi="Times New Roman" w:cs="Times New Roman"/>
          <w:sz w:val="24"/>
          <w:szCs w:val="24"/>
          <w:highlight w:val="yellow"/>
        </w:rPr>
        <w:t xml:space="preserve"> a plataforma de licitações as provas atualizadas dos touros que se referem as descrições dos sêmens dos itens 1 a </w:t>
      </w:r>
      <w:r w:rsidRPr="000553D3">
        <w:rPr>
          <w:rFonts w:ascii="Times New Roman" w:hAnsi="Times New Roman" w:cs="Times New Roman"/>
          <w:sz w:val="24"/>
          <w:szCs w:val="24"/>
          <w:highlight w:val="yellow"/>
        </w:rPr>
        <w:t>7</w:t>
      </w:r>
      <w:r w:rsidRPr="000553D3">
        <w:rPr>
          <w:rFonts w:ascii="Times New Roman" w:hAnsi="Times New Roman" w:cs="Times New Roman"/>
          <w:sz w:val="24"/>
          <w:szCs w:val="24"/>
          <w:highlight w:val="yellow"/>
        </w:rPr>
        <w:t>, para análise da equipe técnica</w:t>
      </w:r>
      <w:r w:rsidRPr="000553D3">
        <w:rPr>
          <w:rFonts w:ascii="Times New Roman" w:hAnsi="Times New Roman" w:cs="Times New Roman"/>
          <w:sz w:val="24"/>
          <w:szCs w:val="24"/>
          <w:highlight w:val="yellow"/>
        </w:rPr>
        <w:t xml:space="preserve">, sendo o Senhor Matheus Artur </w:t>
      </w:r>
      <w:proofErr w:type="spellStart"/>
      <w:r w:rsidRPr="000553D3">
        <w:rPr>
          <w:rFonts w:ascii="Times New Roman" w:hAnsi="Times New Roman" w:cs="Times New Roman"/>
          <w:sz w:val="24"/>
          <w:szCs w:val="24"/>
          <w:highlight w:val="yellow"/>
        </w:rPr>
        <w:t>Kampmann</w:t>
      </w:r>
      <w:proofErr w:type="spellEnd"/>
      <w:r w:rsidRPr="000553D3">
        <w:rPr>
          <w:rFonts w:ascii="Times New Roman" w:hAnsi="Times New Roman" w:cs="Times New Roman"/>
          <w:sz w:val="24"/>
          <w:szCs w:val="24"/>
          <w:highlight w:val="yellow"/>
        </w:rPr>
        <w:t xml:space="preserve">, </w:t>
      </w:r>
      <w:proofErr w:type="gramStart"/>
      <w:r w:rsidRPr="000553D3">
        <w:rPr>
          <w:rFonts w:ascii="Times New Roman" w:hAnsi="Times New Roman" w:cs="Times New Roman"/>
          <w:sz w:val="24"/>
          <w:szCs w:val="24"/>
          <w:highlight w:val="yellow"/>
        </w:rPr>
        <w:t>e  o</w:t>
      </w:r>
      <w:proofErr w:type="gramEnd"/>
      <w:r w:rsidRPr="000553D3">
        <w:rPr>
          <w:rFonts w:ascii="Times New Roman" w:hAnsi="Times New Roman" w:cs="Times New Roman"/>
          <w:sz w:val="24"/>
          <w:szCs w:val="24"/>
          <w:highlight w:val="yellow"/>
        </w:rPr>
        <w:t xml:space="preserve"> Senhor Carlos Eduardo Pinto. Tais amostras servem para comprovar que o item </w:t>
      </w:r>
      <w:proofErr w:type="spellStart"/>
      <w:r w:rsidRPr="000553D3">
        <w:rPr>
          <w:rFonts w:ascii="Times New Roman" w:hAnsi="Times New Roman" w:cs="Times New Roman"/>
          <w:sz w:val="24"/>
          <w:szCs w:val="24"/>
          <w:highlight w:val="yellow"/>
        </w:rPr>
        <w:t>esta</w:t>
      </w:r>
      <w:proofErr w:type="spellEnd"/>
      <w:r w:rsidRPr="000553D3">
        <w:rPr>
          <w:rFonts w:ascii="Times New Roman" w:hAnsi="Times New Roman" w:cs="Times New Roman"/>
          <w:sz w:val="24"/>
          <w:szCs w:val="24"/>
          <w:highlight w:val="yellow"/>
        </w:rPr>
        <w:t xml:space="preserve"> em </w:t>
      </w:r>
      <w:r w:rsidRPr="000553D3">
        <w:rPr>
          <w:rFonts w:ascii="Times New Roman" w:hAnsi="Times New Roman" w:cs="Times New Roman"/>
          <w:sz w:val="24"/>
          <w:szCs w:val="24"/>
          <w:highlight w:val="yellow"/>
        </w:rPr>
        <w:t>atendimento dos requisitos mínimos descritos no edital, caso a empresa não anexe as provas ou as provas estiverem fora dos requisitos mínimos dos referidos itens, a mesma será desclassificada do item ao qual esteja concorrendo</w:t>
      </w:r>
      <w:r w:rsidRPr="000553D3">
        <w:rPr>
          <w:rFonts w:ascii="Times New Roman" w:hAnsi="Times New Roman" w:cs="Times New Roman"/>
          <w:sz w:val="24"/>
          <w:szCs w:val="24"/>
        </w:rPr>
        <w:t>.</w:t>
      </w:r>
    </w:p>
    <w:p w14:paraId="1DF4442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EE7876D" w14:textId="77777777" w:rsidR="00911FF4" w:rsidRPr="000553D3" w:rsidRDefault="000B6B61" w:rsidP="00231E61">
      <w:pPr>
        <w:pStyle w:val="Ttulo1"/>
        <w:spacing w:after="0" w:line="240" w:lineRule="auto"/>
        <w:ind w:left="0" w:firstLine="0"/>
        <w:contextualSpacing/>
        <w:rPr>
          <w:rFonts w:cs="Times New Roman"/>
          <w:szCs w:val="24"/>
        </w:rPr>
      </w:pPr>
      <w:bookmarkStart w:id="6" w:name="_Toc158797192"/>
      <w:r w:rsidRPr="000553D3">
        <w:rPr>
          <w:rFonts w:cs="Times New Roman"/>
          <w:szCs w:val="24"/>
        </w:rPr>
        <w:t xml:space="preserve">7 </w:t>
      </w:r>
      <w:r w:rsidRPr="000553D3">
        <w:rPr>
          <w:rFonts w:cs="Times New Roman"/>
          <w:szCs w:val="24"/>
        </w:rPr>
        <w:tab/>
        <w:t>ABERTURA DAS PROPOSTAS E FORMULAÇÃO DOS LANCES</w:t>
      </w:r>
      <w:bookmarkEnd w:id="6"/>
      <w:r w:rsidRPr="000553D3">
        <w:rPr>
          <w:rFonts w:cs="Times New Roman"/>
          <w:szCs w:val="24"/>
        </w:rPr>
        <w:t xml:space="preserve"> </w:t>
      </w:r>
    </w:p>
    <w:p w14:paraId="534332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2FD841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7.2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 Pregoeiro verificará as propostas apresentadas.  </w:t>
      </w:r>
    </w:p>
    <w:p w14:paraId="12C09AE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2036D2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7.3  O</w:t>
      </w:r>
      <w:proofErr w:type="gramEnd"/>
      <w:r w:rsidRPr="000553D3">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B56D4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7.4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BA307F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7.5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09F1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o lance deverá ser ofertado pelo valor unitário. </w:t>
      </w:r>
    </w:p>
    <w:p w14:paraId="297E642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0D4989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7.6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Os licitantes poderão oferecer lances sucessivos. </w:t>
      </w:r>
    </w:p>
    <w:p w14:paraId="26EF893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6FD6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7.7  O</w:t>
      </w:r>
      <w:proofErr w:type="gramEnd"/>
      <w:r w:rsidRPr="000553D3">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4299160" w14:textId="77777777" w:rsidR="00911FF4" w:rsidRPr="000553D3" w:rsidRDefault="000B6B61" w:rsidP="00231E61">
      <w:pPr>
        <w:pStyle w:val="Ttulo1"/>
        <w:spacing w:after="0" w:line="240" w:lineRule="auto"/>
        <w:ind w:left="0" w:firstLine="0"/>
        <w:contextualSpacing/>
        <w:rPr>
          <w:rFonts w:cs="Times New Roman"/>
          <w:szCs w:val="24"/>
        </w:rPr>
      </w:pPr>
      <w:bookmarkStart w:id="7" w:name="_Toc158797193"/>
      <w:r w:rsidRPr="000553D3">
        <w:rPr>
          <w:rFonts w:cs="Times New Roman"/>
          <w:szCs w:val="24"/>
        </w:rPr>
        <w:t xml:space="preserve">8 </w:t>
      </w:r>
      <w:r w:rsidRPr="000553D3">
        <w:rPr>
          <w:rFonts w:cs="Times New Roman"/>
          <w:szCs w:val="24"/>
        </w:rPr>
        <w:tab/>
        <w:t>DISPUTA NO SISTEMA ABERTO</w:t>
      </w:r>
      <w:bookmarkEnd w:id="7"/>
      <w:r w:rsidRPr="000553D3">
        <w:rPr>
          <w:rFonts w:cs="Times New Roman"/>
          <w:szCs w:val="24"/>
        </w:rPr>
        <w:t xml:space="preserve"> </w:t>
      </w:r>
    </w:p>
    <w:p w14:paraId="79BB09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6AA9B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8.2  A</w:t>
      </w:r>
      <w:proofErr w:type="gramEnd"/>
      <w:r w:rsidRPr="000553D3">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A2511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7544B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8.4 Não</w:t>
      </w:r>
      <w:proofErr w:type="gramEnd"/>
      <w:r w:rsidRPr="000553D3">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C099F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8.5 Encerrada</w:t>
      </w:r>
      <w:proofErr w:type="gramEnd"/>
      <w:r w:rsidRPr="000553D3">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55D0BD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7AD43F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8.7  Só</w:t>
      </w:r>
      <w:proofErr w:type="gramEnd"/>
      <w:r w:rsidRPr="000553D3">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9842F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8.8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B1050F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8.9 Fica a critério </w:t>
      </w:r>
      <w:proofErr w:type="gramStart"/>
      <w:r w:rsidRPr="000553D3">
        <w:rPr>
          <w:rFonts w:ascii="Times New Roman" w:hAnsi="Times New Roman" w:cs="Times New Roman"/>
          <w:color w:val="auto"/>
          <w:sz w:val="24"/>
          <w:szCs w:val="24"/>
        </w:rPr>
        <w:t>do(</w:t>
      </w:r>
      <w:proofErr w:type="gramEnd"/>
      <w:r w:rsidRPr="000553D3">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B583E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8.10 </w:t>
      </w:r>
      <w:proofErr w:type="gramStart"/>
      <w:r w:rsidRPr="000553D3">
        <w:rPr>
          <w:rFonts w:ascii="Times New Roman" w:hAnsi="Times New Roman" w:cs="Times New Roman"/>
          <w:color w:val="auto"/>
          <w:sz w:val="24"/>
          <w:szCs w:val="24"/>
        </w:rPr>
        <w:t xml:space="preserve">  Durante</w:t>
      </w:r>
      <w:proofErr w:type="gramEnd"/>
      <w:r w:rsidRPr="000553D3">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3B30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BE780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8.11   No caso de desconexão com </w:t>
      </w:r>
      <w:proofErr w:type="gramStart"/>
      <w:r w:rsidRPr="000553D3">
        <w:rPr>
          <w:rFonts w:ascii="Times New Roman" w:hAnsi="Times New Roman" w:cs="Times New Roman"/>
          <w:color w:val="auto"/>
          <w:sz w:val="24"/>
          <w:szCs w:val="24"/>
        </w:rPr>
        <w:t>o(</w:t>
      </w:r>
      <w:proofErr w:type="gramEnd"/>
      <w:r w:rsidRPr="000553D3">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11A8DD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8.12 </w:t>
      </w:r>
      <w:proofErr w:type="gramStart"/>
      <w:r w:rsidRPr="000553D3">
        <w:rPr>
          <w:rFonts w:ascii="Times New Roman" w:hAnsi="Times New Roman" w:cs="Times New Roman"/>
          <w:color w:val="auto"/>
          <w:sz w:val="24"/>
          <w:szCs w:val="24"/>
        </w:rPr>
        <w:t xml:space="preserve">  Quando</w:t>
      </w:r>
      <w:proofErr w:type="gramEnd"/>
      <w:r w:rsidRPr="000553D3">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F70A37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8.13  O</w:t>
      </w:r>
      <w:proofErr w:type="gramEnd"/>
      <w:r w:rsidRPr="000553D3">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553D3">
        <w:rPr>
          <w:rFonts w:ascii="Times New Roman" w:hAnsi="Times New Roman" w:cs="Times New Roman"/>
          <w:color w:val="auto"/>
          <w:sz w:val="24"/>
          <w:szCs w:val="24"/>
        </w:rPr>
        <w:t>pós negociação e decisão pelo Pregoeiro</w:t>
      </w:r>
      <w:r w:rsidRPr="000553D3">
        <w:rPr>
          <w:rFonts w:ascii="Times New Roman" w:hAnsi="Times New Roman" w:cs="Times New Roman"/>
          <w:color w:val="auto"/>
          <w:sz w:val="24"/>
          <w:szCs w:val="24"/>
        </w:rPr>
        <w:t xml:space="preserve"> acerca da aceitação do lance de menor valor. </w:t>
      </w:r>
    </w:p>
    <w:p w14:paraId="4F3D41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F5DB7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CF878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8.15 Em</w:t>
      </w:r>
      <w:proofErr w:type="gramEnd"/>
      <w:r w:rsidRPr="000553D3">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553D3">
        <w:rPr>
          <w:rFonts w:ascii="Times New Roman" w:hAnsi="Times New Roman" w:cs="Times New Roman"/>
          <w:color w:val="auto"/>
          <w:sz w:val="24"/>
          <w:szCs w:val="24"/>
        </w:rPr>
        <w:t>arts</w:t>
      </w:r>
      <w:proofErr w:type="spellEnd"/>
      <w:r w:rsidRPr="000553D3">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2B401E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8.15.1 Nessas</w:t>
      </w:r>
      <w:proofErr w:type="gramEnd"/>
      <w:r w:rsidRPr="000553D3">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CD5F0D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354194F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6998B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8.16 Havendo</w:t>
      </w:r>
      <w:proofErr w:type="gramEnd"/>
      <w:r w:rsidRPr="000553D3">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CA2C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914AF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5C6FA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D170D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0E03A2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8.16.5 Persistindo</w:t>
      </w:r>
      <w:proofErr w:type="gramEnd"/>
      <w:r w:rsidRPr="000553D3">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9239E18" w14:textId="77777777" w:rsidR="00911FF4" w:rsidRPr="000553D3" w:rsidRDefault="000B6B61" w:rsidP="00231E61">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empresas</w:t>
      </w:r>
      <w:proofErr w:type="gramEnd"/>
      <w:r w:rsidRPr="000553D3">
        <w:rPr>
          <w:rFonts w:ascii="Times New Roman" w:hAnsi="Times New Roman" w:cs="Times New Roman"/>
          <w:color w:val="auto"/>
          <w:sz w:val="24"/>
          <w:szCs w:val="24"/>
        </w:rPr>
        <w:t xml:space="preserve"> estabelecidas no território do Estado do Paraná; </w:t>
      </w:r>
    </w:p>
    <w:p w14:paraId="4674E72B" w14:textId="77777777" w:rsidR="00911FF4" w:rsidRPr="000553D3" w:rsidRDefault="000B6B61" w:rsidP="00231E61">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empresas</w:t>
      </w:r>
      <w:proofErr w:type="gramEnd"/>
      <w:r w:rsidRPr="000553D3">
        <w:rPr>
          <w:rFonts w:ascii="Times New Roman" w:hAnsi="Times New Roman" w:cs="Times New Roman"/>
          <w:color w:val="auto"/>
          <w:sz w:val="24"/>
          <w:szCs w:val="24"/>
        </w:rPr>
        <w:t xml:space="preserve"> brasileiras; </w:t>
      </w:r>
    </w:p>
    <w:p w14:paraId="0DD53E68" w14:textId="77777777" w:rsidR="00911FF4" w:rsidRPr="000553D3" w:rsidRDefault="000B6B61" w:rsidP="00231E61">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empresas</w:t>
      </w:r>
      <w:proofErr w:type="gramEnd"/>
      <w:r w:rsidRPr="000553D3">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8.17 Encerrada</w:t>
      </w:r>
      <w:proofErr w:type="gramEnd"/>
      <w:r w:rsidRPr="000553D3">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CA86C27"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8.17.1. </w:t>
      </w:r>
      <w:r w:rsidR="000B6B61" w:rsidRPr="000553D3">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CDAA04"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8.17.2. </w:t>
      </w:r>
      <w:r w:rsidR="000B6B61" w:rsidRPr="000553D3">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9DF0B68" w14:textId="11AA3582"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8.17.3 O </w:t>
      </w:r>
      <w:r w:rsidR="00BB5EDC" w:rsidRPr="000553D3">
        <w:rPr>
          <w:rFonts w:ascii="Times New Roman" w:hAnsi="Times New Roman" w:cs="Times New Roman"/>
          <w:color w:val="auto"/>
          <w:sz w:val="24"/>
          <w:szCs w:val="24"/>
        </w:rPr>
        <w:t>resultado</w:t>
      </w:r>
      <w:r w:rsidR="000B6B61" w:rsidRPr="000553D3">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878089" w14:textId="17589929"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8.17.4 </w:t>
      </w:r>
      <w:r w:rsidR="000B6B61" w:rsidRPr="000553D3">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553D3">
        <w:rPr>
          <w:rFonts w:ascii="Times New Roman" w:hAnsi="Times New Roman" w:cs="Times New Roman"/>
          <w:color w:val="auto"/>
          <w:sz w:val="24"/>
          <w:szCs w:val="24"/>
        </w:rPr>
        <w:t>1</w:t>
      </w:r>
      <w:r w:rsidR="000B6B61" w:rsidRPr="000553D3">
        <w:rPr>
          <w:rFonts w:ascii="Times New Roman" w:hAnsi="Times New Roman" w:cs="Times New Roman"/>
          <w:color w:val="auto"/>
          <w:sz w:val="24"/>
          <w:szCs w:val="24"/>
        </w:rPr>
        <w:t xml:space="preserve">. </w:t>
      </w:r>
    </w:p>
    <w:p w14:paraId="2C5AD3F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382C6E2"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8.17.5 </w:t>
      </w:r>
      <w:r w:rsidR="000B6B61" w:rsidRPr="000553D3">
        <w:rPr>
          <w:rFonts w:ascii="Times New Roman" w:hAnsi="Times New Roman" w:cs="Times New Roman"/>
          <w:color w:val="auto"/>
          <w:sz w:val="24"/>
          <w:szCs w:val="24"/>
        </w:rPr>
        <w:t>É</w:t>
      </w:r>
      <w:proofErr w:type="gramEnd"/>
      <w:r w:rsidR="000B6B61" w:rsidRPr="000553D3">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887EBF"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 xml:space="preserve">8.17.6 </w:t>
      </w:r>
      <w:r w:rsidR="000B6B61" w:rsidRPr="000553D3">
        <w:rPr>
          <w:rFonts w:ascii="Times New Roman" w:hAnsi="Times New Roman" w:cs="Times New Roman"/>
          <w:color w:val="auto"/>
          <w:sz w:val="24"/>
          <w:szCs w:val="24"/>
        </w:rPr>
        <w:t>Após</w:t>
      </w:r>
      <w:proofErr w:type="gramEnd"/>
      <w:r w:rsidR="000B6B61" w:rsidRPr="000553D3">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681D1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8.18 </w:t>
      </w:r>
      <w:proofErr w:type="gramStart"/>
      <w:r w:rsidRPr="000553D3">
        <w:rPr>
          <w:rFonts w:ascii="Times New Roman" w:hAnsi="Times New Roman" w:cs="Times New Roman"/>
          <w:color w:val="auto"/>
          <w:sz w:val="24"/>
          <w:szCs w:val="24"/>
        </w:rPr>
        <w:t xml:space="preserve">  Se</w:t>
      </w:r>
      <w:proofErr w:type="gramEnd"/>
      <w:r w:rsidRPr="000553D3">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553D3">
        <w:rPr>
          <w:rFonts w:ascii="Times New Roman" w:hAnsi="Times New Roman" w:cs="Times New Roman"/>
          <w:color w:val="auto"/>
          <w:sz w:val="24"/>
          <w:szCs w:val="24"/>
        </w:rPr>
        <w:t>habilitatórias</w:t>
      </w:r>
      <w:proofErr w:type="spellEnd"/>
      <w:r w:rsidRPr="000553D3">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DEE332" w14:textId="77777777" w:rsidR="00911FF4" w:rsidRPr="000553D3" w:rsidRDefault="000B6B61" w:rsidP="00231E61">
      <w:pPr>
        <w:pStyle w:val="Ttulo1"/>
        <w:spacing w:after="0" w:line="240" w:lineRule="auto"/>
        <w:ind w:left="0" w:firstLine="0"/>
        <w:contextualSpacing/>
        <w:rPr>
          <w:rFonts w:cs="Times New Roman"/>
          <w:szCs w:val="24"/>
        </w:rPr>
      </w:pPr>
      <w:bookmarkStart w:id="8" w:name="_Toc158797194"/>
      <w:r w:rsidRPr="000553D3">
        <w:rPr>
          <w:rFonts w:cs="Times New Roman"/>
          <w:szCs w:val="24"/>
        </w:rPr>
        <w:t xml:space="preserve">9 </w:t>
      </w:r>
      <w:r w:rsidRPr="000553D3">
        <w:rPr>
          <w:rFonts w:cs="Times New Roman"/>
          <w:szCs w:val="24"/>
        </w:rPr>
        <w:tab/>
        <w:t>FASE DE JULGAMENTO</w:t>
      </w:r>
      <w:bookmarkEnd w:id="8"/>
      <w:r w:rsidRPr="000553D3">
        <w:rPr>
          <w:rFonts w:cs="Times New Roman"/>
          <w:szCs w:val="24"/>
        </w:rPr>
        <w:t xml:space="preserve"> </w:t>
      </w:r>
    </w:p>
    <w:p w14:paraId="02BEE85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9.1 Encerrada</w:t>
      </w:r>
      <w:proofErr w:type="gramEnd"/>
      <w:r w:rsidRPr="000553D3">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C328093"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União;  </w:t>
      </w:r>
    </w:p>
    <w:p w14:paraId="6322B8AE"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de Empresas Penalizadas - PMP</w:t>
      </w:r>
      <w:r w:rsidR="005D1DDC" w:rsidRPr="000553D3">
        <w:rPr>
          <w:rFonts w:ascii="Times New Roman" w:hAnsi="Times New Roman" w:cs="Times New Roman"/>
          <w:color w:val="auto"/>
          <w:sz w:val="24"/>
          <w:szCs w:val="24"/>
        </w:rPr>
        <w:t>V</w:t>
      </w:r>
      <w:r w:rsidRPr="000553D3">
        <w:rPr>
          <w:rFonts w:ascii="Times New Roman" w:hAnsi="Times New Roman" w:cs="Times New Roman"/>
          <w:color w:val="auto"/>
          <w:sz w:val="24"/>
          <w:szCs w:val="24"/>
        </w:rPr>
        <w:t xml:space="preserve">/PR. </w:t>
      </w:r>
    </w:p>
    <w:p w14:paraId="318EF58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46D373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C9F6A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9.2.1 Constatada</w:t>
      </w:r>
      <w:proofErr w:type="gramEnd"/>
      <w:r w:rsidRPr="000553D3">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B41B267"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9.3. </w:t>
      </w:r>
      <w:r w:rsidR="000B6B61" w:rsidRPr="000553D3">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8244B55"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9.4. </w:t>
      </w:r>
      <w:r w:rsidR="000B6B61" w:rsidRPr="000553D3">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553D3">
        <w:rPr>
          <w:rFonts w:ascii="Times New Roman" w:hAnsi="Times New Roman" w:cs="Times New Roman"/>
          <w:color w:val="auto"/>
          <w:sz w:val="24"/>
          <w:szCs w:val="24"/>
        </w:rPr>
        <w:t>EPP’s</w:t>
      </w:r>
      <w:proofErr w:type="spellEnd"/>
      <w:r w:rsidR="000B6B61" w:rsidRPr="000553D3">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FF72B1"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9.5. </w:t>
      </w:r>
      <w:r w:rsidR="000B6B61" w:rsidRPr="000553D3">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50A47E2"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 </w:t>
      </w:r>
      <w:r w:rsidR="000B6B61" w:rsidRPr="000553D3">
        <w:rPr>
          <w:rFonts w:ascii="Times New Roman" w:hAnsi="Times New Roman" w:cs="Times New Roman"/>
          <w:color w:val="auto"/>
          <w:sz w:val="24"/>
          <w:szCs w:val="24"/>
        </w:rPr>
        <w:t xml:space="preserve">Será desclassificada a proposta vencedora que: </w:t>
      </w:r>
    </w:p>
    <w:p w14:paraId="667471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C43A695"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9.6.1. </w:t>
      </w:r>
      <w:r w:rsidR="000B6B61" w:rsidRPr="000553D3">
        <w:rPr>
          <w:rFonts w:ascii="Times New Roman" w:hAnsi="Times New Roman" w:cs="Times New Roman"/>
          <w:color w:val="auto"/>
          <w:sz w:val="24"/>
          <w:szCs w:val="24"/>
        </w:rPr>
        <w:t xml:space="preserve">Contiver vícios insanáveis; </w:t>
      </w:r>
    </w:p>
    <w:p w14:paraId="6A5A63E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8B7F448"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9.6.2. </w:t>
      </w:r>
      <w:r w:rsidR="000B6B61" w:rsidRPr="000553D3">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82D65B"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9.6.3. </w:t>
      </w:r>
      <w:r w:rsidR="000B6B61" w:rsidRPr="000553D3">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80F4A2"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9.6.4. </w:t>
      </w:r>
      <w:r w:rsidR="000B6B61" w:rsidRPr="000553D3">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4F60C70" w14:textId="47BE31FF"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9.6.5. Apre</w:t>
      </w:r>
      <w:r w:rsidR="00210CEB" w:rsidRPr="000553D3">
        <w:rPr>
          <w:rFonts w:ascii="Times New Roman" w:hAnsi="Times New Roman" w:cs="Times New Roman"/>
          <w:color w:val="auto"/>
          <w:sz w:val="24"/>
          <w:szCs w:val="24"/>
        </w:rPr>
        <w:t>s</w:t>
      </w:r>
      <w:r w:rsidR="000B6B61" w:rsidRPr="000553D3">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4F4B82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9.7 Se</w:t>
      </w:r>
      <w:proofErr w:type="gramEnd"/>
      <w:r w:rsidRPr="000553D3">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E9F6F5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D2D6360"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9.7.1.1. </w:t>
      </w:r>
      <w:r w:rsidR="000B6B61" w:rsidRPr="000553D3">
        <w:rPr>
          <w:rFonts w:ascii="Times New Roman" w:hAnsi="Times New Roman" w:cs="Times New Roman"/>
          <w:color w:val="auto"/>
          <w:sz w:val="24"/>
          <w:szCs w:val="24"/>
        </w:rPr>
        <w:t xml:space="preserve">Que o custo do licitante ultrapassa o valor da proposta; e </w:t>
      </w:r>
    </w:p>
    <w:p w14:paraId="614A40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88ECF8D"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9.7.1.2. </w:t>
      </w:r>
      <w:r w:rsidR="000B6B61" w:rsidRPr="000553D3">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FA4880A"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9.8. </w:t>
      </w:r>
      <w:r w:rsidR="000B6B61" w:rsidRPr="000553D3">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1FDECC"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9.9. </w:t>
      </w:r>
      <w:r w:rsidR="000B6B61" w:rsidRPr="000553D3">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5CB5B293" w14:textId="6B6A187F"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9.1</w:t>
      </w:r>
      <w:r w:rsidR="00E10523" w:rsidRPr="000553D3">
        <w:rPr>
          <w:rFonts w:ascii="Times New Roman" w:hAnsi="Times New Roman" w:cs="Times New Roman"/>
          <w:color w:val="auto"/>
          <w:sz w:val="24"/>
          <w:szCs w:val="24"/>
        </w:rPr>
        <w:t>0.</w:t>
      </w:r>
      <w:r w:rsidRPr="000553D3">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w:t>
      </w:r>
      <w:r w:rsidR="00B419D6" w:rsidRPr="000553D3">
        <w:rPr>
          <w:rFonts w:ascii="Times New Roman" w:hAnsi="Times New Roman" w:cs="Times New Roman"/>
          <w:color w:val="auto"/>
          <w:sz w:val="24"/>
          <w:szCs w:val="24"/>
        </w:rPr>
        <w:t>02</w:t>
      </w:r>
      <w:r w:rsidRPr="000553D3">
        <w:rPr>
          <w:rFonts w:ascii="Times New Roman" w:hAnsi="Times New Roman" w:cs="Times New Roman"/>
          <w:color w:val="auto"/>
          <w:sz w:val="24"/>
          <w:szCs w:val="24"/>
        </w:rPr>
        <w:t xml:space="preserve"> horas, sob pena de não aceitação da proposta.  </w:t>
      </w:r>
    </w:p>
    <w:p w14:paraId="41909A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90804B"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9.11. O</w:t>
      </w:r>
      <w:r w:rsidR="000B6B61" w:rsidRPr="000553D3">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4E38DFC"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9.11.</w:t>
      </w:r>
      <w:proofErr w:type="gramStart"/>
      <w:r w:rsidRPr="000553D3">
        <w:rPr>
          <w:rFonts w:ascii="Times New Roman" w:hAnsi="Times New Roman" w:cs="Times New Roman"/>
          <w:color w:val="auto"/>
          <w:sz w:val="24"/>
          <w:szCs w:val="24"/>
        </w:rPr>
        <w:t>1.</w:t>
      </w:r>
      <w:r w:rsidR="000B6B61" w:rsidRPr="000553D3">
        <w:rPr>
          <w:rFonts w:ascii="Times New Roman" w:hAnsi="Times New Roman" w:cs="Times New Roman"/>
          <w:color w:val="auto"/>
          <w:sz w:val="24"/>
          <w:szCs w:val="24"/>
        </w:rPr>
        <w:t>Havendo</w:t>
      </w:r>
      <w:proofErr w:type="gramEnd"/>
      <w:r w:rsidR="000B6B61" w:rsidRPr="000553D3">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BA8C1F1"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9.12. </w:t>
      </w:r>
      <w:r w:rsidR="000B6B61" w:rsidRPr="000553D3">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F803B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D65AEB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9.14  Encerrada</w:t>
      </w:r>
      <w:proofErr w:type="gramEnd"/>
      <w:r w:rsidRPr="000553D3">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C396AD" w14:textId="77777777" w:rsidR="00911FF4" w:rsidRPr="000553D3" w:rsidRDefault="000B6B61" w:rsidP="00231E61">
      <w:pPr>
        <w:pStyle w:val="Ttulo1"/>
        <w:spacing w:after="0" w:line="240" w:lineRule="auto"/>
        <w:ind w:left="0" w:firstLine="0"/>
        <w:contextualSpacing/>
        <w:rPr>
          <w:rFonts w:cs="Times New Roman"/>
          <w:szCs w:val="24"/>
        </w:rPr>
      </w:pPr>
      <w:bookmarkStart w:id="9" w:name="_Toc158797195"/>
      <w:r w:rsidRPr="000553D3">
        <w:rPr>
          <w:rFonts w:cs="Times New Roman"/>
          <w:szCs w:val="24"/>
        </w:rPr>
        <w:t xml:space="preserve">10 </w:t>
      </w:r>
      <w:r w:rsidRPr="000553D3">
        <w:rPr>
          <w:rFonts w:cs="Times New Roman"/>
          <w:szCs w:val="24"/>
        </w:rPr>
        <w:tab/>
        <w:t>PROCEDIMENTOS DA LEI COMPLEMENTAR Nº 123/2006 DISPOSTO NO CAPÍTULO V</w:t>
      </w:r>
      <w:bookmarkEnd w:id="9"/>
      <w:r w:rsidRPr="000553D3">
        <w:rPr>
          <w:rFonts w:cs="Times New Roman"/>
          <w:szCs w:val="24"/>
        </w:rPr>
        <w:t xml:space="preserve">  </w:t>
      </w:r>
    </w:p>
    <w:p w14:paraId="2C7823CB" w14:textId="30CD7C5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10.1 Encerrada</w:t>
      </w:r>
      <w:proofErr w:type="gramEnd"/>
      <w:r w:rsidRPr="000553D3">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w:t>
      </w:r>
      <w:r w:rsidRPr="000553D3">
        <w:rPr>
          <w:rFonts w:ascii="Times New Roman" w:hAnsi="Times New Roman" w:cs="Times New Roman"/>
          <w:color w:val="auto"/>
          <w:sz w:val="24"/>
          <w:szCs w:val="24"/>
        </w:rPr>
        <w:lastRenderedPageBreak/>
        <w:t xml:space="preserve">houve proposta apresentada por Microempresa (ME) ou Empresa de Pequeno Porte (EPP) igual ou até 5% (cinco por cento) superior à proposta de menor lance, será procedido o seguinte:  </w:t>
      </w:r>
    </w:p>
    <w:p w14:paraId="1801FE63"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 A</w:t>
      </w:r>
      <w:r w:rsidR="000B6B61" w:rsidRPr="000553D3">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melhor</w:t>
      </w:r>
      <w:proofErr w:type="gramEnd"/>
      <w:r w:rsidRPr="000553D3">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553D3">
        <w:rPr>
          <w:rFonts w:ascii="Times New Roman" w:hAnsi="Times New Roman" w:cs="Times New Roman"/>
          <w:color w:val="auto"/>
          <w:sz w:val="24"/>
          <w:szCs w:val="24"/>
        </w:rPr>
        <w:t>habilitatórias</w:t>
      </w:r>
      <w:proofErr w:type="spellEnd"/>
      <w:r w:rsidRPr="000553D3">
        <w:rPr>
          <w:rFonts w:ascii="Times New Roman" w:hAnsi="Times New Roman" w:cs="Times New Roman"/>
          <w:color w:val="auto"/>
          <w:sz w:val="24"/>
          <w:szCs w:val="24"/>
        </w:rPr>
        <w:t xml:space="preserve">, será adjudicada em seu favor o objeto do pregão; </w:t>
      </w:r>
    </w:p>
    <w:p w14:paraId="5F628A06" w14:textId="30A71D71"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B) No </w:t>
      </w:r>
      <w:r w:rsidR="00786D50" w:rsidRPr="000553D3">
        <w:rPr>
          <w:rFonts w:ascii="Times New Roman" w:hAnsi="Times New Roman" w:cs="Times New Roman"/>
          <w:color w:val="auto"/>
          <w:sz w:val="24"/>
          <w:szCs w:val="24"/>
        </w:rPr>
        <w:t>c</w:t>
      </w:r>
      <w:r w:rsidR="000B6B61" w:rsidRPr="000553D3">
        <w:rPr>
          <w:rFonts w:ascii="Times New Roman" w:hAnsi="Times New Roman" w:cs="Times New Roman"/>
          <w:color w:val="auto"/>
          <w:sz w:val="24"/>
          <w:szCs w:val="24"/>
        </w:rPr>
        <w:t>aso de empate de propostas apresentadas por M</w:t>
      </w:r>
      <w:r w:rsidR="00A3481D" w:rsidRPr="000553D3">
        <w:rPr>
          <w:rFonts w:ascii="Times New Roman" w:hAnsi="Times New Roman" w:cs="Times New Roman"/>
          <w:color w:val="auto"/>
          <w:sz w:val="24"/>
          <w:szCs w:val="24"/>
        </w:rPr>
        <w:t xml:space="preserve">icroempresa (ME) ou Empresas de </w:t>
      </w:r>
      <w:r w:rsidR="000B6B61" w:rsidRPr="000553D3">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553D3">
        <w:rPr>
          <w:rFonts w:ascii="Times New Roman" w:hAnsi="Times New Roman" w:cs="Times New Roman"/>
          <w:color w:val="auto"/>
          <w:sz w:val="24"/>
          <w:szCs w:val="24"/>
        </w:rPr>
        <w:t xml:space="preserve"> será convocada para apresentar </w:t>
      </w:r>
      <w:r w:rsidR="000B6B61" w:rsidRPr="000553D3">
        <w:rPr>
          <w:rFonts w:ascii="Times New Roman" w:hAnsi="Times New Roman" w:cs="Times New Roman"/>
          <w:color w:val="auto"/>
          <w:sz w:val="24"/>
          <w:szCs w:val="24"/>
        </w:rPr>
        <w:t xml:space="preserve">melhor oferta, na forma do disposto na alínea “a”;  </w:t>
      </w:r>
    </w:p>
    <w:p w14:paraId="6255DF65"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 N</w:t>
      </w:r>
      <w:r w:rsidR="000B6B61" w:rsidRPr="000553D3">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3B39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10.2  Na</w:t>
      </w:r>
      <w:proofErr w:type="gramEnd"/>
      <w:r w:rsidRPr="000553D3">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8465DD" w14:textId="77777777" w:rsidR="00911FF4" w:rsidRPr="000553D3" w:rsidRDefault="000B6B61" w:rsidP="00231E61">
      <w:pPr>
        <w:pStyle w:val="Ttulo1"/>
        <w:spacing w:after="0" w:line="240" w:lineRule="auto"/>
        <w:ind w:left="0" w:firstLine="0"/>
        <w:contextualSpacing/>
        <w:rPr>
          <w:rFonts w:cs="Times New Roman"/>
          <w:szCs w:val="24"/>
        </w:rPr>
      </w:pPr>
      <w:bookmarkStart w:id="10" w:name="_Toc158797196"/>
      <w:r w:rsidRPr="000553D3">
        <w:rPr>
          <w:rFonts w:cs="Times New Roman"/>
          <w:szCs w:val="24"/>
        </w:rPr>
        <w:t xml:space="preserve">11 </w:t>
      </w:r>
      <w:r w:rsidRPr="000553D3">
        <w:rPr>
          <w:rFonts w:cs="Times New Roman"/>
          <w:szCs w:val="24"/>
        </w:rPr>
        <w:tab/>
        <w:t>HABILITAÇÃO</w:t>
      </w:r>
      <w:bookmarkEnd w:id="10"/>
      <w:r w:rsidRPr="000553D3">
        <w:rPr>
          <w:rFonts w:cs="Times New Roman"/>
          <w:szCs w:val="24"/>
        </w:rPr>
        <w:t xml:space="preserve">  </w:t>
      </w:r>
    </w:p>
    <w:p w14:paraId="7744B9E8" w14:textId="22A81A4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11.1 </w:t>
      </w:r>
      <w:proofErr w:type="gramStart"/>
      <w:r w:rsidRPr="000553D3">
        <w:rPr>
          <w:rFonts w:ascii="Times New Roman" w:hAnsi="Times New Roman" w:cs="Times New Roman"/>
          <w:color w:val="auto"/>
          <w:sz w:val="24"/>
          <w:szCs w:val="24"/>
        </w:rPr>
        <w:tab/>
        <w:t>Os</w:t>
      </w:r>
      <w:proofErr w:type="gramEnd"/>
      <w:r w:rsidRPr="000553D3">
        <w:rPr>
          <w:rFonts w:ascii="Times New Roman" w:hAnsi="Times New Roman" w:cs="Times New Roman"/>
          <w:color w:val="auto"/>
          <w:sz w:val="24"/>
          <w:szCs w:val="24"/>
        </w:rPr>
        <w:t xml:space="preserve"> documentos previstos no Anexo 0</w:t>
      </w:r>
      <w:r w:rsidR="009E2A3C"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necessários e suficientes para demonstrar a </w:t>
      </w:r>
    </w:p>
    <w:p w14:paraId="229CE55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capacidade</w:t>
      </w:r>
      <w:proofErr w:type="gramEnd"/>
      <w:r w:rsidRPr="000553D3">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6D176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11.2 Quando</w:t>
      </w:r>
      <w:proofErr w:type="gramEnd"/>
      <w:r w:rsidRPr="000553D3">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7F8F2D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11.2.1 Se</w:t>
      </w:r>
      <w:proofErr w:type="gramEnd"/>
      <w:r w:rsidRPr="000553D3">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E521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11.3 </w:t>
      </w:r>
      <w:r w:rsidRPr="000553D3">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4753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11.4 Os</w:t>
      </w:r>
      <w:proofErr w:type="gramEnd"/>
      <w:r w:rsidRPr="000553D3">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32544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DF23C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11.6 Após</w:t>
      </w:r>
      <w:proofErr w:type="gramEnd"/>
      <w:r w:rsidRPr="000553D3">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553D3">
        <w:rPr>
          <w:rFonts w:ascii="Times New Roman" w:hAnsi="Times New Roman" w:cs="Times New Roman"/>
          <w:color w:val="auto"/>
          <w:sz w:val="24"/>
          <w:szCs w:val="24"/>
        </w:rPr>
        <w:t>14.133/2021, artigos 12, 59, 64)</w:t>
      </w:r>
      <w:r w:rsidRPr="000553D3">
        <w:rPr>
          <w:rFonts w:ascii="Times New Roman" w:hAnsi="Times New Roman" w:cs="Times New Roman"/>
          <w:color w:val="auto"/>
          <w:sz w:val="24"/>
          <w:szCs w:val="24"/>
        </w:rPr>
        <w:t xml:space="preserve"> </w:t>
      </w:r>
    </w:p>
    <w:p w14:paraId="616C11A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9EF4D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36BB2E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11.7 Na</w:t>
      </w:r>
      <w:proofErr w:type="gramEnd"/>
      <w:r w:rsidRPr="000553D3">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0669C2E" w14:textId="5574E2C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553D3" w:rsidRDefault="00786D50" w:rsidP="00231E61">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0553D3" w:rsidRDefault="00786D5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11.8. Caso a empresa </w:t>
      </w:r>
      <w:r w:rsidRPr="000553D3">
        <w:rPr>
          <w:rFonts w:ascii="Times New Roman" w:hAnsi="Times New Roman" w:cs="Times New Roman"/>
          <w:b/>
          <w:color w:val="auto"/>
          <w:sz w:val="24"/>
          <w:szCs w:val="24"/>
          <w:highlight w:val="yellow"/>
        </w:rPr>
        <w:t xml:space="preserve">NÃO ENVIE OS DOCUMENTOS DENTRO DO PRAZO ESTIPULADO NO ITEM 11.4 DO </w:t>
      </w:r>
      <w:proofErr w:type="gramStart"/>
      <w:r w:rsidRPr="000553D3">
        <w:rPr>
          <w:rFonts w:ascii="Times New Roman" w:hAnsi="Times New Roman" w:cs="Times New Roman"/>
          <w:b/>
          <w:color w:val="auto"/>
          <w:sz w:val="24"/>
          <w:szCs w:val="24"/>
          <w:highlight w:val="yellow"/>
        </w:rPr>
        <w:t>EDITAL</w:t>
      </w:r>
      <w:r w:rsidRPr="000553D3">
        <w:rPr>
          <w:rFonts w:ascii="Times New Roman" w:hAnsi="Times New Roman" w:cs="Times New Roman"/>
          <w:color w:val="auto"/>
          <w:sz w:val="24"/>
          <w:szCs w:val="24"/>
          <w:highlight w:val="yellow"/>
        </w:rPr>
        <w:t>,  a</w:t>
      </w:r>
      <w:proofErr w:type="gramEnd"/>
      <w:r w:rsidRPr="000553D3">
        <w:rPr>
          <w:rFonts w:ascii="Times New Roman" w:hAnsi="Times New Roman" w:cs="Times New Roman"/>
          <w:color w:val="auto"/>
          <w:sz w:val="24"/>
          <w:szCs w:val="24"/>
          <w:highlight w:val="yellow"/>
        </w:rPr>
        <w:t xml:space="preserve"> mesma será </w:t>
      </w:r>
      <w:r w:rsidRPr="000553D3">
        <w:rPr>
          <w:rFonts w:ascii="Times New Roman" w:hAnsi="Times New Roman" w:cs="Times New Roman"/>
          <w:b/>
          <w:color w:val="auto"/>
          <w:sz w:val="24"/>
          <w:szCs w:val="24"/>
          <w:highlight w:val="yellow"/>
        </w:rPr>
        <w:t>INABILITADA</w:t>
      </w:r>
      <w:r w:rsidRPr="000553D3">
        <w:rPr>
          <w:rFonts w:ascii="Times New Roman" w:hAnsi="Times New Roman" w:cs="Times New Roman"/>
          <w:color w:val="auto"/>
          <w:sz w:val="24"/>
          <w:szCs w:val="24"/>
          <w:highlight w:val="yellow"/>
        </w:rPr>
        <w:t xml:space="preserve"> do certame.</w:t>
      </w:r>
      <w:r w:rsidRPr="000553D3">
        <w:rPr>
          <w:rFonts w:ascii="Times New Roman" w:hAnsi="Times New Roman" w:cs="Times New Roman"/>
          <w:color w:val="auto"/>
          <w:sz w:val="24"/>
          <w:szCs w:val="24"/>
        </w:rPr>
        <w:t xml:space="preserve"> </w:t>
      </w:r>
    </w:p>
    <w:p w14:paraId="3B826EA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5DC8DC9" w14:textId="77777777" w:rsidR="00911FF4" w:rsidRPr="000553D3" w:rsidRDefault="000B6B61" w:rsidP="00231E61">
      <w:pPr>
        <w:pStyle w:val="Ttulo1"/>
        <w:spacing w:after="0" w:line="240" w:lineRule="auto"/>
        <w:ind w:left="0" w:firstLine="0"/>
        <w:contextualSpacing/>
        <w:rPr>
          <w:rFonts w:cs="Times New Roman"/>
          <w:szCs w:val="24"/>
        </w:rPr>
      </w:pPr>
      <w:bookmarkStart w:id="11" w:name="_Toc157071156"/>
      <w:bookmarkStart w:id="12" w:name="_Toc158797197"/>
      <w:r w:rsidRPr="000553D3">
        <w:rPr>
          <w:rFonts w:cs="Times New Roman"/>
          <w:szCs w:val="24"/>
        </w:rPr>
        <w:t xml:space="preserve">12 </w:t>
      </w:r>
      <w:r w:rsidRPr="000553D3">
        <w:rPr>
          <w:rFonts w:cs="Times New Roman"/>
          <w:szCs w:val="24"/>
        </w:rPr>
        <w:tab/>
        <w:t>PROPOSTA FINAL ESCRITA E FORNECIMENTO</w:t>
      </w:r>
      <w:bookmarkEnd w:id="11"/>
      <w:bookmarkEnd w:id="12"/>
      <w:r w:rsidRPr="000553D3">
        <w:rPr>
          <w:rFonts w:cs="Times New Roman"/>
          <w:szCs w:val="24"/>
        </w:rPr>
        <w:t xml:space="preserve"> </w:t>
      </w:r>
    </w:p>
    <w:p w14:paraId="49380E9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12.1 </w:t>
      </w:r>
      <w:r w:rsidRPr="000553D3">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documentação</w:t>
      </w:r>
      <w:proofErr w:type="gramEnd"/>
      <w:r w:rsidRPr="000553D3">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22685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12.2 </w:t>
      </w:r>
      <w:proofErr w:type="gramStart"/>
      <w:r w:rsidRPr="000553D3">
        <w:rPr>
          <w:rFonts w:ascii="Times New Roman" w:hAnsi="Times New Roman" w:cs="Times New Roman"/>
          <w:color w:val="auto"/>
          <w:sz w:val="24"/>
          <w:szCs w:val="24"/>
        </w:rPr>
        <w:tab/>
        <w:t>Não</w:t>
      </w:r>
      <w:proofErr w:type="gramEnd"/>
      <w:r w:rsidRPr="000553D3">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65749D" w14:textId="7F95EABB"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12.3   Documentos Técnicos e amostras</w:t>
      </w:r>
      <w:r w:rsidR="00A3481D" w:rsidRPr="000553D3">
        <w:rPr>
          <w:rFonts w:ascii="Times New Roman" w:hAnsi="Times New Roman" w:cs="Times New Roman"/>
          <w:color w:val="auto"/>
          <w:sz w:val="24"/>
          <w:szCs w:val="24"/>
        </w:rPr>
        <w:t>, (quando necessários)</w:t>
      </w:r>
      <w:r w:rsidRPr="000553D3">
        <w:rPr>
          <w:rFonts w:ascii="Times New Roman" w:hAnsi="Times New Roman" w:cs="Times New Roman"/>
          <w:color w:val="auto"/>
          <w:sz w:val="24"/>
          <w:szCs w:val="24"/>
        </w:rPr>
        <w:t>, solicitados no anexo 0</w:t>
      </w:r>
      <w:r w:rsidR="009E2A3C"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D6CA5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12.4 Após</w:t>
      </w:r>
      <w:proofErr w:type="gramEnd"/>
      <w:r w:rsidRPr="000553D3">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AF5E1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12.5 Em</w:t>
      </w:r>
      <w:proofErr w:type="gramEnd"/>
      <w:r w:rsidRPr="000553D3">
        <w:rPr>
          <w:rFonts w:ascii="Times New Roman" w:hAnsi="Times New Roman" w:cs="Times New Roman"/>
          <w:color w:val="auto"/>
          <w:sz w:val="24"/>
          <w:szCs w:val="24"/>
        </w:rPr>
        <w:t xml:space="preserve"> se tratando de Compras, os bens serão recebidos provisoriamente no prazo de </w:t>
      </w:r>
      <w:r w:rsidR="005114E8" w:rsidRPr="000553D3">
        <w:rPr>
          <w:rFonts w:ascii="Times New Roman" w:hAnsi="Times New Roman" w:cs="Times New Roman"/>
          <w:color w:val="auto"/>
          <w:sz w:val="24"/>
          <w:szCs w:val="24"/>
        </w:rPr>
        <w:t>15</w:t>
      </w:r>
      <w:r w:rsidRPr="000553D3">
        <w:rPr>
          <w:rFonts w:ascii="Times New Roman" w:hAnsi="Times New Roman" w:cs="Times New Roman"/>
          <w:color w:val="auto"/>
          <w:sz w:val="24"/>
          <w:szCs w:val="24"/>
        </w:rPr>
        <w:t xml:space="preserve"> (</w:t>
      </w:r>
      <w:r w:rsidR="005114E8" w:rsidRPr="000553D3">
        <w:rPr>
          <w:rFonts w:ascii="Times New Roman" w:hAnsi="Times New Roman" w:cs="Times New Roman"/>
          <w:color w:val="auto"/>
          <w:sz w:val="24"/>
          <w:szCs w:val="24"/>
        </w:rPr>
        <w:t>Quinze</w:t>
      </w:r>
      <w:r w:rsidRPr="000553D3">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553D3">
        <w:rPr>
          <w:rFonts w:ascii="Times New Roman" w:hAnsi="Times New Roman" w:cs="Times New Roman"/>
          <w:color w:val="auto"/>
          <w:sz w:val="24"/>
          <w:szCs w:val="24"/>
        </w:rPr>
        <w:t>no</w:t>
      </w:r>
      <w:r w:rsidRPr="000553D3">
        <w:rPr>
          <w:rFonts w:ascii="Times New Roman" w:hAnsi="Times New Roman" w:cs="Times New Roman"/>
          <w:color w:val="auto"/>
          <w:sz w:val="24"/>
          <w:szCs w:val="24"/>
        </w:rPr>
        <w:t xml:space="preserve"> Termo de Referência e na proposta. </w:t>
      </w:r>
    </w:p>
    <w:p w14:paraId="6FBA770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F74D7A7" w14:textId="5790394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12.5.1 Definitivamente</w:t>
      </w:r>
      <w:proofErr w:type="gramEnd"/>
      <w:r w:rsidRPr="000553D3">
        <w:rPr>
          <w:rFonts w:ascii="Times New Roman" w:hAnsi="Times New Roman" w:cs="Times New Roman"/>
          <w:color w:val="auto"/>
          <w:sz w:val="24"/>
          <w:szCs w:val="24"/>
        </w:rPr>
        <w:t xml:space="preserve">, para efeito de verificação da qualidade e quantidade do material e consequente aceitação, em até </w:t>
      </w:r>
      <w:r w:rsidR="00181B53" w:rsidRPr="000553D3">
        <w:rPr>
          <w:rFonts w:ascii="Times New Roman" w:hAnsi="Times New Roman" w:cs="Times New Roman"/>
          <w:color w:val="auto"/>
          <w:sz w:val="24"/>
          <w:szCs w:val="24"/>
        </w:rPr>
        <w:t>03</w:t>
      </w:r>
      <w:r w:rsidRPr="000553D3">
        <w:rPr>
          <w:rFonts w:ascii="Times New Roman" w:hAnsi="Times New Roman" w:cs="Times New Roman"/>
          <w:color w:val="auto"/>
          <w:sz w:val="24"/>
          <w:szCs w:val="24"/>
        </w:rPr>
        <w:t xml:space="preserve"> (</w:t>
      </w:r>
      <w:r w:rsidR="00181B53" w:rsidRPr="000553D3">
        <w:rPr>
          <w:rFonts w:ascii="Times New Roman" w:hAnsi="Times New Roman" w:cs="Times New Roman"/>
          <w:color w:val="auto"/>
          <w:sz w:val="24"/>
          <w:szCs w:val="24"/>
        </w:rPr>
        <w:t>três</w:t>
      </w:r>
      <w:r w:rsidRPr="000553D3">
        <w:rPr>
          <w:rFonts w:ascii="Times New Roman" w:hAnsi="Times New Roman" w:cs="Times New Roman"/>
          <w:color w:val="auto"/>
          <w:sz w:val="24"/>
          <w:szCs w:val="24"/>
        </w:rPr>
        <w:t>)</w:t>
      </w:r>
      <w:r w:rsidR="006B13D0"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dias</w:t>
      </w:r>
      <w:r w:rsidR="006B13D0" w:rsidRPr="000553D3">
        <w:rPr>
          <w:rFonts w:ascii="Times New Roman" w:hAnsi="Times New Roman" w:cs="Times New Roman"/>
          <w:color w:val="auto"/>
          <w:sz w:val="24"/>
          <w:szCs w:val="24"/>
        </w:rPr>
        <w:t xml:space="preserve"> úteis</w:t>
      </w:r>
      <w:r w:rsidRPr="000553D3">
        <w:rPr>
          <w:rFonts w:ascii="Times New Roman" w:hAnsi="Times New Roman" w:cs="Times New Roman"/>
          <w:color w:val="auto"/>
          <w:sz w:val="24"/>
          <w:szCs w:val="24"/>
        </w:rPr>
        <w:t xml:space="preserve"> </w:t>
      </w:r>
      <w:r w:rsidR="00181B53" w:rsidRPr="000553D3">
        <w:rPr>
          <w:rFonts w:ascii="Times New Roman" w:hAnsi="Times New Roman" w:cs="Times New Roman"/>
          <w:color w:val="auto"/>
          <w:sz w:val="24"/>
          <w:szCs w:val="24"/>
        </w:rPr>
        <w:t>do recebimento provisório</w:t>
      </w:r>
      <w:r w:rsidRPr="000553D3">
        <w:rPr>
          <w:rFonts w:ascii="Times New Roman" w:hAnsi="Times New Roman" w:cs="Times New Roman"/>
          <w:color w:val="auto"/>
          <w:sz w:val="24"/>
          <w:szCs w:val="24"/>
        </w:rPr>
        <w:t xml:space="preserve">. </w:t>
      </w:r>
    </w:p>
    <w:p w14:paraId="2081FD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5EAF84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w:t>
      </w:r>
      <w:r w:rsidR="00717F1B" w:rsidRPr="000553D3">
        <w:rPr>
          <w:rFonts w:ascii="Times New Roman" w:hAnsi="Times New Roman" w:cs="Times New Roman"/>
          <w:color w:val="auto"/>
          <w:sz w:val="24"/>
          <w:szCs w:val="24"/>
        </w:rPr>
        <w:t>6</w:t>
      </w:r>
      <w:r w:rsidRPr="000553D3">
        <w:rPr>
          <w:rFonts w:ascii="Times New Roman" w:hAnsi="Times New Roman" w:cs="Times New Roman"/>
          <w:color w:val="auto"/>
          <w:sz w:val="24"/>
          <w:szCs w:val="24"/>
        </w:rPr>
        <w:t xml:space="preserve">  O</w:t>
      </w:r>
      <w:proofErr w:type="gramEnd"/>
      <w:r w:rsidRPr="000553D3">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B37AD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w:t>
      </w:r>
      <w:r w:rsidR="00717F1B" w:rsidRPr="000553D3">
        <w:rPr>
          <w:rFonts w:ascii="Times New Roman" w:hAnsi="Times New Roman" w:cs="Times New Roman"/>
          <w:color w:val="auto"/>
          <w:sz w:val="24"/>
          <w:szCs w:val="24"/>
        </w:rPr>
        <w:t>7</w:t>
      </w:r>
      <w:r w:rsidRPr="000553D3">
        <w:rPr>
          <w:rFonts w:ascii="Times New Roman" w:hAnsi="Times New Roman" w:cs="Times New Roman"/>
          <w:color w:val="auto"/>
          <w:sz w:val="24"/>
          <w:szCs w:val="24"/>
        </w:rPr>
        <w:t xml:space="preserve">  Em</w:t>
      </w:r>
      <w:proofErr w:type="gramEnd"/>
      <w:r w:rsidRPr="000553D3">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F095B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12.</w:t>
      </w:r>
      <w:r w:rsidR="00717F1B" w:rsidRPr="000553D3">
        <w:rPr>
          <w:rFonts w:ascii="Times New Roman" w:hAnsi="Times New Roman" w:cs="Times New Roman"/>
          <w:color w:val="auto"/>
          <w:sz w:val="24"/>
          <w:szCs w:val="24"/>
        </w:rPr>
        <w:t xml:space="preserve">8. </w:t>
      </w:r>
      <w:r w:rsidRPr="000553D3">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9EDD6EA" w14:textId="77777777" w:rsidR="00911FF4" w:rsidRPr="000553D3" w:rsidRDefault="000B6B61" w:rsidP="00231E61">
      <w:pPr>
        <w:pStyle w:val="Ttulo1"/>
        <w:spacing w:after="0" w:line="240" w:lineRule="auto"/>
        <w:ind w:left="0" w:firstLine="0"/>
        <w:contextualSpacing/>
        <w:rPr>
          <w:rFonts w:cs="Times New Roman"/>
          <w:szCs w:val="24"/>
        </w:rPr>
      </w:pPr>
      <w:bookmarkStart w:id="13" w:name="_Toc157071157"/>
      <w:bookmarkStart w:id="14" w:name="_Toc158797198"/>
      <w:r w:rsidRPr="000553D3">
        <w:rPr>
          <w:rFonts w:cs="Times New Roman"/>
          <w:szCs w:val="24"/>
        </w:rPr>
        <w:t xml:space="preserve">13 </w:t>
      </w:r>
      <w:r w:rsidRPr="000553D3">
        <w:rPr>
          <w:rFonts w:cs="Times New Roman"/>
          <w:szCs w:val="24"/>
        </w:rPr>
        <w:tab/>
        <w:t>REABERTURA DA SESSÃO PÚBLICA</w:t>
      </w:r>
      <w:bookmarkEnd w:id="13"/>
      <w:bookmarkEnd w:id="14"/>
      <w:r w:rsidRPr="000553D3">
        <w:rPr>
          <w:rFonts w:cs="Times New Roman"/>
          <w:szCs w:val="24"/>
        </w:rPr>
        <w:t xml:space="preserve">  </w:t>
      </w:r>
    </w:p>
    <w:p w14:paraId="645AC38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13.1 </w:t>
      </w:r>
      <w:r w:rsidRPr="000553D3">
        <w:rPr>
          <w:rFonts w:ascii="Times New Roman" w:hAnsi="Times New Roman" w:cs="Times New Roman"/>
          <w:color w:val="auto"/>
          <w:sz w:val="24"/>
          <w:szCs w:val="24"/>
        </w:rPr>
        <w:tab/>
        <w:t xml:space="preserve">A sessão pública poderá ser reaberta:  </w:t>
      </w:r>
    </w:p>
    <w:p w14:paraId="090BB07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07D955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13.1.1 Nas</w:t>
      </w:r>
      <w:proofErr w:type="gramEnd"/>
      <w:r w:rsidRPr="000553D3">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92F639" w14:textId="77777777" w:rsidR="00911FF4" w:rsidRPr="000553D3" w:rsidRDefault="00705D4C"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13</w:t>
      </w:r>
      <w:r w:rsidR="000B6B61" w:rsidRPr="000553D3">
        <w:rPr>
          <w:rFonts w:ascii="Times New Roman" w:hAnsi="Times New Roman" w:cs="Times New Roman"/>
          <w:color w:val="auto"/>
          <w:sz w:val="24"/>
          <w:szCs w:val="24"/>
        </w:rPr>
        <w:t>.2  Quando</w:t>
      </w:r>
      <w:proofErr w:type="gramEnd"/>
      <w:r w:rsidR="000B6B61" w:rsidRPr="000553D3">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F760C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13.3 </w:t>
      </w:r>
      <w:r w:rsidRPr="000553D3">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ab/>
        <w:t xml:space="preserve"> </w:t>
      </w:r>
    </w:p>
    <w:p w14:paraId="65269CE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13.3.1  A</w:t>
      </w:r>
      <w:proofErr w:type="gramEnd"/>
      <w:r w:rsidRPr="000553D3">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584D06" w14:textId="77777777" w:rsidR="00911FF4" w:rsidRPr="000553D3" w:rsidRDefault="000B6B61" w:rsidP="00231E61">
      <w:pPr>
        <w:pStyle w:val="Ttulo1"/>
        <w:spacing w:after="0" w:line="240" w:lineRule="auto"/>
        <w:ind w:left="0" w:firstLine="0"/>
        <w:contextualSpacing/>
        <w:rPr>
          <w:rFonts w:cs="Times New Roman"/>
          <w:szCs w:val="24"/>
        </w:rPr>
      </w:pPr>
      <w:bookmarkStart w:id="15" w:name="_Toc158797199"/>
      <w:r w:rsidRPr="000553D3">
        <w:rPr>
          <w:rFonts w:cs="Times New Roman"/>
          <w:szCs w:val="24"/>
        </w:rPr>
        <w:t xml:space="preserve">14 </w:t>
      </w:r>
      <w:r w:rsidRPr="000553D3">
        <w:rPr>
          <w:rFonts w:cs="Times New Roman"/>
          <w:szCs w:val="24"/>
        </w:rPr>
        <w:tab/>
        <w:t>ESCLARECIMENTOS, IMPUGNAÇÃO AO EDITAL E RECURSOS</w:t>
      </w:r>
      <w:bookmarkEnd w:id="15"/>
      <w:r w:rsidRPr="000553D3">
        <w:rPr>
          <w:rFonts w:cs="Times New Roman"/>
          <w:szCs w:val="24"/>
        </w:rPr>
        <w:t xml:space="preserve"> </w:t>
      </w:r>
    </w:p>
    <w:p w14:paraId="118FDAAA" w14:textId="4A7FC03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8803BB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5551B76" w14:textId="77777777" w:rsidR="00911FF4" w:rsidRPr="000553D3" w:rsidRDefault="000B6B61" w:rsidP="00231E61">
      <w:pPr>
        <w:pStyle w:val="Ttulo1"/>
        <w:spacing w:after="0" w:line="240" w:lineRule="auto"/>
        <w:ind w:left="0" w:firstLine="0"/>
        <w:contextualSpacing/>
        <w:rPr>
          <w:rFonts w:cs="Times New Roman"/>
          <w:szCs w:val="24"/>
        </w:rPr>
      </w:pPr>
      <w:bookmarkStart w:id="16" w:name="_Toc158797200"/>
      <w:r w:rsidRPr="000553D3">
        <w:rPr>
          <w:rFonts w:cs="Times New Roman"/>
          <w:szCs w:val="24"/>
        </w:rPr>
        <w:t xml:space="preserve">15 </w:t>
      </w:r>
      <w:r w:rsidRPr="000553D3">
        <w:rPr>
          <w:rFonts w:cs="Times New Roman"/>
          <w:szCs w:val="24"/>
        </w:rPr>
        <w:tab/>
        <w:t>ESCLARECIMENTOS</w:t>
      </w:r>
      <w:bookmarkEnd w:id="16"/>
      <w:r w:rsidRPr="000553D3">
        <w:rPr>
          <w:rFonts w:cs="Times New Roman"/>
          <w:szCs w:val="24"/>
        </w:rPr>
        <w:t xml:space="preserve"> </w:t>
      </w:r>
    </w:p>
    <w:p w14:paraId="2D0B43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15.1 Os</w:t>
      </w:r>
      <w:proofErr w:type="gramEnd"/>
      <w:r w:rsidRPr="000553D3">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D1304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15.2 Nos</w:t>
      </w:r>
      <w:proofErr w:type="gramEnd"/>
      <w:r w:rsidRPr="000553D3">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9F45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15.3 Os</w:t>
      </w:r>
      <w:proofErr w:type="gramEnd"/>
      <w:r w:rsidRPr="000553D3">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553D3">
        <w:rPr>
          <w:rFonts w:ascii="Times New Roman" w:hAnsi="Times New Roman" w:cs="Times New Roman"/>
          <w:color w:val="auto"/>
          <w:sz w:val="24"/>
          <w:szCs w:val="24"/>
        </w:rPr>
        <w:t xml:space="preserve">a Lei nº 14.133/2021. </w:t>
      </w:r>
    </w:p>
    <w:p w14:paraId="2C3D08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C817F8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15.4 </w:t>
      </w:r>
      <w:proofErr w:type="gramStart"/>
      <w:r w:rsidRPr="000553D3">
        <w:rPr>
          <w:rFonts w:ascii="Times New Roman" w:hAnsi="Times New Roman" w:cs="Times New Roman"/>
          <w:color w:val="auto"/>
          <w:sz w:val="24"/>
          <w:szCs w:val="24"/>
        </w:rPr>
        <w:tab/>
        <w:t>Os</w:t>
      </w:r>
      <w:proofErr w:type="gramEnd"/>
      <w:r w:rsidRPr="000553D3">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BDA1370" w14:textId="77777777" w:rsidR="00911FF4" w:rsidRPr="000553D3" w:rsidRDefault="000B6B61" w:rsidP="00231E61">
      <w:pPr>
        <w:pStyle w:val="Ttulo1"/>
        <w:spacing w:after="0" w:line="240" w:lineRule="auto"/>
        <w:ind w:left="0" w:firstLine="0"/>
        <w:contextualSpacing/>
        <w:rPr>
          <w:rFonts w:cs="Times New Roman"/>
          <w:szCs w:val="24"/>
        </w:rPr>
      </w:pPr>
      <w:bookmarkStart w:id="17" w:name="_Toc158797201"/>
      <w:r w:rsidRPr="000553D3">
        <w:rPr>
          <w:rFonts w:cs="Times New Roman"/>
          <w:szCs w:val="24"/>
        </w:rPr>
        <w:t xml:space="preserve">16 </w:t>
      </w:r>
      <w:r w:rsidRPr="000553D3">
        <w:rPr>
          <w:rFonts w:cs="Times New Roman"/>
          <w:szCs w:val="24"/>
        </w:rPr>
        <w:tab/>
        <w:t>IMPUGNAÇÕES</w:t>
      </w:r>
      <w:bookmarkEnd w:id="17"/>
      <w:r w:rsidRPr="000553D3">
        <w:rPr>
          <w:rFonts w:cs="Times New Roman"/>
          <w:szCs w:val="24"/>
        </w:rPr>
        <w:t xml:space="preserve"> </w:t>
      </w:r>
    </w:p>
    <w:p w14:paraId="382890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16.1   </w:t>
      </w:r>
      <w:proofErr w:type="gramStart"/>
      <w:r w:rsidRPr="000553D3">
        <w:rPr>
          <w:rFonts w:ascii="Times New Roman" w:hAnsi="Times New Roman" w:cs="Times New Roman"/>
          <w:color w:val="auto"/>
          <w:sz w:val="24"/>
          <w:szCs w:val="24"/>
        </w:rPr>
        <w:t xml:space="preserve">  Quaisquer</w:t>
      </w:r>
      <w:proofErr w:type="gramEnd"/>
      <w:r w:rsidRPr="000553D3">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0B7E7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D1D2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16.3. </w:t>
      </w:r>
      <w:r w:rsidRPr="000553D3">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B5C8C1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16.4 </w:t>
      </w:r>
      <w:r w:rsidRPr="000553D3">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56C6D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7E7261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16.6 A petição apresentada fora do prazo, e/ou sem um dos requisitos acima especificados, não será conhecida. </w:t>
      </w:r>
    </w:p>
    <w:p w14:paraId="49AC724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A903A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16.7 </w:t>
      </w:r>
      <w:proofErr w:type="gramStart"/>
      <w:r w:rsidRPr="000553D3">
        <w:rPr>
          <w:rFonts w:ascii="Times New Roman" w:hAnsi="Times New Roman" w:cs="Times New Roman"/>
          <w:color w:val="auto"/>
          <w:sz w:val="24"/>
          <w:szCs w:val="24"/>
        </w:rPr>
        <w:tab/>
        <w:t>Acolhida</w:t>
      </w:r>
      <w:proofErr w:type="gramEnd"/>
      <w:r w:rsidRPr="000553D3">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331B82E" w14:textId="77777777" w:rsidR="00911FF4" w:rsidRPr="000553D3" w:rsidRDefault="000B6B61" w:rsidP="00231E61">
      <w:pPr>
        <w:pStyle w:val="Ttulo1"/>
        <w:spacing w:after="0" w:line="240" w:lineRule="auto"/>
        <w:ind w:left="0" w:firstLine="0"/>
        <w:contextualSpacing/>
        <w:rPr>
          <w:rFonts w:cs="Times New Roman"/>
          <w:szCs w:val="24"/>
        </w:rPr>
      </w:pPr>
      <w:bookmarkStart w:id="18" w:name="_Toc158797202"/>
      <w:r w:rsidRPr="000553D3">
        <w:rPr>
          <w:rFonts w:cs="Times New Roman"/>
          <w:szCs w:val="24"/>
        </w:rPr>
        <w:t xml:space="preserve">17 </w:t>
      </w:r>
      <w:r w:rsidRPr="000553D3">
        <w:rPr>
          <w:rFonts w:cs="Times New Roman"/>
          <w:szCs w:val="24"/>
        </w:rPr>
        <w:tab/>
        <w:t>RECURSOS</w:t>
      </w:r>
      <w:bookmarkEnd w:id="18"/>
      <w:r w:rsidRPr="000553D3">
        <w:rPr>
          <w:rFonts w:cs="Times New Roman"/>
          <w:szCs w:val="24"/>
        </w:rPr>
        <w:t xml:space="preserve"> </w:t>
      </w:r>
    </w:p>
    <w:p w14:paraId="75737D9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571D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17.2 Ao</w:t>
      </w:r>
      <w:proofErr w:type="gramEnd"/>
      <w:r w:rsidRPr="000553D3">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7336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17.3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Os recursos interpostos fora do prazo não serão conhecidos. </w:t>
      </w:r>
    </w:p>
    <w:p w14:paraId="730B29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532FF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17.4 </w:t>
      </w:r>
      <w:r w:rsidRPr="000553D3">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709207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8A50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553D3">
        <w:rPr>
          <w:rFonts w:ascii="Times New Roman" w:hAnsi="Times New Roman" w:cs="Times New Roman"/>
          <w:color w:val="auto"/>
          <w:sz w:val="24"/>
          <w:szCs w:val="24"/>
        </w:rPr>
        <w:t>.</w:t>
      </w:r>
    </w:p>
    <w:p w14:paraId="0E43D9E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0C1D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63CAC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FA5F3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17.9 </w:t>
      </w:r>
      <w:r w:rsidRPr="000553D3">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2695F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36F44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17.11 Os</w:t>
      </w:r>
      <w:proofErr w:type="gramEnd"/>
      <w:r w:rsidRPr="000553D3">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BA9A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04AF6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17.13 Decididos</w:t>
      </w:r>
      <w:proofErr w:type="gramEnd"/>
      <w:r w:rsidRPr="000553D3">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430089B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17.14 Na</w:t>
      </w:r>
      <w:proofErr w:type="gramEnd"/>
      <w:r w:rsidRPr="000553D3">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226550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17.15    A Decisão Final e o Parecer Jurídico proveniente das impugnações e recursos serão anexado na BLL</w:t>
      </w:r>
      <w:r w:rsidR="00441285" w:rsidRPr="000553D3">
        <w:rPr>
          <w:rFonts w:ascii="Times New Roman" w:hAnsi="Times New Roman" w:cs="Times New Roman"/>
          <w:color w:val="auto"/>
          <w:sz w:val="24"/>
          <w:szCs w:val="24"/>
        </w:rPr>
        <w:t xml:space="preserve"> e anexado aos autos</w:t>
      </w:r>
      <w:r w:rsidRPr="000553D3">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B2F929" w14:textId="77777777" w:rsidR="00911FF4" w:rsidRPr="000553D3" w:rsidRDefault="000B6B61" w:rsidP="00231E61">
      <w:pPr>
        <w:pStyle w:val="Ttulo1"/>
        <w:spacing w:after="0" w:line="240" w:lineRule="auto"/>
        <w:ind w:left="0" w:firstLine="0"/>
        <w:contextualSpacing/>
        <w:rPr>
          <w:rFonts w:cs="Times New Roman"/>
          <w:szCs w:val="24"/>
        </w:rPr>
      </w:pPr>
      <w:bookmarkStart w:id="19" w:name="_Toc158797203"/>
      <w:r w:rsidRPr="000553D3">
        <w:rPr>
          <w:rFonts w:cs="Times New Roman"/>
          <w:szCs w:val="24"/>
        </w:rPr>
        <w:t xml:space="preserve">18 </w:t>
      </w:r>
      <w:r w:rsidRPr="000553D3">
        <w:rPr>
          <w:rFonts w:cs="Times New Roman"/>
          <w:szCs w:val="24"/>
        </w:rPr>
        <w:tab/>
        <w:t>ADJUDICAÇÃO E HOMOLOGAÇÃO</w:t>
      </w:r>
      <w:bookmarkEnd w:id="19"/>
      <w:r w:rsidRPr="000553D3">
        <w:rPr>
          <w:rFonts w:cs="Times New Roman"/>
          <w:szCs w:val="24"/>
        </w:rPr>
        <w:t xml:space="preserve"> </w:t>
      </w:r>
    </w:p>
    <w:p w14:paraId="1B0D5564" w14:textId="3B35B14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18.1  O</w:t>
      </w:r>
      <w:proofErr w:type="gramEnd"/>
      <w:r w:rsidRPr="000553D3">
        <w:rPr>
          <w:rFonts w:ascii="Times New Roman" w:hAnsi="Times New Roman" w:cs="Times New Roman"/>
          <w:color w:val="auto"/>
          <w:sz w:val="24"/>
          <w:szCs w:val="24"/>
        </w:rPr>
        <w:t xml:space="preserve"> objeto da licitação será adjudicado / homologado pela autoridade competente, nos termos do art. </w:t>
      </w:r>
      <w:r w:rsidR="00441285" w:rsidRPr="000553D3">
        <w:rPr>
          <w:rFonts w:ascii="Times New Roman" w:hAnsi="Times New Roman" w:cs="Times New Roman"/>
          <w:color w:val="auto"/>
          <w:sz w:val="24"/>
          <w:szCs w:val="24"/>
        </w:rPr>
        <w:t xml:space="preserve">20, inciso VI e VII </w:t>
      </w:r>
      <w:r w:rsidRPr="000553D3">
        <w:rPr>
          <w:rFonts w:ascii="Times New Roman" w:hAnsi="Times New Roman" w:cs="Times New Roman"/>
          <w:color w:val="auto"/>
          <w:sz w:val="24"/>
          <w:szCs w:val="24"/>
        </w:rPr>
        <w:t xml:space="preserve">do Decreto Municipal nº </w:t>
      </w:r>
      <w:r w:rsidR="003E6224" w:rsidRPr="000553D3">
        <w:rPr>
          <w:rFonts w:ascii="Times New Roman" w:hAnsi="Times New Roman" w:cs="Times New Roman"/>
          <w:color w:val="auto"/>
          <w:sz w:val="24"/>
          <w:szCs w:val="24"/>
        </w:rPr>
        <w:t>156</w:t>
      </w:r>
      <w:r w:rsidR="00705D4C" w:rsidRPr="000553D3">
        <w:rPr>
          <w:rFonts w:ascii="Times New Roman" w:hAnsi="Times New Roman" w:cs="Times New Roman"/>
          <w:color w:val="auto"/>
          <w:sz w:val="24"/>
          <w:szCs w:val="24"/>
        </w:rPr>
        <w:t>/202</w:t>
      </w:r>
      <w:r w:rsidR="003E6224" w:rsidRPr="000553D3">
        <w:rPr>
          <w:rFonts w:ascii="Times New Roman" w:hAnsi="Times New Roman" w:cs="Times New Roman"/>
          <w:color w:val="auto"/>
          <w:sz w:val="24"/>
          <w:szCs w:val="24"/>
        </w:rPr>
        <w:t>4</w:t>
      </w:r>
      <w:r w:rsidRPr="000553D3">
        <w:rPr>
          <w:rFonts w:ascii="Times New Roman" w:hAnsi="Times New Roman" w:cs="Times New Roman"/>
          <w:color w:val="auto"/>
          <w:sz w:val="24"/>
          <w:szCs w:val="24"/>
        </w:rPr>
        <w:t xml:space="preserve">. </w:t>
      </w:r>
    </w:p>
    <w:p w14:paraId="6991995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1B4B1C5" w14:textId="77777777" w:rsidR="00911FF4" w:rsidRPr="000553D3" w:rsidRDefault="000B6B61" w:rsidP="00231E61">
      <w:pPr>
        <w:pStyle w:val="Ttulo1"/>
        <w:spacing w:after="0" w:line="240" w:lineRule="auto"/>
        <w:ind w:left="0" w:firstLine="0"/>
        <w:contextualSpacing/>
        <w:rPr>
          <w:rFonts w:cs="Times New Roman"/>
          <w:szCs w:val="24"/>
        </w:rPr>
      </w:pPr>
      <w:bookmarkStart w:id="20" w:name="_Toc158797204"/>
      <w:r w:rsidRPr="000553D3">
        <w:rPr>
          <w:rFonts w:cs="Times New Roman"/>
          <w:szCs w:val="24"/>
        </w:rPr>
        <w:t xml:space="preserve">19 </w:t>
      </w:r>
      <w:r w:rsidRPr="000553D3">
        <w:rPr>
          <w:rFonts w:cs="Times New Roman"/>
          <w:szCs w:val="24"/>
        </w:rPr>
        <w:tab/>
        <w:t>DOS RECURSOS ORÇAMENTÁRIOS</w:t>
      </w:r>
      <w:bookmarkEnd w:id="20"/>
      <w:r w:rsidRPr="000553D3">
        <w:rPr>
          <w:rFonts w:cs="Times New Roman"/>
          <w:szCs w:val="24"/>
        </w:rPr>
        <w:t xml:space="preserve"> </w:t>
      </w:r>
    </w:p>
    <w:p w14:paraId="5C147C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highlight w:val="yellow"/>
        </w:rPr>
        <w:t xml:space="preserve">19.1 </w:t>
      </w:r>
      <w:proofErr w:type="gramStart"/>
      <w:r w:rsidRPr="000553D3">
        <w:rPr>
          <w:rFonts w:ascii="Times New Roman" w:hAnsi="Times New Roman" w:cs="Times New Roman"/>
          <w:color w:val="auto"/>
          <w:sz w:val="24"/>
          <w:szCs w:val="24"/>
          <w:highlight w:val="yellow"/>
        </w:rPr>
        <w:tab/>
        <w:t>Correrá</w:t>
      </w:r>
      <w:proofErr w:type="gramEnd"/>
      <w:r w:rsidRPr="000553D3">
        <w:rPr>
          <w:rFonts w:ascii="Times New Roman" w:hAnsi="Times New Roman" w:cs="Times New Roman"/>
          <w:color w:val="auto"/>
          <w:sz w:val="24"/>
          <w:szCs w:val="24"/>
          <w:highlight w:val="yellow"/>
        </w:rPr>
        <w:t xml:space="preserve"> por conta da seguinte Dotação Orçamentária: </w:t>
      </w:r>
    </w:p>
    <w:p w14:paraId="56C60CD7"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p>
    <w:p w14:paraId="77241213"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ITEM 15 (BOTIJÃO DE NITROGÊNIO) </w:t>
      </w:r>
    </w:p>
    <w:p w14:paraId="6400FC00"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Secretaria Municipal De Agricultura, Meio Ambiente, Indústria, Comércio e Turismo. </w:t>
      </w:r>
    </w:p>
    <w:p w14:paraId="1C9A3B5B"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Unidade:07 </w:t>
      </w:r>
    </w:p>
    <w:p w14:paraId="33745213"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proofErr w:type="spellStart"/>
      <w:r w:rsidRPr="000553D3">
        <w:rPr>
          <w:rFonts w:ascii="Times New Roman" w:hAnsi="Times New Roman" w:cs="Times New Roman"/>
          <w:sz w:val="24"/>
          <w:szCs w:val="24"/>
          <w:highlight w:val="yellow"/>
        </w:rPr>
        <w:t>Cód.Red</w:t>
      </w:r>
      <w:proofErr w:type="spellEnd"/>
      <w:r w:rsidRPr="000553D3">
        <w:rPr>
          <w:rFonts w:ascii="Times New Roman" w:hAnsi="Times New Roman" w:cs="Times New Roman"/>
          <w:sz w:val="24"/>
          <w:szCs w:val="24"/>
          <w:highlight w:val="yellow"/>
        </w:rPr>
        <w:t xml:space="preserve">. 159 </w:t>
      </w:r>
    </w:p>
    <w:p w14:paraId="3547A350"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proofErr w:type="spellStart"/>
      <w:r w:rsidRPr="000553D3">
        <w:rPr>
          <w:rFonts w:ascii="Times New Roman" w:hAnsi="Times New Roman" w:cs="Times New Roman"/>
          <w:sz w:val="24"/>
          <w:szCs w:val="24"/>
          <w:highlight w:val="yellow"/>
        </w:rPr>
        <w:t>Proj</w:t>
      </w:r>
      <w:proofErr w:type="spellEnd"/>
      <w:r w:rsidRPr="000553D3">
        <w:rPr>
          <w:rFonts w:ascii="Times New Roman" w:hAnsi="Times New Roman" w:cs="Times New Roman"/>
          <w:sz w:val="24"/>
          <w:szCs w:val="24"/>
          <w:highlight w:val="yellow"/>
        </w:rPr>
        <w:t>/Atividade: 2.008</w:t>
      </w:r>
    </w:p>
    <w:p w14:paraId="78D7055B"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 Elemento: 4.4.90.52 </w:t>
      </w:r>
    </w:p>
    <w:p w14:paraId="3E77CE55"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Complemento do elemento: 000 </w:t>
      </w:r>
    </w:p>
    <w:p w14:paraId="6F29B42C"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p>
    <w:p w14:paraId="639118B3"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ITENS 1, 2, 3, 4, 5, 6, 7, 8, 9, 10, 11, 12, 13, 14, 16, 17, 18, 19, 20, 21, 22, 23, 24, 25, 26, 27 E 28 </w:t>
      </w:r>
    </w:p>
    <w:p w14:paraId="10C05EF1"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p>
    <w:p w14:paraId="0C5335C8"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Secretaria Municipal De Agricultura, Meio Ambiente, Indústria, Comércio e Turismo. </w:t>
      </w:r>
    </w:p>
    <w:p w14:paraId="78C05E4B"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Unidade:07 </w:t>
      </w:r>
    </w:p>
    <w:p w14:paraId="7F7326AA"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proofErr w:type="spellStart"/>
      <w:r w:rsidRPr="000553D3">
        <w:rPr>
          <w:rFonts w:ascii="Times New Roman" w:hAnsi="Times New Roman" w:cs="Times New Roman"/>
          <w:sz w:val="24"/>
          <w:szCs w:val="24"/>
          <w:highlight w:val="yellow"/>
        </w:rPr>
        <w:t>Cód.Red</w:t>
      </w:r>
      <w:proofErr w:type="spellEnd"/>
      <w:r w:rsidRPr="000553D3">
        <w:rPr>
          <w:rFonts w:ascii="Times New Roman" w:hAnsi="Times New Roman" w:cs="Times New Roman"/>
          <w:sz w:val="24"/>
          <w:szCs w:val="24"/>
          <w:highlight w:val="yellow"/>
        </w:rPr>
        <w:t xml:space="preserve">. 155 </w:t>
      </w:r>
    </w:p>
    <w:p w14:paraId="19E3B95C"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proofErr w:type="spellStart"/>
      <w:r w:rsidRPr="000553D3">
        <w:rPr>
          <w:rFonts w:ascii="Times New Roman" w:hAnsi="Times New Roman" w:cs="Times New Roman"/>
          <w:sz w:val="24"/>
          <w:szCs w:val="24"/>
          <w:highlight w:val="yellow"/>
        </w:rPr>
        <w:t>Proj</w:t>
      </w:r>
      <w:proofErr w:type="spellEnd"/>
      <w:r w:rsidRPr="000553D3">
        <w:rPr>
          <w:rFonts w:ascii="Times New Roman" w:hAnsi="Times New Roman" w:cs="Times New Roman"/>
          <w:sz w:val="24"/>
          <w:szCs w:val="24"/>
          <w:highlight w:val="yellow"/>
        </w:rPr>
        <w:t>/Atividade: 2.008</w:t>
      </w:r>
    </w:p>
    <w:p w14:paraId="5DFC0630" w14:textId="77777777" w:rsidR="000553D3" w:rsidRPr="000553D3" w:rsidRDefault="000553D3" w:rsidP="00231E61">
      <w:pPr>
        <w:spacing w:after="0" w:line="240" w:lineRule="auto"/>
        <w:ind w:left="0" w:right="14" w:firstLine="0"/>
        <w:rPr>
          <w:rFonts w:ascii="Times New Roman" w:hAnsi="Times New Roman" w:cs="Times New Roman"/>
          <w:sz w:val="24"/>
          <w:szCs w:val="24"/>
          <w:highlight w:val="yellow"/>
        </w:rPr>
      </w:pPr>
      <w:r w:rsidRPr="000553D3">
        <w:rPr>
          <w:rFonts w:ascii="Times New Roman" w:hAnsi="Times New Roman" w:cs="Times New Roman"/>
          <w:sz w:val="24"/>
          <w:szCs w:val="24"/>
          <w:highlight w:val="yellow"/>
        </w:rPr>
        <w:t xml:space="preserve"> Elemento: 3.3.90.30 </w:t>
      </w:r>
    </w:p>
    <w:p w14:paraId="44273E3C" w14:textId="77777777" w:rsidR="000553D3" w:rsidRPr="000553D3" w:rsidRDefault="000553D3" w:rsidP="00231E61">
      <w:pPr>
        <w:spacing w:after="0" w:line="240" w:lineRule="auto"/>
        <w:ind w:left="0" w:right="14" w:firstLine="0"/>
        <w:rPr>
          <w:rFonts w:ascii="Times New Roman" w:hAnsi="Times New Roman" w:cs="Times New Roman"/>
          <w:sz w:val="24"/>
          <w:szCs w:val="24"/>
        </w:rPr>
      </w:pPr>
      <w:r w:rsidRPr="000553D3">
        <w:rPr>
          <w:rFonts w:ascii="Times New Roman" w:hAnsi="Times New Roman" w:cs="Times New Roman"/>
          <w:sz w:val="24"/>
          <w:szCs w:val="24"/>
          <w:highlight w:val="yellow"/>
        </w:rPr>
        <w:t>Complemento do elemento: 000</w:t>
      </w:r>
    </w:p>
    <w:p w14:paraId="6F03F755" w14:textId="77777777" w:rsidR="000553D3" w:rsidRPr="000553D3" w:rsidRDefault="000553D3" w:rsidP="00231E61">
      <w:pPr>
        <w:spacing w:after="0" w:line="240" w:lineRule="auto"/>
        <w:ind w:left="0" w:right="14" w:firstLine="0"/>
        <w:rPr>
          <w:rFonts w:ascii="Times New Roman" w:hAnsi="Times New Roman" w:cs="Times New Roman"/>
          <w:sz w:val="24"/>
          <w:szCs w:val="24"/>
        </w:rPr>
      </w:pPr>
    </w:p>
    <w:p w14:paraId="1766C589" w14:textId="308B673A" w:rsidR="00565D16" w:rsidRPr="000553D3" w:rsidRDefault="00565D16" w:rsidP="00231E61">
      <w:pPr>
        <w:spacing w:after="0" w:line="240" w:lineRule="auto"/>
        <w:ind w:left="0" w:right="14"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553D3">
        <w:rPr>
          <w:rFonts w:ascii="Times New Roman" w:hAnsi="Times New Roman" w:cs="Times New Roman"/>
          <w:color w:val="auto"/>
          <w:sz w:val="24"/>
          <w:szCs w:val="24"/>
        </w:rPr>
        <w:t>apostilamento</w:t>
      </w:r>
      <w:proofErr w:type="spellEnd"/>
      <w:r w:rsidRPr="000553D3">
        <w:rPr>
          <w:rFonts w:ascii="Times New Roman" w:hAnsi="Times New Roman" w:cs="Times New Roman"/>
          <w:color w:val="auto"/>
          <w:sz w:val="24"/>
          <w:szCs w:val="24"/>
        </w:rPr>
        <w:t>.</w:t>
      </w:r>
    </w:p>
    <w:p w14:paraId="23D7BB1B" w14:textId="77777777" w:rsidR="00712530" w:rsidRPr="000553D3" w:rsidRDefault="00712530" w:rsidP="00231E61">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553D3" w:rsidRDefault="000B6B61" w:rsidP="00231E61">
      <w:pPr>
        <w:pStyle w:val="Ttulo1"/>
        <w:numPr>
          <w:ilvl w:val="0"/>
          <w:numId w:val="14"/>
        </w:numPr>
        <w:spacing w:after="0" w:line="240" w:lineRule="auto"/>
        <w:ind w:left="0" w:firstLine="0"/>
        <w:contextualSpacing/>
        <w:rPr>
          <w:rFonts w:cs="Times New Roman"/>
          <w:szCs w:val="24"/>
        </w:rPr>
      </w:pPr>
      <w:bookmarkStart w:id="21" w:name="_Toc158797205"/>
      <w:r w:rsidRPr="000553D3">
        <w:rPr>
          <w:rFonts w:cs="Times New Roman"/>
          <w:szCs w:val="24"/>
        </w:rPr>
        <w:tab/>
        <w:t>INFRAÇÕES ADMINISTRATIVAS E SANÇÕES</w:t>
      </w:r>
      <w:bookmarkEnd w:id="21"/>
      <w:r w:rsidRPr="000553D3">
        <w:rPr>
          <w:rFonts w:cs="Times New Roman"/>
          <w:szCs w:val="24"/>
        </w:rPr>
        <w:t xml:space="preserve"> </w:t>
      </w:r>
    </w:p>
    <w:p w14:paraId="788B961F" w14:textId="33463B6F" w:rsidR="002D2891" w:rsidRPr="000553D3" w:rsidRDefault="002D2891" w:rsidP="00231E61">
      <w:pPr>
        <w:pStyle w:val="Standard"/>
        <w:numPr>
          <w:ilvl w:val="1"/>
          <w:numId w:val="14"/>
        </w:numPr>
        <w:ind w:left="0" w:firstLine="0"/>
        <w:contextualSpacing/>
        <w:jc w:val="both"/>
        <w:rPr>
          <w:rFonts w:ascii="Times New Roman" w:hAnsi="Times New Roman" w:cs="Times New Roman"/>
          <w:sz w:val="24"/>
        </w:rPr>
      </w:pPr>
      <w:r w:rsidRPr="000553D3">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0553D3" w:rsidRDefault="00EE4EAA"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20.1.2. </w:t>
      </w:r>
      <w:proofErr w:type="gramStart"/>
      <w:r w:rsidRPr="000553D3">
        <w:rPr>
          <w:rFonts w:ascii="Times New Roman" w:hAnsi="Times New Roman" w:cs="Times New Roman"/>
          <w:color w:val="auto"/>
          <w:sz w:val="24"/>
          <w:szCs w:val="24"/>
        </w:rPr>
        <w:t>dar</w:t>
      </w:r>
      <w:proofErr w:type="gramEnd"/>
      <w:r w:rsidRPr="000553D3">
        <w:rPr>
          <w:rFonts w:ascii="Times New Roman" w:hAnsi="Times New Roman" w:cs="Times New Roman"/>
          <w:color w:val="auto"/>
          <w:sz w:val="24"/>
          <w:szCs w:val="24"/>
        </w:rPr>
        <w:t xml:space="preserve"> causa à inexecução parcial do contrato;</w:t>
      </w:r>
    </w:p>
    <w:p w14:paraId="299074F5" w14:textId="7E769B6D" w:rsidR="00EE4EAA" w:rsidRPr="000553D3" w:rsidRDefault="00EE4EAA"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2.01.3. </w:t>
      </w:r>
      <w:proofErr w:type="gramStart"/>
      <w:r w:rsidRPr="000553D3">
        <w:rPr>
          <w:rFonts w:ascii="Times New Roman" w:hAnsi="Times New Roman" w:cs="Times New Roman"/>
          <w:color w:val="auto"/>
          <w:sz w:val="24"/>
          <w:szCs w:val="24"/>
        </w:rPr>
        <w:t>dar</w:t>
      </w:r>
      <w:proofErr w:type="gramEnd"/>
      <w:r w:rsidRPr="000553D3">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0553D3" w:rsidRDefault="007F01E0"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20.1.4. </w:t>
      </w:r>
      <w:proofErr w:type="gramStart"/>
      <w:r w:rsidR="00EE4EAA" w:rsidRPr="000553D3">
        <w:rPr>
          <w:rFonts w:ascii="Times New Roman" w:hAnsi="Times New Roman" w:cs="Times New Roman"/>
          <w:color w:val="auto"/>
          <w:sz w:val="24"/>
          <w:szCs w:val="24"/>
        </w:rPr>
        <w:t>dar</w:t>
      </w:r>
      <w:proofErr w:type="gramEnd"/>
      <w:r w:rsidR="00EE4EAA" w:rsidRPr="000553D3">
        <w:rPr>
          <w:rFonts w:ascii="Times New Roman" w:hAnsi="Times New Roman" w:cs="Times New Roman"/>
          <w:color w:val="auto"/>
          <w:sz w:val="24"/>
          <w:szCs w:val="24"/>
        </w:rPr>
        <w:t xml:space="preserve"> causa à inexecução total do contrato;</w:t>
      </w:r>
    </w:p>
    <w:p w14:paraId="5C5BACF1"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deixar</w:t>
      </w:r>
      <w:proofErr w:type="gramEnd"/>
      <w:r w:rsidRPr="000553D3">
        <w:rPr>
          <w:rFonts w:ascii="Times New Roman" w:hAnsi="Times New Roman" w:cs="Times New Roman"/>
          <w:sz w:val="24"/>
        </w:rPr>
        <w:t xml:space="preserve"> de entregar a documentação exigida para o certame;</w:t>
      </w:r>
    </w:p>
    <w:p w14:paraId="44067BDC"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não</w:t>
      </w:r>
      <w:proofErr w:type="gramEnd"/>
      <w:r w:rsidRPr="000553D3">
        <w:rPr>
          <w:rFonts w:ascii="Times New Roman" w:hAnsi="Times New Roman" w:cs="Times New Roman"/>
          <w:sz w:val="24"/>
        </w:rPr>
        <w:t xml:space="preserve"> manter a proposta, salvo em decorrência de fato superveniente devidamente justificado;</w:t>
      </w:r>
    </w:p>
    <w:p w14:paraId="47CA7D64"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não</w:t>
      </w:r>
      <w:proofErr w:type="gramEnd"/>
      <w:r w:rsidRPr="000553D3">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ensejar</w:t>
      </w:r>
      <w:proofErr w:type="gramEnd"/>
      <w:r w:rsidRPr="000553D3">
        <w:rPr>
          <w:rFonts w:ascii="Times New Roman" w:hAnsi="Times New Roman" w:cs="Times New Roman"/>
          <w:sz w:val="24"/>
        </w:rPr>
        <w:t xml:space="preserve"> o retardamento da execução ou da entrega do objeto sem motivo justificado;</w:t>
      </w:r>
    </w:p>
    <w:p w14:paraId="32FFFFE7"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apresentar</w:t>
      </w:r>
      <w:proofErr w:type="gramEnd"/>
      <w:r w:rsidRPr="000553D3">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fraudar</w:t>
      </w:r>
      <w:proofErr w:type="gramEnd"/>
      <w:r w:rsidRPr="000553D3">
        <w:rPr>
          <w:rFonts w:ascii="Times New Roman" w:hAnsi="Times New Roman" w:cs="Times New Roman"/>
          <w:sz w:val="24"/>
        </w:rPr>
        <w:t xml:space="preserve"> a dispensa eletrônica ou praticar ato fraudulento na execução do contrato;</w:t>
      </w:r>
    </w:p>
    <w:p w14:paraId="4E10074B"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comportar</w:t>
      </w:r>
      <w:proofErr w:type="gramEnd"/>
      <w:r w:rsidRPr="000553D3">
        <w:rPr>
          <w:rFonts w:ascii="Times New Roman" w:hAnsi="Times New Roman" w:cs="Times New Roman"/>
          <w:sz w:val="24"/>
        </w:rPr>
        <w:t>-se de modo inidôneo ou cometer fraude de qualquer natureza;</w:t>
      </w:r>
    </w:p>
    <w:p w14:paraId="57F49ABE" w14:textId="77777777" w:rsidR="002D2891" w:rsidRPr="000553D3" w:rsidRDefault="002D2891" w:rsidP="00231E61">
      <w:pPr>
        <w:pStyle w:val="Standard"/>
        <w:numPr>
          <w:ilvl w:val="3"/>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0553D3" w:rsidRDefault="002D2891" w:rsidP="00231E61">
      <w:pPr>
        <w:pStyle w:val="Standard"/>
        <w:numPr>
          <w:ilvl w:val="3"/>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Considera-se como comportamento inidôneo da mesma forma as condutas dos </w:t>
      </w:r>
      <w:proofErr w:type="spellStart"/>
      <w:r w:rsidRPr="000553D3">
        <w:rPr>
          <w:rFonts w:ascii="Times New Roman" w:hAnsi="Times New Roman" w:cs="Times New Roman"/>
          <w:sz w:val="24"/>
        </w:rPr>
        <w:t>arts</w:t>
      </w:r>
      <w:proofErr w:type="spellEnd"/>
      <w:r w:rsidRPr="000553D3">
        <w:rPr>
          <w:rFonts w:ascii="Times New Roman" w:hAnsi="Times New Roman" w:cs="Times New Roman"/>
          <w:sz w:val="24"/>
        </w:rPr>
        <w:t>. 337-F, 337-I, 337-L e 337-O do Código Penal.</w:t>
      </w:r>
    </w:p>
    <w:p w14:paraId="260784DD"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praticar</w:t>
      </w:r>
      <w:proofErr w:type="gramEnd"/>
      <w:r w:rsidRPr="000553D3">
        <w:rPr>
          <w:rFonts w:ascii="Times New Roman" w:hAnsi="Times New Roman" w:cs="Times New Roman"/>
          <w:sz w:val="24"/>
        </w:rPr>
        <w:t xml:space="preserve"> atos ilícitos com vistas a frustrar os objetivos deste certame.</w:t>
      </w:r>
    </w:p>
    <w:p w14:paraId="0980E22A"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praticar ato lesivo previsto no </w:t>
      </w:r>
      <w:hyperlink r:id="rId10" w:anchor="art5" w:history="1">
        <w:r w:rsidRPr="000553D3">
          <w:rPr>
            <w:rFonts w:ascii="Times New Roman" w:hAnsi="Times New Roman" w:cs="Times New Roman"/>
            <w:sz w:val="24"/>
          </w:rPr>
          <w:t>art. 5º da Lei nº 12.846, de 1º de agosto de 2013.</w:t>
        </w:r>
      </w:hyperlink>
    </w:p>
    <w:p w14:paraId="30710A80"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Multa de 0,5% (cinco décimos por cento) a 1% (um por cento) sobre o valor estimado </w:t>
      </w:r>
      <w:proofErr w:type="gramStart"/>
      <w:r w:rsidRPr="000553D3">
        <w:rPr>
          <w:rFonts w:ascii="Times New Roman" w:hAnsi="Times New Roman" w:cs="Times New Roman"/>
          <w:sz w:val="24"/>
        </w:rPr>
        <w:t>do(</w:t>
      </w:r>
      <w:proofErr w:type="gramEnd"/>
      <w:r w:rsidRPr="000553D3">
        <w:rPr>
          <w:rFonts w:ascii="Times New Roman" w:hAnsi="Times New Roman" w:cs="Times New Roman"/>
          <w:sz w:val="24"/>
        </w:rPr>
        <w:t xml:space="preserve">s) item(s) prejudicado(s) pela conduta do fornecedor, por qualquer das infrações dos subitens </w:t>
      </w:r>
      <w:r w:rsidR="00D95D91" w:rsidRPr="000553D3">
        <w:rPr>
          <w:rFonts w:ascii="Times New Roman" w:hAnsi="Times New Roman" w:cs="Times New Roman"/>
          <w:sz w:val="24"/>
        </w:rPr>
        <w:t>20</w:t>
      </w:r>
      <w:r w:rsidRPr="000553D3">
        <w:rPr>
          <w:rFonts w:ascii="Times New Roman" w:hAnsi="Times New Roman" w:cs="Times New Roman"/>
          <w:sz w:val="24"/>
        </w:rPr>
        <w:t xml:space="preserve">.1 a </w:t>
      </w:r>
      <w:r w:rsidR="00D95D91" w:rsidRPr="000553D3">
        <w:rPr>
          <w:rFonts w:ascii="Times New Roman" w:hAnsi="Times New Roman" w:cs="Times New Roman"/>
          <w:sz w:val="24"/>
        </w:rPr>
        <w:t>20.</w:t>
      </w:r>
      <w:r w:rsidRPr="000553D3">
        <w:rPr>
          <w:rFonts w:ascii="Times New Roman" w:hAnsi="Times New Roman" w:cs="Times New Roman"/>
          <w:sz w:val="24"/>
        </w:rPr>
        <w:t>12;</w:t>
      </w:r>
    </w:p>
    <w:p w14:paraId="640610D2" w14:textId="77777777"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0553D3">
        <w:rPr>
          <w:rFonts w:ascii="Times New Roman" w:hAnsi="Times New Roman" w:cs="Times New Roman"/>
          <w:sz w:val="24"/>
        </w:rPr>
        <w:t>Contratação ,</w:t>
      </w:r>
      <w:proofErr w:type="gramEnd"/>
      <w:r w:rsidRPr="000553D3">
        <w:rPr>
          <w:rFonts w:ascii="Times New Roman" w:hAnsi="Times New Roman" w:cs="Times New Roman"/>
          <w:sz w:val="24"/>
        </w:rPr>
        <w:t xml:space="preserve"> quando não se justificar a imposição de penalidade mais grave;</w:t>
      </w:r>
    </w:p>
    <w:p w14:paraId="57C02BF1" w14:textId="68F00145"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553D3">
        <w:rPr>
          <w:rFonts w:ascii="Times New Roman" w:hAnsi="Times New Roman" w:cs="Times New Roman"/>
          <w:sz w:val="24"/>
        </w:rPr>
        <w:t>20.1</w:t>
      </w:r>
      <w:r w:rsidRPr="000553D3">
        <w:rPr>
          <w:rFonts w:ascii="Times New Roman" w:hAnsi="Times New Roman" w:cs="Times New Roman"/>
          <w:sz w:val="24"/>
        </w:rPr>
        <w:t xml:space="preserve"> a </w:t>
      </w:r>
      <w:r w:rsidR="00D95D91" w:rsidRPr="000553D3">
        <w:rPr>
          <w:rFonts w:ascii="Times New Roman" w:hAnsi="Times New Roman" w:cs="Times New Roman"/>
          <w:sz w:val="24"/>
        </w:rPr>
        <w:t>20.12</w:t>
      </w:r>
      <w:r w:rsidRPr="000553D3">
        <w:rPr>
          <w:rFonts w:ascii="Times New Roman" w:hAnsi="Times New Roman" w:cs="Times New Roman"/>
          <w:sz w:val="24"/>
        </w:rPr>
        <w:t>, bem como nos demais casos que justifiquem a imposição da penalidade mais grave;</w:t>
      </w:r>
    </w:p>
    <w:p w14:paraId="0262ACB9"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Na aplicação das sanções serão considerados:</w:t>
      </w:r>
    </w:p>
    <w:p w14:paraId="1E88E577"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w:t>
      </w:r>
      <w:proofErr w:type="gramEnd"/>
      <w:r w:rsidRPr="000553D3">
        <w:rPr>
          <w:rFonts w:ascii="Times New Roman" w:hAnsi="Times New Roman" w:cs="Times New Roman"/>
          <w:sz w:val="24"/>
        </w:rPr>
        <w:t xml:space="preserve"> natureza e a gravidade da infração cometida;</w:t>
      </w:r>
    </w:p>
    <w:p w14:paraId="04D7B8D0"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as</w:t>
      </w:r>
      <w:proofErr w:type="gramEnd"/>
      <w:r w:rsidRPr="000553D3">
        <w:rPr>
          <w:rFonts w:ascii="Times New Roman" w:hAnsi="Times New Roman" w:cs="Times New Roman"/>
          <w:sz w:val="24"/>
        </w:rPr>
        <w:t xml:space="preserve"> peculiaridades do caso concreto;</w:t>
      </w:r>
    </w:p>
    <w:p w14:paraId="62D9BEFB"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as</w:t>
      </w:r>
      <w:proofErr w:type="gramEnd"/>
      <w:r w:rsidRPr="000553D3">
        <w:rPr>
          <w:rFonts w:ascii="Times New Roman" w:hAnsi="Times New Roman" w:cs="Times New Roman"/>
          <w:sz w:val="24"/>
        </w:rPr>
        <w:t xml:space="preserve"> circunstâncias agravantes ou atenuantes;</w:t>
      </w:r>
    </w:p>
    <w:p w14:paraId="56807E98"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os</w:t>
      </w:r>
      <w:proofErr w:type="gramEnd"/>
      <w:r w:rsidRPr="000553D3">
        <w:rPr>
          <w:rFonts w:ascii="Times New Roman" w:hAnsi="Times New Roman" w:cs="Times New Roman"/>
          <w:sz w:val="24"/>
        </w:rPr>
        <w:t xml:space="preserve"> danos que dela provierem para a Administração Pública;</w:t>
      </w:r>
    </w:p>
    <w:p w14:paraId="1A857E23"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w:t>
      </w:r>
      <w:proofErr w:type="gramEnd"/>
      <w:r w:rsidRPr="000553D3">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553D3">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A penalidade de multa pode ser aplicada cumulativamente com as demais sanções.</w:t>
      </w:r>
    </w:p>
    <w:p w14:paraId="30797559"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553D3">
        <w:rPr>
          <w:rFonts w:ascii="Times New Roman" w:hAnsi="Times New Roman" w:cs="Times New Roman"/>
          <w:sz w:val="24"/>
        </w:rPr>
        <w:t>Municipal</w:t>
      </w:r>
      <w:r w:rsidRPr="000553D3">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2FF98C5" w14:textId="77777777" w:rsidR="00911FF4" w:rsidRPr="000553D3" w:rsidRDefault="000B6B61" w:rsidP="00231E61">
      <w:pPr>
        <w:pStyle w:val="Ttulo1"/>
        <w:spacing w:after="0" w:line="240" w:lineRule="auto"/>
        <w:ind w:left="0" w:firstLine="0"/>
        <w:contextualSpacing/>
        <w:rPr>
          <w:rFonts w:cs="Times New Roman"/>
          <w:szCs w:val="24"/>
        </w:rPr>
      </w:pPr>
      <w:bookmarkStart w:id="25" w:name="_Toc158797206"/>
      <w:r w:rsidRPr="000553D3">
        <w:rPr>
          <w:rFonts w:cs="Times New Roman"/>
          <w:szCs w:val="24"/>
        </w:rPr>
        <w:t xml:space="preserve">21 </w:t>
      </w:r>
      <w:r w:rsidRPr="000553D3">
        <w:rPr>
          <w:rFonts w:cs="Times New Roman"/>
          <w:szCs w:val="24"/>
        </w:rPr>
        <w:tab/>
        <w:t>DISPOSIÇÕES FINAIS</w:t>
      </w:r>
      <w:bookmarkEnd w:id="25"/>
      <w:r w:rsidRPr="000553D3">
        <w:rPr>
          <w:rFonts w:cs="Times New Roman"/>
          <w:szCs w:val="24"/>
        </w:rPr>
        <w:t xml:space="preserve"> </w:t>
      </w:r>
    </w:p>
    <w:p w14:paraId="42948C7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w:t>
      </w:r>
      <w:r w:rsidRPr="000553D3">
        <w:rPr>
          <w:rFonts w:ascii="Times New Roman" w:hAnsi="Times New Roman" w:cs="Times New Roman"/>
          <w:color w:val="auto"/>
          <w:sz w:val="24"/>
          <w:szCs w:val="24"/>
        </w:rPr>
        <w:lastRenderedPageBreak/>
        <w:t xml:space="preserve">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AB6D17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21.2</w:t>
      </w:r>
      <w:r w:rsidR="000E1681" w:rsidRPr="000553D3">
        <w:rPr>
          <w:rFonts w:ascii="Times New Roman" w:hAnsi="Times New Roman" w:cs="Times New Roman"/>
          <w:color w:val="auto"/>
          <w:sz w:val="24"/>
          <w:szCs w:val="24"/>
        </w:rPr>
        <w:t xml:space="preserve"> É</w:t>
      </w:r>
      <w:proofErr w:type="gramEnd"/>
      <w:r w:rsidR="000E1681" w:rsidRPr="000553D3">
        <w:rPr>
          <w:rFonts w:ascii="Times New Roman" w:hAnsi="Times New Roman" w:cs="Times New Roman"/>
          <w:color w:val="auto"/>
          <w:sz w:val="24"/>
          <w:szCs w:val="24"/>
        </w:rPr>
        <w:t xml:space="preserve"> facultado ao Pregoeiro</w:t>
      </w:r>
      <w:r w:rsidRPr="000553D3">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DD3EE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21.3 Os</w:t>
      </w:r>
      <w:proofErr w:type="gramEnd"/>
      <w:r w:rsidRPr="000553D3">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E8CD1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1DBAA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21.5 As</w:t>
      </w:r>
      <w:proofErr w:type="gramEnd"/>
      <w:r w:rsidRPr="000553D3">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CA69FE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21.6 </w:t>
      </w:r>
      <w:r w:rsidRPr="000553D3">
        <w:rPr>
          <w:rFonts w:ascii="Times New Roman" w:hAnsi="Times New Roman" w:cs="Times New Roman"/>
          <w:color w:val="auto"/>
          <w:sz w:val="24"/>
          <w:szCs w:val="24"/>
        </w:rPr>
        <w:tab/>
        <w:t>O Município de P</w:t>
      </w:r>
      <w:r w:rsidR="00181B53" w:rsidRPr="000553D3">
        <w:rPr>
          <w:rFonts w:ascii="Times New Roman" w:hAnsi="Times New Roman" w:cs="Times New Roman"/>
          <w:color w:val="auto"/>
          <w:sz w:val="24"/>
          <w:szCs w:val="24"/>
        </w:rPr>
        <w:t>orto V</w:t>
      </w:r>
      <w:r w:rsidR="000E1681" w:rsidRPr="000553D3">
        <w:rPr>
          <w:rFonts w:ascii="Times New Roman" w:hAnsi="Times New Roman" w:cs="Times New Roman"/>
          <w:color w:val="auto"/>
          <w:sz w:val="24"/>
          <w:szCs w:val="24"/>
        </w:rPr>
        <w:t xml:space="preserve">itória </w:t>
      </w:r>
      <w:r w:rsidRPr="000553D3">
        <w:rPr>
          <w:rFonts w:ascii="Times New Roman" w:hAnsi="Times New Roman" w:cs="Times New Roman"/>
          <w:color w:val="auto"/>
          <w:sz w:val="24"/>
          <w:szCs w:val="24"/>
        </w:rPr>
        <w:t xml:space="preserve">poderá:  </w:t>
      </w:r>
    </w:p>
    <w:p w14:paraId="6F50495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1A56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21.6.1  Anular</w:t>
      </w:r>
      <w:proofErr w:type="gramEnd"/>
      <w:r w:rsidRPr="000553D3">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C1784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21.6.2  Revogar</w:t>
      </w:r>
      <w:proofErr w:type="gramEnd"/>
      <w:r w:rsidRPr="000553D3">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CD07E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0A508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CA5FD7" w14:textId="1212E1D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553D3">
        <w:rPr>
          <w:rFonts w:ascii="Times New Roman" w:hAnsi="Times New Roman" w:cs="Times New Roman"/>
          <w:color w:val="auto"/>
          <w:sz w:val="24"/>
          <w:szCs w:val="24"/>
        </w:rPr>
        <w:t>União da Vitória</w:t>
      </w:r>
      <w:r w:rsidRPr="000553D3">
        <w:rPr>
          <w:rFonts w:ascii="Times New Roman" w:hAnsi="Times New Roman" w:cs="Times New Roman"/>
          <w:color w:val="auto"/>
          <w:sz w:val="24"/>
          <w:szCs w:val="24"/>
        </w:rPr>
        <w:t xml:space="preserve">/PR. </w:t>
      </w:r>
    </w:p>
    <w:p w14:paraId="65CBA1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ECA4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553D3">
        <w:rPr>
          <w:rFonts w:ascii="Times New Roman" w:hAnsi="Times New Roman" w:cs="Times New Roman"/>
          <w:color w:val="auto"/>
          <w:sz w:val="24"/>
          <w:szCs w:val="24"/>
        </w:rPr>
        <w:t>do(</w:t>
      </w:r>
      <w:proofErr w:type="gramEnd"/>
      <w:r w:rsidRPr="000553D3">
        <w:rPr>
          <w:rFonts w:ascii="Times New Roman" w:hAnsi="Times New Roman" w:cs="Times New Roman"/>
          <w:color w:val="auto"/>
          <w:sz w:val="24"/>
          <w:szCs w:val="24"/>
        </w:rPr>
        <w:t xml:space="preserve">a) Pregoeiro(a) em contrário. </w:t>
      </w:r>
    </w:p>
    <w:p w14:paraId="4479C14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F8A4F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21.9 As</w:t>
      </w:r>
      <w:proofErr w:type="gramEnd"/>
      <w:r w:rsidRPr="000553D3">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302A4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21.10 Atendida</w:t>
      </w:r>
      <w:proofErr w:type="gramEnd"/>
      <w:r w:rsidRPr="000553D3">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553D3">
        <w:rPr>
          <w:rFonts w:ascii="Times New Roman" w:hAnsi="Times New Roman" w:cs="Times New Roman"/>
          <w:color w:val="auto"/>
          <w:sz w:val="24"/>
          <w:szCs w:val="24"/>
        </w:rPr>
        <w:t>5</w:t>
      </w:r>
      <w:r w:rsidRPr="000553D3">
        <w:rPr>
          <w:rFonts w:ascii="Times New Roman" w:hAnsi="Times New Roman" w:cs="Times New Roman"/>
          <w:color w:val="auto"/>
          <w:sz w:val="24"/>
          <w:szCs w:val="24"/>
        </w:rPr>
        <w:t xml:space="preserve"> da Lei nº 14.133/2021. </w:t>
      </w:r>
    </w:p>
    <w:p w14:paraId="27800CB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75D3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w:t>
      </w:r>
      <w:r w:rsidRPr="000553D3">
        <w:rPr>
          <w:rFonts w:ascii="Times New Roman" w:hAnsi="Times New Roman" w:cs="Times New Roman"/>
          <w:color w:val="auto"/>
          <w:sz w:val="24"/>
          <w:szCs w:val="24"/>
        </w:rPr>
        <w:lastRenderedPageBreak/>
        <w:t xml:space="preserve">contratação e de execução do objeto contratual. Para os propósitos desta cláusula, definem-se as seguintes práticas: </w:t>
      </w:r>
    </w:p>
    <w:p w14:paraId="214E2612"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 “P</w:t>
      </w:r>
      <w:r w:rsidR="000B6B61" w:rsidRPr="000553D3">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B) “P</w:t>
      </w:r>
      <w:r w:rsidR="000B6B61" w:rsidRPr="000553D3">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Processo de licitação ou de execução de contrato;  </w:t>
      </w:r>
    </w:p>
    <w:p w14:paraId="7C429467" w14:textId="77777777" w:rsidR="00911FF4" w:rsidRPr="000553D3" w:rsidRDefault="000B6B61" w:rsidP="00231E61">
      <w:pPr>
        <w:pStyle w:val="PargrafodaLista"/>
        <w:numPr>
          <w:ilvl w:val="0"/>
          <w:numId w:val="4"/>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w:t>
      </w:r>
      <w:r w:rsidR="00EA161A" w:rsidRPr="000553D3">
        <w:rPr>
          <w:rFonts w:ascii="Times New Roman" w:hAnsi="Times New Roman" w:cs="Times New Roman"/>
          <w:color w:val="auto"/>
          <w:sz w:val="24"/>
          <w:szCs w:val="24"/>
        </w:rPr>
        <w:t>Prática</w:t>
      </w:r>
      <w:r w:rsidRPr="000553D3">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w:t>
      </w:r>
      <w:r w:rsidR="000B6B61" w:rsidRPr="000553D3">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553D3" w:rsidRDefault="000B6B61" w:rsidP="00231E61">
      <w:pPr>
        <w:pStyle w:val="PargrafodaLista"/>
        <w:numPr>
          <w:ilvl w:val="0"/>
          <w:numId w:val="4"/>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w:t>
      </w:r>
      <w:r w:rsidR="00EA161A" w:rsidRPr="000553D3">
        <w:rPr>
          <w:rFonts w:ascii="Times New Roman" w:hAnsi="Times New Roman" w:cs="Times New Roman"/>
          <w:color w:val="auto"/>
          <w:sz w:val="24"/>
          <w:szCs w:val="24"/>
        </w:rPr>
        <w:t>Prática</w:t>
      </w:r>
      <w:r w:rsidRPr="000553D3">
        <w:rPr>
          <w:rFonts w:ascii="Times New Roman" w:hAnsi="Times New Roman" w:cs="Times New Roman"/>
          <w:color w:val="auto"/>
          <w:sz w:val="24"/>
          <w:szCs w:val="24"/>
        </w:rPr>
        <w:t xml:space="preserve"> coercitiva”: causar </w:t>
      </w:r>
      <w:proofErr w:type="spellStart"/>
      <w:r w:rsidRPr="000553D3">
        <w:rPr>
          <w:rFonts w:ascii="Times New Roman" w:hAnsi="Times New Roman" w:cs="Times New Roman"/>
          <w:color w:val="auto"/>
          <w:sz w:val="24"/>
          <w:szCs w:val="24"/>
        </w:rPr>
        <w:t>dano</w:t>
      </w:r>
      <w:proofErr w:type="spellEnd"/>
      <w:r w:rsidRPr="000553D3">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553D3" w:rsidRDefault="000B6B61" w:rsidP="00231E61">
      <w:pPr>
        <w:pStyle w:val="PargrafodaLista"/>
        <w:numPr>
          <w:ilvl w:val="0"/>
          <w:numId w:val="4"/>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w:t>
      </w:r>
      <w:r w:rsidR="00EA161A" w:rsidRPr="000553D3">
        <w:rPr>
          <w:rFonts w:ascii="Times New Roman" w:hAnsi="Times New Roman" w:cs="Times New Roman"/>
          <w:color w:val="auto"/>
          <w:sz w:val="24"/>
          <w:szCs w:val="24"/>
        </w:rPr>
        <w:t>Prática</w:t>
      </w:r>
      <w:r w:rsidRPr="000553D3">
        <w:rPr>
          <w:rFonts w:ascii="Times New Roman" w:hAnsi="Times New Roman" w:cs="Times New Roman"/>
          <w:color w:val="auto"/>
          <w:sz w:val="24"/>
          <w:szCs w:val="24"/>
        </w:rPr>
        <w:t xml:space="preserve"> obstrutiva”: (i) destruir, falsificar, alterar ou ocultar provas em inspeções ou </w:t>
      </w:r>
      <w:r w:rsidR="00EA161A" w:rsidRPr="000553D3">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553D3">
        <w:rPr>
          <w:rFonts w:ascii="Times New Roman" w:hAnsi="Times New Roman" w:cs="Times New Roman"/>
          <w:color w:val="auto"/>
          <w:sz w:val="24"/>
          <w:szCs w:val="24"/>
        </w:rPr>
        <w:t>ii</w:t>
      </w:r>
      <w:proofErr w:type="spellEnd"/>
      <w:r w:rsidR="00EA161A" w:rsidRPr="000553D3">
        <w:rPr>
          <w:rFonts w:ascii="Times New Roman" w:hAnsi="Times New Roman" w:cs="Times New Roman"/>
          <w:color w:val="auto"/>
          <w:sz w:val="24"/>
          <w:szCs w:val="24"/>
        </w:rPr>
        <w:t>) atos cuja intenção seja impedir materialmente o exercício do direito d</w:t>
      </w:r>
      <w:r w:rsidRPr="000553D3">
        <w:rPr>
          <w:rFonts w:ascii="Times New Roman" w:hAnsi="Times New Roman" w:cs="Times New Roman"/>
          <w:color w:val="auto"/>
          <w:sz w:val="24"/>
          <w:szCs w:val="24"/>
        </w:rPr>
        <w:t xml:space="preserve">e o organismo financeiro multilateral promover inspeção.  </w:t>
      </w:r>
    </w:p>
    <w:p w14:paraId="3C435F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FB8A915" w14:textId="77777777" w:rsidR="00911FF4" w:rsidRPr="000553D3" w:rsidRDefault="00EA161A" w:rsidP="00231E61">
      <w:pPr>
        <w:spacing w:after="0" w:line="240" w:lineRule="auto"/>
        <w:ind w:left="142"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21.12. </w:t>
      </w:r>
      <w:r w:rsidR="000B6B61" w:rsidRPr="000553D3">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553D3">
        <w:rPr>
          <w:rFonts w:ascii="Times New Roman" w:hAnsi="Times New Roman" w:cs="Times New Roman"/>
          <w:color w:val="auto"/>
          <w:sz w:val="24"/>
          <w:szCs w:val="24"/>
        </w:rPr>
        <w:t>colusivas</w:t>
      </w:r>
      <w:proofErr w:type="spellEnd"/>
      <w:r w:rsidR="000B6B61" w:rsidRPr="000553D3">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8838821"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21.13. </w:t>
      </w:r>
      <w:r w:rsidR="000B6B61" w:rsidRPr="000553D3">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BE78E63" w14:textId="7DC0416B"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r w:rsidR="000E1681" w:rsidRPr="000553D3">
        <w:rPr>
          <w:rFonts w:ascii="Times New Roman" w:hAnsi="Times New Roman" w:cs="Times New Roman"/>
          <w:color w:val="auto"/>
          <w:sz w:val="24"/>
          <w:szCs w:val="24"/>
        </w:rPr>
        <w:t>Porto Vitória</w:t>
      </w:r>
      <w:r w:rsidR="00EA161A" w:rsidRPr="000553D3">
        <w:rPr>
          <w:rFonts w:ascii="Times New Roman" w:hAnsi="Times New Roman" w:cs="Times New Roman"/>
          <w:color w:val="auto"/>
          <w:sz w:val="24"/>
          <w:szCs w:val="24"/>
        </w:rPr>
        <w:t xml:space="preserve"> – </w:t>
      </w:r>
      <w:proofErr w:type="spellStart"/>
      <w:proofErr w:type="gramStart"/>
      <w:r w:rsidRPr="000553D3">
        <w:rPr>
          <w:rFonts w:ascii="Times New Roman" w:hAnsi="Times New Roman" w:cs="Times New Roman"/>
          <w:color w:val="auto"/>
          <w:sz w:val="24"/>
          <w:szCs w:val="24"/>
        </w:rPr>
        <w:t>P</w:t>
      </w:r>
      <w:r w:rsidR="00BB5EDC" w:rsidRPr="000553D3">
        <w:rPr>
          <w:rFonts w:ascii="Times New Roman" w:hAnsi="Times New Roman" w:cs="Times New Roman"/>
          <w:color w:val="auto"/>
          <w:sz w:val="24"/>
          <w:szCs w:val="24"/>
        </w:rPr>
        <w:t>r</w:t>
      </w:r>
      <w:proofErr w:type="spellEnd"/>
      <w:r w:rsidR="00BB5EDC" w:rsidRPr="000553D3">
        <w:rPr>
          <w:rFonts w:ascii="Times New Roman" w:hAnsi="Times New Roman" w:cs="Times New Roman"/>
          <w:color w:val="auto"/>
          <w:sz w:val="24"/>
          <w:szCs w:val="24"/>
        </w:rPr>
        <w:t xml:space="preserve"> </w:t>
      </w:r>
      <w:r w:rsidR="00155FA8" w:rsidRPr="000553D3">
        <w:rPr>
          <w:rFonts w:ascii="Times New Roman" w:hAnsi="Times New Roman" w:cs="Times New Roman"/>
          <w:color w:val="auto"/>
          <w:sz w:val="24"/>
          <w:szCs w:val="24"/>
        </w:rPr>
        <w:t xml:space="preserve"> </w:t>
      </w:r>
      <w:r w:rsidR="00B419D6" w:rsidRPr="000553D3">
        <w:rPr>
          <w:rFonts w:ascii="Times New Roman" w:hAnsi="Times New Roman" w:cs="Times New Roman"/>
          <w:color w:val="auto"/>
          <w:sz w:val="24"/>
          <w:szCs w:val="24"/>
        </w:rPr>
        <w:t>2</w:t>
      </w:r>
      <w:r w:rsidR="000553D3">
        <w:rPr>
          <w:rFonts w:ascii="Times New Roman" w:hAnsi="Times New Roman" w:cs="Times New Roman"/>
          <w:color w:val="auto"/>
          <w:sz w:val="24"/>
          <w:szCs w:val="24"/>
        </w:rPr>
        <w:t>8</w:t>
      </w:r>
      <w:proofErr w:type="gramEnd"/>
      <w:r w:rsidR="00B419D6" w:rsidRPr="000553D3">
        <w:rPr>
          <w:rFonts w:ascii="Times New Roman" w:hAnsi="Times New Roman" w:cs="Times New Roman"/>
          <w:color w:val="auto"/>
          <w:sz w:val="24"/>
          <w:szCs w:val="24"/>
        </w:rPr>
        <w:t xml:space="preserve"> de fevereiro </w:t>
      </w:r>
      <w:r w:rsidR="00155FA8" w:rsidRPr="000553D3">
        <w:rPr>
          <w:rFonts w:ascii="Times New Roman" w:hAnsi="Times New Roman" w:cs="Times New Roman"/>
          <w:color w:val="auto"/>
          <w:sz w:val="24"/>
          <w:szCs w:val="24"/>
        </w:rPr>
        <w:t xml:space="preserve"> </w:t>
      </w:r>
      <w:r w:rsidR="00610B3C" w:rsidRPr="000553D3">
        <w:rPr>
          <w:rFonts w:ascii="Times New Roman" w:hAnsi="Times New Roman" w:cs="Times New Roman"/>
          <w:color w:val="auto"/>
          <w:sz w:val="24"/>
          <w:szCs w:val="24"/>
        </w:rPr>
        <w:t xml:space="preserve"> </w:t>
      </w:r>
      <w:r w:rsidR="009C7B37" w:rsidRPr="000553D3">
        <w:rPr>
          <w:rFonts w:ascii="Times New Roman" w:hAnsi="Times New Roman" w:cs="Times New Roman"/>
          <w:color w:val="auto"/>
          <w:sz w:val="24"/>
          <w:szCs w:val="24"/>
        </w:rPr>
        <w:t>de 202</w:t>
      </w:r>
      <w:r w:rsidR="00713187" w:rsidRPr="000553D3">
        <w:rPr>
          <w:rFonts w:ascii="Times New Roman" w:hAnsi="Times New Roman" w:cs="Times New Roman"/>
          <w:color w:val="auto"/>
          <w:sz w:val="24"/>
          <w:szCs w:val="24"/>
        </w:rPr>
        <w:t>5</w:t>
      </w:r>
      <w:r w:rsidRPr="000553D3">
        <w:rPr>
          <w:rFonts w:ascii="Times New Roman" w:hAnsi="Times New Roman" w:cs="Times New Roman"/>
          <w:color w:val="auto"/>
          <w:sz w:val="24"/>
          <w:szCs w:val="24"/>
        </w:rPr>
        <w:t xml:space="preserve">   </w:t>
      </w:r>
    </w:p>
    <w:p w14:paraId="018541D9" w14:textId="0121C3D0"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07072458" w14:textId="51120F50"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Fabiano Jose </w:t>
      </w:r>
      <w:proofErr w:type="spellStart"/>
      <w:r w:rsidRPr="000553D3">
        <w:rPr>
          <w:rFonts w:ascii="Times New Roman" w:hAnsi="Times New Roman" w:cs="Times New Roman"/>
          <w:color w:val="auto"/>
          <w:sz w:val="24"/>
          <w:szCs w:val="24"/>
        </w:rPr>
        <w:t>Glaab</w:t>
      </w:r>
      <w:proofErr w:type="spellEnd"/>
    </w:p>
    <w:p w14:paraId="331A30A5" w14:textId="3018FF80" w:rsidR="00911FF4" w:rsidRPr="000553D3" w:rsidRDefault="000E168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Prefeit</w:t>
      </w:r>
      <w:r w:rsidR="00155FA8" w:rsidRPr="000553D3">
        <w:rPr>
          <w:rFonts w:ascii="Times New Roman" w:hAnsi="Times New Roman" w:cs="Times New Roman"/>
          <w:color w:val="auto"/>
          <w:sz w:val="24"/>
          <w:szCs w:val="24"/>
        </w:rPr>
        <w:t>o</w:t>
      </w:r>
      <w:r w:rsidRPr="000553D3">
        <w:rPr>
          <w:rFonts w:ascii="Times New Roman" w:hAnsi="Times New Roman" w:cs="Times New Roman"/>
          <w:color w:val="auto"/>
          <w:sz w:val="24"/>
          <w:szCs w:val="24"/>
        </w:rPr>
        <w:t xml:space="preserve"> Municipal.</w:t>
      </w:r>
    </w:p>
    <w:p w14:paraId="0EC8F5EC" w14:textId="77777777" w:rsidR="002A752A"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D3E0D4D" w14:textId="6D018C9B" w:rsidR="00DC77BB" w:rsidRPr="000553D3" w:rsidRDefault="002A752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br w:type="page"/>
      </w:r>
      <w:bookmarkStart w:id="26" w:name="_Toc158797208"/>
      <w:r w:rsidR="008652D6" w:rsidRPr="000553D3">
        <w:rPr>
          <w:rFonts w:ascii="Times New Roman" w:eastAsia="Times New Roman" w:hAnsi="Times New Roman" w:cs="Times New Roman"/>
          <w:color w:val="auto"/>
          <w:sz w:val="24"/>
          <w:szCs w:val="24"/>
        </w:rPr>
        <w:lastRenderedPageBreak/>
        <w:t xml:space="preserve"> </w:t>
      </w:r>
    </w:p>
    <w:p w14:paraId="799D5D7C" w14:textId="0610F5FF"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ANEXO 0</w:t>
      </w:r>
      <w:r w:rsidR="009E2A3C" w:rsidRPr="000553D3">
        <w:rPr>
          <w:rFonts w:cs="Times New Roman"/>
          <w:szCs w:val="24"/>
        </w:rPr>
        <w:t>1</w:t>
      </w:r>
      <w:r w:rsidRPr="000553D3">
        <w:rPr>
          <w:rFonts w:cs="Times New Roman"/>
          <w:szCs w:val="24"/>
        </w:rPr>
        <w:t xml:space="preserve"> </w:t>
      </w:r>
      <w:r w:rsidR="00AA6F3E" w:rsidRPr="000553D3">
        <w:rPr>
          <w:rFonts w:cs="Times New Roman"/>
          <w:szCs w:val="24"/>
        </w:rPr>
        <w:t>Documentos de habilitação</w:t>
      </w:r>
      <w:bookmarkEnd w:id="26"/>
      <w:r w:rsidR="00AA6F3E" w:rsidRPr="000553D3">
        <w:rPr>
          <w:rFonts w:cs="Times New Roman"/>
          <w:szCs w:val="24"/>
        </w:rPr>
        <w:t xml:space="preserve"> </w:t>
      </w:r>
    </w:p>
    <w:p w14:paraId="251851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10D2435" w14:textId="423D9A82"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proofErr w:type="gramStart"/>
      <w:r w:rsidRPr="000553D3">
        <w:rPr>
          <w:rFonts w:ascii="Times New Roman" w:hAnsi="Times New Roman" w:cs="Times New Roman"/>
          <w:color w:val="auto"/>
          <w:sz w:val="24"/>
          <w:szCs w:val="24"/>
        </w:rPr>
        <w:t xml:space="preserve">Nº: </w:t>
      </w:r>
      <w:r w:rsidR="008752E1" w:rsidRPr="000553D3">
        <w:rPr>
          <w:rFonts w:ascii="Times New Roman" w:hAnsi="Times New Roman" w:cs="Times New Roman"/>
          <w:color w:val="auto"/>
          <w:sz w:val="24"/>
          <w:szCs w:val="24"/>
          <w:highlight w:val="yellow"/>
        </w:rPr>
        <w:t>....</w:t>
      </w:r>
      <w:proofErr w:type="gramEnd"/>
      <w:r w:rsidR="008752E1"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rPr>
        <w:t>/202</w:t>
      </w:r>
      <w:r w:rsidR="00155FA8" w:rsidRPr="000553D3">
        <w:rPr>
          <w:rFonts w:ascii="Times New Roman" w:hAnsi="Times New Roman" w:cs="Times New Roman"/>
          <w:color w:val="auto"/>
          <w:sz w:val="24"/>
          <w:szCs w:val="24"/>
        </w:rPr>
        <w:t>5</w:t>
      </w:r>
      <w:r w:rsidRPr="000553D3">
        <w:rPr>
          <w:rFonts w:ascii="Times New Roman" w:hAnsi="Times New Roman" w:cs="Times New Roman"/>
          <w:color w:val="auto"/>
          <w:sz w:val="24"/>
          <w:szCs w:val="24"/>
        </w:rPr>
        <w:t xml:space="preserve"> </w:t>
      </w:r>
    </w:p>
    <w:p w14:paraId="6032D6E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96C1B7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EXIGÊNCIAS DE HABILITAÇÃO </w:t>
      </w:r>
    </w:p>
    <w:p w14:paraId="636758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C030F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INSERÇÃO DE DOCUMENTOS </w:t>
      </w:r>
    </w:p>
    <w:p w14:paraId="7E23661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F0FA1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553D3"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Documentos de Habilitação Jurídica </w:t>
            </w:r>
          </w:p>
        </w:tc>
      </w:tr>
    </w:tbl>
    <w:p w14:paraId="5901C1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3662866" w14:textId="77777777" w:rsidR="00911FF4" w:rsidRPr="000553D3" w:rsidRDefault="000B6B61" w:rsidP="00231E61">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ato</w:t>
      </w:r>
      <w:proofErr w:type="gramEnd"/>
      <w:r w:rsidRPr="000553D3">
        <w:rPr>
          <w:rFonts w:ascii="Times New Roman" w:hAnsi="Times New Roman" w:cs="Times New Roman"/>
          <w:color w:val="auto"/>
          <w:sz w:val="24"/>
          <w:szCs w:val="24"/>
        </w:rPr>
        <w:t xml:space="preserve"> constitutivo, estatuto ou contrato social </w:t>
      </w:r>
      <w:r w:rsidR="00F659DB" w:rsidRPr="000553D3">
        <w:rPr>
          <w:rFonts w:ascii="Times New Roman" w:hAnsi="Times New Roman" w:cs="Times New Roman"/>
          <w:color w:val="auto"/>
          <w:sz w:val="24"/>
          <w:szCs w:val="24"/>
        </w:rPr>
        <w:t xml:space="preserve">consolidado </w:t>
      </w:r>
      <w:r w:rsidRPr="000553D3">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553D3" w:rsidRDefault="000B6B61" w:rsidP="00231E61">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inscrição</w:t>
      </w:r>
      <w:proofErr w:type="gramEnd"/>
      <w:r w:rsidRPr="000553D3">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diretoria</w:t>
      </w:r>
      <w:proofErr w:type="gramEnd"/>
      <w:r w:rsidRPr="000553D3">
        <w:rPr>
          <w:rFonts w:ascii="Times New Roman" w:hAnsi="Times New Roman" w:cs="Times New Roman"/>
          <w:color w:val="auto"/>
          <w:sz w:val="24"/>
          <w:szCs w:val="24"/>
        </w:rPr>
        <w:t xml:space="preserve"> em exercício; </w:t>
      </w:r>
    </w:p>
    <w:p w14:paraId="50D18842" w14:textId="77777777" w:rsidR="00911FF4" w:rsidRPr="000553D3" w:rsidRDefault="000B6B61" w:rsidP="00231E61">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registro</w:t>
      </w:r>
      <w:proofErr w:type="gramEnd"/>
      <w:r w:rsidRPr="000553D3">
        <w:rPr>
          <w:rFonts w:ascii="Times New Roman" w:hAnsi="Times New Roman" w:cs="Times New Roman"/>
          <w:color w:val="auto"/>
          <w:sz w:val="24"/>
          <w:szCs w:val="24"/>
        </w:rPr>
        <w:t xml:space="preserve"> comercial, no caso de empresa individual. </w:t>
      </w:r>
    </w:p>
    <w:p w14:paraId="6F2F42B1" w14:textId="48FD8821"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553D3"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Documentos de Regularidade Fiscal </w:t>
            </w:r>
          </w:p>
        </w:tc>
      </w:tr>
    </w:tbl>
    <w:p w14:paraId="31490D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9F311E"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Pessoa Jurídica (CNPJ); </w:t>
      </w:r>
    </w:p>
    <w:p w14:paraId="402F3B27"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553D3" w:rsidRDefault="00F659DB"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Expedida </w:t>
      </w:r>
      <w:r w:rsidR="000B6B61" w:rsidRPr="000553D3">
        <w:rPr>
          <w:rFonts w:ascii="Times New Roman" w:hAnsi="Times New Roman" w:cs="Times New Roman"/>
          <w:color w:val="auto"/>
          <w:sz w:val="24"/>
          <w:szCs w:val="24"/>
        </w:rPr>
        <w:t xml:space="preserve">pelo órgão competente; </w:t>
      </w:r>
    </w:p>
    <w:p w14:paraId="7EE2872A" w14:textId="77777777" w:rsidR="00911FF4" w:rsidRPr="000553D3" w:rsidRDefault="00D5119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b</w:t>
      </w:r>
      <w:r w:rsidR="000B6B61" w:rsidRPr="000553D3">
        <w:rPr>
          <w:rFonts w:ascii="Times New Roman" w:hAnsi="Times New Roman" w:cs="Times New Roman"/>
          <w:color w:val="auto"/>
          <w:sz w:val="24"/>
          <w:szCs w:val="24"/>
        </w:rPr>
        <w:t xml:space="preserve">.1) no caso de municípios que mantêm Cadastro Mobiliário e Imobiliário separados, </w:t>
      </w:r>
      <w:r w:rsidRPr="000553D3">
        <w:rPr>
          <w:rFonts w:ascii="Times New Roman" w:hAnsi="Times New Roman" w:cs="Times New Roman"/>
          <w:color w:val="auto"/>
          <w:sz w:val="24"/>
          <w:szCs w:val="24"/>
        </w:rPr>
        <w:t>d</w:t>
      </w:r>
      <w:r w:rsidR="00F659DB" w:rsidRPr="000553D3">
        <w:rPr>
          <w:rFonts w:ascii="Times New Roman" w:hAnsi="Times New Roman" w:cs="Times New Roman"/>
          <w:color w:val="auto"/>
          <w:sz w:val="24"/>
          <w:szCs w:val="24"/>
        </w:rPr>
        <w:t xml:space="preserve">everão </w:t>
      </w:r>
      <w:r w:rsidR="000B6B61" w:rsidRPr="000553D3">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553D3" w:rsidRDefault="00F659DB"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Expedida </w:t>
      </w:r>
      <w:r w:rsidR="000B6B61" w:rsidRPr="000553D3">
        <w:rPr>
          <w:rFonts w:ascii="Times New Roman" w:hAnsi="Times New Roman" w:cs="Times New Roman"/>
          <w:color w:val="auto"/>
          <w:sz w:val="24"/>
          <w:szCs w:val="24"/>
        </w:rPr>
        <w:t xml:space="preserve">pelo órgão competente; </w:t>
      </w:r>
    </w:p>
    <w:p w14:paraId="79A0CA83"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553D3" w:rsidRDefault="00F659DB"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f) C</w:t>
      </w:r>
      <w:r w:rsidR="000B6B61" w:rsidRPr="000553D3">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do</w:t>
      </w:r>
      <w:proofErr w:type="gramEnd"/>
      <w:r w:rsidRPr="000553D3">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2AC7813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3           Documentos de Qualificação Econômico-Financeira</w:t>
      </w:r>
      <w:r w:rsidRPr="000553D3">
        <w:rPr>
          <w:rFonts w:ascii="Times New Roman" w:hAnsi="Times New Roman" w:cs="Times New Roman"/>
          <w:color w:val="auto"/>
          <w:sz w:val="24"/>
          <w:szCs w:val="24"/>
        </w:rPr>
        <w:t xml:space="preserve"> </w:t>
      </w:r>
    </w:p>
    <w:p w14:paraId="42B3EBF3"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w:t>
      </w:r>
      <w:r w:rsidR="000B6B61" w:rsidRPr="000553D3">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553D3" w:rsidRDefault="00470410" w:rsidP="00231E61">
      <w:pPr>
        <w:pStyle w:val="PargrafodaLista"/>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b) N</w:t>
      </w:r>
      <w:r w:rsidR="000B6B61" w:rsidRPr="000553D3">
        <w:rPr>
          <w:rFonts w:ascii="Times New Roman" w:hAnsi="Times New Roman" w:cs="Times New Roman"/>
          <w:color w:val="auto"/>
          <w:sz w:val="24"/>
          <w:szCs w:val="24"/>
        </w:rPr>
        <w:t>a</w:t>
      </w:r>
      <w:proofErr w:type="gramEnd"/>
      <w:r w:rsidR="000B6B61" w:rsidRPr="000553D3">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w:t>
      </w:r>
      <w:proofErr w:type="gramEnd"/>
      <w:r w:rsidRPr="000553D3">
        <w:rPr>
          <w:rFonts w:ascii="Times New Roman" w:hAnsi="Times New Roman" w:cs="Times New Roman"/>
          <w:color w:val="auto"/>
          <w:sz w:val="24"/>
          <w:szCs w:val="24"/>
        </w:rPr>
        <w:t xml:space="preserve"> 90 (noventa) dias de sua emissão. </w:t>
      </w:r>
    </w:p>
    <w:p w14:paraId="10D2BABF" w14:textId="77777777" w:rsidR="00911FF4" w:rsidRPr="000553D3" w:rsidRDefault="00D5119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w:t>
      </w:r>
      <w:r w:rsidR="00470410" w:rsidRPr="000553D3">
        <w:rPr>
          <w:rFonts w:ascii="Times New Roman" w:hAnsi="Times New Roman" w:cs="Times New Roman"/>
          <w:color w:val="auto"/>
          <w:sz w:val="24"/>
          <w:szCs w:val="24"/>
        </w:rPr>
        <w:t xml:space="preserve"> C</w:t>
      </w:r>
      <w:r w:rsidR="000B6B61" w:rsidRPr="000553D3">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553D3"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Demais Comprovações Obrigatórias </w:t>
            </w:r>
          </w:p>
        </w:tc>
      </w:tr>
    </w:tbl>
    <w:p w14:paraId="4ACCDE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E3CB9E5" w14:textId="77777777" w:rsidR="00D51196" w:rsidRPr="000553D3" w:rsidRDefault="00D5119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5- Documentos de Habilitação Técnica</w:t>
      </w:r>
    </w:p>
    <w:p w14:paraId="67F2FF96" w14:textId="0ECD5F18" w:rsidR="002A6F60" w:rsidRPr="000553D3" w:rsidRDefault="004F3F01" w:rsidP="00231E61">
      <w:pPr>
        <w:rPr>
          <w:rFonts w:ascii="Times New Roman" w:hAnsi="Times New Roman" w:cs="Times New Roman"/>
          <w:sz w:val="24"/>
          <w:szCs w:val="24"/>
        </w:rPr>
      </w:pPr>
      <w:r w:rsidRPr="000553D3">
        <w:rPr>
          <w:rFonts w:ascii="Times New Roman" w:hAnsi="Times New Roman" w:cs="Times New Roman"/>
          <w:sz w:val="24"/>
          <w:szCs w:val="24"/>
          <w:highlight w:val="yellow"/>
        </w:rPr>
        <w:t xml:space="preserve">5.1. </w:t>
      </w:r>
      <w:r w:rsidR="00B419D6" w:rsidRPr="000553D3">
        <w:rPr>
          <w:rFonts w:ascii="Times New Roman" w:hAnsi="Times New Roman" w:cs="Times New Roman"/>
          <w:sz w:val="24"/>
          <w:szCs w:val="24"/>
          <w:highlight w:val="yellow"/>
        </w:rPr>
        <w:t xml:space="preserve">Não serão exigidos documentos de Habilitação Técnica. </w:t>
      </w:r>
    </w:p>
    <w:p w14:paraId="685547F4" w14:textId="2AB65746" w:rsidR="002A6F60" w:rsidRPr="000553D3" w:rsidRDefault="002A6F60" w:rsidP="00231E61">
      <w:pPr>
        <w:rPr>
          <w:rFonts w:ascii="Times New Roman" w:hAnsi="Times New Roman" w:cs="Times New Roman"/>
          <w:sz w:val="24"/>
          <w:szCs w:val="24"/>
        </w:rPr>
      </w:pPr>
    </w:p>
    <w:p w14:paraId="303EE708" w14:textId="77777777" w:rsidR="002A6F60" w:rsidRPr="000553D3" w:rsidRDefault="002A6F60" w:rsidP="00231E6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553D3"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Declarações </w:t>
            </w:r>
          </w:p>
        </w:tc>
      </w:tr>
    </w:tbl>
    <w:p w14:paraId="7B5D78F4" w14:textId="57103A5D"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00470410" w:rsidRPr="000553D3">
        <w:rPr>
          <w:rFonts w:ascii="Times New Roman" w:hAnsi="Times New Roman" w:cs="Times New Roman"/>
          <w:color w:val="auto"/>
          <w:sz w:val="24"/>
          <w:szCs w:val="24"/>
        </w:rPr>
        <w:t>6</w:t>
      </w:r>
      <w:r w:rsidRPr="000553D3">
        <w:rPr>
          <w:rFonts w:ascii="Times New Roman" w:hAnsi="Times New Roman" w:cs="Times New Roman"/>
          <w:color w:val="auto"/>
          <w:sz w:val="24"/>
          <w:szCs w:val="24"/>
        </w:rPr>
        <w:t>.1 No</w:t>
      </w:r>
      <w:proofErr w:type="gramEnd"/>
      <w:r w:rsidRPr="000553D3">
        <w:rPr>
          <w:rFonts w:ascii="Times New Roman" w:hAnsi="Times New Roman" w:cs="Times New Roman"/>
          <w:color w:val="auto"/>
          <w:sz w:val="24"/>
          <w:szCs w:val="24"/>
        </w:rPr>
        <w:t xml:space="preserve"> cadastramento da proposta inicial, sob pena de desclassificação e responsabilização pela veracidade</w:t>
      </w:r>
      <w:r w:rsidR="00610B3C" w:rsidRPr="000553D3">
        <w:rPr>
          <w:rFonts w:ascii="Times New Roman" w:hAnsi="Times New Roman" w:cs="Times New Roman"/>
          <w:color w:val="auto"/>
          <w:sz w:val="24"/>
          <w:szCs w:val="24"/>
        </w:rPr>
        <w:t xml:space="preserve"> da informação na forma da lei. </w:t>
      </w:r>
    </w:p>
    <w:p w14:paraId="4BF611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A0600C5"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.2 </w:t>
      </w:r>
      <w:proofErr w:type="gramStart"/>
      <w:r w:rsidR="000B6B61" w:rsidRPr="000553D3">
        <w:rPr>
          <w:rFonts w:ascii="Times New Roman" w:hAnsi="Times New Roman" w:cs="Times New Roman"/>
          <w:color w:val="auto"/>
          <w:sz w:val="24"/>
          <w:szCs w:val="24"/>
        </w:rPr>
        <w:tab/>
        <w:t>As</w:t>
      </w:r>
      <w:proofErr w:type="gramEnd"/>
      <w:r w:rsidR="000B6B61" w:rsidRPr="000553D3">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02B8C22" w14:textId="77777777" w:rsidR="00911FF4" w:rsidRPr="000553D3" w:rsidRDefault="000B6B61" w:rsidP="00231E61">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não</w:t>
      </w:r>
      <w:proofErr w:type="gramEnd"/>
      <w:r w:rsidRPr="000553D3">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553D3" w:rsidRDefault="000B6B61" w:rsidP="00231E61">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não</w:t>
      </w:r>
      <w:proofErr w:type="gramEnd"/>
      <w:r w:rsidRPr="000553D3">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 </w:t>
      </w:r>
      <w:r w:rsidR="000B6B61" w:rsidRPr="000553D3">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 </w:t>
      </w:r>
      <w:r w:rsidR="000B6B61" w:rsidRPr="000553D3">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553D3">
        <w:rPr>
          <w:rFonts w:ascii="Times New Roman" w:hAnsi="Times New Roman" w:cs="Times New Roman"/>
          <w:color w:val="auto"/>
          <w:sz w:val="24"/>
          <w:szCs w:val="24"/>
        </w:rPr>
        <w:t>.</w:t>
      </w:r>
    </w:p>
    <w:p w14:paraId="3FBB428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 declaração de Responsabilidade, Conformidade e Aceite; </w:t>
      </w:r>
    </w:p>
    <w:p w14:paraId="0DF31766"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 </w:t>
      </w:r>
      <w:r w:rsidR="000B6B61" w:rsidRPr="000553D3">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g) </w:t>
      </w:r>
      <w:r w:rsidR="000B6B61" w:rsidRPr="000553D3">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E969F6A" w14:textId="67CD302A"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.3 </w:t>
      </w:r>
      <w:proofErr w:type="gramStart"/>
      <w:r w:rsidR="000B6B61" w:rsidRPr="000553D3">
        <w:rPr>
          <w:rFonts w:ascii="Times New Roman" w:hAnsi="Times New Roman" w:cs="Times New Roman"/>
          <w:color w:val="auto"/>
          <w:sz w:val="24"/>
          <w:szCs w:val="24"/>
        </w:rPr>
        <w:tab/>
        <w:t>Poderá</w:t>
      </w:r>
      <w:proofErr w:type="gramEnd"/>
      <w:r w:rsidR="000B6B61" w:rsidRPr="000553D3">
        <w:rPr>
          <w:rFonts w:ascii="Times New Roman" w:hAnsi="Times New Roman" w:cs="Times New Roman"/>
          <w:color w:val="auto"/>
          <w:sz w:val="24"/>
          <w:szCs w:val="24"/>
        </w:rPr>
        <w:t xml:space="preserve"> ser utilizado os modelos das declarações conjuntas nos Anexos 0</w:t>
      </w:r>
      <w:r w:rsidR="009E2A3C" w:rsidRPr="000553D3">
        <w:rPr>
          <w:rFonts w:ascii="Times New Roman" w:hAnsi="Times New Roman" w:cs="Times New Roman"/>
          <w:color w:val="auto"/>
          <w:sz w:val="24"/>
          <w:szCs w:val="24"/>
        </w:rPr>
        <w:t xml:space="preserve">4 de edital. </w:t>
      </w:r>
      <w:r w:rsidR="000B6B61" w:rsidRPr="000553D3">
        <w:rPr>
          <w:rFonts w:ascii="Times New Roman" w:hAnsi="Times New Roman" w:cs="Times New Roman"/>
          <w:color w:val="auto"/>
          <w:sz w:val="24"/>
          <w:szCs w:val="24"/>
        </w:rPr>
        <w:t xml:space="preserve"> </w:t>
      </w:r>
    </w:p>
    <w:p w14:paraId="636E744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6EDE25"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.4 Os</w:t>
      </w:r>
      <w:proofErr w:type="gramEnd"/>
      <w:r w:rsidR="000B6B61" w:rsidRPr="000553D3">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w:t>
      </w:r>
      <w:r w:rsidR="000B6B61" w:rsidRPr="000553D3">
        <w:rPr>
          <w:rFonts w:ascii="Times New Roman" w:hAnsi="Times New Roman" w:cs="Times New Roman"/>
          <w:color w:val="auto"/>
          <w:sz w:val="24"/>
          <w:szCs w:val="24"/>
        </w:rPr>
        <w:lastRenderedPageBreak/>
        <w:t xml:space="preserve">executora dos serviços seja a filial, os documentos referentes à habilitação deverão ser apresentados em nome de ambas, simultaneamente. </w:t>
      </w:r>
    </w:p>
    <w:p w14:paraId="7B4D06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0FE254" w14:textId="77777777" w:rsidR="00911FF4" w:rsidRPr="000553D3" w:rsidRDefault="00973F24"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 Em</w:t>
      </w:r>
      <w:proofErr w:type="gramEnd"/>
      <w:r w:rsidR="000B6B61" w:rsidRPr="000553D3">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8C883F"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D51196" w:rsidRPr="000553D3">
        <w:rPr>
          <w:rFonts w:ascii="Times New Roman" w:hAnsi="Times New Roman" w:cs="Times New Roman"/>
          <w:color w:val="auto"/>
          <w:sz w:val="24"/>
          <w:szCs w:val="24"/>
        </w:rPr>
        <w:t>.</w:t>
      </w:r>
      <w:r w:rsidR="00973F24" w:rsidRPr="000553D3">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553D3">
        <w:rPr>
          <w:rFonts w:ascii="Times New Roman" w:hAnsi="Times New Roman" w:cs="Times New Roman"/>
          <w:color w:val="auto"/>
          <w:sz w:val="24"/>
          <w:szCs w:val="24"/>
        </w:rPr>
        <w:t xml:space="preserve">, conforme § 1º do artigo 43 da Lei nº </w:t>
      </w:r>
      <w:r w:rsidR="00D51196" w:rsidRPr="000553D3">
        <w:rPr>
          <w:rFonts w:ascii="Times New Roman" w:hAnsi="Times New Roman" w:cs="Times New Roman"/>
          <w:color w:val="auto"/>
          <w:sz w:val="24"/>
          <w:szCs w:val="24"/>
        </w:rPr>
        <w:t>123/2006</w:t>
      </w:r>
      <w:r w:rsidR="000B6B61" w:rsidRPr="000553D3">
        <w:rPr>
          <w:rFonts w:ascii="Times New Roman" w:hAnsi="Times New Roman" w:cs="Times New Roman"/>
          <w:color w:val="auto"/>
          <w:sz w:val="24"/>
          <w:szCs w:val="24"/>
        </w:rPr>
        <w:t xml:space="preserve">, que deverão ser anexadas na BLL. </w:t>
      </w:r>
    </w:p>
    <w:p w14:paraId="1653B11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3BD1E17" w14:textId="77777777" w:rsidR="00911FF4" w:rsidRPr="000553D3" w:rsidRDefault="00973F24"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83024C5"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.8 É</w:t>
      </w:r>
      <w:proofErr w:type="gramEnd"/>
      <w:r w:rsidR="000B6B61" w:rsidRPr="000553D3">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BB4341"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.9 As</w:t>
      </w:r>
      <w:proofErr w:type="gramEnd"/>
      <w:r w:rsidR="000B6B61" w:rsidRPr="000553D3">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69C606E"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3FBE0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F0D132" w14:textId="77777777" w:rsidR="00470410"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19630A0" w14:textId="77777777" w:rsidR="00470410"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br w:type="page"/>
      </w:r>
    </w:p>
    <w:p w14:paraId="19D42C37"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C32577" w14:textId="1EB7069F" w:rsidR="00911FF4" w:rsidRPr="000553D3" w:rsidRDefault="000B6B61" w:rsidP="00231E61">
      <w:pPr>
        <w:pStyle w:val="Ttulo1"/>
        <w:spacing w:after="0" w:line="240" w:lineRule="auto"/>
        <w:ind w:left="0" w:firstLine="0"/>
        <w:contextualSpacing/>
        <w:rPr>
          <w:rFonts w:cs="Times New Roman"/>
          <w:szCs w:val="24"/>
        </w:rPr>
      </w:pPr>
      <w:bookmarkStart w:id="27" w:name="_Toc158797209"/>
      <w:r w:rsidRPr="000553D3">
        <w:rPr>
          <w:rFonts w:cs="Times New Roman"/>
          <w:szCs w:val="24"/>
        </w:rPr>
        <w:t>ANEXO 0</w:t>
      </w:r>
      <w:r w:rsidR="009E2A3C" w:rsidRPr="000553D3">
        <w:rPr>
          <w:rFonts w:cs="Times New Roman"/>
          <w:szCs w:val="24"/>
        </w:rPr>
        <w:t>2</w:t>
      </w:r>
      <w:r w:rsidRPr="000553D3">
        <w:rPr>
          <w:rFonts w:cs="Times New Roman"/>
          <w:szCs w:val="24"/>
        </w:rPr>
        <w:t xml:space="preserve"> </w:t>
      </w:r>
      <w:r w:rsidR="00AA6F3E" w:rsidRPr="000553D3">
        <w:rPr>
          <w:rFonts w:cs="Times New Roman"/>
          <w:szCs w:val="24"/>
        </w:rPr>
        <w:t>Modelo de Proposta</w:t>
      </w:r>
      <w:bookmarkEnd w:id="27"/>
    </w:p>
    <w:p w14:paraId="2F8137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2D7C62" w14:textId="0E055E4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 xml:space="preserve">Nº: </w:t>
      </w:r>
      <w:r w:rsidR="00A95939" w:rsidRPr="000553D3">
        <w:rPr>
          <w:rFonts w:ascii="Times New Roman" w:hAnsi="Times New Roman" w:cs="Times New Roman"/>
          <w:color w:val="auto"/>
          <w:sz w:val="24"/>
          <w:szCs w:val="24"/>
          <w:highlight w:val="yellow"/>
        </w:rPr>
        <w:t>....../202</w:t>
      </w:r>
      <w:r w:rsidR="00155FA8"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rPr>
        <w:t xml:space="preserve"> </w:t>
      </w:r>
    </w:p>
    <w:p w14:paraId="6B096B5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676A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MODELO DE PROPOSTA COMERCIAL FINAL (licitante vencedor) </w:t>
      </w:r>
    </w:p>
    <w:p w14:paraId="1169D9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B85CDB" w14:textId="17C4AF2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0553D3">
        <w:rPr>
          <w:rFonts w:ascii="Times New Roman" w:hAnsi="Times New Roman" w:cs="Times New Roman"/>
          <w:color w:val="auto"/>
          <w:sz w:val="24"/>
          <w:szCs w:val="24"/>
          <w:highlight w:val="yellow"/>
        </w:rPr>
        <w:t>Nº: ....../202</w:t>
      </w:r>
      <w:r w:rsidR="00155FA8"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496933" w14:textId="77777777" w:rsidR="00911FF4" w:rsidRPr="000553D3" w:rsidRDefault="000B6B61" w:rsidP="00231E61">
      <w:pPr>
        <w:pStyle w:val="PargrafodaLista"/>
        <w:numPr>
          <w:ilvl w:val="0"/>
          <w:numId w:val="9"/>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IDENTIFICAÇÃO DO CONCORRENTE: </w:t>
      </w:r>
    </w:p>
    <w:p w14:paraId="6555997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EDAFE5"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Banco nº: ____________ Agência nº: _____________ </w:t>
      </w:r>
      <w:proofErr w:type="spellStart"/>
      <w:r w:rsidRPr="000553D3">
        <w:rPr>
          <w:rFonts w:ascii="Times New Roman" w:hAnsi="Times New Roman" w:cs="Times New Roman"/>
          <w:color w:val="auto"/>
          <w:sz w:val="24"/>
          <w:szCs w:val="24"/>
        </w:rPr>
        <w:t>Conta-corrente</w:t>
      </w:r>
      <w:proofErr w:type="spellEnd"/>
      <w:r w:rsidRPr="000553D3">
        <w:rPr>
          <w:rFonts w:ascii="Times New Roman" w:hAnsi="Times New Roman" w:cs="Times New Roman"/>
          <w:color w:val="auto"/>
          <w:sz w:val="24"/>
          <w:szCs w:val="24"/>
        </w:rPr>
        <w:t xml:space="preserve"> nº: _________________  </w:t>
      </w:r>
    </w:p>
    <w:p w14:paraId="770F4809"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Representante e Cargo ________________________________________________________</w:t>
      </w:r>
      <w:proofErr w:type="gramStart"/>
      <w:r w:rsidRPr="000553D3">
        <w:rPr>
          <w:rFonts w:ascii="Times New Roman" w:hAnsi="Times New Roman" w:cs="Times New Roman"/>
          <w:color w:val="auto"/>
          <w:sz w:val="24"/>
          <w:szCs w:val="24"/>
        </w:rPr>
        <w:t>_  Carteira</w:t>
      </w:r>
      <w:proofErr w:type="gramEnd"/>
      <w:r w:rsidRPr="000553D3">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E237AD1" w14:textId="77777777" w:rsidR="00911FF4" w:rsidRPr="000553D3" w:rsidRDefault="000B6B61" w:rsidP="00231E61">
      <w:pPr>
        <w:pStyle w:val="PargrafodaLista"/>
        <w:numPr>
          <w:ilvl w:val="0"/>
          <w:numId w:val="9"/>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Na proposta escrita, deverá conter: </w:t>
      </w:r>
    </w:p>
    <w:p w14:paraId="322BA19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E29C22" w14:textId="77777777" w:rsidR="00911FF4" w:rsidRPr="000553D3" w:rsidRDefault="000B6B61" w:rsidP="00231E61">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os</w:t>
      </w:r>
      <w:proofErr w:type="gramEnd"/>
      <w:r w:rsidRPr="000553D3">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destacado</w:t>
      </w:r>
      <w:proofErr w:type="gramEnd"/>
      <w:r w:rsidRPr="000553D3">
        <w:rPr>
          <w:rFonts w:ascii="Times New Roman" w:hAnsi="Times New Roman" w:cs="Times New Roman"/>
          <w:color w:val="auto"/>
          <w:sz w:val="24"/>
          <w:szCs w:val="24"/>
        </w:rPr>
        <w:t xml:space="preserve">; </w:t>
      </w:r>
    </w:p>
    <w:p w14:paraId="3A97FB3E" w14:textId="77777777" w:rsidR="00911FF4" w:rsidRPr="000553D3" w:rsidRDefault="000B6B61" w:rsidP="00231E61">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o</w:t>
      </w:r>
      <w:proofErr w:type="gramEnd"/>
      <w:r w:rsidRPr="000553D3">
        <w:rPr>
          <w:rFonts w:ascii="Times New Roman" w:hAnsi="Times New Roman" w:cs="Times New Roman"/>
          <w:color w:val="auto"/>
          <w:sz w:val="24"/>
          <w:szCs w:val="24"/>
        </w:rPr>
        <w:t xml:space="preserve"> prazo de validade da proposta; </w:t>
      </w:r>
    </w:p>
    <w:p w14:paraId="738E4A4B" w14:textId="5967DBD5" w:rsidR="00911FF4" w:rsidRPr="000553D3" w:rsidRDefault="000B6B61" w:rsidP="00231E61">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especificação</w:t>
      </w:r>
      <w:proofErr w:type="gramEnd"/>
      <w:r w:rsidRPr="000553D3">
        <w:rPr>
          <w:rFonts w:ascii="Times New Roman" w:hAnsi="Times New Roman" w:cs="Times New Roman"/>
          <w:color w:val="auto"/>
          <w:sz w:val="24"/>
          <w:szCs w:val="24"/>
        </w:rPr>
        <w:t xml:space="preserve"> e marca completa do serviço e/ou produto oferecido com informações técnicas </w:t>
      </w:r>
      <w:r w:rsidR="00470410"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que possibilitem a sua completa avaliação, totalmente conforme descrito no </w:t>
      </w:r>
      <w:r w:rsidR="009E2A3C" w:rsidRPr="000553D3">
        <w:rPr>
          <w:rFonts w:ascii="Times New Roman" w:hAnsi="Times New Roman" w:cs="Times New Roman"/>
          <w:color w:val="auto"/>
          <w:sz w:val="24"/>
          <w:szCs w:val="24"/>
        </w:rPr>
        <w:t xml:space="preserve">termo de </w:t>
      </w:r>
      <w:proofErr w:type="spellStart"/>
      <w:r w:rsidR="009E2A3C" w:rsidRPr="000553D3">
        <w:rPr>
          <w:rFonts w:ascii="Times New Roman" w:hAnsi="Times New Roman" w:cs="Times New Roman"/>
          <w:color w:val="auto"/>
          <w:sz w:val="24"/>
          <w:szCs w:val="24"/>
        </w:rPr>
        <w:t>referencias</w:t>
      </w:r>
      <w:proofErr w:type="spellEnd"/>
      <w:r w:rsidRPr="000553D3">
        <w:rPr>
          <w:rFonts w:ascii="Times New Roman" w:hAnsi="Times New Roman" w:cs="Times New Roman"/>
          <w:color w:val="auto"/>
          <w:sz w:val="24"/>
          <w:szCs w:val="24"/>
        </w:rPr>
        <w:t xml:space="preserve">;  </w:t>
      </w:r>
    </w:p>
    <w:p w14:paraId="34C5181B" w14:textId="77777777" w:rsidR="00911FF4" w:rsidRPr="000553D3" w:rsidRDefault="000B6B61" w:rsidP="00231E61">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data</w:t>
      </w:r>
      <w:proofErr w:type="gramEnd"/>
      <w:r w:rsidRPr="000553D3">
        <w:rPr>
          <w:rFonts w:ascii="Times New Roman" w:hAnsi="Times New Roman" w:cs="Times New Roman"/>
          <w:color w:val="auto"/>
          <w:sz w:val="24"/>
          <w:szCs w:val="24"/>
        </w:rPr>
        <w:t xml:space="preserve"> e assinatura do Representante Legal da proponente. </w:t>
      </w:r>
    </w:p>
    <w:p w14:paraId="083A9D3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BAD7BC1" w14:textId="78B19DD2"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 </w:t>
      </w:r>
      <w:r w:rsidR="000B6B61" w:rsidRPr="000553D3">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553D3">
        <w:rPr>
          <w:rFonts w:ascii="Times New Roman" w:hAnsi="Times New Roman" w:cs="Times New Roman"/>
          <w:color w:val="auto"/>
          <w:sz w:val="24"/>
          <w:szCs w:val="24"/>
        </w:rPr>
        <w:t xml:space="preserve">termo de </w:t>
      </w:r>
      <w:proofErr w:type="spellStart"/>
      <w:r w:rsidR="007902E9" w:rsidRPr="000553D3">
        <w:rPr>
          <w:rFonts w:ascii="Times New Roman" w:hAnsi="Times New Roman" w:cs="Times New Roman"/>
          <w:color w:val="auto"/>
          <w:sz w:val="24"/>
          <w:szCs w:val="24"/>
        </w:rPr>
        <w:t>referncias</w:t>
      </w:r>
      <w:proofErr w:type="spellEnd"/>
      <w:r w:rsidR="000B6B61" w:rsidRPr="000553D3">
        <w:rPr>
          <w:rFonts w:ascii="Times New Roman" w:hAnsi="Times New Roman" w:cs="Times New Roman"/>
          <w:color w:val="auto"/>
          <w:sz w:val="24"/>
          <w:szCs w:val="24"/>
        </w:rPr>
        <w:t xml:space="preserve">. </w:t>
      </w:r>
    </w:p>
    <w:p w14:paraId="597166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E841E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1D43E5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 </w:t>
      </w:r>
      <w:r w:rsidRPr="000553D3">
        <w:rPr>
          <w:rFonts w:ascii="Times New Roman" w:hAnsi="Times New Roman" w:cs="Times New Roman"/>
          <w:color w:val="auto"/>
          <w:sz w:val="24"/>
          <w:szCs w:val="24"/>
        </w:rPr>
        <w:tab/>
        <w:t xml:space="preserve">PREÇO (READEQUADO AO LANCE VENCEDOR) </w:t>
      </w:r>
    </w:p>
    <w:p w14:paraId="6667AC66"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553D3" w:rsidRDefault="000B6B61" w:rsidP="00231E61">
      <w:pPr>
        <w:tabs>
          <w:tab w:val="left" w:pos="851"/>
        </w:tabs>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4.1 </w:t>
      </w:r>
      <w:proofErr w:type="gramStart"/>
      <w:r w:rsidRPr="000553D3">
        <w:rPr>
          <w:rFonts w:ascii="Times New Roman" w:hAnsi="Times New Roman" w:cs="Times New Roman"/>
          <w:color w:val="auto"/>
          <w:sz w:val="24"/>
          <w:szCs w:val="24"/>
        </w:rPr>
        <w:tab/>
        <w:t>Deverá</w:t>
      </w:r>
      <w:proofErr w:type="gramEnd"/>
      <w:r w:rsidRPr="000553D3">
        <w:rPr>
          <w:rFonts w:ascii="Times New Roman" w:hAnsi="Times New Roman" w:cs="Times New Roman"/>
          <w:color w:val="auto"/>
          <w:sz w:val="24"/>
          <w:szCs w:val="24"/>
        </w:rPr>
        <w:t xml:space="preserve"> ser cotado, preço unitário, de acordo com o </w:t>
      </w:r>
      <w:r w:rsidR="007902E9" w:rsidRPr="000553D3">
        <w:rPr>
          <w:rFonts w:ascii="Times New Roman" w:hAnsi="Times New Roman" w:cs="Times New Roman"/>
          <w:color w:val="auto"/>
          <w:sz w:val="24"/>
          <w:szCs w:val="24"/>
        </w:rPr>
        <w:t xml:space="preserve">termo de referencias </w:t>
      </w:r>
      <w:r w:rsidRPr="000553D3">
        <w:rPr>
          <w:rFonts w:ascii="Times New Roman" w:hAnsi="Times New Roman" w:cs="Times New Roman"/>
          <w:color w:val="auto"/>
          <w:sz w:val="24"/>
          <w:szCs w:val="24"/>
        </w:rPr>
        <w:t xml:space="preserve"> </w:t>
      </w:r>
    </w:p>
    <w:p w14:paraId="69C0E73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873EB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PROPOSTA: R$ (Por extenso) </w:t>
      </w:r>
    </w:p>
    <w:p w14:paraId="0214B2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F1BE69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 </w:t>
      </w:r>
      <w:r w:rsidRPr="000553D3">
        <w:rPr>
          <w:rFonts w:ascii="Times New Roman" w:hAnsi="Times New Roman" w:cs="Times New Roman"/>
          <w:color w:val="auto"/>
          <w:sz w:val="24"/>
          <w:szCs w:val="24"/>
        </w:rPr>
        <w:tab/>
        <w:t xml:space="preserve">CONDIÇÕES GERAIS </w:t>
      </w:r>
    </w:p>
    <w:p w14:paraId="1C6A2EB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8DDBD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5.1  A</w:t>
      </w:r>
      <w:proofErr w:type="gramEnd"/>
      <w:r w:rsidRPr="000553D3">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29AB43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 </w:t>
      </w:r>
      <w:r w:rsidRPr="000553D3">
        <w:rPr>
          <w:rFonts w:ascii="Times New Roman" w:hAnsi="Times New Roman" w:cs="Times New Roman"/>
          <w:color w:val="auto"/>
          <w:sz w:val="24"/>
          <w:szCs w:val="24"/>
        </w:rPr>
        <w:tab/>
        <w:t xml:space="preserve">PRAZO DE GARANTIA </w:t>
      </w:r>
    </w:p>
    <w:p w14:paraId="34000C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0EE592A" w14:textId="77D83AA9"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6.1 A garantia deverá ser da seguinte forma: Para todos de acordo com o </w:t>
      </w:r>
      <w:r w:rsidR="00F956B7" w:rsidRPr="000553D3">
        <w:rPr>
          <w:rFonts w:ascii="Times New Roman" w:hAnsi="Times New Roman" w:cs="Times New Roman"/>
          <w:color w:val="auto"/>
          <w:sz w:val="24"/>
          <w:szCs w:val="24"/>
        </w:rPr>
        <w:t xml:space="preserve">termo de </w:t>
      </w:r>
      <w:proofErr w:type="spellStart"/>
      <w:r w:rsidR="007902E9" w:rsidRPr="000553D3">
        <w:rPr>
          <w:rFonts w:ascii="Times New Roman" w:hAnsi="Times New Roman" w:cs="Times New Roman"/>
          <w:color w:val="auto"/>
          <w:sz w:val="24"/>
          <w:szCs w:val="24"/>
        </w:rPr>
        <w:t>referencias</w:t>
      </w:r>
      <w:proofErr w:type="spellEnd"/>
      <w:r w:rsidRPr="000553D3">
        <w:rPr>
          <w:rFonts w:ascii="Times New Roman" w:hAnsi="Times New Roman" w:cs="Times New Roman"/>
          <w:color w:val="auto"/>
          <w:sz w:val="24"/>
          <w:szCs w:val="24"/>
        </w:rPr>
        <w:t xml:space="preserve">, a contar do recebimento definitivo do objeto pela Contratante.  </w:t>
      </w:r>
    </w:p>
    <w:p w14:paraId="52DF4E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E14D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 </w:t>
      </w:r>
      <w:r w:rsidRPr="000553D3">
        <w:rPr>
          <w:rFonts w:ascii="Times New Roman" w:hAnsi="Times New Roman" w:cs="Times New Roman"/>
          <w:color w:val="auto"/>
          <w:sz w:val="24"/>
          <w:szCs w:val="24"/>
        </w:rPr>
        <w:tab/>
        <w:t xml:space="preserve">LOCAL E PRAZO DE ENTREGA </w:t>
      </w:r>
    </w:p>
    <w:p w14:paraId="6D62400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D402D4E" w14:textId="77C5DB5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7.1 </w:t>
      </w:r>
      <w:r w:rsidRPr="000553D3">
        <w:rPr>
          <w:rFonts w:ascii="Times New Roman" w:hAnsi="Times New Roman" w:cs="Times New Roman"/>
          <w:color w:val="auto"/>
          <w:sz w:val="24"/>
          <w:szCs w:val="24"/>
        </w:rPr>
        <w:tab/>
        <w:t xml:space="preserve">De acordo com o especificado no Termo de referência. </w:t>
      </w:r>
    </w:p>
    <w:p w14:paraId="5216E97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4077C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F828E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VALIDADE DA PROPOSTA COMERCIAL </w:t>
      </w:r>
    </w:p>
    <w:p w14:paraId="3E9DDCA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261D2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 </w:t>
      </w:r>
      <w:proofErr w:type="gramStart"/>
      <w:r w:rsidRPr="000553D3">
        <w:rPr>
          <w:rFonts w:ascii="Times New Roman" w:hAnsi="Times New Roman" w:cs="Times New Roman"/>
          <w:color w:val="auto"/>
          <w:sz w:val="24"/>
          <w:szCs w:val="24"/>
        </w:rPr>
        <w:tab/>
        <w:t>De</w:t>
      </w:r>
      <w:proofErr w:type="gramEnd"/>
      <w:r w:rsidRPr="000553D3">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A530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E DATA </w:t>
      </w:r>
    </w:p>
    <w:p w14:paraId="154DAFA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58F76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1730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A4378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E ASSINATURA DO REPRESENTANTE DA EMPRESA </w:t>
      </w:r>
    </w:p>
    <w:p w14:paraId="4AF272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0C9343" w14:textId="2EEE197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OBS: A interposição de recurso suspende o prazo de </w:t>
      </w:r>
      <w:proofErr w:type="gramStart"/>
      <w:r w:rsidRPr="000553D3">
        <w:rPr>
          <w:rFonts w:ascii="Times New Roman" w:hAnsi="Times New Roman" w:cs="Times New Roman"/>
          <w:color w:val="auto"/>
          <w:sz w:val="24"/>
          <w:szCs w:val="24"/>
        </w:rPr>
        <w:t>validade  da</w:t>
      </w:r>
      <w:proofErr w:type="gramEnd"/>
      <w:r w:rsidRPr="000553D3">
        <w:rPr>
          <w:rFonts w:ascii="Times New Roman" w:hAnsi="Times New Roman" w:cs="Times New Roman"/>
          <w:color w:val="auto"/>
          <w:sz w:val="24"/>
          <w:szCs w:val="24"/>
        </w:rPr>
        <w:t xml:space="preserve"> proposta até decisão. </w:t>
      </w:r>
    </w:p>
    <w:p w14:paraId="7F52DE1C" w14:textId="291FE51D"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553D3" w:rsidRDefault="00155FA8" w:rsidP="00231E61">
      <w:pPr>
        <w:pStyle w:val="PargrafodaLista"/>
        <w:numPr>
          <w:ilvl w:val="0"/>
          <w:numId w:val="34"/>
        </w:numPr>
        <w:spacing w:after="0" w:line="240" w:lineRule="auto"/>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B82FF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B9B9DB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FEF5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17AF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C2FB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54919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65585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FAC49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54BD8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F7DAB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8F06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70BBD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671F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725E7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41C29F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783CF3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6B03D1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223FD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C23F5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C05E7B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9841C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11F92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339CA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B282334" w14:textId="6559B3C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D52D380" w14:textId="77777777" w:rsidR="00221178" w:rsidRPr="000553D3" w:rsidRDefault="00221178" w:rsidP="00231E61">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214FBE2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3E599A" w14:textId="7766BFC0"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 xml:space="preserve"> </w:t>
      </w:r>
      <w:bookmarkStart w:id="28" w:name="_Toc158797210"/>
      <w:r w:rsidR="009E2A3C" w:rsidRPr="000553D3">
        <w:rPr>
          <w:rFonts w:cs="Times New Roman"/>
          <w:szCs w:val="24"/>
        </w:rPr>
        <w:t>ANEXO 03</w:t>
      </w:r>
      <w:r w:rsidRPr="000553D3">
        <w:rPr>
          <w:rFonts w:cs="Times New Roman"/>
          <w:szCs w:val="24"/>
        </w:rPr>
        <w:t xml:space="preserve"> </w:t>
      </w:r>
      <w:r w:rsidR="00AA6F3E" w:rsidRPr="000553D3">
        <w:rPr>
          <w:rFonts w:cs="Times New Roman"/>
          <w:szCs w:val="24"/>
        </w:rPr>
        <w:t>Informações de cadastro Junto a BLL</w:t>
      </w:r>
      <w:bookmarkEnd w:id="28"/>
    </w:p>
    <w:p w14:paraId="7200195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8D9523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INFORMAÇÕES DE CADASTRO JUNTO A BLL </w:t>
      </w:r>
    </w:p>
    <w:p w14:paraId="1433A4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C30314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Após criar sua senha você inicia o cadastro da empresa.  </w:t>
      </w:r>
    </w:p>
    <w:p w14:paraId="01A127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Você verá que ao </w:t>
      </w:r>
      <w:proofErr w:type="spellStart"/>
      <w:r w:rsidRPr="000553D3">
        <w:rPr>
          <w:rFonts w:ascii="Times New Roman" w:hAnsi="Times New Roman" w:cs="Times New Roman"/>
          <w:color w:val="auto"/>
          <w:sz w:val="24"/>
          <w:szCs w:val="24"/>
        </w:rPr>
        <w:t>logar</w:t>
      </w:r>
      <w:proofErr w:type="spellEnd"/>
      <w:r w:rsidRPr="000553D3">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1E8E5C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INSERÇÃO DOS DOCUMENTOS CADASTRAIS </w:t>
      </w:r>
    </w:p>
    <w:p w14:paraId="2EC4D5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3D467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553D3">
        <w:rPr>
          <w:rFonts w:ascii="Times New Roman" w:hAnsi="Times New Roman" w:cs="Times New Roman"/>
          <w:color w:val="auto"/>
          <w:sz w:val="24"/>
          <w:szCs w:val="24"/>
        </w:rPr>
        <w:t>login</w:t>
      </w:r>
      <w:proofErr w:type="spellEnd"/>
      <w:r w:rsidRPr="000553D3">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988A4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DE8C070" w14:textId="0B7FA1B3"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0553D3">
        <w:rPr>
          <w:rFonts w:ascii="Times New Roman" w:hAnsi="Times New Roman" w:cs="Times New Roman"/>
          <w:color w:val="auto"/>
          <w:sz w:val="24"/>
          <w:szCs w:val="24"/>
          <w:highlight w:val="yellow"/>
        </w:rPr>
        <w:t>7</w:t>
      </w:r>
      <w:r w:rsidRPr="000553D3">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0553D3">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0553D3">
        <w:rPr>
          <w:rFonts w:ascii="Times New Roman" w:hAnsi="Times New Roman" w:cs="Times New Roman"/>
          <w:color w:val="auto"/>
          <w:sz w:val="24"/>
          <w:szCs w:val="24"/>
          <w:highlight w:val="yellow"/>
        </w:rPr>
        <w:t>art</w:t>
      </w:r>
      <w:proofErr w:type="spellEnd"/>
      <w:r w:rsidRPr="000553D3">
        <w:rPr>
          <w:rFonts w:ascii="Times New Roman" w:hAnsi="Times New Roman" w:cs="Times New Roman"/>
          <w:color w:val="auto"/>
          <w:sz w:val="24"/>
          <w:szCs w:val="24"/>
          <w:highlight w:val="yellow"/>
        </w:rPr>
        <w:t xml:space="preserve"> 17</w:t>
      </w:r>
    </w:p>
    <w:p w14:paraId="7B3654CF"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0553D3">
        <w:rPr>
          <w:rFonts w:ascii="Times New Roman" w:hAnsi="Times New Roman" w:cs="Times New Roman"/>
          <w:color w:val="auto"/>
          <w:sz w:val="24"/>
          <w:szCs w:val="24"/>
          <w:highlight w:val="yellow"/>
        </w:rPr>
        <w:t xml:space="preserve">BLL.   </w:t>
      </w:r>
      <w:proofErr w:type="gramEnd"/>
      <w:r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rPr>
        <w:t xml:space="preserve"> </w:t>
      </w:r>
    </w:p>
    <w:p w14:paraId="7E1BB30D"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DA UTILIZAÇÃO DE CÉLULAS DE APOIO (CORRETORAS) ASSOCIADAS </w:t>
      </w:r>
    </w:p>
    <w:p w14:paraId="5A7A829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8F135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41F4A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7CAFD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7274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AF37CD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A0A574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9C3C1D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EF6C8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D227B2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DCB0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37038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326DD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14EC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CE6D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3AD5C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C29154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F213B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8E70729" w14:textId="2D88B928" w:rsidR="00C21864" w:rsidRPr="000553D3" w:rsidRDefault="00C21864" w:rsidP="00231E61">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553D3" w:rsidRDefault="00221178" w:rsidP="00231E61">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4453D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F485AA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CBD1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071ED123" w14:textId="47B29151"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 xml:space="preserve"> </w:t>
      </w:r>
      <w:bookmarkStart w:id="29" w:name="_Toc158797211"/>
      <w:r w:rsidRPr="000553D3">
        <w:rPr>
          <w:rFonts w:cs="Times New Roman"/>
          <w:szCs w:val="24"/>
        </w:rPr>
        <w:t>ANEXO 0</w:t>
      </w:r>
      <w:r w:rsidR="009E2A3C" w:rsidRPr="000553D3">
        <w:rPr>
          <w:rFonts w:cs="Times New Roman"/>
          <w:szCs w:val="24"/>
        </w:rPr>
        <w:t>4</w:t>
      </w:r>
      <w:r w:rsidRPr="000553D3">
        <w:rPr>
          <w:rFonts w:cs="Times New Roman"/>
          <w:szCs w:val="24"/>
        </w:rPr>
        <w:t xml:space="preserve"> </w:t>
      </w:r>
      <w:r w:rsidR="00AA6F3E" w:rsidRPr="000553D3">
        <w:rPr>
          <w:rFonts w:cs="Times New Roman"/>
          <w:szCs w:val="24"/>
        </w:rPr>
        <w:t>Declarações Conjuntas</w:t>
      </w:r>
      <w:bookmarkEnd w:id="29"/>
    </w:p>
    <w:p w14:paraId="4449EC2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2F57619" w14:textId="587AFE88"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 xml:space="preserve">Nº: </w:t>
      </w:r>
      <w:r w:rsidR="002B42AD" w:rsidRPr="000553D3">
        <w:rPr>
          <w:rFonts w:ascii="Times New Roman" w:hAnsi="Times New Roman" w:cs="Times New Roman"/>
          <w:color w:val="auto"/>
          <w:sz w:val="24"/>
          <w:szCs w:val="24"/>
          <w:highlight w:val="yellow"/>
        </w:rPr>
        <w:t>....../202</w:t>
      </w:r>
      <w:r w:rsidR="00155FA8"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rPr>
        <w:t xml:space="preserve"> </w:t>
      </w:r>
    </w:p>
    <w:p w14:paraId="7DC086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DF212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DECLARAÇÕES CONJUNTAS </w:t>
      </w:r>
    </w:p>
    <w:p w14:paraId="2AC1C7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713A80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INIDONEIDADE E NÃO SUSPENSÃO  </w:t>
      </w:r>
    </w:p>
    <w:p w14:paraId="7822E8A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553D3">
        <w:rPr>
          <w:rFonts w:ascii="Times New Roman" w:hAnsi="Times New Roman" w:cs="Times New Roman"/>
          <w:color w:val="auto"/>
          <w:sz w:val="24"/>
          <w:szCs w:val="24"/>
        </w:rPr>
        <w:t>Porto Vitória</w:t>
      </w:r>
      <w:r w:rsidRPr="000553D3">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429C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INEXISTÊNCIA DE FATOS IMPEDITIVOS </w:t>
      </w:r>
    </w:p>
    <w:p w14:paraId="4B8598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38193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NÃO POSSUIR NO SEU QUADRO MENOR DE IDADE </w:t>
      </w:r>
    </w:p>
    <w:p w14:paraId="4D05F2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0553D3">
        <w:rPr>
          <w:rFonts w:ascii="Times New Roman" w:hAnsi="Times New Roman" w:cs="Times New Roman"/>
          <w:color w:val="auto"/>
          <w:sz w:val="24"/>
          <w:szCs w:val="24"/>
          <w:highlight w:val="yellow"/>
        </w:rPr>
        <w:t>ao</w:t>
      </w:r>
      <w:r w:rsidR="00BC1814" w:rsidRPr="000553D3">
        <w:rPr>
          <w:rFonts w:ascii="Times New Roman" w:hAnsi="Times New Roman" w:cs="Times New Roman"/>
          <w:color w:val="auto"/>
          <w:sz w:val="24"/>
          <w:szCs w:val="24"/>
          <w:highlight w:val="yellow"/>
        </w:rPr>
        <w:t>s</w:t>
      </w:r>
      <w:r w:rsidR="002A752A" w:rsidRPr="000553D3">
        <w:rPr>
          <w:rFonts w:ascii="Times New Roman" w:hAnsi="Times New Roman" w:cs="Times New Roman"/>
          <w:color w:val="auto"/>
          <w:sz w:val="24"/>
          <w:szCs w:val="24"/>
          <w:highlight w:val="yellow"/>
        </w:rPr>
        <w:t xml:space="preserve"> </w:t>
      </w:r>
      <w:r w:rsidR="00BC1814" w:rsidRPr="000553D3">
        <w:rPr>
          <w:rFonts w:ascii="Times New Roman" w:hAnsi="Times New Roman" w:cs="Times New Roman"/>
          <w:color w:val="auto"/>
          <w:sz w:val="24"/>
          <w:szCs w:val="24"/>
          <w:highlight w:val="yellow"/>
        </w:rPr>
        <w:t>a</w:t>
      </w:r>
      <w:r w:rsidR="002A752A" w:rsidRPr="000553D3">
        <w:rPr>
          <w:rFonts w:ascii="Times New Roman" w:hAnsi="Times New Roman" w:cs="Times New Roman"/>
          <w:color w:val="auto"/>
          <w:sz w:val="24"/>
          <w:szCs w:val="24"/>
          <w:highlight w:val="yellow"/>
        </w:rPr>
        <w:t>rt</w:t>
      </w:r>
      <w:r w:rsidR="00BC1814" w:rsidRPr="000553D3">
        <w:rPr>
          <w:rFonts w:ascii="Times New Roman" w:hAnsi="Times New Roman" w:cs="Times New Roman"/>
          <w:color w:val="auto"/>
          <w:sz w:val="24"/>
          <w:szCs w:val="24"/>
          <w:highlight w:val="yellow"/>
        </w:rPr>
        <w:t>igos</w:t>
      </w:r>
      <w:r w:rsidR="002A752A" w:rsidRPr="000553D3">
        <w:rPr>
          <w:rFonts w:ascii="Times New Roman" w:hAnsi="Times New Roman" w:cs="Times New Roman"/>
          <w:color w:val="auto"/>
          <w:sz w:val="24"/>
          <w:szCs w:val="24"/>
          <w:highlight w:val="yellow"/>
        </w:rPr>
        <w:t xml:space="preserve"> 7º, inciso XXXIII</w:t>
      </w:r>
      <w:r w:rsidR="00BC1814" w:rsidRPr="000553D3">
        <w:rPr>
          <w:rFonts w:ascii="Times New Roman" w:hAnsi="Times New Roman" w:cs="Times New Roman"/>
          <w:color w:val="auto"/>
          <w:sz w:val="24"/>
          <w:szCs w:val="24"/>
          <w:highlight w:val="yellow"/>
        </w:rPr>
        <w:t xml:space="preserve"> e</w:t>
      </w:r>
      <w:r w:rsidR="002A752A" w:rsidRPr="000553D3">
        <w:rPr>
          <w:rFonts w:ascii="Times New Roman" w:hAnsi="Times New Roman" w:cs="Times New Roman"/>
          <w:color w:val="auto"/>
          <w:sz w:val="24"/>
          <w:szCs w:val="24"/>
          <w:highlight w:val="yellow"/>
        </w:rPr>
        <w:t xml:space="preserve"> 37</w:t>
      </w:r>
      <w:r w:rsidR="00BC1814" w:rsidRPr="000553D3">
        <w:rPr>
          <w:rFonts w:ascii="Times New Roman" w:hAnsi="Times New Roman" w:cs="Times New Roman"/>
          <w:color w:val="auto"/>
          <w:sz w:val="24"/>
          <w:szCs w:val="24"/>
          <w:highlight w:val="yellow"/>
        </w:rPr>
        <w:t>, inciso XXI</w:t>
      </w:r>
      <w:r w:rsidR="002A752A" w:rsidRPr="000553D3">
        <w:rPr>
          <w:rFonts w:ascii="Times New Roman" w:hAnsi="Times New Roman" w:cs="Times New Roman"/>
          <w:color w:val="auto"/>
          <w:sz w:val="24"/>
          <w:szCs w:val="24"/>
          <w:highlight w:val="yellow"/>
        </w:rPr>
        <w:t xml:space="preserve">, ambos da CF 88. </w:t>
      </w:r>
      <w:r w:rsidR="002A752A" w:rsidRPr="000553D3">
        <w:rPr>
          <w:rFonts w:ascii="Times New Roman" w:hAnsi="Times New Roman" w:cs="Times New Roman"/>
          <w:color w:val="auto"/>
          <w:sz w:val="24"/>
          <w:szCs w:val="24"/>
        </w:rPr>
        <w:t xml:space="preserve"> </w:t>
      </w:r>
    </w:p>
    <w:p w14:paraId="783A71C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Obs.</w:t>
      </w:r>
      <w:proofErr w:type="gramStart"/>
      <w:r w:rsidRPr="000553D3">
        <w:rPr>
          <w:rFonts w:ascii="Times New Roman" w:hAnsi="Times New Roman" w:cs="Times New Roman"/>
          <w:color w:val="auto"/>
          <w:sz w:val="24"/>
          <w:szCs w:val="24"/>
        </w:rPr>
        <w:t>) Caso</w:t>
      </w:r>
      <w:proofErr w:type="gramEnd"/>
      <w:r w:rsidRPr="000553D3">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ED3C8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C680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RESPONSABILIDADE, CONFORMIDADE E ACEITE </w:t>
      </w:r>
    </w:p>
    <w:p w14:paraId="4C39B7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FCC2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NÃO EXECUTAR TRABALHO DEGRADANTE OU FORÇADO </w:t>
      </w:r>
    </w:p>
    <w:p w14:paraId="0AC8CD4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A12053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4EF438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NEGATIVA DE TRABALHO ESCRAVO E INFANTIL </w:t>
      </w:r>
    </w:p>
    <w:p w14:paraId="59FE0A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37623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70A35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CNPJ / MF nº </w:t>
      </w:r>
    </w:p>
    <w:p w14:paraId="1990247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D4CC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____________________________________________________________________________</w:t>
      </w:r>
      <w:proofErr w:type="gramStart"/>
      <w:r w:rsidRPr="000553D3">
        <w:rPr>
          <w:rFonts w:ascii="Times New Roman" w:hAnsi="Times New Roman" w:cs="Times New Roman"/>
          <w:color w:val="auto"/>
          <w:sz w:val="24"/>
          <w:szCs w:val="24"/>
        </w:rPr>
        <w:t>_ Sediada</w:t>
      </w:r>
      <w:proofErr w:type="gramEnd"/>
      <w:r w:rsidRPr="000553D3">
        <w:rPr>
          <w:rFonts w:ascii="Times New Roman" w:hAnsi="Times New Roman" w:cs="Times New Roman"/>
          <w:color w:val="auto"/>
          <w:sz w:val="24"/>
          <w:szCs w:val="24"/>
        </w:rPr>
        <w:t xml:space="preserve"> (endereço completo) </w:t>
      </w:r>
    </w:p>
    <w:p w14:paraId="03B1F14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81AED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e data </w:t>
      </w:r>
    </w:p>
    <w:p w14:paraId="63B5CC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6038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b/>
        <w:t xml:space="preserve">Nome e nº da cédula de identidade do declarante </w:t>
      </w:r>
      <w:r w:rsidRPr="000553D3">
        <w:rPr>
          <w:rFonts w:ascii="Times New Roman" w:hAnsi="Times New Roman" w:cs="Times New Roman"/>
          <w:color w:val="auto"/>
          <w:sz w:val="24"/>
          <w:szCs w:val="24"/>
        </w:rPr>
        <w:tab/>
        <w:t xml:space="preserve"> </w:t>
      </w:r>
      <w:r w:rsidRPr="000553D3">
        <w:rPr>
          <w:rFonts w:ascii="Times New Roman" w:hAnsi="Times New Roman" w:cs="Times New Roman"/>
          <w:color w:val="auto"/>
          <w:sz w:val="24"/>
          <w:szCs w:val="24"/>
        </w:rPr>
        <w:br w:type="page"/>
      </w:r>
    </w:p>
    <w:p w14:paraId="6C549C97" w14:textId="77777777" w:rsidR="0078364F" w:rsidRPr="000553D3" w:rsidRDefault="0078364F" w:rsidP="00231E61">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553D3" w:rsidRDefault="000B6B61" w:rsidP="00231E61">
      <w:pPr>
        <w:pStyle w:val="Ttulo1"/>
        <w:spacing w:after="0" w:line="240" w:lineRule="auto"/>
        <w:ind w:left="0" w:firstLine="0"/>
        <w:contextualSpacing/>
        <w:rPr>
          <w:rFonts w:cs="Times New Roman"/>
          <w:szCs w:val="24"/>
        </w:rPr>
      </w:pPr>
      <w:bookmarkStart w:id="30" w:name="_Toc158797212"/>
      <w:r w:rsidRPr="000553D3">
        <w:rPr>
          <w:rFonts w:cs="Times New Roman"/>
          <w:szCs w:val="24"/>
        </w:rPr>
        <w:t>ANEXO 0</w:t>
      </w:r>
      <w:r w:rsidR="009E2A3C" w:rsidRPr="000553D3">
        <w:rPr>
          <w:rFonts w:cs="Times New Roman"/>
          <w:szCs w:val="24"/>
        </w:rPr>
        <w:t>5</w:t>
      </w:r>
      <w:r w:rsidRPr="000553D3">
        <w:rPr>
          <w:rFonts w:cs="Times New Roman"/>
          <w:szCs w:val="24"/>
        </w:rPr>
        <w:t xml:space="preserve"> </w:t>
      </w:r>
      <w:r w:rsidR="00070A92" w:rsidRPr="000553D3">
        <w:rPr>
          <w:rFonts w:cs="Times New Roman"/>
          <w:szCs w:val="24"/>
        </w:rPr>
        <w:t>DECLARAÇÃO DE MICRO E PEQUENA EMPRESA</w:t>
      </w:r>
      <w:bookmarkEnd w:id="30"/>
    </w:p>
    <w:p w14:paraId="26E093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09685F8" w14:textId="2D3B9CF9"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002B42AD" w:rsidRPr="000553D3">
        <w:rPr>
          <w:rFonts w:ascii="Times New Roman" w:hAnsi="Times New Roman" w:cs="Times New Roman"/>
          <w:color w:val="auto"/>
          <w:sz w:val="24"/>
          <w:szCs w:val="24"/>
          <w:highlight w:val="yellow"/>
        </w:rPr>
        <w:t>Nº: ....../202</w:t>
      </w:r>
      <w:r w:rsidR="00155FA8" w:rsidRPr="000553D3">
        <w:rPr>
          <w:rFonts w:ascii="Times New Roman" w:hAnsi="Times New Roman" w:cs="Times New Roman"/>
          <w:color w:val="auto"/>
          <w:sz w:val="24"/>
          <w:szCs w:val="24"/>
          <w:highlight w:val="yellow"/>
        </w:rPr>
        <w:t>5</w:t>
      </w:r>
    </w:p>
    <w:p w14:paraId="799E43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8C84C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9DB4CD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4EB1E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8E7767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8ABD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0C343D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62BF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88D50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817084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5834F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7C8C21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 por ser a expressão verdade, firmo (amos) a presente. </w:t>
      </w:r>
    </w:p>
    <w:p w14:paraId="0BCAE0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101F13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 </w:t>
      </w:r>
    </w:p>
    <w:p w14:paraId="428FC86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e data </w:t>
      </w:r>
    </w:p>
    <w:p w14:paraId="210840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4A085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 </w:t>
      </w:r>
    </w:p>
    <w:p w14:paraId="2D2620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w:t>
      </w:r>
    </w:p>
    <w:p w14:paraId="2AAF41B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Assinatura </w:t>
      </w:r>
    </w:p>
    <w:p w14:paraId="2077D7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800194" w14:textId="1F8DE398" w:rsidR="00A7008D" w:rsidRPr="000553D3" w:rsidRDefault="000B6B61" w:rsidP="00231E61">
      <w:pPr>
        <w:pStyle w:val="Ttulo1"/>
        <w:spacing w:after="0" w:line="240" w:lineRule="auto"/>
        <w:ind w:left="0" w:firstLine="0"/>
        <w:contextualSpacing/>
        <w:rPr>
          <w:rFonts w:cs="Times New Roman"/>
          <w:szCs w:val="24"/>
        </w:rPr>
      </w:pPr>
      <w:bookmarkStart w:id="31" w:name="_Toc158797213"/>
      <w:r w:rsidRPr="000553D3">
        <w:rPr>
          <w:rFonts w:cs="Times New Roman"/>
          <w:szCs w:val="24"/>
        </w:rPr>
        <w:lastRenderedPageBreak/>
        <w:t>ANEXO 0</w:t>
      </w:r>
      <w:r w:rsidR="009E2A3C" w:rsidRPr="000553D3">
        <w:rPr>
          <w:rFonts w:cs="Times New Roman"/>
          <w:szCs w:val="24"/>
        </w:rPr>
        <w:t>6</w:t>
      </w:r>
      <w:r w:rsidRPr="000553D3">
        <w:rPr>
          <w:rFonts w:cs="Times New Roman"/>
          <w:szCs w:val="24"/>
        </w:rPr>
        <w:t xml:space="preserve"> </w:t>
      </w:r>
      <w:r w:rsidR="0051524C" w:rsidRPr="000553D3">
        <w:rPr>
          <w:rFonts w:cs="Times New Roman"/>
          <w:szCs w:val="24"/>
        </w:rPr>
        <w:t xml:space="preserve">Minuta </w:t>
      </w:r>
      <w:bookmarkStart w:id="32" w:name="_Toc158797214"/>
      <w:bookmarkEnd w:id="31"/>
      <w:r w:rsidR="00AE5862" w:rsidRPr="000553D3">
        <w:rPr>
          <w:rFonts w:cs="Times New Roman"/>
          <w:szCs w:val="24"/>
        </w:rPr>
        <w:t>da ata de registro de preços</w:t>
      </w:r>
    </w:p>
    <w:p w14:paraId="39C957CB" w14:textId="77777777" w:rsidR="00AE5862" w:rsidRPr="000553D3" w:rsidRDefault="00AE5862" w:rsidP="00231E61">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Nº: ....../202</w:t>
      </w:r>
      <w:r w:rsidR="00155FA8" w:rsidRPr="000553D3">
        <w:rPr>
          <w:rFonts w:ascii="Times New Roman" w:hAnsi="Times New Roman" w:cs="Times New Roman"/>
          <w:color w:val="auto"/>
          <w:sz w:val="24"/>
          <w:szCs w:val="24"/>
          <w:highlight w:val="yellow"/>
        </w:rPr>
        <w:t>5</w:t>
      </w:r>
    </w:p>
    <w:p w14:paraId="2FBB30B1" w14:textId="77777777" w:rsidR="009C7B37" w:rsidRPr="000553D3" w:rsidRDefault="009C7B37" w:rsidP="00231E61">
      <w:pPr>
        <w:spacing w:after="0" w:line="240" w:lineRule="auto"/>
        <w:ind w:left="0" w:firstLine="142"/>
        <w:contextualSpacing/>
        <w:rPr>
          <w:rFonts w:ascii="Times New Roman" w:hAnsi="Times New Roman" w:cs="Times New Roman"/>
          <w:b/>
          <w:bCs/>
          <w:iCs/>
          <w:color w:val="auto"/>
          <w:sz w:val="24"/>
          <w:szCs w:val="24"/>
        </w:rPr>
      </w:pPr>
      <w:r w:rsidRPr="000553D3">
        <w:rPr>
          <w:rFonts w:ascii="Times New Roman" w:hAnsi="Times New Roman" w:cs="Times New Roman"/>
          <w:color w:val="auto"/>
          <w:sz w:val="24"/>
          <w:szCs w:val="24"/>
        </w:rPr>
        <w:t xml:space="preserve"> </w:t>
      </w:r>
    </w:p>
    <w:p w14:paraId="3B47B671" w14:textId="760B28BC" w:rsidR="009C7B37" w:rsidRPr="000553D3" w:rsidRDefault="009C7B37" w:rsidP="00231E61">
      <w:pPr>
        <w:pStyle w:val="Ttulo1"/>
        <w:spacing w:after="0" w:line="240" w:lineRule="auto"/>
        <w:ind w:left="0" w:firstLine="142"/>
        <w:rPr>
          <w:rFonts w:cs="Times New Roman"/>
          <w:szCs w:val="24"/>
        </w:rPr>
      </w:pPr>
      <w:r w:rsidRPr="000553D3">
        <w:rPr>
          <w:rFonts w:cs="Times New Roman"/>
          <w:szCs w:val="24"/>
        </w:rPr>
        <w:t>ATA DE REGISTRO DE PREÇOS Nº .............../ 202</w:t>
      </w:r>
      <w:r w:rsidR="00155FA8" w:rsidRPr="000553D3">
        <w:rPr>
          <w:rFonts w:cs="Times New Roman"/>
          <w:szCs w:val="24"/>
        </w:rPr>
        <w:t>5</w:t>
      </w:r>
    </w:p>
    <w:p w14:paraId="492ED31C" w14:textId="5CDCEFA5"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No dia</w:t>
      </w:r>
      <w:proofErr w:type="gramStart"/>
      <w:r w:rsidRPr="000553D3">
        <w:rPr>
          <w:rFonts w:ascii="Times New Roman" w:hAnsi="Times New Roman" w:cs="Times New Roman"/>
          <w:color w:val="auto"/>
          <w:sz w:val="24"/>
          <w:szCs w:val="24"/>
        </w:rPr>
        <w:t xml:space="preserve"> </w:t>
      </w:r>
      <w:r w:rsidR="00BB5EDC" w:rsidRPr="000553D3">
        <w:rPr>
          <w:rFonts w:ascii="Times New Roman" w:hAnsi="Times New Roman" w:cs="Times New Roman"/>
          <w:color w:val="auto"/>
          <w:sz w:val="24"/>
          <w:szCs w:val="24"/>
          <w:highlight w:val="yellow"/>
        </w:rPr>
        <w:t>....</w:t>
      </w:r>
      <w:proofErr w:type="gramEnd"/>
      <w:r w:rsidR="00BB5EDC"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highlight w:val="yellow"/>
        </w:rPr>
        <w:t xml:space="preserve"> </w:t>
      </w:r>
      <w:proofErr w:type="gramStart"/>
      <w:r w:rsidRPr="000553D3">
        <w:rPr>
          <w:rFonts w:ascii="Times New Roman" w:hAnsi="Times New Roman" w:cs="Times New Roman"/>
          <w:color w:val="auto"/>
          <w:sz w:val="24"/>
          <w:szCs w:val="24"/>
          <w:highlight w:val="yellow"/>
        </w:rPr>
        <w:t>do</w:t>
      </w:r>
      <w:proofErr w:type="gramEnd"/>
      <w:r w:rsidRPr="000553D3">
        <w:rPr>
          <w:rFonts w:ascii="Times New Roman" w:hAnsi="Times New Roman" w:cs="Times New Roman"/>
          <w:color w:val="auto"/>
          <w:sz w:val="24"/>
          <w:szCs w:val="24"/>
          <w:highlight w:val="yellow"/>
        </w:rPr>
        <w:t xml:space="preserve"> mês de </w:t>
      </w:r>
      <w:r w:rsidR="00BB5EDC"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highlight w:val="yellow"/>
        </w:rPr>
        <w:t xml:space="preserve"> do ano de 202</w:t>
      </w:r>
      <w:r w:rsidR="00155FA8"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553D3">
        <w:rPr>
          <w:rFonts w:ascii="Times New Roman" w:hAnsi="Times New Roman" w:cs="Times New Roman"/>
          <w:color w:val="auto"/>
          <w:sz w:val="24"/>
          <w:szCs w:val="24"/>
        </w:rPr>
        <w:t>Vitória,PR</w:t>
      </w:r>
      <w:proofErr w:type="spellEnd"/>
      <w:r w:rsidRPr="000553D3">
        <w:rPr>
          <w:rFonts w:ascii="Times New Roman" w:hAnsi="Times New Roman" w:cs="Times New Roman"/>
          <w:color w:val="auto"/>
          <w:sz w:val="24"/>
          <w:szCs w:val="24"/>
        </w:rPr>
        <w:t>, representado pelo PREFEIT</w:t>
      </w:r>
      <w:r w:rsidR="00155FA8" w:rsidRPr="000553D3">
        <w:rPr>
          <w:rFonts w:ascii="Times New Roman" w:hAnsi="Times New Roman" w:cs="Times New Roman"/>
          <w:color w:val="auto"/>
          <w:sz w:val="24"/>
          <w:szCs w:val="24"/>
        </w:rPr>
        <w:t>O</w:t>
      </w:r>
      <w:r w:rsidRPr="000553D3">
        <w:rPr>
          <w:rFonts w:ascii="Times New Roman" w:hAnsi="Times New Roman" w:cs="Times New Roman"/>
          <w:color w:val="auto"/>
          <w:sz w:val="24"/>
          <w:szCs w:val="24"/>
        </w:rPr>
        <w:t xml:space="preserve"> MUNICIPAL, o </w:t>
      </w:r>
      <w:proofErr w:type="spellStart"/>
      <w:r w:rsidRPr="000553D3">
        <w:rPr>
          <w:rFonts w:ascii="Times New Roman" w:hAnsi="Times New Roman" w:cs="Times New Roman"/>
          <w:color w:val="auto"/>
          <w:sz w:val="24"/>
          <w:szCs w:val="24"/>
        </w:rPr>
        <w:t>Sr</w:t>
      </w:r>
      <w:proofErr w:type="spellEnd"/>
      <w:r w:rsidRPr="000553D3">
        <w:rPr>
          <w:rFonts w:ascii="Times New Roman" w:hAnsi="Times New Roman" w:cs="Times New Roman"/>
          <w:color w:val="auto"/>
          <w:sz w:val="24"/>
          <w:szCs w:val="24"/>
        </w:rPr>
        <w:t xml:space="preserve"> </w:t>
      </w:r>
      <w:r w:rsidR="00155FA8" w:rsidRPr="000553D3">
        <w:rPr>
          <w:rFonts w:ascii="Times New Roman" w:hAnsi="Times New Roman" w:cs="Times New Roman"/>
          <w:color w:val="auto"/>
          <w:sz w:val="24"/>
          <w:szCs w:val="24"/>
        </w:rPr>
        <w:t xml:space="preserve">FABIANO JOSE GLAAB, </w:t>
      </w:r>
      <w:r w:rsidRPr="000553D3">
        <w:rPr>
          <w:rFonts w:ascii="Times New Roman" w:hAnsi="Times New Roman" w:cs="Times New Roman"/>
          <w:color w:val="auto"/>
          <w:sz w:val="24"/>
          <w:szCs w:val="24"/>
        </w:rPr>
        <w:t xml:space="preserve"> inscrito no </w:t>
      </w:r>
      <w:proofErr w:type="spellStart"/>
      <w:r w:rsidRPr="000553D3">
        <w:rPr>
          <w:rFonts w:ascii="Times New Roman" w:hAnsi="Times New Roman" w:cs="Times New Roman"/>
          <w:color w:val="auto"/>
          <w:sz w:val="24"/>
          <w:szCs w:val="24"/>
        </w:rPr>
        <w:t>cpf</w:t>
      </w:r>
      <w:proofErr w:type="spellEnd"/>
      <w:r w:rsidRPr="000553D3">
        <w:rPr>
          <w:rFonts w:ascii="Times New Roman" w:hAnsi="Times New Roman" w:cs="Times New Roman"/>
          <w:color w:val="auto"/>
          <w:sz w:val="24"/>
          <w:szCs w:val="24"/>
        </w:rPr>
        <w:t xml:space="preserve"> sob o nº </w:t>
      </w:r>
      <w:r w:rsidR="00155FA8" w:rsidRPr="000553D3">
        <w:rPr>
          <w:rFonts w:ascii="Times New Roman" w:hAnsi="Times New Roman" w:cs="Times New Roman"/>
          <w:color w:val="2C363A"/>
          <w:sz w:val="24"/>
          <w:szCs w:val="24"/>
          <w:shd w:val="clear" w:color="auto" w:fill="FFFFFF"/>
        </w:rPr>
        <w:t>006 979 879 - 65</w:t>
      </w:r>
      <w:r w:rsidRPr="000553D3">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0553D3">
        <w:rPr>
          <w:rFonts w:ascii="Times New Roman" w:hAnsi="Times New Roman" w:cs="Times New Roman"/>
          <w:color w:val="auto"/>
          <w:sz w:val="24"/>
          <w:szCs w:val="24"/>
          <w:highlight w:val="yellow"/>
        </w:rPr>
        <w:t>Eletrônico  nº ....../202</w:t>
      </w:r>
      <w:r w:rsidR="00A727B0"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highlight w:val="yellow"/>
        </w:rPr>
        <w:t>, Processo licitatório nº ....../202</w:t>
      </w:r>
      <w:r w:rsidR="00155FA8" w:rsidRPr="000553D3">
        <w:rPr>
          <w:rFonts w:ascii="Times New Roman" w:hAnsi="Times New Roman" w:cs="Times New Roman"/>
          <w:color w:val="auto"/>
          <w:sz w:val="24"/>
          <w:szCs w:val="24"/>
          <w:highlight w:val="yellow"/>
        </w:rPr>
        <w:t>5</w:t>
      </w:r>
      <w:r w:rsidRPr="000553D3">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6B9CF6C1"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231E61" w:rsidRDefault="00231E6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231E61" w:rsidRDefault="00231E6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231E61" w:rsidRDefault="00231E6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231E61" w:rsidRDefault="00231E6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553D3" w:rsidRDefault="009C7B37" w:rsidP="00231E61">
      <w:pPr>
        <w:tabs>
          <w:tab w:val="center" w:pos="6067"/>
        </w:tabs>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b/>
          <w:color w:val="auto"/>
          <w:sz w:val="24"/>
          <w:szCs w:val="24"/>
        </w:rPr>
        <w:t xml:space="preserve">.............                                                                                                       </w:t>
      </w:r>
      <w:r w:rsidRPr="000553D3">
        <w:rPr>
          <w:rFonts w:ascii="Times New Roman" w:eastAsia="Calibri" w:hAnsi="Times New Roman" w:cs="Times New Roman"/>
          <w:color w:val="auto"/>
          <w:sz w:val="24"/>
          <w:szCs w:val="24"/>
        </w:rPr>
        <w:t>.....</w:t>
      </w:r>
    </w:p>
    <w:p w14:paraId="38DA26D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0553D3" w:rsidRDefault="009C7B37" w:rsidP="00231E61">
      <w:pPr>
        <w:pStyle w:val="Ttulo2"/>
        <w:spacing w:after="0" w:line="240" w:lineRule="auto"/>
        <w:ind w:left="0" w:firstLine="142"/>
        <w:rPr>
          <w:rFonts w:ascii="Times New Roman" w:hAnsi="Times New Roman" w:cs="Times New Roman"/>
          <w:color w:val="auto"/>
          <w:sz w:val="24"/>
          <w:szCs w:val="24"/>
        </w:rPr>
      </w:pPr>
      <w:r w:rsidRPr="000553D3">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231E61" w:rsidRDefault="00231E6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231E61" w:rsidRDefault="00231E6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231E61" w:rsidRDefault="00231E6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231E61" w:rsidRDefault="00231E6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231E61" w:rsidRDefault="00231E6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231E61" w:rsidRDefault="00231E6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553D3">
        <w:rPr>
          <w:rFonts w:ascii="Times New Roman" w:hAnsi="Times New Roman" w:cs="Times New Roman"/>
          <w:color w:val="auto"/>
          <w:sz w:val="24"/>
          <w:szCs w:val="24"/>
        </w:rPr>
        <w:t xml:space="preserve">...................................................CNPJ / CPF                 ..............................      ......................                                </w:t>
      </w:r>
    </w:p>
    <w:p w14:paraId="5025904D"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4C1DAF6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PRIMEIRA - DO OBJETO</w:t>
      </w:r>
    </w:p>
    <w:p w14:paraId="29DE6BD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7B136B85" w:rsidR="009C7B37" w:rsidRPr="000553D3" w:rsidRDefault="000553D3" w:rsidP="000553D3">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sz w:val="24"/>
          <w:szCs w:val="24"/>
          <w:highlight w:val="yellow"/>
        </w:rPr>
        <w:t>Registro de preço para futura e eventual aquisição de sêmen bovino, nitrogênio líquido, EPIs e materiais utilizados na prestação dos atendimentos dos servidores da Secretaria de Ag</w:t>
      </w:r>
      <w:r>
        <w:rPr>
          <w:rFonts w:ascii="Times New Roman" w:hAnsi="Times New Roman" w:cs="Times New Roman"/>
          <w:sz w:val="24"/>
          <w:szCs w:val="24"/>
          <w:highlight w:val="yellow"/>
        </w:rPr>
        <w:t xml:space="preserve">ricultura de Porto Vitória – PR, </w:t>
      </w:r>
      <w:bookmarkStart w:id="33" w:name="_GoBack"/>
      <w:bookmarkEnd w:id="33"/>
      <w:r w:rsidR="009C7B37" w:rsidRPr="000553D3">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SEGUNDA - DO PREÇO</w:t>
      </w:r>
    </w:p>
    <w:p w14:paraId="7CB6C11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 O preço unitário para fornecimento do objeto de registro será o de Menor preço por </w:t>
      </w:r>
      <w:proofErr w:type="spellStart"/>
      <w:r w:rsidRPr="000553D3">
        <w:rPr>
          <w:rFonts w:ascii="Times New Roman" w:hAnsi="Times New Roman" w:cs="Times New Roman"/>
          <w:color w:val="auto"/>
          <w:sz w:val="24"/>
          <w:szCs w:val="24"/>
        </w:rPr>
        <w:t>ítem</w:t>
      </w:r>
      <w:proofErr w:type="spellEnd"/>
      <w:r w:rsidRPr="000553D3">
        <w:rPr>
          <w:rFonts w:ascii="Times New Roman" w:hAnsi="Times New Roman" w:cs="Times New Roman"/>
          <w:color w:val="auto"/>
          <w:sz w:val="24"/>
          <w:szCs w:val="24"/>
        </w:rPr>
        <w:t xml:space="preserve">, inscrito na Ata do Processo e Licitação descritos acima e de </w:t>
      </w:r>
      <w:proofErr w:type="gramStart"/>
      <w:r w:rsidRPr="000553D3">
        <w:rPr>
          <w:rFonts w:ascii="Times New Roman" w:hAnsi="Times New Roman" w:cs="Times New Roman"/>
          <w:color w:val="auto"/>
          <w:sz w:val="24"/>
          <w:szCs w:val="24"/>
        </w:rPr>
        <w:t>acordo  com</w:t>
      </w:r>
      <w:proofErr w:type="gramEnd"/>
      <w:r w:rsidRPr="000553D3">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553D3" w:rsidRDefault="009C7B37" w:rsidP="00231E61">
      <w:pPr>
        <w:spacing w:after="0" w:line="240" w:lineRule="auto"/>
        <w:ind w:left="0" w:right="9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FORNECEDOR: ...................</w:t>
      </w:r>
    </w:p>
    <w:p w14:paraId="2E404328" w14:textId="77777777" w:rsidR="009C7B37" w:rsidRPr="000553D3" w:rsidRDefault="009C7B37" w:rsidP="00231E61">
      <w:pPr>
        <w:tabs>
          <w:tab w:val="center" w:pos="530"/>
          <w:tab w:val="center" w:pos="1920"/>
          <w:tab w:val="center" w:pos="4395"/>
          <w:tab w:val="center" w:pos="5812"/>
          <w:tab w:val="center" w:pos="7230"/>
          <w:tab w:val="center" w:pos="8222"/>
          <w:tab w:val="right" w:pos="11190"/>
        </w:tabs>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ab/>
        <w:t>Item</w:t>
      </w:r>
      <w:r w:rsidRPr="000553D3">
        <w:rPr>
          <w:rFonts w:ascii="Times New Roman" w:eastAsia="Calibri" w:hAnsi="Times New Roman" w:cs="Times New Roman"/>
          <w:color w:val="auto"/>
          <w:sz w:val="24"/>
          <w:szCs w:val="24"/>
        </w:rPr>
        <w:tab/>
      </w:r>
      <w:proofErr w:type="gramStart"/>
      <w:r w:rsidRPr="000553D3">
        <w:rPr>
          <w:rFonts w:ascii="Times New Roman" w:eastAsia="Calibri" w:hAnsi="Times New Roman" w:cs="Times New Roman"/>
          <w:color w:val="auto"/>
          <w:sz w:val="24"/>
          <w:szCs w:val="24"/>
        </w:rPr>
        <w:t xml:space="preserve">Especificação  </w:t>
      </w:r>
      <w:proofErr w:type="spellStart"/>
      <w:r w:rsidRPr="000553D3">
        <w:rPr>
          <w:rFonts w:ascii="Times New Roman" w:eastAsia="Calibri" w:hAnsi="Times New Roman" w:cs="Times New Roman"/>
          <w:color w:val="auto"/>
          <w:sz w:val="24"/>
          <w:szCs w:val="24"/>
        </w:rPr>
        <w:t>Unid</w:t>
      </w:r>
      <w:proofErr w:type="spellEnd"/>
      <w:proofErr w:type="gramEnd"/>
      <w:r w:rsidRPr="000553D3">
        <w:rPr>
          <w:rFonts w:ascii="Times New Roman" w:eastAsia="Calibri" w:hAnsi="Times New Roman" w:cs="Times New Roman"/>
          <w:color w:val="auto"/>
          <w:sz w:val="24"/>
          <w:szCs w:val="24"/>
        </w:rPr>
        <w:tab/>
        <w:t>Marca</w:t>
      </w:r>
      <w:r w:rsidRPr="000553D3">
        <w:rPr>
          <w:rFonts w:ascii="Times New Roman" w:eastAsia="Calibri" w:hAnsi="Times New Roman" w:cs="Times New Roman"/>
          <w:color w:val="auto"/>
          <w:sz w:val="24"/>
          <w:szCs w:val="24"/>
        </w:rPr>
        <w:tab/>
      </w:r>
      <w:proofErr w:type="spellStart"/>
      <w:r w:rsidRPr="000553D3">
        <w:rPr>
          <w:rFonts w:ascii="Times New Roman" w:eastAsia="Calibri" w:hAnsi="Times New Roman" w:cs="Times New Roman"/>
          <w:color w:val="auto"/>
          <w:sz w:val="24"/>
          <w:szCs w:val="24"/>
        </w:rPr>
        <w:t>Qtd</w:t>
      </w:r>
      <w:proofErr w:type="spellEnd"/>
      <w:r w:rsidRPr="000553D3">
        <w:rPr>
          <w:rFonts w:ascii="Times New Roman" w:eastAsia="Calibri" w:hAnsi="Times New Roman" w:cs="Times New Roman"/>
          <w:color w:val="auto"/>
          <w:sz w:val="24"/>
          <w:szCs w:val="24"/>
        </w:rPr>
        <w:tab/>
        <w:t>Preço</w:t>
      </w:r>
      <w:r w:rsidRPr="000553D3">
        <w:rPr>
          <w:rFonts w:ascii="Times New Roman" w:eastAsia="Calibri" w:hAnsi="Times New Roman" w:cs="Times New Roman"/>
          <w:color w:val="auto"/>
          <w:sz w:val="24"/>
          <w:szCs w:val="24"/>
        </w:rPr>
        <w:tab/>
        <w:t xml:space="preserve">         </w:t>
      </w:r>
      <w:proofErr w:type="spellStart"/>
      <w:r w:rsidRPr="000553D3">
        <w:rPr>
          <w:rFonts w:ascii="Times New Roman" w:eastAsia="Calibri" w:hAnsi="Times New Roman" w:cs="Times New Roman"/>
          <w:color w:val="auto"/>
          <w:sz w:val="24"/>
          <w:szCs w:val="24"/>
        </w:rPr>
        <w:t>Preço</w:t>
      </w:r>
      <w:proofErr w:type="spellEnd"/>
      <w:r w:rsidRPr="000553D3">
        <w:rPr>
          <w:rFonts w:ascii="Times New Roman" w:eastAsia="Calibri" w:hAnsi="Times New Roman" w:cs="Times New Roman"/>
          <w:color w:val="auto"/>
          <w:sz w:val="24"/>
          <w:szCs w:val="24"/>
        </w:rPr>
        <w:t xml:space="preserve"> Total</w:t>
      </w:r>
    </w:p>
    <w:p w14:paraId="725D23E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w:t>
      </w:r>
      <w:r w:rsidRPr="000553D3">
        <w:rPr>
          <w:rFonts w:ascii="Times New Roman" w:hAnsi="Times New Roman" w:cs="Times New Roman"/>
          <w:color w:val="auto"/>
          <w:sz w:val="24"/>
          <w:szCs w:val="24"/>
        </w:rPr>
        <w:tab/>
        <w:t xml:space="preserve">      ..........          ......                   ........                 ..........            .........             ...............</w:t>
      </w:r>
    </w:p>
    <w:p w14:paraId="7A3754F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37C3984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65B5516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553D3" w:rsidRDefault="009C7B37" w:rsidP="00231E61">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frustrada</w:t>
      </w:r>
      <w:proofErr w:type="gramEnd"/>
      <w:r w:rsidRPr="000553D3">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553D3" w:rsidRDefault="009C7B37" w:rsidP="00231E61">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convocar</w:t>
      </w:r>
      <w:proofErr w:type="gramEnd"/>
      <w:r w:rsidRPr="000553D3">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2.4. Quando o preço registrado </w:t>
      </w:r>
      <w:proofErr w:type="gramStart"/>
      <w:r w:rsidRPr="000553D3">
        <w:rPr>
          <w:rFonts w:ascii="Times New Roman" w:hAnsi="Times New Roman" w:cs="Times New Roman"/>
          <w:color w:val="auto"/>
          <w:sz w:val="24"/>
          <w:szCs w:val="24"/>
        </w:rPr>
        <w:t>torna-se</w:t>
      </w:r>
      <w:proofErr w:type="gramEnd"/>
      <w:r w:rsidRPr="000553D3">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553D3" w:rsidRDefault="009C7B37" w:rsidP="00231E61">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estabelecer</w:t>
      </w:r>
      <w:proofErr w:type="gramEnd"/>
      <w:r w:rsidRPr="000553D3">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553D3" w:rsidRDefault="009C7B37" w:rsidP="00231E61">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permitir</w:t>
      </w:r>
      <w:proofErr w:type="gramEnd"/>
      <w:r w:rsidRPr="000553D3">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b</w:t>
      </w:r>
      <w:proofErr w:type="gramEnd"/>
      <w:r w:rsidRPr="000553D3">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0553D3">
        <w:rPr>
          <w:rFonts w:ascii="Times New Roman" w:hAnsi="Times New Roman" w:cs="Times New Roman"/>
          <w:color w:val="auto"/>
          <w:sz w:val="24"/>
          <w:szCs w:val="24"/>
        </w:rPr>
        <w:t>conseqüente</w:t>
      </w:r>
      <w:proofErr w:type="spellEnd"/>
      <w:r w:rsidRPr="000553D3">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CLAÚSULA TERCEIRA – DO PRAZO DE VALIDADE DO REGISTRO DE PREÇOS</w:t>
      </w:r>
    </w:p>
    <w:p w14:paraId="3DBF8FA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QUARTA – DOS USUÁRIOS DO REGISTRO DE PREÇOS</w:t>
      </w:r>
    </w:p>
    <w:p w14:paraId="29985D2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Edital;</w:t>
      </w:r>
    </w:p>
    <w:p w14:paraId="690DEF6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4.4. Aplicam-se aos contratos de fornecimento as disposições pertinentes da Lei Federal </w:t>
      </w:r>
      <w:proofErr w:type="gramStart"/>
      <w:r w:rsidRPr="000553D3">
        <w:rPr>
          <w:rFonts w:ascii="Times New Roman" w:hAnsi="Times New Roman" w:cs="Times New Roman"/>
          <w:color w:val="auto"/>
          <w:sz w:val="24"/>
          <w:szCs w:val="24"/>
        </w:rPr>
        <w:t>n.º</w:t>
      </w:r>
      <w:proofErr w:type="gramEnd"/>
      <w:r w:rsidRPr="000553D3">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CLAUSULA QUINTA – DOS DIREITOS E OBRIGAÇÕES DAS PARTES</w:t>
      </w:r>
    </w:p>
    <w:p w14:paraId="6908361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 Compete ao Órgão Gestor:</w:t>
      </w:r>
    </w:p>
    <w:p w14:paraId="7B10596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0553D3">
        <w:rPr>
          <w:rFonts w:ascii="Times New Roman" w:hAnsi="Times New Roman" w:cs="Times New Roman"/>
          <w:color w:val="auto"/>
          <w:sz w:val="24"/>
          <w:szCs w:val="24"/>
        </w:rPr>
        <w:t>será</w:t>
      </w:r>
      <w:proofErr w:type="gramEnd"/>
      <w:r w:rsidRPr="000553D3">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w:t>
      </w:r>
      <w:proofErr w:type="gramEnd"/>
      <w:r w:rsidRPr="000553D3">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5.1.4. Dilatar o prazo de vigência do registro de preços “de oficio” através de </w:t>
      </w:r>
      <w:proofErr w:type="spellStart"/>
      <w:r w:rsidRPr="000553D3">
        <w:rPr>
          <w:rFonts w:ascii="Times New Roman" w:hAnsi="Times New Roman" w:cs="Times New Roman"/>
          <w:color w:val="auto"/>
          <w:sz w:val="24"/>
          <w:szCs w:val="24"/>
        </w:rPr>
        <w:t>apostilamento</w:t>
      </w:r>
      <w:proofErr w:type="spellEnd"/>
      <w:r w:rsidRPr="000553D3">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5.1.6. Emitir a autorização de compra;</w:t>
      </w:r>
    </w:p>
    <w:p w14:paraId="6AB6DA2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 Compete aos órgãos ou entidades usuárias:</w:t>
      </w:r>
    </w:p>
    <w:p w14:paraId="2B89900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 Compete ao Compromitente Detentor da Ata:</w:t>
      </w:r>
    </w:p>
    <w:p w14:paraId="7BA795D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553D3">
        <w:rPr>
          <w:rFonts w:ascii="Times New Roman" w:hAnsi="Times New Roman" w:cs="Times New Roman"/>
          <w:color w:val="auto"/>
          <w:sz w:val="24"/>
          <w:szCs w:val="24"/>
        </w:rPr>
        <w:t>independente</w:t>
      </w:r>
      <w:proofErr w:type="spellEnd"/>
      <w:r w:rsidRPr="000553D3">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Usuário da Ata de Registro de Preços;</w:t>
      </w:r>
    </w:p>
    <w:p w14:paraId="43C0054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SEXTA – DO CANCELAMENTO DOS PREÇOS REGISTRADOS</w:t>
      </w:r>
    </w:p>
    <w:p w14:paraId="61DFEE7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6.1.1. Pela ADMINISTRAÇÃO, quando:</w:t>
      </w:r>
    </w:p>
    <w:p w14:paraId="728077C7"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o</w:t>
      </w:r>
      <w:proofErr w:type="gramEnd"/>
      <w:r w:rsidRPr="000553D3">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o</w:t>
      </w:r>
      <w:proofErr w:type="gramEnd"/>
      <w:r w:rsidRPr="000553D3">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em</w:t>
      </w:r>
      <w:proofErr w:type="gramEnd"/>
      <w:r w:rsidRPr="000553D3">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não</w:t>
      </w:r>
      <w:proofErr w:type="gramEnd"/>
      <w:r w:rsidRPr="000553D3">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estiver</w:t>
      </w:r>
      <w:proofErr w:type="gramEnd"/>
      <w:r w:rsidRPr="000553D3">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com</w:t>
      </w:r>
      <w:proofErr w:type="gramEnd"/>
      <w:r w:rsidRPr="000553D3">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por</w:t>
      </w:r>
      <w:proofErr w:type="gramEnd"/>
      <w:r w:rsidRPr="000553D3">
        <w:rPr>
          <w:rFonts w:ascii="Times New Roman" w:hAnsi="Times New Roman" w:cs="Times New Roman"/>
          <w:color w:val="auto"/>
          <w:sz w:val="24"/>
          <w:szCs w:val="24"/>
        </w:rPr>
        <w:t xml:space="preserve"> razões de interesse público devidamente fundamentadas.</w:t>
      </w:r>
    </w:p>
    <w:p w14:paraId="2661B34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SETIMA – DO FORNECIMENTO, LOCAL E PRAZO DE ENTREGA</w:t>
      </w:r>
    </w:p>
    <w:p w14:paraId="39C4A6F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7.5. </w:t>
      </w:r>
      <w:proofErr w:type="gramStart"/>
      <w:r w:rsidRPr="000553D3">
        <w:rPr>
          <w:rFonts w:ascii="Times New Roman" w:hAnsi="Times New Roman" w:cs="Times New Roman"/>
          <w:color w:val="auto"/>
          <w:sz w:val="24"/>
          <w:szCs w:val="24"/>
        </w:rPr>
        <w:t>A(</w:t>
      </w:r>
      <w:proofErr w:type="gramEnd"/>
      <w:r w:rsidRPr="000553D3">
        <w:rPr>
          <w:rFonts w:ascii="Times New Roman" w:hAnsi="Times New Roman" w:cs="Times New Roman"/>
          <w:color w:val="auto"/>
          <w:sz w:val="24"/>
          <w:szCs w:val="24"/>
        </w:rPr>
        <w:t>s) fornecedora(s) classificada(s) ficará(</w:t>
      </w:r>
      <w:proofErr w:type="spellStart"/>
      <w:r w:rsidRPr="000553D3">
        <w:rPr>
          <w:rFonts w:ascii="Times New Roman" w:hAnsi="Times New Roman" w:cs="Times New Roman"/>
          <w:color w:val="auto"/>
          <w:sz w:val="24"/>
          <w:szCs w:val="24"/>
        </w:rPr>
        <w:t>ão</w:t>
      </w:r>
      <w:proofErr w:type="spellEnd"/>
      <w:r w:rsidRPr="000553D3">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553D3">
        <w:rPr>
          <w:rFonts w:ascii="Times New Roman" w:hAnsi="Times New Roman" w:cs="Times New Roman"/>
          <w:color w:val="auto"/>
          <w:sz w:val="24"/>
          <w:szCs w:val="24"/>
        </w:rPr>
        <w:t>PREÇO..</w:t>
      </w:r>
      <w:proofErr w:type="gramEnd"/>
    </w:p>
    <w:p w14:paraId="6F1020B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553D3">
        <w:rPr>
          <w:rFonts w:ascii="Times New Roman" w:hAnsi="Times New Roman" w:cs="Times New Roman"/>
          <w:color w:val="auto"/>
          <w:sz w:val="24"/>
          <w:szCs w:val="24"/>
        </w:rPr>
        <w:t>despesas decorrente</w:t>
      </w:r>
      <w:proofErr w:type="gramEnd"/>
      <w:r w:rsidRPr="000553D3">
        <w:rPr>
          <w:rFonts w:ascii="Times New Roman" w:hAnsi="Times New Roman" w:cs="Times New Roman"/>
          <w:color w:val="auto"/>
          <w:sz w:val="24"/>
          <w:szCs w:val="24"/>
        </w:rPr>
        <w:t xml:space="preserve"> da presente Ata, correrão por conta exclusiva da contratada.</w:t>
      </w:r>
    </w:p>
    <w:p w14:paraId="21E9C3E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OITAVA – DO PAGAMENTO</w:t>
      </w:r>
    </w:p>
    <w:p w14:paraId="200D179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553D3">
        <w:rPr>
          <w:rFonts w:ascii="Times New Roman" w:hAnsi="Times New Roman" w:cs="Times New Roman"/>
          <w:color w:val="auto"/>
          <w:sz w:val="24"/>
          <w:szCs w:val="24"/>
        </w:rPr>
        <w:t>uteis  ,</w:t>
      </w:r>
      <w:proofErr w:type="gramEnd"/>
      <w:r w:rsidRPr="000553D3">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8.2. Os pagamentos somente serão efetuados após a comprovação, </w:t>
      </w:r>
      <w:proofErr w:type="gramStart"/>
      <w:r w:rsidRPr="000553D3">
        <w:rPr>
          <w:rFonts w:ascii="Times New Roman" w:hAnsi="Times New Roman" w:cs="Times New Roman"/>
          <w:color w:val="auto"/>
          <w:sz w:val="24"/>
          <w:szCs w:val="24"/>
        </w:rPr>
        <w:t>pela(</w:t>
      </w:r>
      <w:proofErr w:type="gramEnd"/>
      <w:r w:rsidRPr="000553D3">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NONA – DA DOTAÇÃO ORÇAMENTÁRIA</w:t>
      </w:r>
    </w:p>
    <w:p w14:paraId="26F7DD3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DÉCIMA – DAS PENALIDADES E DAS MULTAS</w:t>
      </w:r>
    </w:p>
    <w:p w14:paraId="609F695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10.1.1. </w:t>
      </w:r>
      <w:proofErr w:type="gramStart"/>
      <w:r w:rsidRPr="000553D3">
        <w:rPr>
          <w:rFonts w:ascii="Times New Roman" w:hAnsi="Times New Roman" w:cs="Times New Roman"/>
          <w:color w:val="auto"/>
          <w:sz w:val="24"/>
          <w:szCs w:val="24"/>
        </w:rPr>
        <w:t>pelo</w:t>
      </w:r>
      <w:proofErr w:type="gramEnd"/>
      <w:r w:rsidRPr="000553D3">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553D3" w:rsidRDefault="009C7B37" w:rsidP="00231E61">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multa</w:t>
      </w:r>
      <w:proofErr w:type="gramEnd"/>
      <w:r w:rsidRPr="000553D3">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553D3" w:rsidRDefault="009C7B37" w:rsidP="00231E61">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cancelamento</w:t>
      </w:r>
      <w:proofErr w:type="gramEnd"/>
      <w:r w:rsidRPr="000553D3">
        <w:rPr>
          <w:rFonts w:ascii="Times New Roman" w:hAnsi="Times New Roman" w:cs="Times New Roman"/>
          <w:color w:val="auto"/>
          <w:sz w:val="24"/>
          <w:szCs w:val="24"/>
        </w:rPr>
        <w:t xml:space="preserve"> do preço registrado;</w:t>
      </w:r>
    </w:p>
    <w:p w14:paraId="376C6B5A" w14:textId="77777777" w:rsidR="009C7B37" w:rsidRPr="000553D3" w:rsidRDefault="009C7B37" w:rsidP="00231E61">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suspensão</w:t>
      </w:r>
      <w:proofErr w:type="gramEnd"/>
      <w:r w:rsidRPr="000553D3">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10.1.1.1 As sanções previstas neste subitem poderão ser aplicadas cumulativamente.</w:t>
      </w:r>
    </w:p>
    <w:p w14:paraId="414212A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10.1.2. </w:t>
      </w:r>
      <w:proofErr w:type="gramStart"/>
      <w:r w:rsidRPr="000553D3">
        <w:rPr>
          <w:rFonts w:ascii="Times New Roman" w:hAnsi="Times New Roman" w:cs="Times New Roman"/>
          <w:color w:val="auto"/>
          <w:sz w:val="24"/>
          <w:szCs w:val="24"/>
        </w:rPr>
        <w:t>por</w:t>
      </w:r>
      <w:proofErr w:type="gramEnd"/>
      <w:r w:rsidRPr="000553D3">
        <w:rPr>
          <w:rFonts w:ascii="Times New Roman" w:hAnsi="Times New Roman" w:cs="Times New Roman"/>
          <w:color w:val="auto"/>
          <w:sz w:val="24"/>
          <w:szCs w:val="24"/>
        </w:rPr>
        <w:t xml:space="preserve"> atraso injustificado no cumprimento de contrato de fornecimento:</w:t>
      </w:r>
    </w:p>
    <w:p w14:paraId="1ED38BE2" w14:textId="77777777" w:rsidR="009C7B37" w:rsidRPr="000553D3" w:rsidRDefault="009C7B37" w:rsidP="00231E61">
      <w:pPr>
        <w:spacing w:after="0" w:line="240" w:lineRule="auto"/>
        <w:ind w:left="0" w:right="163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0553D3" w:rsidRDefault="009C7B37" w:rsidP="00231E61">
      <w:pPr>
        <w:spacing w:after="0" w:line="240" w:lineRule="auto"/>
        <w:ind w:left="0" w:right="204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10.1.3. </w:t>
      </w:r>
      <w:proofErr w:type="gramStart"/>
      <w:r w:rsidRPr="000553D3">
        <w:rPr>
          <w:rFonts w:ascii="Times New Roman" w:hAnsi="Times New Roman" w:cs="Times New Roman"/>
          <w:color w:val="auto"/>
          <w:sz w:val="24"/>
          <w:szCs w:val="24"/>
        </w:rPr>
        <w:t>por</w:t>
      </w:r>
      <w:proofErr w:type="gramEnd"/>
      <w:r w:rsidRPr="000553D3">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553D3" w:rsidRDefault="009C7B37" w:rsidP="00231E61">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multa</w:t>
      </w:r>
      <w:proofErr w:type="gramEnd"/>
      <w:r w:rsidRPr="000553D3">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553D3" w:rsidRDefault="009C7B37" w:rsidP="00231E61">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suspensão</w:t>
      </w:r>
      <w:proofErr w:type="gramEnd"/>
      <w:r w:rsidRPr="000553D3">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553D3" w:rsidRDefault="009C7B37" w:rsidP="00231E61">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declaração</w:t>
      </w:r>
      <w:proofErr w:type="gramEnd"/>
      <w:r w:rsidRPr="000553D3">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10.1.3.1. A penalidade prevista na alínea b do subitem 11.1.3. </w:t>
      </w:r>
      <w:proofErr w:type="gramStart"/>
      <w:r w:rsidRPr="000553D3">
        <w:rPr>
          <w:rFonts w:ascii="Times New Roman" w:hAnsi="Times New Roman" w:cs="Times New Roman"/>
          <w:color w:val="auto"/>
          <w:sz w:val="24"/>
          <w:szCs w:val="24"/>
        </w:rPr>
        <w:t>poderá</w:t>
      </w:r>
      <w:proofErr w:type="gramEnd"/>
      <w:r w:rsidRPr="000553D3">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10.1.3.4. A aplicação das penalidades previstas nas alíneas </w:t>
      </w:r>
      <w:proofErr w:type="gramStart"/>
      <w:r w:rsidRPr="000553D3">
        <w:rPr>
          <w:rFonts w:ascii="Times New Roman" w:hAnsi="Times New Roman" w:cs="Times New Roman"/>
          <w:color w:val="auto"/>
          <w:sz w:val="24"/>
          <w:szCs w:val="24"/>
        </w:rPr>
        <w:t>c  e</w:t>
      </w:r>
      <w:proofErr w:type="gramEnd"/>
      <w:r w:rsidRPr="000553D3">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CLAUSULA DÉCIMA PRIMEIRA – DA EFICÁCIA</w:t>
      </w:r>
    </w:p>
    <w:p w14:paraId="5C50465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DÉCIMA SEGUNDA – DO FORO</w:t>
      </w:r>
    </w:p>
    <w:p w14:paraId="5E18C6A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E, por estarem as partes justas e compromissadas, </w:t>
      </w:r>
      <w:proofErr w:type="gramStart"/>
      <w:r w:rsidRPr="000553D3">
        <w:rPr>
          <w:rFonts w:ascii="Times New Roman" w:hAnsi="Times New Roman" w:cs="Times New Roman"/>
          <w:color w:val="auto"/>
          <w:sz w:val="24"/>
          <w:szCs w:val="24"/>
        </w:rPr>
        <w:t>assinam  o</w:t>
      </w:r>
      <w:proofErr w:type="gramEnd"/>
      <w:r w:rsidRPr="000553D3">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5A7BB3F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56B42A54" w14:textId="62293CDA" w:rsidR="009C7B37" w:rsidRPr="000553D3" w:rsidRDefault="009C7B37" w:rsidP="00231E61">
      <w:pPr>
        <w:pStyle w:val="Ttulo2"/>
        <w:spacing w:after="0" w:line="240" w:lineRule="auto"/>
        <w:ind w:left="0"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Porto Vitória</w:t>
      </w:r>
      <w:proofErr w:type="gramStart"/>
      <w:r w:rsidRPr="000553D3">
        <w:rPr>
          <w:rFonts w:ascii="Times New Roman" w:hAnsi="Times New Roman" w:cs="Times New Roman"/>
          <w:color w:val="auto"/>
          <w:sz w:val="24"/>
          <w:szCs w:val="24"/>
        </w:rPr>
        <w:t>,....</w:t>
      </w:r>
      <w:proofErr w:type="gramEnd"/>
      <w:r w:rsidRPr="000553D3">
        <w:rPr>
          <w:rFonts w:ascii="Times New Roman" w:hAnsi="Times New Roman" w:cs="Times New Roman"/>
          <w:color w:val="auto"/>
          <w:sz w:val="24"/>
          <w:szCs w:val="24"/>
        </w:rPr>
        <w:t xml:space="preserve">de ................ </w:t>
      </w:r>
      <w:proofErr w:type="gramStart"/>
      <w:r w:rsidRPr="000553D3">
        <w:rPr>
          <w:rFonts w:ascii="Times New Roman" w:hAnsi="Times New Roman" w:cs="Times New Roman"/>
          <w:color w:val="auto"/>
          <w:sz w:val="24"/>
          <w:szCs w:val="24"/>
        </w:rPr>
        <w:t>de</w:t>
      </w:r>
      <w:proofErr w:type="gramEnd"/>
      <w:r w:rsidRPr="000553D3">
        <w:rPr>
          <w:rFonts w:ascii="Times New Roman" w:hAnsi="Times New Roman" w:cs="Times New Roman"/>
          <w:color w:val="auto"/>
          <w:sz w:val="24"/>
          <w:szCs w:val="24"/>
        </w:rPr>
        <w:t xml:space="preserve"> 202</w:t>
      </w:r>
      <w:r w:rsidR="00A727B0" w:rsidRPr="000553D3">
        <w:rPr>
          <w:rFonts w:ascii="Times New Roman" w:hAnsi="Times New Roman" w:cs="Times New Roman"/>
          <w:color w:val="auto"/>
          <w:sz w:val="24"/>
          <w:szCs w:val="24"/>
        </w:rPr>
        <w:t>5</w:t>
      </w:r>
    </w:p>
    <w:p w14:paraId="2A02ED52" w14:textId="4D573A74" w:rsidR="004360B0" w:rsidRPr="000553D3" w:rsidRDefault="004360B0" w:rsidP="00231E61">
      <w:pPr>
        <w:spacing w:after="0" w:line="240" w:lineRule="auto"/>
        <w:ind w:left="0"/>
        <w:rPr>
          <w:rFonts w:ascii="Times New Roman" w:hAnsi="Times New Roman" w:cs="Times New Roman"/>
          <w:color w:val="auto"/>
          <w:sz w:val="24"/>
          <w:szCs w:val="24"/>
        </w:rPr>
      </w:pPr>
    </w:p>
    <w:p w14:paraId="266A61EA" w14:textId="77777777" w:rsidR="004360B0" w:rsidRPr="000553D3" w:rsidRDefault="004360B0" w:rsidP="00231E61">
      <w:pPr>
        <w:spacing w:after="0" w:line="240" w:lineRule="auto"/>
        <w:ind w:left="0"/>
        <w:rPr>
          <w:rFonts w:ascii="Times New Roman" w:hAnsi="Times New Roman" w:cs="Times New Roman"/>
          <w:color w:val="auto"/>
          <w:sz w:val="24"/>
          <w:szCs w:val="24"/>
        </w:rPr>
      </w:pPr>
    </w:p>
    <w:p w14:paraId="58C8AE4F" w14:textId="77777777" w:rsidR="009C7B37" w:rsidRPr="000553D3" w:rsidRDefault="009C7B37" w:rsidP="00231E61">
      <w:pPr>
        <w:spacing w:after="0" w:line="240" w:lineRule="auto"/>
        <w:ind w:left="0" w:right="-360" w:firstLine="142"/>
        <w:rPr>
          <w:rFonts w:ascii="Times New Roman" w:hAnsi="Times New Roman" w:cs="Times New Roman"/>
          <w:color w:val="auto"/>
          <w:sz w:val="24"/>
          <w:szCs w:val="24"/>
        </w:rPr>
      </w:pPr>
      <w:r w:rsidRPr="000553D3">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553D3" w:rsidRDefault="00A727B0" w:rsidP="00231E61">
      <w:pPr>
        <w:spacing w:after="0" w:line="240" w:lineRule="auto"/>
        <w:ind w:left="0" w:firstLine="142"/>
        <w:rPr>
          <w:rFonts w:ascii="Times New Roman" w:eastAsia="Calibri" w:hAnsi="Times New Roman" w:cs="Times New Roman"/>
          <w:color w:val="auto"/>
          <w:sz w:val="24"/>
          <w:szCs w:val="24"/>
        </w:rPr>
      </w:pPr>
      <w:r w:rsidRPr="000553D3">
        <w:rPr>
          <w:rFonts w:ascii="Times New Roman" w:eastAsia="Calibri" w:hAnsi="Times New Roman" w:cs="Times New Roman"/>
          <w:color w:val="auto"/>
          <w:sz w:val="24"/>
          <w:szCs w:val="24"/>
        </w:rPr>
        <w:t>FABIANO JOSE GLAAB</w:t>
      </w:r>
    </w:p>
    <w:p w14:paraId="4D206F3A" w14:textId="2A64D670"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PREFEIT</w:t>
      </w:r>
      <w:r w:rsidR="00A727B0" w:rsidRPr="000553D3">
        <w:rPr>
          <w:rFonts w:ascii="Times New Roman" w:eastAsia="Calibri" w:hAnsi="Times New Roman" w:cs="Times New Roman"/>
          <w:color w:val="auto"/>
          <w:sz w:val="24"/>
          <w:szCs w:val="24"/>
        </w:rPr>
        <w:t>O</w:t>
      </w:r>
      <w:r w:rsidRPr="000553D3">
        <w:rPr>
          <w:rFonts w:ascii="Times New Roman" w:eastAsia="Calibri" w:hAnsi="Times New Roman" w:cs="Times New Roman"/>
          <w:color w:val="auto"/>
          <w:sz w:val="24"/>
          <w:szCs w:val="24"/>
        </w:rPr>
        <w:t xml:space="preserve"> MUNICIPAL</w:t>
      </w:r>
    </w:p>
    <w:p w14:paraId="7057E46D"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76E31A10"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016BCA62" w14:textId="77777777" w:rsidR="009C7B37" w:rsidRPr="000553D3" w:rsidRDefault="009C7B37" w:rsidP="00231E61">
      <w:pPr>
        <w:spacing w:after="0" w:line="240" w:lineRule="auto"/>
        <w:ind w:left="0" w:right="-85" w:firstLine="142"/>
        <w:rPr>
          <w:rFonts w:ascii="Times New Roman" w:hAnsi="Times New Roman" w:cs="Times New Roman"/>
          <w:color w:val="auto"/>
          <w:sz w:val="24"/>
          <w:szCs w:val="24"/>
        </w:rPr>
      </w:pPr>
      <w:r w:rsidRPr="000553D3">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w:t>
      </w:r>
    </w:p>
    <w:p w14:paraId="6AEBB3C9" w14:textId="77777777" w:rsidR="009C7B37" w:rsidRPr="000553D3" w:rsidRDefault="009C7B37" w:rsidP="00231E61">
      <w:pPr>
        <w:pStyle w:val="Ttulo2"/>
        <w:spacing w:after="0" w:line="240" w:lineRule="auto"/>
        <w:ind w:left="0"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CNPJ: ...........</w:t>
      </w:r>
    </w:p>
    <w:p w14:paraId="6F5D042A"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5E75B545" w14:textId="26E18504"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TESTEMUNHAS: </w:t>
      </w:r>
    </w:p>
    <w:p w14:paraId="34B8AE30" w14:textId="2BFF4912" w:rsidR="00A727B0" w:rsidRPr="000553D3" w:rsidRDefault="00A727B0" w:rsidP="00231E61">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553D3" w:rsidRDefault="00A727B0" w:rsidP="00231E61">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__________________________________________      </w:t>
      </w:r>
    </w:p>
    <w:p w14:paraId="00469D44"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Fiscal Contrato   </w:t>
      </w:r>
    </w:p>
    <w:p w14:paraId="300BF738"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w:t>
      </w:r>
    </w:p>
    <w:p w14:paraId="5617FE0E"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CPF: ..........</w:t>
      </w:r>
    </w:p>
    <w:p w14:paraId="717A37B9"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TESTEMUNHAS: </w:t>
      </w:r>
    </w:p>
    <w:p w14:paraId="30A660EF"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__________________________________________      </w:t>
      </w:r>
    </w:p>
    <w:p w14:paraId="79E19034"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w:t>
      </w:r>
    </w:p>
    <w:p w14:paraId="5D6623DC"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CPF: ..........</w:t>
      </w:r>
    </w:p>
    <w:p w14:paraId="327A8A43" w14:textId="77777777" w:rsidR="009C7B37" w:rsidRPr="000553D3" w:rsidRDefault="009C7B37"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br w:type="page"/>
      </w:r>
    </w:p>
    <w:p w14:paraId="4467097B" w14:textId="43FCC181" w:rsidR="00AE5862" w:rsidRPr="000553D3" w:rsidRDefault="00AE5862"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Anexo a ata de registro </w:t>
      </w:r>
    </w:p>
    <w:p w14:paraId="3FE37F36"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Cadastro Reserva</w:t>
      </w:r>
    </w:p>
    <w:p w14:paraId="1594180E"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553D3"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Item</w:t>
            </w:r>
          </w:p>
          <w:p w14:paraId="68CB13B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do</w:t>
            </w:r>
            <w:proofErr w:type="gramEnd"/>
          </w:p>
          <w:p w14:paraId="51BF56C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color w:val="auto"/>
                <w:sz w:val="24"/>
                <w:szCs w:val="24"/>
              </w:rPr>
            </w:pPr>
            <w:r w:rsidRPr="000553D3">
              <w:rPr>
                <w:rFonts w:ascii="Times New Roman" w:hAnsi="Times New Roman" w:cs="Times New Roman"/>
                <w:color w:val="auto"/>
                <w:sz w:val="24"/>
                <w:szCs w:val="24"/>
              </w:rPr>
              <w:t xml:space="preserve">Fornecedor </w:t>
            </w:r>
            <w:r w:rsidRPr="000553D3">
              <w:rPr>
                <w:rFonts w:ascii="Times New Roman" w:hAnsi="Times New Roman" w:cs="Times New Roman"/>
                <w:i/>
                <w:color w:val="auto"/>
                <w:sz w:val="24"/>
                <w:szCs w:val="24"/>
              </w:rPr>
              <w:t>(razão social, CNPJ/MF, endereço, contatos, representante)</w:t>
            </w:r>
          </w:p>
          <w:p w14:paraId="0BE16F4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r w:rsidR="006058F6" w:rsidRPr="000553D3"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 xml:space="preserve">Marca </w:t>
            </w:r>
          </w:p>
          <w:p w14:paraId="33614C4A"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Modelo</w:t>
            </w:r>
          </w:p>
          <w:p w14:paraId="5EBF609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spellStart"/>
            <w:r w:rsidRPr="000553D3">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w:t>
            </w:r>
            <w:proofErr w:type="spellStart"/>
            <w:r w:rsidRPr="000553D3">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i/>
                <w:iCs/>
                <w:color w:val="auto"/>
                <w:sz w:val="24"/>
                <w:szCs w:val="24"/>
              </w:rPr>
              <w:t>Prazo garantia ou validade</w:t>
            </w:r>
          </w:p>
        </w:tc>
      </w:tr>
      <w:tr w:rsidR="00AE5862" w:rsidRPr="000553D3"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7E1A19C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4A5C15F3"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553D3"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Item</w:t>
            </w:r>
          </w:p>
          <w:p w14:paraId="4399A0B0"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do</w:t>
            </w:r>
            <w:proofErr w:type="gramEnd"/>
          </w:p>
          <w:p w14:paraId="77B64F5C"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color w:val="auto"/>
                <w:sz w:val="24"/>
                <w:szCs w:val="24"/>
              </w:rPr>
            </w:pPr>
            <w:r w:rsidRPr="000553D3">
              <w:rPr>
                <w:rFonts w:ascii="Times New Roman" w:hAnsi="Times New Roman" w:cs="Times New Roman"/>
                <w:color w:val="auto"/>
                <w:sz w:val="24"/>
                <w:szCs w:val="24"/>
              </w:rPr>
              <w:t xml:space="preserve">Fornecedor </w:t>
            </w:r>
            <w:r w:rsidRPr="000553D3">
              <w:rPr>
                <w:rFonts w:ascii="Times New Roman" w:hAnsi="Times New Roman" w:cs="Times New Roman"/>
                <w:i/>
                <w:color w:val="auto"/>
                <w:sz w:val="24"/>
                <w:szCs w:val="24"/>
              </w:rPr>
              <w:t>(razão social, CNPJ/MF, endereço, contatos, representante)</w:t>
            </w:r>
          </w:p>
          <w:p w14:paraId="7286766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r w:rsidR="006058F6" w:rsidRPr="000553D3"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 xml:space="preserve">Marca </w:t>
            </w:r>
          </w:p>
          <w:p w14:paraId="4195F2B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Modelo</w:t>
            </w:r>
          </w:p>
          <w:p w14:paraId="4AC77F7F"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spellStart"/>
            <w:r w:rsidRPr="000553D3">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w:t>
            </w:r>
            <w:proofErr w:type="spellStart"/>
            <w:r w:rsidRPr="000553D3">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i/>
                <w:iCs/>
                <w:color w:val="auto"/>
                <w:sz w:val="24"/>
                <w:szCs w:val="24"/>
              </w:rPr>
              <w:t>Prazo garantia ou validade</w:t>
            </w:r>
          </w:p>
        </w:tc>
      </w:tr>
      <w:tr w:rsidR="00AE5862" w:rsidRPr="000553D3"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04B804F3" w14:textId="77777777" w:rsidR="00AE5862" w:rsidRPr="000553D3" w:rsidRDefault="00AE5862" w:rsidP="00231E61">
      <w:pPr>
        <w:spacing w:after="0" w:line="240" w:lineRule="auto"/>
        <w:ind w:left="0" w:firstLine="0"/>
        <w:contextualSpacing/>
        <w:rPr>
          <w:rFonts w:ascii="Times New Roman" w:hAnsi="Times New Roman" w:cs="Times New Roman"/>
          <w:b/>
          <w:color w:val="auto"/>
          <w:sz w:val="24"/>
          <w:szCs w:val="24"/>
        </w:rPr>
      </w:pPr>
    </w:p>
    <w:p w14:paraId="22A29AF9" w14:textId="77777777" w:rsidR="00AE5862" w:rsidRPr="000553D3" w:rsidRDefault="00AE5862" w:rsidP="00231E61">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553D3" w:rsidRDefault="00AE5862" w:rsidP="00231E61">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553D3" w:rsidRDefault="00F831DF" w:rsidP="00231E61">
      <w:pPr>
        <w:spacing w:after="0" w:line="240" w:lineRule="auto"/>
        <w:ind w:left="0" w:firstLine="0"/>
        <w:contextualSpacing/>
        <w:rPr>
          <w:rFonts w:ascii="Times New Roman" w:eastAsia="Calibri" w:hAnsi="Times New Roman" w:cs="Times New Roman"/>
          <w:color w:val="auto"/>
          <w:sz w:val="24"/>
          <w:szCs w:val="24"/>
        </w:rPr>
      </w:pPr>
      <w:r w:rsidRPr="000553D3">
        <w:rPr>
          <w:rFonts w:ascii="Times New Roman" w:eastAsia="Calibri" w:hAnsi="Times New Roman" w:cs="Times New Roman"/>
          <w:color w:val="auto"/>
          <w:sz w:val="24"/>
          <w:szCs w:val="24"/>
        </w:rPr>
        <w:br w:type="page"/>
      </w:r>
    </w:p>
    <w:p w14:paraId="48F6654F" w14:textId="77777777" w:rsidR="00464675" w:rsidRPr="000553D3" w:rsidRDefault="00464675" w:rsidP="00231E61">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553D3" w:rsidRDefault="00AA6F3E" w:rsidP="00231E61">
      <w:pPr>
        <w:pStyle w:val="Ttulo1"/>
        <w:spacing w:after="0" w:line="240" w:lineRule="auto"/>
        <w:ind w:left="0" w:firstLine="0"/>
        <w:contextualSpacing/>
        <w:rPr>
          <w:rFonts w:cs="Times New Roman"/>
          <w:szCs w:val="24"/>
        </w:rPr>
      </w:pPr>
      <w:r w:rsidRPr="000553D3">
        <w:rPr>
          <w:rFonts w:cs="Times New Roman"/>
          <w:szCs w:val="24"/>
        </w:rPr>
        <w:t>ANEXO 0</w:t>
      </w:r>
      <w:r w:rsidR="009E2A3C" w:rsidRPr="000553D3">
        <w:rPr>
          <w:rFonts w:cs="Times New Roman"/>
          <w:szCs w:val="24"/>
        </w:rPr>
        <w:t>7</w:t>
      </w:r>
      <w:r w:rsidR="00ED2A05" w:rsidRPr="000553D3">
        <w:rPr>
          <w:rFonts w:cs="Times New Roman"/>
          <w:szCs w:val="24"/>
        </w:rPr>
        <w:t xml:space="preserve"> Acordo de emprenho</w:t>
      </w:r>
      <w:bookmarkEnd w:id="32"/>
      <w:r w:rsidR="00ED2A05" w:rsidRPr="000553D3">
        <w:rPr>
          <w:rFonts w:cs="Times New Roman"/>
          <w:szCs w:val="24"/>
        </w:rPr>
        <w:t xml:space="preserve"> </w:t>
      </w:r>
    </w:p>
    <w:p w14:paraId="2C36C62D" w14:textId="77777777" w:rsidR="00ED2A05" w:rsidRPr="000553D3" w:rsidRDefault="00ED2A0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553D3">
        <w:rPr>
          <w:rFonts w:ascii="Times New Roman" w:hAnsi="Times New Roman" w:cs="Times New Roman"/>
          <w:color w:val="auto"/>
          <w:sz w:val="24"/>
          <w:szCs w:val="24"/>
        </w:rPr>
        <w:t xml:space="preserve"> </w:t>
      </w:r>
    </w:p>
    <w:p w14:paraId="4C5D6717" w14:textId="77777777" w:rsidR="00F659DB" w:rsidRPr="000553D3" w:rsidRDefault="00F659DB" w:rsidP="00231E61">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553D3" w:rsidRDefault="00501C83" w:rsidP="00231E61">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sectPr w:rsidR="00C3697F" w:rsidRPr="000553D3"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05446" w14:textId="77777777" w:rsidR="006563A6" w:rsidRDefault="006563A6">
      <w:pPr>
        <w:spacing w:after="0" w:line="240" w:lineRule="auto"/>
      </w:pPr>
      <w:r>
        <w:separator/>
      </w:r>
    </w:p>
  </w:endnote>
  <w:endnote w:type="continuationSeparator" w:id="0">
    <w:p w14:paraId="29A2DC02" w14:textId="77777777" w:rsidR="006563A6" w:rsidRDefault="0065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231E61" w:rsidRDefault="00231E6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231E61" w:rsidRDefault="00231E61">
    <w:pPr>
      <w:spacing w:after="0" w:line="259" w:lineRule="auto"/>
      <w:ind w:left="142" w:firstLine="0"/>
      <w:jc w:val="left"/>
    </w:pPr>
    <w:r>
      <w:t xml:space="preserve"> </w:t>
    </w:r>
  </w:p>
  <w:p w14:paraId="06932431" w14:textId="77777777" w:rsidR="00231E61" w:rsidRDefault="00231E6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231E61" w:rsidRPr="00FE3DA2" w:rsidRDefault="00231E6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231E61" w:rsidRPr="000B6B61" w:rsidRDefault="00231E6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6903E" w14:textId="77777777" w:rsidR="006563A6" w:rsidRDefault="006563A6">
      <w:pPr>
        <w:spacing w:after="0" w:line="362" w:lineRule="auto"/>
        <w:ind w:left="108" w:right="8" w:firstLine="0"/>
      </w:pPr>
      <w:r>
        <w:separator/>
      </w:r>
    </w:p>
  </w:footnote>
  <w:footnote w:type="continuationSeparator" w:id="0">
    <w:p w14:paraId="3690B18F" w14:textId="77777777" w:rsidR="006563A6" w:rsidRDefault="006563A6">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231E61" w:rsidRDefault="00231E6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231E61" w:rsidRDefault="00231E61">
    <w:pPr>
      <w:spacing w:after="0" w:line="259" w:lineRule="auto"/>
      <w:ind w:left="139" w:firstLine="0"/>
      <w:jc w:val="center"/>
    </w:pPr>
    <w:r>
      <w:rPr>
        <w:b/>
        <w:color w:val="0070C0"/>
      </w:rPr>
      <w:t xml:space="preserve">MUNICÍPIO DE PONTA GROSSA </w:t>
    </w:r>
  </w:p>
  <w:p w14:paraId="377CB401" w14:textId="77777777" w:rsidR="00231E61" w:rsidRDefault="00231E61">
    <w:pPr>
      <w:spacing w:after="0" w:line="259" w:lineRule="auto"/>
      <w:ind w:left="131" w:firstLine="0"/>
      <w:jc w:val="center"/>
    </w:pPr>
    <w:r>
      <w:rPr>
        <w:b/>
      </w:rPr>
      <w:t>Secretaria Municipal de Administração e Recursos Humanos</w:t>
    </w:r>
    <w:r>
      <w:t xml:space="preserve"> </w:t>
    </w:r>
  </w:p>
  <w:p w14:paraId="46126660" w14:textId="77777777" w:rsidR="00231E61" w:rsidRDefault="00231E61">
    <w:pPr>
      <w:spacing w:after="46" w:line="259" w:lineRule="auto"/>
      <w:ind w:left="132" w:firstLine="0"/>
      <w:jc w:val="center"/>
    </w:pPr>
    <w:r>
      <w:t xml:space="preserve">Departamento de Compras e Contratos </w:t>
    </w:r>
  </w:p>
  <w:p w14:paraId="4AEE4CD0" w14:textId="77777777" w:rsidR="00231E61" w:rsidRDefault="00231E6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231E61" w:rsidRDefault="00231E6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231E61" w:rsidRDefault="00231E6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231E61" w:rsidRDefault="00231E61" w:rsidP="00A96E1F">
    <w:pPr>
      <w:spacing w:after="0" w:line="240" w:lineRule="auto"/>
      <w:ind w:left="2487" w:firstLine="0"/>
      <w:jc w:val="left"/>
    </w:pPr>
    <w:r>
      <w:t xml:space="preserve">Rua Osvaldo Gomes da Silva, 717 – Fone: (42) 3573-1212  </w:t>
    </w:r>
  </w:p>
  <w:p w14:paraId="40E67D6F" w14:textId="77777777" w:rsidR="00231E61" w:rsidRDefault="00231E61" w:rsidP="00A96E1F">
    <w:pPr>
      <w:spacing w:after="0" w:line="240" w:lineRule="auto"/>
      <w:ind w:left="1643" w:right="33" w:firstLine="0"/>
      <w:jc w:val="center"/>
    </w:pPr>
    <w:r>
      <w:t>CNPJ: 75.688.366/0001-02 - CEP:  84615-000</w:t>
    </w:r>
  </w:p>
  <w:p w14:paraId="6566D5E0" w14:textId="77777777" w:rsidR="00231E61" w:rsidRDefault="00231E61" w:rsidP="00A96E1F">
    <w:pPr>
      <w:spacing w:after="0" w:line="240" w:lineRule="auto"/>
      <w:ind w:left="1643" w:right="33" w:firstLine="0"/>
      <w:jc w:val="center"/>
    </w:pPr>
    <w:r>
      <w:t xml:space="preserve"> </w:t>
    </w:r>
    <w:r>
      <w:rPr>
        <w:b/>
      </w:rPr>
      <w:t xml:space="preserve">www.portovitoria.pr.gov.br </w:t>
    </w:r>
  </w:p>
  <w:p w14:paraId="3527E850" w14:textId="77777777" w:rsidR="00231E61" w:rsidRDefault="00231E61">
    <w:pPr>
      <w:spacing w:after="0" w:line="259" w:lineRule="auto"/>
      <w:ind w:left="191" w:firstLine="0"/>
      <w:jc w:val="center"/>
    </w:pPr>
    <w:r>
      <w:t xml:space="preserve"> </w:t>
    </w:r>
  </w:p>
  <w:p w14:paraId="5B310A1B" w14:textId="77777777" w:rsidR="00231E61" w:rsidRDefault="00231E6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231E61" w:rsidRDefault="00231E6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231E61" w:rsidRDefault="00231E61" w:rsidP="00A96E1F">
    <w:pPr>
      <w:spacing w:after="0" w:line="240" w:lineRule="auto"/>
      <w:ind w:left="2487" w:firstLine="0"/>
      <w:jc w:val="left"/>
    </w:pPr>
    <w:r>
      <w:t xml:space="preserve">Rua Osvaldo Gomes da Silva, 717 – Fone: (42) 3573-1212  </w:t>
    </w:r>
  </w:p>
  <w:p w14:paraId="41C97CB8" w14:textId="77777777" w:rsidR="00231E61" w:rsidRDefault="00231E61" w:rsidP="00A96E1F">
    <w:pPr>
      <w:spacing w:after="0" w:line="240" w:lineRule="auto"/>
      <w:ind w:left="1643" w:right="33" w:firstLine="0"/>
      <w:jc w:val="center"/>
    </w:pPr>
    <w:r>
      <w:t>CNPJ: 75.688.366/0001-02 - CEP:  84615-000</w:t>
    </w:r>
  </w:p>
  <w:p w14:paraId="69C263DA" w14:textId="77777777" w:rsidR="00231E61" w:rsidRDefault="00231E61" w:rsidP="00A96E1F">
    <w:pPr>
      <w:spacing w:after="0" w:line="240" w:lineRule="auto"/>
      <w:ind w:left="1643" w:right="33" w:firstLine="0"/>
      <w:jc w:val="center"/>
    </w:pPr>
    <w:r>
      <w:t xml:space="preserve"> </w:t>
    </w:r>
    <w:r>
      <w:rPr>
        <w:b/>
      </w:rPr>
      <w:t xml:space="preserve">www.portovitoria.pr.gov.br </w:t>
    </w:r>
  </w:p>
  <w:p w14:paraId="617D8732" w14:textId="77777777" w:rsidR="00231E61" w:rsidRDefault="00231E61" w:rsidP="00A96E1F">
    <w:pPr>
      <w:spacing w:after="99" w:line="259" w:lineRule="auto"/>
      <w:ind w:left="1574" w:firstLine="0"/>
      <w:jc w:val="left"/>
    </w:pPr>
    <w:r>
      <w:t xml:space="preserve"> </w:t>
    </w:r>
    <w:r>
      <w:tab/>
      <w:t xml:space="preserve"> </w:t>
    </w:r>
  </w:p>
  <w:p w14:paraId="27B883AC" w14:textId="77777777" w:rsidR="00231E61" w:rsidRDefault="00231E6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50642"/>
    <w:rsid w:val="000553D3"/>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111CE"/>
    <w:rsid w:val="0012256C"/>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30384"/>
    <w:rsid w:val="00231E61"/>
    <w:rsid w:val="002358C3"/>
    <w:rsid w:val="00240CD3"/>
    <w:rsid w:val="00257AA0"/>
    <w:rsid w:val="00265B54"/>
    <w:rsid w:val="00266681"/>
    <w:rsid w:val="002763D4"/>
    <w:rsid w:val="002808BB"/>
    <w:rsid w:val="002A348B"/>
    <w:rsid w:val="002A6F60"/>
    <w:rsid w:val="002A752A"/>
    <w:rsid w:val="002A7C71"/>
    <w:rsid w:val="002B42AD"/>
    <w:rsid w:val="002B575B"/>
    <w:rsid w:val="002B5F6A"/>
    <w:rsid w:val="002C3FF8"/>
    <w:rsid w:val="002C5BC9"/>
    <w:rsid w:val="002C6EF0"/>
    <w:rsid w:val="002D2891"/>
    <w:rsid w:val="002E3DE3"/>
    <w:rsid w:val="002F2584"/>
    <w:rsid w:val="002F3B8A"/>
    <w:rsid w:val="00321550"/>
    <w:rsid w:val="0035683C"/>
    <w:rsid w:val="00367181"/>
    <w:rsid w:val="00383287"/>
    <w:rsid w:val="00384326"/>
    <w:rsid w:val="0039489D"/>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563A6"/>
    <w:rsid w:val="00665724"/>
    <w:rsid w:val="00671957"/>
    <w:rsid w:val="00675E88"/>
    <w:rsid w:val="00687353"/>
    <w:rsid w:val="006A2082"/>
    <w:rsid w:val="006B13D0"/>
    <w:rsid w:val="006C3A90"/>
    <w:rsid w:val="006D3FF7"/>
    <w:rsid w:val="006E0151"/>
    <w:rsid w:val="00705D4C"/>
    <w:rsid w:val="00712530"/>
    <w:rsid w:val="00713187"/>
    <w:rsid w:val="00716B49"/>
    <w:rsid w:val="00717F1B"/>
    <w:rsid w:val="0073259D"/>
    <w:rsid w:val="00742A2A"/>
    <w:rsid w:val="007477B2"/>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061B"/>
    <w:rsid w:val="008849C7"/>
    <w:rsid w:val="008858DA"/>
    <w:rsid w:val="00893E91"/>
    <w:rsid w:val="008A63E5"/>
    <w:rsid w:val="008C2CDA"/>
    <w:rsid w:val="008C6D08"/>
    <w:rsid w:val="008E2AC7"/>
    <w:rsid w:val="008F6043"/>
    <w:rsid w:val="008F6572"/>
    <w:rsid w:val="00911FF4"/>
    <w:rsid w:val="00945D42"/>
    <w:rsid w:val="00971964"/>
    <w:rsid w:val="00973F24"/>
    <w:rsid w:val="00982A44"/>
    <w:rsid w:val="00994129"/>
    <w:rsid w:val="009A5F7B"/>
    <w:rsid w:val="009B6181"/>
    <w:rsid w:val="009B7BBF"/>
    <w:rsid w:val="009C7B37"/>
    <w:rsid w:val="009D2ACE"/>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20B70"/>
    <w:rsid w:val="00B30965"/>
    <w:rsid w:val="00B419D6"/>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0A74"/>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587075910">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A593F-6447-4CCB-AB83-5917CE5A5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41</Pages>
  <Words>17111</Words>
  <Characters>92404</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22</cp:revision>
  <cp:lastPrinted>2024-06-26T18:05:00Z</cp:lastPrinted>
  <dcterms:created xsi:type="dcterms:W3CDTF">2025-01-17T11:51:00Z</dcterms:created>
  <dcterms:modified xsi:type="dcterms:W3CDTF">2025-02-28T18:49:00Z</dcterms:modified>
</cp:coreProperties>
</file>