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EDITAL DE PREGÃO, NA FORMA ELETRÔNICA </w:t>
      </w:r>
    </w:p>
    <w:p w14:paraId="1D21F004" w14:textId="2EACB2D9" w:rsidR="00F5259F" w:rsidRPr="0094437D" w:rsidRDefault="00F5259F"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PROCESSO DE COMPRAS </w:t>
      </w:r>
      <w:r w:rsidRPr="0094437D">
        <w:rPr>
          <w:rFonts w:ascii="Times New Roman" w:hAnsi="Times New Roman" w:cs="Times New Roman"/>
          <w:color w:val="auto"/>
          <w:sz w:val="24"/>
          <w:szCs w:val="24"/>
          <w:highlight w:val="yellow"/>
        </w:rPr>
        <w:t>Nº</w:t>
      </w:r>
      <w:proofErr w:type="gramStart"/>
      <w:r w:rsidR="002C5BC9" w:rsidRPr="0094437D">
        <w:rPr>
          <w:rFonts w:ascii="Times New Roman" w:hAnsi="Times New Roman" w:cs="Times New Roman"/>
          <w:color w:val="auto"/>
          <w:sz w:val="24"/>
          <w:szCs w:val="24"/>
          <w:highlight w:val="yellow"/>
        </w:rPr>
        <w:t xml:space="preserve"> </w:t>
      </w:r>
      <w:r w:rsidR="00374452" w:rsidRPr="0094437D">
        <w:rPr>
          <w:rFonts w:ascii="Times New Roman" w:hAnsi="Times New Roman" w:cs="Times New Roman"/>
          <w:color w:val="auto"/>
          <w:sz w:val="24"/>
          <w:szCs w:val="24"/>
          <w:highlight w:val="yellow"/>
        </w:rPr>
        <w:t>....</w:t>
      </w:r>
      <w:proofErr w:type="gramEnd"/>
      <w:r w:rsidRPr="0094437D">
        <w:rPr>
          <w:rFonts w:ascii="Times New Roman" w:hAnsi="Times New Roman" w:cs="Times New Roman"/>
          <w:color w:val="auto"/>
          <w:sz w:val="24"/>
          <w:szCs w:val="24"/>
          <w:highlight w:val="yellow"/>
        </w:rPr>
        <w:t>/202</w:t>
      </w:r>
      <w:r w:rsidR="007C1B2B" w:rsidRPr="0094437D">
        <w:rPr>
          <w:rFonts w:ascii="Times New Roman" w:hAnsi="Times New Roman" w:cs="Times New Roman"/>
          <w:color w:val="auto"/>
          <w:sz w:val="24"/>
          <w:szCs w:val="24"/>
          <w:highlight w:val="yellow"/>
        </w:rPr>
        <w:t>5</w:t>
      </w:r>
    </w:p>
    <w:p w14:paraId="3A019967" w14:textId="3F0F03D2"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PREGÃO Nº</w:t>
      </w:r>
      <w:proofErr w:type="gramStart"/>
      <w:r w:rsidRPr="0094437D">
        <w:rPr>
          <w:rFonts w:ascii="Times New Roman" w:hAnsi="Times New Roman" w:cs="Times New Roman"/>
          <w:color w:val="auto"/>
          <w:sz w:val="24"/>
          <w:szCs w:val="24"/>
        </w:rPr>
        <w:t xml:space="preserve"> </w:t>
      </w:r>
      <w:r w:rsidR="00374452" w:rsidRPr="0094437D">
        <w:rPr>
          <w:rFonts w:ascii="Times New Roman" w:hAnsi="Times New Roman" w:cs="Times New Roman"/>
          <w:color w:val="auto"/>
          <w:sz w:val="24"/>
          <w:szCs w:val="24"/>
          <w:highlight w:val="yellow"/>
        </w:rPr>
        <w:t>....</w:t>
      </w:r>
      <w:proofErr w:type="gramEnd"/>
      <w:r w:rsidR="00374452" w:rsidRPr="0094437D">
        <w:rPr>
          <w:rFonts w:ascii="Times New Roman" w:hAnsi="Times New Roman" w:cs="Times New Roman"/>
          <w:color w:val="auto"/>
          <w:sz w:val="24"/>
          <w:szCs w:val="24"/>
          <w:highlight w:val="yellow"/>
        </w:rPr>
        <w:t>.</w:t>
      </w:r>
      <w:r w:rsidR="00FE3DA2" w:rsidRPr="0094437D">
        <w:rPr>
          <w:rFonts w:ascii="Times New Roman" w:hAnsi="Times New Roman" w:cs="Times New Roman"/>
          <w:color w:val="auto"/>
          <w:sz w:val="24"/>
          <w:szCs w:val="24"/>
          <w:highlight w:val="yellow"/>
        </w:rPr>
        <w:t>/202</w:t>
      </w:r>
      <w:r w:rsidR="007C1B2B" w:rsidRPr="0094437D">
        <w:rPr>
          <w:rFonts w:ascii="Times New Roman" w:hAnsi="Times New Roman" w:cs="Times New Roman"/>
          <w:color w:val="auto"/>
          <w:sz w:val="24"/>
          <w:szCs w:val="24"/>
          <w:highlight w:val="yellow"/>
        </w:rPr>
        <w:t>5</w:t>
      </w:r>
    </w:p>
    <w:p w14:paraId="6A66D6FD" w14:textId="57EFC646"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 xml:space="preserve">EMISSÃO: </w:t>
      </w:r>
      <w:r w:rsidR="00374452" w:rsidRPr="0094437D">
        <w:rPr>
          <w:rFonts w:ascii="Times New Roman" w:hAnsi="Times New Roman" w:cs="Times New Roman"/>
          <w:color w:val="auto"/>
          <w:sz w:val="24"/>
          <w:szCs w:val="24"/>
          <w:highlight w:val="yellow"/>
        </w:rPr>
        <w:t>....</w:t>
      </w:r>
      <w:proofErr w:type="gramEnd"/>
      <w:r w:rsidR="00374452" w:rsidRPr="0094437D">
        <w:rPr>
          <w:rFonts w:ascii="Times New Roman" w:hAnsi="Times New Roman" w:cs="Times New Roman"/>
          <w:color w:val="auto"/>
          <w:sz w:val="24"/>
          <w:szCs w:val="24"/>
          <w:highlight w:val="yellow"/>
        </w:rPr>
        <w:t>./.......</w:t>
      </w:r>
      <w:r w:rsidR="009D57A1" w:rsidRPr="0094437D">
        <w:rPr>
          <w:rFonts w:ascii="Times New Roman" w:hAnsi="Times New Roman" w:cs="Times New Roman"/>
          <w:color w:val="auto"/>
          <w:sz w:val="24"/>
          <w:szCs w:val="24"/>
          <w:highlight w:val="yellow"/>
        </w:rPr>
        <w:t>/2025</w:t>
      </w:r>
    </w:p>
    <w:p w14:paraId="0652883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CONTRATANTE </w:t>
      </w:r>
    </w:p>
    <w:p w14:paraId="273FA94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Prefeitura Municipal de </w:t>
      </w:r>
      <w:r w:rsidR="00FE3DA2" w:rsidRPr="0094437D">
        <w:rPr>
          <w:rFonts w:ascii="Times New Roman" w:hAnsi="Times New Roman" w:cs="Times New Roman"/>
          <w:color w:val="auto"/>
          <w:sz w:val="24"/>
          <w:szCs w:val="24"/>
          <w:highlight w:val="yellow"/>
        </w:rPr>
        <w:t xml:space="preserve">PORTO VITORIA </w:t>
      </w:r>
      <w:r w:rsidR="00185D7E" w:rsidRPr="0094437D">
        <w:rPr>
          <w:rFonts w:ascii="Times New Roman" w:hAnsi="Times New Roman" w:cs="Times New Roman"/>
          <w:color w:val="auto"/>
          <w:sz w:val="24"/>
          <w:szCs w:val="24"/>
          <w:highlight w:val="yellow"/>
        </w:rPr>
        <w:t>–</w:t>
      </w:r>
      <w:r w:rsidR="00FE3DA2" w:rsidRPr="0094437D">
        <w:rPr>
          <w:rFonts w:ascii="Times New Roman" w:hAnsi="Times New Roman" w:cs="Times New Roman"/>
          <w:color w:val="auto"/>
          <w:sz w:val="24"/>
          <w:szCs w:val="24"/>
          <w:highlight w:val="yellow"/>
        </w:rPr>
        <w:t xml:space="preserve"> PR</w:t>
      </w:r>
      <w:r w:rsidR="00185D7E" w:rsidRPr="0094437D">
        <w:rPr>
          <w:rFonts w:ascii="Times New Roman" w:hAnsi="Times New Roman" w:cs="Times New Roman"/>
          <w:color w:val="auto"/>
          <w:sz w:val="24"/>
          <w:szCs w:val="24"/>
        </w:rPr>
        <w:t xml:space="preserve">, </w:t>
      </w:r>
      <w:r w:rsidRPr="0094437D">
        <w:rPr>
          <w:rFonts w:ascii="Times New Roman" w:hAnsi="Times New Roman" w:cs="Times New Roman"/>
          <w:color w:val="auto"/>
          <w:sz w:val="24"/>
          <w:szCs w:val="24"/>
        </w:rPr>
        <w:t xml:space="preserve">CNPJ: </w:t>
      </w:r>
      <w:r w:rsidRPr="0094437D">
        <w:rPr>
          <w:rFonts w:ascii="Times New Roman" w:hAnsi="Times New Roman" w:cs="Times New Roman"/>
          <w:color w:val="auto"/>
          <w:sz w:val="24"/>
          <w:szCs w:val="24"/>
          <w:highlight w:val="yellow"/>
        </w:rPr>
        <w:t>7</w:t>
      </w:r>
      <w:r w:rsidR="00FE3DA2" w:rsidRPr="0094437D">
        <w:rPr>
          <w:rFonts w:ascii="Times New Roman" w:hAnsi="Times New Roman" w:cs="Times New Roman"/>
          <w:color w:val="auto"/>
          <w:sz w:val="24"/>
          <w:szCs w:val="24"/>
          <w:highlight w:val="yellow"/>
        </w:rPr>
        <w:t>5.688.366/0001-02</w:t>
      </w:r>
      <w:r w:rsidRPr="0094437D">
        <w:rPr>
          <w:rFonts w:ascii="Times New Roman" w:hAnsi="Times New Roman" w:cs="Times New Roman"/>
          <w:color w:val="auto"/>
          <w:sz w:val="24"/>
          <w:szCs w:val="24"/>
        </w:rPr>
        <w:t xml:space="preserve">. </w:t>
      </w:r>
    </w:p>
    <w:p w14:paraId="71BAAA89" w14:textId="28A42D36" w:rsidR="009F1EC3" w:rsidRDefault="00AB637A" w:rsidP="009C0500">
      <w:pPr>
        <w:spacing w:after="0" w:line="240" w:lineRule="auto"/>
        <w:ind w:left="-5" w:right="56"/>
        <w:rPr>
          <w:rFonts w:ascii="Times New Roman" w:hAnsi="Times New Roman" w:cs="Times New Roman"/>
          <w:sz w:val="24"/>
          <w:szCs w:val="24"/>
        </w:rPr>
      </w:pPr>
      <w:r w:rsidRPr="0094437D">
        <w:rPr>
          <w:rFonts w:ascii="Times New Roman" w:hAnsi="Times New Roman" w:cs="Times New Roman"/>
          <w:color w:val="auto"/>
          <w:sz w:val="24"/>
          <w:szCs w:val="24"/>
          <w:highlight w:val="yellow"/>
        </w:rPr>
        <w:t xml:space="preserve">Órgão: </w:t>
      </w:r>
      <w:r w:rsidR="009C0500" w:rsidRPr="009C0500">
        <w:rPr>
          <w:rFonts w:ascii="Times New Roman" w:hAnsi="Times New Roman" w:cs="Times New Roman"/>
          <w:sz w:val="24"/>
          <w:szCs w:val="24"/>
          <w:highlight w:val="yellow"/>
        </w:rPr>
        <w:t>Secretaria Municipal de Obras, Serviços Públicos e Desenvolvimento Urbano</w:t>
      </w:r>
    </w:p>
    <w:p w14:paraId="3D67497C" w14:textId="77777777" w:rsidR="009C0500" w:rsidRPr="0094437D" w:rsidRDefault="009C0500" w:rsidP="009C0500">
      <w:pPr>
        <w:spacing w:after="0" w:line="240" w:lineRule="auto"/>
        <w:ind w:left="-5" w:right="56"/>
        <w:rPr>
          <w:rFonts w:ascii="Times New Roman" w:hAnsi="Times New Roman" w:cs="Times New Roman"/>
          <w:color w:val="auto"/>
          <w:sz w:val="24"/>
          <w:szCs w:val="24"/>
        </w:rPr>
      </w:pPr>
    </w:p>
    <w:p w14:paraId="11E18DC9" w14:textId="635FAE34"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OBJETO </w:t>
      </w:r>
    </w:p>
    <w:p w14:paraId="6AEC053F" w14:textId="6762A430" w:rsidR="009C0500" w:rsidRPr="00B20C49" w:rsidRDefault="009C0500" w:rsidP="009C0500">
      <w:pPr>
        <w:spacing w:after="0" w:line="240" w:lineRule="auto"/>
        <w:rPr>
          <w:rFonts w:ascii="Times New Roman" w:hAnsi="Times New Roman" w:cs="Times New Roman"/>
          <w:i/>
          <w:sz w:val="24"/>
          <w:szCs w:val="24"/>
        </w:rPr>
      </w:pPr>
      <w:r w:rsidRPr="009C0500">
        <w:rPr>
          <w:rFonts w:ascii="Times New Roman" w:hAnsi="Times New Roman" w:cs="Times New Roman"/>
          <w:sz w:val="24"/>
          <w:szCs w:val="24"/>
          <w:highlight w:val="yellow"/>
        </w:rPr>
        <w:t>REGISTRO DE PREÇOS</w:t>
      </w:r>
      <w:r w:rsidRPr="009C0500">
        <w:rPr>
          <w:rFonts w:ascii="Times New Roman" w:hAnsi="Times New Roman" w:cs="Times New Roman"/>
          <w:b/>
          <w:sz w:val="24"/>
          <w:szCs w:val="24"/>
          <w:highlight w:val="yellow"/>
        </w:rPr>
        <w:t xml:space="preserve"> </w:t>
      </w:r>
      <w:r w:rsidRPr="009C0500">
        <w:rPr>
          <w:rFonts w:ascii="Times New Roman" w:hAnsi="Times New Roman" w:cs="Times New Roman"/>
          <w:sz w:val="24"/>
          <w:szCs w:val="24"/>
          <w:highlight w:val="yellow"/>
        </w:rPr>
        <w:t>PARA FUTURA E EVENTUAL AQUISIÇÃO DE CONCRETO E SERVIÇO DE BOMBEAMENTO DE CONCRETO</w:t>
      </w:r>
      <w:r w:rsidRPr="009C0500">
        <w:rPr>
          <w:rFonts w:ascii="Times New Roman" w:hAnsi="Times New Roman" w:cs="Times New Roman"/>
          <w:i/>
          <w:sz w:val="24"/>
          <w:szCs w:val="24"/>
          <w:highlight w:val="yellow"/>
        </w:rPr>
        <w:t>.</w:t>
      </w:r>
    </w:p>
    <w:p w14:paraId="0AE5AADE" w14:textId="27D8CD28" w:rsidR="00374452" w:rsidRPr="0094437D" w:rsidRDefault="00374452" w:rsidP="00C563F8">
      <w:pPr>
        <w:spacing w:after="0" w:line="240" w:lineRule="auto"/>
        <w:ind w:left="0" w:firstLine="0"/>
        <w:contextualSpacing/>
        <w:rPr>
          <w:rStyle w:val="fontstyle01"/>
          <w:rFonts w:ascii="Times New Roman" w:hAnsi="Times New Roman" w:cs="Times New Roman"/>
          <w:sz w:val="24"/>
          <w:szCs w:val="24"/>
        </w:rPr>
      </w:pPr>
    </w:p>
    <w:p w14:paraId="43434E73" w14:textId="77777777" w:rsidR="00374452" w:rsidRPr="0094437D" w:rsidRDefault="00374452" w:rsidP="00C563F8">
      <w:pPr>
        <w:spacing w:after="0" w:line="240" w:lineRule="auto"/>
        <w:ind w:left="0" w:firstLine="0"/>
        <w:contextualSpacing/>
        <w:rPr>
          <w:rFonts w:ascii="Times New Roman" w:hAnsi="Times New Roman" w:cs="Times New Roman"/>
          <w:color w:val="auto"/>
          <w:sz w:val="24"/>
          <w:szCs w:val="24"/>
        </w:rPr>
      </w:pPr>
    </w:p>
    <w:p w14:paraId="13A9E0FE" w14:textId="748CF310"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VALOR MÁXIMO ESTIMADO PARA ESTA LICITAÇÃO </w:t>
      </w:r>
    </w:p>
    <w:p w14:paraId="240DD080" w14:textId="77777777" w:rsidR="009C0500" w:rsidRPr="00B20C49" w:rsidRDefault="00CC6BCA" w:rsidP="009C0500">
      <w:pPr>
        <w:spacing w:after="0" w:line="240" w:lineRule="auto"/>
        <w:rPr>
          <w:rFonts w:ascii="Times New Roman" w:hAnsi="Times New Roman" w:cs="Times New Roman"/>
          <w:sz w:val="24"/>
          <w:szCs w:val="24"/>
        </w:rPr>
      </w:pPr>
      <w:r w:rsidRPr="0094437D">
        <w:rPr>
          <w:rFonts w:ascii="Times New Roman" w:hAnsi="Times New Roman" w:cs="Times New Roman"/>
          <w:color w:val="auto"/>
          <w:sz w:val="24"/>
          <w:szCs w:val="24"/>
          <w:highlight w:val="yellow"/>
        </w:rPr>
        <w:t>Valor máximo da contratação</w:t>
      </w:r>
      <w:r w:rsidR="00610B3C" w:rsidRPr="0094437D">
        <w:rPr>
          <w:rFonts w:ascii="Times New Roman" w:hAnsi="Times New Roman" w:cs="Times New Roman"/>
          <w:color w:val="auto"/>
          <w:sz w:val="24"/>
          <w:szCs w:val="24"/>
          <w:highlight w:val="yellow"/>
        </w:rPr>
        <w:t xml:space="preserve">: </w:t>
      </w:r>
      <w:r w:rsidR="009C0500" w:rsidRPr="009C0500">
        <w:rPr>
          <w:rFonts w:ascii="Times New Roman" w:hAnsi="Times New Roman" w:cs="Times New Roman"/>
          <w:b/>
          <w:bCs/>
          <w:iCs/>
          <w:sz w:val="24"/>
          <w:szCs w:val="24"/>
          <w:highlight w:val="yellow"/>
        </w:rPr>
        <w:t>R$ 103.500,00 (</w:t>
      </w:r>
      <w:r w:rsidR="009C0500" w:rsidRPr="009C0500">
        <w:rPr>
          <w:rFonts w:ascii="Times New Roman" w:hAnsi="Times New Roman" w:cs="Times New Roman"/>
          <w:b/>
          <w:bCs/>
          <w:sz w:val="24"/>
          <w:szCs w:val="24"/>
          <w:highlight w:val="yellow"/>
        </w:rPr>
        <w:t>cento e três mil e quinhentos reais</w:t>
      </w:r>
      <w:r w:rsidR="009C0500" w:rsidRPr="009C0500">
        <w:rPr>
          <w:rFonts w:ascii="Times New Roman" w:hAnsi="Times New Roman" w:cs="Times New Roman"/>
          <w:bCs/>
          <w:sz w:val="24"/>
          <w:szCs w:val="24"/>
          <w:highlight w:val="yellow"/>
        </w:rPr>
        <w:t>)</w:t>
      </w:r>
      <w:r w:rsidR="009C0500" w:rsidRPr="009C0500">
        <w:rPr>
          <w:rFonts w:ascii="Times New Roman" w:hAnsi="Times New Roman" w:cs="Times New Roman"/>
          <w:sz w:val="24"/>
          <w:szCs w:val="24"/>
          <w:highlight w:val="yellow"/>
        </w:rPr>
        <w:t xml:space="preserve"> referente aos itens licitados.</w:t>
      </w:r>
      <w:r w:rsidR="009C0500" w:rsidRPr="00B20C49">
        <w:rPr>
          <w:rFonts w:ascii="Times New Roman" w:hAnsi="Times New Roman" w:cs="Times New Roman"/>
          <w:sz w:val="24"/>
          <w:szCs w:val="24"/>
        </w:rPr>
        <w:t xml:space="preserve"> </w:t>
      </w:r>
    </w:p>
    <w:p w14:paraId="08043247" w14:textId="3425AA94" w:rsidR="007C1B2B" w:rsidRPr="0094437D" w:rsidRDefault="007C1B2B" w:rsidP="001A4604">
      <w:pPr>
        <w:spacing w:after="0" w:line="240" w:lineRule="auto"/>
        <w:rPr>
          <w:rFonts w:ascii="Times New Roman" w:hAnsi="Times New Roman" w:cs="Times New Roman"/>
          <w:sz w:val="24"/>
          <w:szCs w:val="24"/>
        </w:rPr>
      </w:pPr>
    </w:p>
    <w:p w14:paraId="32C2E813" w14:textId="77777777" w:rsidR="001A4604" w:rsidRPr="0094437D" w:rsidRDefault="001A4604" w:rsidP="001A4604">
      <w:pPr>
        <w:spacing w:after="0" w:line="240" w:lineRule="auto"/>
        <w:rPr>
          <w:rFonts w:ascii="Times New Roman" w:hAnsi="Times New Roman" w:cs="Times New Roman"/>
          <w:color w:val="auto"/>
          <w:sz w:val="24"/>
          <w:szCs w:val="24"/>
        </w:rPr>
      </w:pPr>
    </w:p>
    <w:p w14:paraId="45F0658A" w14:textId="289C1CA8"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DATA DE INÍCIO DA SESSÃO PÚBLICA PARA DISPUTA DE PREÇOS </w:t>
      </w:r>
    </w:p>
    <w:p w14:paraId="439E54CB" w14:textId="77777777" w:rsidR="007C1B2B" w:rsidRPr="0094437D"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2DCC30FE"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highlight w:val="yellow"/>
        </w:rPr>
        <w:t>Dia</w:t>
      </w:r>
      <w:proofErr w:type="gramStart"/>
      <w:r w:rsidR="005A5BEB" w:rsidRPr="0094437D">
        <w:rPr>
          <w:rFonts w:ascii="Times New Roman" w:hAnsi="Times New Roman" w:cs="Times New Roman"/>
          <w:color w:val="auto"/>
          <w:sz w:val="24"/>
          <w:szCs w:val="24"/>
          <w:highlight w:val="yellow"/>
        </w:rPr>
        <w:t xml:space="preserve"> </w:t>
      </w:r>
      <w:r w:rsidR="00374452" w:rsidRPr="0094437D">
        <w:rPr>
          <w:rFonts w:ascii="Times New Roman" w:hAnsi="Times New Roman" w:cs="Times New Roman"/>
          <w:color w:val="auto"/>
          <w:sz w:val="24"/>
          <w:szCs w:val="24"/>
          <w:highlight w:val="yellow"/>
        </w:rPr>
        <w:t>....</w:t>
      </w:r>
      <w:proofErr w:type="gramEnd"/>
      <w:r w:rsidR="00374452" w:rsidRPr="0094437D">
        <w:rPr>
          <w:rFonts w:ascii="Times New Roman" w:hAnsi="Times New Roman" w:cs="Times New Roman"/>
          <w:color w:val="auto"/>
          <w:sz w:val="24"/>
          <w:szCs w:val="24"/>
          <w:highlight w:val="yellow"/>
        </w:rPr>
        <w:t>./......</w:t>
      </w:r>
      <w:r w:rsidR="00024B50" w:rsidRPr="0094437D">
        <w:rPr>
          <w:rFonts w:ascii="Times New Roman" w:hAnsi="Times New Roman" w:cs="Times New Roman"/>
          <w:color w:val="auto"/>
          <w:sz w:val="24"/>
          <w:szCs w:val="24"/>
          <w:highlight w:val="yellow"/>
        </w:rPr>
        <w:t>/2025</w:t>
      </w:r>
      <w:r w:rsidRPr="0094437D">
        <w:rPr>
          <w:rFonts w:ascii="Times New Roman" w:hAnsi="Times New Roman" w:cs="Times New Roman"/>
          <w:color w:val="auto"/>
          <w:sz w:val="24"/>
          <w:szCs w:val="24"/>
          <w:highlight w:val="yellow"/>
        </w:rPr>
        <w:t xml:space="preserve"> às </w:t>
      </w:r>
      <w:r w:rsidR="009D57A1" w:rsidRPr="0094437D">
        <w:rPr>
          <w:rFonts w:ascii="Times New Roman" w:hAnsi="Times New Roman" w:cs="Times New Roman"/>
          <w:color w:val="auto"/>
          <w:sz w:val="24"/>
          <w:szCs w:val="24"/>
          <w:highlight w:val="yellow"/>
        </w:rPr>
        <w:t>08</w:t>
      </w:r>
      <w:r w:rsidR="002C6EF0" w:rsidRPr="0094437D">
        <w:rPr>
          <w:rFonts w:ascii="Times New Roman" w:hAnsi="Times New Roman" w:cs="Times New Roman"/>
          <w:color w:val="auto"/>
          <w:sz w:val="24"/>
          <w:szCs w:val="24"/>
          <w:highlight w:val="yellow"/>
        </w:rPr>
        <w:t xml:space="preserve"> </w:t>
      </w:r>
      <w:r w:rsidRPr="0094437D">
        <w:rPr>
          <w:rFonts w:ascii="Times New Roman" w:hAnsi="Times New Roman" w:cs="Times New Roman"/>
          <w:color w:val="auto"/>
          <w:sz w:val="24"/>
          <w:szCs w:val="24"/>
          <w:highlight w:val="yellow"/>
        </w:rPr>
        <w:t>h</w:t>
      </w:r>
      <w:r w:rsidR="008C2CDA" w:rsidRPr="0094437D">
        <w:rPr>
          <w:rFonts w:ascii="Times New Roman" w:hAnsi="Times New Roman" w:cs="Times New Roman"/>
          <w:color w:val="auto"/>
          <w:sz w:val="24"/>
          <w:szCs w:val="24"/>
          <w:highlight w:val="yellow"/>
        </w:rPr>
        <w:t>3</w:t>
      </w:r>
      <w:r w:rsidR="005A5BEB" w:rsidRPr="0094437D">
        <w:rPr>
          <w:rFonts w:ascii="Times New Roman" w:hAnsi="Times New Roman" w:cs="Times New Roman"/>
          <w:color w:val="auto"/>
          <w:sz w:val="24"/>
          <w:szCs w:val="24"/>
          <w:highlight w:val="yellow"/>
        </w:rPr>
        <w:t>0</w:t>
      </w:r>
      <w:r w:rsidRPr="0094437D">
        <w:rPr>
          <w:rFonts w:ascii="Times New Roman" w:hAnsi="Times New Roman" w:cs="Times New Roman"/>
          <w:color w:val="auto"/>
          <w:sz w:val="24"/>
          <w:szCs w:val="24"/>
          <w:highlight w:val="yellow"/>
        </w:rPr>
        <w:t>min (horário de Brasília).</w:t>
      </w:r>
      <w:r w:rsidRPr="0094437D">
        <w:rPr>
          <w:rFonts w:ascii="Times New Roman" w:hAnsi="Times New Roman" w:cs="Times New Roman"/>
          <w:color w:val="auto"/>
          <w:sz w:val="24"/>
          <w:szCs w:val="24"/>
        </w:rPr>
        <w:t xml:space="preserve"> </w:t>
      </w:r>
    </w:p>
    <w:p w14:paraId="316C9D9B" w14:textId="77777777" w:rsidR="00EF7218" w:rsidRPr="0094437D"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CRITÉRIO DE JULGAMENTO </w:t>
      </w:r>
    </w:p>
    <w:p w14:paraId="70A42B83" w14:textId="454778F8"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Menor preço - </w:t>
      </w:r>
      <w:r w:rsidRPr="0094437D">
        <w:rPr>
          <w:rFonts w:ascii="Times New Roman" w:hAnsi="Times New Roman" w:cs="Times New Roman"/>
          <w:color w:val="auto"/>
          <w:sz w:val="24"/>
          <w:szCs w:val="24"/>
          <w:highlight w:val="yellow"/>
        </w:rPr>
        <w:t>Por</w:t>
      </w:r>
      <w:r w:rsidRPr="009C0500">
        <w:rPr>
          <w:rFonts w:ascii="Times New Roman" w:hAnsi="Times New Roman" w:cs="Times New Roman"/>
          <w:color w:val="auto"/>
          <w:sz w:val="24"/>
          <w:szCs w:val="24"/>
          <w:highlight w:val="yellow"/>
        </w:rPr>
        <w:t xml:space="preserve"> </w:t>
      </w:r>
      <w:r w:rsidR="009C0500" w:rsidRPr="009C0500">
        <w:rPr>
          <w:rFonts w:ascii="Times New Roman" w:hAnsi="Times New Roman" w:cs="Times New Roman"/>
          <w:color w:val="auto"/>
          <w:sz w:val="24"/>
          <w:szCs w:val="24"/>
          <w:highlight w:val="yellow"/>
        </w:rPr>
        <w:t>lote</w:t>
      </w:r>
    </w:p>
    <w:p w14:paraId="652637F3" w14:textId="77777777" w:rsidR="00EF7218" w:rsidRPr="0094437D"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LINKS ÚTEIS </w:t>
      </w:r>
    </w:p>
    <w:p w14:paraId="09C766A5" w14:textId="77777777" w:rsidR="002358C3" w:rsidRPr="0094437D" w:rsidRDefault="00A74251"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94437D">
          <w:rPr>
            <w:rStyle w:val="Hyperlink"/>
            <w:rFonts w:ascii="Times New Roman" w:hAnsi="Times New Roman" w:cs="Times New Roman"/>
            <w:color w:val="auto"/>
            <w:sz w:val="24"/>
            <w:szCs w:val="24"/>
          </w:rPr>
          <w:t>https://publicacoesmunicipais.com.br/eatos/portovitoria</w:t>
        </w:r>
      </w:hyperlink>
    </w:p>
    <w:p w14:paraId="41B97E7D" w14:textId="77777777" w:rsidR="00911FF4" w:rsidRPr="0094437D" w:rsidRDefault="00A74251"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94437D">
          <w:rPr>
            <w:rStyle w:val="Hyperlink"/>
            <w:rFonts w:ascii="Times New Roman" w:hAnsi="Times New Roman" w:cs="Times New Roman"/>
            <w:color w:val="auto"/>
            <w:sz w:val="24"/>
            <w:szCs w:val="24"/>
          </w:rPr>
          <w:t>www.portovitoria.pr.gov.br</w:t>
        </w:r>
      </w:hyperlink>
      <w:r w:rsidR="002358C3" w:rsidRPr="0094437D">
        <w:rPr>
          <w:rFonts w:ascii="Times New Roman" w:hAnsi="Times New Roman" w:cs="Times New Roman"/>
          <w:color w:val="auto"/>
          <w:sz w:val="24"/>
          <w:szCs w:val="24"/>
        </w:rPr>
        <w:t xml:space="preserve"> </w:t>
      </w:r>
    </w:p>
    <w:p w14:paraId="0436643F" w14:textId="77777777" w:rsidR="00EF7218" w:rsidRPr="0094437D"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DÚVIDAS E ESCLARECIMENTOS ADICIONAIS </w:t>
      </w:r>
    </w:p>
    <w:p w14:paraId="4BA2150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Pregoeiro: </w:t>
      </w:r>
      <w:r w:rsidR="00FE3DA2" w:rsidRPr="0094437D">
        <w:rPr>
          <w:rFonts w:ascii="Times New Roman" w:hAnsi="Times New Roman" w:cs="Times New Roman"/>
          <w:color w:val="auto"/>
          <w:sz w:val="24"/>
          <w:szCs w:val="24"/>
        </w:rPr>
        <w:t>RICARDO CASTILHO DE OLIVEIRA</w:t>
      </w:r>
      <w:r w:rsidRPr="0094437D">
        <w:rPr>
          <w:rFonts w:ascii="Times New Roman" w:hAnsi="Times New Roman" w:cs="Times New Roman"/>
          <w:color w:val="auto"/>
          <w:sz w:val="24"/>
          <w:szCs w:val="24"/>
        </w:rPr>
        <w:t xml:space="preserve"> </w:t>
      </w:r>
    </w:p>
    <w:p w14:paraId="240C9C2F" w14:textId="138AE736"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highlight w:val="yellow"/>
        </w:rPr>
        <w:t xml:space="preserve">Portaria nº </w:t>
      </w:r>
      <w:r w:rsidR="007C1B2B" w:rsidRPr="0094437D">
        <w:rPr>
          <w:rFonts w:ascii="Times New Roman" w:hAnsi="Times New Roman" w:cs="Times New Roman"/>
          <w:color w:val="auto"/>
          <w:sz w:val="24"/>
          <w:szCs w:val="24"/>
          <w:highlight w:val="yellow"/>
        </w:rPr>
        <w:t>18/2025</w:t>
      </w:r>
    </w:p>
    <w:p w14:paraId="12D0823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E-mail: </w:t>
      </w:r>
      <w:r w:rsidR="00FE3DA2" w:rsidRPr="0094437D">
        <w:rPr>
          <w:rFonts w:ascii="Times New Roman" w:hAnsi="Times New Roman" w:cs="Times New Roman"/>
          <w:color w:val="auto"/>
          <w:sz w:val="24"/>
          <w:szCs w:val="24"/>
        </w:rPr>
        <w:t>licitacao@portovitoria.pr.gov.br</w:t>
      </w:r>
      <w:r w:rsidRPr="0094437D">
        <w:rPr>
          <w:rFonts w:ascii="Times New Roman" w:hAnsi="Times New Roman" w:cs="Times New Roman"/>
          <w:color w:val="auto"/>
          <w:sz w:val="24"/>
          <w:szCs w:val="24"/>
        </w:rPr>
        <w:t xml:space="preserve"> </w:t>
      </w:r>
    </w:p>
    <w:p w14:paraId="08270C20" w14:textId="77777777" w:rsidR="00024B50" w:rsidRPr="0094437D" w:rsidRDefault="00024B50" w:rsidP="00024B50">
      <w:pPr>
        <w:spacing w:after="0" w:line="240" w:lineRule="auto"/>
        <w:ind w:left="0" w:firstLine="0"/>
        <w:rPr>
          <w:rFonts w:ascii="Times New Roman" w:hAnsi="Times New Roman" w:cs="Times New Roman"/>
          <w:color w:val="auto"/>
          <w:sz w:val="24"/>
          <w:szCs w:val="24"/>
          <w:highlight w:val="yellow"/>
        </w:rPr>
      </w:pPr>
      <w:r w:rsidRPr="0094437D">
        <w:rPr>
          <w:rFonts w:ascii="Times New Roman" w:hAnsi="Times New Roman" w:cs="Times New Roman"/>
          <w:color w:val="auto"/>
          <w:sz w:val="24"/>
          <w:szCs w:val="24"/>
          <w:highlight w:val="yellow"/>
        </w:rPr>
        <w:t>Telefone: (42) 21 01 97 81</w:t>
      </w:r>
    </w:p>
    <w:p w14:paraId="5D08D541" w14:textId="77777777" w:rsidR="00024B50" w:rsidRPr="0094437D" w:rsidRDefault="00024B50" w:rsidP="00024B50">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highlight w:val="yellow"/>
        </w:rPr>
        <w:t xml:space="preserve">                 0800 000 44 06</w:t>
      </w:r>
      <w:r w:rsidRPr="0094437D">
        <w:rPr>
          <w:rFonts w:ascii="Times New Roman" w:hAnsi="Times New Roman" w:cs="Times New Roman"/>
          <w:color w:val="auto"/>
          <w:sz w:val="24"/>
          <w:szCs w:val="24"/>
        </w:rPr>
        <w:t xml:space="preserve">  </w:t>
      </w:r>
    </w:p>
    <w:p w14:paraId="59400407" w14:textId="77777777" w:rsidR="00016B96" w:rsidRPr="0094437D"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94437D"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94437D">
        <w:rPr>
          <w:rFonts w:ascii="Times New Roman" w:hAnsi="Times New Roman" w:cs="Times New Roman"/>
          <w:color w:val="auto"/>
          <w:sz w:val="24"/>
          <w:szCs w:val="24"/>
        </w:rPr>
        <w:br w:type="page"/>
      </w:r>
    </w:p>
    <w:p w14:paraId="75E94021" w14:textId="4F0551B5" w:rsidR="00742A2A"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PREGÃO NA FORMA ELETRÔNICA </w:t>
      </w:r>
      <w:r w:rsidRPr="0094437D">
        <w:rPr>
          <w:rFonts w:ascii="Times New Roman" w:hAnsi="Times New Roman" w:cs="Times New Roman"/>
          <w:color w:val="auto"/>
          <w:sz w:val="24"/>
          <w:szCs w:val="24"/>
          <w:highlight w:val="yellow"/>
        </w:rPr>
        <w:t xml:space="preserve">Nº </w:t>
      </w:r>
      <w:r w:rsidR="00374452" w:rsidRPr="0094437D">
        <w:rPr>
          <w:rFonts w:ascii="Times New Roman" w:hAnsi="Times New Roman" w:cs="Times New Roman"/>
          <w:color w:val="auto"/>
          <w:sz w:val="24"/>
          <w:szCs w:val="24"/>
          <w:highlight w:val="yellow"/>
        </w:rPr>
        <w:t>......</w:t>
      </w:r>
      <w:r w:rsidR="00FE3DA2" w:rsidRPr="0094437D">
        <w:rPr>
          <w:rFonts w:ascii="Times New Roman" w:hAnsi="Times New Roman" w:cs="Times New Roman"/>
          <w:color w:val="auto"/>
          <w:sz w:val="24"/>
          <w:szCs w:val="24"/>
          <w:highlight w:val="yellow"/>
        </w:rPr>
        <w:t>/202</w:t>
      </w:r>
      <w:r w:rsidR="007C1B2B" w:rsidRPr="0094437D">
        <w:rPr>
          <w:rFonts w:ascii="Times New Roman" w:hAnsi="Times New Roman" w:cs="Times New Roman"/>
          <w:color w:val="auto"/>
          <w:sz w:val="24"/>
          <w:szCs w:val="24"/>
          <w:highlight w:val="yellow"/>
        </w:rPr>
        <w:t>5</w:t>
      </w:r>
      <w:bookmarkEnd w:id="0"/>
      <w:r w:rsidRPr="0094437D">
        <w:rPr>
          <w:rFonts w:ascii="Times New Roman" w:hAnsi="Times New Roman" w:cs="Times New Roman"/>
          <w:color w:val="auto"/>
          <w:sz w:val="24"/>
          <w:szCs w:val="24"/>
        </w:rPr>
        <w:t xml:space="preserve"> </w:t>
      </w:r>
      <w:r w:rsidR="00464675" w:rsidRPr="0094437D">
        <w:rPr>
          <w:rFonts w:ascii="Times New Roman" w:hAnsi="Times New Roman" w:cs="Times New Roman"/>
          <w:color w:val="auto"/>
          <w:sz w:val="24"/>
          <w:szCs w:val="24"/>
        </w:rPr>
        <w:t xml:space="preserve">- SISTEMA REGISTRO DE PEÇOS </w:t>
      </w:r>
      <w:r w:rsidR="00742A2A" w:rsidRPr="0094437D">
        <w:rPr>
          <w:rFonts w:ascii="Times New Roman" w:hAnsi="Times New Roman" w:cs="Times New Roman"/>
          <w:color w:val="auto"/>
          <w:sz w:val="24"/>
          <w:szCs w:val="24"/>
        </w:rPr>
        <w:t xml:space="preserve"> </w:t>
      </w:r>
    </w:p>
    <w:p w14:paraId="5603DF6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D9EBBF9" w14:textId="29F18EBC" w:rsidR="00911FF4" w:rsidRPr="0094437D" w:rsidRDefault="000B6B61" w:rsidP="00475765">
      <w:pPr>
        <w:spacing w:after="0" w:line="240" w:lineRule="auto"/>
        <w:ind w:left="-5" w:right="56"/>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O Município de </w:t>
      </w:r>
      <w:r w:rsidR="00FE3DA2" w:rsidRPr="0094437D">
        <w:rPr>
          <w:rFonts w:ascii="Times New Roman" w:hAnsi="Times New Roman" w:cs="Times New Roman"/>
          <w:color w:val="auto"/>
          <w:sz w:val="24"/>
          <w:szCs w:val="24"/>
        </w:rPr>
        <w:t>Porto Vitória-</w:t>
      </w:r>
      <w:proofErr w:type="spellStart"/>
      <w:r w:rsidR="00FE3DA2" w:rsidRPr="0094437D">
        <w:rPr>
          <w:rFonts w:ascii="Times New Roman" w:hAnsi="Times New Roman" w:cs="Times New Roman"/>
          <w:color w:val="auto"/>
          <w:sz w:val="24"/>
          <w:szCs w:val="24"/>
        </w:rPr>
        <w:t>Pr</w:t>
      </w:r>
      <w:proofErr w:type="spellEnd"/>
      <w:r w:rsidRPr="0094437D">
        <w:rPr>
          <w:rFonts w:ascii="Times New Roman" w:hAnsi="Times New Roman" w:cs="Times New Roman"/>
          <w:color w:val="auto"/>
          <w:sz w:val="24"/>
          <w:szCs w:val="24"/>
        </w:rPr>
        <w:t xml:space="preserve">, através da </w:t>
      </w:r>
      <w:r w:rsidR="00565D16" w:rsidRPr="0094437D">
        <w:rPr>
          <w:rFonts w:ascii="Times New Roman" w:hAnsi="Times New Roman" w:cs="Times New Roman"/>
          <w:color w:val="auto"/>
          <w:sz w:val="24"/>
          <w:szCs w:val="24"/>
        </w:rPr>
        <w:t xml:space="preserve">Órgão: </w:t>
      </w:r>
      <w:r w:rsidR="009C0500" w:rsidRPr="009C0500">
        <w:rPr>
          <w:rFonts w:ascii="Times New Roman" w:hAnsi="Times New Roman" w:cs="Times New Roman"/>
          <w:sz w:val="24"/>
          <w:szCs w:val="24"/>
          <w:highlight w:val="yellow"/>
        </w:rPr>
        <w:t>Secretaria Municipal de Obras, Serviços Públicos e Desenvolvimento Urbano</w:t>
      </w:r>
      <w:r w:rsidR="009C0500">
        <w:rPr>
          <w:rFonts w:ascii="Times New Roman" w:hAnsi="Times New Roman" w:cs="Times New Roman"/>
          <w:sz w:val="24"/>
          <w:szCs w:val="24"/>
        </w:rPr>
        <w:t xml:space="preserve">, </w:t>
      </w:r>
      <w:r w:rsidRPr="0094437D">
        <w:rPr>
          <w:rFonts w:ascii="Times New Roman" w:hAnsi="Times New Roman" w:cs="Times New Roman"/>
          <w:color w:val="auto"/>
          <w:sz w:val="24"/>
          <w:szCs w:val="24"/>
        </w:rPr>
        <w:t xml:space="preserve">mediante o Pregoeiro, designado pela Portaria </w:t>
      </w:r>
      <w:r w:rsidRPr="0094437D">
        <w:rPr>
          <w:rFonts w:ascii="Times New Roman" w:hAnsi="Times New Roman" w:cs="Times New Roman"/>
          <w:color w:val="auto"/>
          <w:sz w:val="24"/>
          <w:szCs w:val="24"/>
          <w:highlight w:val="yellow"/>
        </w:rPr>
        <w:t xml:space="preserve">nº </w:t>
      </w:r>
      <w:r w:rsidR="007C1B2B" w:rsidRPr="0094437D">
        <w:rPr>
          <w:rFonts w:ascii="Times New Roman" w:hAnsi="Times New Roman" w:cs="Times New Roman"/>
          <w:color w:val="auto"/>
          <w:sz w:val="24"/>
          <w:szCs w:val="24"/>
          <w:highlight w:val="yellow"/>
        </w:rPr>
        <w:t>18/2025</w:t>
      </w:r>
      <w:r w:rsidRPr="0094437D">
        <w:rPr>
          <w:rFonts w:ascii="Times New Roman" w:hAnsi="Times New Roman" w:cs="Times New Roman"/>
          <w:color w:val="auto"/>
          <w:sz w:val="24"/>
          <w:szCs w:val="24"/>
        </w:rPr>
        <w:t xml:space="preserve">, torna público que o Departamento de Compras e Contrato sito à </w:t>
      </w:r>
      <w:r w:rsidR="00FE3DA2" w:rsidRPr="0094437D">
        <w:rPr>
          <w:rFonts w:ascii="Times New Roman" w:hAnsi="Times New Roman" w:cs="Times New Roman"/>
          <w:color w:val="auto"/>
          <w:sz w:val="24"/>
          <w:szCs w:val="24"/>
        </w:rPr>
        <w:t xml:space="preserve">Rua </w:t>
      </w:r>
      <w:r w:rsidR="00FE3DA2" w:rsidRPr="0094437D">
        <w:rPr>
          <w:rFonts w:ascii="Times New Roman" w:hAnsi="Times New Roman" w:cs="Times New Roman"/>
          <w:color w:val="auto"/>
          <w:sz w:val="24"/>
          <w:szCs w:val="24"/>
          <w:highlight w:val="yellow"/>
        </w:rPr>
        <w:t>Osvaldo Gomes da Silva</w:t>
      </w:r>
      <w:r w:rsidRPr="0094437D">
        <w:rPr>
          <w:rFonts w:ascii="Times New Roman" w:hAnsi="Times New Roman" w:cs="Times New Roman"/>
          <w:color w:val="auto"/>
          <w:sz w:val="24"/>
          <w:szCs w:val="24"/>
          <w:highlight w:val="yellow"/>
        </w:rPr>
        <w:t>, realizará licitação sob modalidade Pregão, na forma eletrônica,</w:t>
      </w:r>
      <w:r w:rsidRPr="0094437D">
        <w:rPr>
          <w:rFonts w:ascii="Times New Roman" w:hAnsi="Times New Roman" w:cs="Times New Roman"/>
          <w:color w:val="auto"/>
          <w:sz w:val="24"/>
          <w:szCs w:val="24"/>
        </w:rPr>
        <w:t xml:space="preserve"> do tipo </w:t>
      </w:r>
      <w:bookmarkStart w:id="1" w:name="_GoBack"/>
      <w:r w:rsidRPr="0094437D">
        <w:rPr>
          <w:rFonts w:ascii="Times New Roman" w:hAnsi="Times New Roman" w:cs="Times New Roman"/>
          <w:color w:val="auto"/>
          <w:sz w:val="24"/>
          <w:szCs w:val="24"/>
        </w:rPr>
        <w:t>menor preço</w:t>
      </w:r>
      <w:bookmarkEnd w:id="1"/>
      <w:r w:rsidRPr="0094437D">
        <w:rPr>
          <w:rFonts w:ascii="Times New Roman" w:hAnsi="Times New Roman" w:cs="Times New Roman"/>
          <w:color w:val="auto"/>
          <w:sz w:val="24"/>
          <w:szCs w:val="24"/>
        </w:rPr>
        <w:t xml:space="preserve"> - </w:t>
      </w:r>
      <w:r w:rsidRPr="0094437D">
        <w:rPr>
          <w:rFonts w:ascii="Times New Roman" w:hAnsi="Times New Roman" w:cs="Times New Roman"/>
          <w:color w:val="auto"/>
          <w:sz w:val="24"/>
          <w:szCs w:val="24"/>
          <w:highlight w:val="yellow"/>
        </w:rPr>
        <w:t>Por</w:t>
      </w:r>
      <w:r w:rsidRPr="009C0500">
        <w:rPr>
          <w:rFonts w:ascii="Times New Roman" w:hAnsi="Times New Roman" w:cs="Times New Roman"/>
          <w:color w:val="auto"/>
          <w:sz w:val="24"/>
          <w:szCs w:val="24"/>
          <w:highlight w:val="yellow"/>
        </w:rPr>
        <w:t xml:space="preserve"> </w:t>
      </w:r>
      <w:r w:rsidR="009C0500" w:rsidRPr="009C0500">
        <w:rPr>
          <w:rFonts w:ascii="Times New Roman" w:hAnsi="Times New Roman" w:cs="Times New Roman"/>
          <w:color w:val="auto"/>
          <w:sz w:val="24"/>
          <w:szCs w:val="24"/>
          <w:highlight w:val="yellow"/>
        </w:rPr>
        <w:t>LOTE</w:t>
      </w:r>
      <w:r w:rsidRPr="0094437D">
        <w:rPr>
          <w:rFonts w:ascii="Times New Roman" w:hAnsi="Times New Roman" w:cs="Times New Roman"/>
          <w:color w:val="auto"/>
          <w:sz w:val="24"/>
          <w:szCs w:val="24"/>
        </w:rPr>
        <w:t xml:space="preserve">, conforme descrito neste edital e seus anexos. </w:t>
      </w:r>
    </w:p>
    <w:p w14:paraId="7D9E30D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8C3E1C0" w14:textId="3B5CF456"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O presente pregão é baseado na Lei nº 14.133/2021, </w:t>
      </w:r>
      <w:r w:rsidR="0081519A" w:rsidRPr="0094437D">
        <w:rPr>
          <w:rFonts w:ascii="Times New Roman" w:hAnsi="Times New Roman" w:cs="Times New Roman"/>
          <w:color w:val="auto"/>
          <w:sz w:val="24"/>
          <w:szCs w:val="24"/>
        </w:rPr>
        <w:t xml:space="preserve">Lei Municipal nº 1482/2017 de 22 de agosto de </w:t>
      </w:r>
      <w:r w:rsidR="00870457" w:rsidRPr="0094437D">
        <w:rPr>
          <w:rFonts w:ascii="Times New Roman" w:hAnsi="Times New Roman" w:cs="Times New Roman"/>
          <w:color w:val="auto"/>
          <w:sz w:val="24"/>
          <w:szCs w:val="24"/>
        </w:rPr>
        <w:t>2017, Decreto</w:t>
      </w:r>
      <w:r w:rsidR="0081519A" w:rsidRPr="0094437D">
        <w:rPr>
          <w:rFonts w:ascii="Times New Roman" w:hAnsi="Times New Roman" w:cs="Times New Roman"/>
          <w:color w:val="auto"/>
          <w:sz w:val="24"/>
          <w:szCs w:val="24"/>
        </w:rPr>
        <w:t xml:space="preserve"> Federal </w:t>
      </w:r>
      <w:proofErr w:type="gramStart"/>
      <w:r w:rsidR="0081519A" w:rsidRPr="0094437D">
        <w:rPr>
          <w:rFonts w:ascii="Times New Roman" w:hAnsi="Times New Roman" w:cs="Times New Roman"/>
          <w:color w:val="auto"/>
          <w:sz w:val="24"/>
          <w:szCs w:val="24"/>
        </w:rPr>
        <w:t>n.º</w:t>
      </w:r>
      <w:proofErr w:type="gramEnd"/>
      <w:r w:rsidR="0081519A" w:rsidRPr="0094437D">
        <w:rPr>
          <w:rFonts w:ascii="Times New Roman" w:hAnsi="Times New Roman" w:cs="Times New Roman"/>
          <w:color w:val="auto"/>
          <w:sz w:val="24"/>
          <w:szCs w:val="24"/>
        </w:rPr>
        <w:t xml:space="preserve"> 8.538, de 06 de outubro de </w:t>
      </w:r>
      <w:r w:rsidR="00870457" w:rsidRPr="0094437D">
        <w:rPr>
          <w:rFonts w:ascii="Times New Roman" w:hAnsi="Times New Roman" w:cs="Times New Roman"/>
          <w:color w:val="auto"/>
          <w:sz w:val="24"/>
          <w:szCs w:val="24"/>
        </w:rPr>
        <w:t>2015, Lei Complementar nº 123/2006, Decreto</w:t>
      </w:r>
      <w:r w:rsidRPr="0094437D">
        <w:rPr>
          <w:rFonts w:ascii="Times New Roman" w:hAnsi="Times New Roman" w:cs="Times New Roman"/>
          <w:color w:val="auto"/>
          <w:sz w:val="24"/>
          <w:szCs w:val="24"/>
        </w:rPr>
        <w:t xml:space="preserve"> Municipal </w:t>
      </w:r>
      <w:r w:rsidR="00FE3DA2" w:rsidRPr="0094437D">
        <w:rPr>
          <w:rFonts w:ascii="Times New Roman" w:hAnsi="Times New Roman" w:cs="Times New Roman"/>
          <w:color w:val="auto"/>
          <w:sz w:val="24"/>
          <w:szCs w:val="24"/>
          <w:highlight w:val="yellow"/>
        </w:rPr>
        <w:t xml:space="preserve">nº </w:t>
      </w:r>
      <w:r w:rsidR="007C1B2B" w:rsidRPr="0094437D">
        <w:rPr>
          <w:rFonts w:ascii="Times New Roman" w:hAnsi="Times New Roman" w:cs="Times New Roman"/>
          <w:color w:val="auto"/>
          <w:sz w:val="24"/>
          <w:szCs w:val="24"/>
          <w:highlight w:val="yellow"/>
        </w:rPr>
        <w:t>156/2024</w:t>
      </w:r>
      <w:r w:rsidR="00FE3DA2" w:rsidRPr="0094437D">
        <w:rPr>
          <w:rFonts w:ascii="Times New Roman" w:hAnsi="Times New Roman" w:cs="Times New Roman"/>
          <w:color w:val="auto"/>
          <w:sz w:val="24"/>
          <w:szCs w:val="24"/>
        </w:rPr>
        <w:t>,</w:t>
      </w:r>
      <w:r w:rsidRPr="0094437D">
        <w:rPr>
          <w:rFonts w:ascii="Times New Roman" w:hAnsi="Times New Roman" w:cs="Times New Roman"/>
          <w:color w:val="auto"/>
          <w:sz w:val="24"/>
          <w:szCs w:val="24"/>
        </w:rPr>
        <w:t xml:space="preserve"> </w:t>
      </w:r>
      <w:r w:rsidRPr="0094437D">
        <w:rPr>
          <w:rFonts w:ascii="Times New Roman" w:hAnsi="Times New Roman" w:cs="Times New Roman"/>
          <w:color w:val="auto"/>
          <w:sz w:val="24"/>
          <w:szCs w:val="24"/>
          <w:highlight w:val="yellow"/>
        </w:rPr>
        <w:t>Lei nº 12.846/2013</w:t>
      </w:r>
      <w:r w:rsidRPr="0094437D">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18EC38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94437D"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Aberto. </w:t>
            </w:r>
          </w:p>
        </w:tc>
      </w:tr>
      <w:tr w:rsidR="006058F6" w:rsidRPr="0094437D"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58833805" w:rsidR="00911FF4" w:rsidRPr="0094437D" w:rsidRDefault="000B6B61" w:rsidP="009C0500">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Menor Preço </w:t>
            </w:r>
            <w:r w:rsidR="00FC6634" w:rsidRPr="0094437D">
              <w:rPr>
                <w:rFonts w:ascii="Times New Roman" w:hAnsi="Times New Roman" w:cs="Times New Roman"/>
                <w:color w:val="auto"/>
                <w:sz w:val="24"/>
                <w:szCs w:val="24"/>
              </w:rPr>
              <w:t>–</w:t>
            </w:r>
            <w:r w:rsidRPr="0094437D">
              <w:rPr>
                <w:rFonts w:ascii="Times New Roman" w:hAnsi="Times New Roman" w:cs="Times New Roman"/>
                <w:color w:val="auto"/>
                <w:sz w:val="24"/>
                <w:szCs w:val="24"/>
              </w:rPr>
              <w:t xml:space="preserve"> </w:t>
            </w:r>
            <w:r w:rsidR="00BB5EDC" w:rsidRPr="0094437D">
              <w:rPr>
                <w:rFonts w:ascii="Times New Roman" w:hAnsi="Times New Roman" w:cs="Times New Roman"/>
                <w:color w:val="auto"/>
                <w:sz w:val="24"/>
                <w:szCs w:val="24"/>
              </w:rPr>
              <w:t xml:space="preserve">POR </w:t>
            </w:r>
            <w:r w:rsidR="009C0500">
              <w:rPr>
                <w:rFonts w:ascii="Times New Roman" w:hAnsi="Times New Roman" w:cs="Times New Roman"/>
                <w:color w:val="auto"/>
                <w:sz w:val="24"/>
                <w:szCs w:val="24"/>
              </w:rPr>
              <w:t>LOTE</w:t>
            </w:r>
            <w:r w:rsidRPr="0094437D">
              <w:rPr>
                <w:rFonts w:ascii="Times New Roman" w:hAnsi="Times New Roman" w:cs="Times New Roman"/>
                <w:color w:val="auto"/>
                <w:sz w:val="24"/>
                <w:szCs w:val="24"/>
              </w:rPr>
              <w:t xml:space="preserve"> </w:t>
            </w:r>
          </w:p>
        </w:tc>
      </w:tr>
      <w:tr w:rsidR="006058F6" w:rsidRPr="0094437D" w14:paraId="739EC0ED" w14:textId="77777777">
        <w:trPr>
          <w:trHeight w:val="461"/>
        </w:trPr>
        <w:tc>
          <w:tcPr>
            <w:tcW w:w="4928" w:type="dxa"/>
            <w:tcBorders>
              <w:top w:val="nil"/>
              <w:left w:val="nil"/>
              <w:bottom w:val="nil"/>
              <w:right w:val="nil"/>
            </w:tcBorders>
          </w:tcPr>
          <w:p w14:paraId="1351822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Prazo de Preenchimento das Propostas </w:t>
            </w:r>
            <w:r w:rsidRPr="0094437D">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0FD0EDE8" w:rsidR="00911FF4" w:rsidRPr="0094437D"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94437D">
              <w:rPr>
                <w:rFonts w:ascii="Times New Roman" w:hAnsi="Times New Roman" w:cs="Times New Roman"/>
                <w:color w:val="auto"/>
                <w:sz w:val="24"/>
                <w:szCs w:val="24"/>
                <w:highlight w:val="yellow"/>
              </w:rPr>
              <w:t>Das</w:t>
            </w:r>
            <w:r w:rsidR="002C6EF0" w:rsidRPr="0094437D">
              <w:rPr>
                <w:rFonts w:ascii="Times New Roman" w:hAnsi="Times New Roman" w:cs="Times New Roman"/>
                <w:color w:val="auto"/>
                <w:sz w:val="24"/>
                <w:szCs w:val="24"/>
                <w:highlight w:val="yellow"/>
              </w:rPr>
              <w:t xml:space="preserve"> 17</w:t>
            </w:r>
            <w:r w:rsidR="008C2CDA" w:rsidRPr="0094437D">
              <w:rPr>
                <w:rFonts w:ascii="Times New Roman" w:hAnsi="Times New Roman" w:cs="Times New Roman"/>
                <w:color w:val="auto"/>
                <w:sz w:val="24"/>
                <w:szCs w:val="24"/>
                <w:highlight w:val="yellow"/>
              </w:rPr>
              <w:t>h00min do dia</w:t>
            </w:r>
            <w:proofErr w:type="gramStart"/>
            <w:r w:rsidR="009128A3" w:rsidRPr="0094437D">
              <w:rPr>
                <w:rFonts w:ascii="Times New Roman" w:hAnsi="Times New Roman" w:cs="Times New Roman"/>
                <w:color w:val="auto"/>
                <w:sz w:val="24"/>
                <w:szCs w:val="24"/>
                <w:highlight w:val="yellow"/>
              </w:rPr>
              <w:t xml:space="preserve"> </w:t>
            </w:r>
            <w:r w:rsidR="00374452" w:rsidRPr="0094437D">
              <w:rPr>
                <w:rFonts w:ascii="Times New Roman" w:hAnsi="Times New Roman" w:cs="Times New Roman"/>
                <w:color w:val="auto"/>
                <w:sz w:val="24"/>
                <w:szCs w:val="24"/>
                <w:highlight w:val="yellow"/>
              </w:rPr>
              <w:t>....</w:t>
            </w:r>
            <w:proofErr w:type="gramEnd"/>
            <w:r w:rsidR="00374452" w:rsidRPr="0094437D">
              <w:rPr>
                <w:rFonts w:ascii="Times New Roman" w:hAnsi="Times New Roman" w:cs="Times New Roman"/>
                <w:color w:val="auto"/>
                <w:sz w:val="24"/>
                <w:szCs w:val="24"/>
                <w:highlight w:val="yellow"/>
              </w:rPr>
              <w:t>./......</w:t>
            </w:r>
            <w:r w:rsidR="0045363A" w:rsidRPr="0094437D">
              <w:rPr>
                <w:rFonts w:ascii="Times New Roman" w:hAnsi="Times New Roman" w:cs="Times New Roman"/>
                <w:color w:val="auto"/>
                <w:sz w:val="24"/>
                <w:szCs w:val="24"/>
                <w:highlight w:val="yellow"/>
              </w:rPr>
              <w:t>/20</w:t>
            </w:r>
            <w:r w:rsidR="00FE3DA2" w:rsidRPr="0094437D">
              <w:rPr>
                <w:rFonts w:ascii="Times New Roman" w:hAnsi="Times New Roman" w:cs="Times New Roman"/>
                <w:color w:val="auto"/>
                <w:sz w:val="24"/>
                <w:szCs w:val="24"/>
                <w:highlight w:val="yellow"/>
              </w:rPr>
              <w:t>2</w:t>
            </w:r>
            <w:r w:rsidR="007C1B2B" w:rsidRPr="0094437D">
              <w:rPr>
                <w:rFonts w:ascii="Times New Roman" w:hAnsi="Times New Roman" w:cs="Times New Roman"/>
                <w:color w:val="auto"/>
                <w:sz w:val="24"/>
                <w:szCs w:val="24"/>
                <w:highlight w:val="yellow"/>
              </w:rPr>
              <w:t>5</w:t>
            </w:r>
            <w:r w:rsidRPr="0094437D">
              <w:rPr>
                <w:rFonts w:ascii="Times New Roman" w:hAnsi="Times New Roman" w:cs="Times New Roman"/>
                <w:color w:val="auto"/>
                <w:sz w:val="24"/>
                <w:szCs w:val="24"/>
                <w:highlight w:val="yellow"/>
              </w:rPr>
              <w:t xml:space="preserve">. </w:t>
            </w:r>
          </w:p>
          <w:p w14:paraId="364441D8" w14:textId="0B6A51AE" w:rsidR="00911FF4" w:rsidRPr="0094437D" w:rsidRDefault="000B6B61" w:rsidP="009D57A1">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highlight w:val="yellow"/>
              </w:rPr>
              <w:t>Até às</w:t>
            </w:r>
            <w:r w:rsidR="00454788" w:rsidRPr="0094437D">
              <w:rPr>
                <w:rFonts w:ascii="Times New Roman" w:hAnsi="Times New Roman" w:cs="Times New Roman"/>
                <w:color w:val="auto"/>
                <w:sz w:val="24"/>
                <w:szCs w:val="24"/>
                <w:highlight w:val="yellow"/>
              </w:rPr>
              <w:t xml:space="preserve"> </w:t>
            </w:r>
            <w:r w:rsidR="009D57A1" w:rsidRPr="0094437D">
              <w:rPr>
                <w:rFonts w:ascii="Times New Roman" w:hAnsi="Times New Roman" w:cs="Times New Roman"/>
                <w:color w:val="auto"/>
                <w:sz w:val="24"/>
                <w:szCs w:val="24"/>
                <w:highlight w:val="yellow"/>
              </w:rPr>
              <w:t>08</w:t>
            </w:r>
            <w:r w:rsidR="00FE3DA2" w:rsidRPr="0094437D">
              <w:rPr>
                <w:rFonts w:ascii="Times New Roman" w:hAnsi="Times New Roman" w:cs="Times New Roman"/>
                <w:color w:val="auto"/>
                <w:sz w:val="24"/>
                <w:szCs w:val="24"/>
                <w:highlight w:val="yellow"/>
              </w:rPr>
              <w:t>:</w:t>
            </w:r>
            <w:r w:rsidR="007C1B2B" w:rsidRPr="0094437D">
              <w:rPr>
                <w:rFonts w:ascii="Times New Roman" w:hAnsi="Times New Roman" w:cs="Times New Roman"/>
                <w:color w:val="auto"/>
                <w:sz w:val="24"/>
                <w:szCs w:val="24"/>
                <w:highlight w:val="yellow"/>
              </w:rPr>
              <w:t>0</w:t>
            </w:r>
            <w:r w:rsidR="005A5BEB" w:rsidRPr="0094437D">
              <w:rPr>
                <w:rFonts w:ascii="Times New Roman" w:hAnsi="Times New Roman" w:cs="Times New Roman"/>
                <w:color w:val="auto"/>
                <w:sz w:val="24"/>
                <w:szCs w:val="24"/>
                <w:highlight w:val="yellow"/>
              </w:rPr>
              <w:t xml:space="preserve">0 </w:t>
            </w:r>
            <w:r w:rsidRPr="0094437D">
              <w:rPr>
                <w:rFonts w:ascii="Times New Roman" w:hAnsi="Times New Roman" w:cs="Times New Roman"/>
                <w:color w:val="auto"/>
                <w:sz w:val="24"/>
                <w:szCs w:val="24"/>
                <w:highlight w:val="yellow"/>
              </w:rPr>
              <w:t xml:space="preserve">min do </w:t>
            </w:r>
            <w:r w:rsidR="00565D16" w:rsidRPr="0094437D">
              <w:rPr>
                <w:rFonts w:ascii="Times New Roman" w:hAnsi="Times New Roman" w:cs="Times New Roman"/>
                <w:color w:val="auto"/>
                <w:sz w:val="24"/>
                <w:szCs w:val="24"/>
                <w:highlight w:val="yellow"/>
              </w:rPr>
              <w:t xml:space="preserve">dia </w:t>
            </w:r>
            <w:r w:rsidR="00374452" w:rsidRPr="0094437D">
              <w:rPr>
                <w:rFonts w:ascii="Times New Roman" w:hAnsi="Times New Roman" w:cs="Times New Roman"/>
                <w:color w:val="auto"/>
                <w:sz w:val="24"/>
                <w:szCs w:val="24"/>
                <w:highlight w:val="yellow"/>
              </w:rPr>
              <w:t>...../....../2025</w:t>
            </w:r>
            <w:r w:rsidR="00024B50" w:rsidRPr="0094437D">
              <w:rPr>
                <w:rFonts w:ascii="Times New Roman" w:hAnsi="Times New Roman" w:cs="Times New Roman"/>
                <w:color w:val="auto"/>
                <w:sz w:val="24"/>
                <w:szCs w:val="24"/>
                <w:highlight w:val="yellow"/>
              </w:rPr>
              <w:t>.</w:t>
            </w:r>
          </w:p>
        </w:tc>
      </w:tr>
      <w:tr w:rsidR="006058F6" w:rsidRPr="0094437D"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35EDF17F" w:rsidR="00911FF4" w:rsidRPr="0094437D" w:rsidRDefault="009D57A1" w:rsidP="00374452">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highlight w:val="yellow"/>
              </w:rPr>
              <w:t>08</w:t>
            </w:r>
            <w:r w:rsidR="002C6EF0" w:rsidRPr="0094437D">
              <w:rPr>
                <w:rFonts w:ascii="Times New Roman" w:hAnsi="Times New Roman" w:cs="Times New Roman"/>
                <w:color w:val="auto"/>
                <w:sz w:val="24"/>
                <w:szCs w:val="24"/>
                <w:highlight w:val="yellow"/>
              </w:rPr>
              <w:t xml:space="preserve"> </w:t>
            </w:r>
            <w:r w:rsidR="000B6B61" w:rsidRPr="0094437D">
              <w:rPr>
                <w:rFonts w:ascii="Times New Roman" w:hAnsi="Times New Roman" w:cs="Times New Roman"/>
                <w:color w:val="auto"/>
                <w:sz w:val="24"/>
                <w:szCs w:val="24"/>
                <w:highlight w:val="yellow"/>
              </w:rPr>
              <w:t>h</w:t>
            </w:r>
            <w:r w:rsidR="008C2CDA" w:rsidRPr="0094437D">
              <w:rPr>
                <w:rFonts w:ascii="Times New Roman" w:hAnsi="Times New Roman" w:cs="Times New Roman"/>
                <w:color w:val="auto"/>
                <w:sz w:val="24"/>
                <w:szCs w:val="24"/>
                <w:highlight w:val="yellow"/>
              </w:rPr>
              <w:t>01</w:t>
            </w:r>
            <w:r w:rsidR="000B6B61" w:rsidRPr="0094437D">
              <w:rPr>
                <w:rFonts w:ascii="Times New Roman" w:hAnsi="Times New Roman" w:cs="Times New Roman"/>
                <w:color w:val="auto"/>
                <w:sz w:val="24"/>
                <w:szCs w:val="24"/>
                <w:highlight w:val="yellow"/>
              </w:rPr>
              <w:t>min do dia</w:t>
            </w:r>
            <w:r w:rsidR="008C2CDA" w:rsidRPr="0094437D">
              <w:rPr>
                <w:rFonts w:ascii="Times New Roman" w:hAnsi="Times New Roman" w:cs="Times New Roman"/>
                <w:color w:val="auto"/>
                <w:sz w:val="24"/>
                <w:szCs w:val="24"/>
                <w:highlight w:val="yellow"/>
              </w:rPr>
              <w:t xml:space="preserve"> </w:t>
            </w:r>
            <w:r w:rsidR="00374452" w:rsidRPr="0094437D">
              <w:rPr>
                <w:rFonts w:ascii="Times New Roman" w:hAnsi="Times New Roman" w:cs="Times New Roman"/>
                <w:color w:val="auto"/>
                <w:sz w:val="24"/>
                <w:szCs w:val="24"/>
                <w:highlight w:val="yellow"/>
              </w:rPr>
              <w:t>...../....../2025</w:t>
            </w:r>
            <w:r w:rsidR="00024B50" w:rsidRPr="0094437D">
              <w:rPr>
                <w:rFonts w:ascii="Times New Roman" w:hAnsi="Times New Roman" w:cs="Times New Roman"/>
                <w:color w:val="auto"/>
                <w:sz w:val="24"/>
                <w:szCs w:val="24"/>
                <w:highlight w:val="yellow"/>
              </w:rPr>
              <w:t>.</w:t>
            </w:r>
          </w:p>
        </w:tc>
      </w:tr>
      <w:tr w:rsidR="006058F6" w:rsidRPr="0094437D" w14:paraId="10E691B0" w14:textId="77777777">
        <w:trPr>
          <w:trHeight w:val="230"/>
        </w:trPr>
        <w:tc>
          <w:tcPr>
            <w:tcW w:w="4928" w:type="dxa"/>
            <w:tcBorders>
              <w:top w:val="nil"/>
              <w:left w:val="nil"/>
              <w:bottom w:val="nil"/>
              <w:right w:val="nil"/>
            </w:tcBorders>
          </w:tcPr>
          <w:p w14:paraId="77DB3C9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0ED3494F" w:rsidR="00911FF4" w:rsidRPr="0094437D" w:rsidRDefault="009D57A1" w:rsidP="00374452">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highlight w:val="yellow"/>
              </w:rPr>
              <w:t xml:space="preserve">08 </w:t>
            </w:r>
            <w:r w:rsidR="000B6B61" w:rsidRPr="0094437D">
              <w:rPr>
                <w:rFonts w:ascii="Times New Roman" w:hAnsi="Times New Roman" w:cs="Times New Roman"/>
                <w:color w:val="auto"/>
                <w:sz w:val="24"/>
                <w:szCs w:val="24"/>
                <w:highlight w:val="yellow"/>
              </w:rPr>
              <w:t>h</w:t>
            </w:r>
            <w:r w:rsidR="008C2CDA" w:rsidRPr="0094437D">
              <w:rPr>
                <w:rFonts w:ascii="Times New Roman" w:hAnsi="Times New Roman" w:cs="Times New Roman"/>
                <w:color w:val="auto"/>
                <w:sz w:val="24"/>
                <w:szCs w:val="24"/>
                <w:highlight w:val="yellow"/>
              </w:rPr>
              <w:t>3</w:t>
            </w:r>
            <w:r w:rsidR="005A5BEB" w:rsidRPr="0094437D">
              <w:rPr>
                <w:rFonts w:ascii="Times New Roman" w:hAnsi="Times New Roman" w:cs="Times New Roman"/>
                <w:color w:val="auto"/>
                <w:sz w:val="24"/>
                <w:szCs w:val="24"/>
                <w:highlight w:val="yellow"/>
              </w:rPr>
              <w:t xml:space="preserve">0 </w:t>
            </w:r>
            <w:r w:rsidR="000B6B61" w:rsidRPr="0094437D">
              <w:rPr>
                <w:rFonts w:ascii="Times New Roman" w:hAnsi="Times New Roman" w:cs="Times New Roman"/>
                <w:color w:val="auto"/>
                <w:sz w:val="24"/>
                <w:szCs w:val="24"/>
                <w:highlight w:val="yellow"/>
              </w:rPr>
              <w:t xml:space="preserve">min do dia </w:t>
            </w:r>
            <w:r w:rsidR="00374452" w:rsidRPr="0094437D">
              <w:rPr>
                <w:rFonts w:ascii="Times New Roman" w:hAnsi="Times New Roman" w:cs="Times New Roman"/>
                <w:color w:val="auto"/>
                <w:sz w:val="24"/>
                <w:szCs w:val="24"/>
                <w:highlight w:val="yellow"/>
              </w:rPr>
              <w:t>...../....../2025</w:t>
            </w:r>
            <w:r w:rsidR="00024B50" w:rsidRPr="0094437D">
              <w:rPr>
                <w:rFonts w:ascii="Times New Roman" w:hAnsi="Times New Roman" w:cs="Times New Roman"/>
                <w:color w:val="auto"/>
                <w:sz w:val="24"/>
                <w:szCs w:val="24"/>
                <w:highlight w:val="yellow"/>
              </w:rPr>
              <w:t>.</w:t>
            </w:r>
          </w:p>
        </w:tc>
      </w:tr>
      <w:tr w:rsidR="006058F6" w:rsidRPr="0094437D"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www.bll.org.br. “Acesso Identificado”. </w:t>
            </w:r>
          </w:p>
        </w:tc>
      </w:tr>
      <w:tr w:rsidR="006058F6" w:rsidRPr="0094437D" w14:paraId="6AC41402" w14:textId="77777777">
        <w:trPr>
          <w:trHeight w:val="691"/>
        </w:trPr>
        <w:tc>
          <w:tcPr>
            <w:tcW w:w="4928" w:type="dxa"/>
            <w:tcBorders>
              <w:top w:val="nil"/>
              <w:left w:val="nil"/>
              <w:bottom w:val="nil"/>
              <w:right w:val="nil"/>
            </w:tcBorders>
          </w:tcPr>
          <w:p w14:paraId="3758DF1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Exclusivamente na forma eletrônica, através do portal </w:t>
            </w:r>
            <w:proofErr w:type="gramStart"/>
            <w:r w:rsidRPr="0094437D">
              <w:rPr>
                <w:rFonts w:ascii="Times New Roman" w:hAnsi="Times New Roman" w:cs="Times New Roman"/>
                <w:color w:val="auto"/>
                <w:sz w:val="24"/>
                <w:szCs w:val="24"/>
              </w:rPr>
              <w:t>de  licitações</w:t>
            </w:r>
            <w:proofErr w:type="gramEnd"/>
            <w:r w:rsidRPr="0094437D">
              <w:rPr>
                <w:rFonts w:ascii="Times New Roman" w:hAnsi="Times New Roman" w:cs="Times New Roman"/>
                <w:color w:val="auto"/>
                <w:sz w:val="24"/>
                <w:szCs w:val="24"/>
              </w:rPr>
              <w:t xml:space="preserve"> da Bolsa de Licitações &amp; Leilões do Brasil - BLL. </w:t>
            </w:r>
          </w:p>
        </w:tc>
      </w:tr>
      <w:tr w:rsidR="006058F6" w:rsidRPr="0094437D"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Horário de Brasília (DF). </w:t>
            </w:r>
          </w:p>
        </w:tc>
      </w:tr>
    </w:tbl>
    <w:p w14:paraId="097682F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r w:rsidRPr="0094437D">
        <w:rPr>
          <w:rFonts w:ascii="Times New Roman" w:hAnsi="Times New Roman" w:cs="Times New Roman"/>
          <w:color w:val="auto"/>
          <w:sz w:val="24"/>
          <w:szCs w:val="24"/>
        </w:rPr>
        <w:tab/>
        <w:t xml:space="preserve"> </w:t>
      </w:r>
    </w:p>
    <w:p w14:paraId="5173723B" w14:textId="77777777" w:rsidR="009C0500" w:rsidRPr="0094437D" w:rsidRDefault="009C0500" w:rsidP="009C0500">
      <w:pPr>
        <w:spacing w:after="0" w:line="240" w:lineRule="auto"/>
        <w:ind w:left="0" w:firstLine="0"/>
        <w:contextualSpacing/>
        <w:rPr>
          <w:rFonts w:ascii="Times New Roman" w:hAnsi="Times New Roman" w:cs="Times New Roman"/>
          <w:color w:val="auto"/>
          <w:sz w:val="24"/>
          <w:szCs w:val="24"/>
        </w:rPr>
      </w:pPr>
      <w:bookmarkStart w:id="2" w:name="_Toc158797187"/>
      <w:r w:rsidRPr="0094437D">
        <w:rPr>
          <w:rFonts w:ascii="Times New Roman" w:hAnsi="Times New Roman" w:cs="Times New Roman"/>
          <w:color w:val="auto"/>
          <w:sz w:val="24"/>
          <w:szCs w:val="24"/>
        </w:rPr>
        <w:t xml:space="preserve">OBJETO </w:t>
      </w:r>
    </w:p>
    <w:p w14:paraId="54F227DC" w14:textId="77777777" w:rsidR="009C0500" w:rsidRPr="00B20C49" w:rsidRDefault="009C0500" w:rsidP="009C0500">
      <w:pPr>
        <w:spacing w:after="0" w:line="240" w:lineRule="auto"/>
        <w:rPr>
          <w:rFonts w:ascii="Times New Roman" w:hAnsi="Times New Roman" w:cs="Times New Roman"/>
          <w:i/>
          <w:sz w:val="24"/>
          <w:szCs w:val="24"/>
        </w:rPr>
      </w:pPr>
      <w:r w:rsidRPr="009C0500">
        <w:rPr>
          <w:rFonts w:ascii="Times New Roman" w:hAnsi="Times New Roman" w:cs="Times New Roman"/>
          <w:sz w:val="24"/>
          <w:szCs w:val="24"/>
          <w:highlight w:val="yellow"/>
        </w:rPr>
        <w:t>REGISTRO DE PREÇOS</w:t>
      </w:r>
      <w:r w:rsidRPr="009C0500">
        <w:rPr>
          <w:rFonts w:ascii="Times New Roman" w:hAnsi="Times New Roman" w:cs="Times New Roman"/>
          <w:b/>
          <w:sz w:val="24"/>
          <w:szCs w:val="24"/>
          <w:highlight w:val="yellow"/>
        </w:rPr>
        <w:t xml:space="preserve"> </w:t>
      </w:r>
      <w:r w:rsidRPr="009C0500">
        <w:rPr>
          <w:rFonts w:ascii="Times New Roman" w:hAnsi="Times New Roman" w:cs="Times New Roman"/>
          <w:sz w:val="24"/>
          <w:szCs w:val="24"/>
          <w:highlight w:val="yellow"/>
        </w:rPr>
        <w:t>PARA FUTURA E EVENTUAL AQUISIÇÃO DE CONCRETO E SERVIÇO DE BOMBEAMENTO DE CONCRETO</w:t>
      </w:r>
      <w:r w:rsidRPr="009C0500">
        <w:rPr>
          <w:rFonts w:ascii="Times New Roman" w:hAnsi="Times New Roman" w:cs="Times New Roman"/>
          <w:i/>
          <w:sz w:val="24"/>
          <w:szCs w:val="24"/>
          <w:highlight w:val="yellow"/>
        </w:rPr>
        <w:t>.</w:t>
      </w:r>
    </w:p>
    <w:p w14:paraId="68F0085F" w14:textId="77777777" w:rsidR="009C0500" w:rsidRPr="0094437D" w:rsidRDefault="009C0500" w:rsidP="009C0500">
      <w:pPr>
        <w:spacing w:after="0" w:line="240" w:lineRule="auto"/>
        <w:ind w:left="0" w:firstLine="0"/>
        <w:contextualSpacing/>
        <w:rPr>
          <w:rStyle w:val="fontstyle01"/>
          <w:rFonts w:ascii="Times New Roman" w:hAnsi="Times New Roman" w:cs="Times New Roman"/>
          <w:sz w:val="24"/>
          <w:szCs w:val="24"/>
        </w:rPr>
      </w:pPr>
    </w:p>
    <w:p w14:paraId="5B7E2277" w14:textId="77777777" w:rsidR="009C0500" w:rsidRPr="0094437D" w:rsidRDefault="009C0500" w:rsidP="009C0500">
      <w:pPr>
        <w:spacing w:after="0" w:line="240" w:lineRule="auto"/>
        <w:ind w:left="0" w:firstLine="0"/>
        <w:contextualSpacing/>
        <w:rPr>
          <w:rFonts w:ascii="Times New Roman" w:hAnsi="Times New Roman" w:cs="Times New Roman"/>
          <w:color w:val="auto"/>
          <w:sz w:val="24"/>
          <w:szCs w:val="24"/>
        </w:rPr>
      </w:pPr>
    </w:p>
    <w:p w14:paraId="10FD1609" w14:textId="77777777" w:rsidR="009C0500" w:rsidRPr="0094437D" w:rsidRDefault="009C0500" w:rsidP="009C0500">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VALOR MÁXIMO ESTIMADO PARA ESTA LICITAÇÃO </w:t>
      </w:r>
    </w:p>
    <w:p w14:paraId="584312D6" w14:textId="77777777" w:rsidR="009C0500" w:rsidRPr="00B20C49" w:rsidRDefault="009C0500" w:rsidP="009C0500">
      <w:pPr>
        <w:spacing w:after="0" w:line="240" w:lineRule="auto"/>
        <w:rPr>
          <w:rFonts w:ascii="Times New Roman" w:hAnsi="Times New Roman" w:cs="Times New Roman"/>
          <w:sz w:val="24"/>
          <w:szCs w:val="24"/>
        </w:rPr>
      </w:pPr>
      <w:r w:rsidRPr="0094437D">
        <w:rPr>
          <w:rFonts w:ascii="Times New Roman" w:hAnsi="Times New Roman" w:cs="Times New Roman"/>
          <w:color w:val="auto"/>
          <w:sz w:val="24"/>
          <w:szCs w:val="24"/>
          <w:highlight w:val="yellow"/>
        </w:rPr>
        <w:t xml:space="preserve">Valor máximo da contratação: </w:t>
      </w:r>
      <w:r w:rsidRPr="009C0500">
        <w:rPr>
          <w:rFonts w:ascii="Times New Roman" w:hAnsi="Times New Roman" w:cs="Times New Roman"/>
          <w:b/>
          <w:bCs/>
          <w:iCs/>
          <w:sz w:val="24"/>
          <w:szCs w:val="24"/>
          <w:highlight w:val="yellow"/>
        </w:rPr>
        <w:t>R$ 103.500,00 (</w:t>
      </w:r>
      <w:r w:rsidRPr="009C0500">
        <w:rPr>
          <w:rFonts w:ascii="Times New Roman" w:hAnsi="Times New Roman" w:cs="Times New Roman"/>
          <w:b/>
          <w:bCs/>
          <w:sz w:val="24"/>
          <w:szCs w:val="24"/>
          <w:highlight w:val="yellow"/>
        </w:rPr>
        <w:t>cento e três mil e quinhentos reais</w:t>
      </w:r>
      <w:r w:rsidRPr="009C0500">
        <w:rPr>
          <w:rFonts w:ascii="Times New Roman" w:hAnsi="Times New Roman" w:cs="Times New Roman"/>
          <w:bCs/>
          <w:sz w:val="24"/>
          <w:szCs w:val="24"/>
          <w:highlight w:val="yellow"/>
        </w:rPr>
        <w:t>)</w:t>
      </w:r>
      <w:r w:rsidRPr="009C0500">
        <w:rPr>
          <w:rFonts w:ascii="Times New Roman" w:hAnsi="Times New Roman" w:cs="Times New Roman"/>
          <w:sz w:val="24"/>
          <w:szCs w:val="24"/>
          <w:highlight w:val="yellow"/>
        </w:rPr>
        <w:t xml:space="preserve"> referente aos itens licitados.</w:t>
      </w:r>
      <w:r w:rsidRPr="00B20C49">
        <w:rPr>
          <w:rFonts w:ascii="Times New Roman" w:hAnsi="Times New Roman" w:cs="Times New Roman"/>
          <w:sz w:val="24"/>
          <w:szCs w:val="24"/>
        </w:rPr>
        <w:t xml:space="preserve"> </w:t>
      </w:r>
    </w:p>
    <w:p w14:paraId="20368518" w14:textId="77777777" w:rsidR="009C0500" w:rsidRPr="0094437D" w:rsidRDefault="009C0500" w:rsidP="009C0500">
      <w:pPr>
        <w:spacing w:after="0" w:line="240" w:lineRule="auto"/>
        <w:rPr>
          <w:rFonts w:ascii="Times New Roman" w:hAnsi="Times New Roman" w:cs="Times New Roman"/>
          <w:sz w:val="24"/>
          <w:szCs w:val="24"/>
        </w:rPr>
      </w:pPr>
    </w:p>
    <w:p w14:paraId="669CAC07" w14:textId="77777777" w:rsidR="009C0500" w:rsidRPr="0094437D" w:rsidRDefault="009C0500" w:rsidP="009C0500">
      <w:pPr>
        <w:spacing w:after="0" w:line="240" w:lineRule="auto"/>
        <w:rPr>
          <w:rFonts w:ascii="Times New Roman" w:hAnsi="Times New Roman" w:cs="Times New Roman"/>
          <w:color w:val="auto"/>
          <w:sz w:val="24"/>
          <w:szCs w:val="24"/>
        </w:rPr>
      </w:pPr>
    </w:p>
    <w:p w14:paraId="23807F3B" w14:textId="77777777" w:rsidR="009C0500" w:rsidRPr="0094437D" w:rsidRDefault="009C0500" w:rsidP="009C0500">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DATA DE INÍCIO DA SESSÃO PÚBLICA PARA DISPUTA DE PREÇOS </w:t>
      </w:r>
    </w:p>
    <w:p w14:paraId="7A8A1570" w14:textId="77777777" w:rsidR="00024B50" w:rsidRPr="0094437D" w:rsidRDefault="00024B50" w:rsidP="00024B50">
      <w:pPr>
        <w:spacing w:after="0" w:line="240" w:lineRule="auto"/>
        <w:rPr>
          <w:rFonts w:ascii="Times New Roman" w:hAnsi="Times New Roman" w:cs="Times New Roman"/>
          <w:color w:val="auto"/>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696"/>
        <w:gridCol w:w="3341"/>
        <w:gridCol w:w="930"/>
        <w:gridCol w:w="784"/>
        <w:gridCol w:w="1245"/>
        <w:gridCol w:w="1808"/>
      </w:tblGrid>
      <w:tr w:rsidR="009C0500" w:rsidRPr="00B20C49" w14:paraId="0543542A" w14:textId="77777777" w:rsidTr="008B4898">
        <w:trPr>
          <w:trHeight w:val="427"/>
        </w:trPr>
        <w:tc>
          <w:tcPr>
            <w:tcW w:w="360" w:type="pct"/>
            <w:tcBorders>
              <w:top w:val="single" w:sz="4" w:space="0" w:color="auto"/>
              <w:left w:val="single" w:sz="4" w:space="0" w:color="auto"/>
              <w:bottom w:val="single" w:sz="4" w:space="0" w:color="auto"/>
              <w:right w:val="single" w:sz="4" w:space="0" w:color="auto"/>
            </w:tcBorders>
          </w:tcPr>
          <w:p w14:paraId="25F76B04"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b/>
                <w:iCs/>
                <w:sz w:val="24"/>
                <w:szCs w:val="24"/>
              </w:rPr>
            </w:pPr>
            <w:r w:rsidRPr="00B20C49">
              <w:rPr>
                <w:rFonts w:ascii="Times New Roman" w:hAnsi="Times New Roman" w:cs="Times New Roman"/>
                <w:b/>
                <w:iCs/>
                <w:sz w:val="24"/>
                <w:szCs w:val="24"/>
              </w:rPr>
              <w:t>Lote</w:t>
            </w:r>
          </w:p>
        </w:tc>
        <w:tc>
          <w:tcPr>
            <w:tcW w:w="367" w:type="pct"/>
            <w:tcBorders>
              <w:top w:val="single" w:sz="4" w:space="0" w:color="auto"/>
              <w:left w:val="single" w:sz="4" w:space="0" w:color="auto"/>
              <w:bottom w:val="single" w:sz="4" w:space="0" w:color="auto"/>
              <w:right w:val="single" w:sz="4" w:space="0" w:color="auto"/>
            </w:tcBorders>
            <w:vAlign w:val="center"/>
            <w:hideMark/>
          </w:tcPr>
          <w:p w14:paraId="1FD13C44"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b/>
                <w:sz w:val="24"/>
                <w:szCs w:val="24"/>
              </w:rPr>
            </w:pPr>
            <w:r w:rsidRPr="00B20C49">
              <w:rPr>
                <w:rFonts w:ascii="Times New Roman" w:hAnsi="Times New Roman" w:cs="Times New Roman"/>
                <w:b/>
                <w:iCs/>
                <w:sz w:val="24"/>
                <w:szCs w:val="24"/>
              </w:rPr>
              <w:t>Item</w:t>
            </w:r>
          </w:p>
        </w:tc>
        <w:tc>
          <w:tcPr>
            <w:tcW w:w="1761" w:type="pct"/>
            <w:tcBorders>
              <w:top w:val="single" w:sz="4" w:space="0" w:color="auto"/>
              <w:left w:val="single" w:sz="4" w:space="0" w:color="auto"/>
              <w:bottom w:val="single" w:sz="4" w:space="0" w:color="auto"/>
              <w:right w:val="single" w:sz="4" w:space="0" w:color="auto"/>
            </w:tcBorders>
            <w:vAlign w:val="center"/>
            <w:hideMark/>
          </w:tcPr>
          <w:p w14:paraId="3901BEF1"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b/>
                <w:sz w:val="24"/>
                <w:szCs w:val="24"/>
              </w:rPr>
            </w:pPr>
            <w:r w:rsidRPr="00B20C49">
              <w:rPr>
                <w:rFonts w:ascii="Times New Roman" w:hAnsi="Times New Roman" w:cs="Times New Roman"/>
                <w:b/>
                <w:iCs/>
                <w:sz w:val="24"/>
                <w:szCs w:val="24"/>
              </w:rPr>
              <w:t>Descrição objeto</w:t>
            </w:r>
          </w:p>
        </w:tc>
        <w:tc>
          <w:tcPr>
            <w:tcW w:w="490" w:type="pct"/>
            <w:tcBorders>
              <w:top w:val="single" w:sz="4" w:space="0" w:color="auto"/>
              <w:left w:val="single" w:sz="4" w:space="0" w:color="auto"/>
              <w:bottom w:val="single" w:sz="4" w:space="0" w:color="auto"/>
              <w:right w:val="single" w:sz="4" w:space="0" w:color="auto"/>
            </w:tcBorders>
            <w:vAlign w:val="center"/>
            <w:hideMark/>
          </w:tcPr>
          <w:p w14:paraId="1306ECE9"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b/>
                <w:sz w:val="24"/>
                <w:szCs w:val="24"/>
              </w:rPr>
            </w:pPr>
            <w:r w:rsidRPr="00B20C49">
              <w:rPr>
                <w:rFonts w:ascii="Times New Roman" w:hAnsi="Times New Roman" w:cs="Times New Roman"/>
                <w:b/>
                <w:sz w:val="24"/>
                <w:szCs w:val="24"/>
              </w:rPr>
              <w:t>Quant.</w:t>
            </w:r>
          </w:p>
        </w:tc>
        <w:tc>
          <w:tcPr>
            <w:tcW w:w="413" w:type="pct"/>
            <w:tcBorders>
              <w:top w:val="single" w:sz="4" w:space="0" w:color="auto"/>
              <w:left w:val="single" w:sz="4" w:space="0" w:color="auto"/>
              <w:bottom w:val="single" w:sz="4" w:space="0" w:color="auto"/>
              <w:right w:val="single" w:sz="4" w:space="0" w:color="auto"/>
            </w:tcBorders>
          </w:tcPr>
          <w:p w14:paraId="0BBB5375"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b/>
                <w:iCs/>
                <w:sz w:val="24"/>
                <w:szCs w:val="24"/>
              </w:rPr>
            </w:pPr>
            <w:r w:rsidRPr="00B20C49">
              <w:rPr>
                <w:rFonts w:ascii="Times New Roman" w:hAnsi="Times New Roman" w:cs="Times New Roman"/>
                <w:b/>
                <w:iCs/>
                <w:sz w:val="24"/>
                <w:szCs w:val="24"/>
              </w:rPr>
              <w:t>Unid.</w:t>
            </w:r>
          </w:p>
        </w:tc>
        <w:tc>
          <w:tcPr>
            <w:tcW w:w="656" w:type="pct"/>
            <w:tcBorders>
              <w:top w:val="single" w:sz="4" w:space="0" w:color="auto"/>
              <w:left w:val="single" w:sz="4" w:space="0" w:color="auto"/>
              <w:bottom w:val="single" w:sz="4" w:space="0" w:color="auto"/>
              <w:right w:val="single" w:sz="4" w:space="0" w:color="auto"/>
            </w:tcBorders>
            <w:vAlign w:val="center"/>
            <w:hideMark/>
          </w:tcPr>
          <w:p w14:paraId="2C7D5472"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b/>
                <w:sz w:val="24"/>
                <w:szCs w:val="24"/>
              </w:rPr>
            </w:pPr>
            <w:r w:rsidRPr="00B20C49">
              <w:rPr>
                <w:rFonts w:ascii="Times New Roman" w:hAnsi="Times New Roman" w:cs="Times New Roman"/>
                <w:b/>
                <w:iCs/>
                <w:sz w:val="24"/>
                <w:szCs w:val="24"/>
              </w:rPr>
              <w:t>Valor Unitário</w:t>
            </w:r>
          </w:p>
        </w:tc>
        <w:tc>
          <w:tcPr>
            <w:tcW w:w="954" w:type="pct"/>
            <w:tcBorders>
              <w:top w:val="single" w:sz="4" w:space="0" w:color="auto"/>
              <w:left w:val="single" w:sz="4" w:space="0" w:color="auto"/>
              <w:bottom w:val="single" w:sz="4" w:space="0" w:color="auto"/>
              <w:right w:val="single" w:sz="4" w:space="0" w:color="auto"/>
            </w:tcBorders>
            <w:vAlign w:val="center"/>
            <w:hideMark/>
          </w:tcPr>
          <w:p w14:paraId="5F1D61F1"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b/>
                <w:iCs/>
                <w:sz w:val="24"/>
                <w:szCs w:val="24"/>
              </w:rPr>
            </w:pPr>
            <w:r w:rsidRPr="00B20C49">
              <w:rPr>
                <w:rFonts w:ascii="Times New Roman" w:hAnsi="Times New Roman" w:cs="Times New Roman"/>
                <w:b/>
                <w:iCs/>
                <w:sz w:val="24"/>
                <w:szCs w:val="24"/>
              </w:rPr>
              <w:t>Valor Total</w:t>
            </w:r>
          </w:p>
        </w:tc>
      </w:tr>
      <w:tr w:rsidR="009C0500" w:rsidRPr="00B20C49" w14:paraId="2D032F5C" w14:textId="77777777" w:rsidTr="008B4898">
        <w:tc>
          <w:tcPr>
            <w:tcW w:w="360" w:type="pct"/>
            <w:vMerge w:val="restart"/>
            <w:tcBorders>
              <w:left w:val="single" w:sz="4" w:space="0" w:color="auto"/>
              <w:right w:val="single" w:sz="4" w:space="0" w:color="auto"/>
            </w:tcBorders>
          </w:tcPr>
          <w:p w14:paraId="03007B2B"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r w:rsidRPr="00B20C49">
              <w:rPr>
                <w:rFonts w:ascii="Times New Roman" w:hAnsi="Times New Roman" w:cs="Times New Roman"/>
                <w:sz w:val="24"/>
                <w:szCs w:val="24"/>
              </w:rPr>
              <w:t>1</w:t>
            </w:r>
          </w:p>
        </w:tc>
        <w:tc>
          <w:tcPr>
            <w:tcW w:w="367" w:type="pct"/>
            <w:tcBorders>
              <w:top w:val="single" w:sz="4" w:space="0" w:color="auto"/>
              <w:left w:val="single" w:sz="4" w:space="0" w:color="auto"/>
              <w:bottom w:val="single" w:sz="4" w:space="0" w:color="auto"/>
              <w:right w:val="single" w:sz="4" w:space="0" w:color="auto"/>
            </w:tcBorders>
            <w:vAlign w:val="center"/>
            <w:hideMark/>
          </w:tcPr>
          <w:p w14:paraId="4481E508"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r w:rsidRPr="00B20C49">
              <w:rPr>
                <w:rFonts w:ascii="Times New Roman" w:hAnsi="Times New Roman" w:cs="Times New Roman"/>
                <w:sz w:val="24"/>
                <w:szCs w:val="24"/>
              </w:rPr>
              <w:t>1</w:t>
            </w:r>
          </w:p>
        </w:tc>
        <w:tc>
          <w:tcPr>
            <w:tcW w:w="1761" w:type="pct"/>
            <w:tcBorders>
              <w:top w:val="single" w:sz="4" w:space="0" w:color="auto"/>
              <w:left w:val="single" w:sz="4" w:space="0" w:color="auto"/>
              <w:bottom w:val="single" w:sz="4" w:space="0" w:color="auto"/>
              <w:right w:val="single" w:sz="4" w:space="0" w:color="auto"/>
            </w:tcBorders>
            <w:hideMark/>
          </w:tcPr>
          <w:p w14:paraId="463C3787" w14:textId="77777777" w:rsidR="009C0500" w:rsidRPr="00B20C49" w:rsidRDefault="009C0500" w:rsidP="008B4898">
            <w:pPr>
              <w:autoSpaceDE w:val="0"/>
              <w:autoSpaceDN w:val="0"/>
              <w:adjustRightInd w:val="0"/>
              <w:spacing w:after="0" w:line="240" w:lineRule="auto"/>
              <w:rPr>
                <w:rFonts w:ascii="Times New Roman" w:hAnsi="Times New Roman" w:cs="Times New Roman"/>
                <w:sz w:val="24"/>
                <w:szCs w:val="24"/>
              </w:rPr>
            </w:pPr>
            <w:r w:rsidRPr="00B20C49">
              <w:rPr>
                <w:rFonts w:ascii="Times New Roman" w:hAnsi="Times New Roman" w:cs="Times New Roman"/>
                <w:sz w:val="24"/>
                <w:szCs w:val="24"/>
              </w:rPr>
              <w:t>CONCRETO FCK 25 Mpa DMC 19 SLUMP 100</w:t>
            </w:r>
          </w:p>
        </w:tc>
        <w:tc>
          <w:tcPr>
            <w:tcW w:w="490" w:type="pct"/>
            <w:tcBorders>
              <w:top w:val="single" w:sz="4" w:space="0" w:color="auto"/>
              <w:left w:val="single" w:sz="4" w:space="0" w:color="auto"/>
              <w:bottom w:val="single" w:sz="4" w:space="0" w:color="auto"/>
              <w:right w:val="single" w:sz="4" w:space="0" w:color="auto"/>
            </w:tcBorders>
            <w:vAlign w:val="center"/>
            <w:hideMark/>
          </w:tcPr>
          <w:p w14:paraId="0F2B1BCD"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r w:rsidRPr="00B20C49">
              <w:rPr>
                <w:rFonts w:ascii="Times New Roman" w:hAnsi="Times New Roman" w:cs="Times New Roman"/>
                <w:sz w:val="24"/>
                <w:szCs w:val="24"/>
              </w:rPr>
              <w:t>150</w:t>
            </w:r>
          </w:p>
        </w:tc>
        <w:tc>
          <w:tcPr>
            <w:tcW w:w="413" w:type="pct"/>
            <w:tcBorders>
              <w:top w:val="single" w:sz="4" w:space="0" w:color="auto"/>
              <w:left w:val="single" w:sz="4" w:space="0" w:color="auto"/>
              <w:bottom w:val="single" w:sz="4" w:space="0" w:color="auto"/>
              <w:right w:val="single" w:sz="4" w:space="0" w:color="auto"/>
            </w:tcBorders>
          </w:tcPr>
          <w:p w14:paraId="03D62E37"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p>
          <w:p w14:paraId="4AB7A3EF"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r w:rsidRPr="00B20C49">
              <w:rPr>
                <w:rFonts w:ascii="Times New Roman" w:hAnsi="Times New Roman" w:cs="Times New Roman"/>
                <w:sz w:val="24"/>
                <w:szCs w:val="24"/>
              </w:rPr>
              <w:t>M³</w:t>
            </w:r>
          </w:p>
        </w:tc>
        <w:tc>
          <w:tcPr>
            <w:tcW w:w="656" w:type="pct"/>
            <w:tcBorders>
              <w:top w:val="single" w:sz="4" w:space="0" w:color="auto"/>
              <w:left w:val="single" w:sz="4" w:space="0" w:color="auto"/>
              <w:bottom w:val="single" w:sz="4" w:space="0" w:color="auto"/>
              <w:right w:val="single" w:sz="4" w:space="0" w:color="auto"/>
            </w:tcBorders>
            <w:vAlign w:val="center"/>
            <w:hideMark/>
          </w:tcPr>
          <w:p w14:paraId="0218EB42"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r w:rsidRPr="00B20C49">
              <w:rPr>
                <w:rFonts w:ascii="Times New Roman" w:hAnsi="Times New Roman" w:cs="Times New Roman"/>
                <w:sz w:val="24"/>
                <w:szCs w:val="24"/>
              </w:rPr>
              <w:t>R$ 630,00</w:t>
            </w:r>
          </w:p>
        </w:tc>
        <w:tc>
          <w:tcPr>
            <w:tcW w:w="954" w:type="pct"/>
            <w:tcBorders>
              <w:top w:val="single" w:sz="4" w:space="0" w:color="auto"/>
              <w:left w:val="single" w:sz="4" w:space="0" w:color="auto"/>
              <w:bottom w:val="single" w:sz="4" w:space="0" w:color="auto"/>
              <w:right w:val="single" w:sz="4" w:space="0" w:color="auto"/>
            </w:tcBorders>
            <w:vAlign w:val="center"/>
            <w:hideMark/>
          </w:tcPr>
          <w:p w14:paraId="1105F7E1"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r w:rsidRPr="00B20C49">
              <w:rPr>
                <w:rFonts w:ascii="Times New Roman" w:hAnsi="Times New Roman" w:cs="Times New Roman"/>
                <w:sz w:val="24"/>
                <w:szCs w:val="24"/>
              </w:rPr>
              <w:t>R$ 94.500,00</w:t>
            </w:r>
          </w:p>
        </w:tc>
      </w:tr>
      <w:tr w:rsidR="009C0500" w:rsidRPr="00B20C49" w14:paraId="170A26F2" w14:textId="77777777" w:rsidTr="008B4898">
        <w:tc>
          <w:tcPr>
            <w:tcW w:w="360" w:type="pct"/>
            <w:vMerge/>
            <w:tcBorders>
              <w:left w:val="single" w:sz="4" w:space="0" w:color="auto"/>
              <w:bottom w:val="single" w:sz="4" w:space="0" w:color="auto"/>
              <w:right w:val="single" w:sz="4" w:space="0" w:color="auto"/>
            </w:tcBorders>
          </w:tcPr>
          <w:p w14:paraId="6E3CA4E0"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p>
        </w:tc>
        <w:tc>
          <w:tcPr>
            <w:tcW w:w="367" w:type="pct"/>
            <w:tcBorders>
              <w:top w:val="single" w:sz="4" w:space="0" w:color="auto"/>
              <w:left w:val="single" w:sz="4" w:space="0" w:color="auto"/>
              <w:bottom w:val="single" w:sz="4" w:space="0" w:color="auto"/>
              <w:right w:val="single" w:sz="4" w:space="0" w:color="auto"/>
            </w:tcBorders>
            <w:vAlign w:val="center"/>
            <w:hideMark/>
          </w:tcPr>
          <w:p w14:paraId="278E1804"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r w:rsidRPr="00B20C49">
              <w:rPr>
                <w:rFonts w:ascii="Times New Roman" w:hAnsi="Times New Roman" w:cs="Times New Roman"/>
                <w:sz w:val="24"/>
                <w:szCs w:val="24"/>
              </w:rPr>
              <w:t>2</w:t>
            </w:r>
          </w:p>
        </w:tc>
        <w:tc>
          <w:tcPr>
            <w:tcW w:w="1761" w:type="pct"/>
            <w:tcBorders>
              <w:top w:val="single" w:sz="4" w:space="0" w:color="auto"/>
              <w:left w:val="single" w:sz="4" w:space="0" w:color="auto"/>
              <w:bottom w:val="single" w:sz="4" w:space="0" w:color="auto"/>
              <w:right w:val="single" w:sz="4" w:space="0" w:color="auto"/>
            </w:tcBorders>
            <w:hideMark/>
          </w:tcPr>
          <w:p w14:paraId="113C2800" w14:textId="77777777" w:rsidR="009C0500" w:rsidRPr="00B20C49" w:rsidRDefault="009C0500" w:rsidP="008B4898">
            <w:pPr>
              <w:autoSpaceDE w:val="0"/>
              <w:autoSpaceDN w:val="0"/>
              <w:adjustRightInd w:val="0"/>
              <w:spacing w:after="0" w:line="240" w:lineRule="auto"/>
              <w:rPr>
                <w:rFonts w:ascii="Times New Roman" w:hAnsi="Times New Roman" w:cs="Times New Roman"/>
                <w:sz w:val="24"/>
                <w:szCs w:val="24"/>
              </w:rPr>
            </w:pPr>
            <w:r w:rsidRPr="00B20C49">
              <w:rPr>
                <w:rFonts w:ascii="Times New Roman" w:hAnsi="Times New Roman" w:cs="Times New Roman"/>
                <w:sz w:val="24"/>
                <w:szCs w:val="24"/>
              </w:rPr>
              <w:t>SERVIÇO DE BOMBEAMENTO DE CONCRETO DOSADO EM CENTRAL (ESTACIONARIA)</w:t>
            </w:r>
          </w:p>
        </w:tc>
        <w:tc>
          <w:tcPr>
            <w:tcW w:w="490" w:type="pct"/>
            <w:tcBorders>
              <w:top w:val="single" w:sz="4" w:space="0" w:color="auto"/>
              <w:left w:val="single" w:sz="4" w:space="0" w:color="auto"/>
              <w:bottom w:val="single" w:sz="4" w:space="0" w:color="auto"/>
              <w:right w:val="single" w:sz="4" w:space="0" w:color="auto"/>
            </w:tcBorders>
            <w:vAlign w:val="center"/>
            <w:hideMark/>
          </w:tcPr>
          <w:p w14:paraId="4BD7339C"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r w:rsidRPr="00B20C49">
              <w:rPr>
                <w:rFonts w:ascii="Times New Roman" w:hAnsi="Times New Roman" w:cs="Times New Roman"/>
                <w:sz w:val="24"/>
                <w:szCs w:val="24"/>
              </w:rPr>
              <w:t>150</w:t>
            </w:r>
          </w:p>
        </w:tc>
        <w:tc>
          <w:tcPr>
            <w:tcW w:w="413" w:type="pct"/>
            <w:tcBorders>
              <w:top w:val="single" w:sz="4" w:space="0" w:color="auto"/>
              <w:left w:val="single" w:sz="4" w:space="0" w:color="auto"/>
              <w:bottom w:val="single" w:sz="4" w:space="0" w:color="auto"/>
              <w:right w:val="single" w:sz="4" w:space="0" w:color="auto"/>
            </w:tcBorders>
          </w:tcPr>
          <w:p w14:paraId="19E3B693"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p>
          <w:p w14:paraId="4FDFE325"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p>
          <w:p w14:paraId="5B19CFB1"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r w:rsidRPr="00B20C49">
              <w:rPr>
                <w:rFonts w:ascii="Times New Roman" w:hAnsi="Times New Roman" w:cs="Times New Roman"/>
                <w:sz w:val="24"/>
                <w:szCs w:val="24"/>
              </w:rPr>
              <w:t>M³</w:t>
            </w:r>
          </w:p>
        </w:tc>
        <w:tc>
          <w:tcPr>
            <w:tcW w:w="656" w:type="pct"/>
            <w:tcBorders>
              <w:top w:val="single" w:sz="4" w:space="0" w:color="auto"/>
              <w:left w:val="single" w:sz="4" w:space="0" w:color="auto"/>
              <w:bottom w:val="single" w:sz="4" w:space="0" w:color="auto"/>
              <w:right w:val="single" w:sz="4" w:space="0" w:color="auto"/>
            </w:tcBorders>
            <w:vAlign w:val="center"/>
            <w:hideMark/>
          </w:tcPr>
          <w:p w14:paraId="08419D8F"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r w:rsidRPr="00B20C49">
              <w:rPr>
                <w:rFonts w:ascii="Times New Roman" w:hAnsi="Times New Roman" w:cs="Times New Roman"/>
                <w:sz w:val="24"/>
                <w:szCs w:val="24"/>
              </w:rPr>
              <w:t>R$ 60,00</w:t>
            </w:r>
          </w:p>
        </w:tc>
        <w:tc>
          <w:tcPr>
            <w:tcW w:w="954" w:type="pct"/>
            <w:tcBorders>
              <w:top w:val="single" w:sz="4" w:space="0" w:color="auto"/>
              <w:left w:val="single" w:sz="4" w:space="0" w:color="auto"/>
              <w:bottom w:val="single" w:sz="4" w:space="0" w:color="auto"/>
              <w:right w:val="single" w:sz="4" w:space="0" w:color="auto"/>
            </w:tcBorders>
            <w:vAlign w:val="center"/>
            <w:hideMark/>
          </w:tcPr>
          <w:p w14:paraId="58462BC6" w14:textId="77777777" w:rsidR="009C0500" w:rsidRPr="00B20C49" w:rsidRDefault="009C0500" w:rsidP="008B4898">
            <w:pPr>
              <w:autoSpaceDE w:val="0"/>
              <w:autoSpaceDN w:val="0"/>
              <w:adjustRightInd w:val="0"/>
              <w:spacing w:after="0" w:line="240" w:lineRule="auto"/>
              <w:jc w:val="center"/>
              <w:rPr>
                <w:rFonts w:ascii="Times New Roman" w:hAnsi="Times New Roman" w:cs="Times New Roman"/>
                <w:sz w:val="24"/>
                <w:szCs w:val="24"/>
              </w:rPr>
            </w:pPr>
            <w:r w:rsidRPr="00B20C49">
              <w:rPr>
                <w:rFonts w:ascii="Times New Roman" w:hAnsi="Times New Roman" w:cs="Times New Roman"/>
                <w:sz w:val="24"/>
                <w:szCs w:val="24"/>
              </w:rPr>
              <w:t>R$ 9.000,00</w:t>
            </w:r>
          </w:p>
        </w:tc>
      </w:tr>
      <w:tr w:rsidR="009C0500" w:rsidRPr="00B20C49" w14:paraId="201DF17B" w14:textId="77777777" w:rsidTr="008B4898">
        <w:tc>
          <w:tcPr>
            <w:tcW w:w="360" w:type="pct"/>
            <w:tcBorders>
              <w:top w:val="single" w:sz="4" w:space="0" w:color="auto"/>
              <w:left w:val="single" w:sz="4" w:space="0" w:color="auto"/>
              <w:bottom w:val="single" w:sz="4" w:space="0" w:color="auto"/>
              <w:right w:val="single" w:sz="4" w:space="0" w:color="auto"/>
            </w:tcBorders>
          </w:tcPr>
          <w:p w14:paraId="7B84C77C" w14:textId="77777777" w:rsidR="009C0500" w:rsidRPr="00B20C49" w:rsidRDefault="009C0500" w:rsidP="008B4898">
            <w:pPr>
              <w:autoSpaceDE w:val="0"/>
              <w:autoSpaceDN w:val="0"/>
              <w:adjustRightInd w:val="0"/>
              <w:spacing w:after="0" w:line="240" w:lineRule="auto"/>
              <w:jc w:val="right"/>
              <w:rPr>
                <w:rFonts w:ascii="Times New Roman" w:hAnsi="Times New Roman" w:cs="Times New Roman"/>
                <w:b/>
                <w:sz w:val="24"/>
                <w:szCs w:val="24"/>
              </w:rPr>
            </w:pPr>
          </w:p>
        </w:tc>
        <w:tc>
          <w:tcPr>
            <w:tcW w:w="4640" w:type="pct"/>
            <w:gridSpan w:val="6"/>
            <w:tcBorders>
              <w:top w:val="single" w:sz="4" w:space="0" w:color="auto"/>
              <w:left w:val="single" w:sz="4" w:space="0" w:color="auto"/>
              <w:bottom w:val="single" w:sz="4" w:space="0" w:color="auto"/>
              <w:right w:val="single" w:sz="4" w:space="0" w:color="auto"/>
            </w:tcBorders>
          </w:tcPr>
          <w:p w14:paraId="2FE5DB61" w14:textId="77777777" w:rsidR="009C0500" w:rsidRPr="00B20C49" w:rsidRDefault="009C0500" w:rsidP="008B4898">
            <w:pPr>
              <w:autoSpaceDE w:val="0"/>
              <w:autoSpaceDN w:val="0"/>
              <w:adjustRightInd w:val="0"/>
              <w:spacing w:after="0" w:line="240" w:lineRule="auto"/>
              <w:jc w:val="right"/>
              <w:rPr>
                <w:rFonts w:ascii="Times New Roman" w:hAnsi="Times New Roman" w:cs="Times New Roman"/>
                <w:b/>
                <w:bCs/>
                <w:sz w:val="24"/>
                <w:szCs w:val="24"/>
              </w:rPr>
            </w:pPr>
            <w:r w:rsidRPr="00B20C49">
              <w:rPr>
                <w:rFonts w:ascii="Times New Roman" w:hAnsi="Times New Roman" w:cs="Times New Roman"/>
                <w:b/>
                <w:sz w:val="24"/>
                <w:szCs w:val="24"/>
              </w:rPr>
              <w:t xml:space="preserve">Total Geral: </w:t>
            </w:r>
            <w:r w:rsidRPr="00B20C49">
              <w:rPr>
                <w:rFonts w:ascii="Times New Roman" w:hAnsi="Times New Roman" w:cs="Times New Roman"/>
                <w:b/>
                <w:bCs/>
                <w:sz w:val="24"/>
                <w:szCs w:val="24"/>
              </w:rPr>
              <w:t xml:space="preserve">R$ </w:t>
            </w:r>
            <w:r w:rsidRPr="00B20C49">
              <w:rPr>
                <w:rFonts w:ascii="Times New Roman" w:hAnsi="Times New Roman" w:cs="Times New Roman"/>
                <w:b/>
                <w:sz w:val="24"/>
                <w:szCs w:val="24"/>
              </w:rPr>
              <w:t>103.500,00</w:t>
            </w:r>
          </w:p>
        </w:tc>
      </w:tr>
    </w:tbl>
    <w:p w14:paraId="2BB29BAE" w14:textId="77777777" w:rsidR="001A4604" w:rsidRPr="0094437D" w:rsidRDefault="001A4604" w:rsidP="001A4604">
      <w:pPr>
        <w:spacing w:after="0" w:line="240" w:lineRule="auto"/>
        <w:rPr>
          <w:rFonts w:ascii="Times New Roman" w:hAnsi="Times New Roman" w:cs="Times New Roman"/>
          <w:sz w:val="24"/>
          <w:szCs w:val="24"/>
        </w:rPr>
      </w:pPr>
    </w:p>
    <w:p w14:paraId="2B53F301" w14:textId="206A3783" w:rsidR="00911FF4" w:rsidRPr="0094437D" w:rsidRDefault="000B6B61" w:rsidP="00C563F8">
      <w:pPr>
        <w:pStyle w:val="Ttulo1"/>
        <w:spacing w:after="0" w:line="240" w:lineRule="auto"/>
        <w:ind w:left="0" w:firstLine="0"/>
        <w:contextualSpacing/>
        <w:rPr>
          <w:rFonts w:cs="Times New Roman"/>
          <w:szCs w:val="24"/>
        </w:rPr>
      </w:pPr>
      <w:r w:rsidRPr="0094437D">
        <w:rPr>
          <w:rFonts w:cs="Times New Roman"/>
          <w:szCs w:val="24"/>
        </w:rPr>
        <w:t xml:space="preserve">2 </w:t>
      </w:r>
      <w:r w:rsidRPr="0094437D">
        <w:rPr>
          <w:rFonts w:cs="Times New Roman"/>
          <w:szCs w:val="24"/>
        </w:rPr>
        <w:tab/>
        <w:t>COMPÕEM ESTE EDITAL OS ANEXOS</w:t>
      </w:r>
      <w:bookmarkEnd w:id="2"/>
      <w:r w:rsidRPr="0094437D">
        <w:rPr>
          <w:rFonts w:cs="Times New Roman"/>
          <w:szCs w:val="24"/>
        </w:rPr>
        <w:t xml:space="preserve"> </w:t>
      </w:r>
    </w:p>
    <w:p w14:paraId="2697A4AA" w14:textId="3832AA3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ANEXO 0</w:t>
      </w:r>
      <w:r w:rsidR="009E2A3C" w:rsidRPr="0094437D">
        <w:rPr>
          <w:rFonts w:ascii="Times New Roman" w:hAnsi="Times New Roman" w:cs="Times New Roman"/>
          <w:color w:val="auto"/>
          <w:sz w:val="24"/>
          <w:szCs w:val="24"/>
        </w:rPr>
        <w:t>1</w:t>
      </w:r>
      <w:r w:rsidRPr="0094437D">
        <w:rPr>
          <w:rFonts w:ascii="Times New Roman" w:hAnsi="Times New Roman" w:cs="Times New Roman"/>
          <w:color w:val="auto"/>
          <w:sz w:val="24"/>
          <w:szCs w:val="24"/>
        </w:rPr>
        <w:t xml:space="preserve"> - EXIGÊNCIAS PARA HABILITAÇÃO. </w:t>
      </w:r>
    </w:p>
    <w:p w14:paraId="2294C74E" w14:textId="691015C2" w:rsidR="00911FF4" w:rsidRPr="0094437D" w:rsidRDefault="009E2A3C"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ANEXO 02</w:t>
      </w:r>
      <w:r w:rsidR="000B6B61" w:rsidRPr="0094437D">
        <w:rPr>
          <w:rFonts w:ascii="Times New Roman" w:hAnsi="Times New Roman" w:cs="Times New Roman"/>
          <w:color w:val="auto"/>
          <w:sz w:val="24"/>
          <w:szCs w:val="24"/>
        </w:rPr>
        <w:t xml:space="preserve"> - MODELO DE PROPOSTA COMERCIAL PARA O LICITANTE VENCEDOR. </w:t>
      </w:r>
    </w:p>
    <w:p w14:paraId="40AEC1FE" w14:textId="7106F852" w:rsidR="00911FF4" w:rsidRPr="0094437D" w:rsidRDefault="009E2A3C"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ANEXO 03</w:t>
      </w:r>
      <w:r w:rsidR="000B6B61" w:rsidRPr="0094437D">
        <w:rPr>
          <w:rFonts w:ascii="Times New Roman" w:hAnsi="Times New Roman" w:cs="Times New Roman"/>
          <w:color w:val="auto"/>
          <w:sz w:val="24"/>
          <w:szCs w:val="24"/>
        </w:rPr>
        <w:t xml:space="preserve"> - INFORMAÇÕES DE CADASTRO JUNTO A BLL. </w:t>
      </w:r>
    </w:p>
    <w:p w14:paraId="0B551221" w14:textId="2BBC6734" w:rsidR="00911FF4" w:rsidRPr="0094437D" w:rsidRDefault="009E2A3C"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ANEXO 04</w:t>
      </w:r>
      <w:r w:rsidR="000B6B61" w:rsidRPr="0094437D">
        <w:rPr>
          <w:rFonts w:ascii="Times New Roman" w:hAnsi="Times New Roman" w:cs="Times New Roman"/>
          <w:color w:val="auto"/>
          <w:sz w:val="24"/>
          <w:szCs w:val="24"/>
        </w:rPr>
        <w:t xml:space="preserve"> - DECLARAÇÕES CONJUNTAS.  </w:t>
      </w:r>
    </w:p>
    <w:p w14:paraId="59A54232" w14:textId="33C6AD8B" w:rsidR="00911FF4" w:rsidRPr="0094437D" w:rsidRDefault="009E2A3C"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ANEXO 05</w:t>
      </w:r>
      <w:r w:rsidR="000B6B61" w:rsidRPr="0094437D">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94437D" w:rsidRDefault="009E2A3C"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ANEXO 06</w:t>
      </w:r>
      <w:r w:rsidR="000B6B61" w:rsidRPr="0094437D">
        <w:rPr>
          <w:rFonts w:ascii="Times New Roman" w:hAnsi="Times New Roman" w:cs="Times New Roman"/>
          <w:color w:val="auto"/>
          <w:sz w:val="24"/>
          <w:szCs w:val="24"/>
        </w:rPr>
        <w:t xml:space="preserve"> - </w:t>
      </w:r>
      <w:r w:rsidR="0012256C" w:rsidRPr="0094437D">
        <w:rPr>
          <w:rFonts w:ascii="Times New Roman" w:hAnsi="Times New Roman" w:cs="Times New Roman"/>
          <w:color w:val="auto"/>
          <w:sz w:val="24"/>
          <w:szCs w:val="24"/>
        </w:rPr>
        <w:t xml:space="preserve">MINUTA DA ATA DE REGISTRO DE PREÇOS </w:t>
      </w:r>
    </w:p>
    <w:p w14:paraId="1A1E14FA" w14:textId="4DF78D59" w:rsidR="00CC09DE" w:rsidRPr="0094437D" w:rsidRDefault="009E2A3C"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ANEXO 07</w:t>
      </w:r>
      <w:r w:rsidR="00F972AA" w:rsidRPr="0094437D">
        <w:rPr>
          <w:rFonts w:ascii="Times New Roman" w:hAnsi="Times New Roman" w:cs="Times New Roman"/>
          <w:color w:val="auto"/>
          <w:sz w:val="24"/>
          <w:szCs w:val="24"/>
        </w:rPr>
        <w:t xml:space="preserve"> – ACORDO DE EMPENHO</w:t>
      </w:r>
    </w:p>
    <w:p w14:paraId="0F17739F" w14:textId="77777777" w:rsidR="008267AE" w:rsidRPr="0094437D"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39821575"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2.1 Os</w:t>
      </w:r>
      <w:proofErr w:type="gramEnd"/>
      <w:r w:rsidRPr="0094437D">
        <w:rPr>
          <w:rFonts w:ascii="Times New Roman" w:hAnsi="Times New Roman" w:cs="Times New Roman"/>
          <w:color w:val="auto"/>
          <w:sz w:val="24"/>
          <w:szCs w:val="24"/>
        </w:rPr>
        <w:t xml:space="preserve"> valores constantes do </w:t>
      </w:r>
      <w:r w:rsidR="009E2A3C" w:rsidRPr="0094437D">
        <w:rPr>
          <w:rFonts w:ascii="Times New Roman" w:hAnsi="Times New Roman" w:cs="Times New Roman"/>
          <w:color w:val="auto"/>
          <w:sz w:val="24"/>
          <w:szCs w:val="24"/>
        </w:rPr>
        <w:t xml:space="preserve">termo de </w:t>
      </w:r>
      <w:proofErr w:type="spellStart"/>
      <w:r w:rsidR="009E2A3C" w:rsidRPr="0094437D">
        <w:rPr>
          <w:rFonts w:ascii="Times New Roman" w:hAnsi="Times New Roman" w:cs="Times New Roman"/>
          <w:color w:val="auto"/>
          <w:sz w:val="24"/>
          <w:szCs w:val="24"/>
        </w:rPr>
        <w:t>referencias</w:t>
      </w:r>
      <w:proofErr w:type="spellEnd"/>
      <w:r w:rsidR="009E2A3C" w:rsidRPr="0094437D">
        <w:rPr>
          <w:rFonts w:ascii="Times New Roman" w:hAnsi="Times New Roman" w:cs="Times New Roman"/>
          <w:color w:val="auto"/>
          <w:sz w:val="24"/>
          <w:szCs w:val="24"/>
        </w:rPr>
        <w:t xml:space="preserve"> </w:t>
      </w:r>
      <w:r w:rsidRPr="0094437D">
        <w:rPr>
          <w:rFonts w:ascii="Times New Roman" w:hAnsi="Times New Roman" w:cs="Times New Roman"/>
          <w:color w:val="auto"/>
          <w:sz w:val="24"/>
          <w:szCs w:val="24"/>
        </w:rPr>
        <w:t xml:space="preserve">para os preços unitários, são os preços máximos por </w:t>
      </w:r>
      <w:r w:rsidR="00CC73BE" w:rsidRPr="0094437D">
        <w:rPr>
          <w:rFonts w:ascii="Times New Roman" w:hAnsi="Times New Roman" w:cs="Times New Roman"/>
          <w:color w:val="auto"/>
          <w:sz w:val="24"/>
          <w:szCs w:val="24"/>
        </w:rPr>
        <w:t>serviço</w:t>
      </w:r>
      <w:r w:rsidRPr="0094437D">
        <w:rPr>
          <w:rFonts w:ascii="Times New Roman" w:hAnsi="Times New Roman" w:cs="Times New Roman"/>
          <w:color w:val="auto"/>
          <w:sz w:val="24"/>
          <w:szCs w:val="24"/>
        </w:rPr>
        <w:t xml:space="preserve"> que serão admitidos nesta licitação. </w:t>
      </w:r>
    </w:p>
    <w:p w14:paraId="57E3A0C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29C017B" w14:textId="77777777" w:rsidR="00911FF4" w:rsidRPr="0094437D" w:rsidRDefault="000B6B61" w:rsidP="00C563F8">
      <w:pPr>
        <w:pStyle w:val="Ttulo1"/>
        <w:spacing w:after="0" w:line="240" w:lineRule="auto"/>
        <w:ind w:left="0" w:firstLine="0"/>
        <w:contextualSpacing/>
        <w:rPr>
          <w:rFonts w:cs="Times New Roman"/>
          <w:szCs w:val="24"/>
        </w:rPr>
      </w:pPr>
      <w:bookmarkStart w:id="3" w:name="_Toc158797188"/>
      <w:r w:rsidRPr="0094437D">
        <w:rPr>
          <w:rFonts w:cs="Times New Roman"/>
          <w:szCs w:val="24"/>
        </w:rPr>
        <w:t>3 CREDENCIAMENTO NO SISTEMA DE LICITAÇÕES DA BOLSA DE LICITAÇÕES E LEILÕES DO BRASIL</w:t>
      </w:r>
      <w:bookmarkEnd w:id="3"/>
      <w:r w:rsidRPr="0094437D">
        <w:rPr>
          <w:rFonts w:cs="Times New Roman"/>
          <w:szCs w:val="24"/>
        </w:rPr>
        <w:t xml:space="preserve"> </w:t>
      </w:r>
    </w:p>
    <w:p w14:paraId="45F1A9F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3116FB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53EA32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A4605B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3.3 </w:t>
      </w:r>
      <w:proofErr w:type="gramStart"/>
      <w:r w:rsidRPr="0094437D">
        <w:rPr>
          <w:rFonts w:ascii="Times New Roman" w:hAnsi="Times New Roman" w:cs="Times New Roman"/>
          <w:color w:val="auto"/>
          <w:sz w:val="24"/>
          <w:szCs w:val="24"/>
        </w:rPr>
        <w:t xml:space="preserve">  Caberá</w:t>
      </w:r>
      <w:proofErr w:type="gramEnd"/>
      <w:r w:rsidRPr="0094437D">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B03A98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3.4 Qualquer</w:t>
      </w:r>
      <w:proofErr w:type="gramEnd"/>
      <w:r w:rsidRPr="0094437D">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AE195D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3.5 As</w:t>
      </w:r>
      <w:proofErr w:type="gramEnd"/>
      <w:r w:rsidRPr="0094437D">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7BD330F" w14:textId="331A8D38"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B0299A1" w14:textId="50C3B620"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3.7 </w:t>
      </w:r>
      <w:r w:rsidRPr="0094437D">
        <w:rPr>
          <w:rFonts w:ascii="Times New Roman" w:hAnsi="Times New Roman" w:cs="Times New Roman"/>
          <w:color w:val="auto"/>
          <w:sz w:val="24"/>
          <w:szCs w:val="24"/>
        </w:rPr>
        <w:tab/>
        <w:t>O cadastramento do licitante deverá ser realizado conforme informações no anexo 0</w:t>
      </w:r>
      <w:r w:rsidR="009E2A3C" w:rsidRPr="0094437D">
        <w:rPr>
          <w:rFonts w:ascii="Times New Roman" w:hAnsi="Times New Roman" w:cs="Times New Roman"/>
          <w:color w:val="auto"/>
          <w:sz w:val="24"/>
          <w:szCs w:val="24"/>
        </w:rPr>
        <w:t>3</w:t>
      </w:r>
      <w:r w:rsidRPr="0094437D">
        <w:rPr>
          <w:rFonts w:ascii="Times New Roman" w:hAnsi="Times New Roman" w:cs="Times New Roman"/>
          <w:color w:val="auto"/>
          <w:sz w:val="24"/>
          <w:szCs w:val="24"/>
        </w:rPr>
        <w:t xml:space="preserve"> do edital. </w:t>
      </w:r>
    </w:p>
    <w:p w14:paraId="7DCC6F6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6DAD248" w14:textId="42D09E1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94437D">
        <w:rPr>
          <w:rFonts w:ascii="Times New Roman" w:hAnsi="Times New Roman" w:cs="Times New Roman"/>
          <w:color w:val="auto"/>
          <w:sz w:val="24"/>
          <w:szCs w:val="24"/>
        </w:rPr>
        <w:t>3</w:t>
      </w:r>
      <w:r w:rsidRPr="0094437D">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06431D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 </w:t>
      </w:r>
    </w:p>
    <w:p w14:paraId="51EAFFA0" w14:textId="1CA87995"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1DD1A0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FF3EE2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EE02DA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B55BBD8" w14:textId="064D139D"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3.13 Os trabalhos serão conduzidos por</w:t>
      </w:r>
      <w:r w:rsidR="008267AE" w:rsidRPr="0094437D">
        <w:rPr>
          <w:rFonts w:ascii="Times New Roman" w:hAnsi="Times New Roman" w:cs="Times New Roman"/>
          <w:color w:val="auto"/>
          <w:sz w:val="24"/>
          <w:szCs w:val="24"/>
        </w:rPr>
        <w:t xml:space="preserve"> servidor</w:t>
      </w:r>
      <w:r w:rsidRPr="0094437D">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92BDCBD"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acompanhar</w:t>
      </w:r>
      <w:proofErr w:type="gramEnd"/>
      <w:r w:rsidRPr="0094437D">
        <w:rPr>
          <w:rFonts w:ascii="Times New Roman" w:hAnsi="Times New Roman" w:cs="Times New Roman"/>
          <w:color w:val="auto"/>
          <w:sz w:val="24"/>
          <w:szCs w:val="24"/>
        </w:rPr>
        <w:t xml:space="preserve"> os trabalhos da equipe de apoio; </w:t>
      </w:r>
    </w:p>
    <w:p w14:paraId="62C01FC5"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responder</w:t>
      </w:r>
      <w:proofErr w:type="gramEnd"/>
      <w:r w:rsidRPr="0094437D">
        <w:rPr>
          <w:rFonts w:ascii="Times New Roman" w:hAnsi="Times New Roman" w:cs="Times New Roman"/>
          <w:color w:val="auto"/>
          <w:sz w:val="24"/>
          <w:szCs w:val="24"/>
        </w:rPr>
        <w:t xml:space="preserve"> as questões formuladas pelos fornecedores, relativas ao certame; </w:t>
      </w:r>
    </w:p>
    <w:p w14:paraId="7F8FA2A0"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abrir</w:t>
      </w:r>
      <w:proofErr w:type="gramEnd"/>
      <w:r w:rsidRPr="0094437D">
        <w:rPr>
          <w:rFonts w:ascii="Times New Roman" w:hAnsi="Times New Roman" w:cs="Times New Roman"/>
          <w:color w:val="auto"/>
          <w:sz w:val="24"/>
          <w:szCs w:val="24"/>
        </w:rPr>
        <w:t xml:space="preserve"> as propostas de preços; </w:t>
      </w:r>
    </w:p>
    <w:p w14:paraId="445EE111"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analisar</w:t>
      </w:r>
      <w:proofErr w:type="gramEnd"/>
      <w:r w:rsidRPr="0094437D">
        <w:rPr>
          <w:rFonts w:ascii="Times New Roman" w:hAnsi="Times New Roman" w:cs="Times New Roman"/>
          <w:color w:val="auto"/>
          <w:sz w:val="24"/>
          <w:szCs w:val="24"/>
        </w:rPr>
        <w:t xml:space="preserve"> a aceitabilidade das propostas; </w:t>
      </w:r>
    </w:p>
    <w:p w14:paraId="06ED1648"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desclassificar</w:t>
      </w:r>
      <w:proofErr w:type="gramEnd"/>
      <w:r w:rsidRPr="0094437D">
        <w:rPr>
          <w:rFonts w:ascii="Times New Roman" w:hAnsi="Times New Roman" w:cs="Times New Roman"/>
          <w:color w:val="auto"/>
          <w:sz w:val="24"/>
          <w:szCs w:val="24"/>
        </w:rPr>
        <w:t xml:space="preserve"> propostas indicando os motivos; </w:t>
      </w:r>
    </w:p>
    <w:p w14:paraId="507C781C"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conduzir</w:t>
      </w:r>
      <w:proofErr w:type="gramEnd"/>
      <w:r w:rsidRPr="0094437D">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preço</w:t>
      </w:r>
      <w:proofErr w:type="gramEnd"/>
      <w:r w:rsidRPr="0094437D">
        <w:rPr>
          <w:rFonts w:ascii="Times New Roman" w:hAnsi="Times New Roman" w:cs="Times New Roman"/>
          <w:color w:val="auto"/>
          <w:sz w:val="24"/>
          <w:szCs w:val="24"/>
        </w:rPr>
        <w:t xml:space="preserve">; </w:t>
      </w:r>
    </w:p>
    <w:p w14:paraId="17C8C836"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verificar</w:t>
      </w:r>
      <w:proofErr w:type="gramEnd"/>
      <w:r w:rsidRPr="0094437D">
        <w:rPr>
          <w:rFonts w:ascii="Times New Roman" w:hAnsi="Times New Roman" w:cs="Times New Roman"/>
          <w:color w:val="auto"/>
          <w:sz w:val="24"/>
          <w:szCs w:val="24"/>
        </w:rPr>
        <w:t xml:space="preserve"> a habilitação do proponente classificado em primeiro lugar; </w:t>
      </w:r>
    </w:p>
    <w:p w14:paraId="0CB57C3D"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declarar</w:t>
      </w:r>
      <w:proofErr w:type="gramEnd"/>
      <w:r w:rsidRPr="0094437D">
        <w:rPr>
          <w:rFonts w:ascii="Times New Roman" w:hAnsi="Times New Roman" w:cs="Times New Roman"/>
          <w:color w:val="auto"/>
          <w:sz w:val="24"/>
          <w:szCs w:val="24"/>
        </w:rPr>
        <w:t xml:space="preserve"> o vencedor; </w:t>
      </w:r>
    </w:p>
    <w:p w14:paraId="296BE19D"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receber</w:t>
      </w:r>
      <w:proofErr w:type="gramEnd"/>
      <w:r w:rsidRPr="0094437D">
        <w:rPr>
          <w:rFonts w:ascii="Times New Roman" w:hAnsi="Times New Roman" w:cs="Times New Roman"/>
          <w:color w:val="auto"/>
          <w:sz w:val="24"/>
          <w:szCs w:val="24"/>
        </w:rPr>
        <w:t xml:space="preserve">, examinar e decidir sobre a pertinência dos recursos; </w:t>
      </w:r>
    </w:p>
    <w:p w14:paraId="2ABB1961"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elaborar</w:t>
      </w:r>
      <w:proofErr w:type="gramEnd"/>
      <w:r w:rsidRPr="0094437D">
        <w:rPr>
          <w:rFonts w:ascii="Times New Roman" w:hAnsi="Times New Roman" w:cs="Times New Roman"/>
          <w:color w:val="auto"/>
          <w:sz w:val="24"/>
          <w:szCs w:val="24"/>
        </w:rPr>
        <w:t xml:space="preserve"> a ata da sessão; </w:t>
      </w:r>
    </w:p>
    <w:p w14:paraId="66C973CE"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encaminhar</w:t>
      </w:r>
      <w:proofErr w:type="gramEnd"/>
      <w:r w:rsidRPr="0094437D">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94437D"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abrir</w:t>
      </w:r>
      <w:proofErr w:type="gramEnd"/>
      <w:r w:rsidRPr="0094437D">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penalidades</w:t>
      </w:r>
      <w:proofErr w:type="gramEnd"/>
      <w:r w:rsidRPr="0094437D">
        <w:rPr>
          <w:rFonts w:ascii="Times New Roman" w:hAnsi="Times New Roman" w:cs="Times New Roman"/>
          <w:color w:val="auto"/>
          <w:sz w:val="24"/>
          <w:szCs w:val="24"/>
        </w:rPr>
        <w:t xml:space="preserve"> previstas na legislação. </w:t>
      </w:r>
    </w:p>
    <w:p w14:paraId="6A6A586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CCF6EFF" w14:textId="55F6104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1D53965" w14:textId="77777777" w:rsidR="00911FF4" w:rsidRPr="0094437D" w:rsidRDefault="000B6B61" w:rsidP="00C563F8">
      <w:pPr>
        <w:pStyle w:val="Ttulo1"/>
        <w:spacing w:after="0" w:line="240" w:lineRule="auto"/>
        <w:ind w:left="0" w:firstLine="0"/>
        <w:contextualSpacing/>
        <w:rPr>
          <w:rFonts w:cs="Times New Roman"/>
          <w:szCs w:val="24"/>
        </w:rPr>
      </w:pPr>
      <w:bookmarkStart w:id="4" w:name="_Toc158797189"/>
      <w:r w:rsidRPr="0094437D">
        <w:rPr>
          <w:rFonts w:cs="Times New Roman"/>
          <w:szCs w:val="24"/>
        </w:rPr>
        <w:t xml:space="preserve">4 </w:t>
      </w:r>
      <w:r w:rsidRPr="0094437D">
        <w:rPr>
          <w:rFonts w:cs="Times New Roman"/>
          <w:szCs w:val="24"/>
        </w:rPr>
        <w:tab/>
        <w:t>CONDIÇÕES PARA PARTICIPAÇÃO</w:t>
      </w:r>
      <w:bookmarkEnd w:id="4"/>
      <w:r w:rsidRPr="0094437D">
        <w:rPr>
          <w:rFonts w:cs="Times New Roman"/>
          <w:szCs w:val="24"/>
        </w:rPr>
        <w:t xml:space="preserve"> </w:t>
      </w:r>
    </w:p>
    <w:p w14:paraId="7C07B26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roofErr w:type="gramStart"/>
      <w:r w:rsidRPr="0094437D">
        <w:rPr>
          <w:rFonts w:ascii="Times New Roman" w:hAnsi="Times New Roman" w:cs="Times New Roman"/>
          <w:color w:val="auto"/>
          <w:sz w:val="24"/>
          <w:szCs w:val="24"/>
        </w:rPr>
        <w:t>4.1 Poderão</w:t>
      </w:r>
      <w:proofErr w:type="gramEnd"/>
      <w:r w:rsidRPr="0094437D">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DB54F7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4.2 Poderão</w:t>
      </w:r>
      <w:proofErr w:type="gramEnd"/>
      <w:r w:rsidRPr="0094437D">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 </w:t>
      </w:r>
    </w:p>
    <w:p w14:paraId="5C20E2F0" w14:textId="1A932C86"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4.3 Que</w:t>
      </w:r>
      <w:proofErr w:type="gramEnd"/>
      <w:r w:rsidRPr="0094437D">
        <w:rPr>
          <w:rFonts w:ascii="Times New Roman" w:hAnsi="Times New Roman" w:cs="Times New Roman"/>
          <w:color w:val="auto"/>
          <w:sz w:val="24"/>
          <w:szCs w:val="24"/>
        </w:rPr>
        <w:t xml:space="preserve"> não estejam cumprindo as sanções p</w:t>
      </w:r>
      <w:r w:rsidR="002808BB" w:rsidRPr="0094437D">
        <w:rPr>
          <w:rFonts w:ascii="Times New Roman" w:hAnsi="Times New Roman" w:cs="Times New Roman"/>
          <w:color w:val="auto"/>
          <w:sz w:val="24"/>
          <w:szCs w:val="24"/>
        </w:rPr>
        <w:t xml:space="preserve">revistas na Lei nº 14.133/2021. </w:t>
      </w:r>
    </w:p>
    <w:p w14:paraId="74AEF331" w14:textId="074C70E1"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7E3568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4.5 Será</w:t>
      </w:r>
      <w:proofErr w:type="gramEnd"/>
      <w:r w:rsidRPr="0094437D">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0D6FD6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043A456" w14:textId="27E2FDD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4.5.</w:t>
      </w:r>
      <w:r w:rsidR="00070A92" w:rsidRPr="0094437D">
        <w:rPr>
          <w:rFonts w:ascii="Times New Roman" w:hAnsi="Times New Roman" w:cs="Times New Roman"/>
          <w:color w:val="auto"/>
          <w:sz w:val="24"/>
          <w:szCs w:val="24"/>
        </w:rPr>
        <w:t>2</w:t>
      </w:r>
      <w:r w:rsidRPr="0094437D">
        <w:rPr>
          <w:rFonts w:ascii="Times New Roman" w:hAnsi="Times New Roman" w:cs="Times New Roman"/>
          <w:color w:val="auto"/>
          <w:sz w:val="24"/>
          <w:szCs w:val="24"/>
        </w:rPr>
        <w:t xml:space="preserve"> </w:t>
      </w:r>
      <w:r w:rsidR="002808BB" w:rsidRPr="0094437D">
        <w:rPr>
          <w:rFonts w:ascii="Times New Roman" w:hAnsi="Times New Roman" w:cs="Times New Roman"/>
          <w:color w:val="auto"/>
          <w:sz w:val="24"/>
          <w:szCs w:val="24"/>
        </w:rPr>
        <w:t xml:space="preserve">Licitação de Ampla concorrência, podendo participar </w:t>
      </w:r>
      <w:r w:rsidRPr="0094437D">
        <w:rPr>
          <w:rFonts w:ascii="Times New Roman" w:hAnsi="Times New Roman" w:cs="Times New Roman"/>
          <w:color w:val="auto"/>
          <w:sz w:val="24"/>
          <w:szCs w:val="24"/>
        </w:rPr>
        <w:t xml:space="preserve">todos os interessados que atendam aos requisitos do edital.  </w:t>
      </w:r>
    </w:p>
    <w:p w14:paraId="4E0458E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highlight w:val="yellow"/>
        </w:rPr>
        <w:t xml:space="preserve"> </w:t>
      </w:r>
    </w:p>
    <w:p w14:paraId="17D256DB" w14:textId="4A30EA4F"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4.6 É</w:t>
      </w:r>
      <w:proofErr w:type="gramEnd"/>
      <w:r w:rsidRPr="0094437D">
        <w:rPr>
          <w:rFonts w:ascii="Times New Roman" w:hAnsi="Times New Roman" w:cs="Times New Roman"/>
          <w:color w:val="auto"/>
          <w:sz w:val="24"/>
          <w:szCs w:val="24"/>
        </w:rPr>
        <w:t xml:space="preserve"> vedada a participação de empresas que: </w:t>
      </w:r>
    </w:p>
    <w:p w14:paraId="7B5ABBF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2EACE19" w14:textId="5199C44C"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DB79FB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B2E8F2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050757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9F13D46" w14:textId="130C6B28"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3699A3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3F1397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C7268B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A9A105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w:t>
      </w:r>
      <w:r w:rsidRPr="0094437D">
        <w:rPr>
          <w:rFonts w:ascii="Times New Roman" w:hAnsi="Times New Roman" w:cs="Times New Roman"/>
          <w:color w:val="auto"/>
          <w:sz w:val="24"/>
          <w:szCs w:val="24"/>
        </w:rPr>
        <w:lastRenderedPageBreak/>
        <w:t xml:space="preserve">submissão de trabalhadores a condições análogas às de escravo ou por contratação de adolescentes nos casos vedados pela legislação trabalhista. </w:t>
      </w:r>
    </w:p>
    <w:p w14:paraId="6372396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01186D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4.6.1</w:t>
      </w:r>
      <w:r w:rsidR="00070A92" w:rsidRPr="0094437D">
        <w:rPr>
          <w:rFonts w:ascii="Times New Roman" w:hAnsi="Times New Roman" w:cs="Times New Roman"/>
          <w:color w:val="auto"/>
          <w:sz w:val="24"/>
          <w:szCs w:val="24"/>
        </w:rPr>
        <w:t>0</w:t>
      </w:r>
      <w:r w:rsidRPr="0094437D">
        <w:rPr>
          <w:rFonts w:ascii="Times New Roman" w:hAnsi="Times New Roman" w:cs="Times New Roman"/>
          <w:color w:val="auto"/>
          <w:sz w:val="24"/>
          <w:szCs w:val="24"/>
        </w:rPr>
        <w:t xml:space="preserve"> Não</w:t>
      </w:r>
      <w:proofErr w:type="gramEnd"/>
      <w:r w:rsidRPr="0094437D">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38CF75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4.6.1</w:t>
      </w:r>
      <w:r w:rsidR="00070A92" w:rsidRPr="0094437D">
        <w:rPr>
          <w:rFonts w:ascii="Times New Roman" w:hAnsi="Times New Roman" w:cs="Times New Roman"/>
          <w:color w:val="auto"/>
          <w:sz w:val="24"/>
          <w:szCs w:val="24"/>
        </w:rPr>
        <w:t>1</w:t>
      </w:r>
      <w:r w:rsidRPr="0094437D">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11E1A4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4.6.1</w:t>
      </w:r>
      <w:r w:rsidR="00070A92" w:rsidRPr="0094437D">
        <w:rPr>
          <w:rFonts w:ascii="Times New Roman" w:hAnsi="Times New Roman" w:cs="Times New Roman"/>
          <w:color w:val="auto"/>
          <w:sz w:val="24"/>
          <w:szCs w:val="24"/>
        </w:rPr>
        <w:t>2</w:t>
      </w:r>
      <w:r w:rsidRPr="0094437D">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51FD64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4.6.1</w:t>
      </w:r>
      <w:r w:rsidR="00070A92" w:rsidRPr="0094437D">
        <w:rPr>
          <w:rFonts w:ascii="Times New Roman" w:hAnsi="Times New Roman" w:cs="Times New Roman"/>
          <w:color w:val="auto"/>
          <w:sz w:val="24"/>
          <w:szCs w:val="24"/>
        </w:rPr>
        <w:t>3</w:t>
      </w:r>
      <w:r w:rsidRPr="0094437D">
        <w:rPr>
          <w:rFonts w:ascii="Times New Roman" w:hAnsi="Times New Roman" w:cs="Times New Roman"/>
          <w:color w:val="auto"/>
          <w:sz w:val="24"/>
          <w:szCs w:val="24"/>
        </w:rPr>
        <w:t xml:space="preserve"> Equiparam-se</w:t>
      </w:r>
      <w:proofErr w:type="gramEnd"/>
      <w:r w:rsidRPr="0094437D">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177717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4.6.1</w:t>
      </w:r>
      <w:r w:rsidR="00070A92" w:rsidRPr="0094437D">
        <w:rPr>
          <w:rFonts w:ascii="Times New Roman" w:hAnsi="Times New Roman" w:cs="Times New Roman"/>
          <w:color w:val="auto"/>
          <w:sz w:val="24"/>
          <w:szCs w:val="24"/>
        </w:rPr>
        <w:t>4</w:t>
      </w:r>
      <w:r w:rsidRPr="0094437D">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CB34B53" w14:textId="77777777" w:rsidR="00911FF4" w:rsidRPr="0094437D"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4.6.15</w:t>
      </w:r>
      <w:r w:rsidR="000B6B61" w:rsidRPr="0094437D">
        <w:rPr>
          <w:rFonts w:ascii="Times New Roman" w:hAnsi="Times New Roman" w:cs="Times New Roman"/>
          <w:color w:val="auto"/>
          <w:sz w:val="24"/>
          <w:szCs w:val="24"/>
        </w:rPr>
        <w:t xml:space="preserve"> Em</w:t>
      </w:r>
      <w:proofErr w:type="gramEnd"/>
      <w:r w:rsidR="000B6B61" w:rsidRPr="0094437D">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792B6FD" w14:textId="77777777" w:rsidR="00911FF4" w:rsidRPr="0094437D" w:rsidRDefault="00070A92"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4.6.16</w:t>
      </w:r>
      <w:r w:rsidR="000B6B61" w:rsidRPr="0094437D">
        <w:rPr>
          <w:rFonts w:ascii="Times New Roman" w:hAnsi="Times New Roman" w:cs="Times New Roman"/>
          <w:color w:val="auto"/>
          <w:sz w:val="24"/>
          <w:szCs w:val="24"/>
        </w:rPr>
        <w:t xml:space="preserve"> A vedação de que trata o item 4.6.1</w:t>
      </w:r>
      <w:r w:rsidRPr="0094437D">
        <w:rPr>
          <w:rFonts w:ascii="Times New Roman" w:hAnsi="Times New Roman" w:cs="Times New Roman"/>
          <w:color w:val="auto"/>
          <w:sz w:val="24"/>
          <w:szCs w:val="24"/>
        </w:rPr>
        <w:t>2</w:t>
      </w:r>
      <w:r w:rsidR="000B6B61" w:rsidRPr="0094437D">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908E4A2" w14:textId="77777777" w:rsidR="00911FF4" w:rsidRPr="0094437D" w:rsidRDefault="000B6B61" w:rsidP="00C563F8">
      <w:pPr>
        <w:pStyle w:val="Ttulo1"/>
        <w:spacing w:after="0" w:line="240" w:lineRule="auto"/>
        <w:ind w:left="0" w:firstLine="0"/>
        <w:contextualSpacing/>
        <w:rPr>
          <w:rFonts w:cs="Times New Roman"/>
          <w:szCs w:val="24"/>
        </w:rPr>
      </w:pPr>
      <w:bookmarkStart w:id="5" w:name="_Toc158797190"/>
      <w:r w:rsidRPr="0094437D">
        <w:rPr>
          <w:rFonts w:cs="Times New Roman"/>
          <w:szCs w:val="24"/>
        </w:rPr>
        <w:t xml:space="preserve">5 </w:t>
      </w:r>
      <w:r w:rsidRPr="0094437D">
        <w:rPr>
          <w:rFonts w:cs="Times New Roman"/>
          <w:szCs w:val="24"/>
        </w:rPr>
        <w:tab/>
        <w:t>APRESENTAÇÃO DAS PROPOSTAS E DOS DOCUMENTOS DE HABILITAÇÃO</w:t>
      </w:r>
      <w:bookmarkEnd w:id="5"/>
      <w:r w:rsidRPr="0094437D">
        <w:rPr>
          <w:rFonts w:cs="Times New Roman"/>
          <w:szCs w:val="24"/>
        </w:rPr>
        <w:t xml:space="preserve"> </w:t>
      </w:r>
    </w:p>
    <w:p w14:paraId="3537C32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roofErr w:type="gramStart"/>
      <w:r w:rsidRPr="0094437D">
        <w:rPr>
          <w:rFonts w:ascii="Times New Roman" w:hAnsi="Times New Roman" w:cs="Times New Roman"/>
          <w:color w:val="auto"/>
          <w:sz w:val="24"/>
          <w:szCs w:val="24"/>
        </w:rPr>
        <w:t>5.1 Na</w:t>
      </w:r>
      <w:proofErr w:type="gramEnd"/>
      <w:r w:rsidRPr="0094437D">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7A9EF1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5.2 Os</w:t>
      </w:r>
      <w:proofErr w:type="gramEnd"/>
      <w:r w:rsidRPr="0094437D">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FCA334B" w14:textId="62C92DA4"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5.3 </w:t>
      </w:r>
      <w:r w:rsidR="00050642" w:rsidRPr="0094437D">
        <w:rPr>
          <w:rFonts w:ascii="Times New Roman" w:hAnsi="Times New Roman" w:cs="Times New Roman"/>
          <w:color w:val="auto"/>
          <w:sz w:val="24"/>
          <w:szCs w:val="24"/>
        </w:rPr>
        <w:t xml:space="preserve">após a fase de lances, juntamente com a proposta final e demais documentos, </w:t>
      </w:r>
      <w:r w:rsidRPr="0094437D">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94437D">
        <w:rPr>
          <w:rFonts w:ascii="Times New Roman" w:hAnsi="Times New Roman" w:cs="Times New Roman"/>
          <w:color w:val="auto"/>
          <w:sz w:val="24"/>
          <w:szCs w:val="24"/>
        </w:rPr>
        <w:t>4</w:t>
      </w:r>
      <w:r w:rsidRPr="0094437D">
        <w:rPr>
          <w:rFonts w:ascii="Times New Roman" w:hAnsi="Times New Roman" w:cs="Times New Roman"/>
          <w:color w:val="auto"/>
          <w:sz w:val="24"/>
          <w:szCs w:val="24"/>
        </w:rPr>
        <w:t xml:space="preserve"> do edital), em campo próprio do sistema declarações que: </w:t>
      </w:r>
    </w:p>
    <w:p w14:paraId="0B1EB7B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47A978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5.3.1 Está</w:t>
      </w:r>
      <w:proofErr w:type="gramEnd"/>
      <w:r w:rsidRPr="0094437D">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w:t>
      </w:r>
      <w:r w:rsidRPr="0094437D">
        <w:rPr>
          <w:rFonts w:ascii="Times New Roman" w:hAnsi="Times New Roman" w:cs="Times New Roman"/>
          <w:color w:val="auto"/>
          <w:sz w:val="24"/>
          <w:szCs w:val="24"/>
        </w:rPr>
        <w:lastRenderedPageBreak/>
        <w:t xml:space="preserve">entrega em definitivo e que cumpre os requisitos de habilitação definidos no instrumento convocatório. </w:t>
      </w:r>
    </w:p>
    <w:p w14:paraId="5E1340A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3A3114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5.3.2 Não</w:t>
      </w:r>
      <w:proofErr w:type="gramEnd"/>
      <w:r w:rsidRPr="0094437D">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CFEB0B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5.3.3 Não</w:t>
      </w:r>
      <w:proofErr w:type="gramEnd"/>
      <w:r w:rsidRPr="0094437D">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941B31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5.3.4 </w:t>
      </w:r>
      <w:proofErr w:type="gramStart"/>
      <w:r w:rsidRPr="0094437D">
        <w:rPr>
          <w:rFonts w:ascii="Times New Roman" w:hAnsi="Times New Roman" w:cs="Times New Roman"/>
          <w:color w:val="auto"/>
          <w:sz w:val="24"/>
          <w:szCs w:val="24"/>
        </w:rPr>
        <w:tab/>
        <w:t>Cumpre</w:t>
      </w:r>
      <w:proofErr w:type="gramEnd"/>
      <w:r w:rsidRPr="0094437D">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B60BCC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DE8854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94437D">
        <w:rPr>
          <w:rFonts w:ascii="Times New Roman" w:hAnsi="Times New Roman" w:cs="Times New Roman"/>
          <w:color w:val="auto"/>
          <w:sz w:val="24"/>
          <w:szCs w:val="24"/>
        </w:rPr>
        <w:t>arts</w:t>
      </w:r>
      <w:proofErr w:type="spellEnd"/>
      <w:r w:rsidRPr="0094437D">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FBAF93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5.5.1 </w:t>
      </w:r>
      <w:proofErr w:type="gramStart"/>
      <w:r w:rsidRPr="0094437D">
        <w:rPr>
          <w:rFonts w:ascii="Times New Roman" w:hAnsi="Times New Roman" w:cs="Times New Roman"/>
          <w:color w:val="auto"/>
          <w:sz w:val="24"/>
          <w:szCs w:val="24"/>
        </w:rPr>
        <w:tab/>
        <w:t>No</w:t>
      </w:r>
      <w:proofErr w:type="gramEnd"/>
      <w:r w:rsidRPr="0094437D">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C18AA4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9210E7C" w14:textId="5E77A550"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5B33911" w14:textId="558E3E82"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94437D">
        <w:rPr>
          <w:rFonts w:ascii="Times New Roman" w:hAnsi="Times New Roman" w:cs="Times New Roman"/>
          <w:color w:val="auto"/>
          <w:sz w:val="24"/>
          <w:szCs w:val="24"/>
        </w:rPr>
        <w:t>156</w:t>
      </w:r>
      <w:r w:rsidR="001F39B5" w:rsidRPr="0094437D">
        <w:rPr>
          <w:rFonts w:ascii="Times New Roman" w:hAnsi="Times New Roman" w:cs="Times New Roman"/>
          <w:color w:val="auto"/>
          <w:sz w:val="24"/>
          <w:szCs w:val="24"/>
        </w:rPr>
        <w:t>/202</w:t>
      </w:r>
      <w:r w:rsidR="003E6224" w:rsidRPr="0094437D">
        <w:rPr>
          <w:rFonts w:ascii="Times New Roman" w:hAnsi="Times New Roman" w:cs="Times New Roman"/>
          <w:color w:val="auto"/>
          <w:sz w:val="24"/>
          <w:szCs w:val="24"/>
        </w:rPr>
        <w:t>4</w:t>
      </w:r>
      <w:r w:rsidRPr="0094437D">
        <w:rPr>
          <w:rFonts w:ascii="Times New Roman" w:hAnsi="Times New Roman" w:cs="Times New Roman"/>
          <w:color w:val="auto"/>
          <w:sz w:val="24"/>
          <w:szCs w:val="24"/>
        </w:rPr>
        <w:t xml:space="preserve">, e neste Edital. </w:t>
      </w:r>
    </w:p>
    <w:p w14:paraId="57A113A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97C86C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5.7 Os</w:t>
      </w:r>
      <w:proofErr w:type="gramEnd"/>
      <w:r w:rsidRPr="0094437D">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A832EC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5.8 Não</w:t>
      </w:r>
      <w:proofErr w:type="gramEnd"/>
      <w:r w:rsidRPr="0094437D">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6EB4AE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5.9 Serão</w:t>
      </w:r>
      <w:proofErr w:type="gramEnd"/>
      <w:r w:rsidRPr="0094437D">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B7D6E5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lastRenderedPageBreak/>
        <w:t>5.10 Caberá</w:t>
      </w:r>
      <w:proofErr w:type="gramEnd"/>
      <w:r w:rsidRPr="0094437D">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42108E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7ABFD34" w14:textId="77777777" w:rsidR="00911FF4" w:rsidRPr="0094437D" w:rsidRDefault="000B6B61" w:rsidP="00C563F8">
      <w:pPr>
        <w:pStyle w:val="Ttulo1"/>
        <w:spacing w:after="0" w:line="240" w:lineRule="auto"/>
        <w:ind w:left="0" w:firstLine="0"/>
        <w:contextualSpacing/>
        <w:rPr>
          <w:rFonts w:cs="Times New Roman"/>
          <w:szCs w:val="24"/>
        </w:rPr>
      </w:pPr>
      <w:bookmarkStart w:id="6" w:name="_Toc158797191"/>
      <w:r w:rsidRPr="0094437D">
        <w:rPr>
          <w:rFonts w:cs="Times New Roman"/>
          <w:szCs w:val="24"/>
        </w:rPr>
        <w:t xml:space="preserve">6 </w:t>
      </w:r>
      <w:r w:rsidRPr="0094437D">
        <w:rPr>
          <w:rFonts w:cs="Times New Roman"/>
          <w:szCs w:val="24"/>
        </w:rPr>
        <w:tab/>
        <w:t>PROPOSTA NO SISTEMA ELETRÔNICO</w:t>
      </w:r>
      <w:bookmarkEnd w:id="6"/>
      <w:r w:rsidRPr="0094437D">
        <w:rPr>
          <w:rFonts w:cs="Times New Roman"/>
          <w:szCs w:val="24"/>
        </w:rPr>
        <w:t xml:space="preserve"> </w:t>
      </w:r>
    </w:p>
    <w:p w14:paraId="4C1DA508" w14:textId="2F0DC85A"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7BB87B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2C0E51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6.2.1 </w:t>
      </w:r>
      <w:r w:rsidRPr="0094437D">
        <w:rPr>
          <w:rFonts w:ascii="Times New Roman" w:hAnsi="Times New Roman" w:cs="Times New Roman"/>
          <w:color w:val="auto"/>
          <w:sz w:val="24"/>
          <w:szCs w:val="24"/>
        </w:rPr>
        <w:tab/>
        <w:t xml:space="preserve">Valor ou desconto do item; </w:t>
      </w:r>
    </w:p>
    <w:p w14:paraId="4D22C70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A3A4DE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6.2.2 </w:t>
      </w:r>
      <w:r w:rsidRPr="0094437D">
        <w:rPr>
          <w:rFonts w:ascii="Times New Roman" w:hAnsi="Times New Roman" w:cs="Times New Roman"/>
          <w:color w:val="auto"/>
          <w:sz w:val="24"/>
          <w:szCs w:val="24"/>
        </w:rPr>
        <w:tab/>
        <w:t xml:space="preserve">Marca; </w:t>
      </w:r>
    </w:p>
    <w:p w14:paraId="39CC7D0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4E4452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6.2.3 </w:t>
      </w:r>
      <w:r w:rsidRPr="0094437D">
        <w:rPr>
          <w:rFonts w:ascii="Times New Roman" w:hAnsi="Times New Roman" w:cs="Times New Roman"/>
          <w:color w:val="auto"/>
          <w:sz w:val="24"/>
          <w:szCs w:val="24"/>
        </w:rPr>
        <w:tab/>
        <w:t xml:space="preserve">Fabricante; </w:t>
      </w:r>
    </w:p>
    <w:p w14:paraId="743E1FC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E55955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6.3 </w:t>
      </w:r>
      <w:r w:rsidRPr="0094437D">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FB6BF6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6.4 Nos</w:t>
      </w:r>
      <w:proofErr w:type="gramEnd"/>
      <w:r w:rsidRPr="0094437D">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B8FAB9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6.5 Os</w:t>
      </w:r>
      <w:proofErr w:type="gramEnd"/>
      <w:r w:rsidRPr="0094437D">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67DCC2E" w14:textId="3ECBF9D0"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6.5.1 Se</w:t>
      </w:r>
      <w:proofErr w:type="gramEnd"/>
      <w:r w:rsidRPr="0094437D">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399C457" w14:textId="323B879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C6D72B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6.5.3  A</w:t>
      </w:r>
      <w:proofErr w:type="gramEnd"/>
      <w:r w:rsidRPr="0094437D">
        <w:rPr>
          <w:rFonts w:ascii="Times New Roman" w:hAnsi="Times New Roman" w:cs="Times New Roman"/>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CA4F49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6.6 As</w:t>
      </w:r>
      <w:proofErr w:type="gramEnd"/>
      <w:r w:rsidRPr="0094437D">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7E91CB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6.7 </w:t>
      </w:r>
      <w:r w:rsidRPr="0094437D">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14E4CA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6.8 </w:t>
      </w:r>
      <w:proofErr w:type="gramStart"/>
      <w:r w:rsidRPr="0094437D">
        <w:rPr>
          <w:rFonts w:ascii="Times New Roman" w:hAnsi="Times New Roman" w:cs="Times New Roman"/>
          <w:color w:val="auto"/>
          <w:sz w:val="24"/>
          <w:szCs w:val="24"/>
        </w:rPr>
        <w:tab/>
        <w:t>Caso</w:t>
      </w:r>
      <w:proofErr w:type="gramEnd"/>
      <w:r w:rsidRPr="0094437D">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A7D24A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EE7876D" w14:textId="77777777" w:rsidR="00911FF4" w:rsidRPr="0094437D" w:rsidRDefault="000B6B61" w:rsidP="00C563F8">
      <w:pPr>
        <w:pStyle w:val="Ttulo1"/>
        <w:spacing w:after="0" w:line="240" w:lineRule="auto"/>
        <w:ind w:left="0" w:firstLine="0"/>
        <w:contextualSpacing/>
        <w:rPr>
          <w:rFonts w:cs="Times New Roman"/>
          <w:szCs w:val="24"/>
        </w:rPr>
      </w:pPr>
      <w:bookmarkStart w:id="7" w:name="_Toc158797192"/>
      <w:r w:rsidRPr="0094437D">
        <w:rPr>
          <w:rFonts w:cs="Times New Roman"/>
          <w:szCs w:val="24"/>
        </w:rPr>
        <w:t xml:space="preserve">7 </w:t>
      </w:r>
      <w:r w:rsidRPr="0094437D">
        <w:rPr>
          <w:rFonts w:cs="Times New Roman"/>
          <w:szCs w:val="24"/>
        </w:rPr>
        <w:tab/>
        <w:t>ABERTURA DAS PROPOSTAS E FORMULAÇÃO DOS LANCES</w:t>
      </w:r>
      <w:bookmarkEnd w:id="7"/>
      <w:r w:rsidRPr="0094437D">
        <w:rPr>
          <w:rFonts w:cs="Times New Roman"/>
          <w:szCs w:val="24"/>
        </w:rPr>
        <w:t xml:space="preserve"> </w:t>
      </w:r>
    </w:p>
    <w:p w14:paraId="534332B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2FD841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 xml:space="preserve">7.2  </w:t>
      </w:r>
      <w:r w:rsidRPr="0094437D">
        <w:rPr>
          <w:rFonts w:ascii="Times New Roman" w:hAnsi="Times New Roman" w:cs="Times New Roman"/>
          <w:color w:val="auto"/>
          <w:sz w:val="24"/>
          <w:szCs w:val="24"/>
        </w:rPr>
        <w:tab/>
      </w:r>
      <w:proofErr w:type="gramEnd"/>
      <w:r w:rsidRPr="0094437D">
        <w:rPr>
          <w:rFonts w:ascii="Times New Roman" w:hAnsi="Times New Roman" w:cs="Times New Roman"/>
          <w:color w:val="auto"/>
          <w:sz w:val="24"/>
          <w:szCs w:val="24"/>
        </w:rPr>
        <w:t xml:space="preserve">O Pregoeiro verificará as propostas apresentadas.  </w:t>
      </w:r>
    </w:p>
    <w:p w14:paraId="12C09AE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2036D2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7.3  O</w:t>
      </w:r>
      <w:proofErr w:type="gramEnd"/>
      <w:r w:rsidRPr="0094437D">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3B56D4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 xml:space="preserve">7.4  </w:t>
      </w:r>
      <w:r w:rsidRPr="0094437D">
        <w:rPr>
          <w:rFonts w:ascii="Times New Roman" w:hAnsi="Times New Roman" w:cs="Times New Roman"/>
          <w:color w:val="auto"/>
          <w:sz w:val="24"/>
          <w:szCs w:val="24"/>
        </w:rPr>
        <w:tab/>
      </w:r>
      <w:proofErr w:type="gramEnd"/>
      <w:r w:rsidRPr="0094437D">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BA307F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 xml:space="preserve">7.5  </w:t>
      </w:r>
      <w:r w:rsidRPr="0094437D">
        <w:rPr>
          <w:rFonts w:ascii="Times New Roman" w:hAnsi="Times New Roman" w:cs="Times New Roman"/>
          <w:color w:val="auto"/>
          <w:sz w:val="24"/>
          <w:szCs w:val="24"/>
        </w:rPr>
        <w:tab/>
      </w:r>
      <w:proofErr w:type="gramEnd"/>
      <w:r w:rsidRPr="0094437D">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509F16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 o lance deverá ser ofertado pelo valor unitário. </w:t>
      </w:r>
    </w:p>
    <w:p w14:paraId="297E642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0D4989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 xml:space="preserve">7.6  </w:t>
      </w:r>
      <w:r w:rsidRPr="0094437D">
        <w:rPr>
          <w:rFonts w:ascii="Times New Roman" w:hAnsi="Times New Roman" w:cs="Times New Roman"/>
          <w:color w:val="auto"/>
          <w:sz w:val="24"/>
          <w:szCs w:val="24"/>
        </w:rPr>
        <w:tab/>
      </w:r>
      <w:proofErr w:type="gramEnd"/>
      <w:r w:rsidRPr="0094437D">
        <w:rPr>
          <w:rFonts w:ascii="Times New Roman" w:hAnsi="Times New Roman" w:cs="Times New Roman"/>
          <w:color w:val="auto"/>
          <w:sz w:val="24"/>
          <w:szCs w:val="24"/>
        </w:rPr>
        <w:t xml:space="preserve">Os licitantes poderão oferecer lances sucessivos. </w:t>
      </w:r>
    </w:p>
    <w:p w14:paraId="26EF893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E6FD63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7.7  O</w:t>
      </w:r>
      <w:proofErr w:type="gramEnd"/>
      <w:r w:rsidRPr="0094437D">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4299160" w14:textId="77777777" w:rsidR="00911FF4" w:rsidRPr="0094437D" w:rsidRDefault="000B6B61" w:rsidP="00C563F8">
      <w:pPr>
        <w:pStyle w:val="Ttulo1"/>
        <w:spacing w:after="0" w:line="240" w:lineRule="auto"/>
        <w:ind w:left="0" w:firstLine="0"/>
        <w:contextualSpacing/>
        <w:rPr>
          <w:rFonts w:cs="Times New Roman"/>
          <w:szCs w:val="24"/>
        </w:rPr>
      </w:pPr>
      <w:bookmarkStart w:id="8" w:name="_Toc158797193"/>
      <w:r w:rsidRPr="0094437D">
        <w:rPr>
          <w:rFonts w:cs="Times New Roman"/>
          <w:szCs w:val="24"/>
        </w:rPr>
        <w:t xml:space="preserve">8 </w:t>
      </w:r>
      <w:r w:rsidRPr="0094437D">
        <w:rPr>
          <w:rFonts w:cs="Times New Roman"/>
          <w:szCs w:val="24"/>
        </w:rPr>
        <w:tab/>
        <w:t>DISPUTA NO SISTEMA ABERTO</w:t>
      </w:r>
      <w:bookmarkEnd w:id="8"/>
      <w:r w:rsidRPr="0094437D">
        <w:rPr>
          <w:rFonts w:cs="Times New Roman"/>
          <w:szCs w:val="24"/>
        </w:rPr>
        <w:t xml:space="preserve"> </w:t>
      </w:r>
    </w:p>
    <w:p w14:paraId="79BB09D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6AA9BB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8.2  A</w:t>
      </w:r>
      <w:proofErr w:type="gramEnd"/>
      <w:r w:rsidRPr="0094437D">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A25114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57544B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8.4 Não</w:t>
      </w:r>
      <w:proofErr w:type="gramEnd"/>
      <w:r w:rsidRPr="0094437D">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BC099F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8.5 Encerrada</w:t>
      </w:r>
      <w:proofErr w:type="gramEnd"/>
      <w:r w:rsidRPr="0094437D">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5D0BDB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7AD43F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8.7  Só</w:t>
      </w:r>
      <w:proofErr w:type="gramEnd"/>
      <w:r w:rsidRPr="0094437D">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99842F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 xml:space="preserve">8.8  </w:t>
      </w:r>
      <w:r w:rsidRPr="0094437D">
        <w:rPr>
          <w:rFonts w:ascii="Times New Roman" w:hAnsi="Times New Roman" w:cs="Times New Roman"/>
          <w:color w:val="auto"/>
          <w:sz w:val="24"/>
          <w:szCs w:val="24"/>
        </w:rPr>
        <w:tab/>
      </w:r>
      <w:proofErr w:type="gramEnd"/>
      <w:r w:rsidRPr="0094437D">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B1050F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8.9 Fica a critério </w:t>
      </w:r>
      <w:proofErr w:type="gramStart"/>
      <w:r w:rsidRPr="0094437D">
        <w:rPr>
          <w:rFonts w:ascii="Times New Roman" w:hAnsi="Times New Roman" w:cs="Times New Roman"/>
          <w:color w:val="auto"/>
          <w:sz w:val="24"/>
          <w:szCs w:val="24"/>
        </w:rPr>
        <w:t>do(</w:t>
      </w:r>
      <w:proofErr w:type="gramEnd"/>
      <w:r w:rsidRPr="0094437D">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0B583E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8.10 </w:t>
      </w:r>
      <w:proofErr w:type="gramStart"/>
      <w:r w:rsidRPr="0094437D">
        <w:rPr>
          <w:rFonts w:ascii="Times New Roman" w:hAnsi="Times New Roman" w:cs="Times New Roman"/>
          <w:color w:val="auto"/>
          <w:sz w:val="24"/>
          <w:szCs w:val="24"/>
        </w:rPr>
        <w:t xml:space="preserve">  Durante</w:t>
      </w:r>
      <w:proofErr w:type="gramEnd"/>
      <w:r w:rsidRPr="0094437D">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93B30C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BE7804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8.11   No caso de desconexão com </w:t>
      </w:r>
      <w:proofErr w:type="gramStart"/>
      <w:r w:rsidRPr="0094437D">
        <w:rPr>
          <w:rFonts w:ascii="Times New Roman" w:hAnsi="Times New Roman" w:cs="Times New Roman"/>
          <w:color w:val="auto"/>
          <w:sz w:val="24"/>
          <w:szCs w:val="24"/>
        </w:rPr>
        <w:t>o(</w:t>
      </w:r>
      <w:proofErr w:type="gramEnd"/>
      <w:r w:rsidRPr="0094437D">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11A8DD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8.12 </w:t>
      </w:r>
      <w:proofErr w:type="gramStart"/>
      <w:r w:rsidRPr="0094437D">
        <w:rPr>
          <w:rFonts w:ascii="Times New Roman" w:hAnsi="Times New Roman" w:cs="Times New Roman"/>
          <w:color w:val="auto"/>
          <w:sz w:val="24"/>
          <w:szCs w:val="24"/>
        </w:rPr>
        <w:t xml:space="preserve">  Quando</w:t>
      </w:r>
      <w:proofErr w:type="gramEnd"/>
      <w:r w:rsidRPr="0094437D">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F70A37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8.13  O</w:t>
      </w:r>
      <w:proofErr w:type="gramEnd"/>
      <w:r w:rsidRPr="0094437D">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94437D">
        <w:rPr>
          <w:rFonts w:ascii="Times New Roman" w:hAnsi="Times New Roman" w:cs="Times New Roman"/>
          <w:color w:val="auto"/>
          <w:sz w:val="24"/>
          <w:szCs w:val="24"/>
        </w:rPr>
        <w:t>pós negociação e decisão pelo Pregoeiro</w:t>
      </w:r>
      <w:r w:rsidRPr="0094437D">
        <w:rPr>
          <w:rFonts w:ascii="Times New Roman" w:hAnsi="Times New Roman" w:cs="Times New Roman"/>
          <w:color w:val="auto"/>
          <w:sz w:val="24"/>
          <w:szCs w:val="24"/>
        </w:rPr>
        <w:t xml:space="preserve"> acerca da aceitação do lance de menor valor. </w:t>
      </w:r>
    </w:p>
    <w:p w14:paraId="4F3D411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BF5DB7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CF878E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8.15 Em</w:t>
      </w:r>
      <w:proofErr w:type="gramEnd"/>
      <w:r w:rsidRPr="0094437D">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94437D">
        <w:rPr>
          <w:rFonts w:ascii="Times New Roman" w:hAnsi="Times New Roman" w:cs="Times New Roman"/>
          <w:color w:val="auto"/>
          <w:sz w:val="24"/>
          <w:szCs w:val="24"/>
        </w:rPr>
        <w:t>arts</w:t>
      </w:r>
      <w:proofErr w:type="spellEnd"/>
      <w:r w:rsidRPr="0094437D">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2B401E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8.15.1 Nessas</w:t>
      </w:r>
      <w:proofErr w:type="gramEnd"/>
      <w:r w:rsidRPr="0094437D">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CD5F0D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54194F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6998BD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8.16 Havendo</w:t>
      </w:r>
      <w:proofErr w:type="gramEnd"/>
      <w:r w:rsidRPr="0094437D">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BCA2C4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5914AF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5C6FAA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D170D6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0E03A2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8.16.5 Persistindo</w:t>
      </w:r>
      <w:proofErr w:type="gramEnd"/>
      <w:r w:rsidRPr="0094437D">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9239E18" w14:textId="77777777" w:rsidR="00911FF4" w:rsidRPr="0094437D"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empresas</w:t>
      </w:r>
      <w:proofErr w:type="gramEnd"/>
      <w:r w:rsidRPr="0094437D">
        <w:rPr>
          <w:rFonts w:ascii="Times New Roman" w:hAnsi="Times New Roman" w:cs="Times New Roman"/>
          <w:color w:val="auto"/>
          <w:sz w:val="24"/>
          <w:szCs w:val="24"/>
        </w:rPr>
        <w:t xml:space="preserve"> estabelecidas no território do Estado do Paraná; </w:t>
      </w:r>
    </w:p>
    <w:p w14:paraId="4674E72B" w14:textId="77777777" w:rsidR="00911FF4" w:rsidRPr="0094437D"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empresas</w:t>
      </w:r>
      <w:proofErr w:type="gramEnd"/>
      <w:r w:rsidRPr="0094437D">
        <w:rPr>
          <w:rFonts w:ascii="Times New Roman" w:hAnsi="Times New Roman" w:cs="Times New Roman"/>
          <w:color w:val="auto"/>
          <w:sz w:val="24"/>
          <w:szCs w:val="24"/>
        </w:rPr>
        <w:t xml:space="preserve"> brasileiras; </w:t>
      </w:r>
    </w:p>
    <w:p w14:paraId="0DD53E68" w14:textId="77777777" w:rsidR="00911FF4" w:rsidRPr="0094437D"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empresas</w:t>
      </w:r>
      <w:proofErr w:type="gramEnd"/>
      <w:r w:rsidRPr="0094437D">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94437D"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8.17 Encerrada</w:t>
      </w:r>
      <w:proofErr w:type="gramEnd"/>
      <w:r w:rsidRPr="0094437D">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CA86C27"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8.17.1. </w:t>
      </w:r>
      <w:r w:rsidR="000B6B61" w:rsidRPr="0094437D">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BCDAA04"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8.17.2. </w:t>
      </w:r>
      <w:r w:rsidR="000B6B61" w:rsidRPr="0094437D">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9DF0B68" w14:textId="11AA3582"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8.17.3 O </w:t>
      </w:r>
      <w:r w:rsidR="00BB5EDC" w:rsidRPr="0094437D">
        <w:rPr>
          <w:rFonts w:ascii="Times New Roman" w:hAnsi="Times New Roman" w:cs="Times New Roman"/>
          <w:color w:val="auto"/>
          <w:sz w:val="24"/>
          <w:szCs w:val="24"/>
        </w:rPr>
        <w:t>resultado</w:t>
      </w:r>
      <w:r w:rsidR="000B6B61" w:rsidRPr="0094437D">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F878089" w14:textId="17589929"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8.17.4 </w:t>
      </w:r>
      <w:r w:rsidR="000B6B61" w:rsidRPr="0094437D">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94437D">
        <w:rPr>
          <w:rFonts w:ascii="Times New Roman" w:hAnsi="Times New Roman" w:cs="Times New Roman"/>
          <w:color w:val="auto"/>
          <w:sz w:val="24"/>
          <w:szCs w:val="24"/>
        </w:rPr>
        <w:t>1</w:t>
      </w:r>
      <w:r w:rsidR="000B6B61" w:rsidRPr="0094437D">
        <w:rPr>
          <w:rFonts w:ascii="Times New Roman" w:hAnsi="Times New Roman" w:cs="Times New Roman"/>
          <w:color w:val="auto"/>
          <w:sz w:val="24"/>
          <w:szCs w:val="24"/>
        </w:rPr>
        <w:t xml:space="preserve">. </w:t>
      </w:r>
    </w:p>
    <w:p w14:paraId="2C5AD3F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382C6E2"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 xml:space="preserve">8.17.5 </w:t>
      </w:r>
      <w:r w:rsidR="000B6B61" w:rsidRPr="0094437D">
        <w:rPr>
          <w:rFonts w:ascii="Times New Roman" w:hAnsi="Times New Roman" w:cs="Times New Roman"/>
          <w:color w:val="auto"/>
          <w:sz w:val="24"/>
          <w:szCs w:val="24"/>
        </w:rPr>
        <w:t>É</w:t>
      </w:r>
      <w:proofErr w:type="gramEnd"/>
      <w:r w:rsidR="000B6B61" w:rsidRPr="0094437D">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F887EBF"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 xml:space="preserve">8.17.6 </w:t>
      </w:r>
      <w:r w:rsidR="000B6B61" w:rsidRPr="0094437D">
        <w:rPr>
          <w:rFonts w:ascii="Times New Roman" w:hAnsi="Times New Roman" w:cs="Times New Roman"/>
          <w:color w:val="auto"/>
          <w:sz w:val="24"/>
          <w:szCs w:val="24"/>
        </w:rPr>
        <w:t>Após</w:t>
      </w:r>
      <w:proofErr w:type="gramEnd"/>
      <w:r w:rsidR="000B6B61" w:rsidRPr="0094437D">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 </w:t>
      </w:r>
    </w:p>
    <w:p w14:paraId="2681D17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8.18 </w:t>
      </w:r>
      <w:proofErr w:type="gramStart"/>
      <w:r w:rsidRPr="0094437D">
        <w:rPr>
          <w:rFonts w:ascii="Times New Roman" w:hAnsi="Times New Roman" w:cs="Times New Roman"/>
          <w:color w:val="auto"/>
          <w:sz w:val="24"/>
          <w:szCs w:val="24"/>
        </w:rPr>
        <w:t xml:space="preserve">  Se</w:t>
      </w:r>
      <w:proofErr w:type="gramEnd"/>
      <w:r w:rsidRPr="0094437D">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94437D">
        <w:rPr>
          <w:rFonts w:ascii="Times New Roman" w:hAnsi="Times New Roman" w:cs="Times New Roman"/>
          <w:color w:val="auto"/>
          <w:sz w:val="24"/>
          <w:szCs w:val="24"/>
        </w:rPr>
        <w:t>habilitatórias</w:t>
      </w:r>
      <w:proofErr w:type="spellEnd"/>
      <w:r w:rsidRPr="0094437D">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94437D">
        <w:rPr>
          <w:rFonts w:ascii="Times New Roman" w:hAnsi="Times New Roman" w:cs="Times New Roman"/>
          <w:color w:val="auto"/>
          <w:sz w:val="24"/>
          <w:szCs w:val="24"/>
        </w:rPr>
        <w:t xml:space="preserve"> </w:t>
      </w:r>
      <w:r w:rsidRPr="0094437D">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5DEE332" w14:textId="77777777" w:rsidR="00911FF4" w:rsidRPr="0094437D" w:rsidRDefault="000B6B61" w:rsidP="00C563F8">
      <w:pPr>
        <w:pStyle w:val="Ttulo1"/>
        <w:spacing w:after="0" w:line="240" w:lineRule="auto"/>
        <w:ind w:left="0" w:firstLine="0"/>
        <w:contextualSpacing/>
        <w:rPr>
          <w:rFonts w:cs="Times New Roman"/>
          <w:szCs w:val="24"/>
        </w:rPr>
      </w:pPr>
      <w:bookmarkStart w:id="9" w:name="_Toc158797194"/>
      <w:r w:rsidRPr="0094437D">
        <w:rPr>
          <w:rFonts w:cs="Times New Roman"/>
          <w:szCs w:val="24"/>
        </w:rPr>
        <w:t xml:space="preserve">9 </w:t>
      </w:r>
      <w:r w:rsidRPr="0094437D">
        <w:rPr>
          <w:rFonts w:cs="Times New Roman"/>
          <w:szCs w:val="24"/>
        </w:rPr>
        <w:tab/>
        <w:t>FASE DE JULGAMENTO</w:t>
      </w:r>
      <w:bookmarkEnd w:id="9"/>
      <w:r w:rsidRPr="0094437D">
        <w:rPr>
          <w:rFonts w:cs="Times New Roman"/>
          <w:szCs w:val="24"/>
        </w:rPr>
        <w:t xml:space="preserve"> </w:t>
      </w:r>
    </w:p>
    <w:p w14:paraId="02BEE85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roofErr w:type="gramStart"/>
      <w:r w:rsidRPr="0094437D">
        <w:rPr>
          <w:rFonts w:ascii="Times New Roman" w:hAnsi="Times New Roman" w:cs="Times New Roman"/>
          <w:color w:val="auto"/>
          <w:sz w:val="24"/>
          <w:szCs w:val="24"/>
        </w:rPr>
        <w:t>9.1 Encerrada</w:t>
      </w:r>
      <w:proofErr w:type="gramEnd"/>
      <w:r w:rsidRPr="0094437D">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C328093" w14:textId="77777777" w:rsidR="00911FF4" w:rsidRPr="0094437D"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cadastro</w:t>
      </w:r>
      <w:proofErr w:type="gramEnd"/>
      <w:r w:rsidRPr="0094437D">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União;  </w:t>
      </w:r>
    </w:p>
    <w:p w14:paraId="6322B8AE" w14:textId="77777777" w:rsidR="00911FF4" w:rsidRPr="0094437D"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cadastro</w:t>
      </w:r>
      <w:proofErr w:type="gramEnd"/>
      <w:r w:rsidRPr="0094437D">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94437D"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cadastro</w:t>
      </w:r>
      <w:proofErr w:type="gramEnd"/>
      <w:r w:rsidRPr="0094437D">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94437D"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cadastro</w:t>
      </w:r>
      <w:proofErr w:type="gramEnd"/>
      <w:r w:rsidRPr="0094437D">
        <w:rPr>
          <w:rFonts w:ascii="Times New Roman" w:hAnsi="Times New Roman" w:cs="Times New Roman"/>
          <w:color w:val="auto"/>
          <w:sz w:val="24"/>
          <w:szCs w:val="24"/>
        </w:rPr>
        <w:t xml:space="preserve"> de Empresas Penalizadas - PMP</w:t>
      </w:r>
      <w:r w:rsidR="005D1DDC" w:rsidRPr="0094437D">
        <w:rPr>
          <w:rFonts w:ascii="Times New Roman" w:hAnsi="Times New Roman" w:cs="Times New Roman"/>
          <w:color w:val="auto"/>
          <w:sz w:val="24"/>
          <w:szCs w:val="24"/>
        </w:rPr>
        <w:t>V</w:t>
      </w:r>
      <w:r w:rsidRPr="0094437D">
        <w:rPr>
          <w:rFonts w:ascii="Times New Roman" w:hAnsi="Times New Roman" w:cs="Times New Roman"/>
          <w:color w:val="auto"/>
          <w:sz w:val="24"/>
          <w:szCs w:val="24"/>
        </w:rPr>
        <w:t xml:space="preserve">/PR. </w:t>
      </w:r>
    </w:p>
    <w:p w14:paraId="318EF58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46D373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C9F6AB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9.2.1 Constatada</w:t>
      </w:r>
      <w:proofErr w:type="gramEnd"/>
      <w:r w:rsidRPr="0094437D">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B41B267"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9.3. </w:t>
      </w:r>
      <w:r w:rsidR="000B6B61" w:rsidRPr="0094437D">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8244B55"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9.4. </w:t>
      </w:r>
      <w:r w:rsidR="000B6B61" w:rsidRPr="0094437D">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94437D">
        <w:rPr>
          <w:rFonts w:ascii="Times New Roman" w:hAnsi="Times New Roman" w:cs="Times New Roman"/>
          <w:color w:val="auto"/>
          <w:sz w:val="24"/>
          <w:szCs w:val="24"/>
        </w:rPr>
        <w:t>EPP’s</w:t>
      </w:r>
      <w:proofErr w:type="spellEnd"/>
      <w:r w:rsidR="000B6B61" w:rsidRPr="0094437D">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8FF72B1"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9.5. </w:t>
      </w:r>
      <w:r w:rsidR="000B6B61" w:rsidRPr="0094437D">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50A47E2"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9.6. </w:t>
      </w:r>
      <w:r w:rsidR="000B6B61" w:rsidRPr="0094437D">
        <w:rPr>
          <w:rFonts w:ascii="Times New Roman" w:hAnsi="Times New Roman" w:cs="Times New Roman"/>
          <w:color w:val="auto"/>
          <w:sz w:val="24"/>
          <w:szCs w:val="24"/>
        </w:rPr>
        <w:t xml:space="preserve">Será desclassificada a proposta vencedora que: </w:t>
      </w:r>
    </w:p>
    <w:p w14:paraId="667471E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C43A695"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9.6.1. </w:t>
      </w:r>
      <w:r w:rsidR="000B6B61" w:rsidRPr="0094437D">
        <w:rPr>
          <w:rFonts w:ascii="Times New Roman" w:hAnsi="Times New Roman" w:cs="Times New Roman"/>
          <w:color w:val="auto"/>
          <w:sz w:val="24"/>
          <w:szCs w:val="24"/>
        </w:rPr>
        <w:t xml:space="preserve">Contiver vícios insanáveis; </w:t>
      </w:r>
    </w:p>
    <w:p w14:paraId="6A5A63E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8B7F448"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9.6.2. </w:t>
      </w:r>
      <w:r w:rsidR="000B6B61" w:rsidRPr="0094437D">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582D65B"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9.6.3. </w:t>
      </w:r>
      <w:r w:rsidR="000B6B61" w:rsidRPr="0094437D">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880F4A2"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9.6.4. </w:t>
      </w:r>
      <w:r w:rsidR="000B6B61" w:rsidRPr="0094437D">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4F60C70" w14:textId="47BE31FF"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9.6.5. Apre</w:t>
      </w:r>
      <w:r w:rsidR="00210CEB" w:rsidRPr="0094437D">
        <w:rPr>
          <w:rFonts w:ascii="Times New Roman" w:hAnsi="Times New Roman" w:cs="Times New Roman"/>
          <w:color w:val="auto"/>
          <w:sz w:val="24"/>
          <w:szCs w:val="24"/>
        </w:rPr>
        <w:t>s</w:t>
      </w:r>
      <w:r w:rsidR="000B6B61" w:rsidRPr="0094437D">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4F4B82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lastRenderedPageBreak/>
        <w:t>9.7 Se</w:t>
      </w:r>
      <w:proofErr w:type="gramEnd"/>
      <w:r w:rsidRPr="0094437D">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E9F6F5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D2D6360"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9.7.1.1. </w:t>
      </w:r>
      <w:r w:rsidR="000B6B61" w:rsidRPr="0094437D">
        <w:rPr>
          <w:rFonts w:ascii="Times New Roman" w:hAnsi="Times New Roman" w:cs="Times New Roman"/>
          <w:color w:val="auto"/>
          <w:sz w:val="24"/>
          <w:szCs w:val="24"/>
        </w:rPr>
        <w:t xml:space="preserve">Que o custo do licitante ultrapassa o valor da proposta; e </w:t>
      </w:r>
    </w:p>
    <w:p w14:paraId="614A403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88ECF8D" w14:textId="77777777" w:rsidR="00911FF4" w:rsidRPr="0094437D" w:rsidRDefault="008A63E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9.7.1.2. </w:t>
      </w:r>
      <w:r w:rsidR="000B6B61" w:rsidRPr="0094437D">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FA4880A" w14:textId="77777777" w:rsidR="00911FF4" w:rsidRPr="0094437D" w:rsidRDefault="00E10523"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9.8. </w:t>
      </w:r>
      <w:r w:rsidR="000B6B61" w:rsidRPr="0094437D">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51FDECC" w14:textId="77777777" w:rsidR="00911FF4" w:rsidRPr="0094437D" w:rsidRDefault="00E10523"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9.9. </w:t>
      </w:r>
      <w:r w:rsidR="000B6B61" w:rsidRPr="0094437D">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94437D"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9.1</w:t>
      </w:r>
      <w:r w:rsidR="00E10523" w:rsidRPr="0094437D">
        <w:rPr>
          <w:rFonts w:ascii="Times New Roman" w:hAnsi="Times New Roman" w:cs="Times New Roman"/>
          <w:color w:val="auto"/>
          <w:sz w:val="24"/>
          <w:szCs w:val="24"/>
        </w:rPr>
        <w:t>0.</w:t>
      </w:r>
      <w:r w:rsidRPr="0094437D">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390804B" w14:textId="77777777" w:rsidR="00911FF4" w:rsidRPr="0094437D" w:rsidRDefault="00E10523"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9.11. O</w:t>
      </w:r>
      <w:r w:rsidR="000B6B61" w:rsidRPr="0094437D">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4E38DFC" w14:textId="77777777" w:rsidR="00911FF4" w:rsidRPr="0094437D" w:rsidRDefault="00E10523"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9.11.</w:t>
      </w:r>
      <w:proofErr w:type="gramStart"/>
      <w:r w:rsidRPr="0094437D">
        <w:rPr>
          <w:rFonts w:ascii="Times New Roman" w:hAnsi="Times New Roman" w:cs="Times New Roman"/>
          <w:color w:val="auto"/>
          <w:sz w:val="24"/>
          <w:szCs w:val="24"/>
        </w:rPr>
        <w:t>1.</w:t>
      </w:r>
      <w:r w:rsidR="000B6B61" w:rsidRPr="0094437D">
        <w:rPr>
          <w:rFonts w:ascii="Times New Roman" w:hAnsi="Times New Roman" w:cs="Times New Roman"/>
          <w:color w:val="auto"/>
          <w:sz w:val="24"/>
          <w:szCs w:val="24"/>
        </w:rPr>
        <w:t>Havendo</w:t>
      </w:r>
      <w:proofErr w:type="gramEnd"/>
      <w:r w:rsidR="000B6B61" w:rsidRPr="0094437D">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BA8C1F1" w14:textId="77777777" w:rsidR="00911FF4" w:rsidRPr="0094437D" w:rsidRDefault="00E10523"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9.12. </w:t>
      </w:r>
      <w:r w:rsidR="000B6B61" w:rsidRPr="0094437D">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F803B9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D65AEB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9.14  Encerrada</w:t>
      </w:r>
      <w:proofErr w:type="gramEnd"/>
      <w:r w:rsidRPr="0094437D">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AC396AD" w14:textId="77777777" w:rsidR="00911FF4" w:rsidRPr="0094437D" w:rsidRDefault="000B6B61" w:rsidP="00C563F8">
      <w:pPr>
        <w:pStyle w:val="Ttulo1"/>
        <w:spacing w:after="0" w:line="240" w:lineRule="auto"/>
        <w:ind w:left="0" w:firstLine="0"/>
        <w:contextualSpacing/>
        <w:rPr>
          <w:rFonts w:cs="Times New Roman"/>
          <w:szCs w:val="24"/>
        </w:rPr>
      </w:pPr>
      <w:bookmarkStart w:id="10" w:name="_Toc158797195"/>
      <w:r w:rsidRPr="0094437D">
        <w:rPr>
          <w:rFonts w:cs="Times New Roman"/>
          <w:szCs w:val="24"/>
        </w:rPr>
        <w:t xml:space="preserve">10 </w:t>
      </w:r>
      <w:r w:rsidRPr="0094437D">
        <w:rPr>
          <w:rFonts w:cs="Times New Roman"/>
          <w:szCs w:val="24"/>
        </w:rPr>
        <w:tab/>
        <w:t>PROCEDIMENTOS DA LEI COMPLEMENTAR Nº 123/2006 DISPOSTO NO CAPÍTULO V</w:t>
      </w:r>
      <w:bookmarkEnd w:id="10"/>
      <w:r w:rsidRPr="0094437D">
        <w:rPr>
          <w:rFonts w:cs="Times New Roman"/>
          <w:szCs w:val="24"/>
        </w:rPr>
        <w:t xml:space="preserve">  </w:t>
      </w:r>
    </w:p>
    <w:p w14:paraId="2C7823CB" w14:textId="30CD7C54"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roofErr w:type="gramStart"/>
      <w:r w:rsidRPr="0094437D">
        <w:rPr>
          <w:rFonts w:ascii="Times New Roman" w:hAnsi="Times New Roman" w:cs="Times New Roman"/>
          <w:color w:val="auto"/>
          <w:sz w:val="24"/>
          <w:szCs w:val="24"/>
        </w:rPr>
        <w:t>10.1 Encerrada</w:t>
      </w:r>
      <w:proofErr w:type="gramEnd"/>
      <w:r w:rsidRPr="0094437D">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94437D" w:rsidRDefault="00E10523"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a) A</w:t>
      </w:r>
      <w:r w:rsidR="000B6B61" w:rsidRPr="0094437D">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lastRenderedPageBreak/>
        <w:t>melhor</w:t>
      </w:r>
      <w:proofErr w:type="gramEnd"/>
      <w:r w:rsidRPr="0094437D">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94437D">
        <w:rPr>
          <w:rFonts w:ascii="Times New Roman" w:hAnsi="Times New Roman" w:cs="Times New Roman"/>
          <w:color w:val="auto"/>
          <w:sz w:val="24"/>
          <w:szCs w:val="24"/>
        </w:rPr>
        <w:t>habilitatórias</w:t>
      </w:r>
      <w:proofErr w:type="spellEnd"/>
      <w:r w:rsidRPr="0094437D">
        <w:rPr>
          <w:rFonts w:ascii="Times New Roman" w:hAnsi="Times New Roman" w:cs="Times New Roman"/>
          <w:color w:val="auto"/>
          <w:sz w:val="24"/>
          <w:szCs w:val="24"/>
        </w:rPr>
        <w:t xml:space="preserve">, será adjudicada em seu favor o objeto do pregão; </w:t>
      </w:r>
    </w:p>
    <w:p w14:paraId="5F628A06" w14:textId="30A71D71" w:rsidR="00911FF4" w:rsidRPr="0094437D" w:rsidRDefault="00E10523"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B) No </w:t>
      </w:r>
      <w:r w:rsidR="00786D50" w:rsidRPr="0094437D">
        <w:rPr>
          <w:rFonts w:ascii="Times New Roman" w:hAnsi="Times New Roman" w:cs="Times New Roman"/>
          <w:color w:val="auto"/>
          <w:sz w:val="24"/>
          <w:szCs w:val="24"/>
        </w:rPr>
        <w:t>c</w:t>
      </w:r>
      <w:r w:rsidR="000B6B61" w:rsidRPr="0094437D">
        <w:rPr>
          <w:rFonts w:ascii="Times New Roman" w:hAnsi="Times New Roman" w:cs="Times New Roman"/>
          <w:color w:val="auto"/>
          <w:sz w:val="24"/>
          <w:szCs w:val="24"/>
        </w:rPr>
        <w:t>aso de empate de propostas apresentadas por M</w:t>
      </w:r>
      <w:r w:rsidR="00A3481D" w:rsidRPr="0094437D">
        <w:rPr>
          <w:rFonts w:ascii="Times New Roman" w:hAnsi="Times New Roman" w:cs="Times New Roman"/>
          <w:color w:val="auto"/>
          <w:sz w:val="24"/>
          <w:szCs w:val="24"/>
        </w:rPr>
        <w:t xml:space="preserve">icroempresa (ME) ou Empresas de </w:t>
      </w:r>
      <w:r w:rsidR="000B6B61" w:rsidRPr="0094437D">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94437D">
        <w:rPr>
          <w:rFonts w:ascii="Times New Roman" w:hAnsi="Times New Roman" w:cs="Times New Roman"/>
          <w:color w:val="auto"/>
          <w:sz w:val="24"/>
          <w:szCs w:val="24"/>
        </w:rPr>
        <w:t xml:space="preserve"> será convocada para apresentar </w:t>
      </w:r>
      <w:r w:rsidR="000B6B61" w:rsidRPr="0094437D">
        <w:rPr>
          <w:rFonts w:ascii="Times New Roman" w:hAnsi="Times New Roman" w:cs="Times New Roman"/>
          <w:color w:val="auto"/>
          <w:sz w:val="24"/>
          <w:szCs w:val="24"/>
        </w:rPr>
        <w:t xml:space="preserve">melhor oferta, na forma do disposto na alínea “a”;  </w:t>
      </w:r>
    </w:p>
    <w:p w14:paraId="6255DF65" w14:textId="77777777" w:rsidR="00911FF4" w:rsidRPr="0094437D" w:rsidRDefault="00E10523"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C) N</w:t>
      </w:r>
      <w:r w:rsidR="000B6B61" w:rsidRPr="0094437D">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A3B39A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10.2  Na</w:t>
      </w:r>
      <w:proofErr w:type="gramEnd"/>
      <w:r w:rsidRPr="0094437D">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98465DD" w14:textId="77777777" w:rsidR="00911FF4" w:rsidRPr="0094437D" w:rsidRDefault="000B6B61" w:rsidP="00C563F8">
      <w:pPr>
        <w:pStyle w:val="Ttulo1"/>
        <w:spacing w:after="0" w:line="240" w:lineRule="auto"/>
        <w:ind w:left="0" w:firstLine="0"/>
        <w:contextualSpacing/>
        <w:rPr>
          <w:rFonts w:cs="Times New Roman"/>
          <w:szCs w:val="24"/>
        </w:rPr>
      </w:pPr>
      <w:bookmarkStart w:id="11" w:name="_Toc158797196"/>
      <w:r w:rsidRPr="0094437D">
        <w:rPr>
          <w:rFonts w:cs="Times New Roman"/>
          <w:szCs w:val="24"/>
        </w:rPr>
        <w:t xml:space="preserve">11 </w:t>
      </w:r>
      <w:r w:rsidRPr="0094437D">
        <w:rPr>
          <w:rFonts w:cs="Times New Roman"/>
          <w:szCs w:val="24"/>
        </w:rPr>
        <w:tab/>
        <w:t>HABILITAÇÃO</w:t>
      </w:r>
      <w:bookmarkEnd w:id="11"/>
      <w:r w:rsidRPr="0094437D">
        <w:rPr>
          <w:rFonts w:cs="Times New Roman"/>
          <w:szCs w:val="24"/>
        </w:rPr>
        <w:t xml:space="preserve">  </w:t>
      </w:r>
    </w:p>
    <w:p w14:paraId="7744B9E8" w14:textId="22A81A41"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11.1 </w:t>
      </w:r>
      <w:proofErr w:type="gramStart"/>
      <w:r w:rsidRPr="0094437D">
        <w:rPr>
          <w:rFonts w:ascii="Times New Roman" w:hAnsi="Times New Roman" w:cs="Times New Roman"/>
          <w:color w:val="auto"/>
          <w:sz w:val="24"/>
          <w:szCs w:val="24"/>
        </w:rPr>
        <w:tab/>
        <w:t>Os</w:t>
      </w:r>
      <w:proofErr w:type="gramEnd"/>
      <w:r w:rsidRPr="0094437D">
        <w:rPr>
          <w:rFonts w:ascii="Times New Roman" w:hAnsi="Times New Roman" w:cs="Times New Roman"/>
          <w:color w:val="auto"/>
          <w:sz w:val="24"/>
          <w:szCs w:val="24"/>
        </w:rPr>
        <w:t xml:space="preserve"> documentos previstos no Anexo 0</w:t>
      </w:r>
      <w:r w:rsidR="009E2A3C" w:rsidRPr="0094437D">
        <w:rPr>
          <w:rFonts w:ascii="Times New Roman" w:hAnsi="Times New Roman" w:cs="Times New Roman"/>
          <w:color w:val="auto"/>
          <w:sz w:val="24"/>
          <w:szCs w:val="24"/>
        </w:rPr>
        <w:t>1</w:t>
      </w:r>
      <w:r w:rsidRPr="0094437D">
        <w:rPr>
          <w:rFonts w:ascii="Times New Roman" w:hAnsi="Times New Roman" w:cs="Times New Roman"/>
          <w:color w:val="auto"/>
          <w:sz w:val="24"/>
          <w:szCs w:val="24"/>
        </w:rPr>
        <w:t xml:space="preserve">, necessários e suficientes para demonstrar a </w:t>
      </w:r>
    </w:p>
    <w:p w14:paraId="229CE55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capacidade</w:t>
      </w:r>
      <w:proofErr w:type="gramEnd"/>
      <w:r w:rsidRPr="0094437D">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6D1766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11.2 Quando</w:t>
      </w:r>
      <w:proofErr w:type="gramEnd"/>
      <w:r w:rsidRPr="0094437D">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7F8F2D2" w14:textId="7355DEBB"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11.2.1 Se</w:t>
      </w:r>
      <w:proofErr w:type="gramEnd"/>
      <w:r w:rsidRPr="0094437D">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7E521C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11.3 </w:t>
      </w:r>
      <w:r w:rsidRPr="0094437D">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94753D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11.4 Os</w:t>
      </w:r>
      <w:proofErr w:type="gramEnd"/>
      <w:r w:rsidRPr="0094437D">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32544B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EDF23C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11.6 Após</w:t>
      </w:r>
      <w:proofErr w:type="gramEnd"/>
      <w:r w:rsidRPr="0094437D">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94437D">
        <w:rPr>
          <w:rFonts w:ascii="Times New Roman" w:hAnsi="Times New Roman" w:cs="Times New Roman"/>
          <w:color w:val="auto"/>
          <w:sz w:val="24"/>
          <w:szCs w:val="24"/>
        </w:rPr>
        <w:t>14.133/2021, artigos 12, 59, 64)</w:t>
      </w:r>
      <w:r w:rsidRPr="0094437D">
        <w:rPr>
          <w:rFonts w:ascii="Times New Roman" w:hAnsi="Times New Roman" w:cs="Times New Roman"/>
          <w:color w:val="auto"/>
          <w:sz w:val="24"/>
          <w:szCs w:val="24"/>
        </w:rPr>
        <w:t xml:space="preserve"> </w:t>
      </w:r>
    </w:p>
    <w:p w14:paraId="616C11A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9EF4D9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6BB2ED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11.7 Na</w:t>
      </w:r>
      <w:proofErr w:type="gramEnd"/>
      <w:r w:rsidRPr="0094437D">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w:t>
      </w:r>
      <w:r w:rsidRPr="0094437D">
        <w:rPr>
          <w:rFonts w:ascii="Times New Roman" w:hAnsi="Times New Roman" w:cs="Times New Roman"/>
          <w:color w:val="auto"/>
          <w:sz w:val="24"/>
          <w:szCs w:val="24"/>
        </w:rPr>
        <w:lastRenderedPageBreak/>
        <w:t xml:space="preserve">fundamentada, registrada em ata e acessível a todos, atribuindo-lhes eficácia para fins de habilitação e classificação. </w:t>
      </w:r>
    </w:p>
    <w:p w14:paraId="4601715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0669C2E" w14:textId="5574E2C0"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94437D"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A06D1DA" w:rsidR="00786D50" w:rsidRPr="0094437D" w:rsidRDefault="00786D5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highlight w:val="yellow"/>
        </w:rPr>
        <w:t xml:space="preserve">11.8. Caso a empresa </w:t>
      </w:r>
      <w:r w:rsidRPr="0094437D">
        <w:rPr>
          <w:rFonts w:ascii="Times New Roman" w:hAnsi="Times New Roman" w:cs="Times New Roman"/>
          <w:b/>
          <w:color w:val="auto"/>
          <w:sz w:val="24"/>
          <w:szCs w:val="24"/>
          <w:highlight w:val="yellow"/>
        </w:rPr>
        <w:t xml:space="preserve">NÃO ENVIE OS DOCUMENTOS DENTRO DO PRAZO ESTIPULADO NO ITEM 11.4 DO </w:t>
      </w:r>
      <w:proofErr w:type="gramStart"/>
      <w:r w:rsidRPr="0094437D">
        <w:rPr>
          <w:rFonts w:ascii="Times New Roman" w:hAnsi="Times New Roman" w:cs="Times New Roman"/>
          <w:b/>
          <w:color w:val="auto"/>
          <w:sz w:val="24"/>
          <w:szCs w:val="24"/>
          <w:highlight w:val="yellow"/>
        </w:rPr>
        <w:t>EDITAL</w:t>
      </w:r>
      <w:r w:rsidRPr="0094437D">
        <w:rPr>
          <w:rFonts w:ascii="Times New Roman" w:hAnsi="Times New Roman" w:cs="Times New Roman"/>
          <w:color w:val="auto"/>
          <w:sz w:val="24"/>
          <w:szCs w:val="24"/>
          <w:highlight w:val="yellow"/>
        </w:rPr>
        <w:t>,  a</w:t>
      </w:r>
      <w:proofErr w:type="gramEnd"/>
      <w:r w:rsidRPr="0094437D">
        <w:rPr>
          <w:rFonts w:ascii="Times New Roman" w:hAnsi="Times New Roman" w:cs="Times New Roman"/>
          <w:color w:val="auto"/>
          <w:sz w:val="24"/>
          <w:szCs w:val="24"/>
          <w:highlight w:val="yellow"/>
        </w:rPr>
        <w:t xml:space="preserve"> mesma será </w:t>
      </w:r>
      <w:r w:rsidRPr="0094437D">
        <w:rPr>
          <w:rFonts w:ascii="Times New Roman" w:hAnsi="Times New Roman" w:cs="Times New Roman"/>
          <w:b/>
          <w:color w:val="auto"/>
          <w:sz w:val="24"/>
          <w:szCs w:val="24"/>
          <w:highlight w:val="yellow"/>
        </w:rPr>
        <w:t>INABILITADA</w:t>
      </w:r>
      <w:r w:rsidRPr="0094437D">
        <w:rPr>
          <w:rFonts w:ascii="Times New Roman" w:hAnsi="Times New Roman" w:cs="Times New Roman"/>
          <w:color w:val="auto"/>
          <w:sz w:val="24"/>
          <w:szCs w:val="24"/>
          <w:highlight w:val="yellow"/>
        </w:rPr>
        <w:t xml:space="preserve"> do certame.</w:t>
      </w:r>
      <w:r w:rsidRPr="0094437D">
        <w:rPr>
          <w:rFonts w:ascii="Times New Roman" w:hAnsi="Times New Roman" w:cs="Times New Roman"/>
          <w:color w:val="auto"/>
          <w:sz w:val="24"/>
          <w:szCs w:val="24"/>
        </w:rPr>
        <w:t xml:space="preserve"> </w:t>
      </w:r>
    </w:p>
    <w:p w14:paraId="3B826EA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5DC8DC9" w14:textId="77777777" w:rsidR="00911FF4" w:rsidRPr="0094437D"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94437D">
        <w:rPr>
          <w:rFonts w:cs="Times New Roman"/>
          <w:szCs w:val="24"/>
        </w:rPr>
        <w:t xml:space="preserve">12 </w:t>
      </w:r>
      <w:r w:rsidRPr="0094437D">
        <w:rPr>
          <w:rFonts w:cs="Times New Roman"/>
          <w:szCs w:val="24"/>
        </w:rPr>
        <w:tab/>
        <w:t>PROPOSTA FINAL ESCRITA E FORNECIMENTO</w:t>
      </w:r>
      <w:bookmarkEnd w:id="12"/>
      <w:bookmarkEnd w:id="13"/>
      <w:r w:rsidRPr="0094437D">
        <w:rPr>
          <w:rFonts w:cs="Times New Roman"/>
          <w:szCs w:val="24"/>
        </w:rPr>
        <w:t xml:space="preserve"> </w:t>
      </w:r>
    </w:p>
    <w:p w14:paraId="49380E91" w14:textId="77777777" w:rsidR="00911FF4" w:rsidRPr="0094437D" w:rsidRDefault="000B6B61" w:rsidP="00AD428E">
      <w:pPr>
        <w:spacing w:after="0" w:line="240" w:lineRule="auto"/>
        <w:ind w:left="0" w:firstLine="0"/>
        <w:contextualSpacing/>
        <w:jc w:val="left"/>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12.1 </w:t>
      </w:r>
      <w:r w:rsidRPr="0094437D">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94437D"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documentação</w:t>
      </w:r>
      <w:proofErr w:type="gramEnd"/>
      <w:r w:rsidRPr="0094437D">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226856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12.2 </w:t>
      </w:r>
      <w:proofErr w:type="gramStart"/>
      <w:r w:rsidRPr="0094437D">
        <w:rPr>
          <w:rFonts w:ascii="Times New Roman" w:hAnsi="Times New Roman" w:cs="Times New Roman"/>
          <w:color w:val="auto"/>
          <w:sz w:val="24"/>
          <w:szCs w:val="24"/>
        </w:rPr>
        <w:tab/>
        <w:t>Não</w:t>
      </w:r>
      <w:proofErr w:type="gramEnd"/>
      <w:r w:rsidRPr="0094437D">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665749D" w14:textId="7F95EABB"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12.3   Documentos Técnicos e amostras</w:t>
      </w:r>
      <w:r w:rsidR="00A3481D" w:rsidRPr="0094437D">
        <w:rPr>
          <w:rFonts w:ascii="Times New Roman" w:hAnsi="Times New Roman" w:cs="Times New Roman"/>
          <w:color w:val="auto"/>
          <w:sz w:val="24"/>
          <w:szCs w:val="24"/>
        </w:rPr>
        <w:t>, (quando necessários)</w:t>
      </w:r>
      <w:r w:rsidRPr="0094437D">
        <w:rPr>
          <w:rFonts w:ascii="Times New Roman" w:hAnsi="Times New Roman" w:cs="Times New Roman"/>
          <w:color w:val="auto"/>
          <w:sz w:val="24"/>
          <w:szCs w:val="24"/>
        </w:rPr>
        <w:t>, solicitados no anexo 0</w:t>
      </w:r>
      <w:r w:rsidR="009E2A3C" w:rsidRPr="0094437D">
        <w:rPr>
          <w:rFonts w:ascii="Times New Roman" w:hAnsi="Times New Roman" w:cs="Times New Roman"/>
          <w:color w:val="auto"/>
          <w:sz w:val="24"/>
          <w:szCs w:val="24"/>
        </w:rPr>
        <w:t>1</w:t>
      </w:r>
      <w:r w:rsidRPr="0094437D">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9D6CA5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12.4 Após</w:t>
      </w:r>
      <w:proofErr w:type="gramEnd"/>
      <w:r w:rsidRPr="0094437D">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1AF5E1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12.5 Em</w:t>
      </w:r>
      <w:proofErr w:type="gramEnd"/>
      <w:r w:rsidRPr="0094437D">
        <w:rPr>
          <w:rFonts w:ascii="Times New Roman" w:hAnsi="Times New Roman" w:cs="Times New Roman"/>
          <w:color w:val="auto"/>
          <w:sz w:val="24"/>
          <w:szCs w:val="24"/>
        </w:rPr>
        <w:t xml:space="preserve"> se tratando de Compras, os bens serão recebidos provisoriamente no prazo de </w:t>
      </w:r>
      <w:r w:rsidR="005114E8" w:rsidRPr="0094437D">
        <w:rPr>
          <w:rFonts w:ascii="Times New Roman" w:hAnsi="Times New Roman" w:cs="Times New Roman"/>
          <w:color w:val="auto"/>
          <w:sz w:val="24"/>
          <w:szCs w:val="24"/>
        </w:rPr>
        <w:t>15</w:t>
      </w:r>
      <w:r w:rsidRPr="0094437D">
        <w:rPr>
          <w:rFonts w:ascii="Times New Roman" w:hAnsi="Times New Roman" w:cs="Times New Roman"/>
          <w:color w:val="auto"/>
          <w:sz w:val="24"/>
          <w:szCs w:val="24"/>
        </w:rPr>
        <w:t xml:space="preserve"> (</w:t>
      </w:r>
      <w:r w:rsidR="005114E8" w:rsidRPr="0094437D">
        <w:rPr>
          <w:rFonts w:ascii="Times New Roman" w:hAnsi="Times New Roman" w:cs="Times New Roman"/>
          <w:color w:val="auto"/>
          <w:sz w:val="24"/>
          <w:szCs w:val="24"/>
        </w:rPr>
        <w:t>Quinze</w:t>
      </w:r>
      <w:r w:rsidRPr="0094437D">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94437D">
        <w:rPr>
          <w:rFonts w:ascii="Times New Roman" w:hAnsi="Times New Roman" w:cs="Times New Roman"/>
          <w:color w:val="auto"/>
          <w:sz w:val="24"/>
          <w:szCs w:val="24"/>
        </w:rPr>
        <w:t>no</w:t>
      </w:r>
      <w:r w:rsidRPr="0094437D">
        <w:rPr>
          <w:rFonts w:ascii="Times New Roman" w:hAnsi="Times New Roman" w:cs="Times New Roman"/>
          <w:color w:val="auto"/>
          <w:sz w:val="24"/>
          <w:szCs w:val="24"/>
        </w:rPr>
        <w:t xml:space="preserve"> Termo de Referência e na proposta. </w:t>
      </w:r>
    </w:p>
    <w:p w14:paraId="6FBA770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F74D7A7" w14:textId="5790394A"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12.5.1 Definitivamente</w:t>
      </w:r>
      <w:proofErr w:type="gramEnd"/>
      <w:r w:rsidRPr="0094437D">
        <w:rPr>
          <w:rFonts w:ascii="Times New Roman" w:hAnsi="Times New Roman" w:cs="Times New Roman"/>
          <w:color w:val="auto"/>
          <w:sz w:val="24"/>
          <w:szCs w:val="24"/>
        </w:rPr>
        <w:t xml:space="preserve">, para efeito de verificação da qualidade e quantidade do material e consequente aceitação, em até </w:t>
      </w:r>
      <w:r w:rsidR="00181B53" w:rsidRPr="0094437D">
        <w:rPr>
          <w:rFonts w:ascii="Times New Roman" w:hAnsi="Times New Roman" w:cs="Times New Roman"/>
          <w:color w:val="auto"/>
          <w:sz w:val="24"/>
          <w:szCs w:val="24"/>
        </w:rPr>
        <w:t>03</w:t>
      </w:r>
      <w:r w:rsidRPr="0094437D">
        <w:rPr>
          <w:rFonts w:ascii="Times New Roman" w:hAnsi="Times New Roman" w:cs="Times New Roman"/>
          <w:color w:val="auto"/>
          <w:sz w:val="24"/>
          <w:szCs w:val="24"/>
        </w:rPr>
        <w:t xml:space="preserve"> (</w:t>
      </w:r>
      <w:r w:rsidR="00181B53" w:rsidRPr="0094437D">
        <w:rPr>
          <w:rFonts w:ascii="Times New Roman" w:hAnsi="Times New Roman" w:cs="Times New Roman"/>
          <w:color w:val="auto"/>
          <w:sz w:val="24"/>
          <w:szCs w:val="24"/>
        </w:rPr>
        <w:t>três</w:t>
      </w:r>
      <w:r w:rsidRPr="0094437D">
        <w:rPr>
          <w:rFonts w:ascii="Times New Roman" w:hAnsi="Times New Roman" w:cs="Times New Roman"/>
          <w:color w:val="auto"/>
          <w:sz w:val="24"/>
          <w:szCs w:val="24"/>
        </w:rPr>
        <w:t>)</w:t>
      </w:r>
      <w:r w:rsidR="006B13D0" w:rsidRPr="0094437D">
        <w:rPr>
          <w:rFonts w:ascii="Times New Roman" w:hAnsi="Times New Roman" w:cs="Times New Roman"/>
          <w:color w:val="auto"/>
          <w:sz w:val="24"/>
          <w:szCs w:val="24"/>
        </w:rPr>
        <w:t xml:space="preserve"> </w:t>
      </w:r>
      <w:r w:rsidRPr="0094437D">
        <w:rPr>
          <w:rFonts w:ascii="Times New Roman" w:hAnsi="Times New Roman" w:cs="Times New Roman"/>
          <w:color w:val="auto"/>
          <w:sz w:val="24"/>
          <w:szCs w:val="24"/>
        </w:rPr>
        <w:t>dias</w:t>
      </w:r>
      <w:r w:rsidR="006B13D0" w:rsidRPr="0094437D">
        <w:rPr>
          <w:rFonts w:ascii="Times New Roman" w:hAnsi="Times New Roman" w:cs="Times New Roman"/>
          <w:color w:val="auto"/>
          <w:sz w:val="24"/>
          <w:szCs w:val="24"/>
        </w:rPr>
        <w:t xml:space="preserve"> úteis</w:t>
      </w:r>
      <w:r w:rsidRPr="0094437D">
        <w:rPr>
          <w:rFonts w:ascii="Times New Roman" w:hAnsi="Times New Roman" w:cs="Times New Roman"/>
          <w:color w:val="auto"/>
          <w:sz w:val="24"/>
          <w:szCs w:val="24"/>
        </w:rPr>
        <w:t xml:space="preserve"> </w:t>
      </w:r>
      <w:r w:rsidR="00181B53" w:rsidRPr="0094437D">
        <w:rPr>
          <w:rFonts w:ascii="Times New Roman" w:hAnsi="Times New Roman" w:cs="Times New Roman"/>
          <w:color w:val="auto"/>
          <w:sz w:val="24"/>
          <w:szCs w:val="24"/>
        </w:rPr>
        <w:t>do recebimento provisório</w:t>
      </w:r>
      <w:r w:rsidRPr="0094437D">
        <w:rPr>
          <w:rFonts w:ascii="Times New Roman" w:hAnsi="Times New Roman" w:cs="Times New Roman"/>
          <w:color w:val="auto"/>
          <w:sz w:val="24"/>
          <w:szCs w:val="24"/>
        </w:rPr>
        <w:t xml:space="preserve">. </w:t>
      </w:r>
    </w:p>
    <w:p w14:paraId="2081FD9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5EAF84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12.</w:t>
      </w:r>
      <w:r w:rsidR="00717F1B" w:rsidRPr="0094437D">
        <w:rPr>
          <w:rFonts w:ascii="Times New Roman" w:hAnsi="Times New Roman" w:cs="Times New Roman"/>
          <w:color w:val="auto"/>
          <w:sz w:val="24"/>
          <w:szCs w:val="24"/>
        </w:rPr>
        <w:t>6</w:t>
      </w:r>
      <w:r w:rsidRPr="0094437D">
        <w:rPr>
          <w:rFonts w:ascii="Times New Roman" w:hAnsi="Times New Roman" w:cs="Times New Roman"/>
          <w:color w:val="auto"/>
          <w:sz w:val="24"/>
          <w:szCs w:val="24"/>
        </w:rPr>
        <w:t xml:space="preserve">  O</w:t>
      </w:r>
      <w:proofErr w:type="gramEnd"/>
      <w:r w:rsidRPr="0094437D">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5B37AD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12.</w:t>
      </w:r>
      <w:r w:rsidR="00717F1B" w:rsidRPr="0094437D">
        <w:rPr>
          <w:rFonts w:ascii="Times New Roman" w:hAnsi="Times New Roman" w:cs="Times New Roman"/>
          <w:color w:val="auto"/>
          <w:sz w:val="24"/>
          <w:szCs w:val="24"/>
        </w:rPr>
        <w:t>7</w:t>
      </w:r>
      <w:r w:rsidRPr="0094437D">
        <w:rPr>
          <w:rFonts w:ascii="Times New Roman" w:hAnsi="Times New Roman" w:cs="Times New Roman"/>
          <w:color w:val="auto"/>
          <w:sz w:val="24"/>
          <w:szCs w:val="24"/>
        </w:rPr>
        <w:t xml:space="preserve">  Em</w:t>
      </w:r>
      <w:proofErr w:type="gramEnd"/>
      <w:r w:rsidRPr="0094437D">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9F095B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12.</w:t>
      </w:r>
      <w:r w:rsidR="00717F1B" w:rsidRPr="0094437D">
        <w:rPr>
          <w:rFonts w:ascii="Times New Roman" w:hAnsi="Times New Roman" w:cs="Times New Roman"/>
          <w:color w:val="auto"/>
          <w:sz w:val="24"/>
          <w:szCs w:val="24"/>
        </w:rPr>
        <w:t xml:space="preserve">8. </w:t>
      </w:r>
      <w:r w:rsidRPr="0094437D">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9EDD6EA" w14:textId="77777777" w:rsidR="00911FF4" w:rsidRPr="0094437D"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94437D">
        <w:rPr>
          <w:rFonts w:cs="Times New Roman"/>
          <w:szCs w:val="24"/>
        </w:rPr>
        <w:t xml:space="preserve">13 </w:t>
      </w:r>
      <w:r w:rsidRPr="0094437D">
        <w:rPr>
          <w:rFonts w:cs="Times New Roman"/>
          <w:szCs w:val="24"/>
        </w:rPr>
        <w:tab/>
        <w:t>REABERTURA DA SESSÃO PÚBLICA</w:t>
      </w:r>
      <w:bookmarkEnd w:id="14"/>
      <w:bookmarkEnd w:id="15"/>
      <w:r w:rsidRPr="0094437D">
        <w:rPr>
          <w:rFonts w:cs="Times New Roman"/>
          <w:szCs w:val="24"/>
        </w:rPr>
        <w:t xml:space="preserve">  </w:t>
      </w:r>
    </w:p>
    <w:p w14:paraId="645AC38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13.1 </w:t>
      </w:r>
      <w:r w:rsidRPr="0094437D">
        <w:rPr>
          <w:rFonts w:ascii="Times New Roman" w:hAnsi="Times New Roman" w:cs="Times New Roman"/>
          <w:color w:val="auto"/>
          <w:sz w:val="24"/>
          <w:szCs w:val="24"/>
        </w:rPr>
        <w:tab/>
        <w:t xml:space="preserve">A sessão pública poderá ser reaberta:  </w:t>
      </w:r>
    </w:p>
    <w:p w14:paraId="090BB07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07D955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13.1.1 Nas</w:t>
      </w:r>
      <w:proofErr w:type="gramEnd"/>
      <w:r w:rsidRPr="0094437D">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F92F639" w14:textId="77777777" w:rsidR="00911FF4" w:rsidRPr="0094437D"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13</w:t>
      </w:r>
      <w:r w:rsidR="000B6B61" w:rsidRPr="0094437D">
        <w:rPr>
          <w:rFonts w:ascii="Times New Roman" w:hAnsi="Times New Roman" w:cs="Times New Roman"/>
          <w:color w:val="auto"/>
          <w:sz w:val="24"/>
          <w:szCs w:val="24"/>
        </w:rPr>
        <w:t>.2  Quando</w:t>
      </w:r>
      <w:proofErr w:type="gramEnd"/>
      <w:r w:rsidR="000B6B61" w:rsidRPr="0094437D">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w:t>
      </w:r>
      <w:r w:rsidR="000B6B61" w:rsidRPr="0094437D">
        <w:rPr>
          <w:rFonts w:ascii="Times New Roman" w:hAnsi="Times New Roman" w:cs="Times New Roman"/>
          <w:color w:val="auto"/>
          <w:sz w:val="24"/>
          <w:szCs w:val="24"/>
        </w:rPr>
        <w:lastRenderedPageBreak/>
        <w:t xml:space="preserve">regularização fiscal e trabalhista, nos termos do art. 43, §1º da Lei Complementar nº 123/2006, serão adotados os procedimentos imediatamente posteriores ao encerramento da etapa de lances. </w:t>
      </w:r>
    </w:p>
    <w:p w14:paraId="63FCAC9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F760C6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13.3 </w:t>
      </w:r>
      <w:r w:rsidRPr="0094437D">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r w:rsidRPr="0094437D">
        <w:rPr>
          <w:rFonts w:ascii="Times New Roman" w:hAnsi="Times New Roman" w:cs="Times New Roman"/>
          <w:color w:val="auto"/>
          <w:sz w:val="24"/>
          <w:szCs w:val="24"/>
        </w:rPr>
        <w:tab/>
        <w:t xml:space="preserve"> </w:t>
      </w:r>
    </w:p>
    <w:p w14:paraId="65269CE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13.3.1  A</w:t>
      </w:r>
      <w:proofErr w:type="gramEnd"/>
      <w:r w:rsidRPr="0094437D">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7584D06" w14:textId="77777777" w:rsidR="00911FF4" w:rsidRPr="0094437D" w:rsidRDefault="000B6B61" w:rsidP="00C563F8">
      <w:pPr>
        <w:pStyle w:val="Ttulo1"/>
        <w:spacing w:after="0" w:line="240" w:lineRule="auto"/>
        <w:ind w:left="0" w:firstLine="0"/>
        <w:contextualSpacing/>
        <w:rPr>
          <w:rFonts w:cs="Times New Roman"/>
          <w:szCs w:val="24"/>
        </w:rPr>
      </w:pPr>
      <w:bookmarkStart w:id="16" w:name="_Toc158797199"/>
      <w:r w:rsidRPr="0094437D">
        <w:rPr>
          <w:rFonts w:cs="Times New Roman"/>
          <w:szCs w:val="24"/>
        </w:rPr>
        <w:t xml:space="preserve">14 </w:t>
      </w:r>
      <w:r w:rsidRPr="0094437D">
        <w:rPr>
          <w:rFonts w:cs="Times New Roman"/>
          <w:szCs w:val="24"/>
        </w:rPr>
        <w:tab/>
        <w:t>ESCLARECIMENTOS, IMPUGNAÇÃO AO EDITAL E RECURSOS</w:t>
      </w:r>
      <w:bookmarkEnd w:id="16"/>
      <w:r w:rsidRPr="0094437D">
        <w:rPr>
          <w:rFonts w:cs="Times New Roman"/>
          <w:szCs w:val="24"/>
        </w:rPr>
        <w:t xml:space="preserve"> </w:t>
      </w:r>
    </w:p>
    <w:p w14:paraId="118FDAAA" w14:textId="4A7FC03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8803BB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5551B76" w14:textId="77777777" w:rsidR="00911FF4" w:rsidRPr="0094437D" w:rsidRDefault="000B6B61" w:rsidP="00C563F8">
      <w:pPr>
        <w:pStyle w:val="Ttulo1"/>
        <w:spacing w:after="0" w:line="240" w:lineRule="auto"/>
        <w:ind w:left="0" w:firstLine="0"/>
        <w:contextualSpacing/>
        <w:rPr>
          <w:rFonts w:cs="Times New Roman"/>
          <w:szCs w:val="24"/>
        </w:rPr>
      </w:pPr>
      <w:bookmarkStart w:id="17" w:name="_Toc158797200"/>
      <w:r w:rsidRPr="0094437D">
        <w:rPr>
          <w:rFonts w:cs="Times New Roman"/>
          <w:szCs w:val="24"/>
        </w:rPr>
        <w:t xml:space="preserve">15 </w:t>
      </w:r>
      <w:r w:rsidRPr="0094437D">
        <w:rPr>
          <w:rFonts w:cs="Times New Roman"/>
          <w:szCs w:val="24"/>
        </w:rPr>
        <w:tab/>
        <w:t>ESCLARECIMENTOS</w:t>
      </w:r>
      <w:bookmarkEnd w:id="17"/>
      <w:r w:rsidRPr="0094437D">
        <w:rPr>
          <w:rFonts w:cs="Times New Roman"/>
          <w:szCs w:val="24"/>
        </w:rPr>
        <w:t xml:space="preserve"> </w:t>
      </w:r>
    </w:p>
    <w:p w14:paraId="2D0B43A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roofErr w:type="gramStart"/>
      <w:r w:rsidRPr="0094437D">
        <w:rPr>
          <w:rFonts w:ascii="Times New Roman" w:hAnsi="Times New Roman" w:cs="Times New Roman"/>
          <w:color w:val="auto"/>
          <w:sz w:val="24"/>
          <w:szCs w:val="24"/>
        </w:rPr>
        <w:t>15.1 Os</w:t>
      </w:r>
      <w:proofErr w:type="gramEnd"/>
      <w:r w:rsidRPr="0094437D">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AD1304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15.2 Nos</w:t>
      </w:r>
      <w:proofErr w:type="gramEnd"/>
      <w:r w:rsidRPr="0094437D">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F9F459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15.3 Os</w:t>
      </w:r>
      <w:proofErr w:type="gramEnd"/>
      <w:r w:rsidRPr="0094437D">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94437D">
        <w:rPr>
          <w:rFonts w:ascii="Times New Roman" w:hAnsi="Times New Roman" w:cs="Times New Roman"/>
          <w:color w:val="auto"/>
          <w:sz w:val="24"/>
          <w:szCs w:val="24"/>
        </w:rPr>
        <w:t xml:space="preserve">a Lei nº 14.133/2021. </w:t>
      </w:r>
    </w:p>
    <w:p w14:paraId="2C3D08A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C817F8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15.4 </w:t>
      </w:r>
      <w:proofErr w:type="gramStart"/>
      <w:r w:rsidRPr="0094437D">
        <w:rPr>
          <w:rFonts w:ascii="Times New Roman" w:hAnsi="Times New Roman" w:cs="Times New Roman"/>
          <w:color w:val="auto"/>
          <w:sz w:val="24"/>
          <w:szCs w:val="24"/>
        </w:rPr>
        <w:tab/>
        <w:t>Os</w:t>
      </w:r>
      <w:proofErr w:type="gramEnd"/>
      <w:r w:rsidRPr="0094437D">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BDA1370" w14:textId="77777777" w:rsidR="00911FF4" w:rsidRPr="0094437D" w:rsidRDefault="000B6B61" w:rsidP="00C563F8">
      <w:pPr>
        <w:pStyle w:val="Ttulo1"/>
        <w:spacing w:after="0" w:line="240" w:lineRule="auto"/>
        <w:ind w:left="0" w:firstLine="0"/>
        <w:contextualSpacing/>
        <w:rPr>
          <w:rFonts w:cs="Times New Roman"/>
          <w:szCs w:val="24"/>
        </w:rPr>
      </w:pPr>
      <w:bookmarkStart w:id="18" w:name="_Toc158797201"/>
      <w:r w:rsidRPr="0094437D">
        <w:rPr>
          <w:rFonts w:cs="Times New Roman"/>
          <w:szCs w:val="24"/>
        </w:rPr>
        <w:t xml:space="preserve">16 </w:t>
      </w:r>
      <w:r w:rsidRPr="0094437D">
        <w:rPr>
          <w:rFonts w:cs="Times New Roman"/>
          <w:szCs w:val="24"/>
        </w:rPr>
        <w:tab/>
        <w:t>IMPUGNAÇÕES</w:t>
      </w:r>
      <w:bookmarkEnd w:id="18"/>
      <w:r w:rsidRPr="0094437D">
        <w:rPr>
          <w:rFonts w:cs="Times New Roman"/>
          <w:szCs w:val="24"/>
        </w:rPr>
        <w:t xml:space="preserve"> </w:t>
      </w:r>
    </w:p>
    <w:p w14:paraId="382890A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16.1   </w:t>
      </w:r>
      <w:proofErr w:type="gramStart"/>
      <w:r w:rsidRPr="0094437D">
        <w:rPr>
          <w:rFonts w:ascii="Times New Roman" w:hAnsi="Times New Roman" w:cs="Times New Roman"/>
          <w:color w:val="auto"/>
          <w:sz w:val="24"/>
          <w:szCs w:val="24"/>
        </w:rPr>
        <w:t xml:space="preserve">  Quaisquer</w:t>
      </w:r>
      <w:proofErr w:type="gramEnd"/>
      <w:r w:rsidRPr="0094437D">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60B7E7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AD1D2F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16.3. </w:t>
      </w:r>
      <w:r w:rsidRPr="0094437D">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B5C8C1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16.4 </w:t>
      </w:r>
      <w:r w:rsidRPr="0094437D">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56C6D8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7E7261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7A903A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16.7 </w:t>
      </w:r>
      <w:proofErr w:type="gramStart"/>
      <w:r w:rsidRPr="0094437D">
        <w:rPr>
          <w:rFonts w:ascii="Times New Roman" w:hAnsi="Times New Roman" w:cs="Times New Roman"/>
          <w:color w:val="auto"/>
          <w:sz w:val="24"/>
          <w:szCs w:val="24"/>
        </w:rPr>
        <w:tab/>
        <w:t>Acolhida</w:t>
      </w:r>
      <w:proofErr w:type="gramEnd"/>
      <w:r w:rsidRPr="0094437D">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331B82E" w14:textId="77777777" w:rsidR="00911FF4" w:rsidRPr="0094437D" w:rsidRDefault="000B6B61" w:rsidP="00C563F8">
      <w:pPr>
        <w:pStyle w:val="Ttulo1"/>
        <w:spacing w:after="0" w:line="240" w:lineRule="auto"/>
        <w:ind w:left="0" w:firstLine="0"/>
        <w:contextualSpacing/>
        <w:rPr>
          <w:rFonts w:cs="Times New Roman"/>
          <w:szCs w:val="24"/>
        </w:rPr>
      </w:pPr>
      <w:bookmarkStart w:id="19" w:name="_Toc158797202"/>
      <w:r w:rsidRPr="0094437D">
        <w:rPr>
          <w:rFonts w:cs="Times New Roman"/>
          <w:szCs w:val="24"/>
        </w:rPr>
        <w:t xml:space="preserve">17 </w:t>
      </w:r>
      <w:r w:rsidRPr="0094437D">
        <w:rPr>
          <w:rFonts w:cs="Times New Roman"/>
          <w:szCs w:val="24"/>
        </w:rPr>
        <w:tab/>
        <w:t>RECURSOS</w:t>
      </w:r>
      <w:bookmarkEnd w:id="19"/>
      <w:r w:rsidRPr="0094437D">
        <w:rPr>
          <w:rFonts w:cs="Times New Roman"/>
          <w:szCs w:val="24"/>
        </w:rPr>
        <w:t xml:space="preserve"> </w:t>
      </w:r>
    </w:p>
    <w:p w14:paraId="75737D9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6571D1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17.2 Ao</w:t>
      </w:r>
      <w:proofErr w:type="gramEnd"/>
      <w:r w:rsidRPr="0094437D">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47336D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 xml:space="preserve">17.3  </w:t>
      </w:r>
      <w:r w:rsidRPr="0094437D">
        <w:rPr>
          <w:rFonts w:ascii="Times New Roman" w:hAnsi="Times New Roman" w:cs="Times New Roman"/>
          <w:color w:val="auto"/>
          <w:sz w:val="24"/>
          <w:szCs w:val="24"/>
        </w:rPr>
        <w:tab/>
      </w:r>
      <w:proofErr w:type="gramEnd"/>
      <w:r w:rsidRPr="0094437D">
        <w:rPr>
          <w:rFonts w:ascii="Times New Roman" w:hAnsi="Times New Roman" w:cs="Times New Roman"/>
          <w:color w:val="auto"/>
          <w:sz w:val="24"/>
          <w:szCs w:val="24"/>
        </w:rPr>
        <w:t xml:space="preserve">Os recursos interpostos fora do prazo não serão conhecidos. </w:t>
      </w:r>
    </w:p>
    <w:p w14:paraId="730B29E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E532FF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17.4 </w:t>
      </w:r>
      <w:r w:rsidRPr="0094437D">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709207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D8A50A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94437D">
        <w:rPr>
          <w:rFonts w:ascii="Times New Roman" w:hAnsi="Times New Roman" w:cs="Times New Roman"/>
          <w:color w:val="auto"/>
          <w:sz w:val="24"/>
          <w:szCs w:val="24"/>
        </w:rPr>
        <w:t>.</w:t>
      </w:r>
    </w:p>
    <w:p w14:paraId="0E43D9E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C0C1DB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63CAC4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0FA5F3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17.9 </w:t>
      </w:r>
      <w:r w:rsidRPr="0094437D">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92695F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36F449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17.11 Os</w:t>
      </w:r>
      <w:proofErr w:type="gramEnd"/>
      <w:r w:rsidRPr="0094437D">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ABA9A9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04AF60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17.13 Decididos</w:t>
      </w:r>
      <w:proofErr w:type="gramEnd"/>
      <w:r w:rsidRPr="0094437D">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30089B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17.14 Na</w:t>
      </w:r>
      <w:proofErr w:type="gramEnd"/>
      <w:r w:rsidRPr="0094437D">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 </w:t>
      </w:r>
    </w:p>
    <w:p w14:paraId="1226550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17.15    A Decisão Final e o Parecer Jurídico proveniente das impugnações e recursos serão anexado na BLL</w:t>
      </w:r>
      <w:r w:rsidR="00441285" w:rsidRPr="0094437D">
        <w:rPr>
          <w:rFonts w:ascii="Times New Roman" w:hAnsi="Times New Roman" w:cs="Times New Roman"/>
          <w:color w:val="auto"/>
          <w:sz w:val="24"/>
          <w:szCs w:val="24"/>
        </w:rPr>
        <w:t xml:space="preserve"> e anexado aos autos</w:t>
      </w:r>
      <w:r w:rsidRPr="0094437D">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6B2F929" w14:textId="77777777" w:rsidR="00911FF4" w:rsidRPr="0094437D" w:rsidRDefault="000B6B61" w:rsidP="00C563F8">
      <w:pPr>
        <w:pStyle w:val="Ttulo1"/>
        <w:spacing w:after="0" w:line="240" w:lineRule="auto"/>
        <w:ind w:left="0" w:firstLine="0"/>
        <w:contextualSpacing/>
        <w:rPr>
          <w:rFonts w:cs="Times New Roman"/>
          <w:szCs w:val="24"/>
        </w:rPr>
      </w:pPr>
      <w:bookmarkStart w:id="20" w:name="_Toc158797203"/>
      <w:r w:rsidRPr="0094437D">
        <w:rPr>
          <w:rFonts w:cs="Times New Roman"/>
          <w:szCs w:val="24"/>
        </w:rPr>
        <w:t xml:space="preserve">18 </w:t>
      </w:r>
      <w:r w:rsidRPr="0094437D">
        <w:rPr>
          <w:rFonts w:cs="Times New Roman"/>
          <w:szCs w:val="24"/>
        </w:rPr>
        <w:tab/>
        <w:t>ADJUDICAÇÃO E HOMOLOGAÇÃO</w:t>
      </w:r>
      <w:bookmarkEnd w:id="20"/>
      <w:r w:rsidRPr="0094437D">
        <w:rPr>
          <w:rFonts w:cs="Times New Roman"/>
          <w:szCs w:val="24"/>
        </w:rPr>
        <w:t xml:space="preserve"> </w:t>
      </w:r>
    </w:p>
    <w:p w14:paraId="1B0D5564" w14:textId="3B35B144"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roofErr w:type="gramStart"/>
      <w:r w:rsidRPr="0094437D">
        <w:rPr>
          <w:rFonts w:ascii="Times New Roman" w:hAnsi="Times New Roman" w:cs="Times New Roman"/>
          <w:color w:val="auto"/>
          <w:sz w:val="24"/>
          <w:szCs w:val="24"/>
        </w:rPr>
        <w:t>18.1  O</w:t>
      </w:r>
      <w:proofErr w:type="gramEnd"/>
      <w:r w:rsidRPr="0094437D">
        <w:rPr>
          <w:rFonts w:ascii="Times New Roman" w:hAnsi="Times New Roman" w:cs="Times New Roman"/>
          <w:color w:val="auto"/>
          <w:sz w:val="24"/>
          <w:szCs w:val="24"/>
        </w:rPr>
        <w:t xml:space="preserve"> objeto da licitação será adjudicado / homologado pela autoridade competente, nos termos do art. </w:t>
      </w:r>
      <w:r w:rsidR="00441285" w:rsidRPr="0094437D">
        <w:rPr>
          <w:rFonts w:ascii="Times New Roman" w:hAnsi="Times New Roman" w:cs="Times New Roman"/>
          <w:color w:val="auto"/>
          <w:sz w:val="24"/>
          <w:szCs w:val="24"/>
        </w:rPr>
        <w:t xml:space="preserve">20, inciso VI e VII </w:t>
      </w:r>
      <w:r w:rsidRPr="0094437D">
        <w:rPr>
          <w:rFonts w:ascii="Times New Roman" w:hAnsi="Times New Roman" w:cs="Times New Roman"/>
          <w:color w:val="auto"/>
          <w:sz w:val="24"/>
          <w:szCs w:val="24"/>
        </w:rPr>
        <w:t xml:space="preserve">do Decreto Municipal nº </w:t>
      </w:r>
      <w:r w:rsidR="003E6224" w:rsidRPr="0094437D">
        <w:rPr>
          <w:rFonts w:ascii="Times New Roman" w:hAnsi="Times New Roman" w:cs="Times New Roman"/>
          <w:color w:val="auto"/>
          <w:sz w:val="24"/>
          <w:szCs w:val="24"/>
        </w:rPr>
        <w:t>156</w:t>
      </w:r>
      <w:r w:rsidR="00705D4C" w:rsidRPr="0094437D">
        <w:rPr>
          <w:rFonts w:ascii="Times New Roman" w:hAnsi="Times New Roman" w:cs="Times New Roman"/>
          <w:color w:val="auto"/>
          <w:sz w:val="24"/>
          <w:szCs w:val="24"/>
        </w:rPr>
        <w:t>/202</w:t>
      </w:r>
      <w:r w:rsidR="003E6224" w:rsidRPr="0094437D">
        <w:rPr>
          <w:rFonts w:ascii="Times New Roman" w:hAnsi="Times New Roman" w:cs="Times New Roman"/>
          <w:color w:val="auto"/>
          <w:sz w:val="24"/>
          <w:szCs w:val="24"/>
        </w:rPr>
        <w:t>4</w:t>
      </w:r>
      <w:r w:rsidRPr="0094437D">
        <w:rPr>
          <w:rFonts w:ascii="Times New Roman" w:hAnsi="Times New Roman" w:cs="Times New Roman"/>
          <w:color w:val="auto"/>
          <w:sz w:val="24"/>
          <w:szCs w:val="24"/>
        </w:rPr>
        <w:t xml:space="preserve">. </w:t>
      </w:r>
    </w:p>
    <w:p w14:paraId="6991995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1B4B1C5" w14:textId="77777777" w:rsidR="00911FF4" w:rsidRPr="0094437D" w:rsidRDefault="000B6B61" w:rsidP="00C563F8">
      <w:pPr>
        <w:pStyle w:val="Ttulo1"/>
        <w:spacing w:after="0" w:line="240" w:lineRule="auto"/>
        <w:ind w:left="0" w:firstLine="0"/>
        <w:contextualSpacing/>
        <w:rPr>
          <w:rFonts w:cs="Times New Roman"/>
          <w:szCs w:val="24"/>
        </w:rPr>
      </w:pPr>
      <w:bookmarkStart w:id="21" w:name="_Toc158797204"/>
      <w:r w:rsidRPr="0094437D">
        <w:rPr>
          <w:rFonts w:cs="Times New Roman"/>
          <w:szCs w:val="24"/>
        </w:rPr>
        <w:t xml:space="preserve">19 </w:t>
      </w:r>
      <w:r w:rsidRPr="0094437D">
        <w:rPr>
          <w:rFonts w:cs="Times New Roman"/>
          <w:szCs w:val="24"/>
        </w:rPr>
        <w:tab/>
        <w:t>DOS RECURSOS ORÇAMENTÁRIOS</w:t>
      </w:r>
      <w:bookmarkEnd w:id="21"/>
      <w:r w:rsidRPr="0094437D">
        <w:rPr>
          <w:rFonts w:cs="Times New Roman"/>
          <w:szCs w:val="24"/>
        </w:rPr>
        <w:t xml:space="preserve"> </w:t>
      </w:r>
    </w:p>
    <w:p w14:paraId="5C147C2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19.1 </w:t>
      </w:r>
      <w:proofErr w:type="gramStart"/>
      <w:r w:rsidRPr="0094437D">
        <w:rPr>
          <w:rFonts w:ascii="Times New Roman" w:hAnsi="Times New Roman" w:cs="Times New Roman"/>
          <w:color w:val="auto"/>
          <w:sz w:val="24"/>
          <w:szCs w:val="24"/>
        </w:rPr>
        <w:tab/>
        <w:t>Correrá</w:t>
      </w:r>
      <w:proofErr w:type="gramEnd"/>
      <w:r w:rsidRPr="0094437D">
        <w:rPr>
          <w:rFonts w:ascii="Times New Roman" w:hAnsi="Times New Roman" w:cs="Times New Roman"/>
          <w:color w:val="auto"/>
          <w:sz w:val="24"/>
          <w:szCs w:val="24"/>
        </w:rPr>
        <w:t xml:space="preserve"> por conta da seguinte Dotação Orçamentária: </w:t>
      </w:r>
    </w:p>
    <w:p w14:paraId="5B0260C2" w14:textId="77777777" w:rsidR="009C0500" w:rsidRPr="009C0500" w:rsidRDefault="009C0500" w:rsidP="009C0500">
      <w:pPr>
        <w:spacing w:after="0" w:line="240" w:lineRule="auto"/>
        <w:rPr>
          <w:rFonts w:ascii="Times New Roman" w:hAnsi="Times New Roman" w:cs="Times New Roman"/>
          <w:b/>
          <w:sz w:val="24"/>
          <w:szCs w:val="24"/>
          <w:highlight w:val="yellow"/>
        </w:rPr>
      </w:pPr>
      <w:r w:rsidRPr="009C0500">
        <w:rPr>
          <w:rFonts w:ascii="Times New Roman" w:hAnsi="Times New Roman" w:cs="Times New Roman"/>
          <w:b/>
          <w:sz w:val="24"/>
          <w:szCs w:val="24"/>
          <w:highlight w:val="yellow"/>
        </w:rPr>
        <w:t>Secretaria Municipal De Obras, Serviços Públicos E Desenvolvimento Urbano</w:t>
      </w:r>
    </w:p>
    <w:p w14:paraId="0546D0AA" w14:textId="77777777" w:rsidR="009C0500" w:rsidRPr="009C0500" w:rsidRDefault="009C0500" w:rsidP="009C0500">
      <w:pPr>
        <w:spacing w:after="0" w:line="240" w:lineRule="auto"/>
        <w:rPr>
          <w:rFonts w:ascii="Times New Roman" w:hAnsi="Times New Roman" w:cs="Times New Roman"/>
          <w:sz w:val="24"/>
          <w:szCs w:val="24"/>
          <w:highlight w:val="yellow"/>
        </w:rPr>
      </w:pPr>
      <w:r w:rsidRPr="009C0500">
        <w:rPr>
          <w:rFonts w:ascii="Times New Roman" w:hAnsi="Times New Roman" w:cs="Times New Roman"/>
          <w:sz w:val="24"/>
          <w:szCs w:val="24"/>
          <w:highlight w:val="yellow"/>
        </w:rPr>
        <w:t>Unidade:05</w:t>
      </w:r>
    </w:p>
    <w:p w14:paraId="08BFC99A" w14:textId="77777777" w:rsidR="009C0500" w:rsidRPr="009C0500" w:rsidRDefault="009C0500" w:rsidP="009C0500">
      <w:pPr>
        <w:spacing w:after="0" w:line="240" w:lineRule="auto"/>
        <w:rPr>
          <w:rFonts w:ascii="Times New Roman" w:hAnsi="Times New Roman" w:cs="Times New Roman"/>
          <w:sz w:val="24"/>
          <w:szCs w:val="24"/>
          <w:highlight w:val="yellow"/>
        </w:rPr>
      </w:pPr>
      <w:proofErr w:type="spellStart"/>
      <w:r w:rsidRPr="009C0500">
        <w:rPr>
          <w:rFonts w:ascii="Times New Roman" w:hAnsi="Times New Roman" w:cs="Times New Roman"/>
          <w:sz w:val="24"/>
          <w:szCs w:val="24"/>
          <w:highlight w:val="yellow"/>
        </w:rPr>
        <w:t>Cód.Red</w:t>
      </w:r>
      <w:proofErr w:type="spellEnd"/>
      <w:r w:rsidRPr="009C0500">
        <w:rPr>
          <w:rFonts w:ascii="Times New Roman" w:hAnsi="Times New Roman" w:cs="Times New Roman"/>
          <w:sz w:val="24"/>
          <w:szCs w:val="24"/>
          <w:highlight w:val="yellow"/>
        </w:rPr>
        <w:t>. 107</w:t>
      </w:r>
    </w:p>
    <w:p w14:paraId="40A5C321" w14:textId="77777777" w:rsidR="009C0500" w:rsidRPr="009C0500" w:rsidRDefault="009C0500" w:rsidP="009C0500">
      <w:pPr>
        <w:spacing w:after="0" w:line="240" w:lineRule="auto"/>
        <w:rPr>
          <w:rFonts w:ascii="Times New Roman" w:hAnsi="Times New Roman" w:cs="Times New Roman"/>
          <w:sz w:val="24"/>
          <w:szCs w:val="24"/>
          <w:highlight w:val="yellow"/>
        </w:rPr>
      </w:pPr>
      <w:proofErr w:type="spellStart"/>
      <w:r w:rsidRPr="009C0500">
        <w:rPr>
          <w:rFonts w:ascii="Times New Roman" w:hAnsi="Times New Roman" w:cs="Times New Roman"/>
          <w:sz w:val="24"/>
          <w:szCs w:val="24"/>
          <w:highlight w:val="yellow"/>
        </w:rPr>
        <w:t>Proj</w:t>
      </w:r>
      <w:proofErr w:type="spellEnd"/>
      <w:r w:rsidRPr="009C0500">
        <w:rPr>
          <w:rFonts w:ascii="Times New Roman" w:hAnsi="Times New Roman" w:cs="Times New Roman"/>
          <w:sz w:val="24"/>
          <w:szCs w:val="24"/>
          <w:highlight w:val="yellow"/>
        </w:rPr>
        <w:t>/Atividade: 2.006</w:t>
      </w:r>
    </w:p>
    <w:p w14:paraId="323BACF2" w14:textId="77777777" w:rsidR="009C0500" w:rsidRPr="009C0500" w:rsidRDefault="009C0500" w:rsidP="009C0500">
      <w:pPr>
        <w:spacing w:after="0" w:line="240" w:lineRule="auto"/>
        <w:rPr>
          <w:rFonts w:ascii="Times New Roman" w:hAnsi="Times New Roman" w:cs="Times New Roman"/>
          <w:sz w:val="24"/>
          <w:szCs w:val="24"/>
          <w:highlight w:val="yellow"/>
        </w:rPr>
      </w:pPr>
      <w:r w:rsidRPr="009C0500">
        <w:rPr>
          <w:rFonts w:ascii="Times New Roman" w:hAnsi="Times New Roman" w:cs="Times New Roman"/>
          <w:sz w:val="24"/>
          <w:szCs w:val="24"/>
          <w:highlight w:val="yellow"/>
        </w:rPr>
        <w:t>Elemento: 3.3.90.39</w:t>
      </w:r>
    </w:p>
    <w:p w14:paraId="36667F3B" w14:textId="77777777" w:rsidR="009C0500" w:rsidRPr="00B20C49" w:rsidRDefault="009C0500" w:rsidP="009C0500">
      <w:pPr>
        <w:spacing w:after="0" w:line="240" w:lineRule="auto"/>
        <w:rPr>
          <w:rFonts w:ascii="Times New Roman" w:hAnsi="Times New Roman" w:cs="Times New Roman"/>
          <w:sz w:val="24"/>
          <w:szCs w:val="24"/>
        </w:rPr>
      </w:pPr>
      <w:r w:rsidRPr="009C0500">
        <w:rPr>
          <w:rFonts w:ascii="Times New Roman" w:hAnsi="Times New Roman" w:cs="Times New Roman"/>
          <w:sz w:val="24"/>
          <w:szCs w:val="24"/>
          <w:highlight w:val="yellow"/>
        </w:rPr>
        <w:t>Complemento do elemento: 000</w:t>
      </w:r>
      <w:r w:rsidRPr="00B20C49">
        <w:rPr>
          <w:rFonts w:ascii="Times New Roman" w:hAnsi="Times New Roman" w:cs="Times New Roman"/>
          <w:sz w:val="24"/>
          <w:szCs w:val="24"/>
        </w:rPr>
        <w:t xml:space="preserve"> </w:t>
      </w:r>
    </w:p>
    <w:p w14:paraId="03EE1C0A" w14:textId="77777777" w:rsidR="00374452" w:rsidRPr="0094437D" w:rsidRDefault="00374452" w:rsidP="00475765">
      <w:pPr>
        <w:spacing w:after="0" w:line="240" w:lineRule="auto"/>
        <w:ind w:left="0" w:right="14" w:firstLine="0"/>
        <w:rPr>
          <w:rFonts w:ascii="Times New Roman" w:hAnsi="Times New Roman" w:cs="Times New Roman"/>
          <w:color w:val="auto"/>
          <w:sz w:val="24"/>
          <w:szCs w:val="24"/>
        </w:rPr>
      </w:pPr>
    </w:p>
    <w:p w14:paraId="1766C589" w14:textId="0092CDB5" w:rsidR="00565D16" w:rsidRPr="0094437D" w:rsidRDefault="00565D16" w:rsidP="00475765">
      <w:pPr>
        <w:spacing w:after="0" w:line="240" w:lineRule="auto"/>
        <w:ind w:left="0" w:right="14"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94437D">
        <w:rPr>
          <w:rFonts w:ascii="Times New Roman" w:hAnsi="Times New Roman" w:cs="Times New Roman"/>
          <w:color w:val="auto"/>
          <w:sz w:val="24"/>
          <w:szCs w:val="24"/>
        </w:rPr>
        <w:t>apostilamento</w:t>
      </w:r>
      <w:proofErr w:type="spellEnd"/>
      <w:r w:rsidRPr="0094437D">
        <w:rPr>
          <w:rFonts w:ascii="Times New Roman" w:hAnsi="Times New Roman" w:cs="Times New Roman"/>
          <w:color w:val="auto"/>
          <w:sz w:val="24"/>
          <w:szCs w:val="24"/>
        </w:rPr>
        <w:t>.</w:t>
      </w:r>
    </w:p>
    <w:p w14:paraId="23D7BB1B" w14:textId="77777777" w:rsidR="00712530" w:rsidRPr="0094437D"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94437D"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94437D">
        <w:rPr>
          <w:rFonts w:cs="Times New Roman"/>
          <w:szCs w:val="24"/>
        </w:rPr>
        <w:tab/>
        <w:t>INFRAÇÕES ADMINISTRATIVAS E SANÇÕES</w:t>
      </w:r>
      <w:bookmarkEnd w:id="22"/>
      <w:r w:rsidRPr="0094437D">
        <w:rPr>
          <w:rFonts w:cs="Times New Roman"/>
          <w:szCs w:val="24"/>
        </w:rPr>
        <w:t xml:space="preserve"> </w:t>
      </w:r>
    </w:p>
    <w:p w14:paraId="788B961F" w14:textId="33463B6F" w:rsidR="002D2891" w:rsidRPr="0094437D" w:rsidRDefault="002D2891" w:rsidP="00C563F8">
      <w:pPr>
        <w:pStyle w:val="Standard"/>
        <w:numPr>
          <w:ilvl w:val="1"/>
          <w:numId w:val="14"/>
        </w:numPr>
        <w:ind w:left="0" w:firstLine="0"/>
        <w:contextualSpacing/>
        <w:jc w:val="both"/>
        <w:rPr>
          <w:rFonts w:ascii="Times New Roman" w:hAnsi="Times New Roman" w:cs="Times New Roman"/>
          <w:sz w:val="24"/>
        </w:rPr>
      </w:pPr>
      <w:r w:rsidRPr="0094437D">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94437D" w:rsidRDefault="00EE4EAA" w:rsidP="00C563F8">
      <w:p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20.1.2. </w:t>
      </w:r>
      <w:proofErr w:type="gramStart"/>
      <w:r w:rsidRPr="0094437D">
        <w:rPr>
          <w:rFonts w:ascii="Times New Roman" w:hAnsi="Times New Roman" w:cs="Times New Roman"/>
          <w:color w:val="auto"/>
          <w:sz w:val="24"/>
          <w:szCs w:val="24"/>
        </w:rPr>
        <w:t>dar</w:t>
      </w:r>
      <w:proofErr w:type="gramEnd"/>
      <w:r w:rsidRPr="0094437D">
        <w:rPr>
          <w:rFonts w:ascii="Times New Roman" w:hAnsi="Times New Roman" w:cs="Times New Roman"/>
          <w:color w:val="auto"/>
          <w:sz w:val="24"/>
          <w:szCs w:val="24"/>
        </w:rPr>
        <w:t xml:space="preserve"> causa à inexecução parcial do contrato;</w:t>
      </w:r>
    </w:p>
    <w:p w14:paraId="299074F5" w14:textId="7E769B6D" w:rsidR="00EE4EAA" w:rsidRPr="0094437D" w:rsidRDefault="00EE4EAA" w:rsidP="00C563F8">
      <w:p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2.01.3. </w:t>
      </w:r>
      <w:proofErr w:type="gramStart"/>
      <w:r w:rsidRPr="0094437D">
        <w:rPr>
          <w:rFonts w:ascii="Times New Roman" w:hAnsi="Times New Roman" w:cs="Times New Roman"/>
          <w:color w:val="auto"/>
          <w:sz w:val="24"/>
          <w:szCs w:val="24"/>
        </w:rPr>
        <w:t>dar</w:t>
      </w:r>
      <w:proofErr w:type="gramEnd"/>
      <w:r w:rsidRPr="0094437D">
        <w:rPr>
          <w:rFonts w:ascii="Times New Roman" w:hAnsi="Times New Roman" w:cs="Times New Roman"/>
          <w:color w:val="auto"/>
          <w:sz w:val="24"/>
          <w:szCs w:val="24"/>
        </w:rPr>
        <w:t xml:space="preserve"> causa à inexecução parcial do contrato que cause grave dano à Administração, ao funcionamento dos serviços públicos ou ao interesse coletivo;</w:t>
      </w:r>
    </w:p>
    <w:p w14:paraId="25E3929A" w14:textId="48FCA389" w:rsidR="00EE4EAA" w:rsidRPr="0094437D" w:rsidRDefault="007F01E0" w:rsidP="00C563F8">
      <w:p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20.1.4. </w:t>
      </w:r>
      <w:proofErr w:type="gramStart"/>
      <w:r w:rsidR="00EE4EAA" w:rsidRPr="0094437D">
        <w:rPr>
          <w:rFonts w:ascii="Times New Roman" w:hAnsi="Times New Roman" w:cs="Times New Roman"/>
          <w:color w:val="auto"/>
          <w:sz w:val="24"/>
          <w:szCs w:val="24"/>
        </w:rPr>
        <w:t>dar</w:t>
      </w:r>
      <w:proofErr w:type="gramEnd"/>
      <w:r w:rsidR="00EE4EAA" w:rsidRPr="0094437D">
        <w:rPr>
          <w:rFonts w:ascii="Times New Roman" w:hAnsi="Times New Roman" w:cs="Times New Roman"/>
          <w:color w:val="auto"/>
          <w:sz w:val="24"/>
          <w:szCs w:val="24"/>
        </w:rPr>
        <w:t xml:space="preserve"> causa à inexecução total do contrato;</w:t>
      </w:r>
    </w:p>
    <w:p w14:paraId="5C5BACF1"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deixar</w:t>
      </w:r>
      <w:proofErr w:type="gramEnd"/>
      <w:r w:rsidRPr="0094437D">
        <w:rPr>
          <w:rFonts w:ascii="Times New Roman" w:hAnsi="Times New Roman" w:cs="Times New Roman"/>
          <w:sz w:val="24"/>
        </w:rPr>
        <w:t xml:space="preserve"> de entregar a documentação exigida para o certame;</w:t>
      </w:r>
    </w:p>
    <w:p w14:paraId="44067BDC"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não</w:t>
      </w:r>
      <w:proofErr w:type="gramEnd"/>
      <w:r w:rsidRPr="0094437D">
        <w:rPr>
          <w:rFonts w:ascii="Times New Roman" w:hAnsi="Times New Roman" w:cs="Times New Roman"/>
          <w:sz w:val="24"/>
        </w:rPr>
        <w:t xml:space="preserve"> manter a proposta, salvo em decorrência de fato superveniente devidamente justificado;</w:t>
      </w:r>
    </w:p>
    <w:p w14:paraId="47CA7D64"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não</w:t>
      </w:r>
      <w:proofErr w:type="gramEnd"/>
      <w:r w:rsidRPr="0094437D">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ensejar</w:t>
      </w:r>
      <w:proofErr w:type="gramEnd"/>
      <w:r w:rsidRPr="0094437D">
        <w:rPr>
          <w:rFonts w:ascii="Times New Roman" w:hAnsi="Times New Roman" w:cs="Times New Roman"/>
          <w:sz w:val="24"/>
        </w:rPr>
        <w:t xml:space="preserve"> o retardamento da execução ou da entrega do objeto sem motivo justificado;</w:t>
      </w:r>
    </w:p>
    <w:p w14:paraId="32FFFFE7"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apresentar</w:t>
      </w:r>
      <w:proofErr w:type="gramEnd"/>
      <w:r w:rsidRPr="0094437D">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fraudar</w:t>
      </w:r>
      <w:proofErr w:type="gramEnd"/>
      <w:r w:rsidRPr="0094437D">
        <w:rPr>
          <w:rFonts w:ascii="Times New Roman" w:hAnsi="Times New Roman" w:cs="Times New Roman"/>
          <w:sz w:val="24"/>
        </w:rPr>
        <w:t xml:space="preserve"> a dispensa eletrônica ou praticar ato fraudulento na execução do contrato;</w:t>
      </w:r>
    </w:p>
    <w:p w14:paraId="4E10074B"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comportar</w:t>
      </w:r>
      <w:proofErr w:type="gramEnd"/>
      <w:r w:rsidRPr="0094437D">
        <w:rPr>
          <w:rFonts w:ascii="Times New Roman" w:hAnsi="Times New Roman" w:cs="Times New Roman"/>
          <w:sz w:val="24"/>
        </w:rPr>
        <w:t>-se de modo inidôneo ou cometer fraude de qualquer natureza;</w:t>
      </w:r>
    </w:p>
    <w:p w14:paraId="57F49ABE" w14:textId="77777777" w:rsidR="002D2891" w:rsidRPr="0094437D" w:rsidRDefault="002D2891" w:rsidP="00C563F8">
      <w:pPr>
        <w:pStyle w:val="Standard"/>
        <w:numPr>
          <w:ilvl w:val="3"/>
          <w:numId w:val="15"/>
        </w:numPr>
        <w:ind w:left="0" w:firstLine="0"/>
        <w:contextualSpacing/>
        <w:jc w:val="both"/>
        <w:rPr>
          <w:rFonts w:ascii="Times New Roman" w:hAnsi="Times New Roman" w:cs="Times New Roman"/>
          <w:sz w:val="24"/>
        </w:rPr>
      </w:pPr>
      <w:r w:rsidRPr="0094437D">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94437D" w:rsidRDefault="002D2891" w:rsidP="00C563F8">
      <w:pPr>
        <w:pStyle w:val="Standard"/>
        <w:numPr>
          <w:ilvl w:val="3"/>
          <w:numId w:val="15"/>
        </w:numPr>
        <w:ind w:left="0" w:firstLine="0"/>
        <w:contextualSpacing/>
        <w:jc w:val="both"/>
        <w:rPr>
          <w:rFonts w:ascii="Times New Roman" w:hAnsi="Times New Roman" w:cs="Times New Roman"/>
          <w:sz w:val="24"/>
        </w:rPr>
      </w:pPr>
      <w:r w:rsidRPr="0094437D">
        <w:rPr>
          <w:rFonts w:ascii="Times New Roman" w:hAnsi="Times New Roman" w:cs="Times New Roman"/>
          <w:sz w:val="24"/>
        </w:rPr>
        <w:t xml:space="preserve">Considera-se como comportamento inidôneo da mesma forma as condutas dos </w:t>
      </w:r>
      <w:proofErr w:type="spellStart"/>
      <w:r w:rsidRPr="0094437D">
        <w:rPr>
          <w:rFonts w:ascii="Times New Roman" w:hAnsi="Times New Roman" w:cs="Times New Roman"/>
          <w:sz w:val="24"/>
        </w:rPr>
        <w:t>arts</w:t>
      </w:r>
      <w:proofErr w:type="spellEnd"/>
      <w:r w:rsidRPr="0094437D">
        <w:rPr>
          <w:rFonts w:ascii="Times New Roman" w:hAnsi="Times New Roman" w:cs="Times New Roman"/>
          <w:sz w:val="24"/>
        </w:rPr>
        <w:t>. 337-F, 337-I, 337-L e 337-O do Código Penal.</w:t>
      </w:r>
    </w:p>
    <w:p w14:paraId="260784DD"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praticar</w:t>
      </w:r>
      <w:proofErr w:type="gramEnd"/>
      <w:r w:rsidRPr="0094437D">
        <w:rPr>
          <w:rFonts w:ascii="Times New Roman" w:hAnsi="Times New Roman" w:cs="Times New Roman"/>
          <w:sz w:val="24"/>
        </w:rPr>
        <w:t xml:space="preserve"> atos ilícitos com vistas a frustrar os objetivos deste certame.</w:t>
      </w:r>
    </w:p>
    <w:p w14:paraId="0980E22A"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r w:rsidRPr="0094437D">
        <w:rPr>
          <w:rFonts w:ascii="Times New Roman" w:hAnsi="Times New Roman" w:cs="Times New Roman"/>
          <w:sz w:val="24"/>
        </w:rPr>
        <w:t xml:space="preserve">praticar ato lesivo previsto no </w:t>
      </w:r>
      <w:hyperlink r:id="rId10" w:anchor="art5" w:history="1">
        <w:r w:rsidRPr="0094437D">
          <w:rPr>
            <w:rFonts w:ascii="Times New Roman" w:hAnsi="Times New Roman" w:cs="Times New Roman"/>
            <w:sz w:val="24"/>
          </w:rPr>
          <w:t>art. 5º da Lei nº 12.846, de 1º de agosto de 2013.</w:t>
        </w:r>
      </w:hyperlink>
    </w:p>
    <w:p w14:paraId="30710A80" w14:textId="77777777" w:rsidR="002D2891" w:rsidRPr="0094437D" w:rsidRDefault="002D2891" w:rsidP="00C563F8">
      <w:pPr>
        <w:pStyle w:val="Standard"/>
        <w:numPr>
          <w:ilvl w:val="1"/>
          <w:numId w:val="15"/>
        </w:numPr>
        <w:ind w:left="0" w:firstLine="0"/>
        <w:contextualSpacing/>
        <w:jc w:val="both"/>
        <w:rPr>
          <w:rFonts w:ascii="Times New Roman" w:hAnsi="Times New Roman" w:cs="Times New Roman"/>
          <w:sz w:val="24"/>
        </w:rPr>
      </w:pPr>
      <w:r w:rsidRPr="0094437D">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94437D" w:rsidRDefault="002D2891" w:rsidP="00C563F8">
      <w:pPr>
        <w:pStyle w:val="Standard"/>
        <w:numPr>
          <w:ilvl w:val="2"/>
          <w:numId w:val="13"/>
        </w:numPr>
        <w:ind w:left="0" w:firstLine="0"/>
        <w:contextualSpacing/>
        <w:jc w:val="both"/>
        <w:rPr>
          <w:rFonts w:ascii="Times New Roman" w:hAnsi="Times New Roman" w:cs="Times New Roman"/>
          <w:sz w:val="24"/>
        </w:rPr>
      </w:pPr>
      <w:r w:rsidRPr="0094437D">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94437D" w:rsidRDefault="002D2891" w:rsidP="00C563F8">
      <w:pPr>
        <w:pStyle w:val="Standard"/>
        <w:numPr>
          <w:ilvl w:val="2"/>
          <w:numId w:val="13"/>
        </w:numPr>
        <w:ind w:left="0" w:firstLine="0"/>
        <w:contextualSpacing/>
        <w:jc w:val="both"/>
        <w:rPr>
          <w:rFonts w:ascii="Times New Roman" w:hAnsi="Times New Roman" w:cs="Times New Roman"/>
          <w:sz w:val="24"/>
        </w:rPr>
      </w:pPr>
      <w:r w:rsidRPr="0094437D">
        <w:rPr>
          <w:rFonts w:ascii="Times New Roman" w:hAnsi="Times New Roman" w:cs="Times New Roman"/>
          <w:sz w:val="24"/>
        </w:rPr>
        <w:t xml:space="preserve">Multa de 0,5% (cinco décimos por cento) a 1% (um por cento) sobre o valor estimado </w:t>
      </w:r>
      <w:proofErr w:type="gramStart"/>
      <w:r w:rsidRPr="0094437D">
        <w:rPr>
          <w:rFonts w:ascii="Times New Roman" w:hAnsi="Times New Roman" w:cs="Times New Roman"/>
          <w:sz w:val="24"/>
        </w:rPr>
        <w:t>do(</w:t>
      </w:r>
      <w:proofErr w:type="gramEnd"/>
      <w:r w:rsidRPr="0094437D">
        <w:rPr>
          <w:rFonts w:ascii="Times New Roman" w:hAnsi="Times New Roman" w:cs="Times New Roman"/>
          <w:sz w:val="24"/>
        </w:rPr>
        <w:t xml:space="preserve">s) item(s) prejudicado(s) pela conduta do fornecedor, por qualquer das infrações dos subitens </w:t>
      </w:r>
      <w:r w:rsidR="00D95D91" w:rsidRPr="0094437D">
        <w:rPr>
          <w:rFonts w:ascii="Times New Roman" w:hAnsi="Times New Roman" w:cs="Times New Roman"/>
          <w:sz w:val="24"/>
        </w:rPr>
        <w:t>20</w:t>
      </w:r>
      <w:r w:rsidRPr="0094437D">
        <w:rPr>
          <w:rFonts w:ascii="Times New Roman" w:hAnsi="Times New Roman" w:cs="Times New Roman"/>
          <w:sz w:val="24"/>
        </w:rPr>
        <w:t xml:space="preserve">.1 a </w:t>
      </w:r>
      <w:r w:rsidR="00D95D91" w:rsidRPr="0094437D">
        <w:rPr>
          <w:rFonts w:ascii="Times New Roman" w:hAnsi="Times New Roman" w:cs="Times New Roman"/>
          <w:sz w:val="24"/>
        </w:rPr>
        <w:t>20.</w:t>
      </w:r>
      <w:r w:rsidRPr="0094437D">
        <w:rPr>
          <w:rFonts w:ascii="Times New Roman" w:hAnsi="Times New Roman" w:cs="Times New Roman"/>
          <w:sz w:val="24"/>
        </w:rPr>
        <w:t>12;</w:t>
      </w:r>
    </w:p>
    <w:p w14:paraId="640610D2" w14:textId="77777777" w:rsidR="002D2891" w:rsidRPr="0094437D" w:rsidRDefault="002D2891" w:rsidP="00C563F8">
      <w:pPr>
        <w:pStyle w:val="Standard"/>
        <w:numPr>
          <w:ilvl w:val="2"/>
          <w:numId w:val="13"/>
        </w:numPr>
        <w:ind w:left="0" w:firstLine="0"/>
        <w:contextualSpacing/>
        <w:jc w:val="both"/>
        <w:rPr>
          <w:rFonts w:ascii="Times New Roman" w:hAnsi="Times New Roman" w:cs="Times New Roman"/>
          <w:sz w:val="24"/>
        </w:rPr>
      </w:pPr>
      <w:r w:rsidRPr="0094437D">
        <w:rPr>
          <w:rFonts w:ascii="Times New Roman" w:hAnsi="Times New Roman" w:cs="Times New Roman"/>
          <w:sz w:val="24"/>
        </w:rPr>
        <w:lastRenderedPageBreak/>
        <w:t xml:space="preserve">Impedimento de licitar e contratar no âmbito da União, pelo prazo máximo de 3 (três) anos, nos casos dos subitens 8.1.2 a 8.1.7 deste edital de </w:t>
      </w:r>
      <w:proofErr w:type="gramStart"/>
      <w:r w:rsidRPr="0094437D">
        <w:rPr>
          <w:rFonts w:ascii="Times New Roman" w:hAnsi="Times New Roman" w:cs="Times New Roman"/>
          <w:sz w:val="24"/>
        </w:rPr>
        <w:t>Contratação ,</w:t>
      </w:r>
      <w:proofErr w:type="gramEnd"/>
      <w:r w:rsidRPr="0094437D">
        <w:rPr>
          <w:rFonts w:ascii="Times New Roman" w:hAnsi="Times New Roman" w:cs="Times New Roman"/>
          <w:sz w:val="24"/>
        </w:rPr>
        <w:t xml:space="preserve"> quando não se justificar a imposição de penalidade mais grave;</w:t>
      </w:r>
    </w:p>
    <w:p w14:paraId="57C02BF1" w14:textId="68F00145" w:rsidR="002D2891" w:rsidRPr="0094437D" w:rsidRDefault="002D2891" w:rsidP="00C563F8">
      <w:pPr>
        <w:pStyle w:val="Standard"/>
        <w:numPr>
          <w:ilvl w:val="2"/>
          <w:numId w:val="13"/>
        </w:numPr>
        <w:ind w:left="0" w:firstLine="0"/>
        <w:contextualSpacing/>
        <w:jc w:val="both"/>
        <w:rPr>
          <w:rFonts w:ascii="Times New Roman" w:hAnsi="Times New Roman" w:cs="Times New Roman"/>
          <w:sz w:val="24"/>
        </w:rPr>
      </w:pPr>
      <w:r w:rsidRPr="0094437D">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94437D">
        <w:rPr>
          <w:rFonts w:ascii="Times New Roman" w:hAnsi="Times New Roman" w:cs="Times New Roman"/>
          <w:sz w:val="24"/>
        </w:rPr>
        <w:t>20.1</w:t>
      </w:r>
      <w:r w:rsidRPr="0094437D">
        <w:rPr>
          <w:rFonts w:ascii="Times New Roman" w:hAnsi="Times New Roman" w:cs="Times New Roman"/>
          <w:sz w:val="24"/>
        </w:rPr>
        <w:t xml:space="preserve"> a </w:t>
      </w:r>
      <w:r w:rsidR="00D95D91" w:rsidRPr="0094437D">
        <w:rPr>
          <w:rFonts w:ascii="Times New Roman" w:hAnsi="Times New Roman" w:cs="Times New Roman"/>
          <w:sz w:val="24"/>
        </w:rPr>
        <w:t>20.12</w:t>
      </w:r>
      <w:r w:rsidRPr="0094437D">
        <w:rPr>
          <w:rFonts w:ascii="Times New Roman" w:hAnsi="Times New Roman" w:cs="Times New Roman"/>
          <w:sz w:val="24"/>
        </w:rPr>
        <w:t>, bem como nos demais casos que justifiquem a imposição da penalidade mais grave;</w:t>
      </w:r>
    </w:p>
    <w:p w14:paraId="0262ACB9" w14:textId="77777777" w:rsidR="002D2891" w:rsidRPr="0094437D" w:rsidRDefault="002D2891" w:rsidP="00C563F8">
      <w:pPr>
        <w:pStyle w:val="Standard"/>
        <w:numPr>
          <w:ilvl w:val="1"/>
          <w:numId w:val="15"/>
        </w:numPr>
        <w:ind w:left="0" w:firstLine="0"/>
        <w:contextualSpacing/>
        <w:jc w:val="both"/>
        <w:rPr>
          <w:rFonts w:ascii="Times New Roman" w:hAnsi="Times New Roman" w:cs="Times New Roman"/>
          <w:sz w:val="24"/>
        </w:rPr>
      </w:pPr>
      <w:r w:rsidRPr="0094437D">
        <w:rPr>
          <w:rFonts w:ascii="Times New Roman" w:hAnsi="Times New Roman" w:cs="Times New Roman"/>
          <w:sz w:val="24"/>
        </w:rPr>
        <w:t>Na aplicação das sanções serão considerados:</w:t>
      </w:r>
    </w:p>
    <w:p w14:paraId="1E88E577"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a</w:t>
      </w:r>
      <w:proofErr w:type="gramEnd"/>
      <w:r w:rsidRPr="0094437D">
        <w:rPr>
          <w:rFonts w:ascii="Times New Roman" w:hAnsi="Times New Roman" w:cs="Times New Roman"/>
          <w:sz w:val="24"/>
        </w:rPr>
        <w:t xml:space="preserve"> natureza e a gravidade da infração cometida;</w:t>
      </w:r>
    </w:p>
    <w:p w14:paraId="04D7B8D0"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as</w:t>
      </w:r>
      <w:proofErr w:type="gramEnd"/>
      <w:r w:rsidRPr="0094437D">
        <w:rPr>
          <w:rFonts w:ascii="Times New Roman" w:hAnsi="Times New Roman" w:cs="Times New Roman"/>
          <w:sz w:val="24"/>
        </w:rPr>
        <w:t xml:space="preserve"> peculiaridades do caso concreto;</w:t>
      </w:r>
    </w:p>
    <w:p w14:paraId="62D9BEFB"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as</w:t>
      </w:r>
      <w:proofErr w:type="gramEnd"/>
      <w:r w:rsidRPr="0094437D">
        <w:rPr>
          <w:rFonts w:ascii="Times New Roman" w:hAnsi="Times New Roman" w:cs="Times New Roman"/>
          <w:sz w:val="24"/>
        </w:rPr>
        <w:t xml:space="preserve"> circunstâncias agravantes ou atenuantes;</w:t>
      </w:r>
    </w:p>
    <w:p w14:paraId="56807E98"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os</w:t>
      </w:r>
      <w:proofErr w:type="gramEnd"/>
      <w:r w:rsidRPr="0094437D">
        <w:rPr>
          <w:rFonts w:ascii="Times New Roman" w:hAnsi="Times New Roman" w:cs="Times New Roman"/>
          <w:sz w:val="24"/>
        </w:rPr>
        <w:t xml:space="preserve"> danos que dela provierem para a Administração Pública;</w:t>
      </w:r>
    </w:p>
    <w:p w14:paraId="1A857E23" w14:textId="77777777" w:rsidR="002D2891" w:rsidRPr="0094437D"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94437D">
        <w:rPr>
          <w:rFonts w:ascii="Times New Roman" w:hAnsi="Times New Roman" w:cs="Times New Roman"/>
          <w:sz w:val="24"/>
        </w:rPr>
        <w:t>a</w:t>
      </w:r>
      <w:proofErr w:type="gramEnd"/>
      <w:r w:rsidRPr="0094437D">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94437D"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94437D">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94437D" w:rsidRDefault="002D2891" w:rsidP="00C563F8">
      <w:pPr>
        <w:pStyle w:val="Standard"/>
        <w:numPr>
          <w:ilvl w:val="1"/>
          <w:numId w:val="15"/>
        </w:numPr>
        <w:ind w:left="0" w:firstLine="0"/>
        <w:contextualSpacing/>
        <w:jc w:val="both"/>
        <w:rPr>
          <w:rFonts w:ascii="Times New Roman" w:hAnsi="Times New Roman" w:cs="Times New Roman"/>
          <w:sz w:val="24"/>
        </w:rPr>
      </w:pPr>
      <w:r w:rsidRPr="0094437D">
        <w:rPr>
          <w:rFonts w:ascii="Times New Roman" w:hAnsi="Times New Roman" w:cs="Times New Roman"/>
          <w:sz w:val="24"/>
        </w:rPr>
        <w:t>A penalidade de multa pode ser aplicada cumulativamente com as demais sanções.</w:t>
      </w:r>
    </w:p>
    <w:p w14:paraId="30797559" w14:textId="77777777" w:rsidR="002D2891" w:rsidRPr="0094437D" w:rsidRDefault="002D2891" w:rsidP="00C563F8">
      <w:pPr>
        <w:pStyle w:val="Standard"/>
        <w:numPr>
          <w:ilvl w:val="1"/>
          <w:numId w:val="15"/>
        </w:numPr>
        <w:ind w:left="0" w:firstLine="0"/>
        <w:contextualSpacing/>
        <w:jc w:val="both"/>
        <w:rPr>
          <w:rFonts w:ascii="Times New Roman" w:hAnsi="Times New Roman" w:cs="Times New Roman"/>
          <w:sz w:val="24"/>
        </w:rPr>
      </w:pPr>
      <w:r w:rsidRPr="0094437D">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94437D" w:rsidRDefault="002D2891" w:rsidP="00C563F8">
      <w:pPr>
        <w:pStyle w:val="Standard"/>
        <w:numPr>
          <w:ilvl w:val="1"/>
          <w:numId w:val="15"/>
        </w:numPr>
        <w:ind w:left="0" w:firstLine="0"/>
        <w:contextualSpacing/>
        <w:jc w:val="both"/>
        <w:rPr>
          <w:rFonts w:ascii="Times New Roman" w:hAnsi="Times New Roman" w:cs="Times New Roman"/>
          <w:sz w:val="24"/>
        </w:rPr>
      </w:pPr>
      <w:r w:rsidRPr="0094437D">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94437D" w:rsidRDefault="002D2891" w:rsidP="00C563F8">
      <w:pPr>
        <w:pStyle w:val="Standard"/>
        <w:numPr>
          <w:ilvl w:val="1"/>
          <w:numId w:val="15"/>
        </w:numPr>
        <w:ind w:left="0" w:firstLine="0"/>
        <w:contextualSpacing/>
        <w:jc w:val="both"/>
        <w:rPr>
          <w:rFonts w:ascii="Times New Roman" w:hAnsi="Times New Roman" w:cs="Times New Roman"/>
          <w:sz w:val="24"/>
        </w:rPr>
      </w:pPr>
      <w:r w:rsidRPr="0094437D">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94437D">
        <w:rPr>
          <w:rFonts w:ascii="Times New Roman" w:hAnsi="Times New Roman" w:cs="Times New Roman"/>
          <w:sz w:val="24"/>
        </w:rPr>
        <w:t>Municipal</w:t>
      </w:r>
      <w:r w:rsidRPr="0094437D">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94437D" w:rsidRDefault="002D2891" w:rsidP="00C563F8">
      <w:pPr>
        <w:pStyle w:val="Standard"/>
        <w:numPr>
          <w:ilvl w:val="1"/>
          <w:numId w:val="15"/>
        </w:numPr>
        <w:ind w:left="0" w:firstLine="0"/>
        <w:contextualSpacing/>
        <w:jc w:val="both"/>
        <w:rPr>
          <w:rFonts w:ascii="Times New Roman" w:hAnsi="Times New Roman" w:cs="Times New Roman"/>
          <w:sz w:val="24"/>
        </w:rPr>
      </w:pPr>
      <w:r w:rsidRPr="0094437D">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2FF98C5" w14:textId="77777777" w:rsidR="00911FF4" w:rsidRPr="0094437D" w:rsidRDefault="000B6B61" w:rsidP="00C563F8">
      <w:pPr>
        <w:pStyle w:val="Ttulo1"/>
        <w:spacing w:after="0" w:line="240" w:lineRule="auto"/>
        <w:ind w:left="0" w:firstLine="0"/>
        <w:contextualSpacing/>
        <w:rPr>
          <w:rFonts w:cs="Times New Roman"/>
          <w:szCs w:val="24"/>
        </w:rPr>
      </w:pPr>
      <w:bookmarkStart w:id="26" w:name="_Toc158797206"/>
      <w:r w:rsidRPr="0094437D">
        <w:rPr>
          <w:rFonts w:cs="Times New Roman"/>
          <w:szCs w:val="24"/>
        </w:rPr>
        <w:t xml:space="preserve">21 </w:t>
      </w:r>
      <w:r w:rsidRPr="0094437D">
        <w:rPr>
          <w:rFonts w:cs="Times New Roman"/>
          <w:szCs w:val="24"/>
        </w:rPr>
        <w:tab/>
        <w:t>DISPOSIÇÕES FINAIS</w:t>
      </w:r>
      <w:bookmarkEnd w:id="26"/>
      <w:r w:rsidRPr="0094437D">
        <w:rPr>
          <w:rFonts w:cs="Times New Roman"/>
          <w:szCs w:val="24"/>
        </w:rPr>
        <w:t xml:space="preserve"> </w:t>
      </w:r>
    </w:p>
    <w:p w14:paraId="42948C7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AB6D17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21.2</w:t>
      </w:r>
      <w:r w:rsidR="000E1681" w:rsidRPr="0094437D">
        <w:rPr>
          <w:rFonts w:ascii="Times New Roman" w:hAnsi="Times New Roman" w:cs="Times New Roman"/>
          <w:color w:val="auto"/>
          <w:sz w:val="24"/>
          <w:szCs w:val="24"/>
        </w:rPr>
        <w:t xml:space="preserve"> É</w:t>
      </w:r>
      <w:proofErr w:type="gramEnd"/>
      <w:r w:rsidR="000E1681" w:rsidRPr="0094437D">
        <w:rPr>
          <w:rFonts w:ascii="Times New Roman" w:hAnsi="Times New Roman" w:cs="Times New Roman"/>
          <w:color w:val="auto"/>
          <w:sz w:val="24"/>
          <w:szCs w:val="24"/>
        </w:rPr>
        <w:t xml:space="preserve"> facultado ao Pregoeiro</w:t>
      </w:r>
      <w:r w:rsidRPr="0094437D">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DD3EEB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21.3 Os</w:t>
      </w:r>
      <w:proofErr w:type="gramEnd"/>
      <w:r w:rsidRPr="0094437D">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E8CD1D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1DBAAC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lastRenderedPageBreak/>
        <w:t>21.5 As</w:t>
      </w:r>
      <w:proofErr w:type="gramEnd"/>
      <w:r w:rsidRPr="0094437D">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CA69FE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21.6 </w:t>
      </w:r>
      <w:r w:rsidRPr="0094437D">
        <w:rPr>
          <w:rFonts w:ascii="Times New Roman" w:hAnsi="Times New Roman" w:cs="Times New Roman"/>
          <w:color w:val="auto"/>
          <w:sz w:val="24"/>
          <w:szCs w:val="24"/>
        </w:rPr>
        <w:tab/>
        <w:t>O Município de P</w:t>
      </w:r>
      <w:r w:rsidR="00181B53" w:rsidRPr="0094437D">
        <w:rPr>
          <w:rFonts w:ascii="Times New Roman" w:hAnsi="Times New Roman" w:cs="Times New Roman"/>
          <w:color w:val="auto"/>
          <w:sz w:val="24"/>
          <w:szCs w:val="24"/>
        </w:rPr>
        <w:t>orto V</w:t>
      </w:r>
      <w:r w:rsidR="000E1681" w:rsidRPr="0094437D">
        <w:rPr>
          <w:rFonts w:ascii="Times New Roman" w:hAnsi="Times New Roman" w:cs="Times New Roman"/>
          <w:color w:val="auto"/>
          <w:sz w:val="24"/>
          <w:szCs w:val="24"/>
        </w:rPr>
        <w:t xml:space="preserve">itória </w:t>
      </w:r>
      <w:r w:rsidRPr="0094437D">
        <w:rPr>
          <w:rFonts w:ascii="Times New Roman" w:hAnsi="Times New Roman" w:cs="Times New Roman"/>
          <w:color w:val="auto"/>
          <w:sz w:val="24"/>
          <w:szCs w:val="24"/>
        </w:rPr>
        <w:t xml:space="preserve">poderá:  </w:t>
      </w:r>
    </w:p>
    <w:p w14:paraId="6F50495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61A56D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21.6.1  Anular</w:t>
      </w:r>
      <w:proofErr w:type="gramEnd"/>
      <w:r w:rsidRPr="0094437D">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C17842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21.6.2  Revogar</w:t>
      </w:r>
      <w:proofErr w:type="gramEnd"/>
      <w:r w:rsidRPr="0094437D">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BCD07E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0A508B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3CA5FD7" w14:textId="1212E1D1"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94437D">
        <w:rPr>
          <w:rFonts w:ascii="Times New Roman" w:hAnsi="Times New Roman" w:cs="Times New Roman"/>
          <w:color w:val="auto"/>
          <w:sz w:val="24"/>
          <w:szCs w:val="24"/>
        </w:rPr>
        <w:t>União da Vitória</w:t>
      </w:r>
      <w:r w:rsidRPr="0094437D">
        <w:rPr>
          <w:rFonts w:ascii="Times New Roman" w:hAnsi="Times New Roman" w:cs="Times New Roman"/>
          <w:color w:val="auto"/>
          <w:sz w:val="24"/>
          <w:szCs w:val="24"/>
        </w:rPr>
        <w:t xml:space="preserve">/PR. </w:t>
      </w:r>
    </w:p>
    <w:p w14:paraId="65CBA10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FECA4C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94437D">
        <w:rPr>
          <w:rFonts w:ascii="Times New Roman" w:hAnsi="Times New Roman" w:cs="Times New Roman"/>
          <w:color w:val="auto"/>
          <w:sz w:val="24"/>
          <w:szCs w:val="24"/>
        </w:rPr>
        <w:t>do(</w:t>
      </w:r>
      <w:proofErr w:type="gramEnd"/>
      <w:r w:rsidRPr="0094437D">
        <w:rPr>
          <w:rFonts w:ascii="Times New Roman" w:hAnsi="Times New Roman" w:cs="Times New Roman"/>
          <w:color w:val="auto"/>
          <w:sz w:val="24"/>
          <w:szCs w:val="24"/>
        </w:rPr>
        <w:t xml:space="preserve">a) Pregoeiro(a) em contrário. </w:t>
      </w:r>
    </w:p>
    <w:p w14:paraId="4479C14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DF8A4F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21.9 As</w:t>
      </w:r>
      <w:proofErr w:type="gramEnd"/>
      <w:r w:rsidRPr="0094437D">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302A4F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21.10 Atendida</w:t>
      </w:r>
      <w:proofErr w:type="gramEnd"/>
      <w:r w:rsidRPr="0094437D">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94437D">
        <w:rPr>
          <w:rFonts w:ascii="Times New Roman" w:hAnsi="Times New Roman" w:cs="Times New Roman"/>
          <w:color w:val="auto"/>
          <w:sz w:val="24"/>
          <w:szCs w:val="24"/>
        </w:rPr>
        <w:t>5</w:t>
      </w:r>
      <w:r w:rsidRPr="0094437D">
        <w:rPr>
          <w:rFonts w:ascii="Times New Roman" w:hAnsi="Times New Roman" w:cs="Times New Roman"/>
          <w:color w:val="auto"/>
          <w:sz w:val="24"/>
          <w:szCs w:val="24"/>
        </w:rPr>
        <w:t xml:space="preserve"> da Lei nº 14.133/2021. </w:t>
      </w:r>
    </w:p>
    <w:p w14:paraId="27800CB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675D3E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94437D" w:rsidRDefault="00EA161A"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a) “P</w:t>
      </w:r>
      <w:r w:rsidR="000B6B61" w:rsidRPr="0094437D">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94437D" w:rsidRDefault="00EA161A"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B) “P</w:t>
      </w:r>
      <w:r w:rsidR="000B6B61" w:rsidRPr="0094437D">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94437D" w:rsidRDefault="00EA161A"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Processo de licitação ou de execução de contrato;  </w:t>
      </w:r>
    </w:p>
    <w:p w14:paraId="7C429467" w14:textId="77777777" w:rsidR="00911FF4" w:rsidRPr="0094437D"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w:t>
      </w:r>
      <w:r w:rsidR="00EA161A" w:rsidRPr="0094437D">
        <w:rPr>
          <w:rFonts w:ascii="Times New Roman" w:hAnsi="Times New Roman" w:cs="Times New Roman"/>
          <w:color w:val="auto"/>
          <w:sz w:val="24"/>
          <w:szCs w:val="24"/>
        </w:rPr>
        <w:t>Prática</w:t>
      </w:r>
      <w:r w:rsidRPr="0094437D">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94437D" w:rsidRDefault="00EA161A"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C</w:t>
      </w:r>
      <w:r w:rsidR="000B6B61" w:rsidRPr="0094437D">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94437D"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w:t>
      </w:r>
      <w:r w:rsidR="00EA161A" w:rsidRPr="0094437D">
        <w:rPr>
          <w:rFonts w:ascii="Times New Roman" w:hAnsi="Times New Roman" w:cs="Times New Roman"/>
          <w:color w:val="auto"/>
          <w:sz w:val="24"/>
          <w:szCs w:val="24"/>
        </w:rPr>
        <w:t>Prática</w:t>
      </w:r>
      <w:r w:rsidRPr="0094437D">
        <w:rPr>
          <w:rFonts w:ascii="Times New Roman" w:hAnsi="Times New Roman" w:cs="Times New Roman"/>
          <w:color w:val="auto"/>
          <w:sz w:val="24"/>
          <w:szCs w:val="24"/>
        </w:rPr>
        <w:t xml:space="preserve"> coercitiva”: causar </w:t>
      </w:r>
      <w:proofErr w:type="spellStart"/>
      <w:r w:rsidRPr="0094437D">
        <w:rPr>
          <w:rFonts w:ascii="Times New Roman" w:hAnsi="Times New Roman" w:cs="Times New Roman"/>
          <w:color w:val="auto"/>
          <w:sz w:val="24"/>
          <w:szCs w:val="24"/>
        </w:rPr>
        <w:t>dano</w:t>
      </w:r>
      <w:proofErr w:type="spellEnd"/>
      <w:r w:rsidRPr="0094437D">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94437D"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w:t>
      </w:r>
      <w:r w:rsidR="00EA161A" w:rsidRPr="0094437D">
        <w:rPr>
          <w:rFonts w:ascii="Times New Roman" w:hAnsi="Times New Roman" w:cs="Times New Roman"/>
          <w:color w:val="auto"/>
          <w:sz w:val="24"/>
          <w:szCs w:val="24"/>
        </w:rPr>
        <w:t>Prática</w:t>
      </w:r>
      <w:r w:rsidRPr="0094437D">
        <w:rPr>
          <w:rFonts w:ascii="Times New Roman" w:hAnsi="Times New Roman" w:cs="Times New Roman"/>
          <w:color w:val="auto"/>
          <w:sz w:val="24"/>
          <w:szCs w:val="24"/>
        </w:rPr>
        <w:t xml:space="preserve"> obstrutiva”: (i) destruir, falsificar, alterar ou ocultar provas em inspeções ou </w:t>
      </w:r>
      <w:r w:rsidR="00EA161A" w:rsidRPr="0094437D">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94437D">
        <w:rPr>
          <w:rFonts w:ascii="Times New Roman" w:hAnsi="Times New Roman" w:cs="Times New Roman"/>
          <w:color w:val="auto"/>
          <w:sz w:val="24"/>
          <w:szCs w:val="24"/>
        </w:rPr>
        <w:t>ii</w:t>
      </w:r>
      <w:proofErr w:type="spellEnd"/>
      <w:r w:rsidR="00EA161A" w:rsidRPr="0094437D">
        <w:rPr>
          <w:rFonts w:ascii="Times New Roman" w:hAnsi="Times New Roman" w:cs="Times New Roman"/>
          <w:color w:val="auto"/>
          <w:sz w:val="24"/>
          <w:szCs w:val="24"/>
        </w:rPr>
        <w:t>) atos cuja intenção seja impedir materialmente o exercício do direito d</w:t>
      </w:r>
      <w:r w:rsidRPr="0094437D">
        <w:rPr>
          <w:rFonts w:ascii="Times New Roman" w:hAnsi="Times New Roman" w:cs="Times New Roman"/>
          <w:color w:val="auto"/>
          <w:sz w:val="24"/>
          <w:szCs w:val="24"/>
        </w:rPr>
        <w:t xml:space="preserve">e o organismo financeiro multilateral promover inspeção.  </w:t>
      </w:r>
    </w:p>
    <w:p w14:paraId="3C435FA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FB8A915" w14:textId="77777777" w:rsidR="00911FF4" w:rsidRPr="0094437D" w:rsidRDefault="00EA161A" w:rsidP="00C563F8">
      <w:pPr>
        <w:spacing w:after="0" w:line="240" w:lineRule="auto"/>
        <w:ind w:left="142"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21.12. </w:t>
      </w:r>
      <w:r w:rsidR="000B6B61" w:rsidRPr="0094437D">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94437D">
        <w:rPr>
          <w:rFonts w:ascii="Times New Roman" w:hAnsi="Times New Roman" w:cs="Times New Roman"/>
          <w:color w:val="auto"/>
          <w:sz w:val="24"/>
          <w:szCs w:val="24"/>
        </w:rPr>
        <w:t>colusivas</w:t>
      </w:r>
      <w:proofErr w:type="spellEnd"/>
      <w:r w:rsidR="000B6B61" w:rsidRPr="0094437D">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8838821" w14:textId="77777777" w:rsidR="00911FF4" w:rsidRPr="0094437D" w:rsidRDefault="00EA161A"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21.13. </w:t>
      </w:r>
      <w:r w:rsidR="000B6B61" w:rsidRPr="0094437D">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BE78E63" w14:textId="20FDBCAE"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r w:rsidR="000E1681" w:rsidRPr="0094437D">
        <w:rPr>
          <w:rFonts w:ascii="Times New Roman" w:hAnsi="Times New Roman" w:cs="Times New Roman"/>
          <w:color w:val="auto"/>
          <w:sz w:val="24"/>
          <w:szCs w:val="24"/>
        </w:rPr>
        <w:t>Porto Vitória</w:t>
      </w:r>
      <w:r w:rsidR="00EA161A" w:rsidRPr="0094437D">
        <w:rPr>
          <w:rFonts w:ascii="Times New Roman" w:hAnsi="Times New Roman" w:cs="Times New Roman"/>
          <w:color w:val="auto"/>
          <w:sz w:val="24"/>
          <w:szCs w:val="24"/>
        </w:rPr>
        <w:t xml:space="preserve"> – </w:t>
      </w:r>
      <w:proofErr w:type="spellStart"/>
      <w:proofErr w:type="gramStart"/>
      <w:r w:rsidRPr="0094437D">
        <w:rPr>
          <w:rFonts w:ascii="Times New Roman" w:hAnsi="Times New Roman" w:cs="Times New Roman"/>
          <w:color w:val="auto"/>
          <w:sz w:val="24"/>
          <w:szCs w:val="24"/>
        </w:rPr>
        <w:t>P</w:t>
      </w:r>
      <w:r w:rsidR="00BB5EDC" w:rsidRPr="0094437D">
        <w:rPr>
          <w:rFonts w:ascii="Times New Roman" w:hAnsi="Times New Roman" w:cs="Times New Roman"/>
          <w:color w:val="auto"/>
          <w:sz w:val="24"/>
          <w:szCs w:val="24"/>
        </w:rPr>
        <w:t>r</w:t>
      </w:r>
      <w:proofErr w:type="spellEnd"/>
      <w:r w:rsidR="00BB5EDC" w:rsidRPr="0094437D">
        <w:rPr>
          <w:rFonts w:ascii="Times New Roman" w:hAnsi="Times New Roman" w:cs="Times New Roman"/>
          <w:color w:val="auto"/>
          <w:sz w:val="24"/>
          <w:szCs w:val="24"/>
        </w:rPr>
        <w:t xml:space="preserve"> </w:t>
      </w:r>
      <w:r w:rsidR="00155FA8" w:rsidRPr="0094437D">
        <w:rPr>
          <w:rFonts w:ascii="Times New Roman" w:hAnsi="Times New Roman" w:cs="Times New Roman"/>
          <w:color w:val="auto"/>
          <w:sz w:val="24"/>
          <w:szCs w:val="24"/>
        </w:rPr>
        <w:t xml:space="preserve"> </w:t>
      </w:r>
      <w:r w:rsidR="00374452" w:rsidRPr="0094437D">
        <w:rPr>
          <w:rFonts w:ascii="Times New Roman" w:hAnsi="Times New Roman" w:cs="Times New Roman"/>
          <w:color w:val="auto"/>
          <w:sz w:val="24"/>
          <w:szCs w:val="24"/>
        </w:rPr>
        <w:t>29</w:t>
      </w:r>
      <w:proofErr w:type="gramEnd"/>
      <w:r w:rsidR="00374452" w:rsidRPr="0094437D">
        <w:rPr>
          <w:rFonts w:ascii="Times New Roman" w:hAnsi="Times New Roman" w:cs="Times New Roman"/>
          <w:color w:val="auto"/>
          <w:sz w:val="24"/>
          <w:szCs w:val="24"/>
        </w:rPr>
        <w:t xml:space="preserve"> de Julho </w:t>
      </w:r>
      <w:r w:rsidR="00610B3C" w:rsidRPr="0094437D">
        <w:rPr>
          <w:rFonts w:ascii="Times New Roman" w:hAnsi="Times New Roman" w:cs="Times New Roman"/>
          <w:color w:val="auto"/>
          <w:sz w:val="24"/>
          <w:szCs w:val="24"/>
        </w:rPr>
        <w:t xml:space="preserve"> </w:t>
      </w:r>
      <w:r w:rsidR="009C7B37" w:rsidRPr="0094437D">
        <w:rPr>
          <w:rFonts w:ascii="Times New Roman" w:hAnsi="Times New Roman" w:cs="Times New Roman"/>
          <w:color w:val="auto"/>
          <w:sz w:val="24"/>
          <w:szCs w:val="24"/>
        </w:rPr>
        <w:t>de 202</w:t>
      </w:r>
      <w:r w:rsidR="00713187" w:rsidRPr="0094437D">
        <w:rPr>
          <w:rFonts w:ascii="Times New Roman" w:hAnsi="Times New Roman" w:cs="Times New Roman"/>
          <w:color w:val="auto"/>
          <w:sz w:val="24"/>
          <w:szCs w:val="24"/>
        </w:rPr>
        <w:t>5</w:t>
      </w:r>
      <w:r w:rsidRPr="0094437D">
        <w:rPr>
          <w:rFonts w:ascii="Times New Roman" w:hAnsi="Times New Roman" w:cs="Times New Roman"/>
          <w:color w:val="auto"/>
          <w:sz w:val="24"/>
          <w:szCs w:val="24"/>
        </w:rPr>
        <w:t xml:space="preserve">   </w:t>
      </w:r>
    </w:p>
    <w:p w14:paraId="018541D9" w14:textId="0121C3D0" w:rsidR="00155FA8" w:rsidRPr="0094437D"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94437D"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94437D"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619FA782" w:rsidR="00EE05B2" w:rsidRPr="0094437D" w:rsidRDefault="00EE05B2"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94437D" w:rsidRDefault="00EE05B2"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94437D"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94437D" w:rsidRDefault="00155FA8"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Fabiano Jose </w:t>
      </w:r>
      <w:proofErr w:type="spellStart"/>
      <w:r w:rsidRPr="0094437D">
        <w:rPr>
          <w:rFonts w:ascii="Times New Roman" w:hAnsi="Times New Roman" w:cs="Times New Roman"/>
          <w:color w:val="auto"/>
          <w:sz w:val="24"/>
          <w:szCs w:val="24"/>
        </w:rPr>
        <w:t>Glaab</w:t>
      </w:r>
      <w:proofErr w:type="spellEnd"/>
    </w:p>
    <w:p w14:paraId="331A30A5" w14:textId="3018FF80" w:rsidR="00911FF4" w:rsidRPr="0094437D" w:rsidRDefault="000E168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Prefeit</w:t>
      </w:r>
      <w:r w:rsidR="00155FA8" w:rsidRPr="0094437D">
        <w:rPr>
          <w:rFonts w:ascii="Times New Roman" w:hAnsi="Times New Roman" w:cs="Times New Roman"/>
          <w:color w:val="auto"/>
          <w:sz w:val="24"/>
          <w:szCs w:val="24"/>
        </w:rPr>
        <w:t>o</w:t>
      </w:r>
      <w:r w:rsidRPr="0094437D">
        <w:rPr>
          <w:rFonts w:ascii="Times New Roman" w:hAnsi="Times New Roman" w:cs="Times New Roman"/>
          <w:color w:val="auto"/>
          <w:sz w:val="24"/>
          <w:szCs w:val="24"/>
        </w:rPr>
        <w:t xml:space="preserve"> Municipal.</w:t>
      </w:r>
    </w:p>
    <w:p w14:paraId="0EC8F5EC" w14:textId="77777777" w:rsidR="002A752A"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D3E0D4D" w14:textId="6D018C9B" w:rsidR="00DC77BB" w:rsidRPr="0094437D" w:rsidRDefault="002A752A"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br w:type="page"/>
      </w:r>
      <w:bookmarkStart w:id="27" w:name="_Toc158797208"/>
      <w:r w:rsidR="008652D6" w:rsidRPr="0094437D">
        <w:rPr>
          <w:rFonts w:ascii="Times New Roman" w:eastAsia="Times New Roman" w:hAnsi="Times New Roman" w:cs="Times New Roman"/>
          <w:color w:val="auto"/>
          <w:sz w:val="24"/>
          <w:szCs w:val="24"/>
        </w:rPr>
        <w:lastRenderedPageBreak/>
        <w:t xml:space="preserve"> </w:t>
      </w:r>
    </w:p>
    <w:p w14:paraId="799D5D7C" w14:textId="0610F5FF" w:rsidR="00911FF4" w:rsidRPr="0094437D" w:rsidRDefault="000B6B61" w:rsidP="00C563F8">
      <w:pPr>
        <w:pStyle w:val="Ttulo1"/>
        <w:spacing w:after="0" w:line="240" w:lineRule="auto"/>
        <w:ind w:left="0" w:firstLine="0"/>
        <w:contextualSpacing/>
        <w:rPr>
          <w:rFonts w:cs="Times New Roman"/>
          <w:szCs w:val="24"/>
        </w:rPr>
      </w:pPr>
      <w:r w:rsidRPr="0094437D">
        <w:rPr>
          <w:rFonts w:cs="Times New Roman"/>
          <w:szCs w:val="24"/>
        </w:rPr>
        <w:t>ANEXO 0</w:t>
      </w:r>
      <w:r w:rsidR="009E2A3C" w:rsidRPr="0094437D">
        <w:rPr>
          <w:rFonts w:cs="Times New Roman"/>
          <w:szCs w:val="24"/>
        </w:rPr>
        <w:t>1</w:t>
      </w:r>
      <w:r w:rsidRPr="0094437D">
        <w:rPr>
          <w:rFonts w:cs="Times New Roman"/>
          <w:szCs w:val="24"/>
        </w:rPr>
        <w:t xml:space="preserve"> </w:t>
      </w:r>
      <w:r w:rsidR="00AA6F3E" w:rsidRPr="0094437D">
        <w:rPr>
          <w:rFonts w:cs="Times New Roman"/>
          <w:szCs w:val="24"/>
        </w:rPr>
        <w:t>Documentos de habilitação</w:t>
      </w:r>
      <w:bookmarkEnd w:id="27"/>
      <w:r w:rsidR="00AA6F3E" w:rsidRPr="0094437D">
        <w:rPr>
          <w:rFonts w:cs="Times New Roman"/>
          <w:szCs w:val="24"/>
        </w:rPr>
        <w:t xml:space="preserve"> </w:t>
      </w:r>
    </w:p>
    <w:p w14:paraId="251851F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10D2435" w14:textId="423D9A82"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PREGÃO, NA FORMA ELETRÔNICA </w:t>
      </w:r>
      <w:proofErr w:type="gramStart"/>
      <w:r w:rsidRPr="0094437D">
        <w:rPr>
          <w:rFonts w:ascii="Times New Roman" w:hAnsi="Times New Roman" w:cs="Times New Roman"/>
          <w:color w:val="auto"/>
          <w:sz w:val="24"/>
          <w:szCs w:val="24"/>
        </w:rPr>
        <w:t xml:space="preserve">Nº: </w:t>
      </w:r>
      <w:r w:rsidR="008752E1" w:rsidRPr="0094437D">
        <w:rPr>
          <w:rFonts w:ascii="Times New Roman" w:hAnsi="Times New Roman" w:cs="Times New Roman"/>
          <w:color w:val="auto"/>
          <w:sz w:val="24"/>
          <w:szCs w:val="24"/>
          <w:highlight w:val="yellow"/>
        </w:rPr>
        <w:t>....</w:t>
      </w:r>
      <w:proofErr w:type="gramEnd"/>
      <w:r w:rsidR="008752E1" w:rsidRPr="0094437D">
        <w:rPr>
          <w:rFonts w:ascii="Times New Roman" w:hAnsi="Times New Roman" w:cs="Times New Roman"/>
          <w:color w:val="auto"/>
          <w:sz w:val="24"/>
          <w:szCs w:val="24"/>
          <w:highlight w:val="yellow"/>
        </w:rPr>
        <w:t>.</w:t>
      </w:r>
      <w:r w:rsidRPr="0094437D">
        <w:rPr>
          <w:rFonts w:ascii="Times New Roman" w:hAnsi="Times New Roman" w:cs="Times New Roman"/>
          <w:color w:val="auto"/>
          <w:sz w:val="24"/>
          <w:szCs w:val="24"/>
        </w:rPr>
        <w:t>/202</w:t>
      </w:r>
      <w:r w:rsidR="00155FA8" w:rsidRPr="0094437D">
        <w:rPr>
          <w:rFonts w:ascii="Times New Roman" w:hAnsi="Times New Roman" w:cs="Times New Roman"/>
          <w:color w:val="auto"/>
          <w:sz w:val="24"/>
          <w:szCs w:val="24"/>
        </w:rPr>
        <w:t>5</w:t>
      </w:r>
      <w:r w:rsidRPr="0094437D">
        <w:rPr>
          <w:rFonts w:ascii="Times New Roman" w:hAnsi="Times New Roman" w:cs="Times New Roman"/>
          <w:color w:val="auto"/>
          <w:sz w:val="24"/>
          <w:szCs w:val="24"/>
        </w:rPr>
        <w:t xml:space="preserve"> </w:t>
      </w:r>
    </w:p>
    <w:p w14:paraId="6032D6E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96C1B7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EXIGÊNCIAS DE HABILITAÇÃO </w:t>
      </w:r>
    </w:p>
    <w:p w14:paraId="636758A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EC030F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INSERÇÃO DE DOCUMENTOS </w:t>
      </w:r>
    </w:p>
    <w:p w14:paraId="7E23661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F0FA16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94437D"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Documentos de Habilitação Jurídica </w:t>
            </w:r>
          </w:p>
        </w:tc>
      </w:tr>
    </w:tbl>
    <w:p w14:paraId="5901C16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3662866" w14:textId="77777777" w:rsidR="00911FF4" w:rsidRPr="0094437D"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ato</w:t>
      </w:r>
      <w:proofErr w:type="gramEnd"/>
      <w:r w:rsidRPr="0094437D">
        <w:rPr>
          <w:rFonts w:ascii="Times New Roman" w:hAnsi="Times New Roman" w:cs="Times New Roman"/>
          <w:color w:val="auto"/>
          <w:sz w:val="24"/>
          <w:szCs w:val="24"/>
        </w:rPr>
        <w:t xml:space="preserve"> constitutivo, estatuto ou contrato social </w:t>
      </w:r>
      <w:r w:rsidR="00F659DB" w:rsidRPr="0094437D">
        <w:rPr>
          <w:rFonts w:ascii="Times New Roman" w:hAnsi="Times New Roman" w:cs="Times New Roman"/>
          <w:color w:val="auto"/>
          <w:sz w:val="24"/>
          <w:szCs w:val="24"/>
        </w:rPr>
        <w:t xml:space="preserve">consolidado </w:t>
      </w:r>
      <w:r w:rsidRPr="0094437D">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94437D"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inscrição</w:t>
      </w:r>
      <w:proofErr w:type="gramEnd"/>
      <w:r w:rsidRPr="0094437D">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diretoria</w:t>
      </w:r>
      <w:proofErr w:type="gramEnd"/>
      <w:r w:rsidRPr="0094437D">
        <w:rPr>
          <w:rFonts w:ascii="Times New Roman" w:hAnsi="Times New Roman" w:cs="Times New Roman"/>
          <w:color w:val="auto"/>
          <w:sz w:val="24"/>
          <w:szCs w:val="24"/>
        </w:rPr>
        <w:t xml:space="preserve"> em exercício; </w:t>
      </w:r>
    </w:p>
    <w:p w14:paraId="50D18842" w14:textId="77777777" w:rsidR="00911FF4" w:rsidRPr="0094437D"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registro</w:t>
      </w:r>
      <w:proofErr w:type="gramEnd"/>
      <w:r w:rsidRPr="0094437D">
        <w:rPr>
          <w:rFonts w:ascii="Times New Roman" w:hAnsi="Times New Roman" w:cs="Times New Roman"/>
          <w:color w:val="auto"/>
          <w:sz w:val="24"/>
          <w:szCs w:val="24"/>
        </w:rPr>
        <w:t xml:space="preserve"> comercial, no caso de empresa individual. </w:t>
      </w:r>
    </w:p>
    <w:p w14:paraId="6F2F42B1" w14:textId="48FD8821" w:rsidR="00911FF4" w:rsidRPr="0094437D"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94437D"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Documentos de Regularidade Fiscal </w:t>
            </w:r>
          </w:p>
        </w:tc>
      </w:tr>
    </w:tbl>
    <w:p w14:paraId="31490DB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A9F311E" w14:textId="77777777" w:rsidR="00911FF4" w:rsidRPr="0094437D"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Prova </w:t>
      </w:r>
      <w:r w:rsidR="000B6B61" w:rsidRPr="0094437D">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Pessoa Jurídica (CNPJ); </w:t>
      </w:r>
    </w:p>
    <w:p w14:paraId="402F3B27" w14:textId="77777777" w:rsidR="00911FF4" w:rsidRPr="0094437D"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Prova </w:t>
      </w:r>
      <w:r w:rsidR="000B6B61" w:rsidRPr="0094437D">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94437D" w:rsidRDefault="00F659DB"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Expedida </w:t>
      </w:r>
      <w:r w:rsidR="000B6B61" w:rsidRPr="0094437D">
        <w:rPr>
          <w:rFonts w:ascii="Times New Roman" w:hAnsi="Times New Roman" w:cs="Times New Roman"/>
          <w:color w:val="auto"/>
          <w:sz w:val="24"/>
          <w:szCs w:val="24"/>
        </w:rPr>
        <w:t xml:space="preserve">pelo órgão competente; </w:t>
      </w:r>
    </w:p>
    <w:p w14:paraId="7EE2872A" w14:textId="77777777" w:rsidR="00911FF4" w:rsidRPr="0094437D" w:rsidRDefault="00D51196"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b</w:t>
      </w:r>
      <w:r w:rsidR="000B6B61" w:rsidRPr="0094437D">
        <w:rPr>
          <w:rFonts w:ascii="Times New Roman" w:hAnsi="Times New Roman" w:cs="Times New Roman"/>
          <w:color w:val="auto"/>
          <w:sz w:val="24"/>
          <w:szCs w:val="24"/>
        </w:rPr>
        <w:t xml:space="preserve">.1) no caso de municípios que mantêm Cadastro Mobiliário e Imobiliário separados, </w:t>
      </w:r>
      <w:r w:rsidRPr="0094437D">
        <w:rPr>
          <w:rFonts w:ascii="Times New Roman" w:hAnsi="Times New Roman" w:cs="Times New Roman"/>
          <w:color w:val="auto"/>
          <w:sz w:val="24"/>
          <w:szCs w:val="24"/>
        </w:rPr>
        <w:t>d</w:t>
      </w:r>
      <w:r w:rsidR="00F659DB" w:rsidRPr="0094437D">
        <w:rPr>
          <w:rFonts w:ascii="Times New Roman" w:hAnsi="Times New Roman" w:cs="Times New Roman"/>
          <w:color w:val="auto"/>
          <w:sz w:val="24"/>
          <w:szCs w:val="24"/>
        </w:rPr>
        <w:t xml:space="preserve">everão </w:t>
      </w:r>
      <w:r w:rsidR="000B6B61" w:rsidRPr="0094437D">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94437D"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Prova </w:t>
      </w:r>
      <w:r w:rsidR="000B6B61" w:rsidRPr="0094437D">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94437D" w:rsidRDefault="00F659DB"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Expedida </w:t>
      </w:r>
      <w:r w:rsidR="000B6B61" w:rsidRPr="0094437D">
        <w:rPr>
          <w:rFonts w:ascii="Times New Roman" w:hAnsi="Times New Roman" w:cs="Times New Roman"/>
          <w:color w:val="auto"/>
          <w:sz w:val="24"/>
          <w:szCs w:val="24"/>
        </w:rPr>
        <w:t xml:space="preserve">pelo órgão competente; </w:t>
      </w:r>
    </w:p>
    <w:p w14:paraId="79A0CA83" w14:textId="77777777" w:rsidR="00911FF4" w:rsidRPr="0094437D"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Prova </w:t>
      </w:r>
      <w:r w:rsidR="000B6B61" w:rsidRPr="0094437D">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94437D"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Prova </w:t>
      </w:r>
      <w:r w:rsidR="000B6B61" w:rsidRPr="0094437D">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94437D" w:rsidRDefault="00F659DB"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f) C</w:t>
      </w:r>
      <w:r w:rsidR="000B6B61" w:rsidRPr="0094437D">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do</w:t>
      </w:r>
      <w:proofErr w:type="gramEnd"/>
      <w:r w:rsidRPr="0094437D">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 </w:t>
      </w:r>
    </w:p>
    <w:p w14:paraId="2AC7813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highlight w:val="yellow"/>
        </w:rPr>
        <w:t>3           Documentos de Qualificação Econômico-Financeira</w:t>
      </w:r>
      <w:r w:rsidRPr="0094437D">
        <w:rPr>
          <w:rFonts w:ascii="Times New Roman" w:hAnsi="Times New Roman" w:cs="Times New Roman"/>
          <w:color w:val="auto"/>
          <w:sz w:val="24"/>
          <w:szCs w:val="24"/>
        </w:rPr>
        <w:t xml:space="preserve"> </w:t>
      </w:r>
    </w:p>
    <w:p w14:paraId="42B3EBF3" w14:textId="77777777"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 </w:t>
      </w:r>
      <w:r w:rsidR="000B6B61" w:rsidRPr="0094437D">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94437D"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b) N</w:t>
      </w:r>
      <w:r w:rsidR="000B6B61" w:rsidRPr="0094437D">
        <w:rPr>
          <w:rFonts w:ascii="Times New Roman" w:hAnsi="Times New Roman" w:cs="Times New Roman"/>
          <w:color w:val="auto"/>
          <w:sz w:val="24"/>
          <w:szCs w:val="24"/>
        </w:rPr>
        <w:t>a</w:t>
      </w:r>
      <w:proofErr w:type="gramEnd"/>
      <w:r w:rsidR="000B6B61" w:rsidRPr="0094437D">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de</w:t>
      </w:r>
      <w:proofErr w:type="gramEnd"/>
      <w:r w:rsidRPr="0094437D">
        <w:rPr>
          <w:rFonts w:ascii="Times New Roman" w:hAnsi="Times New Roman" w:cs="Times New Roman"/>
          <w:color w:val="auto"/>
          <w:sz w:val="24"/>
          <w:szCs w:val="24"/>
        </w:rPr>
        <w:t xml:space="preserve"> 90 (noventa) dias de sua emissão. </w:t>
      </w:r>
    </w:p>
    <w:p w14:paraId="10D2BABF" w14:textId="77777777" w:rsidR="00911FF4" w:rsidRPr="0094437D" w:rsidRDefault="00D51196"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c)</w:t>
      </w:r>
      <w:r w:rsidR="00470410" w:rsidRPr="0094437D">
        <w:rPr>
          <w:rFonts w:ascii="Times New Roman" w:hAnsi="Times New Roman" w:cs="Times New Roman"/>
          <w:color w:val="auto"/>
          <w:sz w:val="24"/>
          <w:szCs w:val="24"/>
        </w:rPr>
        <w:t xml:space="preserve"> C</w:t>
      </w:r>
      <w:r w:rsidR="000B6B61" w:rsidRPr="0094437D">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94437D"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Demais Comprovações Obrigatórias </w:t>
            </w:r>
          </w:p>
        </w:tc>
      </w:tr>
    </w:tbl>
    <w:p w14:paraId="4ACCDE6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E3CB9E5" w14:textId="77777777" w:rsidR="00D51196" w:rsidRPr="0094437D" w:rsidRDefault="00D51196"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highlight w:val="yellow"/>
        </w:rPr>
        <w:t>5- Documentos de Habilitação Técnica</w:t>
      </w:r>
    </w:p>
    <w:p w14:paraId="7620DF4B" w14:textId="4CB593AE" w:rsidR="009C0500" w:rsidRPr="009C0500" w:rsidRDefault="004F3F01" w:rsidP="009C0500">
      <w:pPr>
        <w:autoSpaceDE w:val="0"/>
        <w:autoSpaceDN w:val="0"/>
        <w:adjustRightInd w:val="0"/>
        <w:spacing w:after="0" w:line="240" w:lineRule="auto"/>
        <w:rPr>
          <w:rFonts w:ascii="Times New Roman" w:hAnsi="Times New Roman" w:cs="Times New Roman"/>
          <w:color w:val="auto"/>
          <w:sz w:val="24"/>
          <w:szCs w:val="24"/>
          <w:highlight w:val="yellow"/>
        </w:rPr>
      </w:pPr>
      <w:r w:rsidRPr="0094437D">
        <w:rPr>
          <w:rFonts w:ascii="Times New Roman" w:hAnsi="Times New Roman" w:cs="Times New Roman"/>
          <w:sz w:val="24"/>
          <w:szCs w:val="24"/>
          <w:highlight w:val="yellow"/>
        </w:rPr>
        <w:t>5.1</w:t>
      </w:r>
      <w:r w:rsidRPr="009C0500">
        <w:rPr>
          <w:rFonts w:ascii="Times New Roman" w:hAnsi="Times New Roman" w:cs="Times New Roman"/>
          <w:color w:val="auto"/>
          <w:sz w:val="24"/>
          <w:szCs w:val="24"/>
          <w:highlight w:val="yellow"/>
        </w:rPr>
        <w:t xml:space="preserve">. </w:t>
      </w:r>
      <w:r w:rsidR="009C0500">
        <w:rPr>
          <w:rFonts w:ascii="Times New Roman" w:hAnsi="Times New Roman" w:cs="Times New Roman"/>
          <w:color w:val="auto"/>
          <w:sz w:val="24"/>
          <w:szCs w:val="24"/>
          <w:highlight w:val="yellow"/>
        </w:rPr>
        <w:t>R</w:t>
      </w:r>
      <w:r w:rsidR="009C0500" w:rsidRPr="009C0500">
        <w:rPr>
          <w:rFonts w:ascii="Times New Roman" w:hAnsi="Times New Roman" w:cs="Times New Roman"/>
          <w:color w:val="auto"/>
          <w:sz w:val="24"/>
          <w:szCs w:val="24"/>
          <w:highlight w:val="yellow"/>
        </w:rPr>
        <w:t>egistro ou inscrição da empresa e do (s) responsável (</w:t>
      </w:r>
      <w:proofErr w:type="spellStart"/>
      <w:r w:rsidR="009C0500" w:rsidRPr="009C0500">
        <w:rPr>
          <w:rFonts w:ascii="Times New Roman" w:hAnsi="Times New Roman" w:cs="Times New Roman"/>
          <w:color w:val="auto"/>
          <w:sz w:val="24"/>
          <w:szCs w:val="24"/>
          <w:highlight w:val="yellow"/>
        </w:rPr>
        <w:t>is</w:t>
      </w:r>
      <w:proofErr w:type="spellEnd"/>
      <w:r w:rsidR="009C0500" w:rsidRPr="009C0500">
        <w:rPr>
          <w:rFonts w:ascii="Times New Roman" w:hAnsi="Times New Roman" w:cs="Times New Roman"/>
          <w:color w:val="auto"/>
          <w:sz w:val="24"/>
          <w:szCs w:val="24"/>
          <w:highlight w:val="yellow"/>
        </w:rPr>
        <w:t>) técnico (s) no Conselho Regional de Engenharia e Agronomia – CREA ou CAU – Conselho de Arquitetura e Urbanismo, na região da sede da empresa.</w:t>
      </w:r>
    </w:p>
    <w:p w14:paraId="7500B75D" w14:textId="6623417F" w:rsidR="004F3F01" w:rsidRPr="009C0500" w:rsidRDefault="009C0500" w:rsidP="009C0500">
      <w:pPr>
        <w:rPr>
          <w:rFonts w:ascii="Times New Roman" w:hAnsi="Times New Roman" w:cs="Times New Roman"/>
          <w:color w:val="auto"/>
          <w:sz w:val="24"/>
          <w:szCs w:val="24"/>
          <w:highlight w:val="yellow"/>
        </w:rPr>
      </w:pPr>
      <w:r w:rsidRPr="009C0500">
        <w:rPr>
          <w:rFonts w:ascii="Times New Roman" w:hAnsi="Times New Roman" w:cs="Times New Roman"/>
          <w:color w:val="auto"/>
          <w:sz w:val="24"/>
          <w:szCs w:val="24"/>
          <w:highlight w:val="yellow"/>
        </w:rPr>
        <w:t>A empresa contratada deve se comprometer a cumprir rigorosamente os prazos de entrega estabelecidos no contrato, conforme acordado entre as partes, sendo necessário para o fornecimento a apresentação de ART (Anotação de Responsabilidade Técnica) do CREA ou RRT (Registro de Responsabilidade Técnica) do CAU.</w:t>
      </w:r>
    </w:p>
    <w:p w14:paraId="303EE708" w14:textId="77777777" w:rsidR="002A6F60" w:rsidRPr="0094437D" w:rsidRDefault="002A6F60"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94437D"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6</w:t>
            </w:r>
            <w:r w:rsidR="000B6B61" w:rsidRPr="0094437D">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Declarações </w:t>
            </w:r>
          </w:p>
        </w:tc>
      </w:tr>
    </w:tbl>
    <w:p w14:paraId="7B5D78F4" w14:textId="57103A5D"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roofErr w:type="gramStart"/>
      <w:r w:rsidR="00470410" w:rsidRPr="0094437D">
        <w:rPr>
          <w:rFonts w:ascii="Times New Roman" w:hAnsi="Times New Roman" w:cs="Times New Roman"/>
          <w:color w:val="auto"/>
          <w:sz w:val="24"/>
          <w:szCs w:val="24"/>
        </w:rPr>
        <w:t>6</w:t>
      </w:r>
      <w:r w:rsidRPr="0094437D">
        <w:rPr>
          <w:rFonts w:ascii="Times New Roman" w:hAnsi="Times New Roman" w:cs="Times New Roman"/>
          <w:color w:val="auto"/>
          <w:sz w:val="24"/>
          <w:szCs w:val="24"/>
        </w:rPr>
        <w:t>.1 No</w:t>
      </w:r>
      <w:proofErr w:type="gramEnd"/>
      <w:r w:rsidRPr="0094437D">
        <w:rPr>
          <w:rFonts w:ascii="Times New Roman" w:hAnsi="Times New Roman" w:cs="Times New Roman"/>
          <w:color w:val="auto"/>
          <w:sz w:val="24"/>
          <w:szCs w:val="24"/>
        </w:rPr>
        <w:t xml:space="preserve"> cadastramento da proposta inicial, sob pena de desclassificação e responsabilização pela veracidade</w:t>
      </w:r>
      <w:r w:rsidR="00610B3C" w:rsidRPr="0094437D">
        <w:rPr>
          <w:rFonts w:ascii="Times New Roman" w:hAnsi="Times New Roman" w:cs="Times New Roman"/>
          <w:color w:val="auto"/>
          <w:sz w:val="24"/>
          <w:szCs w:val="24"/>
        </w:rPr>
        <w:t xml:space="preserve"> da informação na forma da lei. </w:t>
      </w:r>
    </w:p>
    <w:p w14:paraId="4BF6116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A0600C5" w14:textId="77777777"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6</w:t>
      </w:r>
      <w:r w:rsidR="000B6B61" w:rsidRPr="0094437D">
        <w:rPr>
          <w:rFonts w:ascii="Times New Roman" w:hAnsi="Times New Roman" w:cs="Times New Roman"/>
          <w:color w:val="auto"/>
          <w:sz w:val="24"/>
          <w:szCs w:val="24"/>
        </w:rPr>
        <w:t xml:space="preserve">.2 </w:t>
      </w:r>
      <w:proofErr w:type="gramStart"/>
      <w:r w:rsidR="000B6B61" w:rsidRPr="0094437D">
        <w:rPr>
          <w:rFonts w:ascii="Times New Roman" w:hAnsi="Times New Roman" w:cs="Times New Roman"/>
          <w:color w:val="auto"/>
          <w:sz w:val="24"/>
          <w:szCs w:val="24"/>
        </w:rPr>
        <w:tab/>
        <w:t>As</w:t>
      </w:r>
      <w:proofErr w:type="gramEnd"/>
      <w:r w:rsidR="000B6B61" w:rsidRPr="0094437D">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02B8C22" w14:textId="77777777" w:rsidR="00911FF4" w:rsidRPr="0094437D"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não</w:t>
      </w:r>
      <w:proofErr w:type="gramEnd"/>
      <w:r w:rsidRPr="0094437D">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94437D"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não</w:t>
      </w:r>
      <w:proofErr w:type="gramEnd"/>
      <w:r w:rsidRPr="0094437D">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c) </w:t>
      </w:r>
      <w:r w:rsidR="000B6B61" w:rsidRPr="0094437D">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 </w:t>
      </w:r>
      <w:r w:rsidR="000B6B61" w:rsidRPr="0094437D">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94437D">
        <w:rPr>
          <w:rFonts w:ascii="Times New Roman" w:hAnsi="Times New Roman" w:cs="Times New Roman"/>
          <w:color w:val="auto"/>
          <w:sz w:val="24"/>
          <w:szCs w:val="24"/>
        </w:rPr>
        <w:t>.</w:t>
      </w:r>
    </w:p>
    <w:p w14:paraId="3FBB428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 declaração de Responsabilidade, Conformidade e Aceite; </w:t>
      </w:r>
    </w:p>
    <w:p w14:paraId="0DF31766" w14:textId="77777777"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f) </w:t>
      </w:r>
      <w:r w:rsidR="000B6B61" w:rsidRPr="0094437D">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g) </w:t>
      </w:r>
      <w:r w:rsidR="000B6B61" w:rsidRPr="0094437D">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E969F6A" w14:textId="67CD302A"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6</w:t>
      </w:r>
      <w:r w:rsidR="000B6B61" w:rsidRPr="0094437D">
        <w:rPr>
          <w:rFonts w:ascii="Times New Roman" w:hAnsi="Times New Roman" w:cs="Times New Roman"/>
          <w:color w:val="auto"/>
          <w:sz w:val="24"/>
          <w:szCs w:val="24"/>
        </w:rPr>
        <w:t xml:space="preserve">.3 </w:t>
      </w:r>
      <w:proofErr w:type="gramStart"/>
      <w:r w:rsidR="000B6B61" w:rsidRPr="0094437D">
        <w:rPr>
          <w:rFonts w:ascii="Times New Roman" w:hAnsi="Times New Roman" w:cs="Times New Roman"/>
          <w:color w:val="auto"/>
          <w:sz w:val="24"/>
          <w:szCs w:val="24"/>
        </w:rPr>
        <w:tab/>
        <w:t>Poderá</w:t>
      </w:r>
      <w:proofErr w:type="gramEnd"/>
      <w:r w:rsidR="000B6B61" w:rsidRPr="0094437D">
        <w:rPr>
          <w:rFonts w:ascii="Times New Roman" w:hAnsi="Times New Roman" w:cs="Times New Roman"/>
          <w:color w:val="auto"/>
          <w:sz w:val="24"/>
          <w:szCs w:val="24"/>
        </w:rPr>
        <w:t xml:space="preserve"> ser utilizado os modelos das declarações conjuntas nos Anexos 0</w:t>
      </w:r>
      <w:r w:rsidR="009E2A3C" w:rsidRPr="0094437D">
        <w:rPr>
          <w:rFonts w:ascii="Times New Roman" w:hAnsi="Times New Roman" w:cs="Times New Roman"/>
          <w:color w:val="auto"/>
          <w:sz w:val="24"/>
          <w:szCs w:val="24"/>
        </w:rPr>
        <w:t xml:space="preserve">4 de edital. </w:t>
      </w:r>
      <w:r w:rsidR="000B6B61" w:rsidRPr="0094437D">
        <w:rPr>
          <w:rFonts w:ascii="Times New Roman" w:hAnsi="Times New Roman" w:cs="Times New Roman"/>
          <w:color w:val="auto"/>
          <w:sz w:val="24"/>
          <w:szCs w:val="24"/>
        </w:rPr>
        <w:t xml:space="preserve"> </w:t>
      </w:r>
    </w:p>
    <w:p w14:paraId="636E744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F6EDE25" w14:textId="77777777"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6</w:t>
      </w:r>
      <w:r w:rsidR="000B6B61" w:rsidRPr="0094437D">
        <w:rPr>
          <w:rFonts w:ascii="Times New Roman" w:hAnsi="Times New Roman" w:cs="Times New Roman"/>
          <w:color w:val="auto"/>
          <w:sz w:val="24"/>
          <w:szCs w:val="24"/>
        </w:rPr>
        <w:t>.4 Os</w:t>
      </w:r>
      <w:proofErr w:type="gramEnd"/>
      <w:r w:rsidR="000B6B61" w:rsidRPr="0094437D">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50FE254" w14:textId="77777777" w:rsidR="00911FF4" w:rsidRPr="0094437D"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6.5 Em</w:t>
      </w:r>
      <w:proofErr w:type="gramEnd"/>
      <w:r w:rsidR="000B6B61" w:rsidRPr="0094437D">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C8C883F" w14:textId="77777777"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6</w:t>
      </w:r>
      <w:r w:rsidR="00D51196" w:rsidRPr="0094437D">
        <w:rPr>
          <w:rFonts w:ascii="Times New Roman" w:hAnsi="Times New Roman" w:cs="Times New Roman"/>
          <w:color w:val="auto"/>
          <w:sz w:val="24"/>
          <w:szCs w:val="24"/>
        </w:rPr>
        <w:t>.</w:t>
      </w:r>
      <w:r w:rsidR="00973F24" w:rsidRPr="0094437D">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94437D">
        <w:rPr>
          <w:rFonts w:ascii="Times New Roman" w:hAnsi="Times New Roman" w:cs="Times New Roman"/>
          <w:color w:val="auto"/>
          <w:sz w:val="24"/>
          <w:szCs w:val="24"/>
        </w:rPr>
        <w:t xml:space="preserve">, conforme § 1º do artigo 43 da Lei nº </w:t>
      </w:r>
      <w:r w:rsidR="00D51196" w:rsidRPr="0094437D">
        <w:rPr>
          <w:rFonts w:ascii="Times New Roman" w:hAnsi="Times New Roman" w:cs="Times New Roman"/>
          <w:color w:val="auto"/>
          <w:sz w:val="24"/>
          <w:szCs w:val="24"/>
        </w:rPr>
        <w:t>123/2006</w:t>
      </w:r>
      <w:r w:rsidR="000B6B61" w:rsidRPr="0094437D">
        <w:rPr>
          <w:rFonts w:ascii="Times New Roman" w:hAnsi="Times New Roman" w:cs="Times New Roman"/>
          <w:color w:val="auto"/>
          <w:sz w:val="24"/>
          <w:szCs w:val="24"/>
        </w:rPr>
        <w:t xml:space="preserve">, que deverão ser anexadas na BLL. </w:t>
      </w:r>
    </w:p>
    <w:p w14:paraId="1653B11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3BD1E17" w14:textId="77777777" w:rsidR="00911FF4" w:rsidRPr="0094437D" w:rsidRDefault="00973F24"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6</w:t>
      </w:r>
      <w:r w:rsidR="000B6B61" w:rsidRPr="0094437D">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83024C5" w14:textId="77777777"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6</w:t>
      </w:r>
      <w:r w:rsidR="000B6B61" w:rsidRPr="0094437D">
        <w:rPr>
          <w:rFonts w:ascii="Times New Roman" w:hAnsi="Times New Roman" w:cs="Times New Roman"/>
          <w:color w:val="auto"/>
          <w:sz w:val="24"/>
          <w:szCs w:val="24"/>
        </w:rPr>
        <w:t>.8 É</w:t>
      </w:r>
      <w:proofErr w:type="gramEnd"/>
      <w:r w:rsidR="000B6B61" w:rsidRPr="0094437D">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BBB4341" w14:textId="77777777"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6</w:t>
      </w:r>
      <w:r w:rsidR="000B6B61" w:rsidRPr="0094437D">
        <w:rPr>
          <w:rFonts w:ascii="Times New Roman" w:hAnsi="Times New Roman" w:cs="Times New Roman"/>
          <w:color w:val="auto"/>
          <w:sz w:val="24"/>
          <w:szCs w:val="24"/>
        </w:rPr>
        <w:t>.9 As</w:t>
      </w:r>
      <w:proofErr w:type="gramEnd"/>
      <w:r w:rsidR="000B6B61" w:rsidRPr="0094437D">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69C606E" w14:textId="77777777" w:rsidR="00911FF4" w:rsidRPr="0094437D"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3FBE0E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0F0D132" w14:textId="77777777" w:rsidR="00470410"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19630A0" w14:textId="77777777" w:rsidR="00470410" w:rsidRPr="0094437D" w:rsidRDefault="0047041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br w:type="page"/>
      </w:r>
    </w:p>
    <w:p w14:paraId="19D42C37" w14:textId="77777777" w:rsidR="00911FF4" w:rsidRPr="0094437D"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EC32577" w14:textId="1EB7069F" w:rsidR="00911FF4" w:rsidRPr="0094437D" w:rsidRDefault="000B6B61" w:rsidP="00C563F8">
      <w:pPr>
        <w:pStyle w:val="Ttulo1"/>
        <w:spacing w:after="0" w:line="240" w:lineRule="auto"/>
        <w:ind w:left="0" w:firstLine="0"/>
        <w:contextualSpacing/>
        <w:rPr>
          <w:rFonts w:cs="Times New Roman"/>
          <w:szCs w:val="24"/>
        </w:rPr>
      </w:pPr>
      <w:bookmarkStart w:id="28" w:name="_Toc158797209"/>
      <w:r w:rsidRPr="0094437D">
        <w:rPr>
          <w:rFonts w:cs="Times New Roman"/>
          <w:szCs w:val="24"/>
        </w:rPr>
        <w:t>ANEXO 0</w:t>
      </w:r>
      <w:r w:rsidR="009E2A3C" w:rsidRPr="0094437D">
        <w:rPr>
          <w:rFonts w:cs="Times New Roman"/>
          <w:szCs w:val="24"/>
        </w:rPr>
        <w:t>2</w:t>
      </w:r>
      <w:r w:rsidRPr="0094437D">
        <w:rPr>
          <w:rFonts w:cs="Times New Roman"/>
          <w:szCs w:val="24"/>
        </w:rPr>
        <w:t xml:space="preserve"> </w:t>
      </w:r>
      <w:r w:rsidR="00AA6F3E" w:rsidRPr="0094437D">
        <w:rPr>
          <w:rFonts w:cs="Times New Roman"/>
          <w:szCs w:val="24"/>
        </w:rPr>
        <w:t>Modelo de Proposta</w:t>
      </w:r>
      <w:bookmarkEnd w:id="28"/>
    </w:p>
    <w:p w14:paraId="2F81372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B2D7C62" w14:textId="0E055E4A"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PREGÃO, NA FORMA ELETRÔNICA </w:t>
      </w:r>
      <w:r w:rsidRPr="0094437D">
        <w:rPr>
          <w:rFonts w:ascii="Times New Roman" w:hAnsi="Times New Roman" w:cs="Times New Roman"/>
          <w:color w:val="auto"/>
          <w:sz w:val="24"/>
          <w:szCs w:val="24"/>
          <w:highlight w:val="yellow"/>
        </w:rPr>
        <w:t xml:space="preserve">Nº: </w:t>
      </w:r>
      <w:r w:rsidR="00A95939" w:rsidRPr="0094437D">
        <w:rPr>
          <w:rFonts w:ascii="Times New Roman" w:hAnsi="Times New Roman" w:cs="Times New Roman"/>
          <w:color w:val="auto"/>
          <w:sz w:val="24"/>
          <w:szCs w:val="24"/>
          <w:highlight w:val="yellow"/>
        </w:rPr>
        <w:t>....../202</w:t>
      </w:r>
      <w:r w:rsidR="00155FA8" w:rsidRPr="0094437D">
        <w:rPr>
          <w:rFonts w:ascii="Times New Roman" w:hAnsi="Times New Roman" w:cs="Times New Roman"/>
          <w:color w:val="auto"/>
          <w:sz w:val="24"/>
          <w:szCs w:val="24"/>
          <w:highlight w:val="yellow"/>
        </w:rPr>
        <w:t>5</w:t>
      </w:r>
      <w:r w:rsidRPr="0094437D">
        <w:rPr>
          <w:rFonts w:ascii="Times New Roman" w:hAnsi="Times New Roman" w:cs="Times New Roman"/>
          <w:color w:val="auto"/>
          <w:sz w:val="24"/>
          <w:szCs w:val="24"/>
        </w:rPr>
        <w:t xml:space="preserve"> </w:t>
      </w:r>
    </w:p>
    <w:p w14:paraId="6B096B5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3676A6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MODELO DE PROPOSTA COMERCIAL FINAL (licitante vencedor) </w:t>
      </w:r>
    </w:p>
    <w:p w14:paraId="1169D90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4B85CDB" w14:textId="17C4AF2A"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94437D">
        <w:rPr>
          <w:rFonts w:ascii="Times New Roman" w:hAnsi="Times New Roman" w:cs="Times New Roman"/>
          <w:color w:val="auto"/>
          <w:sz w:val="24"/>
          <w:szCs w:val="24"/>
          <w:highlight w:val="yellow"/>
        </w:rPr>
        <w:t>Nº: ....../202</w:t>
      </w:r>
      <w:r w:rsidR="00155FA8" w:rsidRPr="0094437D">
        <w:rPr>
          <w:rFonts w:ascii="Times New Roman" w:hAnsi="Times New Roman" w:cs="Times New Roman"/>
          <w:color w:val="auto"/>
          <w:sz w:val="24"/>
          <w:szCs w:val="24"/>
          <w:highlight w:val="yellow"/>
        </w:rPr>
        <w:t>5</w:t>
      </w:r>
      <w:r w:rsidRPr="0094437D">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2496933" w14:textId="77777777" w:rsidR="00911FF4" w:rsidRPr="0094437D"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IDENTIFICAÇÃO DO CONCORRENTE: </w:t>
      </w:r>
    </w:p>
    <w:p w14:paraId="6555997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FEDAFE5" w14:textId="77777777" w:rsidR="00CC7F18" w:rsidRPr="0094437D" w:rsidRDefault="00CC7F18"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94437D" w:rsidRDefault="00CC7F18"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94437D" w:rsidRDefault="00CC7F18"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94437D" w:rsidRDefault="00CC7F18"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94437D" w:rsidRDefault="00CC7F18"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Banco nº: ____________ Agência nº: _____________ </w:t>
      </w:r>
      <w:proofErr w:type="spellStart"/>
      <w:r w:rsidRPr="0094437D">
        <w:rPr>
          <w:rFonts w:ascii="Times New Roman" w:hAnsi="Times New Roman" w:cs="Times New Roman"/>
          <w:color w:val="auto"/>
          <w:sz w:val="24"/>
          <w:szCs w:val="24"/>
        </w:rPr>
        <w:t>Conta-corrente</w:t>
      </w:r>
      <w:proofErr w:type="spellEnd"/>
      <w:r w:rsidRPr="0094437D">
        <w:rPr>
          <w:rFonts w:ascii="Times New Roman" w:hAnsi="Times New Roman" w:cs="Times New Roman"/>
          <w:color w:val="auto"/>
          <w:sz w:val="24"/>
          <w:szCs w:val="24"/>
        </w:rPr>
        <w:t xml:space="preserve"> nº: _________________  </w:t>
      </w:r>
    </w:p>
    <w:p w14:paraId="770F4809" w14:textId="77777777" w:rsidR="00CC7F18" w:rsidRPr="0094437D" w:rsidRDefault="00CC7F18"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Representante e Cargo ________________________________________________________</w:t>
      </w:r>
      <w:proofErr w:type="gramStart"/>
      <w:r w:rsidRPr="0094437D">
        <w:rPr>
          <w:rFonts w:ascii="Times New Roman" w:hAnsi="Times New Roman" w:cs="Times New Roman"/>
          <w:color w:val="auto"/>
          <w:sz w:val="24"/>
          <w:szCs w:val="24"/>
        </w:rPr>
        <w:t>_  Carteira</w:t>
      </w:r>
      <w:proofErr w:type="gramEnd"/>
      <w:r w:rsidRPr="0094437D">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94437D"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E237AD1" w14:textId="77777777" w:rsidR="00911FF4" w:rsidRPr="0094437D"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Na proposta escrita, deverá conter: </w:t>
      </w:r>
    </w:p>
    <w:p w14:paraId="322BA19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EE29C22" w14:textId="77777777" w:rsidR="00911FF4" w:rsidRPr="0094437D"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os</w:t>
      </w:r>
      <w:proofErr w:type="gramEnd"/>
      <w:r w:rsidRPr="0094437D">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destacado</w:t>
      </w:r>
      <w:proofErr w:type="gramEnd"/>
      <w:r w:rsidRPr="0094437D">
        <w:rPr>
          <w:rFonts w:ascii="Times New Roman" w:hAnsi="Times New Roman" w:cs="Times New Roman"/>
          <w:color w:val="auto"/>
          <w:sz w:val="24"/>
          <w:szCs w:val="24"/>
        </w:rPr>
        <w:t xml:space="preserve">; </w:t>
      </w:r>
    </w:p>
    <w:p w14:paraId="3A97FB3E" w14:textId="77777777" w:rsidR="00911FF4" w:rsidRPr="0094437D"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o</w:t>
      </w:r>
      <w:proofErr w:type="gramEnd"/>
      <w:r w:rsidRPr="0094437D">
        <w:rPr>
          <w:rFonts w:ascii="Times New Roman" w:hAnsi="Times New Roman" w:cs="Times New Roman"/>
          <w:color w:val="auto"/>
          <w:sz w:val="24"/>
          <w:szCs w:val="24"/>
        </w:rPr>
        <w:t xml:space="preserve"> prazo de validade da proposta; </w:t>
      </w:r>
    </w:p>
    <w:p w14:paraId="738E4A4B" w14:textId="5967DBD5" w:rsidR="00911FF4" w:rsidRPr="0094437D"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especificação</w:t>
      </w:r>
      <w:proofErr w:type="gramEnd"/>
      <w:r w:rsidRPr="0094437D">
        <w:rPr>
          <w:rFonts w:ascii="Times New Roman" w:hAnsi="Times New Roman" w:cs="Times New Roman"/>
          <w:color w:val="auto"/>
          <w:sz w:val="24"/>
          <w:szCs w:val="24"/>
        </w:rPr>
        <w:t xml:space="preserve"> e marca completa do serviço e/ou produto oferecido com informações técnicas </w:t>
      </w:r>
      <w:r w:rsidR="00470410" w:rsidRPr="0094437D">
        <w:rPr>
          <w:rFonts w:ascii="Times New Roman" w:hAnsi="Times New Roman" w:cs="Times New Roman"/>
          <w:color w:val="auto"/>
          <w:sz w:val="24"/>
          <w:szCs w:val="24"/>
        </w:rPr>
        <w:t xml:space="preserve"> </w:t>
      </w:r>
      <w:r w:rsidRPr="0094437D">
        <w:rPr>
          <w:rFonts w:ascii="Times New Roman" w:hAnsi="Times New Roman" w:cs="Times New Roman"/>
          <w:color w:val="auto"/>
          <w:sz w:val="24"/>
          <w:szCs w:val="24"/>
        </w:rPr>
        <w:t xml:space="preserve">que possibilitem a sua completa avaliação, totalmente conforme descrito no </w:t>
      </w:r>
      <w:r w:rsidR="009E2A3C" w:rsidRPr="0094437D">
        <w:rPr>
          <w:rFonts w:ascii="Times New Roman" w:hAnsi="Times New Roman" w:cs="Times New Roman"/>
          <w:color w:val="auto"/>
          <w:sz w:val="24"/>
          <w:szCs w:val="24"/>
        </w:rPr>
        <w:t xml:space="preserve">termo de </w:t>
      </w:r>
      <w:proofErr w:type="spellStart"/>
      <w:r w:rsidR="009E2A3C" w:rsidRPr="0094437D">
        <w:rPr>
          <w:rFonts w:ascii="Times New Roman" w:hAnsi="Times New Roman" w:cs="Times New Roman"/>
          <w:color w:val="auto"/>
          <w:sz w:val="24"/>
          <w:szCs w:val="24"/>
        </w:rPr>
        <w:t>referencias</w:t>
      </w:r>
      <w:proofErr w:type="spellEnd"/>
      <w:r w:rsidRPr="0094437D">
        <w:rPr>
          <w:rFonts w:ascii="Times New Roman" w:hAnsi="Times New Roman" w:cs="Times New Roman"/>
          <w:color w:val="auto"/>
          <w:sz w:val="24"/>
          <w:szCs w:val="24"/>
        </w:rPr>
        <w:t xml:space="preserve">;  </w:t>
      </w:r>
    </w:p>
    <w:p w14:paraId="34C5181B" w14:textId="77777777" w:rsidR="00911FF4" w:rsidRPr="0094437D"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data</w:t>
      </w:r>
      <w:proofErr w:type="gramEnd"/>
      <w:r w:rsidRPr="0094437D">
        <w:rPr>
          <w:rFonts w:ascii="Times New Roman" w:hAnsi="Times New Roman" w:cs="Times New Roman"/>
          <w:color w:val="auto"/>
          <w:sz w:val="24"/>
          <w:szCs w:val="24"/>
        </w:rPr>
        <w:t xml:space="preserve"> e assinatura do Representante Legal da proponente. </w:t>
      </w:r>
    </w:p>
    <w:p w14:paraId="083A9D3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BAD7BC1" w14:textId="78B19DD2" w:rsidR="00911FF4" w:rsidRPr="0094437D" w:rsidRDefault="00470410"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 </w:t>
      </w:r>
      <w:r w:rsidR="000B6B61" w:rsidRPr="0094437D">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94437D">
        <w:rPr>
          <w:rFonts w:ascii="Times New Roman" w:hAnsi="Times New Roman" w:cs="Times New Roman"/>
          <w:color w:val="auto"/>
          <w:sz w:val="24"/>
          <w:szCs w:val="24"/>
        </w:rPr>
        <w:t xml:space="preserve">termo de </w:t>
      </w:r>
      <w:proofErr w:type="spellStart"/>
      <w:r w:rsidR="007902E9" w:rsidRPr="0094437D">
        <w:rPr>
          <w:rFonts w:ascii="Times New Roman" w:hAnsi="Times New Roman" w:cs="Times New Roman"/>
          <w:color w:val="auto"/>
          <w:sz w:val="24"/>
          <w:szCs w:val="24"/>
        </w:rPr>
        <w:t>referncias</w:t>
      </w:r>
      <w:proofErr w:type="spellEnd"/>
      <w:r w:rsidR="000B6B61" w:rsidRPr="0094437D">
        <w:rPr>
          <w:rFonts w:ascii="Times New Roman" w:hAnsi="Times New Roman" w:cs="Times New Roman"/>
          <w:color w:val="auto"/>
          <w:sz w:val="24"/>
          <w:szCs w:val="24"/>
        </w:rPr>
        <w:t xml:space="preserve">. </w:t>
      </w:r>
    </w:p>
    <w:p w14:paraId="597166D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E841EA0" w14:textId="17296F3E"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3.1 O Valor Unitário - R$ deverá corresponder ao preço unitário </w:t>
      </w:r>
      <w:r w:rsidR="00513428">
        <w:rPr>
          <w:rFonts w:ascii="Times New Roman" w:hAnsi="Times New Roman" w:cs="Times New Roman"/>
          <w:color w:val="auto"/>
          <w:sz w:val="24"/>
          <w:szCs w:val="24"/>
        </w:rPr>
        <w:t>do lote</w:t>
      </w:r>
      <w:r w:rsidRPr="0094437D">
        <w:rPr>
          <w:rFonts w:ascii="Times New Roman" w:hAnsi="Times New Roman" w:cs="Times New Roman"/>
          <w:color w:val="auto"/>
          <w:sz w:val="24"/>
          <w:szCs w:val="24"/>
        </w:rPr>
        <w:t xml:space="preserve"> ao qual será acrescido a carga tributária incidente e frete, que correrão à conta do licitante. </w:t>
      </w:r>
    </w:p>
    <w:p w14:paraId="5D97C10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1D43E5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 </w:t>
      </w:r>
      <w:r w:rsidRPr="0094437D">
        <w:rPr>
          <w:rFonts w:ascii="Times New Roman" w:hAnsi="Times New Roman" w:cs="Times New Roman"/>
          <w:color w:val="auto"/>
          <w:sz w:val="24"/>
          <w:szCs w:val="24"/>
        </w:rPr>
        <w:tab/>
        <w:t xml:space="preserve">PREÇO (READEQUADO AO LANCE VENCEDOR) </w:t>
      </w:r>
    </w:p>
    <w:p w14:paraId="6667AC66" w14:textId="77777777" w:rsidR="00CC7F18" w:rsidRPr="0094437D"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94437D"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4.1 </w:t>
      </w:r>
      <w:proofErr w:type="gramStart"/>
      <w:r w:rsidRPr="0094437D">
        <w:rPr>
          <w:rFonts w:ascii="Times New Roman" w:hAnsi="Times New Roman" w:cs="Times New Roman"/>
          <w:color w:val="auto"/>
          <w:sz w:val="24"/>
          <w:szCs w:val="24"/>
        </w:rPr>
        <w:tab/>
        <w:t>Deverá</w:t>
      </w:r>
      <w:proofErr w:type="gramEnd"/>
      <w:r w:rsidRPr="0094437D">
        <w:rPr>
          <w:rFonts w:ascii="Times New Roman" w:hAnsi="Times New Roman" w:cs="Times New Roman"/>
          <w:color w:val="auto"/>
          <w:sz w:val="24"/>
          <w:szCs w:val="24"/>
        </w:rPr>
        <w:t xml:space="preserve"> ser cotado, preço unitário, de acordo com o </w:t>
      </w:r>
      <w:r w:rsidR="007902E9" w:rsidRPr="0094437D">
        <w:rPr>
          <w:rFonts w:ascii="Times New Roman" w:hAnsi="Times New Roman" w:cs="Times New Roman"/>
          <w:color w:val="auto"/>
          <w:sz w:val="24"/>
          <w:szCs w:val="24"/>
        </w:rPr>
        <w:t xml:space="preserve">termo de referencias </w:t>
      </w:r>
      <w:r w:rsidRPr="0094437D">
        <w:rPr>
          <w:rFonts w:ascii="Times New Roman" w:hAnsi="Times New Roman" w:cs="Times New Roman"/>
          <w:color w:val="auto"/>
          <w:sz w:val="24"/>
          <w:szCs w:val="24"/>
        </w:rPr>
        <w:t xml:space="preserve"> </w:t>
      </w:r>
    </w:p>
    <w:p w14:paraId="69C0E73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873EB4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PROPOSTA: R$ (Por extenso) </w:t>
      </w:r>
    </w:p>
    <w:p w14:paraId="0214B2C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F1BE69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 </w:t>
      </w:r>
      <w:r w:rsidRPr="0094437D">
        <w:rPr>
          <w:rFonts w:ascii="Times New Roman" w:hAnsi="Times New Roman" w:cs="Times New Roman"/>
          <w:color w:val="auto"/>
          <w:sz w:val="24"/>
          <w:szCs w:val="24"/>
        </w:rPr>
        <w:tab/>
        <w:t xml:space="preserve">CONDIÇÕES GERAIS </w:t>
      </w:r>
    </w:p>
    <w:p w14:paraId="1C6A2EB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08DDBD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5.1  A</w:t>
      </w:r>
      <w:proofErr w:type="gramEnd"/>
      <w:r w:rsidRPr="0094437D">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29AB43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6 </w:t>
      </w:r>
      <w:r w:rsidRPr="0094437D">
        <w:rPr>
          <w:rFonts w:ascii="Times New Roman" w:hAnsi="Times New Roman" w:cs="Times New Roman"/>
          <w:color w:val="auto"/>
          <w:sz w:val="24"/>
          <w:szCs w:val="24"/>
        </w:rPr>
        <w:tab/>
        <w:t xml:space="preserve">PRAZO DE GARANTIA </w:t>
      </w:r>
    </w:p>
    <w:p w14:paraId="34000C8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0EE592A" w14:textId="77D83AA9"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6.1 A garantia deverá ser da seguinte forma: Para todos de acordo com o </w:t>
      </w:r>
      <w:r w:rsidR="00F956B7" w:rsidRPr="0094437D">
        <w:rPr>
          <w:rFonts w:ascii="Times New Roman" w:hAnsi="Times New Roman" w:cs="Times New Roman"/>
          <w:color w:val="auto"/>
          <w:sz w:val="24"/>
          <w:szCs w:val="24"/>
        </w:rPr>
        <w:t xml:space="preserve">termo de </w:t>
      </w:r>
      <w:proofErr w:type="spellStart"/>
      <w:r w:rsidR="007902E9" w:rsidRPr="0094437D">
        <w:rPr>
          <w:rFonts w:ascii="Times New Roman" w:hAnsi="Times New Roman" w:cs="Times New Roman"/>
          <w:color w:val="auto"/>
          <w:sz w:val="24"/>
          <w:szCs w:val="24"/>
        </w:rPr>
        <w:t>referencias</w:t>
      </w:r>
      <w:proofErr w:type="spellEnd"/>
      <w:r w:rsidRPr="0094437D">
        <w:rPr>
          <w:rFonts w:ascii="Times New Roman" w:hAnsi="Times New Roman" w:cs="Times New Roman"/>
          <w:color w:val="auto"/>
          <w:sz w:val="24"/>
          <w:szCs w:val="24"/>
        </w:rPr>
        <w:t xml:space="preserve">, a contar do recebimento definitivo do objeto pela Contratante.  </w:t>
      </w:r>
    </w:p>
    <w:p w14:paraId="52DF4ED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BE14D6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7 </w:t>
      </w:r>
      <w:r w:rsidRPr="0094437D">
        <w:rPr>
          <w:rFonts w:ascii="Times New Roman" w:hAnsi="Times New Roman" w:cs="Times New Roman"/>
          <w:color w:val="auto"/>
          <w:sz w:val="24"/>
          <w:szCs w:val="24"/>
        </w:rPr>
        <w:tab/>
        <w:t xml:space="preserve">LOCAL E PRAZO DE ENTREGA </w:t>
      </w:r>
    </w:p>
    <w:p w14:paraId="6D62400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308A094" w14:textId="77777777" w:rsidR="009C0500" w:rsidRPr="00B20C49" w:rsidRDefault="000B6B61" w:rsidP="009C0500">
      <w:pPr>
        <w:autoSpaceDE w:val="0"/>
        <w:autoSpaceDN w:val="0"/>
        <w:adjustRightInd w:val="0"/>
        <w:spacing w:after="0" w:line="240" w:lineRule="auto"/>
        <w:rPr>
          <w:rFonts w:ascii="Times New Roman" w:hAnsi="Times New Roman" w:cs="Times New Roman"/>
          <w:sz w:val="24"/>
          <w:szCs w:val="24"/>
        </w:rPr>
      </w:pPr>
      <w:r w:rsidRPr="0094437D">
        <w:rPr>
          <w:rFonts w:ascii="Times New Roman" w:hAnsi="Times New Roman" w:cs="Times New Roman"/>
          <w:color w:val="auto"/>
          <w:sz w:val="24"/>
          <w:szCs w:val="24"/>
        </w:rPr>
        <w:t xml:space="preserve">7.1 </w:t>
      </w:r>
      <w:r w:rsidRPr="0094437D">
        <w:rPr>
          <w:rFonts w:ascii="Times New Roman" w:hAnsi="Times New Roman" w:cs="Times New Roman"/>
          <w:color w:val="auto"/>
          <w:sz w:val="24"/>
          <w:szCs w:val="24"/>
        </w:rPr>
        <w:tab/>
      </w:r>
      <w:r w:rsidR="009C0500" w:rsidRPr="00B20C49">
        <w:rPr>
          <w:rFonts w:ascii="Times New Roman" w:hAnsi="Times New Roman" w:cs="Times New Roman"/>
          <w:sz w:val="24"/>
          <w:szCs w:val="24"/>
        </w:rPr>
        <w:t>O prazo de entrega será de 5 (cinco) dias contados a partir do encaminhamento da autorização de fornecimento, sendo o local de entrega, nos locais determinados pelas secretarias solicitantes onde requisitarem para atendimento em suas obras. Em caso de inconsistência do material entregue e a descrição do mesmo, a empresa deverá realizar a substituição do material em no máximo 24 (vinte e quatro horas).</w:t>
      </w:r>
    </w:p>
    <w:p w14:paraId="2D053924" w14:textId="5A7E1248" w:rsidR="009C0500" w:rsidRPr="00B20C49" w:rsidRDefault="009C0500" w:rsidP="009C050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7.2</w:t>
      </w:r>
      <w:r w:rsidRPr="00B20C49">
        <w:rPr>
          <w:rFonts w:ascii="Times New Roman" w:hAnsi="Times New Roman" w:cs="Times New Roman"/>
          <w:sz w:val="24"/>
          <w:szCs w:val="24"/>
        </w:rPr>
        <w:t>. Deverá ser fornecido concreto do tipo traço piso, sendo esse de secagem rápida, pois há a necessidade de polimento de concreto, no caso em utilização de concreto para serem realizadas obras de manutenções, melhorias ou ampliações de quadras poliesportivas.</w:t>
      </w:r>
    </w:p>
    <w:p w14:paraId="5216E978" w14:textId="1ED52C13"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4077C3B" w14:textId="4759D112"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5BB67D59" w14:textId="02F3A90F" w:rsidR="009C0500" w:rsidRDefault="009C0500" w:rsidP="00C563F8">
      <w:pPr>
        <w:spacing w:after="0" w:line="240" w:lineRule="auto"/>
        <w:ind w:left="0" w:firstLine="0"/>
        <w:contextualSpacing/>
        <w:rPr>
          <w:rFonts w:ascii="Times New Roman" w:hAnsi="Times New Roman" w:cs="Times New Roman"/>
          <w:color w:val="auto"/>
          <w:sz w:val="24"/>
          <w:szCs w:val="24"/>
        </w:rPr>
      </w:pPr>
    </w:p>
    <w:p w14:paraId="7550FD3E" w14:textId="6CFB79C0" w:rsidR="009C0500" w:rsidRPr="00B20C49" w:rsidRDefault="009C0500" w:rsidP="009C05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7.3. </w:t>
      </w:r>
      <w:r w:rsidRPr="00B20C49">
        <w:rPr>
          <w:rFonts w:ascii="Times New Roman" w:hAnsi="Times New Roman" w:cs="Times New Roman"/>
          <w:sz w:val="24"/>
          <w:szCs w:val="24"/>
        </w:rPr>
        <w:t>RATADA deverá realizar a entrega diretamente nos locais determinados pelas secretarias solicitantes onde requisitarem para atendimento em suas obras. Os materiais serão recebidos pelo fiscal de contrato para a conferência conforme a descrição dos itens, sendo acionado a garantia caso apresentarem inconsistência com a descrição do objeto ou danos causados por transporte.</w:t>
      </w:r>
    </w:p>
    <w:p w14:paraId="58A9633D" w14:textId="77777777" w:rsidR="009C0500" w:rsidRPr="0094437D" w:rsidRDefault="009C0500" w:rsidP="00C563F8">
      <w:pPr>
        <w:spacing w:after="0" w:line="240" w:lineRule="auto"/>
        <w:ind w:left="0" w:firstLine="0"/>
        <w:contextualSpacing/>
        <w:rPr>
          <w:rFonts w:ascii="Times New Roman" w:hAnsi="Times New Roman" w:cs="Times New Roman"/>
          <w:color w:val="auto"/>
          <w:sz w:val="24"/>
          <w:szCs w:val="24"/>
        </w:rPr>
      </w:pPr>
    </w:p>
    <w:p w14:paraId="3E35C2E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F828E6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VALIDADE DA PROPOSTA COMERCIAL </w:t>
      </w:r>
    </w:p>
    <w:p w14:paraId="3E9DDCA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9261D2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 </w:t>
      </w:r>
      <w:proofErr w:type="gramStart"/>
      <w:r w:rsidRPr="0094437D">
        <w:rPr>
          <w:rFonts w:ascii="Times New Roman" w:hAnsi="Times New Roman" w:cs="Times New Roman"/>
          <w:color w:val="auto"/>
          <w:sz w:val="24"/>
          <w:szCs w:val="24"/>
        </w:rPr>
        <w:tab/>
        <w:t>De</w:t>
      </w:r>
      <w:proofErr w:type="gramEnd"/>
      <w:r w:rsidRPr="0094437D">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DA530C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LOCAL E DATA </w:t>
      </w:r>
    </w:p>
    <w:p w14:paraId="154DAFA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058F76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017304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4A4378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NOME E ASSINATURA DO REPRESENTANTE DA EMPRESA </w:t>
      </w:r>
    </w:p>
    <w:p w14:paraId="4AF2720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20C9343" w14:textId="2EEE1971"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OBS: A interposição de recurso suspende o prazo de </w:t>
      </w:r>
      <w:proofErr w:type="gramStart"/>
      <w:r w:rsidRPr="0094437D">
        <w:rPr>
          <w:rFonts w:ascii="Times New Roman" w:hAnsi="Times New Roman" w:cs="Times New Roman"/>
          <w:color w:val="auto"/>
          <w:sz w:val="24"/>
          <w:szCs w:val="24"/>
        </w:rPr>
        <w:t>validade  da</w:t>
      </w:r>
      <w:proofErr w:type="gramEnd"/>
      <w:r w:rsidRPr="0094437D">
        <w:rPr>
          <w:rFonts w:ascii="Times New Roman" w:hAnsi="Times New Roman" w:cs="Times New Roman"/>
          <w:color w:val="auto"/>
          <w:sz w:val="24"/>
          <w:szCs w:val="24"/>
        </w:rPr>
        <w:t xml:space="preserve"> proposta até decisão. </w:t>
      </w:r>
    </w:p>
    <w:p w14:paraId="7F52DE1C" w14:textId="291FE51D" w:rsidR="00155FA8" w:rsidRPr="0094437D"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94437D" w:rsidRDefault="00155FA8" w:rsidP="00C563F8">
      <w:pPr>
        <w:pStyle w:val="PargrafodaLista"/>
        <w:numPr>
          <w:ilvl w:val="0"/>
          <w:numId w:val="34"/>
        </w:numPr>
        <w:spacing w:after="0" w:line="240" w:lineRule="auto"/>
        <w:rPr>
          <w:rFonts w:ascii="Times New Roman" w:hAnsi="Times New Roman" w:cs="Times New Roman"/>
          <w:color w:val="auto"/>
          <w:sz w:val="24"/>
          <w:szCs w:val="24"/>
          <w:highlight w:val="yellow"/>
        </w:rPr>
      </w:pPr>
      <w:r w:rsidRPr="0094437D">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B82FFC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B9B9DB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BFEF55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F17AFE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AC2FBF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549198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065585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AFAC49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154BD8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AF7DAB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18F06F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70BBD3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B3E599A" w14:textId="609F481B" w:rsidR="00911FF4" w:rsidRPr="0094437D" w:rsidRDefault="000B6B61" w:rsidP="009C0500">
      <w:pPr>
        <w:spacing w:after="0" w:line="240" w:lineRule="auto"/>
        <w:ind w:left="0" w:firstLine="0"/>
        <w:contextualSpacing/>
        <w:rPr>
          <w:rFonts w:cs="Times New Roman"/>
          <w:szCs w:val="24"/>
        </w:rPr>
      </w:pPr>
      <w:r w:rsidRPr="0094437D">
        <w:rPr>
          <w:rFonts w:ascii="Times New Roman" w:hAnsi="Times New Roman" w:cs="Times New Roman"/>
          <w:color w:val="auto"/>
          <w:sz w:val="24"/>
          <w:szCs w:val="24"/>
        </w:rPr>
        <w:lastRenderedPageBreak/>
        <w:t xml:space="preserve"> </w:t>
      </w:r>
      <w:r w:rsidRPr="0094437D">
        <w:rPr>
          <w:rFonts w:cs="Times New Roman"/>
          <w:szCs w:val="24"/>
        </w:rPr>
        <w:t xml:space="preserve"> </w:t>
      </w:r>
      <w:bookmarkStart w:id="29" w:name="_Toc158797210"/>
      <w:r w:rsidR="009E2A3C" w:rsidRPr="0094437D">
        <w:rPr>
          <w:rFonts w:cs="Times New Roman"/>
          <w:szCs w:val="24"/>
        </w:rPr>
        <w:t>ANEXO 03</w:t>
      </w:r>
      <w:r w:rsidRPr="0094437D">
        <w:rPr>
          <w:rFonts w:cs="Times New Roman"/>
          <w:szCs w:val="24"/>
        </w:rPr>
        <w:t xml:space="preserve"> </w:t>
      </w:r>
      <w:r w:rsidR="00AA6F3E" w:rsidRPr="0094437D">
        <w:rPr>
          <w:rFonts w:cs="Times New Roman"/>
          <w:szCs w:val="24"/>
        </w:rPr>
        <w:t>Informações de cadastro Junto a BLL</w:t>
      </w:r>
      <w:bookmarkEnd w:id="29"/>
    </w:p>
    <w:p w14:paraId="7200195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8D9523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INFORMAÇÕES DE CADASTRO JUNTO A BLL </w:t>
      </w:r>
    </w:p>
    <w:p w14:paraId="1433A43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C30314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Após criar sua senha você inicia o cadastro da empresa.  </w:t>
      </w:r>
    </w:p>
    <w:p w14:paraId="01A1271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Você verá que ao </w:t>
      </w:r>
      <w:proofErr w:type="spellStart"/>
      <w:r w:rsidRPr="0094437D">
        <w:rPr>
          <w:rFonts w:ascii="Times New Roman" w:hAnsi="Times New Roman" w:cs="Times New Roman"/>
          <w:color w:val="auto"/>
          <w:sz w:val="24"/>
          <w:szCs w:val="24"/>
        </w:rPr>
        <w:t>logar</w:t>
      </w:r>
      <w:proofErr w:type="spellEnd"/>
      <w:r w:rsidRPr="0094437D">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1E8E5C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INSERÇÃO DOS DOCUMENTOS CADASTRAIS </w:t>
      </w:r>
    </w:p>
    <w:p w14:paraId="2EC4D57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03D467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94437D">
        <w:rPr>
          <w:rFonts w:ascii="Times New Roman" w:hAnsi="Times New Roman" w:cs="Times New Roman"/>
          <w:color w:val="auto"/>
          <w:sz w:val="24"/>
          <w:szCs w:val="24"/>
        </w:rPr>
        <w:t>login</w:t>
      </w:r>
      <w:proofErr w:type="spellEnd"/>
      <w:r w:rsidRPr="0094437D">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F988A4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DE8C070" w14:textId="0B7FA1B3" w:rsidR="001E4678" w:rsidRPr="0094437D"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94437D">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sidRPr="0094437D">
        <w:rPr>
          <w:rFonts w:ascii="Times New Roman" w:hAnsi="Times New Roman" w:cs="Times New Roman"/>
          <w:color w:val="auto"/>
          <w:sz w:val="24"/>
          <w:szCs w:val="24"/>
          <w:highlight w:val="yellow"/>
        </w:rPr>
        <w:t>7</w:t>
      </w:r>
      <w:r w:rsidRPr="0094437D">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w:t>
      </w:r>
      <w:r w:rsidRPr="0094437D">
        <w:rPr>
          <w:rFonts w:ascii="Times New Roman" w:hAnsi="Times New Roman" w:cs="Times New Roman"/>
          <w:color w:val="auto"/>
          <w:sz w:val="24"/>
          <w:szCs w:val="24"/>
          <w:highlight w:val="yellow"/>
        </w:rPr>
        <w:lastRenderedPageBreak/>
        <w:t xml:space="preserve">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94437D"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94437D">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94437D">
        <w:rPr>
          <w:rFonts w:ascii="Times New Roman" w:hAnsi="Times New Roman" w:cs="Times New Roman"/>
          <w:color w:val="auto"/>
          <w:sz w:val="24"/>
          <w:szCs w:val="24"/>
          <w:highlight w:val="yellow"/>
        </w:rPr>
        <w:t>art</w:t>
      </w:r>
      <w:proofErr w:type="spellEnd"/>
      <w:r w:rsidRPr="0094437D">
        <w:rPr>
          <w:rFonts w:ascii="Times New Roman" w:hAnsi="Times New Roman" w:cs="Times New Roman"/>
          <w:color w:val="auto"/>
          <w:sz w:val="24"/>
          <w:szCs w:val="24"/>
          <w:highlight w:val="yellow"/>
        </w:rPr>
        <w:t xml:space="preserve"> 17</w:t>
      </w:r>
    </w:p>
    <w:p w14:paraId="7B3654CF" w14:textId="77777777" w:rsidR="001E4678" w:rsidRPr="0094437D"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94437D"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94437D">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94437D"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94437D" w:rsidRDefault="001E4678"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94437D">
        <w:rPr>
          <w:rFonts w:ascii="Times New Roman" w:hAnsi="Times New Roman" w:cs="Times New Roman"/>
          <w:color w:val="auto"/>
          <w:sz w:val="24"/>
          <w:szCs w:val="24"/>
          <w:highlight w:val="yellow"/>
        </w:rPr>
        <w:t xml:space="preserve">BLL.   </w:t>
      </w:r>
      <w:proofErr w:type="gramEnd"/>
      <w:r w:rsidRPr="0094437D">
        <w:rPr>
          <w:rFonts w:ascii="Times New Roman" w:hAnsi="Times New Roman" w:cs="Times New Roman"/>
          <w:color w:val="auto"/>
          <w:sz w:val="24"/>
          <w:szCs w:val="24"/>
          <w:highlight w:val="yellow"/>
        </w:rPr>
        <w:t>.</w:t>
      </w:r>
      <w:r w:rsidRPr="0094437D">
        <w:rPr>
          <w:rFonts w:ascii="Times New Roman" w:hAnsi="Times New Roman" w:cs="Times New Roman"/>
          <w:color w:val="auto"/>
          <w:sz w:val="24"/>
          <w:szCs w:val="24"/>
        </w:rPr>
        <w:t xml:space="preserve"> </w:t>
      </w:r>
    </w:p>
    <w:p w14:paraId="7E1BB30D" w14:textId="77777777" w:rsidR="001E4678" w:rsidRPr="0094437D"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94437D"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DA UTILIZAÇÃO DE CÉLULAS DE APOIO (CORRETORAS) ASSOCIADAS </w:t>
      </w:r>
    </w:p>
    <w:p w14:paraId="5A7A829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8F1359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41F4A9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F7CAFD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D7274B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AF37CD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A0A574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29C3C1D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5EF6C8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D227B2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EDCB09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370382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326DDB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514ECD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ECE6D1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03AD5C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C29154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F213B2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8E70729" w14:textId="2D88B928" w:rsidR="00C21864" w:rsidRPr="0094437D"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94437D"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4453D2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F485AA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5CBD10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71ED123" w14:textId="47B29151" w:rsidR="00911FF4" w:rsidRPr="0094437D" w:rsidRDefault="000B6B61" w:rsidP="00C563F8">
      <w:pPr>
        <w:pStyle w:val="Ttulo1"/>
        <w:spacing w:after="0" w:line="240" w:lineRule="auto"/>
        <w:ind w:left="0" w:firstLine="0"/>
        <w:contextualSpacing/>
        <w:rPr>
          <w:rFonts w:cs="Times New Roman"/>
          <w:szCs w:val="24"/>
        </w:rPr>
      </w:pPr>
      <w:r w:rsidRPr="0094437D">
        <w:rPr>
          <w:rFonts w:cs="Times New Roman"/>
          <w:szCs w:val="24"/>
        </w:rPr>
        <w:lastRenderedPageBreak/>
        <w:t xml:space="preserve"> </w:t>
      </w:r>
      <w:bookmarkStart w:id="30" w:name="_Toc158797211"/>
      <w:r w:rsidRPr="0094437D">
        <w:rPr>
          <w:rFonts w:cs="Times New Roman"/>
          <w:szCs w:val="24"/>
        </w:rPr>
        <w:t>ANEXO 0</w:t>
      </w:r>
      <w:r w:rsidR="009E2A3C" w:rsidRPr="0094437D">
        <w:rPr>
          <w:rFonts w:cs="Times New Roman"/>
          <w:szCs w:val="24"/>
        </w:rPr>
        <w:t>4</w:t>
      </w:r>
      <w:r w:rsidRPr="0094437D">
        <w:rPr>
          <w:rFonts w:cs="Times New Roman"/>
          <w:szCs w:val="24"/>
        </w:rPr>
        <w:t xml:space="preserve"> </w:t>
      </w:r>
      <w:r w:rsidR="00AA6F3E" w:rsidRPr="0094437D">
        <w:rPr>
          <w:rFonts w:cs="Times New Roman"/>
          <w:szCs w:val="24"/>
        </w:rPr>
        <w:t>Declarações Conjuntas</w:t>
      </w:r>
      <w:bookmarkEnd w:id="30"/>
    </w:p>
    <w:p w14:paraId="4449EC2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2F57619" w14:textId="587AFE88"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PREGÃO, NA FORMA ELETRÔNICA </w:t>
      </w:r>
      <w:r w:rsidRPr="0094437D">
        <w:rPr>
          <w:rFonts w:ascii="Times New Roman" w:hAnsi="Times New Roman" w:cs="Times New Roman"/>
          <w:color w:val="auto"/>
          <w:sz w:val="24"/>
          <w:szCs w:val="24"/>
          <w:highlight w:val="yellow"/>
        </w:rPr>
        <w:t xml:space="preserve">Nº: </w:t>
      </w:r>
      <w:r w:rsidR="002B42AD" w:rsidRPr="0094437D">
        <w:rPr>
          <w:rFonts w:ascii="Times New Roman" w:hAnsi="Times New Roman" w:cs="Times New Roman"/>
          <w:color w:val="auto"/>
          <w:sz w:val="24"/>
          <w:szCs w:val="24"/>
          <w:highlight w:val="yellow"/>
        </w:rPr>
        <w:t>....../202</w:t>
      </w:r>
      <w:r w:rsidR="00155FA8" w:rsidRPr="0094437D">
        <w:rPr>
          <w:rFonts w:ascii="Times New Roman" w:hAnsi="Times New Roman" w:cs="Times New Roman"/>
          <w:color w:val="auto"/>
          <w:sz w:val="24"/>
          <w:szCs w:val="24"/>
          <w:highlight w:val="yellow"/>
        </w:rPr>
        <w:t>5</w:t>
      </w:r>
      <w:r w:rsidRPr="0094437D">
        <w:rPr>
          <w:rFonts w:ascii="Times New Roman" w:hAnsi="Times New Roman" w:cs="Times New Roman"/>
          <w:color w:val="auto"/>
          <w:sz w:val="24"/>
          <w:szCs w:val="24"/>
        </w:rPr>
        <w:t xml:space="preserve"> </w:t>
      </w:r>
    </w:p>
    <w:p w14:paraId="7DC0866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DF212A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DECLARAÇÕES CONJUNTAS </w:t>
      </w:r>
    </w:p>
    <w:p w14:paraId="2AC1C79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6713A80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DECLARAÇÃO DE INIDONEIDADE E NÃO SUSPENSÃO  </w:t>
      </w:r>
    </w:p>
    <w:p w14:paraId="7822E8A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94437D">
        <w:rPr>
          <w:rFonts w:ascii="Times New Roman" w:hAnsi="Times New Roman" w:cs="Times New Roman"/>
          <w:color w:val="auto"/>
          <w:sz w:val="24"/>
          <w:szCs w:val="24"/>
        </w:rPr>
        <w:t>Porto Vitória</w:t>
      </w:r>
      <w:r w:rsidRPr="0094437D">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9429CC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DECLARAÇÃO DE INEXISTÊNCIA DE FATOS IMPEDITIVOS </w:t>
      </w:r>
    </w:p>
    <w:p w14:paraId="4B85989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381938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DECLARAÇÃO NÃO POSSUIR NO SEU QUADRO MENOR DE IDADE </w:t>
      </w:r>
    </w:p>
    <w:p w14:paraId="4D05F2A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94437D">
        <w:rPr>
          <w:rFonts w:ascii="Times New Roman" w:hAnsi="Times New Roman" w:cs="Times New Roman"/>
          <w:color w:val="auto"/>
          <w:sz w:val="24"/>
          <w:szCs w:val="24"/>
          <w:highlight w:val="yellow"/>
        </w:rPr>
        <w:t>ao</w:t>
      </w:r>
      <w:r w:rsidR="00BC1814" w:rsidRPr="0094437D">
        <w:rPr>
          <w:rFonts w:ascii="Times New Roman" w:hAnsi="Times New Roman" w:cs="Times New Roman"/>
          <w:color w:val="auto"/>
          <w:sz w:val="24"/>
          <w:szCs w:val="24"/>
          <w:highlight w:val="yellow"/>
        </w:rPr>
        <w:t>s</w:t>
      </w:r>
      <w:r w:rsidR="002A752A" w:rsidRPr="0094437D">
        <w:rPr>
          <w:rFonts w:ascii="Times New Roman" w:hAnsi="Times New Roman" w:cs="Times New Roman"/>
          <w:color w:val="auto"/>
          <w:sz w:val="24"/>
          <w:szCs w:val="24"/>
          <w:highlight w:val="yellow"/>
        </w:rPr>
        <w:t xml:space="preserve"> </w:t>
      </w:r>
      <w:r w:rsidR="00BC1814" w:rsidRPr="0094437D">
        <w:rPr>
          <w:rFonts w:ascii="Times New Roman" w:hAnsi="Times New Roman" w:cs="Times New Roman"/>
          <w:color w:val="auto"/>
          <w:sz w:val="24"/>
          <w:szCs w:val="24"/>
          <w:highlight w:val="yellow"/>
        </w:rPr>
        <w:t>a</w:t>
      </w:r>
      <w:r w:rsidR="002A752A" w:rsidRPr="0094437D">
        <w:rPr>
          <w:rFonts w:ascii="Times New Roman" w:hAnsi="Times New Roman" w:cs="Times New Roman"/>
          <w:color w:val="auto"/>
          <w:sz w:val="24"/>
          <w:szCs w:val="24"/>
          <w:highlight w:val="yellow"/>
        </w:rPr>
        <w:t>rt</w:t>
      </w:r>
      <w:r w:rsidR="00BC1814" w:rsidRPr="0094437D">
        <w:rPr>
          <w:rFonts w:ascii="Times New Roman" w:hAnsi="Times New Roman" w:cs="Times New Roman"/>
          <w:color w:val="auto"/>
          <w:sz w:val="24"/>
          <w:szCs w:val="24"/>
          <w:highlight w:val="yellow"/>
        </w:rPr>
        <w:t>igos</w:t>
      </w:r>
      <w:r w:rsidR="002A752A" w:rsidRPr="0094437D">
        <w:rPr>
          <w:rFonts w:ascii="Times New Roman" w:hAnsi="Times New Roman" w:cs="Times New Roman"/>
          <w:color w:val="auto"/>
          <w:sz w:val="24"/>
          <w:szCs w:val="24"/>
          <w:highlight w:val="yellow"/>
        </w:rPr>
        <w:t xml:space="preserve"> 7º, inciso XXXIII</w:t>
      </w:r>
      <w:r w:rsidR="00BC1814" w:rsidRPr="0094437D">
        <w:rPr>
          <w:rFonts w:ascii="Times New Roman" w:hAnsi="Times New Roman" w:cs="Times New Roman"/>
          <w:color w:val="auto"/>
          <w:sz w:val="24"/>
          <w:szCs w:val="24"/>
          <w:highlight w:val="yellow"/>
        </w:rPr>
        <w:t xml:space="preserve"> e</w:t>
      </w:r>
      <w:r w:rsidR="002A752A" w:rsidRPr="0094437D">
        <w:rPr>
          <w:rFonts w:ascii="Times New Roman" w:hAnsi="Times New Roman" w:cs="Times New Roman"/>
          <w:color w:val="auto"/>
          <w:sz w:val="24"/>
          <w:szCs w:val="24"/>
          <w:highlight w:val="yellow"/>
        </w:rPr>
        <w:t xml:space="preserve"> 37</w:t>
      </w:r>
      <w:r w:rsidR="00BC1814" w:rsidRPr="0094437D">
        <w:rPr>
          <w:rFonts w:ascii="Times New Roman" w:hAnsi="Times New Roman" w:cs="Times New Roman"/>
          <w:color w:val="auto"/>
          <w:sz w:val="24"/>
          <w:szCs w:val="24"/>
          <w:highlight w:val="yellow"/>
        </w:rPr>
        <w:t>, inciso XXI</w:t>
      </w:r>
      <w:r w:rsidR="002A752A" w:rsidRPr="0094437D">
        <w:rPr>
          <w:rFonts w:ascii="Times New Roman" w:hAnsi="Times New Roman" w:cs="Times New Roman"/>
          <w:color w:val="auto"/>
          <w:sz w:val="24"/>
          <w:szCs w:val="24"/>
          <w:highlight w:val="yellow"/>
        </w:rPr>
        <w:t xml:space="preserve">, ambos da CF 88. </w:t>
      </w:r>
      <w:r w:rsidR="002A752A" w:rsidRPr="0094437D">
        <w:rPr>
          <w:rFonts w:ascii="Times New Roman" w:hAnsi="Times New Roman" w:cs="Times New Roman"/>
          <w:color w:val="auto"/>
          <w:sz w:val="24"/>
          <w:szCs w:val="24"/>
        </w:rPr>
        <w:t xml:space="preserve"> </w:t>
      </w:r>
    </w:p>
    <w:p w14:paraId="783A71C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Obs.</w:t>
      </w:r>
      <w:proofErr w:type="gramStart"/>
      <w:r w:rsidRPr="0094437D">
        <w:rPr>
          <w:rFonts w:ascii="Times New Roman" w:hAnsi="Times New Roman" w:cs="Times New Roman"/>
          <w:color w:val="auto"/>
          <w:sz w:val="24"/>
          <w:szCs w:val="24"/>
        </w:rPr>
        <w:t>) Caso</w:t>
      </w:r>
      <w:proofErr w:type="gramEnd"/>
      <w:r w:rsidRPr="0094437D">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ED3C88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AC6806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DECLARAÇÃO DE RESPONSABILIDADE, CONFORMIDADE E ACEITE </w:t>
      </w:r>
    </w:p>
    <w:p w14:paraId="4C39B70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BFCC2C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DECLARAÇÃO DE NÃO EXECUTAR TRABALHO DEGRADANTE OU FORÇADO </w:t>
      </w:r>
    </w:p>
    <w:p w14:paraId="0AC8CD4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A12053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4EF438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DECLARAÇÃO NEGATIVA DE TRABALHO ESCRAVO E INFANTIL </w:t>
      </w:r>
    </w:p>
    <w:p w14:paraId="59FE0A4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37623C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70A356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CNPJ / MF nº </w:t>
      </w:r>
    </w:p>
    <w:p w14:paraId="1990247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9D4CC64"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____________________________________________________________________________</w:t>
      </w:r>
      <w:proofErr w:type="gramStart"/>
      <w:r w:rsidRPr="0094437D">
        <w:rPr>
          <w:rFonts w:ascii="Times New Roman" w:hAnsi="Times New Roman" w:cs="Times New Roman"/>
          <w:color w:val="auto"/>
          <w:sz w:val="24"/>
          <w:szCs w:val="24"/>
        </w:rPr>
        <w:t>_ Sediada</w:t>
      </w:r>
      <w:proofErr w:type="gramEnd"/>
      <w:r w:rsidRPr="0094437D">
        <w:rPr>
          <w:rFonts w:ascii="Times New Roman" w:hAnsi="Times New Roman" w:cs="Times New Roman"/>
          <w:color w:val="auto"/>
          <w:sz w:val="24"/>
          <w:szCs w:val="24"/>
        </w:rPr>
        <w:t xml:space="preserve"> (endereço completo) </w:t>
      </w:r>
    </w:p>
    <w:p w14:paraId="03B1F14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C81AED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Local e data </w:t>
      </w:r>
    </w:p>
    <w:p w14:paraId="63B5CC0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060386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ab/>
        <w:t xml:space="preserve">Nome e nº da cédula de identidade do declarante </w:t>
      </w:r>
      <w:r w:rsidRPr="0094437D">
        <w:rPr>
          <w:rFonts w:ascii="Times New Roman" w:hAnsi="Times New Roman" w:cs="Times New Roman"/>
          <w:color w:val="auto"/>
          <w:sz w:val="24"/>
          <w:szCs w:val="24"/>
        </w:rPr>
        <w:tab/>
        <w:t xml:space="preserve"> </w:t>
      </w:r>
      <w:r w:rsidRPr="0094437D">
        <w:rPr>
          <w:rFonts w:ascii="Times New Roman" w:hAnsi="Times New Roman" w:cs="Times New Roman"/>
          <w:color w:val="auto"/>
          <w:sz w:val="24"/>
          <w:szCs w:val="24"/>
        </w:rPr>
        <w:br w:type="page"/>
      </w:r>
    </w:p>
    <w:p w14:paraId="6C549C97" w14:textId="77777777" w:rsidR="0078364F" w:rsidRPr="0094437D"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94437D" w:rsidRDefault="000B6B61" w:rsidP="00C563F8">
      <w:pPr>
        <w:pStyle w:val="Ttulo1"/>
        <w:spacing w:after="0" w:line="240" w:lineRule="auto"/>
        <w:ind w:left="0" w:firstLine="0"/>
        <w:contextualSpacing/>
        <w:rPr>
          <w:rFonts w:cs="Times New Roman"/>
          <w:szCs w:val="24"/>
        </w:rPr>
      </w:pPr>
      <w:bookmarkStart w:id="31" w:name="_Toc158797212"/>
      <w:r w:rsidRPr="0094437D">
        <w:rPr>
          <w:rFonts w:cs="Times New Roman"/>
          <w:szCs w:val="24"/>
        </w:rPr>
        <w:t>ANEXO 0</w:t>
      </w:r>
      <w:r w:rsidR="009E2A3C" w:rsidRPr="0094437D">
        <w:rPr>
          <w:rFonts w:cs="Times New Roman"/>
          <w:szCs w:val="24"/>
        </w:rPr>
        <w:t>5</w:t>
      </w:r>
      <w:r w:rsidRPr="0094437D">
        <w:rPr>
          <w:rFonts w:cs="Times New Roman"/>
          <w:szCs w:val="24"/>
        </w:rPr>
        <w:t xml:space="preserve"> </w:t>
      </w:r>
      <w:r w:rsidR="00070A92" w:rsidRPr="0094437D">
        <w:rPr>
          <w:rFonts w:cs="Times New Roman"/>
          <w:szCs w:val="24"/>
        </w:rPr>
        <w:t>DECLARAÇÃO DE MICRO E PEQUENA EMPRESA</w:t>
      </w:r>
      <w:bookmarkEnd w:id="31"/>
    </w:p>
    <w:p w14:paraId="26E093E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09685F8" w14:textId="2D3B9CF9"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PREGÃO, NA FORMA ELETRÔNICA </w:t>
      </w:r>
      <w:r w:rsidR="002B42AD" w:rsidRPr="0094437D">
        <w:rPr>
          <w:rFonts w:ascii="Times New Roman" w:hAnsi="Times New Roman" w:cs="Times New Roman"/>
          <w:color w:val="auto"/>
          <w:sz w:val="24"/>
          <w:szCs w:val="24"/>
          <w:highlight w:val="yellow"/>
        </w:rPr>
        <w:t>Nº: ....../202</w:t>
      </w:r>
      <w:r w:rsidR="00155FA8" w:rsidRPr="0094437D">
        <w:rPr>
          <w:rFonts w:ascii="Times New Roman" w:hAnsi="Times New Roman" w:cs="Times New Roman"/>
          <w:color w:val="auto"/>
          <w:sz w:val="24"/>
          <w:szCs w:val="24"/>
          <w:highlight w:val="yellow"/>
        </w:rPr>
        <w:t>5</w:t>
      </w:r>
    </w:p>
    <w:p w14:paraId="799E436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78C84C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9DB4CD3"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74EB1E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DECLARAÇÃO DE ENQUADRAMENTO NO REGIME DE TRIBUTAÇÃO DE ME/EPP </w:t>
      </w:r>
    </w:p>
    <w:p w14:paraId="210BB33A"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8E7767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B8ABDD5"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0C343D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362BF6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488D500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817084E"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755834FD"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17C8C218"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E por ser a expressão verdade, firmo (amos) a presente. </w:t>
      </w:r>
    </w:p>
    <w:p w14:paraId="0BCAE00C"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0101F13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___________________________________ </w:t>
      </w:r>
    </w:p>
    <w:p w14:paraId="428FC86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Local e data </w:t>
      </w:r>
    </w:p>
    <w:p w14:paraId="2108408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54A08549"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___________________________________ </w:t>
      </w:r>
    </w:p>
    <w:p w14:paraId="2D26203B"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NOME </w:t>
      </w:r>
    </w:p>
    <w:p w14:paraId="2AAF41B0"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Assinatura </w:t>
      </w:r>
    </w:p>
    <w:p w14:paraId="2077D701" w14:textId="77777777" w:rsidR="00911FF4" w:rsidRPr="0094437D" w:rsidRDefault="000B6B61"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w:t>
      </w:r>
    </w:p>
    <w:p w14:paraId="30800194" w14:textId="1F8DE398" w:rsidR="00A7008D" w:rsidRPr="0094437D" w:rsidRDefault="000B6B61" w:rsidP="00C563F8">
      <w:pPr>
        <w:pStyle w:val="Ttulo1"/>
        <w:spacing w:after="0" w:line="240" w:lineRule="auto"/>
        <w:ind w:left="0" w:firstLine="0"/>
        <w:contextualSpacing/>
        <w:rPr>
          <w:rFonts w:cs="Times New Roman"/>
          <w:szCs w:val="24"/>
        </w:rPr>
      </w:pPr>
      <w:bookmarkStart w:id="32" w:name="_Toc158797213"/>
      <w:r w:rsidRPr="0094437D">
        <w:rPr>
          <w:rFonts w:cs="Times New Roman"/>
          <w:szCs w:val="24"/>
        </w:rPr>
        <w:lastRenderedPageBreak/>
        <w:t>ANEXO 0</w:t>
      </w:r>
      <w:r w:rsidR="009E2A3C" w:rsidRPr="0094437D">
        <w:rPr>
          <w:rFonts w:cs="Times New Roman"/>
          <w:szCs w:val="24"/>
        </w:rPr>
        <w:t>6</w:t>
      </w:r>
      <w:r w:rsidRPr="0094437D">
        <w:rPr>
          <w:rFonts w:cs="Times New Roman"/>
          <w:szCs w:val="24"/>
        </w:rPr>
        <w:t xml:space="preserve"> </w:t>
      </w:r>
      <w:r w:rsidR="0051524C" w:rsidRPr="0094437D">
        <w:rPr>
          <w:rFonts w:cs="Times New Roman"/>
          <w:szCs w:val="24"/>
        </w:rPr>
        <w:t xml:space="preserve">Minuta </w:t>
      </w:r>
      <w:bookmarkStart w:id="33" w:name="_Toc158797214"/>
      <w:bookmarkEnd w:id="32"/>
      <w:r w:rsidR="00AE5862" w:rsidRPr="0094437D">
        <w:rPr>
          <w:rFonts w:cs="Times New Roman"/>
          <w:szCs w:val="24"/>
        </w:rPr>
        <w:t>da ata de registro de preços</w:t>
      </w:r>
    </w:p>
    <w:p w14:paraId="39C957CB" w14:textId="77777777" w:rsidR="00AE5862" w:rsidRPr="0094437D"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79B4963"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PREGÃO, NA FORMA ELETRÔNICA </w:t>
      </w:r>
      <w:r w:rsidRPr="0094437D">
        <w:rPr>
          <w:rFonts w:ascii="Times New Roman" w:hAnsi="Times New Roman" w:cs="Times New Roman"/>
          <w:color w:val="auto"/>
          <w:sz w:val="24"/>
          <w:szCs w:val="24"/>
          <w:highlight w:val="yellow"/>
        </w:rPr>
        <w:t>Nº: ....../202</w:t>
      </w:r>
      <w:r w:rsidR="00155FA8" w:rsidRPr="0094437D">
        <w:rPr>
          <w:rFonts w:ascii="Times New Roman" w:hAnsi="Times New Roman" w:cs="Times New Roman"/>
          <w:color w:val="auto"/>
          <w:sz w:val="24"/>
          <w:szCs w:val="24"/>
          <w:highlight w:val="yellow"/>
        </w:rPr>
        <w:t>5</w:t>
      </w:r>
    </w:p>
    <w:p w14:paraId="2FBB30B1" w14:textId="77777777" w:rsidR="009C7B37" w:rsidRPr="0094437D"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94437D">
        <w:rPr>
          <w:rFonts w:ascii="Times New Roman" w:hAnsi="Times New Roman" w:cs="Times New Roman"/>
          <w:color w:val="auto"/>
          <w:sz w:val="24"/>
          <w:szCs w:val="24"/>
        </w:rPr>
        <w:t xml:space="preserve"> </w:t>
      </w:r>
    </w:p>
    <w:p w14:paraId="3B47B671" w14:textId="760B28BC" w:rsidR="009C7B37" w:rsidRPr="0094437D" w:rsidRDefault="009C7B37" w:rsidP="00C563F8">
      <w:pPr>
        <w:pStyle w:val="Ttulo1"/>
        <w:spacing w:after="0" w:line="240" w:lineRule="auto"/>
        <w:ind w:left="0" w:firstLine="142"/>
        <w:rPr>
          <w:rFonts w:cs="Times New Roman"/>
          <w:szCs w:val="24"/>
        </w:rPr>
      </w:pPr>
      <w:r w:rsidRPr="0094437D">
        <w:rPr>
          <w:rFonts w:cs="Times New Roman"/>
          <w:szCs w:val="24"/>
        </w:rPr>
        <w:t>ATA DE REGISTRO DE PREÇOS Nº .............../ 202</w:t>
      </w:r>
      <w:r w:rsidR="00155FA8" w:rsidRPr="0094437D">
        <w:rPr>
          <w:rFonts w:cs="Times New Roman"/>
          <w:szCs w:val="24"/>
        </w:rPr>
        <w:t>5</w:t>
      </w:r>
    </w:p>
    <w:p w14:paraId="492ED31C" w14:textId="5CDCEFA5"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No dia</w:t>
      </w:r>
      <w:proofErr w:type="gramStart"/>
      <w:r w:rsidRPr="0094437D">
        <w:rPr>
          <w:rFonts w:ascii="Times New Roman" w:hAnsi="Times New Roman" w:cs="Times New Roman"/>
          <w:color w:val="auto"/>
          <w:sz w:val="24"/>
          <w:szCs w:val="24"/>
        </w:rPr>
        <w:t xml:space="preserve"> </w:t>
      </w:r>
      <w:r w:rsidR="00BB5EDC" w:rsidRPr="0094437D">
        <w:rPr>
          <w:rFonts w:ascii="Times New Roman" w:hAnsi="Times New Roman" w:cs="Times New Roman"/>
          <w:color w:val="auto"/>
          <w:sz w:val="24"/>
          <w:szCs w:val="24"/>
          <w:highlight w:val="yellow"/>
        </w:rPr>
        <w:t>....</w:t>
      </w:r>
      <w:proofErr w:type="gramEnd"/>
      <w:r w:rsidR="00BB5EDC" w:rsidRPr="0094437D">
        <w:rPr>
          <w:rFonts w:ascii="Times New Roman" w:hAnsi="Times New Roman" w:cs="Times New Roman"/>
          <w:color w:val="auto"/>
          <w:sz w:val="24"/>
          <w:szCs w:val="24"/>
          <w:highlight w:val="yellow"/>
        </w:rPr>
        <w:t>.</w:t>
      </w:r>
      <w:r w:rsidRPr="0094437D">
        <w:rPr>
          <w:rFonts w:ascii="Times New Roman" w:hAnsi="Times New Roman" w:cs="Times New Roman"/>
          <w:color w:val="auto"/>
          <w:sz w:val="24"/>
          <w:szCs w:val="24"/>
          <w:highlight w:val="yellow"/>
        </w:rPr>
        <w:t xml:space="preserve"> </w:t>
      </w:r>
      <w:proofErr w:type="gramStart"/>
      <w:r w:rsidRPr="0094437D">
        <w:rPr>
          <w:rFonts w:ascii="Times New Roman" w:hAnsi="Times New Roman" w:cs="Times New Roman"/>
          <w:color w:val="auto"/>
          <w:sz w:val="24"/>
          <w:szCs w:val="24"/>
          <w:highlight w:val="yellow"/>
        </w:rPr>
        <w:t>do</w:t>
      </w:r>
      <w:proofErr w:type="gramEnd"/>
      <w:r w:rsidRPr="0094437D">
        <w:rPr>
          <w:rFonts w:ascii="Times New Roman" w:hAnsi="Times New Roman" w:cs="Times New Roman"/>
          <w:color w:val="auto"/>
          <w:sz w:val="24"/>
          <w:szCs w:val="24"/>
          <w:highlight w:val="yellow"/>
        </w:rPr>
        <w:t xml:space="preserve"> mês de </w:t>
      </w:r>
      <w:r w:rsidR="00BB5EDC" w:rsidRPr="0094437D">
        <w:rPr>
          <w:rFonts w:ascii="Times New Roman" w:hAnsi="Times New Roman" w:cs="Times New Roman"/>
          <w:color w:val="auto"/>
          <w:sz w:val="24"/>
          <w:szCs w:val="24"/>
          <w:highlight w:val="yellow"/>
        </w:rPr>
        <w:t>.....</w:t>
      </w:r>
      <w:r w:rsidRPr="0094437D">
        <w:rPr>
          <w:rFonts w:ascii="Times New Roman" w:hAnsi="Times New Roman" w:cs="Times New Roman"/>
          <w:color w:val="auto"/>
          <w:sz w:val="24"/>
          <w:szCs w:val="24"/>
          <w:highlight w:val="yellow"/>
        </w:rPr>
        <w:t xml:space="preserve"> do ano de 202</w:t>
      </w:r>
      <w:r w:rsidR="00155FA8" w:rsidRPr="0094437D">
        <w:rPr>
          <w:rFonts w:ascii="Times New Roman" w:hAnsi="Times New Roman" w:cs="Times New Roman"/>
          <w:color w:val="auto"/>
          <w:sz w:val="24"/>
          <w:szCs w:val="24"/>
          <w:highlight w:val="yellow"/>
        </w:rPr>
        <w:t>5</w:t>
      </w:r>
      <w:r w:rsidRPr="0094437D">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94437D">
        <w:rPr>
          <w:rFonts w:ascii="Times New Roman" w:hAnsi="Times New Roman" w:cs="Times New Roman"/>
          <w:color w:val="auto"/>
          <w:sz w:val="24"/>
          <w:szCs w:val="24"/>
        </w:rPr>
        <w:t>Vitória,PR</w:t>
      </w:r>
      <w:proofErr w:type="spellEnd"/>
      <w:r w:rsidRPr="0094437D">
        <w:rPr>
          <w:rFonts w:ascii="Times New Roman" w:hAnsi="Times New Roman" w:cs="Times New Roman"/>
          <w:color w:val="auto"/>
          <w:sz w:val="24"/>
          <w:szCs w:val="24"/>
        </w:rPr>
        <w:t>, representado pelo PREFEIT</w:t>
      </w:r>
      <w:r w:rsidR="00155FA8" w:rsidRPr="0094437D">
        <w:rPr>
          <w:rFonts w:ascii="Times New Roman" w:hAnsi="Times New Roman" w:cs="Times New Roman"/>
          <w:color w:val="auto"/>
          <w:sz w:val="24"/>
          <w:szCs w:val="24"/>
        </w:rPr>
        <w:t>O</w:t>
      </w:r>
      <w:r w:rsidRPr="0094437D">
        <w:rPr>
          <w:rFonts w:ascii="Times New Roman" w:hAnsi="Times New Roman" w:cs="Times New Roman"/>
          <w:color w:val="auto"/>
          <w:sz w:val="24"/>
          <w:szCs w:val="24"/>
        </w:rPr>
        <w:t xml:space="preserve"> MUNICIPAL, o </w:t>
      </w:r>
      <w:proofErr w:type="spellStart"/>
      <w:r w:rsidRPr="0094437D">
        <w:rPr>
          <w:rFonts w:ascii="Times New Roman" w:hAnsi="Times New Roman" w:cs="Times New Roman"/>
          <w:color w:val="auto"/>
          <w:sz w:val="24"/>
          <w:szCs w:val="24"/>
        </w:rPr>
        <w:t>Sr</w:t>
      </w:r>
      <w:proofErr w:type="spellEnd"/>
      <w:r w:rsidRPr="0094437D">
        <w:rPr>
          <w:rFonts w:ascii="Times New Roman" w:hAnsi="Times New Roman" w:cs="Times New Roman"/>
          <w:color w:val="auto"/>
          <w:sz w:val="24"/>
          <w:szCs w:val="24"/>
        </w:rPr>
        <w:t xml:space="preserve"> </w:t>
      </w:r>
      <w:r w:rsidR="00155FA8" w:rsidRPr="0094437D">
        <w:rPr>
          <w:rFonts w:ascii="Times New Roman" w:hAnsi="Times New Roman" w:cs="Times New Roman"/>
          <w:color w:val="auto"/>
          <w:sz w:val="24"/>
          <w:szCs w:val="24"/>
        </w:rPr>
        <w:t xml:space="preserve">FABIANO JOSE GLAAB, </w:t>
      </w:r>
      <w:r w:rsidRPr="0094437D">
        <w:rPr>
          <w:rFonts w:ascii="Times New Roman" w:hAnsi="Times New Roman" w:cs="Times New Roman"/>
          <w:color w:val="auto"/>
          <w:sz w:val="24"/>
          <w:szCs w:val="24"/>
        </w:rPr>
        <w:t xml:space="preserve"> inscrito no </w:t>
      </w:r>
      <w:proofErr w:type="spellStart"/>
      <w:r w:rsidRPr="0094437D">
        <w:rPr>
          <w:rFonts w:ascii="Times New Roman" w:hAnsi="Times New Roman" w:cs="Times New Roman"/>
          <w:color w:val="auto"/>
          <w:sz w:val="24"/>
          <w:szCs w:val="24"/>
        </w:rPr>
        <w:t>cpf</w:t>
      </w:r>
      <w:proofErr w:type="spellEnd"/>
      <w:r w:rsidRPr="0094437D">
        <w:rPr>
          <w:rFonts w:ascii="Times New Roman" w:hAnsi="Times New Roman" w:cs="Times New Roman"/>
          <w:color w:val="auto"/>
          <w:sz w:val="24"/>
          <w:szCs w:val="24"/>
        </w:rPr>
        <w:t xml:space="preserve"> sob o nº </w:t>
      </w:r>
      <w:r w:rsidR="00155FA8" w:rsidRPr="0094437D">
        <w:rPr>
          <w:rFonts w:ascii="Times New Roman" w:hAnsi="Times New Roman" w:cs="Times New Roman"/>
          <w:color w:val="2C363A"/>
          <w:sz w:val="24"/>
          <w:szCs w:val="24"/>
          <w:shd w:val="clear" w:color="auto" w:fill="FFFFFF"/>
        </w:rPr>
        <w:t>006 979 879 - 65</w:t>
      </w:r>
      <w:r w:rsidRPr="0094437D">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94437D">
        <w:rPr>
          <w:rFonts w:ascii="Times New Roman" w:hAnsi="Times New Roman" w:cs="Times New Roman"/>
          <w:color w:val="auto"/>
          <w:sz w:val="24"/>
          <w:szCs w:val="24"/>
          <w:highlight w:val="yellow"/>
        </w:rPr>
        <w:t>Eletrônico  nº ....../202</w:t>
      </w:r>
      <w:r w:rsidR="00A727B0" w:rsidRPr="0094437D">
        <w:rPr>
          <w:rFonts w:ascii="Times New Roman" w:hAnsi="Times New Roman" w:cs="Times New Roman"/>
          <w:color w:val="auto"/>
          <w:sz w:val="24"/>
          <w:szCs w:val="24"/>
          <w:highlight w:val="yellow"/>
        </w:rPr>
        <w:t>5</w:t>
      </w:r>
      <w:r w:rsidRPr="0094437D">
        <w:rPr>
          <w:rFonts w:ascii="Times New Roman" w:hAnsi="Times New Roman" w:cs="Times New Roman"/>
          <w:color w:val="auto"/>
          <w:sz w:val="24"/>
          <w:szCs w:val="24"/>
          <w:highlight w:val="yellow"/>
        </w:rPr>
        <w:t>, Processo licitatório nº ....../202</w:t>
      </w:r>
      <w:r w:rsidR="00155FA8" w:rsidRPr="0094437D">
        <w:rPr>
          <w:rFonts w:ascii="Times New Roman" w:hAnsi="Times New Roman" w:cs="Times New Roman"/>
          <w:color w:val="auto"/>
          <w:sz w:val="24"/>
          <w:szCs w:val="24"/>
          <w:highlight w:val="yellow"/>
        </w:rPr>
        <w:t>5</w:t>
      </w:r>
      <w:r w:rsidRPr="0094437D">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94437D" w:rsidRDefault="009C7B37" w:rsidP="00C563F8">
      <w:pPr>
        <w:spacing w:after="0" w:line="240" w:lineRule="auto"/>
        <w:ind w:left="0" w:firstLine="142"/>
        <w:jc w:val="left"/>
        <w:rPr>
          <w:rFonts w:ascii="Times New Roman" w:hAnsi="Times New Roman" w:cs="Times New Roman"/>
          <w:color w:val="auto"/>
          <w:sz w:val="24"/>
          <w:szCs w:val="24"/>
        </w:rPr>
      </w:pPr>
      <w:r w:rsidRPr="0094437D">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94437D" w:rsidRDefault="009C7B37" w:rsidP="00C563F8">
      <w:pPr>
        <w:spacing w:after="0" w:line="240" w:lineRule="auto"/>
        <w:ind w:left="0" w:firstLine="142"/>
        <w:jc w:val="left"/>
        <w:rPr>
          <w:rFonts w:ascii="Times New Roman" w:hAnsi="Times New Roman" w:cs="Times New Roman"/>
          <w:color w:val="auto"/>
          <w:sz w:val="24"/>
          <w:szCs w:val="24"/>
        </w:rPr>
      </w:pPr>
      <w:r w:rsidRPr="0094437D">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374452" w:rsidRDefault="00374452"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374452" w:rsidRDefault="00374452"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374452" w:rsidRDefault="00374452"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374452" w:rsidRDefault="00374452"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94437D"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94437D">
        <w:rPr>
          <w:rFonts w:ascii="Times New Roman" w:eastAsia="Calibri" w:hAnsi="Times New Roman" w:cs="Times New Roman"/>
          <w:b/>
          <w:color w:val="auto"/>
          <w:sz w:val="24"/>
          <w:szCs w:val="24"/>
        </w:rPr>
        <w:t xml:space="preserve">.............                                                                                                       </w:t>
      </w:r>
      <w:r w:rsidRPr="0094437D">
        <w:rPr>
          <w:rFonts w:ascii="Times New Roman" w:eastAsia="Calibri" w:hAnsi="Times New Roman" w:cs="Times New Roman"/>
          <w:color w:val="auto"/>
          <w:sz w:val="24"/>
          <w:szCs w:val="24"/>
        </w:rPr>
        <w:t>.....</w:t>
      </w:r>
    </w:p>
    <w:p w14:paraId="38DA26DC"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94437D" w:rsidRDefault="009C7B37" w:rsidP="00C563F8">
      <w:pPr>
        <w:pStyle w:val="Ttulo2"/>
        <w:spacing w:after="0" w:line="240" w:lineRule="auto"/>
        <w:ind w:left="0" w:firstLine="142"/>
        <w:rPr>
          <w:rFonts w:ascii="Times New Roman" w:hAnsi="Times New Roman" w:cs="Times New Roman"/>
          <w:color w:val="auto"/>
          <w:sz w:val="24"/>
          <w:szCs w:val="24"/>
        </w:rPr>
      </w:pPr>
      <w:r w:rsidRPr="0094437D">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374452" w:rsidRDefault="00374452"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374452" w:rsidRDefault="00374452"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374452" w:rsidRDefault="00374452"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374452" w:rsidRDefault="00374452" w:rsidP="009C7B37">
                        <w:pPr>
                          <w:spacing w:after="160" w:line="259" w:lineRule="auto"/>
                          <w:ind w:firstLine="0"/>
                          <w:jc w:val="left"/>
                        </w:pPr>
                        <w:r>
                          <w:rPr>
                            <w:rFonts w:ascii="Calibri" w:eastAsia="Calibri" w:hAnsi="Calibri" w:cs="Calibri"/>
                            <w:w w:val="127"/>
                          </w:rPr>
                          <w:t>Empresa(s)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374452" w:rsidRDefault="00374452"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374452" w:rsidRDefault="00374452"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94437D">
        <w:rPr>
          <w:rFonts w:ascii="Times New Roman" w:hAnsi="Times New Roman" w:cs="Times New Roman"/>
          <w:color w:val="auto"/>
          <w:sz w:val="24"/>
          <w:szCs w:val="24"/>
        </w:rPr>
        <w:t xml:space="preserve">...................................................CNPJ / CPF                 ..............................      ......................                                </w:t>
      </w:r>
    </w:p>
    <w:p w14:paraId="5025904D" w14:textId="77777777" w:rsidR="009C7B37" w:rsidRPr="0094437D"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CLÁUSULA PRIMEIRA - DO OBJETO</w:t>
      </w:r>
    </w:p>
    <w:p w14:paraId="29DE6BDE"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75105534" w:rsidR="009C7B37" w:rsidRPr="0094437D" w:rsidRDefault="009C0500" w:rsidP="009C0500">
      <w:pPr>
        <w:spacing w:after="0" w:line="240" w:lineRule="auto"/>
        <w:rPr>
          <w:rFonts w:ascii="Times New Roman" w:hAnsi="Times New Roman" w:cs="Times New Roman"/>
          <w:color w:val="auto"/>
          <w:sz w:val="24"/>
          <w:szCs w:val="24"/>
        </w:rPr>
      </w:pPr>
      <w:r w:rsidRPr="009C0500">
        <w:rPr>
          <w:rFonts w:ascii="Times New Roman" w:hAnsi="Times New Roman" w:cs="Times New Roman"/>
          <w:sz w:val="24"/>
          <w:szCs w:val="24"/>
          <w:highlight w:val="yellow"/>
        </w:rPr>
        <w:t>REGISTRO DE PREÇOS</w:t>
      </w:r>
      <w:r w:rsidRPr="009C0500">
        <w:rPr>
          <w:rFonts w:ascii="Times New Roman" w:hAnsi="Times New Roman" w:cs="Times New Roman"/>
          <w:b/>
          <w:sz w:val="24"/>
          <w:szCs w:val="24"/>
          <w:highlight w:val="yellow"/>
        </w:rPr>
        <w:t xml:space="preserve"> </w:t>
      </w:r>
      <w:r w:rsidRPr="009C0500">
        <w:rPr>
          <w:rFonts w:ascii="Times New Roman" w:hAnsi="Times New Roman" w:cs="Times New Roman"/>
          <w:sz w:val="24"/>
          <w:szCs w:val="24"/>
          <w:highlight w:val="yellow"/>
        </w:rPr>
        <w:t>PARA FUTURA E EVENTUAL AQUISIÇÃO DE CONCRETO E SERVIÇO DE BOMBEAMENTO DE CONCRETO</w:t>
      </w:r>
      <w:r>
        <w:rPr>
          <w:rFonts w:ascii="Times New Roman" w:hAnsi="Times New Roman" w:cs="Times New Roman"/>
          <w:sz w:val="24"/>
          <w:szCs w:val="24"/>
        </w:rPr>
        <w:t xml:space="preserve">, </w:t>
      </w:r>
      <w:r w:rsidR="009C7B37" w:rsidRPr="0094437D">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CLÁUSULA SEGUNDA - DO PREÇO</w:t>
      </w:r>
    </w:p>
    <w:p w14:paraId="7CB6C115" w14:textId="7CFF0840"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2.1. O preço unitário para fornecimento do objeto de registro será o de Menor preço por </w:t>
      </w:r>
      <w:r w:rsidR="00513428">
        <w:rPr>
          <w:rFonts w:ascii="Times New Roman" w:hAnsi="Times New Roman" w:cs="Times New Roman"/>
          <w:color w:val="auto"/>
          <w:sz w:val="24"/>
          <w:szCs w:val="24"/>
        </w:rPr>
        <w:t>lote</w:t>
      </w:r>
      <w:r w:rsidRPr="0094437D">
        <w:rPr>
          <w:rFonts w:ascii="Times New Roman" w:hAnsi="Times New Roman" w:cs="Times New Roman"/>
          <w:color w:val="auto"/>
          <w:sz w:val="24"/>
          <w:szCs w:val="24"/>
        </w:rPr>
        <w:t xml:space="preserve">, inscrito na Ata do Processo e Licitação descritos acima e de </w:t>
      </w:r>
      <w:proofErr w:type="gramStart"/>
      <w:r w:rsidRPr="0094437D">
        <w:rPr>
          <w:rFonts w:ascii="Times New Roman" w:hAnsi="Times New Roman" w:cs="Times New Roman"/>
          <w:color w:val="auto"/>
          <w:sz w:val="24"/>
          <w:szCs w:val="24"/>
        </w:rPr>
        <w:t>acordo  com</w:t>
      </w:r>
      <w:proofErr w:type="gramEnd"/>
      <w:r w:rsidRPr="0094437D">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94437D" w:rsidRDefault="009C7B37" w:rsidP="00C563F8">
      <w:pPr>
        <w:spacing w:after="0" w:line="240" w:lineRule="auto"/>
        <w:ind w:left="0" w:right="90" w:firstLine="142"/>
        <w:rPr>
          <w:rFonts w:ascii="Times New Roman" w:hAnsi="Times New Roman" w:cs="Times New Roman"/>
          <w:color w:val="auto"/>
          <w:sz w:val="24"/>
          <w:szCs w:val="24"/>
        </w:rPr>
      </w:pPr>
      <w:r w:rsidRPr="0094437D">
        <w:rPr>
          <w:rFonts w:ascii="Times New Roman" w:eastAsia="Calibri" w:hAnsi="Times New Roman" w:cs="Times New Roman"/>
          <w:color w:val="auto"/>
          <w:sz w:val="24"/>
          <w:szCs w:val="24"/>
        </w:rPr>
        <w:t>FORNECEDOR: ...................</w:t>
      </w:r>
    </w:p>
    <w:p w14:paraId="2E404328" w14:textId="77777777" w:rsidR="009C7B37" w:rsidRPr="0094437D"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94437D">
        <w:rPr>
          <w:rFonts w:ascii="Times New Roman" w:eastAsia="Calibri" w:hAnsi="Times New Roman" w:cs="Times New Roman"/>
          <w:color w:val="auto"/>
          <w:sz w:val="24"/>
          <w:szCs w:val="24"/>
        </w:rPr>
        <w:tab/>
        <w:t>Item</w:t>
      </w:r>
      <w:r w:rsidRPr="0094437D">
        <w:rPr>
          <w:rFonts w:ascii="Times New Roman" w:eastAsia="Calibri" w:hAnsi="Times New Roman" w:cs="Times New Roman"/>
          <w:color w:val="auto"/>
          <w:sz w:val="24"/>
          <w:szCs w:val="24"/>
        </w:rPr>
        <w:tab/>
      </w:r>
      <w:proofErr w:type="gramStart"/>
      <w:r w:rsidRPr="0094437D">
        <w:rPr>
          <w:rFonts w:ascii="Times New Roman" w:eastAsia="Calibri" w:hAnsi="Times New Roman" w:cs="Times New Roman"/>
          <w:color w:val="auto"/>
          <w:sz w:val="24"/>
          <w:szCs w:val="24"/>
        </w:rPr>
        <w:t xml:space="preserve">Especificação  </w:t>
      </w:r>
      <w:proofErr w:type="spellStart"/>
      <w:r w:rsidRPr="0094437D">
        <w:rPr>
          <w:rFonts w:ascii="Times New Roman" w:eastAsia="Calibri" w:hAnsi="Times New Roman" w:cs="Times New Roman"/>
          <w:color w:val="auto"/>
          <w:sz w:val="24"/>
          <w:szCs w:val="24"/>
        </w:rPr>
        <w:t>Unid</w:t>
      </w:r>
      <w:proofErr w:type="spellEnd"/>
      <w:proofErr w:type="gramEnd"/>
      <w:r w:rsidRPr="0094437D">
        <w:rPr>
          <w:rFonts w:ascii="Times New Roman" w:eastAsia="Calibri" w:hAnsi="Times New Roman" w:cs="Times New Roman"/>
          <w:color w:val="auto"/>
          <w:sz w:val="24"/>
          <w:szCs w:val="24"/>
        </w:rPr>
        <w:tab/>
        <w:t>Marca</w:t>
      </w:r>
      <w:r w:rsidRPr="0094437D">
        <w:rPr>
          <w:rFonts w:ascii="Times New Roman" w:eastAsia="Calibri" w:hAnsi="Times New Roman" w:cs="Times New Roman"/>
          <w:color w:val="auto"/>
          <w:sz w:val="24"/>
          <w:szCs w:val="24"/>
        </w:rPr>
        <w:tab/>
      </w:r>
      <w:proofErr w:type="spellStart"/>
      <w:r w:rsidRPr="0094437D">
        <w:rPr>
          <w:rFonts w:ascii="Times New Roman" w:eastAsia="Calibri" w:hAnsi="Times New Roman" w:cs="Times New Roman"/>
          <w:color w:val="auto"/>
          <w:sz w:val="24"/>
          <w:szCs w:val="24"/>
        </w:rPr>
        <w:t>Qtd</w:t>
      </w:r>
      <w:proofErr w:type="spellEnd"/>
      <w:r w:rsidRPr="0094437D">
        <w:rPr>
          <w:rFonts w:ascii="Times New Roman" w:eastAsia="Calibri" w:hAnsi="Times New Roman" w:cs="Times New Roman"/>
          <w:color w:val="auto"/>
          <w:sz w:val="24"/>
          <w:szCs w:val="24"/>
        </w:rPr>
        <w:tab/>
        <w:t>Preço</w:t>
      </w:r>
      <w:r w:rsidRPr="0094437D">
        <w:rPr>
          <w:rFonts w:ascii="Times New Roman" w:eastAsia="Calibri" w:hAnsi="Times New Roman" w:cs="Times New Roman"/>
          <w:color w:val="auto"/>
          <w:sz w:val="24"/>
          <w:szCs w:val="24"/>
        </w:rPr>
        <w:tab/>
        <w:t xml:space="preserve">         </w:t>
      </w:r>
      <w:proofErr w:type="spellStart"/>
      <w:r w:rsidRPr="0094437D">
        <w:rPr>
          <w:rFonts w:ascii="Times New Roman" w:eastAsia="Calibri" w:hAnsi="Times New Roman" w:cs="Times New Roman"/>
          <w:color w:val="auto"/>
          <w:sz w:val="24"/>
          <w:szCs w:val="24"/>
        </w:rPr>
        <w:t>Preço</w:t>
      </w:r>
      <w:proofErr w:type="spellEnd"/>
      <w:r w:rsidRPr="0094437D">
        <w:rPr>
          <w:rFonts w:ascii="Times New Roman" w:eastAsia="Calibri" w:hAnsi="Times New Roman" w:cs="Times New Roman"/>
          <w:color w:val="auto"/>
          <w:sz w:val="24"/>
          <w:szCs w:val="24"/>
        </w:rPr>
        <w:t xml:space="preserve"> Total</w:t>
      </w:r>
    </w:p>
    <w:p w14:paraId="725D23E7"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w:t>
      </w:r>
      <w:r w:rsidRPr="0094437D">
        <w:rPr>
          <w:rFonts w:ascii="Times New Roman" w:hAnsi="Times New Roman" w:cs="Times New Roman"/>
          <w:color w:val="auto"/>
          <w:sz w:val="24"/>
          <w:szCs w:val="24"/>
        </w:rPr>
        <w:tab/>
        <w:t xml:space="preserve">      ..........          ......                   ........                 ..........            .........             ...............</w:t>
      </w:r>
    </w:p>
    <w:p w14:paraId="7A3754F8"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94437D"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frustrada</w:t>
      </w:r>
      <w:proofErr w:type="gramEnd"/>
      <w:r w:rsidRPr="0094437D">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94437D"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convocar</w:t>
      </w:r>
      <w:proofErr w:type="gramEnd"/>
      <w:r w:rsidRPr="0094437D">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2.4. Quando o preço registrado </w:t>
      </w:r>
      <w:proofErr w:type="gramStart"/>
      <w:r w:rsidRPr="0094437D">
        <w:rPr>
          <w:rFonts w:ascii="Times New Roman" w:hAnsi="Times New Roman" w:cs="Times New Roman"/>
          <w:color w:val="auto"/>
          <w:sz w:val="24"/>
          <w:szCs w:val="24"/>
        </w:rPr>
        <w:t>torna-se</w:t>
      </w:r>
      <w:proofErr w:type="gramEnd"/>
      <w:r w:rsidRPr="0094437D">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94437D"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estabelecer</w:t>
      </w:r>
      <w:proofErr w:type="gramEnd"/>
      <w:r w:rsidRPr="0094437D">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94437D"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permitir</w:t>
      </w:r>
      <w:proofErr w:type="gramEnd"/>
      <w:r w:rsidRPr="0094437D">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b</w:t>
      </w:r>
      <w:proofErr w:type="gramEnd"/>
      <w:r w:rsidRPr="0094437D">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proofErr w:type="spellStart"/>
      <w:r w:rsidRPr="0094437D">
        <w:rPr>
          <w:rFonts w:ascii="Times New Roman" w:hAnsi="Times New Roman" w:cs="Times New Roman"/>
          <w:color w:val="auto"/>
          <w:sz w:val="24"/>
          <w:szCs w:val="24"/>
        </w:rPr>
        <w:t>conseqüente</w:t>
      </w:r>
      <w:proofErr w:type="spellEnd"/>
      <w:r w:rsidRPr="0094437D">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CLAÚSULA TERCEIRA – DO PRAZO DE VALIDADE DO REGISTRO DE PREÇOS</w:t>
      </w:r>
    </w:p>
    <w:p w14:paraId="3DBF8FAE"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CLÁUSULA QUARTA – DOS USUÁRIOS DO REGISTRO DE PREÇOS</w:t>
      </w:r>
    </w:p>
    <w:p w14:paraId="29985D2F"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Edital;</w:t>
      </w:r>
    </w:p>
    <w:p w14:paraId="690DEF68"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4.4. Aplicam-se aos contratos de fornecimento as disposições pertinentes da Lei Federal </w:t>
      </w:r>
      <w:proofErr w:type="gramStart"/>
      <w:r w:rsidRPr="0094437D">
        <w:rPr>
          <w:rFonts w:ascii="Times New Roman" w:hAnsi="Times New Roman" w:cs="Times New Roman"/>
          <w:color w:val="auto"/>
          <w:sz w:val="24"/>
          <w:szCs w:val="24"/>
        </w:rPr>
        <w:t>n.º</w:t>
      </w:r>
      <w:proofErr w:type="gramEnd"/>
      <w:r w:rsidRPr="0094437D">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CLAUSULA QUINTA – DOS DIREITOS E OBRIGAÇÕES DAS PARTES</w:t>
      </w:r>
    </w:p>
    <w:p w14:paraId="69083619"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5.1. Compete ao Órgão Gestor:</w:t>
      </w:r>
    </w:p>
    <w:p w14:paraId="7B105963"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94437D">
        <w:rPr>
          <w:rFonts w:ascii="Times New Roman" w:hAnsi="Times New Roman" w:cs="Times New Roman"/>
          <w:color w:val="auto"/>
          <w:sz w:val="24"/>
          <w:szCs w:val="24"/>
        </w:rPr>
        <w:t>será</w:t>
      </w:r>
      <w:proofErr w:type="gramEnd"/>
      <w:r w:rsidRPr="0094437D">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de</w:t>
      </w:r>
      <w:proofErr w:type="gramEnd"/>
      <w:r w:rsidRPr="0094437D">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5.1.4. Dilatar o prazo de vigência do registro de preços “de oficio” através de </w:t>
      </w:r>
      <w:proofErr w:type="spellStart"/>
      <w:r w:rsidRPr="0094437D">
        <w:rPr>
          <w:rFonts w:ascii="Times New Roman" w:hAnsi="Times New Roman" w:cs="Times New Roman"/>
          <w:color w:val="auto"/>
          <w:sz w:val="24"/>
          <w:szCs w:val="24"/>
        </w:rPr>
        <w:t>apostilamento</w:t>
      </w:r>
      <w:proofErr w:type="spellEnd"/>
      <w:r w:rsidRPr="0094437D">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5.1.5. Decidir sobre a revisão ou cancelamento dos preços registrados no prazo máximo de 10 (dez) dias úteis, salvo motivo de força maior devidamente justificado no processo;</w:t>
      </w:r>
    </w:p>
    <w:p w14:paraId="262EC135"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5.1.6. Emitir a autorização de compra;</w:t>
      </w:r>
    </w:p>
    <w:p w14:paraId="6AB6DA27"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5.2. Compete aos órgãos ou entidades usuárias:</w:t>
      </w:r>
    </w:p>
    <w:p w14:paraId="2B89900E"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5.3. Compete ao Compromitente Detentor da Ata:</w:t>
      </w:r>
    </w:p>
    <w:p w14:paraId="7BA795DB"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94437D">
        <w:rPr>
          <w:rFonts w:ascii="Times New Roman" w:hAnsi="Times New Roman" w:cs="Times New Roman"/>
          <w:color w:val="auto"/>
          <w:sz w:val="24"/>
          <w:szCs w:val="24"/>
        </w:rPr>
        <w:t>independente</w:t>
      </w:r>
      <w:proofErr w:type="spellEnd"/>
      <w:r w:rsidRPr="0094437D">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Usuário da Ata de Registro de Preços;</w:t>
      </w:r>
    </w:p>
    <w:p w14:paraId="43C00546"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CLÁUSULA SEXTA – DO CANCELAMENTO DOS PREÇOS REGISTRADOS</w:t>
      </w:r>
    </w:p>
    <w:p w14:paraId="61DFEE7F"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6.1.1. Pela ADMINISTRAÇÃO, quando:</w:t>
      </w:r>
    </w:p>
    <w:p w14:paraId="728077C7" w14:textId="77777777" w:rsidR="009C7B37" w:rsidRPr="0094437D"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o</w:t>
      </w:r>
      <w:proofErr w:type="gramEnd"/>
      <w:r w:rsidRPr="0094437D">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94437D"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o</w:t>
      </w:r>
      <w:proofErr w:type="gramEnd"/>
      <w:r w:rsidRPr="0094437D">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94437D"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em</w:t>
      </w:r>
      <w:proofErr w:type="gramEnd"/>
      <w:r w:rsidRPr="0094437D">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94437D"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lastRenderedPageBreak/>
        <w:t>não</w:t>
      </w:r>
      <w:proofErr w:type="gramEnd"/>
      <w:r w:rsidRPr="0094437D">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94437D"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estiver</w:t>
      </w:r>
      <w:proofErr w:type="gramEnd"/>
      <w:r w:rsidRPr="0094437D">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com</w:t>
      </w:r>
      <w:proofErr w:type="gramEnd"/>
      <w:r w:rsidRPr="0094437D">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94437D"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por</w:t>
      </w:r>
      <w:proofErr w:type="gramEnd"/>
      <w:r w:rsidRPr="0094437D">
        <w:rPr>
          <w:rFonts w:ascii="Times New Roman" w:hAnsi="Times New Roman" w:cs="Times New Roman"/>
          <w:color w:val="auto"/>
          <w:sz w:val="24"/>
          <w:szCs w:val="24"/>
        </w:rPr>
        <w:t xml:space="preserve"> razões de interesse público devidamente fundamentadas.</w:t>
      </w:r>
    </w:p>
    <w:p w14:paraId="2661B34D"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CLÁUSULA SETIMA – DO FORNECIMENTO, LOCAL E PRAZO DE ENTREGA</w:t>
      </w:r>
    </w:p>
    <w:p w14:paraId="39C4A6F9"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7.5. </w:t>
      </w:r>
      <w:proofErr w:type="gramStart"/>
      <w:r w:rsidRPr="0094437D">
        <w:rPr>
          <w:rFonts w:ascii="Times New Roman" w:hAnsi="Times New Roman" w:cs="Times New Roman"/>
          <w:color w:val="auto"/>
          <w:sz w:val="24"/>
          <w:szCs w:val="24"/>
        </w:rPr>
        <w:t>A(</w:t>
      </w:r>
      <w:proofErr w:type="gramEnd"/>
      <w:r w:rsidRPr="0094437D">
        <w:rPr>
          <w:rFonts w:ascii="Times New Roman" w:hAnsi="Times New Roman" w:cs="Times New Roman"/>
          <w:color w:val="auto"/>
          <w:sz w:val="24"/>
          <w:szCs w:val="24"/>
        </w:rPr>
        <w:t>s) fornecedora(s) classificada(s) ficará(</w:t>
      </w:r>
      <w:proofErr w:type="spellStart"/>
      <w:r w:rsidRPr="0094437D">
        <w:rPr>
          <w:rFonts w:ascii="Times New Roman" w:hAnsi="Times New Roman" w:cs="Times New Roman"/>
          <w:color w:val="auto"/>
          <w:sz w:val="24"/>
          <w:szCs w:val="24"/>
        </w:rPr>
        <w:t>ão</w:t>
      </w:r>
      <w:proofErr w:type="spellEnd"/>
      <w:r w:rsidRPr="0094437D">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94437D">
        <w:rPr>
          <w:rFonts w:ascii="Times New Roman" w:hAnsi="Times New Roman" w:cs="Times New Roman"/>
          <w:color w:val="auto"/>
          <w:sz w:val="24"/>
          <w:szCs w:val="24"/>
        </w:rPr>
        <w:t>PREÇO..</w:t>
      </w:r>
      <w:proofErr w:type="gramEnd"/>
    </w:p>
    <w:p w14:paraId="6F1020B0"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94437D">
        <w:rPr>
          <w:rFonts w:ascii="Times New Roman" w:hAnsi="Times New Roman" w:cs="Times New Roman"/>
          <w:color w:val="auto"/>
          <w:sz w:val="24"/>
          <w:szCs w:val="24"/>
        </w:rPr>
        <w:t>despesas decorrente</w:t>
      </w:r>
      <w:proofErr w:type="gramEnd"/>
      <w:r w:rsidRPr="0094437D">
        <w:rPr>
          <w:rFonts w:ascii="Times New Roman" w:hAnsi="Times New Roman" w:cs="Times New Roman"/>
          <w:color w:val="auto"/>
          <w:sz w:val="24"/>
          <w:szCs w:val="24"/>
        </w:rPr>
        <w:t xml:space="preserve"> da presente Ata, correrão por conta exclusiva da contratada.</w:t>
      </w:r>
    </w:p>
    <w:p w14:paraId="21E9C3E6"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CLÁUSULA OITAVA – DO PAGAMENTO</w:t>
      </w:r>
    </w:p>
    <w:p w14:paraId="200D179D"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94437D">
        <w:rPr>
          <w:rFonts w:ascii="Times New Roman" w:hAnsi="Times New Roman" w:cs="Times New Roman"/>
          <w:color w:val="auto"/>
          <w:sz w:val="24"/>
          <w:szCs w:val="24"/>
        </w:rPr>
        <w:t>uteis  ,</w:t>
      </w:r>
      <w:proofErr w:type="gramEnd"/>
      <w:r w:rsidRPr="0094437D">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8.2. Os pagamentos somente serão efetuados após a comprovação, </w:t>
      </w:r>
      <w:proofErr w:type="gramStart"/>
      <w:r w:rsidRPr="0094437D">
        <w:rPr>
          <w:rFonts w:ascii="Times New Roman" w:hAnsi="Times New Roman" w:cs="Times New Roman"/>
          <w:color w:val="auto"/>
          <w:sz w:val="24"/>
          <w:szCs w:val="24"/>
        </w:rPr>
        <w:t>pela(</w:t>
      </w:r>
      <w:proofErr w:type="gramEnd"/>
      <w:r w:rsidRPr="0094437D">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CLÁUSULA NONA – DA DOTAÇÃO ORÇAMENTÁRIA</w:t>
      </w:r>
    </w:p>
    <w:p w14:paraId="26F7DD30"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CLÁUSULA DÉCIMA – DAS PENALIDADES E DAS MULTAS</w:t>
      </w:r>
    </w:p>
    <w:p w14:paraId="609F6950"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10.1.1. </w:t>
      </w:r>
      <w:proofErr w:type="gramStart"/>
      <w:r w:rsidRPr="0094437D">
        <w:rPr>
          <w:rFonts w:ascii="Times New Roman" w:hAnsi="Times New Roman" w:cs="Times New Roman"/>
          <w:color w:val="auto"/>
          <w:sz w:val="24"/>
          <w:szCs w:val="24"/>
        </w:rPr>
        <w:t>pelo</w:t>
      </w:r>
      <w:proofErr w:type="gramEnd"/>
      <w:r w:rsidRPr="0094437D">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94437D"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multa</w:t>
      </w:r>
      <w:proofErr w:type="gramEnd"/>
      <w:r w:rsidRPr="0094437D">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94437D"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cancelamento</w:t>
      </w:r>
      <w:proofErr w:type="gramEnd"/>
      <w:r w:rsidRPr="0094437D">
        <w:rPr>
          <w:rFonts w:ascii="Times New Roman" w:hAnsi="Times New Roman" w:cs="Times New Roman"/>
          <w:color w:val="auto"/>
          <w:sz w:val="24"/>
          <w:szCs w:val="24"/>
        </w:rPr>
        <w:t xml:space="preserve"> do preço registrado;</w:t>
      </w:r>
    </w:p>
    <w:p w14:paraId="376C6B5A" w14:textId="77777777" w:rsidR="009C7B37" w:rsidRPr="0094437D"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suspensão</w:t>
      </w:r>
      <w:proofErr w:type="gramEnd"/>
      <w:r w:rsidRPr="0094437D">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10.1.1.1 As sanções previstas neste subitem poderão ser aplicadas cumulativamente.</w:t>
      </w:r>
    </w:p>
    <w:p w14:paraId="414212AF"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10.1.2. </w:t>
      </w:r>
      <w:proofErr w:type="gramStart"/>
      <w:r w:rsidRPr="0094437D">
        <w:rPr>
          <w:rFonts w:ascii="Times New Roman" w:hAnsi="Times New Roman" w:cs="Times New Roman"/>
          <w:color w:val="auto"/>
          <w:sz w:val="24"/>
          <w:szCs w:val="24"/>
        </w:rPr>
        <w:t>por</w:t>
      </w:r>
      <w:proofErr w:type="gramEnd"/>
      <w:r w:rsidRPr="0094437D">
        <w:rPr>
          <w:rFonts w:ascii="Times New Roman" w:hAnsi="Times New Roman" w:cs="Times New Roman"/>
          <w:color w:val="auto"/>
          <w:sz w:val="24"/>
          <w:szCs w:val="24"/>
        </w:rPr>
        <w:t xml:space="preserve"> atraso injustificado no cumprimento de contrato de fornecimento:</w:t>
      </w:r>
    </w:p>
    <w:p w14:paraId="1ED38BE2" w14:textId="77777777" w:rsidR="009C7B37" w:rsidRPr="0094437D" w:rsidRDefault="009C7B37" w:rsidP="00C563F8">
      <w:pPr>
        <w:spacing w:after="0" w:line="240" w:lineRule="auto"/>
        <w:ind w:left="0" w:right="163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94437D" w:rsidRDefault="009C7B37" w:rsidP="00C563F8">
      <w:pPr>
        <w:spacing w:after="0" w:line="240" w:lineRule="auto"/>
        <w:ind w:left="0" w:right="204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10.1.3. </w:t>
      </w:r>
      <w:proofErr w:type="gramStart"/>
      <w:r w:rsidRPr="0094437D">
        <w:rPr>
          <w:rFonts w:ascii="Times New Roman" w:hAnsi="Times New Roman" w:cs="Times New Roman"/>
          <w:color w:val="auto"/>
          <w:sz w:val="24"/>
          <w:szCs w:val="24"/>
        </w:rPr>
        <w:t>por</w:t>
      </w:r>
      <w:proofErr w:type="gramEnd"/>
      <w:r w:rsidRPr="0094437D">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94437D"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multa</w:t>
      </w:r>
      <w:proofErr w:type="gramEnd"/>
      <w:r w:rsidRPr="0094437D">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94437D"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suspensão</w:t>
      </w:r>
      <w:proofErr w:type="gramEnd"/>
      <w:r w:rsidRPr="0094437D">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94437D"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declaração</w:t>
      </w:r>
      <w:proofErr w:type="gramEnd"/>
      <w:r w:rsidRPr="0094437D">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10.1.3.1. A penalidade prevista na alínea b do subitem 11.1.3. </w:t>
      </w:r>
      <w:proofErr w:type="gramStart"/>
      <w:r w:rsidRPr="0094437D">
        <w:rPr>
          <w:rFonts w:ascii="Times New Roman" w:hAnsi="Times New Roman" w:cs="Times New Roman"/>
          <w:color w:val="auto"/>
          <w:sz w:val="24"/>
          <w:szCs w:val="24"/>
        </w:rPr>
        <w:t>poderá</w:t>
      </w:r>
      <w:proofErr w:type="gramEnd"/>
      <w:r w:rsidRPr="0094437D">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10.1.3.4. A aplicação das penalidades previstas nas alíneas </w:t>
      </w:r>
      <w:proofErr w:type="gramStart"/>
      <w:r w:rsidRPr="0094437D">
        <w:rPr>
          <w:rFonts w:ascii="Times New Roman" w:hAnsi="Times New Roman" w:cs="Times New Roman"/>
          <w:color w:val="auto"/>
          <w:sz w:val="24"/>
          <w:szCs w:val="24"/>
        </w:rPr>
        <w:t>c  e</w:t>
      </w:r>
      <w:proofErr w:type="gramEnd"/>
      <w:r w:rsidRPr="0094437D">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CLAUSULA DÉCIMA PRIMEIRA – DA EFICÁCIA</w:t>
      </w:r>
    </w:p>
    <w:p w14:paraId="5C50465B"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CLÁUSULA DÉCIMA SEGUNDA – DO FORO</w:t>
      </w:r>
    </w:p>
    <w:p w14:paraId="5E18C6A0"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E, por estarem as partes justas e compromissadas, </w:t>
      </w:r>
      <w:proofErr w:type="gramStart"/>
      <w:r w:rsidRPr="0094437D">
        <w:rPr>
          <w:rFonts w:ascii="Times New Roman" w:hAnsi="Times New Roman" w:cs="Times New Roman"/>
          <w:color w:val="auto"/>
          <w:sz w:val="24"/>
          <w:szCs w:val="24"/>
        </w:rPr>
        <w:t>assinam  o</w:t>
      </w:r>
      <w:proofErr w:type="gramEnd"/>
      <w:r w:rsidRPr="0094437D">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94437D" w:rsidRDefault="009C7B37" w:rsidP="00C563F8">
      <w:pPr>
        <w:spacing w:after="0" w:line="240" w:lineRule="auto"/>
        <w:ind w:left="0" w:right="5" w:firstLine="142"/>
        <w:rPr>
          <w:rFonts w:ascii="Times New Roman" w:hAnsi="Times New Roman" w:cs="Times New Roman"/>
          <w:color w:val="auto"/>
          <w:sz w:val="24"/>
          <w:szCs w:val="24"/>
        </w:rPr>
      </w:pPr>
    </w:p>
    <w:p w14:paraId="56B42A54" w14:textId="62293CDA" w:rsidR="009C7B37" w:rsidRPr="0094437D" w:rsidRDefault="009C7B37" w:rsidP="00C563F8">
      <w:pPr>
        <w:pStyle w:val="Ttulo2"/>
        <w:spacing w:after="0" w:line="240" w:lineRule="auto"/>
        <w:ind w:left="0"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Porto Vitória</w:t>
      </w:r>
      <w:proofErr w:type="gramStart"/>
      <w:r w:rsidRPr="0094437D">
        <w:rPr>
          <w:rFonts w:ascii="Times New Roman" w:hAnsi="Times New Roman" w:cs="Times New Roman"/>
          <w:color w:val="auto"/>
          <w:sz w:val="24"/>
          <w:szCs w:val="24"/>
        </w:rPr>
        <w:t>,....</w:t>
      </w:r>
      <w:proofErr w:type="gramEnd"/>
      <w:r w:rsidRPr="0094437D">
        <w:rPr>
          <w:rFonts w:ascii="Times New Roman" w:hAnsi="Times New Roman" w:cs="Times New Roman"/>
          <w:color w:val="auto"/>
          <w:sz w:val="24"/>
          <w:szCs w:val="24"/>
        </w:rPr>
        <w:t xml:space="preserve">de ................ </w:t>
      </w:r>
      <w:proofErr w:type="gramStart"/>
      <w:r w:rsidRPr="0094437D">
        <w:rPr>
          <w:rFonts w:ascii="Times New Roman" w:hAnsi="Times New Roman" w:cs="Times New Roman"/>
          <w:color w:val="auto"/>
          <w:sz w:val="24"/>
          <w:szCs w:val="24"/>
        </w:rPr>
        <w:t>de</w:t>
      </w:r>
      <w:proofErr w:type="gramEnd"/>
      <w:r w:rsidRPr="0094437D">
        <w:rPr>
          <w:rFonts w:ascii="Times New Roman" w:hAnsi="Times New Roman" w:cs="Times New Roman"/>
          <w:color w:val="auto"/>
          <w:sz w:val="24"/>
          <w:szCs w:val="24"/>
        </w:rPr>
        <w:t xml:space="preserve"> 202</w:t>
      </w:r>
      <w:r w:rsidR="00A727B0" w:rsidRPr="0094437D">
        <w:rPr>
          <w:rFonts w:ascii="Times New Roman" w:hAnsi="Times New Roman" w:cs="Times New Roman"/>
          <w:color w:val="auto"/>
          <w:sz w:val="24"/>
          <w:szCs w:val="24"/>
        </w:rPr>
        <w:t>5</w:t>
      </w:r>
    </w:p>
    <w:p w14:paraId="2A02ED52" w14:textId="4D573A74" w:rsidR="004360B0" w:rsidRPr="0094437D"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94437D"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94437D" w:rsidRDefault="009C7B37" w:rsidP="00C563F8">
      <w:pPr>
        <w:spacing w:after="0" w:line="240" w:lineRule="auto"/>
        <w:ind w:left="0" w:right="-360" w:firstLine="142"/>
        <w:jc w:val="left"/>
        <w:rPr>
          <w:rFonts w:ascii="Times New Roman" w:hAnsi="Times New Roman" w:cs="Times New Roman"/>
          <w:color w:val="auto"/>
          <w:sz w:val="24"/>
          <w:szCs w:val="24"/>
        </w:rPr>
      </w:pPr>
      <w:r w:rsidRPr="0094437D">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94437D" w:rsidRDefault="00A727B0" w:rsidP="00C563F8">
      <w:pPr>
        <w:spacing w:after="0" w:line="240" w:lineRule="auto"/>
        <w:ind w:left="0" w:firstLine="142"/>
        <w:rPr>
          <w:rFonts w:ascii="Times New Roman" w:eastAsia="Calibri" w:hAnsi="Times New Roman" w:cs="Times New Roman"/>
          <w:color w:val="auto"/>
          <w:sz w:val="24"/>
          <w:szCs w:val="24"/>
        </w:rPr>
      </w:pPr>
      <w:r w:rsidRPr="0094437D">
        <w:rPr>
          <w:rFonts w:ascii="Times New Roman" w:eastAsia="Calibri" w:hAnsi="Times New Roman" w:cs="Times New Roman"/>
          <w:color w:val="auto"/>
          <w:sz w:val="24"/>
          <w:szCs w:val="24"/>
        </w:rPr>
        <w:t>FABIANO JOSE GLAAB</w:t>
      </w:r>
    </w:p>
    <w:p w14:paraId="4D206F3A" w14:textId="2A64D670" w:rsidR="009C7B37" w:rsidRPr="0094437D" w:rsidRDefault="009C7B37" w:rsidP="00C563F8">
      <w:pPr>
        <w:spacing w:after="0" w:line="240" w:lineRule="auto"/>
        <w:ind w:left="0" w:firstLine="142"/>
        <w:rPr>
          <w:rFonts w:ascii="Times New Roman" w:hAnsi="Times New Roman" w:cs="Times New Roman"/>
          <w:color w:val="auto"/>
          <w:sz w:val="24"/>
          <w:szCs w:val="24"/>
        </w:rPr>
      </w:pPr>
      <w:r w:rsidRPr="0094437D">
        <w:rPr>
          <w:rFonts w:ascii="Times New Roman" w:eastAsia="Calibri" w:hAnsi="Times New Roman" w:cs="Times New Roman"/>
          <w:color w:val="auto"/>
          <w:sz w:val="24"/>
          <w:szCs w:val="24"/>
        </w:rPr>
        <w:t>PREFEIT</w:t>
      </w:r>
      <w:r w:rsidR="00A727B0" w:rsidRPr="0094437D">
        <w:rPr>
          <w:rFonts w:ascii="Times New Roman" w:eastAsia="Calibri" w:hAnsi="Times New Roman" w:cs="Times New Roman"/>
          <w:color w:val="auto"/>
          <w:sz w:val="24"/>
          <w:szCs w:val="24"/>
        </w:rPr>
        <w:t>O</w:t>
      </w:r>
      <w:r w:rsidRPr="0094437D">
        <w:rPr>
          <w:rFonts w:ascii="Times New Roman" w:eastAsia="Calibri" w:hAnsi="Times New Roman" w:cs="Times New Roman"/>
          <w:color w:val="auto"/>
          <w:sz w:val="24"/>
          <w:szCs w:val="24"/>
        </w:rPr>
        <w:t xml:space="preserve"> MUNICIPAL</w:t>
      </w:r>
    </w:p>
    <w:p w14:paraId="7057E46D" w14:textId="77777777" w:rsidR="009C7B37" w:rsidRPr="0094437D"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94437D"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94437D" w:rsidRDefault="009C7B37" w:rsidP="00C563F8">
      <w:pPr>
        <w:spacing w:after="0" w:line="240" w:lineRule="auto"/>
        <w:ind w:left="0" w:right="-85" w:firstLine="142"/>
        <w:jc w:val="left"/>
        <w:rPr>
          <w:rFonts w:ascii="Times New Roman" w:hAnsi="Times New Roman" w:cs="Times New Roman"/>
          <w:color w:val="auto"/>
          <w:sz w:val="24"/>
          <w:szCs w:val="24"/>
        </w:rPr>
      </w:pPr>
      <w:r w:rsidRPr="0094437D">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94437D" w:rsidRDefault="009C7B37" w:rsidP="00C563F8">
      <w:pPr>
        <w:spacing w:after="0" w:line="240" w:lineRule="auto"/>
        <w:ind w:left="0" w:firstLine="142"/>
        <w:rPr>
          <w:rFonts w:ascii="Times New Roman" w:hAnsi="Times New Roman" w:cs="Times New Roman"/>
          <w:color w:val="auto"/>
          <w:sz w:val="24"/>
          <w:szCs w:val="24"/>
        </w:rPr>
      </w:pPr>
      <w:r w:rsidRPr="0094437D">
        <w:rPr>
          <w:rFonts w:ascii="Times New Roman" w:eastAsia="Calibri" w:hAnsi="Times New Roman" w:cs="Times New Roman"/>
          <w:color w:val="auto"/>
          <w:sz w:val="24"/>
          <w:szCs w:val="24"/>
        </w:rPr>
        <w:t>.................</w:t>
      </w:r>
    </w:p>
    <w:p w14:paraId="6AEBB3C9" w14:textId="77777777" w:rsidR="009C7B37" w:rsidRPr="0094437D" w:rsidRDefault="009C7B37" w:rsidP="00C563F8">
      <w:pPr>
        <w:pStyle w:val="Ttulo2"/>
        <w:spacing w:after="0" w:line="240" w:lineRule="auto"/>
        <w:ind w:left="0" w:firstLine="142"/>
        <w:rPr>
          <w:rFonts w:ascii="Times New Roman" w:hAnsi="Times New Roman" w:cs="Times New Roman"/>
          <w:color w:val="auto"/>
          <w:sz w:val="24"/>
          <w:szCs w:val="24"/>
        </w:rPr>
      </w:pPr>
      <w:r w:rsidRPr="0094437D">
        <w:rPr>
          <w:rFonts w:ascii="Times New Roman" w:hAnsi="Times New Roman" w:cs="Times New Roman"/>
          <w:color w:val="auto"/>
          <w:sz w:val="24"/>
          <w:szCs w:val="24"/>
        </w:rPr>
        <w:t>CNPJ: ...........</w:t>
      </w:r>
    </w:p>
    <w:p w14:paraId="6F5D042A" w14:textId="77777777" w:rsidR="009C7B37" w:rsidRPr="0094437D"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TESTEMUNHAS: </w:t>
      </w:r>
    </w:p>
    <w:p w14:paraId="34B8AE30" w14:textId="2BFF4912" w:rsidR="00A727B0" w:rsidRPr="0094437D"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94437D"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__________________________________________      </w:t>
      </w:r>
    </w:p>
    <w:p w14:paraId="00469D44" w14:textId="77777777"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Fiscal Contrato   </w:t>
      </w:r>
    </w:p>
    <w:p w14:paraId="300BF738" w14:textId="77777777"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Nome: </w:t>
      </w:r>
    </w:p>
    <w:p w14:paraId="5617FE0E" w14:textId="77777777"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CPF: ..........</w:t>
      </w:r>
    </w:p>
    <w:p w14:paraId="717A37B9" w14:textId="77777777"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TESTEMUNHAS: </w:t>
      </w:r>
    </w:p>
    <w:p w14:paraId="30A660EF" w14:textId="77777777"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  __________________________________________      </w:t>
      </w:r>
    </w:p>
    <w:p w14:paraId="79E19034" w14:textId="77777777"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Nome: </w:t>
      </w:r>
    </w:p>
    <w:p w14:paraId="5D6623DC" w14:textId="77777777" w:rsidR="009C7B37" w:rsidRPr="0094437D" w:rsidRDefault="009C7B37" w:rsidP="00C563F8">
      <w:pPr>
        <w:spacing w:after="0" w:line="240" w:lineRule="auto"/>
        <w:ind w:left="0" w:firstLine="142"/>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CPF: ..........</w:t>
      </w:r>
    </w:p>
    <w:p w14:paraId="327A8A43" w14:textId="77777777" w:rsidR="009C7B37" w:rsidRPr="0094437D" w:rsidRDefault="009C7B37" w:rsidP="00C563F8">
      <w:pPr>
        <w:spacing w:after="0" w:line="240" w:lineRule="auto"/>
        <w:ind w:left="0" w:firstLine="0"/>
        <w:jc w:val="left"/>
        <w:rPr>
          <w:rFonts w:ascii="Times New Roman" w:hAnsi="Times New Roman" w:cs="Times New Roman"/>
          <w:color w:val="auto"/>
          <w:sz w:val="24"/>
          <w:szCs w:val="24"/>
        </w:rPr>
      </w:pPr>
      <w:r w:rsidRPr="0094437D">
        <w:rPr>
          <w:rFonts w:ascii="Times New Roman" w:hAnsi="Times New Roman" w:cs="Times New Roman"/>
          <w:color w:val="auto"/>
          <w:sz w:val="24"/>
          <w:szCs w:val="24"/>
        </w:rPr>
        <w:br w:type="page"/>
      </w:r>
    </w:p>
    <w:p w14:paraId="4467097B" w14:textId="43FCC181" w:rsidR="00AE5862" w:rsidRPr="0094437D" w:rsidRDefault="00AE5862" w:rsidP="00C563F8">
      <w:pPr>
        <w:spacing w:after="0" w:line="240" w:lineRule="auto"/>
        <w:ind w:left="0" w:firstLine="0"/>
        <w:contextualSpacing/>
        <w:jc w:val="left"/>
        <w:rPr>
          <w:rFonts w:ascii="Times New Roman" w:hAnsi="Times New Roman" w:cs="Times New Roman"/>
          <w:color w:val="auto"/>
          <w:sz w:val="24"/>
          <w:szCs w:val="24"/>
        </w:rPr>
      </w:pPr>
      <w:r w:rsidRPr="0094437D">
        <w:rPr>
          <w:rFonts w:ascii="Times New Roman" w:hAnsi="Times New Roman" w:cs="Times New Roman"/>
          <w:color w:val="auto"/>
          <w:sz w:val="24"/>
          <w:szCs w:val="24"/>
        </w:rPr>
        <w:lastRenderedPageBreak/>
        <w:t xml:space="preserve">Anexo a ata de registro </w:t>
      </w:r>
    </w:p>
    <w:p w14:paraId="3FE37F36"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Cadastro Reserva</w:t>
      </w:r>
    </w:p>
    <w:p w14:paraId="1594180E"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94437D"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Item</w:t>
            </w:r>
          </w:p>
          <w:p w14:paraId="68CB13B1"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do</w:t>
            </w:r>
            <w:proofErr w:type="gramEnd"/>
          </w:p>
          <w:p w14:paraId="51BF56CD"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94437D">
              <w:rPr>
                <w:rFonts w:ascii="Times New Roman" w:hAnsi="Times New Roman" w:cs="Times New Roman"/>
                <w:color w:val="auto"/>
                <w:sz w:val="24"/>
                <w:szCs w:val="24"/>
              </w:rPr>
              <w:t xml:space="preserve">Fornecedor </w:t>
            </w:r>
            <w:r w:rsidRPr="0094437D">
              <w:rPr>
                <w:rFonts w:ascii="Times New Roman" w:hAnsi="Times New Roman" w:cs="Times New Roman"/>
                <w:i/>
                <w:color w:val="auto"/>
                <w:sz w:val="24"/>
                <w:szCs w:val="24"/>
              </w:rPr>
              <w:t>(razão social, CNPJ/MF, endereço, contatos, representante)</w:t>
            </w:r>
          </w:p>
          <w:p w14:paraId="0BE16F4B"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94437D"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4437D">
              <w:rPr>
                <w:rFonts w:ascii="Times New Roman" w:hAnsi="Times New Roman" w:cs="Times New Roman"/>
                <w:i/>
                <w:iCs/>
                <w:color w:val="auto"/>
                <w:sz w:val="24"/>
                <w:szCs w:val="24"/>
              </w:rPr>
              <w:t xml:space="preserve">Marca </w:t>
            </w:r>
          </w:p>
          <w:p w14:paraId="33614C4A"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4437D">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4437D">
              <w:rPr>
                <w:rFonts w:ascii="Times New Roman" w:hAnsi="Times New Roman" w:cs="Times New Roman"/>
                <w:i/>
                <w:iCs/>
                <w:color w:val="auto"/>
                <w:sz w:val="24"/>
                <w:szCs w:val="24"/>
              </w:rPr>
              <w:t>Modelo</w:t>
            </w:r>
          </w:p>
          <w:p w14:paraId="5EBF609D"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4437D">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94437D">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Valor </w:t>
            </w:r>
            <w:proofErr w:type="spellStart"/>
            <w:r w:rsidRPr="0094437D">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i/>
                <w:iCs/>
                <w:color w:val="auto"/>
                <w:sz w:val="24"/>
                <w:szCs w:val="24"/>
              </w:rPr>
              <w:t>Prazo garantia ou validade</w:t>
            </w:r>
          </w:p>
        </w:tc>
      </w:tr>
      <w:tr w:rsidR="00AE5862" w:rsidRPr="0094437D"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94437D"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Item</w:t>
            </w:r>
          </w:p>
          <w:p w14:paraId="4399A0B0"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94437D">
              <w:rPr>
                <w:rFonts w:ascii="Times New Roman" w:hAnsi="Times New Roman" w:cs="Times New Roman"/>
                <w:color w:val="auto"/>
                <w:sz w:val="24"/>
                <w:szCs w:val="24"/>
              </w:rPr>
              <w:t>do</w:t>
            </w:r>
            <w:proofErr w:type="gramEnd"/>
          </w:p>
          <w:p w14:paraId="77B64F5C"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94437D">
              <w:rPr>
                <w:rFonts w:ascii="Times New Roman" w:hAnsi="Times New Roman" w:cs="Times New Roman"/>
                <w:color w:val="auto"/>
                <w:sz w:val="24"/>
                <w:szCs w:val="24"/>
              </w:rPr>
              <w:t xml:space="preserve">Fornecedor </w:t>
            </w:r>
            <w:r w:rsidRPr="0094437D">
              <w:rPr>
                <w:rFonts w:ascii="Times New Roman" w:hAnsi="Times New Roman" w:cs="Times New Roman"/>
                <w:i/>
                <w:color w:val="auto"/>
                <w:sz w:val="24"/>
                <w:szCs w:val="24"/>
              </w:rPr>
              <w:t>(razão social, CNPJ/MF, endereço, contatos, representante)</w:t>
            </w:r>
          </w:p>
          <w:p w14:paraId="72867664"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94437D"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94437D">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4437D">
              <w:rPr>
                <w:rFonts w:ascii="Times New Roman" w:hAnsi="Times New Roman" w:cs="Times New Roman"/>
                <w:i/>
                <w:iCs/>
                <w:color w:val="auto"/>
                <w:sz w:val="24"/>
                <w:szCs w:val="24"/>
              </w:rPr>
              <w:t xml:space="preserve">Marca </w:t>
            </w:r>
          </w:p>
          <w:p w14:paraId="4195F2BB"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4437D">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4437D">
              <w:rPr>
                <w:rFonts w:ascii="Times New Roman" w:hAnsi="Times New Roman" w:cs="Times New Roman"/>
                <w:i/>
                <w:iCs/>
                <w:color w:val="auto"/>
                <w:sz w:val="24"/>
                <w:szCs w:val="24"/>
              </w:rPr>
              <w:t>Modelo</w:t>
            </w:r>
          </w:p>
          <w:p w14:paraId="4AC77F7F"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4437D">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94437D">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color w:val="auto"/>
                <w:sz w:val="24"/>
                <w:szCs w:val="24"/>
              </w:rPr>
              <w:t xml:space="preserve">Valor </w:t>
            </w:r>
            <w:proofErr w:type="spellStart"/>
            <w:r w:rsidRPr="0094437D">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4437D">
              <w:rPr>
                <w:rFonts w:ascii="Times New Roman" w:hAnsi="Times New Roman" w:cs="Times New Roman"/>
                <w:i/>
                <w:iCs/>
                <w:color w:val="auto"/>
                <w:sz w:val="24"/>
                <w:szCs w:val="24"/>
              </w:rPr>
              <w:t>Prazo garantia ou validade</w:t>
            </w:r>
          </w:p>
        </w:tc>
      </w:tr>
      <w:tr w:rsidR="00AE5862" w:rsidRPr="0094437D"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94437D"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94437D"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94437D"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94437D"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94437D"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94437D"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94437D">
        <w:rPr>
          <w:rFonts w:ascii="Times New Roman" w:eastAsia="Calibri" w:hAnsi="Times New Roman" w:cs="Times New Roman"/>
          <w:color w:val="auto"/>
          <w:sz w:val="24"/>
          <w:szCs w:val="24"/>
        </w:rPr>
        <w:br w:type="page"/>
      </w:r>
    </w:p>
    <w:p w14:paraId="48F6654F" w14:textId="77777777" w:rsidR="00464675" w:rsidRPr="0094437D"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94437D" w:rsidRDefault="00AA6F3E" w:rsidP="00C563F8">
      <w:pPr>
        <w:pStyle w:val="Ttulo1"/>
        <w:spacing w:after="0" w:line="240" w:lineRule="auto"/>
        <w:ind w:left="0" w:firstLine="0"/>
        <w:contextualSpacing/>
        <w:rPr>
          <w:rFonts w:cs="Times New Roman"/>
          <w:szCs w:val="24"/>
        </w:rPr>
      </w:pPr>
      <w:r w:rsidRPr="0094437D">
        <w:rPr>
          <w:rFonts w:cs="Times New Roman"/>
          <w:szCs w:val="24"/>
        </w:rPr>
        <w:t>ANEXO 0</w:t>
      </w:r>
      <w:r w:rsidR="009E2A3C" w:rsidRPr="0094437D">
        <w:rPr>
          <w:rFonts w:cs="Times New Roman"/>
          <w:szCs w:val="24"/>
        </w:rPr>
        <w:t>7</w:t>
      </w:r>
      <w:r w:rsidR="00ED2A05" w:rsidRPr="0094437D">
        <w:rPr>
          <w:rFonts w:cs="Times New Roman"/>
          <w:szCs w:val="24"/>
        </w:rPr>
        <w:t xml:space="preserve"> Acordo de emprenho</w:t>
      </w:r>
      <w:bookmarkEnd w:id="33"/>
      <w:r w:rsidR="00ED2A05" w:rsidRPr="0094437D">
        <w:rPr>
          <w:rFonts w:cs="Times New Roman"/>
          <w:szCs w:val="24"/>
        </w:rPr>
        <w:t xml:space="preserve"> </w:t>
      </w:r>
    </w:p>
    <w:p w14:paraId="2C36C62D" w14:textId="77777777" w:rsidR="00ED2A05" w:rsidRPr="0094437D" w:rsidRDefault="00ED2A05" w:rsidP="00C563F8">
      <w:pPr>
        <w:spacing w:after="0" w:line="240" w:lineRule="auto"/>
        <w:ind w:left="0" w:firstLine="0"/>
        <w:contextualSpacing/>
        <w:rPr>
          <w:rFonts w:ascii="Times New Roman" w:hAnsi="Times New Roman" w:cs="Times New Roman"/>
          <w:color w:val="auto"/>
          <w:sz w:val="24"/>
          <w:szCs w:val="24"/>
        </w:rPr>
      </w:pPr>
      <w:r w:rsidRPr="0094437D">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94437D">
        <w:rPr>
          <w:rFonts w:ascii="Times New Roman" w:hAnsi="Times New Roman" w:cs="Times New Roman"/>
          <w:color w:val="auto"/>
          <w:sz w:val="24"/>
          <w:szCs w:val="24"/>
        </w:rPr>
        <w:t xml:space="preserve"> </w:t>
      </w:r>
    </w:p>
    <w:p w14:paraId="4C5D6717" w14:textId="77777777" w:rsidR="00F659DB" w:rsidRPr="0094437D"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94437D"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94437D"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94437D"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94437D"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94437D"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94437D"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94437D"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94437D"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FC65E" w14:textId="77777777" w:rsidR="00A74251" w:rsidRDefault="00A74251">
      <w:pPr>
        <w:spacing w:after="0" w:line="240" w:lineRule="auto"/>
      </w:pPr>
      <w:r>
        <w:separator/>
      </w:r>
    </w:p>
  </w:endnote>
  <w:endnote w:type="continuationSeparator" w:id="0">
    <w:p w14:paraId="6FD91A5D" w14:textId="77777777" w:rsidR="00A74251" w:rsidRDefault="00A74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374452" w:rsidRDefault="00374452">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374452" w:rsidRDefault="00374452">
    <w:pPr>
      <w:spacing w:after="0" w:line="259" w:lineRule="auto"/>
      <w:ind w:left="142" w:firstLine="0"/>
      <w:jc w:val="left"/>
    </w:pPr>
    <w:r>
      <w:t xml:space="preserve"> </w:t>
    </w:r>
  </w:p>
  <w:p w14:paraId="06932431" w14:textId="77777777" w:rsidR="00374452" w:rsidRDefault="00374452"/>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374452" w:rsidRPr="00FE3DA2" w:rsidRDefault="00374452"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374452" w:rsidRPr="000B6B61" w:rsidRDefault="00374452"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C797B5" w14:textId="77777777" w:rsidR="00A74251" w:rsidRDefault="00A74251">
      <w:pPr>
        <w:spacing w:after="0" w:line="362" w:lineRule="auto"/>
        <w:ind w:left="108" w:right="8" w:firstLine="0"/>
      </w:pPr>
      <w:r>
        <w:separator/>
      </w:r>
    </w:p>
  </w:footnote>
  <w:footnote w:type="continuationSeparator" w:id="0">
    <w:p w14:paraId="7C8FB1B1" w14:textId="77777777" w:rsidR="00A74251" w:rsidRDefault="00A74251">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374452" w:rsidRDefault="00374452">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374452" w:rsidRDefault="00374452">
    <w:pPr>
      <w:spacing w:after="0" w:line="259" w:lineRule="auto"/>
      <w:ind w:left="139" w:firstLine="0"/>
      <w:jc w:val="center"/>
    </w:pPr>
    <w:r>
      <w:rPr>
        <w:b/>
        <w:color w:val="0070C0"/>
      </w:rPr>
      <w:t xml:space="preserve">MUNICÍPIO DE PONTA GROSSA </w:t>
    </w:r>
  </w:p>
  <w:p w14:paraId="377CB401" w14:textId="77777777" w:rsidR="00374452" w:rsidRDefault="00374452">
    <w:pPr>
      <w:spacing w:after="0" w:line="259" w:lineRule="auto"/>
      <w:ind w:left="131" w:firstLine="0"/>
      <w:jc w:val="center"/>
    </w:pPr>
    <w:r>
      <w:rPr>
        <w:b/>
      </w:rPr>
      <w:t>Secretaria Municipal de Administração e Recursos Humanos</w:t>
    </w:r>
    <w:r>
      <w:t xml:space="preserve"> </w:t>
    </w:r>
  </w:p>
  <w:p w14:paraId="46126660" w14:textId="77777777" w:rsidR="00374452" w:rsidRDefault="00374452">
    <w:pPr>
      <w:spacing w:after="46" w:line="259" w:lineRule="auto"/>
      <w:ind w:left="132" w:firstLine="0"/>
      <w:jc w:val="center"/>
    </w:pPr>
    <w:r>
      <w:t xml:space="preserve">Departamento de Compras e Contratos </w:t>
    </w:r>
  </w:p>
  <w:p w14:paraId="4AEE4CD0" w14:textId="77777777" w:rsidR="00374452" w:rsidRDefault="00374452">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374452" w:rsidRDefault="00374452"/>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374452" w:rsidRDefault="00374452"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374452" w:rsidRDefault="00374452" w:rsidP="00A96E1F">
    <w:pPr>
      <w:spacing w:after="0" w:line="240" w:lineRule="auto"/>
      <w:ind w:left="2487" w:firstLine="0"/>
      <w:jc w:val="left"/>
    </w:pPr>
    <w:r>
      <w:t xml:space="preserve">Rua Osvaldo Gomes da Silva, 717 – Fone: (42) 3573-1212  </w:t>
    </w:r>
  </w:p>
  <w:p w14:paraId="40E67D6F" w14:textId="77777777" w:rsidR="00374452" w:rsidRDefault="00374452" w:rsidP="00A96E1F">
    <w:pPr>
      <w:spacing w:after="0" w:line="240" w:lineRule="auto"/>
      <w:ind w:left="1643" w:right="33" w:firstLine="0"/>
      <w:jc w:val="center"/>
    </w:pPr>
    <w:r>
      <w:t>CNPJ: 75.688.366/0001-02 - CEP:  84615-000</w:t>
    </w:r>
  </w:p>
  <w:p w14:paraId="6566D5E0" w14:textId="77777777" w:rsidR="00374452" w:rsidRDefault="00374452" w:rsidP="00A96E1F">
    <w:pPr>
      <w:spacing w:after="0" w:line="240" w:lineRule="auto"/>
      <w:ind w:left="1643" w:right="33" w:firstLine="0"/>
      <w:jc w:val="center"/>
    </w:pPr>
    <w:r>
      <w:t xml:space="preserve"> </w:t>
    </w:r>
    <w:r>
      <w:rPr>
        <w:b/>
      </w:rPr>
      <w:t xml:space="preserve">www.portovitoria.pr.gov.br </w:t>
    </w:r>
  </w:p>
  <w:p w14:paraId="3527E850" w14:textId="77777777" w:rsidR="00374452" w:rsidRDefault="00374452">
    <w:pPr>
      <w:spacing w:after="0" w:line="259" w:lineRule="auto"/>
      <w:ind w:left="191" w:firstLine="0"/>
      <w:jc w:val="center"/>
    </w:pPr>
    <w:r>
      <w:t xml:space="preserve"> </w:t>
    </w:r>
  </w:p>
  <w:p w14:paraId="5B310A1B" w14:textId="77777777" w:rsidR="00374452" w:rsidRDefault="00374452"/>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374452" w:rsidRDefault="00374452"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374452" w:rsidRDefault="00374452" w:rsidP="00A96E1F">
    <w:pPr>
      <w:spacing w:after="0" w:line="240" w:lineRule="auto"/>
      <w:ind w:left="2487" w:firstLine="0"/>
      <w:jc w:val="left"/>
    </w:pPr>
    <w:r>
      <w:t xml:space="preserve">Rua Osvaldo Gomes da Silva, 717 – Fone: (42) 3573-1212  </w:t>
    </w:r>
  </w:p>
  <w:p w14:paraId="41C97CB8" w14:textId="77777777" w:rsidR="00374452" w:rsidRDefault="00374452" w:rsidP="00A96E1F">
    <w:pPr>
      <w:spacing w:after="0" w:line="240" w:lineRule="auto"/>
      <w:ind w:left="1643" w:right="33" w:firstLine="0"/>
      <w:jc w:val="center"/>
    </w:pPr>
    <w:r>
      <w:t>CNPJ: 75.688.366/0001-02 - CEP:  84615-000</w:t>
    </w:r>
  </w:p>
  <w:p w14:paraId="69C263DA" w14:textId="77777777" w:rsidR="00374452" w:rsidRDefault="00374452" w:rsidP="00A96E1F">
    <w:pPr>
      <w:spacing w:after="0" w:line="240" w:lineRule="auto"/>
      <w:ind w:left="1643" w:right="33" w:firstLine="0"/>
      <w:jc w:val="center"/>
    </w:pPr>
    <w:r>
      <w:t xml:space="preserve"> </w:t>
    </w:r>
    <w:r>
      <w:rPr>
        <w:b/>
      </w:rPr>
      <w:t xml:space="preserve">www.portovitoria.pr.gov.br </w:t>
    </w:r>
  </w:p>
  <w:p w14:paraId="617D8732" w14:textId="77777777" w:rsidR="00374452" w:rsidRDefault="00374452" w:rsidP="00A96E1F">
    <w:pPr>
      <w:spacing w:after="99" w:line="259" w:lineRule="auto"/>
      <w:ind w:left="1574" w:firstLine="0"/>
      <w:jc w:val="left"/>
    </w:pPr>
    <w:r>
      <w:t xml:space="preserve"> </w:t>
    </w:r>
    <w:r>
      <w:tab/>
      <w:t xml:space="preserve"> </w:t>
    </w:r>
  </w:p>
  <w:p w14:paraId="27B883AC" w14:textId="77777777" w:rsidR="00374452" w:rsidRDefault="00374452">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5"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3"/>
  </w:num>
  <w:num w:numId="2">
    <w:abstractNumId w:val="10"/>
  </w:num>
  <w:num w:numId="3">
    <w:abstractNumId w:val="7"/>
  </w:num>
  <w:num w:numId="4">
    <w:abstractNumId w:val="18"/>
  </w:num>
  <w:num w:numId="5">
    <w:abstractNumId w:val="24"/>
  </w:num>
  <w:num w:numId="6">
    <w:abstractNumId w:val="5"/>
  </w:num>
  <w:num w:numId="7">
    <w:abstractNumId w:val="16"/>
  </w:num>
  <w:num w:numId="8">
    <w:abstractNumId w:val="20"/>
  </w:num>
  <w:num w:numId="9">
    <w:abstractNumId w:val="28"/>
  </w:num>
  <w:num w:numId="10">
    <w:abstractNumId w:val="4"/>
  </w:num>
  <w:num w:numId="11">
    <w:abstractNumId w:val="0"/>
  </w:num>
  <w:num w:numId="12">
    <w:abstractNumId w:val="6"/>
  </w:num>
  <w:num w:numId="13">
    <w:abstractNumId w:val="2"/>
  </w:num>
  <w:num w:numId="14">
    <w:abstractNumId w:val="14"/>
  </w:num>
  <w:num w:numId="15">
    <w:abstractNumId w:val="15"/>
  </w:num>
  <w:num w:numId="16">
    <w:abstractNumId w:val="9"/>
  </w:num>
  <w:num w:numId="17">
    <w:abstractNumId w:val="26"/>
  </w:num>
  <w:num w:numId="18">
    <w:abstractNumId w:val="21"/>
  </w:num>
  <w:num w:numId="19">
    <w:abstractNumId w:val="8"/>
  </w:num>
  <w:num w:numId="20">
    <w:abstractNumId w:val="13"/>
  </w:num>
  <w:num w:numId="21">
    <w:abstractNumId w:val="25"/>
  </w:num>
  <w:num w:numId="22">
    <w:abstractNumId w:val="3"/>
  </w:num>
  <w:num w:numId="23">
    <w:abstractNumId w:val="0"/>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1"/>
  </w:num>
  <w:num w:numId="30">
    <w:abstractNumId w:val="29"/>
  </w:num>
  <w:num w:numId="31">
    <w:abstractNumId w:val="27"/>
  </w:num>
  <w:num w:numId="32">
    <w:abstractNumId w:val="12"/>
  </w:num>
  <w:num w:numId="33">
    <w:abstractNumId w:val="17"/>
  </w:num>
  <w:num w:numId="3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4B50"/>
    <w:rsid w:val="00026812"/>
    <w:rsid w:val="00050642"/>
    <w:rsid w:val="00054F9B"/>
    <w:rsid w:val="000566E5"/>
    <w:rsid w:val="000659E8"/>
    <w:rsid w:val="00065A00"/>
    <w:rsid w:val="0006722D"/>
    <w:rsid w:val="00070A92"/>
    <w:rsid w:val="000854CA"/>
    <w:rsid w:val="000A0E19"/>
    <w:rsid w:val="000A42C4"/>
    <w:rsid w:val="000B14C8"/>
    <w:rsid w:val="000B6B61"/>
    <w:rsid w:val="000D071A"/>
    <w:rsid w:val="000D77F3"/>
    <w:rsid w:val="000E0696"/>
    <w:rsid w:val="000E1681"/>
    <w:rsid w:val="00106B28"/>
    <w:rsid w:val="001111CE"/>
    <w:rsid w:val="0012256C"/>
    <w:rsid w:val="00126EC6"/>
    <w:rsid w:val="00135D44"/>
    <w:rsid w:val="00140179"/>
    <w:rsid w:val="00141B0A"/>
    <w:rsid w:val="00155FA8"/>
    <w:rsid w:val="00156023"/>
    <w:rsid w:val="00164535"/>
    <w:rsid w:val="001650E6"/>
    <w:rsid w:val="00181B53"/>
    <w:rsid w:val="00185D5D"/>
    <w:rsid w:val="00185D7E"/>
    <w:rsid w:val="00195DF8"/>
    <w:rsid w:val="001A33F5"/>
    <w:rsid w:val="001A4604"/>
    <w:rsid w:val="001C1960"/>
    <w:rsid w:val="001D5257"/>
    <w:rsid w:val="001E4678"/>
    <w:rsid w:val="001F18E7"/>
    <w:rsid w:val="001F39B5"/>
    <w:rsid w:val="001F4963"/>
    <w:rsid w:val="002073C4"/>
    <w:rsid w:val="00210CEB"/>
    <w:rsid w:val="00213AF7"/>
    <w:rsid w:val="00221178"/>
    <w:rsid w:val="002239CA"/>
    <w:rsid w:val="00230384"/>
    <w:rsid w:val="002358C3"/>
    <w:rsid w:val="00240CD3"/>
    <w:rsid w:val="00257AA0"/>
    <w:rsid w:val="00265B54"/>
    <w:rsid w:val="00266681"/>
    <w:rsid w:val="002763D4"/>
    <w:rsid w:val="002808BB"/>
    <w:rsid w:val="002A348B"/>
    <w:rsid w:val="002A6F60"/>
    <w:rsid w:val="002A752A"/>
    <w:rsid w:val="002A7C71"/>
    <w:rsid w:val="002B42AD"/>
    <w:rsid w:val="002B575B"/>
    <w:rsid w:val="002B5F6A"/>
    <w:rsid w:val="002C3FF8"/>
    <w:rsid w:val="002C5BC9"/>
    <w:rsid w:val="002C6EF0"/>
    <w:rsid w:val="002D2891"/>
    <w:rsid w:val="002E3DE3"/>
    <w:rsid w:val="002F2584"/>
    <w:rsid w:val="002F3B8A"/>
    <w:rsid w:val="00321550"/>
    <w:rsid w:val="0035683C"/>
    <w:rsid w:val="00367181"/>
    <w:rsid w:val="00374452"/>
    <w:rsid w:val="00383287"/>
    <w:rsid w:val="00384326"/>
    <w:rsid w:val="003A668A"/>
    <w:rsid w:val="003B05FD"/>
    <w:rsid w:val="003C4C37"/>
    <w:rsid w:val="003D10D8"/>
    <w:rsid w:val="003D1378"/>
    <w:rsid w:val="003E6224"/>
    <w:rsid w:val="003F2EB3"/>
    <w:rsid w:val="00402E8F"/>
    <w:rsid w:val="00403A4C"/>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75765"/>
    <w:rsid w:val="00480255"/>
    <w:rsid w:val="004A4363"/>
    <w:rsid w:val="004A5611"/>
    <w:rsid w:val="004B7C56"/>
    <w:rsid w:val="004C28C6"/>
    <w:rsid w:val="004E1116"/>
    <w:rsid w:val="004E4B1D"/>
    <w:rsid w:val="004E5795"/>
    <w:rsid w:val="004F3F01"/>
    <w:rsid w:val="00501BAA"/>
    <w:rsid w:val="00501C83"/>
    <w:rsid w:val="005114E8"/>
    <w:rsid w:val="0051342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4C2E"/>
    <w:rsid w:val="006058F6"/>
    <w:rsid w:val="00610B3C"/>
    <w:rsid w:val="00617C09"/>
    <w:rsid w:val="0063089E"/>
    <w:rsid w:val="0063367F"/>
    <w:rsid w:val="006367B9"/>
    <w:rsid w:val="006419C5"/>
    <w:rsid w:val="00644935"/>
    <w:rsid w:val="00652944"/>
    <w:rsid w:val="0065408C"/>
    <w:rsid w:val="00665724"/>
    <w:rsid w:val="00671957"/>
    <w:rsid w:val="00675E88"/>
    <w:rsid w:val="00687353"/>
    <w:rsid w:val="006A2082"/>
    <w:rsid w:val="006B13D0"/>
    <w:rsid w:val="006C3A90"/>
    <w:rsid w:val="006D3FF7"/>
    <w:rsid w:val="006E0151"/>
    <w:rsid w:val="00702AA8"/>
    <w:rsid w:val="00705D4C"/>
    <w:rsid w:val="00712530"/>
    <w:rsid w:val="00713187"/>
    <w:rsid w:val="00716B49"/>
    <w:rsid w:val="00717F1B"/>
    <w:rsid w:val="0073259D"/>
    <w:rsid w:val="00742A2A"/>
    <w:rsid w:val="0078231A"/>
    <w:rsid w:val="0078364F"/>
    <w:rsid w:val="00786D50"/>
    <w:rsid w:val="007878D5"/>
    <w:rsid w:val="007902E9"/>
    <w:rsid w:val="007C1B2B"/>
    <w:rsid w:val="007C1F87"/>
    <w:rsid w:val="007D6D51"/>
    <w:rsid w:val="007E3D9C"/>
    <w:rsid w:val="007E58AF"/>
    <w:rsid w:val="007F01E0"/>
    <w:rsid w:val="007F3B28"/>
    <w:rsid w:val="007F4FB8"/>
    <w:rsid w:val="0080645C"/>
    <w:rsid w:val="008149CA"/>
    <w:rsid w:val="0081519A"/>
    <w:rsid w:val="00824B42"/>
    <w:rsid w:val="008267AE"/>
    <w:rsid w:val="00831983"/>
    <w:rsid w:val="0085466F"/>
    <w:rsid w:val="008652D6"/>
    <w:rsid w:val="00865545"/>
    <w:rsid w:val="00865671"/>
    <w:rsid w:val="00870457"/>
    <w:rsid w:val="00871406"/>
    <w:rsid w:val="008752E1"/>
    <w:rsid w:val="0088061B"/>
    <w:rsid w:val="008849C7"/>
    <w:rsid w:val="008858DA"/>
    <w:rsid w:val="00893E91"/>
    <w:rsid w:val="008A63E5"/>
    <w:rsid w:val="008C2CDA"/>
    <w:rsid w:val="008C2CF9"/>
    <w:rsid w:val="008C6D08"/>
    <w:rsid w:val="008E2AC7"/>
    <w:rsid w:val="008F6043"/>
    <w:rsid w:val="008F6572"/>
    <w:rsid w:val="00911FF4"/>
    <w:rsid w:val="009128A3"/>
    <w:rsid w:val="0094437D"/>
    <w:rsid w:val="00945D42"/>
    <w:rsid w:val="00971964"/>
    <w:rsid w:val="00973F24"/>
    <w:rsid w:val="00982A44"/>
    <w:rsid w:val="00994129"/>
    <w:rsid w:val="009A5F7B"/>
    <w:rsid w:val="009B6181"/>
    <w:rsid w:val="009B7BBF"/>
    <w:rsid w:val="009C0500"/>
    <w:rsid w:val="009C7B37"/>
    <w:rsid w:val="009D2ACE"/>
    <w:rsid w:val="009D57A1"/>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4251"/>
    <w:rsid w:val="00A76B6C"/>
    <w:rsid w:val="00A95860"/>
    <w:rsid w:val="00A95939"/>
    <w:rsid w:val="00A96E1F"/>
    <w:rsid w:val="00AA28D3"/>
    <w:rsid w:val="00AA3DE1"/>
    <w:rsid w:val="00AA6F3E"/>
    <w:rsid w:val="00AB637A"/>
    <w:rsid w:val="00AC6472"/>
    <w:rsid w:val="00AD02A9"/>
    <w:rsid w:val="00AD428E"/>
    <w:rsid w:val="00AE4318"/>
    <w:rsid w:val="00AE5862"/>
    <w:rsid w:val="00AE596E"/>
    <w:rsid w:val="00B07540"/>
    <w:rsid w:val="00B107ED"/>
    <w:rsid w:val="00B20B70"/>
    <w:rsid w:val="00B30965"/>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2A90"/>
    <w:rsid w:val="00BE6C11"/>
    <w:rsid w:val="00C03D8B"/>
    <w:rsid w:val="00C21864"/>
    <w:rsid w:val="00C3697F"/>
    <w:rsid w:val="00C521B1"/>
    <w:rsid w:val="00C563F8"/>
    <w:rsid w:val="00C57F1A"/>
    <w:rsid w:val="00C61D4E"/>
    <w:rsid w:val="00C719EB"/>
    <w:rsid w:val="00C74CC6"/>
    <w:rsid w:val="00C9479B"/>
    <w:rsid w:val="00CC09DE"/>
    <w:rsid w:val="00CC6BCA"/>
    <w:rsid w:val="00CC73BE"/>
    <w:rsid w:val="00CC7F18"/>
    <w:rsid w:val="00CD3C2B"/>
    <w:rsid w:val="00CF3E2F"/>
    <w:rsid w:val="00D03201"/>
    <w:rsid w:val="00D0752A"/>
    <w:rsid w:val="00D17734"/>
    <w:rsid w:val="00D263F9"/>
    <w:rsid w:val="00D264B9"/>
    <w:rsid w:val="00D347F2"/>
    <w:rsid w:val="00D51196"/>
    <w:rsid w:val="00D52787"/>
    <w:rsid w:val="00D53D0E"/>
    <w:rsid w:val="00D54A1B"/>
    <w:rsid w:val="00D6120B"/>
    <w:rsid w:val="00D65C1A"/>
    <w:rsid w:val="00D8571F"/>
    <w:rsid w:val="00D91318"/>
    <w:rsid w:val="00D95D91"/>
    <w:rsid w:val="00DA3A79"/>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1058E"/>
    <w:rsid w:val="00F13B55"/>
    <w:rsid w:val="00F26B7B"/>
    <w:rsid w:val="00F32C41"/>
    <w:rsid w:val="00F402DE"/>
    <w:rsid w:val="00F4324F"/>
    <w:rsid w:val="00F435CF"/>
    <w:rsid w:val="00F50A85"/>
    <w:rsid w:val="00F51E42"/>
    <w:rsid w:val="00F5259F"/>
    <w:rsid w:val="00F56464"/>
    <w:rsid w:val="00F659DB"/>
    <w:rsid w:val="00F8146C"/>
    <w:rsid w:val="00F831DF"/>
    <w:rsid w:val="00F934D4"/>
    <w:rsid w:val="00F956B7"/>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uiPriority w:val="99"/>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uiPriority w:val="99"/>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uiPriority w:val="99"/>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uiPriority w:val="99"/>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uiPriority w:val="99"/>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A970B-8053-4EDF-96C4-3FD6C1CE1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41</Pages>
  <Words>17045</Words>
  <Characters>92048</Characters>
  <Application>Microsoft Office Word</Application>
  <DocSecurity>0</DocSecurity>
  <Lines>767</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9</cp:revision>
  <cp:lastPrinted>2024-06-26T18:05:00Z</cp:lastPrinted>
  <dcterms:created xsi:type="dcterms:W3CDTF">2025-04-23T12:46:00Z</dcterms:created>
  <dcterms:modified xsi:type="dcterms:W3CDTF">2025-07-29T17:12:00Z</dcterms:modified>
</cp:coreProperties>
</file>