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EC7AD3" w14:textId="2DBF945E" w:rsidR="001B38A8" w:rsidRPr="00147CB4" w:rsidRDefault="001B38A8" w:rsidP="001B38A8">
      <w:pPr>
        <w:ind w:right="3401"/>
        <w:jc w:val="center"/>
        <w:rPr>
          <w:rFonts w:ascii="Arial" w:hAnsi="Arial" w:cs="Arial"/>
          <w:b/>
          <w:sz w:val="20"/>
          <w:szCs w:val="20"/>
        </w:rPr>
      </w:pPr>
      <w:r w:rsidRPr="00147CB4">
        <w:rPr>
          <w:rFonts w:ascii="Arial" w:hAnsi="Arial" w:cs="Arial"/>
          <w:b/>
          <w:sz w:val="20"/>
          <w:szCs w:val="20"/>
        </w:rPr>
        <w:t xml:space="preserve">CREDENCIAMENTO Nº </w:t>
      </w:r>
      <w:r w:rsidR="000253FF" w:rsidRPr="00147CB4">
        <w:rPr>
          <w:rFonts w:ascii="Arial" w:hAnsi="Arial" w:cs="Arial"/>
          <w:b/>
          <w:sz w:val="20"/>
          <w:szCs w:val="20"/>
        </w:rPr>
        <w:t>00</w:t>
      </w:r>
      <w:r w:rsidR="007B617B" w:rsidRPr="00147CB4">
        <w:rPr>
          <w:rFonts w:ascii="Arial" w:hAnsi="Arial" w:cs="Arial"/>
          <w:b/>
          <w:sz w:val="20"/>
          <w:szCs w:val="20"/>
        </w:rPr>
        <w:t>5</w:t>
      </w:r>
      <w:r w:rsidRPr="00147CB4">
        <w:rPr>
          <w:rFonts w:ascii="Arial" w:hAnsi="Arial" w:cs="Arial"/>
          <w:b/>
          <w:sz w:val="20"/>
          <w:szCs w:val="20"/>
        </w:rPr>
        <w:t>/2026</w:t>
      </w:r>
    </w:p>
    <w:p w14:paraId="490D1C76" w14:textId="77777777" w:rsidR="00435CFE" w:rsidRPr="00147CB4" w:rsidRDefault="00435CFE" w:rsidP="001B38A8">
      <w:pPr>
        <w:ind w:right="3401"/>
        <w:jc w:val="center"/>
        <w:rPr>
          <w:rFonts w:ascii="Arial" w:eastAsia="Times New Roman" w:hAnsi="Arial" w:cs="Arial"/>
          <w:b/>
          <w:sz w:val="20"/>
          <w:szCs w:val="20"/>
        </w:rPr>
      </w:pPr>
    </w:p>
    <w:p w14:paraId="3A491555" w14:textId="6A4B894F" w:rsidR="001B38A8" w:rsidRPr="00147CB4" w:rsidRDefault="001B38A8" w:rsidP="001B38A8">
      <w:pPr>
        <w:snapToGrid w:val="0"/>
        <w:ind w:right="3401"/>
        <w:jc w:val="both"/>
        <w:rPr>
          <w:rFonts w:ascii="Arial" w:eastAsia="Times New Roman" w:hAnsi="Arial" w:cs="Arial"/>
          <w:sz w:val="20"/>
          <w:szCs w:val="20"/>
        </w:rPr>
      </w:pPr>
      <w:r w:rsidRPr="00147CB4">
        <w:rPr>
          <w:rFonts w:ascii="Arial" w:hAnsi="Arial" w:cs="Arial"/>
          <w:sz w:val="20"/>
          <w:szCs w:val="20"/>
        </w:rPr>
        <w:t xml:space="preserve">O Município de Marilândia do Sul, Estado do Paraná, torna-se público que realizará licitação, na modalidade </w:t>
      </w:r>
      <w:r w:rsidRPr="00147CB4">
        <w:rPr>
          <w:rFonts w:ascii="Arial" w:hAnsi="Arial" w:cs="Arial"/>
          <w:b/>
          <w:bCs/>
          <w:sz w:val="20"/>
          <w:szCs w:val="20"/>
        </w:rPr>
        <w:t>CREDENCIAMENTO</w:t>
      </w:r>
      <w:r w:rsidRPr="00147CB4">
        <w:rPr>
          <w:rFonts w:ascii="Arial" w:hAnsi="Arial" w:cs="Arial"/>
          <w:sz w:val="20"/>
          <w:szCs w:val="20"/>
        </w:rPr>
        <w:t xml:space="preserve">, na </w:t>
      </w:r>
      <w:r w:rsidRPr="00147CB4">
        <w:rPr>
          <w:rFonts w:ascii="Arial" w:hAnsi="Arial" w:cs="Arial"/>
          <w:b/>
          <w:bCs/>
          <w:sz w:val="20"/>
          <w:szCs w:val="20"/>
        </w:rPr>
        <w:t>FORMA ELETRÔNIC</w:t>
      </w:r>
      <w:r w:rsidR="00CC78AA" w:rsidRPr="00147CB4">
        <w:rPr>
          <w:rFonts w:ascii="Arial" w:hAnsi="Arial" w:cs="Arial"/>
          <w:b/>
          <w:bCs/>
          <w:sz w:val="20"/>
          <w:szCs w:val="20"/>
        </w:rPr>
        <w:t>O</w:t>
      </w:r>
      <w:r w:rsidRPr="00147CB4">
        <w:rPr>
          <w:rFonts w:ascii="Arial" w:hAnsi="Arial" w:cs="Arial"/>
          <w:sz w:val="20"/>
          <w:szCs w:val="20"/>
        </w:rPr>
        <w:t>,</w:t>
      </w:r>
      <w:r w:rsidRPr="00147CB4">
        <w:rPr>
          <w:rFonts w:ascii="Arial" w:eastAsia="Times New Roman" w:hAnsi="Arial" w:cs="Arial"/>
          <w:sz w:val="20"/>
          <w:szCs w:val="20"/>
        </w:rPr>
        <w:t xml:space="preserve"> </w:t>
      </w:r>
      <w:r w:rsidRPr="00147CB4">
        <w:rPr>
          <w:rFonts w:ascii="Arial" w:hAnsi="Arial" w:cs="Arial"/>
          <w:sz w:val="20"/>
          <w:szCs w:val="20"/>
        </w:rPr>
        <w:t xml:space="preserve">nos termos da </w:t>
      </w:r>
      <w:hyperlink r:id="rId11" w:history="1">
        <w:r w:rsidRPr="00147CB4">
          <w:rPr>
            <w:rStyle w:val="Hyperlink"/>
            <w:rFonts w:ascii="Arial" w:hAnsi="Arial" w:cs="Arial"/>
            <w:color w:val="auto"/>
            <w:sz w:val="20"/>
            <w:szCs w:val="20"/>
          </w:rPr>
          <w:t>Lei Federal nº 14.133, de 2021</w:t>
        </w:r>
      </w:hyperlink>
      <w:r w:rsidRPr="00147CB4">
        <w:rPr>
          <w:rFonts w:ascii="Arial" w:hAnsi="Arial" w:cs="Arial"/>
          <w:sz w:val="20"/>
          <w:szCs w:val="20"/>
          <w:u w:val="single"/>
        </w:rPr>
        <w:t>, Decreto Municipal nº 110/2023</w:t>
      </w:r>
      <w:r w:rsidRPr="00147CB4">
        <w:rPr>
          <w:rFonts w:ascii="Arial" w:hAnsi="Arial" w:cs="Arial"/>
          <w:sz w:val="20"/>
          <w:szCs w:val="20"/>
        </w:rPr>
        <w:t xml:space="preserve">, Portaria nº </w:t>
      </w:r>
      <w:r w:rsidR="000253FF" w:rsidRPr="00147CB4">
        <w:rPr>
          <w:rFonts w:ascii="Arial" w:hAnsi="Arial" w:cs="Arial"/>
          <w:sz w:val="20"/>
          <w:szCs w:val="20"/>
        </w:rPr>
        <w:t>064/2026</w:t>
      </w:r>
      <w:r w:rsidRPr="00147CB4">
        <w:rPr>
          <w:rFonts w:ascii="Arial" w:hAnsi="Arial" w:cs="Arial"/>
          <w:sz w:val="20"/>
          <w:szCs w:val="20"/>
        </w:rPr>
        <w:t>, e demais normatizações aplicáveis e, ainda, de acordo com as condições estabelecidas em Edital</w:t>
      </w:r>
      <w:r w:rsidRPr="00147CB4">
        <w:rPr>
          <w:rFonts w:ascii="Arial" w:eastAsia="Times New Roman" w:hAnsi="Arial" w:cs="Arial"/>
          <w:sz w:val="20"/>
          <w:szCs w:val="20"/>
        </w:rPr>
        <w:t>.</w:t>
      </w:r>
    </w:p>
    <w:tbl>
      <w:tblPr>
        <w:tblStyle w:val="Tabelacomgrade"/>
        <w:tblW w:w="0" w:type="auto"/>
        <w:tblLook w:val="04A0" w:firstRow="1" w:lastRow="0" w:firstColumn="1" w:lastColumn="0" w:noHBand="0" w:noVBand="1"/>
      </w:tblPr>
      <w:tblGrid>
        <w:gridCol w:w="2689"/>
        <w:gridCol w:w="3543"/>
      </w:tblGrid>
      <w:tr w:rsidR="001B38A8" w:rsidRPr="00147CB4" w14:paraId="22EADBE6" w14:textId="77777777" w:rsidTr="00C64A06">
        <w:tc>
          <w:tcPr>
            <w:tcW w:w="6232" w:type="dxa"/>
            <w:gridSpan w:val="2"/>
          </w:tcPr>
          <w:p w14:paraId="20C439D1" w14:textId="65E305C2" w:rsidR="001B38A8" w:rsidRPr="00147CB4" w:rsidRDefault="001B38A8" w:rsidP="00C64A06">
            <w:pPr>
              <w:jc w:val="both"/>
              <w:rPr>
                <w:rFonts w:ascii="Arial" w:hAnsi="Arial" w:cs="Arial"/>
                <w:sz w:val="20"/>
                <w:szCs w:val="20"/>
              </w:rPr>
            </w:pPr>
            <w:r w:rsidRPr="00147CB4">
              <w:rPr>
                <w:rFonts w:ascii="Arial" w:eastAsia="Times New Roman" w:hAnsi="Arial" w:cs="Arial"/>
                <w:sz w:val="20"/>
                <w:szCs w:val="20"/>
              </w:rPr>
              <w:t>Objeto:</w:t>
            </w:r>
            <w:r w:rsidRPr="00147CB4">
              <w:rPr>
                <w:rFonts w:ascii="Arial" w:hAnsi="Arial" w:cs="Arial"/>
                <w:sz w:val="20"/>
                <w:szCs w:val="20"/>
                <w:highlight w:val="yellow"/>
              </w:rPr>
              <w:t xml:space="preserve"> </w:t>
            </w:r>
            <w:r w:rsidR="002D18C2" w:rsidRPr="00147CB4">
              <w:rPr>
                <w:rFonts w:ascii="Arial" w:hAnsi="Arial" w:cs="Arial"/>
                <w:sz w:val="20"/>
                <w:szCs w:val="20"/>
                <w:highlight w:val="yellow"/>
              </w:rPr>
              <w:t>O objeto do presente credenciamento é a convocação de interessados (pessoa física) em prestar serviços de Atendente de Berçário, que tenham habilitação para o exercício das funções previstas neste Edital.</w:t>
            </w:r>
          </w:p>
        </w:tc>
      </w:tr>
      <w:tr w:rsidR="001B38A8" w:rsidRPr="00147CB4" w14:paraId="1F886240" w14:textId="77777777" w:rsidTr="00111F9B">
        <w:tc>
          <w:tcPr>
            <w:tcW w:w="2689" w:type="dxa"/>
          </w:tcPr>
          <w:p w14:paraId="2702B948" w14:textId="17B304E8" w:rsidR="001B38A8" w:rsidRPr="00147CB4" w:rsidRDefault="001B38A8" w:rsidP="00C64A06">
            <w:pPr>
              <w:snapToGrid w:val="0"/>
              <w:ind w:right="-23"/>
              <w:jc w:val="both"/>
              <w:rPr>
                <w:rFonts w:ascii="Arial" w:eastAsia="Times New Roman" w:hAnsi="Arial" w:cs="Arial"/>
                <w:sz w:val="20"/>
                <w:szCs w:val="20"/>
              </w:rPr>
            </w:pPr>
            <w:r w:rsidRPr="00147CB4">
              <w:rPr>
                <w:rFonts w:ascii="Arial" w:eastAsia="Times New Roman" w:hAnsi="Arial" w:cs="Arial"/>
                <w:b/>
                <w:bCs/>
                <w:sz w:val="20"/>
                <w:szCs w:val="20"/>
              </w:rPr>
              <w:t>Ano calendário:</w:t>
            </w:r>
            <w:r w:rsidRPr="00147CB4">
              <w:rPr>
                <w:rFonts w:ascii="Arial" w:eastAsia="Times New Roman" w:hAnsi="Arial" w:cs="Arial"/>
                <w:sz w:val="20"/>
                <w:szCs w:val="20"/>
              </w:rPr>
              <w:t xml:space="preserve"> </w:t>
            </w:r>
            <w:r w:rsidR="00E32C59" w:rsidRPr="00147CB4">
              <w:rPr>
                <w:rFonts w:ascii="Arial" w:eastAsia="Times New Roman" w:hAnsi="Arial" w:cs="Arial"/>
                <w:sz w:val="20"/>
                <w:szCs w:val="20"/>
              </w:rPr>
              <w:t>2026</w:t>
            </w:r>
          </w:p>
        </w:tc>
        <w:tc>
          <w:tcPr>
            <w:tcW w:w="3543" w:type="dxa"/>
          </w:tcPr>
          <w:p w14:paraId="2E8AD7DF" w14:textId="15ACDB5A" w:rsidR="001B38A8" w:rsidRPr="00147CB4" w:rsidRDefault="001B38A8" w:rsidP="00C64A06">
            <w:pPr>
              <w:tabs>
                <w:tab w:val="left" w:pos="2872"/>
              </w:tabs>
              <w:snapToGrid w:val="0"/>
              <w:ind w:left="-105"/>
              <w:jc w:val="both"/>
              <w:rPr>
                <w:rFonts w:ascii="Arial" w:eastAsia="Times New Roman" w:hAnsi="Arial" w:cs="Arial"/>
                <w:sz w:val="20"/>
                <w:szCs w:val="20"/>
              </w:rPr>
            </w:pPr>
          </w:p>
        </w:tc>
      </w:tr>
      <w:tr w:rsidR="001B38A8" w:rsidRPr="00147CB4" w14:paraId="551EFD8A" w14:textId="77777777" w:rsidTr="00C64A06">
        <w:tc>
          <w:tcPr>
            <w:tcW w:w="6232" w:type="dxa"/>
            <w:gridSpan w:val="2"/>
          </w:tcPr>
          <w:p w14:paraId="4E2DFBBA" w14:textId="3D39AC84" w:rsidR="001B38A8" w:rsidRPr="00147CB4" w:rsidRDefault="00111F9B" w:rsidP="00C64A06">
            <w:pPr>
              <w:snapToGrid w:val="0"/>
              <w:ind w:right="-101"/>
              <w:jc w:val="both"/>
              <w:rPr>
                <w:rFonts w:ascii="Arial" w:eastAsia="Times New Roman" w:hAnsi="Arial" w:cs="Arial"/>
                <w:b/>
                <w:bCs/>
                <w:sz w:val="20"/>
                <w:szCs w:val="20"/>
              </w:rPr>
            </w:pPr>
            <w:r w:rsidRPr="00147CB4">
              <w:rPr>
                <w:rFonts w:ascii="Arial" w:eastAsia="Times New Roman" w:hAnsi="Arial" w:cs="Arial"/>
                <w:b/>
                <w:bCs/>
                <w:sz w:val="20"/>
                <w:szCs w:val="20"/>
              </w:rPr>
              <w:t xml:space="preserve"> Data das inscrições a partir dia: </w:t>
            </w:r>
            <w:r w:rsidRPr="00147CB4">
              <w:rPr>
                <w:rFonts w:ascii="Arial" w:eastAsia="Times New Roman" w:hAnsi="Arial" w:cs="Arial"/>
                <w:sz w:val="20"/>
                <w:szCs w:val="20"/>
              </w:rPr>
              <w:t>1</w:t>
            </w:r>
            <w:r w:rsidR="00435CFE" w:rsidRPr="00147CB4">
              <w:rPr>
                <w:rFonts w:ascii="Arial" w:eastAsia="Times New Roman" w:hAnsi="Arial" w:cs="Arial"/>
                <w:sz w:val="20"/>
                <w:szCs w:val="20"/>
              </w:rPr>
              <w:t>8</w:t>
            </w:r>
            <w:r w:rsidRPr="00147CB4">
              <w:rPr>
                <w:rFonts w:ascii="Arial" w:eastAsia="Times New Roman" w:hAnsi="Arial" w:cs="Arial"/>
                <w:sz w:val="20"/>
                <w:szCs w:val="20"/>
              </w:rPr>
              <w:t>/0</w:t>
            </w:r>
            <w:r w:rsidR="00435CFE" w:rsidRPr="00147CB4">
              <w:rPr>
                <w:rFonts w:ascii="Arial" w:eastAsia="Times New Roman" w:hAnsi="Arial" w:cs="Arial"/>
                <w:sz w:val="20"/>
                <w:szCs w:val="20"/>
              </w:rPr>
              <w:t>6</w:t>
            </w:r>
            <w:r w:rsidRPr="00147CB4">
              <w:rPr>
                <w:rFonts w:ascii="Arial" w:eastAsia="Times New Roman" w:hAnsi="Arial" w:cs="Arial"/>
                <w:sz w:val="20"/>
                <w:szCs w:val="20"/>
              </w:rPr>
              <w:t>/2026</w:t>
            </w:r>
            <w:r w:rsidR="00662D5D" w:rsidRPr="00147CB4">
              <w:rPr>
                <w:rFonts w:ascii="Arial" w:eastAsia="Times New Roman" w:hAnsi="Arial" w:cs="Arial"/>
                <w:sz w:val="20"/>
                <w:szCs w:val="20"/>
              </w:rPr>
              <w:t xml:space="preserve"> às 08:00 horas (Brasília/DF)</w:t>
            </w:r>
            <w:r w:rsidRPr="00147CB4">
              <w:rPr>
                <w:sz w:val="20"/>
                <w:szCs w:val="20"/>
              </w:rPr>
              <w:t xml:space="preserve"> </w:t>
            </w:r>
            <w:r w:rsidRPr="00147CB4">
              <w:rPr>
                <w:rFonts w:ascii="Arial" w:eastAsia="Times New Roman" w:hAnsi="Arial" w:cs="Arial"/>
                <w:sz w:val="20"/>
                <w:szCs w:val="20"/>
              </w:rPr>
              <w:t>na plataforma eletrônica https://bnc.org.br</w:t>
            </w:r>
          </w:p>
        </w:tc>
      </w:tr>
    </w:tbl>
    <w:p w14:paraId="05607C63" w14:textId="306CA233" w:rsidR="001B38A8" w:rsidRPr="00147CB4" w:rsidRDefault="001B38A8" w:rsidP="00D7332C">
      <w:pPr>
        <w:pStyle w:val="PargrafodaLista"/>
        <w:numPr>
          <w:ilvl w:val="0"/>
          <w:numId w:val="23"/>
        </w:numPr>
        <w:tabs>
          <w:tab w:val="left" w:pos="142"/>
          <w:tab w:val="left" w:pos="6237"/>
        </w:tabs>
        <w:ind w:left="0" w:right="3401" w:firstLine="0"/>
        <w:jc w:val="both"/>
        <w:rPr>
          <w:rFonts w:ascii="Arial" w:hAnsi="Arial" w:cs="Arial"/>
          <w:sz w:val="20"/>
          <w:szCs w:val="20"/>
        </w:rPr>
      </w:pPr>
      <w:r w:rsidRPr="00147CB4">
        <w:rPr>
          <w:rFonts w:ascii="Arial" w:hAnsi="Arial" w:cs="Arial"/>
          <w:sz w:val="20"/>
          <w:szCs w:val="20"/>
        </w:rPr>
        <w:t xml:space="preserve">A pasta técnica com o inteiro teor do edital, seus respectivos modelos, adendos e anexos, poderá ser obtida no Portal Nacional de Contratações Publicas-PNCP, sitio eletrônico da Prefeitura </w:t>
      </w:r>
      <w:hyperlink r:id="rId12" w:history="1">
        <w:r w:rsidRPr="00147CB4">
          <w:rPr>
            <w:rStyle w:val="Hyperlink"/>
            <w:rFonts w:ascii="Arial" w:hAnsi="Arial" w:cs="Arial"/>
            <w:color w:val="auto"/>
            <w:sz w:val="20"/>
            <w:szCs w:val="20"/>
            <w:u w:val="none"/>
          </w:rPr>
          <w:t>http://marilandiadosul.pr.gov.br/</w:t>
        </w:r>
      </w:hyperlink>
      <w:r w:rsidRPr="00147CB4">
        <w:rPr>
          <w:rFonts w:ascii="Arial" w:hAnsi="Arial" w:cs="Arial"/>
          <w:sz w:val="20"/>
          <w:szCs w:val="20"/>
        </w:rPr>
        <w:t xml:space="preserve">   e na plataforma eletrônica  </w:t>
      </w:r>
      <w:hyperlink r:id="rId13" w:history="1">
        <w:r w:rsidRPr="00147CB4">
          <w:rPr>
            <w:rStyle w:val="Hyperlink"/>
            <w:rFonts w:ascii="Arial" w:hAnsi="Arial" w:cs="Arial"/>
            <w:color w:val="auto"/>
            <w:sz w:val="20"/>
            <w:szCs w:val="20"/>
            <w:u w:val="none"/>
          </w:rPr>
          <w:t>https://bnc.org.br/</w:t>
        </w:r>
      </w:hyperlink>
      <w:r w:rsidRPr="00147CB4">
        <w:rPr>
          <w:rFonts w:ascii="Arial" w:hAnsi="Arial" w:cs="Arial"/>
          <w:sz w:val="20"/>
          <w:szCs w:val="20"/>
        </w:rPr>
        <w:t xml:space="preserve">.  Informações adicionais, duvidas e pedidos de esclarecimento poderão ser apresentados ao agente de contratação, por meio da plataforma </w:t>
      </w:r>
      <w:hyperlink r:id="rId14" w:history="1">
        <w:r w:rsidRPr="00147CB4">
          <w:rPr>
            <w:rStyle w:val="Hyperlink"/>
            <w:rFonts w:ascii="Arial" w:hAnsi="Arial" w:cs="Arial"/>
            <w:color w:val="auto"/>
            <w:sz w:val="20"/>
            <w:szCs w:val="20"/>
            <w:u w:val="none"/>
          </w:rPr>
          <w:t>https://bnc.org.br/</w:t>
        </w:r>
      </w:hyperlink>
    </w:p>
    <w:p w14:paraId="3E8A80AB" w14:textId="103A3237" w:rsidR="00761CFB" w:rsidRPr="00147CB4" w:rsidRDefault="00761CFB" w:rsidP="00761CFB">
      <w:pPr>
        <w:pStyle w:val="PargrafodaLista"/>
        <w:tabs>
          <w:tab w:val="left" w:pos="6237"/>
        </w:tabs>
        <w:ind w:left="0" w:right="3401"/>
        <w:rPr>
          <w:rFonts w:ascii="Arial" w:hAnsi="Arial" w:cs="Arial"/>
          <w:sz w:val="20"/>
          <w:szCs w:val="20"/>
        </w:rPr>
      </w:pPr>
      <w:r w:rsidRPr="00147CB4">
        <w:rPr>
          <w:rFonts w:ascii="Arial" w:hAnsi="Arial" w:cs="Arial"/>
          <w:sz w:val="20"/>
          <w:szCs w:val="20"/>
        </w:rPr>
        <w:t xml:space="preserve">Marilândia do Sul, </w:t>
      </w:r>
      <w:r w:rsidR="007B617B" w:rsidRPr="00147CB4">
        <w:rPr>
          <w:rFonts w:ascii="Arial" w:hAnsi="Arial" w:cs="Arial"/>
          <w:sz w:val="20"/>
          <w:szCs w:val="20"/>
        </w:rPr>
        <w:t>16</w:t>
      </w:r>
      <w:r w:rsidRPr="00147CB4">
        <w:rPr>
          <w:rFonts w:ascii="Arial" w:hAnsi="Arial" w:cs="Arial"/>
          <w:sz w:val="20"/>
          <w:szCs w:val="20"/>
        </w:rPr>
        <w:t xml:space="preserve"> de </w:t>
      </w:r>
      <w:r w:rsidR="007B617B" w:rsidRPr="00147CB4">
        <w:rPr>
          <w:rFonts w:ascii="Arial" w:hAnsi="Arial" w:cs="Arial"/>
          <w:sz w:val="20"/>
          <w:szCs w:val="20"/>
        </w:rPr>
        <w:t>junho</w:t>
      </w:r>
      <w:r w:rsidRPr="00147CB4">
        <w:rPr>
          <w:rFonts w:ascii="Arial" w:hAnsi="Arial" w:cs="Arial"/>
          <w:sz w:val="20"/>
          <w:szCs w:val="20"/>
        </w:rPr>
        <w:t xml:space="preserve"> de </w:t>
      </w:r>
      <w:r w:rsidR="000253FF" w:rsidRPr="00147CB4">
        <w:rPr>
          <w:rFonts w:ascii="Arial" w:hAnsi="Arial" w:cs="Arial"/>
          <w:sz w:val="20"/>
          <w:szCs w:val="20"/>
        </w:rPr>
        <w:t>2026</w:t>
      </w:r>
    </w:p>
    <w:p w14:paraId="63BEB8E4" w14:textId="77777777" w:rsidR="00294DA7" w:rsidRPr="00147CB4" w:rsidRDefault="00294DA7" w:rsidP="00761CFB">
      <w:pPr>
        <w:pStyle w:val="PargrafodaLista"/>
        <w:tabs>
          <w:tab w:val="left" w:pos="6237"/>
        </w:tabs>
        <w:ind w:left="0" w:right="3401"/>
        <w:rPr>
          <w:rFonts w:ascii="Arial" w:hAnsi="Arial" w:cs="Arial"/>
          <w:sz w:val="20"/>
          <w:szCs w:val="20"/>
        </w:rPr>
      </w:pPr>
    </w:p>
    <w:p w14:paraId="62770366" w14:textId="77777777" w:rsidR="00761CFB" w:rsidRPr="00147CB4" w:rsidRDefault="00761CFB" w:rsidP="00761CFB">
      <w:pPr>
        <w:pStyle w:val="PargrafodaLista"/>
        <w:tabs>
          <w:tab w:val="left" w:pos="142"/>
          <w:tab w:val="left" w:pos="6237"/>
        </w:tabs>
        <w:ind w:left="0" w:right="3401"/>
        <w:jc w:val="center"/>
        <w:rPr>
          <w:rFonts w:ascii="Arial" w:hAnsi="Arial" w:cs="Arial"/>
          <w:sz w:val="20"/>
          <w:szCs w:val="20"/>
        </w:rPr>
      </w:pPr>
      <w:r w:rsidRPr="00147CB4">
        <w:rPr>
          <w:rFonts w:ascii="Arial" w:hAnsi="Arial" w:cs="Arial"/>
          <w:sz w:val="20"/>
          <w:szCs w:val="20"/>
        </w:rPr>
        <w:t>________________________________________</w:t>
      </w:r>
    </w:p>
    <w:p w14:paraId="0ACA53BF" w14:textId="1D6CE791" w:rsidR="00761CFB" w:rsidRPr="00147CB4" w:rsidRDefault="000253FF" w:rsidP="00761CFB">
      <w:pPr>
        <w:pStyle w:val="PargrafodaLista"/>
        <w:tabs>
          <w:tab w:val="left" w:pos="142"/>
          <w:tab w:val="left" w:pos="6237"/>
        </w:tabs>
        <w:ind w:left="0" w:right="3401"/>
        <w:jc w:val="center"/>
        <w:rPr>
          <w:rFonts w:ascii="Arial" w:hAnsi="Arial" w:cs="Arial"/>
          <w:sz w:val="20"/>
          <w:szCs w:val="20"/>
        </w:rPr>
      </w:pPr>
      <w:r w:rsidRPr="00147CB4">
        <w:rPr>
          <w:rFonts w:ascii="Arial" w:hAnsi="Arial" w:cs="Arial"/>
          <w:sz w:val="20"/>
          <w:szCs w:val="20"/>
        </w:rPr>
        <w:t>Suzana da Costa</w:t>
      </w:r>
    </w:p>
    <w:p w14:paraId="0EFB8B40" w14:textId="77777777" w:rsidR="00761CFB" w:rsidRPr="00147CB4" w:rsidRDefault="00761CFB" w:rsidP="00761CFB">
      <w:pPr>
        <w:pStyle w:val="PargrafodaLista"/>
        <w:tabs>
          <w:tab w:val="left" w:pos="6237"/>
        </w:tabs>
        <w:ind w:left="0" w:right="3401"/>
        <w:jc w:val="center"/>
        <w:rPr>
          <w:rFonts w:ascii="Arial" w:hAnsi="Arial" w:cs="Arial"/>
          <w:sz w:val="22"/>
          <w:szCs w:val="22"/>
        </w:rPr>
      </w:pPr>
      <w:r w:rsidRPr="00147CB4">
        <w:rPr>
          <w:rFonts w:ascii="Arial" w:hAnsi="Arial" w:cs="Arial"/>
          <w:b/>
          <w:bCs/>
          <w:sz w:val="20"/>
          <w:szCs w:val="20"/>
        </w:rPr>
        <w:t>Agente de Contratação</w:t>
      </w:r>
    </w:p>
    <w:p w14:paraId="760FF1EC" w14:textId="77777777" w:rsidR="00761CFB" w:rsidRPr="00147CB4" w:rsidRDefault="00761CFB" w:rsidP="00761CFB">
      <w:pPr>
        <w:pStyle w:val="PargrafodaLista"/>
        <w:tabs>
          <w:tab w:val="left" w:pos="142"/>
          <w:tab w:val="left" w:pos="6237"/>
        </w:tabs>
        <w:ind w:left="0" w:right="3401"/>
        <w:jc w:val="both"/>
        <w:rPr>
          <w:rFonts w:ascii="Arial" w:hAnsi="Arial" w:cs="Arial"/>
          <w:sz w:val="22"/>
          <w:szCs w:val="22"/>
        </w:rPr>
      </w:pPr>
    </w:p>
    <w:p w14:paraId="720869D6" w14:textId="2B01965E" w:rsidR="001B38A8" w:rsidRPr="00147CB4" w:rsidRDefault="001B38A8" w:rsidP="001B38A8">
      <w:pPr>
        <w:tabs>
          <w:tab w:val="left" w:pos="6237"/>
        </w:tabs>
        <w:ind w:right="3401" w:firstLine="567"/>
        <w:jc w:val="both"/>
        <w:rPr>
          <w:rFonts w:ascii="Arial" w:hAnsi="Arial" w:cs="Arial"/>
          <w:b/>
          <w:sz w:val="22"/>
          <w:szCs w:val="22"/>
        </w:rPr>
      </w:pPr>
    </w:p>
    <w:p w14:paraId="3FFC363F" w14:textId="77777777" w:rsidR="001B38A8" w:rsidRPr="00147CB4" w:rsidRDefault="001B38A8" w:rsidP="00CD0A03">
      <w:pPr>
        <w:ind w:firstLine="567"/>
        <w:jc w:val="center"/>
        <w:rPr>
          <w:rFonts w:ascii="Arial" w:hAnsi="Arial" w:cs="Arial"/>
          <w:b/>
          <w:sz w:val="22"/>
          <w:szCs w:val="22"/>
        </w:rPr>
      </w:pPr>
    </w:p>
    <w:p w14:paraId="7DF68429" w14:textId="77777777" w:rsidR="001B38A8" w:rsidRPr="00147CB4" w:rsidRDefault="001B38A8" w:rsidP="00CD0A03">
      <w:pPr>
        <w:ind w:firstLine="567"/>
        <w:jc w:val="center"/>
        <w:rPr>
          <w:rFonts w:ascii="Arial" w:hAnsi="Arial" w:cs="Arial"/>
          <w:b/>
          <w:sz w:val="22"/>
          <w:szCs w:val="22"/>
        </w:rPr>
      </w:pPr>
    </w:p>
    <w:p w14:paraId="27852849" w14:textId="77777777" w:rsidR="001B38A8" w:rsidRPr="00147CB4" w:rsidRDefault="001B38A8" w:rsidP="00CD0A03">
      <w:pPr>
        <w:ind w:firstLine="567"/>
        <w:jc w:val="center"/>
        <w:rPr>
          <w:rFonts w:ascii="Arial" w:hAnsi="Arial" w:cs="Arial"/>
          <w:b/>
          <w:sz w:val="22"/>
          <w:szCs w:val="22"/>
        </w:rPr>
      </w:pPr>
    </w:p>
    <w:p w14:paraId="53B3111E" w14:textId="77777777" w:rsidR="001B38A8" w:rsidRPr="00147CB4" w:rsidRDefault="001B38A8" w:rsidP="00CD0A03">
      <w:pPr>
        <w:ind w:firstLine="567"/>
        <w:jc w:val="center"/>
        <w:rPr>
          <w:rFonts w:ascii="Arial" w:hAnsi="Arial" w:cs="Arial"/>
          <w:b/>
          <w:sz w:val="22"/>
          <w:szCs w:val="22"/>
        </w:rPr>
      </w:pPr>
    </w:p>
    <w:p w14:paraId="4386DF0F" w14:textId="77777777" w:rsidR="001B38A8" w:rsidRPr="00147CB4" w:rsidRDefault="001B38A8" w:rsidP="00CD0A03">
      <w:pPr>
        <w:ind w:firstLine="567"/>
        <w:jc w:val="center"/>
        <w:rPr>
          <w:rFonts w:ascii="Arial" w:hAnsi="Arial" w:cs="Arial"/>
          <w:b/>
          <w:sz w:val="22"/>
          <w:szCs w:val="22"/>
        </w:rPr>
      </w:pPr>
    </w:p>
    <w:p w14:paraId="24D51FF0" w14:textId="77777777" w:rsidR="001B38A8" w:rsidRPr="00147CB4" w:rsidRDefault="001B38A8" w:rsidP="00CD0A03">
      <w:pPr>
        <w:ind w:firstLine="567"/>
        <w:jc w:val="center"/>
        <w:rPr>
          <w:rFonts w:ascii="Arial" w:hAnsi="Arial" w:cs="Arial"/>
          <w:b/>
          <w:sz w:val="22"/>
          <w:szCs w:val="22"/>
        </w:rPr>
      </w:pPr>
    </w:p>
    <w:p w14:paraId="1BD20734" w14:textId="77777777" w:rsidR="001B38A8" w:rsidRPr="00147CB4" w:rsidRDefault="001B38A8" w:rsidP="00CD0A03">
      <w:pPr>
        <w:ind w:firstLine="567"/>
        <w:jc w:val="center"/>
        <w:rPr>
          <w:rFonts w:ascii="Arial" w:hAnsi="Arial" w:cs="Arial"/>
          <w:b/>
          <w:sz w:val="22"/>
          <w:szCs w:val="22"/>
        </w:rPr>
      </w:pPr>
    </w:p>
    <w:p w14:paraId="20697DBF" w14:textId="77777777" w:rsidR="001B38A8" w:rsidRPr="00147CB4" w:rsidRDefault="001B38A8" w:rsidP="00CD0A03">
      <w:pPr>
        <w:ind w:firstLine="567"/>
        <w:jc w:val="center"/>
        <w:rPr>
          <w:rFonts w:ascii="Arial" w:hAnsi="Arial" w:cs="Arial"/>
          <w:b/>
          <w:sz w:val="22"/>
          <w:szCs w:val="22"/>
        </w:rPr>
      </w:pPr>
    </w:p>
    <w:p w14:paraId="3791E43E" w14:textId="77777777" w:rsidR="001B38A8" w:rsidRPr="00147CB4" w:rsidRDefault="001B38A8" w:rsidP="00CD0A03">
      <w:pPr>
        <w:ind w:firstLine="567"/>
        <w:jc w:val="center"/>
        <w:rPr>
          <w:rFonts w:ascii="Arial" w:hAnsi="Arial" w:cs="Arial"/>
          <w:b/>
          <w:sz w:val="22"/>
          <w:szCs w:val="22"/>
        </w:rPr>
      </w:pPr>
    </w:p>
    <w:p w14:paraId="2F9FCAF9" w14:textId="77777777" w:rsidR="001B38A8" w:rsidRPr="00147CB4" w:rsidRDefault="001B38A8" w:rsidP="00CD0A03">
      <w:pPr>
        <w:ind w:firstLine="567"/>
        <w:jc w:val="center"/>
        <w:rPr>
          <w:rFonts w:ascii="Arial" w:hAnsi="Arial" w:cs="Arial"/>
          <w:b/>
          <w:sz w:val="22"/>
          <w:szCs w:val="22"/>
        </w:rPr>
      </w:pPr>
    </w:p>
    <w:p w14:paraId="00EB93DF" w14:textId="77777777" w:rsidR="001B38A8" w:rsidRPr="00147CB4" w:rsidRDefault="001B38A8" w:rsidP="00CD0A03">
      <w:pPr>
        <w:ind w:firstLine="567"/>
        <w:jc w:val="center"/>
        <w:rPr>
          <w:rFonts w:ascii="Arial" w:hAnsi="Arial" w:cs="Arial"/>
          <w:b/>
          <w:sz w:val="22"/>
          <w:szCs w:val="22"/>
        </w:rPr>
      </w:pPr>
    </w:p>
    <w:p w14:paraId="259B1508" w14:textId="77777777" w:rsidR="001B38A8" w:rsidRPr="00147CB4" w:rsidRDefault="001B38A8" w:rsidP="00CD0A03">
      <w:pPr>
        <w:ind w:firstLine="567"/>
        <w:jc w:val="center"/>
        <w:rPr>
          <w:rFonts w:ascii="Arial" w:hAnsi="Arial" w:cs="Arial"/>
          <w:b/>
          <w:sz w:val="22"/>
          <w:szCs w:val="22"/>
        </w:rPr>
      </w:pPr>
    </w:p>
    <w:p w14:paraId="33FA3973" w14:textId="77777777" w:rsidR="001B38A8" w:rsidRPr="00147CB4" w:rsidRDefault="001B38A8" w:rsidP="00CD0A03">
      <w:pPr>
        <w:ind w:firstLine="567"/>
        <w:jc w:val="center"/>
        <w:rPr>
          <w:rFonts w:ascii="Arial" w:hAnsi="Arial" w:cs="Arial"/>
          <w:b/>
          <w:sz w:val="22"/>
          <w:szCs w:val="22"/>
        </w:rPr>
      </w:pPr>
    </w:p>
    <w:p w14:paraId="7D6B9033" w14:textId="77777777" w:rsidR="001B38A8" w:rsidRPr="00147CB4" w:rsidRDefault="001B38A8" w:rsidP="00CD0A03">
      <w:pPr>
        <w:ind w:firstLine="567"/>
        <w:jc w:val="center"/>
        <w:rPr>
          <w:rFonts w:ascii="Arial" w:hAnsi="Arial" w:cs="Arial"/>
          <w:b/>
          <w:sz w:val="22"/>
          <w:szCs w:val="22"/>
        </w:rPr>
      </w:pPr>
    </w:p>
    <w:p w14:paraId="5237F8F6" w14:textId="77777777" w:rsidR="001B38A8" w:rsidRPr="00147CB4" w:rsidRDefault="001B38A8" w:rsidP="00CD0A03">
      <w:pPr>
        <w:ind w:firstLine="567"/>
        <w:jc w:val="center"/>
        <w:rPr>
          <w:rFonts w:ascii="Arial" w:hAnsi="Arial" w:cs="Arial"/>
          <w:b/>
          <w:sz w:val="22"/>
          <w:szCs w:val="22"/>
        </w:rPr>
      </w:pPr>
    </w:p>
    <w:p w14:paraId="62286993" w14:textId="77777777" w:rsidR="008A0F3D" w:rsidRPr="00147CB4" w:rsidRDefault="008A0F3D" w:rsidP="00CD0A03">
      <w:pPr>
        <w:ind w:firstLine="567"/>
        <w:jc w:val="center"/>
        <w:rPr>
          <w:rFonts w:ascii="Arial" w:hAnsi="Arial" w:cs="Arial"/>
          <w:b/>
          <w:sz w:val="22"/>
          <w:szCs w:val="22"/>
        </w:rPr>
      </w:pPr>
    </w:p>
    <w:p w14:paraId="2CED14D4" w14:textId="77777777" w:rsidR="000253FF" w:rsidRPr="00147CB4" w:rsidRDefault="000253FF" w:rsidP="00CD0A03">
      <w:pPr>
        <w:ind w:firstLine="567"/>
        <w:jc w:val="center"/>
        <w:rPr>
          <w:rFonts w:ascii="Arial" w:hAnsi="Arial" w:cs="Arial"/>
          <w:b/>
          <w:sz w:val="22"/>
          <w:szCs w:val="22"/>
        </w:rPr>
      </w:pPr>
    </w:p>
    <w:p w14:paraId="50D45EDB" w14:textId="77777777" w:rsidR="000253FF" w:rsidRPr="00147CB4" w:rsidRDefault="000253FF" w:rsidP="00CD0A03">
      <w:pPr>
        <w:ind w:firstLine="567"/>
        <w:jc w:val="center"/>
        <w:rPr>
          <w:rFonts w:ascii="Arial" w:hAnsi="Arial" w:cs="Arial"/>
          <w:b/>
          <w:sz w:val="22"/>
          <w:szCs w:val="22"/>
        </w:rPr>
      </w:pPr>
    </w:p>
    <w:p w14:paraId="23C04D29" w14:textId="77777777" w:rsidR="000253FF" w:rsidRPr="00147CB4" w:rsidRDefault="000253FF" w:rsidP="00CD0A03">
      <w:pPr>
        <w:ind w:firstLine="567"/>
        <w:jc w:val="center"/>
        <w:rPr>
          <w:rFonts w:ascii="Arial" w:hAnsi="Arial" w:cs="Arial"/>
          <w:b/>
          <w:sz w:val="22"/>
          <w:szCs w:val="22"/>
        </w:rPr>
      </w:pPr>
    </w:p>
    <w:p w14:paraId="3DB8DA14" w14:textId="77777777" w:rsidR="000253FF" w:rsidRPr="00147CB4" w:rsidRDefault="000253FF" w:rsidP="00CD0A03">
      <w:pPr>
        <w:ind w:firstLine="567"/>
        <w:jc w:val="center"/>
        <w:rPr>
          <w:rFonts w:ascii="Arial" w:hAnsi="Arial" w:cs="Arial"/>
          <w:b/>
          <w:sz w:val="22"/>
          <w:szCs w:val="22"/>
        </w:rPr>
      </w:pPr>
    </w:p>
    <w:p w14:paraId="477CFD39" w14:textId="77777777" w:rsidR="001B38A8" w:rsidRPr="00147CB4" w:rsidRDefault="001B38A8" w:rsidP="00CD0A03">
      <w:pPr>
        <w:ind w:firstLine="567"/>
        <w:jc w:val="center"/>
        <w:rPr>
          <w:rFonts w:ascii="Arial" w:hAnsi="Arial" w:cs="Arial"/>
          <w:b/>
          <w:sz w:val="22"/>
          <w:szCs w:val="22"/>
        </w:rPr>
      </w:pPr>
    </w:p>
    <w:p w14:paraId="4C5F865D" w14:textId="77777777" w:rsidR="001B38A8" w:rsidRPr="00147CB4" w:rsidRDefault="001B38A8" w:rsidP="00CD0A03">
      <w:pPr>
        <w:ind w:firstLine="567"/>
        <w:jc w:val="center"/>
        <w:rPr>
          <w:rFonts w:ascii="Arial" w:hAnsi="Arial" w:cs="Arial"/>
          <w:b/>
          <w:sz w:val="22"/>
          <w:szCs w:val="22"/>
        </w:rPr>
      </w:pPr>
    </w:p>
    <w:p w14:paraId="6536A033" w14:textId="77777777" w:rsidR="001B38A8" w:rsidRPr="00147CB4" w:rsidRDefault="001B38A8" w:rsidP="00CD0A03">
      <w:pPr>
        <w:ind w:firstLine="567"/>
        <w:jc w:val="center"/>
        <w:rPr>
          <w:rFonts w:ascii="Arial" w:hAnsi="Arial" w:cs="Arial"/>
          <w:b/>
          <w:sz w:val="22"/>
          <w:szCs w:val="22"/>
        </w:rPr>
      </w:pPr>
    </w:p>
    <w:p w14:paraId="75EA20CF" w14:textId="77777777" w:rsidR="001B38A8" w:rsidRDefault="001B38A8" w:rsidP="00147CB4">
      <w:pPr>
        <w:rPr>
          <w:rFonts w:ascii="Arial" w:hAnsi="Arial" w:cs="Arial"/>
          <w:b/>
          <w:sz w:val="22"/>
          <w:szCs w:val="22"/>
        </w:rPr>
      </w:pPr>
    </w:p>
    <w:p w14:paraId="36B6DC01" w14:textId="77777777" w:rsidR="00147CB4" w:rsidRPr="00147CB4" w:rsidRDefault="00147CB4" w:rsidP="00147CB4">
      <w:pPr>
        <w:rPr>
          <w:rFonts w:ascii="Arial" w:hAnsi="Arial" w:cs="Arial"/>
          <w:b/>
          <w:sz w:val="22"/>
          <w:szCs w:val="22"/>
        </w:rPr>
      </w:pPr>
    </w:p>
    <w:p w14:paraId="131EEEE4" w14:textId="77777777" w:rsidR="00B16EF5" w:rsidRPr="00147CB4" w:rsidRDefault="00B16EF5" w:rsidP="00CD0A03">
      <w:pPr>
        <w:ind w:firstLine="567"/>
        <w:jc w:val="center"/>
        <w:rPr>
          <w:rFonts w:ascii="Arial" w:hAnsi="Arial" w:cs="Arial"/>
          <w:b/>
          <w:sz w:val="22"/>
          <w:szCs w:val="22"/>
        </w:rPr>
      </w:pPr>
    </w:p>
    <w:p w14:paraId="031ABE15" w14:textId="04C43496" w:rsidR="00017E16" w:rsidRPr="00147CB4" w:rsidRDefault="00D00E55" w:rsidP="00CD0A03">
      <w:pPr>
        <w:ind w:firstLine="567"/>
        <w:jc w:val="center"/>
        <w:rPr>
          <w:rFonts w:ascii="Arial" w:hAnsi="Arial" w:cs="Arial"/>
          <w:b/>
          <w:sz w:val="22"/>
          <w:szCs w:val="22"/>
        </w:rPr>
      </w:pPr>
      <w:r w:rsidRPr="00147CB4">
        <w:rPr>
          <w:rFonts w:ascii="Arial" w:hAnsi="Arial" w:cs="Arial"/>
          <w:b/>
          <w:sz w:val="22"/>
          <w:szCs w:val="22"/>
        </w:rPr>
        <w:lastRenderedPageBreak/>
        <w:t>CREDENCIAMENTO</w:t>
      </w:r>
      <w:r w:rsidR="00281473" w:rsidRPr="00147CB4">
        <w:rPr>
          <w:rFonts w:ascii="Arial" w:hAnsi="Arial" w:cs="Arial"/>
          <w:b/>
          <w:sz w:val="22"/>
          <w:szCs w:val="22"/>
        </w:rPr>
        <w:t xml:space="preserve"> Nº </w:t>
      </w:r>
      <w:r w:rsidR="000253FF" w:rsidRPr="00147CB4">
        <w:rPr>
          <w:rFonts w:ascii="Arial" w:hAnsi="Arial" w:cs="Arial"/>
          <w:b/>
          <w:sz w:val="22"/>
          <w:szCs w:val="22"/>
        </w:rPr>
        <w:t>00</w:t>
      </w:r>
      <w:r w:rsidR="002D18C2" w:rsidRPr="00147CB4">
        <w:rPr>
          <w:rFonts w:ascii="Arial" w:hAnsi="Arial" w:cs="Arial"/>
          <w:b/>
          <w:sz w:val="22"/>
          <w:szCs w:val="22"/>
        </w:rPr>
        <w:t>5</w:t>
      </w:r>
      <w:r w:rsidR="00AD534C" w:rsidRPr="00147CB4">
        <w:rPr>
          <w:rFonts w:ascii="Arial" w:hAnsi="Arial" w:cs="Arial"/>
          <w:b/>
          <w:sz w:val="22"/>
          <w:szCs w:val="22"/>
        </w:rPr>
        <w:t>/202</w:t>
      </w:r>
      <w:r w:rsidR="00CD0A03" w:rsidRPr="00147CB4">
        <w:rPr>
          <w:rFonts w:ascii="Arial" w:hAnsi="Arial" w:cs="Arial"/>
          <w:b/>
          <w:sz w:val="22"/>
          <w:szCs w:val="22"/>
        </w:rPr>
        <w:t>6</w:t>
      </w:r>
    </w:p>
    <w:p w14:paraId="02437A2A" w14:textId="182FF6C6" w:rsidR="00127AAA" w:rsidRPr="00147CB4" w:rsidRDefault="00127AAA" w:rsidP="00CD0A03">
      <w:pPr>
        <w:jc w:val="center"/>
        <w:rPr>
          <w:rFonts w:ascii="Arial" w:hAnsi="Arial" w:cs="Arial"/>
          <w:b/>
          <w:bCs/>
          <w:sz w:val="22"/>
          <w:szCs w:val="22"/>
        </w:rPr>
      </w:pPr>
    </w:p>
    <w:p w14:paraId="47D4948E" w14:textId="66FF60A5" w:rsidR="001B38A8" w:rsidRPr="00147CB4" w:rsidRDefault="00FC188B" w:rsidP="00435CFE">
      <w:pPr>
        <w:snapToGrid w:val="0"/>
        <w:ind w:firstLine="567"/>
        <w:jc w:val="both"/>
        <w:rPr>
          <w:rFonts w:ascii="Arial" w:eastAsia="Times New Roman" w:hAnsi="Arial" w:cs="Arial"/>
          <w:sz w:val="22"/>
          <w:szCs w:val="22"/>
        </w:rPr>
      </w:pPr>
      <w:r w:rsidRPr="00147CB4">
        <w:rPr>
          <w:rFonts w:ascii="Arial" w:hAnsi="Arial" w:cs="Arial"/>
          <w:sz w:val="22"/>
          <w:szCs w:val="22"/>
        </w:rPr>
        <w:t xml:space="preserve">O Município de Marilândia do Sul, Estado do Paraná, torna-se público </w:t>
      </w:r>
      <w:r w:rsidR="008E577F" w:rsidRPr="00147CB4">
        <w:rPr>
          <w:rFonts w:ascii="Arial" w:hAnsi="Arial" w:cs="Arial"/>
          <w:sz w:val="22"/>
          <w:szCs w:val="22"/>
        </w:rPr>
        <w:t xml:space="preserve">a abertura do </w:t>
      </w:r>
      <w:r w:rsidR="00A944E7" w:rsidRPr="00147CB4">
        <w:rPr>
          <w:rFonts w:ascii="Arial" w:hAnsi="Arial" w:cs="Arial"/>
          <w:b/>
          <w:bCs/>
          <w:sz w:val="22"/>
          <w:szCs w:val="22"/>
        </w:rPr>
        <w:t>C</w:t>
      </w:r>
      <w:r w:rsidR="008E577F" w:rsidRPr="00147CB4">
        <w:rPr>
          <w:rFonts w:ascii="Arial" w:hAnsi="Arial" w:cs="Arial"/>
          <w:b/>
          <w:bCs/>
          <w:sz w:val="22"/>
          <w:szCs w:val="22"/>
        </w:rPr>
        <w:t>REDENCIAMENTO</w:t>
      </w:r>
      <w:r w:rsidRPr="00147CB4">
        <w:rPr>
          <w:rFonts w:ascii="Arial" w:hAnsi="Arial" w:cs="Arial"/>
          <w:sz w:val="22"/>
          <w:szCs w:val="22"/>
        </w:rPr>
        <w:t>,</w:t>
      </w:r>
      <w:r w:rsidRPr="00147CB4">
        <w:rPr>
          <w:rFonts w:ascii="Arial" w:eastAsia="Times New Roman" w:hAnsi="Arial" w:cs="Arial"/>
          <w:sz w:val="22"/>
          <w:szCs w:val="22"/>
        </w:rPr>
        <w:t xml:space="preserve"> </w:t>
      </w:r>
      <w:r w:rsidRPr="00147CB4">
        <w:rPr>
          <w:rFonts w:ascii="Arial" w:hAnsi="Arial" w:cs="Arial"/>
          <w:sz w:val="22"/>
          <w:szCs w:val="22"/>
        </w:rPr>
        <w:t xml:space="preserve">nos termos da </w:t>
      </w:r>
      <w:hyperlink r:id="rId15" w:history="1">
        <w:r w:rsidRPr="00147CB4">
          <w:rPr>
            <w:rStyle w:val="Hyperlink"/>
            <w:rFonts w:ascii="Arial" w:hAnsi="Arial" w:cs="Arial"/>
            <w:color w:val="auto"/>
            <w:sz w:val="22"/>
            <w:szCs w:val="22"/>
          </w:rPr>
          <w:t>Lei Federal nº 14.133, de 2021</w:t>
        </w:r>
      </w:hyperlink>
      <w:r w:rsidR="00281473" w:rsidRPr="00147CB4">
        <w:rPr>
          <w:rStyle w:val="Hyperlink"/>
          <w:rFonts w:ascii="Arial" w:hAnsi="Arial" w:cs="Arial"/>
          <w:color w:val="auto"/>
          <w:sz w:val="22"/>
          <w:szCs w:val="22"/>
          <w:u w:val="none"/>
        </w:rPr>
        <w:t xml:space="preserve">, </w:t>
      </w:r>
      <w:r w:rsidRPr="00147CB4">
        <w:rPr>
          <w:rFonts w:ascii="Arial" w:hAnsi="Arial" w:cs="Arial"/>
          <w:sz w:val="22"/>
          <w:szCs w:val="22"/>
        </w:rPr>
        <w:t>e demais normatizações aplicáveis e, ainda, de acordo com as condições estabelecidas neste Edital</w:t>
      </w:r>
      <w:r w:rsidRPr="00147CB4">
        <w:rPr>
          <w:rFonts w:ascii="Arial" w:eastAsia="Times New Roman" w:hAnsi="Arial" w:cs="Arial"/>
          <w:sz w:val="22"/>
          <w:szCs w:val="22"/>
        </w:rPr>
        <w:t>.</w:t>
      </w:r>
    </w:p>
    <w:p w14:paraId="00B217AE" w14:textId="1F509865" w:rsidR="003C7A23" w:rsidRPr="00147CB4" w:rsidRDefault="003C7A23" w:rsidP="00D7332C">
      <w:pPr>
        <w:pStyle w:val="Nivel01"/>
        <w:numPr>
          <w:ilvl w:val="0"/>
          <w:numId w:val="16"/>
        </w:numPr>
        <w:spacing w:before="120" w:after="120"/>
        <w:ind w:left="284" w:hanging="284"/>
        <w:rPr>
          <w:sz w:val="22"/>
          <w:szCs w:val="22"/>
          <w:lang w:eastAsia="en-US"/>
        </w:rPr>
      </w:pPr>
      <w:bookmarkStart w:id="0" w:name="_Toc122606103"/>
      <w:r w:rsidRPr="00147CB4">
        <w:rPr>
          <w:sz w:val="22"/>
          <w:szCs w:val="22"/>
          <w:lang w:eastAsia="en-US"/>
        </w:rPr>
        <w:t>DO OBJETO</w:t>
      </w:r>
      <w:bookmarkEnd w:id="0"/>
    </w:p>
    <w:p w14:paraId="027D880B" w14:textId="5D1B0B45" w:rsidR="000253FF" w:rsidRPr="00147CB4" w:rsidRDefault="00124ED5" w:rsidP="00435CFE">
      <w:pPr>
        <w:pStyle w:val="Recuodecorpodetexto"/>
        <w:spacing w:after="0"/>
        <w:ind w:left="0" w:firstLine="567"/>
        <w:jc w:val="both"/>
        <w:rPr>
          <w:rFonts w:ascii="Arial" w:hAnsi="Arial" w:cs="Arial"/>
          <w:sz w:val="22"/>
          <w:szCs w:val="22"/>
        </w:rPr>
      </w:pPr>
      <w:r w:rsidRPr="00147CB4">
        <w:rPr>
          <w:rFonts w:ascii="Arial" w:hAnsi="Arial" w:cs="Arial"/>
          <w:sz w:val="22"/>
          <w:szCs w:val="22"/>
        </w:rPr>
        <w:t xml:space="preserve">1.1 </w:t>
      </w:r>
      <w:r w:rsidR="002D18C2" w:rsidRPr="00147CB4">
        <w:rPr>
          <w:rFonts w:ascii="Arial" w:hAnsi="Arial" w:cs="Arial"/>
          <w:sz w:val="22"/>
          <w:szCs w:val="22"/>
          <w:highlight w:val="yellow"/>
        </w:rPr>
        <w:t xml:space="preserve">O objeto do presente credenciamento é a convocação de interessados (pessoa física) em prestar serviços de </w:t>
      </w:r>
      <w:r w:rsidR="002D18C2" w:rsidRPr="00147CB4">
        <w:rPr>
          <w:rFonts w:ascii="Arial" w:hAnsi="Arial" w:cs="Arial"/>
          <w:b/>
          <w:bCs/>
          <w:sz w:val="22"/>
          <w:szCs w:val="22"/>
          <w:highlight w:val="yellow"/>
        </w:rPr>
        <w:t>Atendente de Berçário</w:t>
      </w:r>
      <w:r w:rsidR="002D18C2" w:rsidRPr="00147CB4">
        <w:rPr>
          <w:rFonts w:ascii="Arial" w:hAnsi="Arial" w:cs="Arial"/>
          <w:sz w:val="22"/>
          <w:szCs w:val="22"/>
          <w:highlight w:val="yellow"/>
        </w:rPr>
        <w:t>, que tenham habilitação para o exercício das funções previstas neste Edital.</w:t>
      </w:r>
    </w:p>
    <w:tbl>
      <w:tblPr>
        <w:tblStyle w:val="Tabelacomgrade1"/>
        <w:tblW w:w="5077" w:type="pct"/>
        <w:tblLook w:val="04A0" w:firstRow="1" w:lastRow="0" w:firstColumn="1" w:lastColumn="0" w:noHBand="0" w:noVBand="1"/>
      </w:tblPr>
      <w:tblGrid>
        <w:gridCol w:w="742"/>
        <w:gridCol w:w="4341"/>
        <w:gridCol w:w="1219"/>
        <w:gridCol w:w="999"/>
        <w:gridCol w:w="1280"/>
        <w:gridCol w:w="1195"/>
      </w:tblGrid>
      <w:tr w:rsidR="002D18C2" w:rsidRPr="00147CB4" w14:paraId="63376138" w14:textId="77777777" w:rsidTr="002D18C2">
        <w:tc>
          <w:tcPr>
            <w:tcW w:w="380" w:type="pct"/>
          </w:tcPr>
          <w:p w14:paraId="4AA53FDA" w14:textId="77777777" w:rsidR="000253FF" w:rsidRPr="00147CB4" w:rsidRDefault="000253FF" w:rsidP="000253FF">
            <w:pPr>
              <w:jc w:val="center"/>
              <w:rPr>
                <w:rFonts w:ascii="Arial" w:hAnsi="Arial" w:cs="Arial"/>
                <w:b/>
                <w:bCs/>
                <w:iCs/>
                <w:sz w:val="22"/>
                <w:szCs w:val="22"/>
                <w:lang w:eastAsia="en-US"/>
              </w:rPr>
            </w:pPr>
            <w:r w:rsidRPr="00147CB4">
              <w:rPr>
                <w:rFonts w:ascii="Arial" w:hAnsi="Arial" w:cs="Arial"/>
                <w:b/>
                <w:bCs/>
                <w:iCs/>
                <w:sz w:val="22"/>
                <w:szCs w:val="22"/>
                <w:lang w:eastAsia="en-US"/>
              </w:rPr>
              <w:t>ITEM</w:t>
            </w:r>
          </w:p>
        </w:tc>
        <w:tc>
          <w:tcPr>
            <w:tcW w:w="2446" w:type="pct"/>
          </w:tcPr>
          <w:p w14:paraId="408F6B55" w14:textId="77777777" w:rsidR="000253FF" w:rsidRPr="00147CB4" w:rsidRDefault="000253FF" w:rsidP="000253FF">
            <w:pPr>
              <w:jc w:val="center"/>
              <w:rPr>
                <w:rFonts w:ascii="Arial" w:hAnsi="Arial" w:cs="Arial"/>
                <w:b/>
                <w:bCs/>
                <w:iCs/>
                <w:sz w:val="22"/>
                <w:szCs w:val="22"/>
                <w:lang w:eastAsia="en-US"/>
              </w:rPr>
            </w:pPr>
            <w:r w:rsidRPr="00147CB4">
              <w:rPr>
                <w:rFonts w:ascii="Arial" w:hAnsi="Arial" w:cs="Arial"/>
                <w:b/>
                <w:bCs/>
                <w:iCs/>
                <w:sz w:val="22"/>
                <w:szCs w:val="22"/>
                <w:lang w:eastAsia="en-US"/>
              </w:rPr>
              <w:t>DESCRIÇÃO</w:t>
            </w:r>
          </w:p>
        </w:tc>
        <w:tc>
          <w:tcPr>
            <w:tcW w:w="390" w:type="pct"/>
          </w:tcPr>
          <w:p w14:paraId="59156D40" w14:textId="77777777" w:rsidR="000253FF" w:rsidRPr="00147CB4" w:rsidRDefault="000253FF" w:rsidP="000253FF">
            <w:pPr>
              <w:jc w:val="center"/>
              <w:rPr>
                <w:rFonts w:ascii="Arial" w:hAnsi="Arial" w:cs="Arial"/>
                <w:b/>
                <w:bCs/>
                <w:iCs/>
                <w:sz w:val="22"/>
                <w:szCs w:val="22"/>
                <w:lang w:eastAsia="en-US"/>
              </w:rPr>
            </w:pPr>
            <w:r w:rsidRPr="00147CB4">
              <w:rPr>
                <w:rFonts w:ascii="Arial" w:hAnsi="Arial" w:cs="Arial"/>
                <w:b/>
                <w:bCs/>
                <w:iCs/>
                <w:sz w:val="22"/>
                <w:szCs w:val="22"/>
                <w:lang w:eastAsia="en-US"/>
              </w:rPr>
              <w:t xml:space="preserve">UNIDADE </w:t>
            </w:r>
          </w:p>
        </w:tc>
        <w:tc>
          <w:tcPr>
            <w:tcW w:w="511" w:type="pct"/>
          </w:tcPr>
          <w:p w14:paraId="260D1422" w14:textId="77777777" w:rsidR="000253FF" w:rsidRPr="00147CB4" w:rsidRDefault="000253FF" w:rsidP="000253FF">
            <w:pPr>
              <w:jc w:val="center"/>
              <w:rPr>
                <w:rFonts w:ascii="Arial" w:hAnsi="Arial" w:cs="Arial"/>
                <w:b/>
                <w:bCs/>
                <w:iCs/>
                <w:sz w:val="22"/>
                <w:szCs w:val="22"/>
                <w:lang w:eastAsia="en-US"/>
              </w:rPr>
            </w:pPr>
            <w:r w:rsidRPr="00147CB4">
              <w:rPr>
                <w:rFonts w:ascii="Arial" w:hAnsi="Arial" w:cs="Arial"/>
                <w:b/>
                <w:bCs/>
                <w:iCs/>
                <w:sz w:val="22"/>
                <w:szCs w:val="22"/>
                <w:lang w:eastAsia="en-US"/>
              </w:rPr>
              <w:t>QUANT</w:t>
            </w:r>
          </w:p>
        </w:tc>
        <w:tc>
          <w:tcPr>
            <w:tcW w:w="706" w:type="pct"/>
          </w:tcPr>
          <w:p w14:paraId="5ECA14B2" w14:textId="07263C58" w:rsidR="000253FF" w:rsidRPr="00147CB4" w:rsidRDefault="000253FF" w:rsidP="000253FF">
            <w:pPr>
              <w:jc w:val="center"/>
              <w:rPr>
                <w:rFonts w:ascii="Arial" w:hAnsi="Arial" w:cs="Arial"/>
                <w:b/>
                <w:bCs/>
                <w:iCs/>
                <w:sz w:val="22"/>
                <w:szCs w:val="22"/>
                <w:lang w:eastAsia="en-US"/>
              </w:rPr>
            </w:pPr>
            <w:r w:rsidRPr="00147CB4">
              <w:rPr>
                <w:rFonts w:ascii="Arial" w:hAnsi="Arial" w:cs="Arial"/>
                <w:b/>
                <w:bCs/>
                <w:iCs/>
                <w:sz w:val="22"/>
                <w:szCs w:val="22"/>
                <w:lang w:eastAsia="en-US"/>
              </w:rPr>
              <w:t>V</w:t>
            </w:r>
            <w:r w:rsidR="002D18C2" w:rsidRPr="00147CB4">
              <w:rPr>
                <w:rFonts w:ascii="Arial" w:hAnsi="Arial" w:cs="Arial"/>
                <w:b/>
                <w:bCs/>
                <w:iCs/>
                <w:sz w:val="22"/>
                <w:szCs w:val="22"/>
                <w:lang w:eastAsia="en-US"/>
              </w:rPr>
              <w:t>A</w:t>
            </w:r>
            <w:r w:rsidRPr="00147CB4">
              <w:rPr>
                <w:rFonts w:ascii="Arial" w:hAnsi="Arial" w:cs="Arial"/>
                <w:b/>
                <w:bCs/>
                <w:iCs/>
                <w:sz w:val="22"/>
                <w:szCs w:val="22"/>
                <w:lang w:eastAsia="en-US"/>
              </w:rPr>
              <w:t>L</w:t>
            </w:r>
            <w:r w:rsidR="002D18C2" w:rsidRPr="00147CB4">
              <w:rPr>
                <w:rFonts w:ascii="Arial" w:hAnsi="Arial" w:cs="Arial"/>
                <w:b/>
                <w:bCs/>
                <w:iCs/>
                <w:sz w:val="22"/>
                <w:szCs w:val="22"/>
                <w:lang w:eastAsia="en-US"/>
              </w:rPr>
              <w:t>O</w:t>
            </w:r>
            <w:r w:rsidRPr="00147CB4">
              <w:rPr>
                <w:rFonts w:ascii="Arial" w:hAnsi="Arial" w:cs="Arial"/>
                <w:b/>
                <w:bCs/>
                <w:iCs/>
                <w:sz w:val="22"/>
                <w:szCs w:val="22"/>
                <w:lang w:eastAsia="en-US"/>
              </w:rPr>
              <w:t>R UNITÁRIO</w:t>
            </w:r>
          </w:p>
        </w:tc>
        <w:tc>
          <w:tcPr>
            <w:tcW w:w="568" w:type="pct"/>
          </w:tcPr>
          <w:p w14:paraId="0988E149" w14:textId="644C73D2" w:rsidR="000253FF" w:rsidRPr="00147CB4" w:rsidRDefault="000253FF" w:rsidP="000253FF">
            <w:pPr>
              <w:jc w:val="center"/>
              <w:rPr>
                <w:rFonts w:ascii="Arial" w:hAnsi="Arial" w:cs="Arial"/>
                <w:b/>
                <w:bCs/>
                <w:iCs/>
                <w:sz w:val="22"/>
                <w:szCs w:val="22"/>
                <w:lang w:eastAsia="en-US"/>
              </w:rPr>
            </w:pPr>
            <w:r w:rsidRPr="00147CB4">
              <w:rPr>
                <w:rFonts w:ascii="Arial" w:hAnsi="Arial" w:cs="Arial"/>
                <w:b/>
                <w:bCs/>
                <w:iCs/>
                <w:sz w:val="22"/>
                <w:szCs w:val="22"/>
                <w:lang w:eastAsia="en-US"/>
              </w:rPr>
              <w:t>V</w:t>
            </w:r>
            <w:r w:rsidR="002D18C2" w:rsidRPr="00147CB4">
              <w:rPr>
                <w:rFonts w:ascii="Arial" w:hAnsi="Arial" w:cs="Arial"/>
                <w:b/>
                <w:bCs/>
                <w:iCs/>
                <w:sz w:val="22"/>
                <w:szCs w:val="22"/>
                <w:lang w:eastAsia="en-US"/>
              </w:rPr>
              <w:t>A</w:t>
            </w:r>
            <w:r w:rsidRPr="00147CB4">
              <w:rPr>
                <w:rFonts w:ascii="Arial" w:hAnsi="Arial" w:cs="Arial"/>
                <w:b/>
                <w:bCs/>
                <w:iCs/>
                <w:sz w:val="22"/>
                <w:szCs w:val="22"/>
                <w:lang w:eastAsia="en-US"/>
              </w:rPr>
              <w:t>L</w:t>
            </w:r>
            <w:r w:rsidR="002D18C2" w:rsidRPr="00147CB4">
              <w:rPr>
                <w:rFonts w:ascii="Arial" w:hAnsi="Arial" w:cs="Arial"/>
                <w:b/>
                <w:bCs/>
                <w:iCs/>
                <w:sz w:val="22"/>
                <w:szCs w:val="22"/>
                <w:lang w:eastAsia="en-US"/>
              </w:rPr>
              <w:t>O</w:t>
            </w:r>
            <w:r w:rsidRPr="00147CB4">
              <w:rPr>
                <w:rFonts w:ascii="Arial" w:hAnsi="Arial" w:cs="Arial"/>
                <w:b/>
                <w:bCs/>
                <w:iCs/>
                <w:sz w:val="22"/>
                <w:szCs w:val="22"/>
                <w:lang w:eastAsia="en-US"/>
              </w:rPr>
              <w:t>R TOTAL</w:t>
            </w:r>
          </w:p>
        </w:tc>
      </w:tr>
      <w:tr w:rsidR="002D18C2" w:rsidRPr="00147CB4" w14:paraId="63DEF80D" w14:textId="77777777" w:rsidTr="002D18C2">
        <w:tc>
          <w:tcPr>
            <w:tcW w:w="380" w:type="pct"/>
          </w:tcPr>
          <w:p w14:paraId="5E9987EB" w14:textId="591F9E8A" w:rsidR="002D18C2" w:rsidRPr="00147CB4" w:rsidRDefault="002D18C2" w:rsidP="002D18C2">
            <w:pPr>
              <w:jc w:val="center"/>
              <w:rPr>
                <w:rFonts w:ascii="Arial" w:hAnsi="Arial" w:cs="Arial"/>
                <w:b/>
                <w:bCs/>
                <w:iCs/>
                <w:sz w:val="22"/>
                <w:szCs w:val="22"/>
                <w:highlight w:val="green"/>
                <w:lang w:eastAsia="en-US"/>
              </w:rPr>
            </w:pPr>
            <w:r w:rsidRPr="00147CB4">
              <w:rPr>
                <w:rFonts w:ascii="Arial" w:hAnsi="Arial" w:cs="Arial"/>
                <w:iCs/>
                <w:sz w:val="22"/>
                <w:szCs w:val="22"/>
              </w:rPr>
              <w:t>01</w:t>
            </w:r>
          </w:p>
        </w:tc>
        <w:tc>
          <w:tcPr>
            <w:tcW w:w="2446" w:type="pct"/>
          </w:tcPr>
          <w:p w14:paraId="23CF1C09" w14:textId="77777777" w:rsidR="002D18C2" w:rsidRPr="00147CB4" w:rsidRDefault="002D18C2" w:rsidP="002D18C2">
            <w:pPr>
              <w:jc w:val="both"/>
              <w:rPr>
                <w:rFonts w:ascii="Arial" w:hAnsi="Arial" w:cs="Arial"/>
                <w:b/>
                <w:bCs/>
                <w:iCs/>
                <w:sz w:val="22"/>
                <w:szCs w:val="22"/>
              </w:rPr>
            </w:pPr>
            <w:r w:rsidRPr="00147CB4">
              <w:rPr>
                <w:rFonts w:ascii="Arial" w:hAnsi="Arial" w:cs="Arial"/>
                <w:b/>
                <w:bCs/>
                <w:iCs/>
                <w:sz w:val="22"/>
                <w:szCs w:val="22"/>
                <w:highlight w:val="yellow"/>
              </w:rPr>
              <w:t>Atendente de Berçário:</w:t>
            </w:r>
            <w:r w:rsidRPr="00147CB4">
              <w:rPr>
                <w:sz w:val="22"/>
                <w:szCs w:val="22"/>
              </w:rPr>
              <w:t xml:space="preserve"> </w:t>
            </w:r>
            <w:r w:rsidRPr="00147CB4">
              <w:rPr>
                <w:rFonts w:ascii="Arial" w:hAnsi="Arial" w:cs="Arial"/>
                <w:iCs/>
                <w:sz w:val="22"/>
                <w:szCs w:val="22"/>
              </w:rPr>
              <w:t>Carga de 200 horas mensais – Conforme escala de serviço a ser definido pela Secretária de Educação e Cultura, podendo ser distribuindo em todos os tipos de escala, conforme a demanda. Contrato estimado em 12 meses.</w:t>
            </w:r>
          </w:p>
          <w:p w14:paraId="5B735524" w14:textId="77777777" w:rsidR="002D18C2" w:rsidRPr="00147CB4" w:rsidRDefault="002D18C2" w:rsidP="002D18C2">
            <w:pPr>
              <w:jc w:val="both"/>
              <w:rPr>
                <w:rFonts w:ascii="Arial" w:eastAsia="Times New Roman" w:hAnsi="Arial" w:cs="Arial"/>
                <w:b/>
                <w:bCs/>
                <w:iCs/>
                <w:sz w:val="22"/>
                <w:szCs w:val="22"/>
              </w:rPr>
            </w:pPr>
            <w:r w:rsidRPr="00147CB4">
              <w:rPr>
                <w:rFonts w:ascii="Arial" w:eastAsia="Times New Roman" w:hAnsi="Arial" w:cs="Arial"/>
                <w:b/>
                <w:bCs/>
                <w:iCs/>
                <w:sz w:val="22"/>
                <w:szCs w:val="22"/>
              </w:rPr>
              <w:t>Atribuições:</w:t>
            </w:r>
          </w:p>
          <w:p w14:paraId="7296380B" w14:textId="77777777" w:rsidR="002D18C2" w:rsidRPr="00147CB4" w:rsidRDefault="002D18C2" w:rsidP="002D18C2">
            <w:pPr>
              <w:jc w:val="both"/>
              <w:rPr>
                <w:rFonts w:ascii="Arial" w:hAnsi="Arial" w:cs="Arial"/>
                <w:iCs/>
                <w:sz w:val="22"/>
                <w:szCs w:val="22"/>
              </w:rPr>
            </w:pPr>
            <w:r w:rsidRPr="00147CB4">
              <w:rPr>
                <w:rFonts w:ascii="Arial" w:hAnsi="Arial" w:cs="Arial"/>
                <w:iCs/>
                <w:sz w:val="22"/>
                <w:szCs w:val="22"/>
              </w:rPr>
              <w:t>I – Cumprir rigorosamente às determinações dos Superiores e do Chefe do Executivo Municipal, desde que as determinações guardem relação com o cargo;</w:t>
            </w:r>
          </w:p>
          <w:p w14:paraId="07F0E267" w14:textId="77777777" w:rsidR="002D18C2" w:rsidRPr="00147CB4" w:rsidRDefault="002D18C2" w:rsidP="002D18C2">
            <w:pPr>
              <w:jc w:val="both"/>
              <w:rPr>
                <w:rFonts w:ascii="Arial" w:hAnsi="Arial" w:cs="Arial"/>
                <w:iCs/>
                <w:sz w:val="22"/>
                <w:szCs w:val="22"/>
              </w:rPr>
            </w:pPr>
            <w:r w:rsidRPr="00147CB4">
              <w:rPr>
                <w:rFonts w:ascii="Arial" w:hAnsi="Arial" w:cs="Arial"/>
                <w:iCs/>
                <w:sz w:val="22"/>
                <w:szCs w:val="22"/>
              </w:rPr>
              <w:t>II – Dar atenção especial à alimentação das crianças, conforme suas idades e procurar seguir o estabelecido em cardápio elaborado por um profissional da área;</w:t>
            </w:r>
          </w:p>
          <w:p w14:paraId="3F2A4C2E" w14:textId="77777777" w:rsidR="002D18C2" w:rsidRPr="00147CB4" w:rsidRDefault="002D18C2" w:rsidP="002D18C2">
            <w:pPr>
              <w:jc w:val="both"/>
              <w:rPr>
                <w:rFonts w:ascii="Arial" w:hAnsi="Arial" w:cs="Arial"/>
                <w:iCs/>
                <w:sz w:val="22"/>
                <w:szCs w:val="22"/>
              </w:rPr>
            </w:pPr>
            <w:r w:rsidRPr="00147CB4">
              <w:rPr>
                <w:rFonts w:ascii="Arial" w:hAnsi="Arial" w:cs="Arial"/>
                <w:iCs/>
                <w:sz w:val="22"/>
                <w:szCs w:val="22"/>
              </w:rPr>
              <w:t>III – Cuidar da higiene das crianças, para que as mesmas estejam sempre limpas;</w:t>
            </w:r>
          </w:p>
          <w:p w14:paraId="54B9547B" w14:textId="77777777" w:rsidR="002D18C2" w:rsidRPr="00147CB4" w:rsidRDefault="002D18C2" w:rsidP="002D18C2">
            <w:pPr>
              <w:jc w:val="both"/>
              <w:rPr>
                <w:rFonts w:ascii="Arial" w:hAnsi="Arial" w:cs="Arial"/>
                <w:iCs/>
                <w:sz w:val="22"/>
                <w:szCs w:val="22"/>
              </w:rPr>
            </w:pPr>
            <w:r w:rsidRPr="00147CB4">
              <w:rPr>
                <w:rFonts w:ascii="Arial" w:hAnsi="Arial" w:cs="Arial"/>
                <w:iCs/>
                <w:sz w:val="22"/>
                <w:szCs w:val="22"/>
              </w:rPr>
              <w:t>IV – Ficar atento quanto aos casos de assaduras, machucados e feridas das crianças e quando preciso, solicitar à Coordenação o encaminhamento ao médico;</w:t>
            </w:r>
          </w:p>
          <w:p w14:paraId="64EACF5E" w14:textId="77777777" w:rsidR="002D18C2" w:rsidRPr="00147CB4" w:rsidRDefault="002D18C2" w:rsidP="002D18C2">
            <w:pPr>
              <w:jc w:val="both"/>
              <w:rPr>
                <w:rFonts w:ascii="Arial" w:hAnsi="Arial" w:cs="Arial"/>
                <w:iCs/>
                <w:sz w:val="22"/>
                <w:szCs w:val="22"/>
              </w:rPr>
            </w:pPr>
            <w:r w:rsidRPr="00147CB4">
              <w:rPr>
                <w:rFonts w:ascii="Arial" w:hAnsi="Arial" w:cs="Arial"/>
                <w:iCs/>
                <w:sz w:val="22"/>
                <w:szCs w:val="22"/>
              </w:rPr>
              <w:t xml:space="preserve">VI – Quando a criança estiver doente comunicar imediatamente a Coordenação do Centro de </w:t>
            </w:r>
          </w:p>
          <w:p w14:paraId="1F223D71" w14:textId="77777777" w:rsidR="002D18C2" w:rsidRPr="00147CB4" w:rsidRDefault="002D18C2" w:rsidP="002D18C2">
            <w:pPr>
              <w:jc w:val="both"/>
              <w:rPr>
                <w:rFonts w:ascii="Arial" w:hAnsi="Arial" w:cs="Arial"/>
                <w:iCs/>
                <w:sz w:val="22"/>
                <w:szCs w:val="22"/>
              </w:rPr>
            </w:pPr>
            <w:r w:rsidRPr="00147CB4">
              <w:rPr>
                <w:rFonts w:ascii="Arial" w:hAnsi="Arial" w:cs="Arial"/>
                <w:iCs/>
                <w:sz w:val="22"/>
                <w:szCs w:val="22"/>
              </w:rPr>
              <w:t>VI – Educação para que se tome as medidas necessárias;</w:t>
            </w:r>
          </w:p>
          <w:p w14:paraId="7F9BC7ED" w14:textId="77777777" w:rsidR="002D18C2" w:rsidRPr="00147CB4" w:rsidRDefault="002D18C2" w:rsidP="002D18C2">
            <w:pPr>
              <w:jc w:val="both"/>
              <w:rPr>
                <w:rFonts w:ascii="Arial" w:hAnsi="Arial" w:cs="Arial"/>
                <w:iCs/>
                <w:sz w:val="22"/>
                <w:szCs w:val="22"/>
              </w:rPr>
            </w:pPr>
            <w:r w:rsidRPr="00147CB4">
              <w:rPr>
                <w:rFonts w:ascii="Arial" w:hAnsi="Arial" w:cs="Arial"/>
                <w:iCs/>
                <w:sz w:val="22"/>
                <w:szCs w:val="22"/>
              </w:rPr>
              <w:t>VII – Manter sempre muito bem limpas as mamadeiras e ferve-las uma vez por dia;</w:t>
            </w:r>
          </w:p>
          <w:p w14:paraId="1651D1ED" w14:textId="77777777" w:rsidR="002D18C2" w:rsidRPr="00147CB4" w:rsidRDefault="002D18C2" w:rsidP="002D18C2">
            <w:pPr>
              <w:jc w:val="both"/>
              <w:rPr>
                <w:rFonts w:ascii="Arial" w:hAnsi="Arial" w:cs="Arial"/>
                <w:iCs/>
                <w:sz w:val="22"/>
                <w:szCs w:val="22"/>
              </w:rPr>
            </w:pPr>
            <w:r w:rsidRPr="00147CB4">
              <w:rPr>
                <w:rFonts w:ascii="Arial" w:hAnsi="Arial" w:cs="Arial"/>
                <w:iCs/>
                <w:sz w:val="22"/>
                <w:szCs w:val="22"/>
              </w:rPr>
              <w:t>VIII – Os berços devem ser trocados todas as tardes, assim que a última criança for embora;</w:t>
            </w:r>
          </w:p>
          <w:p w14:paraId="5BEF2A44" w14:textId="77777777" w:rsidR="002D18C2" w:rsidRPr="00147CB4" w:rsidRDefault="002D18C2" w:rsidP="002D18C2">
            <w:pPr>
              <w:jc w:val="both"/>
              <w:rPr>
                <w:rFonts w:ascii="Arial" w:hAnsi="Arial" w:cs="Arial"/>
                <w:iCs/>
                <w:sz w:val="22"/>
                <w:szCs w:val="22"/>
              </w:rPr>
            </w:pPr>
            <w:r w:rsidRPr="00147CB4">
              <w:rPr>
                <w:rFonts w:ascii="Arial" w:hAnsi="Arial" w:cs="Arial"/>
                <w:iCs/>
                <w:sz w:val="22"/>
                <w:szCs w:val="22"/>
              </w:rPr>
              <w:t>IX – Conversar com as mães e prestar muita atenção aos recados dados por elas, sobre a criança;</w:t>
            </w:r>
          </w:p>
          <w:p w14:paraId="01356340" w14:textId="77777777" w:rsidR="002D18C2" w:rsidRPr="00147CB4" w:rsidRDefault="002D18C2" w:rsidP="002D18C2">
            <w:pPr>
              <w:jc w:val="both"/>
              <w:rPr>
                <w:rFonts w:ascii="Arial" w:hAnsi="Arial" w:cs="Arial"/>
                <w:iCs/>
                <w:sz w:val="22"/>
                <w:szCs w:val="22"/>
              </w:rPr>
            </w:pPr>
            <w:r w:rsidRPr="00147CB4">
              <w:rPr>
                <w:rFonts w:ascii="Arial" w:hAnsi="Arial" w:cs="Arial"/>
                <w:iCs/>
                <w:sz w:val="22"/>
                <w:szCs w:val="22"/>
              </w:rPr>
              <w:t>X – Manter o berçário sempre limpo; e,</w:t>
            </w:r>
          </w:p>
          <w:p w14:paraId="782D3AFB" w14:textId="77777777" w:rsidR="002D18C2" w:rsidRPr="00147CB4" w:rsidRDefault="002D18C2" w:rsidP="002D18C2">
            <w:pPr>
              <w:jc w:val="both"/>
              <w:rPr>
                <w:rFonts w:ascii="Arial" w:hAnsi="Arial" w:cs="Arial"/>
                <w:iCs/>
                <w:sz w:val="22"/>
                <w:szCs w:val="22"/>
              </w:rPr>
            </w:pPr>
            <w:r w:rsidRPr="00147CB4">
              <w:rPr>
                <w:rFonts w:ascii="Arial" w:hAnsi="Arial" w:cs="Arial"/>
                <w:iCs/>
                <w:sz w:val="22"/>
                <w:szCs w:val="22"/>
              </w:rPr>
              <w:t>XI – Desempenhar outras atividades correlatas e inerentes à sua função.</w:t>
            </w:r>
          </w:p>
          <w:p w14:paraId="37E9D08A" w14:textId="2D11ED73" w:rsidR="002D18C2" w:rsidRPr="00147CB4" w:rsidRDefault="002D18C2" w:rsidP="002D18C2">
            <w:pPr>
              <w:rPr>
                <w:rFonts w:ascii="Arial" w:hAnsi="Arial" w:cs="Arial"/>
                <w:iCs/>
                <w:sz w:val="22"/>
                <w:szCs w:val="22"/>
                <w:highlight w:val="green"/>
                <w:lang w:eastAsia="en-US"/>
              </w:rPr>
            </w:pPr>
          </w:p>
        </w:tc>
        <w:tc>
          <w:tcPr>
            <w:tcW w:w="390" w:type="pct"/>
          </w:tcPr>
          <w:p w14:paraId="1FF22084" w14:textId="01E84B4C" w:rsidR="002D18C2" w:rsidRPr="00147CB4" w:rsidRDefault="002D18C2" w:rsidP="002D18C2">
            <w:pPr>
              <w:jc w:val="center"/>
              <w:rPr>
                <w:rFonts w:ascii="Arial" w:hAnsi="Arial" w:cs="Arial"/>
                <w:iCs/>
                <w:sz w:val="22"/>
                <w:szCs w:val="22"/>
                <w:highlight w:val="green"/>
                <w:lang w:eastAsia="en-US"/>
              </w:rPr>
            </w:pPr>
            <w:r w:rsidRPr="00147CB4">
              <w:rPr>
                <w:rFonts w:ascii="Arial" w:hAnsi="Arial" w:cs="Arial"/>
                <w:iCs/>
                <w:sz w:val="22"/>
                <w:szCs w:val="22"/>
              </w:rPr>
              <w:lastRenderedPageBreak/>
              <w:t>Mês</w:t>
            </w:r>
          </w:p>
        </w:tc>
        <w:tc>
          <w:tcPr>
            <w:tcW w:w="511" w:type="pct"/>
          </w:tcPr>
          <w:p w14:paraId="26D62E63" w14:textId="78CBA95F" w:rsidR="002D18C2" w:rsidRPr="00147CB4" w:rsidRDefault="002D18C2" w:rsidP="002D18C2">
            <w:pPr>
              <w:jc w:val="center"/>
              <w:rPr>
                <w:rFonts w:ascii="Arial" w:hAnsi="Arial" w:cs="Arial"/>
                <w:iCs/>
                <w:sz w:val="22"/>
                <w:szCs w:val="22"/>
                <w:highlight w:val="green"/>
                <w:lang w:eastAsia="en-US"/>
              </w:rPr>
            </w:pPr>
            <w:r w:rsidRPr="00147CB4">
              <w:rPr>
                <w:rFonts w:ascii="Arial" w:hAnsi="Arial" w:cs="Arial"/>
                <w:iCs/>
                <w:sz w:val="22"/>
                <w:szCs w:val="22"/>
              </w:rPr>
              <w:t>12</w:t>
            </w:r>
          </w:p>
        </w:tc>
        <w:tc>
          <w:tcPr>
            <w:tcW w:w="706" w:type="pct"/>
          </w:tcPr>
          <w:p w14:paraId="01BE5BEB" w14:textId="497C5CFC" w:rsidR="002D18C2" w:rsidRPr="00147CB4" w:rsidRDefault="002D18C2" w:rsidP="002D18C2">
            <w:pPr>
              <w:jc w:val="center"/>
              <w:rPr>
                <w:rFonts w:ascii="Arial" w:hAnsi="Arial" w:cs="Arial"/>
                <w:iCs/>
                <w:sz w:val="22"/>
                <w:szCs w:val="22"/>
                <w:highlight w:val="green"/>
                <w:lang w:eastAsia="en-US"/>
              </w:rPr>
            </w:pPr>
            <w:r w:rsidRPr="00147CB4">
              <w:rPr>
                <w:rFonts w:ascii="Arial" w:hAnsi="Arial" w:cs="Arial"/>
                <w:iCs/>
                <w:sz w:val="22"/>
                <w:szCs w:val="22"/>
              </w:rPr>
              <w:t>R$ 1.632,33</w:t>
            </w:r>
          </w:p>
        </w:tc>
        <w:tc>
          <w:tcPr>
            <w:tcW w:w="568" w:type="pct"/>
          </w:tcPr>
          <w:p w14:paraId="7ED8F293" w14:textId="24EA1D52" w:rsidR="002D18C2" w:rsidRPr="00147CB4" w:rsidRDefault="002D18C2" w:rsidP="002D18C2">
            <w:pPr>
              <w:jc w:val="center"/>
              <w:rPr>
                <w:rFonts w:ascii="Arial" w:hAnsi="Arial" w:cs="Arial"/>
                <w:iCs/>
                <w:sz w:val="22"/>
                <w:szCs w:val="22"/>
                <w:highlight w:val="green"/>
                <w:lang w:eastAsia="en-US"/>
              </w:rPr>
            </w:pPr>
            <w:r w:rsidRPr="00147CB4">
              <w:rPr>
                <w:rFonts w:ascii="Arial" w:hAnsi="Arial" w:cs="Arial"/>
                <w:iCs/>
                <w:sz w:val="22"/>
                <w:szCs w:val="22"/>
              </w:rPr>
              <w:t>R$ 19.587,96</w:t>
            </w:r>
          </w:p>
        </w:tc>
      </w:tr>
      <w:tr w:rsidR="000253FF" w:rsidRPr="00147CB4" w14:paraId="40E98406" w14:textId="77777777" w:rsidTr="002D18C2">
        <w:trPr>
          <w:trHeight w:val="70"/>
        </w:trPr>
        <w:tc>
          <w:tcPr>
            <w:tcW w:w="4432" w:type="pct"/>
            <w:gridSpan w:val="5"/>
          </w:tcPr>
          <w:p w14:paraId="570DD9DC" w14:textId="77777777" w:rsidR="000253FF" w:rsidRPr="00147CB4" w:rsidRDefault="000253FF" w:rsidP="000253FF">
            <w:pPr>
              <w:jc w:val="right"/>
              <w:rPr>
                <w:rFonts w:ascii="Arial" w:hAnsi="Arial" w:cs="Arial"/>
                <w:b/>
                <w:bCs/>
                <w:iCs/>
                <w:sz w:val="22"/>
                <w:szCs w:val="22"/>
                <w:lang w:eastAsia="en-US"/>
              </w:rPr>
            </w:pPr>
            <w:r w:rsidRPr="00147CB4">
              <w:rPr>
                <w:rFonts w:ascii="Arial" w:hAnsi="Arial" w:cs="Arial"/>
                <w:b/>
                <w:bCs/>
                <w:iCs/>
                <w:sz w:val="22"/>
                <w:szCs w:val="22"/>
                <w:lang w:eastAsia="en-US"/>
              </w:rPr>
              <w:t>Valor total estimado:</w:t>
            </w:r>
          </w:p>
        </w:tc>
        <w:tc>
          <w:tcPr>
            <w:tcW w:w="568" w:type="pct"/>
          </w:tcPr>
          <w:p w14:paraId="496BA018" w14:textId="02A3CF21" w:rsidR="000253FF" w:rsidRPr="00147CB4" w:rsidRDefault="002D18C2" w:rsidP="000253FF">
            <w:pPr>
              <w:jc w:val="center"/>
              <w:rPr>
                <w:rFonts w:ascii="Arial" w:hAnsi="Arial" w:cs="Arial"/>
                <w:iCs/>
                <w:sz w:val="22"/>
                <w:szCs w:val="22"/>
                <w:lang w:eastAsia="en-US"/>
              </w:rPr>
            </w:pPr>
            <w:r w:rsidRPr="00147CB4">
              <w:rPr>
                <w:rFonts w:ascii="Arial" w:hAnsi="Arial" w:cs="Arial"/>
                <w:iCs/>
                <w:sz w:val="22"/>
                <w:szCs w:val="22"/>
                <w:lang w:eastAsia="en-US"/>
              </w:rPr>
              <w:t>19.587,96</w:t>
            </w:r>
          </w:p>
        </w:tc>
      </w:tr>
    </w:tbl>
    <w:p w14:paraId="152BC55D" w14:textId="77777777" w:rsidR="00124ED5" w:rsidRPr="00147CB4" w:rsidRDefault="00124ED5" w:rsidP="007F2299">
      <w:pPr>
        <w:pStyle w:val="Recuodecorpodetexto"/>
        <w:spacing w:after="0"/>
        <w:ind w:left="0" w:firstLine="567"/>
        <w:jc w:val="both"/>
        <w:rPr>
          <w:rFonts w:ascii="Arial" w:hAnsi="Arial" w:cs="Arial"/>
          <w:sz w:val="22"/>
          <w:szCs w:val="22"/>
        </w:rPr>
      </w:pPr>
    </w:p>
    <w:p w14:paraId="5DEEF7C6" w14:textId="7D6A39DF" w:rsidR="006D67A7" w:rsidRPr="00147CB4" w:rsidRDefault="00124ED5" w:rsidP="00281473">
      <w:pPr>
        <w:jc w:val="both"/>
        <w:rPr>
          <w:rFonts w:ascii="Arial" w:hAnsi="Arial" w:cs="Arial"/>
          <w:b/>
          <w:bCs/>
          <w:sz w:val="22"/>
          <w:szCs w:val="22"/>
        </w:rPr>
      </w:pPr>
      <w:r w:rsidRPr="00147CB4">
        <w:rPr>
          <w:rFonts w:ascii="Arial" w:hAnsi="Arial" w:cs="Arial"/>
          <w:b/>
          <w:bCs/>
          <w:sz w:val="22"/>
          <w:szCs w:val="22"/>
        </w:rPr>
        <w:t xml:space="preserve">R$ </w:t>
      </w:r>
      <w:r w:rsidR="002D18C2" w:rsidRPr="00147CB4">
        <w:rPr>
          <w:rFonts w:ascii="Arial" w:hAnsi="Arial" w:cs="Arial"/>
          <w:b/>
          <w:bCs/>
          <w:sz w:val="22"/>
          <w:szCs w:val="22"/>
        </w:rPr>
        <w:t>19.587,96</w:t>
      </w:r>
      <w:r w:rsidR="000253FF" w:rsidRPr="00147CB4">
        <w:rPr>
          <w:rFonts w:ascii="Arial" w:hAnsi="Arial" w:cs="Arial"/>
          <w:b/>
          <w:bCs/>
          <w:sz w:val="22"/>
          <w:szCs w:val="22"/>
        </w:rPr>
        <w:t xml:space="preserve"> (</w:t>
      </w:r>
      <w:r w:rsidR="002D18C2" w:rsidRPr="00147CB4">
        <w:rPr>
          <w:rFonts w:ascii="Arial" w:hAnsi="Arial" w:cs="Arial"/>
          <w:b/>
          <w:bCs/>
          <w:sz w:val="22"/>
          <w:szCs w:val="22"/>
        </w:rPr>
        <w:t>dezenove</w:t>
      </w:r>
      <w:r w:rsidR="000253FF" w:rsidRPr="00147CB4">
        <w:rPr>
          <w:rFonts w:ascii="Arial" w:hAnsi="Arial" w:cs="Arial"/>
          <w:b/>
          <w:bCs/>
          <w:sz w:val="22"/>
          <w:szCs w:val="22"/>
        </w:rPr>
        <w:t xml:space="preserve"> mil, </w:t>
      </w:r>
      <w:r w:rsidR="002D18C2" w:rsidRPr="00147CB4">
        <w:rPr>
          <w:rFonts w:ascii="Arial" w:hAnsi="Arial" w:cs="Arial"/>
          <w:b/>
          <w:bCs/>
          <w:sz w:val="22"/>
          <w:szCs w:val="22"/>
        </w:rPr>
        <w:t>quinhentos e oitenta e sete</w:t>
      </w:r>
      <w:r w:rsidR="000253FF" w:rsidRPr="00147CB4">
        <w:rPr>
          <w:rFonts w:ascii="Arial" w:hAnsi="Arial" w:cs="Arial"/>
          <w:b/>
          <w:bCs/>
          <w:sz w:val="22"/>
          <w:szCs w:val="22"/>
        </w:rPr>
        <w:t xml:space="preserve"> reais e quarenta e </w:t>
      </w:r>
      <w:r w:rsidR="002D18C2" w:rsidRPr="00147CB4">
        <w:rPr>
          <w:rFonts w:ascii="Arial" w:hAnsi="Arial" w:cs="Arial"/>
          <w:b/>
          <w:bCs/>
          <w:sz w:val="22"/>
          <w:szCs w:val="22"/>
        </w:rPr>
        <w:t xml:space="preserve">noventa e seis </w:t>
      </w:r>
      <w:r w:rsidR="000253FF" w:rsidRPr="00147CB4">
        <w:rPr>
          <w:rFonts w:ascii="Arial" w:hAnsi="Arial" w:cs="Arial"/>
          <w:b/>
          <w:bCs/>
          <w:sz w:val="22"/>
          <w:szCs w:val="22"/>
        </w:rPr>
        <w:t>centavos)</w:t>
      </w:r>
    </w:p>
    <w:p w14:paraId="142F6ACA" w14:textId="5FDCE652" w:rsidR="00760E8D" w:rsidRPr="00147CB4" w:rsidRDefault="00760E8D" w:rsidP="00760E8D">
      <w:pPr>
        <w:spacing w:before="120" w:after="120"/>
        <w:jc w:val="both"/>
        <w:rPr>
          <w:rFonts w:ascii="Arial" w:hAnsi="Arial" w:cs="Arial"/>
          <w:b/>
          <w:bCs/>
          <w:i/>
          <w:sz w:val="22"/>
          <w:szCs w:val="22"/>
        </w:rPr>
      </w:pPr>
      <w:r w:rsidRPr="00147CB4">
        <w:rPr>
          <w:rFonts w:ascii="Arial" w:hAnsi="Arial" w:cs="Arial"/>
          <w:b/>
          <w:bCs/>
          <w:i/>
          <w:sz w:val="22"/>
          <w:szCs w:val="22"/>
        </w:rPr>
        <w:t>* Serviços realizados conforme à necessidade administrativa, sem horário fixo de atuação, segundo a necessidade pública e critérios de conveniência e oportunidade, não cabendo escolha aos interessados.</w:t>
      </w:r>
    </w:p>
    <w:p w14:paraId="4B89166C" w14:textId="27350B6E" w:rsidR="00760E8D" w:rsidRPr="00147CB4" w:rsidRDefault="00760E8D" w:rsidP="00760E8D">
      <w:pPr>
        <w:pStyle w:val="Nivel2"/>
        <w:numPr>
          <w:ilvl w:val="0"/>
          <w:numId w:val="0"/>
        </w:numPr>
        <w:spacing w:line="240" w:lineRule="auto"/>
        <w:rPr>
          <w:b/>
          <w:bCs/>
          <w:i/>
          <w:iCs/>
          <w:color w:val="auto"/>
          <w:sz w:val="22"/>
          <w:szCs w:val="22"/>
        </w:rPr>
      </w:pPr>
      <w:r w:rsidRPr="00147CB4">
        <w:rPr>
          <w:b/>
          <w:bCs/>
          <w:i/>
          <w:iCs/>
          <w:color w:val="auto"/>
          <w:sz w:val="22"/>
          <w:szCs w:val="22"/>
        </w:rPr>
        <w:t>***</w:t>
      </w:r>
      <w:r w:rsidRPr="00147CB4">
        <w:rPr>
          <w:b/>
          <w:bCs/>
          <w:color w:val="auto"/>
          <w:sz w:val="22"/>
          <w:szCs w:val="22"/>
        </w:rPr>
        <w:t xml:space="preserve"> </w:t>
      </w:r>
      <w:r w:rsidRPr="00147CB4">
        <w:rPr>
          <w:b/>
          <w:bCs/>
          <w:i/>
          <w:iCs/>
          <w:color w:val="auto"/>
          <w:sz w:val="22"/>
          <w:szCs w:val="22"/>
        </w:rPr>
        <w:t>Valores sujeitos à retenção tributária, nos termos da legislação em vigor.</w:t>
      </w:r>
    </w:p>
    <w:p w14:paraId="5B94BEB8" w14:textId="3904558D" w:rsidR="00366DFC" w:rsidRPr="00147CB4" w:rsidRDefault="00760E8D" w:rsidP="00435CFE">
      <w:pPr>
        <w:pStyle w:val="Nivel2"/>
        <w:numPr>
          <w:ilvl w:val="0"/>
          <w:numId w:val="0"/>
        </w:numPr>
        <w:spacing w:before="0" w:after="0" w:line="240" w:lineRule="auto"/>
        <w:rPr>
          <w:b/>
          <w:bCs/>
          <w:i/>
          <w:iCs/>
          <w:color w:val="auto"/>
          <w:sz w:val="22"/>
          <w:szCs w:val="22"/>
        </w:rPr>
      </w:pPr>
      <w:r w:rsidRPr="00147CB4">
        <w:rPr>
          <w:b/>
          <w:bCs/>
          <w:i/>
          <w:iCs/>
          <w:color w:val="auto"/>
          <w:sz w:val="22"/>
          <w:szCs w:val="22"/>
        </w:rPr>
        <w:t>****</w:t>
      </w:r>
      <w:r w:rsidRPr="00147CB4">
        <w:rPr>
          <w:b/>
          <w:bCs/>
          <w:color w:val="auto"/>
          <w:sz w:val="22"/>
          <w:szCs w:val="22"/>
        </w:rPr>
        <w:t xml:space="preserve"> </w:t>
      </w:r>
      <w:r w:rsidRPr="00147CB4">
        <w:rPr>
          <w:b/>
          <w:bCs/>
          <w:i/>
          <w:iCs/>
          <w:sz w:val="22"/>
          <w:szCs w:val="22"/>
        </w:rPr>
        <w:t>A contratação será feita de acordo com as necessidades e interesses da Administração Pública, sendo que esta não está obrigada a contratar todos, inexistindo, em absoluto, direito subjetivo de demanda aos interessados.</w:t>
      </w:r>
    </w:p>
    <w:p w14:paraId="491A37B8" w14:textId="77777777" w:rsidR="00760E8D" w:rsidRPr="00147CB4" w:rsidRDefault="00760E8D" w:rsidP="00435CFE">
      <w:pPr>
        <w:pStyle w:val="Nivel2"/>
        <w:numPr>
          <w:ilvl w:val="0"/>
          <w:numId w:val="0"/>
        </w:numPr>
        <w:spacing w:before="0" w:after="0" w:line="240" w:lineRule="auto"/>
        <w:rPr>
          <w:b/>
          <w:bCs/>
          <w:i/>
          <w:iCs/>
          <w:color w:val="auto"/>
          <w:sz w:val="22"/>
          <w:szCs w:val="22"/>
        </w:rPr>
      </w:pPr>
    </w:p>
    <w:p w14:paraId="1B55944B" w14:textId="065A91B7" w:rsidR="00B76C9D" w:rsidRPr="00147CB4" w:rsidRDefault="006625AD" w:rsidP="00435CFE">
      <w:pPr>
        <w:pStyle w:val="Nivel2"/>
        <w:numPr>
          <w:ilvl w:val="0"/>
          <w:numId w:val="0"/>
        </w:numPr>
        <w:spacing w:before="0" w:after="0" w:line="240" w:lineRule="auto"/>
        <w:rPr>
          <w:b/>
          <w:bCs/>
          <w:sz w:val="22"/>
          <w:szCs w:val="22"/>
        </w:rPr>
      </w:pPr>
      <w:r w:rsidRPr="00147CB4">
        <w:rPr>
          <w:b/>
          <w:bCs/>
          <w:sz w:val="22"/>
          <w:szCs w:val="22"/>
        </w:rPr>
        <w:t xml:space="preserve">1.2 </w:t>
      </w:r>
      <w:r w:rsidR="00A25B55" w:rsidRPr="00147CB4">
        <w:rPr>
          <w:b/>
          <w:bCs/>
          <w:sz w:val="22"/>
          <w:szCs w:val="22"/>
        </w:rPr>
        <w:t>JUSTIFICATIVA</w:t>
      </w:r>
    </w:p>
    <w:p w14:paraId="6564090A" w14:textId="77777777" w:rsidR="00A8542B" w:rsidRPr="00147CB4" w:rsidRDefault="006625AD" w:rsidP="00A8542B">
      <w:pPr>
        <w:spacing w:line="360" w:lineRule="auto"/>
        <w:jc w:val="both"/>
        <w:rPr>
          <w:rFonts w:ascii="Arial" w:hAnsi="Arial" w:cs="Arial"/>
          <w:sz w:val="22"/>
          <w:szCs w:val="22"/>
          <w:highlight w:val="yellow"/>
        </w:rPr>
      </w:pPr>
      <w:r w:rsidRPr="00147CB4">
        <w:rPr>
          <w:rFonts w:ascii="Arial" w:hAnsi="Arial" w:cs="Arial"/>
          <w:sz w:val="22"/>
          <w:szCs w:val="22"/>
        </w:rPr>
        <w:t xml:space="preserve">1.2.1 </w:t>
      </w:r>
      <w:r w:rsidR="00A8542B" w:rsidRPr="00147CB4">
        <w:rPr>
          <w:rFonts w:ascii="Arial" w:hAnsi="Arial" w:cs="Arial"/>
          <w:sz w:val="22"/>
          <w:szCs w:val="22"/>
          <w:highlight w:val="yellow"/>
        </w:rPr>
        <w:t>A demanda relacionada aos serviços objeto deste credenciamento decorre da necessidade de atendimento e acompanhamento adequado aos alunos da educação infantil, especialmente às crianças atendidas nos berçários da rede municipal de ensino, abrangendo os cuidados diários relacionados à higiene, alimentação, repouso, segurança e bem-estar.</w:t>
      </w:r>
    </w:p>
    <w:p w14:paraId="66B16430" w14:textId="49BBC057" w:rsidR="00076B52" w:rsidRPr="00147CB4" w:rsidRDefault="00A8542B" w:rsidP="00A8542B">
      <w:pPr>
        <w:spacing w:line="360" w:lineRule="auto"/>
        <w:jc w:val="both"/>
        <w:rPr>
          <w:sz w:val="22"/>
          <w:szCs w:val="22"/>
        </w:rPr>
      </w:pPr>
      <w:r w:rsidRPr="00147CB4">
        <w:rPr>
          <w:rFonts w:ascii="Arial" w:hAnsi="Arial" w:cs="Arial"/>
          <w:sz w:val="22"/>
          <w:szCs w:val="22"/>
          <w:highlight w:val="yellow"/>
        </w:rPr>
        <w:t>A atuação do Atendente de Berçário mostra-se essencial para garantir o desenvolvimento integral das crianças, proporcionando um ambiente acolhedor e seguro, além de auxiliar na organização das rotinas escolares e no apoio às atividades pedagógicas desenvolvidas pelos professores. Sua participação contribui significativamente para a qualidade do atendimento ofertado pela Secretaria Municipal de Educação e Cultura, assegurando melhores condições de aprendizagem, cuidado e desenvolvimento infantil.</w:t>
      </w:r>
    </w:p>
    <w:p w14:paraId="362AFB15" w14:textId="3AA5474D" w:rsidR="003C7A23" w:rsidRPr="00147CB4" w:rsidRDefault="003C7A23" w:rsidP="00D7332C">
      <w:pPr>
        <w:pStyle w:val="Nivel01"/>
        <w:numPr>
          <w:ilvl w:val="1"/>
          <w:numId w:val="18"/>
        </w:numPr>
        <w:spacing w:before="120" w:after="120"/>
        <w:rPr>
          <w:sz w:val="22"/>
          <w:szCs w:val="22"/>
        </w:rPr>
      </w:pPr>
      <w:bookmarkStart w:id="1" w:name="_Toc122606104"/>
      <w:r w:rsidRPr="00147CB4">
        <w:rPr>
          <w:sz w:val="22"/>
          <w:szCs w:val="22"/>
        </w:rPr>
        <w:t>DA PARTICIPAÇÃO NA LICITAÇÃO</w:t>
      </w:r>
      <w:bookmarkEnd w:id="1"/>
    </w:p>
    <w:p w14:paraId="1E54BE7B" w14:textId="13DF5C7F" w:rsidR="003C7A23" w:rsidRPr="00147CB4" w:rsidRDefault="00C51C82" w:rsidP="00C51C82">
      <w:pPr>
        <w:pStyle w:val="Nivel2"/>
        <w:numPr>
          <w:ilvl w:val="0"/>
          <w:numId w:val="0"/>
        </w:numPr>
        <w:spacing w:line="240" w:lineRule="auto"/>
        <w:ind w:left="567"/>
        <w:rPr>
          <w:rFonts w:eastAsia="Times New Roman"/>
          <w:color w:val="auto"/>
          <w:sz w:val="22"/>
          <w:szCs w:val="22"/>
        </w:rPr>
      </w:pPr>
      <w:bookmarkStart w:id="2" w:name="_Ref117000692"/>
      <w:r w:rsidRPr="00147CB4">
        <w:rPr>
          <w:rFonts w:eastAsia="Times New Roman"/>
          <w:b/>
          <w:bCs/>
          <w:color w:val="auto"/>
          <w:sz w:val="22"/>
          <w:szCs w:val="22"/>
        </w:rPr>
        <w:t xml:space="preserve">1.3.1 </w:t>
      </w:r>
      <w:r w:rsidR="00AF57FA" w:rsidRPr="00147CB4">
        <w:rPr>
          <w:rFonts w:eastAsia="Times New Roman"/>
          <w:b/>
          <w:bCs/>
          <w:color w:val="auto"/>
          <w:sz w:val="22"/>
          <w:szCs w:val="22"/>
        </w:rPr>
        <w:t>NÃO PODERÃO DISPUTAR</w:t>
      </w:r>
      <w:r w:rsidR="003C7A23" w:rsidRPr="00147CB4">
        <w:rPr>
          <w:rFonts w:eastAsia="Times New Roman"/>
          <w:color w:val="auto"/>
          <w:sz w:val="22"/>
          <w:szCs w:val="22"/>
        </w:rPr>
        <w:t xml:space="preserve"> esta licitação:</w:t>
      </w:r>
      <w:bookmarkEnd w:id="2"/>
    </w:p>
    <w:p w14:paraId="3F3CB426" w14:textId="77777777" w:rsidR="006625AD" w:rsidRPr="00147CB4" w:rsidRDefault="006625AD" w:rsidP="00D7332C">
      <w:pPr>
        <w:pStyle w:val="PargrafodaLista"/>
        <w:numPr>
          <w:ilvl w:val="1"/>
          <w:numId w:val="9"/>
        </w:numPr>
        <w:tabs>
          <w:tab w:val="left" w:pos="1440"/>
        </w:tabs>
        <w:autoSpaceDE w:val="0"/>
        <w:snapToGrid w:val="0"/>
        <w:spacing w:before="120" w:after="120"/>
        <w:ind w:left="0" w:firstLine="567"/>
        <w:contextualSpacing w:val="0"/>
        <w:jc w:val="both"/>
        <w:rPr>
          <w:rFonts w:ascii="Arial" w:hAnsi="Arial" w:cs="Arial"/>
          <w:vanish/>
          <w:sz w:val="22"/>
          <w:szCs w:val="22"/>
        </w:rPr>
      </w:pPr>
      <w:bookmarkStart w:id="3" w:name="_Ref113883338"/>
    </w:p>
    <w:p w14:paraId="755EFB1E" w14:textId="77777777" w:rsidR="006625AD" w:rsidRPr="00147CB4" w:rsidRDefault="006625AD" w:rsidP="00D7332C">
      <w:pPr>
        <w:pStyle w:val="PargrafodaLista"/>
        <w:numPr>
          <w:ilvl w:val="1"/>
          <w:numId w:val="9"/>
        </w:numPr>
        <w:tabs>
          <w:tab w:val="left" w:pos="1440"/>
        </w:tabs>
        <w:autoSpaceDE w:val="0"/>
        <w:snapToGrid w:val="0"/>
        <w:spacing w:before="120" w:after="120"/>
        <w:ind w:left="0" w:firstLine="567"/>
        <w:contextualSpacing w:val="0"/>
        <w:jc w:val="both"/>
        <w:rPr>
          <w:rFonts w:ascii="Arial" w:hAnsi="Arial" w:cs="Arial"/>
          <w:vanish/>
          <w:sz w:val="22"/>
          <w:szCs w:val="22"/>
        </w:rPr>
      </w:pPr>
    </w:p>
    <w:p w14:paraId="6CA494C6" w14:textId="37E209C5" w:rsidR="00C51C82" w:rsidRPr="00147CB4" w:rsidRDefault="00C51C82" w:rsidP="00C51C82">
      <w:pPr>
        <w:tabs>
          <w:tab w:val="left" w:pos="567"/>
          <w:tab w:val="left" w:pos="1440"/>
        </w:tabs>
        <w:autoSpaceDE w:val="0"/>
        <w:snapToGrid w:val="0"/>
        <w:spacing w:before="120" w:after="120"/>
        <w:ind w:firstLine="567"/>
        <w:jc w:val="both"/>
        <w:rPr>
          <w:rFonts w:ascii="Arial" w:hAnsi="Arial" w:cs="Arial"/>
          <w:sz w:val="22"/>
          <w:szCs w:val="22"/>
        </w:rPr>
      </w:pPr>
      <w:r w:rsidRPr="00147CB4">
        <w:rPr>
          <w:rFonts w:ascii="Arial" w:hAnsi="Arial" w:cs="Arial"/>
          <w:sz w:val="22"/>
          <w:szCs w:val="22"/>
        </w:rPr>
        <w:t>1.3.1.1 Aquele que não atenda às condições deste Edital e seu(s) anexo(s);</w:t>
      </w:r>
    </w:p>
    <w:p w14:paraId="47E39EE4" w14:textId="293D19D3" w:rsidR="00C51C82" w:rsidRPr="00147CB4" w:rsidRDefault="00C51C82" w:rsidP="00C51C82">
      <w:pPr>
        <w:tabs>
          <w:tab w:val="left" w:pos="567"/>
          <w:tab w:val="left" w:pos="1440"/>
        </w:tabs>
        <w:autoSpaceDE w:val="0"/>
        <w:snapToGrid w:val="0"/>
        <w:spacing w:before="120" w:after="120"/>
        <w:ind w:firstLine="567"/>
        <w:jc w:val="both"/>
        <w:rPr>
          <w:rFonts w:ascii="Arial" w:hAnsi="Arial" w:cs="Arial"/>
          <w:sz w:val="22"/>
          <w:szCs w:val="22"/>
        </w:rPr>
      </w:pPr>
      <w:r w:rsidRPr="00147CB4">
        <w:rPr>
          <w:rFonts w:ascii="Arial" w:hAnsi="Arial" w:cs="Arial"/>
          <w:sz w:val="22"/>
          <w:szCs w:val="22"/>
        </w:rPr>
        <w:t xml:space="preserve">1.3.1.2 </w:t>
      </w:r>
      <w:r w:rsidR="0095396D" w:rsidRPr="00147CB4">
        <w:rPr>
          <w:rFonts w:ascii="Arial" w:hAnsi="Arial" w:cs="Arial"/>
          <w:sz w:val="22"/>
          <w:szCs w:val="22"/>
        </w:rPr>
        <w:t>Pessoa jurídica</w:t>
      </w:r>
      <w:r w:rsidRPr="00147CB4">
        <w:rPr>
          <w:rFonts w:ascii="Arial" w:hAnsi="Arial" w:cs="Arial"/>
          <w:sz w:val="22"/>
          <w:szCs w:val="22"/>
        </w:rPr>
        <w:t>;</w:t>
      </w:r>
      <w:bookmarkStart w:id="4" w:name="_Ref114659913"/>
      <w:bookmarkStart w:id="5" w:name="_Ref113883339"/>
    </w:p>
    <w:p w14:paraId="17D872E3" w14:textId="3A47D6FC" w:rsidR="00C51C82" w:rsidRPr="00147CB4" w:rsidRDefault="00C51C82" w:rsidP="00C51C82">
      <w:pPr>
        <w:tabs>
          <w:tab w:val="left" w:pos="567"/>
          <w:tab w:val="left" w:pos="1440"/>
        </w:tabs>
        <w:autoSpaceDE w:val="0"/>
        <w:snapToGrid w:val="0"/>
        <w:spacing w:before="120" w:after="120"/>
        <w:ind w:firstLine="567"/>
        <w:jc w:val="both"/>
        <w:rPr>
          <w:rFonts w:ascii="Arial" w:hAnsi="Arial" w:cs="Arial"/>
          <w:sz w:val="22"/>
          <w:szCs w:val="22"/>
        </w:rPr>
      </w:pPr>
      <w:r w:rsidRPr="00147CB4">
        <w:rPr>
          <w:rFonts w:ascii="Arial" w:hAnsi="Arial" w:cs="Arial"/>
          <w:sz w:val="22"/>
          <w:szCs w:val="22"/>
        </w:rPr>
        <w:t xml:space="preserve">1.3.1.3 </w:t>
      </w:r>
      <w:r w:rsidR="0095396D" w:rsidRPr="00147CB4">
        <w:rPr>
          <w:rFonts w:ascii="Arial" w:hAnsi="Arial" w:cs="Arial"/>
          <w:sz w:val="22"/>
          <w:szCs w:val="22"/>
        </w:rPr>
        <w:t>Agente público do órgão ou entidade licitante</w:t>
      </w:r>
      <w:r w:rsidRPr="00147CB4">
        <w:rPr>
          <w:rFonts w:ascii="Arial" w:hAnsi="Arial" w:cs="Arial"/>
          <w:sz w:val="22"/>
          <w:szCs w:val="22"/>
        </w:rPr>
        <w:t>;</w:t>
      </w:r>
      <w:bookmarkEnd w:id="4"/>
      <w:r w:rsidRPr="00147CB4">
        <w:rPr>
          <w:rFonts w:ascii="Arial" w:hAnsi="Arial" w:cs="Arial"/>
          <w:sz w:val="22"/>
          <w:szCs w:val="22"/>
        </w:rPr>
        <w:t xml:space="preserve"> </w:t>
      </w:r>
      <w:bookmarkEnd w:id="5"/>
    </w:p>
    <w:p w14:paraId="4B8A50F9" w14:textId="2EDDC8B2" w:rsidR="00C51C82" w:rsidRPr="00147CB4" w:rsidRDefault="00C51C82" w:rsidP="00C51C82">
      <w:pPr>
        <w:tabs>
          <w:tab w:val="left" w:pos="567"/>
          <w:tab w:val="left" w:pos="1440"/>
        </w:tabs>
        <w:autoSpaceDE w:val="0"/>
        <w:snapToGrid w:val="0"/>
        <w:spacing w:before="120" w:after="120"/>
        <w:ind w:firstLine="567"/>
        <w:jc w:val="both"/>
        <w:rPr>
          <w:rFonts w:ascii="Arial" w:hAnsi="Arial" w:cs="Arial"/>
          <w:sz w:val="22"/>
          <w:szCs w:val="22"/>
        </w:rPr>
      </w:pPr>
      <w:r w:rsidRPr="00147CB4">
        <w:rPr>
          <w:rFonts w:ascii="Arial" w:hAnsi="Arial" w:cs="Arial"/>
          <w:sz w:val="22"/>
          <w:szCs w:val="22"/>
        </w:rPr>
        <w:t>1.3.1.4 Pessoa física que se encontre, ao tempo da licitação, impossibilitada de participar da licitação em decorrência de sanção que lhe foi imposta;</w:t>
      </w:r>
    </w:p>
    <w:p w14:paraId="6A3D9019" w14:textId="581A81B6" w:rsidR="00C51C82" w:rsidRPr="00147CB4" w:rsidRDefault="00C51C82" w:rsidP="00C51C82">
      <w:pPr>
        <w:tabs>
          <w:tab w:val="left" w:pos="567"/>
          <w:tab w:val="left" w:pos="1440"/>
        </w:tabs>
        <w:autoSpaceDE w:val="0"/>
        <w:snapToGrid w:val="0"/>
        <w:spacing w:before="120" w:after="120"/>
        <w:ind w:firstLine="567"/>
        <w:jc w:val="both"/>
        <w:rPr>
          <w:rFonts w:ascii="Arial" w:hAnsi="Arial" w:cs="Arial"/>
          <w:sz w:val="22"/>
          <w:szCs w:val="22"/>
        </w:rPr>
      </w:pPr>
      <w:r w:rsidRPr="00147CB4">
        <w:rPr>
          <w:rFonts w:ascii="Arial" w:hAnsi="Arial" w:cs="Arial"/>
          <w:sz w:val="22"/>
          <w:szCs w:val="22"/>
        </w:rPr>
        <w:t xml:space="preserve">1.3.1.5 </w:t>
      </w:r>
      <w:r w:rsidR="0095396D" w:rsidRPr="00147CB4">
        <w:rPr>
          <w:rFonts w:ascii="Arial" w:hAnsi="Arial" w:cs="Arial"/>
          <w:sz w:val="22"/>
          <w:szCs w:val="22"/>
        </w:rPr>
        <w:t>Pessoa que tenha sido condenada em decisão, com trânsito em julgado, ou proferida por órgão jurisdicional colegiado, nos seguintes casos</w:t>
      </w:r>
      <w:bookmarkStart w:id="6" w:name="_Ref113883579"/>
      <w:r w:rsidR="0095396D" w:rsidRPr="00147CB4">
        <w:rPr>
          <w:rFonts w:ascii="Arial" w:hAnsi="Arial" w:cs="Arial"/>
          <w:sz w:val="22"/>
          <w:szCs w:val="22"/>
        </w:rPr>
        <w:t>:</w:t>
      </w:r>
    </w:p>
    <w:p w14:paraId="0713C5DA" w14:textId="74B4D79B" w:rsidR="0095396D" w:rsidRPr="00147CB4" w:rsidRDefault="00C51C82" w:rsidP="0095396D">
      <w:pPr>
        <w:tabs>
          <w:tab w:val="left" w:pos="1440"/>
        </w:tabs>
        <w:autoSpaceDE w:val="0"/>
        <w:snapToGrid w:val="0"/>
        <w:spacing w:before="120" w:after="120"/>
        <w:ind w:firstLine="709"/>
        <w:jc w:val="both"/>
        <w:rPr>
          <w:rFonts w:ascii="Arial" w:hAnsi="Arial" w:cs="Arial"/>
          <w:sz w:val="22"/>
          <w:szCs w:val="22"/>
        </w:rPr>
      </w:pPr>
      <w:r w:rsidRPr="00147CB4">
        <w:rPr>
          <w:rFonts w:ascii="Arial" w:hAnsi="Arial" w:cs="Arial"/>
          <w:sz w:val="22"/>
          <w:szCs w:val="22"/>
        </w:rPr>
        <w:t>1.3.1.</w:t>
      </w:r>
      <w:r w:rsidR="0095396D" w:rsidRPr="00147CB4">
        <w:rPr>
          <w:rFonts w:ascii="Arial" w:hAnsi="Arial" w:cs="Arial"/>
          <w:sz w:val="22"/>
          <w:szCs w:val="22"/>
        </w:rPr>
        <w:t>5.1</w:t>
      </w:r>
      <w:r w:rsidRPr="00147CB4">
        <w:rPr>
          <w:rFonts w:ascii="Arial" w:hAnsi="Arial" w:cs="Arial"/>
          <w:sz w:val="22"/>
          <w:szCs w:val="22"/>
        </w:rPr>
        <w:t xml:space="preserve"> </w:t>
      </w:r>
      <w:bookmarkEnd w:id="6"/>
      <w:r w:rsidR="0095396D" w:rsidRPr="00147CB4">
        <w:rPr>
          <w:rFonts w:ascii="Arial" w:hAnsi="Arial" w:cs="Arial"/>
          <w:sz w:val="22"/>
          <w:szCs w:val="22"/>
        </w:rPr>
        <w:t xml:space="preserve">Atos de improbidade administrativa; </w:t>
      </w:r>
    </w:p>
    <w:p w14:paraId="1C99E449" w14:textId="4514DD13" w:rsidR="0095396D" w:rsidRPr="00147CB4" w:rsidRDefault="0095396D" w:rsidP="0095396D">
      <w:pPr>
        <w:tabs>
          <w:tab w:val="left" w:pos="1440"/>
        </w:tabs>
        <w:autoSpaceDE w:val="0"/>
        <w:snapToGrid w:val="0"/>
        <w:spacing w:before="120" w:after="120"/>
        <w:ind w:firstLine="709"/>
        <w:jc w:val="both"/>
        <w:rPr>
          <w:rFonts w:ascii="Arial" w:hAnsi="Arial" w:cs="Arial"/>
          <w:sz w:val="22"/>
          <w:szCs w:val="22"/>
        </w:rPr>
      </w:pPr>
      <w:r w:rsidRPr="00147CB4">
        <w:rPr>
          <w:rFonts w:ascii="Arial" w:hAnsi="Arial" w:cs="Arial"/>
          <w:sz w:val="22"/>
          <w:szCs w:val="22"/>
        </w:rPr>
        <w:t xml:space="preserve">1.3.1.5.2 De crimes: </w:t>
      </w:r>
    </w:p>
    <w:p w14:paraId="56D77ED0" w14:textId="77777777" w:rsidR="0095396D" w:rsidRPr="00147CB4" w:rsidRDefault="0095396D" w:rsidP="0095396D">
      <w:pPr>
        <w:tabs>
          <w:tab w:val="left" w:pos="1440"/>
        </w:tabs>
        <w:autoSpaceDE w:val="0"/>
        <w:snapToGrid w:val="0"/>
        <w:spacing w:before="120" w:after="120"/>
        <w:ind w:firstLine="709"/>
        <w:jc w:val="both"/>
        <w:rPr>
          <w:rFonts w:ascii="Arial" w:hAnsi="Arial" w:cs="Arial"/>
          <w:sz w:val="22"/>
          <w:szCs w:val="22"/>
        </w:rPr>
      </w:pPr>
      <w:r w:rsidRPr="00147CB4">
        <w:rPr>
          <w:rFonts w:ascii="Arial" w:hAnsi="Arial" w:cs="Arial"/>
          <w:sz w:val="22"/>
          <w:szCs w:val="22"/>
        </w:rPr>
        <w:t xml:space="preserve">a) contra a administração pública; </w:t>
      </w:r>
    </w:p>
    <w:p w14:paraId="2428D78B" w14:textId="77777777" w:rsidR="0095396D" w:rsidRPr="00147CB4" w:rsidRDefault="0095396D" w:rsidP="0095396D">
      <w:pPr>
        <w:tabs>
          <w:tab w:val="left" w:pos="1440"/>
        </w:tabs>
        <w:autoSpaceDE w:val="0"/>
        <w:snapToGrid w:val="0"/>
        <w:spacing w:before="120" w:after="120"/>
        <w:ind w:firstLine="709"/>
        <w:jc w:val="both"/>
        <w:rPr>
          <w:rFonts w:ascii="Arial" w:hAnsi="Arial" w:cs="Arial"/>
          <w:sz w:val="22"/>
          <w:szCs w:val="22"/>
        </w:rPr>
      </w:pPr>
      <w:r w:rsidRPr="00147CB4">
        <w:rPr>
          <w:rFonts w:ascii="Arial" w:hAnsi="Arial" w:cs="Arial"/>
          <w:sz w:val="22"/>
          <w:szCs w:val="22"/>
        </w:rPr>
        <w:t xml:space="preserve">b) contra a incolumidade pública; </w:t>
      </w:r>
    </w:p>
    <w:p w14:paraId="4DE1AB23" w14:textId="77777777" w:rsidR="0095396D" w:rsidRPr="00147CB4" w:rsidRDefault="0095396D" w:rsidP="0095396D">
      <w:pPr>
        <w:tabs>
          <w:tab w:val="left" w:pos="1440"/>
        </w:tabs>
        <w:autoSpaceDE w:val="0"/>
        <w:snapToGrid w:val="0"/>
        <w:spacing w:before="120" w:after="120"/>
        <w:ind w:firstLine="709"/>
        <w:jc w:val="both"/>
        <w:rPr>
          <w:rFonts w:ascii="Arial" w:hAnsi="Arial" w:cs="Arial"/>
          <w:sz w:val="22"/>
          <w:szCs w:val="22"/>
        </w:rPr>
      </w:pPr>
      <w:r w:rsidRPr="00147CB4">
        <w:rPr>
          <w:rFonts w:ascii="Arial" w:hAnsi="Arial" w:cs="Arial"/>
          <w:sz w:val="22"/>
          <w:szCs w:val="22"/>
        </w:rPr>
        <w:t xml:space="preserve">c) contra a fé pública; </w:t>
      </w:r>
    </w:p>
    <w:p w14:paraId="656F4E08" w14:textId="77777777" w:rsidR="0095396D" w:rsidRPr="00147CB4" w:rsidRDefault="0095396D" w:rsidP="0095396D">
      <w:pPr>
        <w:tabs>
          <w:tab w:val="left" w:pos="1440"/>
        </w:tabs>
        <w:autoSpaceDE w:val="0"/>
        <w:snapToGrid w:val="0"/>
        <w:spacing w:before="120" w:after="120"/>
        <w:ind w:firstLine="709"/>
        <w:jc w:val="both"/>
        <w:rPr>
          <w:rFonts w:ascii="Arial" w:hAnsi="Arial" w:cs="Arial"/>
          <w:sz w:val="22"/>
          <w:szCs w:val="22"/>
        </w:rPr>
      </w:pPr>
      <w:r w:rsidRPr="00147CB4">
        <w:rPr>
          <w:rFonts w:ascii="Arial" w:hAnsi="Arial" w:cs="Arial"/>
          <w:sz w:val="22"/>
          <w:szCs w:val="22"/>
        </w:rPr>
        <w:t xml:space="preserve">d) hediondos; </w:t>
      </w:r>
    </w:p>
    <w:p w14:paraId="7A116D75" w14:textId="77777777" w:rsidR="0095396D" w:rsidRPr="00147CB4" w:rsidRDefault="0095396D" w:rsidP="0095396D">
      <w:pPr>
        <w:tabs>
          <w:tab w:val="left" w:pos="1440"/>
        </w:tabs>
        <w:autoSpaceDE w:val="0"/>
        <w:snapToGrid w:val="0"/>
        <w:spacing w:before="120" w:after="120"/>
        <w:ind w:firstLine="709"/>
        <w:jc w:val="both"/>
        <w:rPr>
          <w:rFonts w:ascii="Arial" w:hAnsi="Arial" w:cs="Arial"/>
          <w:sz w:val="22"/>
          <w:szCs w:val="22"/>
        </w:rPr>
      </w:pPr>
      <w:r w:rsidRPr="00147CB4">
        <w:rPr>
          <w:rFonts w:ascii="Arial" w:hAnsi="Arial" w:cs="Arial"/>
          <w:sz w:val="22"/>
          <w:szCs w:val="22"/>
        </w:rPr>
        <w:t xml:space="preserve">e) praticados por organização criminosa, quadrilha ou bando; </w:t>
      </w:r>
    </w:p>
    <w:p w14:paraId="09A11892" w14:textId="77777777" w:rsidR="0095396D" w:rsidRPr="00147CB4" w:rsidRDefault="0095396D" w:rsidP="0095396D">
      <w:pPr>
        <w:tabs>
          <w:tab w:val="left" w:pos="1440"/>
        </w:tabs>
        <w:autoSpaceDE w:val="0"/>
        <w:snapToGrid w:val="0"/>
        <w:spacing w:before="120" w:after="120"/>
        <w:ind w:firstLine="709"/>
        <w:jc w:val="both"/>
        <w:rPr>
          <w:rFonts w:ascii="Arial" w:hAnsi="Arial" w:cs="Arial"/>
          <w:sz w:val="22"/>
          <w:szCs w:val="22"/>
        </w:rPr>
      </w:pPr>
      <w:r w:rsidRPr="00147CB4">
        <w:rPr>
          <w:rFonts w:ascii="Arial" w:hAnsi="Arial" w:cs="Arial"/>
          <w:sz w:val="22"/>
          <w:szCs w:val="22"/>
        </w:rPr>
        <w:lastRenderedPageBreak/>
        <w:t xml:space="preserve">f) de redução de pessoa à condição análoga à de escravo; </w:t>
      </w:r>
    </w:p>
    <w:p w14:paraId="04383E48" w14:textId="77777777" w:rsidR="0095396D" w:rsidRPr="00147CB4" w:rsidRDefault="0095396D" w:rsidP="0095396D">
      <w:pPr>
        <w:tabs>
          <w:tab w:val="left" w:pos="1440"/>
        </w:tabs>
        <w:autoSpaceDE w:val="0"/>
        <w:snapToGrid w:val="0"/>
        <w:spacing w:before="120" w:after="120"/>
        <w:ind w:firstLine="709"/>
        <w:jc w:val="both"/>
        <w:rPr>
          <w:rFonts w:ascii="Arial" w:hAnsi="Arial" w:cs="Arial"/>
          <w:sz w:val="22"/>
          <w:szCs w:val="22"/>
        </w:rPr>
      </w:pPr>
      <w:r w:rsidRPr="00147CB4">
        <w:rPr>
          <w:rFonts w:ascii="Arial" w:hAnsi="Arial" w:cs="Arial"/>
          <w:sz w:val="22"/>
          <w:szCs w:val="22"/>
        </w:rPr>
        <w:t xml:space="preserve">g) eleitorais, para os quais a lei comine pena privativa de liberdade; </w:t>
      </w:r>
    </w:p>
    <w:p w14:paraId="7CBA0E32" w14:textId="77777777" w:rsidR="0095396D" w:rsidRPr="00147CB4" w:rsidRDefault="0095396D" w:rsidP="0095396D">
      <w:pPr>
        <w:tabs>
          <w:tab w:val="left" w:pos="1440"/>
        </w:tabs>
        <w:autoSpaceDE w:val="0"/>
        <w:snapToGrid w:val="0"/>
        <w:spacing w:before="120" w:after="120"/>
        <w:ind w:firstLine="709"/>
        <w:jc w:val="both"/>
        <w:rPr>
          <w:rFonts w:ascii="Arial" w:hAnsi="Arial" w:cs="Arial"/>
          <w:sz w:val="22"/>
          <w:szCs w:val="22"/>
        </w:rPr>
      </w:pPr>
      <w:r w:rsidRPr="00147CB4">
        <w:rPr>
          <w:rFonts w:ascii="Arial" w:hAnsi="Arial" w:cs="Arial"/>
          <w:sz w:val="22"/>
          <w:szCs w:val="22"/>
        </w:rPr>
        <w:t xml:space="preserve">h) de lavagem ou ocultação de bens, direitos e valores. </w:t>
      </w:r>
    </w:p>
    <w:p w14:paraId="08BF7D4B" w14:textId="2F3D1652" w:rsidR="0095396D" w:rsidRPr="00147CB4" w:rsidRDefault="0095396D" w:rsidP="0095396D">
      <w:pPr>
        <w:tabs>
          <w:tab w:val="left" w:pos="1440"/>
        </w:tabs>
        <w:autoSpaceDE w:val="0"/>
        <w:snapToGrid w:val="0"/>
        <w:spacing w:before="120" w:after="120"/>
        <w:ind w:firstLine="567"/>
        <w:jc w:val="both"/>
        <w:rPr>
          <w:rFonts w:ascii="Arial" w:hAnsi="Arial" w:cs="Arial"/>
          <w:sz w:val="22"/>
          <w:szCs w:val="22"/>
        </w:rPr>
      </w:pPr>
      <w:r w:rsidRPr="00147CB4">
        <w:rPr>
          <w:rFonts w:ascii="Arial" w:hAnsi="Arial" w:cs="Arial"/>
          <w:sz w:val="22"/>
          <w:szCs w:val="22"/>
        </w:rPr>
        <w:t xml:space="preserve">1.3.1.6 Na mesma vedação do subitem 1.3.1.5 incorre a pessoa que tenha: </w:t>
      </w:r>
    </w:p>
    <w:p w14:paraId="353653BB" w14:textId="77777777" w:rsidR="0095396D" w:rsidRPr="00147CB4" w:rsidRDefault="0095396D" w:rsidP="0095396D">
      <w:pPr>
        <w:tabs>
          <w:tab w:val="left" w:pos="1440"/>
        </w:tabs>
        <w:autoSpaceDE w:val="0"/>
        <w:snapToGrid w:val="0"/>
        <w:spacing w:before="120" w:after="120"/>
        <w:ind w:firstLine="709"/>
        <w:jc w:val="both"/>
        <w:rPr>
          <w:rFonts w:ascii="Arial" w:hAnsi="Arial" w:cs="Arial"/>
          <w:sz w:val="22"/>
          <w:szCs w:val="22"/>
        </w:rPr>
      </w:pPr>
      <w:r w:rsidRPr="00147CB4">
        <w:rPr>
          <w:rFonts w:ascii="Arial" w:hAnsi="Arial" w:cs="Arial"/>
          <w:sz w:val="22"/>
          <w:szCs w:val="22"/>
        </w:rPr>
        <w:t xml:space="preserve">I - Praticado atos causadores de perda do cargo ou emprego público; </w:t>
      </w:r>
    </w:p>
    <w:p w14:paraId="0036EA3B" w14:textId="77777777" w:rsidR="0095396D" w:rsidRPr="00147CB4" w:rsidRDefault="0095396D" w:rsidP="0095396D">
      <w:pPr>
        <w:tabs>
          <w:tab w:val="left" w:pos="1440"/>
        </w:tabs>
        <w:autoSpaceDE w:val="0"/>
        <w:snapToGrid w:val="0"/>
        <w:spacing w:before="120" w:after="120"/>
        <w:ind w:firstLine="709"/>
        <w:jc w:val="both"/>
        <w:rPr>
          <w:rFonts w:ascii="Arial" w:hAnsi="Arial" w:cs="Arial"/>
          <w:sz w:val="22"/>
          <w:szCs w:val="22"/>
        </w:rPr>
      </w:pPr>
      <w:r w:rsidRPr="00147CB4">
        <w:rPr>
          <w:rFonts w:ascii="Arial" w:hAnsi="Arial" w:cs="Arial"/>
          <w:sz w:val="22"/>
          <w:szCs w:val="22"/>
        </w:rPr>
        <w:t>II - Sido excluída do exercício da profissão, por decisão sancionatória judicial ou administrativa do órgão profissional competente; e,</w:t>
      </w:r>
    </w:p>
    <w:p w14:paraId="55C47CE0" w14:textId="77777777" w:rsidR="0095396D" w:rsidRPr="00147CB4" w:rsidRDefault="0095396D" w:rsidP="0095396D">
      <w:pPr>
        <w:tabs>
          <w:tab w:val="left" w:pos="1440"/>
        </w:tabs>
        <w:autoSpaceDE w:val="0"/>
        <w:snapToGrid w:val="0"/>
        <w:spacing w:before="120" w:after="120"/>
        <w:ind w:firstLine="709"/>
        <w:jc w:val="both"/>
        <w:rPr>
          <w:rFonts w:ascii="Arial" w:hAnsi="Arial" w:cs="Arial"/>
          <w:sz w:val="22"/>
          <w:szCs w:val="22"/>
        </w:rPr>
      </w:pPr>
      <w:r w:rsidRPr="00147CB4">
        <w:rPr>
          <w:rFonts w:ascii="Arial" w:hAnsi="Arial" w:cs="Arial"/>
          <w:sz w:val="22"/>
          <w:szCs w:val="22"/>
        </w:rPr>
        <w:t>III - Tido suas contas relativas ao exercício de cargos ou funções públicas rejeitadas por irregularidade insanável que configure ato doloso de improbidade administrativa, por decisão irrecorrível do órgão competente.</w:t>
      </w:r>
      <w:r w:rsidRPr="00147CB4">
        <w:rPr>
          <w:rFonts w:ascii="Arial" w:hAnsi="Arial" w:cs="Arial"/>
          <w:color w:val="000000"/>
          <w:sz w:val="22"/>
          <w:szCs w:val="22"/>
        </w:rPr>
        <w:t xml:space="preserve"> </w:t>
      </w:r>
    </w:p>
    <w:p w14:paraId="4F69C54B" w14:textId="6DF773FE" w:rsidR="00C51C82" w:rsidRPr="00147CB4" w:rsidRDefault="00C51C82" w:rsidP="0095396D">
      <w:pPr>
        <w:tabs>
          <w:tab w:val="left" w:pos="567"/>
          <w:tab w:val="left" w:pos="1440"/>
        </w:tabs>
        <w:autoSpaceDE w:val="0"/>
        <w:snapToGrid w:val="0"/>
        <w:spacing w:before="120" w:after="120"/>
        <w:ind w:firstLine="567"/>
        <w:jc w:val="both"/>
        <w:rPr>
          <w:rFonts w:ascii="Arial" w:hAnsi="Arial" w:cs="Arial"/>
          <w:sz w:val="22"/>
          <w:szCs w:val="22"/>
        </w:rPr>
      </w:pPr>
    </w:p>
    <w:bookmarkEnd w:id="3"/>
    <w:p w14:paraId="2A659DEB" w14:textId="6226740B" w:rsidR="0066729E" w:rsidRPr="00147CB4" w:rsidRDefault="00BE5C3E" w:rsidP="00435CFE">
      <w:pPr>
        <w:pStyle w:val="Nivel2"/>
        <w:numPr>
          <w:ilvl w:val="2"/>
          <w:numId w:val="19"/>
        </w:numPr>
        <w:spacing w:before="0" w:after="0" w:line="240" w:lineRule="auto"/>
        <w:ind w:left="0" w:firstLine="567"/>
        <w:rPr>
          <w:color w:val="auto"/>
          <w:sz w:val="22"/>
          <w:szCs w:val="22"/>
        </w:rPr>
      </w:pPr>
      <w:r w:rsidRPr="00147CB4">
        <w:rPr>
          <w:b/>
          <w:bCs/>
          <w:color w:val="auto"/>
          <w:sz w:val="22"/>
          <w:szCs w:val="22"/>
        </w:rPr>
        <w:t>PODERÃO PARTICIPAR</w:t>
      </w:r>
      <w:r w:rsidRPr="00147CB4">
        <w:rPr>
          <w:color w:val="auto"/>
          <w:sz w:val="22"/>
          <w:szCs w:val="22"/>
        </w:rPr>
        <w:t xml:space="preserve"> da licitação</w:t>
      </w:r>
      <w:r w:rsidR="00DF2592" w:rsidRPr="00147CB4">
        <w:rPr>
          <w:color w:val="auto"/>
          <w:sz w:val="22"/>
          <w:szCs w:val="22"/>
        </w:rPr>
        <w:t xml:space="preserve">, </w:t>
      </w:r>
      <w:r w:rsidR="00DF2592" w:rsidRPr="00147CB4">
        <w:rPr>
          <w:sz w:val="22"/>
          <w:szCs w:val="22"/>
        </w:rPr>
        <w:t>os interessados</w:t>
      </w:r>
      <w:r w:rsidR="0095396D" w:rsidRPr="00147CB4">
        <w:rPr>
          <w:sz w:val="22"/>
          <w:szCs w:val="22"/>
        </w:rPr>
        <w:t xml:space="preserve">, pessoa física, </w:t>
      </w:r>
      <w:r w:rsidR="00DF2592" w:rsidRPr="00147CB4">
        <w:rPr>
          <w:sz w:val="22"/>
          <w:szCs w:val="22"/>
        </w:rPr>
        <w:t xml:space="preserve">que atenderem a todas as exigências deste Edital e seus Anexos e, que detenham </w:t>
      </w:r>
      <w:r w:rsidR="00DF2592" w:rsidRPr="00147CB4">
        <w:rPr>
          <w:bCs/>
          <w:sz w:val="22"/>
          <w:szCs w:val="22"/>
        </w:rPr>
        <w:t>atividade pertinente e compatível com o seu objeto e estejam regularmente estabelecidas</w:t>
      </w:r>
      <w:r w:rsidRPr="00147CB4">
        <w:rPr>
          <w:bCs/>
          <w:color w:val="auto"/>
          <w:sz w:val="22"/>
          <w:szCs w:val="22"/>
        </w:rPr>
        <w:t>.</w:t>
      </w:r>
    </w:p>
    <w:p w14:paraId="69093D8D" w14:textId="77777777" w:rsidR="00366DFC" w:rsidRPr="00147CB4" w:rsidRDefault="00366DFC" w:rsidP="00435CFE">
      <w:pPr>
        <w:pStyle w:val="Nivel01"/>
        <w:numPr>
          <w:ilvl w:val="0"/>
          <w:numId w:val="0"/>
        </w:numPr>
        <w:spacing w:before="0"/>
        <w:rPr>
          <w:sz w:val="22"/>
          <w:szCs w:val="22"/>
        </w:rPr>
      </w:pPr>
      <w:bookmarkStart w:id="7" w:name="_Toc122606105"/>
    </w:p>
    <w:p w14:paraId="4B0879D9" w14:textId="57801DEF" w:rsidR="003C7A23" w:rsidRPr="00147CB4" w:rsidRDefault="0037540D" w:rsidP="00435CFE">
      <w:pPr>
        <w:pStyle w:val="Nivel01"/>
        <w:numPr>
          <w:ilvl w:val="0"/>
          <w:numId w:val="19"/>
        </w:numPr>
        <w:spacing w:before="0"/>
        <w:ind w:left="0" w:firstLine="0"/>
        <w:rPr>
          <w:sz w:val="22"/>
          <w:szCs w:val="22"/>
        </w:rPr>
      </w:pPr>
      <w:r w:rsidRPr="00147CB4">
        <w:rPr>
          <w:sz w:val="22"/>
          <w:szCs w:val="22"/>
        </w:rPr>
        <w:t xml:space="preserve"> </w:t>
      </w:r>
      <w:r w:rsidR="003C7A23" w:rsidRPr="00147CB4">
        <w:rPr>
          <w:sz w:val="22"/>
          <w:szCs w:val="22"/>
        </w:rPr>
        <w:t xml:space="preserve">DA </w:t>
      </w:r>
      <w:bookmarkEnd w:id="7"/>
      <w:r w:rsidR="009C22CE" w:rsidRPr="00147CB4">
        <w:rPr>
          <w:sz w:val="22"/>
          <w:szCs w:val="22"/>
        </w:rPr>
        <w:t>PROPOSTA DE CREDENCIAMENTO</w:t>
      </w:r>
    </w:p>
    <w:p w14:paraId="4C0C3571" w14:textId="38FBB870" w:rsidR="00DF5B3B" w:rsidRPr="00147CB4" w:rsidRDefault="009C22CE" w:rsidP="00D7332C">
      <w:pPr>
        <w:pStyle w:val="Nivel2"/>
        <w:numPr>
          <w:ilvl w:val="1"/>
          <w:numId w:val="20"/>
        </w:numPr>
        <w:spacing w:line="240" w:lineRule="auto"/>
        <w:ind w:left="0" w:firstLine="567"/>
        <w:rPr>
          <w:color w:val="auto"/>
          <w:sz w:val="22"/>
          <w:szCs w:val="22"/>
        </w:rPr>
      </w:pPr>
      <w:r w:rsidRPr="00147CB4">
        <w:rPr>
          <w:sz w:val="22"/>
          <w:szCs w:val="22"/>
        </w:rPr>
        <w:t>A apresentação de proposta sujeita o proponente integralmente às condições deste Edital e o credenciamento de profissionais  dependerá de prévia análise documental, que deverá ser</w:t>
      </w:r>
      <w:r w:rsidR="00A02F34" w:rsidRPr="00147CB4">
        <w:rPr>
          <w:sz w:val="22"/>
          <w:szCs w:val="22"/>
        </w:rPr>
        <w:t xml:space="preserve"> apresentada conforme especificado:</w:t>
      </w:r>
      <w:r w:rsidRPr="00147CB4">
        <w:rPr>
          <w:sz w:val="22"/>
          <w:szCs w:val="22"/>
        </w:rPr>
        <w:t xml:space="preserve"> </w:t>
      </w:r>
    </w:p>
    <w:p w14:paraId="51ADABD8" w14:textId="5D27B5B8" w:rsidR="004E2C7F" w:rsidRPr="00147CB4" w:rsidRDefault="00A02F34" w:rsidP="00D7332C">
      <w:pPr>
        <w:pStyle w:val="Nivel2"/>
        <w:numPr>
          <w:ilvl w:val="1"/>
          <w:numId w:val="20"/>
        </w:numPr>
        <w:spacing w:line="240" w:lineRule="auto"/>
        <w:ind w:left="0" w:firstLine="567"/>
        <w:rPr>
          <w:color w:val="auto"/>
          <w:sz w:val="22"/>
          <w:szCs w:val="22"/>
        </w:rPr>
      </w:pPr>
      <w:r w:rsidRPr="00147CB4">
        <w:rPr>
          <w:sz w:val="22"/>
          <w:szCs w:val="22"/>
        </w:rPr>
        <w:t xml:space="preserve">Os interessados deverão apresentar Carta Proposta assinada, datada, sem emendas, rasuras, entrelinhas ou ambiguidades, conforme modelo </w:t>
      </w:r>
      <w:r w:rsidR="00EA0987" w:rsidRPr="00147CB4">
        <w:rPr>
          <w:sz w:val="22"/>
          <w:szCs w:val="22"/>
        </w:rPr>
        <w:t xml:space="preserve">constante do ANEXO </w:t>
      </w:r>
      <w:r w:rsidR="00DA23AC" w:rsidRPr="00147CB4">
        <w:rPr>
          <w:sz w:val="22"/>
          <w:szCs w:val="22"/>
        </w:rPr>
        <w:t>I</w:t>
      </w:r>
      <w:r w:rsidR="003D4292" w:rsidRPr="00147CB4">
        <w:rPr>
          <w:sz w:val="22"/>
          <w:szCs w:val="22"/>
        </w:rPr>
        <w:t>I</w:t>
      </w:r>
      <w:r w:rsidRPr="00147CB4">
        <w:rPr>
          <w:sz w:val="22"/>
          <w:szCs w:val="22"/>
        </w:rPr>
        <w:t>, devendo conter:</w:t>
      </w:r>
    </w:p>
    <w:p w14:paraId="7A1F3D8B" w14:textId="0D8103B0" w:rsidR="00EA0987" w:rsidRPr="00147CB4" w:rsidRDefault="00A02F34" w:rsidP="00117FCB">
      <w:pPr>
        <w:pStyle w:val="Nivel2"/>
        <w:numPr>
          <w:ilvl w:val="0"/>
          <w:numId w:val="0"/>
        </w:numPr>
        <w:spacing w:line="240" w:lineRule="auto"/>
        <w:ind w:firstLine="567"/>
        <w:rPr>
          <w:sz w:val="22"/>
          <w:szCs w:val="22"/>
        </w:rPr>
      </w:pPr>
      <w:r w:rsidRPr="00147CB4">
        <w:rPr>
          <w:sz w:val="22"/>
          <w:szCs w:val="22"/>
        </w:rPr>
        <w:t xml:space="preserve">I - Dados </w:t>
      </w:r>
      <w:r w:rsidR="0095396D" w:rsidRPr="00147CB4">
        <w:rPr>
          <w:sz w:val="22"/>
          <w:szCs w:val="22"/>
        </w:rPr>
        <w:t>pessoais</w:t>
      </w:r>
      <w:r w:rsidRPr="00147CB4">
        <w:rPr>
          <w:sz w:val="22"/>
          <w:szCs w:val="22"/>
        </w:rPr>
        <w:t xml:space="preserve"> para fins de cadastro; </w:t>
      </w:r>
    </w:p>
    <w:p w14:paraId="70403BF1" w14:textId="77777777" w:rsidR="00EA0987" w:rsidRPr="00147CB4" w:rsidRDefault="00A02F34" w:rsidP="00117FCB">
      <w:pPr>
        <w:pStyle w:val="Nivel2"/>
        <w:numPr>
          <w:ilvl w:val="0"/>
          <w:numId w:val="0"/>
        </w:numPr>
        <w:spacing w:line="240" w:lineRule="auto"/>
        <w:ind w:firstLine="567"/>
        <w:rPr>
          <w:sz w:val="22"/>
          <w:szCs w:val="22"/>
        </w:rPr>
      </w:pPr>
      <w:r w:rsidRPr="00147CB4">
        <w:rPr>
          <w:sz w:val="22"/>
          <w:szCs w:val="22"/>
        </w:rPr>
        <w:t xml:space="preserve">II - Dados bancários para fins de crédito dos pagamentos, cuja titularidade deverá ser do próprio credenciado, anexando documentação comprobatória; </w:t>
      </w:r>
    </w:p>
    <w:p w14:paraId="78925BA4" w14:textId="616D401C" w:rsidR="007656F6" w:rsidRPr="00147CB4" w:rsidRDefault="007656F6" w:rsidP="00614D45">
      <w:pPr>
        <w:pStyle w:val="Nivel2"/>
        <w:numPr>
          <w:ilvl w:val="0"/>
          <w:numId w:val="0"/>
        </w:numPr>
        <w:spacing w:line="240" w:lineRule="auto"/>
        <w:rPr>
          <w:color w:val="auto"/>
          <w:sz w:val="22"/>
          <w:szCs w:val="22"/>
        </w:rPr>
      </w:pPr>
      <w:bookmarkStart w:id="8" w:name="_Hlk158292389"/>
      <w:r w:rsidRPr="00147CB4">
        <w:rPr>
          <w:b/>
          <w:bCs/>
          <w:sz w:val="22"/>
          <w:szCs w:val="22"/>
        </w:rPr>
        <w:t>HABILITAÇÃO JURÍDICA</w:t>
      </w:r>
    </w:p>
    <w:p w14:paraId="736213D3" w14:textId="60321987" w:rsidR="00F958CD" w:rsidRPr="00147CB4" w:rsidRDefault="007656F6" w:rsidP="00D7332C">
      <w:pPr>
        <w:pStyle w:val="Nivel2"/>
        <w:numPr>
          <w:ilvl w:val="1"/>
          <w:numId w:val="20"/>
        </w:numPr>
        <w:spacing w:line="240" w:lineRule="auto"/>
        <w:ind w:left="0" w:firstLine="567"/>
        <w:rPr>
          <w:color w:val="auto"/>
          <w:sz w:val="22"/>
          <w:szCs w:val="22"/>
        </w:rPr>
      </w:pPr>
      <w:r w:rsidRPr="00147CB4">
        <w:rPr>
          <w:sz w:val="22"/>
          <w:szCs w:val="22"/>
        </w:rPr>
        <w:t>A habilitação jurídica deverá ser realizada mediante apresentação da seguinte documentação comprobatória:</w:t>
      </w:r>
    </w:p>
    <w:p w14:paraId="00F460E4" w14:textId="77777777" w:rsidR="0095396D" w:rsidRPr="00147CB4" w:rsidRDefault="0095396D" w:rsidP="0095396D">
      <w:pPr>
        <w:pStyle w:val="Nivel2"/>
        <w:numPr>
          <w:ilvl w:val="0"/>
          <w:numId w:val="0"/>
        </w:numPr>
        <w:spacing w:line="240" w:lineRule="auto"/>
        <w:ind w:left="567"/>
        <w:rPr>
          <w:sz w:val="22"/>
          <w:szCs w:val="22"/>
        </w:rPr>
      </w:pPr>
      <w:r w:rsidRPr="00147CB4">
        <w:rPr>
          <w:sz w:val="22"/>
          <w:szCs w:val="22"/>
        </w:rPr>
        <w:t xml:space="preserve">I - Cópia simples do RG; </w:t>
      </w:r>
    </w:p>
    <w:p w14:paraId="3A35B0D1" w14:textId="01DD6785" w:rsidR="0095396D" w:rsidRPr="00147CB4" w:rsidRDefault="0095396D" w:rsidP="0095396D">
      <w:pPr>
        <w:pStyle w:val="Nivel2"/>
        <w:numPr>
          <w:ilvl w:val="0"/>
          <w:numId w:val="0"/>
        </w:numPr>
        <w:spacing w:line="240" w:lineRule="auto"/>
        <w:ind w:left="567"/>
        <w:rPr>
          <w:sz w:val="22"/>
          <w:szCs w:val="22"/>
        </w:rPr>
      </w:pPr>
      <w:r w:rsidRPr="00147CB4">
        <w:rPr>
          <w:sz w:val="22"/>
          <w:szCs w:val="22"/>
        </w:rPr>
        <w:t xml:space="preserve">II - </w:t>
      </w:r>
      <w:bookmarkStart w:id="9" w:name="_Hlk168921575"/>
      <w:r w:rsidRPr="00147CB4">
        <w:rPr>
          <w:sz w:val="22"/>
          <w:szCs w:val="22"/>
        </w:rPr>
        <w:t xml:space="preserve">Cópia simples do Diploma de </w:t>
      </w:r>
      <w:r w:rsidR="00BB2DDB" w:rsidRPr="00147CB4">
        <w:rPr>
          <w:sz w:val="22"/>
          <w:szCs w:val="22"/>
        </w:rPr>
        <w:t>Conclusão do Ensino Médio</w:t>
      </w:r>
      <w:r w:rsidRPr="00147CB4">
        <w:rPr>
          <w:sz w:val="22"/>
          <w:szCs w:val="22"/>
        </w:rPr>
        <w:t xml:space="preserve"> reconhecido pelo MEC</w:t>
      </w:r>
      <w:bookmarkEnd w:id="9"/>
      <w:r w:rsidRPr="00147CB4">
        <w:rPr>
          <w:sz w:val="22"/>
          <w:szCs w:val="22"/>
        </w:rPr>
        <w:t>; e,</w:t>
      </w:r>
    </w:p>
    <w:p w14:paraId="62EDE4BB" w14:textId="2D2A56F5" w:rsidR="006B185D" w:rsidRPr="00147CB4" w:rsidRDefault="0095396D" w:rsidP="0095396D">
      <w:pPr>
        <w:pStyle w:val="Nivel2"/>
        <w:numPr>
          <w:ilvl w:val="0"/>
          <w:numId w:val="0"/>
        </w:numPr>
        <w:spacing w:line="240" w:lineRule="auto"/>
        <w:ind w:left="567"/>
        <w:rPr>
          <w:sz w:val="22"/>
          <w:szCs w:val="22"/>
        </w:rPr>
      </w:pPr>
      <w:r w:rsidRPr="00147CB4">
        <w:rPr>
          <w:sz w:val="22"/>
          <w:szCs w:val="22"/>
        </w:rPr>
        <w:t>III –</w:t>
      </w:r>
      <w:r w:rsidRPr="00147CB4">
        <w:rPr>
          <w:bCs/>
          <w:sz w:val="22"/>
          <w:szCs w:val="22"/>
        </w:rPr>
        <w:t xml:space="preserve"> </w:t>
      </w:r>
      <w:r w:rsidR="00E03600" w:rsidRPr="00147CB4">
        <w:rPr>
          <w:bCs/>
          <w:sz w:val="22"/>
          <w:szCs w:val="22"/>
        </w:rPr>
        <w:t>Comprovante de residência.</w:t>
      </w:r>
    </w:p>
    <w:p w14:paraId="47A40940" w14:textId="36C1F443" w:rsidR="006B185D" w:rsidRPr="00147CB4" w:rsidRDefault="007656F6" w:rsidP="006B185D">
      <w:pPr>
        <w:pStyle w:val="Nivel2"/>
        <w:numPr>
          <w:ilvl w:val="0"/>
          <w:numId w:val="0"/>
        </w:numPr>
        <w:spacing w:line="240" w:lineRule="auto"/>
        <w:ind w:left="567"/>
        <w:rPr>
          <w:color w:val="auto"/>
          <w:sz w:val="22"/>
          <w:szCs w:val="22"/>
        </w:rPr>
      </w:pPr>
      <w:r w:rsidRPr="00147CB4">
        <w:rPr>
          <w:sz w:val="22"/>
          <w:szCs w:val="22"/>
        </w:rPr>
        <w:t xml:space="preserve"> </w:t>
      </w:r>
      <w:r w:rsidR="00951D2E" w:rsidRPr="00147CB4">
        <w:rPr>
          <w:spacing w:val="1"/>
          <w:sz w:val="22"/>
          <w:szCs w:val="22"/>
        </w:rPr>
        <w:t>2</w:t>
      </w:r>
      <w:r w:rsidR="002B657A" w:rsidRPr="00147CB4">
        <w:rPr>
          <w:spacing w:val="1"/>
          <w:sz w:val="22"/>
          <w:szCs w:val="22"/>
        </w:rPr>
        <w:t>.</w:t>
      </w:r>
      <w:r w:rsidR="00951D2E" w:rsidRPr="00147CB4">
        <w:rPr>
          <w:spacing w:val="1"/>
          <w:sz w:val="22"/>
          <w:szCs w:val="22"/>
        </w:rPr>
        <w:t>3</w:t>
      </w:r>
      <w:r w:rsidR="002B657A" w:rsidRPr="00147CB4">
        <w:rPr>
          <w:spacing w:val="1"/>
          <w:sz w:val="22"/>
          <w:szCs w:val="22"/>
        </w:rPr>
        <w:t xml:space="preserve">.1 </w:t>
      </w:r>
      <w:r w:rsidR="002B657A" w:rsidRPr="00147CB4">
        <w:rPr>
          <w:spacing w:val="1"/>
          <w:sz w:val="22"/>
          <w:szCs w:val="22"/>
        </w:rPr>
        <w:tab/>
      </w:r>
      <w:r w:rsidR="006B185D" w:rsidRPr="00147CB4">
        <w:rPr>
          <w:sz w:val="22"/>
          <w:szCs w:val="22"/>
        </w:rPr>
        <w:t xml:space="preserve">O Interessado deverá apresentar, ainda, </w:t>
      </w:r>
      <w:r w:rsidR="006B185D" w:rsidRPr="00147CB4">
        <w:rPr>
          <w:color w:val="auto"/>
          <w:sz w:val="22"/>
          <w:szCs w:val="22"/>
        </w:rPr>
        <w:t xml:space="preserve">a </w:t>
      </w:r>
      <w:r w:rsidR="00945944" w:rsidRPr="00147CB4">
        <w:rPr>
          <w:color w:val="auto"/>
          <w:sz w:val="22"/>
          <w:szCs w:val="22"/>
        </w:rPr>
        <w:t>Declaração Unificada (Anexo III).</w:t>
      </w:r>
      <w:r w:rsidR="006B185D" w:rsidRPr="00147CB4">
        <w:rPr>
          <w:color w:val="auto"/>
          <w:sz w:val="22"/>
          <w:szCs w:val="22"/>
        </w:rPr>
        <w:t xml:space="preserve"> </w:t>
      </w:r>
    </w:p>
    <w:p w14:paraId="6392E401" w14:textId="530FFCC1" w:rsidR="006B185D" w:rsidRPr="00147CB4" w:rsidRDefault="006B185D" w:rsidP="00614D45">
      <w:pPr>
        <w:pStyle w:val="Nivel2"/>
        <w:numPr>
          <w:ilvl w:val="0"/>
          <w:numId w:val="0"/>
        </w:numPr>
        <w:spacing w:line="240" w:lineRule="auto"/>
        <w:rPr>
          <w:color w:val="auto"/>
          <w:sz w:val="22"/>
          <w:szCs w:val="22"/>
        </w:rPr>
      </w:pPr>
      <w:r w:rsidRPr="00147CB4">
        <w:rPr>
          <w:b/>
          <w:bCs/>
          <w:color w:val="auto"/>
          <w:sz w:val="22"/>
          <w:szCs w:val="22"/>
        </w:rPr>
        <w:t>HABILITAÇÃO FISCAL</w:t>
      </w:r>
    </w:p>
    <w:p w14:paraId="44617891" w14:textId="4CA27E5D" w:rsidR="003C7A23" w:rsidRPr="00147CB4" w:rsidRDefault="006B185D" w:rsidP="00D7332C">
      <w:pPr>
        <w:pStyle w:val="Nivel2"/>
        <w:numPr>
          <w:ilvl w:val="1"/>
          <w:numId w:val="20"/>
        </w:numPr>
        <w:spacing w:line="240" w:lineRule="auto"/>
        <w:ind w:left="0" w:firstLine="567"/>
        <w:rPr>
          <w:color w:val="auto"/>
          <w:sz w:val="22"/>
          <w:szCs w:val="22"/>
        </w:rPr>
      </w:pPr>
      <w:r w:rsidRPr="00147CB4">
        <w:rPr>
          <w:color w:val="auto"/>
          <w:sz w:val="22"/>
          <w:szCs w:val="22"/>
        </w:rPr>
        <w:t>A regularidade fiscal deverá ser comprovada mediante a apresentação da seguinte documentação comprobatória:</w:t>
      </w:r>
    </w:p>
    <w:p w14:paraId="7CB74C80" w14:textId="77777777" w:rsidR="00E03600" w:rsidRPr="00147CB4" w:rsidRDefault="00E03600" w:rsidP="00E03600">
      <w:pPr>
        <w:pStyle w:val="Nivel3"/>
        <w:numPr>
          <w:ilvl w:val="0"/>
          <w:numId w:val="0"/>
        </w:numPr>
        <w:spacing w:line="240" w:lineRule="auto"/>
        <w:ind w:left="425" w:firstLine="142"/>
        <w:rPr>
          <w:color w:val="auto"/>
          <w:sz w:val="22"/>
          <w:szCs w:val="22"/>
        </w:rPr>
      </w:pPr>
      <w:r w:rsidRPr="00147CB4">
        <w:rPr>
          <w:color w:val="auto"/>
          <w:sz w:val="22"/>
          <w:szCs w:val="22"/>
        </w:rPr>
        <w:t xml:space="preserve">I - </w:t>
      </w:r>
      <w:bookmarkStart w:id="10" w:name="_Hlk168921647"/>
      <w:r w:rsidRPr="00147CB4">
        <w:rPr>
          <w:color w:val="auto"/>
          <w:sz w:val="22"/>
          <w:szCs w:val="22"/>
        </w:rPr>
        <w:t>Comprovante de inscrição no CPF</w:t>
      </w:r>
      <w:bookmarkEnd w:id="10"/>
      <w:r w:rsidRPr="00147CB4">
        <w:rPr>
          <w:color w:val="auto"/>
          <w:sz w:val="22"/>
          <w:szCs w:val="22"/>
        </w:rPr>
        <w:t>; e,</w:t>
      </w:r>
    </w:p>
    <w:p w14:paraId="1EFEBAD2" w14:textId="77777777" w:rsidR="00E03600" w:rsidRPr="00147CB4" w:rsidRDefault="00E03600" w:rsidP="00E03600">
      <w:pPr>
        <w:autoSpaceDE w:val="0"/>
        <w:autoSpaceDN w:val="0"/>
        <w:adjustRightInd w:val="0"/>
        <w:ind w:firstLine="567"/>
        <w:rPr>
          <w:rFonts w:ascii="Arial" w:hAnsi="Arial" w:cs="Arial"/>
          <w:sz w:val="22"/>
          <w:szCs w:val="22"/>
          <w:lang w:eastAsia="en-US"/>
        </w:rPr>
      </w:pPr>
      <w:r w:rsidRPr="00147CB4">
        <w:rPr>
          <w:rFonts w:ascii="Arial" w:hAnsi="Arial" w:cs="Arial"/>
          <w:sz w:val="22"/>
          <w:szCs w:val="22"/>
        </w:rPr>
        <w:t xml:space="preserve">II- </w:t>
      </w:r>
      <w:r w:rsidRPr="00147CB4">
        <w:rPr>
          <w:rFonts w:ascii="Arial" w:hAnsi="Arial" w:cs="Arial"/>
          <w:sz w:val="22"/>
          <w:szCs w:val="22"/>
          <w:lang w:eastAsia="en-US"/>
        </w:rPr>
        <w:t>Comprovação de inscrição na Carteira de Trabalho e Previdência Social (CTPS), mediante a apresentação do número e série da Carteira de trabalho e Previdência Social e o PIS/PASEP; e,</w:t>
      </w:r>
    </w:p>
    <w:p w14:paraId="2D51C88E" w14:textId="77777777" w:rsidR="00E03600" w:rsidRPr="00147CB4" w:rsidRDefault="00E03600" w:rsidP="00435CFE">
      <w:pPr>
        <w:pStyle w:val="Nivel3"/>
        <w:numPr>
          <w:ilvl w:val="0"/>
          <w:numId w:val="0"/>
        </w:numPr>
        <w:spacing w:before="0" w:after="0" w:line="240" w:lineRule="auto"/>
        <w:ind w:left="709" w:hanging="142"/>
        <w:rPr>
          <w:sz w:val="22"/>
          <w:szCs w:val="22"/>
        </w:rPr>
      </w:pPr>
      <w:r w:rsidRPr="00147CB4">
        <w:rPr>
          <w:sz w:val="22"/>
          <w:szCs w:val="22"/>
        </w:rPr>
        <w:t xml:space="preserve">III - Certidão Negativa de Tributos Federal, Estadual e Municipal; e, </w:t>
      </w:r>
    </w:p>
    <w:p w14:paraId="043BFF45" w14:textId="1CBAE20A" w:rsidR="00E03600" w:rsidRPr="00147CB4" w:rsidRDefault="00E03600" w:rsidP="00435CFE">
      <w:pPr>
        <w:pStyle w:val="Nivel3"/>
        <w:numPr>
          <w:ilvl w:val="0"/>
          <w:numId w:val="0"/>
        </w:numPr>
        <w:spacing w:before="0" w:after="0" w:line="240" w:lineRule="auto"/>
        <w:ind w:left="709" w:hanging="142"/>
        <w:rPr>
          <w:sz w:val="22"/>
          <w:szCs w:val="22"/>
        </w:rPr>
      </w:pPr>
      <w:r w:rsidRPr="00147CB4">
        <w:rPr>
          <w:sz w:val="22"/>
          <w:szCs w:val="22"/>
        </w:rPr>
        <w:t xml:space="preserve">IV- </w:t>
      </w:r>
      <w:bookmarkStart w:id="11" w:name="_Hlk168921854"/>
      <w:r w:rsidRPr="00147CB4">
        <w:rPr>
          <w:bCs/>
          <w:sz w:val="22"/>
          <w:szCs w:val="22"/>
        </w:rPr>
        <w:t>Prova de regularidade perante o Conselho de Classe competente.</w:t>
      </w:r>
      <w:bookmarkEnd w:id="11"/>
    </w:p>
    <w:p w14:paraId="319D2E9E" w14:textId="77777777" w:rsidR="00E03600" w:rsidRPr="00147CB4" w:rsidRDefault="00E03600" w:rsidP="00435CFE">
      <w:pPr>
        <w:pStyle w:val="Nivel3"/>
        <w:numPr>
          <w:ilvl w:val="0"/>
          <w:numId w:val="0"/>
        </w:numPr>
        <w:spacing w:before="0" w:after="0" w:line="240" w:lineRule="auto"/>
        <w:ind w:left="709" w:hanging="142"/>
        <w:rPr>
          <w:sz w:val="22"/>
          <w:szCs w:val="22"/>
        </w:rPr>
      </w:pPr>
    </w:p>
    <w:p w14:paraId="28406266" w14:textId="490BA0B8" w:rsidR="00237674" w:rsidRPr="00147CB4" w:rsidRDefault="00237674" w:rsidP="00435CFE">
      <w:pPr>
        <w:pStyle w:val="Nivel2"/>
        <w:numPr>
          <w:ilvl w:val="0"/>
          <w:numId w:val="0"/>
        </w:numPr>
        <w:spacing w:before="0" w:after="0" w:line="240" w:lineRule="auto"/>
        <w:rPr>
          <w:color w:val="auto"/>
          <w:sz w:val="22"/>
          <w:szCs w:val="22"/>
        </w:rPr>
      </w:pPr>
      <w:r w:rsidRPr="00147CB4">
        <w:rPr>
          <w:b/>
          <w:bCs/>
          <w:sz w:val="22"/>
          <w:szCs w:val="22"/>
        </w:rPr>
        <w:lastRenderedPageBreak/>
        <w:t>QUALIFICAÇÃO TÉCNICA</w:t>
      </w:r>
    </w:p>
    <w:p w14:paraId="79F6C9A9" w14:textId="438FDF16" w:rsidR="003C7A23" w:rsidRPr="00147CB4" w:rsidRDefault="006B185D" w:rsidP="00435CFE">
      <w:pPr>
        <w:pStyle w:val="Nivel2"/>
        <w:numPr>
          <w:ilvl w:val="1"/>
          <w:numId w:val="20"/>
        </w:numPr>
        <w:spacing w:before="0" w:after="0" w:line="240" w:lineRule="auto"/>
        <w:ind w:left="0" w:firstLine="567"/>
        <w:rPr>
          <w:color w:val="auto"/>
          <w:sz w:val="22"/>
          <w:szCs w:val="22"/>
        </w:rPr>
      </w:pPr>
      <w:r w:rsidRPr="00147CB4">
        <w:rPr>
          <w:sz w:val="22"/>
          <w:szCs w:val="22"/>
        </w:rPr>
        <w:t>A documentação de credenciamento apresentada de forma incompleta, rasurada ou em desacordo com o estabelecido neste Edital será considerada inapta, podendo o interessado apresentar novo documento livre das causas que ensejaram sua inépcia.</w:t>
      </w:r>
    </w:p>
    <w:p w14:paraId="24F83B5B" w14:textId="542F68AF" w:rsidR="00614D45" w:rsidRPr="00147CB4" w:rsidRDefault="00764EAC" w:rsidP="00435CFE">
      <w:pPr>
        <w:pStyle w:val="Nivel2"/>
        <w:numPr>
          <w:ilvl w:val="1"/>
          <w:numId w:val="20"/>
        </w:numPr>
        <w:spacing w:before="0" w:after="0" w:line="240" w:lineRule="auto"/>
        <w:ind w:left="0" w:firstLine="567"/>
        <w:rPr>
          <w:rFonts w:eastAsia="Times New Roman"/>
          <w:color w:val="auto"/>
          <w:sz w:val="22"/>
          <w:szCs w:val="22"/>
        </w:rPr>
      </w:pPr>
      <w:r w:rsidRPr="00147CB4">
        <w:rPr>
          <w:b/>
          <w:bCs/>
          <w:sz w:val="22"/>
          <w:szCs w:val="22"/>
        </w:rPr>
        <w:t>As certidões deverão estar válidas na data de apresentação da documentação</w:t>
      </w:r>
      <w:bookmarkEnd w:id="8"/>
      <w:r w:rsidR="00C1153F" w:rsidRPr="00147CB4">
        <w:rPr>
          <w:b/>
          <w:bCs/>
          <w:sz w:val="22"/>
          <w:szCs w:val="22"/>
        </w:rPr>
        <w:t>, os documentos que não constar data de validade será v</w:t>
      </w:r>
      <w:r w:rsidR="00366DFC" w:rsidRPr="00147CB4">
        <w:rPr>
          <w:b/>
          <w:bCs/>
          <w:sz w:val="22"/>
          <w:szCs w:val="22"/>
        </w:rPr>
        <w:t>á</w:t>
      </w:r>
      <w:r w:rsidR="00C1153F" w:rsidRPr="00147CB4">
        <w:rPr>
          <w:b/>
          <w:bCs/>
          <w:sz w:val="22"/>
          <w:szCs w:val="22"/>
        </w:rPr>
        <w:t>lida por 90 dias a partir da emissão.</w:t>
      </w:r>
    </w:p>
    <w:p w14:paraId="39CFEF32" w14:textId="77777777" w:rsidR="00366DFC" w:rsidRPr="00147CB4" w:rsidRDefault="00366DFC" w:rsidP="00435CFE">
      <w:pPr>
        <w:pStyle w:val="Nivel2"/>
        <w:numPr>
          <w:ilvl w:val="0"/>
          <w:numId w:val="0"/>
        </w:numPr>
        <w:spacing w:before="0" w:after="0" w:line="240" w:lineRule="auto"/>
        <w:ind w:left="567"/>
        <w:rPr>
          <w:rFonts w:eastAsia="Times New Roman"/>
          <w:color w:val="auto"/>
          <w:sz w:val="22"/>
          <w:szCs w:val="22"/>
        </w:rPr>
      </w:pPr>
    </w:p>
    <w:p w14:paraId="5F186EB9" w14:textId="6AAEA902" w:rsidR="003C7A23" w:rsidRPr="00147CB4" w:rsidRDefault="002D5C0A" w:rsidP="00435CFE">
      <w:pPr>
        <w:pStyle w:val="Nivel01"/>
        <w:numPr>
          <w:ilvl w:val="0"/>
          <w:numId w:val="20"/>
        </w:numPr>
        <w:spacing w:before="0"/>
        <w:ind w:left="0" w:firstLine="0"/>
        <w:rPr>
          <w:sz w:val="22"/>
          <w:szCs w:val="22"/>
        </w:rPr>
      </w:pPr>
      <w:bookmarkStart w:id="12" w:name="_Toc122606106"/>
      <w:r w:rsidRPr="00147CB4">
        <w:rPr>
          <w:sz w:val="22"/>
          <w:szCs w:val="22"/>
        </w:rPr>
        <w:t xml:space="preserve"> </w:t>
      </w:r>
      <w:bookmarkEnd w:id="12"/>
      <w:r w:rsidR="0009529C" w:rsidRPr="00147CB4">
        <w:rPr>
          <w:sz w:val="22"/>
          <w:szCs w:val="22"/>
        </w:rPr>
        <w:t xml:space="preserve">DO TERMO DE CREDENCIAMENTO, </w:t>
      </w:r>
      <w:r w:rsidR="00D45193" w:rsidRPr="00147CB4">
        <w:rPr>
          <w:sz w:val="22"/>
          <w:szCs w:val="22"/>
        </w:rPr>
        <w:t xml:space="preserve">DA DIVULGAÇÃO E </w:t>
      </w:r>
      <w:r w:rsidR="0009529C" w:rsidRPr="00147CB4">
        <w:rPr>
          <w:sz w:val="22"/>
          <w:szCs w:val="22"/>
        </w:rPr>
        <w:t xml:space="preserve">DA </w:t>
      </w:r>
      <w:r w:rsidR="00D45193" w:rsidRPr="00147CB4">
        <w:rPr>
          <w:sz w:val="22"/>
          <w:szCs w:val="22"/>
        </w:rPr>
        <w:t>PUBLICAÇÃO</w:t>
      </w:r>
    </w:p>
    <w:p w14:paraId="41571777" w14:textId="3A68E484" w:rsidR="0009529C" w:rsidRPr="00147CB4" w:rsidRDefault="0009529C" w:rsidP="00D7332C">
      <w:pPr>
        <w:pStyle w:val="Nivel2"/>
        <w:numPr>
          <w:ilvl w:val="1"/>
          <w:numId w:val="20"/>
        </w:numPr>
        <w:spacing w:line="240" w:lineRule="auto"/>
        <w:ind w:left="0" w:firstLine="567"/>
        <w:rPr>
          <w:rFonts w:eastAsia="Times New Roman"/>
          <w:color w:val="auto"/>
          <w:sz w:val="22"/>
          <w:szCs w:val="22"/>
        </w:rPr>
      </w:pPr>
      <w:r w:rsidRPr="00147CB4">
        <w:rPr>
          <w:sz w:val="22"/>
          <w:szCs w:val="22"/>
        </w:rPr>
        <w:t>Após a habilitação, a(s) empresa(s) será(ão) convocada(s) a assinar(em) o(s) termo(s) de Credenciamento.</w:t>
      </w:r>
    </w:p>
    <w:p w14:paraId="6513659B" w14:textId="2835BEB3" w:rsidR="0009529C" w:rsidRPr="00147CB4" w:rsidRDefault="0009529C" w:rsidP="00D7332C">
      <w:pPr>
        <w:pStyle w:val="Nivel2"/>
        <w:numPr>
          <w:ilvl w:val="1"/>
          <w:numId w:val="20"/>
        </w:numPr>
        <w:spacing w:line="240" w:lineRule="auto"/>
        <w:ind w:left="0" w:firstLine="567"/>
        <w:rPr>
          <w:rFonts w:eastAsia="Times New Roman"/>
          <w:color w:val="auto"/>
          <w:sz w:val="22"/>
          <w:szCs w:val="22"/>
        </w:rPr>
      </w:pPr>
      <w:r w:rsidRPr="00147CB4">
        <w:rPr>
          <w:sz w:val="22"/>
          <w:szCs w:val="22"/>
        </w:rPr>
        <w:t>O credenciado terá o prazo 5 (cinco) dias para providenciar a assinatura do Termo de Credenciamento.</w:t>
      </w:r>
      <w:r w:rsidR="00101AC0" w:rsidRPr="00147CB4">
        <w:rPr>
          <w:sz w:val="22"/>
          <w:szCs w:val="22"/>
        </w:rPr>
        <w:t xml:space="preserve"> </w:t>
      </w:r>
      <w:r w:rsidR="00101AC0" w:rsidRPr="00147CB4">
        <w:rPr>
          <w:rFonts w:eastAsia="Arial"/>
          <w:sz w:val="22"/>
          <w:szCs w:val="22"/>
        </w:rPr>
        <w:t>Alternativamente à convocação para comparecer perante o óro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27B01110" w14:textId="1BBD46B1" w:rsidR="0009529C" w:rsidRPr="00147CB4" w:rsidRDefault="00595F4B" w:rsidP="00D7332C">
      <w:pPr>
        <w:pStyle w:val="Nivel2"/>
        <w:numPr>
          <w:ilvl w:val="1"/>
          <w:numId w:val="20"/>
        </w:numPr>
        <w:spacing w:line="240" w:lineRule="auto"/>
        <w:ind w:left="0" w:firstLine="567"/>
        <w:rPr>
          <w:rFonts w:eastAsia="Times New Roman"/>
          <w:color w:val="auto"/>
          <w:sz w:val="22"/>
          <w:szCs w:val="22"/>
        </w:rPr>
      </w:pPr>
      <w:r w:rsidRPr="00147CB4">
        <w:rPr>
          <w:sz w:val="22"/>
          <w:szCs w:val="22"/>
        </w:rPr>
        <w:t xml:space="preserve">Após a assinatura do Termo de Credenciamento e publicação do extrato dos Termos de Credenciamento, a empresa passará à condição </w:t>
      </w:r>
      <w:r w:rsidR="00712208" w:rsidRPr="00147CB4">
        <w:rPr>
          <w:sz w:val="22"/>
          <w:szCs w:val="22"/>
        </w:rPr>
        <w:t>de credenciada</w:t>
      </w:r>
      <w:r w:rsidRPr="00147CB4">
        <w:rPr>
          <w:sz w:val="22"/>
          <w:szCs w:val="22"/>
        </w:rPr>
        <w:t>, estando apta a assinar o Contrato de Prestação de Serviços.</w:t>
      </w:r>
    </w:p>
    <w:p w14:paraId="459EB4FF" w14:textId="2931302E" w:rsidR="00E26E21" w:rsidRPr="00147CB4" w:rsidRDefault="00D45193" w:rsidP="00D7332C">
      <w:pPr>
        <w:pStyle w:val="Nivel2"/>
        <w:numPr>
          <w:ilvl w:val="1"/>
          <w:numId w:val="20"/>
        </w:numPr>
        <w:spacing w:line="240" w:lineRule="auto"/>
        <w:ind w:left="0" w:firstLine="567"/>
        <w:rPr>
          <w:rFonts w:eastAsia="Times New Roman"/>
          <w:color w:val="auto"/>
          <w:sz w:val="22"/>
          <w:szCs w:val="22"/>
        </w:rPr>
      </w:pPr>
      <w:r w:rsidRPr="00147CB4">
        <w:rPr>
          <w:sz w:val="22"/>
          <w:szCs w:val="22"/>
        </w:rPr>
        <w:t>Em conformidade com o previsto artigo 91, da Lei n° nº 14.133/2021, serão publicados, na imprensa oficial, a inexigibilidade</w:t>
      </w:r>
      <w:r w:rsidR="005C42A5" w:rsidRPr="00147CB4">
        <w:rPr>
          <w:sz w:val="22"/>
          <w:szCs w:val="22"/>
        </w:rPr>
        <w:t xml:space="preserve"> decorrente do presente credenciamento e </w:t>
      </w:r>
      <w:r w:rsidRPr="00147CB4">
        <w:rPr>
          <w:sz w:val="22"/>
          <w:szCs w:val="22"/>
        </w:rPr>
        <w:t>o extrato do Termo de Credenciamento.</w:t>
      </w:r>
    </w:p>
    <w:p w14:paraId="3A696D12" w14:textId="77777777" w:rsidR="00BB3CCF" w:rsidRPr="00147CB4" w:rsidRDefault="00BB3CCF" w:rsidP="00BB3CCF">
      <w:pPr>
        <w:pStyle w:val="Nivel2"/>
        <w:numPr>
          <w:ilvl w:val="1"/>
          <w:numId w:val="20"/>
        </w:numPr>
        <w:spacing w:line="240" w:lineRule="auto"/>
        <w:ind w:left="0" w:firstLine="567"/>
        <w:rPr>
          <w:rFonts w:eastAsia="Times New Roman"/>
          <w:color w:val="auto"/>
          <w:sz w:val="22"/>
          <w:szCs w:val="22"/>
        </w:rPr>
      </w:pPr>
      <w:r w:rsidRPr="00147CB4">
        <w:rPr>
          <w:sz w:val="22"/>
          <w:szCs w:val="22"/>
        </w:rPr>
        <w:t>Os interessados serão inicialmente cadastrados pela ordem de apresentação dos envelopes contendo os documentos de habilitação e posteriormente recadastrados conforme o critério de classificação.</w:t>
      </w:r>
    </w:p>
    <w:p w14:paraId="798A1FD5" w14:textId="77777777" w:rsidR="00BB3CCF" w:rsidRPr="00147CB4" w:rsidRDefault="00BB3CCF" w:rsidP="00BB3CCF">
      <w:pPr>
        <w:pStyle w:val="Nivel2"/>
        <w:numPr>
          <w:ilvl w:val="1"/>
          <w:numId w:val="20"/>
        </w:numPr>
        <w:spacing w:line="240" w:lineRule="auto"/>
        <w:ind w:left="0" w:firstLine="567"/>
        <w:rPr>
          <w:rFonts w:eastAsia="Times New Roman"/>
          <w:color w:val="auto"/>
          <w:sz w:val="22"/>
          <w:szCs w:val="22"/>
        </w:rPr>
      </w:pPr>
      <w:r w:rsidRPr="00147CB4">
        <w:rPr>
          <w:sz w:val="22"/>
          <w:szCs w:val="22"/>
        </w:rPr>
        <w:t>O critério de classificação, conforme prevê o art. 79, parágrafo único, inciso II, da Lei nº 14.133/2021, será o de maior pontuação resultante do somatório dos critérios Formação Profissional” e “Experiência Profissional”, de acordo com as seguintes diretrizes:</w:t>
      </w:r>
    </w:p>
    <w:tbl>
      <w:tblPr>
        <w:tblStyle w:val="Tabelacomgrade"/>
        <w:tblW w:w="6962" w:type="dxa"/>
        <w:tblInd w:w="1334" w:type="dxa"/>
        <w:tblLook w:val="04A0" w:firstRow="1" w:lastRow="0" w:firstColumn="1" w:lastColumn="0" w:noHBand="0" w:noVBand="1"/>
      </w:tblPr>
      <w:tblGrid>
        <w:gridCol w:w="3623"/>
        <w:gridCol w:w="3339"/>
      </w:tblGrid>
      <w:tr w:rsidR="00BB3CCF" w:rsidRPr="00147CB4" w14:paraId="09F78F7E" w14:textId="77777777" w:rsidTr="00073BF3">
        <w:tc>
          <w:tcPr>
            <w:tcW w:w="3623" w:type="dxa"/>
          </w:tcPr>
          <w:p w14:paraId="42F4157B" w14:textId="77777777" w:rsidR="00BB3CCF" w:rsidRPr="00147CB4" w:rsidRDefault="00BB3CCF" w:rsidP="00073BF3">
            <w:pPr>
              <w:pStyle w:val="Nivel2"/>
              <w:numPr>
                <w:ilvl w:val="0"/>
                <w:numId w:val="0"/>
              </w:numPr>
              <w:spacing w:line="240" w:lineRule="auto"/>
              <w:jc w:val="center"/>
              <w:rPr>
                <w:rFonts w:eastAsia="Times New Roman"/>
                <w:b/>
                <w:bCs/>
                <w:color w:val="auto"/>
                <w:sz w:val="22"/>
                <w:szCs w:val="22"/>
              </w:rPr>
            </w:pPr>
            <w:r w:rsidRPr="00147CB4">
              <w:rPr>
                <w:rFonts w:eastAsia="Times New Roman"/>
                <w:b/>
                <w:bCs/>
                <w:color w:val="auto"/>
                <w:sz w:val="22"/>
                <w:szCs w:val="22"/>
              </w:rPr>
              <w:t>CRITÉRIO</w:t>
            </w:r>
          </w:p>
        </w:tc>
        <w:tc>
          <w:tcPr>
            <w:tcW w:w="3339" w:type="dxa"/>
          </w:tcPr>
          <w:p w14:paraId="28E8E720" w14:textId="77777777" w:rsidR="00BB3CCF" w:rsidRPr="00147CB4" w:rsidRDefault="00BB3CCF" w:rsidP="00073BF3">
            <w:pPr>
              <w:pStyle w:val="Nivel2"/>
              <w:numPr>
                <w:ilvl w:val="0"/>
                <w:numId w:val="0"/>
              </w:numPr>
              <w:spacing w:line="240" w:lineRule="auto"/>
              <w:jc w:val="center"/>
              <w:rPr>
                <w:rFonts w:eastAsia="Times New Roman"/>
                <w:b/>
                <w:bCs/>
                <w:color w:val="auto"/>
                <w:sz w:val="22"/>
                <w:szCs w:val="22"/>
              </w:rPr>
            </w:pPr>
            <w:r w:rsidRPr="00147CB4">
              <w:rPr>
                <w:rFonts w:eastAsia="Times New Roman"/>
                <w:b/>
                <w:bCs/>
                <w:color w:val="auto"/>
                <w:sz w:val="22"/>
                <w:szCs w:val="22"/>
              </w:rPr>
              <w:t>TOTAL</w:t>
            </w:r>
          </w:p>
        </w:tc>
      </w:tr>
      <w:tr w:rsidR="00BB3CCF" w:rsidRPr="00147CB4" w14:paraId="6C14F349" w14:textId="77777777" w:rsidTr="00073BF3">
        <w:tc>
          <w:tcPr>
            <w:tcW w:w="3623" w:type="dxa"/>
          </w:tcPr>
          <w:p w14:paraId="79489895" w14:textId="77777777" w:rsidR="00BB3CCF" w:rsidRPr="00147CB4" w:rsidRDefault="00BB3CCF" w:rsidP="00073BF3">
            <w:pPr>
              <w:pStyle w:val="Nivel2"/>
              <w:numPr>
                <w:ilvl w:val="0"/>
                <w:numId w:val="0"/>
              </w:numPr>
              <w:spacing w:line="240" w:lineRule="auto"/>
              <w:rPr>
                <w:rFonts w:eastAsia="Times New Roman"/>
                <w:color w:val="auto"/>
                <w:sz w:val="22"/>
                <w:szCs w:val="22"/>
              </w:rPr>
            </w:pPr>
            <w:r w:rsidRPr="00147CB4">
              <w:rPr>
                <w:rFonts w:eastAsia="Times New Roman"/>
                <w:color w:val="auto"/>
                <w:sz w:val="22"/>
                <w:szCs w:val="22"/>
              </w:rPr>
              <w:t>Formação Profissional</w:t>
            </w:r>
          </w:p>
        </w:tc>
        <w:tc>
          <w:tcPr>
            <w:tcW w:w="3339" w:type="dxa"/>
          </w:tcPr>
          <w:p w14:paraId="711274BA" w14:textId="77777777" w:rsidR="00BB3CCF" w:rsidRPr="00147CB4" w:rsidRDefault="00BB3CCF" w:rsidP="00073BF3">
            <w:pPr>
              <w:pStyle w:val="Nivel2"/>
              <w:numPr>
                <w:ilvl w:val="0"/>
                <w:numId w:val="0"/>
              </w:numPr>
              <w:spacing w:line="240" w:lineRule="auto"/>
              <w:jc w:val="right"/>
              <w:rPr>
                <w:rFonts w:eastAsia="Times New Roman"/>
                <w:color w:val="auto"/>
                <w:sz w:val="22"/>
                <w:szCs w:val="22"/>
              </w:rPr>
            </w:pPr>
            <w:r w:rsidRPr="00147CB4">
              <w:rPr>
                <w:rFonts w:eastAsia="Times New Roman"/>
                <w:color w:val="auto"/>
                <w:sz w:val="22"/>
                <w:szCs w:val="22"/>
              </w:rPr>
              <w:t xml:space="preserve">20,0 pontos </w:t>
            </w:r>
          </w:p>
        </w:tc>
      </w:tr>
      <w:tr w:rsidR="00BB3CCF" w:rsidRPr="00147CB4" w14:paraId="5A6F5BB2" w14:textId="77777777" w:rsidTr="00073BF3">
        <w:tc>
          <w:tcPr>
            <w:tcW w:w="3623" w:type="dxa"/>
          </w:tcPr>
          <w:p w14:paraId="7AC63120" w14:textId="77777777" w:rsidR="00BB3CCF" w:rsidRPr="00147CB4" w:rsidRDefault="00BB3CCF" w:rsidP="00073BF3">
            <w:pPr>
              <w:pStyle w:val="Nivel2"/>
              <w:numPr>
                <w:ilvl w:val="0"/>
                <w:numId w:val="0"/>
              </w:numPr>
              <w:spacing w:line="240" w:lineRule="auto"/>
              <w:rPr>
                <w:rFonts w:eastAsia="Times New Roman"/>
                <w:color w:val="auto"/>
                <w:sz w:val="22"/>
                <w:szCs w:val="22"/>
              </w:rPr>
            </w:pPr>
            <w:r w:rsidRPr="00147CB4">
              <w:rPr>
                <w:rFonts w:eastAsia="Times New Roman"/>
                <w:color w:val="auto"/>
                <w:sz w:val="22"/>
                <w:szCs w:val="22"/>
              </w:rPr>
              <w:t>Experiência Profissional</w:t>
            </w:r>
          </w:p>
        </w:tc>
        <w:tc>
          <w:tcPr>
            <w:tcW w:w="3339" w:type="dxa"/>
          </w:tcPr>
          <w:p w14:paraId="20579156" w14:textId="77777777" w:rsidR="00BB3CCF" w:rsidRPr="00147CB4" w:rsidRDefault="00BB3CCF" w:rsidP="00073BF3">
            <w:pPr>
              <w:pStyle w:val="Nivel2"/>
              <w:numPr>
                <w:ilvl w:val="0"/>
                <w:numId w:val="0"/>
              </w:numPr>
              <w:spacing w:line="240" w:lineRule="auto"/>
              <w:jc w:val="right"/>
              <w:rPr>
                <w:rFonts w:eastAsia="Times New Roman"/>
                <w:color w:val="auto"/>
                <w:sz w:val="22"/>
                <w:szCs w:val="22"/>
              </w:rPr>
            </w:pPr>
            <w:r w:rsidRPr="00147CB4">
              <w:rPr>
                <w:rFonts w:eastAsia="Times New Roman"/>
                <w:color w:val="auto"/>
                <w:sz w:val="22"/>
                <w:szCs w:val="22"/>
              </w:rPr>
              <w:t>1,0 pontos</w:t>
            </w:r>
          </w:p>
        </w:tc>
      </w:tr>
    </w:tbl>
    <w:p w14:paraId="7D1D9221" w14:textId="77777777" w:rsidR="00BB3CCF" w:rsidRPr="00147CB4" w:rsidRDefault="00BB3CCF" w:rsidP="00BB3CCF">
      <w:pPr>
        <w:pStyle w:val="Nivel2"/>
        <w:numPr>
          <w:ilvl w:val="0"/>
          <w:numId w:val="0"/>
        </w:numPr>
        <w:spacing w:line="240" w:lineRule="auto"/>
        <w:ind w:hanging="6"/>
        <w:rPr>
          <w:b/>
          <w:bCs/>
          <w:i/>
          <w:sz w:val="22"/>
          <w:szCs w:val="22"/>
        </w:rPr>
      </w:pPr>
      <w:r w:rsidRPr="00147CB4">
        <w:rPr>
          <w:b/>
          <w:bCs/>
          <w:i/>
          <w:sz w:val="22"/>
          <w:szCs w:val="22"/>
        </w:rPr>
        <w:t>* Entre os credenciados com igual número de pontos, adotar-se-á como critério de desempate, sucessivamente: 1º) maior pontuação em experiência profissional; 2º) maior pontuação em formação profissional; e, 3º) maior idade.</w:t>
      </w:r>
    </w:p>
    <w:p w14:paraId="727BED5A" w14:textId="77777777" w:rsidR="00BB3CCF" w:rsidRPr="00147CB4" w:rsidRDefault="00BB3CCF" w:rsidP="00BB3CCF">
      <w:pPr>
        <w:pStyle w:val="Nivel2"/>
        <w:numPr>
          <w:ilvl w:val="0"/>
          <w:numId w:val="0"/>
        </w:numPr>
        <w:spacing w:line="240" w:lineRule="auto"/>
        <w:ind w:hanging="6"/>
        <w:rPr>
          <w:b/>
          <w:bCs/>
          <w:i/>
          <w:sz w:val="22"/>
          <w:szCs w:val="22"/>
        </w:rPr>
      </w:pPr>
      <w:r w:rsidRPr="00147CB4">
        <w:rPr>
          <w:b/>
          <w:bCs/>
          <w:i/>
          <w:sz w:val="22"/>
          <w:szCs w:val="22"/>
        </w:rPr>
        <w:t>** Adota-se o critério de classificação mediante atribuição de pontos visando a necessidade de atendimento à prestação de serviços qualificados – Acórdão nº 533/2022, ambos do TCU.</w:t>
      </w:r>
    </w:p>
    <w:p w14:paraId="174D8F28" w14:textId="77777777" w:rsidR="00BB3CCF" w:rsidRPr="00147CB4" w:rsidRDefault="00BB3CCF" w:rsidP="00BB3CCF">
      <w:pPr>
        <w:pStyle w:val="Nivel2"/>
        <w:numPr>
          <w:ilvl w:val="0"/>
          <w:numId w:val="0"/>
        </w:numPr>
        <w:spacing w:line="240" w:lineRule="auto"/>
        <w:ind w:hanging="6"/>
        <w:rPr>
          <w:b/>
          <w:bCs/>
          <w:i/>
          <w:sz w:val="22"/>
          <w:szCs w:val="22"/>
        </w:rPr>
      </w:pPr>
      <w:r w:rsidRPr="00147CB4">
        <w:rPr>
          <w:b/>
          <w:bCs/>
          <w:i/>
          <w:sz w:val="22"/>
          <w:szCs w:val="22"/>
        </w:rPr>
        <w:t>*** A adoção de sorteio não seria a alternativa mais viável, pois, existe um conjunto de critérios a definir, entre os habilitados, que atendem melhor e com mais eficiência as necessidades administrativas. A escolha aleatória (sorteio) poderia contrariar o princípio da escolha da melhor proposta.</w:t>
      </w:r>
    </w:p>
    <w:p w14:paraId="1579B5F2" w14:textId="77777777" w:rsidR="00BB3CCF" w:rsidRPr="00147CB4" w:rsidRDefault="00BB3CCF" w:rsidP="00BB3CCF">
      <w:pPr>
        <w:pStyle w:val="Nivel2"/>
        <w:numPr>
          <w:ilvl w:val="0"/>
          <w:numId w:val="0"/>
        </w:numPr>
        <w:spacing w:line="240" w:lineRule="auto"/>
        <w:ind w:hanging="6"/>
        <w:rPr>
          <w:rFonts w:eastAsia="Times New Roman"/>
          <w:color w:val="auto"/>
          <w:sz w:val="22"/>
          <w:szCs w:val="22"/>
        </w:rPr>
      </w:pPr>
      <w:r w:rsidRPr="00147CB4">
        <w:rPr>
          <w:b/>
          <w:bCs/>
          <w:i/>
          <w:sz w:val="22"/>
          <w:szCs w:val="22"/>
        </w:rPr>
        <w:t>**** Valoração dos documentos para pontuação seguirão a tabela a seguir:</w:t>
      </w:r>
    </w:p>
    <w:tbl>
      <w:tblPr>
        <w:tblW w:w="9639" w:type="dxa"/>
        <w:tblInd w:w="-5" w:type="dxa"/>
        <w:tblLayout w:type="fixed"/>
        <w:tblLook w:val="04A0" w:firstRow="1" w:lastRow="0" w:firstColumn="1" w:lastColumn="0" w:noHBand="0" w:noVBand="1"/>
      </w:tblPr>
      <w:tblGrid>
        <w:gridCol w:w="5954"/>
        <w:gridCol w:w="2693"/>
        <w:gridCol w:w="992"/>
      </w:tblGrid>
      <w:tr w:rsidR="00BB3CCF" w:rsidRPr="00147CB4" w14:paraId="4548D499" w14:textId="77777777" w:rsidTr="00073BF3">
        <w:trPr>
          <w:trHeight w:val="343"/>
        </w:trPr>
        <w:tc>
          <w:tcPr>
            <w:tcW w:w="5954" w:type="dxa"/>
            <w:tcBorders>
              <w:top w:val="single" w:sz="4" w:space="0" w:color="000000"/>
              <w:left w:val="single" w:sz="4" w:space="0" w:color="000000"/>
              <w:bottom w:val="single" w:sz="4" w:space="0" w:color="000000"/>
              <w:right w:val="single" w:sz="4" w:space="0" w:color="000000"/>
            </w:tcBorders>
            <w:hideMark/>
          </w:tcPr>
          <w:p w14:paraId="7945B22B" w14:textId="77777777" w:rsidR="00BB3CCF" w:rsidRPr="00147CB4" w:rsidRDefault="00BB3CCF" w:rsidP="00073BF3">
            <w:pPr>
              <w:autoSpaceDE w:val="0"/>
              <w:autoSpaceDN w:val="0"/>
              <w:adjustRightInd w:val="0"/>
              <w:rPr>
                <w:rFonts w:ascii="Arial" w:hAnsi="Arial" w:cs="Arial"/>
                <w:sz w:val="22"/>
                <w:szCs w:val="22"/>
              </w:rPr>
            </w:pPr>
            <w:r w:rsidRPr="00147CB4">
              <w:rPr>
                <w:rFonts w:ascii="Arial" w:hAnsi="Arial" w:cs="Arial"/>
                <w:b/>
                <w:bCs/>
                <w:sz w:val="22"/>
                <w:szCs w:val="22"/>
              </w:rPr>
              <w:t>Formação Acadêmica Suplementar</w:t>
            </w:r>
          </w:p>
        </w:tc>
        <w:tc>
          <w:tcPr>
            <w:tcW w:w="2693" w:type="dxa"/>
            <w:tcBorders>
              <w:top w:val="single" w:sz="4" w:space="0" w:color="000000"/>
              <w:left w:val="single" w:sz="4" w:space="0" w:color="000000"/>
              <w:bottom w:val="single" w:sz="4" w:space="0" w:color="000000"/>
              <w:right w:val="single" w:sz="4" w:space="0" w:color="000000"/>
            </w:tcBorders>
          </w:tcPr>
          <w:p w14:paraId="01D110BD" w14:textId="77777777" w:rsidR="00BB3CCF" w:rsidRPr="00147CB4" w:rsidRDefault="00BB3CCF" w:rsidP="00073BF3">
            <w:pPr>
              <w:autoSpaceDE w:val="0"/>
              <w:autoSpaceDN w:val="0"/>
              <w:adjustRightInd w:val="0"/>
              <w:jc w:val="center"/>
              <w:rPr>
                <w:rFonts w:ascii="Arial" w:hAnsi="Arial" w:cs="Arial"/>
                <w:b/>
                <w:bCs/>
                <w:sz w:val="22"/>
                <w:szCs w:val="22"/>
              </w:rPr>
            </w:pPr>
            <w:r w:rsidRPr="00147CB4">
              <w:rPr>
                <w:rFonts w:ascii="Arial" w:hAnsi="Arial" w:cs="Arial"/>
                <w:b/>
                <w:bCs/>
                <w:sz w:val="22"/>
                <w:szCs w:val="22"/>
              </w:rPr>
              <w:t>Pontos por título</w:t>
            </w:r>
          </w:p>
        </w:tc>
        <w:tc>
          <w:tcPr>
            <w:tcW w:w="992" w:type="dxa"/>
            <w:tcBorders>
              <w:top w:val="single" w:sz="4" w:space="0" w:color="000000"/>
              <w:left w:val="single" w:sz="4" w:space="0" w:color="000000"/>
              <w:bottom w:val="single" w:sz="4" w:space="0" w:color="000000"/>
              <w:right w:val="single" w:sz="4" w:space="0" w:color="000000"/>
            </w:tcBorders>
          </w:tcPr>
          <w:p w14:paraId="4C7BD28A" w14:textId="77777777" w:rsidR="00BB3CCF" w:rsidRPr="00147CB4" w:rsidRDefault="00BB3CCF" w:rsidP="00073BF3">
            <w:pPr>
              <w:autoSpaceDE w:val="0"/>
              <w:autoSpaceDN w:val="0"/>
              <w:adjustRightInd w:val="0"/>
              <w:jc w:val="center"/>
              <w:rPr>
                <w:rFonts w:ascii="Arial" w:hAnsi="Arial" w:cs="Arial"/>
                <w:b/>
                <w:bCs/>
                <w:sz w:val="22"/>
                <w:szCs w:val="22"/>
              </w:rPr>
            </w:pPr>
            <w:r w:rsidRPr="00147CB4">
              <w:rPr>
                <w:rFonts w:ascii="Arial" w:hAnsi="Arial" w:cs="Arial"/>
                <w:b/>
                <w:bCs/>
                <w:sz w:val="22"/>
                <w:szCs w:val="22"/>
              </w:rPr>
              <w:t>Total</w:t>
            </w:r>
          </w:p>
        </w:tc>
      </w:tr>
      <w:tr w:rsidR="00BB3CCF" w:rsidRPr="00147CB4" w14:paraId="6D648A25" w14:textId="77777777" w:rsidTr="00073BF3">
        <w:tc>
          <w:tcPr>
            <w:tcW w:w="5954" w:type="dxa"/>
            <w:tcBorders>
              <w:top w:val="single" w:sz="4" w:space="0" w:color="000000"/>
              <w:left w:val="single" w:sz="4" w:space="0" w:color="000000"/>
              <w:bottom w:val="single" w:sz="4" w:space="0" w:color="000000"/>
              <w:right w:val="single" w:sz="4" w:space="0" w:color="000000"/>
            </w:tcBorders>
            <w:hideMark/>
          </w:tcPr>
          <w:p w14:paraId="1610C19C" w14:textId="77777777" w:rsidR="00BB3CCF" w:rsidRPr="00147CB4" w:rsidRDefault="00BB3CCF" w:rsidP="00073BF3">
            <w:pPr>
              <w:autoSpaceDE w:val="0"/>
              <w:autoSpaceDN w:val="0"/>
              <w:adjustRightInd w:val="0"/>
              <w:jc w:val="both"/>
              <w:rPr>
                <w:rFonts w:ascii="Arial" w:hAnsi="Arial" w:cs="Arial"/>
                <w:b/>
                <w:bCs/>
                <w:sz w:val="22"/>
                <w:szCs w:val="22"/>
              </w:rPr>
            </w:pPr>
            <w:r w:rsidRPr="00147CB4">
              <w:rPr>
                <w:rFonts w:ascii="Arial" w:hAnsi="Arial" w:cs="Arial"/>
                <w:sz w:val="22"/>
                <w:szCs w:val="22"/>
              </w:rPr>
              <w:t>1.1 – Doutorado</w:t>
            </w:r>
          </w:p>
        </w:tc>
        <w:tc>
          <w:tcPr>
            <w:tcW w:w="2693" w:type="dxa"/>
            <w:tcBorders>
              <w:top w:val="single" w:sz="4" w:space="0" w:color="000000"/>
              <w:left w:val="single" w:sz="4" w:space="0" w:color="000000"/>
              <w:bottom w:val="single" w:sz="4" w:space="0" w:color="000000"/>
              <w:right w:val="single" w:sz="4" w:space="0" w:color="000000"/>
            </w:tcBorders>
          </w:tcPr>
          <w:p w14:paraId="1BE030DA" w14:textId="77777777" w:rsidR="00BB3CCF" w:rsidRPr="00147CB4" w:rsidRDefault="00BB3CCF" w:rsidP="00073BF3">
            <w:pPr>
              <w:autoSpaceDE w:val="0"/>
              <w:autoSpaceDN w:val="0"/>
              <w:adjustRightInd w:val="0"/>
              <w:jc w:val="center"/>
              <w:rPr>
                <w:rFonts w:ascii="Arial" w:hAnsi="Arial" w:cs="Arial"/>
                <w:sz w:val="22"/>
                <w:szCs w:val="22"/>
              </w:rPr>
            </w:pPr>
            <w:r w:rsidRPr="00147CB4">
              <w:rPr>
                <w:rFonts w:ascii="Arial" w:hAnsi="Arial" w:cs="Arial"/>
                <w:sz w:val="22"/>
                <w:szCs w:val="22"/>
              </w:rPr>
              <w:t>4</w:t>
            </w:r>
          </w:p>
        </w:tc>
        <w:tc>
          <w:tcPr>
            <w:tcW w:w="992" w:type="dxa"/>
            <w:tcBorders>
              <w:top w:val="single" w:sz="4" w:space="0" w:color="000000"/>
              <w:left w:val="single" w:sz="4" w:space="0" w:color="000000"/>
              <w:bottom w:val="single" w:sz="4" w:space="0" w:color="000000"/>
              <w:right w:val="single" w:sz="4" w:space="0" w:color="000000"/>
            </w:tcBorders>
          </w:tcPr>
          <w:p w14:paraId="02BED0FF" w14:textId="77777777" w:rsidR="00BB3CCF" w:rsidRPr="00147CB4" w:rsidRDefault="00BB3CCF" w:rsidP="00073BF3">
            <w:pPr>
              <w:autoSpaceDE w:val="0"/>
              <w:autoSpaceDN w:val="0"/>
              <w:adjustRightInd w:val="0"/>
              <w:jc w:val="center"/>
              <w:rPr>
                <w:rFonts w:ascii="Arial" w:hAnsi="Arial" w:cs="Arial"/>
                <w:sz w:val="22"/>
                <w:szCs w:val="22"/>
              </w:rPr>
            </w:pPr>
            <w:r w:rsidRPr="00147CB4">
              <w:rPr>
                <w:rFonts w:ascii="Arial" w:hAnsi="Arial" w:cs="Arial"/>
                <w:sz w:val="22"/>
                <w:szCs w:val="22"/>
              </w:rPr>
              <w:t>4</w:t>
            </w:r>
          </w:p>
        </w:tc>
      </w:tr>
      <w:tr w:rsidR="00BB3CCF" w:rsidRPr="00147CB4" w14:paraId="1DC91AAA" w14:textId="77777777" w:rsidTr="00073BF3">
        <w:tc>
          <w:tcPr>
            <w:tcW w:w="5954" w:type="dxa"/>
            <w:tcBorders>
              <w:top w:val="single" w:sz="4" w:space="0" w:color="000000"/>
              <w:left w:val="single" w:sz="4" w:space="0" w:color="000000"/>
              <w:bottom w:val="single" w:sz="4" w:space="0" w:color="000000"/>
              <w:right w:val="single" w:sz="4" w:space="0" w:color="000000"/>
            </w:tcBorders>
            <w:hideMark/>
          </w:tcPr>
          <w:p w14:paraId="4514A089" w14:textId="77777777" w:rsidR="00BB3CCF" w:rsidRPr="00147CB4" w:rsidRDefault="00BB3CCF" w:rsidP="00073BF3">
            <w:pPr>
              <w:autoSpaceDE w:val="0"/>
              <w:autoSpaceDN w:val="0"/>
              <w:adjustRightInd w:val="0"/>
              <w:jc w:val="both"/>
              <w:rPr>
                <w:rFonts w:ascii="Arial" w:hAnsi="Arial" w:cs="Arial"/>
                <w:b/>
                <w:bCs/>
                <w:sz w:val="22"/>
                <w:szCs w:val="22"/>
              </w:rPr>
            </w:pPr>
            <w:r w:rsidRPr="00147CB4">
              <w:rPr>
                <w:rFonts w:ascii="Arial" w:hAnsi="Arial" w:cs="Arial"/>
                <w:sz w:val="22"/>
                <w:szCs w:val="22"/>
              </w:rPr>
              <w:lastRenderedPageBreak/>
              <w:t xml:space="preserve">1.2 – Mestrado </w:t>
            </w:r>
          </w:p>
        </w:tc>
        <w:tc>
          <w:tcPr>
            <w:tcW w:w="2693" w:type="dxa"/>
            <w:tcBorders>
              <w:top w:val="single" w:sz="4" w:space="0" w:color="000000"/>
              <w:left w:val="single" w:sz="4" w:space="0" w:color="000000"/>
              <w:bottom w:val="single" w:sz="4" w:space="0" w:color="000000"/>
              <w:right w:val="single" w:sz="4" w:space="0" w:color="000000"/>
            </w:tcBorders>
          </w:tcPr>
          <w:p w14:paraId="435F7253" w14:textId="77777777" w:rsidR="00BB3CCF" w:rsidRPr="00147CB4" w:rsidRDefault="00BB3CCF" w:rsidP="00073BF3">
            <w:pPr>
              <w:autoSpaceDE w:val="0"/>
              <w:autoSpaceDN w:val="0"/>
              <w:adjustRightInd w:val="0"/>
              <w:jc w:val="center"/>
              <w:rPr>
                <w:rFonts w:ascii="Arial" w:hAnsi="Arial" w:cs="Arial"/>
                <w:sz w:val="22"/>
                <w:szCs w:val="22"/>
              </w:rPr>
            </w:pPr>
            <w:r w:rsidRPr="00147CB4">
              <w:rPr>
                <w:rFonts w:ascii="Arial" w:hAnsi="Arial" w:cs="Arial"/>
                <w:sz w:val="22"/>
                <w:szCs w:val="22"/>
              </w:rPr>
              <w:t>3</w:t>
            </w:r>
          </w:p>
        </w:tc>
        <w:tc>
          <w:tcPr>
            <w:tcW w:w="992" w:type="dxa"/>
            <w:tcBorders>
              <w:top w:val="single" w:sz="4" w:space="0" w:color="000000"/>
              <w:left w:val="single" w:sz="4" w:space="0" w:color="000000"/>
              <w:bottom w:val="single" w:sz="4" w:space="0" w:color="000000"/>
              <w:right w:val="single" w:sz="4" w:space="0" w:color="000000"/>
            </w:tcBorders>
          </w:tcPr>
          <w:p w14:paraId="3FB1A9BA" w14:textId="77777777" w:rsidR="00BB3CCF" w:rsidRPr="00147CB4" w:rsidRDefault="00BB3CCF" w:rsidP="00073BF3">
            <w:pPr>
              <w:autoSpaceDE w:val="0"/>
              <w:autoSpaceDN w:val="0"/>
              <w:adjustRightInd w:val="0"/>
              <w:jc w:val="center"/>
              <w:rPr>
                <w:rFonts w:ascii="Arial" w:hAnsi="Arial" w:cs="Arial"/>
                <w:sz w:val="22"/>
                <w:szCs w:val="22"/>
              </w:rPr>
            </w:pPr>
            <w:r w:rsidRPr="00147CB4">
              <w:rPr>
                <w:rFonts w:ascii="Arial" w:hAnsi="Arial" w:cs="Arial"/>
                <w:sz w:val="22"/>
                <w:szCs w:val="22"/>
              </w:rPr>
              <w:t>3</w:t>
            </w:r>
          </w:p>
        </w:tc>
      </w:tr>
      <w:tr w:rsidR="00BB3CCF" w:rsidRPr="00147CB4" w14:paraId="6AF850F8" w14:textId="77777777" w:rsidTr="00073BF3">
        <w:tc>
          <w:tcPr>
            <w:tcW w:w="5954" w:type="dxa"/>
            <w:tcBorders>
              <w:top w:val="single" w:sz="4" w:space="0" w:color="000000"/>
              <w:left w:val="single" w:sz="4" w:space="0" w:color="000000"/>
              <w:bottom w:val="single" w:sz="4" w:space="0" w:color="000000"/>
              <w:right w:val="single" w:sz="4" w:space="0" w:color="000000"/>
            </w:tcBorders>
            <w:hideMark/>
          </w:tcPr>
          <w:p w14:paraId="4710BA48" w14:textId="77777777" w:rsidR="00BB3CCF" w:rsidRPr="00147CB4" w:rsidRDefault="00BB3CCF" w:rsidP="00073BF3">
            <w:pPr>
              <w:autoSpaceDE w:val="0"/>
              <w:autoSpaceDN w:val="0"/>
              <w:adjustRightInd w:val="0"/>
              <w:jc w:val="both"/>
              <w:rPr>
                <w:rFonts w:ascii="Arial" w:hAnsi="Arial" w:cs="Arial"/>
                <w:b/>
                <w:bCs/>
                <w:sz w:val="22"/>
                <w:szCs w:val="22"/>
              </w:rPr>
            </w:pPr>
            <w:r w:rsidRPr="00147CB4">
              <w:rPr>
                <w:rFonts w:ascii="Arial" w:hAnsi="Arial" w:cs="Arial"/>
                <w:sz w:val="22"/>
                <w:szCs w:val="22"/>
              </w:rPr>
              <w:t>1.3 – Curso de Especialização na área de atuação do cargo / emprego público (mínimo de 360 h)</w:t>
            </w:r>
          </w:p>
        </w:tc>
        <w:tc>
          <w:tcPr>
            <w:tcW w:w="2693" w:type="dxa"/>
            <w:tcBorders>
              <w:top w:val="single" w:sz="4" w:space="0" w:color="000000"/>
              <w:left w:val="single" w:sz="4" w:space="0" w:color="000000"/>
              <w:bottom w:val="single" w:sz="4" w:space="0" w:color="000000"/>
              <w:right w:val="single" w:sz="4" w:space="0" w:color="000000"/>
            </w:tcBorders>
          </w:tcPr>
          <w:p w14:paraId="67C743C8" w14:textId="77777777" w:rsidR="00BB3CCF" w:rsidRPr="00147CB4" w:rsidRDefault="00BB3CCF" w:rsidP="00073BF3">
            <w:pPr>
              <w:autoSpaceDE w:val="0"/>
              <w:autoSpaceDN w:val="0"/>
              <w:adjustRightInd w:val="0"/>
              <w:jc w:val="center"/>
              <w:rPr>
                <w:rFonts w:ascii="Arial" w:hAnsi="Arial" w:cs="Arial"/>
                <w:sz w:val="22"/>
                <w:szCs w:val="22"/>
              </w:rPr>
            </w:pPr>
            <w:r w:rsidRPr="00147CB4">
              <w:rPr>
                <w:rFonts w:ascii="Arial" w:hAnsi="Arial" w:cs="Arial"/>
                <w:sz w:val="22"/>
                <w:szCs w:val="22"/>
              </w:rPr>
              <w:t>2</w:t>
            </w:r>
          </w:p>
        </w:tc>
        <w:tc>
          <w:tcPr>
            <w:tcW w:w="992" w:type="dxa"/>
            <w:tcBorders>
              <w:top w:val="single" w:sz="4" w:space="0" w:color="000000"/>
              <w:left w:val="single" w:sz="4" w:space="0" w:color="000000"/>
              <w:bottom w:val="single" w:sz="4" w:space="0" w:color="000000"/>
              <w:right w:val="single" w:sz="4" w:space="0" w:color="000000"/>
            </w:tcBorders>
          </w:tcPr>
          <w:p w14:paraId="62803183" w14:textId="77777777" w:rsidR="00BB3CCF" w:rsidRPr="00147CB4" w:rsidRDefault="00BB3CCF" w:rsidP="00073BF3">
            <w:pPr>
              <w:autoSpaceDE w:val="0"/>
              <w:autoSpaceDN w:val="0"/>
              <w:adjustRightInd w:val="0"/>
              <w:jc w:val="center"/>
              <w:rPr>
                <w:rFonts w:ascii="Arial" w:hAnsi="Arial" w:cs="Arial"/>
                <w:sz w:val="22"/>
                <w:szCs w:val="22"/>
              </w:rPr>
            </w:pPr>
            <w:r w:rsidRPr="00147CB4">
              <w:rPr>
                <w:rFonts w:ascii="Arial" w:hAnsi="Arial" w:cs="Arial"/>
                <w:sz w:val="22"/>
                <w:szCs w:val="22"/>
              </w:rPr>
              <w:t>4</w:t>
            </w:r>
          </w:p>
        </w:tc>
      </w:tr>
      <w:tr w:rsidR="00BB3CCF" w:rsidRPr="00147CB4" w14:paraId="628B9AB7" w14:textId="77777777" w:rsidTr="00073BF3">
        <w:tc>
          <w:tcPr>
            <w:tcW w:w="5954" w:type="dxa"/>
            <w:tcBorders>
              <w:top w:val="single" w:sz="4" w:space="0" w:color="000000"/>
              <w:left w:val="single" w:sz="4" w:space="0" w:color="000000"/>
              <w:bottom w:val="single" w:sz="4" w:space="0" w:color="000000"/>
              <w:right w:val="single" w:sz="4" w:space="0" w:color="000000"/>
            </w:tcBorders>
            <w:hideMark/>
          </w:tcPr>
          <w:p w14:paraId="534726E4" w14:textId="44CBB52F" w:rsidR="00BB3CCF" w:rsidRPr="00147CB4" w:rsidRDefault="00BB3CCF" w:rsidP="00073BF3">
            <w:pPr>
              <w:autoSpaceDE w:val="0"/>
              <w:autoSpaceDN w:val="0"/>
              <w:adjustRightInd w:val="0"/>
              <w:jc w:val="both"/>
              <w:rPr>
                <w:rFonts w:ascii="Arial" w:hAnsi="Arial" w:cs="Arial"/>
                <w:sz w:val="22"/>
                <w:szCs w:val="22"/>
              </w:rPr>
            </w:pPr>
            <w:r w:rsidRPr="00147CB4">
              <w:rPr>
                <w:rFonts w:ascii="Arial" w:hAnsi="Arial" w:cs="Arial"/>
                <w:sz w:val="22"/>
                <w:szCs w:val="22"/>
              </w:rPr>
              <w:t>1.4 - Curso Técnico na Área de atuação do cargo / emprego público, (mínimo de 1000 h)</w:t>
            </w:r>
          </w:p>
        </w:tc>
        <w:tc>
          <w:tcPr>
            <w:tcW w:w="2693" w:type="dxa"/>
            <w:tcBorders>
              <w:top w:val="single" w:sz="4" w:space="0" w:color="000000"/>
              <w:left w:val="single" w:sz="4" w:space="0" w:color="000000"/>
              <w:bottom w:val="single" w:sz="4" w:space="0" w:color="000000"/>
              <w:right w:val="single" w:sz="4" w:space="0" w:color="000000"/>
            </w:tcBorders>
          </w:tcPr>
          <w:p w14:paraId="6BABC8C6" w14:textId="77777777" w:rsidR="00BB3CCF" w:rsidRPr="00147CB4" w:rsidRDefault="00BB3CCF" w:rsidP="00073BF3">
            <w:pPr>
              <w:autoSpaceDE w:val="0"/>
              <w:autoSpaceDN w:val="0"/>
              <w:adjustRightInd w:val="0"/>
              <w:jc w:val="center"/>
              <w:rPr>
                <w:rFonts w:ascii="Arial" w:hAnsi="Arial" w:cs="Arial"/>
                <w:sz w:val="22"/>
                <w:szCs w:val="22"/>
              </w:rPr>
            </w:pPr>
            <w:r w:rsidRPr="00147CB4">
              <w:rPr>
                <w:rFonts w:ascii="Arial" w:hAnsi="Arial" w:cs="Arial"/>
                <w:sz w:val="22"/>
                <w:szCs w:val="22"/>
              </w:rPr>
              <w:t>2</w:t>
            </w:r>
          </w:p>
        </w:tc>
        <w:tc>
          <w:tcPr>
            <w:tcW w:w="992" w:type="dxa"/>
            <w:tcBorders>
              <w:top w:val="single" w:sz="4" w:space="0" w:color="000000"/>
              <w:left w:val="single" w:sz="4" w:space="0" w:color="000000"/>
              <w:bottom w:val="single" w:sz="4" w:space="0" w:color="000000"/>
              <w:right w:val="single" w:sz="4" w:space="0" w:color="000000"/>
            </w:tcBorders>
          </w:tcPr>
          <w:p w14:paraId="38424CDD" w14:textId="77777777" w:rsidR="00BB3CCF" w:rsidRPr="00147CB4" w:rsidRDefault="00BB3CCF" w:rsidP="00073BF3">
            <w:pPr>
              <w:autoSpaceDE w:val="0"/>
              <w:autoSpaceDN w:val="0"/>
              <w:adjustRightInd w:val="0"/>
              <w:jc w:val="center"/>
              <w:rPr>
                <w:rFonts w:ascii="Arial" w:hAnsi="Arial" w:cs="Arial"/>
                <w:sz w:val="22"/>
                <w:szCs w:val="22"/>
              </w:rPr>
            </w:pPr>
            <w:r w:rsidRPr="00147CB4">
              <w:rPr>
                <w:rFonts w:ascii="Arial" w:hAnsi="Arial" w:cs="Arial"/>
                <w:sz w:val="22"/>
                <w:szCs w:val="22"/>
              </w:rPr>
              <w:t>4</w:t>
            </w:r>
          </w:p>
        </w:tc>
      </w:tr>
      <w:tr w:rsidR="00BB3CCF" w:rsidRPr="00147CB4" w14:paraId="182B254C" w14:textId="77777777" w:rsidTr="00073BF3">
        <w:tc>
          <w:tcPr>
            <w:tcW w:w="5954" w:type="dxa"/>
            <w:tcBorders>
              <w:top w:val="single" w:sz="4" w:space="0" w:color="000000"/>
              <w:left w:val="single" w:sz="4" w:space="0" w:color="000000"/>
              <w:bottom w:val="single" w:sz="4" w:space="0" w:color="000000"/>
              <w:right w:val="single" w:sz="4" w:space="0" w:color="000000"/>
            </w:tcBorders>
            <w:hideMark/>
          </w:tcPr>
          <w:p w14:paraId="20BB55EB" w14:textId="55F2AEAE" w:rsidR="00BB3CCF" w:rsidRPr="00147CB4" w:rsidRDefault="00BB3CCF" w:rsidP="00073BF3">
            <w:pPr>
              <w:autoSpaceDE w:val="0"/>
              <w:autoSpaceDN w:val="0"/>
              <w:adjustRightInd w:val="0"/>
              <w:jc w:val="both"/>
              <w:rPr>
                <w:rFonts w:ascii="Arial" w:hAnsi="Arial" w:cs="Arial"/>
                <w:sz w:val="22"/>
                <w:szCs w:val="22"/>
              </w:rPr>
            </w:pPr>
            <w:r w:rsidRPr="00147CB4">
              <w:rPr>
                <w:rFonts w:ascii="Arial" w:hAnsi="Arial" w:cs="Arial"/>
                <w:sz w:val="22"/>
                <w:szCs w:val="22"/>
              </w:rPr>
              <w:t xml:space="preserve">1.5 – Curso de aperfeiçoamento ou atualização na área do cargo / emprego público, com carga horária de no mínimo de 20h, com certificado, constando a data da conclusão, carga horária, conteúdo programático e identificação precisa da instituição. </w:t>
            </w:r>
          </w:p>
        </w:tc>
        <w:tc>
          <w:tcPr>
            <w:tcW w:w="2693" w:type="dxa"/>
            <w:tcBorders>
              <w:top w:val="single" w:sz="4" w:space="0" w:color="000000"/>
              <w:left w:val="single" w:sz="4" w:space="0" w:color="000000"/>
              <w:bottom w:val="single" w:sz="4" w:space="0" w:color="000000"/>
              <w:right w:val="single" w:sz="4" w:space="0" w:color="000000"/>
            </w:tcBorders>
          </w:tcPr>
          <w:p w14:paraId="4DDBE060" w14:textId="77777777" w:rsidR="00BB3CCF" w:rsidRPr="00147CB4" w:rsidRDefault="00BB3CCF" w:rsidP="00073BF3">
            <w:pPr>
              <w:autoSpaceDE w:val="0"/>
              <w:autoSpaceDN w:val="0"/>
              <w:adjustRightInd w:val="0"/>
              <w:jc w:val="center"/>
              <w:rPr>
                <w:rFonts w:ascii="Arial" w:hAnsi="Arial" w:cs="Arial"/>
                <w:sz w:val="22"/>
                <w:szCs w:val="22"/>
              </w:rPr>
            </w:pPr>
            <w:r w:rsidRPr="00147CB4">
              <w:rPr>
                <w:rFonts w:ascii="Arial" w:hAnsi="Arial" w:cs="Arial"/>
                <w:sz w:val="22"/>
                <w:szCs w:val="22"/>
              </w:rPr>
              <w:t>0,2</w:t>
            </w:r>
          </w:p>
        </w:tc>
        <w:tc>
          <w:tcPr>
            <w:tcW w:w="992" w:type="dxa"/>
            <w:tcBorders>
              <w:top w:val="single" w:sz="4" w:space="0" w:color="000000"/>
              <w:left w:val="single" w:sz="4" w:space="0" w:color="000000"/>
              <w:bottom w:val="single" w:sz="4" w:space="0" w:color="000000"/>
              <w:right w:val="single" w:sz="4" w:space="0" w:color="000000"/>
            </w:tcBorders>
          </w:tcPr>
          <w:p w14:paraId="073BB213" w14:textId="77777777" w:rsidR="00BB3CCF" w:rsidRPr="00147CB4" w:rsidRDefault="00BB3CCF" w:rsidP="00073BF3">
            <w:pPr>
              <w:autoSpaceDE w:val="0"/>
              <w:autoSpaceDN w:val="0"/>
              <w:adjustRightInd w:val="0"/>
              <w:jc w:val="center"/>
              <w:rPr>
                <w:rFonts w:ascii="Arial" w:hAnsi="Arial" w:cs="Arial"/>
                <w:sz w:val="22"/>
                <w:szCs w:val="22"/>
              </w:rPr>
            </w:pPr>
            <w:r w:rsidRPr="00147CB4">
              <w:rPr>
                <w:rFonts w:ascii="Arial" w:hAnsi="Arial" w:cs="Arial"/>
                <w:sz w:val="22"/>
                <w:szCs w:val="22"/>
              </w:rPr>
              <w:t>5</w:t>
            </w:r>
          </w:p>
        </w:tc>
      </w:tr>
      <w:tr w:rsidR="00BB3CCF" w:rsidRPr="00147CB4" w14:paraId="6BDCEAC2" w14:textId="77777777" w:rsidTr="00073BF3">
        <w:tc>
          <w:tcPr>
            <w:tcW w:w="5954" w:type="dxa"/>
            <w:tcBorders>
              <w:top w:val="single" w:sz="4" w:space="0" w:color="000000"/>
              <w:left w:val="single" w:sz="4" w:space="0" w:color="000000"/>
              <w:bottom w:val="single" w:sz="4" w:space="0" w:color="000000"/>
              <w:right w:val="single" w:sz="4" w:space="0" w:color="000000"/>
            </w:tcBorders>
            <w:hideMark/>
          </w:tcPr>
          <w:p w14:paraId="4A429665" w14:textId="77777777" w:rsidR="00BB3CCF" w:rsidRPr="00147CB4" w:rsidRDefault="00BB3CCF" w:rsidP="00073BF3">
            <w:pPr>
              <w:autoSpaceDE w:val="0"/>
              <w:autoSpaceDN w:val="0"/>
              <w:adjustRightInd w:val="0"/>
              <w:rPr>
                <w:rFonts w:ascii="Arial" w:hAnsi="Arial" w:cs="Arial"/>
                <w:sz w:val="22"/>
                <w:szCs w:val="22"/>
              </w:rPr>
            </w:pPr>
            <w:r w:rsidRPr="00147CB4">
              <w:rPr>
                <w:rFonts w:ascii="Arial" w:hAnsi="Arial" w:cs="Arial"/>
                <w:b/>
                <w:bCs/>
                <w:sz w:val="22"/>
                <w:szCs w:val="22"/>
              </w:rPr>
              <w:t>Experiência Profissional*</w:t>
            </w:r>
          </w:p>
        </w:tc>
        <w:tc>
          <w:tcPr>
            <w:tcW w:w="2693" w:type="dxa"/>
            <w:tcBorders>
              <w:top w:val="single" w:sz="4" w:space="0" w:color="000000"/>
              <w:left w:val="single" w:sz="4" w:space="0" w:color="000000"/>
              <w:bottom w:val="single" w:sz="4" w:space="0" w:color="000000"/>
              <w:right w:val="single" w:sz="4" w:space="0" w:color="000000"/>
            </w:tcBorders>
          </w:tcPr>
          <w:p w14:paraId="77908CF6" w14:textId="77777777" w:rsidR="00BB3CCF" w:rsidRPr="00147CB4" w:rsidRDefault="00BB3CCF" w:rsidP="00073BF3">
            <w:pPr>
              <w:autoSpaceDE w:val="0"/>
              <w:autoSpaceDN w:val="0"/>
              <w:adjustRightInd w:val="0"/>
              <w:jc w:val="center"/>
              <w:rPr>
                <w:rFonts w:ascii="Arial" w:hAnsi="Arial" w:cs="Arial"/>
                <w:b/>
                <w:bCs/>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F7CA543" w14:textId="77777777" w:rsidR="00BB3CCF" w:rsidRPr="00147CB4" w:rsidRDefault="00BB3CCF" w:rsidP="00073BF3">
            <w:pPr>
              <w:autoSpaceDE w:val="0"/>
              <w:autoSpaceDN w:val="0"/>
              <w:adjustRightInd w:val="0"/>
              <w:jc w:val="center"/>
              <w:rPr>
                <w:rFonts w:ascii="Arial" w:hAnsi="Arial" w:cs="Arial"/>
                <w:b/>
                <w:bCs/>
                <w:sz w:val="22"/>
                <w:szCs w:val="22"/>
              </w:rPr>
            </w:pPr>
          </w:p>
        </w:tc>
      </w:tr>
      <w:tr w:rsidR="00BB3CCF" w:rsidRPr="00147CB4" w14:paraId="7597854A" w14:textId="77777777" w:rsidTr="00073BF3">
        <w:tc>
          <w:tcPr>
            <w:tcW w:w="5954" w:type="dxa"/>
            <w:tcBorders>
              <w:top w:val="single" w:sz="4" w:space="0" w:color="000000"/>
              <w:left w:val="single" w:sz="4" w:space="0" w:color="000000"/>
              <w:bottom w:val="single" w:sz="4" w:space="0" w:color="000000"/>
              <w:right w:val="single" w:sz="4" w:space="0" w:color="000000"/>
            </w:tcBorders>
            <w:hideMark/>
          </w:tcPr>
          <w:p w14:paraId="1526F237" w14:textId="77777777" w:rsidR="00BB3CCF" w:rsidRPr="00147CB4" w:rsidRDefault="00BB3CCF" w:rsidP="00073BF3">
            <w:pPr>
              <w:autoSpaceDE w:val="0"/>
              <w:autoSpaceDN w:val="0"/>
              <w:adjustRightInd w:val="0"/>
              <w:jc w:val="both"/>
              <w:rPr>
                <w:rFonts w:ascii="Arial" w:hAnsi="Arial" w:cs="Arial"/>
                <w:sz w:val="22"/>
                <w:szCs w:val="22"/>
              </w:rPr>
            </w:pPr>
            <w:r w:rsidRPr="00147CB4">
              <w:rPr>
                <w:rFonts w:ascii="Arial" w:hAnsi="Arial" w:cs="Arial"/>
                <w:sz w:val="22"/>
                <w:szCs w:val="22"/>
              </w:rPr>
              <w:t>2.1 - Atividade no setor privado ou público, na área de atuação igual a das funções exercidas no cargo - mínimo de 2 anos ininterruptos (único vínculo).</w:t>
            </w:r>
          </w:p>
        </w:tc>
        <w:tc>
          <w:tcPr>
            <w:tcW w:w="2693" w:type="dxa"/>
            <w:tcBorders>
              <w:top w:val="single" w:sz="4" w:space="0" w:color="000000"/>
              <w:left w:val="single" w:sz="4" w:space="0" w:color="000000"/>
              <w:bottom w:val="single" w:sz="4" w:space="0" w:color="000000"/>
              <w:right w:val="single" w:sz="4" w:space="0" w:color="000000"/>
            </w:tcBorders>
          </w:tcPr>
          <w:p w14:paraId="1226E473" w14:textId="77777777" w:rsidR="00BB3CCF" w:rsidRPr="00147CB4" w:rsidRDefault="00BB3CCF" w:rsidP="00073BF3">
            <w:pPr>
              <w:autoSpaceDE w:val="0"/>
              <w:autoSpaceDN w:val="0"/>
              <w:adjustRightInd w:val="0"/>
              <w:jc w:val="center"/>
              <w:rPr>
                <w:rFonts w:ascii="Arial" w:hAnsi="Arial" w:cs="Arial"/>
                <w:sz w:val="22"/>
                <w:szCs w:val="22"/>
              </w:rPr>
            </w:pPr>
            <w:r w:rsidRPr="00147CB4">
              <w:rPr>
                <w:rFonts w:ascii="Arial" w:hAnsi="Arial" w:cs="Arial"/>
                <w:sz w:val="22"/>
                <w:szCs w:val="22"/>
              </w:rPr>
              <w:t>1</w:t>
            </w:r>
          </w:p>
        </w:tc>
        <w:tc>
          <w:tcPr>
            <w:tcW w:w="992" w:type="dxa"/>
            <w:tcBorders>
              <w:top w:val="single" w:sz="4" w:space="0" w:color="000000"/>
              <w:left w:val="single" w:sz="4" w:space="0" w:color="000000"/>
              <w:bottom w:val="single" w:sz="4" w:space="0" w:color="000000"/>
              <w:right w:val="single" w:sz="4" w:space="0" w:color="000000"/>
            </w:tcBorders>
          </w:tcPr>
          <w:p w14:paraId="7916D9A7" w14:textId="77777777" w:rsidR="00BB3CCF" w:rsidRPr="00147CB4" w:rsidRDefault="00BB3CCF" w:rsidP="00073BF3">
            <w:pPr>
              <w:autoSpaceDE w:val="0"/>
              <w:autoSpaceDN w:val="0"/>
              <w:adjustRightInd w:val="0"/>
              <w:jc w:val="center"/>
              <w:rPr>
                <w:rFonts w:ascii="Arial" w:hAnsi="Arial" w:cs="Arial"/>
                <w:sz w:val="22"/>
                <w:szCs w:val="22"/>
              </w:rPr>
            </w:pPr>
            <w:r w:rsidRPr="00147CB4">
              <w:rPr>
                <w:rFonts w:ascii="Arial" w:hAnsi="Arial" w:cs="Arial"/>
                <w:sz w:val="22"/>
                <w:szCs w:val="22"/>
              </w:rPr>
              <w:t>1</w:t>
            </w:r>
          </w:p>
          <w:p w14:paraId="7CA8DF9D" w14:textId="77777777" w:rsidR="00BB3CCF" w:rsidRPr="00147CB4" w:rsidRDefault="00BB3CCF" w:rsidP="00073BF3">
            <w:pPr>
              <w:autoSpaceDE w:val="0"/>
              <w:autoSpaceDN w:val="0"/>
              <w:adjustRightInd w:val="0"/>
              <w:jc w:val="center"/>
              <w:rPr>
                <w:rFonts w:ascii="Arial" w:hAnsi="Arial" w:cs="Arial"/>
                <w:sz w:val="22"/>
                <w:szCs w:val="22"/>
              </w:rPr>
            </w:pPr>
          </w:p>
        </w:tc>
      </w:tr>
      <w:tr w:rsidR="00BB3CCF" w:rsidRPr="00147CB4" w14:paraId="73E5E93C" w14:textId="77777777" w:rsidTr="00073BF3">
        <w:tc>
          <w:tcPr>
            <w:tcW w:w="5954" w:type="dxa"/>
            <w:tcBorders>
              <w:top w:val="single" w:sz="4" w:space="0" w:color="000000"/>
              <w:left w:val="single" w:sz="4" w:space="0" w:color="000000"/>
              <w:bottom w:val="single" w:sz="4" w:space="0" w:color="000000"/>
              <w:right w:val="single" w:sz="4" w:space="0" w:color="000000"/>
            </w:tcBorders>
            <w:hideMark/>
          </w:tcPr>
          <w:p w14:paraId="50E16071" w14:textId="77777777" w:rsidR="00BB3CCF" w:rsidRPr="00147CB4" w:rsidRDefault="00BB3CCF" w:rsidP="00073BF3">
            <w:pPr>
              <w:autoSpaceDE w:val="0"/>
              <w:autoSpaceDN w:val="0"/>
              <w:adjustRightInd w:val="0"/>
              <w:jc w:val="center"/>
              <w:rPr>
                <w:rFonts w:ascii="Arial" w:hAnsi="Arial" w:cs="Arial"/>
                <w:b/>
                <w:bCs/>
                <w:sz w:val="22"/>
                <w:szCs w:val="22"/>
              </w:rPr>
            </w:pPr>
            <w:r w:rsidRPr="00147CB4">
              <w:rPr>
                <w:rFonts w:ascii="Arial" w:hAnsi="Arial" w:cs="Arial"/>
                <w:b/>
                <w:bCs/>
                <w:sz w:val="22"/>
                <w:szCs w:val="22"/>
              </w:rPr>
              <w:t>TOTAL DE PONTOS</w:t>
            </w:r>
          </w:p>
        </w:tc>
        <w:tc>
          <w:tcPr>
            <w:tcW w:w="2693" w:type="dxa"/>
            <w:tcBorders>
              <w:top w:val="single" w:sz="4" w:space="0" w:color="000000"/>
              <w:left w:val="single" w:sz="4" w:space="0" w:color="000000"/>
              <w:bottom w:val="single" w:sz="4" w:space="0" w:color="000000"/>
              <w:right w:val="single" w:sz="4" w:space="0" w:color="000000"/>
            </w:tcBorders>
          </w:tcPr>
          <w:p w14:paraId="713DB2ED" w14:textId="77777777" w:rsidR="00BB3CCF" w:rsidRPr="00147CB4" w:rsidRDefault="00BB3CCF" w:rsidP="00073BF3">
            <w:pPr>
              <w:autoSpaceDE w:val="0"/>
              <w:autoSpaceDN w:val="0"/>
              <w:adjustRightInd w:val="0"/>
              <w:jc w:val="both"/>
              <w:rPr>
                <w:rFonts w:ascii="Arial" w:hAnsi="Arial" w:cs="Arial"/>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706332B" w14:textId="77777777" w:rsidR="00BB3CCF" w:rsidRPr="00147CB4" w:rsidRDefault="00BB3CCF" w:rsidP="00073BF3">
            <w:pPr>
              <w:autoSpaceDE w:val="0"/>
              <w:autoSpaceDN w:val="0"/>
              <w:adjustRightInd w:val="0"/>
              <w:jc w:val="center"/>
              <w:rPr>
                <w:rFonts w:ascii="Arial" w:hAnsi="Arial" w:cs="Arial"/>
                <w:sz w:val="22"/>
                <w:szCs w:val="22"/>
              </w:rPr>
            </w:pPr>
            <w:r w:rsidRPr="00147CB4">
              <w:rPr>
                <w:rFonts w:ascii="Arial" w:hAnsi="Arial" w:cs="Arial"/>
                <w:sz w:val="22"/>
                <w:szCs w:val="22"/>
              </w:rPr>
              <w:t>21</w:t>
            </w:r>
          </w:p>
        </w:tc>
      </w:tr>
    </w:tbl>
    <w:p w14:paraId="7A6A3589" w14:textId="77777777" w:rsidR="00366DFC" w:rsidRPr="00147CB4" w:rsidRDefault="00366DFC" w:rsidP="00366DFC">
      <w:pPr>
        <w:pStyle w:val="Nivel2"/>
        <w:numPr>
          <w:ilvl w:val="0"/>
          <w:numId w:val="0"/>
        </w:numPr>
        <w:spacing w:line="240" w:lineRule="auto"/>
        <w:ind w:left="709"/>
        <w:rPr>
          <w:rFonts w:eastAsia="Times New Roman"/>
          <w:color w:val="auto"/>
          <w:sz w:val="22"/>
          <w:szCs w:val="22"/>
        </w:rPr>
      </w:pPr>
    </w:p>
    <w:p w14:paraId="79839FDC" w14:textId="7F672A5A" w:rsidR="003C7A23" w:rsidRPr="00147CB4" w:rsidRDefault="00D45193" w:rsidP="00D7332C">
      <w:pPr>
        <w:pStyle w:val="Nivel01"/>
        <w:numPr>
          <w:ilvl w:val="0"/>
          <w:numId w:val="20"/>
        </w:numPr>
        <w:spacing w:before="120" w:after="120"/>
        <w:ind w:left="0" w:firstLine="0"/>
        <w:rPr>
          <w:sz w:val="22"/>
          <w:szCs w:val="22"/>
        </w:rPr>
      </w:pPr>
      <w:bookmarkStart w:id="13" w:name="_Hlk114646655"/>
      <w:r w:rsidRPr="00147CB4">
        <w:rPr>
          <w:sz w:val="22"/>
          <w:szCs w:val="22"/>
        </w:rPr>
        <w:t>DA VIGÊNCIA</w:t>
      </w:r>
    </w:p>
    <w:p w14:paraId="7A968BBB" w14:textId="699AC768" w:rsidR="00B60399" w:rsidRPr="00147CB4" w:rsidRDefault="00B60399" w:rsidP="00D7332C">
      <w:pPr>
        <w:pStyle w:val="Nivel2"/>
        <w:numPr>
          <w:ilvl w:val="1"/>
          <w:numId w:val="20"/>
        </w:numPr>
        <w:spacing w:line="240" w:lineRule="auto"/>
        <w:ind w:left="0" w:firstLine="567"/>
        <w:rPr>
          <w:color w:val="auto"/>
          <w:sz w:val="22"/>
          <w:szCs w:val="22"/>
        </w:rPr>
      </w:pPr>
      <w:r w:rsidRPr="00147CB4">
        <w:rPr>
          <w:sz w:val="22"/>
          <w:szCs w:val="22"/>
        </w:rPr>
        <w:t>O Edital de Credenciamento terá vigência</w:t>
      </w:r>
      <w:r w:rsidR="0062364E" w:rsidRPr="00147CB4">
        <w:rPr>
          <w:sz w:val="22"/>
          <w:szCs w:val="22"/>
        </w:rPr>
        <w:t xml:space="preserve"> até o final do exercício a que se refere</w:t>
      </w:r>
      <w:r w:rsidRPr="00147CB4">
        <w:rPr>
          <w:sz w:val="22"/>
          <w:szCs w:val="22"/>
        </w:rPr>
        <w:t>, a partir da publicação no Diário Oficial, podendo ser alterado, de acordo com o interesse da Administração.</w:t>
      </w:r>
    </w:p>
    <w:p w14:paraId="4998B02F" w14:textId="72D35C87" w:rsidR="003C7A23" w:rsidRPr="00147CB4" w:rsidRDefault="00D45193" w:rsidP="00D7332C">
      <w:pPr>
        <w:pStyle w:val="Nivel2"/>
        <w:numPr>
          <w:ilvl w:val="1"/>
          <w:numId w:val="20"/>
        </w:numPr>
        <w:spacing w:line="240" w:lineRule="auto"/>
        <w:ind w:left="0" w:firstLine="567"/>
        <w:rPr>
          <w:color w:val="auto"/>
          <w:sz w:val="22"/>
          <w:szCs w:val="22"/>
        </w:rPr>
      </w:pPr>
      <w:r w:rsidRPr="00147CB4">
        <w:rPr>
          <w:sz w:val="22"/>
          <w:szCs w:val="22"/>
        </w:rPr>
        <w:t xml:space="preserve">Os </w:t>
      </w:r>
      <w:r w:rsidRPr="00147CB4">
        <w:rPr>
          <w:b/>
          <w:bCs/>
          <w:sz w:val="22"/>
          <w:szCs w:val="22"/>
        </w:rPr>
        <w:t xml:space="preserve">Termos de Credenciamentos terão vigência de </w:t>
      </w:r>
      <w:r w:rsidR="00BB2DDB" w:rsidRPr="00147CB4">
        <w:rPr>
          <w:b/>
          <w:bCs/>
          <w:sz w:val="22"/>
          <w:szCs w:val="22"/>
        </w:rPr>
        <w:t xml:space="preserve">até </w:t>
      </w:r>
      <w:r w:rsidR="00177B3A" w:rsidRPr="00147CB4">
        <w:rPr>
          <w:b/>
          <w:bCs/>
          <w:sz w:val="22"/>
          <w:szCs w:val="22"/>
        </w:rPr>
        <w:t>12</w:t>
      </w:r>
      <w:r w:rsidRPr="00147CB4">
        <w:rPr>
          <w:b/>
          <w:bCs/>
          <w:sz w:val="22"/>
          <w:szCs w:val="22"/>
        </w:rPr>
        <w:t xml:space="preserve"> (</w:t>
      </w:r>
      <w:r w:rsidR="00177B3A" w:rsidRPr="00147CB4">
        <w:rPr>
          <w:b/>
          <w:bCs/>
          <w:sz w:val="22"/>
          <w:szCs w:val="22"/>
        </w:rPr>
        <w:t>doze</w:t>
      </w:r>
      <w:r w:rsidRPr="00147CB4">
        <w:rPr>
          <w:b/>
          <w:bCs/>
          <w:sz w:val="22"/>
          <w:szCs w:val="22"/>
        </w:rPr>
        <w:t>) meses</w:t>
      </w:r>
      <w:r w:rsidRPr="00147CB4">
        <w:rPr>
          <w:sz w:val="22"/>
          <w:szCs w:val="22"/>
        </w:rPr>
        <w:t xml:space="preserve">, contados a </w:t>
      </w:r>
      <w:r w:rsidR="009D25E0" w:rsidRPr="00147CB4">
        <w:rPr>
          <w:sz w:val="22"/>
          <w:szCs w:val="22"/>
        </w:rPr>
        <w:t>partir da data de assinatura do Termo de Credenciamento</w:t>
      </w:r>
      <w:r w:rsidR="003C7A23" w:rsidRPr="00147CB4">
        <w:rPr>
          <w:color w:val="auto"/>
          <w:sz w:val="22"/>
          <w:szCs w:val="22"/>
        </w:rPr>
        <w:t>.</w:t>
      </w:r>
    </w:p>
    <w:p w14:paraId="594C5A18" w14:textId="262A1CBE" w:rsidR="00E83732" w:rsidRPr="00147CB4" w:rsidRDefault="006B3497" w:rsidP="00E83732">
      <w:pPr>
        <w:pStyle w:val="Nivel2"/>
        <w:numPr>
          <w:ilvl w:val="0"/>
          <w:numId w:val="0"/>
        </w:numPr>
        <w:spacing w:line="240" w:lineRule="auto"/>
        <w:ind w:firstLine="709"/>
        <w:rPr>
          <w:color w:val="auto"/>
          <w:sz w:val="22"/>
          <w:szCs w:val="22"/>
        </w:rPr>
      </w:pPr>
      <w:r w:rsidRPr="00147CB4">
        <w:rPr>
          <w:color w:val="auto"/>
          <w:sz w:val="22"/>
          <w:szCs w:val="22"/>
        </w:rPr>
        <w:t>4</w:t>
      </w:r>
      <w:r w:rsidR="00E83732" w:rsidRPr="00147CB4">
        <w:rPr>
          <w:color w:val="auto"/>
          <w:sz w:val="22"/>
          <w:szCs w:val="22"/>
        </w:rPr>
        <w:t xml:space="preserve">.2.1 </w:t>
      </w:r>
      <w:r w:rsidR="00E83732" w:rsidRPr="00147CB4">
        <w:rPr>
          <w:sz w:val="22"/>
          <w:szCs w:val="22"/>
        </w:rPr>
        <w:t>A vigência dos Termos de Credenciamento, em exercícios subsequentes ao primeiro ano, ficará condicionada à existência, em cada ano, de dotação orçamentária para fazer face às despesas deles decorrentes</w:t>
      </w:r>
      <w:r w:rsidR="00BB2DDB" w:rsidRPr="00147CB4">
        <w:rPr>
          <w:sz w:val="22"/>
          <w:szCs w:val="22"/>
        </w:rPr>
        <w:t>.</w:t>
      </w:r>
    </w:p>
    <w:p w14:paraId="0500CCA5" w14:textId="22D79400" w:rsidR="00B5796C" w:rsidRPr="00147CB4" w:rsidRDefault="00E83732" w:rsidP="00D7332C">
      <w:pPr>
        <w:pStyle w:val="Nivel2"/>
        <w:numPr>
          <w:ilvl w:val="1"/>
          <w:numId w:val="20"/>
        </w:numPr>
        <w:spacing w:line="240" w:lineRule="auto"/>
        <w:ind w:left="0" w:firstLine="567"/>
        <w:rPr>
          <w:color w:val="auto"/>
          <w:sz w:val="22"/>
          <w:szCs w:val="22"/>
        </w:rPr>
      </w:pPr>
      <w:r w:rsidRPr="00147CB4">
        <w:rPr>
          <w:sz w:val="22"/>
          <w:szCs w:val="22"/>
        </w:rPr>
        <w:t xml:space="preserve">Os </w:t>
      </w:r>
      <w:r w:rsidR="004D5E16" w:rsidRPr="00147CB4">
        <w:rPr>
          <w:b/>
          <w:bCs/>
          <w:sz w:val="22"/>
          <w:szCs w:val="22"/>
        </w:rPr>
        <w:t>C</w:t>
      </w:r>
      <w:r w:rsidRPr="00147CB4">
        <w:rPr>
          <w:b/>
          <w:bCs/>
          <w:sz w:val="22"/>
          <w:szCs w:val="22"/>
        </w:rPr>
        <w:t xml:space="preserve">ontratos de </w:t>
      </w:r>
      <w:r w:rsidR="004D5E16" w:rsidRPr="00147CB4">
        <w:rPr>
          <w:b/>
          <w:bCs/>
          <w:sz w:val="22"/>
          <w:szCs w:val="22"/>
        </w:rPr>
        <w:t xml:space="preserve">Prestação de Serviços </w:t>
      </w:r>
      <w:r w:rsidRPr="00147CB4">
        <w:rPr>
          <w:b/>
          <w:bCs/>
          <w:sz w:val="22"/>
          <w:szCs w:val="22"/>
        </w:rPr>
        <w:t xml:space="preserve">terão vigência pelo prazo de </w:t>
      </w:r>
      <w:r w:rsidR="00BB2DDB" w:rsidRPr="00147CB4">
        <w:rPr>
          <w:b/>
          <w:bCs/>
          <w:sz w:val="22"/>
          <w:szCs w:val="22"/>
        </w:rPr>
        <w:t>até 12</w:t>
      </w:r>
      <w:r w:rsidR="00177B3A" w:rsidRPr="00147CB4">
        <w:rPr>
          <w:b/>
          <w:bCs/>
          <w:sz w:val="22"/>
          <w:szCs w:val="22"/>
        </w:rPr>
        <w:t xml:space="preserve"> </w:t>
      </w:r>
      <w:r w:rsidR="00076B52" w:rsidRPr="00147CB4">
        <w:rPr>
          <w:b/>
          <w:bCs/>
          <w:sz w:val="22"/>
          <w:szCs w:val="22"/>
        </w:rPr>
        <w:t>(</w:t>
      </w:r>
      <w:r w:rsidR="00BB2DDB" w:rsidRPr="00147CB4">
        <w:rPr>
          <w:b/>
          <w:bCs/>
          <w:sz w:val="22"/>
          <w:szCs w:val="22"/>
        </w:rPr>
        <w:t>doze</w:t>
      </w:r>
      <w:r w:rsidR="00076B52" w:rsidRPr="00147CB4">
        <w:rPr>
          <w:b/>
          <w:bCs/>
          <w:sz w:val="22"/>
          <w:szCs w:val="22"/>
        </w:rPr>
        <w:t>) meses</w:t>
      </w:r>
      <w:r w:rsidRPr="00147CB4">
        <w:rPr>
          <w:sz w:val="22"/>
          <w:szCs w:val="22"/>
        </w:rPr>
        <w:t>, nos termos do art. 106 da Lei n. 14.133/2021, considerando a natureza da contratação, a qual consiste na prestação continuada de serviços</w:t>
      </w:r>
      <w:r w:rsidR="00C61261" w:rsidRPr="00147CB4">
        <w:rPr>
          <w:sz w:val="22"/>
          <w:szCs w:val="22"/>
        </w:rPr>
        <w:t>.</w:t>
      </w:r>
    </w:p>
    <w:p w14:paraId="30F4357A" w14:textId="6EA364B9" w:rsidR="00E83732" w:rsidRPr="00147CB4" w:rsidRDefault="00E83732" w:rsidP="00D7332C">
      <w:pPr>
        <w:pStyle w:val="Nivel2"/>
        <w:numPr>
          <w:ilvl w:val="2"/>
          <w:numId w:val="20"/>
        </w:numPr>
        <w:tabs>
          <w:tab w:val="left" w:pos="709"/>
        </w:tabs>
        <w:spacing w:line="240" w:lineRule="auto"/>
        <w:ind w:left="0" w:firstLine="709"/>
        <w:rPr>
          <w:sz w:val="22"/>
          <w:szCs w:val="22"/>
        </w:rPr>
      </w:pPr>
      <w:r w:rsidRPr="00147CB4">
        <w:rPr>
          <w:sz w:val="22"/>
          <w:szCs w:val="22"/>
        </w:rPr>
        <w:t>Os contratos poderão ser prorrogados por igual período, na forma do art. 107 da Lei n. 14.133/2021.</w:t>
      </w:r>
    </w:p>
    <w:p w14:paraId="52604E54" w14:textId="3B518495" w:rsidR="00DB2BF9" w:rsidRPr="00147CB4" w:rsidRDefault="00E83732" w:rsidP="00435CFE">
      <w:pPr>
        <w:pStyle w:val="Nivel2"/>
        <w:numPr>
          <w:ilvl w:val="2"/>
          <w:numId w:val="20"/>
        </w:numPr>
        <w:tabs>
          <w:tab w:val="left" w:pos="709"/>
        </w:tabs>
        <w:spacing w:before="0" w:after="0" w:line="240" w:lineRule="auto"/>
        <w:ind w:left="0" w:firstLine="709"/>
        <w:rPr>
          <w:color w:val="auto"/>
          <w:sz w:val="22"/>
          <w:szCs w:val="22"/>
        </w:rPr>
      </w:pPr>
      <w:r w:rsidRPr="00147CB4">
        <w:rPr>
          <w:sz w:val="22"/>
          <w:szCs w:val="22"/>
        </w:rPr>
        <w:t>A vigência dos contratos em exercícios subsequentes ao primeiro ano de vigência, ficará condicionada à existência, em cada ano, de dotação orçamentária para fazer face às despesas deles decorrentes.</w:t>
      </w:r>
      <w:bookmarkStart w:id="14" w:name="_Hlk82473550"/>
      <w:bookmarkEnd w:id="13"/>
    </w:p>
    <w:p w14:paraId="415829C3" w14:textId="77777777" w:rsidR="00366DFC" w:rsidRPr="00147CB4" w:rsidRDefault="00366DFC" w:rsidP="00435CFE">
      <w:pPr>
        <w:pStyle w:val="Nivel2"/>
        <w:numPr>
          <w:ilvl w:val="0"/>
          <w:numId w:val="0"/>
        </w:numPr>
        <w:tabs>
          <w:tab w:val="left" w:pos="709"/>
        </w:tabs>
        <w:spacing w:before="0" w:after="0" w:line="240" w:lineRule="auto"/>
        <w:ind w:left="709"/>
        <w:rPr>
          <w:color w:val="auto"/>
          <w:sz w:val="22"/>
          <w:szCs w:val="22"/>
        </w:rPr>
      </w:pPr>
    </w:p>
    <w:p w14:paraId="5A499404" w14:textId="7AE8DC82" w:rsidR="003C7A23" w:rsidRPr="00147CB4" w:rsidRDefault="00ED3C53" w:rsidP="00435CFE">
      <w:pPr>
        <w:pStyle w:val="Nivel01"/>
        <w:numPr>
          <w:ilvl w:val="0"/>
          <w:numId w:val="15"/>
        </w:numPr>
        <w:spacing w:before="0"/>
        <w:rPr>
          <w:sz w:val="22"/>
          <w:szCs w:val="22"/>
        </w:rPr>
      </w:pPr>
      <w:bookmarkStart w:id="15" w:name="_Hlk161307724"/>
      <w:r w:rsidRPr="00147CB4">
        <w:rPr>
          <w:sz w:val="22"/>
          <w:szCs w:val="22"/>
        </w:rPr>
        <w:t>DA SUSPENSÃO TEMPORÁRIA DA PRESTAÇÃO DOS SERVIÇOS</w:t>
      </w:r>
    </w:p>
    <w:p w14:paraId="53C049A6" w14:textId="5A78F720" w:rsidR="003C7A23" w:rsidRPr="00147CB4" w:rsidRDefault="00366DFC" w:rsidP="00435CFE">
      <w:pPr>
        <w:pStyle w:val="Nivel2"/>
        <w:numPr>
          <w:ilvl w:val="0"/>
          <w:numId w:val="0"/>
        </w:numPr>
        <w:spacing w:before="0" w:after="0" w:line="240" w:lineRule="auto"/>
        <w:ind w:firstLine="567"/>
        <w:rPr>
          <w:b/>
          <w:bCs/>
          <w:color w:val="auto"/>
          <w:sz w:val="22"/>
          <w:szCs w:val="22"/>
          <w:lang w:eastAsia="ar-SA"/>
        </w:rPr>
      </w:pPr>
      <w:r w:rsidRPr="00147CB4">
        <w:rPr>
          <w:sz w:val="22"/>
          <w:szCs w:val="22"/>
        </w:rPr>
        <w:t xml:space="preserve">5.1 </w:t>
      </w:r>
      <w:r w:rsidR="00ED3C53" w:rsidRPr="00147CB4">
        <w:rPr>
          <w:sz w:val="22"/>
          <w:szCs w:val="22"/>
        </w:rPr>
        <w:t>No caso de descumprimento das normas estabelecidas neste Edital e seus anexos, o CREDENCIANTE poderá suspender, temporariamente, a prestação dos serviços pela CREDENCIADO, até decisão exarada em processo administrativo próprio que, observados o contraditório e a ampla defesa, comprovada a culpa ou dolo, decidirá pelo descredenciamento, sem prejuízo da aplicação das penalidades cabíveis.</w:t>
      </w:r>
    </w:p>
    <w:p w14:paraId="273AF883" w14:textId="21CDE9D8" w:rsidR="003C7A23" w:rsidRPr="00147CB4" w:rsidRDefault="00ED3C53" w:rsidP="00D7332C">
      <w:pPr>
        <w:pStyle w:val="Nivel2"/>
        <w:numPr>
          <w:ilvl w:val="1"/>
          <w:numId w:val="17"/>
        </w:numPr>
        <w:tabs>
          <w:tab w:val="left" w:pos="993"/>
        </w:tabs>
        <w:spacing w:line="240" w:lineRule="auto"/>
        <w:ind w:left="0" w:firstLine="567"/>
        <w:rPr>
          <w:color w:val="auto"/>
          <w:sz w:val="22"/>
          <w:szCs w:val="22"/>
        </w:rPr>
      </w:pPr>
      <w:r w:rsidRPr="00147CB4">
        <w:rPr>
          <w:sz w:val="22"/>
          <w:szCs w:val="22"/>
        </w:rPr>
        <w:t>A suspensão temporária da prestação dos serviços poderá ser requerida pelo CREDENCIADO, desde que solicitada formalmente, com antecedência mínima de 60 (sessenta) dias, da qual constarão a motivação do pedido e indicação do período e dos serviços que serão suspensos, se for o caso</w:t>
      </w:r>
      <w:r w:rsidR="003C7A23" w:rsidRPr="00147CB4">
        <w:rPr>
          <w:color w:val="auto"/>
          <w:sz w:val="22"/>
          <w:szCs w:val="22"/>
        </w:rPr>
        <w:t>.</w:t>
      </w:r>
    </w:p>
    <w:p w14:paraId="1C5C73A9" w14:textId="6CA57354" w:rsidR="003C7A23" w:rsidRPr="00147CB4" w:rsidRDefault="00ED3C53" w:rsidP="00D7332C">
      <w:pPr>
        <w:pStyle w:val="Nivel2"/>
        <w:numPr>
          <w:ilvl w:val="1"/>
          <w:numId w:val="17"/>
        </w:numPr>
        <w:tabs>
          <w:tab w:val="left" w:pos="993"/>
        </w:tabs>
        <w:spacing w:line="240" w:lineRule="auto"/>
        <w:ind w:left="0" w:firstLine="567"/>
        <w:rPr>
          <w:color w:val="auto"/>
          <w:sz w:val="22"/>
          <w:szCs w:val="22"/>
        </w:rPr>
      </w:pPr>
      <w:r w:rsidRPr="00147CB4">
        <w:rPr>
          <w:sz w:val="22"/>
          <w:szCs w:val="22"/>
        </w:rPr>
        <w:t>O requerimento será apreciado pelo CREDENCIANTE, que se manifestará em até 30 (trinta) dias</w:t>
      </w:r>
      <w:r w:rsidR="003C7A23" w:rsidRPr="00147CB4">
        <w:rPr>
          <w:color w:val="auto"/>
          <w:sz w:val="22"/>
          <w:szCs w:val="22"/>
        </w:rPr>
        <w:t>.</w:t>
      </w:r>
    </w:p>
    <w:p w14:paraId="5A271C38" w14:textId="091F2D33" w:rsidR="009D5318" w:rsidRPr="00147CB4" w:rsidRDefault="00ED3C53" w:rsidP="00435CFE">
      <w:pPr>
        <w:pStyle w:val="Nivel2"/>
        <w:numPr>
          <w:ilvl w:val="1"/>
          <w:numId w:val="17"/>
        </w:numPr>
        <w:tabs>
          <w:tab w:val="left" w:pos="993"/>
        </w:tabs>
        <w:spacing w:before="0" w:after="0" w:line="240" w:lineRule="auto"/>
        <w:ind w:left="0" w:firstLine="567"/>
        <w:rPr>
          <w:color w:val="auto"/>
          <w:sz w:val="22"/>
          <w:szCs w:val="22"/>
        </w:rPr>
      </w:pPr>
      <w:r w:rsidRPr="00147CB4">
        <w:rPr>
          <w:sz w:val="22"/>
          <w:szCs w:val="22"/>
        </w:rPr>
        <w:lastRenderedPageBreak/>
        <w:t>Em hipótese alguma, poderá haver suspensão dos serviços, sem prévia anuência do CREDENCIANTE, sob pena de aplicação penalidade</w:t>
      </w:r>
      <w:r w:rsidRPr="00147CB4">
        <w:rPr>
          <w:color w:val="auto"/>
          <w:sz w:val="22"/>
          <w:szCs w:val="22"/>
        </w:rPr>
        <w:t>.</w:t>
      </w:r>
      <w:bookmarkStart w:id="16" w:name="_Toc122606109"/>
      <w:bookmarkEnd w:id="15"/>
    </w:p>
    <w:p w14:paraId="7B471FC1" w14:textId="77777777" w:rsidR="00366DFC" w:rsidRPr="00147CB4" w:rsidRDefault="00366DFC" w:rsidP="00435CFE">
      <w:pPr>
        <w:pStyle w:val="Nivel2"/>
        <w:numPr>
          <w:ilvl w:val="0"/>
          <w:numId w:val="0"/>
        </w:numPr>
        <w:spacing w:before="0" w:after="0" w:line="240" w:lineRule="auto"/>
        <w:ind w:left="1224"/>
        <w:rPr>
          <w:rStyle w:val="Refdecomentrio"/>
          <w:color w:val="auto"/>
          <w:sz w:val="22"/>
          <w:szCs w:val="22"/>
        </w:rPr>
      </w:pPr>
    </w:p>
    <w:bookmarkEnd w:id="16"/>
    <w:p w14:paraId="3C84D4EA" w14:textId="4B6D0288" w:rsidR="003C7A23" w:rsidRPr="00147CB4" w:rsidRDefault="00ED3C53" w:rsidP="00435CFE">
      <w:pPr>
        <w:pStyle w:val="Nivel2"/>
        <w:numPr>
          <w:ilvl w:val="0"/>
          <w:numId w:val="10"/>
        </w:numPr>
        <w:spacing w:before="0" w:after="0" w:line="240" w:lineRule="auto"/>
        <w:rPr>
          <w:b/>
          <w:bCs/>
          <w:sz w:val="22"/>
          <w:szCs w:val="22"/>
        </w:rPr>
      </w:pPr>
      <w:r w:rsidRPr="00147CB4">
        <w:rPr>
          <w:b/>
          <w:bCs/>
          <w:sz w:val="22"/>
          <w:szCs w:val="22"/>
        </w:rPr>
        <w:t>DA EXECUÇÃO DOS SERVIÇOS</w:t>
      </w:r>
    </w:p>
    <w:p w14:paraId="4EE8D8D1" w14:textId="155436BF" w:rsidR="003C7A23" w:rsidRPr="00147CB4" w:rsidRDefault="00ED3C53" w:rsidP="00D7332C">
      <w:pPr>
        <w:pStyle w:val="Nivel2"/>
        <w:numPr>
          <w:ilvl w:val="1"/>
          <w:numId w:val="10"/>
        </w:numPr>
        <w:spacing w:line="240" w:lineRule="auto"/>
        <w:ind w:left="0" w:firstLine="567"/>
        <w:rPr>
          <w:color w:val="auto"/>
          <w:sz w:val="22"/>
          <w:szCs w:val="22"/>
        </w:rPr>
      </w:pPr>
      <w:r w:rsidRPr="00147CB4">
        <w:rPr>
          <w:sz w:val="22"/>
          <w:szCs w:val="22"/>
        </w:rPr>
        <w:t xml:space="preserve">O CREDENCIADO deverá atender </w:t>
      </w:r>
      <w:r w:rsidR="00C61261" w:rsidRPr="00147CB4">
        <w:rPr>
          <w:sz w:val="22"/>
          <w:szCs w:val="22"/>
        </w:rPr>
        <w:t>os alunos dos CMEIs</w:t>
      </w:r>
      <w:r w:rsidRPr="00147CB4">
        <w:rPr>
          <w:sz w:val="22"/>
          <w:szCs w:val="22"/>
        </w:rPr>
        <w:t>, com elevado padrão de eficiência e estrita observância ao Código de Ética da respectiva classe profissional</w:t>
      </w:r>
      <w:r w:rsidR="00124ED5" w:rsidRPr="00147CB4">
        <w:rPr>
          <w:color w:val="auto"/>
          <w:sz w:val="22"/>
          <w:szCs w:val="22"/>
        </w:rPr>
        <w:t>, e, em total observância das obrigações pactuadas.</w:t>
      </w:r>
    </w:p>
    <w:p w14:paraId="6A823AF7" w14:textId="00F95181" w:rsidR="0045379E" w:rsidRPr="00147CB4" w:rsidRDefault="00ED3C53" w:rsidP="00D7332C">
      <w:pPr>
        <w:pStyle w:val="Nivel2"/>
        <w:numPr>
          <w:ilvl w:val="1"/>
          <w:numId w:val="10"/>
        </w:numPr>
        <w:spacing w:line="240" w:lineRule="auto"/>
        <w:ind w:left="0" w:firstLine="567"/>
        <w:rPr>
          <w:color w:val="auto"/>
          <w:sz w:val="22"/>
          <w:szCs w:val="22"/>
        </w:rPr>
      </w:pPr>
      <w:r w:rsidRPr="00147CB4">
        <w:rPr>
          <w:sz w:val="22"/>
          <w:szCs w:val="22"/>
        </w:rPr>
        <w:t>Qualquer tipo de discriminação dará causa à extinção imediata do Termo de Credenciamento e a aplicação das sanções neste Edital</w:t>
      </w:r>
      <w:r w:rsidR="0045379E" w:rsidRPr="00147CB4">
        <w:rPr>
          <w:iCs/>
          <w:color w:val="auto"/>
          <w:sz w:val="22"/>
          <w:szCs w:val="22"/>
        </w:rPr>
        <w:t>.</w:t>
      </w:r>
    </w:p>
    <w:p w14:paraId="6C648308" w14:textId="35124404" w:rsidR="00851C76" w:rsidRPr="00147CB4" w:rsidRDefault="0045379E" w:rsidP="00D7332C">
      <w:pPr>
        <w:pStyle w:val="Nivel2"/>
        <w:numPr>
          <w:ilvl w:val="1"/>
          <w:numId w:val="10"/>
        </w:numPr>
        <w:spacing w:line="240" w:lineRule="auto"/>
        <w:ind w:left="0" w:firstLine="567"/>
        <w:rPr>
          <w:color w:val="auto"/>
          <w:sz w:val="22"/>
          <w:szCs w:val="22"/>
        </w:rPr>
      </w:pPr>
      <w:r w:rsidRPr="00147CB4">
        <w:rPr>
          <w:color w:val="auto"/>
          <w:sz w:val="22"/>
          <w:szCs w:val="22"/>
        </w:rPr>
        <w:t xml:space="preserve"> </w:t>
      </w:r>
      <w:r w:rsidR="00ED3C53" w:rsidRPr="00147CB4">
        <w:rPr>
          <w:sz w:val="22"/>
          <w:szCs w:val="22"/>
        </w:rPr>
        <w:t>Caso haja alterações nos recursos materiais e humanos, declarados na proposta integrante do contrato de prestação de serviços, estas deverão ser comunicadas ao CREDENCIANTE, sob pena de aplicação das penalidades previstas no Termo de Credenciamento.</w:t>
      </w:r>
    </w:p>
    <w:p w14:paraId="5FC8258C" w14:textId="4CF2049E" w:rsidR="00305E87" w:rsidRPr="00147CB4" w:rsidRDefault="00305E87" w:rsidP="00435CFE">
      <w:pPr>
        <w:pStyle w:val="Nivel2"/>
        <w:numPr>
          <w:ilvl w:val="1"/>
          <w:numId w:val="10"/>
        </w:numPr>
        <w:spacing w:before="0" w:after="0" w:line="240" w:lineRule="auto"/>
        <w:ind w:left="0" w:firstLine="567"/>
        <w:rPr>
          <w:color w:val="auto"/>
          <w:sz w:val="22"/>
          <w:szCs w:val="22"/>
        </w:rPr>
      </w:pPr>
      <w:r w:rsidRPr="00147CB4">
        <w:rPr>
          <w:sz w:val="22"/>
          <w:szCs w:val="22"/>
        </w:rPr>
        <w:t xml:space="preserve">Os horários e quantidade, bem como os dias a serem prestados os serviços pelos credenciados, serão determinados pela </w:t>
      </w:r>
      <w:r w:rsidRPr="00147CB4">
        <w:rPr>
          <w:b/>
          <w:sz w:val="22"/>
          <w:szCs w:val="22"/>
        </w:rPr>
        <w:t xml:space="preserve">SECRETÁRIA MUNICIPAL DE </w:t>
      </w:r>
      <w:r w:rsidR="00C61261" w:rsidRPr="00147CB4">
        <w:rPr>
          <w:b/>
          <w:sz w:val="22"/>
          <w:szCs w:val="22"/>
        </w:rPr>
        <w:t>EDUCAÇÃO E CULTURA</w:t>
      </w:r>
      <w:r w:rsidRPr="00147CB4">
        <w:rPr>
          <w:b/>
          <w:sz w:val="22"/>
          <w:szCs w:val="22"/>
        </w:rPr>
        <w:t xml:space="preserve"> – Gestora do Contrato</w:t>
      </w:r>
      <w:r w:rsidR="00C61261" w:rsidRPr="00147CB4">
        <w:rPr>
          <w:b/>
          <w:sz w:val="22"/>
          <w:szCs w:val="22"/>
        </w:rPr>
        <w:t>; Sra. Ionice Aparecida Pereira</w:t>
      </w:r>
      <w:r w:rsidRPr="00147CB4">
        <w:rPr>
          <w:sz w:val="22"/>
          <w:szCs w:val="22"/>
        </w:rPr>
        <w:t xml:space="preserve">, e terá como </w:t>
      </w:r>
      <w:r w:rsidRPr="00147CB4">
        <w:rPr>
          <w:b/>
          <w:sz w:val="22"/>
          <w:szCs w:val="22"/>
        </w:rPr>
        <w:t xml:space="preserve">Fiscal </w:t>
      </w:r>
      <w:r w:rsidRPr="00147CB4">
        <w:rPr>
          <w:sz w:val="22"/>
          <w:szCs w:val="22"/>
        </w:rPr>
        <w:t xml:space="preserve">de contrato </w:t>
      </w:r>
      <w:r w:rsidR="00C61261" w:rsidRPr="00147CB4">
        <w:rPr>
          <w:sz w:val="22"/>
          <w:szCs w:val="22"/>
        </w:rPr>
        <w:t>a</w:t>
      </w:r>
      <w:r w:rsidRPr="00147CB4">
        <w:rPr>
          <w:sz w:val="22"/>
          <w:szCs w:val="22"/>
        </w:rPr>
        <w:t xml:space="preserve"> servidor</w:t>
      </w:r>
      <w:r w:rsidR="00C61261" w:rsidRPr="00147CB4">
        <w:rPr>
          <w:sz w:val="22"/>
          <w:szCs w:val="22"/>
        </w:rPr>
        <w:t>a</w:t>
      </w:r>
      <w:r w:rsidRPr="00147CB4">
        <w:rPr>
          <w:b/>
          <w:sz w:val="22"/>
          <w:szCs w:val="22"/>
        </w:rPr>
        <w:t xml:space="preserve"> Sr</w:t>
      </w:r>
      <w:r w:rsidR="00C61261" w:rsidRPr="00147CB4">
        <w:rPr>
          <w:b/>
          <w:sz w:val="22"/>
          <w:szCs w:val="22"/>
        </w:rPr>
        <w:t>a</w:t>
      </w:r>
      <w:r w:rsidRPr="00147CB4">
        <w:rPr>
          <w:b/>
          <w:sz w:val="22"/>
          <w:szCs w:val="22"/>
        </w:rPr>
        <w:t xml:space="preserve">. </w:t>
      </w:r>
      <w:r w:rsidR="00C61261" w:rsidRPr="00147CB4">
        <w:rPr>
          <w:b/>
          <w:sz w:val="22"/>
          <w:szCs w:val="22"/>
        </w:rPr>
        <w:t>Leila Aparecida Abrahão de Andrade</w:t>
      </w:r>
      <w:r w:rsidRPr="00147CB4">
        <w:rPr>
          <w:sz w:val="22"/>
          <w:szCs w:val="22"/>
        </w:rPr>
        <w:t xml:space="preserve">, pertencente ao quadro de funcionários da Secretaria Municipal de </w:t>
      </w:r>
      <w:r w:rsidR="00C61261" w:rsidRPr="00147CB4">
        <w:rPr>
          <w:sz w:val="22"/>
          <w:szCs w:val="22"/>
        </w:rPr>
        <w:t>Educação e Cultura</w:t>
      </w:r>
      <w:r w:rsidRPr="00147CB4">
        <w:rPr>
          <w:sz w:val="22"/>
          <w:szCs w:val="22"/>
        </w:rPr>
        <w:t xml:space="preserve"> de Marilândia do Sul.</w:t>
      </w:r>
    </w:p>
    <w:p w14:paraId="18C81337" w14:textId="77777777" w:rsidR="00B62557" w:rsidRPr="00147CB4" w:rsidRDefault="00B62557" w:rsidP="00435CFE">
      <w:pPr>
        <w:pStyle w:val="Nivel2"/>
        <w:numPr>
          <w:ilvl w:val="0"/>
          <w:numId w:val="0"/>
        </w:numPr>
        <w:spacing w:before="0" w:after="0" w:line="240" w:lineRule="auto"/>
        <w:ind w:left="567"/>
        <w:rPr>
          <w:color w:val="auto"/>
          <w:sz w:val="22"/>
          <w:szCs w:val="22"/>
        </w:rPr>
      </w:pPr>
    </w:p>
    <w:p w14:paraId="15DA29FA" w14:textId="0C9E4F80" w:rsidR="003C7A23" w:rsidRPr="00147CB4" w:rsidRDefault="008B65CC" w:rsidP="00435CFE">
      <w:pPr>
        <w:pStyle w:val="Nivel01"/>
        <w:numPr>
          <w:ilvl w:val="0"/>
          <w:numId w:val="10"/>
        </w:numPr>
        <w:spacing w:before="0"/>
        <w:ind w:left="0" w:firstLine="0"/>
        <w:rPr>
          <w:sz w:val="22"/>
          <w:szCs w:val="22"/>
        </w:rPr>
      </w:pPr>
      <w:bookmarkStart w:id="17" w:name="_Toc122606110"/>
      <w:r w:rsidRPr="00147CB4">
        <w:rPr>
          <w:sz w:val="22"/>
          <w:szCs w:val="22"/>
        </w:rPr>
        <w:t xml:space="preserve"> </w:t>
      </w:r>
      <w:r w:rsidRPr="00147CB4">
        <w:rPr>
          <w:sz w:val="22"/>
          <w:szCs w:val="22"/>
        </w:rPr>
        <w:tab/>
      </w:r>
      <w:bookmarkEnd w:id="17"/>
      <w:r w:rsidR="00ED3C53" w:rsidRPr="00147CB4">
        <w:rPr>
          <w:sz w:val="22"/>
          <w:szCs w:val="22"/>
        </w:rPr>
        <w:t>DAS OBRIGAÇÕES DO CREDENCIANTE</w:t>
      </w:r>
    </w:p>
    <w:p w14:paraId="6D890939" w14:textId="510B28DF" w:rsidR="003C7A23" w:rsidRPr="00147CB4" w:rsidRDefault="00ED3C53" w:rsidP="00435CFE">
      <w:pPr>
        <w:pStyle w:val="Nivel2"/>
        <w:numPr>
          <w:ilvl w:val="1"/>
          <w:numId w:val="10"/>
        </w:numPr>
        <w:spacing w:before="0" w:after="0" w:line="240" w:lineRule="auto"/>
        <w:ind w:left="0" w:firstLine="567"/>
        <w:rPr>
          <w:color w:val="auto"/>
          <w:sz w:val="22"/>
          <w:szCs w:val="22"/>
        </w:rPr>
      </w:pPr>
      <w:r w:rsidRPr="00147CB4">
        <w:rPr>
          <w:sz w:val="22"/>
          <w:szCs w:val="22"/>
        </w:rPr>
        <w:t>Promover por meio de seu representante, o acompanhamento e a fiscalização dos serviços, sob os aspectos quantitativo e qualitativo, anotando em registro próprio as falhas detectadas e comunicando ao CREDENCIADO as ocorrências de quaisquer fatos que exijam medidas corretivas por parte daquele;</w:t>
      </w:r>
    </w:p>
    <w:p w14:paraId="3D33D2C2" w14:textId="653DBD8B" w:rsidR="003C7A23" w:rsidRPr="00147CB4" w:rsidRDefault="00ED3C53" w:rsidP="00D7332C">
      <w:pPr>
        <w:pStyle w:val="Nivel2"/>
        <w:numPr>
          <w:ilvl w:val="1"/>
          <w:numId w:val="10"/>
        </w:numPr>
        <w:spacing w:line="240" w:lineRule="auto"/>
        <w:ind w:left="0" w:firstLine="567"/>
        <w:rPr>
          <w:color w:val="auto"/>
          <w:sz w:val="22"/>
          <w:szCs w:val="22"/>
        </w:rPr>
      </w:pPr>
      <w:r w:rsidRPr="00147CB4">
        <w:rPr>
          <w:sz w:val="22"/>
          <w:szCs w:val="22"/>
        </w:rPr>
        <w:t>Efetuar o pagamento ao CREDENCIADO, de acordo com as condições e prazo estabelecidos neste Edital</w:t>
      </w:r>
      <w:r w:rsidR="004D7957" w:rsidRPr="00147CB4">
        <w:rPr>
          <w:color w:val="auto"/>
          <w:sz w:val="22"/>
          <w:szCs w:val="22"/>
        </w:rPr>
        <w:t>; e,</w:t>
      </w:r>
    </w:p>
    <w:p w14:paraId="087E7BC5" w14:textId="23B5A1BA" w:rsidR="00AD6488" w:rsidRPr="00147CB4" w:rsidRDefault="004D7957" w:rsidP="00435CFE">
      <w:pPr>
        <w:pStyle w:val="Nivel2"/>
        <w:numPr>
          <w:ilvl w:val="1"/>
          <w:numId w:val="10"/>
        </w:numPr>
        <w:spacing w:before="0" w:after="0" w:line="240" w:lineRule="auto"/>
        <w:ind w:left="0" w:firstLine="567"/>
        <w:rPr>
          <w:color w:val="auto"/>
          <w:sz w:val="22"/>
          <w:szCs w:val="22"/>
        </w:rPr>
      </w:pPr>
      <w:r w:rsidRPr="00147CB4">
        <w:rPr>
          <w:sz w:val="22"/>
          <w:szCs w:val="22"/>
        </w:rPr>
        <w:t>Notificar formalmente o CREDENCIADO, a respeito de quaisquer irregularidades constatadas que comprometam a regular prestação dos serviços e solicitar a adoção de medidas corretivas.</w:t>
      </w:r>
    </w:p>
    <w:p w14:paraId="0A0A190B" w14:textId="77777777" w:rsidR="00B62557" w:rsidRPr="00147CB4" w:rsidRDefault="00B62557" w:rsidP="00435CFE">
      <w:pPr>
        <w:pStyle w:val="Nivel2"/>
        <w:numPr>
          <w:ilvl w:val="0"/>
          <w:numId w:val="0"/>
        </w:numPr>
        <w:spacing w:before="0" w:after="0" w:line="240" w:lineRule="auto"/>
        <w:ind w:left="567"/>
        <w:rPr>
          <w:color w:val="auto"/>
          <w:sz w:val="22"/>
          <w:szCs w:val="22"/>
        </w:rPr>
      </w:pPr>
    </w:p>
    <w:p w14:paraId="6948A72B" w14:textId="6840A668" w:rsidR="003C7A23" w:rsidRPr="00147CB4" w:rsidRDefault="00DF1877" w:rsidP="00435CFE">
      <w:pPr>
        <w:pStyle w:val="Nivel01"/>
        <w:numPr>
          <w:ilvl w:val="0"/>
          <w:numId w:val="10"/>
        </w:numPr>
        <w:spacing w:before="0"/>
        <w:ind w:left="0" w:firstLine="0"/>
        <w:rPr>
          <w:sz w:val="22"/>
          <w:szCs w:val="22"/>
        </w:rPr>
      </w:pPr>
      <w:bookmarkStart w:id="18" w:name="_Toc122606111"/>
      <w:r w:rsidRPr="00147CB4">
        <w:rPr>
          <w:sz w:val="22"/>
          <w:szCs w:val="22"/>
        </w:rPr>
        <w:t xml:space="preserve"> </w:t>
      </w:r>
      <w:r w:rsidRPr="00147CB4">
        <w:rPr>
          <w:sz w:val="22"/>
          <w:szCs w:val="22"/>
        </w:rPr>
        <w:tab/>
      </w:r>
      <w:bookmarkEnd w:id="18"/>
      <w:r w:rsidR="004D7957" w:rsidRPr="00147CB4">
        <w:rPr>
          <w:sz w:val="22"/>
          <w:szCs w:val="22"/>
        </w:rPr>
        <w:t>DAS OBRIGAÇÕES DO CREDENCIADO</w:t>
      </w:r>
    </w:p>
    <w:p w14:paraId="4963C28F" w14:textId="77777777" w:rsidR="004D7957" w:rsidRPr="00147CB4" w:rsidRDefault="004D7957" w:rsidP="00D7332C">
      <w:pPr>
        <w:pStyle w:val="Nivel2"/>
        <w:numPr>
          <w:ilvl w:val="1"/>
          <w:numId w:val="10"/>
        </w:numPr>
        <w:spacing w:line="240" w:lineRule="auto"/>
        <w:ind w:left="0" w:firstLine="567"/>
        <w:rPr>
          <w:color w:val="auto"/>
          <w:sz w:val="22"/>
          <w:szCs w:val="22"/>
        </w:rPr>
      </w:pPr>
      <w:r w:rsidRPr="00147CB4">
        <w:rPr>
          <w:sz w:val="22"/>
          <w:szCs w:val="22"/>
        </w:rPr>
        <w:t>O CREDENCIADO se obriga a:</w:t>
      </w:r>
    </w:p>
    <w:p w14:paraId="12120787" w14:textId="106B822C" w:rsidR="004D7957" w:rsidRPr="00147CB4" w:rsidRDefault="004D7957" w:rsidP="000F5827">
      <w:pPr>
        <w:pStyle w:val="Nivel2"/>
        <w:numPr>
          <w:ilvl w:val="0"/>
          <w:numId w:val="0"/>
        </w:numPr>
        <w:spacing w:line="240" w:lineRule="auto"/>
        <w:ind w:firstLine="567"/>
        <w:rPr>
          <w:sz w:val="22"/>
          <w:szCs w:val="22"/>
        </w:rPr>
      </w:pPr>
      <w:r w:rsidRPr="00147CB4">
        <w:rPr>
          <w:sz w:val="22"/>
          <w:szCs w:val="22"/>
        </w:rPr>
        <w:t>I - Atender os usuários do serviço com observância de suas necessidades, priorizando os casos de emergência ou urgência, assim como as pessoas com idade maior ou igual a sessenta anos, as gestantes, lactantes e as crianças e adolescentes conforme disposto em lei específica; em conformidade com as disposições deste Edital e seus anexos;</w:t>
      </w:r>
    </w:p>
    <w:p w14:paraId="376A7FDD" w14:textId="77777777" w:rsidR="004D7957" w:rsidRPr="00147CB4" w:rsidRDefault="004D7957" w:rsidP="000F5827">
      <w:pPr>
        <w:pStyle w:val="Nivel2"/>
        <w:numPr>
          <w:ilvl w:val="0"/>
          <w:numId w:val="0"/>
        </w:numPr>
        <w:spacing w:line="240" w:lineRule="auto"/>
        <w:ind w:firstLine="567"/>
        <w:rPr>
          <w:sz w:val="22"/>
          <w:szCs w:val="22"/>
        </w:rPr>
      </w:pPr>
      <w:r w:rsidRPr="00147CB4">
        <w:rPr>
          <w:sz w:val="22"/>
          <w:szCs w:val="22"/>
        </w:rPr>
        <w:t>II - Garantir o atendimento com elevado padrão de eficiência e estrita observância ao Código de Ética das categorias profissionais, relacionadas aos serviços prestados;</w:t>
      </w:r>
    </w:p>
    <w:p w14:paraId="14BAD7B2" w14:textId="77777777" w:rsidR="004D7957" w:rsidRPr="00147CB4" w:rsidRDefault="004D7957" w:rsidP="000F5827">
      <w:pPr>
        <w:pStyle w:val="Nivel2"/>
        <w:numPr>
          <w:ilvl w:val="0"/>
          <w:numId w:val="0"/>
        </w:numPr>
        <w:spacing w:line="240" w:lineRule="auto"/>
        <w:ind w:firstLine="567"/>
        <w:rPr>
          <w:sz w:val="22"/>
          <w:szCs w:val="22"/>
        </w:rPr>
      </w:pPr>
      <w:r w:rsidRPr="00147CB4">
        <w:rPr>
          <w:sz w:val="22"/>
          <w:szCs w:val="22"/>
        </w:rPr>
        <w:t>III - Manter atualizados os dados cadastrais (razão social, contato telefônico, e-mail, domicílio bancário, endereço (s) de atendimento, responsáveis legal e técnico, corpo clínico) e demais informações relevantes à execução contratual;</w:t>
      </w:r>
    </w:p>
    <w:p w14:paraId="5501921E" w14:textId="77777777" w:rsidR="004D7957" w:rsidRPr="00147CB4" w:rsidRDefault="004D7957" w:rsidP="000F5827">
      <w:pPr>
        <w:pStyle w:val="Nivel2"/>
        <w:numPr>
          <w:ilvl w:val="0"/>
          <w:numId w:val="0"/>
        </w:numPr>
        <w:spacing w:line="240" w:lineRule="auto"/>
        <w:ind w:firstLine="567"/>
        <w:rPr>
          <w:sz w:val="22"/>
          <w:szCs w:val="22"/>
        </w:rPr>
      </w:pPr>
      <w:r w:rsidRPr="00147CB4">
        <w:rPr>
          <w:sz w:val="22"/>
          <w:szCs w:val="22"/>
        </w:rPr>
        <w:t>IV - Manter atualizados os dados sobre o perfil tributário da empresa e informar eventuais alterações no curso do Termo de Credenciamento;</w:t>
      </w:r>
    </w:p>
    <w:p w14:paraId="36144D78" w14:textId="0DA5CAF6" w:rsidR="003C7A23" w:rsidRPr="00147CB4" w:rsidRDefault="004D7957" w:rsidP="000F5827">
      <w:pPr>
        <w:pStyle w:val="Nivel2"/>
        <w:numPr>
          <w:ilvl w:val="0"/>
          <w:numId w:val="0"/>
        </w:numPr>
        <w:spacing w:line="240" w:lineRule="auto"/>
        <w:ind w:firstLine="567"/>
        <w:rPr>
          <w:color w:val="auto"/>
          <w:sz w:val="22"/>
          <w:szCs w:val="22"/>
        </w:rPr>
      </w:pPr>
      <w:r w:rsidRPr="00147CB4">
        <w:rPr>
          <w:sz w:val="22"/>
          <w:szCs w:val="22"/>
        </w:rPr>
        <w:t>V - Faturar os serviços prestados, única e exclusivamente, por meio do Termo de Credenciamento celebrado, sendo defeso, durante sua vigência, utilizar-se de qualquer outro meio (intermediários ou associações);</w:t>
      </w:r>
    </w:p>
    <w:p w14:paraId="2C67FC6F" w14:textId="60101F0C" w:rsidR="004D7957" w:rsidRPr="00147CB4" w:rsidRDefault="004D7957" w:rsidP="000F5827">
      <w:pPr>
        <w:pStyle w:val="Nivel2"/>
        <w:numPr>
          <w:ilvl w:val="0"/>
          <w:numId w:val="0"/>
        </w:numPr>
        <w:spacing w:line="240" w:lineRule="auto"/>
        <w:ind w:firstLine="567"/>
        <w:rPr>
          <w:sz w:val="22"/>
          <w:szCs w:val="22"/>
        </w:rPr>
      </w:pPr>
      <w:r w:rsidRPr="00147CB4">
        <w:rPr>
          <w:color w:val="auto"/>
          <w:sz w:val="22"/>
          <w:szCs w:val="22"/>
        </w:rPr>
        <w:t xml:space="preserve">VI - </w:t>
      </w:r>
      <w:r w:rsidRPr="00147CB4">
        <w:rPr>
          <w:sz w:val="22"/>
          <w:szCs w:val="22"/>
        </w:rPr>
        <w:t>Retificar, sem ônus para o CREDENCIANTE, quaisquer trabalhos que, por motivos inimputáveis aos usuários, mereçam reparação;</w:t>
      </w:r>
    </w:p>
    <w:p w14:paraId="5AF68C91" w14:textId="409E7139" w:rsidR="004D7957" w:rsidRPr="00147CB4" w:rsidRDefault="004D7957" w:rsidP="000F5827">
      <w:pPr>
        <w:pStyle w:val="Nivel2"/>
        <w:numPr>
          <w:ilvl w:val="0"/>
          <w:numId w:val="0"/>
        </w:numPr>
        <w:spacing w:line="240" w:lineRule="auto"/>
        <w:ind w:firstLine="567"/>
        <w:rPr>
          <w:sz w:val="22"/>
          <w:szCs w:val="22"/>
        </w:rPr>
      </w:pPr>
      <w:r w:rsidRPr="00147CB4">
        <w:rPr>
          <w:color w:val="auto"/>
          <w:sz w:val="22"/>
          <w:szCs w:val="22"/>
        </w:rPr>
        <w:lastRenderedPageBreak/>
        <w:t xml:space="preserve">VII - </w:t>
      </w:r>
      <w:r w:rsidRPr="00147CB4">
        <w:rPr>
          <w:sz w:val="22"/>
          <w:szCs w:val="22"/>
        </w:rPr>
        <w:t>Manter, durante a vigência do Termo de Credenciamento, todas as condições de habilitação e qualificação prevista no edital, bem como os recursos materiais e humanos, declarados na proposta de prestação de serviços, observando-se ainda, a obrigatoriedade de atualização das informações cadastrais;</w:t>
      </w:r>
    </w:p>
    <w:p w14:paraId="196A736C" w14:textId="1E398461" w:rsidR="004D7957" w:rsidRPr="00147CB4" w:rsidRDefault="004D7957" w:rsidP="000F5827">
      <w:pPr>
        <w:pStyle w:val="Nivel2"/>
        <w:numPr>
          <w:ilvl w:val="0"/>
          <w:numId w:val="0"/>
        </w:numPr>
        <w:spacing w:line="240" w:lineRule="auto"/>
        <w:ind w:firstLine="567"/>
        <w:rPr>
          <w:sz w:val="22"/>
          <w:szCs w:val="22"/>
        </w:rPr>
      </w:pPr>
      <w:r w:rsidRPr="00147CB4">
        <w:rPr>
          <w:color w:val="auto"/>
          <w:sz w:val="22"/>
          <w:szCs w:val="22"/>
        </w:rPr>
        <w:t xml:space="preserve">VIII - </w:t>
      </w:r>
      <w:r w:rsidRPr="00147CB4">
        <w:rPr>
          <w:sz w:val="22"/>
          <w:szCs w:val="22"/>
        </w:rPr>
        <w:t>Fornecer, a qualquer tempo, todas as informações pertinentes aos serviços prestados, a critério do CREDENCIANTE;</w:t>
      </w:r>
    </w:p>
    <w:p w14:paraId="1F983211" w14:textId="4CEA3477" w:rsidR="004D7957" w:rsidRPr="00147CB4" w:rsidRDefault="004D7957" w:rsidP="000F5827">
      <w:pPr>
        <w:pStyle w:val="Nivel2"/>
        <w:numPr>
          <w:ilvl w:val="0"/>
          <w:numId w:val="0"/>
        </w:numPr>
        <w:spacing w:line="240" w:lineRule="auto"/>
        <w:ind w:firstLine="567"/>
        <w:rPr>
          <w:sz w:val="22"/>
          <w:szCs w:val="22"/>
        </w:rPr>
      </w:pPr>
      <w:r w:rsidRPr="00147CB4">
        <w:rPr>
          <w:color w:val="auto"/>
          <w:sz w:val="22"/>
          <w:szCs w:val="22"/>
        </w:rPr>
        <w:t xml:space="preserve">IX - </w:t>
      </w:r>
      <w:r w:rsidRPr="00147CB4">
        <w:rPr>
          <w:sz w:val="22"/>
          <w:szCs w:val="22"/>
        </w:rPr>
        <w:t>Fornecer toda a documentação necessária à comprovação do cumprimento das cláusulas e condições estabelecidas neste Edital e seus anexos;</w:t>
      </w:r>
    </w:p>
    <w:p w14:paraId="4FEB8967" w14:textId="58C74BB4" w:rsidR="004D7957" w:rsidRPr="00147CB4" w:rsidRDefault="004D7957" w:rsidP="000F5827">
      <w:pPr>
        <w:pStyle w:val="Nivel2"/>
        <w:numPr>
          <w:ilvl w:val="0"/>
          <w:numId w:val="0"/>
        </w:numPr>
        <w:spacing w:line="240" w:lineRule="auto"/>
        <w:ind w:firstLine="567"/>
        <w:rPr>
          <w:sz w:val="22"/>
          <w:szCs w:val="22"/>
        </w:rPr>
      </w:pPr>
      <w:r w:rsidRPr="00147CB4">
        <w:rPr>
          <w:color w:val="auto"/>
          <w:sz w:val="22"/>
          <w:szCs w:val="22"/>
        </w:rPr>
        <w:t xml:space="preserve">X - </w:t>
      </w:r>
      <w:r w:rsidRPr="00147CB4">
        <w:rPr>
          <w:sz w:val="22"/>
          <w:szCs w:val="22"/>
        </w:rPr>
        <w:t>Indenizar os usuários por danos decorrentes de dolo ou culpa de seus empregados;</w:t>
      </w:r>
    </w:p>
    <w:p w14:paraId="70B02FAC" w14:textId="169841EA" w:rsidR="004D7957" w:rsidRPr="00147CB4" w:rsidRDefault="004D7957" w:rsidP="000F5827">
      <w:pPr>
        <w:pStyle w:val="Nivel2"/>
        <w:numPr>
          <w:ilvl w:val="0"/>
          <w:numId w:val="0"/>
        </w:numPr>
        <w:spacing w:line="240" w:lineRule="auto"/>
        <w:ind w:firstLine="567"/>
        <w:rPr>
          <w:sz w:val="22"/>
          <w:szCs w:val="22"/>
        </w:rPr>
      </w:pPr>
      <w:r w:rsidRPr="00147CB4">
        <w:rPr>
          <w:color w:val="auto"/>
          <w:sz w:val="22"/>
          <w:szCs w:val="22"/>
        </w:rPr>
        <w:t xml:space="preserve">XI - </w:t>
      </w:r>
      <w:r w:rsidRPr="00147CB4">
        <w:rPr>
          <w:sz w:val="22"/>
          <w:szCs w:val="22"/>
        </w:rPr>
        <w:t>Abster-se de subcontratar serviços, no todo ou em parte, de profissional que não seja integrante do corpo clínico;</w:t>
      </w:r>
    </w:p>
    <w:p w14:paraId="6A256C33" w14:textId="3F247E32" w:rsidR="004D7957" w:rsidRPr="00147CB4" w:rsidRDefault="004D7957" w:rsidP="000F5827">
      <w:pPr>
        <w:pStyle w:val="Nivel2"/>
        <w:numPr>
          <w:ilvl w:val="0"/>
          <w:numId w:val="0"/>
        </w:numPr>
        <w:spacing w:line="240" w:lineRule="auto"/>
        <w:ind w:firstLine="567"/>
        <w:rPr>
          <w:sz w:val="22"/>
          <w:szCs w:val="22"/>
        </w:rPr>
      </w:pPr>
      <w:r w:rsidRPr="00147CB4">
        <w:rPr>
          <w:color w:val="auto"/>
          <w:sz w:val="22"/>
          <w:szCs w:val="22"/>
        </w:rPr>
        <w:t xml:space="preserve">XII - </w:t>
      </w:r>
      <w:r w:rsidRPr="00147CB4">
        <w:rPr>
          <w:sz w:val="22"/>
          <w:szCs w:val="22"/>
        </w:rPr>
        <w:t>Garantir o sigilo das informações relacionadas aos serviços prestados, sendo vedada qualquer divulgação, sem expressa autorização do CREDENCIANTE;</w:t>
      </w:r>
    </w:p>
    <w:p w14:paraId="760A1981" w14:textId="728E2C24" w:rsidR="004D7957" w:rsidRPr="00147CB4" w:rsidRDefault="004D7957" w:rsidP="000F5827">
      <w:pPr>
        <w:pStyle w:val="Nivel2"/>
        <w:numPr>
          <w:ilvl w:val="0"/>
          <w:numId w:val="0"/>
        </w:numPr>
        <w:spacing w:line="240" w:lineRule="auto"/>
        <w:ind w:firstLine="567"/>
        <w:rPr>
          <w:sz w:val="22"/>
          <w:szCs w:val="22"/>
        </w:rPr>
      </w:pPr>
      <w:r w:rsidRPr="00147CB4">
        <w:rPr>
          <w:color w:val="auto"/>
          <w:sz w:val="22"/>
          <w:szCs w:val="22"/>
        </w:rPr>
        <w:t xml:space="preserve">XIII - </w:t>
      </w:r>
      <w:r w:rsidRPr="00147CB4">
        <w:rPr>
          <w:sz w:val="22"/>
          <w:szCs w:val="22"/>
        </w:rPr>
        <w:t xml:space="preserve">Manter a postura ética e profissional, </w:t>
      </w:r>
      <w:r w:rsidR="00C61261" w:rsidRPr="00147CB4">
        <w:rPr>
          <w:sz w:val="22"/>
          <w:szCs w:val="22"/>
        </w:rPr>
        <w:t>com alunos</w:t>
      </w:r>
      <w:r w:rsidRPr="00147CB4">
        <w:rPr>
          <w:sz w:val="22"/>
          <w:szCs w:val="22"/>
        </w:rPr>
        <w:t>, familiares e demais funcionários da instituição;</w:t>
      </w:r>
    </w:p>
    <w:p w14:paraId="71E9374D" w14:textId="4A6D7A2A" w:rsidR="004D7957" w:rsidRPr="00147CB4" w:rsidRDefault="004D7957" w:rsidP="000F5827">
      <w:pPr>
        <w:pStyle w:val="Nivel2"/>
        <w:numPr>
          <w:ilvl w:val="0"/>
          <w:numId w:val="0"/>
        </w:numPr>
        <w:spacing w:line="240" w:lineRule="auto"/>
        <w:ind w:firstLine="567"/>
        <w:rPr>
          <w:sz w:val="22"/>
          <w:szCs w:val="22"/>
        </w:rPr>
      </w:pPr>
      <w:r w:rsidRPr="00147CB4">
        <w:rPr>
          <w:color w:val="auto"/>
          <w:sz w:val="22"/>
          <w:szCs w:val="22"/>
        </w:rPr>
        <w:t xml:space="preserve">XIV - </w:t>
      </w:r>
      <w:r w:rsidRPr="00147CB4">
        <w:rPr>
          <w:sz w:val="22"/>
          <w:szCs w:val="22"/>
        </w:rPr>
        <w:t>Atuar com imparcialidade na análise dos procedimentos;</w:t>
      </w:r>
    </w:p>
    <w:p w14:paraId="64F47991" w14:textId="725EBA2C" w:rsidR="004D7957" w:rsidRPr="00147CB4" w:rsidRDefault="004D7957" w:rsidP="000F5827">
      <w:pPr>
        <w:pStyle w:val="Nivel2"/>
        <w:numPr>
          <w:ilvl w:val="0"/>
          <w:numId w:val="0"/>
        </w:numPr>
        <w:spacing w:line="240" w:lineRule="auto"/>
        <w:ind w:firstLine="567"/>
        <w:rPr>
          <w:sz w:val="22"/>
          <w:szCs w:val="22"/>
        </w:rPr>
      </w:pPr>
      <w:r w:rsidRPr="00147CB4">
        <w:rPr>
          <w:color w:val="auto"/>
          <w:sz w:val="22"/>
          <w:szCs w:val="22"/>
        </w:rPr>
        <w:t xml:space="preserve">XV - </w:t>
      </w:r>
      <w:r w:rsidRPr="00147CB4">
        <w:rPr>
          <w:sz w:val="22"/>
          <w:szCs w:val="22"/>
        </w:rPr>
        <w:t>Sugerir medidas visando ao aperfeiçoamento da execução dos serviços e redução de custos;</w:t>
      </w:r>
    </w:p>
    <w:p w14:paraId="371918E1" w14:textId="6F7FAC6A" w:rsidR="004D7957" w:rsidRPr="00147CB4" w:rsidRDefault="004D7957" w:rsidP="000F5827">
      <w:pPr>
        <w:pStyle w:val="Nivel2"/>
        <w:numPr>
          <w:ilvl w:val="0"/>
          <w:numId w:val="0"/>
        </w:numPr>
        <w:spacing w:line="240" w:lineRule="auto"/>
        <w:ind w:firstLine="567"/>
        <w:rPr>
          <w:sz w:val="22"/>
          <w:szCs w:val="22"/>
        </w:rPr>
      </w:pPr>
      <w:r w:rsidRPr="00147CB4">
        <w:rPr>
          <w:color w:val="auto"/>
          <w:sz w:val="22"/>
          <w:szCs w:val="22"/>
        </w:rPr>
        <w:t xml:space="preserve">XVI - </w:t>
      </w:r>
      <w:r w:rsidRPr="00147CB4">
        <w:rPr>
          <w:sz w:val="22"/>
          <w:szCs w:val="22"/>
        </w:rPr>
        <w:t>Propor a extinção de credenciamento firmado com profissionais e empresas, apresentando a necessária justificativa</w:t>
      </w:r>
      <w:r w:rsidR="0035300C" w:rsidRPr="00147CB4">
        <w:rPr>
          <w:sz w:val="22"/>
          <w:szCs w:val="22"/>
        </w:rPr>
        <w:t>;</w:t>
      </w:r>
    </w:p>
    <w:p w14:paraId="100650DA" w14:textId="1D16F60E" w:rsidR="0035300C" w:rsidRPr="00147CB4" w:rsidRDefault="0035300C" w:rsidP="000F5827">
      <w:pPr>
        <w:pStyle w:val="Nivel2"/>
        <w:numPr>
          <w:ilvl w:val="0"/>
          <w:numId w:val="0"/>
        </w:numPr>
        <w:spacing w:line="240" w:lineRule="auto"/>
        <w:ind w:firstLine="567"/>
        <w:rPr>
          <w:sz w:val="22"/>
          <w:szCs w:val="22"/>
        </w:rPr>
      </w:pPr>
      <w:r w:rsidRPr="00147CB4">
        <w:rPr>
          <w:sz w:val="22"/>
          <w:szCs w:val="22"/>
        </w:rPr>
        <w:t>XVII - A empresa credenciada responderá exclusiva e integralmente pela utilização de pessoal para a execução do objeto do contrato, incluídos os encargos trabalhistas, previdenciários, sociais, fiscais e comerciais resultantes de vínculo empregatício, cujo ônus e obrigações em nenhuma hipótese poderão ser transferidos para o CREDENCIANTE ou para o Município de Marilândia do Sul/PR;</w:t>
      </w:r>
    </w:p>
    <w:p w14:paraId="14EA4A56" w14:textId="20A6A588" w:rsidR="00FB7764" w:rsidRPr="00147CB4" w:rsidRDefault="00FB7764" w:rsidP="000F5827">
      <w:pPr>
        <w:pStyle w:val="Nivel2"/>
        <w:numPr>
          <w:ilvl w:val="0"/>
          <w:numId w:val="0"/>
        </w:numPr>
        <w:spacing w:line="240" w:lineRule="auto"/>
        <w:ind w:firstLine="567"/>
        <w:rPr>
          <w:sz w:val="22"/>
          <w:szCs w:val="22"/>
        </w:rPr>
      </w:pPr>
      <w:r w:rsidRPr="00147CB4">
        <w:rPr>
          <w:sz w:val="22"/>
          <w:szCs w:val="22"/>
        </w:rPr>
        <w:t>XVIII - Os profissionais disponibilizados pelas empresas credenciadas deverão respeitar o cumprimento da carga horária estabelecida em edital.</w:t>
      </w:r>
    </w:p>
    <w:p w14:paraId="603FE1AB" w14:textId="120752A3" w:rsidR="0035300C" w:rsidRPr="00147CB4" w:rsidRDefault="00FB7764" w:rsidP="00435CFE">
      <w:pPr>
        <w:pStyle w:val="Nivel2"/>
        <w:numPr>
          <w:ilvl w:val="0"/>
          <w:numId w:val="0"/>
        </w:numPr>
        <w:spacing w:before="0" w:after="0" w:line="240" w:lineRule="auto"/>
        <w:ind w:firstLine="567"/>
        <w:rPr>
          <w:sz w:val="22"/>
          <w:szCs w:val="22"/>
        </w:rPr>
      </w:pPr>
      <w:r w:rsidRPr="00147CB4">
        <w:rPr>
          <w:sz w:val="22"/>
          <w:szCs w:val="22"/>
        </w:rPr>
        <w:t xml:space="preserve">XIX - </w:t>
      </w:r>
      <w:r w:rsidR="0035300C" w:rsidRPr="00147CB4">
        <w:rPr>
          <w:sz w:val="22"/>
          <w:szCs w:val="22"/>
        </w:rPr>
        <w:t xml:space="preserve">Para fins de comprovação da realização do serviço, utilizar-se-á os registros de controle de frequência que venha a ser implementado pela Secretaria Municipal de </w:t>
      </w:r>
      <w:r w:rsidR="004F6379" w:rsidRPr="00147CB4">
        <w:rPr>
          <w:sz w:val="22"/>
          <w:szCs w:val="22"/>
        </w:rPr>
        <w:t>Educação e Cultura;</w:t>
      </w:r>
    </w:p>
    <w:p w14:paraId="2EB067B0" w14:textId="77777777" w:rsidR="00B62557" w:rsidRPr="00147CB4" w:rsidRDefault="00B62557" w:rsidP="00435CFE">
      <w:pPr>
        <w:pStyle w:val="Nivel2"/>
        <w:numPr>
          <w:ilvl w:val="0"/>
          <w:numId w:val="0"/>
        </w:numPr>
        <w:spacing w:before="0" w:after="0" w:line="240" w:lineRule="auto"/>
        <w:ind w:firstLine="567"/>
        <w:rPr>
          <w:sz w:val="22"/>
          <w:szCs w:val="22"/>
        </w:rPr>
      </w:pPr>
    </w:p>
    <w:p w14:paraId="05FD3190" w14:textId="6F1461AE" w:rsidR="002D78B9" w:rsidRPr="00147CB4" w:rsidRDefault="00DF2579" w:rsidP="00435CFE">
      <w:pPr>
        <w:pStyle w:val="Nivel01"/>
        <w:numPr>
          <w:ilvl w:val="0"/>
          <w:numId w:val="10"/>
        </w:numPr>
        <w:spacing w:before="0"/>
        <w:ind w:left="0" w:firstLine="0"/>
        <w:rPr>
          <w:sz w:val="22"/>
          <w:szCs w:val="22"/>
        </w:rPr>
      </w:pPr>
      <w:bookmarkStart w:id="19" w:name="_Toc122606112"/>
      <w:r w:rsidRPr="00147CB4">
        <w:rPr>
          <w:sz w:val="22"/>
          <w:szCs w:val="22"/>
        </w:rPr>
        <w:t>DA FISCALIZAÇÃO</w:t>
      </w:r>
    </w:p>
    <w:p w14:paraId="2A3B2ADB" w14:textId="3721E1E7" w:rsidR="002D78B9" w:rsidRPr="00147CB4" w:rsidRDefault="00DF2579" w:rsidP="00D7332C">
      <w:pPr>
        <w:pStyle w:val="PargrafodaLista"/>
        <w:numPr>
          <w:ilvl w:val="1"/>
          <w:numId w:val="10"/>
        </w:numPr>
        <w:spacing w:before="120" w:after="120"/>
        <w:ind w:left="0" w:firstLine="567"/>
        <w:contextualSpacing w:val="0"/>
        <w:jc w:val="both"/>
        <w:rPr>
          <w:rFonts w:ascii="Arial" w:hAnsi="Arial" w:cs="Arial"/>
          <w:sz w:val="22"/>
          <w:szCs w:val="22"/>
        </w:rPr>
      </w:pPr>
      <w:r w:rsidRPr="00147CB4">
        <w:rPr>
          <w:rFonts w:ascii="Arial" w:hAnsi="Arial" w:cs="Arial"/>
          <w:sz w:val="22"/>
          <w:szCs w:val="22"/>
        </w:rPr>
        <w:t>O CREDENCIANTE fiscalizará, como lhe convier e no seu exclusivo interesse, o exato cumprimento das Cláusulas e condições estabelecidas neste instrumento, por meio da designação de servidor(es) de seu quadro de pessoal</w:t>
      </w:r>
      <w:r w:rsidR="007A61EC" w:rsidRPr="00147CB4">
        <w:rPr>
          <w:rFonts w:ascii="Arial" w:hAnsi="Arial" w:cs="Arial"/>
          <w:color w:val="000000"/>
          <w:spacing w:val="-2"/>
          <w:sz w:val="22"/>
          <w:szCs w:val="22"/>
        </w:rPr>
        <w:t>.</w:t>
      </w:r>
    </w:p>
    <w:p w14:paraId="29E42446" w14:textId="1AC3B469" w:rsidR="0035300C" w:rsidRPr="00147CB4" w:rsidRDefault="002537C7" w:rsidP="00D7332C">
      <w:pPr>
        <w:pStyle w:val="PargrafodaLista"/>
        <w:numPr>
          <w:ilvl w:val="1"/>
          <w:numId w:val="10"/>
        </w:numPr>
        <w:spacing w:before="120" w:after="120"/>
        <w:ind w:left="0" w:firstLine="567"/>
        <w:contextualSpacing w:val="0"/>
        <w:jc w:val="both"/>
        <w:rPr>
          <w:rFonts w:ascii="Arial" w:hAnsi="Arial" w:cs="Arial"/>
          <w:sz w:val="22"/>
          <w:szCs w:val="22"/>
        </w:rPr>
      </w:pPr>
      <w:r w:rsidRPr="00147CB4">
        <w:rPr>
          <w:rFonts w:ascii="Arial" w:hAnsi="Arial" w:cs="Arial"/>
          <w:sz w:val="22"/>
          <w:szCs w:val="22"/>
        </w:rPr>
        <w:t>Nas situações em que o credenciado não comparecer à escala, a Direção notificará imediatamente (via e-mail ou telefone) para reposição imediata do profissional, assumindo todas as responsabilidades pelo ônus causado a Administração caso o serviço não seja executado.</w:t>
      </w:r>
    </w:p>
    <w:p w14:paraId="175781CE" w14:textId="76961A21" w:rsidR="001A76B0" w:rsidRPr="00147CB4" w:rsidRDefault="008B4202" w:rsidP="00435CFE">
      <w:pPr>
        <w:pStyle w:val="PargrafodaLista"/>
        <w:numPr>
          <w:ilvl w:val="1"/>
          <w:numId w:val="10"/>
        </w:numPr>
        <w:ind w:left="0" w:firstLine="567"/>
        <w:contextualSpacing w:val="0"/>
        <w:jc w:val="both"/>
        <w:rPr>
          <w:rFonts w:ascii="Arial" w:hAnsi="Arial" w:cs="Arial"/>
          <w:sz w:val="22"/>
          <w:szCs w:val="22"/>
        </w:rPr>
      </w:pPr>
      <w:r w:rsidRPr="00147CB4">
        <w:rPr>
          <w:rFonts w:ascii="Arial" w:hAnsi="Arial" w:cs="Arial"/>
          <w:sz w:val="22"/>
          <w:szCs w:val="22"/>
        </w:rPr>
        <w:t xml:space="preserve">Será descredenciada imediatamente a </w:t>
      </w:r>
      <w:r w:rsidR="002537C7" w:rsidRPr="00147CB4">
        <w:rPr>
          <w:rFonts w:ascii="Arial" w:hAnsi="Arial" w:cs="Arial"/>
          <w:sz w:val="22"/>
          <w:szCs w:val="22"/>
        </w:rPr>
        <w:t>credenciada</w:t>
      </w:r>
      <w:r w:rsidRPr="00147CB4">
        <w:rPr>
          <w:rFonts w:ascii="Arial" w:hAnsi="Arial" w:cs="Arial"/>
          <w:sz w:val="22"/>
          <w:szCs w:val="22"/>
        </w:rPr>
        <w:t xml:space="preserve"> que não apresentar documentação complementar solicitada pela Secretaria Municipal de </w:t>
      </w:r>
      <w:r w:rsidR="004F6379" w:rsidRPr="00147CB4">
        <w:rPr>
          <w:rFonts w:ascii="Arial" w:hAnsi="Arial" w:cs="Arial"/>
          <w:sz w:val="22"/>
          <w:szCs w:val="22"/>
        </w:rPr>
        <w:t>Educação e Cultura</w:t>
      </w:r>
      <w:r w:rsidRPr="00147CB4">
        <w:rPr>
          <w:rFonts w:ascii="Arial" w:hAnsi="Arial" w:cs="Arial"/>
          <w:sz w:val="22"/>
          <w:szCs w:val="22"/>
        </w:rPr>
        <w:t xml:space="preserve"> e Comissão de Credenciamento para fins de instrução do processo e contratação, dentro do prazo estipulado.</w:t>
      </w:r>
    </w:p>
    <w:p w14:paraId="0B68F5FB" w14:textId="77777777" w:rsidR="00B62557" w:rsidRPr="00147CB4" w:rsidRDefault="00B62557" w:rsidP="00435CFE">
      <w:pPr>
        <w:pStyle w:val="PargrafodaLista"/>
        <w:ind w:left="567"/>
        <w:jc w:val="both"/>
        <w:rPr>
          <w:rFonts w:ascii="Arial" w:hAnsi="Arial" w:cs="Arial"/>
          <w:sz w:val="22"/>
          <w:szCs w:val="22"/>
        </w:rPr>
      </w:pPr>
    </w:p>
    <w:bookmarkEnd w:id="19"/>
    <w:p w14:paraId="1286CD81" w14:textId="6768F8FF" w:rsidR="003C7A23" w:rsidRPr="00147CB4" w:rsidRDefault="00AE2001" w:rsidP="00435CFE">
      <w:pPr>
        <w:pStyle w:val="Nivel01"/>
        <w:numPr>
          <w:ilvl w:val="0"/>
          <w:numId w:val="10"/>
        </w:numPr>
        <w:spacing w:before="0"/>
        <w:ind w:left="0" w:firstLine="0"/>
        <w:rPr>
          <w:sz w:val="22"/>
          <w:szCs w:val="22"/>
        </w:rPr>
      </w:pPr>
      <w:r w:rsidRPr="00147CB4">
        <w:rPr>
          <w:sz w:val="22"/>
          <w:szCs w:val="22"/>
        </w:rPr>
        <w:t>DO VÍNCULO EMPREGATÍCIO</w:t>
      </w:r>
    </w:p>
    <w:p w14:paraId="58868A7B" w14:textId="22589C7D" w:rsidR="003C7A23" w:rsidRPr="00147CB4" w:rsidRDefault="009B3B1B" w:rsidP="00435CFE">
      <w:pPr>
        <w:pStyle w:val="Nivel2"/>
        <w:numPr>
          <w:ilvl w:val="1"/>
          <w:numId w:val="10"/>
        </w:numPr>
        <w:spacing w:before="0" w:after="0" w:line="240" w:lineRule="auto"/>
        <w:ind w:left="0" w:firstLine="567"/>
        <w:rPr>
          <w:color w:val="auto"/>
          <w:sz w:val="22"/>
          <w:szCs w:val="22"/>
        </w:rPr>
      </w:pPr>
      <w:r w:rsidRPr="00147CB4">
        <w:rPr>
          <w:sz w:val="22"/>
          <w:szCs w:val="22"/>
        </w:rPr>
        <w:t>O</w:t>
      </w:r>
      <w:r w:rsidR="00DF2579" w:rsidRPr="00147CB4">
        <w:rPr>
          <w:sz w:val="22"/>
          <w:szCs w:val="22"/>
        </w:rPr>
        <w:t xml:space="preserve"> CREDENCIADO não ter</w:t>
      </w:r>
      <w:r w:rsidRPr="00147CB4">
        <w:rPr>
          <w:sz w:val="22"/>
          <w:szCs w:val="22"/>
        </w:rPr>
        <w:t>á</w:t>
      </w:r>
      <w:r w:rsidR="00DF2579" w:rsidRPr="00147CB4">
        <w:rPr>
          <w:sz w:val="22"/>
          <w:szCs w:val="22"/>
        </w:rPr>
        <w:t xml:space="preserve"> vínculo empregatício com o CREDENCIANTE e nem com o MUNICÍPIO DE MARILÂNDIA DO SUL/PR</w:t>
      </w:r>
      <w:r w:rsidRPr="00147CB4">
        <w:rPr>
          <w:sz w:val="22"/>
          <w:szCs w:val="22"/>
        </w:rPr>
        <w:t>.</w:t>
      </w:r>
    </w:p>
    <w:p w14:paraId="64CD3CFA" w14:textId="77777777" w:rsidR="00B62557" w:rsidRPr="00147CB4" w:rsidRDefault="00B62557" w:rsidP="00435CFE">
      <w:pPr>
        <w:pStyle w:val="Nivel2"/>
        <w:numPr>
          <w:ilvl w:val="0"/>
          <w:numId w:val="0"/>
        </w:numPr>
        <w:spacing w:before="0" w:after="0" w:line="240" w:lineRule="auto"/>
        <w:ind w:left="567"/>
        <w:rPr>
          <w:color w:val="auto"/>
          <w:sz w:val="22"/>
          <w:szCs w:val="22"/>
        </w:rPr>
      </w:pPr>
    </w:p>
    <w:p w14:paraId="5C63B45D" w14:textId="27AF31BD" w:rsidR="00B4664F" w:rsidRPr="00147CB4" w:rsidRDefault="00A8402C" w:rsidP="00435CFE">
      <w:pPr>
        <w:pStyle w:val="Nivel01"/>
        <w:numPr>
          <w:ilvl w:val="0"/>
          <w:numId w:val="10"/>
        </w:numPr>
        <w:spacing w:before="0"/>
        <w:ind w:left="0" w:firstLine="0"/>
        <w:rPr>
          <w:sz w:val="22"/>
          <w:szCs w:val="22"/>
        </w:rPr>
      </w:pPr>
      <w:bookmarkStart w:id="20" w:name="_Toc122606113"/>
      <w:r w:rsidRPr="00147CB4">
        <w:rPr>
          <w:sz w:val="22"/>
          <w:szCs w:val="22"/>
        </w:rPr>
        <w:lastRenderedPageBreak/>
        <w:t>DO PAGAMENTO</w:t>
      </w:r>
    </w:p>
    <w:p w14:paraId="3CC698BC" w14:textId="6082EC29" w:rsidR="00B4664F" w:rsidRPr="00147CB4" w:rsidRDefault="00A8402C" w:rsidP="00435CFE">
      <w:pPr>
        <w:pStyle w:val="PargrafodaLista"/>
        <w:numPr>
          <w:ilvl w:val="1"/>
          <w:numId w:val="10"/>
        </w:numPr>
        <w:ind w:left="0" w:firstLine="567"/>
        <w:contextualSpacing w:val="0"/>
        <w:jc w:val="both"/>
        <w:rPr>
          <w:rFonts w:ascii="Arial" w:hAnsi="Arial" w:cs="Arial"/>
          <w:color w:val="000000"/>
          <w:sz w:val="22"/>
          <w:szCs w:val="22"/>
        </w:rPr>
      </w:pPr>
      <w:r w:rsidRPr="00147CB4">
        <w:rPr>
          <w:rFonts w:ascii="Arial" w:hAnsi="Arial" w:cs="Arial"/>
          <w:sz w:val="22"/>
          <w:szCs w:val="22"/>
        </w:rPr>
        <w:t>O CREDENCIANTE efetuará o pagamento da Nota Fiscal/Fatura, nas condições constantes abaixo, em até 30 (trinta) dias, a contar da data da apresentação da correta documentação de cobrança</w:t>
      </w:r>
      <w:r w:rsidR="009B3B1B" w:rsidRPr="00147CB4">
        <w:rPr>
          <w:rFonts w:ascii="Arial" w:hAnsi="Arial" w:cs="Arial"/>
          <w:sz w:val="22"/>
          <w:szCs w:val="22"/>
        </w:rPr>
        <w:t>, deduzidos eventuais tributos.</w:t>
      </w:r>
    </w:p>
    <w:p w14:paraId="25249DF1" w14:textId="509443B9" w:rsidR="00EF60D6" w:rsidRPr="00147CB4" w:rsidRDefault="009B3B1B" w:rsidP="00435CFE">
      <w:pPr>
        <w:pStyle w:val="PargrafodaLista"/>
        <w:numPr>
          <w:ilvl w:val="1"/>
          <w:numId w:val="10"/>
        </w:numPr>
        <w:ind w:left="0" w:firstLine="567"/>
        <w:contextualSpacing w:val="0"/>
        <w:jc w:val="both"/>
        <w:rPr>
          <w:rFonts w:ascii="Arial" w:hAnsi="Arial" w:cs="Arial"/>
          <w:color w:val="000000"/>
          <w:sz w:val="22"/>
          <w:szCs w:val="22"/>
        </w:rPr>
      </w:pPr>
      <w:r w:rsidRPr="00147CB4">
        <w:rPr>
          <w:rFonts w:ascii="Arial" w:hAnsi="Arial" w:cs="Arial"/>
          <w:sz w:val="22"/>
          <w:szCs w:val="22"/>
        </w:rPr>
        <w:t xml:space="preserve">O pagamento pelos serviços, ora Credenciados, será individualizado por quantitativo efetivamente prestado, que serão de acordo com a necessidade da Secretaria Municipal de </w:t>
      </w:r>
      <w:r w:rsidR="004F6379" w:rsidRPr="00147CB4">
        <w:rPr>
          <w:rFonts w:ascii="Arial" w:hAnsi="Arial" w:cs="Arial"/>
          <w:sz w:val="22"/>
          <w:szCs w:val="22"/>
        </w:rPr>
        <w:t>Educação e Cultura</w:t>
      </w:r>
      <w:r w:rsidRPr="00147CB4">
        <w:rPr>
          <w:rFonts w:ascii="Arial" w:hAnsi="Arial" w:cs="Arial"/>
          <w:sz w:val="22"/>
          <w:szCs w:val="22"/>
        </w:rPr>
        <w:t xml:space="preserve"> deste Município.</w:t>
      </w:r>
    </w:p>
    <w:p w14:paraId="756102B8" w14:textId="16A4EACE" w:rsidR="00B4664F" w:rsidRPr="00147CB4" w:rsidRDefault="00A8402C" w:rsidP="00435CFE">
      <w:pPr>
        <w:pStyle w:val="PargrafodaLista"/>
        <w:numPr>
          <w:ilvl w:val="1"/>
          <w:numId w:val="10"/>
        </w:numPr>
        <w:ind w:left="0" w:firstLine="567"/>
        <w:contextualSpacing w:val="0"/>
        <w:jc w:val="both"/>
        <w:rPr>
          <w:rFonts w:ascii="Arial" w:hAnsi="Arial" w:cs="Arial"/>
          <w:sz w:val="22"/>
          <w:szCs w:val="22"/>
        </w:rPr>
      </w:pPr>
      <w:r w:rsidRPr="00147CB4">
        <w:rPr>
          <w:rFonts w:ascii="Arial" w:hAnsi="Arial" w:cs="Arial"/>
          <w:sz w:val="22"/>
          <w:szCs w:val="22"/>
        </w:rPr>
        <w:t>Ao CREDENCIANTE fica reservado o direito de não efetivar o pagamento se o serviço prestado estiver em desacordo com as condições estipuladas no Termo de Credenciamento, devidamente apuradas, em procedimento específico, garantindo-se à CREDENCIADA o direito de ampla defesa</w:t>
      </w:r>
      <w:r w:rsidR="009B3B1B" w:rsidRPr="00147CB4">
        <w:rPr>
          <w:rFonts w:ascii="Arial" w:hAnsi="Arial" w:cs="Arial"/>
          <w:sz w:val="22"/>
          <w:szCs w:val="22"/>
        </w:rPr>
        <w:t>.</w:t>
      </w:r>
    </w:p>
    <w:p w14:paraId="60228F8F" w14:textId="5A5AF15D" w:rsidR="00A8402C" w:rsidRPr="00147CB4" w:rsidRDefault="009B3B1B" w:rsidP="00435CFE">
      <w:pPr>
        <w:pStyle w:val="PargrafodaLista"/>
        <w:numPr>
          <w:ilvl w:val="1"/>
          <w:numId w:val="10"/>
        </w:numPr>
        <w:ind w:left="0" w:firstLine="567"/>
        <w:contextualSpacing w:val="0"/>
        <w:jc w:val="both"/>
        <w:rPr>
          <w:rFonts w:ascii="Arial" w:hAnsi="Arial" w:cs="Arial"/>
          <w:sz w:val="22"/>
          <w:szCs w:val="22"/>
        </w:rPr>
      </w:pPr>
      <w:r w:rsidRPr="00147CB4">
        <w:rPr>
          <w:rFonts w:ascii="Arial" w:hAnsi="Arial" w:cs="Arial"/>
          <w:sz w:val="22"/>
          <w:szCs w:val="22"/>
        </w:rPr>
        <w:t>Para efetivação do pagamento, o credenciado deverá estar em situação regular no cumprimento dos tributários instituídos por lei.</w:t>
      </w:r>
    </w:p>
    <w:p w14:paraId="69B9E189" w14:textId="77777777" w:rsidR="00B62557" w:rsidRPr="00147CB4" w:rsidRDefault="00B62557" w:rsidP="00435CFE">
      <w:pPr>
        <w:pStyle w:val="PargrafodaLista"/>
        <w:ind w:left="567"/>
        <w:contextualSpacing w:val="0"/>
        <w:jc w:val="both"/>
        <w:rPr>
          <w:rFonts w:ascii="Arial" w:hAnsi="Arial" w:cs="Arial"/>
          <w:sz w:val="22"/>
          <w:szCs w:val="22"/>
        </w:rPr>
      </w:pPr>
    </w:p>
    <w:p w14:paraId="072AB5D5" w14:textId="2E0BB46A" w:rsidR="007A4B46" w:rsidRPr="00147CB4" w:rsidRDefault="004B03D4" w:rsidP="00435CFE">
      <w:pPr>
        <w:pStyle w:val="Nivel01"/>
        <w:numPr>
          <w:ilvl w:val="0"/>
          <w:numId w:val="10"/>
        </w:numPr>
        <w:spacing w:before="0"/>
        <w:ind w:left="0" w:firstLine="0"/>
        <w:rPr>
          <w:sz w:val="22"/>
          <w:szCs w:val="22"/>
        </w:rPr>
      </w:pPr>
      <w:r w:rsidRPr="00147CB4">
        <w:rPr>
          <w:sz w:val="22"/>
          <w:szCs w:val="22"/>
        </w:rPr>
        <w:t>DAS INFRAÇÕES ADMINISTRATIVAS E SANÇÕES</w:t>
      </w:r>
    </w:p>
    <w:p w14:paraId="12FA89C1" w14:textId="77777777" w:rsidR="004B03D4" w:rsidRPr="00147CB4" w:rsidRDefault="000B0A75" w:rsidP="00435CFE">
      <w:pPr>
        <w:pStyle w:val="Nivel2"/>
        <w:numPr>
          <w:ilvl w:val="0"/>
          <w:numId w:val="0"/>
        </w:numPr>
        <w:tabs>
          <w:tab w:val="left" w:pos="567"/>
        </w:tabs>
        <w:spacing w:before="0" w:after="0" w:line="240" w:lineRule="auto"/>
        <w:ind w:firstLine="567"/>
        <w:rPr>
          <w:color w:val="auto"/>
          <w:sz w:val="22"/>
          <w:szCs w:val="22"/>
        </w:rPr>
      </w:pPr>
      <w:r w:rsidRPr="00147CB4">
        <w:rPr>
          <w:color w:val="auto"/>
          <w:sz w:val="22"/>
          <w:szCs w:val="22"/>
        </w:rPr>
        <w:t xml:space="preserve">12.1 </w:t>
      </w:r>
      <w:r w:rsidR="004B03D4" w:rsidRPr="00147CB4">
        <w:rPr>
          <w:color w:val="auto"/>
          <w:sz w:val="22"/>
          <w:szCs w:val="22"/>
        </w:rPr>
        <w:t xml:space="preserve">Comete infração administrativa, nos termos da lei, o fornecedor que, com dolo ou culpa: </w:t>
      </w:r>
    </w:p>
    <w:p w14:paraId="308374C6" w14:textId="77777777" w:rsidR="004B03D4" w:rsidRPr="00147CB4" w:rsidRDefault="004B03D4" w:rsidP="009B3B1B">
      <w:pPr>
        <w:pStyle w:val="Nivel3"/>
        <w:numPr>
          <w:ilvl w:val="2"/>
          <w:numId w:val="10"/>
        </w:numPr>
        <w:tabs>
          <w:tab w:val="left" w:pos="567"/>
        </w:tabs>
        <w:spacing w:line="240" w:lineRule="auto"/>
        <w:ind w:left="0" w:firstLine="567"/>
        <w:rPr>
          <w:color w:val="auto"/>
          <w:sz w:val="22"/>
          <w:szCs w:val="22"/>
        </w:rPr>
      </w:pPr>
      <w:r w:rsidRPr="00147CB4">
        <w:rPr>
          <w:b/>
          <w:bCs/>
          <w:color w:val="auto"/>
          <w:sz w:val="22"/>
          <w:szCs w:val="22"/>
        </w:rPr>
        <w:t>Deixar de entregar a documentação exigida para o certame ou não entregar qualquer documento que tenha sido solicitado pelo(a) Agente de Contratação durante o certame</w:t>
      </w:r>
      <w:r w:rsidRPr="00147CB4">
        <w:rPr>
          <w:color w:val="auto"/>
          <w:sz w:val="22"/>
          <w:szCs w:val="22"/>
        </w:rPr>
        <w:t>;</w:t>
      </w:r>
    </w:p>
    <w:p w14:paraId="3E23AA98" w14:textId="77777777" w:rsidR="004B03D4" w:rsidRPr="00147CB4" w:rsidRDefault="004B03D4" w:rsidP="009B3B1B">
      <w:pPr>
        <w:pStyle w:val="Nivel3"/>
        <w:numPr>
          <w:ilvl w:val="2"/>
          <w:numId w:val="10"/>
        </w:numPr>
        <w:tabs>
          <w:tab w:val="left" w:pos="567"/>
        </w:tabs>
        <w:spacing w:line="240" w:lineRule="auto"/>
        <w:ind w:left="0" w:firstLine="567"/>
        <w:rPr>
          <w:color w:val="auto"/>
          <w:sz w:val="22"/>
          <w:szCs w:val="22"/>
        </w:rPr>
      </w:pPr>
      <w:r w:rsidRPr="00147CB4">
        <w:rPr>
          <w:color w:val="auto"/>
          <w:sz w:val="22"/>
          <w:szCs w:val="22"/>
        </w:rPr>
        <w:t>Salvo em decorrência de fato superveniente devidamente justificado, não mantiver a proposta em especial quando:</w:t>
      </w:r>
    </w:p>
    <w:p w14:paraId="79545AD0" w14:textId="77777777" w:rsidR="004B03D4" w:rsidRPr="00147CB4" w:rsidRDefault="004B03D4" w:rsidP="009B3B1B">
      <w:pPr>
        <w:pStyle w:val="Nivel4"/>
        <w:numPr>
          <w:ilvl w:val="3"/>
          <w:numId w:val="10"/>
        </w:numPr>
        <w:tabs>
          <w:tab w:val="left" w:pos="567"/>
        </w:tabs>
        <w:spacing w:line="240" w:lineRule="auto"/>
        <w:ind w:left="0" w:firstLine="567"/>
        <w:rPr>
          <w:sz w:val="22"/>
          <w:szCs w:val="22"/>
        </w:rPr>
      </w:pPr>
      <w:r w:rsidRPr="00147CB4">
        <w:rPr>
          <w:b/>
          <w:bCs/>
          <w:sz w:val="22"/>
          <w:szCs w:val="22"/>
        </w:rPr>
        <w:t>Não enviar a proposta adequada ao último lance ofertado ou após a negociação</w:t>
      </w:r>
      <w:r w:rsidRPr="00147CB4">
        <w:rPr>
          <w:sz w:val="22"/>
          <w:szCs w:val="22"/>
        </w:rPr>
        <w:t xml:space="preserve">; </w:t>
      </w:r>
    </w:p>
    <w:p w14:paraId="342CD659" w14:textId="77777777" w:rsidR="004B03D4" w:rsidRPr="00147CB4" w:rsidRDefault="004B03D4" w:rsidP="009B3B1B">
      <w:pPr>
        <w:pStyle w:val="Nivel4"/>
        <w:numPr>
          <w:ilvl w:val="3"/>
          <w:numId w:val="10"/>
        </w:numPr>
        <w:tabs>
          <w:tab w:val="left" w:pos="567"/>
        </w:tabs>
        <w:spacing w:line="240" w:lineRule="auto"/>
        <w:ind w:left="0" w:firstLine="567"/>
        <w:rPr>
          <w:sz w:val="22"/>
          <w:szCs w:val="22"/>
        </w:rPr>
      </w:pPr>
      <w:r w:rsidRPr="00147CB4">
        <w:rPr>
          <w:sz w:val="22"/>
          <w:szCs w:val="22"/>
        </w:rPr>
        <w:t xml:space="preserve">Recusar-se a enviar o detalhamento da proposta quando exigível; </w:t>
      </w:r>
    </w:p>
    <w:p w14:paraId="3727E6AE" w14:textId="77777777" w:rsidR="004B03D4" w:rsidRPr="00147CB4" w:rsidRDefault="004B03D4" w:rsidP="009B3B1B">
      <w:pPr>
        <w:pStyle w:val="Nivel4"/>
        <w:numPr>
          <w:ilvl w:val="3"/>
          <w:numId w:val="10"/>
        </w:numPr>
        <w:tabs>
          <w:tab w:val="left" w:pos="567"/>
        </w:tabs>
        <w:spacing w:line="240" w:lineRule="auto"/>
        <w:ind w:left="0" w:firstLine="567"/>
        <w:rPr>
          <w:sz w:val="22"/>
          <w:szCs w:val="22"/>
        </w:rPr>
      </w:pPr>
      <w:r w:rsidRPr="00147CB4">
        <w:rPr>
          <w:b/>
          <w:bCs/>
          <w:sz w:val="22"/>
          <w:szCs w:val="22"/>
        </w:rPr>
        <w:t>Pedir para ser desclassificado quando encerrada a etapa competitiva</w:t>
      </w:r>
      <w:r w:rsidRPr="00147CB4">
        <w:rPr>
          <w:sz w:val="22"/>
          <w:szCs w:val="22"/>
        </w:rPr>
        <w:t>;</w:t>
      </w:r>
    </w:p>
    <w:p w14:paraId="10C96C98" w14:textId="77777777" w:rsidR="004B03D4" w:rsidRPr="00147CB4" w:rsidRDefault="004B03D4" w:rsidP="009B3B1B">
      <w:pPr>
        <w:pStyle w:val="Nivel4"/>
        <w:numPr>
          <w:ilvl w:val="3"/>
          <w:numId w:val="10"/>
        </w:numPr>
        <w:tabs>
          <w:tab w:val="left" w:pos="567"/>
        </w:tabs>
        <w:spacing w:line="240" w:lineRule="auto"/>
        <w:ind w:left="0" w:firstLine="567"/>
        <w:rPr>
          <w:sz w:val="22"/>
          <w:szCs w:val="22"/>
        </w:rPr>
      </w:pPr>
      <w:r w:rsidRPr="00147CB4">
        <w:rPr>
          <w:sz w:val="22"/>
          <w:szCs w:val="22"/>
        </w:rPr>
        <w:t>Deixar de apresentar amostra;</w:t>
      </w:r>
    </w:p>
    <w:p w14:paraId="1A57AC5B" w14:textId="77777777" w:rsidR="004B03D4" w:rsidRPr="00147CB4" w:rsidRDefault="004B03D4" w:rsidP="009B3B1B">
      <w:pPr>
        <w:pStyle w:val="Nivel4"/>
        <w:numPr>
          <w:ilvl w:val="3"/>
          <w:numId w:val="10"/>
        </w:numPr>
        <w:tabs>
          <w:tab w:val="left" w:pos="567"/>
        </w:tabs>
        <w:spacing w:line="240" w:lineRule="auto"/>
        <w:ind w:left="0" w:firstLine="567"/>
        <w:rPr>
          <w:sz w:val="22"/>
          <w:szCs w:val="22"/>
        </w:rPr>
      </w:pPr>
      <w:r w:rsidRPr="00147CB4">
        <w:rPr>
          <w:b/>
          <w:bCs/>
          <w:sz w:val="22"/>
          <w:szCs w:val="22"/>
        </w:rPr>
        <w:t>Apresentar proposta ou amostra em desacordo com as especificações do edital</w:t>
      </w:r>
      <w:r w:rsidRPr="00147CB4">
        <w:rPr>
          <w:sz w:val="22"/>
          <w:szCs w:val="22"/>
        </w:rPr>
        <w:t xml:space="preserve">; </w:t>
      </w:r>
    </w:p>
    <w:p w14:paraId="307BEE2F" w14:textId="77777777" w:rsidR="004B03D4" w:rsidRPr="00147CB4" w:rsidRDefault="004B03D4" w:rsidP="009B3B1B">
      <w:pPr>
        <w:pStyle w:val="Nivel3"/>
        <w:numPr>
          <w:ilvl w:val="2"/>
          <w:numId w:val="10"/>
        </w:numPr>
        <w:tabs>
          <w:tab w:val="left" w:pos="567"/>
        </w:tabs>
        <w:spacing w:line="240" w:lineRule="auto"/>
        <w:ind w:left="0" w:firstLine="567"/>
        <w:rPr>
          <w:color w:val="auto"/>
          <w:sz w:val="22"/>
          <w:szCs w:val="22"/>
        </w:rPr>
      </w:pPr>
      <w:r w:rsidRPr="00147CB4">
        <w:rPr>
          <w:b/>
          <w:bCs/>
          <w:color w:val="auto"/>
          <w:sz w:val="22"/>
          <w:szCs w:val="22"/>
        </w:rPr>
        <w:t>Não entregar a documentação exigida para a contratação, quando convocado dentro do prazo de validade de sua proposta</w:t>
      </w:r>
      <w:r w:rsidRPr="00147CB4">
        <w:rPr>
          <w:color w:val="auto"/>
          <w:sz w:val="22"/>
          <w:szCs w:val="22"/>
        </w:rPr>
        <w:t>;</w:t>
      </w:r>
    </w:p>
    <w:p w14:paraId="1D6D53B9" w14:textId="77777777" w:rsidR="004B03D4" w:rsidRPr="00147CB4" w:rsidRDefault="004B03D4" w:rsidP="009B3B1B">
      <w:pPr>
        <w:pStyle w:val="Nivel4"/>
        <w:numPr>
          <w:ilvl w:val="3"/>
          <w:numId w:val="10"/>
        </w:numPr>
        <w:tabs>
          <w:tab w:val="left" w:pos="567"/>
        </w:tabs>
        <w:spacing w:line="240" w:lineRule="auto"/>
        <w:ind w:left="0" w:firstLine="567"/>
        <w:rPr>
          <w:sz w:val="22"/>
          <w:szCs w:val="22"/>
        </w:rPr>
      </w:pPr>
      <w:r w:rsidRPr="00147CB4">
        <w:rPr>
          <w:sz w:val="22"/>
          <w:szCs w:val="22"/>
        </w:rPr>
        <w:t>Recusar-se, sem justificativa, a assinar o contrato, ou a aceitar ou retirar o instrumento equivalente no prazo estabelecido pela Administração;</w:t>
      </w:r>
    </w:p>
    <w:p w14:paraId="0631A119" w14:textId="77777777" w:rsidR="004B03D4" w:rsidRPr="00147CB4" w:rsidRDefault="004B03D4" w:rsidP="009B3B1B">
      <w:pPr>
        <w:pStyle w:val="Nivel3"/>
        <w:numPr>
          <w:ilvl w:val="2"/>
          <w:numId w:val="10"/>
        </w:numPr>
        <w:tabs>
          <w:tab w:val="left" w:pos="567"/>
        </w:tabs>
        <w:spacing w:line="240" w:lineRule="auto"/>
        <w:ind w:left="0" w:firstLine="567"/>
        <w:rPr>
          <w:color w:val="auto"/>
          <w:sz w:val="22"/>
          <w:szCs w:val="22"/>
        </w:rPr>
      </w:pPr>
      <w:r w:rsidRPr="00147CB4">
        <w:rPr>
          <w:color w:val="auto"/>
          <w:sz w:val="22"/>
          <w:szCs w:val="22"/>
        </w:rPr>
        <w:t>Apresentar declaração ou documentação falsa exigida para o certame ou prestar declaração falsa durante a licitação;</w:t>
      </w:r>
    </w:p>
    <w:p w14:paraId="38FDFB19" w14:textId="77777777" w:rsidR="004B03D4" w:rsidRPr="00147CB4" w:rsidRDefault="004B03D4" w:rsidP="009B3B1B">
      <w:pPr>
        <w:pStyle w:val="Nivel3"/>
        <w:numPr>
          <w:ilvl w:val="2"/>
          <w:numId w:val="10"/>
        </w:numPr>
        <w:tabs>
          <w:tab w:val="left" w:pos="567"/>
        </w:tabs>
        <w:spacing w:line="240" w:lineRule="auto"/>
        <w:ind w:left="0" w:firstLine="567"/>
        <w:rPr>
          <w:color w:val="auto"/>
          <w:sz w:val="22"/>
          <w:szCs w:val="22"/>
        </w:rPr>
      </w:pPr>
      <w:r w:rsidRPr="00147CB4">
        <w:rPr>
          <w:color w:val="auto"/>
          <w:sz w:val="22"/>
          <w:szCs w:val="22"/>
        </w:rPr>
        <w:t>Fraudar a licitação;</w:t>
      </w:r>
    </w:p>
    <w:p w14:paraId="0296BEB5" w14:textId="77777777" w:rsidR="004B03D4" w:rsidRPr="00147CB4" w:rsidRDefault="004B03D4" w:rsidP="009B3B1B">
      <w:pPr>
        <w:pStyle w:val="Nivel3"/>
        <w:numPr>
          <w:ilvl w:val="2"/>
          <w:numId w:val="10"/>
        </w:numPr>
        <w:tabs>
          <w:tab w:val="left" w:pos="567"/>
        </w:tabs>
        <w:spacing w:line="240" w:lineRule="auto"/>
        <w:ind w:left="0" w:firstLine="567"/>
        <w:rPr>
          <w:color w:val="auto"/>
          <w:sz w:val="22"/>
          <w:szCs w:val="22"/>
        </w:rPr>
      </w:pPr>
      <w:r w:rsidRPr="00147CB4">
        <w:rPr>
          <w:color w:val="auto"/>
          <w:sz w:val="22"/>
          <w:szCs w:val="22"/>
        </w:rPr>
        <w:t>Comportar-se de modo inidôneo ou cometer fraude de qualquer natureza, em especial quando:</w:t>
      </w:r>
    </w:p>
    <w:p w14:paraId="6C1EEA50" w14:textId="77777777" w:rsidR="004B03D4" w:rsidRPr="00147CB4" w:rsidRDefault="004B03D4" w:rsidP="009B3B1B">
      <w:pPr>
        <w:pStyle w:val="Nivel4"/>
        <w:numPr>
          <w:ilvl w:val="3"/>
          <w:numId w:val="10"/>
        </w:numPr>
        <w:tabs>
          <w:tab w:val="left" w:pos="567"/>
        </w:tabs>
        <w:spacing w:line="240" w:lineRule="auto"/>
        <w:ind w:left="0" w:firstLine="567"/>
        <w:rPr>
          <w:sz w:val="22"/>
          <w:szCs w:val="22"/>
        </w:rPr>
      </w:pPr>
      <w:r w:rsidRPr="00147CB4">
        <w:rPr>
          <w:sz w:val="22"/>
          <w:szCs w:val="22"/>
        </w:rPr>
        <w:t xml:space="preserve">Agir em conluio ou em desconformidade com a lei; </w:t>
      </w:r>
    </w:p>
    <w:p w14:paraId="790FE09E" w14:textId="77777777" w:rsidR="004B03D4" w:rsidRPr="00147CB4" w:rsidRDefault="004B03D4" w:rsidP="009B3B1B">
      <w:pPr>
        <w:pStyle w:val="Nivel4"/>
        <w:numPr>
          <w:ilvl w:val="3"/>
          <w:numId w:val="10"/>
        </w:numPr>
        <w:tabs>
          <w:tab w:val="left" w:pos="567"/>
        </w:tabs>
        <w:spacing w:line="240" w:lineRule="auto"/>
        <w:ind w:left="0" w:firstLine="567"/>
        <w:rPr>
          <w:sz w:val="22"/>
          <w:szCs w:val="22"/>
        </w:rPr>
      </w:pPr>
      <w:r w:rsidRPr="00147CB4">
        <w:rPr>
          <w:sz w:val="22"/>
          <w:szCs w:val="22"/>
        </w:rPr>
        <w:t xml:space="preserve">Induzir deliberadamente a erro no julgamento; </w:t>
      </w:r>
    </w:p>
    <w:p w14:paraId="71291158" w14:textId="77777777" w:rsidR="004B03D4" w:rsidRPr="00147CB4" w:rsidRDefault="004B03D4" w:rsidP="009B3B1B">
      <w:pPr>
        <w:pStyle w:val="Nivel4"/>
        <w:numPr>
          <w:ilvl w:val="3"/>
          <w:numId w:val="10"/>
        </w:numPr>
        <w:tabs>
          <w:tab w:val="left" w:pos="567"/>
        </w:tabs>
        <w:spacing w:line="240" w:lineRule="auto"/>
        <w:ind w:left="0" w:firstLine="567"/>
        <w:rPr>
          <w:sz w:val="22"/>
          <w:szCs w:val="22"/>
        </w:rPr>
      </w:pPr>
      <w:r w:rsidRPr="00147CB4">
        <w:rPr>
          <w:sz w:val="22"/>
          <w:szCs w:val="22"/>
        </w:rPr>
        <w:t xml:space="preserve">Apresentar amostra falsificada ou deteriorada; </w:t>
      </w:r>
    </w:p>
    <w:p w14:paraId="4F8B583A" w14:textId="77777777" w:rsidR="004B03D4" w:rsidRPr="00147CB4" w:rsidRDefault="004B03D4" w:rsidP="009B3B1B">
      <w:pPr>
        <w:pStyle w:val="Nivel3"/>
        <w:numPr>
          <w:ilvl w:val="2"/>
          <w:numId w:val="10"/>
        </w:numPr>
        <w:tabs>
          <w:tab w:val="left" w:pos="567"/>
        </w:tabs>
        <w:spacing w:line="240" w:lineRule="auto"/>
        <w:ind w:left="0" w:firstLine="567"/>
        <w:rPr>
          <w:color w:val="auto"/>
          <w:sz w:val="22"/>
          <w:szCs w:val="22"/>
        </w:rPr>
      </w:pPr>
      <w:r w:rsidRPr="00147CB4">
        <w:rPr>
          <w:color w:val="auto"/>
          <w:sz w:val="22"/>
          <w:szCs w:val="22"/>
        </w:rPr>
        <w:t>Praticar atos ilícitos com vistas a frustrar os objetivos da licitação;</w:t>
      </w:r>
    </w:p>
    <w:p w14:paraId="2FC47B45" w14:textId="77777777" w:rsidR="004B03D4" w:rsidRPr="00147CB4" w:rsidRDefault="004B03D4" w:rsidP="009B3B1B">
      <w:pPr>
        <w:pStyle w:val="Nivel3"/>
        <w:numPr>
          <w:ilvl w:val="2"/>
          <w:numId w:val="10"/>
        </w:numPr>
        <w:tabs>
          <w:tab w:val="left" w:pos="567"/>
        </w:tabs>
        <w:spacing w:line="240" w:lineRule="auto"/>
        <w:ind w:left="0" w:firstLine="567"/>
        <w:rPr>
          <w:color w:val="auto"/>
          <w:sz w:val="22"/>
          <w:szCs w:val="22"/>
        </w:rPr>
      </w:pPr>
      <w:r w:rsidRPr="00147CB4">
        <w:rPr>
          <w:color w:val="auto"/>
          <w:sz w:val="22"/>
          <w:szCs w:val="22"/>
        </w:rPr>
        <w:t xml:space="preserve">Praticar ato lesivo previsto no </w:t>
      </w:r>
      <w:hyperlink r:id="rId16" w:anchor="art5" w:history="1">
        <w:r w:rsidRPr="00147CB4">
          <w:rPr>
            <w:rStyle w:val="Hyperlink"/>
            <w:color w:val="auto"/>
            <w:sz w:val="22"/>
            <w:szCs w:val="22"/>
          </w:rPr>
          <w:t>art. 5º da Lei n.º 12.846, de 2013</w:t>
        </w:r>
      </w:hyperlink>
      <w:r w:rsidRPr="00147CB4">
        <w:rPr>
          <w:color w:val="auto"/>
          <w:sz w:val="22"/>
          <w:szCs w:val="22"/>
        </w:rPr>
        <w:t>;</w:t>
      </w:r>
    </w:p>
    <w:p w14:paraId="1FB9C383" w14:textId="77777777" w:rsidR="004B03D4" w:rsidRPr="00147CB4" w:rsidRDefault="004B03D4" w:rsidP="009B3B1B">
      <w:pPr>
        <w:pStyle w:val="Nivel3"/>
        <w:numPr>
          <w:ilvl w:val="2"/>
          <w:numId w:val="10"/>
        </w:numPr>
        <w:tabs>
          <w:tab w:val="left" w:pos="567"/>
        </w:tabs>
        <w:spacing w:line="240" w:lineRule="auto"/>
        <w:ind w:left="0" w:firstLine="567"/>
        <w:rPr>
          <w:color w:val="auto"/>
          <w:sz w:val="22"/>
          <w:szCs w:val="22"/>
        </w:rPr>
      </w:pPr>
      <w:r w:rsidRPr="00147CB4">
        <w:rPr>
          <w:color w:val="auto"/>
          <w:sz w:val="22"/>
          <w:szCs w:val="22"/>
        </w:rPr>
        <w:t>Praticar qualquer infração prevista na legislação de regência.</w:t>
      </w:r>
    </w:p>
    <w:p w14:paraId="348E29F8" w14:textId="77777777" w:rsidR="004B03D4" w:rsidRPr="00147CB4" w:rsidRDefault="004B03D4" w:rsidP="009B3B1B">
      <w:pPr>
        <w:pStyle w:val="Nivel2"/>
        <w:numPr>
          <w:ilvl w:val="1"/>
          <w:numId w:val="10"/>
        </w:numPr>
        <w:tabs>
          <w:tab w:val="left" w:pos="567"/>
        </w:tabs>
        <w:spacing w:line="240" w:lineRule="auto"/>
        <w:ind w:left="0" w:firstLine="567"/>
        <w:rPr>
          <w:color w:val="auto"/>
          <w:sz w:val="22"/>
          <w:szCs w:val="22"/>
        </w:rPr>
      </w:pPr>
      <w:r w:rsidRPr="00147CB4">
        <w:rPr>
          <w:color w:val="auto"/>
          <w:sz w:val="22"/>
          <w:szCs w:val="22"/>
        </w:rPr>
        <w:lastRenderedPageBreak/>
        <w:t xml:space="preserve">Com fulcro na </w:t>
      </w:r>
      <w:hyperlink r:id="rId17" w:history="1">
        <w:r w:rsidRPr="00147CB4">
          <w:rPr>
            <w:rStyle w:val="Hyperlink"/>
            <w:color w:val="auto"/>
            <w:sz w:val="22"/>
            <w:szCs w:val="22"/>
          </w:rPr>
          <w:t>Lei Federal nº 14.133, de 2021</w:t>
        </w:r>
      </w:hyperlink>
      <w:r w:rsidRPr="00147CB4">
        <w:rPr>
          <w:color w:val="auto"/>
          <w:sz w:val="22"/>
          <w:szCs w:val="22"/>
        </w:rPr>
        <w:t xml:space="preserve">, a Administração poderá, garantida a prévia defesa, aplicar aos fornecedores e/ou adjudicatários as seguintes sanções, sem prejuízo das responsabilidades civil e criminal: </w:t>
      </w:r>
    </w:p>
    <w:p w14:paraId="4CECDD78" w14:textId="77777777" w:rsidR="004B03D4" w:rsidRPr="00147CB4" w:rsidRDefault="004B03D4" w:rsidP="009B3B1B">
      <w:pPr>
        <w:pStyle w:val="Nivel3"/>
        <w:numPr>
          <w:ilvl w:val="2"/>
          <w:numId w:val="10"/>
        </w:numPr>
        <w:tabs>
          <w:tab w:val="left" w:pos="567"/>
        </w:tabs>
        <w:spacing w:line="240" w:lineRule="auto"/>
        <w:ind w:left="0" w:firstLine="567"/>
        <w:rPr>
          <w:color w:val="auto"/>
          <w:sz w:val="22"/>
          <w:szCs w:val="22"/>
        </w:rPr>
      </w:pPr>
      <w:r w:rsidRPr="00147CB4">
        <w:rPr>
          <w:color w:val="auto"/>
          <w:sz w:val="22"/>
          <w:szCs w:val="22"/>
        </w:rPr>
        <w:t xml:space="preserve">Advertência; </w:t>
      </w:r>
    </w:p>
    <w:p w14:paraId="35F91E49" w14:textId="77777777" w:rsidR="004B03D4" w:rsidRPr="00147CB4" w:rsidRDefault="004B03D4" w:rsidP="009B3B1B">
      <w:pPr>
        <w:pStyle w:val="Nivel3"/>
        <w:numPr>
          <w:ilvl w:val="2"/>
          <w:numId w:val="10"/>
        </w:numPr>
        <w:tabs>
          <w:tab w:val="left" w:pos="567"/>
        </w:tabs>
        <w:spacing w:line="240" w:lineRule="auto"/>
        <w:ind w:left="0" w:firstLine="567"/>
        <w:rPr>
          <w:color w:val="auto"/>
          <w:sz w:val="22"/>
          <w:szCs w:val="22"/>
        </w:rPr>
      </w:pPr>
      <w:r w:rsidRPr="00147CB4">
        <w:rPr>
          <w:color w:val="auto"/>
          <w:sz w:val="22"/>
          <w:szCs w:val="22"/>
        </w:rPr>
        <w:t>Multa;</w:t>
      </w:r>
    </w:p>
    <w:p w14:paraId="310B9A42" w14:textId="77777777" w:rsidR="004B03D4" w:rsidRPr="00147CB4" w:rsidRDefault="004B03D4" w:rsidP="009B3B1B">
      <w:pPr>
        <w:pStyle w:val="Nivel3"/>
        <w:numPr>
          <w:ilvl w:val="2"/>
          <w:numId w:val="10"/>
        </w:numPr>
        <w:tabs>
          <w:tab w:val="left" w:pos="567"/>
        </w:tabs>
        <w:spacing w:line="240" w:lineRule="auto"/>
        <w:ind w:left="0" w:firstLine="567"/>
        <w:rPr>
          <w:color w:val="auto"/>
          <w:sz w:val="22"/>
          <w:szCs w:val="22"/>
        </w:rPr>
      </w:pPr>
      <w:r w:rsidRPr="00147CB4">
        <w:rPr>
          <w:color w:val="auto"/>
          <w:sz w:val="22"/>
          <w:szCs w:val="22"/>
        </w:rPr>
        <w:t>Impedimento de licitar e contratar e</w:t>
      </w:r>
    </w:p>
    <w:p w14:paraId="2529913F" w14:textId="77777777" w:rsidR="004B03D4" w:rsidRPr="00147CB4" w:rsidRDefault="004B03D4" w:rsidP="009B3B1B">
      <w:pPr>
        <w:pStyle w:val="Nivel3"/>
        <w:numPr>
          <w:ilvl w:val="2"/>
          <w:numId w:val="10"/>
        </w:numPr>
        <w:tabs>
          <w:tab w:val="left" w:pos="567"/>
        </w:tabs>
        <w:spacing w:line="240" w:lineRule="auto"/>
        <w:ind w:left="0" w:firstLine="567"/>
        <w:rPr>
          <w:color w:val="auto"/>
          <w:sz w:val="22"/>
          <w:szCs w:val="22"/>
        </w:rPr>
      </w:pPr>
      <w:r w:rsidRPr="00147CB4">
        <w:rPr>
          <w:color w:val="auto"/>
          <w:sz w:val="22"/>
          <w:szCs w:val="22"/>
        </w:rPr>
        <w:t>Declaração de inidoneidade para licitar ou contratar, enquanto perdurarem os motivos determinantes da punição ou até que seja promovida sua reabilitação perante a própria autoridade que aplicou a penalidade.</w:t>
      </w:r>
    </w:p>
    <w:p w14:paraId="46B5EB5D" w14:textId="77777777" w:rsidR="004B03D4" w:rsidRPr="00147CB4" w:rsidRDefault="004B03D4" w:rsidP="009B3B1B">
      <w:pPr>
        <w:pStyle w:val="Nivel2"/>
        <w:numPr>
          <w:ilvl w:val="1"/>
          <w:numId w:val="10"/>
        </w:numPr>
        <w:tabs>
          <w:tab w:val="left" w:pos="567"/>
        </w:tabs>
        <w:spacing w:line="240" w:lineRule="auto"/>
        <w:ind w:left="0" w:firstLine="567"/>
        <w:rPr>
          <w:color w:val="auto"/>
          <w:sz w:val="22"/>
          <w:szCs w:val="22"/>
        </w:rPr>
      </w:pPr>
      <w:r w:rsidRPr="00147CB4">
        <w:rPr>
          <w:color w:val="auto"/>
          <w:sz w:val="22"/>
          <w:szCs w:val="22"/>
        </w:rPr>
        <w:t>Na aplicação das sanções serão considerados:</w:t>
      </w:r>
    </w:p>
    <w:p w14:paraId="4C132195" w14:textId="77777777" w:rsidR="004B03D4" w:rsidRPr="00147CB4" w:rsidRDefault="004B03D4" w:rsidP="009B3B1B">
      <w:pPr>
        <w:pStyle w:val="Nivel3"/>
        <w:numPr>
          <w:ilvl w:val="2"/>
          <w:numId w:val="10"/>
        </w:numPr>
        <w:tabs>
          <w:tab w:val="left" w:pos="567"/>
        </w:tabs>
        <w:spacing w:line="240" w:lineRule="auto"/>
        <w:ind w:left="0" w:firstLine="567"/>
        <w:rPr>
          <w:color w:val="auto"/>
          <w:sz w:val="22"/>
          <w:szCs w:val="22"/>
        </w:rPr>
      </w:pPr>
      <w:r w:rsidRPr="00147CB4">
        <w:rPr>
          <w:color w:val="auto"/>
          <w:sz w:val="22"/>
          <w:szCs w:val="22"/>
        </w:rPr>
        <w:t>A natureza e a gravidade da infração cometida.</w:t>
      </w:r>
    </w:p>
    <w:p w14:paraId="14FC1FF5" w14:textId="77777777" w:rsidR="004B03D4" w:rsidRPr="00147CB4" w:rsidRDefault="004B03D4" w:rsidP="009B3B1B">
      <w:pPr>
        <w:pStyle w:val="Nivel3"/>
        <w:numPr>
          <w:ilvl w:val="2"/>
          <w:numId w:val="10"/>
        </w:numPr>
        <w:tabs>
          <w:tab w:val="left" w:pos="567"/>
        </w:tabs>
        <w:spacing w:line="240" w:lineRule="auto"/>
        <w:ind w:left="0" w:firstLine="567"/>
        <w:rPr>
          <w:color w:val="auto"/>
          <w:sz w:val="22"/>
          <w:szCs w:val="22"/>
        </w:rPr>
      </w:pPr>
      <w:r w:rsidRPr="00147CB4">
        <w:rPr>
          <w:color w:val="auto"/>
          <w:sz w:val="22"/>
          <w:szCs w:val="22"/>
        </w:rPr>
        <w:t>As peculiaridades do caso concreto</w:t>
      </w:r>
    </w:p>
    <w:p w14:paraId="2762B0C7" w14:textId="77777777" w:rsidR="004B03D4" w:rsidRPr="00147CB4" w:rsidRDefault="004B03D4" w:rsidP="009B3B1B">
      <w:pPr>
        <w:pStyle w:val="Nivel3"/>
        <w:numPr>
          <w:ilvl w:val="2"/>
          <w:numId w:val="10"/>
        </w:numPr>
        <w:tabs>
          <w:tab w:val="left" w:pos="567"/>
        </w:tabs>
        <w:spacing w:line="240" w:lineRule="auto"/>
        <w:ind w:left="0" w:firstLine="567"/>
        <w:rPr>
          <w:color w:val="auto"/>
          <w:sz w:val="22"/>
          <w:szCs w:val="22"/>
        </w:rPr>
      </w:pPr>
      <w:r w:rsidRPr="00147CB4">
        <w:rPr>
          <w:color w:val="auto"/>
          <w:sz w:val="22"/>
          <w:szCs w:val="22"/>
        </w:rPr>
        <w:t>As circunstâncias agravantes ou atenuantes</w:t>
      </w:r>
    </w:p>
    <w:p w14:paraId="102493AB" w14:textId="77777777" w:rsidR="004B03D4" w:rsidRPr="00147CB4" w:rsidRDefault="004B03D4" w:rsidP="009B3B1B">
      <w:pPr>
        <w:pStyle w:val="Nivel3"/>
        <w:numPr>
          <w:ilvl w:val="2"/>
          <w:numId w:val="10"/>
        </w:numPr>
        <w:tabs>
          <w:tab w:val="left" w:pos="567"/>
        </w:tabs>
        <w:spacing w:line="240" w:lineRule="auto"/>
        <w:ind w:left="0" w:firstLine="567"/>
        <w:rPr>
          <w:color w:val="auto"/>
          <w:sz w:val="22"/>
          <w:szCs w:val="22"/>
        </w:rPr>
      </w:pPr>
      <w:r w:rsidRPr="00147CB4">
        <w:rPr>
          <w:color w:val="auto"/>
          <w:sz w:val="22"/>
          <w:szCs w:val="22"/>
        </w:rPr>
        <w:t>Os danos que dela provierem para a Administração Pública</w:t>
      </w:r>
    </w:p>
    <w:p w14:paraId="6641C4A3" w14:textId="77777777" w:rsidR="004B03D4" w:rsidRPr="00147CB4" w:rsidRDefault="004B03D4" w:rsidP="009B3B1B">
      <w:pPr>
        <w:pStyle w:val="Nivel3"/>
        <w:numPr>
          <w:ilvl w:val="2"/>
          <w:numId w:val="10"/>
        </w:numPr>
        <w:tabs>
          <w:tab w:val="left" w:pos="567"/>
        </w:tabs>
        <w:spacing w:line="240" w:lineRule="auto"/>
        <w:ind w:left="0" w:firstLine="567"/>
        <w:rPr>
          <w:color w:val="auto"/>
          <w:sz w:val="22"/>
          <w:szCs w:val="22"/>
        </w:rPr>
      </w:pPr>
      <w:r w:rsidRPr="00147CB4">
        <w:rPr>
          <w:color w:val="auto"/>
          <w:sz w:val="22"/>
          <w:szCs w:val="22"/>
        </w:rPr>
        <w:t>A implantação ou o aperfeiçoamento de programa de integridade, conforme normas e orientações dos órgãos de controle.</w:t>
      </w:r>
    </w:p>
    <w:p w14:paraId="04217FEE" w14:textId="77777777" w:rsidR="004B03D4" w:rsidRPr="00147CB4" w:rsidRDefault="004B03D4" w:rsidP="009B3B1B">
      <w:pPr>
        <w:pStyle w:val="Nivel2"/>
        <w:numPr>
          <w:ilvl w:val="1"/>
          <w:numId w:val="10"/>
        </w:numPr>
        <w:tabs>
          <w:tab w:val="left" w:pos="567"/>
        </w:tabs>
        <w:spacing w:line="240" w:lineRule="auto"/>
        <w:ind w:left="0" w:firstLine="567"/>
        <w:rPr>
          <w:color w:val="auto"/>
          <w:sz w:val="22"/>
          <w:szCs w:val="22"/>
        </w:rPr>
      </w:pPr>
      <w:r w:rsidRPr="00147CB4">
        <w:rPr>
          <w:color w:val="auto"/>
          <w:sz w:val="22"/>
          <w:szCs w:val="22"/>
        </w:rPr>
        <w:t>A advertência será aplicada ao responsável desde que não se justifique a imposição de penalidade mais grave.</w:t>
      </w:r>
    </w:p>
    <w:p w14:paraId="1435715B" w14:textId="77777777" w:rsidR="004B03D4" w:rsidRPr="00147CB4" w:rsidRDefault="004B03D4" w:rsidP="009B3B1B">
      <w:pPr>
        <w:pStyle w:val="Nivel2"/>
        <w:numPr>
          <w:ilvl w:val="1"/>
          <w:numId w:val="10"/>
        </w:numPr>
        <w:tabs>
          <w:tab w:val="left" w:pos="567"/>
        </w:tabs>
        <w:spacing w:line="240" w:lineRule="auto"/>
        <w:ind w:left="0" w:firstLine="567"/>
        <w:rPr>
          <w:color w:val="auto"/>
          <w:sz w:val="22"/>
          <w:szCs w:val="22"/>
        </w:rPr>
      </w:pPr>
      <w:r w:rsidRPr="00147CB4">
        <w:rPr>
          <w:color w:val="auto"/>
          <w:sz w:val="22"/>
          <w:szCs w:val="22"/>
        </w:rPr>
        <w:t xml:space="preserve">A multa será recolhida em percentual de 0,5% a 30% incidente sobre o valor do contrato licitado, recolhida no prazo máximo de 15 (quinze) dias úteis, a contar da comunicação oficial. </w:t>
      </w:r>
    </w:p>
    <w:p w14:paraId="614A63C2" w14:textId="1FF37B11" w:rsidR="004B03D4" w:rsidRPr="00147CB4" w:rsidRDefault="00177B3A" w:rsidP="009B3B1B">
      <w:pPr>
        <w:pStyle w:val="Nivel3"/>
        <w:numPr>
          <w:ilvl w:val="0"/>
          <w:numId w:val="0"/>
        </w:numPr>
        <w:tabs>
          <w:tab w:val="left" w:pos="426"/>
        </w:tabs>
        <w:spacing w:line="240" w:lineRule="auto"/>
        <w:ind w:firstLine="567"/>
        <w:rPr>
          <w:color w:val="auto"/>
          <w:sz w:val="22"/>
          <w:szCs w:val="22"/>
        </w:rPr>
      </w:pPr>
      <w:r w:rsidRPr="00147CB4">
        <w:rPr>
          <w:color w:val="auto"/>
          <w:sz w:val="22"/>
          <w:szCs w:val="22"/>
        </w:rPr>
        <w:t>12.5.1</w:t>
      </w:r>
      <w:r w:rsidR="004B03D4" w:rsidRPr="00147CB4">
        <w:rPr>
          <w:color w:val="auto"/>
          <w:sz w:val="22"/>
          <w:szCs w:val="22"/>
        </w:rPr>
        <w:tab/>
        <w:t>A multa de mora será aplicada em 1% (um por cento), por dia de atraso na entrega, calculado sobre o valor do contrato ou documento correspondente. A partir do 10 (décimo) dia de atraso, a multa será aplicada em dobro, e, decorrido trinta dias de atraso, poderá ser decidido pelo cancelamento do pedido, pela rescisão contratual ou ainda, pela continuidade da multa.</w:t>
      </w:r>
    </w:p>
    <w:p w14:paraId="7DE1F00D" w14:textId="65C5973B" w:rsidR="004B03D4" w:rsidRPr="00147CB4" w:rsidRDefault="00177B3A" w:rsidP="009B3B1B">
      <w:pPr>
        <w:pStyle w:val="Nivel3"/>
        <w:numPr>
          <w:ilvl w:val="0"/>
          <w:numId w:val="0"/>
        </w:numPr>
        <w:tabs>
          <w:tab w:val="left" w:pos="567"/>
        </w:tabs>
        <w:spacing w:line="240" w:lineRule="auto"/>
        <w:ind w:firstLine="567"/>
        <w:rPr>
          <w:color w:val="auto"/>
          <w:sz w:val="22"/>
          <w:szCs w:val="22"/>
        </w:rPr>
      </w:pPr>
      <w:r w:rsidRPr="00147CB4">
        <w:rPr>
          <w:color w:val="auto"/>
          <w:sz w:val="22"/>
          <w:szCs w:val="22"/>
        </w:rPr>
        <w:t>12</w:t>
      </w:r>
      <w:r w:rsidR="004B03D4" w:rsidRPr="00147CB4">
        <w:rPr>
          <w:color w:val="auto"/>
          <w:sz w:val="22"/>
          <w:szCs w:val="22"/>
        </w:rPr>
        <w:t>.5.2</w:t>
      </w:r>
      <w:r w:rsidR="004B03D4" w:rsidRPr="00147CB4">
        <w:rPr>
          <w:color w:val="auto"/>
          <w:sz w:val="22"/>
          <w:szCs w:val="22"/>
        </w:rPr>
        <w:tab/>
        <w:t>Nos casos de aplicação de advertência (ressalvado os casos decorrentes de atraso no cumprimento da obrigação), a multa será aplicada em 10% (cinco por cento) calculado sobre o valor do contrato ou documento correspondente, ou ainda, sobre o valor estimado da licitação ou preço final obtido após a etapa de lances.</w:t>
      </w:r>
    </w:p>
    <w:p w14:paraId="5FC3161C" w14:textId="75963FA4" w:rsidR="004B03D4" w:rsidRPr="00147CB4" w:rsidRDefault="00177B3A" w:rsidP="009B3B1B">
      <w:pPr>
        <w:pStyle w:val="Nivel3"/>
        <w:numPr>
          <w:ilvl w:val="0"/>
          <w:numId w:val="0"/>
        </w:numPr>
        <w:tabs>
          <w:tab w:val="left" w:pos="567"/>
        </w:tabs>
        <w:spacing w:line="240" w:lineRule="auto"/>
        <w:ind w:firstLine="567"/>
        <w:rPr>
          <w:color w:val="auto"/>
          <w:sz w:val="22"/>
          <w:szCs w:val="22"/>
        </w:rPr>
      </w:pPr>
      <w:r w:rsidRPr="00147CB4">
        <w:rPr>
          <w:color w:val="auto"/>
          <w:sz w:val="22"/>
          <w:szCs w:val="22"/>
        </w:rPr>
        <w:t>12</w:t>
      </w:r>
      <w:r w:rsidR="004B03D4" w:rsidRPr="00147CB4">
        <w:rPr>
          <w:color w:val="auto"/>
          <w:sz w:val="22"/>
          <w:szCs w:val="22"/>
        </w:rPr>
        <w:t xml:space="preserve">.5.3 </w:t>
      </w:r>
      <w:r w:rsidR="004B03D4" w:rsidRPr="00147CB4">
        <w:rPr>
          <w:sz w:val="22"/>
          <w:szCs w:val="22"/>
        </w:rPr>
        <w:t>Será aplicada em 15% p</w:t>
      </w:r>
      <w:r w:rsidR="004B03D4" w:rsidRPr="00147CB4">
        <w:rPr>
          <w:color w:val="auto"/>
          <w:sz w:val="22"/>
          <w:szCs w:val="22"/>
        </w:rPr>
        <w:t xml:space="preserve">ara as infrações previstas nos itens </w:t>
      </w:r>
      <w:r w:rsidR="007D2AAB" w:rsidRPr="00147CB4">
        <w:rPr>
          <w:color w:val="auto"/>
          <w:sz w:val="22"/>
          <w:szCs w:val="22"/>
        </w:rPr>
        <w:t>12</w:t>
      </w:r>
      <w:r w:rsidR="004B03D4" w:rsidRPr="00147CB4">
        <w:rPr>
          <w:color w:val="auto"/>
          <w:sz w:val="22"/>
          <w:szCs w:val="22"/>
        </w:rPr>
        <w:t xml:space="preserve">.1.1 e </w:t>
      </w:r>
      <w:r w:rsidR="007D2AAB" w:rsidRPr="00147CB4">
        <w:rPr>
          <w:color w:val="auto"/>
          <w:sz w:val="22"/>
          <w:szCs w:val="22"/>
        </w:rPr>
        <w:t>12</w:t>
      </w:r>
      <w:r w:rsidR="004B03D4" w:rsidRPr="00147CB4">
        <w:rPr>
          <w:color w:val="auto"/>
          <w:sz w:val="22"/>
          <w:szCs w:val="22"/>
        </w:rPr>
        <w:t xml:space="preserve">.1.2 </w:t>
      </w:r>
      <w:r w:rsidR="004B03D4" w:rsidRPr="00147CB4">
        <w:rPr>
          <w:sz w:val="22"/>
          <w:szCs w:val="22"/>
        </w:rPr>
        <w:t xml:space="preserve">calculado sobre o valor da proposta comercial, e, para a infração prevista no item </w:t>
      </w:r>
      <w:r w:rsidR="007D2AAB" w:rsidRPr="00147CB4">
        <w:rPr>
          <w:sz w:val="22"/>
          <w:szCs w:val="22"/>
        </w:rPr>
        <w:t>12</w:t>
      </w:r>
      <w:r w:rsidR="004B03D4" w:rsidRPr="00147CB4">
        <w:rPr>
          <w:sz w:val="22"/>
          <w:szCs w:val="22"/>
        </w:rPr>
        <w:t>.1.3 calculado sobre o valor dos itens/lotes que a proponente se sagrou vencedora</w:t>
      </w:r>
      <w:r w:rsidR="004B03D4" w:rsidRPr="00147CB4">
        <w:rPr>
          <w:color w:val="auto"/>
          <w:sz w:val="22"/>
          <w:szCs w:val="22"/>
        </w:rPr>
        <w:t>.</w:t>
      </w:r>
    </w:p>
    <w:p w14:paraId="5A3425E2" w14:textId="795D2182" w:rsidR="004B03D4" w:rsidRPr="00147CB4" w:rsidRDefault="00177B3A" w:rsidP="009B3B1B">
      <w:pPr>
        <w:pStyle w:val="Nivel3"/>
        <w:numPr>
          <w:ilvl w:val="0"/>
          <w:numId w:val="0"/>
        </w:numPr>
        <w:tabs>
          <w:tab w:val="left" w:pos="567"/>
        </w:tabs>
        <w:spacing w:line="240" w:lineRule="auto"/>
        <w:ind w:firstLine="567"/>
        <w:rPr>
          <w:color w:val="auto"/>
          <w:sz w:val="22"/>
          <w:szCs w:val="22"/>
        </w:rPr>
      </w:pPr>
      <w:r w:rsidRPr="00147CB4">
        <w:rPr>
          <w:color w:val="auto"/>
          <w:sz w:val="22"/>
          <w:szCs w:val="22"/>
        </w:rPr>
        <w:t>12</w:t>
      </w:r>
      <w:r w:rsidR="004B03D4" w:rsidRPr="00147CB4">
        <w:rPr>
          <w:color w:val="auto"/>
          <w:sz w:val="22"/>
          <w:szCs w:val="22"/>
        </w:rPr>
        <w:t xml:space="preserve">.5.4 Será aplicada em 30% para as infrações previstas nos itens </w:t>
      </w:r>
      <w:r w:rsidRPr="00147CB4">
        <w:rPr>
          <w:color w:val="auto"/>
          <w:sz w:val="22"/>
          <w:szCs w:val="22"/>
        </w:rPr>
        <w:t xml:space="preserve">12.1.4, 12.1.5, 12.1.6, 12.1.7 e 12.1.8, calculado sobre o valor da proposta comercial. </w:t>
      </w:r>
      <w:r w:rsidR="004B03D4" w:rsidRPr="00147CB4">
        <w:rPr>
          <w:color w:val="auto"/>
          <w:sz w:val="22"/>
          <w:szCs w:val="22"/>
        </w:rPr>
        <w:t xml:space="preserve"> </w:t>
      </w:r>
    </w:p>
    <w:p w14:paraId="1D9E36A8" w14:textId="77777777" w:rsidR="004B03D4" w:rsidRPr="00147CB4" w:rsidRDefault="004B03D4" w:rsidP="009B3B1B">
      <w:pPr>
        <w:pStyle w:val="Nivel2"/>
        <w:numPr>
          <w:ilvl w:val="1"/>
          <w:numId w:val="10"/>
        </w:numPr>
        <w:tabs>
          <w:tab w:val="left" w:pos="567"/>
        </w:tabs>
        <w:spacing w:line="240" w:lineRule="auto"/>
        <w:ind w:left="0" w:firstLine="567"/>
        <w:rPr>
          <w:color w:val="auto"/>
          <w:sz w:val="22"/>
          <w:szCs w:val="22"/>
        </w:rPr>
      </w:pPr>
      <w:r w:rsidRPr="00147CB4">
        <w:rPr>
          <w:color w:val="auto"/>
          <w:sz w:val="22"/>
          <w:szCs w:val="22"/>
        </w:rPr>
        <w:t>As sanções de advertência, impedimento de licitar e contratar e declaração de inidoneidade para licitar ou contratar poderão ser aplicadas, cumulativamente ou não, à penalidade de multa.</w:t>
      </w:r>
    </w:p>
    <w:p w14:paraId="21AC1825" w14:textId="77777777" w:rsidR="004B03D4" w:rsidRPr="00147CB4" w:rsidRDefault="004B03D4" w:rsidP="009B3B1B">
      <w:pPr>
        <w:pStyle w:val="Nivel2"/>
        <w:numPr>
          <w:ilvl w:val="2"/>
          <w:numId w:val="10"/>
        </w:numPr>
        <w:tabs>
          <w:tab w:val="left" w:pos="567"/>
        </w:tabs>
        <w:spacing w:line="240" w:lineRule="auto"/>
        <w:ind w:left="0" w:firstLine="567"/>
        <w:rPr>
          <w:color w:val="auto"/>
          <w:sz w:val="22"/>
          <w:szCs w:val="22"/>
        </w:rPr>
      </w:pPr>
      <w:r w:rsidRPr="00147CB4">
        <w:rPr>
          <w:color w:val="auto"/>
          <w:sz w:val="22"/>
          <w:szCs w:val="22"/>
        </w:rPr>
        <w:t>Quando se tratar de infração passível de sanções de advertência e/ou multa, a apuração deve ser feita em processo administrativo simplificado, facultando-se a defesa do licitante ou contratado no prazo de 15 (quinze) dias úteis, contado da data de sua intimação.</w:t>
      </w:r>
    </w:p>
    <w:p w14:paraId="622709A6" w14:textId="77777777" w:rsidR="004B03D4" w:rsidRPr="00147CB4" w:rsidRDefault="004B03D4" w:rsidP="009B3B1B">
      <w:pPr>
        <w:pStyle w:val="Nivel2"/>
        <w:numPr>
          <w:ilvl w:val="2"/>
          <w:numId w:val="10"/>
        </w:numPr>
        <w:tabs>
          <w:tab w:val="left" w:pos="567"/>
        </w:tabs>
        <w:spacing w:line="240" w:lineRule="auto"/>
        <w:ind w:left="0" w:firstLine="567"/>
        <w:rPr>
          <w:color w:val="auto"/>
          <w:sz w:val="22"/>
          <w:szCs w:val="22"/>
        </w:rPr>
      </w:pPr>
      <w:r w:rsidRPr="00147CB4">
        <w:rPr>
          <w:color w:val="auto"/>
          <w:sz w:val="22"/>
          <w:szCs w:val="22"/>
        </w:rPr>
        <w:t>A notificação, a ser elaborada pela Secretaria Municipal de Compras e Licitações, deve conter, no mínimo, a descrição dos fatos imputados, o dispositivo pertinente à infração, a identificação do fornecedor ou contratado ou os elementos pelos quais se possa identificá-los</w:t>
      </w:r>
    </w:p>
    <w:p w14:paraId="683DFBBB" w14:textId="6DCB28EC" w:rsidR="0011632E" w:rsidRPr="00147CB4" w:rsidRDefault="0011632E" w:rsidP="009B3B1B">
      <w:pPr>
        <w:pStyle w:val="Nivel2"/>
        <w:numPr>
          <w:ilvl w:val="2"/>
          <w:numId w:val="10"/>
        </w:numPr>
        <w:tabs>
          <w:tab w:val="left" w:pos="567"/>
        </w:tabs>
        <w:spacing w:line="240" w:lineRule="auto"/>
        <w:ind w:left="0" w:firstLine="567"/>
        <w:rPr>
          <w:color w:val="auto"/>
          <w:sz w:val="22"/>
          <w:szCs w:val="22"/>
        </w:rPr>
      </w:pPr>
      <w:r w:rsidRPr="00147CB4">
        <w:rPr>
          <w:color w:val="auto"/>
          <w:sz w:val="22"/>
          <w:szCs w:val="22"/>
        </w:rPr>
        <w:lastRenderedPageBreak/>
        <w:t xml:space="preserve"> No prazo estipulado para defesa, o notificado deverá apresentar todas as provas que possua e indicar aquelas que pretenda produzir.</w:t>
      </w:r>
    </w:p>
    <w:p w14:paraId="558987FC" w14:textId="31D69B37" w:rsidR="0011632E" w:rsidRPr="00147CB4" w:rsidRDefault="0011632E" w:rsidP="009B3B1B">
      <w:pPr>
        <w:pStyle w:val="Nivel2"/>
        <w:numPr>
          <w:ilvl w:val="2"/>
          <w:numId w:val="10"/>
        </w:numPr>
        <w:tabs>
          <w:tab w:val="left" w:pos="567"/>
        </w:tabs>
        <w:spacing w:line="240" w:lineRule="auto"/>
        <w:ind w:left="0" w:firstLine="567"/>
        <w:rPr>
          <w:color w:val="auto"/>
          <w:sz w:val="22"/>
          <w:szCs w:val="22"/>
        </w:rPr>
      </w:pPr>
      <w:r w:rsidRPr="00147CB4">
        <w:rPr>
          <w:color w:val="auto"/>
          <w:sz w:val="22"/>
          <w:szCs w:val="22"/>
        </w:rPr>
        <w:t xml:space="preserve"> </w:t>
      </w:r>
      <w:r w:rsidRPr="00147CB4">
        <w:rPr>
          <w:sz w:val="22"/>
          <w:szCs w:val="22"/>
        </w:rPr>
        <w:t>A apuração dos fatos e a apreciação da defesa no processo administrativo simplificado deve se dar pela Secretaria Municipal de Compras e Licitações, a quem cabe a elaboração da notificação, apreciação da defesa e a elaboração de Relatório Final conclusivo quanto à existência de responsabilidade do licitante ou contratado, com as seguintes informações:</w:t>
      </w:r>
    </w:p>
    <w:p w14:paraId="79E7FA62" w14:textId="77777777" w:rsidR="0011632E" w:rsidRPr="00147CB4" w:rsidRDefault="0011632E" w:rsidP="009B3B1B">
      <w:pPr>
        <w:pStyle w:val="Nivel2"/>
        <w:numPr>
          <w:ilvl w:val="0"/>
          <w:numId w:val="0"/>
        </w:numPr>
        <w:tabs>
          <w:tab w:val="left" w:pos="567"/>
        </w:tabs>
        <w:spacing w:line="240" w:lineRule="auto"/>
        <w:ind w:firstLine="567"/>
        <w:rPr>
          <w:color w:val="auto"/>
          <w:sz w:val="22"/>
          <w:szCs w:val="22"/>
        </w:rPr>
      </w:pPr>
      <w:r w:rsidRPr="00147CB4">
        <w:rPr>
          <w:color w:val="auto"/>
          <w:sz w:val="22"/>
          <w:szCs w:val="22"/>
        </w:rPr>
        <w:t xml:space="preserve">a) resumo das peças principais dos autos; </w:t>
      </w:r>
    </w:p>
    <w:p w14:paraId="537D6AE0" w14:textId="77777777" w:rsidR="0011632E" w:rsidRPr="00147CB4" w:rsidRDefault="0011632E" w:rsidP="009B3B1B">
      <w:pPr>
        <w:pStyle w:val="Nivel2"/>
        <w:numPr>
          <w:ilvl w:val="0"/>
          <w:numId w:val="0"/>
        </w:numPr>
        <w:tabs>
          <w:tab w:val="left" w:pos="567"/>
        </w:tabs>
        <w:spacing w:line="240" w:lineRule="auto"/>
        <w:ind w:firstLine="567"/>
        <w:rPr>
          <w:color w:val="auto"/>
          <w:sz w:val="22"/>
          <w:szCs w:val="22"/>
        </w:rPr>
      </w:pPr>
      <w:r w:rsidRPr="00147CB4">
        <w:rPr>
          <w:color w:val="auto"/>
          <w:sz w:val="22"/>
          <w:szCs w:val="22"/>
        </w:rPr>
        <w:t xml:space="preserve">b) opinião sobre a licitude da conduta; e, </w:t>
      </w:r>
    </w:p>
    <w:p w14:paraId="17CCCE1E" w14:textId="0D79F529" w:rsidR="0011632E" w:rsidRPr="00147CB4" w:rsidRDefault="0011632E" w:rsidP="009B3B1B">
      <w:pPr>
        <w:pStyle w:val="Nivel2"/>
        <w:numPr>
          <w:ilvl w:val="0"/>
          <w:numId w:val="0"/>
        </w:numPr>
        <w:tabs>
          <w:tab w:val="left" w:pos="567"/>
        </w:tabs>
        <w:spacing w:line="240" w:lineRule="auto"/>
        <w:ind w:firstLine="567"/>
        <w:rPr>
          <w:color w:val="auto"/>
          <w:sz w:val="22"/>
          <w:szCs w:val="22"/>
        </w:rPr>
      </w:pPr>
      <w:r w:rsidRPr="00147CB4">
        <w:rPr>
          <w:color w:val="auto"/>
          <w:sz w:val="22"/>
          <w:szCs w:val="22"/>
        </w:rPr>
        <w:t>c) indicação dos dispositivos legais violados.</w:t>
      </w:r>
    </w:p>
    <w:p w14:paraId="4626D0AB" w14:textId="179D7E06" w:rsidR="0011632E" w:rsidRPr="00147CB4" w:rsidRDefault="0011632E" w:rsidP="009B3B1B">
      <w:pPr>
        <w:pStyle w:val="Nivel2"/>
        <w:numPr>
          <w:ilvl w:val="2"/>
          <w:numId w:val="10"/>
        </w:numPr>
        <w:tabs>
          <w:tab w:val="left" w:pos="567"/>
        </w:tabs>
        <w:spacing w:line="240" w:lineRule="auto"/>
        <w:ind w:left="0" w:firstLine="567"/>
        <w:rPr>
          <w:color w:val="auto"/>
          <w:sz w:val="22"/>
          <w:szCs w:val="22"/>
        </w:rPr>
      </w:pPr>
      <w:r w:rsidRPr="00147CB4">
        <w:rPr>
          <w:sz w:val="22"/>
          <w:szCs w:val="22"/>
        </w:rPr>
        <w:t xml:space="preserve"> </w:t>
      </w:r>
      <w:r w:rsidRPr="00147CB4">
        <w:rPr>
          <w:color w:val="auto"/>
          <w:sz w:val="22"/>
          <w:szCs w:val="22"/>
        </w:rPr>
        <w:t>No processo administrativo simplificado de que trata esse artigo, é dispensada manifestação da Consultoria Jurídica.</w:t>
      </w:r>
    </w:p>
    <w:p w14:paraId="2C5618C8" w14:textId="0D8767FE" w:rsidR="0011632E" w:rsidRPr="00147CB4" w:rsidRDefault="0011632E" w:rsidP="009B3B1B">
      <w:pPr>
        <w:pStyle w:val="Nivel2"/>
        <w:numPr>
          <w:ilvl w:val="2"/>
          <w:numId w:val="10"/>
        </w:numPr>
        <w:tabs>
          <w:tab w:val="left" w:pos="567"/>
        </w:tabs>
        <w:spacing w:line="240" w:lineRule="auto"/>
        <w:ind w:left="0" w:firstLine="567"/>
        <w:rPr>
          <w:color w:val="auto"/>
          <w:sz w:val="22"/>
          <w:szCs w:val="22"/>
        </w:rPr>
      </w:pPr>
      <w:r w:rsidRPr="00147CB4">
        <w:rPr>
          <w:color w:val="auto"/>
          <w:sz w:val="22"/>
          <w:szCs w:val="22"/>
        </w:rPr>
        <w:t xml:space="preserve"> 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622A06E2" w14:textId="0156F8C0" w:rsidR="0011632E" w:rsidRPr="00147CB4" w:rsidRDefault="0011632E" w:rsidP="009B3B1B">
      <w:pPr>
        <w:pStyle w:val="Nivel2"/>
        <w:numPr>
          <w:ilvl w:val="2"/>
          <w:numId w:val="10"/>
        </w:numPr>
        <w:tabs>
          <w:tab w:val="left" w:pos="567"/>
        </w:tabs>
        <w:spacing w:line="240" w:lineRule="auto"/>
        <w:ind w:left="0" w:firstLine="567"/>
        <w:rPr>
          <w:color w:val="auto"/>
          <w:sz w:val="22"/>
          <w:szCs w:val="22"/>
        </w:rPr>
      </w:pPr>
      <w:r w:rsidRPr="00147CB4">
        <w:rPr>
          <w:sz w:val="22"/>
          <w:szCs w:val="22"/>
        </w:rPr>
        <w:t>O Julgamento do Procedimento simplificado caberá o Gestor Contratual.</w:t>
      </w:r>
    </w:p>
    <w:p w14:paraId="3DA4421A" w14:textId="14E7757C" w:rsidR="004B03D4" w:rsidRPr="00147CB4" w:rsidRDefault="004B03D4" w:rsidP="009B3B1B">
      <w:pPr>
        <w:pStyle w:val="Nivel2"/>
        <w:numPr>
          <w:ilvl w:val="1"/>
          <w:numId w:val="10"/>
        </w:numPr>
        <w:tabs>
          <w:tab w:val="left" w:pos="567"/>
        </w:tabs>
        <w:spacing w:line="240" w:lineRule="auto"/>
        <w:ind w:left="0" w:firstLine="567"/>
        <w:rPr>
          <w:color w:val="auto"/>
          <w:sz w:val="22"/>
          <w:szCs w:val="22"/>
        </w:rPr>
      </w:pPr>
      <w:r w:rsidRPr="00147CB4">
        <w:rPr>
          <w:color w:val="auto"/>
          <w:sz w:val="22"/>
          <w:szCs w:val="22"/>
        </w:rPr>
        <w:t>O impedimento de licitar e contratar será aplicado ao responsável pelas infrações administrativas previstas nos incisos II, III, IV, V, VI e VII do caput</w:t>
      </w:r>
      <w:r w:rsidRPr="00147CB4">
        <w:rPr>
          <w:b/>
          <w:bCs/>
          <w:color w:val="auto"/>
          <w:sz w:val="22"/>
          <w:szCs w:val="22"/>
        </w:rPr>
        <w:t xml:space="preserve"> </w:t>
      </w:r>
      <w:r w:rsidRPr="00147CB4">
        <w:rPr>
          <w:color w:val="auto"/>
          <w:sz w:val="22"/>
          <w:szCs w:val="22"/>
        </w:rPr>
        <w:t>do art. 155 da Lei nº 14.133/2021, quando não se justificar a imposição de penalidade mais grave, e impedirá o responsável de licitar ou contratar no âmbito da Administração Pública Municipal direta e indireta, pelo prazo máximo de 3 (três) anos.</w:t>
      </w:r>
    </w:p>
    <w:p w14:paraId="01517C90" w14:textId="77777777" w:rsidR="0011632E" w:rsidRPr="00147CB4" w:rsidRDefault="0011632E" w:rsidP="0011632E">
      <w:pPr>
        <w:pStyle w:val="Nivel2"/>
        <w:numPr>
          <w:ilvl w:val="0"/>
          <w:numId w:val="0"/>
        </w:numPr>
        <w:tabs>
          <w:tab w:val="left" w:pos="567"/>
        </w:tabs>
        <w:spacing w:line="240" w:lineRule="auto"/>
        <w:ind w:left="360"/>
        <w:rPr>
          <w:b/>
          <w:bCs/>
          <w:i/>
          <w:iCs/>
          <w:sz w:val="22"/>
          <w:szCs w:val="22"/>
        </w:rPr>
      </w:pPr>
      <w:r w:rsidRPr="00147CB4">
        <w:rPr>
          <w:b/>
          <w:bCs/>
          <w:i/>
          <w:iCs/>
          <w:sz w:val="22"/>
          <w:szCs w:val="22"/>
        </w:rPr>
        <w:t>Dosimetria</w:t>
      </w:r>
    </w:p>
    <w:tbl>
      <w:tblPr>
        <w:tblStyle w:val="Tabelacomgrade"/>
        <w:tblW w:w="0" w:type="auto"/>
        <w:tblLook w:val="04A0" w:firstRow="1" w:lastRow="0" w:firstColumn="1" w:lastColumn="0" w:noHBand="0" w:noVBand="1"/>
      </w:tblPr>
      <w:tblGrid>
        <w:gridCol w:w="6658"/>
        <w:gridCol w:w="2970"/>
      </w:tblGrid>
      <w:tr w:rsidR="0011632E" w:rsidRPr="00147CB4" w14:paraId="7385E5B9" w14:textId="77777777" w:rsidTr="00BE038C">
        <w:tc>
          <w:tcPr>
            <w:tcW w:w="6658" w:type="dxa"/>
            <w:tcBorders>
              <w:top w:val="single" w:sz="4" w:space="0" w:color="auto"/>
              <w:left w:val="single" w:sz="4" w:space="0" w:color="auto"/>
              <w:bottom w:val="single" w:sz="4" w:space="0" w:color="auto"/>
              <w:right w:val="single" w:sz="4" w:space="0" w:color="auto"/>
            </w:tcBorders>
            <w:hideMark/>
          </w:tcPr>
          <w:p w14:paraId="2E245297" w14:textId="77777777" w:rsidR="0011632E" w:rsidRPr="00147CB4" w:rsidRDefault="0011632E" w:rsidP="00BE038C">
            <w:pPr>
              <w:pStyle w:val="Nivel2"/>
              <w:numPr>
                <w:ilvl w:val="0"/>
                <w:numId w:val="0"/>
              </w:numPr>
              <w:tabs>
                <w:tab w:val="left" w:pos="567"/>
              </w:tabs>
              <w:spacing w:line="240" w:lineRule="auto"/>
              <w:jc w:val="center"/>
              <w:rPr>
                <w:b/>
                <w:bCs/>
                <w:color w:val="auto"/>
                <w:sz w:val="22"/>
                <w:szCs w:val="22"/>
                <w:lang w:eastAsia="en-US"/>
              </w:rPr>
            </w:pPr>
            <w:r w:rsidRPr="00147CB4">
              <w:rPr>
                <w:b/>
                <w:bCs/>
                <w:color w:val="auto"/>
                <w:sz w:val="22"/>
                <w:szCs w:val="22"/>
                <w:lang w:eastAsia="en-US"/>
              </w:rPr>
              <w:t>CONDUTA PRATICADA PELA LICITANTE OU CONTRATADA</w:t>
            </w:r>
          </w:p>
        </w:tc>
        <w:tc>
          <w:tcPr>
            <w:tcW w:w="2970" w:type="dxa"/>
            <w:tcBorders>
              <w:top w:val="single" w:sz="4" w:space="0" w:color="auto"/>
              <w:left w:val="single" w:sz="4" w:space="0" w:color="auto"/>
              <w:bottom w:val="single" w:sz="4" w:space="0" w:color="auto"/>
              <w:right w:val="single" w:sz="4" w:space="0" w:color="auto"/>
            </w:tcBorders>
            <w:hideMark/>
          </w:tcPr>
          <w:p w14:paraId="42814020" w14:textId="77777777" w:rsidR="0011632E" w:rsidRPr="00147CB4" w:rsidRDefault="0011632E" w:rsidP="00BE038C">
            <w:pPr>
              <w:pStyle w:val="Nivel2"/>
              <w:numPr>
                <w:ilvl w:val="0"/>
                <w:numId w:val="0"/>
              </w:numPr>
              <w:tabs>
                <w:tab w:val="left" w:pos="567"/>
              </w:tabs>
              <w:spacing w:line="240" w:lineRule="auto"/>
              <w:jc w:val="center"/>
              <w:rPr>
                <w:b/>
                <w:bCs/>
                <w:color w:val="auto"/>
                <w:sz w:val="22"/>
                <w:szCs w:val="22"/>
                <w:lang w:eastAsia="en-US"/>
              </w:rPr>
            </w:pPr>
            <w:r w:rsidRPr="00147CB4">
              <w:rPr>
                <w:b/>
                <w:bCs/>
                <w:color w:val="auto"/>
                <w:sz w:val="22"/>
                <w:szCs w:val="22"/>
                <w:lang w:eastAsia="en-US"/>
              </w:rPr>
              <w:t>DOSIMETRIA APLICÁVEL</w:t>
            </w:r>
          </w:p>
        </w:tc>
      </w:tr>
      <w:tr w:rsidR="0011632E" w:rsidRPr="00147CB4" w14:paraId="6AD2FCA7" w14:textId="77777777" w:rsidTr="00BE038C">
        <w:tc>
          <w:tcPr>
            <w:tcW w:w="6658" w:type="dxa"/>
            <w:tcBorders>
              <w:top w:val="single" w:sz="4" w:space="0" w:color="auto"/>
              <w:left w:val="single" w:sz="4" w:space="0" w:color="auto"/>
              <w:bottom w:val="single" w:sz="4" w:space="0" w:color="auto"/>
              <w:right w:val="single" w:sz="4" w:space="0" w:color="auto"/>
            </w:tcBorders>
            <w:hideMark/>
          </w:tcPr>
          <w:p w14:paraId="72CAE77C" w14:textId="43720D00" w:rsidR="0011632E" w:rsidRPr="00147CB4" w:rsidRDefault="0011632E" w:rsidP="00BE038C">
            <w:pPr>
              <w:pStyle w:val="Nivel2"/>
              <w:numPr>
                <w:ilvl w:val="0"/>
                <w:numId w:val="0"/>
              </w:numPr>
              <w:tabs>
                <w:tab w:val="left" w:pos="567"/>
              </w:tabs>
              <w:spacing w:line="240" w:lineRule="auto"/>
              <w:rPr>
                <w:color w:val="auto"/>
                <w:sz w:val="22"/>
                <w:szCs w:val="22"/>
                <w:lang w:eastAsia="en-US"/>
              </w:rPr>
            </w:pPr>
            <w:r w:rsidRPr="00147CB4">
              <w:rPr>
                <w:color w:val="auto"/>
                <w:sz w:val="22"/>
                <w:szCs w:val="22"/>
                <w:lang w:eastAsia="en-US"/>
              </w:rPr>
              <w:t xml:space="preserve">i) Deixar de entregar a documentação exigida para o certame ou não entregar qualquer documento que tenha sido solicitado pelo(a) </w:t>
            </w:r>
            <w:r w:rsidR="00D95B3E" w:rsidRPr="00147CB4">
              <w:rPr>
                <w:color w:val="auto"/>
                <w:sz w:val="22"/>
                <w:szCs w:val="22"/>
                <w:lang w:eastAsia="en-US"/>
              </w:rPr>
              <w:t>agente de contratação</w:t>
            </w:r>
            <w:r w:rsidRPr="00147CB4">
              <w:rPr>
                <w:color w:val="auto"/>
                <w:sz w:val="22"/>
                <w:szCs w:val="22"/>
                <w:lang w:eastAsia="en-US"/>
              </w:rPr>
              <w:t xml:space="preserve"> durante o certame; e, ii)</w:t>
            </w:r>
            <w:r w:rsidRPr="00147CB4">
              <w:rPr>
                <w:sz w:val="22"/>
                <w:szCs w:val="22"/>
                <w:lang w:eastAsia="en-US"/>
              </w:rPr>
              <w:t xml:space="preserve"> </w:t>
            </w:r>
            <w:r w:rsidRPr="00147CB4">
              <w:rPr>
                <w:color w:val="auto"/>
                <w:sz w:val="22"/>
                <w:szCs w:val="22"/>
                <w:lang w:eastAsia="en-US"/>
              </w:rPr>
              <w:t xml:space="preserve">Salvo em decorrência de fato superveniente devidamente justificado, não mantiver a proposta em especial quando: a) </w:t>
            </w:r>
            <w:r w:rsidRPr="00147CB4">
              <w:rPr>
                <w:sz w:val="22"/>
                <w:szCs w:val="22"/>
                <w:lang w:eastAsia="en-US"/>
              </w:rPr>
              <w:t>Não enviar a proposta adequada ao último lance ofertado ou após a negociação; b) Pedir para ser desclassificado quando encerrada a etapa competitiva; c)</w:t>
            </w:r>
            <w:r w:rsidRPr="00147CB4">
              <w:rPr>
                <w:color w:val="auto"/>
                <w:sz w:val="22"/>
                <w:szCs w:val="22"/>
                <w:lang w:eastAsia="en-US"/>
              </w:rPr>
              <w:t xml:space="preserve"> </w:t>
            </w:r>
            <w:r w:rsidRPr="00147CB4">
              <w:rPr>
                <w:sz w:val="22"/>
                <w:szCs w:val="22"/>
                <w:lang w:eastAsia="en-US"/>
              </w:rPr>
              <w:t>Recusar-se a enviar o detalhamento da proposta quando exigível; d) Apresentar proposta ou amostra em desacordo com as especificações do edital; e) Deixar de apresentar amostra.</w:t>
            </w:r>
          </w:p>
        </w:tc>
        <w:tc>
          <w:tcPr>
            <w:tcW w:w="2970" w:type="dxa"/>
            <w:tcBorders>
              <w:top w:val="single" w:sz="4" w:space="0" w:color="auto"/>
              <w:left w:val="single" w:sz="4" w:space="0" w:color="auto"/>
              <w:bottom w:val="single" w:sz="4" w:space="0" w:color="auto"/>
              <w:right w:val="single" w:sz="4" w:space="0" w:color="auto"/>
            </w:tcBorders>
            <w:hideMark/>
          </w:tcPr>
          <w:p w14:paraId="6D1F74DC" w14:textId="77777777" w:rsidR="0011632E" w:rsidRPr="00147CB4" w:rsidRDefault="0011632E" w:rsidP="00BE038C">
            <w:pPr>
              <w:pStyle w:val="Nivel2"/>
              <w:numPr>
                <w:ilvl w:val="0"/>
                <w:numId w:val="0"/>
              </w:numPr>
              <w:tabs>
                <w:tab w:val="left" w:pos="567"/>
              </w:tabs>
              <w:spacing w:line="240" w:lineRule="auto"/>
              <w:rPr>
                <w:color w:val="auto"/>
                <w:sz w:val="22"/>
                <w:szCs w:val="22"/>
                <w:lang w:eastAsia="en-US"/>
              </w:rPr>
            </w:pPr>
            <w:r w:rsidRPr="00147CB4">
              <w:rPr>
                <w:color w:val="auto"/>
                <w:sz w:val="22"/>
                <w:szCs w:val="22"/>
                <w:lang w:eastAsia="en-US"/>
              </w:rPr>
              <w:t>6 meses</w:t>
            </w:r>
          </w:p>
        </w:tc>
      </w:tr>
      <w:tr w:rsidR="0011632E" w:rsidRPr="00147CB4" w14:paraId="0DBB7CD4" w14:textId="77777777" w:rsidTr="00BE038C">
        <w:tc>
          <w:tcPr>
            <w:tcW w:w="6658" w:type="dxa"/>
            <w:tcBorders>
              <w:top w:val="single" w:sz="4" w:space="0" w:color="auto"/>
              <w:left w:val="single" w:sz="4" w:space="0" w:color="auto"/>
              <w:bottom w:val="single" w:sz="4" w:space="0" w:color="auto"/>
              <w:right w:val="single" w:sz="4" w:space="0" w:color="auto"/>
            </w:tcBorders>
            <w:hideMark/>
          </w:tcPr>
          <w:p w14:paraId="3B337FB0" w14:textId="77777777" w:rsidR="0011632E" w:rsidRPr="00147CB4" w:rsidRDefault="0011632E" w:rsidP="00BE038C">
            <w:pPr>
              <w:pStyle w:val="Nivel2"/>
              <w:numPr>
                <w:ilvl w:val="0"/>
                <w:numId w:val="0"/>
              </w:numPr>
              <w:tabs>
                <w:tab w:val="left" w:pos="567"/>
              </w:tabs>
              <w:spacing w:line="240" w:lineRule="auto"/>
              <w:rPr>
                <w:color w:val="auto"/>
                <w:sz w:val="22"/>
                <w:szCs w:val="22"/>
                <w:lang w:eastAsia="en-US"/>
              </w:rPr>
            </w:pPr>
            <w:r w:rsidRPr="00147CB4">
              <w:rPr>
                <w:color w:val="auto"/>
                <w:sz w:val="22"/>
                <w:szCs w:val="22"/>
                <w:lang w:eastAsia="en-US"/>
              </w:rPr>
              <w:t xml:space="preserve">i) Não entregar a documentação exigida para a contratação, quando convocado dentro do prazo de validade de sua proposta; e, ii) </w:t>
            </w:r>
            <w:r w:rsidRPr="00147CB4">
              <w:rPr>
                <w:sz w:val="22"/>
                <w:szCs w:val="22"/>
                <w:lang w:eastAsia="en-US"/>
              </w:rPr>
              <w:t>Recusar-se, sem justificativa, a assinar o contrato ou ata de registro de preços, ou a aceitar ou retirar o instrumento equivalente no prazo estabelecido pela Administração.</w:t>
            </w:r>
          </w:p>
        </w:tc>
        <w:tc>
          <w:tcPr>
            <w:tcW w:w="2970" w:type="dxa"/>
            <w:tcBorders>
              <w:top w:val="single" w:sz="4" w:space="0" w:color="auto"/>
              <w:left w:val="single" w:sz="4" w:space="0" w:color="auto"/>
              <w:bottom w:val="single" w:sz="4" w:space="0" w:color="auto"/>
              <w:right w:val="single" w:sz="4" w:space="0" w:color="auto"/>
            </w:tcBorders>
            <w:hideMark/>
          </w:tcPr>
          <w:p w14:paraId="41B667DE" w14:textId="77777777" w:rsidR="0011632E" w:rsidRPr="00147CB4" w:rsidRDefault="0011632E" w:rsidP="00BE038C">
            <w:pPr>
              <w:pStyle w:val="Nivel2"/>
              <w:numPr>
                <w:ilvl w:val="0"/>
                <w:numId w:val="0"/>
              </w:numPr>
              <w:tabs>
                <w:tab w:val="left" w:pos="567"/>
              </w:tabs>
              <w:spacing w:line="240" w:lineRule="auto"/>
              <w:rPr>
                <w:color w:val="auto"/>
                <w:sz w:val="22"/>
                <w:szCs w:val="22"/>
                <w:lang w:eastAsia="en-US"/>
              </w:rPr>
            </w:pPr>
            <w:r w:rsidRPr="00147CB4">
              <w:rPr>
                <w:color w:val="auto"/>
                <w:sz w:val="22"/>
                <w:szCs w:val="22"/>
                <w:lang w:eastAsia="en-US"/>
              </w:rPr>
              <w:t>12 meses</w:t>
            </w:r>
          </w:p>
        </w:tc>
      </w:tr>
      <w:tr w:rsidR="0011632E" w:rsidRPr="00147CB4" w14:paraId="1EE6A0C7" w14:textId="77777777" w:rsidTr="00BE038C">
        <w:tc>
          <w:tcPr>
            <w:tcW w:w="6658" w:type="dxa"/>
            <w:tcBorders>
              <w:top w:val="single" w:sz="4" w:space="0" w:color="auto"/>
              <w:left w:val="single" w:sz="4" w:space="0" w:color="auto"/>
              <w:bottom w:val="single" w:sz="4" w:space="0" w:color="auto"/>
              <w:right w:val="single" w:sz="4" w:space="0" w:color="auto"/>
            </w:tcBorders>
            <w:hideMark/>
          </w:tcPr>
          <w:p w14:paraId="6CB087F0" w14:textId="77777777" w:rsidR="0011632E" w:rsidRPr="00147CB4" w:rsidRDefault="0011632E" w:rsidP="00BE038C">
            <w:pPr>
              <w:pStyle w:val="Nivel2"/>
              <w:numPr>
                <w:ilvl w:val="0"/>
                <w:numId w:val="0"/>
              </w:numPr>
              <w:tabs>
                <w:tab w:val="left" w:pos="567"/>
              </w:tabs>
              <w:spacing w:line="240" w:lineRule="auto"/>
              <w:rPr>
                <w:color w:val="auto"/>
                <w:sz w:val="22"/>
                <w:szCs w:val="22"/>
                <w:lang w:eastAsia="en-US"/>
              </w:rPr>
            </w:pPr>
            <w:r w:rsidRPr="00147CB4">
              <w:rPr>
                <w:color w:val="auto"/>
                <w:sz w:val="22"/>
                <w:szCs w:val="22"/>
                <w:lang w:eastAsia="en-US"/>
              </w:rPr>
              <w:t>i) Ensejar o retardamento da execução ou da entrega do objeto da licitação sem motivo justificado.</w:t>
            </w:r>
          </w:p>
        </w:tc>
        <w:tc>
          <w:tcPr>
            <w:tcW w:w="2970" w:type="dxa"/>
            <w:tcBorders>
              <w:top w:val="single" w:sz="4" w:space="0" w:color="auto"/>
              <w:left w:val="single" w:sz="4" w:space="0" w:color="auto"/>
              <w:bottom w:val="single" w:sz="4" w:space="0" w:color="auto"/>
              <w:right w:val="single" w:sz="4" w:space="0" w:color="auto"/>
            </w:tcBorders>
            <w:hideMark/>
          </w:tcPr>
          <w:p w14:paraId="4B5BE17F" w14:textId="77777777" w:rsidR="0011632E" w:rsidRPr="00147CB4" w:rsidRDefault="0011632E" w:rsidP="00BE038C">
            <w:pPr>
              <w:pStyle w:val="Nivel2"/>
              <w:numPr>
                <w:ilvl w:val="0"/>
                <w:numId w:val="0"/>
              </w:numPr>
              <w:tabs>
                <w:tab w:val="left" w:pos="567"/>
              </w:tabs>
              <w:spacing w:line="240" w:lineRule="auto"/>
              <w:rPr>
                <w:color w:val="auto"/>
                <w:sz w:val="22"/>
                <w:szCs w:val="22"/>
                <w:lang w:eastAsia="en-US"/>
              </w:rPr>
            </w:pPr>
            <w:r w:rsidRPr="00147CB4">
              <w:rPr>
                <w:color w:val="auto"/>
                <w:sz w:val="22"/>
                <w:szCs w:val="22"/>
                <w:lang w:eastAsia="en-US"/>
              </w:rPr>
              <w:t>24 meses</w:t>
            </w:r>
          </w:p>
        </w:tc>
      </w:tr>
      <w:tr w:rsidR="0011632E" w:rsidRPr="00147CB4" w14:paraId="2C172B5A" w14:textId="77777777" w:rsidTr="00BE038C">
        <w:tc>
          <w:tcPr>
            <w:tcW w:w="6658" w:type="dxa"/>
            <w:tcBorders>
              <w:top w:val="single" w:sz="4" w:space="0" w:color="auto"/>
              <w:left w:val="single" w:sz="4" w:space="0" w:color="auto"/>
              <w:bottom w:val="single" w:sz="4" w:space="0" w:color="auto"/>
              <w:right w:val="single" w:sz="4" w:space="0" w:color="auto"/>
            </w:tcBorders>
            <w:hideMark/>
          </w:tcPr>
          <w:p w14:paraId="10B2AB64" w14:textId="77777777" w:rsidR="0011632E" w:rsidRPr="00147CB4" w:rsidRDefault="0011632E" w:rsidP="00BE038C">
            <w:pPr>
              <w:pStyle w:val="Nivel2"/>
              <w:numPr>
                <w:ilvl w:val="0"/>
                <w:numId w:val="0"/>
              </w:numPr>
              <w:tabs>
                <w:tab w:val="left" w:pos="567"/>
              </w:tabs>
              <w:spacing w:line="240" w:lineRule="auto"/>
              <w:rPr>
                <w:color w:val="auto"/>
                <w:sz w:val="22"/>
                <w:szCs w:val="22"/>
                <w:lang w:eastAsia="en-US"/>
              </w:rPr>
            </w:pPr>
            <w:r w:rsidRPr="00147CB4">
              <w:rPr>
                <w:color w:val="auto"/>
                <w:sz w:val="22"/>
                <w:szCs w:val="22"/>
                <w:lang w:eastAsia="en-US"/>
              </w:rPr>
              <w:t xml:space="preserve">i) Dar causa à inexecução parcial do contrato que cause grave dano à Administração, ao funcionamento dos serviços públicos ou </w:t>
            </w:r>
            <w:r w:rsidRPr="00147CB4">
              <w:rPr>
                <w:color w:val="auto"/>
                <w:sz w:val="22"/>
                <w:szCs w:val="22"/>
                <w:lang w:eastAsia="en-US"/>
              </w:rPr>
              <w:lastRenderedPageBreak/>
              <w:t>ao interesse coletivo; e,</w:t>
            </w:r>
            <w:r w:rsidRPr="00147CB4">
              <w:rPr>
                <w:sz w:val="22"/>
                <w:szCs w:val="22"/>
                <w:lang w:eastAsia="en-US"/>
              </w:rPr>
              <w:t xml:space="preserve"> ii) D</w:t>
            </w:r>
            <w:r w:rsidRPr="00147CB4">
              <w:rPr>
                <w:color w:val="auto"/>
                <w:sz w:val="22"/>
                <w:szCs w:val="22"/>
                <w:lang w:eastAsia="en-US"/>
              </w:rPr>
              <w:t>ar causa à inexecução total do contrato;</w:t>
            </w:r>
          </w:p>
        </w:tc>
        <w:tc>
          <w:tcPr>
            <w:tcW w:w="2970" w:type="dxa"/>
            <w:tcBorders>
              <w:top w:val="single" w:sz="4" w:space="0" w:color="auto"/>
              <w:left w:val="single" w:sz="4" w:space="0" w:color="auto"/>
              <w:bottom w:val="single" w:sz="4" w:space="0" w:color="auto"/>
              <w:right w:val="single" w:sz="4" w:space="0" w:color="auto"/>
            </w:tcBorders>
            <w:hideMark/>
          </w:tcPr>
          <w:p w14:paraId="3165DE8A" w14:textId="77777777" w:rsidR="0011632E" w:rsidRPr="00147CB4" w:rsidRDefault="0011632E" w:rsidP="00BE038C">
            <w:pPr>
              <w:pStyle w:val="Nivel2"/>
              <w:numPr>
                <w:ilvl w:val="0"/>
                <w:numId w:val="0"/>
              </w:numPr>
              <w:tabs>
                <w:tab w:val="left" w:pos="567"/>
              </w:tabs>
              <w:spacing w:line="240" w:lineRule="auto"/>
              <w:rPr>
                <w:color w:val="auto"/>
                <w:sz w:val="22"/>
                <w:szCs w:val="22"/>
                <w:lang w:eastAsia="en-US"/>
              </w:rPr>
            </w:pPr>
            <w:r w:rsidRPr="00147CB4">
              <w:rPr>
                <w:color w:val="auto"/>
                <w:sz w:val="22"/>
                <w:szCs w:val="22"/>
                <w:lang w:eastAsia="en-US"/>
              </w:rPr>
              <w:lastRenderedPageBreak/>
              <w:t>36 meses</w:t>
            </w:r>
          </w:p>
        </w:tc>
      </w:tr>
    </w:tbl>
    <w:p w14:paraId="335F2F97" w14:textId="77777777" w:rsidR="0011632E" w:rsidRPr="00147CB4" w:rsidRDefault="0011632E" w:rsidP="009B3B1B">
      <w:pPr>
        <w:pStyle w:val="Nivel2"/>
        <w:numPr>
          <w:ilvl w:val="1"/>
          <w:numId w:val="10"/>
        </w:numPr>
        <w:tabs>
          <w:tab w:val="left" w:pos="567"/>
        </w:tabs>
        <w:spacing w:line="240" w:lineRule="auto"/>
        <w:ind w:left="0" w:firstLine="567"/>
        <w:rPr>
          <w:color w:val="auto"/>
          <w:sz w:val="22"/>
          <w:szCs w:val="22"/>
        </w:rPr>
      </w:pPr>
      <w:r w:rsidRPr="00147CB4">
        <w:rPr>
          <w:color w:val="auto"/>
          <w:sz w:val="22"/>
          <w:szCs w:val="22"/>
        </w:rPr>
        <w:t>A declaração de inidoneidade para licitar ou contratar será aplicada ao responsável pelas infrações administrativas previstas nos incisos VIII, IX, X, XI e XII do caput</w:t>
      </w:r>
      <w:r w:rsidRPr="00147CB4">
        <w:rPr>
          <w:b/>
          <w:bCs/>
          <w:color w:val="auto"/>
          <w:sz w:val="22"/>
          <w:szCs w:val="22"/>
        </w:rPr>
        <w:t xml:space="preserve"> </w:t>
      </w:r>
      <w:r w:rsidRPr="00147CB4">
        <w:rPr>
          <w:color w:val="auto"/>
          <w:sz w:val="22"/>
          <w:szCs w:val="22"/>
        </w:rPr>
        <w:t>do art. 155 da Lei nº 14.133/2021, bem como pelas infrações administrativas previstas nos incisos II, III, IV, V, VI e VII do caput</w:t>
      </w:r>
      <w:r w:rsidRPr="00147CB4">
        <w:rPr>
          <w:b/>
          <w:bCs/>
          <w:color w:val="auto"/>
          <w:sz w:val="22"/>
          <w:szCs w:val="22"/>
        </w:rPr>
        <w:t xml:space="preserve"> </w:t>
      </w:r>
      <w:r w:rsidRPr="00147CB4">
        <w:rPr>
          <w:color w:val="auto"/>
          <w:sz w:val="22"/>
          <w:szCs w:val="22"/>
        </w:rPr>
        <w:t>do art. 155 da 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p>
    <w:p w14:paraId="65B17C9C" w14:textId="77777777" w:rsidR="0011632E" w:rsidRPr="00147CB4" w:rsidRDefault="0011632E" w:rsidP="009B3B1B">
      <w:pPr>
        <w:pStyle w:val="Nivel2"/>
        <w:numPr>
          <w:ilvl w:val="1"/>
          <w:numId w:val="10"/>
        </w:numPr>
        <w:tabs>
          <w:tab w:val="left" w:pos="567"/>
        </w:tabs>
        <w:spacing w:line="240" w:lineRule="auto"/>
        <w:ind w:left="0" w:firstLine="567"/>
        <w:rPr>
          <w:color w:val="auto"/>
          <w:sz w:val="22"/>
          <w:szCs w:val="22"/>
        </w:rPr>
      </w:pPr>
      <w:r w:rsidRPr="00147CB4">
        <w:rPr>
          <w:color w:val="auto"/>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fornecedor ou o adjudicatário para, no prazo de 15 (quinze) dias úteis, contado da data de sua intimação, apresentar defesa escrita e especificar as provas que pretenda produzir.</w:t>
      </w:r>
    </w:p>
    <w:p w14:paraId="650654D2" w14:textId="77777777" w:rsidR="0011632E" w:rsidRPr="00147CB4" w:rsidRDefault="0011632E" w:rsidP="009B3B1B">
      <w:pPr>
        <w:pStyle w:val="Nivel2"/>
        <w:numPr>
          <w:ilvl w:val="2"/>
          <w:numId w:val="10"/>
        </w:numPr>
        <w:tabs>
          <w:tab w:val="left" w:pos="567"/>
        </w:tabs>
        <w:spacing w:line="240" w:lineRule="auto"/>
        <w:ind w:left="0" w:firstLine="567"/>
        <w:rPr>
          <w:color w:val="auto"/>
          <w:sz w:val="22"/>
          <w:szCs w:val="22"/>
        </w:rPr>
      </w:pPr>
      <w:r w:rsidRPr="00147CB4">
        <w:rPr>
          <w:color w:val="auto"/>
          <w:sz w:val="22"/>
          <w:szCs w:val="22"/>
          <w:shd w:val="clear" w:color="auto" w:fill="FFFFFF"/>
        </w:rPr>
        <w:t>A</w:t>
      </w:r>
      <w:r w:rsidRPr="00147CB4">
        <w:rPr>
          <w:color w:val="auto"/>
          <w:sz w:val="22"/>
          <w:szCs w:val="22"/>
        </w:rPr>
        <w:t xml:space="preserve"> instauração do procedimento a que se refere o caput dar-se-á através de notificação exarada pela Comissão designada nos termos do caput.</w:t>
      </w:r>
    </w:p>
    <w:p w14:paraId="3EF0E890" w14:textId="77777777" w:rsidR="0011632E" w:rsidRPr="00147CB4" w:rsidRDefault="0011632E" w:rsidP="009B3B1B">
      <w:pPr>
        <w:pStyle w:val="Nivel2"/>
        <w:numPr>
          <w:ilvl w:val="2"/>
          <w:numId w:val="10"/>
        </w:numPr>
        <w:tabs>
          <w:tab w:val="left" w:pos="567"/>
        </w:tabs>
        <w:spacing w:line="240" w:lineRule="auto"/>
        <w:ind w:left="0" w:firstLine="567"/>
        <w:rPr>
          <w:color w:val="auto"/>
          <w:sz w:val="22"/>
          <w:szCs w:val="22"/>
        </w:rPr>
      </w:pPr>
      <w:r w:rsidRPr="00147CB4">
        <w:rPr>
          <w:color w:val="auto"/>
          <w:sz w:val="22"/>
          <w:szCs w:val="22"/>
        </w:rPr>
        <w:t>Na hipótese de deferimento de pedido de produção de novas provas ou de juntada de provas julgadas indispensáveis pela comissão, o fornecedor ou o contratado poderá apresentar alegações finais no prazo de 15 (quinze) dias úteis, contado da data da intimação</w:t>
      </w:r>
    </w:p>
    <w:p w14:paraId="3B16A1D9" w14:textId="77777777" w:rsidR="0011632E" w:rsidRPr="00147CB4" w:rsidRDefault="0011632E" w:rsidP="009B3B1B">
      <w:pPr>
        <w:pStyle w:val="Nivel2"/>
        <w:numPr>
          <w:ilvl w:val="2"/>
          <w:numId w:val="10"/>
        </w:numPr>
        <w:tabs>
          <w:tab w:val="left" w:pos="567"/>
        </w:tabs>
        <w:spacing w:line="240" w:lineRule="auto"/>
        <w:ind w:left="0" w:firstLine="567"/>
        <w:rPr>
          <w:color w:val="auto"/>
          <w:sz w:val="22"/>
          <w:szCs w:val="22"/>
        </w:rPr>
      </w:pPr>
      <w:r w:rsidRPr="00147CB4">
        <w:rPr>
          <w:color w:val="auto"/>
          <w:sz w:val="22"/>
          <w:szCs w:val="22"/>
        </w:rPr>
        <w:t>Serão indeferidas pela comissão, mediante decisão fundamentada, provas ilícitas, impertinentes, desnecessárias, protelatórias ou intempestivas</w:t>
      </w:r>
    </w:p>
    <w:p w14:paraId="6E4BCAE2" w14:textId="77777777" w:rsidR="0011632E" w:rsidRPr="00147CB4" w:rsidRDefault="0011632E" w:rsidP="009B3B1B">
      <w:pPr>
        <w:pStyle w:val="Nivel2"/>
        <w:numPr>
          <w:ilvl w:val="2"/>
          <w:numId w:val="10"/>
        </w:numPr>
        <w:tabs>
          <w:tab w:val="left" w:pos="567"/>
        </w:tabs>
        <w:spacing w:line="240" w:lineRule="auto"/>
        <w:ind w:left="0" w:firstLine="567"/>
        <w:rPr>
          <w:color w:val="auto"/>
          <w:sz w:val="22"/>
          <w:szCs w:val="22"/>
        </w:rPr>
      </w:pPr>
      <w:r w:rsidRPr="00147CB4">
        <w:rPr>
          <w:color w:val="auto"/>
          <w:sz w:val="22"/>
          <w:szCs w:val="22"/>
        </w:rPr>
        <w:t>O relatório final elaborado pela comissão, deverá ser conclusivo quanto à licitude da conduta objeto de apreciação e indicará os dispositivos violados e as penalidades aplicáveis ao caso, será encaminhado à Assessoria Jurídica para análise e emissão de parecer.</w:t>
      </w:r>
    </w:p>
    <w:p w14:paraId="6CB3441F" w14:textId="77777777" w:rsidR="0011632E" w:rsidRPr="00147CB4" w:rsidRDefault="0011632E" w:rsidP="009B3B1B">
      <w:pPr>
        <w:pStyle w:val="Nivel2"/>
        <w:numPr>
          <w:ilvl w:val="1"/>
          <w:numId w:val="10"/>
        </w:numPr>
        <w:tabs>
          <w:tab w:val="left" w:pos="567"/>
        </w:tabs>
        <w:spacing w:line="240" w:lineRule="auto"/>
        <w:ind w:left="0" w:firstLine="567"/>
        <w:rPr>
          <w:color w:val="auto"/>
          <w:sz w:val="22"/>
          <w:szCs w:val="22"/>
        </w:rPr>
      </w:pPr>
      <w:r w:rsidRPr="00147CB4">
        <w:rPr>
          <w:color w:val="auto"/>
          <w:sz w:val="22"/>
          <w:szCs w:val="22"/>
        </w:rPr>
        <w:t>A aplicação de qualquer espécie de penalidade prevista neste Edital será de competência do(a) Secretário(a) Municipal gestor da Pasta requisitante.</w:t>
      </w:r>
    </w:p>
    <w:p w14:paraId="34495B90" w14:textId="77777777" w:rsidR="0011632E" w:rsidRPr="00147CB4" w:rsidRDefault="0011632E" w:rsidP="009B3B1B">
      <w:pPr>
        <w:pStyle w:val="Nivel2"/>
        <w:numPr>
          <w:ilvl w:val="1"/>
          <w:numId w:val="10"/>
        </w:numPr>
        <w:tabs>
          <w:tab w:val="left" w:pos="567"/>
        </w:tabs>
        <w:spacing w:line="240" w:lineRule="auto"/>
        <w:ind w:left="0" w:firstLine="567"/>
        <w:rPr>
          <w:color w:val="auto"/>
          <w:sz w:val="22"/>
          <w:szCs w:val="22"/>
        </w:rPr>
      </w:pPr>
      <w:r w:rsidRPr="00147CB4">
        <w:rPr>
          <w:color w:val="auto"/>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Procuradoria Municipal, que emitirá parecer no prazo máximo de 20 (vinte) dias úteis, contado do recebimento dos autos.</w:t>
      </w:r>
    </w:p>
    <w:p w14:paraId="7D4A785A" w14:textId="77777777" w:rsidR="0011632E" w:rsidRPr="00147CB4" w:rsidRDefault="0011632E" w:rsidP="009B3B1B">
      <w:pPr>
        <w:pStyle w:val="Nivel2"/>
        <w:numPr>
          <w:ilvl w:val="1"/>
          <w:numId w:val="10"/>
        </w:numPr>
        <w:tabs>
          <w:tab w:val="left" w:pos="567"/>
        </w:tabs>
        <w:spacing w:line="240" w:lineRule="auto"/>
        <w:ind w:left="0" w:firstLine="567"/>
        <w:rPr>
          <w:color w:val="auto"/>
          <w:sz w:val="22"/>
          <w:szCs w:val="22"/>
        </w:rPr>
      </w:pPr>
      <w:r w:rsidRPr="00147CB4">
        <w:rPr>
          <w:color w:val="auto"/>
          <w:sz w:val="22"/>
          <w:szCs w:val="22"/>
        </w:rPr>
        <w:t>O recurso, subirá para o Prefeito Municipal</w:t>
      </w:r>
    </w:p>
    <w:p w14:paraId="2CF81B1E" w14:textId="77777777" w:rsidR="0011632E" w:rsidRPr="00147CB4" w:rsidRDefault="0011632E" w:rsidP="009B3B1B">
      <w:pPr>
        <w:pStyle w:val="Nivel2"/>
        <w:numPr>
          <w:ilvl w:val="1"/>
          <w:numId w:val="10"/>
        </w:numPr>
        <w:tabs>
          <w:tab w:val="left" w:pos="567"/>
        </w:tabs>
        <w:spacing w:line="240" w:lineRule="auto"/>
        <w:ind w:left="0" w:firstLine="567"/>
        <w:rPr>
          <w:color w:val="auto"/>
          <w:sz w:val="22"/>
          <w:szCs w:val="22"/>
        </w:rPr>
      </w:pPr>
      <w:r w:rsidRPr="00147CB4">
        <w:rPr>
          <w:color w:val="auto"/>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53522A4" w14:textId="77777777" w:rsidR="0011632E" w:rsidRPr="00147CB4" w:rsidRDefault="0011632E" w:rsidP="009B3B1B">
      <w:pPr>
        <w:pStyle w:val="Nivel2"/>
        <w:numPr>
          <w:ilvl w:val="1"/>
          <w:numId w:val="10"/>
        </w:numPr>
        <w:tabs>
          <w:tab w:val="left" w:pos="567"/>
        </w:tabs>
        <w:spacing w:line="240" w:lineRule="auto"/>
        <w:ind w:left="0" w:firstLine="567"/>
        <w:rPr>
          <w:color w:val="auto"/>
          <w:sz w:val="22"/>
          <w:szCs w:val="22"/>
        </w:rPr>
      </w:pPr>
      <w:r w:rsidRPr="00147CB4">
        <w:rPr>
          <w:color w:val="auto"/>
          <w:sz w:val="22"/>
          <w:szCs w:val="22"/>
        </w:rPr>
        <w:t>A aplicação das sanções previstas neste edital não exclui, em hipótese alguma, a obrigação de reparação integral dos danos causados.</w:t>
      </w:r>
    </w:p>
    <w:p w14:paraId="011C4C66" w14:textId="227ED821" w:rsidR="004B03D4" w:rsidRPr="00147CB4" w:rsidRDefault="0011632E" w:rsidP="00435CFE">
      <w:pPr>
        <w:pStyle w:val="Nivel2"/>
        <w:numPr>
          <w:ilvl w:val="1"/>
          <w:numId w:val="10"/>
        </w:numPr>
        <w:tabs>
          <w:tab w:val="left" w:pos="567"/>
        </w:tabs>
        <w:spacing w:before="0" w:after="0" w:line="240" w:lineRule="auto"/>
        <w:ind w:left="0" w:firstLine="567"/>
        <w:rPr>
          <w:color w:val="auto"/>
          <w:sz w:val="22"/>
          <w:szCs w:val="22"/>
        </w:rPr>
      </w:pPr>
      <w:r w:rsidRPr="00147CB4">
        <w:rPr>
          <w:color w:val="auto"/>
          <w:sz w:val="22"/>
          <w:szCs w:val="22"/>
        </w:rPr>
        <w:t>No caso de consórcio, haverá responsabilidade solidária dos integrantes pelos atos praticados em consórcio, tanto na fase de licitação quanto na de execução do contrato.</w:t>
      </w:r>
    </w:p>
    <w:p w14:paraId="5D3D0A95" w14:textId="2F72B2F2" w:rsidR="00B62557" w:rsidRPr="00147CB4" w:rsidRDefault="004B03D4" w:rsidP="00435CFE">
      <w:pPr>
        <w:tabs>
          <w:tab w:val="left" w:pos="567"/>
        </w:tabs>
        <w:jc w:val="both"/>
        <w:rPr>
          <w:rFonts w:ascii="Arial" w:hAnsi="Arial" w:cs="Arial"/>
          <w:sz w:val="22"/>
          <w:szCs w:val="22"/>
        </w:rPr>
      </w:pPr>
      <w:r w:rsidRPr="00147CB4">
        <w:rPr>
          <w:rFonts w:ascii="Arial" w:hAnsi="Arial" w:cs="Arial"/>
          <w:sz w:val="22"/>
          <w:szCs w:val="22"/>
        </w:rPr>
        <w:t xml:space="preserve"> </w:t>
      </w:r>
    </w:p>
    <w:p w14:paraId="435649EE" w14:textId="0170A902" w:rsidR="00F91C67" w:rsidRPr="00147CB4" w:rsidRDefault="00F91C67" w:rsidP="00435CFE">
      <w:pPr>
        <w:pStyle w:val="Nivel01"/>
        <w:numPr>
          <w:ilvl w:val="0"/>
          <w:numId w:val="10"/>
        </w:numPr>
        <w:tabs>
          <w:tab w:val="clear" w:pos="567"/>
          <w:tab w:val="left" w:pos="851"/>
        </w:tabs>
        <w:spacing w:before="0"/>
        <w:ind w:left="567" w:hanging="567"/>
        <w:rPr>
          <w:sz w:val="22"/>
          <w:szCs w:val="22"/>
        </w:rPr>
      </w:pPr>
      <w:r w:rsidRPr="00147CB4">
        <w:rPr>
          <w:sz w:val="22"/>
          <w:szCs w:val="22"/>
        </w:rPr>
        <w:t>DA IMPUGNAÇÃO</w:t>
      </w:r>
    </w:p>
    <w:p w14:paraId="10CA9F8A" w14:textId="4249D960" w:rsidR="00F91C67" w:rsidRPr="00147CB4" w:rsidRDefault="00F91C67" w:rsidP="00435CFE">
      <w:pPr>
        <w:pStyle w:val="PargrafodaLista"/>
        <w:numPr>
          <w:ilvl w:val="1"/>
          <w:numId w:val="10"/>
        </w:numPr>
        <w:ind w:left="0" w:firstLine="567"/>
        <w:contextualSpacing w:val="0"/>
        <w:jc w:val="both"/>
        <w:rPr>
          <w:rFonts w:ascii="Arial" w:hAnsi="Arial" w:cs="Arial"/>
          <w:sz w:val="22"/>
          <w:szCs w:val="22"/>
        </w:rPr>
      </w:pPr>
      <w:r w:rsidRPr="00147CB4">
        <w:rPr>
          <w:rFonts w:ascii="Arial" w:hAnsi="Arial" w:cs="Arial"/>
          <w:sz w:val="22"/>
          <w:szCs w:val="22"/>
        </w:rPr>
        <w:t>Qualquer pessoa poderá solicitar esclarecimentos, providências ou impugnar o presente Edital de Credenciamento, de acordo com o previsto no art. 164, da Lei 14.133/2021.</w:t>
      </w:r>
    </w:p>
    <w:p w14:paraId="1C9E686C" w14:textId="09CBD85D" w:rsidR="00F91C67" w:rsidRPr="00147CB4" w:rsidRDefault="00F91C67" w:rsidP="00435CFE">
      <w:pPr>
        <w:pStyle w:val="PargrafodaLista"/>
        <w:numPr>
          <w:ilvl w:val="1"/>
          <w:numId w:val="10"/>
        </w:numPr>
        <w:ind w:left="0" w:firstLine="567"/>
        <w:contextualSpacing w:val="0"/>
        <w:rPr>
          <w:rFonts w:ascii="Arial" w:hAnsi="Arial" w:cs="Arial"/>
          <w:sz w:val="22"/>
          <w:szCs w:val="22"/>
        </w:rPr>
      </w:pPr>
      <w:r w:rsidRPr="00147CB4">
        <w:rPr>
          <w:rFonts w:ascii="Arial" w:hAnsi="Arial" w:cs="Arial"/>
          <w:sz w:val="22"/>
          <w:szCs w:val="22"/>
        </w:rPr>
        <w:t>O CREDENCIANETE deverá decidir a impugnação no prazo de 3 dias úteis, a contar da data de protocolo do requerimento.</w:t>
      </w:r>
    </w:p>
    <w:p w14:paraId="6C382047" w14:textId="77777777" w:rsidR="00B62557" w:rsidRPr="00147CB4" w:rsidRDefault="00B62557" w:rsidP="00435CFE">
      <w:pPr>
        <w:pStyle w:val="PargrafodaLista"/>
        <w:ind w:left="567"/>
        <w:contextualSpacing w:val="0"/>
        <w:rPr>
          <w:rFonts w:ascii="Arial" w:hAnsi="Arial" w:cs="Arial"/>
          <w:sz w:val="22"/>
          <w:szCs w:val="22"/>
        </w:rPr>
      </w:pPr>
    </w:p>
    <w:p w14:paraId="3448077A" w14:textId="1D2C30BB" w:rsidR="003C7A23" w:rsidRPr="00147CB4" w:rsidRDefault="003C7A23" w:rsidP="00435CFE">
      <w:pPr>
        <w:pStyle w:val="Nivel01"/>
        <w:numPr>
          <w:ilvl w:val="0"/>
          <w:numId w:val="10"/>
        </w:numPr>
        <w:spacing w:before="0"/>
        <w:ind w:left="0" w:firstLine="0"/>
        <w:rPr>
          <w:sz w:val="22"/>
          <w:szCs w:val="22"/>
        </w:rPr>
      </w:pPr>
      <w:r w:rsidRPr="00147CB4">
        <w:rPr>
          <w:sz w:val="22"/>
          <w:szCs w:val="22"/>
        </w:rPr>
        <w:lastRenderedPageBreak/>
        <w:t xml:space="preserve">DAS DISPOSIÇÕES </w:t>
      </w:r>
      <w:r w:rsidR="00E84C8F" w:rsidRPr="00147CB4">
        <w:rPr>
          <w:sz w:val="22"/>
          <w:szCs w:val="22"/>
        </w:rPr>
        <w:t>FIN</w:t>
      </w:r>
      <w:r w:rsidRPr="00147CB4">
        <w:rPr>
          <w:sz w:val="22"/>
          <w:szCs w:val="22"/>
        </w:rPr>
        <w:t>AIS</w:t>
      </w:r>
      <w:bookmarkEnd w:id="20"/>
    </w:p>
    <w:p w14:paraId="70AA3996" w14:textId="44F8543F" w:rsidR="00F91C67" w:rsidRPr="00147CB4" w:rsidRDefault="00F91C67" w:rsidP="00D7332C">
      <w:pPr>
        <w:pStyle w:val="Nivel2"/>
        <w:numPr>
          <w:ilvl w:val="1"/>
          <w:numId w:val="10"/>
        </w:numPr>
        <w:spacing w:line="240" w:lineRule="auto"/>
        <w:ind w:left="0" w:firstLine="567"/>
        <w:rPr>
          <w:color w:val="auto"/>
          <w:sz w:val="22"/>
          <w:szCs w:val="22"/>
        </w:rPr>
      </w:pPr>
      <w:r w:rsidRPr="00147CB4">
        <w:rPr>
          <w:sz w:val="22"/>
          <w:szCs w:val="22"/>
        </w:rPr>
        <w:t>A execução do Termo de Credenciamento, bem como os casos omissos, estes últimos resolvidos serão regulados pelo disposto na Lei nº 14.133/21, e demais preceitos de direito público, aplicando-lhes, supletivamente, os princípios da Teoria Geral dos Contratos e das disposições do Direito Privado, na forma do Art. 89, e inciso III do art. 92, ambos da Lei 14.133/21, e ainda nos princípios de Direito Público.</w:t>
      </w:r>
    </w:p>
    <w:p w14:paraId="05C4CBA8" w14:textId="305DD6D1" w:rsidR="00F91C67" w:rsidRPr="00147CB4" w:rsidRDefault="00F91C67" w:rsidP="00D7332C">
      <w:pPr>
        <w:pStyle w:val="Nivel2"/>
        <w:numPr>
          <w:ilvl w:val="1"/>
          <w:numId w:val="10"/>
        </w:numPr>
        <w:spacing w:line="240" w:lineRule="auto"/>
        <w:ind w:left="0" w:firstLine="567"/>
        <w:rPr>
          <w:color w:val="auto"/>
          <w:sz w:val="22"/>
          <w:szCs w:val="22"/>
        </w:rPr>
      </w:pPr>
      <w:r w:rsidRPr="00147CB4">
        <w:rPr>
          <w:sz w:val="22"/>
          <w:szCs w:val="22"/>
        </w:rPr>
        <w:t>Para dirimir quaisquer dúvidas oriundas do credenciamento, fica estabelecido, por força do art. 92, §1º, da Lei nº 14.133/21, o foro de Brasília/DF</w:t>
      </w:r>
    </w:p>
    <w:p w14:paraId="4A53963B" w14:textId="264643F8" w:rsidR="003C7A23" w:rsidRPr="00147CB4" w:rsidRDefault="007A4B46" w:rsidP="00D7332C">
      <w:pPr>
        <w:pStyle w:val="Nivel2"/>
        <w:numPr>
          <w:ilvl w:val="1"/>
          <w:numId w:val="10"/>
        </w:numPr>
        <w:spacing w:line="240" w:lineRule="auto"/>
        <w:ind w:left="0" w:firstLine="567"/>
        <w:rPr>
          <w:color w:val="auto"/>
          <w:sz w:val="22"/>
          <w:szCs w:val="22"/>
        </w:rPr>
      </w:pPr>
      <w:r w:rsidRPr="00147CB4">
        <w:rPr>
          <w:sz w:val="22"/>
          <w:szCs w:val="22"/>
        </w:rPr>
        <w:t>A relação existente entre as partes, estabelecida pela assinatura do Termo de Credenciamento, poderá ser alterada na ocorrência de quaisquer dos fatos estipulados no artigo 124, da Lei nº 14.133/21, por meio de termos aditivos ao respectivo termo, sendo que registros que não caracterizem alteração do Termo de Credenciamento poderão ser realizados por simples apostila, conforme previsão contida no art. 136, da Lei nº 14.133/2021</w:t>
      </w:r>
      <w:r w:rsidR="003C7A23" w:rsidRPr="00147CB4">
        <w:rPr>
          <w:color w:val="auto"/>
          <w:sz w:val="22"/>
          <w:szCs w:val="22"/>
        </w:rPr>
        <w:t>.</w:t>
      </w:r>
    </w:p>
    <w:p w14:paraId="0377EA4E" w14:textId="5EC2F19F" w:rsidR="005B2E7C" w:rsidRPr="00147CB4" w:rsidRDefault="007A4B46" w:rsidP="00D7332C">
      <w:pPr>
        <w:pStyle w:val="Nivel2"/>
        <w:numPr>
          <w:ilvl w:val="1"/>
          <w:numId w:val="10"/>
        </w:numPr>
        <w:spacing w:line="240" w:lineRule="auto"/>
        <w:ind w:left="0" w:firstLine="567"/>
        <w:rPr>
          <w:color w:val="auto"/>
          <w:sz w:val="22"/>
          <w:szCs w:val="22"/>
        </w:rPr>
      </w:pPr>
      <w:bookmarkStart w:id="21" w:name="_Hlk125471357"/>
      <w:r w:rsidRPr="00147CB4">
        <w:rPr>
          <w:sz w:val="22"/>
          <w:szCs w:val="22"/>
        </w:rPr>
        <w:t>O CREDENCIANTE se reserva, na forma do art. 104, da Lei 14.133/2021, o direito de extinguir unilateralmente o Termo de Credenciamento pela inobservância das previsões legais contidas nos artigos 92, inciso XVI e 137, também da Lei nº 14.133/2021</w:t>
      </w:r>
      <w:r w:rsidR="00D10DF0" w:rsidRPr="00147CB4">
        <w:rPr>
          <w:sz w:val="22"/>
          <w:szCs w:val="22"/>
        </w:rPr>
        <w:t>.</w:t>
      </w:r>
      <w:bookmarkEnd w:id="21"/>
    </w:p>
    <w:p w14:paraId="03B73725" w14:textId="7A3579B1" w:rsidR="003C7A23" w:rsidRPr="00147CB4" w:rsidRDefault="007A4B46" w:rsidP="00D7332C">
      <w:pPr>
        <w:pStyle w:val="Nivel2"/>
        <w:numPr>
          <w:ilvl w:val="1"/>
          <w:numId w:val="10"/>
        </w:numPr>
        <w:spacing w:line="240" w:lineRule="auto"/>
        <w:ind w:left="0" w:firstLine="567"/>
        <w:rPr>
          <w:rFonts w:eastAsia="Times New Roman"/>
          <w:color w:val="auto"/>
          <w:sz w:val="22"/>
          <w:szCs w:val="22"/>
        </w:rPr>
      </w:pPr>
      <w:r w:rsidRPr="00147CB4">
        <w:rPr>
          <w:sz w:val="22"/>
          <w:szCs w:val="22"/>
        </w:rPr>
        <w:t>Ocorrendo a falta de manutenção das condições de habilitação prevista no art. 92, inciso XVI da Lei nº 14.133/2021, antes de ser efetivada a extinção, o CREDENCIADO será notificado para, no prazo de 60 (sessenta) dias restabelecer as referidas condições</w:t>
      </w:r>
      <w:r w:rsidR="003C7A23" w:rsidRPr="00147CB4">
        <w:rPr>
          <w:color w:val="auto"/>
          <w:sz w:val="22"/>
          <w:szCs w:val="22"/>
        </w:rPr>
        <w:t>.</w:t>
      </w:r>
    </w:p>
    <w:p w14:paraId="6E2F91FC" w14:textId="77777777" w:rsidR="003C7A23" w:rsidRPr="00147CB4" w:rsidRDefault="003C7A23" w:rsidP="00D7332C">
      <w:pPr>
        <w:pStyle w:val="Nivel2"/>
        <w:numPr>
          <w:ilvl w:val="1"/>
          <w:numId w:val="10"/>
        </w:numPr>
        <w:spacing w:line="240" w:lineRule="auto"/>
        <w:ind w:left="0" w:firstLine="567"/>
        <w:rPr>
          <w:rFonts w:eastAsia="Times New Roman"/>
          <w:color w:val="auto"/>
          <w:sz w:val="22"/>
          <w:szCs w:val="22"/>
        </w:rPr>
      </w:pPr>
      <w:r w:rsidRPr="00147CB4">
        <w:rPr>
          <w:color w:val="auto"/>
          <w:sz w:val="22"/>
          <w:szCs w:val="22"/>
        </w:rPr>
        <w:t>Na contagem dos prazos estabelecidos neste Edital e seus Anexos, excluir-se-á o dia do início e incluir-se-á o do vencimento. Só se iniciam e vencem os prazos em dias de expediente na Administração.</w:t>
      </w:r>
    </w:p>
    <w:p w14:paraId="6FBA0AD2" w14:textId="790CFB63" w:rsidR="00374739" w:rsidRPr="00147CB4" w:rsidRDefault="00374739" w:rsidP="00D7332C">
      <w:pPr>
        <w:pStyle w:val="Nivel2"/>
        <w:numPr>
          <w:ilvl w:val="1"/>
          <w:numId w:val="10"/>
        </w:numPr>
        <w:spacing w:line="240" w:lineRule="auto"/>
        <w:ind w:left="0" w:firstLine="567"/>
        <w:rPr>
          <w:rFonts w:eastAsia="Times New Roman"/>
          <w:color w:val="auto"/>
          <w:sz w:val="22"/>
          <w:szCs w:val="22"/>
        </w:rPr>
      </w:pPr>
      <w:r w:rsidRPr="00147CB4">
        <w:rPr>
          <w:sz w:val="22"/>
          <w:szCs w:val="22"/>
        </w:rPr>
        <w:t>Qu</w:t>
      </w:r>
      <w:r w:rsidRPr="00147CB4">
        <w:rPr>
          <w:spacing w:val="-1"/>
          <w:sz w:val="22"/>
          <w:szCs w:val="22"/>
        </w:rPr>
        <w:t>a</w:t>
      </w:r>
      <w:r w:rsidRPr="00147CB4">
        <w:rPr>
          <w:sz w:val="22"/>
          <w:szCs w:val="22"/>
        </w:rPr>
        <w:t>isquer</w:t>
      </w:r>
      <w:r w:rsidRPr="00147CB4">
        <w:rPr>
          <w:spacing w:val="1"/>
          <w:sz w:val="22"/>
          <w:szCs w:val="22"/>
        </w:rPr>
        <w:t xml:space="preserve"> </w:t>
      </w:r>
      <w:r w:rsidRPr="00147CB4">
        <w:rPr>
          <w:sz w:val="22"/>
          <w:szCs w:val="22"/>
        </w:rPr>
        <w:t>info</w:t>
      </w:r>
      <w:r w:rsidRPr="00147CB4">
        <w:rPr>
          <w:spacing w:val="-1"/>
          <w:sz w:val="22"/>
          <w:szCs w:val="22"/>
        </w:rPr>
        <w:t>r</w:t>
      </w:r>
      <w:r w:rsidRPr="00147CB4">
        <w:rPr>
          <w:sz w:val="22"/>
          <w:szCs w:val="22"/>
        </w:rPr>
        <w:t>ma</w:t>
      </w:r>
      <w:r w:rsidRPr="00147CB4">
        <w:rPr>
          <w:spacing w:val="-1"/>
          <w:sz w:val="22"/>
          <w:szCs w:val="22"/>
        </w:rPr>
        <w:t>ç</w:t>
      </w:r>
      <w:r w:rsidRPr="00147CB4">
        <w:rPr>
          <w:sz w:val="22"/>
          <w:szCs w:val="22"/>
        </w:rPr>
        <w:t>õ</w:t>
      </w:r>
      <w:r w:rsidRPr="00147CB4">
        <w:rPr>
          <w:spacing w:val="-1"/>
          <w:sz w:val="22"/>
          <w:szCs w:val="22"/>
        </w:rPr>
        <w:t>e</w:t>
      </w:r>
      <w:r w:rsidRPr="00147CB4">
        <w:rPr>
          <w:sz w:val="22"/>
          <w:szCs w:val="22"/>
        </w:rPr>
        <w:t>s</w:t>
      </w:r>
      <w:r w:rsidRPr="00147CB4">
        <w:rPr>
          <w:spacing w:val="2"/>
          <w:sz w:val="22"/>
          <w:szCs w:val="22"/>
        </w:rPr>
        <w:t xml:space="preserve"> </w:t>
      </w:r>
      <w:r w:rsidRPr="00147CB4">
        <w:rPr>
          <w:spacing w:val="-1"/>
          <w:sz w:val="22"/>
          <w:szCs w:val="22"/>
        </w:rPr>
        <w:t>c</w:t>
      </w:r>
      <w:r w:rsidRPr="00147CB4">
        <w:rPr>
          <w:sz w:val="22"/>
          <w:szCs w:val="22"/>
        </w:rPr>
        <w:t>omp</w:t>
      </w:r>
      <w:r w:rsidRPr="00147CB4">
        <w:rPr>
          <w:spacing w:val="1"/>
          <w:sz w:val="22"/>
          <w:szCs w:val="22"/>
        </w:rPr>
        <w:t>l</w:t>
      </w:r>
      <w:r w:rsidRPr="00147CB4">
        <w:rPr>
          <w:spacing w:val="-1"/>
          <w:sz w:val="22"/>
          <w:szCs w:val="22"/>
        </w:rPr>
        <w:t>e</w:t>
      </w:r>
      <w:r w:rsidRPr="00147CB4">
        <w:rPr>
          <w:sz w:val="22"/>
          <w:szCs w:val="22"/>
        </w:rPr>
        <w:t>ment</w:t>
      </w:r>
      <w:r w:rsidRPr="00147CB4">
        <w:rPr>
          <w:spacing w:val="1"/>
          <w:sz w:val="22"/>
          <w:szCs w:val="22"/>
        </w:rPr>
        <w:t>a</w:t>
      </w:r>
      <w:r w:rsidRPr="00147CB4">
        <w:rPr>
          <w:sz w:val="22"/>
          <w:szCs w:val="22"/>
        </w:rPr>
        <w:t>r</w:t>
      </w:r>
      <w:r w:rsidRPr="00147CB4">
        <w:rPr>
          <w:spacing w:val="-2"/>
          <w:sz w:val="22"/>
          <w:szCs w:val="22"/>
        </w:rPr>
        <w:t>e</w:t>
      </w:r>
      <w:r w:rsidRPr="00147CB4">
        <w:rPr>
          <w:sz w:val="22"/>
          <w:szCs w:val="22"/>
        </w:rPr>
        <w:t>s</w:t>
      </w:r>
      <w:r w:rsidRPr="00147CB4">
        <w:rPr>
          <w:spacing w:val="2"/>
          <w:sz w:val="22"/>
          <w:szCs w:val="22"/>
        </w:rPr>
        <w:t xml:space="preserve"> s</w:t>
      </w:r>
      <w:r w:rsidRPr="00147CB4">
        <w:rPr>
          <w:sz w:val="22"/>
          <w:szCs w:val="22"/>
        </w:rPr>
        <w:t>obre o</w:t>
      </w:r>
      <w:r w:rsidRPr="00147CB4">
        <w:rPr>
          <w:spacing w:val="2"/>
          <w:sz w:val="22"/>
          <w:szCs w:val="22"/>
        </w:rPr>
        <w:t xml:space="preserve"> </w:t>
      </w:r>
      <w:r w:rsidRPr="00147CB4">
        <w:rPr>
          <w:sz w:val="22"/>
          <w:szCs w:val="22"/>
        </w:rPr>
        <w:t>p</w:t>
      </w:r>
      <w:r w:rsidRPr="00147CB4">
        <w:rPr>
          <w:spacing w:val="-1"/>
          <w:sz w:val="22"/>
          <w:szCs w:val="22"/>
        </w:rPr>
        <w:t>re</w:t>
      </w:r>
      <w:r w:rsidRPr="00147CB4">
        <w:rPr>
          <w:sz w:val="22"/>
          <w:szCs w:val="22"/>
        </w:rPr>
        <w:t>s</w:t>
      </w:r>
      <w:r w:rsidRPr="00147CB4">
        <w:rPr>
          <w:spacing w:val="-1"/>
          <w:sz w:val="22"/>
          <w:szCs w:val="22"/>
        </w:rPr>
        <w:t>e</w:t>
      </w:r>
      <w:r w:rsidRPr="00147CB4">
        <w:rPr>
          <w:sz w:val="22"/>
          <w:szCs w:val="22"/>
        </w:rPr>
        <w:t>nte</w:t>
      </w:r>
      <w:r w:rsidRPr="00147CB4">
        <w:rPr>
          <w:spacing w:val="1"/>
          <w:sz w:val="22"/>
          <w:szCs w:val="22"/>
        </w:rPr>
        <w:t xml:space="preserve"> </w:t>
      </w:r>
      <w:r w:rsidRPr="00147CB4">
        <w:rPr>
          <w:sz w:val="22"/>
          <w:szCs w:val="22"/>
        </w:rPr>
        <w:t>Edital</w:t>
      </w:r>
      <w:r w:rsidRPr="00147CB4">
        <w:rPr>
          <w:spacing w:val="2"/>
          <w:sz w:val="22"/>
          <w:szCs w:val="22"/>
        </w:rPr>
        <w:t xml:space="preserve"> </w:t>
      </w:r>
      <w:r w:rsidRPr="00147CB4">
        <w:rPr>
          <w:sz w:val="22"/>
          <w:szCs w:val="22"/>
        </w:rPr>
        <w:t>e</w:t>
      </w:r>
      <w:r w:rsidRPr="00147CB4">
        <w:rPr>
          <w:spacing w:val="3"/>
          <w:sz w:val="22"/>
          <w:szCs w:val="22"/>
        </w:rPr>
        <w:t xml:space="preserve"> </w:t>
      </w:r>
      <w:r w:rsidRPr="00147CB4">
        <w:rPr>
          <w:sz w:val="22"/>
          <w:szCs w:val="22"/>
        </w:rPr>
        <w:t>s</w:t>
      </w:r>
      <w:r w:rsidRPr="00147CB4">
        <w:rPr>
          <w:spacing w:val="-1"/>
          <w:sz w:val="22"/>
          <w:szCs w:val="22"/>
        </w:rPr>
        <w:t>e</w:t>
      </w:r>
      <w:r w:rsidRPr="00147CB4">
        <w:rPr>
          <w:sz w:val="22"/>
          <w:szCs w:val="22"/>
        </w:rPr>
        <w:t>us</w:t>
      </w:r>
      <w:r w:rsidRPr="00147CB4">
        <w:rPr>
          <w:spacing w:val="2"/>
          <w:sz w:val="22"/>
          <w:szCs w:val="22"/>
        </w:rPr>
        <w:t xml:space="preserve"> </w:t>
      </w:r>
      <w:r w:rsidRPr="00147CB4">
        <w:rPr>
          <w:sz w:val="22"/>
          <w:szCs w:val="22"/>
        </w:rPr>
        <w:t>An</w:t>
      </w:r>
      <w:r w:rsidRPr="00147CB4">
        <w:rPr>
          <w:spacing w:val="-1"/>
          <w:sz w:val="22"/>
          <w:szCs w:val="22"/>
        </w:rPr>
        <w:t>e</w:t>
      </w:r>
      <w:r w:rsidRPr="00147CB4">
        <w:rPr>
          <w:spacing w:val="2"/>
          <w:sz w:val="22"/>
          <w:szCs w:val="22"/>
        </w:rPr>
        <w:t>x</w:t>
      </w:r>
      <w:r w:rsidRPr="00147CB4">
        <w:rPr>
          <w:sz w:val="22"/>
          <w:szCs w:val="22"/>
        </w:rPr>
        <w:t>os</w:t>
      </w:r>
      <w:r w:rsidRPr="00147CB4">
        <w:rPr>
          <w:spacing w:val="2"/>
          <w:sz w:val="22"/>
          <w:szCs w:val="22"/>
        </w:rPr>
        <w:t xml:space="preserve"> </w:t>
      </w:r>
      <w:r w:rsidRPr="00147CB4">
        <w:rPr>
          <w:sz w:val="22"/>
          <w:szCs w:val="22"/>
        </w:rPr>
        <w:t>pod</w:t>
      </w:r>
      <w:r w:rsidRPr="00147CB4">
        <w:rPr>
          <w:spacing w:val="-1"/>
          <w:sz w:val="22"/>
          <w:szCs w:val="22"/>
        </w:rPr>
        <w:t>e</w:t>
      </w:r>
      <w:r w:rsidRPr="00147CB4">
        <w:rPr>
          <w:sz w:val="22"/>
          <w:szCs w:val="22"/>
        </w:rPr>
        <w:t>r</w:t>
      </w:r>
      <w:r w:rsidRPr="00147CB4">
        <w:rPr>
          <w:spacing w:val="4"/>
          <w:sz w:val="22"/>
          <w:szCs w:val="22"/>
        </w:rPr>
        <w:t>ã</w:t>
      </w:r>
      <w:r w:rsidRPr="00147CB4">
        <w:rPr>
          <w:sz w:val="22"/>
          <w:szCs w:val="22"/>
        </w:rPr>
        <w:t>o</w:t>
      </w:r>
      <w:r w:rsidRPr="00147CB4">
        <w:rPr>
          <w:spacing w:val="2"/>
          <w:sz w:val="22"/>
          <w:szCs w:val="22"/>
        </w:rPr>
        <w:t xml:space="preserve"> </w:t>
      </w:r>
      <w:r w:rsidRPr="00147CB4">
        <w:rPr>
          <w:spacing w:val="-2"/>
          <w:sz w:val="22"/>
          <w:szCs w:val="22"/>
        </w:rPr>
        <w:t>s</w:t>
      </w:r>
      <w:r w:rsidRPr="00147CB4">
        <w:rPr>
          <w:spacing w:val="-1"/>
          <w:sz w:val="22"/>
          <w:szCs w:val="22"/>
        </w:rPr>
        <w:t>e</w:t>
      </w:r>
      <w:r w:rsidRPr="00147CB4">
        <w:rPr>
          <w:sz w:val="22"/>
          <w:szCs w:val="22"/>
        </w:rPr>
        <w:t>r obt</w:t>
      </w:r>
      <w:r w:rsidRPr="00147CB4">
        <w:rPr>
          <w:spacing w:val="1"/>
          <w:sz w:val="22"/>
          <w:szCs w:val="22"/>
        </w:rPr>
        <w:t>i</w:t>
      </w:r>
      <w:r w:rsidRPr="00147CB4">
        <w:rPr>
          <w:sz w:val="22"/>
          <w:szCs w:val="22"/>
        </w:rPr>
        <w:t>d</w:t>
      </w:r>
      <w:r w:rsidRPr="00147CB4">
        <w:rPr>
          <w:spacing w:val="-1"/>
          <w:sz w:val="22"/>
          <w:szCs w:val="22"/>
        </w:rPr>
        <w:t>a</w:t>
      </w:r>
      <w:r w:rsidRPr="00147CB4">
        <w:rPr>
          <w:sz w:val="22"/>
          <w:szCs w:val="22"/>
        </w:rPr>
        <w:t>s</w:t>
      </w:r>
      <w:r w:rsidRPr="00147CB4">
        <w:rPr>
          <w:spacing w:val="2"/>
          <w:sz w:val="22"/>
          <w:szCs w:val="22"/>
        </w:rPr>
        <w:t xml:space="preserve"> </w:t>
      </w:r>
      <w:r w:rsidRPr="00147CB4">
        <w:rPr>
          <w:sz w:val="22"/>
          <w:szCs w:val="22"/>
        </w:rPr>
        <w:t>p</w:t>
      </w:r>
      <w:r w:rsidRPr="00147CB4">
        <w:rPr>
          <w:spacing w:val="-1"/>
          <w:sz w:val="22"/>
          <w:szCs w:val="22"/>
        </w:rPr>
        <w:t>e</w:t>
      </w:r>
      <w:r w:rsidRPr="00147CB4">
        <w:rPr>
          <w:sz w:val="22"/>
          <w:szCs w:val="22"/>
        </w:rPr>
        <w:t>lo</w:t>
      </w:r>
      <w:r w:rsidRPr="00147CB4">
        <w:rPr>
          <w:spacing w:val="2"/>
          <w:sz w:val="22"/>
          <w:szCs w:val="22"/>
        </w:rPr>
        <w:t xml:space="preserve"> </w:t>
      </w:r>
      <w:r w:rsidRPr="00147CB4">
        <w:rPr>
          <w:sz w:val="22"/>
          <w:szCs w:val="22"/>
        </w:rPr>
        <w:t>tel</w:t>
      </w:r>
      <w:r w:rsidRPr="00147CB4">
        <w:rPr>
          <w:spacing w:val="-1"/>
          <w:sz w:val="22"/>
          <w:szCs w:val="22"/>
        </w:rPr>
        <w:t>e</w:t>
      </w:r>
      <w:r w:rsidRPr="00147CB4">
        <w:rPr>
          <w:sz w:val="22"/>
          <w:szCs w:val="22"/>
        </w:rPr>
        <w:t>fone</w:t>
      </w:r>
      <w:r w:rsidRPr="00147CB4">
        <w:rPr>
          <w:spacing w:val="2"/>
          <w:sz w:val="22"/>
          <w:szCs w:val="22"/>
        </w:rPr>
        <w:t xml:space="preserve"> </w:t>
      </w:r>
      <w:r w:rsidR="004544AB" w:rsidRPr="00147CB4">
        <w:rPr>
          <w:spacing w:val="2"/>
          <w:sz w:val="22"/>
          <w:szCs w:val="22"/>
        </w:rPr>
        <w:t xml:space="preserve">(43) 3428-1122 </w:t>
      </w:r>
      <w:r w:rsidRPr="00147CB4">
        <w:rPr>
          <w:sz w:val="22"/>
          <w:szCs w:val="22"/>
        </w:rPr>
        <w:t>–</w:t>
      </w:r>
      <w:r w:rsidRPr="00147CB4">
        <w:rPr>
          <w:spacing w:val="4"/>
          <w:sz w:val="22"/>
          <w:szCs w:val="22"/>
        </w:rPr>
        <w:t xml:space="preserve"> </w:t>
      </w:r>
      <w:r w:rsidRPr="00147CB4">
        <w:rPr>
          <w:spacing w:val="1"/>
          <w:sz w:val="22"/>
          <w:szCs w:val="22"/>
        </w:rPr>
        <w:t xml:space="preserve">Prefeitura Municipal </w:t>
      </w:r>
      <w:r w:rsidR="00043DC6" w:rsidRPr="00147CB4">
        <w:rPr>
          <w:spacing w:val="1"/>
          <w:sz w:val="22"/>
          <w:szCs w:val="22"/>
        </w:rPr>
        <w:t>de Marilândia</w:t>
      </w:r>
      <w:r w:rsidR="004544AB" w:rsidRPr="00147CB4">
        <w:rPr>
          <w:spacing w:val="1"/>
          <w:sz w:val="22"/>
          <w:szCs w:val="22"/>
        </w:rPr>
        <w:t xml:space="preserve"> do Sul </w:t>
      </w:r>
      <w:r w:rsidRPr="00147CB4">
        <w:rPr>
          <w:sz w:val="22"/>
          <w:szCs w:val="22"/>
        </w:rPr>
        <w:t>ou</w:t>
      </w:r>
      <w:r w:rsidRPr="00147CB4">
        <w:rPr>
          <w:spacing w:val="1"/>
          <w:sz w:val="22"/>
          <w:szCs w:val="22"/>
        </w:rPr>
        <w:t xml:space="preserve"> </w:t>
      </w:r>
      <w:r w:rsidR="00310599" w:rsidRPr="00147CB4">
        <w:rPr>
          <w:spacing w:val="1"/>
          <w:sz w:val="22"/>
          <w:szCs w:val="22"/>
        </w:rPr>
        <w:t xml:space="preserve">pelo endereço eletrônico: </w:t>
      </w:r>
      <w:r w:rsidR="00B672AA" w:rsidRPr="00147CB4">
        <w:rPr>
          <w:spacing w:val="1"/>
          <w:sz w:val="22"/>
          <w:szCs w:val="22"/>
        </w:rPr>
        <w:t>licitacaomarilandia@yahoo.com.br</w:t>
      </w:r>
    </w:p>
    <w:p w14:paraId="66D7AB8E" w14:textId="77777777" w:rsidR="003C7A23" w:rsidRPr="00147CB4" w:rsidRDefault="003C7A23" w:rsidP="00D7332C">
      <w:pPr>
        <w:pStyle w:val="Nivel2"/>
        <w:numPr>
          <w:ilvl w:val="1"/>
          <w:numId w:val="10"/>
        </w:numPr>
        <w:spacing w:line="240" w:lineRule="auto"/>
        <w:ind w:left="0" w:firstLine="567"/>
        <w:rPr>
          <w:rFonts w:eastAsia="Times New Roman"/>
          <w:color w:val="auto"/>
          <w:sz w:val="22"/>
          <w:szCs w:val="22"/>
        </w:rPr>
      </w:pPr>
      <w:r w:rsidRPr="00147CB4">
        <w:rPr>
          <w:color w:val="auto"/>
          <w:sz w:val="22"/>
          <w:szCs w:val="22"/>
        </w:rPr>
        <w:t>Integram este Edital, para todos os fins e efeitos, os seguintes anexos:</w:t>
      </w:r>
    </w:p>
    <w:p w14:paraId="74155DCD" w14:textId="1CDA9136" w:rsidR="00843255" w:rsidRPr="00147CB4" w:rsidRDefault="003C7A23" w:rsidP="00D7332C">
      <w:pPr>
        <w:pStyle w:val="Nivel3"/>
        <w:numPr>
          <w:ilvl w:val="2"/>
          <w:numId w:val="10"/>
        </w:numPr>
        <w:spacing w:line="240" w:lineRule="auto"/>
        <w:ind w:left="0" w:firstLine="709"/>
        <w:rPr>
          <w:color w:val="auto"/>
          <w:sz w:val="22"/>
          <w:szCs w:val="22"/>
        </w:rPr>
      </w:pPr>
      <w:r w:rsidRPr="00147CB4">
        <w:rPr>
          <w:color w:val="auto"/>
          <w:sz w:val="22"/>
          <w:szCs w:val="22"/>
        </w:rPr>
        <w:t xml:space="preserve">ANEXO I </w:t>
      </w:r>
      <w:r w:rsidR="0083746F" w:rsidRPr="00147CB4">
        <w:rPr>
          <w:color w:val="auto"/>
          <w:sz w:val="22"/>
          <w:szCs w:val="22"/>
        </w:rPr>
        <w:t xml:space="preserve">– </w:t>
      </w:r>
      <w:r w:rsidR="00843255" w:rsidRPr="00147CB4">
        <w:rPr>
          <w:color w:val="auto"/>
          <w:sz w:val="22"/>
          <w:szCs w:val="22"/>
        </w:rPr>
        <w:t>Termo de Referência</w:t>
      </w:r>
    </w:p>
    <w:p w14:paraId="2CB2216F" w14:textId="49A3AC39" w:rsidR="00843255" w:rsidRPr="00147CB4" w:rsidRDefault="00843255" w:rsidP="00D7332C">
      <w:pPr>
        <w:pStyle w:val="Nivel3"/>
        <w:numPr>
          <w:ilvl w:val="2"/>
          <w:numId w:val="10"/>
        </w:numPr>
        <w:spacing w:line="240" w:lineRule="auto"/>
        <w:ind w:left="0" w:firstLine="709"/>
        <w:rPr>
          <w:color w:val="auto"/>
          <w:sz w:val="22"/>
          <w:szCs w:val="22"/>
        </w:rPr>
      </w:pPr>
      <w:r w:rsidRPr="00147CB4">
        <w:rPr>
          <w:color w:val="auto"/>
          <w:sz w:val="22"/>
          <w:szCs w:val="22"/>
        </w:rPr>
        <w:t>ANEXO II – Estudo Técnico Preliminar</w:t>
      </w:r>
    </w:p>
    <w:p w14:paraId="7ADD4298" w14:textId="25587A2C" w:rsidR="003C7A23" w:rsidRPr="00147CB4" w:rsidRDefault="00843255" w:rsidP="00D7332C">
      <w:pPr>
        <w:pStyle w:val="Nivel3"/>
        <w:numPr>
          <w:ilvl w:val="2"/>
          <w:numId w:val="10"/>
        </w:numPr>
        <w:spacing w:line="240" w:lineRule="auto"/>
        <w:ind w:left="0" w:firstLine="709"/>
        <w:rPr>
          <w:color w:val="auto"/>
          <w:sz w:val="22"/>
          <w:szCs w:val="22"/>
        </w:rPr>
      </w:pPr>
      <w:r w:rsidRPr="00147CB4">
        <w:rPr>
          <w:color w:val="auto"/>
          <w:sz w:val="22"/>
          <w:szCs w:val="22"/>
        </w:rPr>
        <w:t xml:space="preserve">ANEXO III – </w:t>
      </w:r>
      <w:r w:rsidR="0083746F" w:rsidRPr="00147CB4">
        <w:rPr>
          <w:color w:val="auto"/>
          <w:sz w:val="22"/>
          <w:szCs w:val="22"/>
        </w:rPr>
        <w:t xml:space="preserve">Termo </w:t>
      </w:r>
      <w:r w:rsidR="00E2576E" w:rsidRPr="00147CB4">
        <w:rPr>
          <w:color w:val="auto"/>
          <w:sz w:val="22"/>
          <w:szCs w:val="22"/>
        </w:rPr>
        <w:t>d</w:t>
      </w:r>
      <w:r w:rsidR="0083746F" w:rsidRPr="00147CB4">
        <w:rPr>
          <w:color w:val="auto"/>
          <w:sz w:val="22"/>
          <w:szCs w:val="22"/>
        </w:rPr>
        <w:t>e Credenciamento</w:t>
      </w:r>
    </w:p>
    <w:p w14:paraId="56699A5C" w14:textId="2AC01E6A" w:rsidR="003C7A23" w:rsidRPr="00147CB4" w:rsidRDefault="003C7A23" w:rsidP="00435CFE">
      <w:pPr>
        <w:pStyle w:val="Nivel3"/>
        <w:numPr>
          <w:ilvl w:val="2"/>
          <w:numId w:val="10"/>
        </w:numPr>
        <w:spacing w:before="0" w:after="0" w:line="240" w:lineRule="auto"/>
        <w:ind w:left="0" w:firstLine="709"/>
        <w:rPr>
          <w:color w:val="auto"/>
          <w:sz w:val="22"/>
          <w:szCs w:val="22"/>
        </w:rPr>
      </w:pPr>
      <w:r w:rsidRPr="00147CB4">
        <w:rPr>
          <w:color w:val="auto"/>
          <w:sz w:val="22"/>
          <w:szCs w:val="22"/>
        </w:rPr>
        <w:t>ANEXO I</w:t>
      </w:r>
      <w:r w:rsidR="00A85F40" w:rsidRPr="00147CB4">
        <w:rPr>
          <w:color w:val="auto"/>
          <w:sz w:val="22"/>
          <w:szCs w:val="22"/>
        </w:rPr>
        <w:t>V</w:t>
      </w:r>
      <w:r w:rsidRPr="00147CB4">
        <w:rPr>
          <w:color w:val="auto"/>
          <w:sz w:val="22"/>
          <w:szCs w:val="22"/>
        </w:rPr>
        <w:t xml:space="preserve"> </w:t>
      </w:r>
      <w:r w:rsidR="0083746F" w:rsidRPr="00147CB4">
        <w:rPr>
          <w:color w:val="auto"/>
          <w:sz w:val="22"/>
          <w:szCs w:val="22"/>
        </w:rPr>
        <w:t>– Carta Proposta (MODELO)</w:t>
      </w:r>
    </w:p>
    <w:p w14:paraId="2C539B7B" w14:textId="53D1B35B" w:rsidR="003C7A23" w:rsidRPr="00147CB4" w:rsidRDefault="003C7A23" w:rsidP="00435CFE">
      <w:pPr>
        <w:pStyle w:val="Nivel3"/>
        <w:numPr>
          <w:ilvl w:val="2"/>
          <w:numId w:val="10"/>
        </w:numPr>
        <w:spacing w:before="0" w:after="0" w:line="240" w:lineRule="auto"/>
        <w:ind w:left="0" w:firstLine="709"/>
        <w:rPr>
          <w:rFonts w:eastAsia="Times New Roman"/>
          <w:color w:val="auto"/>
          <w:sz w:val="22"/>
          <w:szCs w:val="22"/>
        </w:rPr>
      </w:pPr>
      <w:r w:rsidRPr="00147CB4">
        <w:rPr>
          <w:color w:val="auto"/>
          <w:sz w:val="22"/>
          <w:szCs w:val="22"/>
        </w:rPr>
        <w:t xml:space="preserve">ANEXO </w:t>
      </w:r>
      <w:r w:rsidR="00A85F40" w:rsidRPr="00147CB4">
        <w:rPr>
          <w:color w:val="auto"/>
          <w:sz w:val="22"/>
          <w:szCs w:val="22"/>
        </w:rPr>
        <w:t>V</w:t>
      </w:r>
      <w:r w:rsidRPr="00147CB4">
        <w:rPr>
          <w:color w:val="auto"/>
          <w:sz w:val="22"/>
          <w:szCs w:val="22"/>
        </w:rPr>
        <w:t xml:space="preserve"> </w:t>
      </w:r>
      <w:r w:rsidR="0083746F" w:rsidRPr="00147CB4">
        <w:rPr>
          <w:color w:val="auto"/>
          <w:sz w:val="22"/>
          <w:szCs w:val="22"/>
        </w:rPr>
        <w:t xml:space="preserve">– Modelo </w:t>
      </w:r>
      <w:r w:rsidR="00E2576E" w:rsidRPr="00147CB4">
        <w:rPr>
          <w:color w:val="auto"/>
          <w:sz w:val="22"/>
          <w:szCs w:val="22"/>
        </w:rPr>
        <w:t>d</w:t>
      </w:r>
      <w:r w:rsidR="0083746F" w:rsidRPr="00147CB4">
        <w:rPr>
          <w:color w:val="auto"/>
          <w:sz w:val="22"/>
          <w:szCs w:val="22"/>
        </w:rPr>
        <w:t xml:space="preserve">e Declaração </w:t>
      </w:r>
      <w:r w:rsidR="00E2576E" w:rsidRPr="00147CB4">
        <w:rPr>
          <w:color w:val="auto"/>
          <w:sz w:val="22"/>
          <w:szCs w:val="22"/>
        </w:rPr>
        <w:t>Unificada</w:t>
      </w:r>
    </w:p>
    <w:p w14:paraId="4BCB414E" w14:textId="12D45FC5" w:rsidR="00B62557" w:rsidRPr="00147CB4" w:rsidRDefault="0083746F" w:rsidP="00435CFE">
      <w:pPr>
        <w:pStyle w:val="Nivel3"/>
        <w:numPr>
          <w:ilvl w:val="2"/>
          <w:numId w:val="10"/>
        </w:numPr>
        <w:spacing w:before="0" w:after="0" w:line="240" w:lineRule="auto"/>
        <w:ind w:left="0" w:firstLine="709"/>
        <w:rPr>
          <w:rFonts w:eastAsia="Times New Roman"/>
          <w:color w:val="auto"/>
          <w:sz w:val="22"/>
          <w:szCs w:val="22"/>
        </w:rPr>
      </w:pPr>
      <w:r w:rsidRPr="00147CB4">
        <w:rPr>
          <w:color w:val="auto"/>
          <w:sz w:val="22"/>
          <w:szCs w:val="22"/>
        </w:rPr>
        <w:t xml:space="preserve"> </w:t>
      </w:r>
      <w:r w:rsidR="00B62557" w:rsidRPr="00147CB4">
        <w:rPr>
          <w:color w:val="auto"/>
          <w:sz w:val="22"/>
          <w:szCs w:val="22"/>
        </w:rPr>
        <w:t>ANEXO V</w:t>
      </w:r>
      <w:r w:rsidR="00A85F40" w:rsidRPr="00147CB4">
        <w:rPr>
          <w:color w:val="auto"/>
          <w:sz w:val="22"/>
          <w:szCs w:val="22"/>
        </w:rPr>
        <w:t>I</w:t>
      </w:r>
      <w:r w:rsidR="00B62557" w:rsidRPr="00147CB4">
        <w:rPr>
          <w:color w:val="auto"/>
          <w:sz w:val="22"/>
          <w:szCs w:val="22"/>
        </w:rPr>
        <w:t xml:space="preserve"> </w:t>
      </w:r>
      <w:r w:rsidRPr="00147CB4">
        <w:rPr>
          <w:color w:val="auto"/>
          <w:sz w:val="22"/>
          <w:szCs w:val="22"/>
        </w:rPr>
        <w:t>–</w:t>
      </w:r>
      <w:r w:rsidR="00E2576E" w:rsidRPr="00147CB4">
        <w:rPr>
          <w:color w:val="auto"/>
          <w:sz w:val="22"/>
          <w:szCs w:val="22"/>
        </w:rPr>
        <w:t xml:space="preserve"> </w:t>
      </w:r>
      <w:r w:rsidRPr="00147CB4">
        <w:rPr>
          <w:color w:val="auto"/>
          <w:sz w:val="22"/>
          <w:szCs w:val="22"/>
        </w:rPr>
        <w:t>Minuta Do Termo De Credenciamento</w:t>
      </w:r>
    </w:p>
    <w:p w14:paraId="78C9FF7B" w14:textId="77777777" w:rsidR="00E2576E" w:rsidRPr="00147CB4" w:rsidRDefault="00E2576E" w:rsidP="00435CFE">
      <w:pPr>
        <w:rPr>
          <w:rFonts w:ascii="Arial" w:eastAsia="MS Mincho" w:hAnsi="Arial" w:cs="Arial"/>
          <w:sz w:val="22"/>
          <w:szCs w:val="22"/>
        </w:rPr>
      </w:pPr>
    </w:p>
    <w:p w14:paraId="4BCDE423" w14:textId="2D0B2F40" w:rsidR="00E42698" w:rsidRPr="00147CB4" w:rsidRDefault="004544AB" w:rsidP="00435CFE">
      <w:pPr>
        <w:rPr>
          <w:rFonts w:ascii="Arial" w:eastAsia="MS Mincho" w:hAnsi="Arial" w:cs="Arial"/>
          <w:sz w:val="22"/>
          <w:szCs w:val="22"/>
        </w:rPr>
      </w:pPr>
      <w:r w:rsidRPr="00147CB4">
        <w:rPr>
          <w:rFonts w:ascii="Arial" w:eastAsia="MS Mincho" w:hAnsi="Arial" w:cs="Arial"/>
          <w:sz w:val="22"/>
          <w:szCs w:val="22"/>
        </w:rPr>
        <w:t>Marilândia do Sul - PR</w:t>
      </w:r>
      <w:r w:rsidR="003C7A23" w:rsidRPr="00147CB4">
        <w:rPr>
          <w:rFonts w:ascii="Arial" w:eastAsia="MS Mincho" w:hAnsi="Arial" w:cs="Arial"/>
          <w:sz w:val="22"/>
          <w:szCs w:val="22"/>
        </w:rPr>
        <w:t xml:space="preserve">, </w:t>
      </w:r>
      <w:r w:rsidR="00181A5E" w:rsidRPr="00147CB4">
        <w:rPr>
          <w:rFonts w:ascii="Arial" w:eastAsia="MS Mincho" w:hAnsi="Arial" w:cs="Arial"/>
          <w:sz w:val="22"/>
          <w:szCs w:val="22"/>
        </w:rPr>
        <w:t>16</w:t>
      </w:r>
      <w:r w:rsidR="00E32C59" w:rsidRPr="00147CB4">
        <w:rPr>
          <w:rFonts w:ascii="Arial" w:eastAsia="MS Mincho" w:hAnsi="Arial" w:cs="Arial"/>
          <w:sz w:val="22"/>
          <w:szCs w:val="22"/>
        </w:rPr>
        <w:t xml:space="preserve"> </w:t>
      </w:r>
      <w:r w:rsidR="003C7A23" w:rsidRPr="00147CB4">
        <w:rPr>
          <w:rFonts w:ascii="Arial" w:eastAsia="MS Mincho" w:hAnsi="Arial" w:cs="Arial"/>
          <w:sz w:val="22"/>
          <w:szCs w:val="22"/>
        </w:rPr>
        <w:t xml:space="preserve">de </w:t>
      </w:r>
      <w:r w:rsidR="00181A5E" w:rsidRPr="00147CB4">
        <w:rPr>
          <w:rFonts w:ascii="Arial" w:eastAsia="MS Mincho" w:hAnsi="Arial" w:cs="Arial"/>
          <w:sz w:val="22"/>
          <w:szCs w:val="22"/>
        </w:rPr>
        <w:t>junho</w:t>
      </w:r>
      <w:r w:rsidR="003C7A23" w:rsidRPr="00147CB4">
        <w:rPr>
          <w:rFonts w:ascii="Arial" w:eastAsia="MS Mincho" w:hAnsi="Arial" w:cs="Arial"/>
          <w:sz w:val="22"/>
          <w:szCs w:val="22"/>
        </w:rPr>
        <w:t xml:space="preserve"> de 20</w:t>
      </w:r>
      <w:r w:rsidRPr="00147CB4">
        <w:rPr>
          <w:rFonts w:ascii="Arial" w:eastAsia="MS Mincho" w:hAnsi="Arial" w:cs="Arial"/>
          <w:sz w:val="22"/>
          <w:szCs w:val="22"/>
        </w:rPr>
        <w:t>2</w:t>
      </w:r>
      <w:r w:rsidR="0011632E" w:rsidRPr="00147CB4">
        <w:rPr>
          <w:rFonts w:ascii="Arial" w:eastAsia="MS Mincho" w:hAnsi="Arial" w:cs="Arial"/>
          <w:sz w:val="22"/>
          <w:szCs w:val="22"/>
        </w:rPr>
        <w:t>6.</w:t>
      </w:r>
    </w:p>
    <w:p w14:paraId="1D118985" w14:textId="77777777" w:rsidR="00A8542B" w:rsidRPr="00147CB4" w:rsidRDefault="00A8542B" w:rsidP="000B0A75">
      <w:pPr>
        <w:spacing w:before="120" w:after="120"/>
        <w:rPr>
          <w:rFonts w:ascii="Arial" w:eastAsia="MS Mincho" w:hAnsi="Arial" w:cs="Arial"/>
          <w:sz w:val="22"/>
          <w:szCs w:val="22"/>
        </w:rPr>
      </w:pPr>
    </w:p>
    <w:p w14:paraId="450F74ED" w14:textId="61A9163E" w:rsidR="00E42698" w:rsidRPr="00147CB4" w:rsidRDefault="00F36E1B" w:rsidP="0011632E">
      <w:pPr>
        <w:ind w:firstLine="567"/>
        <w:jc w:val="center"/>
        <w:rPr>
          <w:rFonts w:ascii="Arial" w:eastAsia="MS Mincho" w:hAnsi="Arial" w:cs="Arial"/>
          <w:sz w:val="22"/>
          <w:szCs w:val="22"/>
        </w:rPr>
      </w:pPr>
      <w:r w:rsidRPr="00147CB4">
        <w:rPr>
          <w:rFonts w:ascii="Arial" w:eastAsia="MS Mincho" w:hAnsi="Arial" w:cs="Arial"/>
          <w:sz w:val="22"/>
          <w:szCs w:val="22"/>
        </w:rPr>
        <w:t>________________________________________</w:t>
      </w:r>
    </w:p>
    <w:bookmarkEnd w:id="14"/>
    <w:p w14:paraId="10C4202D" w14:textId="2E17A724" w:rsidR="00043DC6" w:rsidRPr="00147CB4" w:rsidRDefault="00A83297" w:rsidP="0011632E">
      <w:pPr>
        <w:ind w:firstLine="567"/>
        <w:jc w:val="center"/>
        <w:rPr>
          <w:rFonts w:ascii="Arial" w:eastAsia="MS Mincho" w:hAnsi="Arial" w:cs="Arial"/>
          <w:b/>
          <w:sz w:val="22"/>
          <w:szCs w:val="22"/>
        </w:rPr>
      </w:pPr>
      <w:r w:rsidRPr="00147CB4">
        <w:rPr>
          <w:rFonts w:ascii="Arial" w:eastAsia="MS Mincho" w:hAnsi="Arial" w:cs="Arial"/>
          <w:b/>
          <w:sz w:val="22"/>
          <w:szCs w:val="22"/>
        </w:rPr>
        <w:t>Suzana da Costa</w:t>
      </w:r>
    </w:p>
    <w:p w14:paraId="0227A027" w14:textId="44EF8C76" w:rsidR="00F36E1B" w:rsidRPr="00147CB4" w:rsidRDefault="00F36E1B" w:rsidP="0011632E">
      <w:pPr>
        <w:ind w:firstLine="567"/>
        <w:jc w:val="center"/>
        <w:rPr>
          <w:rFonts w:ascii="Arial" w:eastAsia="MS Mincho" w:hAnsi="Arial" w:cs="Arial"/>
          <w:bCs/>
          <w:sz w:val="22"/>
          <w:szCs w:val="22"/>
        </w:rPr>
      </w:pPr>
      <w:r w:rsidRPr="00147CB4">
        <w:rPr>
          <w:rFonts w:ascii="Arial" w:eastAsia="MS Mincho" w:hAnsi="Arial" w:cs="Arial"/>
          <w:bCs/>
          <w:sz w:val="22"/>
          <w:szCs w:val="22"/>
        </w:rPr>
        <w:t>Agente de Contratação</w:t>
      </w:r>
    </w:p>
    <w:p w14:paraId="2E1CAC8A" w14:textId="77777777" w:rsidR="00132A80" w:rsidRPr="00147CB4" w:rsidRDefault="00132A80" w:rsidP="00132A80">
      <w:pPr>
        <w:tabs>
          <w:tab w:val="left" w:pos="567"/>
        </w:tabs>
        <w:jc w:val="center"/>
        <w:rPr>
          <w:rFonts w:ascii="Arial" w:eastAsia="MS Mincho" w:hAnsi="Arial" w:cs="Arial"/>
          <w:b/>
          <w:bCs/>
          <w:sz w:val="22"/>
          <w:szCs w:val="22"/>
        </w:rPr>
      </w:pPr>
    </w:p>
    <w:p w14:paraId="1FAD89E3" w14:textId="77777777" w:rsidR="00132A80" w:rsidRPr="00147CB4" w:rsidRDefault="00132A80" w:rsidP="00132A80">
      <w:pPr>
        <w:tabs>
          <w:tab w:val="left" w:pos="567"/>
        </w:tabs>
        <w:jc w:val="center"/>
        <w:rPr>
          <w:rFonts w:ascii="Arial" w:eastAsia="MS Mincho" w:hAnsi="Arial" w:cs="Arial"/>
          <w:b/>
          <w:bCs/>
          <w:sz w:val="22"/>
          <w:szCs w:val="22"/>
        </w:rPr>
      </w:pPr>
    </w:p>
    <w:p w14:paraId="048297F2" w14:textId="77777777" w:rsidR="009A1C56" w:rsidRPr="00147CB4" w:rsidRDefault="009A1C56" w:rsidP="00132A80">
      <w:pPr>
        <w:tabs>
          <w:tab w:val="left" w:pos="567"/>
        </w:tabs>
        <w:jc w:val="center"/>
        <w:rPr>
          <w:rFonts w:ascii="Arial" w:eastAsia="MS Mincho" w:hAnsi="Arial" w:cs="Arial"/>
          <w:b/>
          <w:bCs/>
          <w:sz w:val="22"/>
          <w:szCs w:val="22"/>
        </w:rPr>
      </w:pPr>
    </w:p>
    <w:p w14:paraId="5ECF49C6" w14:textId="77777777" w:rsidR="009A1C56" w:rsidRPr="00147CB4" w:rsidRDefault="009A1C56" w:rsidP="00132A80">
      <w:pPr>
        <w:tabs>
          <w:tab w:val="left" w:pos="567"/>
        </w:tabs>
        <w:jc w:val="center"/>
        <w:rPr>
          <w:rFonts w:ascii="Arial" w:eastAsia="MS Mincho" w:hAnsi="Arial" w:cs="Arial"/>
          <w:b/>
          <w:bCs/>
          <w:sz w:val="22"/>
          <w:szCs w:val="22"/>
        </w:rPr>
      </w:pPr>
    </w:p>
    <w:p w14:paraId="3AFCEDDC" w14:textId="77777777" w:rsidR="009A1C56" w:rsidRPr="00147CB4" w:rsidRDefault="009A1C56" w:rsidP="00132A80">
      <w:pPr>
        <w:tabs>
          <w:tab w:val="left" w:pos="567"/>
        </w:tabs>
        <w:jc w:val="center"/>
        <w:rPr>
          <w:rFonts w:ascii="Arial" w:eastAsia="MS Mincho" w:hAnsi="Arial" w:cs="Arial"/>
          <w:b/>
          <w:bCs/>
          <w:sz w:val="22"/>
          <w:szCs w:val="22"/>
        </w:rPr>
      </w:pPr>
    </w:p>
    <w:p w14:paraId="23B7EB4B" w14:textId="77777777" w:rsidR="009A1C56" w:rsidRPr="00147CB4" w:rsidRDefault="009A1C56" w:rsidP="00132A80">
      <w:pPr>
        <w:tabs>
          <w:tab w:val="left" w:pos="567"/>
        </w:tabs>
        <w:jc w:val="center"/>
        <w:rPr>
          <w:rFonts w:ascii="Arial" w:eastAsia="MS Mincho" w:hAnsi="Arial" w:cs="Arial"/>
          <w:b/>
          <w:bCs/>
          <w:sz w:val="22"/>
          <w:szCs w:val="22"/>
        </w:rPr>
      </w:pPr>
    </w:p>
    <w:p w14:paraId="2C919927" w14:textId="77777777" w:rsidR="009A1C56" w:rsidRPr="00147CB4" w:rsidRDefault="009A1C56" w:rsidP="00132A80">
      <w:pPr>
        <w:tabs>
          <w:tab w:val="left" w:pos="567"/>
        </w:tabs>
        <w:jc w:val="center"/>
        <w:rPr>
          <w:rFonts w:ascii="Arial" w:eastAsia="MS Mincho" w:hAnsi="Arial" w:cs="Arial"/>
          <w:b/>
          <w:bCs/>
          <w:sz w:val="22"/>
          <w:szCs w:val="22"/>
        </w:rPr>
      </w:pPr>
    </w:p>
    <w:p w14:paraId="4A5DFCC9" w14:textId="77777777" w:rsidR="00435CFE" w:rsidRPr="00147CB4" w:rsidRDefault="00435CFE" w:rsidP="00435CFE">
      <w:pPr>
        <w:tabs>
          <w:tab w:val="left" w:pos="567"/>
        </w:tabs>
        <w:rPr>
          <w:rFonts w:ascii="Arial" w:eastAsia="MS Mincho" w:hAnsi="Arial" w:cs="Arial"/>
          <w:b/>
          <w:bCs/>
          <w:sz w:val="22"/>
          <w:szCs w:val="22"/>
        </w:rPr>
      </w:pPr>
    </w:p>
    <w:p w14:paraId="4F5BCF17" w14:textId="13172D97" w:rsidR="00D7332C" w:rsidRPr="00147CB4" w:rsidRDefault="00132A80" w:rsidP="00D7332C">
      <w:pPr>
        <w:tabs>
          <w:tab w:val="left" w:pos="567"/>
        </w:tabs>
        <w:jc w:val="center"/>
        <w:rPr>
          <w:rFonts w:ascii="Arial" w:eastAsia="MS Mincho" w:hAnsi="Arial" w:cs="Arial"/>
          <w:b/>
          <w:bCs/>
          <w:sz w:val="22"/>
          <w:szCs w:val="22"/>
        </w:rPr>
      </w:pPr>
      <w:r w:rsidRPr="00147CB4">
        <w:rPr>
          <w:rFonts w:ascii="Arial" w:eastAsia="MS Mincho" w:hAnsi="Arial" w:cs="Arial"/>
          <w:b/>
          <w:bCs/>
          <w:sz w:val="22"/>
          <w:szCs w:val="22"/>
        </w:rPr>
        <w:lastRenderedPageBreak/>
        <w:t xml:space="preserve">ANEXO I - </w:t>
      </w:r>
      <w:r w:rsidR="001630E8" w:rsidRPr="00147CB4">
        <w:rPr>
          <w:rFonts w:ascii="Arial" w:eastAsia="MS Mincho" w:hAnsi="Arial" w:cs="Arial"/>
          <w:b/>
          <w:bCs/>
          <w:sz w:val="22"/>
          <w:szCs w:val="22"/>
        </w:rPr>
        <w:t xml:space="preserve">Termo </w:t>
      </w:r>
      <w:r w:rsidR="000E6179" w:rsidRPr="00147CB4">
        <w:rPr>
          <w:rFonts w:ascii="Arial" w:eastAsia="MS Mincho" w:hAnsi="Arial" w:cs="Arial"/>
          <w:b/>
          <w:bCs/>
          <w:sz w:val="22"/>
          <w:szCs w:val="22"/>
        </w:rPr>
        <w:t>d</w:t>
      </w:r>
      <w:r w:rsidR="001630E8" w:rsidRPr="00147CB4">
        <w:rPr>
          <w:rFonts w:ascii="Arial" w:eastAsia="MS Mincho" w:hAnsi="Arial" w:cs="Arial"/>
          <w:b/>
          <w:bCs/>
          <w:sz w:val="22"/>
          <w:szCs w:val="22"/>
        </w:rPr>
        <w:t xml:space="preserve">e Referência </w:t>
      </w:r>
      <w:bookmarkStart w:id="22" w:name="_Hlk82471863"/>
      <w:bookmarkStart w:id="23" w:name="_Hlk189813045"/>
    </w:p>
    <w:bookmarkEnd w:id="22"/>
    <w:bookmarkEnd w:id="23"/>
    <w:p w14:paraId="65DECE5E" w14:textId="77777777" w:rsidR="009A1C56" w:rsidRPr="00147CB4" w:rsidRDefault="009A1C56" w:rsidP="009A1C56">
      <w:pPr>
        <w:jc w:val="center"/>
        <w:rPr>
          <w:rFonts w:ascii="Arial" w:hAnsi="Arial" w:cs="Arial"/>
          <w:b/>
          <w:i/>
          <w:sz w:val="22"/>
          <w:szCs w:val="22"/>
        </w:rPr>
      </w:pPr>
      <w:r w:rsidRPr="00147CB4">
        <w:rPr>
          <w:rFonts w:ascii="Arial" w:hAnsi="Arial" w:cs="Arial"/>
          <w:b/>
          <w:i/>
          <w:sz w:val="22"/>
          <w:szCs w:val="22"/>
        </w:rPr>
        <w:t>SECRETARIA MUNICIPAL DE EDUCAÇÃO E CULTURA</w:t>
      </w:r>
    </w:p>
    <w:p w14:paraId="2F9FE289" w14:textId="77777777" w:rsidR="009A1C56" w:rsidRPr="00147CB4" w:rsidRDefault="009A1C56" w:rsidP="009A1C56">
      <w:pPr>
        <w:jc w:val="center"/>
        <w:rPr>
          <w:rFonts w:ascii="Arial" w:hAnsi="Arial" w:cs="Arial"/>
          <w:b/>
          <w:i/>
          <w:sz w:val="22"/>
          <w:szCs w:val="22"/>
        </w:rPr>
      </w:pPr>
    </w:p>
    <w:p w14:paraId="23C27B50" w14:textId="77777777" w:rsidR="009A1C56" w:rsidRPr="00147CB4" w:rsidRDefault="009A1C56" w:rsidP="009A1C56">
      <w:pPr>
        <w:pStyle w:val="Nivel01"/>
        <w:spacing w:before="0"/>
        <w:ind w:left="0" w:firstLine="0"/>
        <w:rPr>
          <w:rFonts w:eastAsia="Arial"/>
          <w:sz w:val="22"/>
          <w:szCs w:val="22"/>
        </w:rPr>
      </w:pPr>
      <w:r w:rsidRPr="00147CB4">
        <w:rPr>
          <w:sz w:val="22"/>
          <w:szCs w:val="22"/>
        </w:rPr>
        <w:t>CONDIÇÕES GERAIS DA CONTRATAÇÃO</w:t>
      </w:r>
    </w:p>
    <w:p w14:paraId="770161DC" w14:textId="77777777" w:rsidR="009A1C56" w:rsidRPr="00147CB4" w:rsidRDefault="009A1C56" w:rsidP="009A1C56">
      <w:pPr>
        <w:pStyle w:val="Nivel2"/>
        <w:spacing w:before="0" w:after="0" w:line="240" w:lineRule="auto"/>
        <w:ind w:left="0" w:firstLine="284"/>
        <w:rPr>
          <w:b/>
          <w:bCs/>
          <w:sz w:val="22"/>
          <w:szCs w:val="22"/>
        </w:rPr>
      </w:pPr>
      <w:r w:rsidRPr="00147CB4">
        <w:rPr>
          <w:b/>
          <w:bCs/>
          <w:sz w:val="22"/>
          <w:szCs w:val="22"/>
          <w:highlight w:val="yellow"/>
        </w:rPr>
        <w:t>O objeto do presente credenciamento é a convocação de interessados (pessoa física) em prestar serviços de Atendente de Berçário, que tenham habilitação para o exercício das funções previstas neste Edital</w:t>
      </w:r>
      <w:r w:rsidRPr="00147CB4">
        <w:rPr>
          <w:b/>
          <w:bCs/>
          <w:sz w:val="22"/>
          <w:szCs w:val="22"/>
        </w:rPr>
        <w:t>,</w:t>
      </w:r>
      <w:r w:rsidRPr="00147CB4">
        <w:rPr>
          <w:sz w:val="22"/>
          <w:szCs w:val="22"/>
        </w:rPr>
        <w:t xml:space="preserve"> nos termos da tabela abaixo, conforme condições e exigências estabelecidas neste instrumento.</w:t>
      </w:r>
    </w:p>
    <w:tbl>
      <w:tblPr>
        <w:tblStyle w:val="Tabelacomgrade2"/>
        <w:tblW w:w="5000" w:type="pct"/>
        <w:tblLook w:val="04A0" w:firstRow="1" w:lastRow="0" w:firstColumn="1" w:lastColumn="0" w:noHBand="0" w:noVBand="1"/>
      </w:tblPr>
      <w:tblGrid>
        <w:gridCol w:w="742"/>
        <w:gridCol w:w="4080"/>
        <w:gridCol w:w="1219"/>
        <w:gridCol w:w="1112"/>
        <w:gridCol w:w="1280"/>
        <w:gridCol w:w="1195"/>
      </w:tblGrid>
      <w:tr w:rsidR="009A1C56" w:rsidRPr="009A1C56" w14:paraId="7A87AB1A" w14:textId="77777777" w:rsidTr="00BC3DCC">
        <w:tc>
          <w:tcPr>
            <w:tcW w:w="374" w:type="pct"/>
          </w:tcPr>
          <w:p w14:paraId="67F81C79" w14:textId="77777777" w:rsidR="009A1C56" w:rsidRPr="009A1C56" w:rsidRDefault="009A1C56" w:rsidP="009A1C56">
            <w:pPr>
              <w:jc w:val="center"/>
              <w:rPr>
                <w:rFonts w:ascii="Arial" w:eastAsia="Times New Roman" w:hAnsi="Arial" w:cs="Arial"/>
                <w:b/>
                <w:bCs/>
                <w:iCs/>
                <w:sz w:val="22"/>
                <w:szCs w:val="22"/>
              </w:rPr>
            </w:pPr>
            <w:r w:rsidRPr="009A1C56">
              <w:rPr>
                <w:rFonts w:ascii="Arial" w:eastAsia="Times New Roman" w:hAnsi="Arial" w:cs="Arial"/>
                <w:b/>
                <w:bCs/>
                <w:iCs/>
                <w:sz w:val="22"/>
                <w:szCs w:val="22"/>
              </w:rPr>
              <w:t>ITEM</w:t>
            </w:r>
          </w:p>
        </w:tc>
        <w:tc>
          <w:tcPr>
            <w:tcW w:w="2145" w:type="pct"/>
          </w:tcPr>
          <w:p w14:paraId="3469306A" w14:textId="77777777" w:rsidR="009A1C56" w:rsidRPr="009A1C56" w:rsidRDefault="009A1C56" w:rsidP="009A1C56">
            <w:pPr>
              <w:jc w:val="center"/>
              <w:rPr>
                <w:rFonts w:ascii="Arial" w:eastAsia="Times New Roman" w:hAnsi="Arial" w:cs="Arial"/>
                <w:b/>
                <w:bCs/>
                <w:iCs/>
                <w:sz w:val="22"/>
                <w:szCs w:val="22"/>
              </w:rPr>
            </w:pPr>
            <w:r w:rsidRPr="009A1C56">
              <w:rPr>
                <w:rFonts w:ascii="Arial" w:eastAsia="Times New Roman" w:hAnsi="Arial" w:cs="Arial"/>
                <w:b/>
                <w:bCs/>
                <w:iCs/>
                <w:sz w:val="22"/>
                <w:szCs w:val="22"/>
              </w:rPr>
              <w:t>DESCRIÇÃO</w:t>
            </w:r>
          </w:p>
        </w:tc>
        <w:tc>
          <w:tcPr>
            <w:tcW w:w="607" w:type="pct"/>
          </w:tcPr>
          <w:p w14:paraId="42731FE9" w14:textId="77777777" w:rsidR="009A1C56" w:rsidRPr="009A1C56" w:rsidRDefault="009A1C56" w:rsidP="009A1C56">
            <w:pPr>
              <w:jc w:val="center"/>
              <w:rPr>
                <w:rFonts w:ascii="Arial" w:eastAsia="Times New Roman" w:hAnsi="Arial" w:cs="Arial"/>
                <w:b/>
                <w:bCs/>
                <w:iCs/>
                <w:sz w:val="22"/>
                <w:szCs w:val="22"/>
              </w:rPr>
            </w:pPr>
            <w:r w:rsidRPr="009A1C56">
              <w:rPr>
                <w:rFonts w:ascii="Arial" w:eastAsia="Times New Roman" w:hAnsi="Arial" w:cs="Arial"/>
                <w:b/>
                <w:bCs/>
                <w:iCs/>
                <w:sz w:val="22"/>
                <w:szCs w:val="22"/>
              </w:rPr>
              <w:t xml:space="preserve">UNIDADE </w:t>
            </w:r>
          </w:p>
        </w:tc>
        <w:tc>
          <w:tcPr>
            <w:tcW w:w="603" w:type="pct"/>
          </w:tcPr>
          <w:p w14:paraId="559BF979" w14:textId="77777777" w:rsidR="009A1C56" w:rsidRPr="009A1C56" w:rsidRDefault="009A1C56" w:rsidP="009A1C56">
            <w:pPr>
              <w:jc w:val="center"/>
              <w:rPr>
                <w:rFonts w:ascii="Arial" w:eastAsia="Times New Roman" w:hAnsi="Arial" w:cs="Arial"/>
                <w:b/>
                <w:bCs/>
                <w:iCs/>
                <w:sz w:val="22"/>
                <w:szCs w:val="22"/>
              </w:rPr>
            </w:pPr>
            <w:r w:rsidRPr="009A1C56">
              <w:rPr>
                <w:rFonts w:ascii="Arial" w:eastAsia="Times New Roman" w:hAnsi="Arial" w:cs="Arial"/>
                <w:b/>
                <w:bCs/>
                <w:iCs/>
                <w:sz w:val="22"/>
                <w:szCs w:val="22"/>
              </w:rPr>
              <w:t>QUANT</w:t>
            </w:r>
          </w:p>
        </w:tc>
        <w:tc>
          <w:tcPr>
            <w:tcW w:w="637" w:type="pct"/>
          </w:tcPr>
          <w:p w14:paraId="5BBE69E7" w14:textId="77777777" w:rsidR="009A1C56" w:rsidRPr="009A1C56" w:rsidRDefault="009A1C56" w:rsidP="009A1C56">
            <w:pPr>
              <w:jc w:val="center"/>
              <w:rPr>
                <w:rFonts w:ascii="Arial" w:eastAsia="Times New Roman" w:hAnsi="Arial" w:cs="Arial"/>
                <w:b/>
                <w:bCs/>
                <w:iCs/>
                <w:sz w:val="22"/>
                <w:szCs w:val="22"/>
              </w:rPr>
            </w:pPr>
            <w:r w:rsidRPr="009A1C56">
              <w:rPr>
                <w:rFonts w:ascii="Arial" w:eastAsia="Times New Roman" w:hAnsi="Arial" w:cs="Arial"/>
                <w:b/>
                <w:bCs/>
                <w:iCs/>
                <w:sz w:val="22"/>
                <w:szCs w:val="22"/>
              </w:rPr>
              <w:t>VALOR UNITÁRIO</w:t>
            </w:r>
          </w:p>
        </w:tc>
        <w:tc>
          <w:tcPr>
            <w:tcW w:w="634" w:type="pct"/>
          </w:tcPr>
          <w:p w14:paraId="32F19FAE" w14:textId="77777777" w:rsidR="009A1C56" w:rsidRPr="009A1C56" w:rsidRDefault="009A1C56" w:rsidP="009A1C56">
            <w:pPr>
              <w:jc w:val="center"/>
              <w:rPr>
                <w:rFonts w:ascii="Arial" w:eastAsia="Times New Roman" w:hAnsi="Arial" w:cs="Arial"/>
                <w:b/>
                <w:bCs/>
                <w:iCs/>
                <w:sz w:val="22"/>
                <w:szCs w:val="22"/>
              </w:rPr>
            </w:pPr>
            <w:r w:rsidRPr="009A1C56">
              <w:rPr>
                <w:rFonts w:ascii="Arial" w:eastAsia="Times New Roman" w:hAnsi="Arial" w:cs="Arial"/>
                <w:b/>
                <w:bCs/>
                <w:iCs/>
                <w:sz w:val="22"/>
                <w:szCs w:val="22"/>
              </w:rPr>
              <w:t>VALOR TOTAL</w:t>
            </w:r>
          </w:p>
        </w:tc>
      </w:tr>
      <w:tr w:rsidR="009A1C56" w:rsidRPr="009A1C56" w14:paraId="74D04E8C" w14:textId="77777777" w:rsidTr="00BC3DCC">
        <w:tc>
          <w:tcPr>
            <w:tcW w:w="374" w:type="pct"/>
          </w:tcPr>
          <w:p w14:paraId="41BBFCEE" w14:textId="77777777" w:rsidR="009A1C56" w:rsidRPr="009A1C56" w:rsidRDefault="009A1C56" w:rsidP="009A1C56">
            <w:pPr>
              <w:jc w:val="both"/>
              <w:rPr>
                <w:rFonts w:ascii="Arial" w:eastAsia="Times New Roman" w:hAnsi="Arial" w:cs="Arial"/>
                <w:iCs/>
                <w:sz w:val="22"/>
                <w:szCs w:val="22"/>
                <w:highlight w:val="green"/>
              </w:rPr>
            </w:pPr>
            <w:r w:rsidRPr="009A1C56">
              <w:rPr>
                <w:rFonts w:ascii="Arial" w:eastAsia="Times New Roman" w:hAnsi="Arial" w:cs="Arial"/>
                <w:iCs/>
                <w:sz w:val="22"/>
                <w:szCs w:val="22"/>
              </w:rPr>
              <w:t>01</w:t>
            </w:r>
          </w:p>
        </w:tc>
        <w:tc>
          <w:tcPr>
            <w:tcW w:w="2145" w:type="pct"/>
          </w:tcPr>
          <w:p w14:paraId="63E3134C" w14:textId="77777777" w:rsidR="009A1C56" w:rsidRPr="009A1C56" w:rsidRDefault="009A1C56" w:rsidP="009A1C56">
            <w:pPr>
              <w:jc w:val="both"/>
              <w:rPr>
                <w:rFonts w:ascii="Arial" w:eastAsia="Times New Roman" w:hAnsi="Arial" w:cs="Arial"/>
                <w:b/>
                <w:bCs/>
                <w:iCs/>
                <w:sz w:val="22"/>
                <w:szCs w:val="22"/>
              </w:rPr>
            </w:pPr>
            <w:r w:rsidRPr="009A1C56">
              <w:rPr>
                <w:rFonts w:ascii="Arial" w:eastAsia="Times New Roman" w:hAnsi="Arial" w:cs="Arial"/>
                <w:b/>
                <w:bCs/>
                <w:iCs/>
                <w:sz w:val="22"/>
                <w:szCs w:val="22"/>
                <w:highlight w:val="yellow"/>
              </w:rPr>
              <w:t>Atendente de Berçário:</w:t>
            </w:r>
            <w:r w:rsidRPr="009A1C56">
              <w:rPr>
                <w:rFonts w:ascii="Times New Roman" w:eastAsia="Times New Roman" w:hAnsi="Times New Roman" w:cs="Times New Roman"/>
                <w:sz w:val="22"/>
                <w:szCs w:val="22"/>
              </w:rPr>
              <w:t xml:space="preserve"> </w:t>
            </w:r>
            <w:r w:rsidRPr="009A1C56">
              <w:rPr>
                <w:rFonts w:ascii="Arial" w:eastAsia="Times New Roman" w:hAnsi="Arial" w:cs="Arial"/>
                <w:iCs/>
                <w:sz w:val="22"/>
                <w:szCs w:val="22"/>
              </w:rPr>
              <w:t>Carga de 200 horas mensais – Conforme escala de serviço a ser definido pela Secretária de Educação e Cultura, podendo ser distribuindo em todos os tipos de escala, conforme a demanda. Contrato estimado em 12 meses.</w:t>
            </w:r>
          </w:p>
          <w:p w14:paraId="19682679" w14:textId="77777777" w:rsidR="009A1C56" w:rsidRPr="009A1C56" w:rsidRDefault="009A1C56" w:rsidP="009A1C56">
            <w:pPr>
              <w:jc w:val="both"/>
              <w:rPr>
                <w:rFonts w:ascii="Arial" w:eastAsia="Times New Roman" w:hAnsi="Arial" w:cs="Arial"/>
                <w:b/>
                <w:bCs/>
                <w:iCs/>
                <w:sz w:val="22"/>
                <w:szCs w:val="22"/>
              </w:rPr>
            </w:pPr>
            <w:r w:rsidRPr="009A1C56">
              <w:rPr>
                <w:rFonts w:ascii="Arial" w:eastAsia="Times New Roman" w:hAnsi="Arial" w:cs="Arial"/>
                <w:b/>
                <w:bCs/>
                <w:iCs/>
                <w:sz w:val="22"/>
                <w:szCs w:val="22"/>
              </w:rPr>
              <w:t>Atribuições:</w:t>
            </w:r>
          </w:p>
          <w:p w14:paraId="4B98BDF5" w14:textId="77777777" w:rsidR="009A1C56" w:rsidRPr="009A1C56" w:rsidRDefault="009A1C56" w:rsidP="009A1C56">
            <w:pPr>
              <w:jc w:val="both"/>
              <w:rPr>
                <w:rFonts w:ascii="Arial" w:eastAsia="Times New Roman" w:hAnsi="Arial" w:cs="Arial"/>
                <w:iCs/>
                <w:sz w:val="22"/>
                <w:szCs w:val="22"/>
              </w:rPr>
            </w:pPr>
            <w:r w:rsidRPr="009A1C56">
              <w:rPr>
                <w:rFonts w:ascii="Arial" w:eastAsia="Times New Roman" w:hAnsi="Arial" w:cs="Arial"/>
                <w:iCs/>
                <w:sz w:val="22"/>
                <w:szCs w:val="22"/>
              </w:rPr>
              <w:t>I – Cumprir rigorosamente às determinações dos Superiores e do Chefe do Executivo Municipal, desde que as determinações guardem relação com o cargo;</w:t>
            </w:r>
          </w:p>
          <w:p w14:paraId="3DBC3D37" w14:textId="77777777" w:rsidR="009A1C56" w:rsidRPr="009A1C56" w:rsidRDefault="009A1C56" w:rsidP="009A1C56">
            <w:pPr>
              <w:jc w:val="both"/>
              <w:rPr>
                <w:rFonts w:ascii="Arial" w:eastAsia="Times New Roman" w:hAnsi="Arial" w:cs="Arial"/>
                <w:iCs/>
                <w:sz w:val="22"/>
                <w:szCs w:val="22"/>
              </w:rPr>
            </w:pPr>
            <w:r w:rsidRPr="009A1C56">
              <w:rPr>
                <w:rFonts w:ascii="Arial" w:eastAsia="Times New Roman" w:hAnsi="Arial" w:cs="Arial"/>
                <w:iCs/>
                <w:sz w:val="22"/>
                <w:szCs w:val="22"/>
              </w:rPr>
              <w:t>II – Dar atenção especial à alimentação das crianças, conforme suas idades e procurar seguir o estabelecido em cardápio elaborado por um profissional da área;</w:t>
            </w:r>
          </w:p>
          <w:p w14:paraId="79853F51" w14:textId="77777777" w:rsidR="009A1C56" w:rsidRPr="009A1C56" w:rsidRDefault="009A1C56" w:rsidP="009A1C56">
            <w:pPr>
              <w:jc w:val="both"/>
              <w:rPr>
                <w:rFonts w:ascii="Arial" w:eastAsia="Times New Roman" w:hAnsi="Arial" w:cs="Arial"/>
                <w:iCs/>
                <w:sz w:val="22"/>
                <w:szCs w:val="22"/>
              </w:rPr>
            </w:pPr>
            <w:r w:rsidRPr="009A1C56">
              <w:rPr>
                <w:rFonts w:ascii="Arial" w:eastAsia="Times New Roman" w:hAnsi="Arial" w:cs="Arial"/>
                <w:iCs/>
                <w:sz w:val="22"/>
                <w:szCs w:val="22"/>
              </w:rPr>
              <w:t>III – Cuidar da higiene das crianças, para que as mesmas estejam sempre limpas;</w:t>
            </w:r>
          </w:p>
          <w:p w14:paraId="07DB0C8D" w14:textId="77777777" w:rsidR="009A1C56" w:rsidRPr="009A1C56" w:rsidRDefault="009A1C56" w:rsidP="009A1C56">
            <w:pPr>
              <w:jc w:val="both"/>
              <w:rPr>
                <w:rFonts w:ascii="Arial" w:eastAsia="Times New Roman" w:hAnsi="Arial" w:cs="Arial"/>
                <w:iCs/>
                <w:sz w:val="22"/>
                <w:szCs w:val="22"/>
              </w:rPr>
            </w:pPr>
            <w:r w:rsidRPr="009A1C56">
              <w:rPr>
                <w:rFonts w:ascii="Arial" w:eastAsia="Times New Roman" w:hAnsi="Arial" w:cs="Arial"/>
                <w:iCs/>
                <w:sz w:val="22"/>
                <w:szCs w:val="22"/>
              </w:rPr>
              <w:t>IV – Ficar atento quanto aos casos de assaduras, machucados e feridas das crianças e quando preciso, solicitar à Coordenação o encaminhamento ao médico;</w:t>
            </w:r>
          </w:p>
          <w:p w14:paraId="797D3617" w14:textId="77777777" w:rsidR="009A1C56" w:rsidRPr="009A1C56" w:rsidRDefault="009A1C56" w:rsidP="009A1C56">
            <w:pPr>
              <w:jc w:val="both"/>
              <w:rPr>
                <w:rFonts w:ascii="Arial" w:eastAsia="Times New Roman" w:hAnsi="Arial" w:cs="Arial"/>
                <w:iCs/>
                <w:sz w:val="22"/>
                <w:szCs w:val="22"/>
              </w:rPr>
            </w:pPr>
            <w:r w:rsidRPr="009A1C56">
              <w:rPr>
                <w:rFonts w:ascii="Arial" w:eastAsia="Times New Roman" w:hAnsi="Arial" w:cs="Arial"/>
                <w:iCs/>
                <w:sz w:val="22"/>
                <w:szCs w:val="22"/>
              </w:rPr>
              <w:t xml:space="preserve">VI – Quando a criança estiver doente comunicar imediatamente a Coordenação do Centro de </w:t>
            </w:r>
          </w:p>
          <w:p w14:paraId="53910B63" w14:textId="77777777" w:rsidR="009A1C56" w:rsidRPr="009A1C56" w:rsidRDefault="009A1C56" w:rsidP="009A1C56">
            <w:pPr>
              <w:jc w:val="both"/>
              <w:rPr>
                <w:rFonts w:ascii="Arial" w:eastAsia="Times New Roman" w:hAnsi="Arial" w:cs="Arial"/>
                <w:iCs/>
                <w:sz w:val="22"/>
                <w:szCs w:val="22"/>
              </w:rPr>
            </w:pPr>
            <w:r w:rsidRPr="009A1C56">
              <w:rPr>
                <w:rFonts w:ascii="Arial" w:eastAsia="Times New Roman" w:hAnsi="Arial" w:cs="Arial"/>
                <w:iCs/>
                <w:sz w:val="22"/>
                <w:szCs w:val="22"/>
              </w:rPr>
              <w:t>VI – Educação para que se tome as medidas necessárias;</w:t>
            </w:r>
          </w:p>
          <w:p w14:paraId="7E6EB8B1" w14:textId="77777777" w:rsidR="009A1C56" w:rsidRPr="009A1C56" w:rsidRDefault="009A1C56" w:rsidP="009A1C56">
            <w:pPr>
              <w:jc w:val="both"/>
              <w:rPr>
                <w:rFonts w:ascii="Arial" w:eastAsia="Times New Roman" w:hAnsi="Arial" w:cs="Arial"/>
                <w:iCs/>
                <w:sz w:val="22"/>
                <w:szCs w:val="22"/>
              </w:rPr>
            </w:pPr>
            <w:r w:rsidRPr="009A1C56">
              <w:rPr>
                <w:rFonts w:ascii="Arial" w:eastAsia="Times New Roman" w:hAnsi="Arial" w:cs="Arial"/>
                <w:iCs/>
                <w:sz w:val="22"/>
                <w:szCs w:val="22"/>
              </w:rPr>
              <w:t>VII – Manter sempre muito bem limpas as mamadeiras e ferve-las uma vez por dia;</w:t>
            </w:r>
          </w:p>
          <w:p w14:paraId="78B0556F" w14:textId="77777777" w:rsidR="009A1C56" w:rsidRPr="009A1C56" w:rsidRDefault="009A1C56" w:rsidP="009A1C56">
            <w:pPr>
              <w:jc w:val="both"/>
              <w:rPr>
                <w:rFonts w:ascii="Arial" w:eastAsia="Times New Roman" w:hAnsi="Arial" w:cs="Arial"/>
                <w:iCs/>
                <w:sz w:val="22"/>
                <w:szCs w:val="22"/>
              </w:rPr>
            </w:pPr>
            <w:r w:rsidRPr="009A1C56">
              <w:rPr>
                <w:rFonts w:ascii="Arial" w:eastAsia="Times New Roman" w:hAnsi="Arial" w:cs="Arial"/>
                <w:iCs/>
                <w:sz w:val="22"/>
                <w:szCs w:val="22"/>
              </w:rPr>
              <w:t>VIII – Os berços devem ser trocados todas as tardes, assim que a última criança for embora;</w:t>
            </w:r>
          </w:p>
          <w:p w14:paraId="1FCA7C56" w14:textId="77777777" w:rsidR="009A1C56" w:rsidRPr="009A1C56" w:rsidRDefault="009A1C56" w:rsidP="009A1C56">
            <w:pPr>
              <w:jc w:val="both"/>
              <w:rPr>
                <w:rFonts w:ascii="Arial" w:eastAsia="Times New Roman" w:hAnsi="Arial" w:cs="Arial"/>
                <w:iCs/>
                <w:sz w:val="22"/>
                <w:szCs w:val="22"/>
              </w:rPr>
            </w:pPr>
            <w:r w:rsidRPr="009A1C56">
              <w:rPr>
                <w:rFonts w:ascii="Arial" w:eastAsia="Times New Roman" w:hAnsi="Arial" w:cs="Arial"/>
                <w:iCs/>
                <w:sz w:val="22"/>
                <w:szCs w:val="22"/>
              </w:rPr>
              <w:t>IX – Conversar com as mães e prestar muita atenção aos recados dados por elas, sobre a criança;</w:t>
            </w:r>
          </w:p>
          <w:p w14:paraId="3610B035" w14:textId="77777777" w:rsidR="009A1C56" w:rsidRPr="009A1C56" w:rsidRDefault="009A1C56" w:rsidP="009A1C56">
            <w:pPr>
              <w:jc w:val="both"/>
              <w:rPr>
                <w:rFonts w:ascii="Arial" w:eastAsia="Times New Roman" w:hAnsi="Arial" w:cs="Arial"/>
                <w:iCs/>
                <w:sz w:val="22"/>
                <w:szCs w:val="22"/>
              </w:rPr>
            </w:pPr>
            <w:r w:rsidRPr="009A1C56">
              <w:rPr>
                <w:rFonts w:ascii="Arial" w:eastAsia="Times New Roman" w:hAnsi="Arial" w:cs="Arial"/>
                <w:iCs/>
                <w:sz w:val="22"/>
                <w:szCs w:val="22"/>
              </w:rPr>
              <w:t>X – Manter o berçário sempre limpo; e,</w:t>
            </w:r>
          </w:p>
          <w:p w14:paraId="3944A73D" w14:textId="77777777" w:rsidR="009A1C56" w:rsidRPr="009A1C56" w:rsidRDefault="009A1C56" w:rsidP="009A1C56">
            <w:pPr>
              <w:jc w:val="both"/>
              <w:rPr>
                <w:rFonts w:ascii="Arial" w:eastAsia="Times New Roman" w:hAnsi="Arial" w:cs="Arial"/>
                <w:iCs/>
                <w:sz w:val="22"/>
                <w:szCs w:val="22"/>
              </w:rPr>
            </w:pPr>
            <w:r w:rsidRPr="009A1C56">
              <w:rPr>
                <w:rFonts w:ascii="Arial" w:eastAsia="Times New Roman" w:hAnsi="Arial" w:cs="Arial"/>
                <w:iCs/>
                <w:sz w:val="22"/>
                <w:szCs w:val="22"/>
              </w:rPr>
              <w:t>XI – Desempenhar outras atividades correlatas e inerentes à sua função.</w:t>
            </w:r>
          </w:p>
          <w:p w14:paraId="19D09BAA" w14:textId="77777777" w:rsidR="009A1C56" w:rsidRPr="009A1C56" w:rsidRDefault="009A1C56" w:rsidP="009A1C56">
            <w:pPr>
              <w:jc w:val="both"/>
              <w:rPr>
                <w:rFonts w:ascii="Arial" w:eastAsia="Times New Roman" w:hAnsi="Arial" w:cs="Arial"/>
                <w:sz w:val="22"/>
                <w:szCs w:val="22"/>
                <w:highlight w:val="green"/>
              </w:rPr>
            </w:pPr>
          </w:p>
        </w:tc>
        <w:tc>
          <w:tcPr>
            <w:tcW w:w="607" w:type="pct"/>
          </w:tcPr>
          <w:p w14:paraId="72F08DB0" w14:textId="77777777" w:rsidR="009A1C56" w:rsidRPr="009A1C56" w:rsidRDefault="009A1C56" w:rsidP="009A1C56">
            <w:pPr>
              <w:jc w:val="center"/>
              <w:rPr>
                <w:rFonts w:ascii="Arial" w:eastAsia="Times New Roman" w:hAnsi="Arial" w:cs="Arial"/>
                <w:iCs/>
                <w:sz w:val="22"/>
                <w:szCs w:val="22"/>
              </w:rPr>
            </w:pPr>
            <w:r w:rsidRPr="009A1C56">
              <w:rPr>
                <w:rFonts w:ascii="Arial" w:eastAsia="Times New Roman" w:hAnsi="Arial" w:cs="Arial"/>
                <w:iCs/>
                <w:sz w:val="22"/>
                <w:szCs w:val="22"/>
              </w:rPr>
              <w:lastRenderedPageBreak/>
              <w:t>Mês</w:t>
            </w:r>
          </w:p>
        </w:tc>
        <w:tc>
          <w:tcPr>
            <w:tcW w:w="603" w:type="pct"/>
          </w:tcPr>
          <w:p w14:paraId="11789D57" w14:textId="77777777" w:rsidR="009A1C56" w:rsidRPr="009A1C56" w:rsidRDefault="009A1C56" w:rsidP="009A1C56">
            <w:pPr>
              <w:jc w:val="center"/>
              <w:rPr>
                <w:rFonts w:ascii="Arial" w:eastAsia="Times New Roman" w:hAnsi="Arial" w:cs="Arial"/>
                <w:iCs/>
                <w:sz w:val="22"/>
                <w:szCs w:val="22"/>
              </w:rPr>
            </w:pPr>
            <w:r w:rsidRPr="009A1C56">
              <w:rPr>
                <w:rFonts w:ascii="Arial" w:eastAsia="Times New Roman" w:hAnsi="Arial" w:cs="Arial"/>
                <w:iCs/>
                <w:sz w:val="22"/>
                <w:szCs w:val="22"/>
              </w:rPr>
              <w:t>12</w:t>
            </w:r>
          </w:p>
        </w:tc>
        <w:tc>
          <w:tcPr>
            <w:tcW w:w="637" w:type="pct"/>
          </w:tcPr>
          <w:p w14:paraId="5B38C495" w14:textId="77777777" w:rsidR="009A1C56" w:rsidRPr="009A1C56" w:rsidRDefault="009A1C56" w:rsidP="009A1C56">
            <w:pPr>
              <w:jc w:val="center"/>
              <w:rPr>
                <w:rFonts w:ascii="Arial" w:eastAsia="Times New Roman" w:hAnsi="Arial" w:cs="Arial"/>
                <w:iCs/>
                <w:sz w:val="22"/>
                <w:szCs w:val="22"/>
              </w:rPr>
            </w:pPr>
            <w:r w:rsidRPr="009A1C56">
              <w:rPr>
                <w:rFonts w:ascii="Arial" w:eastAsia="Times New Roman" w:hAnsi="Arial" w:cs="Arial"/>
                <w:iCs/>
                <w:sz w:val="22"/>
                <w:szCs w:val="22"/>
              </w:rPr>
              <w:t>R$ 1.632,33</w:t>
            </w:r>
          </w:p>
        </w:tc>
        <w:tc>
          <w:tcPr>
            <w:tcW w:w="634" w:type="pct"/>
          </w:tcPr>
          <w:p w14:paraId="2BDA67E4" w14:textId="77777777" w:rsidR="009A1C56" w:rsidRPr="009A1C56" w:rsidRDefault="009A1C56" w:rsidP="009A1C56">
            <w:pPr>
              <w:jc w:val="center"/>
              <w:rPr>
                <w:rFonts w:ascii="Arial" w:eastAsia="Times New Roman" w:hAnsi="Arial" w:cs="Arial"/>
                <w:iCs/>
                <w:sz w:val="22"/>
                <w:szCs w:val="22"/>
              </w:rPr>
            </w:pPr>
            <w:r w:rsidRPr="009A1C56">
              <w:rPr>
                <w:rFonts w:ascii="Arial" w:eastAsia="Times New Roman" w:hAnsi="Arial" w:cs="Arial"/>
                <w:iCs/>
                <w:sz w:val="22"/>
                <w:szCs w:val="22"/>
              </w:rPr>
              <w:t>R$ 19.587,96</w:t>
            </w:r>
          </w:p>
        </w:tc>
      </w:tr>
    </w:tbl>
    <w:p w14:paraId="6A30B2B8" w14:textId="77777777" w:rsidR="00435CFE" w:rsidRPr="00147CB4" w:rsidRDefault="00435CFE" w:rsidP="00435CFE">
      <w:pPr>
        <w:pStyle w:val="Nivel2"/>
        <w:numPr>
          <w:ilvl w:val="0"/>
          <w:numId w:val="0"/>
        </w:numPr>
        <w:spacing w:before="0" w:after="0" w:line="240" w:lineRule="auto"/>
        <w:ind w:left="5252"/>
        <w:rPr>
          <w:sz w:val="22"/>
          <w:szCs w:val="22"/>
        </w:rPr>
      </w:pPr>
    </w:p>
    <w:p w14:paraId="3766C530" w14:textId="77777777" w:rsidR="00435CFE" w:rsidRPr="00147CB4" w:rsidRDefault="00435CFE" w:rsidP="00435CFE">
      <w:pPr>
        <w:pStyle w:val="Nivel2"/>
        <w:numPr>
          <w:ilvl w:val="0"/>
          <w:numId w:val="0"/>
        </w:numPr>
        <w:spacing w:before="0" w:after="0" w:line="240" w:lineRule="auto"/>
        <w:ind w:left="5252"/>
        <w:rPr>
          <w:sz w:val="22"/>
          <w:szCs w:val="22"/>
        </w:rPr>
      </w:pPr>
    </w:p>
    <w:p w14:paraId="5092D503" w14:textId="7C948EA1" w:rsidR="009A1C56" w:rsidRPr="00147CB4" w:rsidRDefault="009A1C56" w:rsidP="00435CFE">
      <w:pPr>
        <w:pStyle w:val="Nivel2"/>
        <w:spacing w:before="0" w:after="0" w:line="240" w:lineRule="auto"/>
        <w:ind w:left="0" w:firstLine="709"/>
        <w:rPr>
          <w:sz w:val="22"/>
          <w:szCs w:val="22"/>
        </w:rPr>
      </w:pPr>
      <w:r w:rsidRPr="00147CB4">
        <w:rPr>
          <w:sz w:val="22"/>
          <w:szCs w:val="22"/>
        </w:rPr>
        <w:t xml:space="preserve">O objeto desta contratação é caracterizado como comum, conforme justificativa constante do Estudo Técnico Preliminar, e a aquisição </w:t>
      </w:r>
      <w:r w:rsidRPr="00147CB4">
        <w:rPr>
          <w:bCs/>
          <w:sz w:val="22"/>
          <w:szCs w:val="22"/>
        </w:rPr>
        <w:t>observa condições semelhantes às do setor privado.</w:t>
      </w:r>
    </w:p>
    <w:p w14:paraId="2C02B007" w14:textId="77777777" w:rsidR="009A1C56" w:rsidRPr="00147CB4" w:rsidRDefault="009A1C56" w:rsidP="00435CFE">
      <w:pPr>
        <w:pStyle w:val="Nivel2"/>
        <w:spacing w:before="0" w:after="0" w:line="240" w:lineRule="auto"/>
        <w:ind w:left="0" w:firstLine="709"/>
        <w:rPr>
          <w:sz w:val="22"/>
          <w:szCs w:val="22"/>
        </w:rPr>
      </w:pPr>
      <w:r w:rsidRPr="00147CB4">
        <w:rPr>
          <w:sz w:val="22"/>
          <w:szCs w:val="22"/>
        </w:rPr>
        <w:t>Não se utiliza do Sistema de Registro de Preços para a presente aquisição.</w:t>
      </w:r>
    </w:p>
    <w:p w14:paraId="7E27D182" w14:textId="3F2A6C6B" w:rsidR="009A1C56" w:rsidRPr="00147CB4" w:rsidRDefault="009A1C56" w:rsidP="00435CFE">
      <w:pPr>
        <w:pStyle w:val="Nivel2"/>
        <w:ind w:left="0" w:firstLine="709"/>
        <w:rPr>
          <w:sz w:val="22"/>
          <w:szCs w:val="22"/>
        </w:rPr>
      </w:pPr>
      <w:r w:rsidRPr="00147CB4">
        <w:rPr>
          <w:sz w:val="22"/>
          <w:szCs w:val="22"/>
        </w:rPr>
        <w:t>A presente contratação não se pautou no princípio da padronização conforme identificado no Estudo Técnico Preliminar</w:t>
      </w:r>
    </w:p>
    <w:p w14:paraId="589D67AE" w14:textId="0AAF084B" w:rsidR="009A1C56" w:rsidRPr="00147CB4" w:rsidRDefault="009A1C56" w:rsidP="00435CFE">
      <w:pPr>
        <w:pStyle w:val="Nivel2"/>
        <w:ind w:left="0" w:firstLine="709"/>
        <w:rPr>
          <w:sz w:val="22"/>
          <w:szCs w:val="22"/>
        </w:rPr>
      </w:pPr>
      <w:r w:rsidRPr="00147CB4">
        <w:rPr>
          <w:sz w:val="22"/>
          <w:szCs w:val="22"/>
        </w:rPr>
        <w:t>A presente contratação atende o princípio do parcelamento conforme identificado no Estudo Técnico Preliminar.</w:t>
      </w:r>
    </w:p>
    <w:p w14:paraId="299F5701" w14:textId="77777777" w:rsidR="009A1C56" w:rsidRPr="00147CB4" w:rsidRDefault="009A1C56" w:rsidP="00435CFE">
      <w:pPr>
        <w:pStyle w:val="Nivel2"/>
        <w:ind w:left="0" w:firstLine="709"/>
        <w:rPr>
          <w:sz w:val="22"/>
          <w:szCs w:val="22"/>
        </w:rPr>
      </w:pPr>
      <w:r w:rsidRPr="00147CB4">
        <w:rPr>
          <w:sz w:val="22"/>
          <w:szCs w:val="22"/>
        </w:rPr>
        <w:t xml:space="preserve">O prazo de vigência da contratação é de </w:t>
      </w:r>
      <w:r w:rsidRPr="00147CB4">
        <w:rPr>
          <w:b/>
          <w:bCs/>
          <w:sz w:val="22"/>
          <w:szCs w:val="22"/>
          <w:u w:val="single"/>
        </w:rPr>
        <w:t>1 (um) ano</w:t>
      </w:r>
      <w:r w:rsidRPr="00147CB4">
        <w:rPr>
          <w:sz w:val="22"/>
          <w:szCs w:val="22"/>
        </w:rPr>
        <w:t xml:space="preserve"> contado da data de sua assinatura </w:t>
      </w:r>
      <w:r w:rsidRPr="00147CB4">
        <w:rPr>
          <w:sz w:val="22"/>
          <w:szCs w:val="22"/>
          <w:u w:val="single"/>
        </w:rPr>
        <w:t>prorrogável</w:t>
      </w:r>
      <w:r w:rsidRPr="00147CB4">
        <w:rPr>
          <w:sz w:val="22"/>
          <w:szCs w:val="22"/>
        </w:rPr>
        <w:t xml:space="preserve"> conforme art.107 da lei n° 14.133/2021.</w:t>
      </w:r>
    </w:p>
    <w:p w14:paraId="60D97E34" w14:textId="77777777" w:rsidR="009A1C56" w:rsidRPr="00147CB4" w:rsidRDefault="009A1C56" w:rsidP="009A1C56">
      <w:pPr>
        <w:pStyle w:val="Nivel2"/>
        <w:ind w:left="0" w:firstLine="709"/>
        <w:rPr>
          <w:sz w:val="22"/>
          <w:szCs w:val="22"/>
        </w:rPr>
      </w:pPr>
      <w:r w:rsidRPr="00147CB4">
        <w:rPr>
          <w:sz w:val="22"/>
          <w:szCs w:val="22"/>
        </w:rPr>
        <w:t>O objeto da contratação é enquadrado como continuado conforme identificado no Estudo Técnico Preliminar.</w:t>
      </w:r>
    </w:p>
    <w:p w14:paraId="12CB7D9D" w14:textId="77777777" w:rsidR="009A1C56" w:rsidRPr="00147CB4" w:rsidRDefault="009A1C56" w:rsidP="009A1C56">
      <w:pPr>
        <w:pStyle w:val="Nivel2"/>
        <w:spacing w:before="0" w:after="0" w:line="240" w:lineRule="auto"/>
        <w:ind w:left="0" w:firstLine="709"/>
        <w:rPr>
          <w:sz w:val="22"/>
          <w:szCs w:val="22"/>
        </w:rPr>
      </w:pPr>
      <w:r w:rsidRPr="00147CB4">
        <w:rPr>
          <w:sz w:val="22"/>
          <w:szCs w:val="22"/>
        </w:rPr>
        <w:t>O contrato poderá oferecer maior detalhamento das regras que serão aplicadas em relação à vigência da contratação.</w:t>
      </w:r>
    </w:p>
    <w:p w14:paraId="239EB904" w14:textId="77777777" w:rsidR="009A1C56" w:rsidRPr="00147CB4" w:rsidRDefault="009A1C56" w:rsidP="009A1C56">
      <w:pPr>
        <w:pStyle w:val="Nivel2"/>
        <w:numPr>
          <w:ilvl w:val="0"/>
          <w:numId w:val="0"/>
        </w:numPr>
        <w:spacing w:before="0" w:after="0" w:line="240" w:lineRule="auto"/>
        <w:ind w:left="709"/>
        <w:jc w:val="right"/>
        <w:rPr>
          <w:sz w:val="22"/>
          <w:szCs w:val="22"/>
        </w:rPr>
      </w:pPr>
    </w:p>
    <w:p w14:paraId="1B2CA526" w14:textId="77777777" w:rsidR="009A1C56" w:rsidRPr="00147CB4" w:rsidRDefault="009A1C56" w:rsidP="009A1C56">
      <w:pPr>
        <w:pStyle w:val="Nivel01"/>
        <w:spacing w:before="0"/>
        <w:ind w:left="0" w:firstLine="0"/>
        <w:rPr>
          <w:sz w:val="22"/>
          <w:szCs w:val="22"/>
        </w:rPr>
      </w:pPr>
      <w:r w:rsidRPr="00147CB4">
        <w:rPr>
          <w:sz w:val="22"/>
          <w:szCs w:val="22"/>
        </w:rPr>
        <w:t>FUNDAMENTAÇÃO E DESCRIÇÃO DA NECESSIDADE DA CONTRATAÇÃO</w:t>
      </w:r>
    </w:p>
    <w:p w14:paraId="1AC85C5A" w14:textId="77777777" w:rsidR="009A1C56" w:rsidRPr="00147CB4" w:rsidRDefault="009A1C56" w:rsidP="009A1C56">
      <w:pPr>
        <w:pStyle w:val="Nivel2"/>
        <w:numPr>
          <w:ilvl w:val="1"/>
          <w:numId w:val="32"/>
        </w:numPr>
        <w:spacing w:before="0" w:after="0" w:line="240" w:lineRule="auto"/>
        <w:ind w:left="0" w:firstLine="709"/>
        <w:rPr>
          <w:sz w:val="22"/>
          <w:szCs w:val="22"/>
        </w:rPr>
      </w:pPr>
      <w:r w:rsidRPr="00147CB4">
        <w:rPr>
          <w:sz w:val="22"/>
          <w:szCs w:val="22"/>
        </w:rPr>
        <w:t>A Fundamentação da Contratação e de seus quantitativos, considerando a estimativa de consumo e utilização prováveis, encontra-se pormenorizada no Estudo Técnico Preliminar, apêndice deste Termo de Referência.</w:t>
      </w:r>
    </w:p>
    <w:p w14:paraId="138BAF5B" w14:textId="77777777" w:rsidR="009A1C56" w:rsidRPr="00147CB4" w:rsidRDefault="009A1C56" w:rsidP="009A1C56">
      <w:pPr>
        <w:pStyle w:val="Nivel2"/>
        <w:spacing w:before="0" w:after="0" w:line="240" w:lineRule="auto"/>
        <w:ind w:left="0" w:firstLine="709"/>
        <w:rPr>
          <w:sz w:val="22"/>
          <w:szCs w:val="22"/>
        </w:rPr>
      </w:pPr>
      <w:r w:rsidRPr="00147CB4">
        <w:rPr>
          <w:sz w:val="22"/>
          <w:szCs w:val="22"/>
        </w:rPr>
        <w:t>O objeto da contratação está previsto no Plano de Contratações Anual do ano de 2026.</w:t>
      </w:r>
    </w:p>
    <w:p w14:paraId="70D2F48C" w14:textId="77777777" w:rsidR="009A1C56" w:rsidRPr="00147CB4" w:rsidRDefault="009A1C56" w:rsidP="009A1C56">
      <w:pPr>
        <w:pStyle w:val="Nivel2"/>
        <w:numPr>
          <w:ilvl w:val="0"/>
          <w:numId w:val="0"/>
        </w:numPr>
        <w:spacing w:before="0" w:after="0" w:line="240" w:lineRule="auto"/>
        <w:ind w:left="709"/>
        <w:rPr>
          <w:sz w:val="22"/>
          <w:szCs w:val="22"/>
        </w:rPr>
      </w:pPr>
    </w:p>
    <w:p w14:paraId="67FC8B6E" w14:textId="77777777" w:rsidR="009A1C56" w:rsidRPr="00147CB4" w:rsidRDefault="009A1C56" w:rsidP="009A1C56">
      <w:pPr>
        <w:pStyle w:val="Nivel01"/>
        <w:spacing w:before="0"/>
        <w:ind w:left="0" w:firstLine="0"/>
        <w:rPr>
          <w:sz w:val="22"/>
          <w:szCs w:val="22"/>
        </w:rPr>
      </w:pPr>
      <w:r w:rsidRPr="00147CB4">
        <w:rPr>
          <w:sz w:val="22"/>
          <w:szCs w:val="22"/>
        </w:rPr>
        <w:t>DESCRIÇÃO DA SOLUÇÃO COMO UM TODO</w:t>
      </w:r>
    </w:p>
    <w:p w14:paraId="5E7DDC71" w14:textId="77777777" w:rsidR="009A1C56" w:rsidRPr="00147CB4" w:rsidRDefault="009A1C56" w:rsidP="009A1C56">
      <w:pPr>
        <w:pStyle w:val="Nivel2"/>
        <w:numPr>
          <w:ilvl w:val="1"/>
          <w:numId w:val="33"/>
        </w:numPr>
        <w:spacing w:before="0" w:after="0" w:line="240" w:lineRule="auto"/>
        <w:ind w:left="0" w:firstLine="709"/>
        <w:rPr>
          <w:i/>
          <w:iCs/>
          <w:color w:val="auto"/>
          <w:sz w:val="22"/>
          <w:szCs w:val="22"/>
        </w:rPr>
      </w:pPr>
      <w:r w:rsidRPr="00147CB4">
        <w:rPr>
          <w:color w:val="auto"/>
          <w:sz w:val="22"/>
          <w:szCs w:val="22"/>
        </w:rPr>
        <w:t>A descrição da solução como um todo encontra-se pormenorizada no Estudo Técnico Preliminar, apêndice deste Termo de Referência.</w:t>
      </w:r>
    </w:p>
    <w:p w14:paraId="1D7EC0F5" w14:textId="77777777" w:rsidR="009A1C56" w:rsidRPr="00147CB4" w:rsidRDefault="009A1C56" w:rsidP="009A1C56">
      <w:pPr>
        <w:pStyle w:val="Nvel2-Red"/>
        <w:numPr>
          <w:ilvl w:val="0"/>
          <w:numId w:val="0"/>
        </w:numPr>
        <w:spacing w:before="0" w:after="0" w:line="240" w:lineRule="auto"/>
        <w:ind w:left="709"/>
        <w:rPr>
          <w:i w:val="0"/>
          <w:iCs w:val="0"/>
          <w:color w:val="auto"/>
          <w:sz w:val="22"/>
          <w:szCs w:val="22"/>
        </w:rPr>
      </w:pPr>
    </w:p>
    <w:p w14:paraId="22BD2BAE" w14:textId="77777777" w:rsidR="009A1C56" w:rsidRPr="00147CB4" w:rsidRDefault="009A1C56" w:rsidP="009A1C56">
      <w:pPr>
        <w:pStyle w:val="Nivel01"/>
        <w:spacing w:before="0"/>
        <w:ind w:left="360"/>
        <w:rPr>
          <w:sz w:val="22"/>
          <w:szCs w:val="22"/>
        </w:rPr>
      </w:pPr>
      <w:r w:rsidRPr="00147CB4">
        <w:rPr>
          <w:sz w:val="22"/>
          <w:szCs w:val="22"/>
        </w:rPr>
        <w:t>REQUISITOS DA CONTRATAÇÃO</w:t>
      </w:r>
    </w:p>
    <w:p w14:paraId="4E418049" w14:textId="77777777" w:rsidR="009A1C56" w:rsidRPr="00147CB4" w:rsidRDefault="009A1C56" w:rsidP="009A1C56">
      <w:pPr>
        <w:pStyle w:val="Nvel1-SemNum"/>
        <w:spacing w:before="0"/>
        <w:ind w:left="0" w:firstLine="284"/>
        <w:rPr>
          <w:color w:val="auto"/>
          <w:sz w:val="22"/>
          <w:szCs w:val="22"/>
        </w:rPr>
      </w:pPr>
      <w:bookmarkStart w:id="24" w:name="_Hlk125706549"/>
      <w:r w:rsidRPr="00147CB4">
        <w:rPr>
          <w:color w:val="auto"/>
          <w:sz w:val="22"/>
          <w:szCs w:val="22"/>
        </w:rPr>
        <w:t>Subcontratação</w:t>
      </w:r>
    </w:p>
    <w:p w14:paraId="41E354B3" w14:textId="77777777" w:rsidR="009A1C56" w:rsidRPr="00147CB4" w:rsidRDefault="009A1C56" w:rsidP="009A1C56">
      <w:pPr>
        <w:pStyle w:val="Nivel2"/>
        <w:numPr>
          <w:ilvl w:val="1"/>
          <w:numId w:val="13"/>
        </w:numPr>
        <w:spacing w:before="0" w:after="0" w:line="240" w:lineRule="auto"/>
        <w:ind w:left="999" w:hanging="290"/>
        <w:rPr>
          <w:color w:val="auto"/>
          <w:sz w:val="22"/>
          <w:szCs w:val="22"/>
        </w:rPr>
      </w:pPr>
      <w:r w:rsidRPr="00147CB4">
        <w:rPr>
          <w:color w:val="auto"/>
          <w:sz w:val="22"/>
          <w:szCs w:val="22"/>
        </w:rPr>
        <w:t>Não é admitida a subcontratação do objeto contratual.</w:t>
      </w:r>
    </w:p>
    <w:p w14:paraId="49352B3F" w14:textId="77777777" w:rsidR="009A1C56" w:rsidRPr="00147CB4" w:rsidRDefault="009A1C56" w:rsidP="009A1C56">
      <w:pPr>
        <w:pStyle w:val="Nvel1-SemNum"/>
        <w:spacing w:before="0"/>
        <w:rPr>
          <w:color w:val="auto"/>
          <w:sz w:val="22"/>
          <w:szCs w:val="22"/>
        </w:rPr>
      </w:pPr>
      <w:r w:rsidRPr="00147CB4">
        <w:rPr>
          <w:color w:val="auto"/>
          <w:sz w:val="22"/>
          <w:szCs w:val="22"/>
        </w:rPr>
        <w:t>Garantia da contratação</w:t>
      </w:r>
    </w:p>
    <w:p w14:paraId="17C8F006" w14:textId="77777777" w:rsidR="009A1C56" w:rsidRPr="00147CB4" w:rsidRDefault="009A1C56" w:rsidP="009A1C56">
      <w:pPr>
        <w:pStyle w:val="Nivel2"/>
        <w:spacing w:before="0" w:after="0" w:line="240" w:lineRule="auto"/>
        <w:ind w:left="999" w:hanging="290"/>
        <w:rPr>
          <w:i/>
          <w:iCs/>
          <w:color w:val="auto"/>
          <w:sz w:val="22"/>
          <w:szCs w:val="22"/>
        </w:rPr>
      </w:pPr>
      <w:r w:rsidRPr="00147CB4">
        <w:rPr>
          <w:color w:val="auto"/>
          <w:sz w:val="22"/>
          <w:szCs w:val="22"/>
        </w:rPr>
        <w:t>Não haverá exigência da garantia da contratação, pelas razões constantes do Estudo Técnico Preliminar.</w:t>
      </w:r>
    </w:p>
    <w:p w14:paraId="12ACCB62" w14:textId="77777777" w:rsidR="009A1C56" w:rsidRPr="00147CB4" w:rsidRDefault="009A1C56" w:rsidP="009A1C56">
      <w:pPr>
        <w:pStyle w:val="Nvel2-Red"/>
        <w:numPr>
          <w:ilvl w:val="0"/>
          <w:numId w:val="0"/>
        </w:numPr>
        <w:spacing w:before="0" w:after="0" w:line="240" w:lineRule="auto"/>
        <w:ind w:left="284" w:firstLine="142"/>
        <w:rPr>
          <w:b/>
          <w:bCs/>
          <w:i w:val="0"/>
          <w:iCs w:val="0"/>
          <w:color w:val="auto"/>
          <w:sz w:val="22"/>
          <w:szCs w:val="22"/>
          <w:u w:val="single"/>
        </w:rPr>
      </w:pPr>
      <w:r w:rsidRPr="00147CB4">
        <w:rPr>
          <w:b/>
          <w:bCs/>
          <w:i w:val="0"/>
          <w:iCs w:val="0"/>
          <w:color w:val="auto"/>
          <w:sz w:val="22"/>
          <w:szCs w:val="22"/>
          <w:u w:val="single"/>
        </w:rPr>
        <w:t>Vistoria</w:t>
      </w:r>
    </w:p>
    <w:p w14:paraId="0A0320BB" w14:textId="77777777" w:rsidR="009A1C56" w:rsidRPr="00147CB4" w:rsidRDefault="009A1C56" w:rsidP="009A1C56">
      <w:pPr>
        <w:pStyle w:val="Nivel2"/>
        <w:spacing w:before="0" w:after="0" w:line="240" w:lineRule="auto"/>
        <w:ind w:left="0" w:firstLine="709"/>
        <w:rPr>
          <w:sz w:val="22"/>
          <w:szCs w:val="22"/>
        </w:rPr>
      </w:pPr>
      <w:r w:rsidRPr="00147CB4">
        <w:rPr>
          <w:sz w:val="22"/>
          <w:szCs w:val="22"/>
        </w:rPr>
        <w:t>Desnecessária a avaliação prévia do local de execução dos serviços.  </w:t>
      </w:r>
    </w:p>
    <w:p w14:paraId="350B6D44" w14:textId="77777777" w:rsidR="009A1C56" w:rsidRPr="00147CB4" w:rsidRDefault="009A1C56" w:rsidP="009A1C56">
      <w:pPr>
        <w:pStyle w:val="Nivel2"/>
        <w:numPr>
          <w:ilvl w:val="0"/>
          <w:numId w:val="0"/>
        </w:numPr>
        <w:spacing w:before="0" w:after="0" w:line="240" w:lineRule="auto"/>
        <w:ind w:left="426"/>
        <w:rPr>
          <w:sz w:val="22"/>
          <w:szCs w:val="22"/>
        </w:rPr>
      </w:pPr>
      <w:r w:rsidRPr="00147CB4">
        <w:rPr>
          <w:b/>
          <w:bCs/>
          <w:color w:val="auto"/>
          <w:sz w:val="22"/>
          <w:szCs w:val="22"/>
          <w:u w:val="single"/>
        </w:rPr>
        <w:t>Sustentabilidade</w:t>
      </w:r>
    </w:p>
    <w:bookmarkEnd w:id="24"/>
    <w:p w14:paraId="126BA08C" w14:textId="77777777" w:rsidR="009A1C56" w:rsidRPr="00147CB4" w:rsidRDefault="009A1C56" w:rsidP="009A1C56">
      <w:pPr>
        <w:pStyle w:val="Nivel2"/>
        <w:spacing w:before="0" w:after="0" w:line="240" w:lineRule="auto"/>
        <w:ind w:left="0" w:firstLine="709"/>
        <w:rPr>
          <w:color w:val="auto"/>
          <w:sz w:val="22"/>
          <w:szCs w:val="22"/>
          <w:u w:val="single"/>
        </w:rPr>
      </w:pPr>
      <w:r w:rsidRPr="00147CB4">
        <w:rPr>
          <w:sz w:val="22"/>
          <w:szCs w:val="22"/>
        </w:rPr>
        <w:t>Tendo em vista que os serviços a serem executados possuem natureza intelectual, técnica e voltada à mediação social, não resultando na geração de resíduos nem em impactos ambientais, sua exigência é dispensada.</w:t>
      </w:r>
    </w:p>
    <w:p w14:paraId="45FAE257" w14:textId="77777777" w:rsidR="009A1C56" w:rsidRPr="00147CB4" w:rsidRDefault="009A1C56" w:rsidP="009A1C56">
      <w:pPr>
        <w:pStyle w:val="Nivel2"/>
        <w:numPr>
          <w:ilvl w:val="0"/>
          <w:numId w:val="0"/>
        </w:numPr>
        <w:spacing w:before="0" w:after="0" w:line="240" w:lineRule="auto"/>
        <w:ind w:firstLine="709"/>
        <w:rPr>
          <w:color w:val="auto"/>
          <w:sz w:val="22"/>
          <w:szCs w:val="22"/>
        </w:rPr>
      </w:pPr>
    </w:p>
    <w:p w14:paraId="44CA0862" w14:textId="77777777" w:rsidR="009A1C56" w:rsidRPr="00147CB4" w:rsidRDefault="009A1C56" w:rsidP="009A1C56">
      <w:pPr>
        <w:pStyle w:val="Nivel01"/>
        <w:spacing w:before="0"/>
        <w:ind w:left="360"/>
        <w:rPr>
          <w:sz w:val="22"/>
          <w:szCs w:val="22"/>
        </w:rPr>
      </w:pPr>
      <w:r w:rsidRPr="00147CB4">
        <w:rPr>
          <w:sz w:val="22"/>
          <w:szCs w:val="22"/>
        </w:rPr>
        <w:t>MODELO DE EXECUÇÃO DO OBJETO</w:t>
      </w:r>
    </w:p>
    <w:p w14:paraId="15B07D35" w14:textId="77777777" w:rsidR="009A1C56" w:rsidRPr="00147CB4" w:rsidRDefault="009A1C56" w:rsidP="009A1C56">
      <w:pPr>
        <w:pStyle w:val="Nvel1-SemNum"/>
        <w:spacing w:before="0"/>
        <w:ind w:left="284"/>
        <w:rPr>
          <w:color w:val="000000" w:themeColor="text1"/>
          <w:sz w:val="22"/>
          <w:szCs w:val="22"/>
        </w:rPr>
      </w:pPr>
      <w:r w:rsidRPr="00147CB4">
        <w:rPr>
          <w:color w:val="000000" w:themeColor="text1"/>
          <w:sz w:val="22"/>
          <w:szCs w:val="22"/>
        </w:rPr>
        <w:t>Condições de Execução</w:t>
      </w:r>
    </w:p>
    <w:p w14:paraId="2EC0196B" w14:textId="77777777" w:rsidR="009A1C56" w:rsidRPr="00147CB4" w:rsidRDefault="009A1C56" w:rsidP="009A1C56">
      <w:pPr>
        <w:pStyle w:val="Nivel2"/>
        <w:numPr>
          <w:ilvl w:val="1"/>
          <w:numId w:val="34"/>
        </w:numPr>
        <w:spacing w:before="0" w:after="0" w:line="240" w:lineRule="auto"/>
        <w:ind w:left="0" w:firstLine="709"/>
        <w:rPr>
          <w:i/>
          <w:iCs/>
          <w:color w:val="auto"/>
          <w:sz w:val="22"/>
          <w:szCs w:val="22"/>
        </w:rPr>
      </w:pPr>
      <w:r w:rsidRPr="00147CB4">
        <w:rPr>
          <w:color w:val="auto"/>
          <w:sz w:val="22"/>
          <w:szCs w:val="22"/>
        </w:rPr>
        <w:t xml:space="preserve">O prazo de início dos serviços é de 05 (cinco) dias, contados da requisição/solicitação/pedido ou outro documento que o represente. </w:t>
      </w:r>
    </w:p>
    <w:p w14:paraId="1A9BFC6F" w14:textId="77777777" w:rsidR="009A1C56" w:rsidRPr="00147CB4" w:rsidRDefault="009A1C56" w:rsidP="009A1C56">
      <w:pPr>
        <w:pStyle w:val="Nivel2"/>
        <w:spacing w:before="0" w:after="0" w:line="240" w:lineRule="auto"/>
        <w:ind w:left="0" w:firstLine="709"/>
        <w:rPr>
          <w:i/>
          <w:iCs/>
          <w:color w:val="auto"/>
          <w:sz w:val="22"/>
          <w:szCs w:val="22"/>
        </w:rPr>
      </w:pPr>
      <w:r w:rsidRPr="00147CB4">
        <w:rPr>
          <w:color w:val="auto"/>
          <w:sz w:val="22"/>
          <w:szCs w:val="22"/>
        </w:rPr>
        <w:t>Caso não seja possível o início dos serviços na data assinalada, o(a) contratado(a) deverá comunicar as razões respectivas com pelo menos 03 (três) dias de antecedência para que qualquer pleito de prorrogação de prazo seja analisado.</w:t>
      </w:r>
    </w:p>
    <w:p w14:paraId="6D2FEAA4" w14:textId="77777777" w:rsidR="009A1C56" w:rsidRPr="00147CB4" w:rsidRDefault="009A1C56" w:rsidP="009A1C56">
      <w:pPr>
        <w:pStyle w:val="Nivel2"/>
        <w:spacing w:before="0" w:after="0" w:line="240" w:lineRule="auto"/>
        <w:ind w:left="0" w:firstLine="709"/>
        <w:rPr>
          <w:sz w:val="22"/>
          <w:szCs w:val="22"/>
        </w:rPr>
      </w:pPr>
      <w:r w:rsidRPr="00147CB4">
        <w:rPr>
          <w:sz w:val="22"/>
          <w:szCs w:val="22"/>
        </w:rPr>
        <w:lastRenderedPageBreak/>
        <w:t>Conforme o caso, a execução do objeto contratado deverá ser efetuada dentro dos requisitos de QUALIDADE e SEGURANÇA, em conformidade com as condições constantes deste Edital e seus anexos, obedecer às normas e padrões da ABNT e INMETRO, atender eficazmente às finalidades que dele(s) naturalmente se esperam, conforme determina o Código de Defesa do Consumidor, atender às normas de SEGURANÇA E MEDICINA DO TRABALHO, do MINISTÉRIO DO TRABALHO E EMPREGO, e, quando for o caso, às legislações específicas das Agências Reguladoras, do Ministério da Saúde, do Ministério da Agricultura, Pecuária e Abastecimento, e da Vigilância Sanitária e demais normas e legislação pertinente e em vigência.</w:t>
      </w:r>
    </w:p>
    <w:p w14:paraId="624977E2" w14:textId="77777777" w:rsidR="009A1C56" w:rsidRPr="00147CB4" w:rsidRDefault="009A1C56" w:rsidP="009A1C56">
      <w:pPr>
        <w:pStyle w:val="Nvel1-SemNum"/>
        <w:spacing w:before="0"/>
        <w:ind w:left="0" w:firstLine="284"/>
        <w:rPr>
          <w:color w:val="auto"/>
          <w:sz w:val="22"/>
          <w:szCs w:val="22"/>
        </w:rPr>
      </w:pPr>
      <w:r w:rsidRPr="00147CB4">
        <w:rPr>
          <w:color w:val="auto"/>
          <w:sz w:val="22"/>
          <w:szCs w:val="22"/>
        </w:rPr>
        <w:t>Materiais a serem disponibilizados</w:t>
      </w:r>
    </w:p>
    <w:p w14:paraId="3788FEEE" w14:textId="77777777" w:rsidR="009A1C56" w:rsidRPr="00147CB4" w:rsidRDefault="009A1C56" w:rsidP="009A1C56">
      <w:pPr>
        <w:pStyle w:val="Nivel2"/>
        <w:spacing w:before="0" w:after="0" w:line="240" w:lineRule="auto"/>
        <w:ind w:left="0" w:firstLine="709"/>
        <w:rPr>
          <w:color w:val="auto"/>
          <w:sz w:val="22"/>
          <w:szCs w:val="22"/>
        </w:rPr>
      </w:pPr>
      <w:r w:rsidRPr="00147CB4">
        <w:rPr>
          <w:sz w:val="22"/>
          <w:szCs w:val="22"/>
        </w:rPr>
        <w:t xml:space="preserve">Para a perfeita execução dos serviços, a Contratante deverá disponibilizar os materiais, equipamentos, ferramentas e utensílios necessários, nas quantidades estimadas e qualidades a seguir estabelecidas, </w:t>
      </w:r>
      <w:r w:rsidRPr="00147CB4">
        <w:rPr>
          <w:color w:val="auto"/>
          <w:sz w:val="22"/>
          <w:szCs w:val="22"/>
        </w:rPr>
        <w:t>promovendo sua substituição quando necessário.</w:t>
      </w:r>
    </w:p>
    <w:p w14:paraId="1DA8C488" w14:textId="77777777" w:rsidR="009A1C56" w:rsidRPr="00147CB4" w:rsidRDefault="009A1C56" w:rsidP="009A1C56">
      <w:pPr>
        <w:pStyle w:val="Nvel1-SemNum"/>
        <w:tabs>
          <w:tab w:val="left" w:pos="357"/>
        </w:tabs>
        <w:spacing w:before="0"/>
        <w:ind w:left="0" w:firstLine="284"/>
        <w:rPr>
          <w:rFonts w:eastAsia="Calibri"/>
          <w:color w:val="auto"/>
          <w:sz w:val="22"/>
          <w:szCs w:val="22"/>
        </w:rPr>
      </w:pPr>
      <w:r w:rsidRPr="00147CB4">
        <w:rPr>
          <w:color w:val="auto"/>
          <w:sz w:val="22"/>
          <w:szCs w:val="22"/>
        </w:rPr>
        <w:t>Especificação da garantia do serviço</w:t>
      </w:r>
    </w:p>
    <w:p w14:paraId="6E88679A" w14:textId="77777777" w:rsidR="009A1C56" w:rsidRPr="00147CB4" w:rsidRDefault="009A1C56" w:rsidP="00435CFE">
      <w:pPr>
        <w:pStyle w:val="Nivel2"/>
        <w:spacing w:before="0" w:after="0" w:line="240" w:lineRule="auto"/>
        <w:ind w:left="0" w:firstLine="709"/>
        <w:rPr>
          <w:i/>
          <w:iCs/>
          <w:color w:val="auto"/>
          <w:sz w:val="22"/>
          <w:szCs w:val="22"/>
        </w:rPr>
      </w:pPr>
      <w:r w:rsidRPr="00147CB4">
        <w:rPr>
          <w:color w:val="auto"/>
          <w:sz w:val="22"/>
          <w:szCs w:val="22"/>
        </w:rPr>
        <w:t xml:space="preserve">O prazo de garantia contratual dos serviços é aquele estabelecido </w:t>
      </w:r>
      <w:hyperlink r:id="rId18" w:history="1">
        <w:r w:rsidRPr="00147CB4">
          <w:rPr>
            <w:rStyle w:val="Hyperlink"/>
            <w:color w:val="auto"/>
            <w:sz w:val="22"/>
            <w:szCs w:val="22"/>
          </w:rPr>
          <w:t>na Lei nº 8.078, de 11 de setembro de 1990</w:t>
        </w:r>
      </w:hyperlink>
      <w:r w:rsidRPr="00147CB4">
        <w:rPr>
          <w:color w:val="auto"/>
          <w:sz w:val="22"/>
          <w:szCs w:val="22"/>
        </w:rPr>
        <w:t xml:space="preserve"> (Código de Defesa do Consumidor).</w:t>
      </w:r>
    </w:p>
    <w:p w14:paraId="01FB62C1" w14:textId="77777777" w:rsidR="009A1C56" w:rsidRPr="00147CB4" w:rsidRDefault="009A1C56" w:rsidP="00435CFE">
      <w:pPr>
        <w:pStyle w:val="Nivel2"/>
        <w:spacing w:before="0" w:after="0" w:line="240" w:lineRule="auto"/>
        <w:ind w:left="0" w:firstLine="709"/>
        <w:rPr>
          <w:i/>
          <w:iCs/>
          <w:color w:val="auto"/>
          <w:sz w:val="22"/>
          <w:szCs w:val="22"/>
        </w:rPr>
      </w:pPr>
      <w:r w:rsidRPr="00147CB4">
        <w:rPr>
          <w:color w:val="auto"/>
          <w:sz w:val="22"/>
          <w:szCs w:val="22"/>
        </w:rPr>
        <w:t>A garantia legal do objeto tem prazo de vigência próprio e desvinculado daquele fixado no contrato, permitindo eventual aplicação de penalidades em caso de descumprimento de alguma de suas condições, mesmo depois de expirada a vigência contratual.</w:t>
      </w:r>
    </w:p>
    <w:p w14:paraId="2408377E" w14:textId="77777777" w:rsidR="009A1C56" w:rsidRPr="00147CB4" w:rsidRDefault="009A1C56" w:rsidP="009A1C56">
      <w:pPr>
        <w:pStyle w:val="Nvel2-Red"/>
        <w:numPr>
          <w:ilvl w:val="0"/>
          <w:numId w:val="0"/>
        </w:numPr>
        <w:spacing w:before="0" w:after="0" w:line="240" w:lineRule="auto"/>
        <w:ind w:left="709"/>
        <w:rPr>
          <w:i w:val="0"/>
          <w:iCs w:val="0"/>
          <w:color w:val="auto"/>
          <w:sz w:val="22"/>
          <w:szCs w:val="22"/>
        </w:rPr>
      </w:pPr>
    </w:p>
    <w:p w14:paraId="6A45AB26" w14:textId="77777777" w:rsidR="009A1C56" w:rsidRPr="00147CB4" w:rsidRDefault="009A1C56" w:rsidP="009A1C56">
      <w:pPr>
        <w:pStyle w:val="Nivel01"/>
        <w:spacing w:before="0"/>
        <w:ind w:left="360"/>
        <w:rPr>
          <w:sz w:val="22"/>
          <w:szCs w:val="22"/>
        </w:rPr>
      </w:pPr>
      <w:r w:rsidRPr="00147CB4">
        <w:rPr>
          <w:sz w:val="22"/>
          <w:szCs w:val="22"/>
        </w:rPr>
        <w:t>MODELO DE GESTÃO DO CONTRATO</w:t>
      </w:r>
    </w:p>
    <w:p w14:paraId="0DC3C180" w14:textId="77777777" w:rsidR="009A1C56" w:rsidRPr="00147CB4" w:rsidRDefault="009A1C56" w:rsidP="009A1C56">
      <w:pPr>
        <w:pStyle w:val="Nivel2"/>
        <w:numPr>
          <w:ilvl w:val="1"/>
          <w:numId w:val="35"/>
        </w:numPr>
        <w:spacing w:before="0" w:after="0" w:line="240" w:lineRule="auto"/>
        <w:ind w:left="0" w:firstLine="709"/>
        <w:rPr>
          <w:sz w:val="22"/>
          <w:szCs w:val="22"/>
        </w:rPr>
      </w:pPr>
      <w:r w:rsidRPr="00147CB4">
        <w:rPr>
          <w:rFonts w:eastAsia="Arial"/>
          <w:color w:val="auto"/>
          <w:sz w:val="22"/>
          <w:szCs w:val="22"/>
        </w:rPr>
        <w:t>O contrato deverá ser executado fielmente pelas partes, de acordo com as cláusulas avençadas e as normas da Lei Federal nº 14.133, de 2021, e cada parte responderá pelas consequências de sua inexecução total ou parcial.</w:t>
      </w:r>
    </w:p>
    <w:p w14:paraId="29E3062C" w14:textId="77777777" w:rsidR="009A1C56" w:rsidRPr="00147CB4" w:rsidRDefault="009A1C56" w:rsidP="009A1C56">
      <w:pPr>
        <w:pStyle w:val="Nivel2"/>
        <w:spacing w:before="0" w:after="0" w:line="240" w:lineRule="auto"/>
        <w:ind w:left="0" w:firstLine="709"/>
        <w:rPr>
          <w:sz w:val="22"/>
          <w:szCs w:val="22"/>
        </w:rPr>
      </w:pPr>
      <w:r w:rsidRPr="00147CB4">
        <w:rPr>
          <w:sz w:val="22"/>
          <w:szCs w:val="22"/>
        </w:rPr>
        <w:t xml:space="preserve">Em caso de impedimento, ordem de paralisação ou suspensão do contrato, o cronograma de execução será prorrogado </w:t>
      </w:r>
      <w:r w:rsidRPr="00147CB4">
        <w:rPr>
          <w:sz w:val="22"/>
          <w:szCs w:val="22"/>
          <w:u w:val="single"/>
        </w:rPr>
        <w:t>automaticamente</w:t>
      </w:r>
      <w:r w:rsidRPr="00147CB4">
        <w:rPr>
          <w:sz w:val="22"/>
          <w:szCs w:val="22"/>
        </w:rPr>
        <w:t xml:space="preserve"> pelo tempo correspondente, anotadas tais circunstâncias mediante simples apostila.</w:t>
      </w:r>
    </w:p>
    <w:p w14:paraId="05708215" w14:textId="77777777" w:rsidR="009A1C56" w:rsidRPr="00147CB4" w:rsidRDefault="009A1C56" w:rsidP="009A1C56">
      <w:pPr>
        <w:pStyle w:val="Nivel2"/>
        <w:spacing w:before="0" w:after="0" w:line="240" w:lineRule="auto"/>
        <w:ind w:left="0" w:firstLine="709"/>
        <w:rPr>
          <w:sz w:val="22"/>
          <w:szCs w:val="22"/>
        </w:rPr>
      </w:pPr>
      <w:r w:rsidRPr="00147CB4">
        <w:rPr>
          <w:sz w:val="22"/>
          <w:szCs w:val="22"/>
        </w:rPr>
        <w:t xml:space="preserve">As comunicações entre o órgão ou entidade e a contratada devem ser realizadas por </w:t>
      </w:r>
      <w:r w:rsidRPr="00147CB4">
        <w:rPr>
          <w:sz w:val="22"/>
          <w:szCs w:val="22"/>
          <w:u w:val="single"/>
        </w:rPr>
        <w:t>escrito</w:t>
      </w:r>
      <w:r w:rsidRPr="00147CB4">
        <w:rPr>
          <w:sz w:val="22"/>
          <w:szCs w:val="22"/>
        </w:rPr>
        <w:t xml:space="preserve"> sempre que o ato exigir tal formalidade, </w:t>
      </w:r>
      <w:r w:rsidRPr="00147CB4">
        <w:rPr>
          <w:sz w:val="22"/>
          <w:szCs w:val="22"/>
          <w:u w:val="single"/>
        </w:rPr>
        <w:t>admitindo-se o uso de mensagem eletrônica</w:t>
      </w:r>
      <w:r w:rsidRPr="00147CB4">
        <w:rPr>
          <w:sz w:val="22"/>
          <w:szCs w:val="22"/>
        </w:rPr>
        <w:t xml:space="preserve"> para esse fim.</w:t>
      </w:r>
    </w:p>
    <w:p w14:paraId="483B06AB" w14:textId="77777777" w:rsidR="009A1C56" w:rsidRPr="00147CB4" w:rsidRDefault="009A1C56" w:rsidP="009A1C56">
      <w:pPr>
        <w:pStyle w:val="Nivel2"/>
        <w:spacing w:before="0" w:after="0" w:line="240" w:lineRule="auto"/>
        <w:ind w:left="0" w:firstLine="709"/>
        <w:rPr>
          <w:sz w:val="22"/>
          <w:szCs w:val="22"/>
        </w:rPr>
      </w:pPr>
      <w:r w:rsidRPr="00147CB4">
        <w:rPr>
          <w:sz w:val="22"/>
          <w:szCs w:val="22"/>
        </w:rPr>
        <w:t>O órgão ou entidade poderá convocar representante da empresa para adoção de providências que devam ser cumpridas de imediato.</w:t>
      </w:r>
    </w:p>
    <w:p w14:paraId="1B7B99F3" w14:textId="77777777" w:rsidR="009A1C56" w:rsidRPr="00147CB4" w:rsidRDefault="009A1C56" w:rsidP="009A1C56">
      <w:pPr>
        <w:pStyle w:val="Nivel2"/>
        <w:spacing w:before="0" w:after="0" w:line="240" w:lineRule="auto"/>
        <w:ind w:left="0" w:firstLine="709"/>
        <w:rPr>
          <w:i/>
          <w:iCs/>
          <w:color w:val="auto"/>
          <w:sz w:val="22"/>
          <w:szCs w:val="22"/>
        </w:rPr>
      </w:pPr>
      <w:r w:rsidRPr="00147CB4">
        <w:rPr>
          <w:color w:val="auto"/>
          <w:sz w:val="22"/>
          <w:szCs w:val="22"/>
        </w:rPr>
        <w:t>Após a assinatura do contrato ou instrumento equivalente</w:t>
      </w:r>
      <w:r w:rsidRPr="00147CB4">
        <w:rPr>
          <w:strike/>
          <w:color w:val="auto"/>
          <w:sz w:val="22"/>
          <w:szCs w:val="22"/>
        </w:rPr>
        <w:t>,</w:t>
      </w:r>
      <w:r w:rsidRPr="00147CB4">
        <w:rPr>
          <w:color w:val="auto"/>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FCDD238" w14:textId="77777777" w:rsidR="009A1C56" w:rsidRPr="00147CB4" w:rsidRDefault="009A1C56" w:rsidP="009A1C56">
      <w:pPr>
        <w:pStyle w:val="Nivel2"/>
        <w:spacing w:before="0" w:after="0" w:line="240" w:lineRule="auto"/>
        <w:ind w:left="0" w:firstLine="709"/>
        <w:rPr>
          <w:sz w:val="22"/>
          <w:szCs w:val="22"/>
        </w:rPr>
      </w:pPr>
      <w:r w:rsidRPr="00147CB4">
        <w:rPr>
          <w:sz w:val="22"/>
          <w:szCs w:val="22"/>
        </w:rPr>
        <w:t>A execução do contrato deverá ser acompanhada e fiscalizada pelo(s) fiscal(is) do contrato, ou pelos respectivos substitutos, de acordo com o art. 9º do decreto municipal que regulamenta, no âmbito da Administração Pública Municipal direta, autárquica e fundacional, dispositivos da Lei Federal nº 14.133, de 1º de abril de 2021.</w:t>
      </w:r>
    </w:p>
    <w:p w14:paraId="4606B178" w14:textId="77777777" w:rsidR="009A1C56" w:rsidRPr="00147CB4" w:rsidRDefault="009A1C56" w:rsidP="009A1C56">
      <w:pPr>
        <w:pStyle w:val="Nivel2"/>
        <w:spacing w:before="0" w:after="0" w:line="240" w:lineRule="auto"/>
        <w:ind w:left="0" w:firstLine="709"/>
        <w:rPr>
          <w:sz w:val="22"/>
          <w:szCs w:val="22"/>
        </w:rPr>
      </w:pPr>
      <w:r w:rsidRPr="00147CB4">
        <w:rPr>
          <w:sz w:val="22"/>
          <w:szCs w:val="22"/>
        </w:rPr>
        <w:t>A administração do contratado caberá ao gestor contratual, de acordo com o art. 8º do decreto municipal que regulamenta, no âmbito da Administração Pública Municipal direta, autárquica e fundacional, dispositivos da Lei Federal nº 14.133, de 1º de abril de 2021.</w:t>
      </w:r>
    </w:p>
    <w:p w14:paraId="09D31DA4" w14:textId="77777777" w:rsidR="009A1C56" w:rsidRPr="00147CB4" w:rsidRDefault="009A1C56" w:rsidP="009A1C56">
      <w:pPr>
        <w:pStyle w:val="Nivel2"/>
        <w:numPr>
          <w:ilvl w:val="0"/>
          <w:numId w:val="0"/>
        </w:numPr>
        <w:spacing w:before="0" w:after="0" w:line="240" w:lineRule="auto"/>
        <w:ind w:firstLine="709"/>
        <w:rPr>
          <w:sz w:val="22"/>
          <w:szCs w:val="22"/>
        </w:rPr>
      </w:pPr>
    </w:p>
    <w:p w14:paraId="0324D647" w14:textId="77777777" w:rsidR="009A1C56" w:rsidRPr="00147CB4" w:rsidRDefault="009A1C56" w:rsidP="009A1C56">
      <w:pPr>
        <w:pStyle w:val="Nivel01"/>
        <w:spacing w:before="0"/>
        <w:ind w:left="360"/>
        <w:rPr>
          <w:sz w:val="22"/>
          <w:szCs w:val="22"/>
        </w:rPr>
      </w:pPr>
      <w:r w:rsidRPr="00147CB4">
        <w:rPr>
          <w:sz w:val="22"/>
          <w:szCs w:val="22"/>
        </w:rPr>
        <w:t>CRITÉRIOS DE MEDIÇÃO E DE PAGAMENTO</w:t>
      </w:r>
    </w:p>
    <w:p w14:paraId="373D1006" w14:textId="77777777" w:rsidR="009A1C56" w:rsidRPr="00147CB4" w:rsidRDefault="009A1C56" w:rsidP="009A1C56">
      <w:pPr>
        <w:pStyle w:val="Nvel1-SemNum"/>
        <w:spacing w:before="0"/>
        <w:rPr>
          <w:color w:val="auto"/>
          <w:sz w:val="22"/>
          <w:szCs w:val="22"/>
          <w:lang w:eastAsia="en-US"/>
        </w:rPr>
      </w:pPr>
      <w:r w:rsidRPr="00147CB4">
        <w:rPr>
          <w:color w:val="auto"/>
          <w:sz w:val="22"/>
          <w:szCs w:val="22"/>
          <w:lang w:eastAsia="en-US"/>
        </w:rPr>
        <w:t>Recebimento do Objeto</w:t>
      </w:r>
    </w:p>
    <w:p w14:paraId="3C9C92CB" w14:textId="77777777" w:rsidR="009A1C56" w:rsidRPr="00147CB4" w:rsidRDefault="009A1C56" w:rsidP="009A1C56">
      <w:pPr>
        <w:pStyle w:val="Nivel2"/>
        <w:numPr>
          <w:ilvl w:val="1"/>
          <w:numId w:val="36"/>
        </w:numPr>
        <w:spacing w:before="0" w:after="0" w:line="240" w:lineRule="auto"/>
        <w:ind w:left="0" w:firstLine="709"/>
        <w:rPr>
          <w:sz w:val="22"/>
          <w:szCs w:val="22"/>
          <w:lang w:eastAsia="en-US"/>
        </w:rPr>
      </w:pPr>
      <w:r w:rsidRPr="00147CB4">
        <w:rPr>
          <w:sz w:val="22"/>
          <w:szCs w:val="22"/>
          <w:lang w:eastAsia="en-US"/>
        </w:rPr>
        <w:t xml:space="preserve">Os serviços serão recebidos </w:t>
      </w:r>
      <w:r w:rsidRPr="00147CB4">
        <w:rPr>
          <w:sz w:val="22"/>
          <w:szCs w:val="22"/>
          <w:u w:val="single"/>
          <w:lang w:eastAsia="en-US"/>
        </w:rPr>
        <w:t>provisoriamente</w:t>
      </w:r>
      <w:r w:rsidRPr="00147CB4">
        <w:rPr>
          <w:sz w:val="22"/>
          <w:szCs w:val="22"/>
          <w:lang w:eastAsia="en-US"/>
        </w:rPr>
        <w:t xml:space="preserve">, de forma sumária, no ato da entrega, juntamente com a </w:t>
      </w:r>
      <w:r w:rsidRPr="00147CB4">
        <w:rPr>
          <w:rFonts w:eastAsia="Calibri"/>
          <w:sz w:val="22"/>
          <w:szCs w:val="22"/>
          <w:lang w:eastAsia="en-US"/>
        </w:rPr>
        <w:t>nota</w:t>
      </w:r>
      <w:r w:rsidRPr="00147CB4">
        <w:rPr>
          <w:sz w:val="22"/>
          <w:szCs w:val="22"/>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147CB4">
        <w:rPr>
          <w:color w:val="FF0000"/>
          <w:sz w:val="22"/>
          <w:szCs w:val="22"/>
          <w:lang w:eastAsia="en-US"/>
        </w:rPr>
        <w:t xml:space="preserve"> </w:t>
      </w:r>
      <w:r w:rsidRPr="00147CB4">
        <w:rPr>
          <w:sz w:val="22"/>
          <w:szCs w:val="22"/>
          <w:lang w:eastAsia="en-US"/>
        </w:rPr>
        <w:t>e na proposta.</w:t>
      </w:r>
    </w:p>
    <w:p w14:paraId="5DB853B4" w14:textId="77777777" w:rsidR="009A1C56" w:rsidRPr="00147CB4" w:rsidRDefault="009A1C56" w:rsidP="009A1C56">
      <w:pPr>
        <w:pStyle w:val="Nivel2"/>
        <w:spacing w:before="0" w:after="0" w:line="240" w:lineRule="auto"/>
        <w:ind w:left="0" w:firstLine="709"/>
        <w:rPr>
          <w:sz w:val="22"/>
          <w:szCs w:val="22"/>
          <w:lang w:eastAsia="en-US"/>
        </w:rPr>
      </w:pPr>
      <w:r w:rsidRPr="00147CB4">
        <w:rPr>
          <w:sz w:val="22"/>
          <w:szCs w:val="22"/>
          <w:lang w:eastAsia="en-US"/>
        </w:rPr>
        <w:t xml:space="preserve">Os serviços poderão ser rejeitados, no todo ou em parte, inclusive antes do recebimento provisório, quando em desacordo com as especificações constantes no Termo de </w:t>
      </w:r>
      <w:r w:rsidRPr="00147CB4">
        <w:rPr>
          <w:sz w:val="22"/>
          <w:szCs w:val="22"/>
          <w:lang w:eastAsia="en-US"/>
        </w:rPr>
        <w:lastRenderedPageBreak/>
        <w:t>Referência</w:t>
      </w:r>
      <w:r w:rsidRPr="00147CB4">
        <w:rPr>
          <w:color w:val="FF0000"/>
          <w:sz w:val="22"/>
          <w:szCs w:val="22"/>
          <w:lang w:eastAsia="en-US"/>
        </w:rPr>
        <w:t xml:space="preserve"> </w:t>
      </w:r>
      <w:r w:rsidRPr="00147CB4">
        <w:rPr>
          <w:sz w:val="22"/>
          <w:szCs w:val="22"/>
          <w:lang w:eastAsia="en-US"/>
        </w:rPr>
        <w:t>e na proposta, devendo ser substituídos no prazo de 60 (sessenta)</w:t>
      </w:r>
      <w:r w:rsidRPr="00147CB4">
        <w:rPr>
          <w:color w:val="FF0000"/>
          <w:sz w:val="22"/>
          <w:szCs w:val="22"/>
          <w:lang w:eastAsia="en-US"/>
        </w:rPr>
        <w:t xml:space="preserve"> </w:t>
      </w:r>
      <w:r w:rsidRPr="00147CB4">
        <w:rPr>
          <w:sz w:val="22"/>
          <w:szCs w:val="22"/>
          <w:lang w:eastAsia="en-US"/>
        </w:rPr>
        <w:t>dias, a contar da notificação da contratada, às suas custas, sem prejuízo da aplicação das penalidades.</w:t>
      </w:r>
    </w:p>
    <w:p w14:paraId="0370180E" w14:textId="77777777" w:rsidR="009A1C56" w:rsidRPr="00147CB4" w:rsidRDefault="009A1C56" w:rsidP="009A1C56">
      <w:pPr>
        <w:pStyle w:val="Nivel2"/>
        <w:spacing w:before="0" w:after="0" w:line="240" w:lineRule="auto"/>
        <w:ind w:left="0" w:firstLine="709"/>
        <w:rPr>
          <w:sz w:val="22"/>
          <w:szCs w:val="22"/>
          <w:lang w:eastAsia="en-US"/>
        </w:rPr>
      </w:pPr>
      <w:r w:rsidRPr="00147CB4">
        <w:rPr>
          <w:bCs/>
          <w:sz w:val="22"/>
          <w:szCs w:val="22"/>
          <w:lang w:eastAsia="en-US"/>
        </w:rPr>
        <w:t xml:space="preserve">No caso de controvérsia sobre a execução do objeto, quanto à dimensão, qualidade e quantidade, deverá ser observado o teor do </w:t>
      </w:r>
      <w:hyperlink r:id="rId19" w:anchor="art143" w:history="1">
        <w:r w:rsidRPr="00147CB4">
          <w:rPr>
            <w:rStyle w:val="Hyperlink"/>
            <w:bCs/>
            <w:color w:val="auto"/>
            <w:sz w:val="22"/>
            <w:szCs w:val="22"/>
            <w:lang w:eastAsia="en-US"/>
          </w:rPr>
          <w:t>art. 143 da Lei Federal nº 14.133, de 2021</w:t>
        </w:r>
      </w:hyperlink>
      <w:r w:rsidRPr="00147CB4">
        <w:rPr>
          <w:bCs/>
          <w:sz w:val="22"/>
          <w:szCs w:val="22"/>
          <w:lang w:eastAsia="en-US"/>
        </w:rPr>
        <w:t xml:space="preserve">, comunicando-se à empresa para emissão de Nota Fiscal no que pertine à parcela incontroversa da execução do objeto, para efeito de liquidação e pagamento - </w:t>
      </w:r>
      <w:r w:rsidRPr="00147CB4">
        <w:rPr>
          <w:bCs/>
          <w:sz w:val="22"/>
          <w:szCs w:val="22"/>
          <w:u w:val="single"/>
          <w:lang w:eastAsia="en-US"/>
        </w:rPr>
        <w:t>liberação da parcela incontroversa no prazo contratual</w:t>
      </w:r>
      <w:r w:rsidRPr="00147CB4">
        <w:rPr>
          <w:bCs/>
          <w:sz w:val="22"/>
          <w:szCs w:val="22"/>
          <w:lang w:eastAsia="en-US"/>
        </w:rPr>
        <w:t>.</w:t>
      </w:r>
    </w:p>
    <w:p w14:paraId="7E5787A1" w14:textId="77777777" w:rsidR="009A1C56" w:rsidRPr="00147CB4" w:rsidRDefault="009A1C56" w:rsidP="009A1C56">
      <w:pPr>
        <w:pStyle w:val="Nivel2"/>
        <w:spacing w:before="0" w:after="0" w:line="240" w:lineRule="auto"/>
        <w:ind w:left="0" w:firstLine="709"/>
        <w:rPr>
          <w:sz w:val="22"/>
          <w:szCs w:val="22"/>
          <w:lang w:eastAsia="en-US"/>
        </w:rPr>
      </w:pPr>
      <w:r w:rsidRPr="00147CB4">
        <w:rPr>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EFB34AE" w14:textId="77777777" w:rsidR="009A1C56" w:rsidRPr="00147CB4" w:rsidRDefault="009A1C56" w:rsidP="009A1C56">
      <w:pPr>
        <w:pStyle w:val="Nivel2"/>
        <w:spacing w:before="0" w:after="0" w:line="240" w:lineRule="auto"/>
        <w:ind w:left="0" w:firstLine="709"/>
        <w:rPr>
          <w:sz w:val="22"/>
          <w:szCs w:val="22"/>
          <w:lang w:eastAsia="en-US"/>
        </w:rPr>
      </w:pPr>
      <w:r w:rsidRPr="00147CB4">
        <w:rPr>
          <w:sz w:val="22"/>
          <w:szCs w:val="22"/>
          <w:lang w:eastAsia="en-US"/>
        </w:rPr>
        <w:t xml:space="preserve">O recebimento provisório ou definitivo </w:t>
      </w:r>
      <w:r w:rsidRPr="00147CB4">
        <w:rPr>
          <w:sz w:val="22"/>
          <w:szCs w:val="22"/>
          <w:u w:val="single"/>
          <w:lang w:eastAsia="en-US"/>
        </w:rPr>
        <w:t>não excluirá</w:t>
      </w:r>
      <w:r w:rsidRPr="00147CB4">
        <w:rPr>
          <w:sz w:val="22"/>
          <w:szCs w:val="22"/>
          <w:lang w:eastAsia="en-US"/>
        </w:rPr>
        <w:t xml:space="preserve"> a responsabilidade civil pela solidez e pela segurança do serviço nem a responsabilidade ético-profissional pela perfeita execução do contrato.</w:t>
      </w:r>
    </w:p>
    <w:p w14:paraId="0620E788" w14:textId="77777777" w:rsidR="009A1C56" w:rsidRPr="00147CB4" w:rsidRDefault="009A1C56" w:rsidP="009A1C56">
      <w:pPr>
        <w:pStyle w:val="Nvel1-SemNum"/>
        <w:spacing w:before="0"/>
        <w:rPr>
          <w:color w:val="auto"/>
          <w:sz w:val="22"/>
          <w:szCs w:val="22"/>
          <w:lang w:eastAsia="en-US"/>
        </w:rPr>
      </w:pPr>
      <w:r w:rsidRPr="00147CB4">
        <w:rPr>
          <w:color w:val="auto"/>
          <w:sz w:val="22"/>
          <w:szCs w:val="22"/>
          <w:lang w:eastAsia="en-US"/>
        </w:rPr>
        <w:t>Liquidação e Pagamento</w:t>
      </w:r>
    </w:p>
    <w:p w14:paraId="375F0AAC" w14:textId="77777777" w:rsidR="009A1C56" w:rsidRPr="00147CB4" w:rsidRDefault="009A1C56" w:rsidP="009A1C56">
      <w:pPr>
        <w:pStyle w:val="Nivel2"/>
        <w:spacing w:before="0" w:after="0" w:line="240" w:lineRule="auto"/>
        <w:ind w:left="0" w:firstLine="709"/>
        <w:rPr>
          <w:sz w:val="22"/>
          <w:szCs w:val="22"/>
          <w:lang w:eastAsia="en-US"/>
        </w:rPr>
      </w:pPr>
      <w:r w:rsidRPr="00147CB4">
        <w:rPr>
          <w:sz w:val="22"/>
          <w:szCs w:val="22"/>
          <w:lang w:eastAsia="en-US"/>
        </w:rPr>
        <w:t>A liquidação e o pagamento serão processados nos termos legais, por meio de ordem bancária, para crédito em banco, agência e conta corrente indicados pelo contratado</w:t>
      </w:r>
    </w:p>
    <w:p w14:paraId="54294026" w14:textId="77777777" w:rsidR="009A1C56" w:rsidRPr="00147CB4" w:rsidRDefault="009A1C56" w:rsidP="009A1C56">
      <w:pPr>
        <w:pStyle w:val="Nivel3"/>
        <w:spacing w:before="0" w:after="0" w:line="240" w:lineRule="auto"/>
        <w:ind w:left="0" w:firstLine="709"/>
        <w:rPr>
          <w:sz w:val="22"/>
          <w:szCs w:val="22"/>
          <w:lang w:eastAsia="en-US"/>
        </w:rPr>
      </w:pPr>
      <w:r w:rsidRPr="00147CB4">
        <w:rPr>
          <w:sz w:val="22"/>
          <w:szCs w:val="22"/>
        </w:rPr>
        <w:t xml:space="preserve">O pagamento </w:t>
      </w:r>
      <w:r w:rsidRPr="00147CB4">
        <w:rPr>
          <w:bCs/>
          <w:sz w:val="22"/>
          <w:szCs w:val="22"/>
        </w:rPr>
        <w:t xml:space="preserve">observará condições semelhantes às do setor privado e observará a </w:t>
      </w:r>
      <w:r w:rsidRPr="00147CB4">
        <w:rPr>
          <w:bCs/>
          <w:sz w:val="22"/>
          <w:szCs w:val="22"/>
          <w:u w:val="single"/>
        </w:rPr>
        <w:t>ordem cronológica</w:t>
      </w:r>
      <w:r w:rsidRPr="00147CB4">
        <w:rPr>
          <w:bCs/>
          <w:sz w:val="22"/>
          <w:szCs w:val="22"/>
        </w:rPr>
        <w:t xml:space="preserve"> para cada fonte diferenciada de recursos, nos termos do art. 141, da Lei Federal nº. 14.133, de 2021.</w:t>
      </w:r>
    </w:p>
    <w:p w14:paraId="4D8EDF93" w14:textId="77777777" w:rsidR="009A1C56" w:rsidRPr="00147CB4" w:rsidRDefault="009A1C56" w:rsidP="009A1C56">
      <w:pPr>
        <w:pStyle w:val="Nivel3"/>
        <w:spacing w:before="0" w:after="0" w:line="240" w:lineRule="auto"/>
        <w:ind w:left="0" w:firstLine="709"/>
        <w:rPr>
          <w:sz w:val="22"/>
          <w:szCs w:val="22"/>
          <w:lang w:eastAsia="en-US"/>
        </w:rPr>
      </w:pPr>
      <w:r w:rsidRPr="00147CB4">
        <w:rPr>
          <w:bCs/>
          <w:sz w:val="22"/>
          <w:szCs w:val="22"/>
        </w:rPr>
        <w:t>Será admitida a alteração na ordem de pagamento nos termos do §1º, art. 141, da Lei Federal nº 14.133, de 2021.</w:t>
      </w:r>
    </w:p>
    <w:p w14:paraId="7D23E836" w14:textId="77777777" w:rsidR="009A1C56" w:rsidRPr="00147CB4" w:rsidRDefault="009A1C56" w:rsidP="009A1C56">
      <w:pPr>
        <w:pStyle w:val="Nivel3"/>
        <w:spacing w:before="0" w:after="0" w:line="240" w:lineRule="auto"/>
        <w:ind w:left="0" w:firstLine="709"/>
        <w:rPr>
          <w:sz w:val="22"/>
          <w:szCs w:val="22"/>
          <w:lang w:eastAsia="en-US"/>
        </w:rPr>
      </w:pPr>
      <w:r w:rsidRPr="00147CB4">
        <w:rPr>
          <w:sz w:val="22"/>
          <w:szCs w:val="22"/>
        </w:rPr>
        <w:t xml:space="preserve">O pagamento ao contratado será efetuado em </w:t>
      </w:r>
      <w:r w:rsidRPr="00147CB4">
        <w:rPr>
          <w:sz w:val="22"/>
          <w:szCs w:val="22"/>
          <w:u w:val="single"/>
        </w:rPr>
        <w:t>até 30 (trinta)</w:t>
      </w:r>
      <w:r w:rsidRPr="00147CB4">
        <w:rPr>
          <w:sz w:val="22"/>
          <w:szCs w:val="22"/>
        </w:rPr>
        <w:t xml:space="preserve"> a contar do recebimento e atesto da Nota Fiscal.</w:t>
      </w:r>
    </w:p>
    <w:p w14:paraId="65904957" w14:textId="77777777" w:rsidR="009A1C56" w:rsidRPr="00147CB4" w:rsidRDefault="009A1C56" w:rsidP="009A1C56">
      <w:pPr>
        <w:pStyle w:val="Nivel3"/>
        <w:spacing w:before="0" w:after="0" w:line="240" w:lineRule="auto"/>
        <w:ind w:left="0" w:firstLine="709"/>
        <w:rPr>
          <w:sz w:val="22"/>
          <w:szCs w:val="22"/>
          <w:lang w:eastAsia="en-US"/>
        </w:rPr>
      </w:pPr>
      <w:r w:rsidRPr="00147CB4">
        <w:rPr>
          <w:sz w:val="22"/>
          <w:szCs w:val="22"/>
        </w:rPr>
        <w:t>Não será admitido pagamento antecipado, parcial ou total, ressalvados os permissivos legais.</w:t>
      </w:r>
    </w:p>
    <w:p w14:paraId="6B5A73D5" w14:textId="77777777" w:rsidR="009A1C56" w:rsidRPr="00147CB4" w:rsidRDefault="009A1C56" w:rsidP="009A1C56">
      <w:pPr>
        <w:pStyle w:val="Nivel3"/>
        <w:spacing w:before="0" w:after="0" w:line="240" w:lineRule="auto"/>
        <w:ind w:left="0" w:firstLine="709"/>
        <w:rPr>
          <w:sz w:val="22"/>
          <w:szCs w:val="22"/>
          <w:lang w:eastAsia="en-US"/>
        </w:rPr>
      </w:pPr>
      <w:r w:rsidRPr="00147CB4">
        <w:rPr>
          <w:sz w:val="22"/>
          <w:szCs w:val="22"/>
        </w:rPr>
        <w:t>Os pagamentos não realizados dentro do prazo, motivados pelo contratado, não serão geradores de direito a reajustamento de preços ou a atualização monetária.</w:t>
      </w:r>
    </w:p>
    <w:p w14:paraId="081A9B6F" w14:textId="77777777" w:rsidR="009A1C56" w:rsidRPr="00147CB4" w:rsidRDefault="009A1C56" w:rsidP="009A1C56">
      <w:pPr>
        <w:pStyle w:val="Textodecomentrio"/>
        <w:ind w:left="1418" w:hanging="567"/>
        <w:rPr>
          <w:rFonts w:ascii="Arial" w:hAnsi="Arial" w:cs="Arial"/>
          <w:b/>
          <w:color w:val="FF0000"/>
          <w:sz w:val="22"/>
          <w:szCs w:val="22"/>
          <w:shd w:val="clear" w:color="auto" w:fill="FFFFFF"/>
        </w:rPr>
      </w:pPr>
    </w:p>
    <w:p w14:paraId="7FC997E9" w14:textId="77777777" w:rsidR="009A1C56" w:rsidRPr="00147CB4" w:rsidRDefault="009A1C56" w:rsidP="009A1C56">
      <w:pPr>
        <w:pStyle w:val="Nivel01"/>
        <w:spacing w:before="0"/>
        <w:ind w:left="357" w:hanging="357"/>
        <w:rPr>
          <w:sz w:val="22"/>
          <w:szCs w:val="22"/>
        </w:rPr>
      </w:pPr>
      <w:r w:rsidRPr="00147CB4">
        <w:rPr>
          <w:sz w:val="22"/>
          <w:szCs w:val="22"/>
        </w:rPr>
        <w:t>FORMA E CRITÉRIOS DE SELEÇÃO DO FORNECEDOR</w:t>
      </w:r>
    </w:p>
    <w:p w14:paraId="73D5B463" w14:textId="77777777" w:rsidR="009A1C56" w:rsidRPr="00147CB4" w:rsidRDefault="009A1C56" w:rsidP="009A1C56">
      <w:pPr>
        <w:pStyle w:val="Nvel1-SemNum"/>
        <w:spacing w:before="0"/>
        <w:ind w:left="0" w:firstLine="357"/>
        <w:rPr>
          <w:color w:val="auto"/>
          <w:sz w:val="22"/>
          <w:szCs w:val="22"/>
          <w:highlight w:val="yellow"/>
        </w:rPr>
      </w:pPr>
      <w:r w:rsidRPr="00147CB4">
        <w:rPr>
          <w:color w:val="auto"/>
          <w:sz w:val="22"/>
          <w:szCs w:val="22"/>
          <w:lang w:eastAsia="en-US"/>
        </w:rPr>
        <w:t>Forma de seleção e critério de julgamento da proposta</w:t>
      </w:r>
    </w:p>
    <w:p w14:paraId="687625C9" w14:textId="77777777" w:rsidR="009A1C56" w:rsidRPr="00147CB4" w:rsidRDefault="009A1C56" w:rsidP="009A1C56">
      <w:pPr>
        <w:pStyle w:val="Nivel2"/>
        <w:numPr>
          <w:ilvl w:val="1"/>
          <w:numId w:val="37"/>
        </w:numPr>
        <w:spacing w:before="0" w:after="0" w:line="240" w:lineRule="auto"/>
        <w:ind w:left="0" w:firstLine="709"/>
        <w:rPr>
          <w:color w:val="auto"/>
          <w:sz w:val="22"/>
          <w:szCs w:val="22"/>
        </w:rPr>
      </w:pPr>
      <w:r w:rsidRPr="00147CB4">
        <w:rPr>
          <w:rFonts w:eastAsia="Arial"/>
          <w:sz w:val="22"/>
          <w:szCs w:val="22"/>
        </w:rPr>
        <w:t xml:space="preserve">O contratado será selecionado por meio da realização de procedimento de </w:t>
      </w:r>
      <w:r w:rsidRPr="00147CB4">
        <w:rPr>
          <w:rFonts w:eastAsia="Arial"/>
          <w:b/>
          <w:bCs/>
          <w:sz w:val="22"/>
          <w:szCs w:val="22"/>
        </w:rPr>
        <w:t>CREDENCIAMENTO</w:t>
      </w:r>
      <w:r w:rsidRPr="00147CB4">
        <w:rPr>
          <w:rFonts w:eastAsia="Arial"/>
          <w:color w:val="auto"/>
          <w:sz w:val="22"/>
          <w:szCs w:val="22"/>
        </w:rPr>
        <w:t>.</w:t>
      </w:r>
    </w:p>
    <w:p w14:paraId="1794788C" w14:textId="77777777" w:rsidR="009A1C56" w:rsidRPr="00147CB4" w:rsidRDefault="009A1C56" w:rsidP="009A1C56">
      <w:pPr>
        <w:pStyle w:val="Nvel1-SemNum"/>
        <w:tabs>
          <w:tab w:val="clear" w:pos="567"/>
          <w:tab w:val="left" w:pos="0"/>
        </w:tabs>
        <w:spacing w:before="0"/>
        <w:ind w:left="0" w:firstLine="426"/>
        <w:rPr>
          <w:color w:val="auto"/>
          <w:sz w:val="22"/>
          <w:szCs w:val="22"/>
        </w:rPr>
      </w:pPr>
      <w:r w:rsidRPr="00147CB4">
        <w:rPr>
          <w:color w:val="auto"/>
          <w:sz w:val="22"/>
          <w:szCs w:val="22"/>
          <w:lang w:eastAsia="en-US"/>
        </w:rPr>
        <w:t>Exigências de habilitação</w:t>
      </w:r>
    </w:p>
    <w:p w14:paraId="35E1553F" w14:textId="77777777" w:rsidR="009A1C56" w:rsidRPr="00147CB4" w:rsidRDefault="009A1C56" w:rsidP="009A1C56">
      <w:pPr>
        <w:pStyle w:val="Nivel2"/>
        <w:spacing w:before="0" w:after="0" w:line="240" w:lineRule="auto"/>
        <w:ind w:left="0" w:firstLine="709"/>
        <w:rPr>
          <w:sz w:val="22"/>
          <w:szCs w:val="22"/>
        </w:rPr>
      </w:pPr>
      <w:r w:rsidRPr="00147CB4">
        <w:rPr>
          <w:sz w:val="22"/>
          <w:szCs w:val="22"/>
        </w:rPr>
        <w:t>Para fins de habilitação, deverá o licitante comprovar os seguintes requisitos:</w:t>
      </w:r>
    </w:p>
    <w:p w14:paraId="2090292E" w14:textId="77777777" w:rsidR="009A1C56" w:rsidRPr="00147CB4" w:rsidRDefault="009A1C56" w:rsidP="009A1C56">
      <w:pPr>
        <w:pStyle w:val="Nvel1-SemNum"/>
        <w:spacing w:before="0"/>
        <w:ind w:left="0" w:firstLine="426"/>
        <w:rPr>
          <w:color w:val="auto"/>
          <w:sz w:val="22"/>
          <w:szCs w:val="22"/>
          <w:lang w:eastAsia="zh-CN" w:bidi="hi-IN"/>
        </w:rPr>
      </w:pPr>
      <w:r w:rsidRPr="00147CB4">
        <w:rPr>
          <w:color w:val="auto"/>
          <w:sz w:val="22"/>
          <w:szCs w:val="22"/>
          <w:lang w:eastAsia="zh-CN" w:bidi="hi-IN"/>
        </w:rPr>
        <w:t>Habilitação jurídica</w:t>
      </w:r>
    </w:p>
    <w:p w14:paraId="558894A3" w14:textId="77777777" w:rsidR="009A1C56" w:rsidRPr="00147CB4" w:rsidRDefault="009A1C56" w:rsidP="009A1C56">
      <w:pPr>
        <w:pStyle w:val="Nivel2"/>
        <w:spacing w:before="0" w:after="0" w:line="240" w:lineRule="auto"/>
        <w:ind w:left="0" w:firstLine="709"/>
        <w:rPr>
          <w:sz w:val="22"/>
          <w:szCs w:val="22"/>
        </w:rPr>
      </w:pPr>
      <w:r w:rsidRPr="00147CB4">
        <w:rPr>
          <w:b/>
          <w:bCs/>
          <w:sz w:val="22"/>
          <w:szCs w:val="22"/>
        </w:rPr>
        <w:t>Pessoal Física:</w:t>
      </w:r>
      <w:r w:rsidRPr="00147CB4">
        <w:rPr>
          <w:sz w:val="22"/>
          <w:szCs w:val="22"/>
        </w:rPr>
        <w:t xml:space="preserve"> inscrição no Registro Geral (RG) expedido por órgão oficial; </w:t>
      </w:r>
      <w:r w:rsidRPr="00147CB4">
        <w:rPr>
          <w:bCs/>
          <w:sz w:val="22"/>
          <w:szCs w:val="22"/>
        </w:rPr>
        <w:t>Cópia simples</w:t>
      </w:r>
      <w:r w:rsidRPr="00147CB4">
        <w:rPr>
          <w:sz w:val="22"/>
          <w:szCs w:val="22"/>
        </w:rPr>
        <w:t xml:space="preserve"> Diploma de Conclusão do Ensino Médio reconhecido pelo MEC; Comprovante de residência.</w:t>
      </w:r>
    </w:p>
    <w:p w14:paraId="73BB23A1" w14:textId="77777777" w:rsidR="009A1C56" w:rsidRPr="00147CB4" w:rsidRDefault="009A1C56" w:rsidP="009A1C56">
      <w:pPr>
        <w:pStyle w:val="Nivel2"/>
        <w:numPr>
          <w:ilvl w:val="0"/>
          <w:numId w:val="0"/>
        </w:numPr>
        <w:spacing w:before="0" w:after="0" w:line="240" w:lineRule="auto"/>
        <w:ind w:left="709"/>
        <w:rPr>
          <w:sz w:val="22"/>
          <w:szCs w:val="22"/>
        </w:rPr>
      </w:pPr>
      <w:r w:rsidRPr="00147CB4">
        <w:rPr>
          <w:sz w:val="22"/>
          <w:szCs w:val="22"/>
        </w:rPr>
        <w:t xml:space="preserve"> </w:t>
      </w:r>
    </w:p>
    <w:p w14:paraId="6D52BF56" w14:textId="77777777" w:rsidR="009A1C56" w:rsidRPr="00147CB4" w:rsidRDefault="009A1C56" w:rsidP="009A1C56">
      <w:pPr>
        <w:pStyle w:val="Nvel1-SemNum"/>
        <w:spacing w:before="0"/>
        <w:rPr>
          <w:color w:val="auto"/>
          <w:sz w:val="22"/>
          <w:szCs w:val="22"/>
          <w:lang w:eastAsia="zh-CN" w:bidi="hi-IN"/>
        </w:rPr>
      </w:pPr>
      <w:r w:rsidRPr="00147CB4">
        <w:rPr>
          <w:color w:val="auto"/>
          <w:sz w:val="22"/>
          <w:szCs w:val="22"/>
          <w:lang w:eastAsia="zh-CN" w:bidi="hi-IN"/>
        </w:rPr>
        <w:t>Habilitação fiscal, social e trabalhista</w:t>
      </w:r>
    </w:p>
    <w:p w14:paraId="1A833D28" w14:textId="77777777" w:rsidR="009A1C56" w:rsidRPr="00147CB4" w:rsidRDefault="009A1C56" w:rsidP="009A1C56">
      <w:pPr>
        <w:pStyle w:val="Nivel2"/>
        <w:spacing w:before="0" w:after="0" w:line="240" w:lineRule="auto"/>
        <w:ind w:left="0" w:firstLine="709"/>
        <w:rPr>
          <w:sz w:val="22"/>
          <w:szCs w:val="22"/>
        </w:rPr>
      </w:pPr>
      <w:r w:rsidRPr="00147CB4">
        <w:rPr>
          <w:sz w:val="22"/>
          <w:szCs w:val="22"/>
        </w:rPr>
        <w:t>Comprovante de inscrição no CPF;</w:t>
      </w:r>
    </w:p>
    <w:p w14:paraId="37CDE533" w14:textId="77777777" w:rsidR="009A1C56" w:rsidRPr="00147CB4" w:rsidRDefault="009A1C56" w:rsidP="009A1C56">
      <w:pPr>
        <w:pStyle w:val="Nivel2"/>
        <w:spacing w:before="0" w:after="0" w:line="240" w:lineRule="auto"/>
        <w:ind w:left="0" w:firstLine="709"/>
        <w:rPr>
          <w:sz w:val="22"/>
          <w:szCs w:val="22"/>
        </w:rPr>
      </w:pPr>
      <w:r w:rsidRPr="00147CB4">
        <w:rPr>
          <w:sz w:val="22"/>
          <w:szCs w:val="22"/>
        </w:rPr>
        <w:t>Comprovação de inscrição na Carteira de trabalho e Previdência Social (CTPS), mediante a apresentação do número e serie da Carteira de trabalho e Previdência Social e o PIS/PASEP;</w:t>
      </w:r>
    </w:p>
    <w:p w14:paraId="70DE9BCF" w14:textId="77777777" w:rsidR="009A1C56" w:rsidRPr="00147CB4" w:rsidRDefault="009A1C56" w:rsidP="009A1C56">
      <w:pPr>
        <w:pStyle w:val="Nivel2"/>
        <w:spacing w:before="0" w:after="0" w:line="240" w:lineRule="auto"/>
        <w:ind w:left="0" w:firstLine="709"/>
        <w:rPr>
          <w:sz w:val="22"/>
          <w:szCs w:val="22"/>
        </w:rPr>
      </w:pPr>
      <w:r w:rsidRPr="00147CB4">
        <w:rPr>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70C3C94" w14:textId="77777777" w:rsidR="009A1C56" w:rsidRPr="00147CB4" w:rsidRDefault="009A1C56" w:rsidP="009A1C56">
      <w:pPr>
        <w:pStyle w:val="Nivel2"/>
        <w:spacing w:before="0" w:after="0" w:line="240" w:lineRule="auto"/>
        <w:ind w:left="0" w:firstLine="709"/>
        <w:rPr>
          <w:sz w:val="22"/>
          <w:szCs w:val="22"/>
        </w:rPr>
      </w:pPr>
      <w:r w:rsidRPr="00147CB4">
        <w:rPr>
          <w:sz w:val="22"/>
          <w:szCs w:val="22"/>
        </w:rPr>
        <w:t xml:space="preserve">Prova de regularidade com a </w:t>
      </w:r>
      <w:r w:rsidRPr="00147CB4">
        <w:rPr>
          <w:color w:val="auto"/>
          <w:sz w:val="22"/>
          <w:szCs w:val="22"/>
        </w:rPr>
        <w:t xml:space="preserve">Fazenda Estadual/Distrital e Municipal </w:t>
      </w:r>
      <w:r w:rsidRPr="00147CB4">
        <w:rPr>
          <w:sz w:val="22"/>
          <w:szCs w:val="22"/>
        </w:rPr>
        <w:t>do domicílio do(a) contratado(a), mediante apresentação da certidão negativa de débitos Estaduais e Municipais;</w:t>
      </w:r>
    </w:p>
    <w:p w14:paraId="1B7CAE4B" w14:textId="77777777" w:rsidR="009A1C56" w:rsidRPr="00147CB4" w:rsidRDefault="009A1C56" w:rsidP="009A1C56">
      <w:pPr>
        <w:pStyle w:val="Nivel2"/>
        <w:spacing w:before="0" w:after="0" w:line="240" w:lineRule="auto"/>
        <w:ind w:left="0" w:firstLine="709"/>
        <w:rPr>
          <w:sz w:val="22"/>
          <w:szCs w:val="22"/>
        </w:rPr>
      </w:pPr>
      <w:r w:rsidRPr="00147CB4">
        <w:rPr>
          <w:sz w:val="22"/>
          <w:szCs w:val="22"/>
        </w:rPr>
        <w:lastRenderedPageBreak/>
        <w:t>Outros critérios que denotem maior higidez à contratação poderão ser adicionados quando da elaboração do edital.</w:t>
      </w:r>
    </w:p>
    <w:p w14:paraId="19373363" w14:textId="77777777" w:rsidR="009A1C56" w:rsidRPr="00147CB4" w:rsidRDefault="009A1C56" w:rsidP="009A1C56">
      <w:pPr>
        <w:pStyle w:val="Nivel2"/>
        <w:numPr>
          <w:ilvl w:val="0"/>
          <w:numId w:val="0"/>
        </w:numPr>
        <w:spacing w:before="0" w:after="0" w:line="240" w:lineRule="auto"/>
        <w:ind w:left="284"/>
        <w:rPr>
          <w:b/>
          <w:bCs/>
          <w:sz w:val="22"/>
          <w:szCs w:val="22"/>
          <w:u w:val="single"/>
        </w:rPr>
      </w:pPr>
      <w:r w:rsidRPr="00147CB4">
        <w:rPr>
          <w:b/>
          <w:bCs/>
          <w:sz w:val="22"/>
          <w:szCs w:val="22"/>
          <w:u w:val="single"/>
        </w:rPr>
        <w:t>Qualificação Técnica</w:t>
      </w:r>
    </w:p>
    <w:p w14:paraId="75BB2305" w14:textId="77777777" w:rsidR="009A1C56" w:rsidRPr="00147CB4" w:rsidRDefault="009A1C56" w:rsidP="009A1C56">
      <w:pPr>
        <w:pStyle w:val="Nivel2"/>
        <w:spacing w:before="0" w:after="0" w:line="240" w:lineRule="auto"/>
        <w:ind w:left="0" w:firstLine="709"/>
        <w:rPr>
          <w:sz w:val="22"/>
          <w:szCs w:val="22"/>
        </w:rPr>
      </w:pPr>
      <w:r w:rsidRPr="00147CB4">
        <w:rPr>
          <w:color w:val="auto"/>
          <w:sz w:val="22"/>
          <w:szCs w:val="22"/>
        </w:rPr>
        <w:t>Não se aplica</w:t>
      </w:r>
    </w:p>
    <w:p w14:paraId="273B70A7" w14:textId="77777777" w:rsidR="009A1C56" w:rsidRPr="00147CB4" w:rsidRDefault="009A1C56" w:rsidP="009A1C56">
      <w:pPr>
        <w:pStyle w:val="Nivel2"/>
        <w:numPr>
          <w:ilvl w:val="0"/>
          <w:numId w:val="0"/>
        </w:numPr>
        <w:spacing w:before="0" w:after="0" w:line="240" w:lineRule="auto"/>
        <w:ind w:firstLine="284"/>
        <w:rPr>
          <w:b/>
          <w:bCs/>
          <w:color w:val="auto"/>
          <w:sz w:val="22"/>
          <w:szCs w:val="22"/>
          <w:u w:val="single"/>
        </w:rPr>
      </w:pPr>
      <w:r w:rsidRPr="00147CB4">
        <w:rPr>
          <w:b/>
          <w:bCs/>
          <w:color w:val="auto"/>
          <w:sz w:val="22"/>
          <w:szCs w:val="22"/>
          <w:u w:val="single"/>
        </w:rPr>
        <w:t>Outros Documentos</w:t>
      </w:r>
    </w:p>
    <w:p w14:paraId="2E5D77A2" w14:textId="77777777" w:rsidR="009A1C56" w:rsidRPr="00147CB4" w:rsidRDefault="009A1C56" w:rsidP="009A1C56">
      <w:pPr>
        <w:pStyle w:val="Nivel2"/>
        <w:spacing w:before="0" w:after="0" w:line="240" w:lineRule="auto"/>
        <w:ind w:left="999" w:hanging="290"/>
        <w:rPr>
          <w:sz w:val="22"/>
          <w:szCs w:val="22"/>
        </w:rPr>
      </w:pPr>
      <w:r w:rsidRPr="00147CB4">
        <w:rPr>
          <w:sz w:val="22"/>
          <w:szCs w:val="22"/>
        </w:rPr>
        <w:t>Declaração Unificada</w:t>
      </w:r>
    </w:p>
    <w:p w14:paraId="52C347D5" w14:textId="77777777" w:rsidR="009A1C56" w:rsidRPr="00147CB4" w:rsidRDefault="009A1C56" w:rsidP="009A1C56">
      <w:pPr>
        <w:pStyle w:val="Nivel2"/>
        <w:numPr>
          <w:ilvl w:val="0"/>
          <w:numId w:val="0"/>
        </w:numPr>
        <w:spacing w:before="0" w:after="0" w:line="240" w:lineRule="auto"/>
        <w:ind w:left="709"/>
        <w:rPr>
          <w:sz w:val="22"/>
          <w:szCs w:val="22"/>
        </w:rPr>
      </w:pPr>
    </w:p>
    <w:p w14:paraId="28A7A93F" w14:textId="77777777" w:rsidR="009A1C56" w:rsidRPr="00147CB4" w:rsidRDefault="009A1C56" w:rsidP="009A1C56">
      <w:pPr>
        <w:pStyle w:val="Nivel01"/>
        <w:spacing w:before="0"/>
        <w:ind w:left="360"/>
        <w:rPr>
          <w:sz w:val="22"/>
          <w:szCs w:val="22"/>
        </w:rPr>
      </w:pPr>
      <w:r w:rsidRPr="00147CB4">
        <w:rPr>
          <w:sz w:val="22"/>
          <w:szCs w:val="22"/>
        </w:rPr>
        <w:t>ESTIMATIVAS DO VALOR DA CONTRATAÇÃO</w:t>
      </w:r>
    </w:p>
    <w:p w14:paraId="43149AD2" w14:textId="77777777" w:rsidR="009A1C56" w:rsidRPr="00147CB4" w:rsidRDefault="009A1C56" w:rsidP="009A1C56">
      <w:pPr>
        <w:pStyle w:val="Nivel2"/>
        <w:numPr>
          <w:ilvl w:val="1"/>
          <w:numId w:val="38"/>
        </w:numPr>
        <w:spacing w:before="0" w:after="0" w:line="240" w:lineRule="auto"/>
        <w:ind w:left="0" w:firstLine="709"/>
        <w:rPr>
          <w:b/>
          <w:bCs/>
          <w:i/>
          <w:iCs/>
          <w:color w:val="auto"/>
          <w:sz w:val="22"/>
          <w:szCs w:val="22"/>
        </w:rPr>
      </w:pPr>
      <w:r w:rsidRPr="00147CB4">
        <w:rPr>
          <w:color w:val="auto"/>
          <w:sz w:val="22"/>
          <w:szCs w:val="22"/>
        </w:rPr>
        <w:t xml:space="preserve">O custo estimado total da contratação é de </w:t>
      </w:r>
      <w:r w:rsidRPr="00147CB4">
        <w:rPr>
          <w:b/>
          <w:bCs/>
          <w:color w:val="auto"/>
          <w:sz w:val="22"/>
          <w:szCs w:val="22"/>
          <w:highlight w:val="yellow"/>
        </w:rPr>
        <w:t>R$ 19.587,96 (dezenove mil, quinhentos e oitenta e sete reais e quarenta e noventa e seis centavos),</w:t>
      </w:r>
      <w:r w:rsidRPr="00147CB4">
        <w:rPr>
          <w:color w:val="auto"/>
          <w:sz w:val="22"/>
          <w:szCs w:val="22"/>
        </w:rPr>
        <w:t xml:space="preserve"> conforme anexo, parte integrante e indissociável deste Termo de Referência, e, é compatível com os valores praticados pelo mercado.</w:t>
      </w:r>
    </w:p>
    <w:p w14:paraId="08844854" w14:textId="77777777" w:rsidR="009A1C56" w:rsidRPr="00147CB4" w:rsidRDefault="009A1C56" w:rsidP="00147CB4">
      <w:pPr>
        <w:pStyle w:val="Nivel2"/>
        <w:spacing w:before="0" w:after="0" w:line="240" w:lineRule="auto"/>
        <w:ind w:left="999" w:hanging="290"/>
        <w:rPr>
          <w:i/>
          <w:iCs/>
          <w:color w:val="auto"/>
          <w:sz w:val="22"/>
          <w:szCs w:val="22"/>
        </w:rPr>
      </w:pPr>
      <w:r w:rsidRPr="00147CB4">
        <w:rPr>
          <w:color w:val="auto"/>
          <w:sz w:val="22"/>
          <w:szCs w:val="22"/>
        </w:rPr>
        <w:t>A estimativa de custo levou em consideração o risco envolvido na contratação.</w:t>
      </w:r>
    </w:p>
    <w:p w14:paraId="55D7706B" w14:textId="77777777" w:rsidR="009A1C56" w:rsidRPr="00147CB4" w:rsidRDefault="009A1C56" w:rsidP="00147CB4">
      <w:pPr>
        <w:pStyle w:val="Nivel2"/>
        <w:spacing w:before="0" w:after="0" w:line="240" w:lineRule="auto"/>
        <w:ind w:left="0" w:firstLine="709"/>
        <w:rPr>
          <w:i/>
          <w:iCs/>
          <w:color w:val="auto"/>
          <w:sz w:val="22"/>
          <w:szCs w:val="22"/>
        </w:rPr>
      </w:pPr>
      <w:r w:rsidRPr="00147CB4">
        <w:rPr>
          <w:color w:val="auto"/>
          <w:sz w:val="22"/>
          <w:szCs w:val="22"/>
        </w:rPr>
        <w:t>Alterações na legislação ou outras normas que impliquem em aumento de custos, diminuição de receitas ou afetem a prestação de serviços, quando imprevisíveis, poderá acarretar no reequilíbrio contratual.</w:t>
      </w:r>
    </w:p>
    <w:p w14:paraId="450091A9" w14:textId="77777777" w:rsidR="009A1C56" w:rsidRPr="00147CB4" w:rsidRDefault="009A1C56" w:rsidP="00147CB4">
      <w:pPr>
        <w:pStyle w:val="Nivel2"/>
        <w:spacing w:before="0" w:after="0" w:line="240" w:lineRule="auto"/>
        <w:ind w:left="0" w:firstLine="709"/>
        <w:rPr>
          <w:i/>
          <w:iCs/>
          <w:color w:val="auto"/>
          <w:sz w:val="22"/>
          <w:szCs w:val="22"/>
        </w:rPr>
      </w:pPr>
      <w:r w:rsidRPr="00147CB4">
        <w:rPr>
          <w:color w:val="auto"/>
          <w:sz w:val="22"/>
          <w:szCs w:val="22"/>
        </w:rPr>
        <w:t>Adequações na prestação dos serviços, conforme exigência administrativa, poderá acarretar no reequilíbrio contratual.</w:t>
      </w:r>
    </w:p>
    <w:p w14:paraId="41E0E39A" w14:textId="77777777" w:rsidR="009A1C56" w:rsidRPr="00147CB4" w:rsidRDefault="009A1C56" w:rsidP="009A1C56">
      <w:pPr>
        <w:pStyle w:val="Nvel2-Red"/>
        <w:numPr>
          <w:ilvl w:val="0"/>
          <w:numId w:val="0"/>
        </w:numPr>
        <w:spacing w:before="0" w:after="0" w:line="240" w:lineRule="auto"/>
        <w:ind w:left="709"/>
        <w:rPr>
          <w:i w:val="0"/>
          <w:iCs w:val="0"/>
          <w:color w:val="auto"/>
          <w:sz w:val="22"/>
          <w:szCs w:val="22"/>
        </w:rPr>
      </w:pPr>
    </w:p>
    <w:p w14:paraId="6B88514D" w14:textId="77777777" w:rsidR="009A1C56" w:rsidRPr="00147CB4" w:rsidRDefault="009A1C56" w:rsidP="009A1C56">
      <w:pPr>
        <w:pStyle w:val="Nivel01"/>
        <w:spacing w:before="0"/>
        <w:ind w:left="360"/>
        <w:rPr>
          <w:sz w:val="22"/>
          <w:szCs w:val="22"/>
        </w:rPr>
      </w:pPr>
      <w:r w:rsidRPr="00147CB4">
        <w:rPr>
          <w:sz w:val="22"/>
          <w:szCs w:val="22"/>
        </w:rPr>
        <w:t>ADEQUAÇÃO ORÇAMENTÁRIA</w:t>
      </w:r>
    </w:p>
    <w:p w14:paraId="67A3E650" w14:textId="77777777" w:rsidR="009A1C56" w:rsidRPr="00147CB4" w:rsidRDefault="009A1C56" w:rsidP="009A1C56">
      <w:pPr>
        <w:pStyle w:val="Nivel2"/>
        <w:numPr>
          <w:ilvl w:val="1"/>
          <w:numId w:val="39"/>
        </w:numPr>
        <w:spacing w:before="0" w:after="0" w:line="240" w:lineRule="auto"/>
        <w:ind w:left="0" w:firstLine="709"/>
        <w:rPr>
          <w:color w:val="auto"/>
          <w:sz w:val="22"/>
          <w:szCs w:val="22"/>
        </w:rPr>
      </w:pPr>
      <w:r w:rsidRPr="00147CB4">
        <w:rPr>
          <w:rFonts w:eastAsia="Arial"/>
          <w:color w:val="auto"/>
          <w:sz w:val="22"/>
          <w:szCs w:val="22"/>
        </w:rPr>
        <w:t>As despesas decorrentes da presente contratação correrão à conta de recursos específicos consignados no Orçamento Municipal.</w:t>
      </w:r>
    </w:p>
    <w:p w14:paraId="15C78845" w14:textId="77777777" w:rsidR="009A1C56" w:rsidRDefault="009A1C56" w:rsidP="009A1C56">
      <w:pPr>
        <w:pStyle w:val="Nivel2"/>
        <w:spacing w:before="0" w:after="0" w:line="240" w:lineRule="auto"/>
        <w:ind w:left="0" w:firstLine="709"/>
        <w:rPr>
          <w:color w:val="auto"/>
          <w:sz w:val="22"/>
          <w:szCs w:val="22"/>
        </w:rPr>
      </w:pPr>
      <w:r w:rsidRPr="00147CB4">
        <w:rPr>
          <w:color w:val="auto"/>
          <w:sz w:val="22"/>
          <w:szCs w:val="22"/>
        </w:rPr>
        <w:t>A contratação será atendida pela seguinte dotação:</w:t>
      </w:r>
    </w:p>
    <w:tbl>
      <w:tblPr>
        <w:tblW w:w="5000" w:type="pct"/>
        <w:tblCellMar>
          <w:left w:w="10" w:type="dxa"/>
          <w:right w:w="10" w:type="dxa"/>
        </w:tblCellMar>
        <w:tblLook w:val="04A0" w:firstRow="1" w:lastRow="0" w:firstColumn="1" w:lastColumn="0" w:noHBand="0" w:noVBand="1"/>
      </w:tblPr>
      <w:tblGrid>
        <w:gridCol w:w="148"/>
        <w:gridCol w:w="31"/>
        <w:gridCol w:w="914"/>
        <w:gridCol w:w="148"/>
        <w:gridCol w:w="98"/>
        <w:gridCol w:w="31"/>
        <w:gridCol w:w="31"/>
        <w:gridCol w:w="2409"/>
        <w:gridCol w:w="31"/>
        <w:gridCol w:w="31"/>
        <w:gridCol w:w="424"/>
        <w:gridCol w:w="690"/>
        <w:gridCol w:w="70"/>
        <w:gridCol w:w="1539"/>
        <w:gridCol w:w="36"/>
        <w:gridCol w:w="200"/>
        <w:gridCol w:w="116"/>
        <w:gridCol w:w="507"/>
        <w:gridCol w:w="218"/>
        <w:gridCol w:w="268"/>
        <w:gridCol w:w="183"/>
        <w:gridCol w:w="31"/>
        <w:gridCol w:w="31"/>
        <w:gridCol w:w="727"/>
        <w:gridCol w:w="31"/>
        <w:gridCol w:w="233"/>
        <w:gridCol w:w="200"/>
        <w:gridCol w:w="31"/>
        <w:gridCol w:w="81"/>
        <w:gridCol w:w="63"/>
        <w:gridCol w:w="31"/>
        <w:gridCol w:w="32"/>
        <w:gridCol w:w="24"/>
      </w:tblGrid>
      <w:tr w:rsidR="00147CB4" w:rsidRPr="00147CB4" w14:paraId="0C0DEE37" w14:textId="77777777" w:rsidTr="00147CB4">
        <w:trPr>
          <w:gridAfter w:val="1"/>
          <w:wAfter w:w="18" w:type="pct"/>
          <w:trHeight w:hRule="exact" w:val="300"/>
        </w:trPr>
        <w:tc>
          <w:tcPr>
            <w:tcW w:w="705" w:type="pct"/>
            <w:gridSpan w:val="5"/>
            <w:tcMar>
              <w:top w:w="0" w:type="dxa"/>
              <w:left w:w="0" w:type="dxa"/>
              <w:bottom w:w="0" w:type="dxa"/>
              <w:right w:w="0" w:type="dxa"/>
            </w:tcMar>
            <w:vAlign w:val="center"/>
          </w:tcPr>
          <w:p w14:paraId="0FBD6EF9" w14:textId="77777777" w:rsidR="00147CB4" w:rsidRPr="00147CB4" w:rsidRDefault="00147CB4" w:rsidP="00147CB4">
            <w:pPr>
              <w:jc w:val="center"/>
              <w:rPr>
                <w:rFonts w:ascii="Times New Roman" w:eastAsia="Times New Roman" w:hAnsi="Times New Roman" w:cs="Times New Roman"/>
                <w:sz w:val="20"/>
                <w:szCs w:val="20"/>
              </w:rPr>
            </w:pPr>
            <w:r w:rsidRPr="00147CB4">
              <w:rPr>
                <w:rFonts w:ascii="Arial" w:eastAsia="Arial" w:hAnsi="Arial" w:cs="Arial"/>
                <w:color w:val="000000"/>
                <w:sz w:val="18"/>
                <w:szCs w:val="20"/>
              </w:rPr>
              <w:t>Organograma</w:t>
            </w:r>
          </w:p>
        </w:tc>
        <w:tc>
          <w:tcPr>
            <w:tcW w:w="18" w:type="pct"/>
            <w:tcBorders>
              <w:left w:val="single" w:sz="8" w:space="0" w:color="000000"/>
            </w:tcBorders>
            <w:shd w:val="clear" w:color="auto" w:fill="FFFFFF"/>
            <w:tcMar>
              <w:top w:w="0" w:type="dxa"/>
              <w:left w:w="0" w:type="dxa"/>
              <w:bottom w:w="0" w:type="dxa"/>
              <w:right w:w="0" w:type="dxa"/>
            </w:tcMar>
          </w:tcPr>
          <w:p w14:paraId="71570339" w14:textId="77777777" w:rsidR="00147CB4" w:rsidRPr="00147CB4" w:rsidRDefault="00147CB4" w:rsidP="00147CB4">
            <w:pPr>
              <w:rPr>
                <w:rFonts w:ascii="SansSerif" w:eastAsia="SansSerif" w:hAnsi="SansSerif" w:cs="SansSerif"/>
                <w:color w:val="000000"/>
                <w:sz w:val="1"/>
                <w:szCs w:val="20"/>
              </w:rPr>
            </w:pPr>
          </w:p>
        </w:tc>
        <w:tc>
          <w:tcPr>
            <w:tcW w:w="1270" w:type="pct"/>
            <w:gridSpan w:val="2"/>
            <w:tcMar>
              <w:top w:w="0" w:type="dxa"/>
              <w:left w:w="60" w:type="dxa"/>
              <w:bottom w:w="0" w:type="dxa"/>
              <w:right w:w="0" w:type="dxa"/>
            </w:tcMar>
            <w:vAlign w:val="center"/>
          </w:tcPr>
          <w:p w14:paraId="32238776" w14:textId="77777777" w:rsidR="00147CB4" w:rsidRPr="00147CB4" w:rsidRDefault="00147CB4" w:rsidP="00147CB4">
            <w:pPr>
              <w:rPr>
                <w:rFonts w:ascii="Times New Roman" w:eastAsia="Times New Roman" w:hAnsi="Times New Roman" w:cs="Times New Roman"/>
                <w:sz w:val="20"/>
                <w:szCs w:val="20"/>
              </w:rPr>
            </w:pPr>
            <w:r w:rsidRPr="00147CB4">
              <w:rPr>
                <w:rFonts w:ascii="Arial" w:eastAsia="Arial" w:hAnsi="Arial" w:cs="Arial"/>
                <w:color w:val="000000"/>
                <w:sz w:val="18"/>
                <w:szCs w:val="20"/>
              </w:rPr>
              <w:t>Descrição da Despesa</w:t>
            </w:r>
          </w:p>
        </w:tc>
        <w:tc>
          <w:tcPr>
            <w:tcW w:w="18" w:type="pct"/>
            <w:tcBorders>
              <w:left w:val="single" w:sz="8" w:space="0" w:color="000000"/>
            </w:tcBorders>
            <w:shd w:val="clear" w:color="auto" w:fill="FFFFFF"/>
            <w:tcMar>
              <w:top w:w="0" w:type="dxa"/>
              <w:left w:w="0" w:type="dxa"/>
              <w:bottom w:w="0" w:type="dxa"/>
              <w:right w:w="0" w:type="dxa"/>
            </w:tcMar>
          </w:tcPr>
          <w:p w14:paraId="1810871F" w14:textId="77777777" w:rsidR="00147CB4" w:rsidRPr="00147CB4" w:rsidRDefault="00147CB4" w:rsidP="00147CB4">
            <w:pPr>
              <w:rPr>
                <w:rFonts w:ascii="SansSerif" w:eastAsia="SansSerif" w:hAnsi="SansSerif" w:cs="SansSerif"/>
                <w:color w:val="000000"/>
                <w:sz w:val="1"/>
                <w:szCs w:val="20"/>
              </w:rPr>
            </w:pPr>
          </w:p>
        </w:tc>
        <w:tc>
          <w:tcPr>
            <w:tcW w:w="1376" w:type="pct"/>
            <w:gridSpan w:val="5"/>
            <w:tcMar>
              <w:top w:w="0" w:type="dxa"/>
              <w:left w:w="0" w:type="dxa"/>
              <w:bottom w:w="0" w:type="dxa"/>
              <w:right w:w="0" w:type="dxa"/>
            </w:tcMar>
            <w:vAlign w:val="center"/>
          </w:tcPr>
          <w:p w14:paraId="4D1C6E27" w14:textId="77777777" w:rsidR="00147CB4" w:rsidRPr="00147CB4" w:rsidRDefault="00147CB4" w:rsidP="00147CB4">
            <w:pPr>
              <w:jc w:val="center"/>
              <w:rPr>
                <w:rFonts w:ascii="Times New Roman" w:eastAsia="Times New Roman" w:hAnsi="Times New Roman" w:cs="Times New Roman"/>
                <w:sz w:val="20"/>
                <w:szCs w:val="20"/>
              </w:rPr>
            </w:pPr>
            <w:r w:rsidRPr="00147CB4">
              <w:rPr>
                <w:rFonts w:ascii="Arial" w:eastAsia="Arial" w:hAnsi="Arial" w:cs="Arial"/>
                <w:color w:val="000000"/>
                <w:sz w:val="18"/>
                <w:szCs w:val="20"/>
              </w:rPr>
              <w:t>Máscara</w:t>
            </w:r>
          </w:p>
        </w:tc>
        <w:tc>
          <w:tcPr>
            <w:tcW w:w="18" w:type="pct"/>
            <w:tcBorders>
              <w:left w:val="single" w:sz="8" w:space="0" w:color="000000"/>
            </w:tcBorders>
            <w:shd w:val="clear" w:color="auto" w:fill="FFFFFF"/>
            <w:tcMar>
              <w:top w:w="0" w:type="dxa"/>
              <w:left w:w="0" w:type="dxa"/>
              <w:bottom w:w="0" w:type="dxa"/>
              <w:right w:w="0" w:type="dxa"/>
            </w:tcMar>
          </w:tcPr>
          <w:p w14:paraId="56BAA95B" w14:textId="77777777" w:rsidR="00147CB4" w:rsidRPr="00147CB4" w:rsidRDefault="00147CB4" w:rsidP="00147CB4">
            <w:pPr>
              <w:rPr>
                <w:rFonts w:ascii="SansSerif" w:eastAsia="SansSerif" w:hAnsi="SansSerif" w:cs="SansSerif"/>
                <w:color w:val="000000"/>
                <w:sz w:val="1"/>
                <w:szCs w:val="20"/>
              </w:rPr>
            </w:pPr>
          </w:p>
        </w:tc>
        <w:tc>
          <w:tcPr>
            <w:tcW w:w="106" w:type="pct"/>
          </w:tcPr>
          <w:p w14:paraId="51FFE412" w14:textId="77777777" w:rsidR="00147CB4" w:rsidRPr="00147CB4" w:rsidRDefault="00147CB4" w:rsidP="00147CB4">
            <w:pPr>
              <w:rPr>
                <w:rFonts w:ascii="SansSerif" w:eastAsia="SansSerif" w:hAnsi="SansSerif" w:cs="SansSerif"/>
                <w:color w:val="000000"/>
                <w:sz w:val="1"/>
                <w:szCs w:val="20"/>
              </w:rPr>
            </w:pPr>
          </w:p>
        </w:tc>
        <w:tc>
          <w:tcPr>
            <w:tcW w:w="62" w:type="pct"/>
          </w:tcPr>
          <w:p w14:paraId="60DD6279" w14:textId="77777777" w:rsidR="00147CB4" w:rsidRPr="00147CB4" w:rsidRDefault="00147CB4" w:rsidP="00147CB4">
            <w:pPr>
              <w:rPr>
                <w:rFonts w:ascii="SansSerif" w:eastAsia="SansSerif" w:hAnsi="SansSerif" w:cs="SansSerif"/>
                <w:color w:val="000000"/>
                <w:sz w:val="1"/>
                <w:szCs w:val="20"/>
              </w:rPr>
            </w:pPr>
          </w:p>
        </w:tc>
        <w:tc>
          <w:tcPr>
            <w:tcW w:w="265" w:type="pct"/>
          </w:tcPr>
          <w:p w14:paraId="2817B74A" w14:textId="77777777" w:rsidR="00147CB4" w:rsidRPr="00147CB4" w:rsidRDefault="00147CB4" w:rsidP="00147CB4">
            <w:pPr>
              <w:rPr>
                <w:rFonts w:ascii="SansSerif" w:eastAsia="SansSerif" w:hAnsi="SansSerif" w:cs="SansSerif"/>
                <w:color w:val="000000"/>
                <w:sz w:val="1"/>
                <w:szCs w:val="20"/>
              </w:rPr>
            </w:pPr>
          </w:p>
        </w:tc>
        <w:tc>
          <w:tcPr>
            <w:tcW w:w="115" w:type="pct"/>
          </w:tcPr>
          <w:p w14:paraId="30DF6AF9" w14:textId="77777777" w:rsidR="00147CB4" w:rsidRPr="00147CB4" w:rsidRDefault="00147CB4" w:rsidP="00147CB4">
            <w:pPr>
              <w:rPr>
                <w:rFonts w:ascii="SansSerif" w:eastAsia="SansSerif" w:hAnsi="SansSerif" w:cs="SansSerif"/>
                <w:color w:val="000000"/>
                <w:sz w:val="1"/>
                <w:szCs w:val="20"/>
              </w:rPr>
            </w:pPr>
          </w:p>
        </w:tc>
        <w:tc>
          <w:tcPr>
            <w:tcW w:w="141" w:type="pct"/>
          </w:tcPr>
          <w:p w14:paraId="0617AB2D" w14:textId="77777777" w:rsidR="00147CB4" w:rsidRPr="00147CB4" w:rsidRDefault="00147CB4" w:rsidP="00147CB4">
            <w:pPr>
              <w:rPr>
                <w:rFonts w:ascii="SansSerif" w:eastAsia="SansSerif" w:hAnsi="SansSerif" w:cs="SansSerif"/>
                <w:color w:val="000000"/>
                <w:sz w:val="1"/>
                <w:szCs w:val="20"/>
              </w:rPr>
            </w:pPr>
          </w:p>
        </w:tc>
        <w:tc>
          <w:tcPr>
            <w:tcW w:w="97" w:type="pct"/>
          </w:tcPr>
          <w:p w14:paraId="550E9338" w14:textId="77777777" w:rsidR="00147CB4" w:rsidRPr="00147CB4" w:rsidRDefault="00147CB4" w:rsidP="00147CB4">
            <w:pPr>
              <w:rPr>
                <w:rFonts w:ascii="SansSerif" w:eastAsia="SansSerif" w:hAnsi="SansSerif" w:cs="SansSerif"/>
                <w:color w:val="000000"/>
                <w:sz w:val="1"/>
                <w:szCs w:val="20"/>
              </w:rPr>
            </w:pPr>
          </w:p>
        </w:tc>
        <w:tc>
          <w:tcPr>
            <w:tcW w:w="18" w:type="pct"/>
            <w:tcBorders>
              <w:left w:val="single" w:sz="8" w:space="0" w:color="000000"/>
            </w:tcBorders>
            <w:shd w:val="clear" w:color="auto" w:fill="FFFFFF"/>
            <w:tcMar>
              <w:top w:w="0" w:type="dxa"/>
              <w:left w:w="0" w:type="dxa"/>
              <w:bottom w:w="0" w:type="dxa"/>
              <w:right w:w="0" w:type="dxa"/>
            </w:tcMar>
          </w:tcPr>
          <w:p w14:paraId="2B32BC30" w14:textId="77777777" w:rsidR="00147CB4" w:rsidRPr="00147CB4" w:rsidRDefault="00147CB4" w:rsidP="00147CB4">
            <w:pPr>
              <w:rPr>
                <w:rFonts w:ascii="SansSerif" w:eastAsia="SansSerif" w:hAnsi="SansSerif" w:cs="SansSerif"/>
                <w:color w:val="000000"/>
                <w:sz w:val="1"/>
                <w:szCs w:val="20"/>
              </w:rPr>
            </w:pPr>
          </w:p>
        </w:tc>
        <w:tc>
          <w:tcPr>
            <w:tcW w:w="776" w:type="pct"/>
            <w:gridSpan w:val="10"/>
            <w:tcMar>
              <w:top w:w="0" w:type="dxa"/>
              <w:left w:w="0" w:type="dxa"/>
              <w:bottom w:w="0" w:type="dxa"/>
              <w:right w:w="60" w:type="dxa"/>
            </w:tcMar>
            <w:vAlign w:val="center"/>
          </w:tcPr>
          <w:p w14:paraId="546A460B" w14:textId="77777777" w:rsidR="00147CB4" w:rsidRPr="00147CB4" w:rsidRDefault="00147CB4" w:rsidP="00147CB4">
            <w:pPr>
              <w:jc w:val="right"/>
              <w:rPr>
                <w:rFonts w:ascii="Times New Roman" w:eastAsia="Times New Roman" w:hAnsi="Times New Roman" w:cs="Times New Roman"/>
                <w:sz w:val="20"/>
                <w:szCs w:val="20"/>
              </w:rPr>
            </w:pPr>
            <w:r w:rsidRPr="00147CB4">
              <w:rPr>
                <w:rFonts w:ascii="Arial" w:eastAsia="Arial" w:hAnsi="Arial" w:cs="Arial"/>
                <w:color w:val="000000"/>
                <w:sz w:val="18"/>
                <w:szCs w:val="20"/>
              </w:rPr>
              <w:t>Valor Estimado</w:t>
            </w:r>
          </w:p>
        </w:tc>
      </w:tr>
      <w:tr w:rsidR="00147CB4" w:rsidRPr="00147CB4" w14:paraId="3B574862" w14:textId="77777777" w:rsidTr="00147CB4">
        <w:trPr>
          <w:gridAfter w:val="1"/>
          <w:wAfter w:w="18" w:type="pct"/>
          <w:trHeight w:hRule="exact" w:val="40"/>
        </w:trPr>
        <w:tc>
          <w:tcPr>
            <w:tcW w:w="79" w:type="pct"/>
          </w:tcPr>
          <w:p w14:paraId="0D785BC5" w14:textId="77777777" w:rsidR="00147CB4" w:rsidRPr="00147CB4" w:rsidRDefault="00147CB4" w:rsidP="00147CB4">
            <w:pPr>
              <w:rPr>
                <w:rFonts w:ascii="SansSerif" w:eastAsia="SansSerif" w:hAnsi="SansSerif" w:cs="SansSerif"/>
                <w:color w:val="000000"/>
                <w:sz w:val="1"/>
                <w:szCs w:val="20"/>
              </w:rPr>
            </w:pPr>
          </w:p>
        </w:tc>
        <w:tc>
          <w:tcPr>
            <w:tcW w:w="18" w:type="pct"/>
          </w:tcPr>
          <w:p w14:paraId="5D655959" w14:textId="77777777" w:rsidR="00147CB4" w:rsidRPr="00147CB4" w:rsidRDefault="00147CB4" w:rsidP="00147CB4">
            <w:pPr>
              <w:rPr>
                <w:rFonts w:ascii="SansSerif" w:eastAsia="SansSerif" w:hAnsi="SansSerif" w:cs="SansSerif"/>
                <w:color w:val="000000"/>
                <w:sz w:val="1"/>
                <w:szCs w:val="20"/>
              </w:rPr>
            </w:pPr>
          </w:p>
        </w:tc>
        <w:tc>
          <w:tcPr>
            <w:tcW w:w="476" w:type="pct"/>
          </w:tcPr>
          <w:p w14:paraId="1421A1CC" w14:textId="77777777" w:rsidR="00147CB4" w:rsidRPr="00147CB4" w:rsidRDefault="00147CB4" w:rsidP="00147CB4">
            <w:pPr>
              <w:rPr>
                <w:rFonts w:ascii="SansSerif" w:eastAsia="SansSerif" w:hAnsi="SansSerif" w:cs="SansSerif"/>
                <w:color w:val="000000"/>
                <w:sz w:val="1"/>
                <w:szCs w:val="20"/>
              </w:rPr>
            </w:pPr>
          </w:p>
        </w:tc>
        <w:tc>
          <w:tcPr>
            <w:tcW w:w="79" w:type="pct"/>
          </w:tcPr>
          <w:p w14:paraId="6948C940" w14:textId="77777777" w:rsidR="00147CB4" w:rsidRPr="00147CB4" w:rsidRDefault="00147CB4" w:rsidP="00147CB4">
            <w:pPr>
              <w:rPr>
                <w:rFonts w:ascii="SansSerif" w:eastAsia="SansSerif" w:hAnsi="SansSerif" w:cs="SansSerif"/>
                <w:color w:val="000000"/>
                <w:sz w:val="1"/>
                <w:szCs w:val="20"/>
              </w:rPr>
            </w:pPr>
          </w:p>
        </w:tc>
        <w:tc>
          <w:tcPr>
            <w:tcW w:w="53" w:type="pct"/>
          </w:tcPr>
          <w:p w14:paraId="285D9AA8" w14:textId="77777777" w:rsidR="00147CB4" w:rsidRPr="00147CB4" w:rsidRDefault="00147CB4" w:rsidP="00147CB4">
            <w:pPr>
              <w:rPr>
                <w:rFonts w:ascii="SansSerif" w:eastAsia="SansSerif" w:hAnsi="SansSerif" w:cs="SansSerif"/>
                <w:color w:val="000000"/>
                <w:sz w:val="1"/>
                <w:szCs w:val="20"/>
              </w:rPr>
            </w:pPr>
          </w:p>
        </w:tc>
        <w:tc>
          <w:tcPr>
            <w:tcW w:w="18" w:type="pct"/>
          </w:tcPr>
          <w:p w14:paraId="2A02E2EB" w14:textId="77777777" w:rsidR="00147CB4" w:rsidRPr="00147CB4" w:rsidRDefault="00147CB4" w:rsidP="00147CB4">
            <w:pPr>
              <w:rPr>
                <w:rFonts w:ascii="SansSerif" w:eastAsia="SansSerif" w:hAnsi="SansSerif" w:cs="SansSerif"/>
                <w:color w:val="000000"/>
                <w:sz w:val="1"/>
                <w:szCs w:val="20"/>
              </w:rPr>
            </w:pPr>
          </w:p>
        </w:tc>
        <w:tc>
          <w:tcPr>
            <w:tcW w:w="1270" w:type="pct"/>
            <w:gridSpan w:val="2"/>
          </w:tcPr>
          <w:p w14:paraId="4BC81A93" w14:textId="77777777" w:rsidR="00147CB4" w:rsidRPr="00147CB4" w:rsidRDefault="00147CB4" w:rsidP="00147CB4">
            <w:pPr>
              <w:rPr>
                <w:rFonts w:ascii="SansSerif" w:eastAsia="SansSerif" w:hAnsi="SansSerif" w:cs="SansSerif"/>
                <w:color w:val="000000"/>
                <w:sz w:val="1"/>
                <w:szCs w:val="20"/>
              </w:rPr>
            </w:pPr>
          </w:p>
        </w:tc>
        <w:tc>
          <w:tcPr>
            <w:tcW w:w="18" w:type="pct"/>
          </w:tcPr>
          <w:p w14:paraId="56B06500" w14:textId="77777777" w:rsidR="00147CB4" w:rsidRPr="00147CB4" w:rsidRDefault="00147CB4" w:rsidP="00147CB4">
            <w:pPr>
              <w:rPr>
                <w:rFonts w:ascii="SansSerif" w:eastAsia="SansSerif" w:hAnsi="SansSerif" w:cs="SansSerif"/>
                <w:color w:val="000000"/>
                <w:sz w:val="1"/>
                <w:szCs w:val="20"/>
              </w:rPr>
            </w:pPr>
          </w:p>
        </w:tc>
        <w:tc>
          <w:tcPr>
            <w:tcW w:w="229" w:type="pct"/>
            <w:gridSpan w:val="2"/>
          </w:tcPr>
          <w:p w14:paraId="481F848B" w14:textId="77777777" w:rsidR="00147CB4" w:rsidRPr="00147CB4" w:rsidRDefault="00147CB4" w:rsidP="00147CB4">
            <w:pPr>
              <w:rPr>
                <w:rFonts w:ascii="SansSerif" w:eastAsia="SansSerif" w:hAnsi="SansSerif" w:cs="SansSerif"/>
                <w:color w:val="000000"/>
                <w:sz w:val="1"/>
                <w:szCs w:val="20"/>
              </w:rPr>
            </w:pPr>
          </w:p>
        </w:tc>
        <w:tc>
          <w:tcPr>
            <w:tcW w:w="344" w:type="pct"/>
          </w:tcPr>
          <w:p w14:paraId="7C2CB6A3" w14:textId="77777777" w:rsidR="00147CB4" w:rsidRPr="00147CB4" w:rsidRDefault="00147CB4" w:rsidP="00147CB4">
            <w:pPr>
              <w:rPr>
                <w:rFonts w:ascii="SansSerif" w:eastAsia="SansSerif" w:hAnsi="SansSerif" w:cs="SansSerif"/>
                <w:color w:val="000000"/>
                <w:sz w:val="1"/>
                <w:szCs w:val="20"/>
              </w:rPr>
            </w:pPr>
          </w:p>
        </w:tc>
        <w:tc>
          <w:tcPr>
            <w:tcW w:w="35" w:type="pct"/>
          </w:tcPr>
          <w:p w14:paraId="5A678BDE" w14:textId="77777777" w:rsidR="00147CB4" w:rsidRPr="00147CB4" w:rsidRDefault="00147CB4" w:rsidP="00147CB4">
            <w:pPr>
              <w:rPr>
                <w:rFonts w:ascii="SansSerif" w:eastAsia="SansSerif" w:hAnsi="SansSerif" w:cs="SansSerif"/>
                <w:color w:val="000000"/>
                <w:sz w:val="1"/>
                <w:szCs w:val="20"/>
              </w:rPr>
            </w:pPr>
          </w:p>
        </w:tc>
        <w:tc>
          <w:tcPr>
            <w:tcW w:w="767" w:type="pct"/>
          </w:tcPr>
          <w:p w14:paraId="516D98D7" w14:textId="77777777" w:rsidR="00147CB4" w:rsidRPr="00147CB4" w:rsidRDefault="00147CB4" w:rsidP="00147CB4">
            <w:pPr>
              <w:rPr>
                <w:rFonts w:ascii="SansSerif" w:eastAsia="SansSerif" w:hAnsi="SansSerif" w:cs="SansSerif"/>
                <w:color w:val="000000"/>
                <w:sz w:val="1"/>
                <w:szCs w:val="20"/>
              </w:rPr>
            </w:pPr>
          </w:p>
        </w:tc>
        <w:tc>
          <w:tcPr>
            <w:tcW w:w="18" w:type="pct"/>
          </w:tcPr>
          <w:p w14:paraId="748D5E19" w14:textId="77777777" w:rsidR="00147CB4" w:rsidRPr="00147CB4" w:rsidRDefault="00147CB4" w:rsidP="00147CB4">
            <w:pPr>
              <w:rPr>
                <w:rFonts w:ascii="SansSerif" w:eastAsia="SansSerif" w:hAnsi="SansSerif" w:cs="SansSerif"/>
                <w:color w:val="000000"/>
                <w:sz w:val="1"/>
                <w:szCs w:val="20"/>
              </w:rPr>
            </w:pPr>
          </w:p>
        </w:tc>
        <w:tc>
          <w:tcPr>
            <w:tcW w:w="106" w:type="pct"/>
          </w:tcPr>
          <w:p w14:paraId="6E5FD7CB" w14:textId="77777777" w:rsidR="00147CB4" w:rsidRPr="00147CB4" w:rsidRDefault="00147CB4" w:rsidP="00147CB4">
            <w:pPr>
              <w:rPr>
                <w:rFonts w:ascii="SansSerif" w:eastAsia="SansSerif" w:hAnsi="SansSerif" w:cs="SansSerif"/>
                <w:color w:val="000000"/>
                <w:sz w:val="1"/>
                <w:szCs w:val="20"/>
              </w:rPr>
            </w:pPr>
          </w:p>
        </w:tc>
        <w:tc>
          <w:tcPr>
            <w:tcW w:w="62" w:type="pct"/>
          </w:tcPr>
          <w:p w14:paraId="6DE68A8B" w14:textId="77777777" w:rsidR="00147CB4" w:rsidRPr="00147CB4" w:rsidRDefault="00147CB4" w:rsidP="00147CB4">
            <w:pPr>
              <w:rPr>
                <w:rFonts w:ascii="SansSerif" w:eastAsia="SansSerif" w:hAnsi="SansSerif" w:cs="SansSerif"/>
                <w:color w:val="000000"/>
                <w:sz w:val="1"/>
                <w:szCs w:val="20"/>
              </w:rPr>
            </w:pPr>
          </w:p>
        </w:tc>
        <w:tc>
          <w:tcPr>
            <w:tcW w:w="265" w:type="pct"/>
          </w:tcPr>
          <w:p w14:paraId="405DE3D1" w14:textId="77777777" w:rsidR="00147CB4" w:rsidRPr="00147CB4" w:rsidRDefault="00147CB4" w:rsidP="00147CB4">
            <w:pPr>
              <w:rPr>
                <w:rFonts w:ascii="SansSerif" w:eastAsia="SansSerif" w:hAnsi="SansSerif" w:cs="SansSerif"/>
                <w:color w:val="000000"/>
                <w:sz w:val="1"/>
                <w:szCs w:val="20"/>
              </w:rPr>
            </w:pPr>
          </w:p>
        </w:tc>
        <w:tc>
          <w:tcPr>
            <w:tcW w:w="115" w:type="pct"/>
          </w:tcPr>
          <w:p w14:paraId="6CF9A35D" w14:textId="77777777" w:rsidR="00147CB4" w:rsidRPr="00147CB4" w:rsidRDefault="00147CB4" w:rsidP="00147CB4">
            <w:pPr>
              <w:rPr>
                <w:rFonts w:ascii="SansSerif" w:eastAsia="SansSerif" w:hAnsi="SansSerif" w:cs="SansSerif"/>
                <w:color w:val="000000"/>
                <w:sz w:val="1"/>
                <w:szCs w:val="20"/>
              </w:rPr>
            </w:pPr>
          </w:p>
        </w:tc>
        <w:tc>
          <w:tcPr>
            <w:tcW w:w="141" w:type="pct"/>
          </w:tcPr>
          <w:p w14:paraId="3FFD09D7" w14:textId="77777777" w:rsidR="00147CB4" w:rsidRPr="00147CB4" w:rsidRDefault="00147CB4" w:rsidP="00147CB4">
            <w:pPr>
              <w:rPr>
                <w:rFonts w:ascii="SansSerif" w:eastAsia="SansSerif" w:hAnsi="SansSerif" w:cs="SansSerif"/>
                <w:color w:val="000000"/>
                <w:sz w:val="1"/>
                <w:szCs w:val="20"/>
              </w:rPr>
            </w:pPr>
          </w:p>
        </w:tc>
        <w:tc>
          <w:tcPr>
            <w:tcW w:w="97" w:type="pct"/>
          </w:tcPr>
          <w:p w14:paraId="696F5C0A" w14:textId="77777777" w:rsidR="00147CB4" w:rsidRPr="00147CB4" w:rsidRDefault="00147CB4" w:rsidP="00147CB4">
            <w:pPr>
              <w:rPr>
                <w:rFonts w:ascii="SansSerif" w:eastAsia="SansSerif" w:hAnsi="SansSerif" w:cs="SansSerif"/>
                <w:color w:val="000000"/>
                <w:sz w:val="1"/>
                <w:szCs w:val="20"/>
              </w:rPr>
            </w:pPr>
          </w:p>
        </w:tc>
        <w:tc>
          <w:tcPr>
            <w:tcW w:w="18" w:type="pct"/>
          </w:tcPr>
          <w:p w14:paraId="702ACACA" w14:textId="77777777" w:rsidR="00147CB4" w:rsidRPr="00147CB4" w:rsidRDefault="00147CB4" w:rsidP="00147CB4">
            <w:pPr>
              <w:rPr>
                <w:rFonts w:ascii="SansSerif" w:eastAsia="SansSerif" w:hAnsi="SansSerif" w:cs="SansSerif"/>
                <w:color w:val="000000"/>
                <w:sz w:val="1"/>
                <w:szCs w:val="20"/>
              </w:rPr>
            </w:pPr>
          </w:p>
        </w:tc>
        <w:tc>
          <w:tcPr>
            <w:tcW w:w="397" w:type="pct"/>
            <w:gridSpan w:val="2"/>
          </w:tcPr>
          <w:p w14:paraId="34B29B73" w14:textId="77777777" w:rsidR="00147CB4" w:rsidRPr="00147CB4" w:rsidRDefault="00147CB4" w:rsidP="00147CB4">
            <w:pPr>
              <w:rPr>
                <w:rFonts w:ascii="SansSerif" w:eastAsia="SansSerif" w:hAnsi="SansSerif" w:cs="SansSerif"/>
                <w:color w:val="000000"/>
                <w:sz w:val="1"/>
                <w:szCs w:val="20"/>
              </w:rPr>
            </w:pPr>
          </w:p>
        </w:tc>
        <w:tc>
          <w:tcPr>
            <w:tcW w:w="18" w:type="pct"/>
          </w:tcPr>
          <w:p w14:paraId="43024C31" w14:textId="77777777" w:rsidR="00147CB4" w:rsidRPr="00147CB4" w:rsidRDefault="00147CB4" w:rsidP="00147CB4">
            <w:pPr>
              <w:rPr>
                <w:rFonts w:ascii="SansSerif" w:eastAsia="SansSerif" w:hAnsi="SansSerif" w:cs="SansSerif"/>
                <w:color w:val="000000"/>
                <w:sz w:val="1"/>
                <w:szCs w:val="20"/>
              </w:rPr>
            </w:pPr>
          </w:p>
        </w:tc>
        <w:tc>
          <w:tcPr>
            <w:tcW w:w="123" w:type="pct"/>
          </w:tcPr>
          <w:p w14:paraId="4A31BD3B" w14:textId="77777777" w:rsidR="00147CB4" w:rsidRPr="00147CB4" w:rsidRDefault="00147CB4" w:rsidP="00147CB4">
            <w:pPr>
              <w:rPr>
                <w:rFonts w:ascii="SansSerif" w:eastAsia="SansSerif" w:hAnsi="SansSerif" w:cs="SansSerif"/>
                <w:color w:val="000000"/>
                <w:sz w:val="1"/>
                <w:szCs w:val="20"/>
              </w:rPr>
            </w:pPr>
          </w:p>
        </w:tc>
        <w:tc>
          <w:tcPr>
            <w:tcW w:w="106" w:type="pct"/>
          </w:tcPr>
          <w:p w14:paraId="71355A92" w14:textId="77777777" w:rsidR="00147CB4" w:rsidRPr="00147CB4" w:rsidRDefault="00147CB4" w:rsidP="00147CB4">
            <w:pPr>
              <w:rPr>
                <w:rFonts w:ascii="SansSerif" w:eastAsia="SansSerif" w:hAnsi="SansSerif" w:cs="SansSerif"/>
                <w:color w:val="000000"/>
                <w:sz w:val="1"/>
                <w:szCs w:val="20"/>
              </w:rPr>
            </w:pPr>
          </w:p>
        </w:tc>
        <w:tc>
          <w:tcPr>
            <w:tcW w:w="18" w:type="pct"/>
          </w:tcPr>
          <w:p w14:paraId="26E08096" w14:textId="77777777" w:rsidR="00147CB4" w:rsidRPr="00147CB4" w:rsidRDefault="00147CB4" w:rsidP="00147CB4">
            <w:pPr>
              <w:rPr>
                <w:rFonts w:ascii="SansSerif" w:eastAsia="SansSerif" w:hAnsi="SansSerif" w:cs="SansSerif"/>
                <w:color w:val="000000"/>
                <w:sz w:val="1"/>
                <w:szCs w:val="20"/>
              </w:rPr>
            </w:pPr>
          </w:p>
        </w:tc>
        <w:tc>
          <w:tcPr>
            <w:tcW w:w="44" w:type="pct"/>
          </w:tcPr>
          <w:p w14:paraId="0DB1C38D" w14:textId="77777777" w:rsidR="00147CB4" w:rsidRPr="00147CB4" w:rsidRDefault="00147CB4" w:rsidP="00147CB4">
            <w:pPr>
              <w:rPr>
                <w:rFonts w:ascii="SansSerif" w:eastAsia="SansSerif" w:hAnsi="SansSerif" w:cs="SansSerif"/>
                <w:color w:val="000000"/>
                <w:sz w:val="1"/>
                <w:szCs w:val="20"/>
              </w:rPr>
            </w:pPr>
          </w:p>
        </w:tc>
        <w:tc>
          <w:tcPr>
            <w:tcW w:w="35" w:type="pct"/>
          </w:tcPr>
          <w:p w14:paraId="77A7AF84" w14:textId="77777777" w:rsidR="00147CB4" w:rsidRPr="00147CB4" w:rsidRDefault="00147CB4" w:rsidP="00147CB4">
            <w:pPr>
              <w:rPr>
                <w:rFonts w:ascii="SansSerif" w:eastAsia="SansSerif" w:hAnsi="SansSerif" w:cs="SansSerif"/>
                <w:color w:val="000000"/>
                <w:sz w:val="1"/>
                <w:szCs w:val="20"/>
              </w:rPr>
            </w:pPr>
          </w:p>
        </w:tc>
        <w:tc>
          <w:tcPr>
            <w:tcW w:w="18" w:type="pct"/>
          </w:tcPr>
          <w:p w14:paraId="77055D1A" w14:textId="77777777" w:rsidR="00147CB4" w:rsidRPr="00147CB4" w:rsidRDefault="00147CB4" w:rsidP="00147CB4">
            <w:pPr>
              <w:rPr>
                <w:rFonts w:ascii="SansSerif" w:eastAsia="SansSerif" w:hAnsi="SansSerif" w:cs="SansSerif"/>
                <w:color w:val="000000"/>
                <w:sz w:val="1"/>
                <w:szCs w:val="20"/>
              </w:rPr>
            </w:pPr>
          </w:p>
        </w:tc>
        <w:tc>
          <w:tcPr>
            <w:tcW w:w="18" w:type="pct"/>
          </w:tcPr>
          <w:p w14:paraId="23D19BEB" w14:textId="77777777" w:rsidR="00147CB4" w:rsidRPr="00147CB4" w:rsidRDefault="00147CB4" w:rsidP="00147CB4">
            <w:pPr>
              <w:rPr>
                <w:rFonts w:ascii="SansSerif" w:eastAsia="SansSerif" w:hAnsi="SansSerif" w:cs="SansSerif"/>
                <w:color w:val="000000"/>
                <w:sz w:val="1"/>
                <w:szCs w:val="20"/>
              </w:rPr>
            </w:pPr>
          </w:p>
        </w:tc>
      </w:tr>
      <w:tr w:rsidR="00147CB4" w:rsidRPr="00147CB4" w14:paraId="5553373B" w14:textId="77777777" w:rsidTr="00147CB4">
        <w:trPr>
          <w:trHeight w:hRule="exact" w:val="415"/>
        </w:trPr>
        <w:tc>
          <w:tcPr>
            <w:tcW w:w="723" w:type="pct"/>
            <w:gridSpan w:val="6"/>
            <w:tcMar>
              <w:top w:w="0" w:type="dxa"/>
              <w:left w:w="0" w:type="dxa"/>
              <w:bottom w:w="0" w:type="dxa"/>
              <w:right w:w="0" w:type="dxa"/>
            </w:tcMar>
            <w:vAlign w:val="center"/>
          </w:tcPr>
          <w:p w14:paraId="1E80B26B" w14:textId="77777777" w:rsidR="00147CB4" w:rsidRPr="00147CB4" w:rsidRDefault="00147CB4" w:rsidP="00147CB4">
            <w:pPr>
              <w:jc w:val="center"/>
              <w:rPr>
                <w:rFonts w:ascii="Times New Roman" w:eastAsia="Times New Roman" w:hAnsi="Times New Roman" w:cs="Times New Roman"/>
                <w:sz w:val="20"/>
                <w:szCs w:val="20"/>
              </w:rPr>
            </w:pPr>
            <w:r w:rsidRPr="00147CB4">
              <w:rPr>
                <w:rFonts w:ascii="Arial" w:eastAsia="Arial" w:hAnsi="Arial" w:cs="Arial"/>
                <w:color w:val="000000"/>
                <w:sz w:val="16"/>
                <w:szCs w:val="20"/>
              </w:rPr>
              <w:t>11.001</w:t>
            </w:r>
          </w:p>
        </w:tc>
        <w:tc>
          <w:tcPr>
            <w:tcW w:w="18" w:type="pct"/>
          </w:tcPr>
          <w:p w14:paraId="4A496C0B" w14:textId="77777777" w:rsidR="00147CB4" w:rsidRPr="00147CB4" w:rsidRDefault="00147CB4" w:rsidP="00147CB4">
            <w:pPr>
              <w:rPr>
                <w:rFonts w:ascii="SansSerif" w:eastAsia="SansSerif" w:hAnsi="SansSerif" w:cs="SansSerif"/>
                <w:color w:val="000000"/>
                <w:sz w:val="1"/>
                <w:szCs w:val="20"/>
              </w:rPr>
            </w:pPr>
          </w:p>
        </w:tc>
        <w:tc>
          <w:tcPr>
            <w:tcW w:w="1270" w:type="pct"/>
            <w:gridSpan w:val="2"/>
            <w:vMerge w:val="restart"/>
            <w:tcMar>
              <w:top w:w="0" w:type="dxa"/>
              <w:left w:w="60" w:type="dxa"/>
              <w:bottom w:w="0" w:type="dxa"/>
              <w:right w:w="0" w:type="dxa"/>
            </w:tcMar>
            <w:vAlign w:val="center"/>
          </w:tcPr>
          <w:p w14:paraId="7DC2AC2C" w14:textId="77777777" w:rsidR="00147CB4" w:rsidRPr="00147CB4" w:rsidRDefault="00147CB4" w:rsidP="00147CB4">
            <w:pPr>
              <w:rPr>
                <w:rFonts w:ascii="Times New Roman" w:eastAsia="Times New Roman" w:hAnsi="Times New Roman" w:cs="Times New Roman"/>
                <w:sz w:val="20"/>
                <w:szCs w:val="20"/>
              </w:rPr>
            </w:pPr>
            <w:r w:rsidRPr="00147CB4">
              <w:rPr>
                <w:rFonts w:ascii="Arial" w:eastAsia="Arial" w:hAnsi="Arial" w:cs="Arial"/>
                <w:color w:val="000000"/>
                <w:sz w:val="16"/>
                <w:szCs w:val="20"/>
              </w:rPr>
              <w:t>Manutenção das Atividades da Educação Infantil - Creche</w:t>
            </w:r>
          </w:p>
        </w:tc>
        <w:tc>
          <w:tcPr>
            <w:tcW w:w="18" w:type="pct"/>
          </w:tcPr>
          <w:p w14:paraId="30540D72" w14:textId="77777777" w:rsidR="00147CB4" w:rsidRPr="00147CB4" w:rsidRDefault="00147CB4" w:rsidP="00147CB4">
            <w:pPr>
              <w:rPr>
                <w:rFonts w:ascii="SansSerif" w:eastAsia="SansSerif" w:hAnsi="SansSerif" w:cs="SansSerif"/>
                <w:color w:val="000000"/>
                <w:sz w:val="1"/>
                <w:szCs w:val="20"/>
              </w:rPr>
            </w:pPr>
          </w:p>
        </w:tc>
        <w:tc>
          <w:tcPr>
            <w:tcW w:w="1376" w:type="pct"/>
            <w:gridSpan w:val="5"/>
            <w:tcMar>
              <w:top w:w="0" w:type="dxa"/>
              <w:left w:w="0" w:type="dxa"/>
              <w:bottom w:w="0" w:type="dxa"/>
              <w:right w:w="0" w:type="dxa"/>
            </w:tcMar>
            <w:vAlign w:val="center"/>
          </w:tcPr>
          <w:p w14:paraId="239492D3" w14:textId="77777777" w:rsidR="00147CB4" w:rsidRPr="00147CB4" w:rsidRDefault="00147CB4" w:rsidP="00147CB4">
            <w:pPr>
              <w:jc w:val="center"/>
              <w:rPr>
                <w:rFonts w:ascii="Times New Roman" w:eastAsia="Times New Roman" w:hAnsi="Times New Roman" w:cs="Times New Roman"/>
                <w:sz w:val="20"/>
                <w:szCs w:val="20"/>
              </w:rPr>
            </w:pPr>
            <w:r w:rsidRPr="00147CB4">
              <w:rPr>
                <w:rFonts w:ascii="Arial" w:eastAsia="Arial" w:hAnsi="Arial" w:cs="Arial"/>
                <w:color w:val="000000"/>
                <w:sz w:val="16"/>
                <w:szCs w:val="20"/>
              </w:rPr>
              <w:t>11.001.12.365.0012.2040.3.3.90.36.00</w:t>
            </w:r>
          </w:p>
        </w:tc>
        <w:tc>
          <w:tcPr>
            <w:tcW w:w="802" w:type="pct"/>
            <w:gridSpan w:val="7"/>
            <w:tcMar>
              <w:top w:w="0" w:type="dxa"/>
              <w:left w:w="0" w:type="dxa"/>
              <w:bottom w:w="0" w:type="dxa"/>
              <w:right w:w="0" w:type="dxa"/>
            </w:tcMar>
            <w:vAlign w:val="center"/>
          </w:tcPr>
          <w:p w14:paraId="15D17C46" w14:textId="77777777" w:rsidR="00147CB4" w:rsidRPr="00147CB4" w:rsidRDefault="00147CB4" w:rsidP="00147CB4">
            <w:pPr>
              <w:jc w:val="center"/>
              <w:rPr>
                <w:rFonts w:ascii="Times New Roman" w:eastAsia="Times New Roman" w:hAnsi="Times New Roman" w:cs="Times New Roman"/>
                <w:sz w:val="20"/>
                <w:szCs w:val="20"/>
              </w:rPr>
            </w:pPr>
            <w:r w:rsidRPr="00147CB4">
              <w:rPr>
                <w:rFonts w:ascii="Arial" w:eastAsia="Arial" w:hAnsi="Arial" w:cs="Arial"/>
                <w:color w:val="000000"/>
                <w:sz w:val="16"/>
                <w:szCs w:val="20"/>
              </w:rPr>
              <w:t>00104/00104.</w:t>
            </w:r>
          </w:p>
        </w:tc>
        <w:tc>
          <w:tcPr>
            <w:tcW w:w="18" w:type="pct"/>
          </w:tcPr>
          <w:p w14:paraId="2099582E" w14:textId="77777777" w:rsidR="00147CB4" w:rsidRPr="00147CB4" w:rsidRDefault="00147CB4" w:rsidP="00147CB4">
            <w:pPr>
              <w:rPr>
                <w:rFonts w:ascii="SansSerif" w:eastAsia="SansSerif" w:hAnsi="SansSerif" w:cs="SansSerif"/>
                <w:color w:val="000000"/>
                <w:sz w:val="1"/>
                <w:szCs w:val="20"/>
              </w:rPr>
            </w:pPr>
          </w:p>
        </w:tc>
        <w:tc>
          <w:tcPr>
            <w:tcW w:w="776" w:type="pct"/>
            <w:gridSpan w:val="10"/>
            <w:tcMar>
              <w:top w:w="0" w:type="dxa"/>
              <w:left w:w="0" w:type="dxa"/>
              <w:bottom w:w="0" w:type="dxa"/>
              <w:right w:w="60" w:type="dxa"/>
            </w:tcMar>
            <w:vAlign w:val="center"/>
          </w:tcPr>
          <w:p w14:paraId="35D8B2E1" w14:textId="77777777" w:rsidR="00147CB4" w:rsidRPr="00147CB4" w:rsidRDefault="00147CB4" w:rsidP="00147CB4">
            <w:pPr>
              <w:jc w:val="right"/>
              <w:rPr>
                <w:rFonts w:ascii="Times New Roman" w:eastAsia="Times New Roman" w:hAnsi="Times New Roman" w:cs="Times New Roman"/>
                <w:sz w:val="20"/>
                <w:szCs w:val="20"/>
              </w:rPr>
            </w:pPr>
            <w:r w:rsidRPr="00147CB4">
              <w:rPr>
                <w:rFonts w:ascii="Arial" w:eastAsia="Arial" w:hAnsi="Arial" w:cs="Arial"/>
                <w:color w:val="000000"/>
                <w:sz w:val="16"/>
                <w:szCs w:val="20"/>
              </w:rPr>
              <w:t>R$ 19.587,96</w:t>
            </w:r>
          </w:p>
        </w:tc>
      </w:tr>
      <w:tr w:rsidR="00147CB4" w:rsidRPr="00147CB4" w14:paraId="6726EC2B" w14:textId="77777777" w:rsidTr="00147CB4">
        <w:trPr>
          <w:gridAfter w:val="1"/>
          <w:wAfter w:w="18" w:type="pct"/>
          <w:trHeight w:hRule="exact" w:val="120"/>
        </w:trPr>
        <w:tc>
          <w:tcPr>
            <w:tcW w:w="79" w:type="pct"/>
          </w:tcPr>
          <w:p w14:paraId="747AB5EF" w14:textId="77777777" w:rsidR="00147CB4" w:rsidRPr="00147CB4" w:rsidRDefault="00147CB4" w:rsidP="00147CB4">
            <w:pPr>
              <w:rPr>
                <w:rFonts w:ascii="SansSerif" w:eastAsia="SansSerif" w:hAnsi="SansSerif" w:cs="SansSerif"/>
                <w:color w:val="000000"/>
                <w:sz w:val="1"/>
                <w:szCs w:val="20"/>
              </w:rPr>
            </w:pPr>
          </w:p>
        </w:tc>
        <w:tc>
          <w:tcPr>
            <w:tcW w:w="18" w:type="pct"/>
          </w:tcPr>
          <w:p w14:paraId="22A29A6C" w14:textId="77777777" w:rsidR="00147CB4" w:rsidRPr="00147CB4" w:rsidRDefault="00147CB4" w:rsidP="00147CB4">
            <w:pPr>
              <w:rPr>
                <w:rFonts w:ascii="SansSerif" w:eastAsia="SansSerif" w:hAnsi="SansSerif" w:cs="SansSerif"/>
                <w:color w:val="000000"/>
                <w:sz w:val="1"/>
                <w:szCs w:val="20"/>
              </w:rPr>
            </w:pPr>
          </w:p>
        </w:tc>
        <w:tc>
          <w:tcPr>
            <w:tcW w:w="476" w:type="pct"/>
          </w:tcPr>
          <w:p w14:paraId="530AD9CE" w14:textId="77777777" w:rsidR="00147CB4" w:rsidRPr="00147CB4" w:rsidRDefault="00147CB4" w:rsidP="00147CB4">
            <w:pPr>
              <w:rPr>
                <w:rFonts w:ascii="SansSerif" w:eastAsia="SansSerif" w:hAnsi="SansSerif" w:cs="SansSerif"/>
                <w:color w:val="000000"/>
                <w:sz w:val="1"/>
                <w:szCs w:val="20"/>
              </w:rPr>
            </w:pPr>
          </w:p>
        </w:tc>
        <w:tc>
          <w:tcPr>
            <w:tcW w:w="79" w:type="pct"/>
          </w:tcPr>
          <w:p w14:paraId="625292FE" w14:textId="77777777" w:rsidR="00147CB4" w:rsidRPr="00147CB4" w:rsidRDefault="00147CB4" w:rsidP="00147CB4">
            <w:pPr>
              <w:rPr>
                <w:rFonts w:ascii="SansSerif" w:eastAsia="SansSerif" w:hAnsi="SansSerif" w:cs="SansSerif"/>
                <w:color w:val="000000"/>
                <w:sz w:val="1"/>
                <w:szCs w:val="20"/>
              </w:rPr>
            </w:pPr>
          </w:p>
        </w:tc>
        <w:tc>
          <w:tcPr>
            <w:tcW w:w="53" w:type="pct"/>
          </w:tcPr>
          <w:p w14:paraId="14DE0E57" w14:textId="77777777" w:rsidR="00147CB4" w:rsidRPr="00147CB4" w:rsidRDefault="00147CB4" w:rsidP="00147CB4">
            <w:pPr>
              <w:rPr>
                <w:rFonts w:ascii="SansSerif" w:eastAsia="SansSerif" w:hAnsi="SansSerif" w:cs="SansSerif"/>
                <w:color w:val="000000"/>
                <w:sz w:val="1"/>
                <w:szCs w:val="20"/>
              </w:rPr>
            </w:pPr>
          </w:p>
        </w:tc>
        <w:tc>
          <w:tcPr>
            <w:tcW w:w="18" w:type="pct"/>
          </w:tcPr>
          <w:p w14:paraId="25D8E0F2" w14:textId="77777777" w:rsidR="00147CB4" w:rsidRPr="00147CB4" w:rsidRDefault="00147CB4" w:rsidP="00147CB4">
            <w:pPr>
              <w:rPr>
                <w:rFonts w:ascii="SansSerif" w:eastAsia="SansSerif" w:hAnsi="SansSerif" w:cs="SansSerif"/>
                <w:color w:val="000000"/>
                <w:sz w:val="1"/>
                <w:szCs w:val="20"/>
              </w:rPr>
            </w:pPr>
          </w:p>
        </w:tc>
        <w:tc>
          <w:tcPr>
            <w:tcW w:w="1270" w:type="pct"/>
            <w:gridSpan w:val="2"/>
            <w:vMerge/>
            <w:tcMar>
              <w:top w:w="0" w:type="dxa"/>
              <w:left w:w="60" w:type="dxa"/>
              <w:bottom w:w="0" w:type="dxa"/>
              <w:right w:w="0" w:type="dxa"/>
            </w:tcMar>
            <w:vAlign w:val="center"/>
          </w:tcPr>
          <w:p w14:paraId="0C3A6661" w14:textId="77777777" w:rsidR="00147CB4" w:rsidRPr="00147CB4" w:rsidRDefault="00147CB4" w:rsidP="00147CB4">
            <w:pPr>
              <w:rPr>
                <w:rFonts w:ascii="SansSerif" w:eastAsia="SansSerif" w:hAnsi="SansSerif" w:cs="SansSerif"/>
                <w:color w:val="000000"/>
                <w:sz w:val="1"/>
                <w:szCs w:val="20"/>
              </w:rPr>
            </w:pPr>
          </w:p>
        </w:tc>
        <w:tc>
          <w:tcPr>
            <w:tcW w:w="18" w:type="pct"/>
          </w:tcPr>
          <w:p w14:paraId="37764F23" w14:textId="77777777" w:rsidR="00147CB4" w:rsidRPr="00147CB4" w:rsidRDefault="00147CB4" w:rsidP="00147CB4">
            <w:pPr>
              <w:rPr>
                <w:rFonts w:ascii="SansSerif" w:eastAsia="SansSerif" w:hAnsi="SansSerif" w:cs="SansSerif"/>
                <w:color w:val="000000"/>
                <w:sz w:val="1"/>
                <w:szCs w:val="20"/>
              </w:rPr>
            </w:pPr>
          </w:p>
        </w:tc>
        <w:tc>
          <w:tcPr>
            <w:tcW w:w="229" w:type="pct"/>
            <w:gridSpan w:val="2"/>
          </w:tcPr>
          <w:p w14:paraId="50C6B885" w14:textId="77777777" w:rsidR="00147CB4" w:rsidRPr="00147CB4" w:rsidRDefault="00147CB4" w:rsidP="00147CB4">
            <w:pPr>
              <w:rPr>
                <w:rFonts w:ascii="SansSerif" w:eastAsia="SansSerif" w:hAnsi="SansSerif" w:cs="SansSerif"/>
                <w:color w:val="000000"/>
                <w:sz w:val="1"/>
                <w:szCs w:val="20"/>
              </w:rPr>
            </w:pPr>
          </w:p>
        </w:tc>
        <w:tc>
          <w:tcPr>
            <w:tcW w:w="344" w:type="pct"/>
          </w:tcPr>
          <w:p w14:paraId="72A1B91B" w14:textId="77777777" w:rsidR="00147CB4" w:rsidRPr="00147CB4" w:rsidRDefault="00147CB4" w:rsidP="00147CB4">
            <w:pPr>
              <w:rPr>
                <w:rFonts w:ascii="SansSerif" w:eastAsia="SansSerif" w:hAnsi="SansSerif" w:cs="SansSerif"/>
                <w:color w:val="000000"/>
                <w:sz w:val="1"/>
                <w:szCs w:val="20"/>
              </w:rPr>
            </w:pPr>
          </w:p>
        </w:tc>
        <w:tc>
          <w:tcPr>
            <w:tcW w:w="35" w:type="pct"/>
          </w:tcPr>
          <w:p w14:paraId="41472523" w14:textId="77777777" w:rsidR="00147CB4" w:rsidRPr="00147CB4" w:rsidRDefault="00147CB4" w:rsidP="00147CB4">
            <w:pPr>
              <w:rPr>
                <w:rFonts w:ascii="SansSerif" w:eastAsia="SansSerif" w:hAnsi="SansSerif" w:cs="SansSerif"/>
                <w:color w:val="000000"/>
                <w:sz w:val="1"/>
                <w:szCs w:val="20"/>
              </w:rPr>
            </w:pPr>
          </w:p>
        </w:tc>
        <w:tc>
          <w:tcPr>
            <w:tcW w:w="767" w:type="pct"/>
          </w:tcPr>
          <w:p w14:paraId="616891F2" w14:textId="77777777" w:rsidR="00147CB4" w:rsidRPr="00147CB4" w:rsidRDefault="00147CB4" w:rsidP="00147CB4">
            <w:pPr>
              <w:rPr>
                <w:rFonts w:ascii="SansSerif" w:eastAsia="SansSerif" w:hAnsi="SansSerif" w:cs="SansSerif"/>
                <w:color w:val="000000"/>
                <w:sz w:val="1"/>
                <w:szCs w:val="20"/>
              </w:rPr>
            </w:pPr>
          </w:p>
        </w:tc>
        <w:tc>
          <w:tcPr>
            <w:tcW w:w="18" w:type="pct"/>
          </w:tcPr>
          <w:p w14:paraId="03B3CFC7" w14:textId="77777777" w:rsidR="00147CB4" w:rsidRPr="00147CB4" w:rsidRDefault="00147CB4" w:rsidP="00147CB4">
            <w:pPr>
              <w:rPr>
                <w:rFonts w:ascii="SansSerif" w:eastAsia="SansSerif" w:hAnsi="SansSerif" w:cs="SansSerif"/>
                <w:color w:val="000000"/>
                <w:sz w:val="1"/>
                <w:szCs w:val="20"/>
              </w:rPr>
            </w:pPr>
          </w:p>
        </w:tc>
        <w:tc>
          <w:tcPr>
            <w:tcW w:w="106" w:type="pct"/>
          </w:tcPr>
          <w:p w14:paraId="2436B71F" w14:textId="77777777" w:rsidR="00147CB4" w:rsidRPr="00147CB4" w:rsidRDefault="00147CB4" w:rsidP="00147CB4">
            <w:pPr>
              <w:rPr>
                <w:rFonts w:ascii="SansSerif" w:eastAsia="SansSerif" w:hAnsi="SansSerif" w:cs="SansSerif"/>
                <w:color w:val="000000"/>
                <w:sz w:val="1"/>
                <w:szCs w:val="20"/>
              </w:rPr>
            </w:pPr>
          </w:p>
        </w:tc>
        <w:tc>
          <w:tcPr>
            <w:tcW w:w="62" w:type="pct"/>
          </w:tcPr>
          <w:p w14:paraId="621BF215" w14:textId="77777777" w:rsidR="00147CB4" w:rsidRPr="00147CB4" w:rsidRDefault="00147CB4" w:rsidP="00147CB4">
            <w:pPr>
              <w:rPr>
                <w:rFonts w:ascii="SansSerif" w:eastAsia="SansSerif" w:hAnsi="SansSerif" w:cs="SansSerif"/>
                <w:color w:val="000000"/>
                <w:sz w:val="1"/>
                <w:szCs w:val="20"/>
              </w:rPr>
            </w:pPr>
          </w:p>
        </w:tc>
        <w:tc>
          <w:tcPr>
            <w:tcW w:w="265" w:type="pct"/>
          </w:tcPr>
          <w:p w14:paraId="6522F6F4" w14:textId="77777777" w:rsidR="00147CB4" w:rsidRPr="00147CB4" w:rsidRDefault="00147CB4" w:rsidP="00147CB4">
            <w:pPr>
              <w:rPr>
                <w:rFonts w:ascii="SansSerif" w:eastAsia="SansSerif" w:hAnsi="SansSerif" w:cs="SansSerif"/>
                <w:color w:val="000000"/>
                <w:sz w:val="1"/>
                <w:szCs w:val="20"/>
              </w:rPr>
            </w:pPr>
          </w:p>
        </w:tc>
        <w:tc>
          <w:tcPr>
            <w:tcW w:w="115" w:type="pct"/>
          </w:tcPr>
          <w:p w14:paraId="0968DAFE" w14:textId="77777777" w:rsidR="00147CB4" w:rsidRPr="00147CB4" w:rsidRDefault="00147CB4" w:rsidP="00147CB4">
            <w:pPr>
              <w:rPr>
                <w:rFonts w:ascii="SansSerif" w:eastAsia="SansSerif" w:hAnsi="SansSerif" w:cs="SansSerif"/>
                <w:color w:val="000000"/>
                <w:sz w:val="1"/>
                <w:szCs w:val="20"/>
              </w:rPr>
            </w:pPr>
          </w:p>
        </w:tc>
        <w:tc>
          <w:tcPr>
            <w:tcW w:w="141" w:type="pct"/>
          </w:tcPr>
          <w:p w14:paraId="16A5E86A" w14:textId="77777777" w:rsidR="00147CB4" w:rsidRPr="00147CB4" w:rsidRDefault="00147CB4" w:rsidP="00147CB4">
            <w:pPr>
              <w:rPr>
                <w:rFonts w:ascii="SansSerif" w:eastAsia="SansSerif" w:hAnsi="SansSerif" w:cs="SansSerif"/>
                <w:color w:val="000000"/>
                <w:sz w:val="1"/>
                <w:szCs w:val="20"/>
              </w:rPr>
            </w:pPr>
          </w:p>
        </w:tc>
        <w:tc>
          <w:tcPr>
            <w:tcW w:w="97" w:type="pct"/>
          </w:tcPr>
          <w:p w14:paraId="75D1EF70" w14:textId="77777777" w:rsidR="00147CB4" w:rsidRPr="00147CB4" w:rsidRDefault="00147CB4" w:rsidP="00147CB4">
            <w:pPr>
              <w:rPr>
                <w:rFonts w:ascii="SansSerif" w:eastAsia="SansSerif" w:hAnsi="SansSerif" w:cs="SansSerif"/>
                <w:color w:val="000000"/>
                <w:sz w:val="1"/>
                <w:szCs w:val="20"/>
              </w:rPr>
            </w:pPr>
          </w:p>
        </w:tc>
        <w:tc>
          <w:tcPr>
            <w:tcW w:w="18" w:type="pct"/>
          </w:tcPr>
          <w:p w14:paraId="11DBA017" w14:textId="77777777" w:rsidR="00147CB4" w:rsidRPr="00147CB4" w:rsidRDefault="00147CB4" w:rsidP="00147CB4">
            <w:pPr>
              <w:rPr>
                <w:rFonts w:ascii="SansSerif" w:eastAsia="SansSerif" w:hAnsi="SansSerif" w:cs="SansSerif"/>
                <w:color w:val="000000"/>
                <w:sz w:val="1"/>
                <w:szCs w:val="20"/>
              </w:rPr>
            </w:pPr>
          </w:p>
        </w:tc>
        <w:tc>
          <w:tcPr>
            <w:tcW w:w="397" w:type="pct"/>
            <w:gridSpan w:val="2"/>
          </w:tcPr>
          <w:p w14:paraId="31994455" w14:textId="77777777" w:rsidR="00147CB4" w:rsidRPr="00147CB4" w:rsidRDefault="00147CB4" w:rsidP="00147CB4">
            <w:pPr>
              <w:rPr>
                <w:rFonts w:ascii="SansSerif" w:eastAsia="SansSerif" w:hAnsi="SansSerif" w:cs="SansSerif"/>
                <w:color w:val="000000"/>
                <w:sz w:val="1"/>
                <w:szCs w:val="20"/>
              </w:rPr>
            </w:pPr>
          </w:p>
        </w:tc>
        <w:tc>
          <w:tcPr>
            <w:tcW w:w="18" w:type="pct"/>
          </w:tcPr>
          <w:p w14:paraId="5FDF50A3" w14:textId="77777777" w:rsidR="00147CB4" w:rsidRPr="00147CB4" w:rsidRDefault="00147CB4" w:rsidP="00147CB4">
            <w:pPr>
              <w:rPr>
                <w:rFonts w:ascii="SansSerif" w:eastAsia="SansSerif" w:hAnsi="SansSerif" w:cs="SansSerif"/>
                <w:color w:val="000000"/>
                <w:sz w:val="1"/>
                <w:szCs w:val="20"/>
              </w:rPr>
            </w:pPr>
          </w:p>
        </w:tc>
        <w:tc>
          <w:tcPr>
            <w:tcW w:w="123" w:type="pct"/>
          </w:tcPr>
          <w:p w14:paraId="15255C4D" w14:textId="77777777" w:rsidR="00147CB4" w:rsidRPr="00147CB4" w:rsidRDefault="00147CB4" w:rsidP="00147CB4">
            <w:pPr>
              <w:rPr>
                <w:rFonts w:ascii="SansSerif" w:eastAsia="SansSerif" w:hAnsi="SansSerif" w:cs="SansSerif"/>
                <w:color w:val="000000"/>
                <w:sz w:val="1"/>
                <w:szCs w:val="20"/>
              </w:rPr>
            </w:pPr>
          </w:p>
        </w:tc>
        <w:tc>
          <w:tcPr>
            <w:tcW w:w="106" w:type="pct"/>
          </w:tcPr>
          <w:p w14:paraId="5552BCB4" w14:textId="77777777" w:rsidR="00147CB4" w:rsidRPr="00147CB4" w:rsidRDefault="00147CB4" w:rsidP="00147CB4">
            <w:pPr>
              <w:rPr>
                <w:rFonts w:ascii="SansSerif" w:eastAsia="SansSerif" w:hAnsi="SansSerif" w:cs="SansSerif"/>
                <w:color w:val="000000"/>
                <w:sz w:val="1"/>
                <w:szCs w:val="20"/>
              </w:rPr>
            </w:pPr>
          </w:p>
        </w:tc>
        <w:tc>
          <w:tcPr>
            <w:tcW w:w="18" w:type="pct"/>
          </w:tcPr>
          <w:p w14:paraId="621E3136" w14:textId="77777777" w:rsidR="00147CB4" w:rsidRPr="00147CB4" w:rsidRDefault="00147CB4" w:rsidP="00147CB4">
            <w:pPr>
              <w:rPr>
                <w:rFonts w:ascii="SansSerif" w:eastAsia="SansSerif" w:hAnsi="SansSerif" w:cs="SansSerif"/>
                <w:color w:val="000000"/>
                <w:sz w:val="1"/>
                <w:szCs w:val="20"/>
              </w:rPr>
            </w:pPr>
          </w:p>
        </w:tc>
        <w:tc>
          <w:tcPr>
            <w:tcW w:w="44" w:type="pct"/>
          </w:tcPr>
          <w:p w14:paraId="3B52CD11" w14:textId="77777777" w:rsidR="00147CB4" w:rsidRPr="00147CB4" w:rsidRDefault="00147CB4" w:rsidP="00147CB4">
            <w:pPr>
              <w:rPr>
                <w:rFonts w:ascii="SansSerif" w:eastAsia="SansSerif" w:hAnsi="SansSerif" w:cs="SansSerif"/>
                <w:color w:val="000000"/>
                <w:sz w:val="1"/>
                <w:szCs w:val="20"/>
              </w:rPr>
            </w:pPr>
          </w:p>
        </w:tc>
        <w:tc>
          <w:tcPr>
            <w:tcW w:w="35" w:type="pct"/>
          </w:tcPr>
          <w:p w14:paraId="7291E6F4" w14:textId="77777777" w:rsidR="00147CB4" w:rsidRPr="00147CB4" w:rsidRDefault="00147CB4" w:rsidP="00147CB4">
            <w:pPr>
              <w:rPr>
                <w:rFonts w:ascii="SansSerif" w:eastAsia="SansSerif" w:hAnsi="SansSerif" w:cs="SansSerif"/>
                <w:color w:val="000000"/>
                <w:sz w:val="1"/>
                <w:szCs w:val="20"/>
              </w:rPr>
            </w:pPr>
          </w:p>
        </w:tc>
        <w:tc>
          <w:tcPr>
            <w:tcW w:w="18" w:type="pct"/>
          </w:tcPr>
          <w:p w14:paraId="6256206A" w14:textId="77777777" w:rsidR="00147CB4" w:rsidRPr="00147CB4" w:rsidRDefault="00147CB4" w:rsidP="00147CB4">
            <w:pPr>
              <w:rPr>
                <w:rFonts w:ascii="SansSerif" w:eastAsia="SansSerif" w:hAnsi="SansSerif" w:cs="SansSerif"/>
                <w:color w:val="000000"/>
                <w:sz w:val="1"/>
                <w:szCs w:val="20"/>
              </w:rPr>
            </w:pPr>
          </w:p>
        </w:tc>
        <w:tc>
          <w:tcPr>
            <w:tcW w:w="18" w:type="pct"/>
          </w:tcPr>
          <w:p w14:paraId="1D26736D" w14:textId="77777777" w:rsidR="00147CB4" w:rsidRPr="00147CB4" w:rsidRDefault="00147CB4" w:rsidP="00147CB4">
            <w:pPr>
              <w:rPr>
                <w:rFonts w:ascii="SansSerif" w:eastAsia="SansSerif" w:hAnsi="SansSerif" w:cs="SansSerif"/>
                <w:color w:val="000000"/>
                <w:sz w:val="1"/>
                <w:szCs w:val="20"/>
              </w:rPr>
            </w:pPr>
          </w:p>
        </w:tc>
      </w:tr>
      <w:tr w:rsidR="00147CB4" w:rsidRPr="00147CB4" w14:paraId="103E6F56" w14:textId="77777777" w:rsidTr="00147CB4">
        <w:trPr>
          <w:gridAfter w:val="1"/>
          <w:wAfter w:w="18" w:type="pct"/>
          <w:trHeight w:hRule="exact" w:val="80"/>
        </w:trPr>
        <w:tc>
          <w:tcPr>
            <w:tcW w:w="79" w:type="pct"/>
          </w:tcPr>
          <w:p w14:paraId="5B3F2A13" w14:textId="77777777" w:rsidR="00147CB4" w:rsidRPr="00147CB4" w:rsidRDefault="00147CB4" w:rsidP="00147CB4">
            <w:pPr>
              <w:rPr>
                <w:rFonts w:ascii="SansSerif" w:eastAsia="SansSerif" w:hAnsi="SansSerif" w:cs="SansSerif"/>
                <w:color w:val="000000"/>
                <w:sz w:val="1"/>
                <w:szCs w:val="20"/>
              </w:rPr>
            </w:pPr>
          </w:p>
        </w:tc>
        <w:tc>
          <w:tcPr>
            <w:tcW w:w="18" w:type="pct"/>
          </w:tcPr>
          <w:p w14:paraId="213E0FCB" w14:textId="77777777" w:rsidR="00147CB4" w:rsidRPr="00147CB4" w:rsidRDefault="00147CB4" w:rsidP="00147CB4">
            <w:pPr>
              <w:rPr>
                <w:rFonts w:ascii="SansSerif" w:eastAsia="SansSerif" w:hAnsi="SansSerif" w:cs="SansSerif"/>
                <w:color w:val="000000"/>
                <w:sz w:val="1"/>
                <w:szCs w:val="20"/>
              </w:rPr>
            </w:pPr>
          </w:p>
        </w:tc>
        <w:tc>
          <w:tcPr>
            <w:tcW w:w="476" w:type="pct"/>
          </w:tcPr>
          <w:p w14:paraId="64F0A002" w14:textId="77777777" w:rsidR="00147CB4" w:rsidRPr="00147CB4" w:rsidRDefault="00147CB4" w:rsidP="00147CB4">
            <w:pPr>
              <w:rPr>
                <w:rFonts w:ascii="SansSerif" w:eastAsia="SansSerif" w:hAnsi="SansSerif" w:cs="SansSerif"/>
                <w:color w:val="000000"/>
                <w:sz w:val="1"/>
                <w:szCs w:val="20"/>
              </w:rPr>
            </w:pPr>
          </w:p>
        </w:tc>
        <w:tc>
          <w:tcPr>
            <w:tcW w:w="79" w:type="pct"/>
          </w:tcPr>
          <w:p w14:paraId="7E374E94" w14:textId="77777777" w:rsidR="00147CB4" w:rsidRPr="00147CB4" w:rsidRDefault="00147CB4" w:rsidP="00147CB4">
            <w:pPr>
              <w:rPr>
                <w:rFonts w:ascii="SansSerif" w:eastAsia="SansSerif" w:hAnsi="SansSerif" w:cs="SansSerif"/>
                <w:color w:val="000000"/>
                <w:sz w:val="1"/>
                <w:szCs w:val="20"/>
              </w:rPr>
            </w:pPr>
          </w:p>
        </w:tc>
        <w:tc>
          <w:tcPr>
            <w:tcW w:w="53" w:type="pct"/>
          </w:tcPr>
          <w:p w14:paraId="2ACE8C83" w14:textId="77777777" w:rsidR="00147CB4" w:rsidRPr="00147CB4" w:rsidRDefault="00147CB4" w:rsidP="00147CB4">
            <w:pPr>
              <w:rPr>
                <w:rFonts w:ascii="SansSerif" w:eastAsia="SansSerif" w:hAnsi="SansSerif" w:cs="SansSerif"/>
                <w:color w:val="000000"/>
                <w:sz w:val="1"/>
                <w:szCs w:val="20"/>
              </w:rPr>
            </w:pPr>
          </w:p>
        </w:tc>
        <w:tc>
          <w:tcPr>
            <w:tcW w:w="18" w:type="pct"/>
          </w:tcPr>
          <w:p w14:paraId="50F14419" w14:textId="77777777" w:rsidR="00147CB4" w:rsidRPr="00147CB4" w:rsidRDefault="00147CB4" w:rsidP="00147CB4">
            <w:pPr>
              <w:rPr>
                <w:rFonts w:ascii="SansSerif" w:eastAsia="SansSerif" w:hAnsi="SansSerif" w:cs="SansSerif"/>
                <w:color w:val="000000"/>
                <w:sz w:val="1"/>
                <w:szCs w:val="20"/>
              </w:rPr>
            </w:pPr>
          </w:p>
        </w:tc>
        <w:tc>
          <w:tcPr>
            <w:tcW w:w="1270" w:type="pct"/>
            <w:gridSpan w:val="2"/>
          </w:tcPr>
          <w:p w14:paraId="52CE49FF" w14:textId="77777777" w:rsidR="00147CB4" w:rsidRPr="00147CB4" w:rsidRDefault="00147CB4" w:rsidP="00147CB4">
            <w:pPr>
              <w:rPr>
                <w:rFonts w:ascii="SansSerif" w:eastAsia="SansSerif" w:hAnsi="SansSerif" w:cs="SansSerif"/>
                <w:color w:val="000000"/>
                <w:sz w:val="1"/>
                <w:szCs w:val="20"/>
              </w:rPr>
            </w:pPr>
          </w:p>
        </w:tc>
        <w:tc>
          <w:tcPr>
            <w:tcW w:w="18" w:type="pct"/>
          </w:tcPr>
          <w:p w14:paraId="4EF9B073" w14:textId="77777777" w:rsidR="00147CB4" w:rsidRPr="00147CB4" w:rsidRDefault="00147CB4" w:rsidP="00147CB4">
            <w:pPr>
              <w:rPr>
                <w:rFonts w:ascii="SansSerif" w:eastAsia="SansSerif" w:hAnsi="SansSerif" w:cs="SansSerif"/>
                <w:color w:val="000000"/>
                <w:sz w:val="1"/>
                <w:szCs w:val="20"/>
              </w:rPr>
            </w:pPr>
          </w:p>
        </w:tc>
        <w:tc>
          <w:tcPr>
            <w:tcW w:w="229" w:type="pct"/>
            <w:gridSpan w:val="2"/>
          </w:tcPr>
          <w:p w14:paraId="5BF30C6F" w14:textId="77777777" w:rsidR="00147CB4" w:rsidRPr="00147CB4" w:rsidRDefault="00147CB4" w:rsidP="00147CB4">
            <w:pPr>
              <w:rPr>
                <w:rFonts w:ascii="SansSerif" w:eastAsia="SansSerif" w:hAnsi="SansSerif" w:cs="SansSerif"/>
                <w:color w:val="000000"/>
                <w:sz w:val="1"/>
                <w:szCs w:val="20"/>
              </w:rPr>
            </w:pPr>
          </w:p>
        </w:tc>
        <w:tc>
          <w:tcPr>
            <w:tcW w:w="344" w:type="pct"/>
          </w:tcPr>
          <w:p w14:paraId="1630E44E" w14:textId="77777777" w:rsidR="00147CB4" w:rsidRPr="00147CB4" w:rsidRDefault="00147CB4" w:rsidP="00147CB4">
            <w:pPr>
              <w:rPr>
                <w:rFonts w:ascii="SansSerif" w:eastAsia="SansSerif" w:hAnsi="SansSerif" w:cs="SansSerif"/>
                <w:color w:val="000000"/>
                <w:sz w:val="1"/>
                <w:szCs w:val="20"/>
              </w:rPr>
            </w:pPr>
          </w:p>
        </w:tc>
        <w:tc>
          <w:tcPr>
            <w:tcW w:w="35" w:type="pct"/>
          </w:tcPr>
          <w:p w14:paraId="6CB33FFA" w14:textId="77777777" w:rsidR="00147CB4" w:rsidRPr="00147CB4" w:rsidRDefault="00147CB4" w:rsidP="00147CB4">
            <w:pPr>
              <w:rPr>
                <w:rFonts w:ascii="SansSerif" w:eastAsia="SansSerif" w:hAnsi="SansSerif" w:cs="SansSerif"/>
                <w:color w:val="000000"/>
                <w:sz w:val="1"/>
                <w:szCs w:val="20"/>
              </w:rPr>
            </w:pPr>
          </w:p>
        </w:tc>
        <w:tc>
          <w:tcPr>
            <w:tcW w:w="767" w:type="pct"/>
          </w:tcPr>
          <w:p w14:paraId="33AA4A24" w14:textId="77777777" w:rsidR="00147CB4" w:rsidRPr="00147CB4" w:rsidRDefault="00147CB4" w:rsidP="00147CB4">
            <w:pPr>
              <w:rPr>
                <w:rFonts w:ascii="SansSerif" w:eastAsia="SansSerif" w:hAnsi="SansSerif" w:cs="SansSerif"/>
                <w:color w:val="000000"/>
                <w:sz w:val="1"/>
                <w:szCs w:val="20"/>
              </w:rPr>
            </w:pPr>
          </w:p>
        </w:tc>
        <w:tc>
          <w:tcPr>
            <w:tcW w:w="18" w:type="pct"/>
          </w:tcPr>
          <w:p w14:paraId="26EB0558" w14:textId="77777777" w:rsidR="00147CB4" w:rsidRPr="00147CB4" w:rsidRDefault="00147CB4" w:rsidP="00147CB4">
            <w:pPr>
              <w:rPr>
                <w:rFonts w:ascii="SansSerif" w:eastAsia="SansSerif" w:hAnsi="SansSerif" w:cs="SansSerif"/>
                <w:color w:val="000000"/>
                <w:sz w:val="1"/>
                <w:szCs w:val="20"/>
              </w:rPr>
            </w:pPr>
          </w:p>
        </w:tc>
        <w:tc>
          <w:tcPr>
            <w:tcW w:w="106" w:type="pct"/>
          </w:tcPr>
          <w:p w14:paraId="2138D8A3" w14:textId="77777777" w:rsidR="00147CB4" w:rsidRPr="00147CB4" w:rsidRDefault="00147CB4" w:rsidP="00147CB4">
            <w:pPr>
              <w:rPr>
                <w:rFonts w:ascii="SansSerif" w:eastAsia="SansSerif" w:hAnsi="SansSerif" w:cs="SansSerif"/>
                <w:color w:val="000000"/>
                <w:sz w:val="1"/>
                <w:szCs w:val="20"/>
              </w:rPr>
            </w:pPr>
          </w:p>
        </w:tc>
        <w:tc>
          <w:tcPr>
            <w:tcW w:w="62" w:type="pct"/>
          </w:tcPr>
          <w:p w14:paraId="1CDBACA0" w14:textId="77777777" w:rsidR="00147CB4" w:rsidRPr="00147CB4" w:rsidRDefault="00147CB4" w:rsidP="00147CB4">
            <w:pPr>
              <w:rPr>
                <w:rFonts w:ascii="SansSerif" w:eastAsia="SansSerif" w:hAnsi="SansSerif" w:cs="SansSerif"/>
                <w:color w:val="000000"/>
                <w:sz w:val="1"/>
                <w:szCs w:val="20"/>
              </w:rPr>
            </w:pPr>
          </w:p>
        </w:tc>
        <w:tc>
          <w:tcPr>
            <w:tcW w:w="265" w:type="pct"/>
          </w:tcPr>
          <w:p w14:paraId="327A2D93" w14:textId="77777777" w:rsidR="00147CB4" w:rsidRPr="00147CB4" w:rsidRDefault="00147CB4" w:rsidP="00147CB4">
            <w:pPr>
              <w:rPr>
                <w:rFonts w:ascii="SansSerif" w:eastAsia="SansSerif" w:hAnsi="SansSerif" w:cs="SansSerif"/>
                <w:color w:val="000000"/>
                <w:sz w:val="1"/>
                <w:szCs w:val="20"/>
              </w:rPr>
            </w:pPr>
          </w:p>
        </w:tc>
        <w:tc>
          <w:tcPr>
            <w:tcW w:w="115" w:type="pct"/>
          </w:tcPr>
          <w:p w14:paraId="143323C4" w14:textId="77777777" w:rsidR="00147CB4" w:rsidRPr="00147CB4" w:rsidRDefault="00147CB4" w:rsidP="00147CB4">
            <w:pPr>
              <w:rPr>
                <w:rFonts w:ascii="SansSerif" w:eastAsia="SansSerif" w:hAnsi="SansSerif" w:cs="SansSerif"/>
                <w:color w:val="000000"/>
                <w:sz w:val="1"/>
                <w:szCs w:val="20"/>
              </w:rPr>
            </w:pPr>
          </w:p>
        </w:tc>
        <w:tc>
          <w:tcPr>
            <w:tcW w:w="141" w:type="pct"/>
          </w:tcPr>
          <w:p w14:paraId="08EFD4FF" w14:textId="77777777" w:rsidR="00147CB4" w:rsidRPr="00147CB4" w:rsidRDefault="00147CB4" w:rsidP="00147CB4">
            <w:pPr>
              <w:rPr>
                <w:rFonts w:ascii="SansSerif" w:eastAsia="SansSerif" w:hAnsi="SansSerif" w:cs="SansSerif"/>
                <w:color w:val="000000"/>
                <w:sz w:val="1"/>
                <w:szCs w:val="20"/>
              </w:rPr>
            </w:pPr>
          </w:p>
        </w:tc>
        <w:tc>
          <w:tcPr>
            <w:tcW w:w="97" w:type="pct"/>
          </w:tcPr>
          <w:p w14:paraId="73CAF65A" w14:textId="77777777" w:rsidR="00147CB4" w:rsidRPr="00147CB4" w:rsidRDefault="00147CB4" w:rsidP="00147CB4">
            <w:pPr>
              <w:rPr>
                <w:rFonts w:ascii="SansSerif" w:eastAsia="SansSerif" w:hAnsi="SansSerif" w:cs="SansSerif"/>
                <w:color w:val="000000"/>
                <w:sz w:val="1"/>
                <w:szCs w:val="20"/>
              </w:rPr>
            </w:pPr>
          </w:p>
        </w:tc>
        <w:tc>
          <w:tcPr>
            <w:tcW w:w="18" w:type="pct"/>
          </w:tcPr>
          <w:p w14:paraId="4C59D1FB" w14:textId="77777777" w:rsidR="00147CB4" w:rsidRPr="00147CB4" w:rsidRDefault="00147CB4" w:rsidP="00147CB4">
            <w:pPr>
              <w:rPr>
                <w:rFonts w:ascii="SansSerif" w:eastAsia="SansSerif" w:hAnsi="SansSerif" w:cs="SansSerif"/>
                <w:color w:val="000000"/>
                <w:sz w:val="1"/>
                <w:szCs w:val="20"/>
              </w:rPr>
            </w:pPr>
          </w:p>
        </w:tc>
        <w:tc>
          <w:tcPr>
            <w:tcW w:w="397" w:type="pct"/>
            <w:gridSpan w:val="2"/>
          </w:tcPr>
          <w:p w14:paraId="2CD96A9E" w14:textId="77777777" w:rsidR="00147CB4" w:rsidRPr="00147CB4" w:rsidRDefault="00147CB4" w:rsidP="00147CB4">
            <w:pPr>
              <w:rPr>
                <w:rFonts w:ascii="SansSerif" w:eastAsia="SansSerif" w:hAnsi="SansSerif" w:cs="SansSerif"/>
                <w:color w:val="000000"/>
                <w:sz w:val="1"/>
                <w:szCs w:val="20"/>
              </w:rPr>
            </w:pPr>
          </w:p>
        </w:tc>
        <w:tc>
          <w:tcPr>
            <w:tcW w:w="18" w:type="pct"/>
          </w:tcPr>
          <w:p w14:paraId="2BDC0079" w14:textId="77777777" w:rsidR="00147CB4" w:rsidRPr="00147CB4" w:rsidRDefault="00147CB4" w:rsidP="00147CB4">
            <w:pPr>
              <w:rPr>
                <w:rFonts w:ascii="SansSerif" w:eastAsia="SansSerif" w:hAnsi="SansSerif" w:cs="SansSerif"/>
                <w:color w:val="000000"/>
                <w:sz w:val="1"/>
                <w:szCs w:val="20"/>
              </w:rPr>
            </w:pPr>
          </w:p>
        </w:tc>
        <w:tc>
          <w:tcPr>
            <w:tcW w:w="123" w:type="pct"/>
          </w:tcPr>
          <w:p w14:paraId="320AE9F7" w14:textId="77777777" w:rsidR="00147CB4" w:rsidRPr="00147CB4" w:rsidRDefault="00147CB4" w:rsidP="00147CB4">
            <w:pPr>
              <w:rPr>
                <w:rFonts w:ascii="SansSerif" w:eastAsia="SansSerif" w:hAnsi="SansSerif" w:cs="SansSerif"/>
                <w:color w:val="000000"/>
                <w:sz w:val="1"/>
                <w:szCs w:val="20"/>
              </w:rPr>
            </w:pPr>
          </w:p>
        </w:tc>
        <w:tc>
          <w:tcPr>
            <w:tcW w:w="106" w:type="pct"/>
          </w:tcPr>
          <w:p w14:paraId="67BE718F" w14:textId="77777777" w:rsidR="00147CB4" w:rsidRPr="00147CB4" w:rsidRDefault="00147CB4" w:rsidP="00147CB4">
            <w:pPr>
              <w:rPr>
                <w:rFonts w:ascii="SansSerif" w:eastAsia="SansSerif" w:hAnsi="SansSerif" w:cs="SansSerif"/>
                <w:color w:val="000000"/>
                <w:sz w:val="1"/>
                <w:szCs w:val="20"/>
              </w:rPr>
            </w:pPr>
          </w:p>
        </w:tc>
        <w:tc>
          <w:tcPr>
            <w:tcW w:w="18" w:type="pct"/>
          </w:tcPr>
          <w:p w14:paraId="10176A12" w14:textId="77777777" w:rsidR="00147CB4" w:rsidRPr="00147CB4" w:rsidRDefault="00147CB4" w:rsidP="00147CB4">
            <w:pPr>
              <w:rPr>
                <w:rFonts w:ascii="SansSerif" w:eastAsia="SansSerif" w:hAnsi="SansSerif" w:cs="SansSerif"/>
                <w:color w:val="000000"/>
                <w:sz w:val="1"/>
                <w:szCs w:val="20"/>
              </w:rPr>
            </w:pPr>
          </w:p>
        </w:tc>
        <w:tc>
          <w:tcPr>
            <w:tcW w:w="44" w:type="pct"/>
          </w:tcPr>
          <w:p w14:paraId="6D4CF653" w14:textId="77777777" w:rsidR="00147CB4" w:rsidRPr="00147CB4" w:rsidRDefault="00147CB4" w:rsidP="00147CB4">
            <w:pPr>
              <w:rPr>
                <w:rFonts w:ascii="SansSerif" w:eastAsia="SansSerif" w:hAnsi="SansSerif" w:cs="SansSerif"/>
                <w:color w:val="000000"/>
                <w:sz w:val="1"/>
                <w:szCs w:val="20"/>
              </w:rPr>
            </w:pPr>
          </w:p>
        </w:tc>
        <w:tc>
          <w:tcPr>
            <w:tcW w:w="35" w:type="pct"/>
          </w:tcPr>
          <w:p w14:paraId="3C92BA6D" w14:textId="77777777" w:rsidR="00147CB4" w:rsidRPr="00147CB4" w:rsidRDefault="00147CB4" w:rsidP="00147CB4">
            <w:pPr>
              <w:rPr>
                <w:rFonts w:ascii="SansSerif" w:eastAsia="SansSerif" w:hAnsi="SansSerif" w:cs="SansSerif"/>
                <w:color w:val="000000"/>
                <w:sz w:val="1"/>
                <w:szCs w:val="20"/>
              </w:rPr>
            </w:pPr>
          </w:p>
        </w:tc>
        <w:tc>
          <w:tcPr>
            <w:tcW w:w="18" w:type="pct"/>
          </w:tcPr>
          <w:p w14:paraId="6406AD34" w14:textId="77777777" w:rsidR="00147CB4" w:rsidRPr="00147CB4" w:rsidRDefault="00147CB4" w:rsidP="00147CB4">
            <w:pPr>
              <w:rPr>
                <w:rFonts w:ascii="SansSerif" w:eastAsia="SansSerif" w:hAnsi="SansSerif" w:cs="SansSerif"/>
                <w:color w:val="000000"/>
                <w:sz w:val="1"/>
                <w:szCs w:val="20"/>
              </w:rPr>
            </w:pPr>
          </w:p>
        </w:tc>
        <w:tc>
          <w:tcPr>
            <w:tcW w:w="18" w:type="pct"/>
          </w:tcPr>
          <w:p w14:paraId="6F2F9A46" w14:textId="77777777" w:rsidR="00147CB4" w:rsidRPr="00147CB4" w:rsidRDefault="00147CB4" w:rsidP="00147CB4">
            <w:pPr>
              <w:rPr>
                <w:rFonts w:ascii="SansSerif" w:eastAsia="SansSerif" w:hAnsi="SansSerif" w:cs="SansSerif"/>
                <w:color w:val="000000"/>
                <w:sz w:val="1"/>
                <w:szCs w:val="20"/>
              </w:rPr>
            </w:pPr>
          </w:p>
        </w:tc>
      </w:tr>
      <w:tr w:rsidR="00147CB4" w:rsidRPr="00147CB4" w14:paraId="17876CCB" w14:textId="77777777" w:rsidTr="00147CB4">
        <w:trPr>
          <w:gridAfter w:val="1"/>
          <w:wAfter w:w="18" w:type="pct"/>
          <w:trHeight w:hRule="exact" w:val="240"/>
        </w:trPr>
        <w:tc>
          <w:tcPr>
            <w:tcW w:w="79" w:type="pct"/>
          </w:tcPr>
          <w:p w14:paraId="4641EC1E" w14:textId="77777777" w:rsidR="00147CB4" w:rsidRPr="00147CB4" w:rsidRDefault="00147CB4" w:rsidP="00147CB4">
            <w:pPr>
              <w:rPr>
                <w:rFonts w:ascii="SansSerif" w:eastAsia="SansSerif" w:hAnsi="SansSerif" w:cs="SansSerif"/>
                <w:color w:val="000000"/>
                <w:sz w:val="1"/>
                <w:szCs w:val="20"/>
              </w:rPr>
            </w:pPr>
          </w:p>
        </w:tc>
        <w:tc>
          <w:tcPr>
            <w:tcW w:w="18" w:type="pct"/>
          </w:tcPr>
          <w:p w14:paraId="6A0C0560" w14:textId="77777777" w:rsidR="00147CB4" w:rsidRPr="00147CB4" w:rsidRDefault="00147CB4" w:rsidP="00147CB4">
            <w:pPr>
              <w:rPr>
                <w:rFonts w:ascii="SansSerif" w:eastAsia="SansSerif" w:hAnsi="SansSerif" w:cs="SansSerif"/>
                <w:color w:val="000000"/>
                <w:sz w:val="1"/>
                <w:szCs w:val="20"/>
              </w:rPr>
            </w:pPr>
          </w:p>
        </w:tc>
        <w:tc>
          <w:tcPr>
            <w:tcW w:w="476" w:type="pct"/>
          </w:tcPr>
          <w:p w14:paraId="6A3722D7" w14:textId="77777777" w:rsidR="00147CB4" w:rsidRPr="00147CB4" w:rsidRDefault="00147CB4" w:rsidP="00147CB4">
            <w:pPr>
              <w:rPr>
                <w:rFonts w:ascii="SansSerif" w:eastAsia="SansSerif" w:hAnsi="SansSerif" w:cs="SansSerif"/>
                <w:color w:val="000000"/>
                <w:sz w:val="1"/>
                <w:szCs w:val="20"/>
              </w:rPr>
            </w:pPr>
          </w:p>
        </w:tc>
        <w:tc>
          <w:tcPr>
            <w:tcW w:w="79" w:type="pct"/>
          </w:tcPr>
          <w:p w14:paraId="604092AE" w14:textId="77777777" w:rsidR="00147CB4" w:rsidRPr="00147CB4" w:rsidRDefault="00147CB4" w:rsidP="00147CB4">
            <w:pPr>
              <w:rPr>
                <w:rFonts w:ascii="SansSerif" w:eastAsia="SansSerif" w:hAnsi="SansSerif" w:cs="SansSerif"/>
                <w:color w:val="000000"/>
                <w:sz w:val="1"/>
                <w:szCs w:val="20"/>
              </w:rPr>
            </w:pPr>
          </w:p>
        </w:tc>
        <w:tc>
          <w:tcPr>
            <w:tcW w:w="53" w:type="pct"/>
          </w:tcPr>
          <w:p w14:paraId="284811BA" w14:textId="77777777" w:rsidR="00147CB4" w:rsidRPr="00147CB4" w:rsidRDefault="00147CB4" w:rsidP="00147CB4">
            <w:pPr>
              <w:rPr>
                <w:rFonts w:ascii="SansSerif" w:eastAsia="SansSerif" w:hAnsi="SansSerif" w:cs="SansSerif"/>
                <w:color w:val="000000"/>
                <w:sz w:val="1"/>
                <w:szCs w:val="20"/>
              </w:rPr>
            </w:pPr>
          </w:p>
        </w:tc>
        <w:tc>
          <w:tcPr>
            <w:tcW w:w="18" w:type="pct"/>
          </w:tcPr>
          <w:p w14:paraId="6FDCD15A" w14:textId="77777777" w:rsidR="00147CB4" w:rsidRPr="00147CB4" w:rsidRDefault="00147CB4" w:rsidP="00147CB4">
            <w:pPr>
              <w:rPr>
                <w:rFonts w:ascii="SansSerif" w:eastAsia="SansSerif" w:hAnsi="SansSerif" w:cs="SansSerif"/>
                <w:color w:val="000000"/>
                <w:sz w:val="1"/>
                <w:szCs w:val="20"/>
              </w:rPr>
            </w:pPr>
          </w:p>
        </w:tc>
        <w:tc>
          <w:tcPr>
            <w:tcW w:w="1270" w:type="pct"/>
            <w:gridSpan w:val="2"/>
          </w:tcPr>
          <w:p w14:paraId="05586029" w14:textId="77777777" w:rsidR="00147CB4" w:rsidRPr="00147CB4" w:rsidRDefault="00147CB4" w:rsidP="00147CB4">
            <w:pPr>
              <w:rPr>
                <w:rFonts w:ascii="SansSerif" w:eastAsia="SansSerif" w:hAnsi="SansSerif" w:cs="SansSerif"/>
                <w:color w:val="000000"/>
                <w:sz w:val="1"/>
                <w:szCs w:val="20"/>
              </w:rPr>
            </w:pPr>
          </w:p>
        </w:tc>
        <w:tc>
          <w:tcPr>
            <w:tcW w:w="18" w:type="pct"/>
          </w:tcPr>
          <w:p w14:paraId="2A6DBF1E" w14:textId="77777777" w:rsidR="00147CB4" w:rsidRPr="00147CB4" w:rsidRDefault="00147CB4" w:rsidP="00147CB4">
            <w:pPr>
              <w:rPr>
                <w:rFonts w:ascii="SansSerif" w:eastAsia="SansSerif" w:hAnsi="SansSerif" w:cs="SansSerif"/>
                <w:color w:val="000000"/>
                <w:sz w:val="1"/>
                <w:szCs w:val="20"/>
              </w:rPr>
            </w:pPr>
          </w:p>
        </w:tc>
        <w:tc>
          <w:tcPr>
            <w:tcW w:w="229" w:type="pct"/>
            <w:gridSpan w:val="2"/>
          </w:tcPr>
          <w:p w14:paraId="4F499A8B" w14:textId="77777777" w:rsidR="00147CB4" w:rsidRPr="00147CB4" w:rsidRDefault="00147CB4" w:rsidP="00147CB4">
            <w:pPr>
              <w:rPr>
                <w:rFonts w:ascii="SansSerif" w:eastAsia="SansSerif" w:hAnsi="SansSerif" w:cs="SansSerif"/>
                <w:color w:val="000000"/>
                <w:sz w:val="1"/>
                <w:szCs w:val="20"/>
              </w:rPr>
            </w:pPr>
          </w:p>
        </w:tc>
        <w:tc>
          <w:tcPr>
            <w:tcW w:w="344" w:type="pct"/>
          </w:tcPr>
          <w:p w14:paraId="55BAAC9F" w14:textId="77777777" w:rsidR="00147CB4" w:rsidRPr="00147CB4" w:rsidRDefault="00147CB4" w:rsidP="00147CB4">
            <w:pPr>
              <w:rPr>
                <w:rFonts w:ascii="SansSerif" w:eastAsia="SansSerif" w:hAnsi="SansSerif" w:cs="SansSerif"/>
                <w:color w:val="000000"/>
                <w:sz w:val="1"/>
                <w:szCs w:val="20"/>
              </w:rPr>
            </w:pPr>
          </w:p>
        </w:tc>
        <w:tc>
          <w:tcPr>
            <w:tcW w:w="35" w:type="pct"/>
          </w:tcPr>
          <w:p w14:paraId="757D3FB4" w14:textId="77777777" w:rsidR="00147CB4" w:rsidRPr="00147CB4" w:rsidRDefault="00147CB4" w:rsidP="00147CB4">
            <w:pPr>
              <w:rPr>
                <w:rFonts w:ascii="SansSerif" w:eastAsia="SansSerif" w:hAnsi="SansSerif" w:cs="SansSerif"/>
                <w:color w:val="000000"/>
                <w:sz w:val="1"/>
                <w:szCs w:val="20"/>
              </w:rPr>
            </w:pPr>
          </w:p>
        </w:tc>
        <w:tc>
          <w:tcPr>
            <w:tcW w:w="767" w:type="pct"/>
          </w:tcPr>
          <w:p w14:paraId="6101C477" w14:textId="77777777" w:rsidR="00147CB4" w:rsidRPr="00147CB4" w:rsidRDefault="00147CB4" w:rsidP="00147CB4">
            <w:pPr>
              <w:rPr>
                <w:rFonts w:ascii="SansSerif" w:eastAsia="SansSerif" w:hAnsi="SansSerif" w:cs="SansSerif"/>
                <w:color w:val="000000"/>
                <w:sz w:val="1"/>
                <w:szCs w:val="20"/>
              </w:rPr>
            </w:pPr>
          </w:p>
        </w:tc>
        <w:tc>
          <w:tcPr>
            <w:tcW w:w="18" w:type="pct"/>
          </w:tcPr>
          <w:p w14:paraId="1BDAEE9C" w14:textId="77777777" w:rsidR="00147CB4" w:rsidRPr="00147CB4" w:rsidRDefault="00147CB4" w:rsidP="00147CB4">
            <w:pPr>
              <w:rPr>
                <w:rFonts w:ascii="SansSerif" w:eastAsia="SansSerif" w:hAnsi="SansSerif" w:cs="SansSerif"/>
                <w:color w:val="000000"/>
                <w:sz w:val="1"/>
                <w:szCs w:val="20"/>
              </w:rPr>
            </w:pPr>
          </w:p>
        </w:tc>
        <w:tc>
          <w:tcPr>
            <w:tcW w:w="106" w:type="pct"/>
          </w:tcPr>
          <w:p w14:paraId="3900A74C" w14:textId="77777777" w:rsidR="00147CB4" w:rsidRPr="00147CB4" w:rsidRDefault="00147CB4" w:rsidP="00147CB4">
            <w:pPr>
              <w:rPr>
                <w:rFonts w:ascii="SansSerif" w:eastAsia="SansSerif" w:hAnsi="SansSerif" w:cs="SansSerif"/>
                <w:color w:val="000000"/>
                <w:sz w:val="1"/>
                <w:szCs w:val="20"/>
              </w:rPr>
            </w:pPr>
          </w:p>
        </w:tc>
        <w:tc>
          <w:tcPr>
            <w:tcW w:w="62" w:type="pct"/>
          </w:tcPr>
          <w:p w14:paraId="691ED32B" w14:textId="77777777" w:rsidR="00147CB4" w:rsidRPr="00147CB4" w:rsidRDefault="00147CB4" w:rsidP="00147CB4">
            <w:pPr>
              <w:rPr>
                <w:rFonts w:ascii="SansSerif" w:eastAsia="SansSerif" w:hAnsi="SansSerif" w:cs="SansSerif"/>
                <w:color w:val="000000"/>
                <w:sz w:val="1"/>
                <w:szCs w:val="20"/>
              </w:rPr>
            </w:pPr>
          </w:p>
        </w:tc>
        <w:tc>
          <w:tcPr>
            <w:tcW w:w="265" w:type="pct"/>
          </w:tcPr>
          <w:p w14:paraId="5E97FA2D" w14:textId="77777777" w:rsidR="00147CB4" w:rsidRPr="00147CB4" w:rsidRDefault="00147CB4" w:rsidP="00147CB4">
            <w:pPr>
              <w:rPr>
                <w:rFonts w:ascii="SansSerif" w:eastAsia="SansSerif" w:hAnsi="SansSerif" w:cs="SansSerif"/>
                <w:color w:val="000000"/>
                <w:sz w:val="1"/>
                <w:szCs w:val="20"/>
              </w:rPr>
            </w:pPr>
          </w:p>
        </w:tc>
        <w:tc>
          <w:tcPr>
            <w:tcW w:w="370" w:type="pct"/>
            <w:gridSpan w:val="4"/>
            <w:tcMar>
              <w:top w:w="0" w:type="dxa"/>
              <w:left w:w="0" w:type="dxa"/>
              <w:bottom w:w="0" w:type="dxa"/>
              <w:right w:w="0" w:type="dxa"/>
            </w:tcMar>
            <w:vAlign w:val="center"/>
          </w:tcPr>
          <w:p w14:paraId="07657D39" w14:textId="77777777" w:rsidR="00147CB4" w:rsidRPr="00147CB4" w:rsidRDefault="00147CB4" w:rsidP="00147CB4">
            <w:pPr>
              <w:jc w:val="right"/>
              <w:rPr>
                <w:rFonts w:ascii="Times New Roman" w:eastAsia="Times New Roman" w:hAnsi="Times New Roman" w:cs="Times New Roman"/>
                <w:sz w:val="20"/>
                <w:szCs w:val="20"/>
              </w:rPr>
            </w:pPr>
            <w:r w:rsidRPr="00147CB4">
              <w:rPr>
                <w:rFonts w:ascii="Arial" w:eastAsia="Arial" w:hAnsi="Arial" w:cs="Arial"/>
                <w:b/>
                <w:color w:val="000000"/>
                <w:sz w:val="20"/>
                <w:szCs w:val="20"/>
              </w:rPr>
              <w:t>Total:</w:t>
            </w:r>
          </w:p>
        </w:tc>
        <w:tc>
          <w:tcPr>
            <w:tcW w:w="776" w:type="pct"/>
            <w:gridSpan w:val="10"/>
            <w:tcMar>
              <w:top w:w="0" w:type="dxa"/>
              <w:left w:w="0" w:type="dxa"/>
              <w:bottom w:w="0" w:type="dxa"/>
              <w:right w:w="60" w:type="dxa"/>
            </w:tcMar>
          </w:tcPr>
          <w:p w14:paraId="5B81A442" w14:textId="77777777" w:rsidR="00147CB4" w:rsidRPr="00147CB4" w:rsidRDefault="00147CB4" w:rsidP="00147CB4">
            <w:pPr>
              <w:jc w:val="right"/>
              <w:rPr>
                <w:rFonts w:ascii="Times New Roman" w:eastAsia="Times New Roman" w:hAnsi="Times New Roman" w:cs="Times New Roman"/>
                <w:sz w:val="20"/>
                <w:szCs w:val="20"/>
              </w:rPr>
            </w:pPr>
            <w:r w:rsidRPr="00147CB4">
              <w:rPr>
                <w:rFonts w:ascii="Arial" w:eastAsia="Arial" w:hAnsi="Arial" w:cs="Arial"/>
                <w:b/>
                <w:color w:val="000000"/>
                <w:sz w:val="16"/>
                <w:szCs w:val="20"/>
              </w:rPr>
              <w:t>R$ 19.587,96</w:t>
            </w:r>
          </w:p>
        </w:tc>
      </w:tr>
    </w:tbl>
    <w:p w14:paraId="471E689D" w14:textId="77777777" w:rsidR="009A1C56" w:rsidRPr="00147CB4" w:rsidRDefault="009A1C56" w:rsidP="009A1C56">
      <w:pPr>
        <w:pStyle w:val="Nivel2"/>
        <w:ind w:left="999" w:hanging="290"/>
        <w:rPr>
          <w:i/>
          <w:iCs/>
          <w:color w:val="auto"/>
          <w:sz w:val="22"/>
          <w:szCs w:val="22"/>
        </w:rPr>
      </w:pPr>
      <w:r w:rsidRPr="00147CB4">
        <w:rPr>
          <w:color w:val="auto"/>
          <w:sz w:val="22"/>
          <w:szCs w:val="22"/>
        </w:rPr>
        <w:t>Caso a contratação ultrapasse o presente exercício financeiro, a dotação relativa será indicada após aprovação da Lei Orçamentária respectiva e liberação dos créditos correspondentes, mediante apostilamento.</w:t>
      </w:r>
    </w:p>
    <w:p w14:paraId="74A01B16" w14:textId="77777777" w:rsidR="009A1C56" w:rsidRPr="00147CB4" w:rsidRDefault="009A1C56" w:rsidP="009A1C56">
      <w:pPr>
        <w:pStyle w:val="Nivel2"/>
        <w:numPr>
          <w:ilvl w:val="0"/>
          <w:numId w:val="0"/>
        </w:numPr>
        <w:spacing w:before="0" w:after="0" w:line="240" w:lineRule="auto"/>
        <w:rPr>
          <w:color w:val="auto"/>
          <w:sz w:val="22"/>
          <w:szCs w:val="22"/>
        </w:rPr>
      </w:pPr>
      <w:r w:rsidRPr="00147CB4">
        <w:rPr>
          <w:color w:val="auto"/>
          <w:sz w:val="22"/>
          <w:szCs w:val="22"/>
        </w:rPr>
        <w:t>Marilândia do Sul, 16 de junho de2026.</w:t>
      </w:r>
    </w:p>
    <w:p w14:paraId="3D3C02D8" w14:textId="77777777" w:rsidR="009A1C56" w:rsidRPr="00147CB4" w:rsidRDefault="009A1C56" w:rsidP="009A1C56">
      <w:pPr>
        <w:pStyle w:val="Nivel2"/>
        <w:numPr>
          <w:ilvl w:val="0"/>
          <w:numId w:val="0"/>
        </w:numPr>
        <w:spacing w:before="0" w:after="0" w:line="240" w:lineRule="auto"/>
        <w:rPr>
          <w:color w:val="auto"/>
          <w:sz w:val="22"/>
          <w:szCs w:val="22"/>
        </w:rPr>
      </w:pPr>
    </w:p>
    <w:p w14:paraId="4245E904" w14:textId="77777777" w:rsidR="009A1C56" w:rsidRPr="00147CB4" w:rsidRDefault="009A1C56" w:rsidP="009A1C56">
      <w:pPr>
        <w:pStyle w:val="Nivel2"/>
        <w:numPr>
          <w:ilvl w:val="0"/>
          <w:numId w:val="0"/>
        </w:numPr>
        <w:spacing w:before="0" w:after="0" w:line="240" w:lineRule="auto"/>
        <w:rPr>
          <w:color w:val="auto"/>
          <w:sz w:val="22"/>
          <w:szCs w:val="22"/>
        </w:rPr>
      </w:pPr>
    </w:p>
    <w:p w14:paraId="55CD7AA1" w14:textId="77777777" w:rsidR="00435CFE" w:rsidRPr="00147CB4" w:rsidRDefault="00435CFE" w:rsidP="009A1C56">
      <w:pPr>
        <w:jc w:val="center"/>
        <w:rPr>
          <w:rFonts w:ascii="Arial" w:hAnsi="Arial" w:cs="Arial"/>
          <w:sz w:val="22"/>
          <w:szCs w:val="22"/>
        </w:rPr>
      </w:pPr>
      <w:r w:rsidRPr="00147CB4">
        <w:rPr>
          <w:rFonts w:ascii="Arial" w:hAnsi="Arial" w:cs="Arial"/>
          <w:sz w:val="22"/>
          <w:szCs w:val="22"/>
        </w:rPr>
        <w:t>_____documento assinado no original____</w:t>
      </w:r>
    </w:p>
    <w:p w14:paraId="18FED601" w14:textId="0CD4ABBF" w:rsidR="009A1C56" w:rsidRPr="00147CB4" w:rsidRDefault="009A1C56" w:rsidP="009A1C56">
      <w:pPr>
        <w:jc w:val="center"/>
        <w:rPr>
          <w:rFonts w:ascii="Arial" w:eastAsia="Calibri" w:hAnsi="Arial" w:cs="Arial"/>
          <w:sz w:val="22"/>
          <w:szCs w:val="22"/>
        </w:rPr>
      </w:pPr>
      <w:r w:rsidRPr="00147CB4">
        <w:rPr>
          <w:rFonts w:ascii="Arial" w:eastAsia="Calibri" w:hAnsi="Arial" w:cs="Arial"/>
          <w:sz w:val="22"/>
          <w:szCs w:val="22"/>
        </w:rPr>
        <w:t>Ionice Aparecida Pereira</w:t>
      </w:r>
    </w:p>
    <w:p w14:paraId="03649871" w14:textId="77777777" w:rsidR="009A1C56" w:rsidRPr="00147CB4" w:rsidRDefault="009A1C56" w:rsidP="009A1C56">
      <w:pPr>
        <w:jc w:val="center"/>
        <w:rPr>
          <w:rFonts w:ascii="Arial" w:eastAsia="Calibri" w:hAnsi="Arial" w:cs="Arial"/>
          <w:b/>
          <w:sz w:val="22"/>
          <w:szCs w:val="22"/>
        </w:rPr>
      </w:pPr>
      <w:r w:rsidRPr="00147CB4">
        <w:rPr>
          <w:rFonts w:ascii="Arial" w:eastAsia="Calibri" w:hAnsi="Arial" w:cs="Arial"/>
          <w:b/>
          <w:sz w:val="22"/>
          <w:szCs w:val="22"/>
        </w:rPr>
        <w:t>Secretária de Educação e Cultura</w:t>
      </w:r>
    </w:p>
    <w:p w14:paraId="4538E3BE" w14:textId="77777777" w:rsidR="009A1C56" w:rsidRPr="00147CB4" w:rsidRDefault="009A1C56" w:rsidP="009A1C56">
      <w:pPr>
        <w:jc w:val="center"/>
        <w:rPr>
          <w:rFonts w:ascii="Arial" w:hAnsi="Arial" w:cs="Arial"/>
          <w:b/>
          <w:bCs/>
          <w:sz w:val="22"/>
          <w:szCs w:val="22"/>
        </w:rPr>
      </w:pPr>
    </w:p>
    <w:p w14:paraId="4C39DA14" w14:textId="77777777" w:rsidR="009A1C56" w:rsidRPr="00147CB4" w:rsidRDefault="009A1C56" w:rsidP="00BF2E72">
      <w:pPr>
        <w:spacing w:before="120" w:after="120"/>
        <w:jc w:val="center"/>
        <w:rPr>
          <w:rFonts w:ascii="Arial" w:hAnsi="Arial" w:cs="Arial"/>
          <w:b/>
          <w:bCs/>
          <w:sz w:val="22"/>
          <w:szCs w:val="22"/>
        </w:rPr>
      </w:pPr>
    </w:p>
    <w:p w14:paraId="7FEDF666" w14:textId="77777777" w:rsidR="009A1C56" w:rsidRPr="00147CB4" w:rsidRDefault="009A1C56" w:rsidP="00BF2E72">
      <w:pPr>
        <w:spacing w:before="120" w:after="120"/>
        <w:jc w:val="center"/>
        <w:rPr>
          <w:rFonts w:ascii="Arial" w:hAnsi="Arial" w:cs="Arial"/>
          <w:b/>
          <w:bCs/>
          <w:sz w:val="22"/>
          <w:szCs w:val="22"/>
        </w:rPr>
      </w:pPr>
    </w:p>
    <w:p w14:paraId="514E44A8" w14:textId="77777777" w:rsidR="009A1C56" w:rsidRPr="00147CB4" w:rsidRDefault="009A1C56" w:rsidP="00BF2E72">
      <w:pPr>
        <w:spacing w:before="120" w:after="120"/>
        <w:jc w:val="center"/>
        <w:rPr>
          <w:rFonts w:ascii="Arial" w:hAnsi="Arial" w:cs="Arial"/>
          <w:b/>
          <w:bCs/>
          <w:sz w:val="22"/>
          <w:szCs w:val="22"/>
        </w:rPr>
      </w:pPr>
    </w:p>
    <w:p w14:paraId="795E599A" w14:textId="77777777" w:rsidR="009A1C56" w:rsidRPr="00147CB4" w:rsidRDefault="009A1C56" w:rsidP="00BF2E72">
      <w:pPr>
        <w:spacing w:before="120" w:after="120"/>
        <w:jc w:val="center"/>
        <w:rPr>
          <w:rFonts w:ascii="Arial" w:hAnsi="Arial" w:cs="Arial"/>
          <w:b/>
          <w:bCs/>
          <w:sz w:val="22"/>
          <w:szCs w:val="22"/>
        </w:rPr>
      </w:pPr>
    </w:p>
    <w:p w14:paraId="28EF2B02" w14:textId="77777777" w:rsidR="009A1C56" w:rsidRPr="00147CB4" w:rsidRDefault="009A1C56" w:rsidP="00BF2E72">
      <w:pPr>
        <w:spacing w:before="120" w:after="120"/>
        <w:jc w:val="center"/>
        <w:rPr>
          <w:rFonts w:ascii="Arial" w:hAnsi="Arial" w:cs="Arial"/>
          <w:b/>
          <w:bCs/>
          <w:sz w:val="22"/>
          <w:szCs w:val="22"/>
        </w:rPr>
      </w:pPr>
    </w:p>
    <w:p w14:paraId="2C2F5335" w14:textId="77777777" w:rsidR="009A1C56" w:rsidRPr="00147CB4" w:rsidRDefault="009A1C56" w:rsidP="00BF2E72">
      <w:pPr>
        <w:spacing w:before="120" w:after="120"/>
        <w:jc w:val="center"/>
        <w:rPr>
          <w:rFonts w:ascii="Arial" w:hAnsi="Arial" w:cs="Arial"/>
          <w:b/>
          <w:bCs/>
          <w:sz w:val="22"/>
          <w:szCs w:val="22"/>
        </w:rPr>
      </w:pPr>
    </w:p>
    <w:p w14:paraId="11444D0A" w14:textId="77777777" w:rsidR="009A1C56" w:rsidRPr="00147CB4" w:rsidRDefault="009A1C56" w:rsidP="00BF2E72">
      <w:pPr>
        <w:spacing w:before="120" w:after="120"/>
        <w:jc w:val="center"/>
        <w:rPr>
          <w:rFonts w:ascii="Arial" w:hAnsi="Arial" w:cs="Arial"/>
          <w:b/>
          <w:bCs/>
          <w:sz w:val="22"/>
          <w:szCs w:val="22"/>
        </w:rPr>
      </w:pPr>
    </w:p>
    <w:p w14:paraId="797E7D41" w14:textId="77777777" w:rsidR="009A1C56" w:rsidRPr="00147CB4" w:rsidRDefault="009A1C56" w:rsidP="00BF2E72">
      <w:pPr>
        <w:spacing w:before="120" w:after="120"/>
        <w:jc w:val="center"/>
        <w:rPr>
          <w:rFonts w:ascii="Arial" w:hAnsi="Arial" w:cs="Arial"/>
          <w:b/>
          <w:bCs/>
          <w:sz w:val="22"/>
          <w:szCs w:val="22"/>
        </w:rPr>
      </w:pPr>
    </w:p>
    <w:p w14:paraId="5B2A3C47" w14:textId="77777777" w:rsidR="009A1C56" w:rsidRPr="00147CB4" w:rsidRDefault="009A1C56" w:rsidP="00BF2E72">
      <w:pPr>
        <w:spacing w:before="120" w:after="120"/>
        <w:jc w:val="center"/>
        <w:rPr>
          <w:rFonts w:ascii="Arial" w:hAnsi="Arial" w:cs="Arial"/>
          <w:b/>
          <w:bCs/>
          <w:sz w:val="22"/>
          <w:szCs w:val="22"/>
        </w:rPr>
      </w:pPr>
    </w:p>
    <w:p w14:paraId="711FF805" w14:textId="77777777" w:rsidR="00A13845" w:rsidRPr="00147CB4" w:rsidRDefault="00A13845" w:rsidP="00147CB4">
      <w:pPr>
        <w:spacing w:before="120" w:after="120"/>
        <w:rPr>
          <w:rFonts w:ascii="Arial" w:hAnsi="Arial" w:cs="Arial"/>
          <w:b/>
          <w:bCs/>
          <w:sz w:val="22"/>
          <w:szCs w:val="22"/>
        </w:rPr>
      </w:pPr>
    </w:p>
    <w:p w14:paraId="083294D5" w14:textId="77777777" w:rsidR="00A8542B" w:rsidRPr="00147CB4" w:rsidRDefault="00A8542B" w:rsidP="00A8542B">
      <w:pPr>
        <w:tabs>
          <w:tab w:val="left" w:pos="567"/>
        </w:tabs>
        <w:jc w:val="center"/>
        <w:rPr>
          <w:rFonts w:ascii="Arial" w:eastAsia="MS Mincho" w:hAnsi="Arial" w:cs="Arial"/>
          <w:b/>
          <w:bCs/>
          <w:sz w:val="22"/>
          <w:szCs w:val="22"/>
        </w:rPr>
      </w:pPr>
      <w:r w:rsidRPr="00147CB4">
        <w:rPr>
          <w:rFonts w:ascii="Arial" w:eastAsia="MS Mincho" w:hAnsi="Arial" w:cs="Arial"/>
          <w:b/>
          <w:bCs/>
          <w:sz w:val="22"/>
          <w:szCs w:val="22"/>
        </w:rPr>
        <w:lastRenderedPageBreak/>
        <w:t xml:space="preserve">ANEXO II – </w:t>
      </w:r>
      <w:r w:rsidRPr="00147CB4">
        <w:rPr>
          <w:rFonts w:ascii="Arial" w:hAnsi="Arial" w:cs="Arial"/>
          <w:b/>
          <w:sz w:val="22"/>
          <w:szCs w:val="22"/>
        </w:rPr>
        <w:t>Estudo Técnico Preliminar</w:t>
      </w:r>
    </w:p>
    <w:p w14:paraId="687A8332" w14:textId="77777777" w:rsidR="00A8542B" w:rsidRPr="00147CB4" w:rsidRDefault="00A8542B" w:rsidP="00A8542B">
      <w:pPr>
        <w:pStyle w:val="Padro0"/>
        <w:ind w:firstLine="0"/>
        <w:jc w:val="center"/>
        <w:rPr>
          <w:rFonts w:ascii="Arial" w:eastAsiaTheme="majorEastAsia" w:hAnsi="Arial" w:cs="Arial"/>
          <w:b/>
          <w:bCs/>
          <w:caps/>
          <w:color w:val="auto"/>
          <w:sz w:val="22"/>
          <w:lang w:eastAsia="en-US" w:bidi="en-US"/>
        </w:rPr>
      </w:pPr>
      <w:r w:rsidRPr="00147CB4">
        <w:rPr>
          <w:rFonts w:ascii="Arial" w:eastAsiaTheme="majorEastAsia" w:hAnsi="Arial" w:cs="Arial"/>
          <w:b/>
          <w:bCs/>
          <w:caps/>
          <w:color w:val="auto"/>
          <w:sz w:val="22"/>
          <w:lang w:eastAsia="en-US" w:bidi="en-US"/>
        </w:rPr>
        <w:t>Lei Federal nº 14.133/2021 (ART. 18, §1º)</w:t>
      </w:r>
    </w:p>
    <w:p w14:paraId="3F07F273" w14:textId="77777777" w:rsidR="00A8542B" w:rsidRPr="00147CB4" w:rsidRDefault="00A8542B" w:rsidP="00A8542B">
      <w:pPr>
        <w:spacing w:line="360" w:lineRule="auto"/>
        <w:jc w:val="both"/>
        <w:rPr>
          <w:rFonts w:ascii="Arial" w:hAnsi="Arial" w:cs="Arial"/>
          <w:sz w:val="22"/>
          <w:szCs w:val="22"/>
        </w:rPr>
      </w:pPr>
    </w:p>
    <w:p w14:paraId="2EED0516" w14:textId="77777777" w:rsidR="00A8542B" w:rsidRPr="00147CB4" w:rsidRDefault="00A8542B" w:rsidP="00A8542B">
      <w:pPr>
        <w:jc w:val="both"/>
        <w:rPr>
          <w:rFonts w:ascii="Arial" w:hAnsi="Arial" w:cs="Arial"/>
          <w:b/>
          <w:bCs/>
          <w:sz w:val="22"/>
          <w:szCs w:val="22"/>
        </w:rPr>
      </w:pPr>
      <w:r w:rsidRPr="00147CB4">
        <w:rPr>
          <w:rFonts w:ascii="Arial" w:hAnsi="Arial" w:cs="Arial"/>
          <w:b/>
          <w:bCs/>
          <w:sz w:val="22"/>
          <w:szCs w:val="22"/>
        </w:rPr>
        <w:t xml:space="preserve">1 – SETORES CONTEMPLADOS   </w:t>
      </w:r>
    </w:p>
    <w:p w14:paraId="55E8F8A1" w14:textId="77777777" w:rsidR="00A8542B" w:rsidRPr="00147CB4" w:rsidRDefault="00A8542B" w:rsidP="00CF3F6A">
      <w:pPr>
        <w:jc w:val="both"/>
        <w:rPr>
          <w:rFonts w:ascii="Arial" w:hAnsi="Arial" w:cs="Arial"/>
          <w:sz w:val="22"/>
          <w:szCs w:val="22"/>
        </w:rPr>
      </w:pPr>
      <w:r w:rsidRPr="00147CB4">
        <w:rPr>
          <w:rFonts w:ascii="Arial" w:hAnsi="Arial" w:cs="Arial"/>
          <w:sz w:val="22"/>
          <w:szCs w:val="22"/>
        </w:rPr>
        <w:t>Serviços de atendente de berçário.</w:t>
      </w:r>
    </w:p>
    <w:p w14:paraId="659717F2" w14:textId="77777777" w:rsidR="00A8542B" w:rsidRPr="00147CB4" w:rsidRDefault="00A8542B" w:rsidP="00CF3F6A">
      <w:pPr>
        <w:jc w:val="both"/>
        <w:rPr>
          <w:rFonts w:ascii="Arial" w:hAnsi="Arial" w:cs="Arial"/>
          <w:i/>
          <w:iCs/>
          <w:sz w:val="22"/>
          <w:szCs w:val="22"/>
        </w:rPr>
      </w:pPr>
    </w:p>
    <w:p w14:paraId="707E887C" w14:textId="77777777" w:rsidR="00A8542B" w:rsidRPr="00147CB4" w:rsidRDefault="00A8542B" w:rsidP="00CF3F6A">
      <w:pPr>
        <w:jc w:val="both"/>
        <w:rPr>
          <w:rFonts w:ascii="Arial" w:hAnsi="Arial" w:cs="Arial"/>
          <w:b/>
          <w:bCs/>
          <w:sz w:val="22"/>
          <w:szCs w:val="22"/>
        </w:rPr>
      </w:pPr>
      <w:r w:rsidRPr="00147CB4">
        <w:rPr>
          <w:rFonts w:ascii="Arial" w:hAnsi="Arial" w:cs="Arial"/>
          <w:b/>
          <w:bCs/>
          <w:sz w:val="22"/>
          <w:szCs w:val="22"/>
        </w:rPr>
        <w:t xml:space="preserve">2 – TABELA DE CONTRATAÇÕES </w:t>
      </w:r>
    </w:p>
    <w:tbl>
      <w:tblPr>
        <w:tblStyle w:val="Tabelacomgrade"/>
        <w:tblW w:w="5000" w:type="pct"/>
        <w:tblLook w:val="04A0" w:firstRow="1" w:lastRow="0" w:firstColumn="1" w:lastColumn="0" w:noHBand="0" w:noVBand="1"/>
      </w:tblPr>
      <w:tblGrid>
        <w:gridCol w:w="1048"/>
        <w:gridCol w:w="5407"/>
        <w:gridCol w:w="1721"/>
        <w:gridCol w:w="1452"/>
      </w:tblGrid>
      <w:tr w:rsidR="00A8542B" w:rsidRPr="00147CB4" w14:paraId="5B305E08" w14:textId="77777777" w:rsidTr="00BC3DCC">
        <w:tc>
          <w:tcPr>
            <w:tcW w:w="544" w:type="pct"/>
          </w:tcPr>
          <w:p w14:paraId="4146FAA0" w14:textId="77777777" w:rsidR="00A8542B" w:rsidRPr="00147CB4" w:rsidRDefault="00A8542B" w:rsidP="00BC3DCC">
            <w:pPr>
              <w:jc w:val="center"/>
              <w:rPr>
                <w:rFonts w:ascii="Arial" w:hAnsi="Arial" w:cs="Arial"/>
                <w:b/>
                <w:bCs/>
                <w:iCs/>
                <w:sz w:val="20"/>
                <w:szCs w:val="20"/>
              </w:rPr>
            </w:pPr>
            <w:r w:rsidRPr="00147CB4">
              <w:rPr>
                <w:rFonts w:ascii="Arial" w:hAnsi="Arial" w:cs="Arial"/>
                <w:b/>
                <w:bCs/>
                <w:iCs/>
                <w:sz w:val="20"/>
                <w:szCs w:val="20"/>
              </w:rPr>
              <w:t>ITEM</w:t>
            </w:r>
          </w:p>
        </w:tc>
        <w:tc>
          <w:tcPr>
            <w:tcW w:w="2808" w:type="pct"/>
          </w:tcPr>
          <w:p w14:paraId="5B09B672" w14:textId="77777777" w:rsidR="00A8542B" w:rsidRPr="00147CB4" w:rsidRDefault="00A8542B" w:rsidP="00BC3DCC">
            <w:pPr>
              <w:jc w:val="center"/>
              <w:rPr>
                <w:rFonts w:ascii="Arial" w:hAnsi="Arial" w:cs="Arial"/>
                <w:b/>
                <w:bCs/>
                <w:iCs/>
                <w:sz w:val="20"/>
                <w:szCs w:val="20"/>
              </w:rPr>
            </w:pPr>
            <w:r w:rsidRPr="00147CB4">
              <w:rPr>
                <w:rFonts w:ascii="Arial" w:hAnsi="Arial" w:cs="Arial"/>
                <w:b/>
                <w:bCs/>
                <w:iCs/>
                <w:sz w:val="20"/>
                <w:szCs w:val="20"/>
              </w:rPr>
              <w:t>DESCRIÇÃO</w:t>
            </w:r>
          </w:p>
        </w:tc>
        <w:tc>
          <w:tcPr>
            <w:tcW w:w="894" w:type="pct"/>
          </w:tcPr>
          <w:p w14:paraId="1EA929F4" w14:textId="77777777" w:rsidR="00A8542B" w:rsidRPr="00147CB4" w:rsidRDefault="00A8542B" w:rsidP="00BC3DCC">
            <w:pPr>
              <w:jc w:val="center"/>
              <w:rPr>
                <w:rFonts w:ascii="Arial" w:hAnsi="Arial" w:cs="Arial"/>
                <w:b/>
                <w:bCs/>
                <w:iCs/>
                <w:sz w:val="20"/>
                <w:szCs w:val="20"/>
              </w:rPr>
            </w:pPr>
            <w:r w:rsidRPr="00147CB4">
              <w:rPr>
                <w:rFonts w:ascii="Arial" w:hAnsi="Arial" w:cs="Arial"/>
                <w:b/>
                <w:bCs/>
                <w:iCs/>
                <w:sz w:val="20"/>
                <w:szCs w:val="20"/>
              </w:rPr>
              <w:t xml:space="preserve">UNIDADE </w:t>
            </w:r>
          </w:p>
        </w:tc>
        <w:tc>
          <w:tcPr>
            <w:tcW w:w="754" w:type="pct"/>
          </w:tcPr>
          <w:p w14:paraId="5ABB36C1" w14:textId="77777777" w:rsidR="00A8542B" w:rsidRPr="00147CB4" w:rsidRDefault="00A8542B" w:rsidP="00BC3DCC">
            <w:pPr>
              <w:jc w:val="center"/>
              <w:rPr>
                <w:rFonts w:ascii="Arial" w:hAnsi="Arial" w:cs="Arial"/>
                <w:b/>
                <w:bCs/>
                <w:iCs/>
                <w:sz w:val="20"/>
                <w:szCs w:val="20"/>
              </w:rPr>
            </w:pPr>
            <w:r w:rsidRPr="00147CB4">
              <w:rPr>
                <w:rFonts w:ascii="Arial" w:hAnsi="Arial" w:cs="Arial"/>
                <w:b/>
                <w:bCs/>
                <w:iCs/>
                <w:sz w:val="20"/>
                <w:szCs w:val="20"/>
              </w:rPr>
              <w:t>QUANT</w:t>
            </w:r>
          </w:p>
        </w:tc>
      </w:tr>
      <w:tr w:rsidR="00A8542B" w:rsidRPr="00147CB4" w14:paraId="14749109" w14:textId="77777777" w:rsidTr="00BC3DCC">
        <w:tc>
          <w:tcPr>
            <w:tcW w:w="544" w:type="pct"/>
          </w:tcPr>
          <w:p w14:paraId="69944387" w14:textId="77777777" w:rsidR="00A8542B" w:rsidRPr="00147CB4" w:rsidRDefault="00A8542B" w:rsidP="00BC3DCC">
            <w:pPr>
              <w:jc w:val="both"/>
              <w:rPr>
                <w:rFonts w:ascii="Arial" w:hAnsi="Arial" w:cs="Arial"/>
                <w:iCs/>
                <w:sz w:val="20"/>
                <w:szCs w:val="20"/>
                <w:highlight w:val="green"/>
              </w:rPr>
            </w:pPr>
            <w:r w:rsidRPr="00147CB4">
              <w:rPr>
                <w:rFonts w:ascii="Arial" w:hAnsi="Arial" w:cs="Arial"/>
                <w:iCs/>
                <w:sz w:val="20"/>
                <w:szCs w:val="20"/>
              </w:rPr>
              <w:t>01</w:t>
            </w:r>
          </w:p>
        </w:tc>
        <w:tc>
          <w:tcPr>
            <w:tcW w:w="2808" w:type="pct"/>
          </w:tcPr>
          <w:p w14:paraId="77EF7E16" w14:textId="77777777" w:rsidR="00A8542B" w:rsidRPr="00147CB4" w:rsidRDefault="00A8542B" w:rsidP="00BC3DCC">
            <w:pPr>
              <w:jc w:val="both"/>
              <w:rPr>
                <w:rFonts w:ascii="Arial" w:hAnsi="Arial" w:cs="Arial"/>
                <w:b/>
                <w:bCs/>
                <w:iCs/>
                <w:sz w:val="20"/>
                <w:szCs w:val="20"/>
              </w:rPr>
            </w:pPr>
            <w:r w:rsidRPr="00147CB4">
              <w:rPr>
                <w:rFonts w:ascii="Arial" w:hAnsi="Arial" w:cs="Arial"/>
                <w:b/>
                <w:bCs/>
                <w:iCs/>
                <w:sz w:val="20"/>
                <w:szCs w:val="20"/>
                <w:highlight w:val="yellow"/>
              </w:rPr>
              <w:t>Atendente de Berçário:</w:t>
            </w:r>
            <w:r w:rsidRPr="00147CB4">
              <w:rPr>
                <w:rFonts w:ascii="Arial" w:hAnsi="Arial" w:cs="Arial"/>
                <w:sz w:val="20"/>
                <w:szCs w:val="20"/>
              </w:rPr>
              <w:t xml:space="preserve"> </w:t>
            </w:r>
            <w:r w:rsidRPr="00147CB4">
              <w:rPr>
                <w:rFonts w:ascii="Arial" w:hAnsi="Arial" w:cs="Arial"/>
                <w:iCs/>
                <w:sz w:val="20"/>
                <w:szCs w:val="20"/>
              </w:rPr>
              <w:t>Carga de 200 horas mensais – Conforme escala de serviço a ser definido pela Secretária de Educação e Cultura, podendo ser distribuindo em todos os tipos de escala, conforme a demanda. Contrato estimado em 12 meses.</w:t>
            </w:r>
          </w:p>
          <w:p w14:paraId="39C50F59" w14:textId="77777777" w:rsidR="00A8542B" w:rsidRPr="00147CB4" w:rsidRDefault="00A8542B" w:rsidP="00BC3DCC">
            <w:pPr>
              <w:jc w:val="both"/>
              <w:rPr>
                <w:rFonts w:ascii="Arial" w:eastAsia="Times New Roman" w:hAnsi="Arial" w:cs="Arial"/>
                <w:b/>
                <w:bCs/>
                <w:iCs/>
                <w:sz w:val="20"/>
                <w:szCs w:val="20"/>
              </w:rPr>
            </w:pPr>
            <w:r w:rsidRPr="00147CB4">
              <w:rPr>
                <w:rFonts w:ascii="Arial" w:eastAsia="Times New Roman" w:hAnsi="Arial" w:cs="Arial"/>
                <w:b/>
                <w:bCs/>
                <w:iCs/>
                <w:sz w:val="20"/>
                <w:szCs w:val="20"/>
              </w:rPr>
              <w:t>Atribuições:</w:t>
            </w:r>
          </w:p>
          <w:p w14:paraId="57EA9ED3" w14:textId="77777777" w:rsidR="00A8542B" w:rsidRPr="00147CB4" w:rsidRDefault="00A8542B" w:rsidP="00BC3DCC">
            <w:pPr>
              <w:jc w:val="both"/>
              <w:rPr>
                <w:rFonts w:ascii="Arial" w:hAnsi="Arial" w:cs="Arial"/>
                <w:iCs/>
                <w:sz w:val="20"/>
                <w:szCs w:val="20"/>
              </w:rPr>
            </w:pPr>
            <w:r w:rsidRPr="00147CB4">
              <w:rPr>
                <w:rFonts w:ascii="Arial" w:hAnsi="Arial" w:cs="Arial"/>
                <w:iCs/>
                <w:sz w:val="20"/>
                <w:szCs w:val="20"/>
              </w:rPr>
              <w:t>I – Cumprir rigorosamente às determinações dos Superiores e do Chefe do Executivo Municipal, desde que as determinações guardem relação com o cargo;</w:t>
            </w:r>
          </w:p>
          <w:p w14:paraId="5EDBE828" w14:textId="77777777" w:rsidR="00A8542B" w:rsidRPr="00147CB4" w:rsidRDefault="00A8542B" w:rsidP="00BC3DCC">
            <w:pPr>
              <w:jc w:val="both"/>
              <w:rPr>
                <w:rFonts w:ascii="Arial" w:hAnsi="Arial" w:cs="Arial"/>
                <w:iCs/>
                <w:sz w:val="20"/>
                <w:szCs w:val="20"/>
              </w:rPr>
            </w:pPr>
            <w:r w:rsidRPr="00147CB4">
              <w:rPr>
                <w:rFonts w:ascii="Arial" w:hAnsi="Arial" w:cs="Arial"/>
                <w:iCs/>
                <w:sz w:val="20"/>
                <w:szCs w:val="20"/>
              </w:rPr>
              <w:t>II – Dar atenção especial à alimentação das crianças, conforme suas idades e procurar seguir o estabelecido em cardápio elaborado por um profissional da área;</w:t>
            </w:r>
          </w:p>
          <w:p w14:paraId="356628C3" w14:textId="77777777" w:rsidR="00A8542B" w:rsidRPr="00147CB4" w:rsidRDefault="00A8542B" w:rsidP="00BC3DCC">
            <w:pPr>
              <w:jc w:val="both"/>
              <w:rPr>
                <w:rFonts w:ascii="Arial" w:hAnsi="Arial" w:cs="Arial"/>
                <w:iCs/>
                <w:sz w:val="20"/>
                <w:szCs w:val="20"/>
              </w:rPr>
            </w:pPr>
            <w:r w:rsidRPr="00147CB4">
              <w:rPr>
                <w:rFonts w:ascii="Arial" w:hAnsi="Arial" w:cs="Arial"/>
                <w:iCs/>
                <w:sz w:val="20"/>
                <w:szCs w:val="20"/>
              </w:rPr>
              <w:t>III – Cuidar da higiene das crianças, para que as mesmas estejam sempre limpas;</w:t>
            </w:r>
          </w:p>
          <w:p w14:paraId="2B369FB3" w14:textId="77777777" w:rsidR="00A8542B" w:rsidRPr="00147CB4" w:rsidRDefault="00A8542B" w:rsidP="00BC3DCC">
            <w:pPr>
              <w:jc w:val="both"/>
              <w:rPr>
                <w:rFonts w:ascii="Arial" w:hAnsi="Arial" w:cs="Arial"/>
                <w:iCs/>
                <w:sz w:val="20"/>
                <w:szCs w:val="20"/>
              </w:rPr>
            </w:pPr>
            <w:r w:rsidRPr="00147CB4">
              <w:rPr>
                <w:rFonts w:ascii="Arial" w:hAnsi="Arial" w:cs="Arial"/>
                <w:iCs/>
                <w:sz w:val="20"/>
                <w:szCs w:val="20"/>
              </w:rPr>
              <w:t>IV – Ficar atento quanto aos casos de assaduras, machucados e feridas das crianças e quando preciso, solicitar à Coordenação o encaminhamento ao médico;</w:t>
            </w:r>
          </w:p>
          <w:p w14:paraId="69996E37" w14:textId="77777777" w:rsidR="00A8542B" w:rsidRPr="00147CB4" w:rsidRDefault="00A8542B" w:rsidP="00BC3DCC">
            <w:pPr>
              <w:jc w:val="both"/>
              <w:rPr>
                <w:rFonts w:ascii="Arial" w:hAnsi="Arial" w:cs="Arial"/>
                <w:iCs/>
                <w:sz w:val="20"/>
                <w:szCs w:val="20"/>
              </w:rPr>
            </w:pPr>
            <w:r w:rsidRPr="00147CB4">
              <w:rPr>
                <w:rFonts w:ascii="Arial" w:hAnsi="Arial" w:cs="Arial"/>
                <w:iCs/>
                <w:sz w:val="20"/>
                <w:szCs w:val="20"/>
              </w:rPr>
              <w:t xml:space="preserve">VI – Quando a criança estiver doente comunicar imediatamente a Coordenação do Centro de </w:t>
            </w:r>
          </w:p>
          <w:p w14:paraId="3E262C2A" w14:textId="77777777" w:rsidR="00A8542B" w:rsidRPr="00147CB4" w:rsidRDefault="00A8542B" w:rsidP="00BC3DCC">
            <w:pPr>
              <w:jc w:val="both"/>
              <w:rPr>
                <w:rFonts w:ascii="Arial" w:hAnsi="Arial" w:cs="Arial"/>
                <w:iCs/>
                <w:sz w:val="20"/>
                <w:szCs w:val="20"/>
              </w:rPr>
            </w:pPr>
            <w:r w:rsidRPr="00147CB4">
              <w:rPr>
                <w:rFonts w:ascii="Arial" w:hAnsi="Arial" w:cs="Arial"/>
                <w:iCs/>
                <w:sz w:val="20"/>
                <w:szCs w:val="20"/>
              </w:rPr>
              <w:t>VI – Educação para que se tome as medidas necessárias;</w:t>
            </w:r>
          </w:p>
          <w:p w14:paraId="59792E95" w14:textId="77777777" w:rsidR="00A8542B" w:rsidRPr="00147CB4" w:rsidRDefault="00A8542B" w:rsidP="00BC3DCC">
            <w:pPr>
              <w:jc w:val="both"/>
              <w:rPr>
                <w:rFonts w:ascii="Arial" w:hAnsi="Arial" w:cs="Arial"/>
                <w:iCs/>
                <w:sz w:val="20"/>
                <w:szCs w:val="20"/>
              </w:rPr>
            </w:pPr>
            <w:r w:rsidRPr="00147CB4">
              <w:rPr>
                <w:rFonts w:ascii="Arial" w:hAnsi="Arial" w:cs="Arial"/>
                <w:iCs/>
                <w:sz w:val="20"/>
                <w:szCs w:val="20"/>
              </w:rPr>
              <w:t>VII – Manter sempre muito bem limpas as mamadeiras e ferve-las uma vez por dia;</w:t>
            </w:r>
          </w:p>
          <w:p w14:paraId="18FCF67A" w14:textId="77777777" w:rsidR="00A8542B" w:rsidRPr="00147CB4" w:rsidRDefault="00A8542B" w:rsidP="00BC3DCC">
            <w:pPr>
              <w:jc w:val="both"/>
              <w:rPr>
                <w:rFonts w:ascii="Arial" w:hAnsi="Arial" w:cs="Arial"/>
                <w:iCs/>
                <w:sz w:val="20"/>
                <w:szCs w:val="20"/>
              </w:rPr>
            </w:pPr>
            <w:r w:rsidRPr="00147CB4">
              <w:rPr>
                <w:rFonts w:ascii="Arial" w:hAnsi="Arial" w:cs="Arial"/>
                <w:iCs/>
                <w:sz w:val="20"/>
                <w:szCs w:val="20"/>
              </w:rPr>
              <w:t>VIII – Os berços devem ser trocados todas as tardes, assim que a última criança for embora;</w:t>
            </w:r>
          </w:p>
          <w:p w14:paraId="3B8872D3" w14:textId="77777777" w:rsidR="00A8542B" w:rsidRPr="00147CB4" w:rsidRDefault="00A8542B" w:rsidP="00BC3DCC">
            <w:pPr>
              <w:jc w:val="both"/>
              <w:rPr>
                <w:rFonts w:ascii="Arial" w:hAnsi="Arial" w:cs="Arial"/>
                <w:iCs/>
                <w:sz w:val="20"/>
                <w:szCs w:val="20"/>
              </w:rPr>
            </w:pPr>
            <w:r w:rsidRPr="00147CB4">
              <w:rPr>
                <w:rFonts w:ascii="Arial" w:hAnsi="Arial" w:cs="Arial"/>
                <w:iCs/>
                <w:sz w:val="20"/>
                <w:szCs w:val="20"/>
              </w:rPr>
              <w:t>IX – Conversar com as mães e prestar muita atenção aos recados dados por elas, sobre a criança;</w:t>
            </w:r>
          </w:p>
          <w:p w14:paraId="7CA9CD95" w14:textId="77777777" w:rsidR="00A8542B" w:rsidRPr="00147CB4" w:rsidRDefault="00A8542B" w:rsidP="00BC3DCC">
            <w:pPr>
              <w:jc w:val="both"/>
              <w:rPr>
                <w:rFonts w:ascii="Arial" w:hAnsi="Arial" w:cs="Arial"/>
                <w:iCs/>
                <w:sz w:val="20"/>
                <w:szCs w:val="20"/>
              </w:rPr>
            </w:pPr>
            <w:r w:rsidRPr="00147CB4">
              <w:rPr>
                <w:rFonts w:ascii="Arial" w:hAnsi="Arial" w:cs="Arial"/>
                <w:iCs/>
                <w:sz w:val="20"/>
                <w:szCs w:val="20"/>
              </w:rPr>
              <w:t>X – Manter o berçário sempre limpo; e,</w:t>
            </w:r>
          </w:p>
          <w:p w14:paraId="1940D188" w14:textId="77777777" w:rsidR="00A8542B" w:rsidRPr="00147CB4" w:rsidRDefault="00A8542B" w:rsidP="00BC3DCC">
            <w:pPr>
              <w:jc w:val="both"/>
              <w:rPr>
                <w:rFonts w:ascii="Arial" w:hAnsi="Arial" w:cs="Arial"/>
                <w:iCs/>
                <w:sz w:val="20"/>
                <w:szCs w:val="20"/>
              </w:rPr>
            </w:pPr>
            <w:r w:rsidRPr="00147CB4">
              <w:rPr>
                <w:rFonts w:ascii="Arial" w:hAnsi="Arial" w:cs="Arial"/>
                <w:iCs/>
                <w:sz w:val="20"/>
                <w:szCs w:val="20"/>
              </w:rPr>
              <w:t>XI – Desempenhar outras atividades correlatas e inerentes à sua função.</w:t>
            </w:r>
          </w:p>
          <w:p w14:paraId="66B30062" w14:textId="77777777" w:rsidR="00A8542B" w:rsidRPr="00147CB4" w:rsidRDefault="00A8542B" w:rsidP="00BC3DCC">
            <w:pPr>
              <w:pStyle w:val="PargrafodaLista"/>
              <w:tabs>
                <w:tab w:val="left" w:pos="0"/>
              </w:tabs>
              <w:ind w:left="0"/>
              <w:jc w:val="both"/>
              <w:rPr>
                <w:rFonts w:ascii="Arial" w:hAnsi="Arial" w:cs="Arial"/>
                <w:b/>
                <w:bCs/>
                <w:sz w:val="20"/>
                <w:szCs w:val="20"/>
                <w:highlight w:val="green"/>
              </w:rPr>
            </w:pPr>
          </w:p>
        </w:tc>
        <w:tc>
          <w:tcPr>
            <w:tcW w:w="894" w:type="pct"/>
          </w:tcPr>
          <w:p w14:paraId="7C228F5B" w14:textId="77777777" w:rsidR="00A8542B" w:rsidRPr="00147CB4" w:rsidRDefault="00A8542B" w:rsidP="00BC3DCC">
            <w:pPr>
              <w:jc w:val="center"/>
              <w:rPr>
                <w:rFonts w:ascii="Arial" w:hAnsi="Arial" w:cs="Arial"/>
                <w:iCs/>
                <w:sz w:val="20"/>
                <w:szCs w:val="20"/>
                <w:highlight w:val="green"/>
              </w:rPr>
            </w:pPr>
            <w:r w:rsidRPr="00147CB4">
              <w:rPr>
                <w:rFonts w:ascii="Arial" w:hAnsi="Arial" w:cs="Arial"/>
                <w:iCs/>
                <w:sz w:val="20"/>
                <w:szCs w:val="20"/>
              </w:rPr>
              <w:t>Mês</w:t>
            </w:r>
          </w:p>
        </w:tc>
        <w:tc>
          <w:tcPr>
            <w:tcW w:w="754" w:type="pct"/>
          </w:tcPr>
          <w:p w14:paraId="54E29B81" w14:textId="77777777" w:rsidR="00A8542B" w:rsidRPr="00147CB4" w:rsidRDefault="00A8542B" w:rsidP="00BC3DCC">
            <w:pPr>
              <w:jc w:val="center"/>
              <w:rPr>
                <w:rFonts w:ascii="Arial" w:hAnsi="Arial" w:cs="Arial"/>
                <w:iCs/>
                <w:sz w:val="20"/>
                <w:szCs w:val="20"/>
                <w:highlight w:val="green"/>
              </w:rPr>
            </w:pPr>
            <w:r w:rsidRPr="00147CB4">
              <w:rPr>
                <w:rFonts w:ascii="Arial" w:hAnsi="Arial" w:cs="Arial"/>
                <w:iCs/>
                <w:sz w:val="20"/>
                <w:szCs w:val="20"/>
              </w:rPr>
              <w:t>12</w:t>
            </w:r>
          </w:p>
        </w:tc>
      </w:tr>
    </w:tbl>
    <w:p w14:paraId="56ECD2B2" w14:textId="77777777" w:rsidR="00A8542B" w:rsidRPr="00147CB4" w:rsidRDefault="00A8542B" w:rsidP="00A8542B">
      <w:pPr>
        <w:spacing w:line="360" w:lineRule="auto"/>
        <w:jc w:val="both"/>
        <w:rPr>
          <w:rFonts w:ascii="Arial" w:hAnsi="Arial" w:cs="Arial"/>
          <w:b/>
          <w:bCs/>
          <w:sz w:val="22"/>
          <w:szCs w:val="22"/>
        </w:rPr>
      </w:pPr>
    </w:p>
    <w:p w14:paraId="565BDAFE" w14:textId="77777777" w:rsidR="00A8542B" w:rsidRPr="00147CB4" w:rsidRDefault="00A8542B" w:rsidP="00A8542B">
      <w:pPr>
        <w:spacing w:line="360" w:lineRule="auto"/>
        <w:jc w:val="both"/>
        <w:rPr>
          <w:rFonts w:ascii="Arial" w:hAnsi="Arial" w:cs="Arial"/>
          <w:b/>
          <w:bCs/>
          <w:sz w:val="22"/>
          <w:szCs w:val="22"/>
        </w:rPr>
      </w:pPr>
      <w:r w:rsidRPr="00147CB4">
        <w:rPr>
          <w:rFonts w:ascii="Arial" w:hAnsi="Arial" w:cs="Arial"/>
          <w:b/>
          <w:bCs/>
          <w:sz w:val="22"/>
          <w:szCs w:val="22"/>
        </w:rPr>
        <w:t>3 - ALINHAMENTO DA CONTRATAÇÃO A INSTRUMENTOS DE PLANEJAMENTO – inciso II</w:t>
      </w:r>
    </w:p>
    <w:p w14:paraId="1CED246F" w14:textId="77777777" w:rsidR="00A8542B" w:rsidRPr="00147CB4" w:rsidRDefault="00A8542B" w:rsidP="00147CB4">
      <w:pPr>
        <w:jc w:val="both"/>
        <w:rPr>
          <w:rFonts w:ascii="Arial" w:hAnsi="Arial" w:cs="Arial"/>
          <w:sz w:val="22"/>
          <w:szCs w:val="22"/>
        </w:rPr>
      </w:pPr>
      <w:r w:rsidRPr="00147CB4">
        <w:rPr>
          <w:rFonts w:ascii="Arial" w:hAnsi="Arial" w:cs="Arial"/>
          <w:sz w:val="22"/>
          <w:szCs w:val="22"/>
        </w:rPr>
        <w:t>A pretensão está prevista na Lei Orçamentária e no Plano Anual de Contratações de 2026.</w:t>
      </w:r>
    </w:p>
    <w:p w14:paraId="509B67DA" w14:textId="77777777" w:rsidR="00A8542B" w:rsidRPr="00147CB4" w:rsidRDefault="00A8542B" w:rsidP="00147CB4">
      <w:pPr>
        <w:jc w:val="both"/>
        <w:rPr>
          <w:rFonts w:ascii="Arial" w:hAnsi="Arial" w:cs="Arial"/>
          <w:sz w:val="22"/>
          <w:szCs w:val="22"/>
        </w:rPr>
      </w:pPr>
    </w:p>
    <w:p w14:paraId="74EBF281" w14:textId="77777777" w:rsidR="00A8542B" w:rsidRPr="00147CB4" w:rsidRDefault="00A8542B" w:rsidP="00147CB4">
      <w:pPr>
        <w:jc w:val="both"/>
        <w:rPr>
          <w:rFonts w:ascii="Arial" w:hAnsi="Arial" w:cs="Arial"/>
          <w:b/>
          <w:bCs/>
          <w:sz w:val="22"/>
          <w:szCs w:val="22"/>
        </w:rPr>
      </w:pPr>
      <w:r w:rsidRPr="00147CB4">
        <w:rPr>
          <w:rFonts w:ascii="Arial" w:hAnsi="Arial" w:cs="Arial"/>
          <w:b/>
          <w:bCs/>
          <w:sz w:val="22"/>
          <w:szCs w:val="22"/>
        </w:rPr>
        <w:t>4 - REQUISITOS DA CONTRATAÇÃO – inciso III</w:t>
      </w:r>
    </w:p>
    <w:p w14:paraId="1AC336AD" w14:textId="77777777" w:rsidR="00A8542B" w:rsidRPr="00147CB4" w:rsidRDefault="00A8542B" w:rsidP="00A8542B">
      <w:pPr>
        <w:pStyle w:val="PargrafodaLista"/>
        <w:numPr>
          <w:ilvl w:val="0"/>
          <w:numId w:val="24"/>
        </w:numPr>
        <w:spacing w:line="360" w:lineRule="auto"/>
        <w:ind w:left="0"/>
        <w:jc w:val="both"/>
        <w:rPr>
          <w:rFonts w:ascii="Arial" w:hAnsi="Arial" w:cs="Arial"/>
          <w:sz w:val="22"/>
          <w:szCs w:val="22"/>
        </w:rPr>
      </w:pPr>
      <w:r w:rsidRPr="00147CB4">
        <w:rPr>
          <w:rFonts w:ascii="Arial" w:hAnsi="Arial" w:cs="Arial"/>
          <w:sz w:val="22"/>
          <w:szCs w:val="22"/>
        </w:rPr>
        <w:t>Requisitos indicados na tabela constante do item 2 – Tabela de Contratações.</w:t>
      </w:r>
    </w:p>
    <w:p w14:paraId="4E154F68" w14:textId="77777777" w:rsidR="00A8542B" w:rsidRPr="00147CB4" w:rsidRDefault="00A8542B" w:rsidP="00A8542B">
      <w:pPr>
        <w:pStyle w:val="PargrafodaLista"/>
        <w:numPr>
          <w:ilvl w:val="0"/>
          <w:numId w:val="24"/>
        </w:numPr>
        <w:spacing w:line="360" w:lineRule="auto"/>
        <w:ind w:left="0"/>
        <w:jc w:val="both"/>
        <w:rPr>
          <w:rFonts w:ascii="Arial" w:hAnsi="Arial" w:cs="Arial"/>
          <w:sz w:val="22"/>
          <w:szCs w:val="22"/>
        </w:rPr>
      </w:pPr>
      <w:r w:rsidRPr="00147CB4">
        <w:rPr>
          <w:rFonts w:ascii="Arial" w:hAnsi="Arial" w:cs="Arial"/>
          <w:sz w:val="22"/>
          <w:szCs w:val="22"/>
        </w:rPr>
        <w:t>A presente contratação trata de serviços de natureza comum.</w:t>
      </w:r>
    </w:p>
    <w:p w14:paraId="22942A57" w14:textId="77777777" w:rsidR="00A8542B" w:rsidRPr="00147CB4" w:rsidRDefault="00A8542B" w:rsidP="00A8542B">
      <w:pPr>
        <w:numPr>
          <w:ilvl w:val="0"/>
          <w:numId w:val="24"/>
        </w:numPr>
        <w:spacing w:line="360" w:lineRule="auto"/>
        <w:jc w:val="both"/>
        <w:rPr>
          <w:rFonts w:ascii="Arial" w:hAnsi="Arial" w:cs="Arial"/>
          <w:sz w:val="22"/>
          <w:szCs w:val="22"/>
        </w:rPr>
      </w:pPr>
      <w:r w:rsidRPr="00147CB4">
        <w:rPr>
          <w:rFonts w:ascii="Arial" w:hAnsi="Arial" w:cs="Arial"/>
          <w:sz w:val="22"/>
          <w:szCs w:val="22"/>
        </w:rPr>
        <w:t xml:space="preserve"> As características exigidas são as usuais do mercado.  </w:t>
      </w:r>
    </w:p>
    <w:p w14:paraId="2929121D" w14:textId="77777777" w:rsidR="00A8542B" w:rsidRPr="00147CB4" w:rsidRDefault="00A8542B" w:rsidP="00A8542B">
      <w:pPr>
        <w:numPr>
          <w:ilvl w:val="0"/>
          <w:numId w:val="24"/>
        </w:numPr>
        <w:spacing w:line="360" w:lineRule="auto"/>
        <w:jc w:val="both"/>
        <w:rPr>
          <w:rFonts w:ascii="Arial" w:hAnsi="Arial" w:cs="Arial"/>
          <w:sz w:val="22"/>
          <w:szCs w:val="22"/>
        </w:rPr>
      </w:pPr>
      <w:r w:rsidRPr="00147CB4">
        <w:rPr>
          <w:rFonts w:ascii="Arial" w:hAnsi="Arial" w:cs="Arial"/>
          <w:sz w:val="22"/>
          <w:szCs w:val="22"/>
        </w:rPr>
        <w:t>À presente contratação não se aplica a padronização.</w:t>
      </w:r>
    </w:p>
    <w:p w14:paraId="27A8B974" w14:textId="77777777" w:rsidR="00A8542B" w:rsidRPr="00147CB4" w:rsidRDefault="00A8542B" w:rsidP="00A8542B">
      <w:pPr>
        <w:numPr>
          <w:ilvl w:val="0"/>
          <w:numId w:val="24"/>
        </w:numPr>
        <w:spacing w:line="360" w:lineRule="auto"/>
        <w:jc w:val="both"/>
        <w:rPr>
          <w:rFonts w:ascii="Arial" w:hAnsi="Arial" w:cs="Arial"/>
          <w:sz w:val="22"/>
          <w:szCs w:val="22"/>
        </w:rPr>
      </w:pPr>
      <w:r w:rsidRPr="00147CB4">
        <w:rPr>
          <w:rFonts w:ascii="Arial" w:hAnsi="Arial" w:cs="Arial"/>
          <w:sz w:val="22"/>
          <w:szCs w:val="22"/>
        </w:rPr>
        <w:t xml:space="preserve">À presente contratação não será exigida a garantia de que tratam os </w:t>
      </w:r>
      <w:hyperlink r:id="rId20" w:anchor="art96" w:history="1">
        <w:r w:rsidRPr="00147CB4">
          <w:rPr>
            <w:rStyle w:val="Hyperlink"/>
            <w:rFonts w:ascii="Arial" w:hAnsi="Arial" w:cs="Arial"/>
            <w:color w:val="auto"/>
            <w:sz w:val="22"/>
            <w:szCs w:val="22"/>
          </w:rPr>
          <w:t>arts. 96 e seguintes da Lei Federal nº 14.133, de 2021</w:t>
        </w:r>
      </w:hyperlink>
      <w:r w:rsidRPr="00147CB4">
        <w:rPr>
          <w:rFonts w:ascii="Arial" w:hAnsi="Arial" w:cs="Arial"/>
          <w:sz w:val="22"/>
          <w:szCs w:val="22"/>
        </w:rPr>
        <w:t>, visto tratar, a pretensa aquisição, de bens comuns e não representam custo elevado para comercialização.</w:t>
      </w:r>
    </w:p>
    <w:p w14:paraId="0EDF6598" w14:textId="77777777" w:rsidR="00A8542B" w:rsidRPr="00147CB4" w:rsidRDefault="00A8542B" w:rsidP="00A8542B">
      <w:pPr>
        <w:numPr>
          <w:ilvl w:val="0"/>
          <w:numId w:val="24"/>
        </w:numPr>
        <w:spacing w:line="360" w:lineRule="auto"/>
        <w:jc w:val="both"/>
        <w:rPr>
          <w:rFonts w:ascii="Arial" w:hAnsi="Arial" w:cs="Arial"/>
          <w:sz w:val="22"/>
          <w:szCs w:val="22"/>
        </w:rPr>
      </w:pPr>
      <w:r w:rsidRPr="00147CB4">
        <w:rPr>
          <w:rFonts w:ascii="Arial" w:hAnsi="Arial" w:cs="Arial"/>
          <w:sz w:val="22"/>
          <w:szCs w:val="22"/>
        </w:rPr>
        <w:lastRenderedPageBreak/>
        <w:t>A contratação do item almejado segue os critérios exigidos no item 3, portanto, comumente utilizado pelas empresas do ramo.</w:t>
      </w:r>
    </w:p>
    <w:p w14:paraId="2B493284" w14:textId="77777777" w:rsidR="00A8542B" w:rsidRPr="00147CB4" w:rsidRDefault="00A8542B" w:rsidP="00A8542B">
      <w:pPr>
        <w:numPr>
          <w:ilvl w:val="0"/>
          <w:numId w:val="24"/>
        </w:numPr>
        <w:spacing w:line="360" w:lineRule="auto"/>
        <w:jc w:val="both"/>
        <w:rPr>
          <w:rFonts w:ascii="Arial" w:hAnsi="Arial" w:cs="Arial"/>
          <w:sz w:val="22"/>
          <w:szCs w:val="22"/>
        </w:rPr>
      </w:pPr>
      <w:r w:rsidRPr="00147CB4">
        <w:rPr>
          <w:rFonts w:ascii="Arial" w:hAnsi="Arial" w:cs="Arial"/>
          <w:sz w:val="22"/>
          <w:szCs w:val="22"/>
        </w:rPr>
        <w:t>Não foram utilizados critérios que inviabilizem a competição, conforme constante no item acima.</w:t>
      </w:r>
    </w:p>
    <w:p w14:paraId="3223B192" w14:textId="77777777" w:rsidR="00A8542B" w:rsidRPr="00147CB4" w:rsidRDefault="00A8542B" w:rsidP="00A8542B">
      <w:pPr>
        <w:numPr>
          <w:ilvl w:val="0"/>
          <w:numId w:val="24"/>
        </w:numPr>
        <w:spacing w:line="360" w:lineRule="auto"/>
        <w:jc w:val="both"/>
        <w:rPr>
          <w:rFonts w:ascii="Arial" w:hAnsi="Arial" w:cs="Arial"/>
          <w:sz w:val="22"/>
          <w:szCs w:val="22"/>
        </w:rPr>
      </w:pPr>
      <w:r w:rsidRPr="00147CB4">
        <w:rPr>
          <w:rFonts w:ascii="Arial" w:hAnsi="Arial" w:cs="Arial"/>
          <w:sz w:val="22"/>
          <w:szCs w:val="22"/>
        </w:rPr>
        <w:t>Foi considerado sempre o atendimento à necessidade da contratação e proximidade com os resultados pretendidos.</w:t>
      </w:r>
    </w:p>
    <w:p w14:paraId="1E5FE9AF" w14:textId="77777777" w:rsidR="00A8542B" w:rsidRPr="00147CB4" w:rsidRDefault="00A8542B" w:rsidP="00A8542B">
      <w:pPr>
        <w:numPr>
          <w:ilvl w:val="0"/>
          <w:numId w:val="24"/>
        </w:numPr>
        <w:spacing w:line="360" w:lineRule="auto"/>
        <w:jc w:val="both"/>
        <w:rPr>
          <w:rFonts w:ascii="Arial" w:hAnsi="Arial" w:cs="Arial"/>
          <w:sz w:val="22"/>
          <w:szCs w:val="22"/>
        </w:rPr>
      </w:pPr>
      <w:r w:rsidRPr="00147CB4">
        <w:rPr>
          <w:rFonts w:ascii="Arial" w:hAnsi="Arial" w:cs="Arial"/>
          <w:sz w:val="22"/>
          <w:szCs w:val="22"/>
        </w:rPr>
        <w:t>Foi identificado as normativas que devem ser observadas pela solução contratada para o alcance dos objetivos esperados.</w:t>
      </w:r>
    </w:p>
    <w:p w14:paraId="6094A887" w14:textId="77777777" w:rsidR="00A8542B" w:rsidRPr="00147CB4" w:rsidRDefault="00A8542B" w:rsidP="00147CB4">
      <w:pPr>
        <w:numPr>
          <w:ilvl w:val="0"/>
          <w:numId w:val="24"/>
        </w:numPr>
        <w:jc w:val="both"/>
        <w:rPr>
          <w:rFonts w:ascii="Arial" w:hAnsi="Arial" w:cs="Arial"/>
          <w:sz w:val="22"/>
          <w:szCs w:val="22"/>
        </w:rPr>
      </w:pPr>
      <w:r w:rsidRPr="00147CB4">
        <w:rPr>
          <w:rFonts w:ascii="Arial" w:hAnsi="Arial" w:cs="Arial"/>
          <w:sz w:val="22"/>
          <w:szCs w:val="22"/>
        </w:rPr>
        <w:t>A execução do objeto da contratação se dará em conformidade com as cláusulas, condições, garantias, obrigações e responsabilidades entre as partes, conforme termo de referência a ser elaborado.</w:t>
      </w:r>
    </w:p>
    <w:p w14:paraId="42122799" w14:textId="77777777" w:rsidR="00A8542B" w:rsidRPr="00147CB4" w:rsidRDefault="00A8542B" w:rsidP="00147CB4">
      <w:pPr>
        <w:pStyle w:val="textojustificado"/>
        <w:spacing w:before="0" w:beforeAutospacing="0" w:after="0" w:afterAutospacing="0"/>
        <w:ind w:left="120" w:right="120"/>
        <w:jc w:val="both"/>
        <w:rPr>
          <w:rFonts w:ascii="Arial" w:hAnsi="Arial" w:cs="Arial"/>
          <w:sz w:val="22"/>
          <w:szCs w:val="22"/>
        </w:rPr>
      </w:pPr>
      <w:r w:rsidRPr="00147CB4">
        <w:rPr>
          <w:rFonts w:ascii="Arial" w:hAnsi="Arial" w:cs="Arial"/>
          <w:sz w:val="22"/>
          <w:szCs w:val="22"/>
        </w:rPr>
        <w:t> </w:t>
      </w:r>
    </w:p>
    <w:p w14:paraId="4D85E948" w14:textId="77777777" w:rsidR="00A8542B" w:rsidRPr="00147CB4" w:rsidRDefault="00A8542B" w:rsidP="00147CB4">
      <w:pPr>
        <w:jc w:val="both"/>
        <w:rPr>
          <w:rFonts w:ascii="Arial" w:hAnsi="Arial" w:cs="Arial"/>
          <w:b/>
          <w:bCs/>
          <w:sz w:val="22"/>
          <w:szCs w:val="22"/>
        </w:rPr>
      </w:pPr>
      <w:r w:rsidRPr="00147CB4">
        <w:rPr>
          <w:rFonts w:ascii="Arial" w:hAnsi="Arial" w:cs="Arial"/>
          <w:b/>
          <w:bCs/>
          <w:sz w:val="22"/>
          <w:szCs w:val="22"/>
        </w:rPr>
        <w:t>5 - LEVANTAMENTO DA DEMANDA – inciso IV e inciso VI</w:t>
      </w:r>
    </w:p>
    <w:p w14:paraId="25533AB0" w14:textId="77777777" w:rsidR="00A8542B" w:rsidRPr="00147CB4" w:rsidRDefault="00A8542B" w:rsidP="00147CB4">
      <w:pPr>
        <w:jc w:val="both"/>
        <w:rPr>
          <w:rFonts w:ascii="Arial" w:hAnsi="Arial" w:cs="Arial"/>
          <w:sz w:val="22"/>
          <w:szCs w:val="22"/>
        </w:rPr>
      </w:pPr>
      <w:r w:rsidRPr="00147CB4">
        <w:rPr>
          <w:rFonts w:ascii="Arial" w:hAnsi="Arial" w:cs="Arial"/>
          <w:sz w:val="22"/>
          <w:szCs w:val="22"/>
        </w:rPr>
        <w:t>A presente contratação justifica-se pela necessidade de disponibilização de profissionais Atendentes de Berçário para atuarem nas unidades de educação infantil da rede municipal de ensino, visando assegurar o atendimento adequado às crianças matriculadas, especialmente no que se refere aos cuidados básicos de higiene, alimentação, repouso, segurança e acompanhamento das atividades diárias.</w:t>
      </w:r>
    </w:p>
    <w:p w14:paraId="04FF2904" w14:textId="77777777" w:rsidR="00A8542B" w:rsidRPr="00147CB4" w:rsidRDefault="00A8542B" w:rsidP="00147CB4">
      <w:pPr>
        <w:jc w:val="both"/>
        <w:rPr>
          <w:rFonts w:ascii="Arial" w:hAnsi="Arial" w:cs="Arial"/>
          <w:sz w:val="22"/>
          <w:szCs w:val="22"/>
        </w:rPr>
      </w:pPr>
      <w:r w:rsidRPr="00147CB4">
        <w:rPr>
          <w:rFonts w:ascii="Arial" w:hAnsi="Arial" w:cs="Arial"/>
          <w:sz w:val="22"/>
          <w:szCs w:val="22"/>
        </w:rPr>
        <w:t>A atuação desses profissionais é indispensável para o bom funcionamento das instituições de ensino, contribuindo para a promoção do bem-estar, do desenvolvimento físico, emocional e social das crianças, bem como para o apoio às atividades pedagógicas e ao cumprimento das atribuições da Secretaria Municipal de Educação e Cultura.</w:t>
      </w:r>
    </w:p>
    <w:p w14:paraId="4BD51EF9" w14:textId="77777777" w:rsidR="00A8542B" w:rsidRPr="00147CB4" w:rsidRDefault="00A8542B" w:rsidP="00147CB4">
      <w:pPr>
        <w:jc w:val="both"/>
        <w:rPr>
          <w:rFonts w:ascii="Arial" w:hAnsi="Arial" w:cs="Arial"/>
          <w:sz w:val="22"/>
          <w:szCs w:val="22"/>
        </w:rPr>
      </w:pPr>
    </w:p>
    <w:p w14:paraId="4A1209DA" w14:textId="77777777" w:rsidR="00A8542B" w:rsidRPr="00147CB4" w:rsidRDefault="00A8542B" w:rsidP="00147CB4">
      <w:pPr>
        <w:jc w:val="both"/>
        <w:rPr>
          <w:rFonts w:ascii="Arial" w:hAnsi="Arial" w:cs="Arial"/>
          <w:i/>
          <w:iCs/>
          <w:sz w:val="22"/>
          <w:szCs w:val="22"/>
        </w:rPr>
      </w:pPr>
      <w:r w:rsidRPr="00147CB4">
        <w:rPr>
          <w:rFonts w:ascii="Arial" w:hAnsi="Arial" w:cs="Arial"/>
          <w:i/>
          <w:iCs/>
          <w:sz w:val="22"/>
          <w:szCs w:val="22"/>
        </w:rPr>
        <w:t>Os riscos que subsidiaram o presente ETP, apresentam-se nos termos abaixo:</w:t>
      </w:r>
    </w:p>
    <w:p w14:paraId="3110D068" w14:textId="77777777" w:rsidR="00A8542B" w:rsidRPr="00147CB4" w:rsidRDefault="00A8542B" w:rsidP="00147CB4">
      <w:pPr>
        <w:jc w:val="both"/>
        <w:rPr>
          <w:rFonts w:ascii="Arial" w:hAnsi="Arial" w:cs="Arial"/>
          <w:i/>
          <w:iCs/>
          <w:sz w:val="22"/>
          <w:szCs w:val="22"/>
        </w:rPr>
      </w:pPr>
    </w:p>
    <w:tbl>
      <w:tblPr>
        <w:tblStyle w:val="Tabelacomgrade"/>
        <w:tblW w:w="9067" w:type="dxa"/>
        <w:tblLook w:val="04A0" w:firstRow="1" w:lastRow="0" w:firstColumn="1" w:lastColumn="0" w:noHBand="0" w:noVBand="1"/>
      </w:tblPr>
      <w:tblGrid>
        <w:gridCol w:w="1562"/>
        <w:gridCol w:w="1770"/>
        <w:gridCol w:w="1796"/>
        <w:gridCol w:w="2160"/>
        <w:gridCol w:w="1779"/>
      </w:tblGrid>
      <w:tr w:rsidR="00A8542B" w:rsidRPr="00147CB4" w14:paraId="21CD4067" w14:textId="77777777" w:rsidTr="00BC3DCC">
        <w:tc>
          <w:tcPr>
            <w:tcW w:w="1195" w:type="dxa"/>
          </w:tcPr>
          <w:p w14:paraId="6D17E1F2" w14:textId="77777777" w:rsidR="00A8542B" w:rsidRPr="00147CB4" w:rsidRDefault="00A8542B" w:rsidP="00147CB4">
            <w:pPr>
              <w:spacing w:before="120" w:after="120"/>
              <w:jc w:val="center"/>
              <w:rPr>
                <w:rFonts w:ascii="Arial" w:hAnsi="Arial" w:cs="Arial"/>
                <w:b/>
                <w:bCs/>
                <w:sz w:val="22"/>
                <w:szCs w:val="22"/>
              </w:rPr>
            </w:pPr>
            <w:r w:rsidRPr="00147CB4">
              <w:rPr>
                <w:rFonts w:ascii="Arial" w:hAnsi="Arial" w:cs="Arial"/>
                <w:b/>
                <w:bCs/>
                <w:sz w:val="22"/>
                <w:szCs w:val="22"/>
              </w:rPr>
              <w:t>FASE</w:t>
            </w:r>
          </w:p>
        </w:tc>
        <w:tc>
          <w:tcPr>
            <w:tcW w:w="2061" w:type="dxa"/>
          </w:tcPr>
          <w:p w14:paraId="4843FBA5" w14:textId="77777777" w:rsidR="00A8542B" w:rsidRPr="00147CB4" w:rsidRDefault="00A8542B" w:rsidP="00147CB4">
            <w:pPr>
              <w:spacing w:before="120" w:after="120"/>
              <w:jc w:val="center"/>
              <w:rPr>
                <w:rFonts w:ascii="Arial" w:hAnsi="Arial" w:cs="Arial"/>
                <w:b/>
                <w:bCs/>
                <w:sz w:val="22"/>
                <w:szCs w:val="22"/>
              </w:rPr>
            </w:pPr>
            <w:r w:rsidRPr="00147CB4">
              <w:rPr>
                <w:rFonts w:ascii="Arial" w:hAnsi="Arial" w:cs="Arial"/>
                <w:b/>
                <w:bCs/>
                <w:sz w:val="22"/>
                <w:szCs w:val="22"/>
              </w:rPr>
              <w:t>EVENTO</w:t>
            </w:r>
          </w:p>
        </w:tc>
        <w:tc>
          <w:tcPr>
            <w:tcW w:w="2126" w:type="dxa"/>
          </w:tcPr>
          <w:p w14:paraId="7319D728" w14:textId="77777777" w:rsidR="00A8542B" w:rsidRPr="00147CB4" w:rsidRDefault="00A8542B" w:rsidP="00147CB4">
            <w:pPr>
              <w:spacing w:before="120" w:after="120"/>
              <w:jc w:val="center"/>
              <w:rPr>
                <w:rFonts w:ascii="Arial" w:hAnsi="Arial" w:cs="Arial"/>
                <w:b/>
                <w:bCs/>
                <w:sz w:val="22"/>
                <w:szCs w:val="22"/>
              </w:rPr>
            </w:pPr>
            <w:r w:rsidRPr="00147CB4">
              <w:rPr>
                <w:rFonts w:ascii="Arial" w:hAnsi="Arial" w:cs="Arial"/>
                <w:b/>
                <w:bCs/>
                <w:sz w:val="22"/>
                <w:szCs w:val="22"/>
              </w:rPr>
              <w:t>CAUSAS</w:t>
            </w:r>
          </w:p>
        </w:tc>
        <w:tc>
          <w:tcPr>
            <w:tcW w:w="1843" w:type="dxa"/>
          </w:tcPr>
          <w:p w14:paraId="41602127" w14:textId="77777777" w:rsidR="00A8542B" w:rsidRPr="00147CB4" w:rsidRDefault="00A8542B" w:rsidP="00147CB4">
            <w:pPr>
              <w:spacing w:before="120" w:after="120"/>
              <w:jc w:val="center"/>
              <w:rPr>
                <w:rFonts w:ascii="Arial" w:hAnsi="Arial" w:cs="Arial"/>
                <w:b/>
                <w:bCs/>
                <w:sz w:val="22"/>
                <w:szCs w:val="22"/>
              </w:rPr>
            </w:pPr>
            <w:r w:rsidRPr="00147CB4">
              <w:rPr>
                <w:rFonts w:ascii="Arial" w:hAnsi="Arial" w:cs="Arial"/>
                <w:b/>
                <w:bCs/>
                <w:sz w:val="22"/>
                <w:szCs w:val="22"/>
              </w:rPr>
              <w:t>CONSEQUENCIAS</w:t>
            </w:r>
          </w:p>
        </w:tc>
        <w:tc>
          <w:tcPr>
            <w:tcW w:w="1842" w:type="dxa"/>
          </w:tcPr>
          <w:p w14:paraId="1FE4A651" w14:textId="77777777" w:rsidR="00A8542B" w:rsidRPr="00147CB4" w:rsidRDefault="00A8542B" w:rsidP="00147CB4">
            <w:pPr>
              <w:spacing w:before="120" w:after="120"/>
              <w:jc w:val="center"/>
              <w:rPr>
                <w:rFonts w:ascii="Arial" w:hAnsi="Arial" w:cs="Arial"/>
                <w:b/>
                <w:bCs/>
                <w:sz w:val="22"/>
                <w:szCs w:val="22"/>
              </w:rPr>
            </w:pPr>
            <w:r w:rsidRPr="00147CB4">
              <w:rPr>
                <w:rFonts w:ascii="Arial" w:hAnsi="Arial" w:cs="Arial"/>
                <w:b/>
                <w:bCs/>
                <w:sz w:val="22"/>
                <w:szCs w:val="22"/>
              </w:rPr>
              <w:t>TRATAMENTO DO RISCO</w:t>
            </w:r>
          </w:p>
        </w:tc>
      </w:tr>
      <w:tr w:rsidR="00A8542B" w:rsidRPr="00147CB4" w14:paraId="027A60EF" w14:textId="77777777" w:rsidTr="00BC3DCC">
        <w:tc>
          <w:tcPr>
            <w:tcW w:w="1195" w:type="dxa"/>
            <w:vMerge w:val="restart"/>
          </w:tcPr>
          <w:p w14:paraId="5A2C7420" w14:textId="77777777" w:rsidR="00A8542B" w:rsidRPr="00147CB4" w:rsidRDefault="00A8542B" w:rsidP="00BC3DCC">
            <w:pPr>
              <w:spacing w:before="120" w:after="120"/>
              <w:jc w:val="both"/>
              <w:rPr>
                <w:rFonts w:ascii="Arial" w:hAnsi="Arial" w:cs="Arial"/>
                <w:sz w:val="22"/>
                <w:szCs w:val="22"/>
              </w:rPr>
            </w:pPr>
            <w:r w:rsidRPr="00147CB4">
              <w:rPr>
                <w:rFonts w:ascii="Arial" w:hAnsi="Arial" w:cs="Arial"/>
                <w:sz w:val="22"/>
                <w:szCs w:val="22"/>
              </w:rPr>
              <w:t>Planejamento</w:t>
            </w:r>
          </w:p>
        </w:tc>
        <w:tc>
          <w:tcPr>
            <w:tcW w:w="2061" w:type="dxa"/>
          </w:tcPr>
          <w:p w14:paraId="766FDF1E" w14:textId="77777777" w:rsidR="00A8542B" w:rsidRPr="00147CB4" w:rsidRDefault="00A8542B" w:rsidP="00BC3DCC">
            <w:pPr>
              <w:spacing w:before="120" w:after="120"/>
              <w:jc w:val="both"/>
              <w:rPr>
                <w:rFonts w:ascii="Arial" w:hAnsi="Arial" w:cs="Arial"/>
                <w:sz w:val="22"/>
                <w:szCs w:val="22"/>
              </w:rPr>
            </w:pPr>
          </w:p>
          <w:p w14:paraId="3CCF6687" w14:textId="77777777" w:rsidR="00A8542B" w:rsidRPr="00147CB4" w:rsidRDefault="00A8542B" w:rsidP="00BC3DCC">
            <w:pPr>
              <w:spacing w:before="120" w:after="120"/>
              <w:jc w:val="both"/>
              <w:rPr>
                <w:rFonts w:ascii="Arial" w:hAnsi="Arial" w:cs="Arial"/>
                <w:sz w:val="22"/>
                <w:szCs w:val="22"/>
              </w:rPr>
            </w:pPr>
            <w:r w:rsidRPr="00147CB4">
              <w:rPr>
                <w:rFonts w:ascii="Arial" w:hAnsi="Arial" w:cs="Arial"/>
                <w:sz w:val="22"/>
                <w:szCs w:val="22"/>
              </w:rPr>
              <w:t>Erro na elaboração do Termo de Referência, Projeto ou Anteprojeto.</w:t>
            </w:r>
          </w:p>
        </w:tc>
        <w:tc>
          <w:tcPr>
            <w:tcW w:w="2126" w:type="dxa"/>
            <w:vMerge w:val="restart"/>
          </w:tcPr>
          <w:p w14:paraId="7B9D20C8" w14:textId="77777777" w:rsidR="00A8542B" w:rsidRPr="00147CB4" w:rsidRDefault="00A8542B" w:rsidP="00BC3DCC">
            <w:pPr>
              <w:spacing w:before="120" w:after="120"/>
              <w:jc w:val="both"/>
              <w:rPr>
                <w:rFonts w:ascii="Arial" w:hAnsi="Arial" w:cs="Arial"/>
                <w:sz w:val="22"/>
                <w:szCs w:val="22"/>
              </w:rPr>
            </w:pPr>
            <w:r w:rsidRPr="00147CB4">
              <w:rPr>
                <w:rFonts w:ascii="Arial" w:hAnsi="Arial" w:cs="Arial"/>
                <w:sz w:val="22"/>
                <w:szCs w:val="22"/>
              </w:rPr>
              <w:t xml:space="preserve">Falta de conhecimento </w:t>
            </w:r>
          </w:p>
          <w:p w14:paraId="55FF8D65" w14:textId="77777777" w:rsidR="00A8542B" w:rsidRPr="00147CB4" w:rsidRDefault="00A8542B" w:rsidP="00BC3DCC">
            <w:pPr>
              <w:spacing w:before="120" w:after="120"/>
              <w:jc w:val="both"/>
              <w:rPr>
                <w:rFonts w:ascii="Arial" w:hAnsi="Arial" w:cs="Arial"/>
                <w:sz w:val="22"/>
                <w:szCs w:val="22"/>
              </w:rPr>
            </w:pPr>
            <w:r w:rsidRPr="00147CB4">
              <w:rPr>
                <w:rFonts w:ascii="Arial" w:hAnsi="Arial" w:cs="Arial"/>
                <w:sz w:val="22"/>
                <w:szCs w:val="22"/>
              </w:rPr>
              <w:t xml:space="preserve">Falta de tempo hábil para elaboração </w:t>
            </w:r>
          </w:p>
          <w:p w14:paraId="47E03588" w14:textId="77777777" w:rsidR="00A8542B" w:rsidRPr="00147CB4" w:rsidRDefault="00A8542B" w:rsidP="00BC3DCC">
            <w:pPr>
              <w:spacing w:before="120" w:after="120"/>
              <w:jc w:val="both"/>
              <w:rPr>
                <w:rFonts w:ascii="Arial" w:hAnsi="Arial" w:cs="Arial"/>
                <w:sz w:val="22"/>
                <w:szCs w:val="22"/>
              </w:rPr>
            </w:pPr>
            <w:r w:rsidRPr="00147CB4">
              <w:rPr>
                <w:rFonts w:ascii="Arial" w:hAnsi="Arial" w:cs="Arial"/>
                <w:sz w:val="22"/>
                <w:szCs w:val="22"/>
              </w:rPr>
              <w:t xml:space="preserve">Falta de recursos humanos suficientes </w:t>
            </w:r>
          </w:p>
          <w:p w14:paraId="7F727413" w14:textId="77777777" w:rsidR="00A8542B" w:rsidRPr="00147CB4" w:rsidRDefault="00A8542B" w:rsidP="00BC3DCC">
            <w:pPr>
              <w:spacing w:before="120" w:after="120"/>
              <w:jc w:val="both"/>
              <w:rPr>
                <w:rFonts w:ascii="Arial" w:hAnsi="Arial" w:cs="Arial"/>
                <w:sz w:val="22"/>
                <w:szCs w:val="22"/>
              </w:rPr>
            </w:pPr>
            <w:r w:rsidRPr="00147CB4">
              <w:rPr>
                <w:rFonts w:ascii="Arial" w:hAnsi="Arial" w:cs="Arial"/>
                <w:sz w:val="22"/>
                <w:szCs w:val="22"/>
              </w:rPr>
              <w:t>Erro no preenchimento</w:t>
            </w:r>
          </w:p>
        </w:tc>
        <w:tc>
          <w:tcPr>
            <w:tcW w:w="1843" w:type="dxa"/>
            <w:vMerge w:val="restart"/>
          </w:tcPr>
          <w:p w14:paraId="64DBFCA7" w14:textId="77777777" w:rsidR="00A8542B" w:rsidRPr="00147CB4" w:rsidRDefault="00A8542B" w:rsidP="00BC3DCC">
            <w:pPr>
              <w:spacing w:before="120" w:after="120"/>
              <w:jc w:val="both"/>
              <w:rPr>
                <w:rFonts w:ascii="Arial" w:hAnsi="Arial" w:cs="Arial"/>
                <w:sz w:val="22"/>
                <w:szCs w:val="22"/>
              </w:rPr>
            </w:pPr>
            <w:r w:rsidRPr="00147CB4">
              <w:rPr>
                <w:rFonts w:ascii="Arial" w:hAnsi="Arial" w:cs="Arial"/>
                <w:sz w:val="22"/>
                <w:szCs w:val="22"/>
              </w:rPr>
              <w:t>Possibilidade de pagamento indevido ao contratado</w:t>
            </w:r>
          </w:p>
          <w:p w14:paraId="66788754" w14:textId="77777777" w:rsidR="00A8542B" w:rsidRPr="00147CB4" w:rsidRDefault="00A8542B" w:rsidP="00BC3DCC">
            <w:pPr>
              <w:spacing w:before="120" w:after="120"/>
              <w:jc w:val="both"/>
              <w:rPr>
                <w:rFonts w:ascii="Arial" w:hAnsi="Arial" w:cs="Arial"/>
                <w:sz w:val="22"/>
                <w:szCs w:val="22"/>
              </w:rPr>
            </w:pPr>
            <w:r w:rsidRPr="00147CB4">
              <w:rPr>
                <w:rFonts w:ascii="Arial" w:hAnsi="Arial" w:cs="Arial"/>
                <w:sz w:val="22"/>
                <w:szCs w:val="22"/>
              </w:rPr>
              <w:t xml:space="preserve">Desvio do objeto do contrato </w:t>
            </w:r>
          </w:p>
          <w:p w14:paraId="38EC9A9A" w14:textId="77777777" w:rsidR="00A8542B" w:rsidRPr="00147CB4" w:rsidRDefault="00A8542B" w:rsidP="00BC3DCC">
            <w:pPr>
              <w:spacing w:before="120" w:after="120"/>
              <w:jc w:val="both"/>
              <w:rPr>
                <w:rFonts w:ascii="Arial" w:hAnsi="Arial" w:cs="Arial"/>
                <w:sz w:val="22"/>
                <w:szCs w:val="22"/>
              </w:rPr>
            </w:pPr>
            <w:r w:rsidRPr="00147CB4">
              <w:rPr>
                <w:rFonts w:ascii="Arial" w:hAnsi="Arial" w:cs="Arial"/>
                <w:sz w:val="22"/>
                <w:szCs w:val="22"/>
              </w:rPr>
              <w:t>Processo Interno de Apuração de Responsabilidade</w:t>
            </w:r>
          </w:p>
        </w:tc>
        <w:tc>
          <w:tcPr>
            <w:tcW w:w="1842" w:type="dxa"/>
          </w:tcPr>
          <w:p w14:paraId="67F3CDCD" w14:textId="77777777" w:rsidR="00A8542B" w:rsidRPr="00147CB4" w:rsidRDefault="00A8542B" w:rsidP="00BC3DCC">
            <w:pPr>
              <w:spacing w:before="120" w:after="120"/>
              <w:jc w:val="both"/>
              <w:rPr>
                <w:rFonts w:ascii="Arial" w:hAnsi="Arial" w:cs="Arial"/>
                <w:sz w:val="22"/>
                <w:szCs w:val="22"/>
              </w:rPr>
            </w:pPr>
          </w:p>
          <w:p w14:paraId="0F2B12BC" w14:textId="77777777" w:rsidR="00A8542B" w:rsidRPr="00147CB4" w:rsidRDefault="00A8542B" w:rsidP="00BC3DCC">
            <w:pPr>
              <w:spacing w:before="120" w:after="120"/>
              <w:jc w:val="both"/>
              <w:rPr>
                <w:rFonts w:ascii="Arial" w:hAnsi="Arial" w:cs="Arial"/>
                <w:sz w:val="22"/>
                <w:szCs w:val="22"/>
              </w:rPr>
            </w:pPr>
            <w:r w:rsidRPr="00147CB4">
              <w:rPr>
                <w:rFonts w:ascii="Arial" w:hAnsi="Arial" w:cs="Arial"/>
                <w:sz w:val="22"/>
                <w:szCs w:val="22"/>
              </w:rPr>
              <w:t>Revisão minuciosa do Termo de Referência</w:t>
            </w:r>
          </w:p>
        </w:tc>
      </w:tr>
      <w:tr w:rsidR="00A8542B" w:rsidRPr="00147CB4" w14:paraId="5489D89B" w14:textId="77777777" w:rsidTr="00BC3DCC">
        <w:tc>
          <w:tcPr>
            <w:tcW w:w="1195" w:type="dxa"/>
            <w:vMerge/>
          </w:tcPr>
          <w:p w14:paraId="2BE571DD" w14:textId="77777777" w:rsidR="00A8542B" w:rsidRPr="00147CB4" w:rsidRDefault="00A8542B" w:rsidP="00BC3DCC">
            <w:pPr>
              <w:spacing w:before="120" w:after="120"/>
              <w:jc w:val="both"/>
              <w:rPr>
                <w:rFonts w:ascii="Arial" w:hAnsi="Arial" w:cs="Arial"/>
                <w:sz w:val="22"/>
                <w:szCs w:val="22"/>
              </w:rPr>
            </w:pPr>
          </w:p>
        </w:tc>
        <w:tc>
          <w:tcPr>
            <w:tcW w:w="2061" w:type="dxa"/>
          </w:tcPr>
          <w:p w14:paraId="1C4DF83E" w14:textId="77777777" w:rsidR="00A8542B" w:rsidRPr="00147CB4" w:rsidRDefault="00A8542B" w:rsidP="00BC3DCC">
            <w:pPr>
              <w:spacing w:before="120" w:after="120"/>
              <w:jc w:val="both"/>
              <w:rPr>
                <w:rFonts w:ascii="Arial" w:hAnsi="Arial" w:cs="Arial"/>
                <w:sz w:val="22"/>
                <w:szCs w:val="22"/>
              </w:rPr>
            </w:pPr>
            <w:r w:rsidRPr="00147CB4">
              <w:rPr>
                <w:rFonts w:ascii="Arial" w:hAnsi="Arial" w:cs="Arial"/>
                <w:sz w:val="22"/>
                <w:szCs w:val="22"/>
              </w:rPr>
              <w:t>Erro na elaboração do Edital</w:t>
            </w:r>
          </w:p>
        </w:tc>
        <w:tc>
          <w:tcPr>
            <w:tcW w:w="2126" w:type="dxa"/>
            <w:vMerge/>
          </w:tcPr>
          <w:p w14:paraId="76391B8A" w14:textId="77777777" w:rsidR="00A8542B" w:rsidRPr="00147CB4" w:rsidRDefault="00A8542B" w:rsidP="00BC3DCC">
            <w:pPr>
              <w:spacing w:before="120" w:after="120"/>
              <w:jc w:val="both"/>
              <w:rPr>
                <w:rFonts w:ascii="Arial" w:hAnsi="Arial" w:cs="Arial"/>
                <w:sz w:val="22"/>
                <w:szCs w:val="22"/>
              </w:rPr>
            </w:pPr>
          </w:p>
        </w:tc>
        <w:tc>
          <w:tcPr>
            <w:tcW w:w="1843" w:type="dxa"/>
            <w:vMerge/>
          </w:tcPr>
          <w:p w14:paraId="07E2861B" w14:textId="77777777" w:rsidR="00A8542B" w:rsidRPr="00147CB4" w:rsidRDefault="00A8542B" w:rsidP="00BC3DCC">
            <w:pPr>
              <w:spacing w:before="120" w:after="120"/>
              <w:jc w:val="both"/>
              <w:rPr>
                <w:rFonts w:ascii="Arial" w:hAnsi="Arial" w:cs="Arial"/>
                <w:sz w:val="22"/>
                <w:szCs w:val="22"/>
              </w:rPr>
            </w:pPr>
          </w:p>
        </w:tc>
        <w:tc>
          <w:tcPr>
            <w:tcW w:w="1842" w:type="dxa"/>
          </w:tcPr>
          <w:p w14:paraId="183F6EC9" w14:textId="77777777" w:rsidR="00A8542B" w:rsidRPr="00147CB4" w:rsidRDefault="00A8542B" w:rsidP="00BC3DCC">
            <w:pPr>
              <w:spacing w:before="120" w:after="120"/>
              <w:jc w:val="both"/>
              <w:rPr>
                <w:rFonts w:ascii="Arial" w:hAnsi="Arial" w:cs="Arial"/>
                <w:sz w:val="22"/>
                <w:szCs w:val="22"/>
              </w:rPr>
            </w:pPr>
            <w:r w:rsidRPr="00147CB4">
              <w:rPr>
                <w:rFonts w:ascii="Arial" w:hAnsi="Arial" w:cs="Arial"/>
                <w:sz w:val="22"/>
                <w:szCs w:val="22"/>
              </w:rPr>
              <w:t>Revisão minuciosa do Edital</w:t>
            </w:r>
          </w:p>
        </w:tc>
      </w:tr>
      <w:tr w:rsidR="00A8542B" w:rsidRPr="00147CB4" w14:paraId="25BE5D0D" w14:textId="77777777" w:rsidTr="00BC3DCC">
        <w:tc>
          <w:tcPr>
            <w:tcW w:w="1195" w:type="dxa"/>
            <w:vMerge w:val="restart"/>
          </w:tcPr>
          <w:p w14:paraId="47478601" w14:textId="77777777" w:rsidR="00A8542B" w:rsidRPr="00147CB4" w:rsidRDefault="00A8542B" w:rsidP="00BC3DCC">
            <w:pPr>
              <w:spacing w:before="120" w:after="120"/>
              <w:jc w:val="both"/>
              <w:rPr>
                <w:rFonts w:ascii="Arial" w:hAnsi="Arial" w:cs="Arial"/>
                <w:sz w:val="22"/>
                <w:szCs w:val="22"/>
              </w:rPr>
            </w:pPr>
            <w:r w:rsidRPr="00147CB4">
              <w:rPr>
                <w:rFonts w:ascii="Arial" w:hAnsi="Arial" w:cs="Arial"/>
                <w:sz w:val="22"/>
                <w:szCs w:val="22"/>
              </w:rPr>
              <w:t xml:space="preserve">Gestão </w:t>
            </w:r>
          </w:p>
        </w:tc>
        <w:tc>
          <w:tcPr>
            <w:tcW w:w="2061" w:type="dxa"/>
          </w:tcPr>
          <w:p w14:paraId="1DECAA15" w14:textId="77777777" w:rsidR="00A8542B" w:rsidRPr="00147CB4" w:rsidRDefault="00A8542B" w:rsidP="00BC3DCC">
            <w:pPr>
              <w:spacing w:before="120" w:after="120"/>
              <w:jc w:val="both"/>
              <w:rPr>
                <w:rFonts w:ascii="Arial" w:hAnsi="Arial" w:cs="Arial"/>
                <w:sz w:val="22"/>
                <w:szCs w:val="22"/>
              </w:rPr>
            </w:pPr>
          </w:p>
          <w:p w14:paraId="1B45B9AE" w14:textId="77777777" w:rsidR="00A8542B" w:rsidRPr="00147CB4" w:rsidRDefault="00A8542B" w:rsidP="00BC3DCC">
            <w:pPr>
              <w:spacing w:before="120" w:after="120"/>
              <w:jc w:val="both"/>
              <w:rPr>
                <w:rFonts w:ascii="Arial" w:hAnsi="Arial" w:cs="Arial"/>
                <w:sz w:val="22"/>
                <w:szCs w:val="22"/>
              </w:rPr>
            </w:pPr>
            <w:r w:rsidRPr="00147CB4">
              <w:rPr>
                <w:rFonts w:ascii="Arial" w:hAnsi="Arial" w:cs="Arial"/>
                <w:sz w:val="22"/>
                <w:szCs w:val="22"/>
              </w:rPr>
              <w:t>Apresentação de documentação falsa ou vencida</w:t>
            </w:r>
          </w:p>
        </w:tc>
        <w:tc>
          <w:tcPr>
            <w:tcW w:w="2126" w:type="dxa"/>
          </w:tcPr>
          <w:p w14:paraId="5CF0F7B7" w14:textId="77777777" w:rsidR="00A8542B" w:rsidRPr="00147CB4" w:rsidRDefault="00A8542B" w:rsidP="00BC3DCC">
            <w:pPr>
              <w:spacing w:before="120" w:after="120"/>
              <w:jc w:val="both"/>
              <w:rPr>
                <w:rFonts w:ascii="Arial" w:hAnsi="Arial" w:cs="Arial"/>
                <w:sz w:val="22"/>
                <w:szCs w:val="22"/>
              </w:rPr>
            </w:pPr>
          </w:p>
          <w:p w14:paraId="235C0777" w14:textId="77777777" w:rsidR="00A8542B" w:rsidRPr="00147CB4" w:rsidRDefault="00A8542B" w:rsidP="00BC3DCC">
            <w:pPr>
              <w:spacing w:before="120" w:after="120"/>
              <w:jc w:val="both"/>
              <w:rPr>
                <w:rFonts w:ascii="Arial" w:hAnsi="Arial" w:cs="Arial"/>
                <w:sz w:val="22"/>
                <w:szCs w:val="22"/>
              </w:rPr>
            </w:pPr>
            <w:r w:rsidRPr="00147CB4">
              <w:rPr>
                <w:rFonts w:ascii="Arial" w:hAnsi="Arial" w:cs="Arial"/>
                <w:sz w:val="22"/>
                <w:szCs w:val="22"/>
              </w:rPr>
              <w:t>Má fé ou inobservância do Proponente</w:t>
            </w:r>
          </w:p>
        </w:tc>
        <w:tc>
          <w:tcPr>
            <w:tcW w:w="1843" w:type="dxa"/>
          </w:tcPr>
          <w:p w14:paraId="1C972DDC" w14:textId="77777777" w:rsidR="00A8542B" w:rsidRPr="00147CB4" w:rsidRDefault="00A8542B" w:rsidP="00BC3DCC">
            <w:pPr>
              <w:spacing w:before="120" w:after="120"/>
              <w:jc w:val="both"/>
              <w:rPr>
                <w:rFonts w:ascii="Arial" w:hAnsi="Arial" w:cs="Arial"/>
                <w:sz w:val="22"/>
                <w:szCs w:val="22"/>
              </w:rPr>
            </w:pPr>
          </w:p>
          <w:p w14:paraId="6EC70B4A" w14:textId="77777777" w:rsidR="00A8542B" w:rsidRPr="00147CB4" w:rsidRDefault="00A8542B" w:rsidP="00BC3DCC">
            <w:pPr>
              <w:spacing w:before="120" w:after="120"/>
              <w:jc w:val="both"/>
              <w:rPr>
                <w:rFonts w:ascii="Arial" w:hAnsi="Arial" w:cs="Arial"/>
                <w:sz w:val="22"/>
                <w:szCs w:val="22"/>
              </w:rPr>
            </w:pPr>
            <w:r w:rsidRPr="00147CB4">
              <w:rPr>
                <w:rFonts w:ascii="Arial" w:hAnsi="Arial" w:cs="Arial"/>
                <w:sz w:val="22"/>
                <w:szCs w:val="22"/>
              </w:rPr>
              <w:t>Contratação de empresa e/ou profissional indevidos.</w:t>
            </w:r>
          </w:p>
        </w:tc>
        <w:tc>
          <w:tcPr>
            <w:tcW w:w="1842" w:type="dxa"/>
          </w:tcPr>
          <w:p w14:paraId="650902D4" w14:textId="77777777" w:rsidR="00A8542B" w:rsidRPr="00147CB4" w:rsidRDefault="00A8542B" w:rsidP="00BC3DCC">
            <w:pPr>
              <w:spacing w:before="120" w:after="120"/>
              <w:jc w:val="both"/>
              <w:rPr>
                <w:rFonts w:ascii="Arial" w:hAnsi="Arial" w:cs="Arial"/>
                <w:sz w:val="22"/>
                <w:szCs w:val="22"/>
              </w:rPr>
            </w:pPr>
            <w:r w:rsidRPr="00147CB4">
              <w:rPr>
                <w:rFonts w:ascii="Arial" w:hAnsi="Arial" w:cs="Arial"/>
                <w:sz w:val="22"/>
                <w:szCs w:val="22"/>
              </w:rPr>
              <w:t xml:space="preserve">Apresentação de documentos originais ou verificação no ato do recebimento conferindo com os originais. </w:t>
            </w:r>
            <w:r w:rsidRPr="00147CB4">
              <w:rPr>
                <w:rFonts w:ascii="Arial" w:hAnsi="Arial" w:cs="Arial"/>
                <w:sz w:val="22"/>
                <w:szCs w:val="22"/>
              </w:rPr>
              <w:lastRenderedPageBreak/>
              <w:t>Consulta em sites de órgãos oficiais</w:t>
            </w:r>
          </w:p>
        </w:tc>
      </w:tr>
      <w:tr w:rsidR="00A8542B" w:rsidRPr="00147CB4" w14:paraId="7D0866F5" w14:textId="77777777" w:rsidTr="00BC3DCC">
        <w:tc>
          <w:tcPr>
            <w:tcW w:w="1195" w:type="dxa"/>
            <w:vMerge/>
          </w:tcPr>
          <w:p w14:paraId="130493FE" w14:textId="77777777" w:rsidR="00A8542B" w:rsidRPr="00147CB4" w:rsidRDefault="00A8542B" w:rsidP="00BC3DCC">
            <w:pPr>
              <w:spacing w:before="120" w:after="120"/>
              <w:jc w:val="both"/>
              <w:rPr>
                <w:rFonts w:ascii="Arial" w:hAnsi="Arial" w:cs="Arial"/>
                <w:sz w:val="22"/>
                <w:szCs w:val="22"/>
              </w:rPr>
            </w:pPr>
          </w:p>
        </w:tc>
        <w:tc>
          <w:tcPr>
            <w:tcW w:w="2061" w:type="dxa"/>
          </w:tcPr>
          <w:p w14:paraId="31AE29B4" w14:textId="77777777" w:rsidR="00A8542B" w:rsidRPr="00147CB4" w:rsidRDefault="00A8542B" w:rsidP="00BC3DCC">
            <w:pPr>
              <w:spacing w:before="120" w:after="120"/>
              <w:jc w:val="both"/>
              <w:rPr>
                <w:rFonts w:ascii="Arial" w:hAnsi="Arial" w:cs="Arial"/>
                <w:sz w:val="22"/>
                <w:szCs w:val="22"/>
              </w:rPr>
            </w:pPr>
          </w:p>
          <w:p w14:paraId="01829B3D" w14:textId="77777777" w:rsidR="00A8542B" w:rsidRPr="00147CB4" w:rsidRDefault="00A8542B" w:rsidP="00BC3DCC">
            <w:pPr>
              <w:spacing w:before="120" w:after="120"/>
              <w:jc w:val="both"/>
              <w:rPr>
                <w:rFonts w:ascii="Arial" w:hAnsi="Arial" w:cs="Arial"/>
                <w:sz w:val="22"/>
                <w:szCs w:val="22"/>
              </w:rPr>
            </w:pPr>
            <w:r w:rsidRPr="00147CB4">
              <w:rPr>
                <w:rFonts w:ascii="Arial" w:hAnsi="Arial" w:cs="Arial"/>
                <w:sz w:val="22"/>
                <w:szCs w:val="22"/>
              </w:rPr>
              <w:t>Falha na conferência da documentação apresentada</w:t>
            </w:r>
          </w:p>
        </w:tc>
        <w:tc>
          <w:tcPr>
            <w:tcW w:w="2126" w:type="dxa"/>
          </w:tcPr>
          <w:p w14:paraId="0A8A1328" w14:textId="77777777" w:rsidR="00A8542B" w:rsidRPr="00147CB4" w:rsidRDefault="00A8542B" w:rsidP="00BC3DCC">
            <w:pPr>
              <w:spacing w:before="120" w:after="120"/>
              <w:jc w:val="both"/>
              <w:rPr>
                <w:rFonts w:ascii="Arial" w:hAnsi="Arial" w:cs="Arial"/>
                <w:sz w:val="22"/>
                <w:szCs w:val="22"/>
              </w:rPr>
            </w:pPr>
          </w:p>
          <w:p w14:paraId="6E0DAE83" w14:textId="77777777" w:rsidR="00A8542B" w:rsidRPr="00147CB4" w:rsidRDefault="00A8542B" w:rsidP="00BC3DCC">
            <w:pPr>
              <w:spacing w:before="120" w:after="120"/>
              <w:jc w:val="both"/>
              <w:rPr>
                <w:rFonts w:ascii="Arial" w:hAnsi="Arial" w:cs="Arial"/>
                <w:sz w:val="22"/>
                <w:szCs w:val="22"/>
              </w:rPr>
            </w:pPr>
            <w:r w:rsidRPr="00147CB4">
              <w:rPr>
                <w:rFonts w:ascii="Arial" w:hAnsi="Arial" w:cs="Arial"/>
                <w:sz w:val="22"/>
                <w:szCs w:val="22"/>
              </w:rPr>
              <w:t>Desatenção no ato da conferência dos documentos</w:t>
            </w:r>
          </w:p>
        </w:tc>
        <w:tc>
          <w:tcPr>
            <w:tcW w:w="1843" w:type="dxa"/>
          </w:tcPr>
          <w:p w14:paraId="1DECB9C9" w14:textId="77777777" w:rsidR="00A8542B" w:rsidRPr="00147CB4" w:rsidRDefault="00A8542B" w:rsidP="00BC3DCC">
            <w:pPr>
              <w:spacing w:before="120" w:after="120"/>
              <w:jc w:val="both"/>
              <w:rPr>
                <w:rFonts w:ascii="Arial" w:hAnsi="Arial" w:cs="Arial"/>
                <w:sz w:val="22"/>
                <w:szCs w:val="22"/>
              </w:rPr>
            </w:pPr>
            <w:r w:rsidRPr="00147CB4">
              <w:rPr>
                <w:rFonts w:ascii="Arial" w:hAnsi="Arial" w:cs="Arial"/>
                <w:sz w:val="22"/>
                <w:szCs w:val="22"/>
              </w:rPr>
              <w:t>Possibilidade de pagamento indevido ao contratado</w:t>
            </w:r>
          </w:p>
          <w:p w14:paraId="1DA01C54" w14:textId="77777777" w:rsidR="00A8542B" w:rsidRPr="00147CB4" w:rsidRDefault="00A8542B" w:rsidP="00BC3DCC">
            <w:pPr>
              <w:spacing w:before="120" w:after="120"/>
              <w:jc w:val="both"/>
              <w:rPr>
                <w:rFonts w:ascii="Arial" w:hAnsi="Arial" w:cs="Arial"/>
                <w:sz w:val="22"/>
                <w:szCs w:val="22"/>
              </w:rPr>
            </w:pPr>
            <w:r w:rsidRPr="00147CB4">
              <w:rPr>
                <w:rFonts w:ascii="Arial" w:hAnsi="Arial" w:cs="Arial"/>
                <w:sz w:val="22"/>
                <w:szCs w:val="22"/>
              </w:rPr>
              <w:t xml:space="preserve">Desvio do objeto do contrato </w:t>
            </w:r>
          </w:p>
          <w:p w14:paraId="226B80DC" w14:textId="77777777" w:rsidR="00A8542B" w:rsidRPr="00147CB4" w:rsidRDefault="00A8542B" w:rsidP="00BC3DCC">
            <w:pPr>
              <w:spacing w:before="120" w:after="120"/>
              <w:jc w:val="both"/>
              <w:rPr>
                <w:rFonts w:ascii="Arial" w:hAnsi="Arial" w:cs="Arial"/>
                <w:sz w:val="22"/>
                <w:szCs w:val="22"/>
              </w:rPr>
            </w:pPr>
            <w:r w:rsidRPr="00147CB4">
              <w:rPr>
                <w:rFonts w:ascii="Arial" w:hAnsi="Arial" w:cs="Arial"/>
                <w:sz w:val="22"/>
                <w:szCs w:val="22"/>
              </w:rPr>
              <w:t>Processo Interno de Apuração de Responsabilidade</w:t>
            </w:r>
          </w:p>
        </w:tc>
        <w:tc>
          <w:tcPr>
            <w:tcW w:w="1842" w:type="dxa"/>
          </w:tcPr>
          <w:p w14:paraId="113B3032" w14:textId="77777777" w:rsidR="00A8542B" w:rsidRPr="00147CB4" w:rsidRDefault="00A8542B" w:rsidP="00BC3DCC">
            <w:pPr>
              <w:spacing w:before="120" w:after="120"/>
              <w:jc w:val="both"/>
              <w:rPr>
                <w:rFonts w:ascii="Arial" w:hAnsi="Arial" w:cs="Arial"/>
                <w:sz w:val="22"/>
                <w:szCs w:val="22"/>
              </w:rPr>
            </w:pPr>
          </w:p>
          <w:p w14:paraId="26B4B174" w14:textId="77777777" w:rsidR="00A8542B" w:rsidRPr="00147CB4" w:rsidRDefault="00A8542B" w:rsidP="00BC3DCC">
            <w:pPr>
              <w:spacing w:before="120" w:after="120"/>
              <w:jc w:val="both"/>
              <w:rPr>
                <w:rFonts w:ascii="Arial" w:hAnsi="Arial" w:cs="Arial"/>
                <w:sz w:val="22"/>
                <w:szCs w:val="22"/>
              </w:rPr>
            </w:pPr>
            <w:r w:rsidRPr="00147CB4">
              <w:rPr>
                <w:rFonts w:ascii="Arial" w:hAnsi="Arial" w:cs="Arial"/>
                <w:sz w:val="22"/>
                <w:szCs w:val="22"/>
              </w:rPr>
              <w:t>Revisão minuciosa da documentação</w:t>
            </w:r>
          </w:p>
        </w:tc>
      </w:tr>
      <w:tr w:rsidR="00A8542B" w:rsidRPr="00147CB4" w14:paraId="765FBA68" w14:textId="77777777" w:rsidTr="00BC3DCC">
        <w:tc>
          <w:tcPr>
            <w:tcW w:w="1195" w:type="dxa"/>
            <w:vMerge/>
          </w:tcPr>
          <w:p w14:paraId="4662D192" w14:textId="77777777" w:rsidR="00A8542B" w:rsidRPr="00147CB4" w:rsidRDefault="00A8542B" w:rsidP="00BC3DCC">
            <w:pPr>
              <w:spacing w:before="120" w:after="120"/>
              <w:jc w:val="both"/>
              <w:rPr>
                <w:rFonts w:ascii="Arial" w:hAnsi="Arial" w:cs="Arial"/>
                <w:sz w:val="22"/>
                <w:szCs w:val="22"/>
              </w:rPr>
            </w:pPr>
          </w:p>
        </w:tc>
        <w:tc>
          <w:tcPr>
            <w:tcW w:w="2061" w:type="dxa"/>
          </w:tcPr>
          <w:p w14:paraId="580E9E96" w14:textId="77777777" w:rsidR="00A8542B" w:rsidRPr="00147CB4" w:rsidRDefault="00A8542B" w:rsidP="00BC3DCC">
            <w:pPr>
              <w:spacing w:before="120" w:after="120"/>
              <w:jc w:val="both"/>
              <w:rPr>
                <w:rFonts w:ascii="Arial" w:hAnsi="Arial" w:cs="Arial"/>
                <w:sz w:val="22"/>
                <w:szCs w:val="22"/>
              </w:rPr>
            </w:pPr>
          </w:p>
          <w:p w14:paraId="43E6C472" w14:textId="77777777" w:rsidR="00A8542B" w:rsidRPr="00147CB4" w:rsidRDefault="00A8542B" w:rsidP="00BC3DCC">
            <w:pPr>
              <w:spacing w:before="120" w:after="120"/>
              <w:jc w:val="both"/>
              <w:rPr>
                <w:rFonts w:ascii="Arial" w:hAnsi="Arial" w:cs="Arial"/>
                <w:sz w:val="22"/>
                <w:szCs w:val="22"/>
              </w:rPr>
            </w:pPr>
          </w:p>
          <w:p w14:paraId="070B2F18" w14:textId="77777777" w:rsidR="00A8542B" w:rsidRPr="00147CB4" w:rsidRDefault="00A8542B" w:rsidP="00BC3DCC">
            <w:pPr>
              <w:spacing w:before="120" w:after="120"/>
              <w:jc w:val="both"/>
              <w:rPr>
                <w:rFonts w:ascii="Arial" w:hAnsi="Arial" w:cs="Arial"/>
                <w:sz w:val="22"/>
                <w:szCs w:val="22"/>
              </w:rPr>
            </w:pPr>
            <w:r w:rsidRPr="00147CB4">
              <w:rPr>
                <w:rFonts w:ascii="Arial" w:hAnsi="Arial" w:cs="Arial"/>
                <w:sz w:val="22"/>
                <w:szCs w:val="22"/>
              </w:rPr>
              <w:t>Não cumprimento de obrigações contratuais</w:t>
            </w:r>
          </w:p>
        </w:tc>
        <w:tc>
          <w:tcPr>
            <w:tcW w:w="2126" w:type="dxa"/>
          </w:tcPr>
          <w:p w14:paraId="531A71DA" w14:textId="77777777" w:rsidR="00A8542B" w:rsidRPr="00147CB4" w:rsidRDefault="00A8542B" w:rsidP="00BC3DCC">
            <w:pPr>
              <w:spacing w:before="120" w:after="120"/>
              <w:jc w:val="both"/>
              <w:rPr>
                <w:rFonts w:ascii="Arial" w:hAnsi="Arial" w:cs="Arial"/>
                <w:sz w:val="22"/>
                <w:szCs w:val="22"/>
              </w:rPr>
            </w:pPr>
            <w:r w:rsidRPr="00147CB4">
              <w:rPr>
                <w:rFonts w:ascii="Arial" w:hAnsi="Arial" w:cs="Arial"/>
                <w:sz w:val="22"/>
                <w:szCs w:val="22"/>
              </w:rPr>
              <w:t>Caso fortuito</w:t>
            </w:r>
          </w:p>
          <w:p w14:paraId="388E92A2" w14:textId="77777777" w:rsidR="00A8542B" w:rsidRPr="00147CB4" w:rsidRDefault="00A8542B" w:rsidP="00BC3DCC">
            <w:pPr>
              <w:spacing w:before="120" w:after="120"/>
              <w:jc w:val="both"/>
              <w:rPr>
                <w:rFonts w:ascii="Arial" w:hAnsi="Arial" w:cs="Arial"/>
                <w:sz w:val="22"/>
                <w:szCs w:val="22"/>
              </w:rPr>
            </w:pPr>
            <w:r w:rsidRPr="00147CB4">
              <w:rPr>
                <w:rFonts w:ascii="Arial" w:hAnsi="Arial" w:cs="Arial"/>
                <w:sz w:val="22"/>
                <w:szCs w:val="22"/>
              </w:rPr>
              <w:t>Força maior</w:t>
            </w:r>
          </w:p>
          <w:p w14:paraId="509C33E8" w14:textId="77777777" w:rsidR="00A8542B" w:rsidRPr="00147CB4" w:rsidRDefault="00A8542B" w:rsidP="00BC3DCC">
            <w:pPr>
              <w:spacing w:before="120" w:after="120"/>
              <w:jc w:val="both"/>
              <w:rPr>
                <w:rFonts w:ascii="Arial" w:hAnsi="Arial" w:cs="Arial"/>
                <w:sz w:val="22"/>
                <w:szCs w:val="22"/>
              </w:rPr>
            </w:pPr>
            <w:r w:rsidRPr="00147CB4">
              <w:rPr>
                <w:rFonts w:ascii="Arial" w:hAnsi="Arial" w:cs="Arial"/>
                <w:sz w:val="22"/>
                <w:szCs w:val="22"/>
              </w:rPr>
              <w:t>Falta de insumos</w:t>
            </w:r>
          </w:p>
          <w:p w14:paraId="13802A12" w14:textId="77777777" w:rsidR="00A8542B" w:rsidRPr="00147CB4" w:rsidRDefault="00A8542B" w:rsidP="00BC3DCC">
            <w:pPr>
              <w:spacing w:before="120" w:after="120"/>
              <w:jc w:val="both"/>
              <w:rPr>
                <w:rFonts w:ascii="Arial" w:hAnsi="Arial" w:cs="Arial"/>
                <w:sz w:val="22"/>
                <w:szCs w:val="22"/>
              </w:rPr>
            </w:pPr>
            <w:r w:rsidRPr="00147CB4">
              <w:rPr>
                <w:rFonts w:ascii="Arial" w:hAnsi="Arial" w:cs="Arial"/>
                <w:sz w:val="22"/>
                <w:szCs w:val="22"/>
              </w:rPr>
              <w:t>Falta de mão de obra</w:t>
            </w:r>
          </w:p>
          <w:p w14:paraId="36DA9F66" w14:textId="77777777" w:rsidR="00A8542B" w:rsidRPr="00147CB4" w:rsidRDefault="00A8542B" w:rsidP="00BC3DCC">
            <w:pPr>
              <w:spacing w:before="120" w:after="120"/>
              <w:jc w:val="both"/>
              <w:rPr>
                <w:rFonts w:ascii="Arial" w:hAnsi="Arial" w:cs="Arial"/>
                <w:sz w:val="22"/>
                <w:szCs w:val="22"/>
              </w:rPr>
            </w:pPr>
            <w:r w:rsidRPr="00147CB4">
              <w:rPr>
                <w:rFonts w:ascii="Arial" w:hAnsi="Arial" w:cs="Arial"/>
                <w:sz w:val="22"/>
                <w:szCs w:val="22"/>
              </w:rPr>
              <w:t>Falta de recurso financeiro</w:t>
            </w:r>
          </w:p>
          <w:p w14:paraId="7C21E1FE" w14:textId="77777777" w:rsidR="00A8542B" w:rsidRPr="00147CB4" w:rsidRDefault="00A8542B" w:rsidP="00BC3DCC">
            <w:pPr>
              <w:spacing w:before="120" w:after="120"/>
              <w:jc w:val="both"/>
              <w:rPr>
                <w:rFonts w:ascii="Arial" w:hAnsi="Arial" w:cs="Arial"/>
                <w:sz w:val="22"/>
                <w:szCs w:val="22"/>
              </w:rPr>
            </w:pPr>
            <w:r w:rsidRPr="00147CB4">
              <w:rPr>
                <w:rFonts w:ascii="Arial" w:hAnsi="Arial" w:cs="Arial"/>
                <w:sz w:val="22"/>
                <w:szCs w:val="22"/>
              </w:rPr>
              <w:t>Má fé</w:t>
            </w:r>
          </w:p>
          <w:p w14:paraId="3AE7DA97" w14:textId="77777777" w:rsidR="00A8542B" w:rsidRPr="00147CB4" w:rsidRDefault="00A8542B" w:rsidP="00BC3DCC">
            <w:pPr>
              <w:spacing w:before="120" w:after="120"/>
              <w:jc w:val="both"/>
              <w:rPr>
                <w:rFonts w:ascii="Arial" w:hAnsi="Arial" w:cs="Arial"/>
                <w:sz w:val="22"/>
                <w:szCs w:val="22"/>
              </w:rPr>
            </w:pPr>
          </w:p>
        </w:tc>
        <w:tc>
          <w:tcPr>
            <w:tcW w:w="1843" w:type="dxa"/>
          </w:tcPr>
          <w:p w14:paraId="6BB99C82" w14:textId="77777777" w:rsidR="00A8542B" w:rsidRPr="00147CB4" w:rsidRDefault="00A8542B" w:rsidP="00BC3DCC">
            <w:pPr>
              <w:spacing w:before="120" w:after="120"/>
              <w:jc w:val="both"/>
              <w:rPr>
                <w:rFonts w:ascii="Arial" w:hAnsi="Arial" w:cs="Arial"/>
                <w:sz w:val="22"/>
                <w:szCs w:val="22"/>
              </w:rPr>
            </w:pPr>
          </w:p>
          <w:p w14:paraId="4AB61645" w14:textId="77777777" w:rsidR="00A8542B" w:rsidRPr="00147CB4" w:rsidRDefault="00A8542B" w:rsidP="00BC3DCC">
            <w:pPr>
              <w:spacing w:before="120" w:after="120"/>
              <w:jc w:val="both"/>
              <w:rPr>
                <w:rFonts w:ascii="Arial" w:hAnsi="Arial" w:cs="Arial"/>
                <w:sz w:val="22"/>
                <w:szCs w:val="22"/>
              </w:rPr>
            </w:pPr>
            <w:r w:rsidRPr="00147CB4">
              <w:rPr>
                <w:rFonts w:ascii="Arial" w:hAnsi="Arial" w:cs="Arial"/>
                <w:sz w:val="22"/>
                <w:szCs w:val="22"/>
              </w:rPr>
              <w:t>Processo Interno de Apuração de Responsabilidade</w:t>
            </w:r>
          </w:p>
        </w:tc>
        <w:tc>
          <w:tcPr>
            <w:tcW w:w="1842" w:type="dxa"/>
          </w:tcPr>
          <w:p w14:paraId="46813666" w14:textId="77777777" w:rsidR="00A8542B" w:rsidRPr="00147CB4" w:rsidRDefault="00A8542B" w:rsidP="00BC3DCC">
            <w:pPr>
              <w:spacing w:before="120" w:after="120"/>
              <w:jc w:val="both"/>
              <w:rPr>
                <w:rFonts w:ascii="Arial" w:hAnsi="Arial" w:cs="Arial"/>
                <w:sz w:val="22"/>
                <w:szCs w:val="22"/>
              </w:rPr>
            </w:pPr>
          </w:p>
          <w:p w14:paraId="6610BF05" w14:textId="77777777" w:rsidR="00A8542B" w:rsidRPr="00147CB4" w:rsidRDefault="00A8542B" w:rsidP="00BC3DCC">
            <w:pPr>
              <w:spacing w:before="120" w:after="120"/>
              <w:jc w:val="both"/>
              <w:rPr>
                <w:rFonts w:ascii="Arial" w:hAnsi="Arial" w:cs="Arial"/>
                <w:sz w:val="22"/>
                <w:szCs w:val="22"/>
              </w:rPr>
            </w:pPr>
            <w:r w:rsidRPr="00147CB4">
              <w:rPr>
                <w:rFonts w:ascii="Arial" w:hAnsi="Arial" w:cs="Arial"/>
                <w:sz w:val="22"/>
                <w:szCs w:val="22"/>
              </w:rPr>
              <w:t>Processo Interno para regularização</w:t>
            </w:r>
          </w:p>
          <w:p w14:paraId="2B7D0619" w14:textId="77777777" w:rsidR="00A8542B" w:rsidRPr="00147CB4" w:rsidRDefault="00A8542B" w:rsidP="00BC3DCC">
            <w:pPr>
              <w:spacing w:before="120" w:after="120"/>
              <w:jc w:val="both"/>
              <w:rPr>
                <w:rFonts w:ascii="Arial" w:hAnsi="Arial" w:cs="Arial"/>
                <w:sz w:val="22"/>
                <w:szCs w:val="22"/>
              </w:rPr>
            </w:pPr>
            <w:r w:rsidRPr="00147CB4">
              <w:rPr>
                <w:rFonts w:ascii="Arial" w:hAnsi="Arial" w:cs="Arial"/>
                <w:sz w:val="22"/>
                <w:szCs w:val="22"/>
              </w:rPr>
              <w:t>Não pagamento até a completa adequação</w:t>
            </w:r>
          </w:p>
        </w:tc>
      </w:tr>
    </w:tbl>
    <w:p w14:paraId="517F1301" w14:textId="77777777" w:rsidR="00A8542B" w:rsidRPr="00147CB4" w:rsidRDefault="00A8542B" w:rsidP="00A8542B">
      <w:pPr>
        <w:pStyle w:val="textojustificado"/>
        <w:spacing w:before="0" w:beforeAutospacing="0" w:after="0" w:afterAutospacing="0" w:line="360" w:lineRule="auto"/>
        <w:ind w:left="720" w:right="120"/>
        <w:jc w:val="both"/>
        <w:rPr>
          <w:rFonts w:ascii="Arial" w:hAnsi="Arial" w:cs="Arial"/>
          <w:sz w:val="22"/>
          <w:szCs w:val="22"/>
        </w:rPr>
      </w:pPr>
    </w:p>
    <w:p w14:paraId="1308E482" w14:textId="77777777" w:rsidR="00A8542B" w:rsidRPr="00147CB4" w:rsidRDefault="00A8542B" w:rsidP="00A8542B">
      <w:pPr>
        <w:spacing w:line="360" w:lineRule="auto"/>
        <w:jc w:val="both"/>
        <w:rPr>
          <w:rFonts w:ascii="Arial" w:hAnsi="Arial" w:cs="Arial"/>
          <w:b/>
          <w:bCs/>
          <w:sz w:val="22"/>
          <w:szCs w:val="22"/>
        </w:rPr>
      </w:pPr>
      <w:r w:rsidRPr="00147CB4">
        <w:rPr>
          <w:rFonts w:ascii="Arial" w:hAnsi="Arial" w:cs="Arial"/>
          <w:b/>
          <w:bCs/>
          <w:sz w:val="22"/>
          <w:szCs w:val="22"/>
        </w:rPr>
        <w:t>6 - SOLUÇÕES EXISTENTES NO MERCADO – inciso V</w:t>
      </w:r>
    </w:p>
    <w:p w14:paraId="57330C38" w14:textId="77777777" w:rsidR="00A8542B" w:rsidRPr="00147CB4" w:rsidRDefault="00A8542B" w:rsidP="00A8542B">
      <w:pPr>
        <w:numPr>
          <w:ilvl w:val="0"/>
          <w:numId w:val="25"/>
        </w:numPr>
        <w:spacing w:line="360" w:lineRule="auto"/>
        <w:jc w:val="both"/>
        <w:rPr>
          <w:rFonts w:ascii="Arial" w:hAnsi="Arial" w:cs="Arial"/>
          <w:sz w:val="22"/>
          <w:szCs w:val="22"/>
        </w:rPr>
      </w:pPr>
      <w:r w:rsidRPr="00147CB4">
        <w:rPr>
          <w:rFonts w:ascii="Arial" w:hAnsi="Arial" w:cs="Arial"/>
          <w:sz w:val="22"/>
          <w:szCs w:val="22"/>
        </w:rPr>
        <w:t>Uma das alternativas viáveis consiste no credenciamento de pessoas físicas devidamente qualificadas para a prestação dos serviços. Outra possibilidade é a realização de concurso público para provimento dos cargos necessários.</w:t>
      </w:r>
    </w:p>
    <w:p w14:paraId="5C6894A3" w14:textId="77777777" w:rsidR="00A8542B" w:rsidRPr="00147CB4" w:rsidRDefault="00A8542B" w:rsidP="00147CB4">
      <w:pPr>
        <w:numPr>
          <w:ilvl w:val="0"/>
          <w:numId w:val="25"/>
        </w:numPr>
        <w:jc w:val="both"/>
        <w:rPr>
          <w:rFonts w:ascii="Arial" w:hAnsi="Arial" w:cs="Arial"/>
          <w:sz w:val="22"/>
          <w:szCs w:val="22"/>
        </w:rPr>
      </w:pPr>
      <w:r w:rsidRPr="00147CB4">
        <w:rPr>
          <w:rFonts w:ascii="Arial" w:hAnsi="Arial" w:cs="Arial"/>
          <w:sz w:val="22"/>
          <w:szCs w:val="22"/>
        </w:rPr>
        <w:t>Após pesquisa de mercado foi observado que há mais de uma solução disponível no mercado.</w:t>
      </w:r>
    </w:p>
    <w:p w14:paraId="331B1851" w14:textId="77777777" w:rsidR="00A8542B" w:rsidRPr="00147CB4" w:rsidRDefault="00A8542B" w:rsidP="00147CB4">
      <w:pPr>
        <w:tabs>
          <w:tab w:val="left" w:pos="312"/>
        </w:tabs>
        <w:ind w:left="50"/>
        <w:jc w:val="both"/>
        <w:rPr>
          <w:rFonts w:ascii="Arial" w:hAnsi="Arial" w:cs="Arial"/>
          <w:sz w:val="22"/>
          <w:szCs w:val="22"/>
        </w:rPr>
      </w:pPr>
    </w:p>
    <w:p w14:paraId="3180B2DE" w14:textId="77777777" w:rsidR="00A8542B" w:rsidRPr="00147CB4" w:rsidRDefault="00A8542B" w:rsidP="00147CB4">
      <w:pPr>
        <w:jc w:val="both"/>
        <w:rPr>
          <w:rFonts w:ascii="Arial" w:hAnsi="Arial" w:cs="Arial"/>
          <w:b/>
          <w:bCs/>
          <w:sz w:val="22"/>
          <w:szCs w:val="22"/>
        </w:rPr>
      </w:pPr>
      <w:r w:rsidRPr="00147CB4">
        <w:rPr>
          <w:rFonts w:ascii="Arial" w:hAnsi="Arial" w:cs="Arial"/>
          <w:b/>
          <w:bCs/>
          <w:sz w:val="22"/>
          <w:szCs w:val="22"/>
        </w:rPr>
        <w:t>7</w:t>
      </w:r>
      <w:r w:rsidRPr="00147CB4">
        <w:rPr>
          <w:rFonts w:ascii="Arial" w:hAnsi="Arial" w:cs="Arial"/>
          <w:sz w:val="22"/>
          <w:szCs w:val="22"/>
        </w:rPr>
        <w:t xml:space="preserve"> - </w:t>
      </w:r>
      <w:r w:rsidRPr="00147CB4">
        <w:rPr>
          <w:rFonts w:ascii="Arial" w:hAnsi="Arial" w:cs="Arial"/>
          <w:b/>
          <w:bCs/>
          <w:sz w:val="22"/>
          <w:szCs w:val="22"/>
        </w:rPr>
        <w:t>ESCOLHA DA SOLUÇÃO MAIS ADEQUADA – inciso VII</w:t>
      </w:r>
    </w:p>
    <w:p w14:paraId="315AC784" w14:textId="77777777" w:rsidR="00A8542B" w:rsidRPr="00147CB4" w:rsidRDefault="00A8542B" w:rsidP="00147CB4">
      <w:pPr>
        <w:numPr>
          <w:ilvl w:val="0"/>
          <w:numId w:val="26"/>
        </w:numPr>
        <w:jc w:val="both"/>
        <w:rPr>
          <w:rFonts w:ascii="Arial" w:hAnsi="Arial" w:cs="Arial"/>
          <w:sz w:val="22"/>
          <w:szCs w:val="22"/>
        </w:rPr>
      </w:pPr>
      <w:r w:rsidRPr="00147CB4">
        <w:rPr>
          <w:rFonts w:ascii="Arial" w:hAnsi="Arial" w:cs="Arial"/>
          <w:sz w:val="22"/>
          <w:szCs w:val="22"/>
        </w:rPr>
        <w:t>Conforme mencionado anteriormente, embora existam duas alternativas possíveis, a realização de concurso público não se mostra viável neste momento. Isso porque a ampliação do quadro efetivo implicaria aumento significativo da folha de pagamento, o que não é comportado atualmente. Além disso, não há garantia de manutenção contínua dessa demanda ao longo do tempo, uma vez que os atendimentos estão sujeitos a variações e devem observar os limites orçamentários anuais, tornando sua previsão incerta.</w:t>
      </w:r>
    </w:p>
    <w:p w14:paraId="02A4D6C4" w14:textId="77777777" w:rsidR="00A8542B" w:rsidRPr="00147CB4" w:rsidRDefault="00A8542B" w:rsidP="00147CB4">
      <w:pPr>
        <w:numPr>
          <w:ilvl w:val="0"/>
          <w:numId w:val="26"/>
        </w:numPr>
        <w:jc w:val="both"/>
        <w:rPr>
          <w:rFonts w:ascii="Arial" w:hAnsi="Arial" w:cs="Arial"/>
          <w:sz w:val="22"/>
          <w:szCs w:val="22"/>
        </w:rPr>
      </w:pPr>
      <w:r w:rsidRPr="00147CB4">
        <w:rPr>
          <w:rFonts w:ascii="Arial" w:hAnsi="Arial" w:cs="Arial"/>
          <w:sz w:val="22"/>
          <w:szCs w:val="22"/>
        </w:rPr>
        <w:t>Foram avaliados cenários quanto aos aspectos de eficiência, eficácia, economicidade e práticas de mercado; </w:t>
      </w:r>
    </w:p>
    <w:p w14:paraId="08CFDF72" w14:textId="77777777" w:rsidR="00A8542B" w:rsidRPr="00147CB4" w:rsidRDefault="00A8542B" w:rsidP="00147CB4">
      <w:pPr>
        <w:jc w:val="both"/>
        <w:rPr>
          <w:rFonts w:ascii="Arial" w:hAnsi="Arial" w:cs="Arial"/>
          <w:sz w:val="22"/>
          <w:szCs w:val="22"/>
        </w:rPr>
      </w:pPr>
      <w:r w:rsidRPr="00147CB4">
        <w:rPr>
          <w:rFonts w:ascii="Arial" w:hAnsi="Arial" w:cs="Arial"/>
          <w:sz w:val="22"/>
          <w:szCs w:val="22"/>
        </w:rPr>
        <w:t> </w:t>
      </w:r>
    </w:p>
    <w:p w14:paraId="29BBBB69" w14:textId="77777777" w:rsidR="00A8542B" w:rsidRPr="00147CB4" w:rsidRDefault="00A8542B" w:rsidP="00147CB4">
      <w:pPr>
        <w:jc w:val="both"/>
        <w:rPr>
          <w:rFonts w:ascii="Arial" w:hAnsi="Arial" w:cs="Arial"/>
          <w:b/>
          <w:bCs/>
          <w:sz w:val="22"/>
          <w:szCs w:val="22"/>
        </w:rPr>
      </w:pPr>
      <w:r w:rsidRPr="00147CB4">
        <w:rPr>
          <w:rFonts w:ascii="Arial" w:hAnsi="Arial" w:cs="Arial"/>
          <w:b/>
          <w:bCs/>
          <w:sz w:val="22"/>
          <w:szCs w:val="22"/>
        </w:rPr>
        <w:t>8 - JUSTIFICATIVA PARA O PARCELAMENTO OU NÃO DA SOLUÇÃO – inciso VIII</w:t>
      </w:r>
    </w:p>
    <w:p w14:paraId="22116EF3" w14:textId="77777777" w:rsidR="00A8542B" w:rsidRPr="00147CB4" w:rsidRDefault="00A8542B" w:rsidP="00147CB4">
      <w:pPr>
        <w:jc w:val="both"/>
        <w:rPr>
          <w:rFonts w:ascii="Arial" w:hAnsi="Arial" w:cs="Arial"/>
          <w:sz w:val="22"/>
          <w:szCs w:val="22"/>
        </w:rPr>
      </w:pPr>
      <w:r w:rsidRPr="00147CB4">
        <w:rPr>
          <w:rFonts w:ascii="Arial" w:hAnsi="Arial" w:cs="Arial"/>
          <w:sz w:val="22"/>
          <w:szCs w:val="22"/>
        </w:rPr>
        <w:t>A contratação será realizada conforme a demanda administrativa.</w:t>
      </w:r>
    </w:p>
    <w:p w14:paraId="11DA1345" w14:textId="77777777" w:rsidR="00A8542B" w:rsidRPr="00147CB4" w:rsidRDefault="00A8542B" w:rsidP="00147CB4">
      <w:pPr>
        <w:jc w:val="both"/>
        <w:rPr>
          <w:rFonts w:ascii="Arial" w:hAnsi="Arial" w:cs="Arial"/>
          <w:sz w:val="22"/>
          <w:szCs w:val="22"/>
        </w:rPr>
      </w:pPr>
      <w:r w:rsidRPr="00147CB4">
        <w:rPr>
          <w:rFonts w:ascii="Arial" w:hAnsi="Arial" w:cs="Arial"/>
          <w:sz w:val="22"/>
          <w:szCs w:val="22"/>
        </w:rPr>
        <w:t>A presente contratação deverá ser realizada em sua totalidade. Considerando a sistemática adotada (credenciamento) entende-se por incompatível com o Sistema de Registro de Preços.</w:t>
      </w:r>
    </w:p>
    <w:p w14:paraId="7621F59F" w14:textId="77777777" w:rsidR="00A8542B" w:rsidRPr="00147CB4" w:rsidRDefault="00A8542B" w:rsidP="00147CB4">
      <w:pPr>
        <w:jc w:val="both"/>
        <w:rPr>
          <w:rFonts w:ascii="Arial" w:hAnsi="Arial" w:cs="Arial"/>
          <w:sz w:val="22"/>
          <w:szCs w:val="22"/>
        </w:rPr>
      </w:pPr>
      <w:r w:rsidRPr="00147CB4">
        <w:rPr>
          <w:rFonts w:ascii="Arial" w:hAnsi="Arial" w:cs="Arial"/>
          <w:sz w:val="22"/>
          <w:szCs w:val="22"/>
        </w:rPr>
        <w:lastRenderedPageBreak/>
        <w:t xml:space="preserve">O objeto da contratação é divisível e pode ser parcelado e é divisível e foi parcelado em tantas parcelas quanto tecnicamente e economicamente viáveis.  </w:t>
      </w:r>
    </w:p>
    <w:p w14:paraId="0FD8DC1F" w14:textId="77777777" w:rsidR="00A8542B" w:rsidRPr="00147CB4" w:rsidRDefault="00A8542B" w:rsidP="00147CB4">
      <w:pPr>
        <w:jc w:val="both"/>
        <w:rPr>
          <w:rFonts w:ascii="Arial" w:hAnsi="Arial" w:cs="Arial"/>
          <w:sz w:val="22"/>
          <w:szCs w:val="22"/>
        </w:rPr>
      </w:pPr>
      <w:r w:rsidRPr="00147CB4">
        <w:rPr>
          <w:rFonts w:ascii="Arial" w:hAnsi="Arial" w:cs="Arial"/>
          <w:sz w:val="22"/>
          <w:szCs w:val="22"/>
        </w:rPr>
        <w:t> </w:t>
      </w:r>
    </w:p>
    <w:p w14:paraId="0D815D2B" w14:textId="77777777" w:rsidR="00A8542B" w:rsidRPr="00147CB4" w:rsidRDefault="00A8542B" w:rsidP="00147CB4">
      <w:pPr>
        <w:jc w:val="both"/>
        <w:rPr>
          <w:rFonts w:ascii="Arial" w:hAnsi="Arial" w:cs="Arial"/>
          <w:b/>
          <w:bCs/>
          <w:sz w:val="22"/>
          <w:szCs w:val="22"/>
        </w:rPr>
      </w:pPr>
      <w:r w:rsidRPr="00147CB4">
        <w:rPr>
          <w:rFonts w:ascii="Arial" w:hAnsi="Arial" w:cs="Arial"/>
          <w:b/>
          <w:bCs/>
          <w:sz w:val="22"/>
          <w:szCs w:val="22"/>
        </w:rPr>
        <w:t>9 - PROVIDÊNCIAS ANTERIORES À CELEBRAÇÃO DO CONTRATO – inciso X</w:t>
      </w:r>
    </w:p>
    <w:p w14:paraId="36DFEE2C" w14:textId="77777777" w:rsidR="00A8542B" w:rsidRPr="00147CB4" w:rsidRDefault="00A8542B" w:rsidP="00147CB4">
      <w:pPr>
        <w:jc w:val="both"/>
        <w:rPr>
          <w:rFonts w:ascii="Arial" w:hAnsi="Arial" w:cs="Arial"/>
          <w:i/>
          <w:iCs/>
          <w:sz w:val="22"/>
          <w:szCs w:val="22"/>
        </w:rPr>
      </w:pPr>
      <w:r w:rsidRPr="00147CB4">
        <w:rPr>
          <w:rFonts w:ascii="Arial" w:hAnsi="Arial" w:cs="Arial"/>
          <w:sz w:val="22"/>
          <w:szCs w:val="22"/>
        </w:rPr>
        <w:t>Não serão necessárias adequações de infraestrutura física ou tecnológica, de espaço físico, de logística ou outras providências pertinentes, no ambiente do Órgão para a execução do objeto da contratação. E Não será necessária a capacitação de servidor para a execução contratual.</w:t>
      </w:r>
    </w:p>
    <w:p w14:paraId="47C0E6A0" w14:textId="77777777" w:rsidR="00A8542B" w:rsidRPr="00147CB4" w:rsidRDefault="00A8542B" w:rsidP="00147CB4">
      <w:pPr>
        <w:jc w:val="both"/>
        <w:rPr>
          <w:rFonts w:ascii="Arial" w:hAnsi="Arial" w:cs="Arial"/>
          <w:i/>
          <w:iCs/>
          <w:sz w:val="22"/>
          <w:szCs w:val="22"/>
        </w:rPr>
      </w:pPr>
    </w:p>
    <w:p w14:paraId="4E5C5D65" w14:textId="77777777" w:rsidR="00A8542B" w:rsidRPr="00147CB4" w:rsidRDefault="00A8542B" w:rsidP="00147CB4">
      <w:pPr>
        <w:jc w:val="both"/>
        <w:rPr>
          <w:rFonts w:ascii="Arial" w:hAnsi="Arial" w:cs="Arial"/>
          <w:b/>
          <w:bCs/>
          <w:sz w:val="22"/>
          <w:szCs w:val="22"/>
        </w:rPr>
      </w:pPr>
      <w:r w:rsidRPr="00147CB4">
        <w:rPr>
          <w:rFonts w:ascii="Arial" w:hAnsi="Arial" w:cs="Arial"/>
          <w:b/>
          <w:bCs/>
          <w:sz w:val="22"/>
          <w:szCs w:val="22"/>
        </w:rPr>
        <w:t>10 - CONTRATAÇÕES CORRELATAS E/OU INTERDEPENDENTES – inciso XI</w:t>
      </w:r>
    </w:p>
    <w:p w14:paraId="4877BA4A" w14:textId="77777777" w:rsidR="00A8542B" w:rsidRPr="00147CB4" w:rsidRDefault="00A8542B" w:rsidP="00147CB4">
      <w:pPr>
        <w:jc w:val="both"/>
        <w:rPr>
          <w:rFonts w:ascii="Arial" w:hAnsi="Arial" w:cs="Arial"/>
          <w:sz w:val="22"/>
          <w:szCs w:val="22"/>
        </w:rPr>
      </w:pPr>
      <w:r w:rsidRPr="00147CB4">
        <w:rPr>
          <w:rFonts w:ascii="Arial" w:hAnsi="Arial" w:cs="Arial"/>
          <w:sz w:val="22"/>
          <w:szCs w:val="22"/>
        </w:rPr>
        <w:t>Não existem contratações correlatas e/ou interdependentes para a viabilidade da demanda.</w:t>
      </w:r>
    </w:p>
    <w:p w14:paraId="3432977A" w14:textId="77777777" w:rsidR="00A8542B" w:rsidRPr="00147CB4" w:rsidRDefault="00A8542B" w:rsidP="00147CB4">
      <w:pPr>
        <w:jc w:val="both"/>
        <w:rPr>
          <w:rFonts w:ascii="Arial" w:hAnsi="Arial" w:cs="Arial"/>
          <w:i/>
          <w:iCs/>
          <w:sz w:val="22"/>
          <w:szCs w:val="22"/>
        </w:rPr>
      </w:pPr>
    </w:p>
    <w:p w14:paraId="13EA010F" w14:textId="77777777" w:rsidR="00A8542B" w:rsidRPr="00147CB4" w:rsidRDefault="00A8542B" w:rsidP="00147CB4">
      <w:pPr>
        <w:pStyle w:val="PargrafodaLista"/>
        <w:numPr>
          <w:ilvl w:val="0"/>
          <w:numId w:val="28"/>
        </w:numPr>
        <w:ind w:left="284" w:hanging="284"/>
        <w:jc w:val="both"/>
        <w:rPr>
          <w:rFonts w:ascii="Arial" w:hAnsi="Arial" w:cs="Arial"/>
          <w:b/>
          <w:bCs/>
          <w:sz w:val="22"/>
          <w:szCs w:val="22"/>
        </w:rPr>
      </w:pPr>
      <w:r w:rsidRPr="00147CB4">
        <w:rPr>
          <w:rFonts w:ascii="Arial" w:hAnsi="Arial" w:cs="Arial"/>
          <w:b/>
          <w:bCs/>
          <w:sz w:val="22"/>
          <w:szCs w:val="22"/>
        </w:rPr>
        <w:t>- POLÍTICA DE SUSTENTABILIDADE – INCISO XII</w:t>
      </w:r>
    </w:p>
    <w:p w14:paraId="133758D8" w14:textId="77777777" w:rsidR="00A8542B" w:rsidRPr="00147CB4" w:rsidRDefault="00A8542B" w:rsidP="00147CB4">
      <w:pPr>
        <w:jc w:val="both"/>
        <w:rPr>
          <w:rFonts w:ascii="Arial" w:hAnsi="Arial" w:cs="Arial"/>
          <w:sz w:val="22"/>
          <w:szCs w:val="22"/>
        </w:rPr>
      </w:pPr>
      <w:r w:rsidRPr="00147CB4">
        <w:rPr>
          <w:rFonts w:ascii="Arial" w:hAnsi="Arial" w:cs="Arial"/>
          <w:sz w:val="22"/>
          <w:szCs w:val="22"/>
        </w:rPr>
        <w:t>Considerando que se trata puramente de serviços intelectuais não se aplica.</w:t>
      </w:r>
    </w:p>
    <w:p w14:paraId="4D581961" w14:textId="77777777" w:rsidR="00A8542B" w:rsidRPr="00147CB4" w:rsidRDefault="00A8542B" w:rsidP="00147CB4">
      <w:pPr>
        <w:jc w:val="both"/>
        <w:rPr>
          <w:rFonts w:ascii="Arial" w:hAnsi="Arial" w:cs="Arial"/>
          <w:i/>
          <w:iCs/>
          <w:sz w:val="22"/>
          <w:szCs w:val="22"/>
        </w:rPr>
      </w:pPr>
    </w:p>
    <w:p w14:paraId="47D27FF2" w14:textId="77777777" w:rsidR="00A8542B" w:rsidRPr="00147CB4" w:rsidRDefault="00A8542B" w:rsidP="00147CB4">
      <w:pPr>
        <w:numPr>
          <w:ilvl w:val="0"/>
          <w:numId w:val="27"/>
        </w:numPr>
        <w:jc w:val="both"/>
        <w:rPr>
          <w:rFonts w:ascii="Arial" w:hAnsi="Arial" w:cs="Arial"/>
          <w:b/>
          <w:bCs/>
          <w:sz w:val="22"/>
          <w:szCs w:val="22"/>
        </w:rPr>
      </w:pPr>
      <w:r w:rsidRPr="00147CB4">
        <w:rPr>
          <w:rFonts w:ascii="Arial" w:hAnsi="Arial" w:cs="Arial"/>
          <w:b/>
          <w:bCs/>
          <w:sz w:val="22"/>
          <w:szCs w:val="22"/>
        </w:rPr>
        <w:t>DECLARAÇÃO DE VIABILIDADE DA CONTRATAÇÃO (tópico obrigatório) – INCISO XIII</w:t>
      </w:r>
    </w:p>
    <w:p w14:paraId="71833B5B" w14:textId="77777777" w:rsidR="00A8542B" w:rsidRPr="00147CB4" w:rsidRDefault="00A8542B" w:rsidP="00147CB4">
      <w:pPr>
        <w:jc w:val="both"/>
        <w:rPr>
          <w:rFonts w:ascii="Arial" w:hAnsi="Arial" w:cs="Arial"/>
          <w:b/>
          <w:bCs/>
          <w:i/>
          <w:iCs/>
          <w:sz w:val="22"/>
          <w:szCs w:val="22"/>
        </w:rPr>
      </w:pPr>
      <w:r w:rsidRPr="00147CB4">
        <w:rPr>
          <w:rFonts w:ascii="Arial" w:eastAsia="SimSun" w:hAnsi="Arial" w:cs="Arial"/>
          <w:i/>
          <w:iCs/>
          <w:color w:val="000000"/>
          <w:sz w:val="22"/>
          <w:szCs w:val="22"/>
        </w:rPr>
        <w:t>O presente estudo técnico preliminar evidencia que a contratação da solução descrita no item "ESCOLHA DA SOLUÇÃO MAIS ADEQUADA" se mostra tecnicamente viável e fundamentadamente necessária. Diante do exposto, </w:t>
      </w:r>
      <w:r w:rsidRPr="00147CB4">
        <w:rPr>
          <w:rStyle w:val="Forte"/>
          <w:rFonts w:ascii="Arial" w:eastAsia="SimSun" w:hAnsi="Arial" w:cs="Arial"/>
          <w:i/>
          <w:iCs/>
          <w:color w:val="000000"/>
          <w:sz w:val="22"/>
          <w:szCs w:val="22"/>
        </w:rPr>
        <w:t>DECLARO SER VIÁVEL E ADEQUADA</w:t>
      </w:r>
      <w:r w:rsidRPr="00147CB4">
        <w:rPr>
          <w:rFonts w:ascii="Arial" w:eastAsia="SimSun" w:hAnsi="Arial" w:cs="Arial"/>
          <w:i/>
          <w:iCs/>
          <w:color w:val="000000"/>
          <w:sz w:val="22"/>
          <w:szCs w:val="22"/>
        </w:rPr>
        <w:t> a contratação pretendida.</w:t>
      </w:r>
    </w:p>
    <w:p w14:paraId="52890719" w14:textId="77777777" w:rsidR="00A8542B" w:rsidRPr="00147CB4" w:rsidRDefault="00A8542B" w:rsidP="00147CB4">
      <w:pPr>
        <w:pStyle w:val="Padro0"/>
        <w:spacing w:line="240" w:lineRule="auto"/>
        <w:ind w:firstLine="0"/>
        <w:jc w:val="center"/>
        <w:rPr>
          <w:rFonts w:ascii="Arial" w:eastAsiaTheme="majorEastAsia" w:hAnsi="Arial" w:cs="Arial"/>
          <w:b/>
          <w:bCs/>
          <w:i/>
          <w:iCs/>
          <w:caps/>
          <w:color w:val="auto"/>
          <w:sz w:val="22"/>
          <w:u w:val="single"/>
          <w:lang w:eastAsia="en-US" w:bidi="en-US"/>
        </w:rPr>
      </w:pPr>
    </w:p>
    <w:p w14:paraId="6DE2196E" w14:textId="77777777" w:rsidR="00A8542B" w:rsidRPr="00147CB4" w:rsidRDefault="00A8542B" w:rsidP="00147CB4">
      <w:pPr>
        <w:pStyle w:val="Padro0"/>
        <w:spacing w:line="240" w:lineRule="auto"/>
        <w:ind w:firstLine="0"/>
        <w:jc w:val="center"/>
        <w:rPr>
          <w:rFonts w:ascii="Arial" w:eastAsiaTheme="majorEastAsia" w:hAnsi="Arial" w:cs="Arial"/>
          <w:b/>
          <w:bCs/>
          <w:i/>
          <w:iCs/>
          <w:caps/>
          <w:color w:val="auto"/>
          <w:sz w:val="22"/>
          <w:u w:val="single"/>
          <w:lang w:eastAsia="en-US" w:bidi="en-US"/>
        </w:rPr>
      </w:pPr>
      <w:r w:rsidRPr="00147CB4">
        <w:rPr>
          <w:rFonts w:ascii="Arial" w:eastAsiaTheme="majorEastAsia" w:hAnsi="Arial" w:cs="Arial"/>
          <w:b/>
          <w:bCs/>
          <w:i/>
          <w:iCs/>
          <w:caps/>
          <w:color w:val="auto"/>
          <w:sz w:val="22"/>
          <w:u w:val="single"/>
          <w:lang w:eastAsia="en-US" w:bidi="en-US"/>
        </w:rPr>
        <w:t>APENDICE a – OUTROS detalhamentos</w:t>
      </w:r>
    </w:p>
    <w:p w14:paraId="15F67884" w14:textId="77777777" w:rsidR="00A8542B" w:rsidRPr="00147CB4" w:rsidRDefault="00A8542B" w:rsidP="00147CB4">
      <w:pPr>
        <w:jc w:val="both"/>
        <w:rPr>
          <w:rFonts w:ascii="Arial" w:hAnsi="Arial" w:cs="Arial"/>
          <w:b/>
          <w:bCs/>
          <w:sz w:val="22"/>
          <w:szCs w:val="22"/>
        </w:rPr>
      </w:pPr>
    </w:p>
    <w:p w14:paraId="2B7A14A1" w14:textId="77777777" w:rsidR="00A8542B" w:rsidRPr="00147CB4" w:rsidRDefault="00A8542B" w:rsidP="00147CB4">
      <w:pPr>
        <w:jc w:val="both"/>
        <w:rPr>
          <w:rFonts w:ascii="Arial" w:hAnsi="Arial" w:cs="Arial"/>
          <w:b/>
          <w:bCs/>
          <w:sz w:val="22"/>
          <w:szCs w:val="22"/>
        </w:rPr>
      </w:pPr>
      <w:r w:rsidRPr="00147CB4">
        <w:rPr>
          <w:rFonts w:ascii="Arial" w:hAnsi="Arial" w:cs="Arial"/>
          <w:b/>
          <w:bCs/>
          <w:sz w:val="22"/>
          <w:szCs w:val="22"/>
        </w:rPr>
        <w:t>OBJETO</w:t>
      </w:r>
    </w:p>
    <w:p w14:paraId="05763291" w14:textId="77777777" w:rsidR="00A8542B" w:rsidRPr="00147CB4" w:rsidRDefault="00A8542B" w:rsidP="00147CB4">
      <w:pPr>
        <w:pStyle w:val="Nivel2"/>
        <w:numPr>
          <w:ilvl w:val="0"/>
          <w:numId w:val="0"/>
        </w:numPr>
        <w:spacing w:line="240" w:lineRule="auto"/>
        <w:rPr>
          <w:color w:val="auto"/>
          <w:sz w:val="22"/>
          <w:szCs w:val="22"/>
        </w:rPr>
      </w:pPr>
      <w:r w:rsidRPr="00147CB4">
        <w:rPr>
          <w:color w:val="auto"/>
          <w:sz w:val="22"/>
          <w:szCs w:val="22"/>
          <w:highlight w:val="yellow"/>
        </w:rPr>
        <w:t xml:space="preserve">O objeto do presente credenciamento é a convocação de interessados (pessoa física) em prestar serviços de </w:t>
      </w:r>
      <w:r w:rsidRPr="00147CB4">
        <w:rPr>
          <w:b/>
          <w:bCs/>
          <w:color w:val="auto"/>
          <w:sz w:val="22"/>
          <w:szCs w:val="22"/>
          <w:highlight w:val="yellow"/>
        </w:rPr>
        <w:t>Atendente de Berçário</w:t>
      </w:r>
      <w:r w:rsidRPr="00147CB4">
        <w:rPr>
          <w:color w:val="auto"/>
          <w:sz w:val="22"/>
          <w:szCs w:val="22"/>
          <w:highlight w:val="yellow"/>
        </w:rPr>
        <w:t>, que tenham habilitação para o exercício das funções previstas neste Edital.</w:t>
      </w:r>
    </w:p>
    <w:p w14:paraId="227EA27E" w14:textId="77777777" w:rsidR="00A8542B" w:rsidRPr="00147CB4" w:rsidRDefault="00A8542B" w:rsidP="00147CB4">
      <w:pPr>
        <w:jc w:val="both"/>
        <w:rPr>
          <w:rFonts w:ascii="Arial" w:hAnsi="Arial" w:cs="Arial"/>
          <w:b/>
          <w:bCs/>
          <w:i/>
          <w:iCs/>
          <w:sz w:val="22"/>
          <w:szCs w:val="22"/>
        </w:rPr>
      </w:pPr>
    </w:p>
    <w:p w14:paraId="6F2C8FFE" w14:textId="77777777" w:rsidR="00A8542B" w:rsidRPr="00147CB4" w:rsidRDefault="00A8542B" w:rsidP="00147CB4">
      <w:pPr>
        <w:jc w:val="both"/>
        <w:rPr>
          <w:rFonts w:ascii="Arial" w:hAnsi="Arial" w:cs="Arial"/>
          <w:sz w:val="22"/>
          <w:szCs w:val="22"/>
        </w:rPr>
      </w:pPr>
      <w:r w:rsidRPr="00147CB4">
        <w:rPr>
          <w:rFonts w:ascii="Arial" w:hAnsi="Arial" w:cs="Arial"/>
          <w:b/>
          <w:bCs/>
          <w:sz w:val="22"/>
          <w:szCs w:val="22"/>
        </w:rPr>
        <w:t>Tipo de contratação:</w:t>
      </w:r>
      <w:r w:rsidRPr="00147CB4">
        <w:rPr>
          <w:rFonts w:ascii="Arial" w:hAnsi="Arial" w:cs="Arial"/>
          <w:sz w:val="22"/>
          <w:szCs w:val="22"/>
        </w:rPr>
        <w:t xml:space="preserve"> Inexigibilidade por credenciamento.</w:t>
      </w:r>
    </w:p>
    <w:p w14:paraId="1B9CE369" w14:textId="77777777" w:rsidR="00A8542B" w:rsidRPr="00147CB4" w:rsidRDefault="00A8542B" w:rsidP="00147CB4">
      <w:pPr>
        <w:jc w:val="both"/>
        <w:rPr>
          <w:rFonts w:ascii="Arial" w:hAnsi="Arial" w:cs="Arial"/>
          <w:sz w:val="22"/>
          <w:szCs w:val="22"/>
        </w:rPr>
      </w:pPr>
    </w:p>
    <w:p w14:paraId="6CCCE86B" w14:textId="77777777" w:rsidR="00A8542B" w:rsidRPr="00147CB4" w:rsidRDefault="00A8542B" w:rsidP="00147CB4">
      <w:pPr>
        <w:jc w:val="both"/>
        <w:rPr>
          <w:rFonts w:ascii="Arial" w:hAnsi="Arial" w:cs="Arial"/>
          <w:sz w:val="22"/>
          <w:szCs w:val="22"/>
        </w:rPr>
      </w:pPr>
      <w:r w:rsidRPr="00147CB4">
        <w:rPr>
          <w:rFonts w:ascii="Arial" w:hAnsi="Arial" w:cs="Arial"/>
          <w:b/>
          <w:bCs/>
          <w:sz w:val="22"/>
          <w:szCs w:val="22"/>
        </w:rPr>
        <w:t>Prestação de serviços:</w:t>
      </w:r>
      <w:r w:rsidRPr="00147CB4">
        <w:rPr>
          <w:rFonts w:ascii="Arial" w:hAnsi="Arial" w:cs="Arial"/>
          <w:sz w:val="22"/>
          <w:szCs w:val="22"/>
        </w:rPr>
        <w:t xml:space="preserve"> Prestação de serviços em regime de "empreitada" por preço unitário (sob demanda).</w:t>
      </w:r>
    </w:p>
    <w:p w14:paraId="0BFD3055" w14:textId="77777777" w:rsidR="00A8542B" w:rsidRPr="00147CB4" w:rsidRDefault="00A8542B" w:rsidP="00147CB4">
      <w:pPr>
        <w:jc w:val="both"/>
        <w:rPr>
          <w:rFonts w:ascii="Arial" w:hAnsi="Arial" w:cs="Arial"/>
          <w:sz w:val="22"/>
          <w:szCs w:val="22"/>
        </w:rPr>
      </w:pPr>
    </w:p>
    <w:p w14:paraId="0B33F03E" w14:textId="77777777" w:rsidR="00A8542B" w:rsidRPr="00147CB4" w:rsidRDefault="00A8542B" w:rsidP="00147CB4">
      <w:pPr>
        <w:jc w:val="both"/>
        <w:rPr>
          <w:rFonts w:ascii="Arial" w:hAnsi="Arial" w:cs="Arial"/>
          <w:b/>
          <w:bCs/>
          <w:sz w:val="22"/>
          <w:szCs w:val="22"/>
        </w:rPr>
      </w:pPr>
      <w:r w:rsidRPr="00147CB4">
        <w:rPr>
          <w:rFonts w:ascii="Arial" w:hAnsi="Arial" w:cs="Arial"/>
          <w:b/>
          <w:bCs/>
          <w:sz w:val="22"/>
          <w:szCs w:val="22"/>
        </w:rPr>
        <w:t>Considerando a imprevisibilidade de necessidade, é impossível estabelecer um cronograma fixo e preciso. A eventualidade da demanda não permite atender à exigência em sua integralidade.</w:t>
      </w:r>
    </w:p>
    <w:p w14:paraId="62943950" w14:textId="77777777" w:rsidR="00A8542B" w:rsidRPr="00147CB4" w:rsidRDefault="00A8542B" w:rsidP="00147CB4">
      <w:pPr>
        <w:jc w:val="both"/>
        <w:rPr>
          <w:rFonts w:ascii="Arial" w:hAnsi="Arial" w:cs="Arial"/>
          <w:b/>
          <w:bCs/>
          <w:sz w:val="22"/>
          <w:szCs w:val="22"/>
        </w:rPr>
      </w:pPr>
    </w:p>
    <w:p w14:paraId="6B679424" w14:textId="77777777" w:rsidR="00A8542B" w:rsidRPr="00147CB4" w:rsidRDefault="00A8542B" w:rsidP="00147CB4">
      <w:pPr>
        <w:jc w:val="both"/>
        <w:rPr>
          <w:rFonts w:ascii="Arial" w:hAnsi="Arial" w:cs="Arial"/>
          <w:sz w:val="22"/>
          <w:szCs w:val="22"/>
        </w:rPr>
      </w:pPr>
      <w:r w:rsidRPr="00147CB4">
        <w:rPr>
          <w:rFonts w:ascii="Arial" w:hAnsi="Arial" w:cs="Arial"/>
          <w:b/>
          <w:bCs/>
          <w:sz w:val="22"/>
          <w:szCs w:val="22"/>
        </w:rPr>
        <w:t xml:space="preserve">Objeto da contratação é de natureza de execução </w:t>
      </w:r>
      <w:r w:rsidRPr="00147CB4">
        <w:rPr>
          <w:rFonts w:ascii="Arial" w:hAnsi="Arial" w:cs="Arial"/>
          <w:b/>
          <w:bCs/>
          <w:sz w:val="22"/>
          <w:szCs w:val="22"/>
          <w:highlight w:val="yellow"/>
        </w:rPr>
        <w:t>continuada</w:t>
      </w:r>
      <w:r w:rsidRPr="00147CB4">
        <w:rPr>
          <w:rFonts w:ascii="Arial" w:hAnsi="Arial" w:cs="Arial"/>
          <w:sz w:val="22"/>
          <w:szCs w:val="22"/>
          <w:highlight w:val="yellow"/>
        </w:rPr>
        <w:t>, pois tendo</w:t>
      </w:r>
      <w:r w:rsidRPr="00147CB4">
        <w:rPr>
          <w:rFonts w:ascii="Arial" w:hAnsi="Arial" w:cs="Arial"/>
          <w:sz w:val="22"/>
          <w:szCs w:val="22"/>
        </w:rPr>
        <w:t xml:space="preserve"> em vista a necessidade permanente e ininterrupta dos serviços de Atendente de Berçário para assegurar o adequado atendimento às crianças da rede municipal de educação infantil.</w:t>
      </w:r>
    </w:p>
    <w:p w14:paraId="7FAB205C" w14:textId="77777777" w:rsidR="00A8542B" w:rsidRPr="00147CB4" w:rsidRDefault="00A8542B" w:rsidP="00147CB4">
      <w:pPr>
        <w:jc w:val="both"/>
        <w:rPr>
          <w:rFonts w:ascii="Arial" w:hAnsi="Arial" w:cs="Arial"/>
          <w:sz w:val="22"/>
          <w:szCs w:val="22"/>
        </w:rPr>
      </w:pPr>
    </w:p>
    <w:p w14:paraId="63057037" w14:textId="77777777" w:rsidR="00A8542B" w:rsidRPr="00147CB4" w:rsidRDefault="00A8542B" w:rsidP="00147CB4">
      <w:pPr>
        <w:jc w:val="both"/>
        <w:rPr>
          <w:rFonts w:ascii="Arial" w:hAnsi="Arial" w:cs="Arial"/>
          <w:sz w:val="22"/>
          <w:szCs w:val="22"/>
        </w:rPr>
      </w:pPr>
      <w:r w:rsidRPr="00147CB4">
        <w:rPr>
          <w:rFonts w:ascii="Arial" w:hAnsi="Arial" w:cs="Arial"/>
          <w:b/>
          <w:bCs/>
          <w:sz w:val="22"/>
          <w:szCs w:val="22"/>
        </w:rPr>
        <w:t>Caracterização do objeto:</w:t>
      </w:r>
      <w:r w:rsidRPr="00147CB4">
        <w:rPr>
          <w:rFonts w:ascii="Arial" w:hAnsi="Arial" w:cs="Arial"/>
          <w:sz w:val="22"/>
          <w:szCs w:val="22"/>
        </w:rPr>
        <w:t xml:space="preserve"> Serviço comum, pois é possível traçar nível de qualidade e utilidade, através de características e especificações comuns do mercado.</w:t>
      </w:r>
    </w:p>
    <w:p w14:paraId="62AEE57D" w14:textId="77777777" w:rsidR="00A8542B" w:rsidRPr="00147CB4" w:rsidRDefault="00A8542B" w:rsidP="00147CB4">
      <w:pPr>
        <w:jc w:val="both"/>
        <w:rPr>
          <w:rFonts w:ascii="Arial" w:hAnsi="Arial" w:cs="Arial"/>
          <w:sz w:val="22"/>
          <w:szCs w:val="22"/>
        </w:rPr>
      </w:pPr>
    </w:p>
    <w:p w14:paraId="6AA6E1BF" w14:textId="77777777" w:rsidR="00A8542B" w:rsidRPr="00147CB4" w:rsidRDefault="00A8542B" w:rsidP="00147CB4">
      <w:pPr>
        <w:jc w:val="both"/>
        <w:rPr>
          <w:rFonts w:ascii="Arial" w:hAnsi="Arial" w:cs="Arial"/>
          <w:sz w:val="22"/>
          <w:szCs w:val="22"/>
        </w:rPr>
      </w:pPr>
      <w:r w:rsidRPr="00147CB4">
        <w:rPr>
          <w:rFonts w:ascii="Arial" w:hAnsi="Arial" w:cs="Arial"/>
          <w:b/>
          <w:bCs/>
          <w:sz w:val="22"/>
          <w:szCs w:val="22"/>
        </w:rPr>
        <w:t>Não será utilizado o Sistema de Registro de Preços:</w:t>
      </w:r>
      <w:r w:rsidRPr="00147CB4">
        <w:rPr>
          <w:rFonts w:ascii="Arial" w:hAnsi="Arial" w:cs="Arial"/>
          <w:sz w:val="22"/>
          <w:szCs w:val="22"/>
        </w:rPr>
        <w:t xml:space="preserve"> Considerando a sistemática adotada (credenciamento) entende-se por incompatível com o Sistema de Registro de Preços. Necessária observância ao art. 79, da Lei Federal nº 14.133, de 2021 (contratações simultâneas).</w:t>
      </w:r>
    </w:p>
    <w:p w14:paraId="1F2F4776" w14:textId="77777777" w:rsidR="00A8542B" w:rsidRPr="00147CB4" w:rsidRDefault="00A8542B" w:rsidP="00147CB4">
      <w:pPr>
        <w:jc w:val="both"/>
        <w:rPr>
          <w:rFonts w:ascii="Arial" w:hAnsi="Arial" w:cs="Arial"/>
          <w:sz w:val="22"/>
          <w:szCs w:val="22"/>
        </w:rPr>
      </w:pPr>
    </w:p>
    <w:p w14:paraId="73D542FF" w14:textId="77777777" w:rsidR="00A8542B" w:rsidRPr="00147CB4" w:rsidRDefault="00A8542B" w:rsidP="00147CB4">
      <w:pPr>
        <w:jc w:val="both"/>
        <w:rPr>
          <w:rFonts w:ascii="Arial" w:hAnsi="Arial" w:cs="Arial"/>
          <w:sz w:val="22"/>
          <w:szCs w:val="22"/>
        </w:rPr>
      </w:pPr>
      <w:r w:rsidRPr="00147CB4">
        <w:rPr>
          <w:rFonts w:ascii="Arial" w:hAnsi="Arial" w:cs="Arial"/>
          <w:b/>
          <w:bCs/>
          <w:sz w:val="22"/>
          <w:szCs w:val="22"/>
        </w:rPr>
        <w:t xml:space="preserve">Forma de adjudicação: </w:t>
      </w:r>
      <w:r w:rsidRPr="00147CB4">
        <w:rPr>
          <w:rFonts w:ascii="Arial" w:hAnsi="Arial" w:cs="Arial"/>
          <w:sz w:val="22"/>
          <w:szCs w:val="22"/>
        </w:rPr>
        <w:t>Por Item.</w:t>
      </w:r>
    </w:p>
    <w:p w14:paraId="57781544" w14:textId="77777777" w:rsidR="00A8542B" w:rsidRPr="00147CB4" w:rsidRDefault="00A8542B" w:rsidP="00147CB4">
      <w:pPr>
        <w:jc w:val="both"/>
        <w:rPr>
          <w:rFonts w:ascii="Arial" w:hAnsi="Arial" w:cs="Arial"/>
          <w:sz w:val="22"/>
          <w:szCs w:val="22"/>
        </w:rPr>
      </w:pPr>
    </w:p>
    <w:p w14:paraId="34D4A972" w14:textId="77777777" w:rsidR="00A8542B" w:rsidRPr="00147CB4" w:rsidRDefault="00A8542B" w:rsidP="00147CB4">
      <w:pPr>
        <w:jc w:val="both"/>
        <w:rPr>
          <w:rFonts w:ascii="Arial" w:hAnsi="Arial" w:cs="Arial"/>
          <w:sz w:val="22"/>
          <w:szCs w:val="22"/>
        </w:rPr>
      </w:pPr>
      <w:r w:rsidRPr="00147CB4">
        <w:rPr>
          <w:rFonts w:ascii="Arial" w:hAnsi="Arial" w:cs="Arial"/>
          <w:b/>
          <w:bCs/>
          <w:sz w:val="22"/>
          <w:szCs w:val="22"/>
        </w:rPr>
        <w:t xml:space="preserve">Critério de julgamento das propostas: </w:t>
      </w:r>
      <w:r w:rsidRPr="00147CB4">
        <w:rPr>
          <w:rFonts w:ascii="Arial" w:hAnsi="Arial" w:cs="Arial"/>
          <w:sz w:val="22"/>
          <w:szCs w:val="22"/>
        </w:rPr>
        <w:t>Menor Preço. </w:t>
      </w:r>
    </w:p>
    <w:p w14:paraId="5D7548CA" w14:textId="77777777" w:rsidR="00A8542B" w:rsidRPr="00147CB4" w:rsidRDefault="00A8542B" w:rsidP="00147CB4">
      <w:pPr>
        <w:jc w:val="both"/>
        <w:rPr>
          <w:rFonts w:ascii="Arial" w:hAnsi="Arial" w:cs="Arial"/>
          <w:i/>
          <w:iCs/>
          <w:sz w:val="22"/>
          <w:szCs w:val="22"/>
        </w:rPr>
      </w:pPr>
    </w:p>
    <w:p w14:paraId="77764712" w14:textId="77777777" w:rsidR="00A8542B" w:rsidRPr="00147CB4" w:rsidRDefault="00A8542B" w:rsidP="00147CB4">
      <w:pPr>
        <w:jc w:val="both"/>
        <w:rPr>
          <w:rFonts w:ascii="Arial" w:hAnsi="Arial" w:cs="Arial"/>
          <w:i/>
          <w:iCs/>
          <w:sz w:val="22"/>
          <w:szCs w:val="22"/>
        </w:rPr>
      </w:pPr>
      <w:r w:rsidRPr="00147CB4">
        <w:rPr>
          <w:rFonts w:ascii="Arial" w:hAnsi="Arial" w:cs="Arial"/>
          <w:i/>
          <w:iCs/>
          <w:sz w:val="22"/>
          <w:szCs w:val="22"/>
        </w:rPr>
        <w:lastRenderedPageBreak/>
        <w:t>Os valores estimados da contratação, são os valore das remunerações dos profissionais já lotados nesta administração.</w:t>
      </w:r>
    </w:p>
    <w:p w14:paraId="0F9167A4" w14:textId="77777777" w:rsidR="00A8542B" w:rsidRPr="00147CB4" w:rsidRDefault="00A8542B" w:rsidP="00147CB4">
      <w:pPr>
        <w:jc w:val="both"/>
        <w:rPr>
          <w:rFonts w:ascii="Arial" w:hAnsi="Arial" w:cs="Arial"/>
          <w:i/>
          <w:iCs/>
          <w:sz w:val="22"/>
          <w:szCs w:val="22"/>
        </w:rPr>
      </w:pPr>
    </w:p>
    <w:p w14:paraId="5841B9D8" w14:textId="77777777" w:rsidR="00A8542B" w:rsidRPr="00147CB4" w:rsidRDefault="00A8542B" w:rsidP="00147CB4">
      <w:pPr>
        <w:jc w:val="both"/>
        <w:rPr>
          <w:rFonts w:ascii="Arial" w:hAnsi="Arial" w:cs="Arial"/>
          <w:i/>
          <w:iCs/>
          <w:sz w:val="22"/>
          <w:szCs w:val="22"/>
        </w:rPr>
      </w:pPr>
      <w:r w:rsidRPr="00147CB4">
        <w:rPr>
          <w:rFonts w:ascii="Arial" w:hAnsi="Arial" w:cs="Arial"/>
          <w:b/>
          <w:bCs/>
          <w:i/>
          <w:iCs/>
          <w:sz w:val="22"/>
          <w:szCs w:val="22"/>
        </w:rPr>
        <w:t>Será</w:t>
      </w:r>
      <w:r w:rsidRPr="00147CB4">
        <w:rPr>
          <w:rFonts w:ascii="Arial" w:hAnsi="Arial" w:cs="Arial"/>
          <w:i/>
          <w:iCs/>
          <w:sz w:val="22"/>
          <w:szCs w:val="22"/>
        </w:rPr>
        <w:t xml:space="preserve"> admitida a participação de consórcios de empresas?</w:t>
      </w:r>
    </w:p>
    <w:p w14:paraId="6C83874E" w14:textId="77777777" w:rsidR="00A8542B" w:rsidRPr="00147CB4" w:rsidRDefault="00A8542B" w:rsidP="00147CB4">
      <w:pPr>
        <w:jc w:val="both"/>
        <w:rPr>
          <w:rFonts w:ascii="Arial" w:hAnsi="Arial" w:cs="Arial"/>
          <w:b/>
          <w:bCs/>
          <w:sz w:val="22"/>
          <w:szCs w:val="22"/>
        </w:rPr>
      </w:pPr>
    </w:p>
    <w:p w14:paraId="0CEAB480" w14:textId="77777777" w:rsidR="00A8542B" w:rsidRPr="00147CB4" w:rsidRDefault="00A8542B" w:rsidP="00147CB4">
      <w:pPr>
        <w:jc w:val="both"/>
        <w:rPr>
          <w:rFonts w:ascii="Arial" w:hAnsi="Arial" w:cs="Arial"/>
          <w:b/>
          <w:bCs/>
          <w:sz w:val="22"/>
          <w:szCs w:val="22"/>
        </w:rPr>
      </w:pPr>
      <w:r w:rsidRPr="00147CB4">
        <w:rPr>
          <w:rFonts w:ascii="Arial" w:hAnsi="Arial" w:cs="Arial"/>
          <w:b/>
          <w:bCs/>
          <w:sz w:val="22"/>
          <w:szCs w:val="22"/>
        </w:rPr>
        <w:t>JUSTIFICATIVA</w:t>
      </w:r>
    </w:p>
    <w:p w14:paraId="231B3B0A" w14:textId="77777777" w:rsidR="00A8542B" w:rsidRPr="00147CB4" w:rsidRDefault="00A8542B" w:rsidP="00147CB4">
      <w:pPr>
        <w:jc w:val="both"/>
        <w:rPr>
          <w:rFonts w:ascii="Arial" w:hAnsi="Arial" w:cs="Arial"/>
          <w:sz w:val="22"/>
          <w:szCs w:val="22"/>
          <w:highlight w:val="yellow"/>
        </w:rPr>
      </w:pPr>
      <w:bookmarkStart w:id="25" w:name="_Hlk232493741"/>
      <w:r w:rsidRPr="00147CB4">
        <w:rPr>
          <w:rFonts w:ascii="Arial" w:hAnsi="Arial" w:cs="Arial"/>
          <w:sz w:val="22"/>
          <w:szCs w:val="22"/>
          <w:highlight w:val="yellow"/>
        </w:rPr>
        <w:t>A demanda relacionada aos serviços objeto deste credenciamento decorre da necessidade de atendimento e acompanhamento adequado aos alunos da educação infantil, especialmente às crianças atendidas nos berçários da rede municipal de ensino, abrangendo os cuidados diários relacionados à higiene, alimentação, repouso, segurança e bem-estar.</w:t>
      </w:r>
    </w:p>
    <w:p w14:paraId="66B4AC5F" w14:textId="77777777" w:rsidR="00A8542B" w:rsidRPr="00147CB4" w:rsidRDefault="00A8542B" w:rsidP="00147CB4">
      <w:pPr>
        <w:jc w:val="both"/>
        <w:rPr>
          <w:rFonts w:ascii="Arial" w:hAnsi="Arial" w:cs="Arial"/>
          <w:sz w:val="22"/>
          <w:szCs w:val="22"/>
        </w:rPr>
      </w:pPr>
      <w:r w:rsidRPr="00147CB4">
        <w:rPr>
          <w:rFonts w:ascii="Arial" w:hAnsi="Arial" w:cs="Arial"/>
          <w:sz w:val="22"/>
          <w:szCs w:val="22"/>
          <w:highlight w:val="yellow"/>
        </w:rPr>
        <w:t>A atuação do Atendente de Berçário mostra-se essencial para garantir o desenvolvimento integral das crianças, proporcionando um ambiente acolhedor e seguro, além de auxiliar na organização das rotinas escolares e no apoio às atividades pedagógicas desenvolvidas pelos professores. Sua participação contribui significativamente para a qualidade do atendimento ofertado pela Secretaria Municipal de Educação e Cultura, assegurando melhores condições de aprendizagem, cuidado e desenvolvimento infantil.</w:t>
      </w:r>
    </w:p>
    <w:bookmarkEnd w:id="25"/>
    <w:p w14:paraId="3C45AC20" w14:textId="77777777" w:rsidR="00A8542B" w:rsidRPr="00147CB4" w:rsidRDefault="00A8542B" w:rsidP="00147CB4">
      <w:pPr>
        <w:jc w:val="both"/>
        <w:rPr>
          <w:rFonts w:ascii="Arial" w:hAnsi="Arial" w:cs="Arial"/>
          <w:sz w:val="22"/>
          <w:szCs w:val="22"/>
        </w:rPr>
      </w:pPr>
      <w:r w:rsidRPr="00147CB4">
        <w:rPr>
          <w:rFonts w:ascii="Arial" w:hAnsi="Arial" w:cs="Arial"/>
          <w:sz w:val="22"/>
          <w:szCs w:val="22"/>
        </w:rPr>
        <w:t> </w:t>
      </w:r>
    </w:p>
    <w:p w14:paraId="57E92BE1" w14:textId="77777777" w:rsidR="00A8542B" w:rsidRPr="00147CB4" w:rsidRDefault="00A8542B" w:rsidP="00147CB4">
      <w:pPr>
        <w:jc w:val="both"/>
        <w:rPr>
          <w:rFonts w:ascii="Arial" w:hAnsi="Arial" w:cs="Arial"/>
          <w:b/>
          <w:bCs/>
          <w:sz w:val="22"/>
          <w:szCs w:val="22"/>
        </w:rPr>
      </w:pPr>
      <w:r w:rsidRPr="00147CB4">
        <w:rPr>
          <w:rFonts w:ascii="Arial" w:hAnsi="Arial" w:cs="Arial"/>
          <w:b/>
          <w:bCs/>
          <w:sz w:val="22"/>
          <w:szCs w:val="22"/>
        </w:rPr>
        <w:t>ESPECIFICAÇÕES TÉCNICAS</w:t>
      </w:r>
    </w:p>
    <w:p w14:paraId="274531EE" w14:textId="77777777" w:rsidR="00A8542B" w:rsidRPr="00147CB4" w:rsidRDefault="00A8542B" w:rsidP="00147CB4">
      <w:pPr>
        <w:rPr>
          <w:rFonts w:ascii="Arial" w:hAnsi="Arial" w:cs="Arial"/>
          <w:sz w:val="22"/>
          <w:szCs w:val="22"/>
        </w:rPr>
      </w:pPr>
      <w:r w:rsidRPr="00147CB4">
        <w:rPr>
          <w:rFonts w:ascii="Arial" w:hAnsi="Arial" w:cs="Arial"/>
          <w:sz w:val="22"/>
          <w:szCs w:val="22"/>
        </w:rPr>
        <w:t>Não se aplica. </w:t>
      </w:r>
    </w:p>
    <w:p w14:paraId="24992D1D" w14:textId="77777777" w:rsidR="00A8542B" w:rsidRPr="00147CB4" w:rsidRDefault="00A8542B" w:rsidP="00147CB4">
      <w:pPr>
        <w:rPr>
          <w:rFonts w:ascii="Arial" w:hAnsi="Arial" w:cs="Arial"/>
          <w:b/>
          <w:bCs/>
          <w:sz w:val="22"/>
          <w:szCs w:val="22"/>
        </w:rPr>
      </w:pPr>
    </w:p>
    <w:p w14:paraId="2364671C" w14:textId="77777777" w:rsidR="00A8542B" w:rsidRPr="00147CB4" w:rsidRDefault="00A8542B" w:rsidP="00147CB4">
      <w:pPr>
        <w:rPr>
          <w:rFonts w:ascii="Arial" w:hAnsi="Arial" w:cs="Arial"/>
          <w:b/>
          <w:bCs/>
          <w:sz w:val="22"/>
          <w:szCs w:val="22"/>
        </w:rPr>
      </w:pPr>
      <w:r w:rsidRPr="00147CB4">
        <w:rPr>
          <w:rFonts w:ascii="Arial" w:hAnsi="Arial" w:cs="Arial"/>
          <w:b/>
          <w:bCs/>
          <w:sz w:val="22"/>
          <w:szCs w:val="22"/>
        </w:rPr>
        <w:t>AMOSTRA / PROTÓTIPO</w:t>
      </w:r>
    </w:p>
    <w:p w14:paraId="5DD47224" w14:textId="77777777" w:rsidR="00A8542B" w:rsidRPr="00147CB4" w:rsidRDefault="00A8542B" w:rsidP="00147CB4">
      <w:pPr>
        <w:jc w:val="both"/>
        <w:rPr>
          <w:rFonts w:ascii="Arial" w:hAnsi="Arial" w:cs="Arial"/>
          <w:sz w:val="22"/>
          <w:szCs w:val="22"/>
        </w:rPr>
      </w:pPr>
      <w:r w:rsidRPr="00147CB4">
        <w:rPr>
          <w:rFonts w:ascii="Arial" w:hAnsi="Arial" w:cs="Arial"/>
          <w:sz w:val="22"/>
          <w:szCs w:val="22"/>
        </w:rPr>
        <w:t>Não será exigida apresentação de amostra / modelo.</w:t>
      </w:r>
    </w:p>
    <w:p w14:paraId="3A2BA82B" w14:textId="77777777" w:rsidR="00A8542B" w:rsidRPr="00147CB4" w:rsidRDefault="00A8542B" w:rsidP="00147CB4">
      <w:pPr>
        <w:jc w:val="both"/>
        <w:rPr>
          <w:rFonts w:ascii="Arial" w:hAnsi="Arial" w:cs="Arial"/>
          <w:i/>
          <w:iCs/>
          <w:sz w:val="22"/>
          <w:szCs w:val="22"/>
        </w:rPr>
      </w:pPr>
    </w:p>
    <w:p w14:paraId="37DF5256" w14:textId="77777777" w:rsidR="00A8542B" w:rsidRPr="00147CB4" w:rsidRDefault="00A8542B" w:rsidP="00147CB4">
      <w:pPr>
        <w:rPr>
          <w:rFonts w:ascii="Arial" w:hAnsi="Arial" w:cs="Arial"/>
          <w:b/>
          <w:bCs/>
          <w:sz w:val="22"/>
          <w:szCs w:val="22"/>
        </w:rPr>
      </w:pPr>
      <w:r w:rsidRPr="00147CB4">
        <w:rPr>
          <w:rFonts w:ascii="Arial" w:hAnsi="Arial" w:cs="Arial"/>
          <w:b/>
          <w:bCs/>
          <w:sz w:val="22"/>
          <w:szCs w:val="22"/>
        </w:rPr>
        <w:t>QUALIFICAÇÃO TÉCNICA</w:t>
      </w:r>
    </w:p>
    <w:p w14:paraId="0D66897B" w14:textId="77777777" w:rsidR="00A8542B" w:rsidRPr="00147CB4" w:rsidRDefault="00A8542B" w:rsidP="00147CB4">
      <w:pPr>
        <w:jc w:val="both"/>
        <w:rPr>
          <w:rFonts w:ascii="Arial" w:hAnsi="Arial" w:cs="Arial"/>
          <w:sz w:val="22"/>
          <w:szCs w:val="22"/>
        </w:rPr>
      </w:pPr>
      <w:r w:rsidRPr="00147CB4">
        <w:rPr>
          <w:rFonts w:ascii="Arial" w:hAnsi="Arial" w:cs="Arial"/>
          <w:sz w:val="22"/>
          <w:szCs w:val="22"/>
        </w:rPr>
        <w:t>Não se aplica.</w:t>
      </w:r>
    </w:p>
    <w:p w14:paraId="31B4FE2A" w14:textId="77777777" w:rsidR="00A8542B" w:rsidRPr="00147CB4" w:rsidRDefault="00A8542B" w:rsidP="00147CB4">
      <w:pPr>
        <w:jc w:val="both"/>
        <w:rPr>
          <w:rFonts w:ascii="Arial" w:hAnsi="Arial" w:cs="Arial"/>
          <w:i/>
          <w:iCs/>
          <w:sz w:val="22"/>
          <w:szCs w:val="22"/>
        </w:rPr>
      </w:pPr>
    </w:p>
    <w:p w14:paraId="078759DE" w14:textId="77777777" w:rsidR="00A8542B" w:rsidRPr="00147CB4" w:rsidRDefault="00A8542B" w:rsidP="00147CB4">
      <w:pPr>
        <w:jc w:val="both"/>
        <w:rPr>
          <w:rFonts w:ascii="Arial" w:hAnsi="Arial" w:cs="Arial"/>
          <w:b/>
          <w:bCs/>
          <w:sz w:val="22"/>
          <w:szCs w:val="22"/>
        </w:rPr>
      </w:pPr>
      <w:r w:rsidRPr="00147CB4">
        <w:rPr>
          <w:rFonts w:ascii="Arial" w:hAnsi="Arial" w:cs="Arial"/>
          <w:b/>
          <w:bCs/>
          <w:sz w:val="22"/>
          <w:szCs w:val="22"/>
        </w:rPr>
        <w:t>PRAZOS, LOCAIS, FORMA DE EXECUÇÃO E RECEBIMENTO</w:t>
      </w:r>
    </w:p>
    <w:p w14:paraId="6E8F4D7F" w14:textId="77777777" w:rsidR="00A8542B" w:rsidRPr="00147CB4" w:rsidRDefault="00A8542B" w:rsidP="00147CB4">
      <w:pPr>
        <w:jc w:val="both"/>
        <w:rPr>
          <w:rFonts w:ascii="Arial" w:hAnsi="Arial" w:cs="Arial"/>
          <w:bCs/>
          <w:sz w:val="22"/>
          <w:szCs w:val="22"/>
        </w:rPr>
      </w:pPr>
      <w:r w:rsidRPr="00147CB4">
        <w:rPr>
          <w:rFonts w:ascii="Arial" w:hAnsi="Arial" w:cs="Arial"/>
          <w:bCs/>
          <w:sz w:val="22"/>
          <w:szCs w:val="22"/>
        </w:rPr>
        <w:t>Os serviços a serem prestados serão ofertados nos CMEIs, conforme planejamento da Secretária de Educação e Cultura compatibilizando-se à demanda, sempre adstrita a necessidade Pública e com a disponibilidade de recursos financeiros e orçamentários.</w:t>
      </w:r>
    </w:p>
    <w:p w14:paraId="0A9CF5A7" w14:textId="77777777" w:rsidR="00A8542B" w:rsidRPr="00147CB4" w:rsidRDefault="00A8542B" w:rsidP="00147CB4">
      <w:pPr>
        <w:jc w:val="both"/>
        <w:rPr>
          <w:rFonts w:ascii="Arial" w:hAnsi="Arial" w:cs="Arial"/>
          <w:bCs/>
          <w:sz w:val="22"/>
          <w:szCs w:val="22"/>
        </w:rPr>
      </w:pPr>
      <w:r w:rsidRPr="00147CB4">
        <w:rPr>
          <w:rFonts w:ascii="Arial" w:hAnsi="Arial" w:cs="Arial"/>
          <w:bCs/>
          <w:sz w:val="22"/>
          <w:szCs w:val="22"/>
        </w:rPr>
        <w:t>Os serviços serão recebidos provisoriamente, para efeito de posterior verificação de sua conformidade com as especificações constantes neste Termo de Referência e na proposta.</w:t>
      </w:r>
    </w:p>
    <w:p w14:paraId="4288CC87" w14:textId="77777777" w:rsidR="00A8542B" w:rsidRPr="00147CB4" w:rsidRDefault="00A8542B" w:rsidP="00147CB4">
      <w:pPr>
        <w:jc w:val="both"/>
        <w:rPr>
          <w:rFonts w:ascii="Arial" w:hAnsi="Arial" w:cs="Arial"/>
          <w:bCs/>
          <w:sz w:val="22"/>
          <w:szCs w:val="22"/>
        </w:rPr>
      </w:pPr>
      <w:r w:rsidRPr="00147CB4">
        <w:rPr>
          <w:rFonts w:ascii="Arial" w:hAnsi="Arial" w:cs="Arial"/>
          <w:bCs/>
          <w:sz w:val="22"/>
          <w:szCs w:val="22"/>
        </w:rPr>
        <w:t>Os serviços poderão ser rejeitados, no todo ou em parte, quando em desacordo com as especificações constantes neste Termo de Referência e na proposta, devendo ser substituídos, às suas custas, sem prejuízo da aplicação das penalidades.</w:t>
      </w:r>
    </w:p>
    <w:p w14:paraId="151B2E1D" w14:textId="77777777" w:rsidR="00A8542B" w:rsidRPr="00147CB4" w:rsidRDefault="00A8542B" w:rsidP="00147CB4">
      <w:pPr>
        <w:jc w:val="both"/>
        <w:rPr>
          <w:rFonts w:ascii="Arial" w:hAnsi="Arial" w:cs="Arial"/>
          <w:bCs/>
          <w:sz w:val="22"/>
          <w:szCs w:val="22"/>
        </w:rPr>
      </w:pPr>
      <w:r w:rsidRPr="00147CB4">
        <w:rPr>
          <w:rFonts w:ascii="Arial" w:hAnsi="Arial" w:cs="Arial"/>
          <w:bCs/>
          <w:sz w:val="22"/>
          <w:szCs w:val="22"/>
        </w:rPr>
        <w:t>Os serviços serão recebidos definitivamente após a verificação da qualidade e quantidade do material e consequente aceitação do Contratante.</w:t>
      </w:r>
    </w:p>
    <w:p w14:paraId="4EC4C48F" w14:textId="77777777" w:rsidR="00A8542B" w:rsidRPr="00147CB4" w:rsidRDefault="00A8542B" w:rsidP="00147CB4">
      <w:pPr>
        <w:jc w:val="both"/>
        <w:rPr>
          <w:rFonts w:ascii="Arial" w:hAnsi="Arial" w:cs="Arial"/>
          <w:bCs/>
          <w:sz w:val="22"/>
          <w:szCs w:val="22"/>
        </w:rPr>
      </w:pPr>
      <w:r w:rsidRPr="00147CB4">
        <w:rPr>
          <w:rFonts w:ascii="Arial" w:hAnsi="Arial" w:cs="Arial"/>
          <w:bCs/>
          <w:sz w:val="22"/>
          <w:szCs w:val="22"/>
        </w:rPr>
        <w:t>O recebimento provisório ou definitivo do objeto não exclui a responsabilidade da Contratada pelos prejuízos resultantes da incorreta execução do contrato.</w:t>
      </w:r>
    </w:p>
    <w:p w14:paraId="6DB57A5D" w14:textId="77777777" w:rsidR="00A8542B" w:rsidRPr="00147CB4" w:rsidRDefault="00A8542B" w:rsidP="00147CB4">
      <w:pPr>
        <w:jc w:val="both"/>
        <w:rPr>
          <w:rFonts w:ascii="Arial" w:hAnsi="Arial" w:cs="Arial"/>
          <w:bCs/>
          <w:sz w:val="22"/>
          <w:szCs w:val="22"/>
        </w:rPr>
      </w:pPr>
    </w:p>
    <w:p w14:paraId="66242883" w14:textId="77777777" w:rsidR="00A8542B" w:rsidRPr="00147CB4" w:rsidRDefault="00A8542B" w:rsidP="00147CB4">
      <w:pPr>
        <w:jc w:val="both"/>
        <w:rPr>
          <w:rFonts w:ascii="Arial" w:hAnsi="Arial" w:cs="Arial"/>
          <w:bCs/>
          <w:sz w:val="22"/>
          <w:szCs w:val="22"/>
        </w:rPr>
      </w:pPr>
      <w:r w:rsidRPr="00147CB4">
        <w:rPr>
          <w:rFonts w:ascii="Arial" w:hAnsi="Arial" w:cs="Arial"/>
          <w:bCs/>
          <w:sz w:val="22"/>
          <w:szCs w:val="22"/>
        </w:rPr>
        <w:t>Marilândia do Sul/PR, 15 de junho de 2026.</w:t>
      </w:r>
    </w:p>
    <w:p w14:paraId="143304A1" w14:textId="77777777" w:rsidR="00A8542B" w:rsidRPr="00147CB4" w:rsidRDefault="00A8542B" w:rsidP="00147CB4">
      <w:pPr>
        <w:jc w:val="both"/>
        <w:rPr>
          <w:rFonts w:ascii="Arial" w:hAnsi="Arial" w:cs="Arial"/>
          <w:bCs/>
          <w:sz w:val="22"/>
          <w:szCs w:val="22"/>
        </w:rPr>
      </w:pPr>
    </w:p>
    <w:p w14:paraId="2DEBE048" w14:textId="77777777" w:rsidR="00A8542B" w:rsidRPr="00147CB4" w:rsidRDefault="00A8542B" w:rsidP="00147CB4">
      <w:pPr>
        <w:jc w:val="center"/>
        <w:rPr>
          <w:rFonts w:ascii="Arial" w:hAnsi="Arial" w:cs="Arial"/>
          <w:b/>
          <w:bCs/>
          <w:sz w:val="22"/>
          <w:szCs w:val="22"/>
        </w:rPr>
      </w:pPr>
      <w:r w:rsidRPr="00147CB4">
        <w:rPr>
          <w:rFonts w:ascii="Arial" w:hAnsi="Arial" w:cs="Arial"/>
          <w:b/>
          <w:bCs/>
          <w:sz w:val="22"/>
          <w:szCs w:val="22"/>
        </w:rPr>
        <w:t>_____documento assinado no original____</w:t>
      </w:r>
    </w:p>
    <w:p w14:paraId="74E3127D" w14:textId="591C4E12" w:rsidR="00A8542B" w:rsidRPr="00147CB4" w:rsidRDefault="00A8542B" w:rsidP="00147CB4">
      <w:pPr>
        <w:jc w:val="center"/>
        <w:rPr>
          <w:rFonts w:ascii="Arial" w:eastAsia="Calibri" w:hAnsi="Arial" w:cs="Arial"/>
          <w:sz w:val="22"/>
          <w:szCs w:val="22"/>
        </w:rPr>
      </w:pPr>
      <w:r w:rsidRPr="00147CB4">
        <w:rPr>
          <w:rFonts w:ascii="Arial" w:eastAsia="Calibri" w:hAnsi="Arial" w:cs="Arial"/>
          <w:sz w:val="22"/>
          <w:szCs w:val="22"/>
        </w:rPr>
        <w:t>Ionice Aparecida Pereira</w:t>
      </w:r>
    </w:p>
    <w:p w14:paraId="46493FFE" w14:textId="77777777" w:rsidR="00A8542B" w:rsidRPr="00147CB4" w:rsidRDefault="00A8542B" w:rsidP="00147CB4">
      <w:pPr>
        <w:jc w:val="center"/>
        <w:rPr>
          <w:rFonts w:ascii="Arial" w:eastAsia="Calibri" w:hAnsi="Arial" w:cs="Arial"/>
          <w:b/>
          <w:sz w:val="22"/>
          <w:szCs w:val="22"/>
        </w:rPr>
      </w:pPr>
      <w:r w:rsidRPr="00147CB4">
        <w:rPr>
          <w:rFonts w:ascii="Arial" w:eastAsia="Calibri" w:hAnsi="Arial" w:cs="Arial"/>
          <w:b/>
          <w:sz w:val="22"/>
          <w:szCs w:val="22"/>
        </w:rPr>
        <w:t>Secretária de Educação e Cultura</w:t>
      </w:r>
    </w:p>
    <w:p w14:paraId="0328D369" w14:textId="77777777" w:rsidR="00A8542B" w:rsidRPr="00147CB4" w:rsidRDefault="00A8542B" w:rsidP="00147CB4">
      <w:pPr>
        <w:jc w:val="center"/>
        <w:rPr>
          <w:rFonts w:ascii="Arial" w:hAnsi="Arial" w:cs="Arial"/>
          <w:b/>
          <w:bCs/>
          <w:sz w:val="22"/>
          <w:szCs w:val="22"/>
        </w:rPr>
      </w:pPr>
    </w:p>
    <w:p w14:paraId="14FEEB2D" w14:textId="77777777" w:rsidR="00A13845" w:rsidRDefault="00A13845" w:rsidP="00147CB4">
      <w:pPr>
        <w:spacing w:before="120" w:after="120"/>
        <w:jc w:val="center"/>
        <w:rPr>
          <w:rFonts w:ascii="Arial" w:hAnsi="Arial" w:cs="Arial"/>
          <w:b/>
          <w:bCs/>
          <w:sz w:val="22"/>
          <w:szCs w:val="22"/>
        </w:rPr>
      </w:pPr>
    </w:p>
    <w:p w14:paraId="5E400833" w14:textId="77777777" w:rsidR="00147CB4" w:rsidRDefault="00147CB4" w:rsidP="00147CB4">
      <w:pPr>
        <w:spacing w:before="120" w:after="120"/>
        <w:jc w:val="center"/>
        <w:rPr>
          <w:rFonts w:ascii="Arial" w:hAnsi="Arial" w:cs="Arial"/>
          <w:b/>
          <w:bCs/>
          <w:sz w:val="22"/>
          <w:szCs w:val="22"/>
        </w:rPr>
      </w:pPr>
    </w:p>
    <w:p w14:paraId="1C9DFB48" w14:textId="77777777" w:rsidR="00147CB4" w:rsidRPr="00147CB4" w:rsidRDefault="00147CB4" w:rsidP="00147CB4">
      <w:pPr>
        <w:spacing w:before="120" w:after="120"/>
        <w:jc w:val="center"/>
        <w:rPr>
          <w:rFonts w:ascii="Arial" w:hAnsi="Arial" w:cs="Arial"/>
          <w:b/>
          <w:bCs/>
          <w:sz w:val="22"/>
          <w:szCs w:val="22"/>
        </w:rPr>
      </w:pPr>
    </w:p>
    <w:p w14:paraId="5C653542" w14:textId="77777777" w:rsidR="00A13845" w:rsidRPr="00147CB4" w:rsidRDefault="00A13845" w:rsidP="00147CB4">
      <w:pPr>
        <w:spacing w:before="120" w:after="120"/>
        <w:jc w:val="center"/>
        <w:rPr>
          <w:rFonts w:ascii="Arial" w:hAnsi="Arial" w:cs="Arial"/>
          <w:b/>
          <w:bCs/>
          <w:sz w:val="22"/>
          <w:szCs w:val="22"/>
        </w:rPr>
      </w:pPr>
    </w:p>
    <w:p w14:paraId="0DD625D1" w14:textId="1290E9C7" w:rsidR="00BF2E72" w:rsidRPr="00147CB4" w:rsidRDefault="00BF2E72" w:rsidP="00147CB4">
      <w:pPr>
        <w:spacing w:before="120" w:after="120"/>
        <w:jc w:val="center"/>
        <w:rPr>
          <w:rFonts w:ascii="Arial" w:hAnsi="Arial" w:cs="Arial"/>
          <w:b/>
          <w:bCs/>
          <w:sz w:val="22"/>
          <w:szCs w:val="22"/>
        </w:rPr>
      </w:pPr>
      <w:r w:rsidRPr="00147CB4">
        <w:rPr>
          <w:rFonts w:ascii="Arial" w:hAnsi="Arial" w:cs="Arial"/>
          <w:b/>
          <w:bCs/>
          <w:sz w:val="22"/>
          <w:szCs w:val="22"/>
        </w:rPr>
        <w:lastRenderedPageBreak/>
        <w:t>ANEXO I</w:t>
      </w:r>
      <w:r w:rsidR="00843255" w:rsidRPr="00147CB4">
        <w:rPr>
          <w:rFonts w:ascii="Arial" w:hAnsi="Arial" w:cs="Arial"/>
          <w:b/>
          <w:bCs/>
          <w:sz w:val="22"/>
          <w:szCs w:val="22"/>
        </w:rPr>
        <w:t>II</w:t>
      </w:r>
      <w:r w:rsidR="00132A80" w:rsidRPr="00147CB4">
        <w:rPr>
          <w:rFonts w:ascii="Arial" w:hAnsi="Arial" w:cs="Arial"/>
          <w:b/>
          <w:bCs/>
          <w:sz w:val="22"/>
          <w:szCs w:val="22"/>
        </w:rPr>
        <w:t xml:space="preserve"> - </w:t>
      </w:r>
      <w:r w:rsidRPr="00147CB4">
        <w:rPr>
          <w:rFonts w:ascii="Arial" w:hAnsi="Arial" w:cs="Arial"/>
          <w:b/>
          <w:bCs/>
          <w:sz w:val="22"/>
          <w:szCs w:val="22"/>
        </w:rPr>
        <w:t>Solicitação de Credenciamento</w:t>
      </w:r>
    </w:p>
    <w:p w14:paraId="6B758336" w14:textId="77777777" w:rsidR="00BF2E72" w:rsidRPr="00147CB4" w:rsidRDefault="00BF2E72" w:rsidP="00147CB4">
      <w:pPr>
        <w:spacing w:before="120" w:after="120"/>
        <w:jc w:val="center"/>
        <w:rPr>
          <w:rFonts w:ascii="Arial" w:hAnsi="Arial" w:cs="Arial"/>
          <w:b/>
          <w:bCs/>
          <w:sz w:val="22"/>
          <w:szCs w:val="22"/>
        </w:rPr>
      </w:pPr>
    </w:p>
    <w:tbl>
      <w:tblPr>
        <w:tblStyle w:val="Tabelacomgrade"/>
        <w:tblW w:w="0" w:type="auto"/>
        <w:tblLook w:val="04A0" w:firstRow="1" w:lastRow="0" w:firstColumn="1" w:lastColumn="0" w:noHBand="0" w:noVBand="1"/>
      </w:tblPr>
      <w:tblGrid>
        <w:gridCol w:w="9628"/>
      </w:tblGrid>
      <w:tr w:rsidR="00BF2E72" w:rsidRPr="00147CB4" w14:paraId="705A4A1F" w14:textId="77777777" w:rsidTr="00704401">
        <w:tc>
          <w:tcPr>
            <w:tcW w:w="9628" w:type="dxa"/>
          </w:tcPr>
          <w:p w14:paraId="1637A8FA" w14:textId="613FD05C" w:rsidR="00BF2E72" w:rsidRPr="00147CB4" w:rsidRDefault="00A13845" w:rsidP="00147CB4">
            <w:pPr>
              <w:spacing w:before="120" w:after="120"/>
              <w:rPr>
                <w:rFonts w:ascii="Arial" w:hAnsi="Arial" w:cs="Arial"/>
                <w:b/>
                <w:bCs/>
                <w:sz w:val="22"/>
                <w:szCs w:val="22"/>
              </w:rPr>
            </w:pPr>
            <w:r w:rsidRPr="00147CB4">
              <w:rPr>
                <w:rFonts w:ascii="Arial" w:hAnsi="Arial" w:cs="Arial"/>
                <w:b/>
                <w:bCs/>
                <w:sz w:val="22"/>
                <w:szCs w:val="22"/>
              </w:rPr>
              <w:t>Nome</w:t>
            </w:r>
            <w:r w:rsidR="00BF2E72" w:rsidRPr="00147CB4">
              <w:rPr>
                <w:rFonts w:ascii="Arial" w:hAnsi="Arial" w:cs="Arial"/>
                <w:b/>
                <w:bCs/>
                <w:sz w:val="22"/>
                <w:szCs w:val="22"/>
              </w:rPr>
              <w:t xml:space="preserve">: </w:t>
            </w:r>
          </w:p>
        </w:tc>
      </w:tr>
      <w:tr w:rsidR="00BF2E72" w:rsidRPr="00147CB4" w14:paraId="21F3AFC7" w14:textId="77777777" w:rsidTr="00704401">
        <w:tc>
          <w:tcPr>
            <w:tcW w:w="9628" w:type="dxa"/>
          </w:tcPr>
          <w:p w14:paraId="52DA7628" w14:textId="77777777" w:rsidR="00BF2E72" w:rsidRPr="00147CB4" w:rsidRDefault="00BF2E72" w:rsidP="00704401">
            <w:pPr>
              <w:spacing w:before="120" w:after="120"/>
              <w:rPr>
                <w:rFonts w:ascii="Arial" w:hAnsi="Arial" w:cs="Arial"/>
                <w:b/>
                <w:bCs/>
                <w:sz w:val="22"/>
                <w:szCs w:val="22"/>
              </w:rPr>
            </w:pPr>
            <w:r w:rsidRPr="00147CB4">
              <w:rPr>
                <w:rFonts w:ascii="Arial" w:hAnsi="Arial" w:cs="Arial"/>
                <w:b/>
                <w:bCs/>
                <w:sz w:val="22"/>
                <w:szCs w:val="22"/>
              </w:rPr>
              <w:t xml:space="preserve">Endereço: </w:t>
            </w:r>
          </w:p>
        </w:tc>
      </w:tr>
      <w:tr w:rsidR="00BF2E72" w:rsidRPr="00147CB4" w14:paraId="6F7F7A15" w14:textId="77777777" w:rsidTr="00704401">
        <w:tc>
          <w:tcPr>
            <w:tcW w:w="9628" w:type="dxa"/>
          </w:tcPr>
          <w:p w14:paraId="1CAB3791" w14:textId="77777777" w:rsidR="00BF2E72" w:rsidRPr="00147CB4" w:rsidRDefault="00BF2E72" w:rsidP="00704401">
            <w:pPr>
              <w:spacing w:before="120" w:after="120"/>
              <w:rPr>
                <w:rFonts w:ascii="Arial" w:hAnsi="Arial" w:cs="Arial"/>
                <w:b/>
                <w:bCs/>
                <w:sz w:val="22"/>
                <w:szCs w:val="22"/>
              </w:rPr>
            </w:pPr>
            <w:r w:rsidRPr="00147CB4">
              <w:rPr>
                <w:rFonts w:ascii="Arial" w:hAnsi="Arial" w:cs="Arial"/>
                <w:b/>
                <w:bCs/>
                <w:sz w:val="22"/>
                <w:szCs w:val="22"/>
              </w:rPr>
              <w:t>E-mail:</w:t>
            </w:r>
          </w:p>
        </w:tc>
      </w:tr>
      <w:tr w:rsidR="00BF2E72" w:rsidRPr="00147CB4" w14:paraId="02C262CA" w14:textId="77777777" w:rsidTr="00704401">
        <w:tc>
          <w:tcPr>
            <w:tcW w:w="9628" w:type="dxa"/>
          </w:tcPr>
          <w:p w14:paraId="087B719E" w14:textId="77777777" w:rsidR="00BF2E72" w:rsidRPr="00147CB4" w:rsidRDefault="00BF2E72" w:rsidP="00704401">
            <w:pPr>
              <w:spacing w:before="120" w:after="120"/>
              <w:rPr>
                <w:rFonts w:ascii="Arial" w:hAnsi="Arial" w:cs="Arial"/>
                <w:b/>
                <w:bCs/>
                <w:sz w:val="22"/>
                <w:szCs w:val="22"/>
              </w:rPr>
            </w:pPr>
            <w:r w:rsidRPr="00147CB4">
              <w:rPr>
                <w:rFonts w:ascii="Arial" w:hAnsi="Arial" w:cs="Arial"/>
                <w:b/>
                <w:bCs/>
                <w:sz w:val="22"/>
                <w:szCs w:val="22"/>
              </w:rPr>
              <w:t>Telefones:</w:t>
            </w:r>
          </w:p>
        </w:tc>
      </w:tr>
      <w:tr w:rsidR="00A13845" w:rsidRPr="00147CB4" w14:paraId="3CA129D3" w14:textId="77777777" w:rsidTr="00704401">
        <w:tc>
          <w:tcPr>
            <w:tcW w:w="9628" w:type="dxa"/>
          </w:tcPr>
          <w:p w14:paraId="3D1A7FAF" w14:textId="25711804" w:rsidR="00A13845" w:rsidRPr="00147CB4" w:rsidRDefault="00A13845" w:rsidP="00704401">
            <w:pPr>
              <w:spacing w:before="120" w:after="120"/>
              <w:rPr>
                <w:rFonts w:ascii="Arial" w:hAnsi="Arial" w:cs="Arial"/>
                <w:b/>
                <w:bCs/>
                <w:sz w:val="22"/>
                <w:szCs w:val="22"/>
              </w:rPr>
            </w:pPr>
            <w:r w:rsidRPr="00147CB4">
              <w:rPr>
                <w:rFonts w:ascii="Arial" w:hAnsi="Arial" w:cs="Arial"/>
                <w:b/>
                <w:bCs/>
                <w:sz w:val="22"/>
                <w:szCs w:val="22"/>
              </w:rPr>
              <w:t xml:space="preserve">Dados Bancários: </w:t>
            </w:r>
          </w:p>
        </w:tc>
      </w:tr>
    </w:tbl>
    <w:p w14:paraId="76548F2F" w14:textId="77777777" w:rsidR="00BF2E72" w:rsidRPr="00147CB4" w:rsidRDefault="00BF2E72" w:rsidP="00BF2E72">
      <w:pPr>
        <w:spacing w:before="120" w:after="120"/>
        <w:jc w:val="center"/>
        <w:rPr>
          <w:rFonts w:ascii="Arial" w:hAnsi="Arial" w:cs="Arial"/>
          <w:b/>
          <w:bCs/>
          <w:sz w:val="22"/>
          <w:szCs w:val="22"/>
        </w:rPr>
      </w:pPr>
    </w:p>
    <w:p w14:paraId="2505F9EF" w14:textId="19826D14" w:rsidR="00BF2E72" w:rsidRPr="00147CB4" w:rsidRDefault="00BF2E72" w:rsidP="00BF2E72">
      <w:pPr>
        <w:spacing w:before="120" w:after="120"/>
        <w:jc w:val="both"/>
        <w:rPr>
          <w:rFonts w:ascii="Arial" w:hAnsi="Arial" w:cs="Arial"/>
          <w:b/>
          <w:bCs/>
          <w:sz w:val="22"/>
          <w:szCs w:val="22"/>
        </w:rPr>
      </w:pPr>
      <w:r w:rsidRPr="00147CB4">
        <w:rPr>
          <w:rFonts w:ascii="Arial" w:hAnsi="Arial" w:cs="Arial"/>
          <w:b/>
          <w:bCs/>
          <w:sz w:val="22"/>
          <w:szCs w:val="22"/>
        </w:rPr>
        <w:t>Apresentar em anexo</w:t>
      </w:r>
      <w:r w:rsidR="008F2AF6" w:rsidRPr="00147CB4">
        <w:rPr>
          <w:rFonts w:ascii="Arial" w:hAnsi="Arial" w:cs="Arial"/>
          <w:b/>
          <w:bCs/>
          <w:sz w:val="22"/>
          <w:szCs w:val="22"/>
        </w:rPr>
        <w:t xml:space="preserve"> os documentos listados nos itens </w:t>
      </w:r>
      <w:r w:rsidRPr="00147CB4">
        <w:rPr>
          <w:rFonts w:ascii="Arial" w:hAnsi="Arial" w:cs="Arial"/>
          <w:b/>
          <w:bCs/>
          <w:sz w:val="22"/>
          <w:szCs w:val="22"/>
        </w:rPr>
        <w:t>os seguintes documentos/dados complementares:</w:t>
      </w:r>
    </w:p>
    <w:p w14:paraId="68EA26C4" w14:textId="3436CB98" w:rsidR="00F044C7" w:rsidRPr="00F044C7" w:rsidRDefault="00F044C7" w:rsidP="00F044C7">
      <w:pPr>
        <w:pStyle w:val="PargrafodaLista"/>
        <w:numPr>
          <w:ilvl w:val="0"/>
          <w:numId w:val="14"/>
        </w:numPr>
        <w:rPr>
          <w:rFonts w:ascii="Arial" w:hAnsi="Arial" w:cs="Arial"/>
          <w:b/>
          <w:bCs/>
        </w:rPr>
      </w:pPr>
      <w:r w:rsidRPr="00F044C7">
        <w:rPr>
          <w:rFonts w:ascii="Arial" w:hAnsi="Arial" w:cs="Arial"/>
          <w:b/>
          <w:bCs/>
        </w:rPr>
        <w:t>Carta Proposta;</w:t>
      </w:r>
    </w:p>
    <w:p w14:paraId="1D9722C7" w14:textId="55EFBB1D" w:rsidR="00E67646" w:rsidRPr="00451A8B" w:rsidRDefault="00E67646" w:rsidP="00E67646">
      <w:pPr>
        <w:pStyle w:val="PargrafodaLista"/>
        <w:numPr>
          <w:ilvl w:val="0"/>
          <w:numId w:val="14"/>
        </w:numPr>
        <w:spacing w:before="120" w:after="120"/>
        <w:jc w:val="both"/>
        <w:rPr>
          <w:rFonts w:ascii="Arial" w:hAnsi="Arial" w:cs="Arial"/>
          <w:b/>
          <w:bCs/>
        </w:rPr>
      </w:pPr>
      <w:r w:rsidRPr="00451A8B">
        <w:rPr>
          <w:rFonts w:ascii="Arial" w:hAnsi="Arial" w:cs="Arial"/>
          <w:b/>
          <w:bCs/>
        </w:rPr>
        <w:t>Documento de identificação com foto (RG, por exemplo), será admitida carteira nacional de</w:t>
      </w:r>
      <w:r>
        <w:rPr>
          <w:rFonts w:ascii="Arial" w:hAnsi="Arial" w:cs="Arial"/>
          <w:b/>
          <w:bCs/>
        </w:rPr>
        <w:t xml:space="preserve"> </w:t>
      </w:r>
      <w:r w:rsidRPr="00451A8B">
        <w:rPr>
          <w:rFonts w:ascii="Arial" w:hAnsi="Arial" w:cs="Arial"/>
          <w:b/>
          <w:bCs/>
        </w:rPr>
        <w:t>habilitação (CNH);</w:t>
      </w:r>
    </w:p>
    <w:p w14:paraId="4A1DDB0C" w14:textId="77777777" w:rsidR="00E67646" w:rsidRPr="00451A8B" w:rsidRDefault="00E67646" w:rsidP="00E67646">
      <w:pPr>
        <w:pStyle w:val="PargrafodaLista"/>
        <w:numPr>
          <w:ilvl w:val="0"/>
          <w:numId w:val="14"/>
        </w:numPr>
        <w:spacing w:before="120" w:after="120"/>
        <w:jc w:val="both"/>
        <w:rPr>
          <w:rFonts w:ascii="Arial" w:hAnsi="Arial" w:cs="Arial"/>
          <w:b/>
          <w:bCs/>
        </w:rPr>
      </w:pPr>
      <w:r w:rsidRPr="00451A8B">
        <w:rPr>
          <w:rFonts w:ascii="Arial" w:hAnsi="Arial" w:cs="Arial"/>
          <w:b/>
          <w:bCs/>
        </w:rPr>
        <w:t xml:space="preserve"> CPF;</w:t>
      </w:r>
    </w:p>
    <w:p w14:paraId="76694262" w14:textId="77777777" w:rsidR="00E67646" w:rsidRPr="00451A8B" w:rsidRDefault="00E67646" w:rsidP="00E67646">
      <w:pPr>
        <w:pStyle w:val="PargrafodaLista"/>
        <w:numPr>
          <w:ilvl w:val="0"/>
          <w:numId w:val="14"/>
        </w:numPr>
        <w:spacing w:before="120" w:after="120"/>
        <w:jc w:val="both"/>
        <w:rPr>
          <w:rFonts w:ascii="Arial" w:hAnsi="Arial" w:cs="Arial"/>
          <w:b/>
          <w:bCs/>
        </w:rPr>
      </w:pPr>
      <w:r w:rsidRPr="00451A8B">
        <w:rPr>
          <w:rFonts w:ascii="Arial" w:hAnsi="Arial" w:cs="Arial"/>
          <w:b/>
          <w:bCs/>
        </w:rPr>
        <w:t>Comprovante de residência;</w:t>
      </w:r>
    </w:p>
    <w:p w14:paraId="3F24A070" w14:textId="77777777" w:rsidR="00E67646" w:rsidRDefault="00E67646" w:rsidP="00E67646">
      <w:pPr>
        <w:pStyle w:val="PargrafodaLista"/>
        <w:numPr>
          <w:ilvl w:val="0"/>
          <w:numId w:val="14"/>
        </w:numPr>
        <w:spacing w:before="120" w:after="120"/>
        <w:jc w:val="both"/>
        <w:rPr>
          <w:rFonts w:ascii="Arial" w:hAnsi="Arial" w:cs="Arial"/>
          <w:b/>
          <w:bCs/>
        </w:rPr>
      </w:pPr>
      <w:r w:rsidRPr="00451A8B">
        <w:rPr>
          <w:rFonts w:ascii="Arial" w:hAnsi="Arial" w:cs="Arial"/>
          <w:b/>
          <w:bCs/>
        </w:rPr>
        <w:t>Cópia simples Diploma de Conclusão do Ensino Médio reconhecido pelo MEC;</w:t>
      </w:r>
    </w:p>
    <w:p w14:paraId="7B2BC5D2" w14:textId="77777777" w:rsidR="00E67646" w:rsidRDefault="00E67646" w:rsidP="00E67646">
      <w:pPr>
        <w:pStyle w:val="PargrafodaLista"/>
        <w:numPr>
          <w:ilvl w:val="0"/>
          <w:numId w:val="14"/>
        </w:numPr>
        <w:spacing w:before="120" w:after="120"/>
        <w:jc w:val="both"/>
        <w:rPr>
          <w:rFonts w:ascii="Arial" w:hAnsi="Arial" w:cs="Arial"/>
          <w:b/>
          <w:bCs/>
        </w:rPr>
      </w:pPr>
      <w:r w:rsidRPr="00451A8B">
        <w:rPr>
          <w:rFonts w:ascii="Arial" w:hAnsi="Arial" w:cs="Arial"/>
          <w:b/>
          <w:bCs/>
        </w:rPr>
        <w:t xml:space="preserve">cópia simples do diploma ou certificado de conclusão de curso </w:t>
      </w:r>
      <w:r>
        <w:rPr>
          <w:rFonts w:ascii="Arial" w:hAnsi="Arial" w:cs="Arial"/>
          <w:b/>
          <w:bCs/>
        </w:rPr>
        <w:t>T</w:t>
      </w:r>
      <w:r w:rsidRPr="00451A8B">
        <w:rPr>
          <w:rFonts w:ascii="Arial" w:hAnsi="Arial" w:cs="Arial"/>
          <w:b/>
          <w:bCs/>
        </w:rPr>
        <w:t xml:space="preserve">écnico em higiene dental/ </w:t>
      </w:r>
      <w:r>
        <w:rPr>
          <w:rFonts w:ascii="Arial" w:hAnsi="Arial" w:cs="Arial"/>
          <w:b/>
          <w:bCs/>
        </w:rPr>
        <w:t>T</w:t>
      </w:r>
      <w:r w:rsidRPr="00451A8B">
        <w:rPr>
          <w:rFonts w:ascii="Arial" w:hAnsi="Arial" w:cs="Arial"/>
          <w:b/>
          <w:bCs/>
        </w:rPr>
        <w:t xml:space="preserve">écnico em saúde bucal ou </w:t>
      </w:r>
      <w:r>
        <w:rPr>
          <w:rFonts w:ascii="Arial" w:hAnsi="Arial" w:cs="Arial"/>
          <w:b/>
          <w:bCs/>
        </w:rPr>
        <w:t>A</w:t>
      </w:r>
      <w:r w:rsidRPr="00451A8B">
        <w:rPr>
          <w:rFonts w:ascii="Arial" w:hAnsi="Arial" w:cs="Arial"/>
          <w:b/>
          <w:bCs/>
        </w:rPr>
        <w:t xml:space="preserve">uxiliar </w:t>
      </w:r>
      <w:r>
        <w:rPr>
          <w:rFonts w:ascii="Arial" w:hAnsi="Arial" w:cs="Arial"/>
          <w:b/>
          <w:bCs/>
        </w:rPr>
        <w:t>em saúde</w:t>
      </w:r>
      <w:r w:rsidRPr="00451A8B">
        <w:rPr>
          <w:rFonts w:ascii="Arial" w:hAnsi="Arial" w:cs="Arial"/>
          <w:b/>
          <w:bCs/>
        </w:rPr>
        <w:t xml:space="preserve"> bucal/ </w:t>
      </w:r>
      <w:r>
        <w:rPr>
          <w:rFonts w:ascii="Arial" w:hAnsi="Arial" w:cs="Arial"/>
          <w:b/>
          <w:bCs/>
        </w:rPr>
        <w:t>A</w:t>
      </w:r>
      <w:r w:rsidRPr="00451A8B">
        <w:rPr>
          <w:rFonts w:ascii="Arial" w:hAnsi="Arial" w:cs="Arial"/>
          <w:b/>
          <w:bCs/>
        </w:rPr>
        <w:t>uxiliar de consultório odontológico, emitido por instituição reconhecida pelo MEC.</w:t>
      </w:r>
    </w:p>
    <w:p w14:paraId="59510106" w14:textId="77777777" w:rsidR="00E67646" w:rsidRPr="00451A8B" w:rsidRDefault="00E67646" w:rsidP="00E67646">
      <w:pPr>
        <w:pStyle w:val="PargrafodaLista"/>
        <w:numPr>
          <w:ilvl w:val="0"/>
          <w:numId w:val="14"/>
        </w:numPr>
        <w:spacing w:before="120" w:after="120"/>
        <w:jc w:val="both"/>
        <w:rPr>
          <w:rFonts w:ascii="Arial" w:hAnsi="Arial" w:cs="Arial"/>
          <w:b/>
          <w:bCs/>
        </w:rPr>
      </w:pPr>
      <w:r w:rsidRPr="00693AB2">
        <w:rPr>
          <w:rFonts w:ascii="Arial" w:hAnsi="Arial" w:cs="Arial"/>
          <w:b/>
          <w:bCs/>
        </w:rPr>
        <w:t>Prova da regularidade com o respectivo conselho de classe</w:t>
      </w:r>
      <w:r>
        <w:rPr>
          <w:rFonts w:ascii="Arial" w:hAnsi="Arial" w:cs="Arial"/>
          <w:b/>
          <w:bCs/>
        </w:rPr>
        <w:t>;</w:t>
      </w:r>
    </w:p>
    <w:p w14:paraId="13A12736" w14:textId="77777777" w:rsidR="00E67646" w:rsidRPr="00451A8B" w:rsidRDefault="00E67646" w:rsidP="00E67646">
      <w:pPr>
        <w:pStyle w:val="PargrafodaLista"/>
        <w:numPr>
          <w:ilvl w:val="0"/>
          <w:numId w:val="14"/>
        </w:numPr>
        <w:spacing w:before="120" w:after="120"/>
        <w:jc w:val="both"/>
        <w:rPr>
          <w:rFonts w:ascii="Arial" w:hAnsi="Arial" w:cs="Arial"/>
          <w:b/>
          <w:bCs/>
        </w:rPr>
      </w:pPr>
      <w:r w:rsidRPr="00451A8B">
        <w:rPr>
          <w:rFonts w:ascii="Arial" w:hAnsi="Arial" w:cs="Arial"/>
          <w:b/>
          <w:bCs/>
        </w:rPr>
        <w:t>Comprovação de inscrição na Carteira de Trabalho e Previdência Social (CTPS), mediante a</w:t>
      </w:r>
      <w:r>
        <w:rPr>
          <w:rFonts w:ascii="Arial" w:hAnsi="Arial" w:cs="Arial"/>
          <w:b/>
          <w:bCs/>
        </w:rPr>
        <w:t xml:space="preserve"> </w:t>
      </w:r>
      <w:r w:rsidRPr="00451A8B">
        <w:rPr>
          <w:rFonts w:ascii="Arial" w:hAnsi="Arial" w:cs="Arial"/>
          <w:b/>
          <w:bCs/>
        </w:rPr>
        <w:t>apresentação do número e série da Carteira de trabalho e Previdência Social e o PIS/PASEP</w:t>
      </w:r>
      <w:r>
        <w:rPr>
          <w:rFonts w:ascii="Arial" w:hAnsi="Arial" w:cs="Arial"/>
          <w:b/>
          <w:bCs/>
        </w:rPr>
        <w:t>;</w:t>
      </w:r>
    </w:p>
    <w:p w14:paraId="286A08E7" w14:textId="77777777" w:rsidR="00E67646" w:rsidRDefault="00E67646" w:rsidP="00E67646">
      <w:pPr>
        <w:pStyle w:val="PargrafodaLista"/>
        <w:numPr>
          <w:ilvl w:val="0"/>
          <w:numId w:val="14"/>
        </w:numPr>
        <w:spacing w:before="120" w:after="120"/>
        <w:jc w:val="both"/>
        <w:rPr>
          <w:rFonts w:ascii="Arial" w:hAnsi="Arial" w:cs="Arial"/>
          <w:b/>
          <w:bCs/>
        </w:rPr>
      </w:pPr>
      <w:r w:rsidRPr="00451A8B">
        <w:rPr>
          <w:rFonts w:ascii="Arial" w:hAnsi="Arial" w:cs="Arial"/>
          <w:b/>
          <w:bCs/>
        </w:rPr>
        <w:t>Certidões Negativas válidas: Federal, Estadual e Municipal;</w:t>
      </w:r>
    </w:p>
    <w:p w14:paraId="06E447EF" w14:textId="77777777" w:rsidR="00E67646" w:rsidRPr="00451A8B" w:rsidRDefault="00E67646" w:rsidP="00E67646">
      <w:pPr>
        <w:pStyle w:val="PargrafodaLista"/>
        <w:numPr>
          <w:ilvl w:val="0"/>
          <w:numId w:val="14"/>
        </w:numPr>
        <w:spacing w:before="120" w:after="120"/>
        <w:jc w:val="both"/>
        <w:rPr>
          <w:rFonts w:ascii="Arial" w:hAnsi="Arial" w:cs="Arial"/>
          <w:b/>
          <w:bCs/>
        </w:rPr>
      </w:pPr>
      <w:r w:rsidRPr="00451A8B">
        <w:rPr>
          <w:rFonts w:ascii="Arial" w:hAnsi="Arial" w:cs="Arial"/>
          <w:b/>
          <w:bCs/>
        </w:rPr>
        <w:t>Declaração Unificada.</w:t>
      </w:r>
    </w:p>
    <w:p w14:paraId="6539BF8E" w14:textId="77777777" w:rsidR="00BF2E72" w:rsidRPr="00147CB4" w:rsidRDefault="00BF2E72" w:rsidP="00BF2E72">
      <w:pPr>
        <w:spacing w:before="120" w:after="120"/>
        <w:jc w:val="both"/>
        <w:rPr>
          <w:rFonts w:ascii="Arial" w:hAnsi="Arial" w:cs="Arial"/>
          <w:b/>
          <w:bCs/>
          <w:sz w:val="22"/>
          <w:szCs w:val="22"/>
        </w:rPr>
      </w:pPr>
    </w:p>
    <w:p w14:paraId="73769D99" w14:textId="1BFACB91" w:rsidR="00BF2E72" w:rsidRPr="00147CB4" w:rsidRDefault="00BF2E72" w:rsidP="00BF2E72">
      <w:pPr>
        <w:spacing w:before="120" w:after="120"/>
        <w:ind w:firstLine="1701"/>
        <w:jc w:val="both"/>
        <w:rPr>
          <w:rFonts w:ascii="Arial" w:hAnsi="Arial" w:cs="Arial"/>
          <w:b/>
          <w:bCs/>
          <w:sz w:val="22"/>
          <w:szCs w:val="22"/>
        </w:rPr>
      </w:pPr>
      <w:r w:rsidRPr="00147CB4">
        <w:rPr>
          <w:rFonts w:ascii="Arial" w:hAnsi="Arial" w:cs="Arial"/>
          <w:sz w:val="22"/>
          <w:szCs w:val="22"/>
        </w:rPr>
        <w:t>Com os documentos e dados complementares em anexo, venho requerer o Credenciamento a prestação de serviço</w:t>
      </w:r>
      <w:r w:rsidR="00181A5E" w:rsidRPr="00147CB4">
        <w:rPr>
          <w:rFonts w:ascii="Arial" w:hAnsi="Arial" w:cs="Arial"/>
          <w:sz w:val="22"/>
          <w:szCs w:val="22"/>
        </w:rPr>
        <w:t xml:space="preserve"> de Atendente de Berçário na Secretária de Educação e Cultura</w:t>
      </w:r>
      <w:r w:rsidRPr="00147CB4">
        <w:rPr>
          <w:rFonts w:ascii="Arial" w:hAnsi="Arial" w:cs="Arial"/>
          <w:b/>
          <w:bCs/>
          <w:sz w:val="22"/>
          <w:szCs w:val="22"/>
        </w:rPr>
        <w:t>.</w:t>
      </w:r>
    </w:p>
    <w:p w14:paraId="2888EFD1" w14:textId="77777777" w:rsidR="00BF2E72" w:rsidRPr="00147CB4" w:rsidRDefault="00BF2E72" w:rsidP="00BF2E72">
      <w:pPr>
        <w:spacing w:before="120" w:after="120"/>
        <w:ind w:firstLine="1701"/>
        <w:jc w:val="both"/>
        <w:rPr>
          <w:rFonts w:ascii="Arial" w:hAnsi="Arial" w:cs="Arial"/>
          <w:b/>
          <w:bCs/>
          <w:sz w:val="22"/>
          <w:szCs w:val="22"/>
        </w:rPr>
      </w:pPr>
    </w:p>
    <w:p w14:paraId="44F8FD9A" w14:textId="702E33DE" w:rsidR="00BF2E72" w:rsidRPr="00147CB4" w:rsidRDefault="00BF2E72" w:rsidP="00704401">
      <w:pPr>
        <w:spacing w:before="120" w:after="120"/>
        <w:ind w:firstLine="1701"/>
        <w:jc w:val="both"/>
        <w:rPr>
          <w:rFonts w:ascii="Arial" w:hAnsi="Arial" w:cs="Arial"/>
          <w:sz w:val="22"/>
          <w:szCs w:val="22"/>
        </w:rPr>
      </w:pPr>
      <w:r w:rsidRPr="00147CB4">
        <w:rPr>
          <w:rFonts w:ascii="Arial" w:hAnsi="Arial" w:cs="Arial"/>
          <w:sz w:val="22"/>
          <w:szCs w:val="22"/>
        </w:rPr>
        <w:t xml:space="preserve">Atenciosamente, </w:t>
      </w:r>
    </w:p>
    <w:p w14:paraId="44BA600A" w14:textId="77777777" w:rsidR="00244347" w:rsidRPr="00147CB4" w:rsidRDefault="00244347" w:rsidP="00043DC6">
      <w:pPr>
        <w:spacing w:before="120" w:after="120"/>
        <w:ind w:firstLine="1701"/>
        <w:jc w:val="both"/>
        <w:rPr>
          <w:rFonts w:ascii="Arial" w:hAnsi="Arial" w:cs="Arial"/>
          <w:sz w:val="22"/>
          <w:szCs w:val="22"/>
        </w:rPr>
      </w:pPr>
    </w:p>
    <w:p w14:paraId="3E4AF971" w14:textId="77777777" w:rsidR="00244347" w:rsidRPr="00147CB4" w:rsidRDefault="00244347" w:rsidP="00043DC6">
      <w:pPr>
        <w:spacing w:before="120" w:after="120"/>
        <w:ind w:firstLine="1701"/>
        <w:jc w:val="both"/>
        <w:rPr>
          <w:rFonts w:ascii="Arial" w:hAnsi="Arial" w:cs="Arial"/>
          <w:sz w:val="22"/>
          <w:szCs w:val="22"/>
        </w:rPr>
      </w:pPr>
    </w:p>
    <w:p w14:paraId="66E00F68" w14:textId="3D032FBB" w:rsidR="00B6588E" w:rsidRPr="00147CB4" w:rsidRDefault="00BF2E72" w:rsidP="00043DC6">
      <w:pPr>
        <w:spacing w:before="120" w:after="120"/>
        <w:ind w:firstLine="1701"/>
        <w:jc w:val="both"/>
        <w:rPr>
          <w:rFonts w:ascii="Arial" w:hAnsi="Arial" w:cs="Arial"/>
          <w:sz w:val="22"/>
          <w:szCs w:val="22"/>
        </w:rPr>
      </w:pPr>
      <w:r w:rsidRPr="00147CB4">
        <w:rPr>
          <w:rFonts w:ascii="Arial" w:hAnsi="Arial" w:cs="Arial"/>
          <w:sz w:val="22"/>
          <w:szCs w:val="22"/>
        </w:rPr>
        <w:t>(Nome</w:t>
      </w:r>
      <w:r w:rsidR="00043DC6" w:rsidRPr="00147CB4">
        <w:rPr>
          <w:rFonts w:ascii="Arial" w:hAnsi="Arial" w:cs="Arial"/>
          <w:sz w:val="22"/>
          <w:szCs w:val="22"/>
        </w:rPr>
        <w:t xml:space="preserve"> Responsável Legal e Assinatura)</w:t>
      </w:r>
    </w:p>
    <w:p w14:paraId="7DB728A8" w14:textId="769FBCF3" w:rsidR="00F44B1E" w:rsidRPr="00147CB4" w:rsidRDefault="00F44B1E" w:rsidP="00043DC6">
      <w:pPr>
        <w:spacing w:before="120" w:after="120"/>
        <w:ind w:firstLine="1701"/>
        <w:jc w:val="both"/>
        <w:rPr>
          <w:rFonts w:ascii="Arial" w:hAnsi="Arial" w:cs="Arial"/>
          <w:sz w:val="22"/>
          <w:szCs w:val="22"/>
        </w:rPr>
      </w:pPr>
    </w:p>
    <w:p w14:paraId="62CF3AA5" w14:textId="77777777" w:rsidR="0011632E" w:rsidRPr="00147CB4" w:rsidRDefault="0011632E" w:rsidP="00DC71C7">
      <w:pPr>
        <w:spacing w:before="120" w:after="120"/>
        <w:jc w:val="center"/>
        <w:rPr>
          <w:rFonts w:ascii="Arial" w:hAnsi="Arial" w:cs="Arial"/>
          <w:b/>
          <w:bCs/>
          <w:sz w:val="22"/>
          <w:szCs w:val="22"/>
        </w:rPr>
      </w:pPr>
    </w:p>
    <w:p w14:paraId="696AFECD" w14:textId="77777777" w:rsidR="0011632E" w:rsidRPr="00147CB4" w:rsidRDefault="0011632E" w:rsidP="00DC71C7">
      <w:pPr>
        <w:spacing w:before="120" w:after="120"/>
        <w:jc w:val="center"/>
        <w:rPr>
          <w:rFonts w:ascii="Arial" w:hAnsi="Arial" w:cs="Arial"/>
          <w:b/>
          <w:bCs/>
          <w:sz w:val="22"/>
          <w:szCs w:val="22"/>
        </w:rPr>
      </w:pPr>
    </w:p>
    <w:p w14:paraId="3A3C5767" w14:textId="77777777" w:rsidR="0011632E" w:rsidRPr="00147CB4" w:rsidRDefault="0011632E" w:rsidP="00DC71C7">
      <w:pPr>
        <w:spacing w:before="120" w:after="120"/>
        <w:jc w:val="center"/>
        <w:rPr>
          <w:rFonts w:ascii="Arial" w:hAnsi="Arial" w:cs="Arial"/>
          <w:b/>
          <w:bCs/>
          <w:sz w:val="22"/>
          <w:szCs w:val="22"/>
        </w:rPr>
      </w:pPr>
    </w:p>
    <w:p w14:paraId="1BE9B14B" w14:textId="77777777" w:rsidR="00147CB4" w:rsidRPr="00147CB4" w:rsidRDefault="00147CB4" w:rsidP="00AE24E7">
      <w:pPr>
        <w:spacing w:before="120" w:after="120"/>
        <w:rPr>
          <w:rFonts w:ascii="Arial" w:hAnsi="Arial" w:cs="Arial"/>
          <w:b/>
          <w:bCs/>
          <w:sz w:val="22"/>
          <w:szCs w:val="22"/>
        </w:rPr>
      </w:pPr>
    </w:p>
    <w:p w14:paraId="501B4023" w14:textId="17CE46C2" w:rsidR="00F36E1B" w:rsidRPr="00147CB4" w:rsidRDefault="00313D13" w:rsidP="00DC71C7">
      <w:pPr>
        <w:spacing w:before="120" w:after="120"/>
        <w:jc w:val="center"/>
        <w:rPr>
          <w:rFonts w:ascii="Arial" w:hAnsi="Arial" w:cs="Arial"/>
          <w:b/>
          <w:bCs/>
          <w:sz w:val="22"/>
          <w:szCs w:val="22"/>
        </w:rPr>
      </w:pPr>
      <w:r w:rsidRPr="00147CB4">
        <w:rPr>
          <w:rFonts w:ascii="Arial" w:hAnsi="Arial" w:cs="Arial"/>
          <w:b/>
          <w:bCs/>
          <w:sz w:val="22"/>
          <w:szCs w:val="22"/>
        </w:rPr>
        <w:t xml:space="preserve">ANEXO </w:t>
      </w:r>
      <w:r w:rsidR="00BF2E72" w:rsidRPr="00147CB4">
        <w:rPr>
          <w:rFonts w:ascii="Arial" w:hAnsi="Arial" w:cs="Arial"/>
          <w:b/>
          <w:bCs/>
          <w:sz w:val="22"/>
          <w:szCs w:val="22"/>
        </w:rPr>
        <w:t>I</w:t>
      </w:r>
      <w:r w:rsidR="00843255" w:rsidRPr="00147CB4">
        <w:rPr>
          <w:rFonts w:ascii="Arial" w:hAnsi="Arial" w:cs="Arial"/>
          <w:b/>
          <w:bCs/>
          <w:sz w:val="22"/>
          <w:szCs w:val="22"/>
        </w:rPr>
        <w:t>V</w:t>
      </w:r>
      <w:r w:rsidR="00132A80" w:rsidRPr="00147CB4">
        <w:rPr>
          <w:rFonts w:ascii="Arial" w:hAnsi="Arial" w:cs="Arial"/>
          <w:b/>
          <w:bCs/>
          <w:sz w:val="22"/>
          <w:szCs w:val="22"/>
        </w:rPr>
        <w:t xml:space="preserve"> - </w:t>
      </w:r>
      <w:r w:rsidR="00732EE2" w:rsidRPr="00147CB4">
        <w:rPr>
          <w:rFonts w:ascii="Arial" w:hAnsi="Arial" w:cs="Arial"/>
          <w:b/>
          <w:bCs/>
          <w:sz w:val="22"/>
          <w:szCs w:val="22"/>
        </w:rPr>
        <w:t>Carta Proposta (MODELO)</w:t>
      </w:r>
    </w:p>
    <w:p w14:paraId="53CF35B1" w14:textId="2111BF41" w:rsidR="00D20455" w:rsidRPr="00147CB4" w:rsidRDefault="00D20455" w:rsidP="00DC71C7">
      <w:pPr>
        <w:spacing w:before="120" w:after="120"/>
        <w:jc w:val="center"/>
        <w:rPr>
          <w:rFonts w:ascii="Arial" w:hAnsi="Arial" w:cs="Arial"/>
          <w:b/>
          <w:bCs/>
          <w:sz w:val="22"/>
          <w:szCs w:val="22"/>
        </w:rPr>
      </w:pPr>
    </w:p>
    <w:p w14:paraId="53B63467" w14:textId="77777777" w:rsidR="00732EE2" w:rsidRPr="00147CB4" w:rsidRDefault="00732EE2" w:rsidP="00DC71C7">
      <w:pPr>
        <w:spacing w:before="120" w:after="120"/>
        <w:jc w:val="both"/>
        <w:rPr>
          <w:rFonts w:ascii="Arial" w:hAnsi="Arial" w:cs="Arial"/>
          <w:sz w:val="22"/>
          <w:szCs w:val="22"/>
        </w:rPr>
      </w:pPr>
    </w:p>
    <w:p w14:paraId="0FDCC7B3" w14:textId="36E6EA45" w:rsidR="00732EE2" w:rsidRPr="00147CB4" w:rsidRDefault="00732EE2" w:rsidP="00DC71C7">
      <w:pPr>
        <w:spacing w:before="120" w:after="120"/>
        <w:jc w:val="both"/>
        <w:rPr>
          <w:rFonts w:ascii="Arial" w:hAnsi="Arial" w:cs="Arial"/>
          <w:sz w:val="22"/>
          <w:szCs w:val="22"/>
        </w:rPr>
      </w:pPr>
      <w:r w:rsidRPr="00147CB4">
        <w:rPr>
          <w:rFonts w:ascii="Arial" w:hAnsi="Arial" w:cs="Arial"/>
          <w:sz w:val="22"/>
          <w:szCs w:val="22"/>
        </w:rPr>
        <w:t xml:space="preserve">Localidade, ___ de __________ de 20__ </w:t>
      </w:r>
    </w:p>
    <w:p w14:paraId="4175411D" w14:textId="77777777" w:rsidR="00732EE2" w:rsidRPr="00147CB4" w:rsidRDefault="00732EE2" w:rsidP="00DC71C7">
      <w:pPr>
        <w:spacing w:before="120" w:after="120"/>
        <w:jc w:val="both"/>
        <w:rPr>
          <w:rFonts w:ascii="Arial" w:hAnsi="Arial" w:cs="Arial"/>
          <w:sz w:val="22"/>
          <w:szCs w:val="22"/>
        </w:rPr>
      </w:pPr>
    </w:p>
    <w:p w14:paraId="745D35D4" w14:textId="77777777" w:rsidR="00732EE2" w:rsidRPr="00147CB4" w:rsidRDefault="00732EE2" w:rsidP="00DC71C7">
      <w:pPr>
        <w:spacing w:before="120" w:after="120"/>
        <w:jc w:val="both"/>
        <w:rPr>
          <w:rFonts w:ascii="Arial" w:hAnsi="Arial" w:cs="Arial"/>
          <w:sz w:val="22"/>
          <w:szCs w:val="22"/>
        </w:rPr>
      </w:pPr>
    </w:p>
    <w:p w14:paraId="61184BD7" w14:textId="07A15EF6" w:rsidR="00732EE2" w:rsidRPr="00147CB4" w:rsidRDefault="00732EE2" w:rsidP="00DC71C7">
      <w:pPr>
        <w:spacing w:before="120" w:after="120"/>
        <w:jc w:val="both"/>
        <w:rPr>
          <w:rFonts w:ascii="Arial" w:hAnsi="Arial" w:cs="Arial"/>
          <w:sz w:val="22"/>
          <w:szCs w:val="22"/>
        </w:rPr>
      </w:pPr>
      <w:r w:rsidRPr="00147CB4">
        <w:rPr>
          <w:rFonts w:ascii="Arial" w:hAnsi="Arial" w:cs="Arial"/>
          <w:sz w:val="22"/>
          <w:szCs w:val="22"/>
        </w:rPr>
        <w:t xml:space="preserve">Ao </w:t>
      </w:r>
      <w:r w:rsidR="00061777" w:rsidRPr="00147CB4">
        <w:rPr>
          <w:rFonts w:ascii="Arial" w:hAnsi="Arial" w:cs="Arial"/>
          <w:sz w:val="22"/>
          <w:szCs w:val="22"/>
        </w:rPr>
        <w:t>Município de Marilândia do Sul</w:t>
      </w:r>
      <w:r w:rsidRPr="00147CB4">
        <w:rPr>
          <w:rFonts w:ascii="Arial" w:hAnsi="Arial" w:cs="Arial"/>
          <w:sz w:val="22"/>
          <w:szCs w:val="22"/>
        </w:rPr>
        <w:t xml:space="preserve">, </w:t>
      </w:r>
    </w:p>
    <w:p w14:paraId="4D319272" w14:textId="77777777" w:rsidR="00732EE2" w:rsidRPr="00147CB4" w:rsidRDefault="00732EE2" w:rsidP="00DC71C7">
      <w:pPr>
        <w:spacing w:before="120" w:after="120"/>
        <w:jc w:val="both"/>
        <w:rPr>
          <w:rFonts w:ascii="Arial" w:hAnsi="Arial" w:cs="Arial"/>
          <w:sz w:val="22"/>
          <w:szCs w:val="22"/>
        </w:rPr>
      </w:pPr>
    </w:p>
    <w:p w14:paraId="70CAFC08" w14:textId="16116552" w:rsidR="002E63B7" w:rsidRPr="00147CB4" w:rsidRDefault="00732EE2" w:rsidP="00DC71C7">
      <w:pPr>
        <w:spacing w:before="120" w:after="120"/>
        <w:jc w:val="both"/>
        <w:rPr>
          <w:rFonts w:ascii="Arial" w:hAnsi="Arial" w:cs="Arial"/>
          <w:sz w:val="22"/>
          <w:szCs w:val="22"/>
        </w:rPr>
      </w:pPr>
      <w:r w:rsidRPr="00147CB4">
        <w:rPr>
          <w:rFonts w:ascii="Arial" w:hAnsi="Arial" w:cs="Arial"/>
          <w:sz w:val="22"/>
          <w:szCs w:val="22"/>
        </w:rPr>
        <w:t>Pela Presente Proposta de Serviços, a(o) (Razão Social) vem oferecer os serviços profissionais na(s) especialidade(s) de:</w:t>
      </w:r>
    </w:p>
    <w:tbl>
      <w:tblPr>
        <w:tblStyle w:val="Tabelacomgrade"/>
        <w:tblW w:w="0" w:type="auto"/>
        <w:tblLook w:val="04A0" w:firstRow="1" w:lastRow="0" w:firstColumn="1" w:lastColumn="0" w:noHBand="0" w:noVBand="1"/>
      </w:tblPr>
      <w:tblGrid>
        <w:gridCol w:w="3397"/>
        <w:gridCol w:w="3969"/>
      </w:tblGrid>
      <w:tr w:rsidR="00A13845" w:rsidRPr="00147CB4" w14:paraId="1409FC62" w14:textId="77777777" w:rsidTr="00067357">
        <w:tc>
          <w:tcPr>
            <w:tcW w:w="3397" w:type="dxa"/>
          </w:tcPr>
          <w:p w14:paraId="2CC2B2B5" w14:textId="41687AC8" w:rsidR="00A13845" w:rsidRPr="00147CB4" w:rsidRDefault="00A13845" w:rsidP="00DC71C7">
            <w:pPr>
              <w:spacing w:before="120" w:after="120"/>
              <w:jc w:val="both"/>
              <w:rPr>
                <w:rFonts w:ascii="Arial" w:hAnsi="Arial" w:cs="Arial"/>
                <w:sz w:val="22"/>
                <w:szCs w:val="22"/>
              </w:rPr>
            </w:pPr>
            <w:r w:rsidRPr="00147CB4">
              <w:rPr>
                <w:rFonts w:ascii="Arial" w:hAnsi="Arial" w:cs="Arial"/>
                <w:sz w:val="22"/>
                <w:szCs w:val="22"/>
              </w:rPr>
              <w:t>Especialidade</w:t>
            </w:r>
          </w:p>
        </w:tc>
        <w:tc>
          <w:tcPr>
            <w:tcW w:w="3969" w:type="dxa"/>
          </w:tcPr>
          <w:p w14:paraId="3A24595B" w14:textId="1D9C91DB" w:rsidR="00A13845" w:rsidRPr="00147CB4" w:rsidRDefault="00A13845" w:rsidP="00DC71C7">
            <w:pPr>
              <w:spacing w:before="120" w:after="120"/>
              <w:jc w:val="both"/>
              <w:rPr>
                <w:rFonts w:ascii="Arial" w:hAnsi="Arial" w:cs="Arial"/>
                <w:sz w:val="22"/>
                <w:szCs w:val="22"/>
              </w:rPr>
            </w:pPr>
            <w:r w:rsidRPr="00147CB4">
              <w:rPr>
                <w:rFonts w:ascii="Arial" w:hAnsi="Arial" w:cs="Arial"/>
                <w:sz w:val="22"/>
                <w:szCs w:val="22"/>
              </w:rPr>
              <w:t>Nome do Profissional</w:t>
            </w:r>
          </w:p>
        </w:tc>
      </w:tr>
      <w:tr w:rsidR="00A13845" w:rsidRPr="00147CB4" w14:paraId="1F389EDC" w14:textId="77777777" w:rsidTr="00067357">
        <w:tc>
          <w:tcPr>
            <w:tcW w:w="3397" w:type="dxa"/>
          </w:tcPr>
          <w:p w14:paraId="5E23ECD4" w14:textId="08098AA3" w:rsidR="00A13845" w:rsidRPr="00147CB4" w:rsidRDefault="00061777" w:rsidP="00DC71C7">
            <w:pPr>
              <w:spacing w:before="120" w:after="120"/>
              <w:jc w:val="both"/>
              <w:rPr>
                <w:rFonts w:ascii="Arial" w:hAnsi="Arial" w:cs="Arial"/>
                <w:sz w:val="22"/>
                <w:szCs w:val="22"/>
              </w:rPr>
            </w:pPr>
            <w:r w:rsidRPr="00147CB4">
              <w:rPr>
                <w:rFonts w:ascii="Arial" w:hAnsi="Arial" w:cs="Arial"/>
                <w:sz w:val="22"/>
                <w:szCs w:val="22"/>
              </w:rPr>
              <w:t>Atendente de Berçário</w:t>
            </w:r>
          </w:p>
        </w:tc>
        <w:tc>
          <w:tcPr>
            <w:tcW w:w="3969" w:type="dxa"/>
          </w:tcPr>
          <w:p w14:paraId="43BD6A03" w14:textId="30FB98D0" w:rsidR="00A13845" w:rsidRPr="00147CB4" w:rsidRDefault="00A13845" w:rsidP="00DC71C7">
            <w:pPr>
              <w:spacing w:before="120" w:after="120"/>
              <w:jc w:val="both"/>
              <w:rPr>
                <w:rFonts w:ascii="Arial" w:hAnsi="Arial" w:cs="Arial"/>
                <w:sz w:val="22"/>
                <w:szCs w:val="22"/>
              </w:rPr>
            </w:pPr>
            <w:r w:rsidRPr="00147CB4">
              <w:rPr>
                <w:rFonts w:ascii="Arial" w:hAnsi="Arial" w:cs="Arial"/>
                <w:sz w:val="22"/>
                <w:szCs w:val="22"/>
              </w:rPr>
              <w:t>xxxxxxxxxxxxxxxxxx</w:t>
            </w:r>
          </w:p>
        </w:tc>
      </w:tr>
    </w:tbl>
    <w:p w14:paraId="6B91960B" w14:textId="77777777" w:rsidR="005C5C74" w:rsidRPr="00147CB4" w:rsidRDefault="005C5C74" w:rsidP="00DC71C7">
      <w:pPr>
        <w:spacing w:before="120" w:after="120"/>
        <w:jc w:val="both"/>
        <w:rPr>
          <w:rFonts w:ascii="Arial" w:hAnsi="Arial" w:cs="Arial"/>
          <w:sz w:val="22"/>
          <w:szCs w:val="22"/>
        </w:rPr>
      </w:pPr>
    </w:p>
    <w:p w14:paraId="41C43436" w14:textId="5D70A6D0" w:rsidR="002E63B7" w:rsidRPr="00147CB4" w:rsidRDefault="00732EE2" w:rsidP="00DC71C7">
      <w:pPr>
        <w:spacing w:before="120" w:after="120"/>
        <w:jc w:val="both"/>
        <w:rPr>
          <w:rFonts w:ascii="Arial" w:hAnsi="Arial" w:cs="Arial"/>
          <w:sz w:val="22"/>
          <w:szCs w:val="22"/>
        </w:rPr>
      </w:pPr>
      <w:r w:rsidRPr="00147CB4">
        <w:rPr>
          <w:rFonts w:ascii="Arial" w:hAnsi="Arial" w:cs="Arial"/>
          <w:sz w:val="22"/>
          <w:szCs w:val="22"/>
        </w:rPr>
        <w:t xml:space="preserve">Atenciosamente, </w:t>
      </w:r>
    </w:p>
    <w:p w14:paraId="56416310" w14:textId="77777777" w:rsidR="002E63B7" w:rsidRPr="00147CB4" w:rsidRDefault="002E63B7" w:rsidP="00DC71C7">
      <w:pPr>
        <w:spacing w:before="120" w:after="120"/>
        <w:jc w:val="both"/>
        <w:rPr>
          <w:rFonts w:ascii="Arial" w:hAnsi="Arial" w:cs="Arial"/>
          <w:sz w:val="22"/>
          <w:szCs w:val="22"/>
        </w:rPr>
      </w:pPr>
    </w:p>
    <w:p w14:paraId="67CAC781" w14:textId="4391E958" w:rsidR="00043DC6" w:rsidRPr="00147CB4" w:rsidRDefault="00732EE2" w:rsidP="000F3926">
      <w:pPr>
        <w:spacing w:before="120" w:after="120"/>
        <w:jc w:val="center"/>
        <w:rPr>
          <w:rFonts w:ascii="Arial" w:hAnsi="Arial" w:cs="Arial"/>
          <w:sz w:val="22"/>
          <w:szCs w:val="22"/>
        </w:rPr>
      </w:pPr>
      <w:r w:rsidRPr="00147CB4">
        <w:rPr>
          <w:rFonts w:ascii="Arial" w:hAnsi="Arial" w:cs="Arial"/>
          <w:sz w:val="22"/>
          <w:szCs w:val="22"/>
        </w:rPr>
        <w:t>(Nome Responsável Legal</w:t>
      </w:r>
      <w:r w:rsidR="002E63B7" w:rsidRPr="00147CB4">
        <w:rPr>
          <w:rFonts w:ascii="Arial" w:hAnsi="Arial" w:cs="Arial"/>
          <w:sz w:val="22"/>
          <w:szCs w:val="22"/>
        </w:rPr>
        <w:t xml:space="preserve"> e Assinatura</w:t>
      </w:r>
      <w:r w:rsidRPr="00147CB4">
        <w:rPr>
          <w:rFonts w:ascii="Arial" w:hAnsi="Arial" w:cs="Arial"/>
          <w:sz w:val="22"/>
          <w:szCs w:val="22"/>
        </w:rPr>
        <w:t>)</w:t>
      </w:r>
    </w:p>
    <w:p w14:paraId="676B362B" w14:textId="041FEE89" w:rsidR="00B62557" w:rsidRPr="00147CB4" w:rsidRDefault="00B62557" w:rsidP="00712208">
      <w:pPr>
        <w:tabs>
          <w:tab w:val="left" w:pos="9214"/>
        </w:tabs>
        <w:spacing w:before="120" w:after="120"/>
        <w:jc w:val="center"/>
        <w:outlineLvl w:val="0"/>
        <w:rPr>
          <w:rFonts w:ascii="Arial" w:hAnsi="Arial" w:cs="Arial"/>
          <w:b/>
          <w:bCs/>
          <w:sz w:val="22"/>
          <w:szCs w:val="22"/>
          <w:u w:val="single"/>
        </w:rPr>
      </w:pPr>
    </w:p>
    <w:p w14:paraId="580EAAE0" w14:textId="2A8034F6" w:rsidR="00F8479A" w:rsidRPr="00147CB4" w:rsidRDefault="00F8479A" w:rsidP="00712208">
      <w:pPr>
        <w:tabs>
          <w:tab w:val="left" w:pos="9214"/>
        </w:tabs>
        <w:spacing w:before="120" w:after="120"/>
        <w:jc w:val="center"/>
        <w:outlineLvl w:val="0"/>
        <w:rPr>
          <w:rFonts w:ascii="Arial" w:hAnsi="Arial" w:cs="Arial"/>
          <w:b/>
          <w:bCs/>
          <w:sz w:val="22"/>
          <w:szCs w:val="22"/>
          <w:u w:val="single"/>
        </w:rPr>
      </w:pPr>
    </w:p>
    <w:p w14:paraId="60EFC14A" w14:textId="77777777" w:rsidR="001630E8" w:rsidRPr="00147CB4" w:rsidRDefault="001630E8" w:rsidP="00945944">
      <w:pPr>
        <w:jc w:val="center"/>
        <w:rPr>
          <w:rFonts w:ascii="Arial" w:hAnsi="Arial" w:cs="Arial"/>
          <w:b/>
          <w:bCs/>
          <w:sz w:val="22"/>
          <w:szCs w:val="22"/>
        </w:rPr>
      </w:pPr>
    </w:p>
    <w:p w14:paraId="1F8CFBFF" w14:textId="77777777" w:rsidR="00EF60D6" w:rsidRPr="00147CB4" w:rsidRDefault="00EF60D6" w:rsidP="00945944">
      <w:pPr>
        <w:jc w:val="center"/>
        <w:rPr>
          <w:rFonts w:ascii="Arial" w:hAnsi="Arial" w:cs="Arial"/>
          <w:b/>
          <w:bCs/>
          <w:sz w:val="22"/>
          <w:szCs w:val="22"/>
        </w:rPr>
      </w:pPr>
    </w:p>
    <w:p w14:paraId="6DE58814" w14:textId="77777777" w:rsidR="006E4AEE" w:rsidRPr="00147CB4" w:rsidRDefault="006E4AEE" w:rsidP="00945944">
      <w:pPr>
        <w:jc w:val="center"/>
        <w:rPr>
          <w:rFonts w:ascii="Arial" w:hAnsi="Arial" w:cs="Arial"/>
          <w:b/>
          <w:bCs/>
          <w:sz w:val="22"/>
          <w:szCs w:val="22"/>
        </w:rPr>
      </w:pPr>
    </w:p>
    <w:p w14:paraId="05BBC01B" w14:textId="77777777" w:rsidR="006E4AEE" w:rsidRPr="00147CB4" w:rsidRDefault="006E4AEE" w:rsidP="00945944">
      <w:pPr>
        <w:jc w:val="center"/>
        <w:rPr>
          <w:rFonts w:ascii="Arial" w:hAnsi="Arial" w:cs="Arial"/>
          <w:b/>
          <w:bCs/>
          <w:sz w:val="22"/>
          <w:szCs w:val="22"/>
        </w:rPr>
      </w:pPr>
    </w:p>
    <w:p w14:paraId="477A9EAB" w14:textId="77777777" w:rsidR="006E4AEE" w:rsidRPr="00147CB4" w:rsidRDefault="006E4AEE" w:rsidP="00945944">
      <w:pPr>
        <w:jc w:val="center"/>
        <w:rPr>
          <w:rFonts w:ascii="Arial" w:hAnsi="Arial" w:cs="Arial"/>
          <w:b/>
          <w:bCs/>
          <w:sz w:val="22"/>
          <w:szCs w:val="22"/>
        </w:rPr>
      </w:pPr>
    </w:p>
    <w:p w14:paraId="36EB0815" w14:textId="77777777" w:rsidR="006E4AEE" w:rsidRPr="00147CB4" w:rsidRDefault="006E4AEE" w:rsidP="00945944">
      <w:pPr>
        <w:jc w:val="center"/>
        <w:rPr>
          <w:rFonts w:ascii="Arial" w:hAnsi="Arial" w:cs="Arial"/>
          <w:b/>
          <w:bCs/>
          <w:sz w:val="22"/>
          <w:szCs w:val="22"/>
        </w:rPr>
      </w:pPr>
    </w:p>
    <w:p w14:paraId="6998EB04" w14:textId="77777777" w:rsidR="006E4AEE" w:rsidRPr="00147CB4" w:rsidRDefault="006E4AEE" w:rsidP="00945944">
      <w:pPr>
        <w:jc w:val="center"/>
        <w:rPr>
          <w:rFonts w:ascii="Arial" w:hAnsi="Arial" w:cs="Arial"/>
          <w:b/>
          <w:bCs/>
          <w:sz w:val="22"/>
          <w:szCs w:val="22"/>
        </w:rPr>
      </w:pPr>
    </w:p>
    <w:p w14:paraId="14DDF36B" w14:textId="77777777" w:rsidR="006E4AEE" w:rsidRPr="00147CB4" w:rsidRDefault="006E4AEE" w:rsidP="00945944">
      <w:pPr>
        <w:jc w:val="center"/>
        <w:rPr>
          <w:rFonts w:ascii="Arial" w:hAnsi="Arial" w:cs="Arial"/>
          <w:b/>
          <w:bCs/>
          <w:sz w:val="22"/>
          <w:szCs w:val="22"/>
        </w:rPr>
      </w:pPr>
    </w:p>
    <w:p w14:paraId="432BC9DE" w14:textId="77777777" w:rsidR="006E4AEE" w:rsidRPr="00147CB4" w:rsidRDefault="006E4AEE" w:rsidP="00945944">
      <w:pPr>
        <w:jc w:val="center"/>
        <w:rPr>
          <w:rFonts w:ascii="Arial" w:hAnsi="Arial" w:cs="Arial"/>
          <w:b/>
          <w:bCs/>
          <w:sz w:val="22"/>
          <w:szCs w:val="22"/>
        </w:rPr>
      </w:pPr>
    </w:p>
    <w:p w14:paraId="5B2B834E" w14:textId="77777777" w:rsidR="006E4AEE" w:rsidRPr="00147CB4" w:rsidRDefault="006E4AEE" w:rsidP="00945944">
      <w:pPr>
        <w:jc w:val="center"/>
        <w:rPr>
          <w:rFonts w:ascii="Arial" w:hAnsi="Arial" w:cs="Arial"/>
          <w:b/>
          <w:bCs/>
          <w:sz w:val="22"/>
          <w:szCs w:val="22"/>
        </w:rPr>
      </w:pPr>
    </w:p>
    <w:p w14:paraId="0B548D44" w14:textId="77777777" w:rsidR="006E4AEE" w:rsidRPr="00147CB4" w:rsidRDefault="006E4AEE" w:rsidP="00945944">
      <w:pPr>
        <w:jc w:val="center"/>
        <w:rPr>
          <w:rFonts w:ascii="Arial" w:hAnsi="Arial" w:cs="Arial"/>
          <w:b/>
          <w:bCs/>
          <w:sz w:val="22"/>
          <w:szCs w:val="22"/>
        </w:rPr>
      </w:pPr>
    </w:p>
    <w:p w14:paraId="5BD52999" w14:textId="77777777" w:rsidR="006E4AEE" w:rsidRPr="00147CB4" w:rsidRDefault="006E4AEE" w:rsidP="00945944">
      <w:pPr>
        <w:jc w:val="center"/>
        <w:rPr>
          <w:rFonts w:ascii="Arial" w:hAnsi="Arial" w:cs="Arial"/>
          <w:b/>
          <w:bCs/>
          <w:sz w:val="22"/>
          <w:szCs w:val="22"/>
        </w:rPr>
      </w:pPr>
    </w:p>
    <w:p w14:paraId="5A02FD7B" w14:textId="77777777" w:rsidR="006E4AEE" w:rsidRPr="00147CB4" w:rsidRDefault="006E4AEE" w:rsidP="00945944">
      <w:pPr>
        <w:jc w:val="center"/>
        <w:rPr>
          <w:rFonts w:ascii="Arial" w:hAnsi="Arial" w:cs="Arial"/>
          <w:b/>
          <w:bCs/>
          <w:sz w:val="22"/>
          <w:szCs w:val="22"/>
        </w:rPr>
      </w:pPr>
    </w:p>
    <w:p w14:paraId="3DA61AFB" w14:textId="77777777" w:rsidR="006E4AEE" w:rsidRPr="00147CB4" w:rsidRDefault="006E4AEE" w:rsidP="00945944">
      <w:pPr>
        <w:jc w:val="center"/>
        <w:rPr>
          <w:rFonts w:ascii="Arial" w:hAnsi="Arial" w:cs="Arial"/>
          <w:b/>
          <w:bCs/>
          <w:sz w:val="22"/>
          <w:szCs w:val="22"/>
        </w:rPr>
      </w:pPr>
    </w:p>
    <w:p w14:paraId="6A896740" w14:textId="77777777" w:rsidR="006E4AEE" w:rsidRPr="00147CB4" w:rsidRDefault="006E4AEE" w:rsidP="00945944">
      <w:pPr>
        <w:jc w:val="center"/>
        <w:rPr>
          <w:rFonts w:ascii="Arial" w:hAnsi="Arial" w:cs="Arial"/>
          <w:b/>
          <w:bCs/>
          <w:sz w:val="22"/>
          <w:szCs w:val="22"/>
        </w:rPr>
      </w:pPr>
    </w:p>
    <w:p w14:paraId="3CF1CA94" w14:textId="77777777" w:rsidR="006E4AEE" w:rsidRPr="00147CB4" w:rsidRDefault="006E4AEE" w:rsidP="00945944">
      <w:pPr>
        <w:jc w:val="center"/>
        <w:rPr>
          <w:rFonts w:ascii="Arial" w:hAnsi="Arial" w:cs="Arial"/>
          <w:b/>
          <w:bCs/>
          <w:sz w:val="22"/>
          <w:szCs w:val="22"/>
        </w:rPr>
      </w:pPr>
    </w:p>
    <w:p w14:paraId="3D9EBCEF" w14:textId="77777777" w:rsidR="006E4AEE" w:rsidRDefault="006E4AEE" w:rsidP="00945944">
      <w:pPr>
        <w:jc w:val="center"/>
        <w:rPr>
          <w:rFonts w:ascii="Arial" w:hAnsi="Arial" w:cs="Arial"/>
          <w:b/>
          <w:bCs/>
          <w:sz w:val="22"/>
          <w:szCs w:val="22"/>
        </w:rPr>
      </w:pPr>
    </w:p>
    <w:p w14:paraId="02BD6736" w14:textId="77777777" w:rsidR="00147CB4" w:rsidRDefault="00147CB4" w:rsidP="00945944">
      <w:pPr>
        <w:jc w:val="center"/>
        <w:rPr>
          <w:rFonts w:ascii="Arial" w:hAnsi="Arial" w:cs="Arial"/>
          <w:b/>
          <w:bCs/>
          <w:sz w:val="22"/>
          <w:szCs w:val="22"/>
        </w:rPr>
      </w:pPr>
    </w:p>
    <w:p w14:paraId="5967AC16" w14:textId="77777777" w:rsidR="00147CB4" w:rsidRDefault="00147CB4" w:rsidP="00945944">
      <w:pPr>
        <w:jc w:val="center"/>
        <w:rPr>
          <w:rFonts w:ascii="Arial" w:hAnsi="Arial" w:cs="Arial"/>
          <w:b/>
          <w:bCs/>
          <w:sz w:val="22"/>
          <w:szCs w:val="22"/>
        </w:rPr>
      </w:pPr>
    </w:p>
    <w:p w14:paraId="67460A66" w14:textId="77777777" w:rsidR="00147CB4" w:rsidRDefault="00147CB4" w:rsidP="00945944">
      <w:pPr>
        <w:jc w:val="center"/>
        <w:rPr>
          <w:rFonts w:ascii="Arial" w:hAnsi="Arial" w:cs="Arial"/>
          <w:b/>
          <w:bCs/>
          <w:sz w:val="22"/>
          <w:szCs w:val="22"/>
        </w:rPr>
      </w:pPr>
    </w:p>
    <w:p w14:paraId="6887952A" w14:textId="77777777" w:rsidR="00147CB4" w:rsidRDefault="00147CB4" w:rsidP="00945944">
      <w:pPr>
        <w:jc w:val="center"/>
        <w:rPr>
          <w:rFonts w:ascii="Arial" w:hAnsi="Arial" w:cs="Arial"/>
          <w:b/>
          <w:bCs/>
          <w:sz w:val="22"/>
          <w:szCs w:val="22"/>
        </w:rPr>
      </w:pPr>
    </w:p>
    <w:p w14:paraId="215F2315" w14:textId="77777777" w:rsidR="00147CB4" w:rsidRPr="00147CB4" w:rsidRDefault="00147CB4" w:rsidP="00945944">
      <w:pPr>
        <w:jc w:val="center"/>
        <w:rPr>
          <w:rFonts w:ascii="Arial" w:hAnsi="Arial" w:cs="Arial"/>
          <w:b/>
          <w:bCs/>
          <w:sz w:val="22"/>
          <w:szCs w:val="22"/>
        </w:rPr>
      </w:pPr>
    </w:p>
    <w:p w14:paraId="0D6EF30F" w14:textId="77777777" w:rsidR="006E4AEE" w:rsidRPr="00147CB4" w:rsidRDefault="006E4AEE" w:rsidP="00945944">
      <w:pPr>
        <w:jc w:val="center"/>
        <w:rPr>
          <w:rFonts w:ascii="Arial" w:hAnsi="Arial" w:cs="Arial"/>
          <w:b/>
          <w:bCs/>
          <w:sz w:val="22"/>
          <w:szCs w:val="22"/>
        </w:rPr>
      </w:pPr>
    </w:p>
    <w:p w14:paraId="6C610FFF" w14:textId="77777777" w:rsidR="006E4AEE" w:rsidRPr="00147CB4" w:rsidRDefault="006E4AEE" w:rsidP="00945944">
      <w:pPr>
        <w:jc w:val="center"/>
        <w:rPr>
          <w:rFonts w:ascii="Arial" w:hAnsi="Arial" w:cs="Arial"/>
          <w:b/>
          <w:bCs/>
          <w:sz w:val="22"/>
          <w:szCs w:val="22"/>
        </w:rPr>
      </w:pPr>
    </w:p>
    <w:p w14:paraId="06A93F27" w14:textId="77777777" w:rsidR="006E4AEE" w:rsidRPr="00147CB4" w:rsidRDefault="006E4AEE" w:rsidP="00945944">
      <w:pPr>
        <w:jc w:val="center"/>
        <w:rPr>
          <w:rFonts w:ascii="Arial" w:hAnsi="Arial" w:cs="Arial"/>
          <w:b/>
          <w:bCs/>
          <w:sz w:val="22"/>
          <w:szCs w:val="22"/>
        </w:rPr>
      </w:pPr>
    </w:p>
    <w:p w14:paraId="1E2D4427" w14:textId="62AFA065" w:rsidR="00945944" w:rsidRPr="00147CB4" w:rsidRDefault="00945944" w:rsidP="00945944">
      <w:pPr>
        <w:jc w:val="center"/>
        <w:rPr>
          <w:rFonts w:ascii="Arial" w:hAnsi="Arial" w:cs="Arial"/>
          <w:b/>
          <w:bCs/>
          <w:sz w:val="22"/>
          <w:szCs w:val="22"/>
        </w:rPr>
      </w:pPr>
      <w:r w:rsidRPr="00147CB4">
        <w:rPr>
          <w:rFonts w:ascii="Arial" w:hAnsi="Arial" w:cs="Arial"/>
          <w:b/>
          <w:bCs/>
          <w:sz w:val="22"/>
          <w:szCs w:val="22"/>
        </w:rPr>
        <w:t xml:space="preserve">ANEXO </w:t>
      </w:r>
      <w:r w:rsidR="00843255" w:rsidRPr="00147CB4">
        <w:rPr>
          <w:rFonts w:ascii="Arial" w:hAnsi="Arial" w:cs="Arial"/>
          <w:b/>
          <w:bCs/>
          <w:sz w:val="22"/>
          <w:szCs w:val="22"/>
        </w:rPr>
        <w:t>V</w:t>
      </w:r>
      <w:r w:rsidRPr="00147CB4">
        <w:rPr>
          <w:rFonts w:ascii="Arial" w:hAnsi="Arial" w:cs="Arial"/>
          <w:b/>
          <w:bCs/>
          <w:sz w:val="22"/>
          <w:szCs w:val="22"/>
        </w:rPr>
        <w:t xml:space="preserve"> - </w:t>
      </w:r>
      <w:r w:rsidR="001630E8" w:rsidRPr="00147CB4">
        <w:rPr>
          <w:rFonts w:ascii="Arial" w:hAnsi="Arial" w:cs="Arial"/>
          <w:b/>
          <w:bCs/>
          <w:sz w:val="22"/>
          <w:szCs w:val="22"/>
        </w:rPr>
        <w:t>Declaração Unificada</w:t>
      </w:r>
    </w:p>
    <w:p w14:paraId="499C51C7" w14:textId="77777777" w:rsidR="00945944" w:rsidRPr="00147CB4" w:rsidRDefault="00945944" w:rsidP="00945944">
      <w:pPr>
        <w:jc w:val="center"/>
        <w:rPr>
          <w:rFonts w:ascii="Arial" w:hAnsi="Arial" w:cs="Arial"/>
          <w:b/>
          <w:bCs/>
          <w:sz w:val="22"/>
          <w:szCs w:val="22"/>
        </w:rPr>
      </w:pPr>
    </w:p>
    <w:p w14:paraId="19AB3EDB" w14:textId="7461FB41" w:rsidR="00945944" w:rsidRPr="00147CB4" w:rsidRDefault="00945944" w:rsidP="00D7332C">
      <w:pPr>
        <w:pStyle w:val="PargrafodaLista"/>
        <w:widowControl w:val="0"/>
        <w:numPr>
          <w:ilvl w:val="0"/>
          <w:numId w:val="21"/>
        </w:numPr>
        <w:tabs>
          <w:tab w:val="left" w:pos="0"/>
        </w:tabs>
        <w:autoSpaceDE w:val="0"/>
        <w:autoSpaceDN w:val="0"/>
        <w:adjustRightInd w:val="0"/>
        <w:ind w:left="0" w:firstLine="0"/>
        <w:jc w:val="both"/>
        <w:rPr>
          <w:rFonts w:ascii="Arial" w:hAnsi="Arial" w:cs="Arial"/>
          <w:sz w:val="22"/>
          <w:szCs w:val="22"/>
        </w:rPr>
      </w:pPr>
      <w:r w:rsidRPr="00147CB4">
        <w:rPr>
          <w:rFonts w:ascii="Arial" w:hAnsi="Arial" w:cs="Arial"/>
          <w:sz w:val="22"/>
          <w:szCs w:val="22"/>
        </w:rPr>
        <w:t>O signatário da presente, (</w:t>
      </w:r>
      <w:r w:rsidRPr="00147CB4">
        <w:rPr>
          <w:rFonts w:ascii="Arial" w:hAnsi="Arial" w:cs="Arial"/>
          <w:b/>
          <w:bCs/>
          <w:sz w:val="22"/>
          <w:szCs w:val="22"/>
          <w:u w:val="single"/>
        </w:rPr>
        <w:t>nome d</w:t>
      </w:r>
      <w:r w:rsidR="00244347" w:rsidRPr="00147CB4">
        <w:rPr>
          <w:rFonts w:ascii="Arial" w:hAnsi="Arial" w:cs="Arial"/>
          <w:b/>
          <w:bCs/>
          <w:sz w:val="22"/>
          <w:szCs w:val="22"/>
          <w:u w:val="single"/>
        </w:rPr>
        <w:t>o credenciado</w:t>
      </w:r>
      <w:r w:rsidRPr="00147CB4">
        <w:rPr>
          <w:rFonts w:ascii="Arial" w:hAnsi="Arial" w:cs="Arial"/>
          <w:b/>
          <w:bCs/>
          <w:sz w:val="22"/>
          <w:szCs w:val="22"/>
          <w:u w:val="single"/>
        </w:rPr>
        <w:t>)........</w:t>
      </w:r>
      <w:r w:rsidRPr="00147CB4">
        <w:rPr>
          <w:rFonts w:ascii="Arial" w:hAnsi="Arial" w:cs="Arial"/>
          <w:sz w:val="22"/>
          <w:szCs w:val="22"/>
        </w:rPr>
        <w:t>, inscrit</w:t>
      </w:r>
      <w:r w:rsidR="00244347" w:rsidRPr="00147CB4">
        <w:rPr>
          <w:rFonts w:ascii="Arial" w:hAnsi="Arial" w:cs="Arial"/>
          <w:sz w:val="22"/>
          <w:szCs w:val="22"/>
        </w:rPr>
        <w:t>o</w:t>
      </w:r>
      <w:r w:rsidRPr="00147CB4">
        <w:rPr>
          <w:rFonts w:ascii="Arial" w:hAnsi="Arial" w:cs="Arial"/>
          <w:sz w:val="22"/>
          <w:szCs w:val="22"/>
        </w:rPr>
        <w:t xml:space="preserve"> no CNPJ sob n°</w:t>
      </w:r>
      <w:r w:rsidRPr="00147CB4">
        <w:rPr>
          <w:rFonts w:ascii="Arial" w:hAnsi="Arial" w:cs="Arial"/>
          <w:b/>
          <w:bCs/>
          <w:sz w:val="22"/>
          <w:szCs w:val="22"/>
        </w:rPr>
        <w:t>.....................</w:t>
      </w:r>
      <w:r w:rsidRPr="00147CB4">
        <w:rPr>
          <w:rFonts w:ascii="Arial" w:hAnsi="Arial" w:cs="Arial"/>
          <w:sz w:val="22"/>
          <w:szCs w:val="22"/>
        </w:rPr>
        <w:t xml:space="preserve"> , </w:t>
      </w:r>
      <w:r w:rsidR="002362BD" w:rsidRPr="002362BD">
        <w:rPr>
          <w:rFonts w:ascii="Arial" w:hAnsi="Arial" w:cs="Arial"/>
          <w:sz w:val="22"/>
          <w:szCs w:val="22"/>
        </w:rPr>
        <w:t>domiciliado</w:t>
      </w:r>
      <w:r w:rsidRPr="00147CB4">
        <w:rPr>
          <w:rFonts w:ascii="Arial" w:hAnsi="Arial" w:cs="Arial"/>
          <w:sz w:val="22"/>
          <w:szCs w:val="22"/>
        </w:rPr>
        <w:t xml:space="preserve"> (Endereço completo),</w:t>
      </w:r>
      <w:r w:rsidR="00244347" w:rsidRPr="00147CB4">
        <w:rPr>
          <w:rFonts w:ascii="Arial" w:hAnsi="Arial" w:cs="Arial"/>
          <w:sz w:val="22"/>
          <w:szCs w:val="22"/>
        </w:rPr>
        <w:t xml:space="preserve"> </w:t>
      </w:r>
      <w:r w:rsidRPr="00147CB4">
        <w:rPr>
          <w:rFonts w:ascii="Arial" w:hAnsi="Arial" w:cs="Arial"/>
          <w:sz w:val="22"/>
          <w:szCs w:val="22"/>
        </w:rPr>
        <w:t xml:space="preserve">para fim específico de futura contratação o instrumento, </w:t>
      </w:r>
      <w:r w:rsidRPr="00147CB4">
        <w:rPr>
          <w:rFonts w:ascii="Arial" w:hAnsi="Arial" w:cs="Arial"/>
          <w:b/>
          <w:bCs/>
          <w:sz w:val="22"/>
          <w:szCs w:val="22"/>
        </w:rPr>
        <w:t xml:space="preserve">declara, para todos os fins legais e necessários, sob as penas da lei, que: </w:t>
      </w:r>
    </w:p>
    <w:p w14:paraId="59970BDB" w14:textId="6F50D5FC" w:rsidR="00945944" w:rsidRPr="00147CB4" w:rsidRDefault="00945944" w:rsidP="00D7332C">
      <w:pPr>
        <w:pStyle w:val="PargrafodaLista"/>
        <w:widowControl w:val="0"/>
        <w:numPr>
          <w:ilvl w:val="0"/>
          <w:numId w:val="21"/>
        </w:numPr>
        <w:tabs>
          <w:tab w:val="left" w:pos="0"/>
        </w:tabs>
        <w:autoSpaceDE w:val="0"/>
        <w:autoSpaceDN w:val="0"/>
        <w:adjustRightInd w:val="0"/>
        <w:ind w:left="0" w:firstLine="0"/>
        <w:jc w:val="both"/>
        <w:rPr>
          <w:rFonts w:ascii="Arial" w:hAnsi="Arial" w:cs="Arial"/>
          <w:sz w:val="22"/>
          <w:szCs w:val="22"/>
        </w:rPr>
      </w:pPr>
      <w:r w:rsidRPr="00147CB4">
        <w:rPr>
          <w:rFonts w:ascii="Arial" w:hAnsi="Arial" w:cs="Arial"/>
          <w:sz w:val="22"/>
          <w:szCs w:val="22"/>
        </w:rPr>
        <w:t>(    ) Está ciente e concorda com as condições contidas no edital e seus anexos</w:t>
      </w:r>
      <w:r w:rsidR="00244347" w:rsidRPr="00147CB4">
        <w:rPr>
          <w:rFonts w:ascii="Arial" w:hAnsi="Arial" w:cs="Arial"/>
          <w:sz w:val="22"/>
          <w:szCs w:val="22"/>
        </w:rPr>
        <w:t>.</w:t>
      </w:r>
    </w:p>
    <w:p w14:paraId="561BADD3" w14:textId="4E179EFA" w:rsidR="00945944" w:rsidRPr="00147CB4" w:rsidRDefault="00945944" w:rsidP="00D7332C">
      <w:pPr>
        <w:pStyle w:val="PargrafodaLista"/>
        <w:widowControl w:val="0"/>
        <w:numPr>
          <w:ilvl w:val="0"/>
          <w:numId w:val="21"/>
        </w:numPr>
        <w:tabs>
          <w:tab w:val="left" w:pos="0"/>
        </w:tabs>
        <w:autoSpaceDE w:val="0"/>
        <w:autoSpaceDN w:val="0"/>
        <w:adjustRightInd w:val="0"/>
        <w:ind w:left="0" w:firstLine="0"/>
        <w:jc w:val="both"/>
        <w:rPr>
          <w:rFonts w:ascii="Arial" w:hAnsi="Arial" w:cs="Arial"/>
          <w:sz w:val="22"/>
          <w:szCs w:val="22"/>
        </w:rPr>
      </w:pPr>
      <w:r w:rsidRPr="00147CB4">
        <w:rPr>
          <w:rFonts w:ascii="Arial" w:hAnsi="Arial" w:cs="Arial"/>
          <w:sz w:val="22"/>
          <w:szCs w:val="22"/>
        </w:rPr>
        <w:t>(     ) Está</w:t>
      </w:r>
      <w:r w:rsidRPr="00147CB4">
        <w:rPr>
          <w:rFonts w:ascii="Arial" w:hAnsi="Arial" w:cs="Arial"/>
          <w:spacing w:val="30"/>
          <w:sz w:val="22"/>
          <w:szCs w:val="22"/>
        </w:rPr>
        <w:t xml:space="preserve"> </w:t>
      </w:r>
      <w:r w:rsidRPr="00147CB4">
        <w:rPr>
          <w:rFonts w:ascii="Arial" w:hAnsi="Arial" w:cs="Arial"/>
          <w:spacing w:val="1"/>
          <w:sz w:val="22"/>
          <w:szCs w:val="22"/>
        </w:rPr>
        <w:t>p</w:t>
      </w:r>
      <w:r w:rsidRPr="00147CB4">
        <w:rPr>
          <w:rFonts w:ascii="Arial" w:hAnsi="Arial" w:cs="Arial"/>
          <w:spacing w:val="-1"/>
          <w:sz w:val="22"/>
          <w:szCs w:val="22"/>
        </w:rPr>
        <w:t>l</w:t>
      </w:r>
      <w:r w:rsidRPr="00147CB4">
        <w:rPr>
          <w:rFonts w:ascii="Arial" w:hAnsi="Arial" w:cs="Arial"/>
          <w:spacing w:val="-2"/>
          <w:sz w:val="22"/>
          <w:szCs w:val="22"/>
        </w:rPr>
        <w:t>e</w:t>
      </w:r>
      <w:r w:rsidRPr="00147CB4">
        <w:rPr>
          <w:rFonts w:ascii="Arial" w:hAnsi="Arial" w:cs="Arial"/>
          <w:spacing w:val="1"/>
          <w:sz w:val="22"/>
          <w:szCs w:val="22"/>
        </w:rPr>
        <w:t>n</w:t>
      </w:r>
      <w:r w:rsidRPr="00147CB4">
        <w:rPr>
          <w:rFonts w:ascii="Arial" w:hAnsi="Arial" w:cs="Arial"/>
          <w:sz w:val="22"/>
          <w:szCs w:val="22"/>
        </w:rPr>
        <w:t>am</w:t>
      </w:r>
      <w:r w:rsidRPr="00147CB4">
        <w:rPr>
          <w:rFonts w:ascii="Arial" w:hAnsi="Arial" w:cs="Arial"/>
          <w:spacing w:val="-2"/>
          <w:sz w:val="22"/>
          <w:szCs w:val="22"/>
        </w:rPr>
        <w:t>e</w:t>
      </w:r>
      <w:r w:rsidRPr="00147CB4">
        <w:rPr>
          <w:rFonts w:ascii="Arial" w:hAnsi="Arial" w:cs="Arial"/>
          <w:spacing w:val="-1"/>
          <w:sz w:val="22"/>
          <w:szCs w:val="22"/>
        </w:rPr>
        <w:t>n</w:t>
      </w:r>
      <w:r w:rsidRPr="00147CB4">
        <w:rPr>
          <w:rFonts w:ascii="Arial" w:hAnsi="Arial" w:cs="Arial"/>
          <w:spacing w:val="1"/>
          <w:sz w:val="22"/>
          <w:szCs w:val="22"/>
        </w:rPr>
        <w:t>t</w:t>
      </w:r>
      <w:r w:rsidRPr="00147CB4">
        <w:rPr>
          <w:rFonts w:ascii="Arial" w:hAnsi="Arial" w:cs="Arial"/>
          <w:sz w:val="22"/>
          <w:szCs w:val="22"/>
        </w:rPr>
        <w:t>e</w:t>
      </w:r>
      <w:r w:rsidRPr="00147CB4">
        <w:rPr>
          <w:rFonts w:ascii="Arial" w:hAnsi="Arial" w:cs="Arial"/>
          <w:spacing w:val="30"/>
          <w:sz w:val="22"/>
          <w:szCs w:val="22"/>
        </w:rPr>
        <w:t xml:space="preserve"> </w:t>
      </w:r>
      <w:r w:rsidRPr="00147CB4">
        <w:rPr>
          <w:rFonts w:ascii="Arial" w:hAnsi="Arial" w:cs="Arial"/>
          <w:sz w:val="22"/>
          <w:szCs w:val="22"/>
        </w:rPr>
        <w:t>c</w:t>
      </w:r>
      <w:r w:rsidRPr="00147CB4">
        <w:rPr>
          <w:rFonts w:ascii="Arial" w:hAnsi="Arial" w:cs="Arial"/>
          <w:spacing w:val="-2"/>
          <w:sz w:val="22"/>
          <w:szCs w:val="22"/>
        </w:rPr>
        <w:t>a</w:t>
      </w:r>
      <w:r w:rsidRPr="00147CB4">
        <w:rPr>
          <w:rFonts w:ascii="Arial" w:hAnsi="Arial" w:cs="Arial"/>
          <w:spacing w:val="1"/>
          <w:sz w:val="22"/>
          <w:szCs w:val="22"/>
        </w:rPr>
        <w:t>p</w:t>
      </w:r>
      <w:r w:rsidRPr="00147CB4">
        <w:rPr>
          <w:rFonts w:ascii="Arial" w:hAnsi="Arial" w:cs="Arial"/>
          <w:spacing w:val="-2"/>
          <w:sz w:val="22"/>
          <w:szCs w:val="22"/>
        </w:rPr>
        <w:t>a</w:t>
      </w:r>
      <w:r w:rsidRPr="00147CB4">
        <w:rPr>
          <w:rFonts w:ascii="Arial" w:hAnsi="Arial" w:cs="Arial"/>
          <w:sz w:val="22"/>
          <w:szCs w:val="22"/>
        </w:rPr>
        <w:t>c</w:t>
      </w:r>
      <w:r w:rsidRPr="00147CB4">
        <w:rPr>
          <w:rFonts w:ascii="Arial" w:hAnsi="Arial" w:cs="Arial"/>
          <w:spacing w:val="-1"/>
          <w:sz w:val="22"/>
          <w:szCs w:val="22"/>
        </w:rPr>
        <w:t>i</w:t>
      </w:r>
      <w:r w:rsidRPr="00147CB4">
        <w:rPr>
          <w:rFonts w:ascii="Arial" w:hAnsi="Arial" w:cs="Arial"/>
          <w:spacing w:val="1"/>
          <w:sz w:val="22"/>
          <w:szCs w:val="22"/>
        </w:rPr>
        <w:t>t</w:t>
      </w:r>
      <w:r w:rsidRPr="00147CB4">
        <w:rPr>
          <w:rFonts w:ascii="Arial" w:hAnsi="Arial" w:cs="Arial"/>
          <w:spacing w:val="-2"/>
          <w:sz w:val="22"/>
          <w:szCs w:val="22"/>
        </w:rPr>
        <w:t>a</w:t>
      </w:r>
      <w:r w:rsidRPr="00147CB4">
        <w:rPr>
          <w:rFonts w:ascii="Arial" w:hAnsi="Arial" w:cs="Arial"/>
          <w:spacing w:val="1"/>
          <w:sz w:val="22"/>
          <w:szCs w:val="22"/>
        </w:rPr>
        <w:t>d</w:t>
      </w:r>
      <w:r w:rsidRPr="00147CB4">
        <w:rPr>
          <w:rFonts w:ascii="Arial" w:hAnsi="Arial" w:cs="Arial"/>
          <w:sz w:val="22"/>
          <w:szCs w:val="22"/>
        </w:rPr>
        <w:t>o</w:t>
      </w:r>
      <w:r w:rsidRPr="00147CB4">
        <w:rPr>
          <w:rFonts w:ascii="Arial" w:hAnsi="Arial" w:cs="Arial"/>
          <w:spacing w:val="31"/>
          <w:sz w:val="22"/>
          <w:szCs w:val="22"/>
        </w:rPr>
        <w:t xml:space="preserve"> </w:t>
      </w:r>
      <w:r w:rsidRPr="00147CB4">
        <w:rPr>
          <w:rFonts w:ascii="Arial" w:hAnsi="Arial" w:cs="Arial"/>
          <w:sz w:val="22"/>
          <w:szCs w:val="22"/>
        </w:rPr>
        <w:t>a</w:t>
      </w:r>
      <w:r w:rsidRPr="00147CB4">
        <w:rPr>
          <w:rFonts w:ascii="Arial" w:hAnsi="Arial" w:cs="Arial"/>
          <w:spacing w:val="32"/>
          <w:sz w:val="22"/>
          <w:szCs w:val="22"/>
        </w:rPr>
        <w:t xml:space="preserve"> </w:t>
      </w:r>
      <w:r w:rsidRPr="00147CB4">
        <w:rPr>
          <w:rFonts w:ascii="Arial" w:hAnsi="Arial" w:cs="Arial"/>
          <w:spacing w:val="-2"/>
          <w:sz w:val="22"/>
          <w:szCs w:val="22"/>
        </w:rPr>
        <w:t>e</w:t>
      </w:r>
      <w:r w:rsidRPr="00147CB4">
        <w:rPr>
          <w:rFonts w:ascii="Arial" w:hAnsi="Arial" w:cs="Arial"/>
          <w:spacing w:val="-1"/>
          <w:sz w:val="22"/>
          <w:szCs w:val="22"/>
        </w:rPr>
        <w:t>f</w:t>
      </w:r>
      <w:r w:rsidRPr="00147CB4">
        <w:rPr>
          <w:rFonts w:ascii="Arial" w:hAnsi="Arial" w:cs="Arial"/>
          <w:spacing w:val="-2"/>
          <w:sz w:val="22"/>
          <w:szCs w:val="22"/>
        </w:rPr>
        <w:t>e</w:t>
      </w:r>
      <w:r w:rsidRPr="00147CB4">
        <w:rPr>
          <w:rFonts w:ascii="Arial" w:hAnsi="Arial" w:cs="Arial"/>
          <w:spacing w:val="1"/>
          <w:sz w:val="22"/>
          <w:szCs w:val="22"/>
        </w:rPr>
        <w:t>tu</w:t>
      </w:r>
      <w:r w:rsidRPr="00147CB4">
        <w:rPr>
          <w:rFonts w:ascii="Arial" w:hAnsi="Arial" w:cs="Arial"/>
          <w:spacing w:val="-2"/>
          <w:sz w:val="22"/>
          <w:szCs w:val="22"/>
        </w:rPr>
        <w:t>a</w:t>
      </w:r>
      <w:r w:rsidRPr="00147CB4">
        <w:rPr>
          <w:rFonts w:ascii="Arial" w:hAnsi="Arial" w:cs="Arial"/>
          <w:sz w:val="22"/>
          <w:szCs w:val="22"/>
        </w:rPr>
        <w:t>r</w:t>
      </w:r>
      <w:r w:rsidRPr="00147CB4">
        <w:rPr>
          <w:rFonts w:ascii="Arial" w:hAnsi="Arial" w:cs="Arial"/>
          <w:spacing w:val="31"/>
          <w:sz w:val="22"/>
          <w:szCs w:val="22"/>
        </w:rPr>
        <w:t xml:space="preserve"> </w:t>
      </w:r>
      <w:r w:rsidRPr="00147CB4">
        <w:rPr>
          <w:rFonts w:ascii="Arial" w:hAnsi="Arial" w:cs="Arial"/>
          <w:sz w:val="22"/>
          <w:szCs w:val="22"/>
        </w:rPr>
        <w:t>o</w:t>
      </w:r>
      <w:r w:rsidRPr="00147CB4">
        <w:rPr>
          <w:rFonts w:ascii="Arial" w:hAnsi="Arial" w:cs="Arial"/>
          <w:spacing w:val="31"/>
          <w:sz w:val="22"/>
          <w:szCs w:val="22"/>
        </w:rPr>
        <w:t xml:space="preserve"> </w:t>
      </w:r>
      <w:r w:rsidRPr="00147CB4">
        <w:rPr>
          <w:rFonts w:ascii="Arial" w:hAnsi="Arial" w:cs="Arial"/>
          <w:spacing w:val="-1"/>
          <w:sz w:val="22"/>
          <w:szCs w:val="22"/>
        </w:rPr>
        <w:t>for</w:t>
      </w:r>
      <w:r w:rsidRPr="00147CB4">
        <w:rPr>
          <w:rFonts w:ascii="Arial" w:hAnsi="Arial" w:cs="Arial"/>
          <w:spacing w:val="1"/>
          <w:sz w:val="22"/>
          <w:szCs w:val="22"/>
        </w:rPr>
        <w:t>n</w:t>
      </w:r>
      <w:r w:rsidRPr="00147CB4">
        <w:rPr>
          <w:rFonts w:ascii="Arial" w:hAnsi="Arial" w:cs="Arial"/>
          <w:spacing w:val="-2"/>
          <w:sz w:val="22"/>
          <w:szCs w:val="22"/>
        </w:rPr>
        <w:t>e</w:t>
      </w:r>
      <w:r w:rsidRPr="00147CB4">
        <w:rPr>
          <w:rFonts w:ascii="Arial" w:hAnsi="Arial" w:cs="Arial"/>
          <w:sz w:val="22"/>
          <w:szCs w:val="22"/>
        </w:rPr>
        <w:t>c</w:t>
      </w:r>
      <w:r w:rsidRPr="00147CB4">
        <w:rPr>
          <w:rFonts w:ascii="Arial" w:hAnsi="Arial" w:cs="Arial"/>
          <w:spacing w:val="1"/>
          <w:sz w:val="22"/>
          <w:szCs w:val="22"/>
        </w:rPr>
        <w:t>i</w:t>
      </w:r>
      <w:r w:rsidRPr="00147CB4">
        <w:rPr>
          <w:rFonts w:ascii="Arial" w:hAnsi="Arial" w:cs="Arial"/>
          <w:sz w:val="22"/>
          <w:szCs w:val="22"/>
        </w:rPr>
        <w:t>m</w:t>
      </w:r>
      <w:r w:rsidRPr="00147CB4">
        <w:rPr>
          <w:rFonts w:ascii="Arial" w:hAnsi="Arial" w:cs="Arial"/>
          <w:spacing w:val="-2"/>
          <w:sz w:val="22"/>
          <w:szCs w:val="22"/>
        </w:rPr>
        <w:t>e</w:t>
      </w:r>
      <w:r w:rsidRPr="00147CB4">
        <w:rPr>
          <w:rFonts w:ascii="Arial" w:hAnsi="Arial" w:cs="Arial"/>
          <w:spacing w:val="1"/>
          <w:sz w:val="22"/>
          <w:szCs w:val="22"/>
        </w:rPr>
        <w:t>nt</w:t>
      </w:r>
      <w:r w:rsidRPr="00147CB4">
        <w:rPr>
          <w:rFonts w:ascii="Arial" w:hAnsi="Arial" w:cs="Arial"/>
          <w:sz w:val="22"/>
          <w:szCs w:val="22"/>
        </w:rPr>
        <w:t>o</w:t>
      </w:r>
      <w:r w:rsidRPr="00147CB4">
        <w:rPr>
          <w:rFonts w:ascii="Arial" w:hAnsi="Arial" w:cs="Arial"/>
          <w:spacing w:val="31"/>
          <w:sz w:val="22"/>
          <w:szCs w:val="22"/>
        </w:rPr>
        <w:t xml:space="preserve"> </w:t>
      </w:r>
      <w:r w:rsidRPr="00147CB4">
        <w:rPr>
          <w:rFonts w:ascii="Arial" w:hAnsi="Arial" w:cs="Arial"/>
          <w:spacing w:val="1"/>
          <w:sz w:val="22"/>
          <w:szCs w:val="22"/>
        </w:rPr>
        <w:t>d</w:t>
      </w:r>
      <w:r w:rsidRPr="00147CB4">
        <w:rPr>
          <w:rFonts w:ascii="Arial" w:hAnsi="Arial" w:cs="Arial"/>
          <w:spacing w:val="-1"/>
          <w:sz w:val="22"/>
          <w:szCs w:val="22"/>
        </w:rPr>
        <w:t>o</w:t>
      </w:r>
      <w:r w:rsidRPr="00147CB4">
        <w:rPr>
          <w:rFonts w:ascii="Arial" w:hAnsi="Arial" w:cs="Arial"/>
          <w:sz w:val="22"/>
          <w:szCs w:val="22"/>
        </w:rPr>
        <w:t>s</w:t>
      </w:r>
      <w:r w:rsidRPr="00147CB4">
        <w:rPr>
          <w:rFonts w:ascii="Arial" w:hAnsi="Arial" w:cs="Arial"/>
          <w:spacing w:val="29"/>
          <w:sz w:val="22"/>
          <w:szCs w:val="22"/>
        </w:rPr>
        <w:t xml:space="preserve"> </w:t>
      </w:r>
      <w:r w:rsidRPr="00147CB4">
        <w:rPr>
          <w:rFonts w:ascii="Arial" w:hAnsi="Arial" w:cs="Arial"/>
          <w:spacing w:val="1"/>
          <w:sz w:val="22"/>
          <w:szCs w:val="22"/>
        </w:rPr>
        <w:t>p</w:t>
      </w:r>
      <w:r w:rsidRPr="00147CB4">
        <w:rPr>
          <w:rFonts w:ascii="Arial" w:hAnsi="Arial" w:cs="Arial"/>
          <w:spacing w:val="-1"/>
          <w:sz w:val="22"/>
          <w:szCs w:val="22"/>
        </w:rPr>
        <w:t>rod</w:t>
      </w:r>
      <w:r w:rsidRPr="00147CB4">
        <w:rPr>
          <w:rFonts w:ascii="Arial" w:hAnsi="Arial" w:cs="Arial"/>
          <w:spacing w:val="1"/>
          <w:sz w:val="22"/>
          <w:szCs w:val="22"/>
        </w:rPr>
        <w:t>ut</w:t>
      </w:r>
      <w:r w:rsidRPr="00147CB4">
        <w:rPr>
          <w:rFonts w:ascii="Arial" w:hAnsi="Arial" w:cs="Arial"/>
          <w:spacing w:val="-1"/>
          <w:sz w:val="22"/>
          <w:szCs w:val="22"/>
        </w:rPr>
        <w:t>o</w:t>
      </w:r>
      <w:r w:rsidRPr="00147CB4">
        <w:rPr>
          <w:rFonts w:ascii="Arial" w:hAnsi="Arial" w:cs="Arial"/>
          <w:sz w:val="22"/>
          <w:szCs w:val="22"/>
        </w:rPr>
        <w:t>s</w:t>
      </w:r>
      <w:r w:rsidR="00244347" w:rsidRPr="00147CB4">
        <w:rPr>
          <w:rFonts w:ascii="Arial" w:hAnsi="Arial" w:cs="Arial"/>
          <w:sz w:val="22"/>
          <w:szCs w:val="22"/>
        </w:rPr>
        <w:t>/serviços</w:t>
      </w:r>
      <w:r w:rsidRPr="00147CB4">
        <w:rPr>
          <w:rFonts w:ascii="Arial" w:hAnsi="Arial" w:cs="Arial"/>
          <w:spacing w:val="32"/>
          <w:sz w:val="22"/>
          <w:szCs w:val="22"/>
        </w:rPr>
        <w:t xml:space="preserve"> </w:t>
      </w:r>
      <w:r w:rsidRPr="00147CB4">
        <w:rPr>
          <w:rFonts w:ascii="Arial" w:hAnsi="Arial" w:cs="Arial"/>
          <w:spacing w:val="-1"/>
          <w:sz w:val="22"/>
          <w:szCs w:val="22"/>
        </w:rPr>
        <w:t>li</w:t>
      </w:r>
      <w:r w:rsidRPr="00147CB4">
        <w:rPr>
          <w:rFonts w:ascii="Arial" w:hAnsi="Arial" w:cs="Arial"/>
          <w:sz w:val="22"/>
          <w:szCs w:val="22"/>
        </w:rPr>
        <w:t>c</w:t>
      </w:r>
      <w:r w:rsidRPr="00147CB4">
        <w:rPr>
          <w:rFonts w:ascii="Arial" w:hAnsi="Arial" w:cs="Arial"/>
          <w:spacing w:val="-1"/>
          <w:sz w:val="22"/>
          <w:szCs w:val="22"/>
        </w:rPr>
        <w:t>i</w:t>
      </w:r>
      <w:r w:rsidRPr="00147CB4">
        <w:rPr>
          <w:rFonts w:ascii="Arial" w:hAnsi="Arial" w:cs="Arial"/>
          <w:spacing w:val="1"/>
          <w:sz w:val="22"/>
          <w:szCs w:val="22"/>
        </w:rPr>
        <w:t>t</w:t>
      </w:r>
      <w:r w:rsidRPr="00147CB4">
        <w:rPr>
          <w:rFonts w:ascii="Arial" w:hAnsi="Arial" w:cs="Arial"/>
          <w:spacing w:val="-2"/>
          <w:sz w:val="22"/>
          <w:szCs w:val="22"/>
        </w:rPr>
        <w:t>a</w:t>
      </w:r>
      <w:r w:rsidRPr="00147CB4">
        <w:rPr>
          <w:rFonts w:ascii="Arial" w:hAnsi="Arial" w:cs="Arial"/>
          <w:spacing w:val="1"/>
          <w:sz w:val="22"/>
          <w:szCs w:val="22"/>
        </w:rPr>
        <w:t>d</w:t>
      </w:r>
      <w:r w:rsidRPr="00147CB4">
        <w:rPr>
          <w:rFonts w:ascii="Arial" w:hAnsi="Arial" w:cs="Arial"/>
          <w:spacing w:val="-1"/>
          <w:sz w:val="22"/>
          <w:szCs w:val="22"/>
        </w:rPr>
        <w:t>o</w:t>
      </w:r>
      <w:r w:rsidRPr="00147CB4">
        <w:rPr>
          <w:rFonts w:ascii="Arial" w:hAnsi="Arial" w:cs="Arial"/>
          <w:sz w:val="22"/>
          <w:szCs w:val="22"/>
        </w:rPr>
        <w:t>s,</w:t>
      </w:r>
      <w:r w:rsidRPr="00147CB4">
        <w:rPr>
          <w:rFonts w:ascii="Arial" w:hAnsi="Arial" w:cs="Arial"/>
          <w:spacing w:val="32"/>
          <w:sz w:val="22"/>
          <w:szCs w:val="22"/>
        </w:rPr>
        <w:t xml:space="preserve"> </w:t>
      </w:r>
      <w:r w:rsidRPr="00147CB4">
        <w:rPr>
          <w:rFonts w:ascii="Arial" w:hAnsi="Arial" w:cs="Arial"/>
          <w:spacing w:val="-1"/>
          <w:sz w:val="22"/>
          <w:szCs w:val="22"/>
        </w:rPr>
        <w:t>r</w:t>
      </w:r>
      <w:r w:rsidRPr="00147CB4">
        <w:rPr>
          <w:rFonts w:ascii="Arial" w:hAnsi="Arial" w:cs="Arial"/>
          <w:spacing w:val="-2"/>
          <w:sz w:val="22"/>
          <w:szCs w:val="22"/>
        </w:rPr>
        <w:t>e</w:t>
      </w:r>
      <w:r w:rsidRPr="00147CB4">
        <w:rPr>
          <w:rFonts w:ascii="Arial" w:hAnsi="Arial" w:cs="Arial"/>
          <w:spacing w:val="-1"/>
          <w:sz w:val="22"/>
          <w:szCs w:val="22"/>
        </w:rPr>
        <w:t>f</w:t>
      </w:r>
      <w:r w:rsidRPr="00147CB4">
        <w:rPr>
          <w:rFonts w:ascii="Arial" w:hAnsi="Arial" w:cs="Arial"/>
          <w:spacing w:val="-2"/>
          <w:sz w:val="22"/>
          <w:szCs w:val="22"/>
        </w:rPr>
        <w:t>e</w:t>
      </w:r>
      <w:r w:rsidRPr="00147CB4">
        <w:rPr>
          <w:rFonts w:ascii="Arial" w:hAnsi="Arial" w:cs="Arial"/>
          <w:spacing w:val="-1"/>
          <w:sz w:val="22"/>
          <w:szCs w:val="22"/>
        </w:rPr>
        <w:t>r</w:t>
      </w:r>
      <w:r w:rsidRPr="00147CB4">
        <w:rPr>
          <w:rFonts w:ascii="Arial" w:hAnsi="Arial" w:cs="Arial"/>
          <w:spacing w:val="-2"/>
          <w:sz w:val="22"/>
          <w:szCs w:val="22"/>
        </w:rPr>
        <w:t>e</w:t>
      </w:r>
      <w:r w:rsidRPr="00147CB4">
        <w:rPr>
          <w:rFonts w:ascii="Arial" w:hAnsi="Arial" w:cs="Arial"/>
          <w:spacing w:val="1"/>
          <w:sz w:val="22"/>
          <w:szCs w:val="22"/>
        </w:rPr>
        <w:t>nt</w:t>
      </w:r>
      <w:r w:rsidRPr="00147CB4">
        <w:rPr>
          <w:rFonts w:ascii="Arial" w:hAnsi="Arial" w:cs="Arial"/>
          <w:sz w:val="22"/>
          <w:szCs w:val="22"/>
        </w:rPr>
        <w:t>e</w:t>
      </w:r>
      <w:r w:rsidRPr="00147CB4">
        <w:rPr>
          <w:rFonts w:ascii="Arial" w:hAnsi="Arial" w:cs="Arial"/>
          <w:spacing w:val="30"/>
          <w:sz w:val="22"/>
          <w:szCs w:val="22"/>
        </w:rPr>
        <w:t xml:space="preserve"> </w:t>
      </w:r>
      <w:r w:rsidRPr="00147CB4">
        <w:rPr>
          <w:rFonts w:ascii="Arial" w:hAnsi="Arial" w:cs="Arial"/>
          <w:sz w:val="22"/>
          <w:szCs w:val="22"/>
        </w:rPr>
        <w:t>ao</w:t>
      </w:r>
      <w:r w:rsidRPr="00147CB4">
        <w:rPr>
          <w:rFonts w:ascii="Arial" w:hAnsi="Arial" w:cs="Arial"/>
          <w:spacing w:val="31"/>
          <w:sz w:val="22"/>
          <w:szCs w:val="22"/>
        </w:rPr>
        <w:t xml:space="preserve"> </w:t>
      </w:r>
      <w:r w:rsidRPr="00147CB4">
        <w:rPr>
          <w:rFonts w:ascii="Arial" w:hAnsi="Arial" w:cs="Arial"/>
          <w:spacing w:val="-1"/>
          <w:sz w:val="22"/>
          <w:szCs w:val="22"/>
        </w:rPr>
        <w:t xml:space="preserve">presente </w:t>
      </w:r>
      <w:r w:rsidR="00244347" w:rsidRPr="00147CB4">
        <w:rPr>
          <w:rFonts w:ascii="Arial" w:hAnsi="Arial" w:cs="Arial"/>
          <w:spacing w:val="-1"/>
          <w:sz w:val="22"/>
          <w:szCs w:val="22"/>
        </w:rPr>
        <w:t>procedimento</w:t>
      </w:r>
      <w:r w:rsidRPr="00147CB4">
        <w:rPr>
          <w:rFonts w:ascii="Arial" w:hAnsi="Arial" w:cs="Arial"/>
          <w:sz w:val="22"/>
          <w:szCs w:val="22"/>
        </w:rPr>
        <w:t>,</w:t>
      </w:r>
      <w:r w:rsidRPr="00147CB4">
        <w:rPr>
          <w:rFonts w:ascii="Arial" w:hAnsi="Arial" w:cs="Arial"/>
          <w:spacing w:val="30"/>
          <w:sz w:val="22"/>
          <w:szCs w:val="22"/>
        </w:rPr>
        <w:t xml:space="preserve"> </w:t>
      </w:r>
      <w:r w:rsidRPr="00147CB4">
        <w:rPr>
          <w:rFonts w:ascii="Arial" w:hAnsi="Arial" w:cs="Arial"/>
          <w:spacing w:val="1"/>
          <w:sz w:val="22"/>
          <w:szCs w:val="22"/>
        </w:rPr>
        <w:t>n</w:t>
      </w:r>
      <w:r w:rsidRPr="00147CB4">
        <w:rPr>
          <w:rFonts w:ascii="Arial" w:hAnsi="Arial" w:cs="Arial"/>
          <w:spacing w:val="-2"/>
          <w:sz w:val="22"/>
          <w:szCs w:val="22"/>
        </w:rPr>
        <w:t>a</w:t>
      </w:r>
      <w:r w:rsidRPr="00147CB4">
        <w:rPr>
          <w:rFonts w:ascii="Arial" w:hAnsi="Arial" w:cs="Arial"/>
          <w:sz w:val="22"/>
          <w:szCs w:val="22"/>
        </w:rPr>
        <w:t xml:space="preserve">s </w:t>
      </w:r>
      <w:r w:rsidRPr="00147CB4">
        <w:rPr>
          <w:rFonts w:ascii="Arial" w:hAnsi="Arial" w:cs="Arial"/>
          <w:spacing w:val="1"/>
          <w:sz w:val="22"/>
          <w:szCs w:val="22"/>
        </w:rPr>
        <w:t>q</w:t>
      </w:r>
      <w:r w:rsidRPr="00147CB4">
        <w:rPr>
          <w:rFonts w:ascii="Arial" w:hAnsi="Arial" w:cs="Arial"/>
          <w:spacing w:val="-1"/>
          <w:sz w:val="22"/>
          <w:szCs w:val="22"/>
        </w:rPr>
        <w:t>u</w:t>
      </w:r>
      <w:r w:rsidRPr="00147CB4">
        <w:rPr>
          <w:rFonts w:ascii="Arial" w:hAnsi="Arial" w:cs="Arial"/>
          <w:sz w:val="22"/>
          <w:szCs w:val="22"/>
        </w:rPr>
        <w:t>a</w:t>
      </w:r>
      <w:r w:rsidRPr="00147CB4">
        <w:rPr>
          <w:rFonts w:ascii="Arial" w:hAnsi="Arial" w:cs="Arial"/>
          <w:spacing w:val="-1"/>
          <w:sz w:val="22"/>
          <w:szCs w:val="22"/>
        </w:rPr>
        <w:t>n</w:t>
      </w:r>
      <w:r w:rsidRPr="00147CB4">
        <w:rPr>
          <w:rFonts w:ascii="Arial" w:hAnsi="Arial" w:cs="Arial"/>
          <w:spacing w:val="1"/>
          <w:sz w:val="22"/>
          <w:szCs w:val="22"/>
        </w:rPr>
        <w:t>t</w:t>
      </w:r>
      <w:r w:rsidRPr="00147CB4">
        <w:rPr>
          <w:rFonts w:ascii="Arial" w:hAnsi="Arial" w:cs="Arial"/>
          <w:spacing w:val="-1"/>
          <w:sz w:val="22"/>
          <w:szCs w:val="22"/>
        </w:rPr>
        <w:t>i</w:t>
      </w:r>
      <w:r w:rsidRPr="00147CB4">
        <w:rPr>
          <w:rFonts w:ascii="Arial" w:hAnsi="Arial" w:cs="Arial"/>
          <w:spacing w:val="1"/>
          <w:sz w:val="22"/>
          <w:szCs w:val="22"/>
        </w:rPr>
        <w:t>d</w:t>
      </w:r>
      <w:r w:rsidRPr="00147CB4">
        <w:rPr>
          <w:rFonts w:ascii="Arial" w:hAnsi="Arial" w:cs="Arial"/>
          <w:spacing w:val="-2"/>
          <w:sz w:val="22"/>
          <w:szCs w:val="22"/>
        </w:rPr>
        <w:t>a</w:t>
      </w:r>
      <w:r w:rsidRPr="00147CB4">
        <w:rPr>
          <w:rFonts w:ascii="Arial" w:hAnsi="Arial" w:cs="Arial"/>
          <w:spacing w:val="1"/>
          <w:sz w:val="22"/>
          <w:szCs w:val="22"/>
        </w:rPr>
        <w:t>d</w:t>
      </w:r>
      <w:r w:rsidRPr="00147CB4">
        <w:rPr>
          <w:rFonts w:ascii="Arial" w:hAnsi="Arial" w:cs="Arial"/>
          <w:spacing w:val="-2"/>
          <w:sz w:val="22"/>
          <w:szCs w:val="22"/>
        </w:rPr>
        <w:t>e</w:t>
      </w:r>
      <w:r w:rsidRPr="00147CB4">
        <w:rPr>
          <w:rFonts w:ascii="Arial" w:hAnsi="Arial" w:cs="Arial"/>
          <w:sz w:val="22"/>
          <w:szCs w:val="22"/>
        </w:rPr>
        <w:t>s e</w:t>
      </w:r>
      <w:r w:rsidRPr="00147CB4">
        <w:rPr>
          <w:rFonts w:ascii="Arial" w:hAnsi="Arial" w:cs="Arial"/>
          <w:spacing w:val="-1"/>
          <w:sz w:val="22"/>
          <w:szCs w:val="22"/>
        </w:rPr>
        <w:t xml:space="preserve"> </w:t>
      </w:r>
      <w:r w:rsidRPr="00147CB4">
        <w:rPr>
          <w:rFonts w:ascii="Arial" w:hAnsi="Arial" w:cs="Arial"/>
          <w:spacing w:val="1"/>
          <w:sz w:val="22"/>
          <w:szCs w:val="22"/>
        </w:rPr>
        <w:t>n</w:t>
      </w:r>
      <w:r w:rsidRPr="00147CB4">
        <w:rPr>
          <w:rFonts w:ascii="Arial" w:hAnsi="Arial" w:cs="Arial"/>
          <w:spacing w:val="-1"/>
          <w:sz w:val="22"/>
          <w:szCs w:val="22"/>
        </w:rPr>
        <w:t>o</w:t>
      </w:r>
      <w:r w:rsidRPr="00147CB4">
        <w:rPr>
          <w:rFonts w:ascii="Arial" w:hAnsi="Arial" w:cs="Arial"/>
          <w:sz w:val="22"/>
          <w:szCs w:val="22"/>
        </w:rPr>
        <w:t>s</w:t>
      </w:r>
      <w:r w:rsidRPr="00147CB4">
        <w:rPr>
          <w:rFonts w:ascii="Arial" w:hAnsi="Arial" w:cs="Arial"/>
          <w:spacing w:val="-2"/>
          <w:sz w:val="22"/>
          <w:szCs w:val="22"/>
        </w:rPr>
        <w:t xml:space="preserve"> </w:t>
      </w:r>
      <w:r w:rsidRPr="00147CB4">
        <w:rPr>
          <w:rFonts w:ascii="Arial" w:hAnsi="Arial" w:cs="Arial"/>
          <w:spacing w:val="1"/>
          <w:sz w:val="22"/>
          <w:szCs w:val="22"/>
        </w:rPr>
        <w:t>p</w:t>
      </w:r>
      <w:r w:rsidRPr="00147CB4">
        <w:rPr>
          <w:rFonts w:ascii="Arial" w:hAnsi="Arial" w:cs="Arial"/>
          <w:spacing w:val="-1"/>
          <w:sz w:val="22"/>
          <w:szCs w:val="22"/>
        </w:rPr>
        <w:t>r</w:t>
      </w:r>
      <w:r w:rsidRPr="00147CB4">
        <w:rPr>
          <w:rFonts w:ascii="Arial" w:hAnsi="Arial" w:cs="Arial"/>
          <w:sz w:val="22"/>
          <w:szCs w:val="22"/>
        </w:rPr>
        <w:t>a</w:t>
      </w:r>
      <w:r w:rsidRPr="00147CB4">
        <w:rPr>
          <w:rFonts w:ascii="Arial" w:hAnsi="Arial" w:cs="Arial"/>
          <w:spacing w:val="-2"/>
          <w:sz w:val="22"/>
          <w:szCs w:val="22"/>
        </w:rPr>
        <w:t>z</w:t>
      </w:r>
      <w:r w:rsidRPr="00147CB4">
        <w:rPr>
          <w:rFonts w:ascii="Arial" w:hAnsi="Arial" w:cs="Arial"/>
          <w:spacing w:val="-1"/>
          <w:sz w:val="22"/>
          <w:szCs w:val="22"/>
        </w:rPr>
        <w:t>o</w:t>
      </w:r>
      <w:r w:rsidRPr="00147CB4">
        <w:rPr>
          <w:rFonts w:ascii="Arial" w:hAnsi="Arial" w:cs="Arial"/>
          <w:sz w:val="22"/>
          <w:szCs w:val="22"/>
        </w:rPr>
        <w:t xml:space="preserve">s </w:t>
      </w:r>
      <w:r w:rsidRPr="00147CB4">
        <w:rPr>
          <w:rFonts w:ascii="Arial" w:hAnsi="Arial" w:cs="Arial"/>
          <w:spacing w:val="1"/>
          <w:sz w:val="22"/>
          <w:szCs w:val="22"/>
        </w:rPr>
        <w:t>p</w:t>
      </w:r>
      <w:r w:rsidRPr="00147CB4">
        <w:rPr>
          <w:rFonts w:ascii="Arial" w:hAnsi="Arial" w:cs="Arial"/>
          <w:spacing w:val="-1"/>
          <w:sz w:val="22"/>
          <w:szCs w:val="22"/>
        </w:rPr>
        <w:t>r</w:t>
      </w:r>
      <w:r w:rsidRPr="00147CB4">
        <w:rPr>
          <w:rFonts w:ascii="Arial" w:hAnsi="Arial" w:cs="Arial"/>
          <w:spacing w:val="-2"/>
          <w:sz w:val="22"/>
          <w:szCs w:val="22"/>
        </w:rPr>
        <w:t>e</w:t>
      </w:r>
      <w:r w:rsidRPr="00147CB4">
        <w:rPr>
          <w:rFonts w:ascii="Arial" w:hAnsi="Arial" w:cs="Arial"/>
          <w:spacing w:val="-1"/>
          <w:sz w:val="22"/>
          <w:szCs w:val="22"/>
        </w:rPr>
        <w:t>v</w:t>
      </w:r>
      <w:r w:rsidRPr="00147CB4">
        <w:rPr>
          <w:rFonts w:ascii="Arial" w:hAnsi="Arial" w:cs="Arial"/>
          <w:spacing w:val="1"/>
          <w:sz w:val="22"/>
          <w:szCs w:val="22"/>
        </w:rPr>
        <w:t>i</w:t>
      </w:r>
      <w:r w:rsidRPr="00147CB4">
        <w:rPr>
          <w:rFonts w:ascii="Arial" w:hAnsi="Arial" w:cs="Arial"/>
          <w:sz w:val="22"/>
          <w:szCs w:val="22"/>
        </w:rPr>
        <w:t>s</w:t>
      </w:r>
      <w:r w:rsidRPr="00147CB4">
        <w:rPr>
          <w:rFonts w:ascii="Arial" w:hAnsi="Arial" w:cs="Arial"/>
          <w:spacing w:val="1"/>
          <w:sz w:val="22"/>
          <w:szCs w:val="22"/>
        </w:rPr>
        <w:t>t</w:t>
      </w:r>
      <w:r w:rsidRPr="00147CB4">
        <w:rPr>
          <w:rFonts w:ascii="Arial" w:hAnsi="Arial" w:cs="Arial"/>
          <w:spacing w:val="-1"/>
          <w:sz w:val="22"/>
          <w:szCs w:val="22"/>
        </w:rPr>
        <w:t>o</w:t>
      </w:r>
      <w:r w:rsidRPr="00147CB4">
        <w:rPr>
          <w:rFonts w:ascii="Arial" w:hAnsi="Arial" w:cs="Arial"/>
          <w:sz w:val="22"/>
          <w:szCs w:val="22"/>
        </w:rPr>
        <w:t>s.</w:t>
      </w:r>
    </w:p>
    <w:p w14:paraId="7EE84A4B" w14:textId="6459EBA8" w:rsidR="00945944" w:rsidRPr="00147CB4" w:rsidRDefault="00945944" w:rsidP="00D7332C">
      <w:pPr>
        <w:pStyle w:val="PargrafodaLista"/>
        <w:widowControl w:val="0"/>
        <w:numPr>
          <w:ilvl w:val="0"/>
          <w:numId w:val="21"/>
        </w:numPr>
        <w:tabs>
          <w:tab w:val="left" w:pos="0"/>
        </w:tabs>
        <w:autoSpaceDE w:val="0"/>
        <w:autoSpaceDN w:val="0"/>
        <w:adjustRightInd w:val="0"/>
        <w:ind w:left="0" w:firstLine="0"/>
        <w:jc w:val="both"/>
        <w:rPr>
          <w:rFonts w:ascii="Arial" w:hAnsi="Arial" w:cs="Arial"/>
          <w:sz w:val="22"/>
          <w:szCs w:val="22"/>
        </w:rPr>
      </w:pPr>
      <w:r w:rsidRPr="00147CB4">
        <w:rPr>
          <w:rFonts w:ascii="Arial" w:hAnsi="Arial" w:cs="Arial"/>
          <w:spacing w:val="-3"/>
          <w:sz w:val="22"/>
          <w:szCs w:val="22"/>
        </w:rPr>
        <w:t>(       ) até</w:t>
      </w:r>
      <w:r w:rsidRPr="00147CB4">
        <w:rPr>
          <w:rFonts w:ascii="Arial" w:hAnsi="Arial" w:cs="Arial"/>
          <w:spacing w:val="1"/>
          <w:sz w:val="22"/>
          <w:szCs w:val="22"/>
        </w:rPr>
        <w:t xml:space="preserve"> </w:t>
      </w:r>
      <w:r w:rsidRPr="00147CB4">
        <w:rPr>
          <w:rFonts w:ascii="Arial" w:hAnsi="Arial" w:cs="Arial"/>
          <w:sz w:val="22"/>
          <w:szCs w:val="22"/>
        </w:rPr>
        <w:t>a</w:t>
      </w:r>
      <w:r w:rsidRPr="00147CB4">
        <w:rPr>
          <w:rFonts w:ascii="Arial" w:hAnsi="Arial" w:cs="Arial"/>
          <w:spacing w:val="4"/>
          <w:sz w:val="22"/>
          <w:szCs w:val="22"/>
        </w:rPr>
        <w:t xml:space="preserve"> </w:t>
      </w:r>
      <w:r w:rsidRPr="00147CB4">
        <w:rPr>
          <w:rFonts w:ascii="Arial" w:hAnsi="Arial" w:cs="Arial"/>
          <w:spacing w:val="1"/>
          <w:sz w:val="22"/>
          <w:szCs w:val="22"/>
        </w:rPr>
        <w:t>p</w:t>
      </w:r>
      <w:r w:rsidRPr="00147CB4">
        <w:rPr>
          <w:rFonts w:ascii="Arial" w:hAnsi="Arial" w:cs="Arial"/>
          <w:spacing w:val="-1"/>
          <w:sz w:val="22"/>
          <w:szCs w:val="22"/>
        </w:rPr>
        <w:t>r</w:t>
      </w:r>
      <w:r w:rsidRPr="00147CB4">
        <w:rPr>
          <w:rFonts w:ascii="Arial" w:hAnsi="Arial" w:cs="Arial"/>
          <w:spacing w:val="-2"/>
          <w:sz w:val="22"/>
          <w:szCs w:val="22"/>
        </w:rPr>
        <w:t>e</w:t>
      </w:r>
      <w:r w:rsidRPr="00147CB4">
        <w:rPr>
          <w:rFonts w:ascii="Arial" w:hAnsi="Arial" w:cs="Arial"/>
          <w:sz w:val="22"/>
          <w:szCs w:val="22"/>
        </w:rPr>
        <w:t>s</w:t>
      </w:r>
      <w:r w:rsidRPr="00147CB4">
        <w:rPr>
          <w:rFonts w:ascii="Arial" w:hAnsi="Arial" w:cs="Arial"/>
          <w:spacing w:val="-2"/>
          <w:sz w:val="22"/>
          <w:szCs w:val="22"/>
        </w:rPr>
        <w:t>e</w:t>
      </w:r>
      <w:r w:rsidRPr="00147CB4">
        <w:rPr>
          <w:rFonts w:ascii="Arial" w:hAnsi="Arial" w:cs="Arial"/>
          <w:spacing w:val="1"/>
          <w:sz w:val="22"/>
          <w:szCs w:val="22"/>
        </w:rPr>
        <w:t>nt</w:t>
      </w:r>
      <w:r w:rsidRPr="00147CB4">
        <w:rPr>
          <w:rFonts w:ascii="Arial" w:hAnsi="Arial" w:cs="Arial"/>
          <w:sz w:val="22"/>
          <w:szCs w:val="22"/>
        </w:rPr>
        <w:t>e</w:t>
      </w:r>
      <w:r w:rsidRPr="00147CB4">
        <w:rPr>
          <w:rFonts w:ascii="Arial" w:hAnsi="Arial" w:cs="Arial"/>
          <w:spacing w:val="1"/>
          <w:sz w:val="22"/>
          <w:szCs w:val="22"/>
        </w:rPr>
        <w:t xml:space="preserve"> d</w:t>
      </w:r>
      <w:r w:rsidRPr="00147CB4">
        <w:rPr>
          <w:rFonts w:ascii="Arial" w:hAnsi="Arial" w:cs="Arial"/>
          <w:sz w:val="22"/>
          <w:szCs w:val="22"/>
        </w:rPr>
        <w:t>a</w:t>
      </w:r>
      <w:r w:rsidRPr="00147CB4">
        <w:rPr>
          <w:rFonts w:ascii="Arial" w:hAnsi="Arial" w:cs="Arial"/>
          <w:spacing w:val="1"/>
          <w:sz w:val="22"/>
          <w:szCs w:val="22"/>
        </w:rPr>
        <w:t>t</w:t>
      </w:r>
      <w:r w:rsidRPr="00147CB4">
        <w:rPr>
          <w:rFonts w:ascii="Arial" w:hAnsi="Arial" w:cs="Arial"/>
          <w:sz w:val="22"/>
          <w:szCs w:val="22"/>
        </w:rPr>
        <w:t>a</w:t>
      </w:r>
      <w:r w:rsidRPr="00147CB4">
        <w:rPr>
          <w:rFonts w:ascii="Arial" w:hAnsi="Arial" w:cs="Arial"/>
          <w:spacing w:val="1"/>
          <w:sz w:val="22"/>
          <w:szCs w:val="22"/>
        </w:rPr>
        <w:t xml:space="preserve"> </w:t>
      </w:r>
      <w:r w:rsidRPr="00147CB4">
        <w:rPr>
          <w:rFonts w:ascii="Arial" w:hAnsi="Arial" w:cs="Arial"/>
          <w:spacing w:val="-1"/>
          <w:sz w:val="22"/>
          <w:szCs w:val="22"/>
        </w:rPr>
        <w:t>i</w:t>
      </w:r>
      <w:r w:rsidRPr="00147CB4">
        <w:rPr>
          <w:rFonts w:ascii="Arial" w:hAnsi="Arial" w:cs="Arial"/>
          <w:spacing w:val="1"/>
          <w:sz w:val="22"/>
          <w:szCs w:val="22"/>
        </w:rPr>
        <w:t>n</w:t>
      </w:r>
      <w:r w:rsidRPr="00147CB4">
        <w:rPr>
          <w:rFonts w:ascii="Arial" w:hAnsi="Arial" w:cs="Arial"/>
          <w:spacing w:val="-2"/>
          <w:sz w:val="22"/>
          <w:szCs w:val="22"/>
        </w:rPr>
        <w:t>e</w:t>
      </w:r>
      <w:r w:rsidRPr="00147CB4">
        <w:rPr>
          <w:rFonts w:ascii="Arial" w:hAnsi="Arial" w:cs="Arial"/>
          <w:spacing w:val="1"/>
          <w:sz w:val="22"/>
          <w:szCs w:val="22"/>
        </w:rPr>
        <w:t>xi</w:t>
      </w:r>
      <w:r w:rsidRPr="00147CB4">
        <w:rPr>
          <w:rFonts w:ascii="Arial" w:hAnsi="Arial" w:cs="Arial"/>
          <w:sz w:val="22"/>
          <w:szCs w:val="22"/>
        </w:rPr>
        <w:t>s</w:t>
      </w:r>
      <w:r w:rsidRPr="00147CB4">
        <w:rPr>
          <w:rFonts w:ascii="Arial" w:hAnsi="Arial" w:cs="Arial"/>
          <w:spacing w:val="1"/>
          <w:sz w:val="22"/>
          <w:szCs w:val="22"/>
        </w:rPr>
        <w:t>t</w:t>
      </w:r>
      <w:r w:rsidRPr="00147CB4">
        <w:rPr>
          <w:rFonts w:ascii="Arial" w:hAnsi="Arial" w:cs="Arial"/>
          <w:spacing w:val="-2"/>
          <w:sz w:val="22"/>
          <w:szCs w:val="22"/>
        </w:rPr>
        <w:t>e</w:t>
      </w:r>
      <w:r w:rsidRPr="00147CB4">
        <w:rPr>
          <w:rFonts w:ascii="Arial" w:hAnsi="Arial" w:cs="Arial"/>
          <w:sz w:val="22"/>
          <w:szCs w:val="22"/>
        </w:rPr>
        <w:t>m</w:t>
      </w:r>
      <w:r w:rsidRPr="00147CB4">
        <w:rPr>
          <w:rFonts w:ascii="Arial" w:hAnsi="Arial" w:cs="Arial"/>
          <w:spacing w:val="3"/>
          <w:sz w:val="22"/>
          <w:szCs w:val="22"/>
        </w:rPr>
        <w:t xml:space="preserve"> </w:t>
      </w:r>
      <w:r w:rsidRPr="00147CB4">
        <w:rPr>
          <w:rFonts w:ascii="Arial" w:hAnsi="Arial" w:cs="Arial"/>
          <w:spacing w:val="-1"/>
          <w:sz w:val="22"/>
          <w:szCs w:val="22"/>
        </w:rPr>
        <w:t>f</w:t>
      </w:r>
      <w:r w:rsidRPr="00147CB4">
        <w:rPr>
          <w:rFonts w:ascii="Arial" w:hAnsi="Arial" w:cs="Arial"/>
          <w:sz w:val="22"/>
          <w:szCs w:val="22"/>
        </w:rPr>
        <w:t>a</w:t>
      </w:r>
      <w:r w:rsidRPr="00147CB4">
        <w:rPr>
          <w:rFonts w:ascii="Arial" w:hAnsi="Arial" w:cs="Arial"/>
          <w:spacing w:val="1"/>
          <w:sz w:val="22"/>
          <w:szCs w:val="22"/>
        </w:rPr>
        <w:t>t</w:t>
      </w:r>
      <w:r w:rsidRPr="00147CB4">
        <w:rPr>
          <w:rFonts w:ascii="Arial" w:hAnsi="Arial" w:cs="Arial"/>
          <w:spacing w:val="-1"/>
          <w:sz w:val="22"/>
          <w:szCs w:val="22"/>
        </w:rPr>
        <w:t>o</w:t>
      </w:r>
      <w:r w:rsidRPr="00147CB4">
        <w:rPr>
          <w:rFonts w:ascii="Arial" w:hAnsi="Arial" w:cs="Arial"/>
          <w:sz w:val="22"/>
          <w:szCs w:val="22"/>
        </w:rPr>
        <w:t>s</w:t>
      </w:r>
      <w:r w:rsidRPr="00147CB4">
        <w:rPr>
          <w:rFonts w:ascii="Arial" w:hAnsi="Arial" w:cs="Arial"/>
          <w:spacing w:val="3"/>
          <w:sz w:val="22"/>
          <w:szCs w:val="22"/>
        </w:rPr>
        <w:t xml:space="preserve"> </w:t>
      </w:r>
      <w:r w:rsidRPr="00147CB4">
        <w:rPr>
          <w:rFonts w:ascii="Arial" w:hAnsi="Arial" w:cs="Arial"/>
          <w:spacing w:val="-1"/>
          <w:sz w:val="22"/>
          <w:szCs w:val="22"/>
        </w:rPr>
        <w:t>i</w:t>
      </w:r>
      <w:r w:rsidRPr="00147CB4">
        <w:rPr>
          <w:rFonts w:ascii="Arial" w:hAnsi="Arial" w:cs="Arial"/>
          <w:sz w:val="22"/>
          <w:szCs w:val="22"/>
        </w:rPr>
        <w:t>m</w:t>
      </w:r>
      <w:r w:rsidRPr="00147CB4">
        <w:rPr>
          <w:rFonts w:ascii="Arial" w:hAnsi="Arial" w:cs="Arial"/>
          <w:spacing w:val="1"/>
          <w:sz w:val="22"/>
          <w:szCs w:val="22"/>
        </w:rPr>
        <w:t>p</w:t>
      </w:r>
      <w:r w:rsidRPr="00147CB4">
        <w:rPr>
          <w:rFonts w:ascii="Arial" w:hAnsi="Arial" w:cs="Arial"/>
          <w:spacing w:val="-2"/>
          <w:sz w:val="22"/>
          <w:szCs w:val="22"/>
        </w:rPr>
        <w:t>e</w:t>
      </w:r>
      <w:r w:rsidRPr="00147CB4">
        <w:rPr>
          <w:rFonts w:ascii="Arial" w:hAnsi="Arial" w:cs="Arial"/>
          <w:spacing w:val="1"/>
          <w:sz w:val="22"/>
          <w:szCs w:val="22"/>
        </w:rPr>
        <w:t>d</w:t>
      </w:r>
      <w:r w:rsidRPr="00147CB4">
        <w:rPr>
          <w:rFonts w:ascii="Arial" w:hAnsi="Arial" w:cs="Arial"/>
          <w:spacing w:val="-1"/>
          <w:sz w:val="22"/>
          <w:szCs w:val="22"/>
        </w:rPr>
        <w:t>i</w:t>
      </w:r>
      <w:r w:rsidRPr="00147CB4">
        <w:rPr>
          <w:rFonts w:ascii="Arial" w:hAnsi="Arial" w:cs="Arial"/>
          <w:spacing w:val="1"/>
          <w:sz w:val="22"/>
          <w:szCs w:val="22"/>
        </w:rPr>
        <w:t>ti</w:t>
      </w:r>
      <w:r w:rsidRPr="00147CB4">
        <w:rPr>
          <w:rFonts w:ascii="Arial" w:hAnsi="Arial" w:cs="Arial"/>
          <w:spacing w:val="-1"/>
          <w:sz w:val="22"/>
          <w:szCs w:val="22"/>
        </w:rPr>
        <w:t>vo</w:t>
      </w:r>
      <w:r w:rsidRPr="00147CB4">
        <w:rPr>
          <w:rFonts w:ascii="Arial" w:hAnsi="Arial" w:cs="Arial"/>
          <w:sz w:val="22"/>
          <w:szCs w:val="22"/>
        </w:rPr>
        <w:t>s</w:t>
      </w:r>
      <w:r w:rsidRPr="00147CB4">
        <w:rPr>
          <w:rFonts w:ascii="Arial" w:hAnsi="Arial" w:cs="Arial"/>
          <w:spacing w:val="3"/>
          <w:sz w:val="22"/>
          <w:szCs w:val="22"/>
        </w:rPr>
        <w:t xml:space="preserve"> </w:t>
      </w:r>
      <w:r w:rsidRPr="00147CB4">
        <w:rPr>
          <w:rFonts w:ascii="Arial" w:hAnsi="Arial" w:cs="Arial"/>
          <w:spacing w:val="-1"/>
          <w:sz w:val="22"/>
          <w:szCs w:val="22"/>
        </w:rPr>
        <w:t>p</w:t>
      </w:r>
      <w:r w:rsidRPr="00147CB4">
        <w:rPr>
          <w:rFonts w:ascii="Arial" w:hAnsi="Arial" w:cs="Arial"/>
          <w:sz w:val="22"/>
          <w:szCs w:val="22"/>
        </w:rPr>
        <w:t>a</w:t>
      </w:r>
      <w:r w:rsidRPr="00147CB4">
        <w:rPr>
          <w:rFonts w:ascii="Arial" w:hAnsi="Arial" w:cs="Arial"/>
          <w:spacing w:val="-1"/>
          <w:sz w:val="22"/>
          <w:szCs w:val="22"/>
        </w:rPr>
        <w:t>r</w:t>
      </w:r>
      <w:r w:rsidRPr="00147CB4">
        <w:rPr>
          <w:rFonts w:ascii="Arial" w:hAnsi="Arial" w:cs="Arial"/>
          <w:sz w:val="22"/>
          <w:szCs w:val="22"/>
        </w:rPr>
        <w:t>a</w:t>
      </w:r>
      <w:r w:rsidRPr="00147CB4">
        <w:rPr>
          <w:rFonts w:ascii="Arial" w:hAnsi="Arial" w:cs="Arial"/>
          <w:spacing w:val="4"/>
          <w:sz w:val="22"/>
          <w:szCs w:val="22"/>
        </w:rPr>
        <w:t xml:space="preserve"> </w:t>
      </w:r>
      <w:r w:rsidRPr="00147CB4">
        <w:rPr>
          <w:rFonts w:ascii="Arial" w:hAnsi="Arial" w:cs="Arial"/>
          <w:spacing w:val="-3"/>
          <w:sz w:val="22"/>
          <w:szCs w:val="22"/>
        </w:rPr>
        <w:t>s</w:t>
      </w:r>
      <w:r w:rsidRPr="00147CB4">
        <w:rPr>
          <w:rFonts w:ascii="Arial" w:hAnsi="Arial" w:cs="Arial"/>
          <w:spacing w:val="1"/>
          <w:sz w:val="22"/>
          <w:szCs w:val="22"/>
        </w:rPr>
        <w:t>u</w:t>
      </w:r>
      <w:r w:rsidRPr="00147CB4">
        <w:rPr>
          <w:rFonts w:ascii="Arial" w:hAnsi="Arial" w:cs="Arial"/>
          <w:sz w:val="22"/>
          <w:szCs w:val="22"/>
        </w:rPr>
        <w:t>a</w:t>
      </w:r>
      <w:r w:rsidRPr="00147CB4">
        <w:rPr>
          <w:rFonts w:ascii="Arial" w:hAnsi="Arial" w:cs="Arial"/>
          <w:spacing w:val="1"/>
          <w:sz w:val="22"/>
          <w:szCs w:val="22"/>
        </w:rPr>
        <w:t xml:space="preserve"> </w:t>
      </w:r>
      <w:r w:rsidRPr="00147CB4">
        <w:rPr>
          <w:rFonts w:ascii="Arial" w:hAnsi="Arial" w:cs="Arial"/>
          <w:spacing w:val="-1"/>
          <w:sz w:val="22"/>
          <w:szCs w:val="22"/>
        </w:rPr>
        <w:t>h</w:t>
      </w:r>
      <w:r w:rsidRPr="00147CB4">
        <w:rPr>
          <w:rFonts w:ascii="Arial" w:hAnsi="Arial" w:cs="Arial"/>
          <w:sz w:val="22"/>
          <w:szCs w:val="22"/>
        </w:rPr>
        <w:t>a</w:t>
      </w:r>
      <w:r w:rsidRPr="00147CB4">
        <w:rPr>
          <w:rFonts w:ascii="Arial" w:hAnsi="Arial" w:cs="Arial"/>
          <w:spacing w:val="-1"/>
          <w:sz w:val="22"/>
          <w:szCs w:val="22"/>
        </w:rPr>
        <w:t>b</w:t>
      </w:r>
      <w:r w:rsidRPr="00147CB4">
        <w:rPr>
          <w:rFonts w:ascii="Arial" w:hAnsi="Arial" w:cs="Arial"/>
          <w:spacing w:val="1"/>
          <w:sz w:val="22"/>
          <w:szCs w:val="22"/>
        </w:rPr>
        <w:t>i</w:t>
      </w:r>
      <w:r w:rsidRPr="00147CB4">
        <w:rPr>
          <w:rFonts w:ascii="Arial" w:hAnsi="Arial" w:cs="Arial"/>
          <w:spacing w:val="-1"/>
          <w:sz w:val="22"/>
          <w:szCs w:val="22"/>
        </w:rPr>
        <w:t>l</w:t>
      </w:r>
      <w:r w:rsidRPr="00147CB4">
        <w:rPr>
          <w:rFonts w:ascii="Arial" w:hAnsi="Arial" w:cs="Arial"/>
          <w:spacing w:val="1"/>
          <w:sz w:val="22"/>
          <w:szCs w:val="22"/>
        </w:rPr>
        <w:t>i</w:t>
      </w:r>
      <w:r w:rsidRPr="00147CB4">
        <w:rPr>
          <w:rFonts w:ascii="Arial" w:hAnsi="Arial" w:cs="Arial"/>
          <w:spacing w:val="-1"/>
          <w:sz w:val="22"/>
          <w:szCs w:val="22"/>
        </w:rPr>
        <w:t>t</w:t>
      </w:r>
      <w:r w:rsidRPr="00147CB4">
        <w:rPr>
          <w:rFonts w:ascii="Arial" w:hAnsi="Arial" w:cs="Arial"/>
          <w:sz w:val="22"/>
          <w:szCs w:val="22"/>
        </w:rPr>
        <w:t xml:space="preserve">ação </w:t>
      </w:r>
      <w:r w:rsidRPr="00147CB4">
        <w:rPr>
          <w:rFonts w:ascii="Arial" w:hAnsi="Arial" w:cs="Arial"/>
          <w:spacing w:val="1"/>
          <w:sz w:val="22"/>
          <w:szCs w:val="22"/>
        </w:rPr>
        <w:t>n</w:t>
      </w:r>
      <w:r w:rsidRPr="00147CB4">
        <w:rPr>
          <w:rFonts w:ascii="Arial" w:hAnsi="Arial" w:cs="Arial"/>
          <w:sz w:val="22"/>
          <w:szCs w:val="22"/>
        </w:rPr>
        <w:t>o</w:t>
      </w:r>
      <w:r w:rsidRPr="00147CB4">
        <w:rPr>
          <w:rFonts w:ascii="Arial" w:hAnsi="Arial" w:cs="Arial"/>
          <w:spacing w:val="2"/>
          <w:sz w:val="22"/>
          <w:szCs w:val="22"/>
        </w:rPr>
        <w:t xml:space="preserve"> </w:t>
      </w:r>
      <w:r w:rsidRPr="00147CB4">
        <w:rPr>
          <w:rFonts w:ascii="Arial" w:hAnsi="Arial" w:cs="Arial"/>
          <w:spacing w:val="-1"/>
          <w:sz w:val="22"/>
          <w:szCs w:val="22"/>
        </w:rPr>
        <w:t xml:space="preserve">Presente </w:t>
      </w:r>
      <w:r w:rsidR="00244347" w:rsidRPr="00147CB4">
        <w:rPr>
          <w:rFonts w:ascii="Arial" w:hAnsi="Arial" w:cs="Arial"/>
          <w:spacing w:val="-1"/>
          <w:sz w:val="22"/>
          <w:szCs w:val="22"/>
        </w:rPr>
        <w:t>procedimento</w:t>
      </w:r>
      <w:r w:rsidRPr="00147CB4">
        <w:rPr>
          <w:rFonts w:ascii="Arial" w:hAnsi="Arial" w:cs="Arial"/>
          <w:sz w:val="22"/>
          <w:szCs w:val="22"/>
        </w:rPr>
        <w:t>,</w:t>
      </w:r>
      <w:r w:rsidRPr="00147CB4">
        <w:rPr>
          <w:rFonts w:ascii="Arial" w:hAnsi="Arial" w:cs="Arial"/>
          <w:spacing w:val="4"/>
          <w:sz w:val="22"/>
          <w:szCs w:val="22"/>
        </w:rPr>
        <w:t xml:space="preserve"> </w:t>
      </w:r>
      <w:r w:rsidRPr="00147CB4">
        <w:rPr>
          <w:rFonts w:ascii="Arial" w:hAnsi="Arial" w:cs="Arial"/>
          <w:spacing w:val="-2"/>
          <w:sz w:val="22"/>
          <w:szCs w:val="22"/>
        </w:rPr>
        <w:t>c</w:t>
      </w:r>
      <w:r w:rsidRPr="00147CB4">
        <w:rPr>
          <w:rFonts w:ascii="Arial" w:hAnsi="Arial" w:cs="Arial"/>
          <w:spacing w:val="1"/>
          <w:sz w:val="22"/>
          <w:szCs w:val="22"/>
        </w:rPr>
        <w:t>i</w:t>
      </w:r>
      <w:r w:rsidRPr="00147CB4">
        <w:rPr>
          <w:rFonts w:ascii="Arial" w:hAnsi="Arial" w:cs="Arial"/>
          <w:spacing w:val="-2"/>
          <w:sz w:val="22"/>
          <w:szCs w:val="22"/>
        </w:rPr>
        <w:t>e</w:t>
      </w:r>
      <w:r w:rsidRPr="00147CB4">
        <w:rPr>
          <w:rFonts w:ascii="Arial" w:hAnsi="Arial" w:cs="Arial"/>
          <w:spacing w:val="1"/>
          <w:sz w:val="22"/>
          <w:szCs w:val="22"/>
        </w:rPr>
        <w:t>nt</w:t>
      </w:r>
      <w:r w:rsidRPr="00147CB4">
        <w:rPr>
          <w:rFonts w:ascii="Arial" w:hAnsi="Arial" w:cs="Arial"/>
          <w:sz w:val="22"/>
          <w:szCs w:val="22"/>
        </w:rPr>
        <w:t>e</w:t>
      </w:r>
      <w:r w:rsidRPr="00147CB4">
        <w:rPr>
          <w:rFonts w:ascii="Arial" w:hAnsi="Arial" w:cs="Arial"/>
          <w:spacing w:val="-1"/>
          <w:sz w:val="22"/>
          <w:szCs w:val="22"/>
        </w:rPr>
        <w:t xml:space="preserve"> d</w:t>
      </w:r>
      <w:r w:rsidRPr="00147CB4">
        <w:rPr>
          <w:rFonts w:ascii="Arial" w:hAnsi="Arial" w:cs="Arial"/>
          <w:sz w:val="22"/>
          <w:szCs w:val="22"/>
        </w:rPr>
        <w:t xml:space="preserve">a </w:t>
      </w:r>
      <w:r w:rsidRPr="00147CB4">
        <w:rPr>
          <w:rFonts w:ascii="Arial" w:hAnsi="Arial" w:cs="Arial"/>
          <w:spacing w:val="-1"/>
          <w:sz w:val="22"/>
          <w:szCs w:val="22"/>
        </w:rPr>
        <w:t>o</w:t>
      </w:r>
      <w:r w:rsidRPr="00147CB4">
        <w:rPr>
          <w:rFonts w:ascii="Arial" w:hAnsi="Arial" w:cs="Arial"/>
          <w:spacing w:val="1"/>
          <w:sz w:val="22"/>
          <w:szCs w:val="22"/>
        </w:rPr>
        <w:t>b</w:t>
      </w:r>
      <w:r w:rsidRPr="00147CB4">
        <w:rPr>
          <w:rFonts w:ascii="Arial" w:hAnsi="Arial" w:cs="Arial"/>
          <w:spacing w:val="-1"/>
          <w:sz w:val="22"/>
          <w:szCs w:val="22"/>
        </w:rPr>
        <w:t>r</w:t>
      </w:r>
      <w:r w:rsidRPr="00147CB4">
        <w:rPr>
          <w:rFonts w:ascii="Arial" w:hAnsi="Arial" w:cs="Arial"/>
          <w:spacing w:val="1"/>
          <w:sz w:val="22"/>
          <w:szCs w:val="22"/>
        </w:rPr>
        <w:t>i</w:t>
      </w:r>
      <w:r w:rsidRPr="00147CB4">
        <w:rPr>
          <w:rFonts w:ascii="Arial" w:hAnsi="Arial" w:cs="Arial"/>
          <w:spacing w:val="-1"/>
          <w:sz w:val="22"/>
          <w:szCs w:val="22"/>
        </w:rPr>
        <w:t>g</w:t>
      </w:r>
      <w:r w:rsidRPr="00147CB4">
        <w:rPr>
          <w:rFonts w:ascii="Arial" w:hAnsi="Arial" w:cs="Arial"/>
          <w:sz w:val="22"/>
          <w:szCs w:val="22"/>
        </w:rPr>
        <w:t>a</w:t>
      </w:r>
      <w:r w:rsidRPr="00147CB4">
        <w:rPr>
          <w:rFonts w:ascii="Arial" w:hAnsi="Arial" w:cs="Arial"/>
          <w:spacing w:val="1"/>
          <w:sz w:val="22"/>
          <w:szCs w:val="22"/>
        </w:rPr>
        <w:t>t</w:t>
      </w:r>
      <w:r w:rsidRPr="00147CB4">
        <w:rPr>
          <w:rFonts w:ascii="Arial" w:hAnsi="Arial" w:cs="Arial"/>
          <w:spacing w:val="-1"/>
          <w:sz w:val="22"/>
          <w:szCs w:val="22"/>
        </w:rPr>
        <w:t>or</w:t>
      </w:r>
      <w:r w:rsidRPr="00147CB4">
        <w:rPr>
          <w:rFonts w:ascii="Arial" w:hAnsi="Arial" w:cs="Arial"/>
          <w:spacing w:val="1"/>
          <w:sz w:val="22"/>
          <w:szCs w:val="22"/>
        </w:rPr>
        <w:t>i</w:t>
      </w:r>
      <w:r w:rsidRPr="00147CB4">
        <w:rPr>
          <w:rFonts w:ascii="Arial" w:hAnsi="Arial" w:cs="Arial"/>
          <w:spacing w:val="-2"/>
          <w:sz w:val="22"/>
          <w:szCs w:val="22"/>
        </w:rPr>
        <w:t>e</w:t>
      </w:r>
      <w:r w:rsidRPr="00147CB4">
        <w:rPr>
          <w:rFonts w:ascii="Arial" w:hAnsi="Arial" w:cs="Arial"/>
          <w:spacing w:val="-1"/>
          <w:sz w:val="22"/>
          <w:szCs w:val="22"/>
        </w:rPr>
        <w:t>d</w:t>
      </w:r>
      <w:r w:rsidRPr="00147CB4">
        <w:rPr>
          <w:rFonts w:ascii="Arial" w:hAnsi="Arial" w:cs="Arial"/>
          <w:sz w:val="22"/>
          <w:szCs w:val="22"/>
        </w:rPr>
        <w:t>a</w:t>
      </w:r>
      <w:r w:rsidRPr="00147CB4">
        <w:rPr>
          <w:rFonts w:ascii="Arial" w:hAnsi="Arial" w:cs="Arial"/>
          <w:spacing w:val="1"/>
          <w:sz w:val="22"/>
          <w:szCs w:val="22"/>
        </w:rPr>
        <w:t>d</w:t>
      </w:r>
      <w:r w:rsidRPr="00147CB4">
        <w:rPr>
          <w:rFonts w:ascii="Arial" w:hAnsi="Arial" w:cs="Arial"/>
          <w:sz w:val="22"/>
          <w:szCs w:val="22"/>
        </w:rPr>
        <w:t>e</w:t>
      </w:r>
      <w:r w:rsidRPr="00147CB4">
        <w:rPr>
          <w:rFonts w:ascii="Arial" w:hAnsi="Arial" w:cs="Arial"/>
          <w:spacing w:val="-3"/>
          <w:sz w:val="22"/>
          <w:szCs w:val="22"/>
        </w:rPr>
        <w:t xml:space="preserve"> </w:t>
      </w:r>
      <w:r w:rsidRPr="00147CB4">
        <w:rPr>
          <w:rFonts w:ascii="Arial" w:hAnsi="Arial" w:cs="Arial"/>
          <w:spacing w:val="1"/>
          <w:sz w:val="22"/>
          <w:szCs w:val="22"/>
        </w:rPr>
        <w:t>d</w:t>
      </w:r>
      <w:r w:rsidRPr="00147CB4">
        <w:rPr>
          <w:rFonts w:ascii="Arial" w:hAnsi="Arial" w:cs="Arial"/>
          <w:sz w:val="22"/>
          <w:szCs w:val="22"/>
        </w:rPr>
        <w:t>e</w:t>
      </w:r>
      <w:r w:rsidRPr="00147CB4">
        <w:rPr>
          <w:rFonts w:ascii="Arial" w:hAnsi="Arial" w:cs="Arial"/>
          <w:spacing w:val="-1"/>
          <w:sz w:val="22"/>
          <w:szCs w:val="22"/>
        </w:rPr>
        <w:t xml:space="preserve"> </w:t>
      </w:r>
      <w:r w:rsidRPr="00147CB4">
        <w:rPr>
          <w:rFonts w:ascii="Arial" w:hAnsi="Arial" w:cs="Arial"/>
          <w:spacing w:val="1"/>
          <w:sz w:val="22"/>
          <w:szCs w:val="22"/>
        </w:rPr>
        <w:t>d</w:t>
      </w:r>
      <w:r w:rsidRPr="00147CB4">
        <w:rPr>
          <w:rFonts w:ascii="Arial" w:hAnsi="Arial" w:cs="Arial"/>
          <w:spacing w:val="-2"/>
          <w:sz w:val="22"/>
          <w:szCs w:val="22"/>
        </w:rPr>
        <w:t>e</w:t>
      </w:r>
      <w:r w:rsidRPr="00147CB4">
        <w:rPr>
          <w:rFonts w:ascii="Arial" w:hAnsi="Arial" w:cs="Arial"/>
          <w:sz w:val="22"/>
          <w:szCs w:val="22"/>
        </w:rPr>
        <w:t>c</w:t>
      </w:r>
      <w:r w:rsidRPr="00147CB4">
        <w:rPr>
          <w:rFonts w:ascii="Arial" w:hAnsi="Arial" w:cs="Arial"/>
          <w:spacing w:val="-1"/>
          <w:sz w:val="22"/>
          <w:szCs w:val="22"/>
        </w:rPr>
        <w:t>l</w:t>
      </w:r>
      <w:r w:rsidRPr="00147CB4">
        <w:rPr>
          <w:rFonts w:ascii="Arial" w:hAnsi="Arial" w:cs="Arial"/>
          <w:sz w:val="22"/>
          <w:szCs w:val="22"/>
        </w:rPr>
        <w:t>a</w:t>
      </w:r>
      <w:r w:rsidRPr="00147CB4">
        <w:rPr>
          <w:rFonts w:ascii="Arial" w:hAnsi="Arial" w:cs="Arial"/>
          <w:spacing w:val="-1"/>
          <w:sz w:val="22"/>
          <w:szCs w:val="22"/>
        </w:rPr>
        <w:t>r</w:t>
      </w:r>
      <w:r w:rsidRPr="00147CB4">
        <w:rPr>
          <w:rFonts w:ascii="Arial" w:hAnsi="Arial" w:cs="Arial"/>
          <w:sz w:val="22"/>
          <w:szCs w:val="22"/>
        </w:rPr>
        <w:t xml:space="preserve">ar </w:t>
      </w:r>
      <w:r w:rsidRPr="00147CB4">
        <w:rPr>
          <w:rFonts w:ascii="Arial" w:hAnsi="Arial" w:cs="Arial"/>
          <w:spacing w:val="-1"/>
          <w:sz w:val="22"/>
          <w:szCs w:val="22"/>
        </w:rPr>
        <w:t>o</w:t>
      </w:r>
      <w:r w:rsidRPr="00147CB4">
        <w:rPr>
          <w:rFonts w:ascii="Arial" w:hAnsi="Arial" w:cs="Arial"/>
          <w:sz w:val="22"/>
          <w:szCs w:val="22"/>
        </w:rPr>
        <w:t>c</w:t>
      </w:r>
      <w:r w:rsidRPr="00147CB4">
        <w:rPr>
          <w:rFonts w:ascii="Arial" w:hAnsi="Arial" w:cs="Arial"/>
          <w:spacing w:val="-1"/>
          <w:sz w:val="22"/>
          <w:szCs w:val="22"/>
        </w:rPr>
        <w:t>orr</w:t>
      </w:r>
      <w:r w:rsidRPr="00147CB4">
        <w:rPr>
          <w:rFonts w:ascii="Arial" w:hAnsi="Arial" w:cs="Arial"/>
          <w:spacing w:val="-2"/>
          <w:sz w:val="22"/>
          <w:szCs w:val="22"/>
        </w:rPr>
        <w:t>ê</w:t>
      </w:r>
      <w:r w:rsidRPr="00147CB4">
        <w:rPr>
          <w:rFonts w:ascii="Arial" w:hAnsi="Arial" w:cs="Arial"/>
          <w:spacing w:val="1"/>
          <w:sz w:val="22"/>
          <w:szCs w:val="22"/>
        </w:rPr>
        <w:t>n</w:t>
      </w:r>
      <w:r w:rsidRPr="00147CB4">
        <w:rPr>
          <w:rFonts w:ascii="Arial" w:hAnsi="Arial" w:cs="Arial"/>
          <w:sz w:val="22"/>
          <w:szCs w:val="22"/>
        </w:rPr>
        <w:t>c</w:t>
      </w:r>
      <w:r w:rsidRPr="00147CB4">
        <w:rPr>
          <w:rFonts w:ascii="Arial" w:hAnsi="Arial" w:cs="Arial"/>
          <w:spacing w:val="-1"/>
          <w:sz w:val="22"/>
          <w:szCs w:val="22"/>
        </w:rPr>
        <w:t>i</w:t>
      </w:r>
      <w:r w:rsidRPr="00147CB4">
        <w:rPr>
          <w:rFonts w:ascii="Arial" w:hAnsi="Arial" w:cs="Arial"/>
          <w:sz w:val="22"/>
          <w:szCs w:val="22"/>
        </w:rPr>
        <w:t xml:space="preserve">as </w:t>
      </w:r>
      <w:r w:rsidRPr="00147CB4">
        <w:rPr>
          <w:rFonts w:ascii="Arial" w:hAnsi="Arial" w:cs="Arial"/>
          <w:spacing w:val="-2"/>
          <w:sz w:val="22"/>
          <w:szCs w:val="22"/>
        </w:rPr>
        <w:t>s</w:t>
      </w:r>
      <w:r w:rsidRPr="00147CB4">
        <w:rPr>
          <w:rFonts w:ascii="Arial" w:hAnsi="Arial" w:cs="Arial"/>
          <w:spacing w:val="1"/>
          <w:sz w:val="22"/>
          <w:szCs w:val="22"/>
        </w:rPr>
        <w:t>up</w:t>
      </w:r>
      <w:r w:rsidRPr="00147CB4">
        <w:rPr>
          <w:rFonts w:ascii="Arial" w:hAnsi="Arial" w:cs="Arial"/>
          <w:spacing w:val="-2"/>
          <w:sz w:val="22"/>
          <w:szCs w:val="22"/>
        </w:rPr>
        <w:t>e</w:t>
      </w:r>
      <w:r w:rsidRPr="00147CB4">
        <w:rPr>
          <w:rFonts w:ascii="Arial" w:hAnsi="Arial" w:cs="Arial"/>
          <w:spacing w:val="-1"/>
          <w:sz w:val="22"/>
          <w:szCs w:val="22"/>
        </w:rPr>
        <w:t>rv</w:t>
      </w:r>
      <w:r w:rsidRPr="00147CB4">
        <w:rPr>
          <w:rFonts w:ascii="Arial" w:hAnsi="Arial" w:cs="Arial"/>
          <w:spacing w:val="-2"/>
          <w:sz w:val="22"/>
          <w:szCs w:val="22"/>
        </w:rPr>
        <w:t>e</w:t>
      </w:r>
      <w:r w:rsidRPr="00147CB4">
        <w:rPr>
          <w:rFonts w:ascii="Arial" w:hAnsi="Arial" w:cs="Arial"/>
          <w:spacing w:val="1"/>
          <w:sz w:val="22"/>
          <w:szCs w:val="22"/>
        </w:rPr>
        <w:t>ni</w:t>
      </w:r>
      <w:r w:rsidRPr="00147CB4">
        <w:rPr>
          <w:rFonts w:ascii="Arial" w:hAnsi="Arial" w:cs="Arial"/>
          <w:spacing w:val="-2"/>
          <w:sz w:val="22"/>
          <w:szCs w:val="22"/>
        </w:rPr>
        <w:t>e</w:t>
      </w:r>
      <w:r w:rsidRPr="00147CB4">
        <w:rPr>
          <w:rFonts w:ascii="Arial" w:hAnsi="Arial" w:cs="Arial"/>
          <w:spacing w:val="1"/>
          <w:sz w:val="22"/>
          <w:szCs w:val="22"/>
        </w:rPr>
        <w:t>nt</w:t>
      </w:r>
      <w:r w:rsidRPr="00147CB4">
        <w:rPr>
          <w:rFonts w:ascii="Arial" w:hAnsi="Arial" w:cs="Arial"/>
          <w:spacing w:val="-2"/>
          <w:sz w:val="22"/>
          <w:szCs w:val="22"/>
        </w:rPr>
        <w:t>e</w:t>
      </w:r>
      <w:r w:rsidRPr="00147CB4">
        <w:rPr>
          <w:rFonts w:ascii="Arial" w:hAnsi="Arial" w:cs="Arial"/>
          <w:sz w:val="22"/>
          <w:szCs w:val="22"/>
        </w:rPr>
        <w:t>s.</w:t>
      </w:r>
    </w:p>
    <w:p w14:paraId="30772CDD" w14:textId="665BCF0F" w:rsidR="00945944" w:rsidRPr="00147CB4" w:rsidRDefault="00945944" w:rsidP="00D7332C">
      <w:pPr>
        <w:pStyle w:val="PargrafodaLista"/>
        <w:widowControl w:val="0"/>
        <w:numPr>
          <w:ilvl w:val="0"/>
          <w:numId w:val="21"/>
        </w:numPr>
        <w:autoSpaceDE w:val="0"/>
        <w:autoSpaceDN w:val="0"/>
        <w:adjustRightInd w:val="0"/>
        <w:ind w:left="0" w:firstLine="0"/>
        <w:jc w:val="both"/>
        <w:rPr>
          <w:rFonts w:ascii="Arial" w:hAnsi="Arial" w:cs="Arial"/>
          <w:sz w:val="22"/>
          <w:szCs w:val="22"/>
        </w:rPr>
      </w:pPr>
      <w:r w:rsidRPr="00147CB4">
        <w:rPr>
          <w:rFonts w:ascii="Arial" w:hAnsi="Arial" w:cs="Arial"/>
          <w:sz w:val="22"/>
          <w:szCs w:val="22"/>
        </w:rPr>
        <w:t>(   ) autorizo expressamente o compartilhamento dos meus dados pessoais nos documentos relacionados ao processo de licitação e contratação, conforme regido pela Lei nº 13.709, de 14 de agosto de 2018, conhecida como Lei Geral de Proteção de Dados (LGPD). Esta autorização abrange o compartilhamento de informações como nome, CPF, RG, endereço e quaisquer outros dados pessoais necessários para o adequado andamento do processo de licitação e contratação.</w:t>
      </w:r>
    </w:p>
    <w:p w14:paraId="42D5D305" w14:textId="080FB35A" w:rsidR="00244347" w:rsidRPr="00147CB4" w:rsidRDefault="00244347" w:rsidP="00D7332C">
      <w:pPr>
        <w:pStyle w:val="PargrafodaLista"/>
        <w:widowControl w:val="0"/>
        <w:numPr>
          <w:ilvl w:val="0"/>
          <w:numId w:val="21"/>
        </w:numPr>
        <w:autoSpaceDE w:val="0"/>
        <w:autoSpaceDN w:val="0"/>
        <w:adjustRightInd w:val="0"/>
        <w:ind w:left="0" w:firstLine="0"/>
        <w:jc w:val="both"/>
        <w:rPr>
          <w:rFonts w:ascii="Arial" w:hAnsi="Arial" w:cs="Arial"/>
          <w:sz w:val="22"/>
          <w:szCs w:val="22"/>
        </w:rPr>
      </w:pPr>
      <w:r w:rsidRPr="00147CB4">
        <w:rPr>
          <w:rFonts w:ascii="Arial" w:hAnsi="Arial" w:cs="Arial"/>
          <w:sz w:val="22"/>
          <w:szCs w:val="22"/>
        </w:rPr>
        <w:t>(    ) Declaro estar ciente dos princípios e das garantias estabelecidas pela Lei Geral de Proteção de Dados e concordo com o compartilhamento de meus dados pessoais para os fins especificados nesta declaração.</w:t>
      </w:r>
    </w:p>
    <w:p w14:paraId="26A2EF57" w14:textId="7CD193EA" w:rsidR="00945944" w:rsidRPr="00147CB4" w:rsidRDefault="00945944" w:rsidP="00D7332C">
      <w:pPr>
        <w:pStyle w:val="PargrafodaLista"/>
        <w:widowControl w:val="0"/>
        <w:numPr>
          <w:ilvl w:val="0"/>
          <w:numId w:val="21"/>
        </w:numPr>
        <w:autoSpaceDE w:val="0"/>
        <w:autoSpaceDN w:val="0"/>
        <w:adjustRightInd w:val="0"/>
        <w:ind w:left="0" w:firstLine="0"/>
        <w:jc w:val="both"/>
        <w:rPr>
          <w:rFonts w:ascii="Arial" w:hAnsi="Arial" w:cs="Arial"/>
          <w:sz w:val="22"/>
          <w:szCs w:val="22"/>
        </w:rPr>
      </w:pPr>
      <w:r w:rsidRPr="00147CB4">
        <w:rPr>
          <w:rFonts w:ascii="Arial" w:hAnsi="Arial" w:cs="Arial"/>
          <w:sz w:val="22"/>
          <w:szCs w:val="22"/>
        </w:rPr>
        <w:t xml:space="preserve">(  ) Não possui </w:t>
      </w:r>
      <w:r w:rsidRPr="00147CB4">
        <w:rPr>
          <w:rFonts w:ascii="Arial" w:hAnsi="Arial" w:cs="Arial"/>
          <w:color w:val="000000"/>
          <w:sz w:val="22"/>
          <w:szCs w:val="22"/>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3C498EC" w14:textId="73C0FF0C" w:rsidR="00945944" w:rsidRPr="00147CB4" w:rsidRDefault="00041409" w:rsidP="00D7332C">
      <w:pPr>
        <w:pStyle w:val="PargrafodaLista"/>
        <w:widowControl w:val="0"/>
        <w:numPr>
          <w:ilvl w:val="0"/>
          <w:numId w:val="21"/>
        </w:numPr>
        <w:autoSpaceDE w:val="0"/>
        <w:autoSpaceDN w:val="0"/>
        <w:adjustRightInd w:val="0"/>
        <w:ind w:left="0" w:firstLine="0"/>
        <w:jc w:val="both"/>
        <w:rPr>
          <w:rFonts w:ascii="Arial" w:hAnsi="Arial" w:cs="Arial"/>
          <w:sz w:val="22"/>
          <w:szCs w:val="22"/>
        </w:rPr>
      </w:pPr>
      <w:r w:rsidRPr="00147CB4">
        <w:rPr>
          <w:rFonts w:ascii="Arial" w:hAnsi="Arial" w:cs="Arial"/>
          <w:sz w:val="22"/>
          <w:szCs w:val="22"/>
        </w:rPr>
        <w:t>Possui</w:t>
      </w:r>
      <w:r w:rsidR="00945944" w:rsidRPr="00147CB4">
        <w:rPr>
          <w:rFonts w:ascii="Arial" w:hAnsi="Arial" w:cs="Arial"/>
          <w:spacing w:val="2"/>
          <w:sz w:val="22"/>
          <w:szCs w:val="22"/>
        </w:rPr>
        <w:t xml:space="preserve"> </w:t>
      </w:r>
      <w:r w:rsidR="00945944" w:rsidRPr="00147CB4">
        <w:rPr>
          <w:rFonts w:ascii="Arial" w:hAnsi="Arial" w:cs="Arial"/>
          <w:sz w:val="22"/>
          <w:szCs w:val="22"/>
        </w:rPr>
        <w:t>c</w:t>
      </w:r>
      <w:r w:rsidR="00945944" w:rsidRPr="00147CB4">
        <w:rPr>
          <w:rFonts w:ascii="Arial" w:hAnsi="Arial" w:cs="Arial"/>
          <w:spacing w:val="-1"/>
          <w:sz w:val="22"/>
          <w:szCs w:val="22"/>
        </w:rPr>
        <w:t>ôn</w:t>
      </w:r>
      <w:r w:rsidR="00945944" w:rsidRPr="00147CB4">
        <w:rPr>
          <w:rFonts w:ascii="Arial" w:hAnsi="Arial" w:cs="Arial"/>
          <w:spacing w:val="4"/>
          <w:sz w:val="22"/>
          <w:szCs w:val="22"/>
        </w:rPr>
        <w:t>j</w:t>
      </w:r>
      <w:r w:rsidR="00945944" w:rsidRPr="00147CB4">
        <w:rPr>
          <w:rFonts w:ascii="Arial" w:hAnsi="Arial" w:cs="Arial"/>
          <w:spacing w:val="1"/>
          <w:sz w:val="22"/>
          <w:szCs w:val="22"/>
        </w:rPr>
        <w:t>u</w:t>
      </w:r>
      <w:r w:rsidR="00945944" w:rsidRPr="00147CB4">
        <w:rPr>
          <w:rFonts w:ascii="Arial" w:hAnsi="Arial" w:cs="Arial"/>
          <w:spacing w:val="-1"/>
          <w:sz w:val="22"/>
          <w:szCs w:val="22"/>
        </w:rPr>
        <w:t>g</w:t>
      </w:r>
      <w:r w:rsidR="00945944" w:rsidRPr="00147CB4">
        <w:rPr>
          <w:rFonts w:ascii="Arial" w:hAnsi="Arial" w:cs="Arial"/>
          <w:spacing w:val="-2"/>
          <w:sz w:val="22"/>
          <w:szCs w:val="22"/>
        </w:rPr>
        <w:t>e</w:t>
      </w:r>
      <w:r w:rsidR="00945944" w:rsidRPr="00147CB4">
        <w:rPr>
          <w:rFonts w:ascii="Arial" w:hAnsi="Arial" w:cs="Arial"/>
          <w:sz w:val="22"/>
          <w:szCs w:val="22"/>
        </w:rPr>
        <w:t>,</w:t>
      </w:r>
      <w:r w:rsidR="00945944" w:rsidRPr="00147CB4">
        <w:rPr>
          <w:rFonts w:ascii="Arial" w:hAnsi="Arial" w:cs="Arial"/>
          <w:spacing w:val="4"/>
          <w:sz w:val="22"/>
          <w:szCs w:val="22"/>
        </w:rPr>
        <w:t xml:space="preserve"> </w:t>
      </w:r>
      <w:r w:rsidR="00945944" w:rsidRPr="00147CB4">
        <w:rPr>
          <w:rFonts w:ascii="Arial" w:hAnsi="Arial" w:cs="Arial"/>
          <w:sz w:val="22"/>
          <w:szCs w:val="22"/>
        </w:rPr>
        <w:t>c</w:t>
      </w:r>
      <w:r w:rsidR="00945944" w:rsidRPr="00147CB4">
        <w:rPr>
          <w:rFonts w:ascii="Arial" w:hAnsi="Arial" w:cs="Arial"/>
          <w:spacing w:val="-1"/>
          <w:sz w:val="22"/>
          <w:szCs w:val="22"/>
        </w:rPr>
        <w:t>o</w:t>
      </w:r>
      <w:r w:rsidR="00945944" w:rsidRPr="00147CB4">
        <w:rPr>
          <w:rFonts w:ascii="Arial" w:hAnsi="Arial" w:cs="Arial"/>
          <w:spacing w:val="-3"/>
          <w:sz w:val="22"/>
          <w:szCs w:val="22"/>
        </w:rPr>
        <w:t>m</w:t>
      </w:r>
      <w:r w:rsidR="00945944" w:rsidRPr="00147CB4">
        <w:rPr>
          <w:rFonts w:ascii="Arial" w:hAnsi="Arial" w:cs="Arial"/>
          <w:spacing w:val="1"/>
          <w:sz w:val="22"/>
          <w:szCs w:val="22"/>
        </w:rPr>
        <w:t>p</w:t>
      </w:r>
      <w:r w:rsidR="00945944" w:rsidRPr="00147CB4">
        <w:rPr>
          <w:rFonts w:ascii="Arial" w:hAnsi="Arial" w:cs="Arial"/>
          <w:spacing w:val="-2"/>
          <w:sz w:val="22"/>
          <w:szCs w:val="22"/>
        </w:rPr>
        <w:t>a</w:t>
      </w:r>
      <w:r w:rsidR="00945944" w:rsidRPr="00147CB4">
        <w:rPr>
          <w:rFonts w:ascii="Arial" w:hAnsi="Arial" w:cs="Arial"/>
          <w:spacing w:val="-1"/>
          <w:sz w:val="22"/>
          <w:szCs w:val="22"/>
        </w:rPr>
        <w:t>n</w:t>
      </w:r>
      <w:r w:rsidR="00945944" w:rsidRPr="00147CB4">
        <w:rPr>
          <w:rFonts w:ascii="Arial" w:hAnsi="Arial" w:cs="Arial"/>
          <w:spacing w:val="1"/>
          <w:sz w:val="22"/>
          <w:szCs w:val="22"/>
        </w:rPr>
        <w:t>h</w:t>
      </w:r>
      <w:r w:rsidR="00945944" w:rsidRPr="00147CB4">
        <w:rPr>
          <w:rFonts w:ascii="Arial" w:hAnsi="Arial" w:cs="Arial"/>
          <w:spacing w:val="-2"/>
          <w:sz w:val="22"/>
          <w:szCs w:val="22"/>
        </w:rPr>
        <w:t>e</w:t>
      </w:r>
      <w:r w:rsidR="00945944" w:rsidRPr="00147CB4">
        <w:rPr>
          <w:rFonts w:ascii="Arial" w:hAnsi="Arial" w:cs="Arial"/>
          <w:spacing w:val="1"/>
          <w:sz w:val="22"/>
          <w:szCs w:val="22"/>
        </w:rPr>
        <w:t>i</w:t>
      </w:r>
      <w:r w:rsidR="00945944" w:rsidRPr="00147CB4">
        <w:rPr>
          <w:rFonts w:ascii="Arial" w:hAnsi="Arial" w:cs="Arial"/>
          <w:spacing w:val="-1"/>
          <w:sz w:val="22"/>
          <w:szCs w:val="22"/>
        </w:rPr>
        <w:t>r</w:t>
      </w:r>
      <w:r w:rsidR="00945944" w:rsidRPr="00147CB4">
        <w:rPr>
          <w:rFonts w:ascii="Arial" w:hAnsi="Arial" w:cs="Arial"/>
          <w:sz w:val="22"/>
          <w:szCs w:val="22"/>
        </w:rPr>
        <w:t>o</w:t>
      </w:r>
      <w:r w:rsidR="00945944" w:rsidRPr="00147CB4">
        <w:rPr>
          <w:rFonts w:ascii="Arial" w:hAnsi="Arial" w:cs="Arial"/>
          <w:spacing w:val="3"/>
          <w:sz w:val="22"/>
          <w:szCs w:val="22"/>
        </w:rPr>
        <w:t xml:space="preserve"> </w:t>
      </w:r>
      <w:r w:rsidR="00945944" w:rsidRPr="00147CB4">
        <w:rPr>
          <w:rFonts w:ascii="Arial" w:hAnsi="Arial" w:cs="Arial"/>
          <w:spacing w:val="-1"/>
          <w:sz w:val="22"/>
          <w:szCs w:val="22"/>
        </w:rPr>
        <w:t>o</w:t>
      </w:r>
      <w:r w:rsidR="00945944" w:rsidRPr="00147CB4">
        <w:rPr>
          <w:rFonts w:ascii="Arial" w:hAnsi="Arial" w:cs="Arial"/>
          <w:sz w:val="22"/>
          <w:szCs w:val="22"/>
        </w:rPr>
        <w:t>u</w:t>
      </w:r>
      <w:r w:rsidR="00945944" w:rsidRPr="00147CB4">
        <w:rPr>
          <w:rFonts w:ascii="Arial" w:hAnsi="Arial" w:cs="Arial"/>
          <w:spacing w:val="2"/>
          <w:sz w:val="22"/>
          <w:szCs w:val="22"/>
        </w:rPr>
        <w:t xml:space="preserve"> </w:t>
      </w:r>
      <w:r w:rsidR="00945944" w:rsidRPr="00147CB4">
        <w:rPr>
          <w:rFonts w:ascii="Arial" w:hAnsi="Arial" w:cs="Arial"/>
          <w:spacing w:val="1"/>
          <w:sz w:val="22"/>
          <w:szCs w:val="22"/>
        </w:rPr>
        <w:t>p</w:t>
      </w:r>
      <w:r w:rsidR="00945944" w:rsidRPr="00147CB4">
        <w:rPr>
          <w:rFonts w:ascii="Arial" w:hAnsi="Arial" w:cs="Arial"/>
          <w:sz w:val="22"/>
          <w:szCs w:val="22"/>
        </w:rPr>
        <w:t>a</w:t>
      </w:r>
      <w:r w:rsidR="00945944" w:rsidRPr="00147CB4">
        <w:rPr>
          <w:rFonts w:ascii="Arial" w:hAnsi="Arial" w:cs="Arial"/>
          <w:spacing w:val="-3"/>
          <w:sz w:val="22"/>
          <w:szCs w:val="22"/>
        </w:rPr>
        <w:t>r</w:t>
      </w:r>
      <w:r w:rsidR="00945944" w:rsidRPr="00147CB4">
        <w:rPr>
          <w:rFonts w:ascii="Arial" w:hAnsi="Arial" w:cs="Arial"/>
          <w:spacing w:val="-2"/>
          <w:sz w:val="22"/>
          <w:szCs w:val="22"/>
        </w:rPr>
        <w:t>e</w:t>
      </w:r>
      <w:r w:rsidR="00945944" w:rsidRPr="00147CB4">
        <w:rPr>
          <w:rFonts w:ascii="Arial" w:hAnsi="Arial" w:cs="Arial"/>
          <w:spacing w:val="1"/>
          <w:sz w:val="22"/>
          <w:szCs w:val="22"/>
        </w:rPr>
        <w:t>nt</w:t>
      </w:r>
      <w:r w:rsidR="00945944" w:rsidRPr="00147CB4">
        <w:rPr>
          <w:rFonts w:ascii="Arial" w:hAnsi="Arial" w:cs="Arial"/>
          <w:sz w:val="22"/>
          <w:szCs w:val="22"/>
        </w:rPr>
        <w:t>e</w:t>
      </w:r>
      <w:r w:rsidR="00945944" w:rsidRPr="00147CB4">
        <w:rPr>
          <w:rFonts w:ascii="Arial" w:hAnsi="Arial" w:cs="Arial"/>
          <w:spacing w:val="2"/>
          <w:sz w:val="22"/>
          <w:szCs w:val="22"/>
        </w:rPr>
        <w:t xml:space="preserve"> </w:t>
      </w:r>
      <w:r w:rsidR="00945944" w:rsidRPr="00147CB4">
        <w:rPr>
          <w:rFonts w:ascii="Arial" w:hAnsi="Arial" w:cs="Arial"/>
          <w:spacing w:val="-2"/>
          <w:sz w:val="22"/>
          <w:szCs w:val="22"/>
        </w:rPr>
        <w:t>e</w:t>
      </w:r>
      <w:r w:rsidR="00945944" w:rsidRPr="00147CB4">
        <w:rPr>
          <w:rFonts w:ascii="Arial" w:hAnsi="Arial" w:cs="Arial"/>
          <w:sz w:val="22"/>
          <w:szCs w:val="22"/>
        </w:rPr>
        <w:t>m</w:t>
      </w:r>
      <w:r w:rsidR="00945944" w:rsidRPr="00147CB4">
        <w:rPr>
          <w:rFonts w:ascii="Arial" w:hAnsi="Arial" w:cs="Arial"/>
          <w:spacing w:val="4"/>
          <w:sz w:val="22"/>
          <w:szCs w:val="22"/>
        </w:rPr>
        <w:t xml:space="preserve"> </w:t>
      </w:r>
      <w:r w:rsidR="00945944" w:rsidRPr="00147CB4">
        <w:rPr>
          <w:rFonts w:ascii="Arial" w:hAnsi="Arial" w:cs="Arial"/>
          <w:spacing w:val="-1"/>
          <w:sz w:val="22"/>
          <w:szCs w:val="22"/>
        </w:rPr>
        <w:t>l</w:t>
      </w:r>
      <w:r w:rsidR="00945944" w:rsidRPr="00147CB4">
        <w:rPr>
          <w:rFonts w:ascii="Arial" w:hAnsi="Arial" w:cs="Arial"/>
          <w:spacing w:val="1"/>
          <w:sz w:val="22"/>
          <w:szCs w:val="22"/>
        </w:rPr>
        <w:t>in</w:t>
      </w:r>
      <w:r w:rsidR="00945944" w:rsidRPr="00147CB4">
        <w:rPr>
          <w:rFonts w:ascii="Arial" w:hAnsi="Arial" w:cs="Arial"/>
          <w:spacing w:val="-1"/>
          <w:sz w:val="22"/>
          <w:szCs w:val="22"/>
        </w:rPr>
        <w:t>h</w:t>
      </w:r>
      <w:r w:rsidR="00945944" w:rsidRPr="00147CB4">
        <w:rPr>
          <w:rFonts w:ascii="Arial" w:hAnsi="Arial" w:cs="Arial"/>
          <w:sz w:val="22"/>
          <w:szCs w:val="22"/>
        </w:rPr>
        <w:t>a</w:t>
      </w:r>
      <w:r w:rsidR="00945944" w:rsidRPr="00147CB4">
        <w:rPr>
          <w:rFonts w:ascii="Arial" w:hAnsi="Arial" w:cs="Arial"/>
          <w:spacing w:val="4"/>
          <w:sz w:val="22"/>
          <w:szCs w:val="22"/>
        </w:rPr>
        <w:t xml:space="preserve"> </w:t>
      </w:r>
      <w:r w:rsidR="00945944" w:rsidRPr="00147CB4">
        <w:rPr>
          <w:rFonts w:ascii="Arial" w:hAnsi="Arial" w:cs="Arial"/>
          <w:spacing w:val="-1"/>
          <w:sz w:val="22"/>
          <w:szCs w:val="22"/>
        </w:rPr>
        <w:t>r</w:t>
      </w:r>
      <w:r w:rsidR="00945944" w:rsidRPr="00147CB4">
        <w:rPr>
          <w:rFonts w:ascii="Arial" w:hAnsi="Arial" w:cs="Arial"/>
          <w:spacing w:val="-2"/>
          <w:sz w:val="22"/>
          <w:szCs w:val="22"/>
        </w:rPr>
        <w:t>e</w:t>
      </w:r>
      <w:r w:rsidR="00945944" w:rsidRPr="00147CB4">
        <w:rPr>
          <w:rFonts w:ascii="Arial" w:hAnsi="Arial" w:cs="Arial"/>
          <w:spacing w:val="1"/>
          <w:sz w:val="22"/>
          <w:szCs w:val="22"/>
        </w:rPr>
        <w:t>t</w:t>
      </w:r>
      <w:r w:rsidR="00945944" w:rsidRPr="00147CB4">
        <w:rPr>
          <w:rFonts w:ascii="Arial" w:hAnsi="Arial" w:cs="Arial"/>
          <w:spacing w:val="-2"/>
          <w:sz w:val="22"/>
          <w:szCs w:val="22"/>
        </w:rPr>
        <w:t>a</w:t>
      </w:r>
      <w:r w:rsidR="00945944" w:rsidRPr="00147CB4">
        <w:rPr>
          <w:rFonts w:ascii="Arial" w:hAnsi="Arial" w:cs="Arial"/>
          <w:sz w:val="22"/>
          <w:szCs w:val="22"/>
        </w:rPr>
        <w:t>,</w:t>
      </w:r>
      <w:r w:rsidR="00945944" w:rsidRPr="00147CB4">
        <w:rPr>
          <w:rFonts w:ascii="Arial" w:hAnsi="Arial" w:cs="Arial"/>
          <w:spacing w:val="4"/>
          <w:sz w:val="22"/>
          <w:szCs w:val="22"/>
        </w:rPr>
        <w:t xml:space="preserve"> </w:t>
      </w:r>
      <w:r w:rsidR="00945944" w:rsidRPr="00147CB4">
        <w:rPr>
          <w:rFonts w:ascii="Arial" w:hAnsi="Arial" w:cs="Arial"/>
          <w:sz w:val="22"/>
          <w:szCs w:val="22"/>
        </w:rPr>
        <w:t>c</w:t>
      </w:r>
      <w:r w:rsidR="00945944" w:rsidRPr="00147CB4">
        <w:rPr>
          <w:rFonts w:ascii="Arial" w:hAnsi="Arial" w:cs="Arial"/>
          <w:spacing w:val="-1"/>
          <w:sz w:val="22"/>
          <w:szCs w:val="22"/>
        </w:rPr>
        <w:t>ol</w:t>
      </w:r>
      <w:r w:rsidR="00945944" w:rsidRPr="00147CB4">
        <w:rPr>
          <w:rFonts w:ascii="Arial" w:hAnsi="Arial" w:cs="Arial"/>
          <w:sz w:val="22"/>
          <w:szCs w:val="22"/>
        </w:rPr>
        <w:t>a</w:t>
      </w:r>
      <w:r w:rsidR="00945944" w:rsidRPr="00147CB4">
        <w:rPr>
          <w:rFonts w:ascii="Arial" w:hAnsi="Arial" w:cs="Arial"/>
          <w:spacing w:val="1"/>
          <w:sz w:val="22"/>
          <w:szCs w:val="22"/>
        </w:rPr>
        <w:t>t</w:t>
      </w:r>
      <w:r w:rsidR="00945944" w:rsidRPr="00147CB4">
        <w:rPr>
          <w:rFonts w:ascii="Arial" w:hAnsi="Arial" w:cs="Arial"/>
          <w:spacing w:val="-2"/>
          <w:sz w:val="22"/>
          <w:szCs w:val="22"/>
        </w:rPr>
        <w:t>e</w:t>
      </w:r>
      <w:r w:rsidR="00945944" w:rsidRPr="00147CB4">
        <w:rPr>
          <w:rFonts w:ascii="Arial" w:hAnsi="Arial" w:cs="Arial"/>
          <w:spacing w:val="-1"/>
          <w:sz w:val="22"/>
          <w:szCs w:val="22"/>
        </w:rPr>
        <w:t>r</w:t>
      </w:r>
      <w:r w:rsidR="00945944" w:rsidRPr="00147CB4">
        <w:rPr>
          <w:rFonts w:ascii="Arial" w:hAnsi="Arial" w:cs="Arial"/>
          <w:sz w:val="22"/>
          <w:szCs w:val="22"/>
        </w:rPr>
        <w:t>al</w:t>
      </w:r>
      <w:r w:rsidR="00945944" w:rsidRPr="00147CB4">
        <w:rPr>
          <w:rFonts w:ascii="Arial" w:hAnsi="Arial" w:cs="Arial"/>
          <w:spacing w:val="2"/>
          <w:sz w:val="22"/>
          <w:szCs w:val="22"/>
        </w:rPr>
        <w:t xml:space="preserve"> </w:t>
      </w:r>
      <w:r w:rsidR="00945944" w:rsidRPr="00147CB4">
        <w:rPr>
          <w:rFonts w:ascii="Arial" w:hAnsi="Arial" w:cs="Arial"/>
          <w:spacing w:val="-1"/>
          <w:sz w:val="22"/>
          <w:szCs w:val="22"/>
        </w:rPr>
        <w:t>o</w:t>
      </w:r>
      <w:r w:rsidR="00945944" w:rsidRPr="00147CB4">
        <w:rPr>
          <w:rFonts w:ascii="Arial" w:hAnsi="Arial" w:cs="Arial"/>
          <w:sz w:val="22"/>
          <w:szCs w:val="22"/>
        </w:rPr>
        <w:t>u</w:t>
      </w:r>
      <w:r w:rsidR="00945944" w:rsidRPr="00147CB4">
        <w:rPr>
          <w:rFonts w:ascii="Arial" w:hAnsi="Arial" w:cs="Arial"/>
          <w:spacing w:val="3"/>
          <w:sz w:val="22"/>
          <w:szCs w:val="22"/>
        </w:rPr>
        <w:t xml:space="preserve"> </w:t>
      </w:r>
      <w:r w:rsidR="00945944" w:rsidRPr="00147CB4">
        <w:rPr>
          <w:rFonts w:ascii="Arial" w:hAnsi="Arial" w:cs="Arial"/>
          <w:spacing w:val="1"/>
          <w:sz w:val="22"/>
          <w:szCs w:val="22"/>
        </w:rPr>
        <w:t>p</w:t>
      </w:r>
      <w:r w:rsidR="00945944" w:rsidRPr="00147CB4">
        <w:rPr>
          <w:rFonts w:ascii="Arial" w:hAnsi="Arial" w:cs="Arial"/>
          <w:spacing w:val="-1"/>
          <w:sz w:val="22"/>
          <w:szCs w:val="22"/>
        </w:rPr>
        <w:t>o</w:t>
      </w:r>
      <w:r w:rsidR="00945944" w:rsidRPr="00147CB4">
        <w:rPr>
          <w:rFonts w:ascii="Arial" w:hAnsi="Arial" w:cs="Arial"/>
          <w:sz w:val="22"/>
          <w:szCs w:val="22"/>
        </w:rPr>
        <w:t>r</w:t>
      </w:r>
      <w:r w:rsidR="00945944" w:rsidRPr="00147CB4">
        <w:rPr>
          <w:rFonts w:ascii="Arial" w:hAnsi="Arial" w:cs="Arial"/>
          <w:spacing w:val="3"/>
          <w:sz w:val="22"/>
          <w:szCs w:val="22"/>
        </w:rPr>
        <w:t xml:space="preserve"> </w:t>
      </w:r>
      <w:r w:rsidR="00945944" w:rsidRPr="00147CB4">
        <w:rPr>
          <w:rFonts w:ascii="Arial" w:hAnsi="Arial" w:cs="Arial"/>
          <w:sz w:val="22"/>
          <w:szCs w:val="22"/>
        </w:rPr>
        <w:t>a</w:t>
      </w:r>
      <w:r w:rsidR="00945944" w:rsidRPr="00147CB4">
        <w:rPr>
          <w:rFonts w:ascii="Arial" w:hAnsi="Arial" w:cs="Arial"/>
          <w:spacing w:val="-3"/>
          <w:sz w:val="22"/>
          <w:szCs w:val="22"/>
        </w:rPr>
        <w:t>f</w:t>
      </w:r>
      <w:r w:rsidR="00945944" w:rsidRPr="00147CB4">
        <w:rPr>
          <w:rFonts w:ascii="Arial" w:hAnsi="Arial" w:cs="Arial"/>
          <w:spacing w:val="1"/>
          <w:sz w:val="22"/>
          <w:szCs w:val="22"/>
        </w:rPr>
        <w:t>i</w:t>
      </w:r>
      <w:r w:rsidR="00945944" w:rsidRPr="00147CB4">
        <w:rPr>
          <w:rFonts w:ascii="Arial" w:hAnsi="Arial" w:cs="Arial"/>
          <w:spacing w:val="-1"/>
          <w:sz w:val="22"/>
          <w:szCs w:val="22"/>
        </w:rPr>
        <w:t>n</w:t>
      </w:r>
      <w:r w:rsidR="00945944" w:rsidRPr="00147CB4">
        <w:rPr>
          <w:rFonts w:ascii="Arial" w:hAnsi="Arial" w:cs="Arial"/>
          <w:spacing w:val="1"/>
          <w:sz w:val="22"/>
          <w:szCs w:val="22"/>
        </w:rPr>
        <w:t>i</w:t>
      </w:r>
      <w:r w:rsidR="00945944" w:rsidRPr="00147CB4">
        <w:rPr>
          <w:rFonts w:ascii="Arial" w:hAnsi="Arial" w:cs="Arial"/>
          <w:spacing w:val="-1"/>
          <w:sz w:val="22"/>
          <w:szCs w:val="22"/>
        </w:rPr>
        <w:t>d</w:t>
      </w:r>
      <w:r w:rsidR="00945944" w:rsidRPr="00147CB4">
        <w:rPr>
          <w:rFonts w:ascii="Arial" w:hAnsi="Arial" w:cs="Arial"/>
          <w:sz w:val="22"/>
          <w:szCs w:val="22"/>
        </w:rPr>
        <w:t>a</w:t>
      </w:r>
      <w:r w:rsidR="00945944" w:rsidRPr="00147CB4">
        <w:rPr>
          <w:rFonts w:ascii="Arial" w:hAnsi="Arial" w:cs="Arial"/>
          <w:spacing w:val="1"/>
          <w:sz w:val="22"/>
          <w:szCs w:val="22"/>
        </w:rPr>
        <w:t>d</w:t>
      </w:r>
      <w:r w:rsidR="00945944" w:rsidRPr="00147CB4">
        <w:rPr>
          <w:rFonts w:ascii="Arial" w:hAnsi="Arial" w:cs="Arial"/>
          <w:spacing w:val="-2"/>
          <w:sz w:val="22"/>
          <w:szCs w:val="22"/>
        </w:rPr>
        <w:t>e</w:t>
      </w:r>
      <w:r w:rsidR="00945944" w:rsidRPr="00147CB4">
        <w:rPr>
          <w:rFonts w:ascii="Arial" w:hAnsi="Arial" w:cs="Arial"/>
          <w:sz w:val="22"/>
          <w:szCs w:val="22"/>
        </w:rPr>
        <w:t>,</w:t>
      </w:r>
      <w:r w:rsidR="00945944" w:rsidRPr="00147CB4">
        <w:rPr>
          <w:rFonts w:ascii="Arial" w:hAnsi="Arial" w:cs="Arial"/>
          <w:spacing w:val="2"/>
          <w:sz w:val="22"/>
          <w:szCs w:val="22"/>
        </w:rPr>
        <w:t xml:space="preserve"> </w:t>
      </w:r>
      <w:r w:rsidR="00945944" w:rsidRPr="00147CB4">
        <w:rPr>
          <w:rFonts w:ascii="Arial" w:hAnsi="Arial" w:cs="Arial"/>
          <w:sz w:val="22"/>
          <w:szCs w:val="22"/>
        </w:rPr>
        <w:t>a</w:t>
      </w:r>
      <w:r w:rsidR="00945944" w:rsidRPr="00147CB4">
        <w:rPr>
          <w:rFonts w:ascii="Arial" w:hAnsi="Arial" w:cs="Arial"/>
          <w:spacing w:val="1"/>
          <w:sz w:val="22"/>
          <w:szCs w:val="22"/>
        </w:rPr>
        <w:t>t</w:t>
      </w:r>
      <w:r w:rsidR="00945944" w:rsidRPr="00147CB4">
        <w:rPr>
          <w:rFonts w:ascii="Arial" w:hAnsi="Arial" w:cs="Arial"/>
          <w:sz w:val="22"/>
          <w:szCs w:val="22"/>
        </w:rPr>
        <w:t>é</w:t>
      </w:r>
      <w:r w:rsidR="00945944" w:rsidRPr="00147CB4">
        <w:rPr>
          <w:rFonts w:ascii="Arial" w:hAnsi="Arial" w:cs="Arial"/>
          <w:spacing w:val="2"/>
          <w:sz w:val="22"/>
          <w:szCs w:val="22"/>
        </w:rPr>
        <w:t xml:space="preserve"> </w:t>
      </w:r>
      <w:r w:rsidR="00945944" w:rsidRPr="00147CB4">
        <w:rPr>
          <w:rFonts w:ascii="Arial" w:hAnsi="Arial" w:cs="Arial"/>
          <w:sz w:val="22"/>
          <w:szCs w:val="22"/>
        </w:rPr>
        <w:t xml:space="preserve">o </w:t>
      </w:r>
      <w:r w:rsidR="00945944" w:rsidRPr="00147CB4">
        <w:rPr>
          <w:rFonts w:ascii="Arial" w:hAnsi="Arial" w:cs="Arial"/>
          <w:spacing w:val="1"/>
          <w:sz w:val="22"/>
          <w:szCs w:val="22"/>
        </w:rPr>
        <w:t>t</w:t>
      </w:r>
      <w:r w:rsidR="00945944" w:rsidRPr="00147CB4">
        <w:rPr>
          <w:rFonts w:ascii="Arial" w:hAnsi="Arial" w:cs="Arial"/>
          <w:spacing w:val="-2"/>
          <w:sz w:val="22"/>
          <w:szCs w:val="22"/>
        </w:rPr>
        <w:t>e</w:t>
      </w:r>
      <w:r w:rsidR="00945944" w:rsidRPr="00147CB4">
        <w:rPr>
          <w:rFonts w:ascii="Arial" w:hAnsi="Arial" w:cs="Arial"/>
          <w:spacing w:val="-1"/>
          <w:sz w:val="22"/>
          <w:szCs w:val="22"/>
        </w:rPr>
        <w:t>r</w:t>
      </w:r>
      <w:r w:rsidR="00945944" w:rsidRPr="00147CB4">
        <w:rPr>
          <w:rFonts w:ascii="Arial" w:hAnsi="Arial" w:cs="Arial"/>
          <w:sz w:val="22"/>
          <w:szCs w:val="22"/>
        </w:rPr>
        <w:t>c</w:t>
      </w:r>
      <w:r w:rsidR="00945944" w:rsidRPr="00147CB4">
        <w:rPr>
          <w:rFonts w:ascii="Arial" w:hAnsi="Arial" w:cs="Arial"/>
          <w:spacing w:val="-2"/>
          <w:sz w:val="22"/>
          <w:szCs w:val="22"/>
        </w:rPr>
        <w:t>e</w:t>
      </w:r>
      <w:r w:rsidR="00945944" w:rsidRPr="00147CB4">
        <w:rPr>
          <w:rFonts w:ascii="Arial" w:hAnsi="Arial" w:cs="Arial"/>
          <w:spacing w:val="1"/>
          <w:sz w:val="22"/>
          <w:szCs w:val="22"/>
        </w:rPr>
        <w:t>i</w:t>
      </w:r>
      <w:r w:rsidR="00945944" w:rsidRPr="00147CB4">
        <w:rPr>
          <w:rFonts w:ascii="Arial" w:hAnsi="Arial" w:cs="Arial"/>
          <w:spacing w:val="-1"/>
          <w:sz w:val="22"/>
          <w:szCs w:val="22"/>
        </w:rPr>
        <w:t>r</w:t>
      </w:r>
      <w:r w:rsidR="00945944" w:rsidRPr="00147CB4">
        <w:rPr>
          <w:rFonts w:ascii="Arial" w:hAnsi="Arial" w:cs="Arial"/>
          <w:sz w:val="22"/>
          <w:szCs w:val="22"/>
        </w:rPr>
        <w:t>o</w:t>
      </w:r>
      <w:r w:rsidR="00945944" w:rsidRPr="00147CB4">
        <w:rPr>
          <w:rFonts w:ascii="Arial" w:hAnsi="Arial" w:cs="Arial"/>
          <w:spacing w:val="3"/>
          <w:sz w:val="22"/>
          <w:szCs w:val="22"/>
        </w:rPr>
        <w:t xml:space="preserve"> </w:t>
      </w:r>
      <w:r w:rsidR="00945944" w:rsidRPr="00147CB4">
        <w:rPr>
          <w:rFonts w:ascii="Arial" w:hAnsi="Arial" w:cs="Arial"/>
          <w:spacing w:val="-1"/>
          <w:sz w:val="22"/>
          <w:szCs w:val="22"/>
        </w:rPr>
        <w:t>gr</w:t>
      </w:r>
      <w:r w:rsidR="00945944" w:rsidRPr="00147CB4">
        <w:rPr>
          <w:rFonts w:ascii="Arial" w:hAnsi="Arial" w:cs="Arial"/>
          <w:sz w:val="22"/>
          <w:szCs w:val="22"/>
        </w:rPr>
        <w:t>a</w:t>
      </w:r>
      <w:r w:rsidR="00945944" w:rsidRPr="00147CB4">
        <w:rPr>
          <w:rFonts w:ascii="Arial" w:hAnsi="Arial" w:cs="Arial"/>
          <w:spacing w:val="1"/>
          <w:sz w:val="22"/>
          <w:szCs w:val="22"/>
        </w:rPr>
        <w:t>u</w:t>
      </w:r>
      <w:r w:rsidR="00945944" w:rsidRPr="00147CB4">
        <w:rPr>
          <w:rFonts w:ascii="Arial" w:hAnsi="Arial" w:cs="Arial"/>
          <w:sz w:val="22"/>
          <w:szCs w:val="22"/>
        </w:rPr>
        <w:t xml:space="preserve">, </w:t>
      </w:r>
      <w:r w:rsidR="00945944" w:rsidRPr="00147CB4">
        <w:rPr>
          <w:rFonts w:ascii="Arial" w:hAnsi="Arial" w:cs="Arial"/>
          <w:spacing w:val="1"/>
          <w:sz w:val="22"/>
          <w:szCs w:val="22"/>
        </w:rPr>
        <w:t>i</w:t>
      </w:r>
      <w:r w:rsidR="00945944" w:rsidRPr="00147CB4">
        <w:rPr>
          <w:rFonts w:ascii="Arial" w:hAnsi="Arial" w:cs="Arial"/>
          <w:spacing w:val="-1"/>
          <w:sz w:val="22"/>
          <w:szCs w:val="22"/>
        </w:rPr>
        <w:t>n</w:t>
      </w:r>
      <w:r w:rsidR="00945944" w:rsidRPr="00147CB4">
        <w:rPr>
          <w:rFonts w:ascii="Arial" w:hAnsi="Arial" w:cs="Arial"/>
          <w:sz w:val="22"/>
          <w:szCs w:val="22"/>
        </w:rPr>
        <w:t>c</w:t>
      </w:r>
      <w:r w:rsidR="00945944" w:rsidRPr="00147CB4">
        <w:rPr>
          <w:rFonts w:ascii="Arial" w:hAnsi="Arial" w:cs="Arial"/>
          <w:spacing w:val="-1"/>
          <w:sz w:val="22"/>
          <w:szCs w:val="22"/>
        </w:rPr>
        <w:t>l</w:t>
      </w:r>
      <w:r w:rsidR="00945944" w:rsidRPr="00147CB4">
        <w:rPr>
          <w:rFonts w:ascii="Arial" w:hAnsi="Arial" w:cs="Arial"/>
          <w:spacing w:val="1"/>
          <w:sz w:val="22"/>
          <w:szCs w:val="22"/>
        </w:rPr>
        <w:t>u</w:t>
      </w:r>
      <w:r w:rsidR="00945944" w:rsidRPr="00147CB4">
        <w:rPr>
          <w:rFonts w:ascii="Arial" w:hAnsi="Arial" w:cs="Arial"/>
          <w:sz w:val="22"/>
          <w:szCs w:val="22"/>
        </w:rPr>
        <w:t>s</w:t>
      </w:r>
      <w:r w:rsidR="00945944" w:rsidRPr="00147CB4">
        <w:rPr>
          <w:rFonts w:ascii="Arial" w:hAnsi="Arial" w:cs="Arial"/>
          <w:spacing w:val="1"/>
          <w:sz w:val="22"/>
          <w:szCs w:val="22"/>
        </w:rPr>
        <w:t>i</w:t>
      </w:r>
      <w:r w:rsidR="00945944" w:rsidRPr="00147CB4">
        <w:rPr>
          <w:rFonts w:ascii="Arial" w:hAnsi="Arial" w:cs="Arial"/>
          <w:spacing w:val="-1"/>
          <w:sz w:val="22"/>
          <w:szCs w:val="22"/>
        </w:rPr>
        <w:t>v</w:t>
      </w:r>
      <w:r w:rsidR="00945944" w:rsidRPr="00147CB4">
        <w:rPr>
          <w:rFonts w:ascii="Arial" w:hAnsi="Arial" w:cs="Arial"/>
          <w:spacing w:val="-2"/>
          <w:sz w:val="22"/>
          <w:szCs w:val="22"/>
        </w:rPr>
        <w:t>e</w:t>
      </w:r>
      <w:r w:rsidR="00945944" w:rsidRPr="00147CB4">
        <w:rPr>
          <w:rFonts w:ascii="Arial" w:hAnsi="Arial" w:cs="Arial"/>
          <w:sz w:val="22"/>
          <w:szCs w:val="22"/>
        </w:rPr>
        <w:t>,</w:t>
      </w:r>
      <w:r w:rsidR="00945944" w:rsidRPr="00147CB4">
        <w:rPr>
          <w:rFonts w:ascii="Arial" w:hAnsi="Arial" w:cs="Arial"/>
          <w:spacing w:val="4"/>
          <w:sz w:val="22"/>
          <w:szCs w:val="22"/>
        </w:rPr>
        <w:t xml:space="preserve"> </w:t>
      </w:r>
      <w:r w:rsidR="00945944" w:rsidRPr="00147CB4">
        <w:rPr>
          <w:rFonts w:ascii="Arial" w:hAnsi="Arial" w:cs="Arial"/>
          <w:spacing w:val="-1"/>
          <w:sz w:val="22"/>
          <w:szCs w:val="22"/>
        </w:rPr>
        <w:t>d</w:t>
      </w:r>
      <w:r w:rsidR="00945944" w:rsidRPr="00147CB4">
        <w:rPr>
          <w:rFonts w:ascii="Arial" w:hAnsi="Arial" w:cs="Arial"/>
          <w:sz w:val="22"/>
          <w:szCs w:val="22"/>
        </w:rPr>
        <w:t>a</w:t>
      </w:r>
      <w:r w:rsidR="00945944" w:rsidRPr="00147CB4">
        <w:rPr>
          <w:rFonts w:ascii="Arial" w:hAnsi="Arial" w:cs="Arial"/>
          <w:spacing w:val="4"/>
          <w:sz w:val="22"/>
          <w:szCs w:val="22"/>
        </w:rPr>
        <w:t xml:space="preserve"> </w:t>
      </w:r>
      <w:r w:rsidR="00945944" w:rsidRPr="00147CB4">
        <w:rPr>
          <w:rFonts w:ascii="Arial" w:hAnsi="Arial" w:cs="Arial"/>
          <w:spacing w:val="-2"/>
          <w:sz w:val="22"/>
          <w:szCs w:val="22"/>
        </w:rPr>
        <w:t>a</w:t>
      </w:r>
      <w:r w:rsidR="00945944" w:rsidRPr="00147CB4">
        <w:rPr>
          <w:rFonts w:ascii="Arial" w:hAnsi="Arial" w:cs="Arial"/>
          <w:spacing w:val="1"/>
          <w:sz w:val="22"/>
          <w:szCs w:val="22"/>
        </w:rPr>
        <w:t>ut</w:t>
      </w:r>
      <w:r w:rsidR="00945944" w:rsidRPr="00147CB4">
        <w:rPr>
          <w:rFonts w:ascii="Arial" w:hAnsi="Arial" w:cs="Arial"/>
          <w:spacing w:val="-1"/>
          <w:sz w:val="22"/>
          <w:szCs w:val="22"/>
        </w:rPr>
        <w:t>ori</w:t>
      </w:r>
      <w:r w:rsidR="00945944" w:rsidRPr="00147CB4">
        <w:rPr>
          <w:rFonts w:ascii="Arial" w:hAnsi="Arial" w:cs="Arial"/>
          <w:spacing w:val="1"/>
          <w:sz w:val="22"/>
          <w:szCs w:val="22"/>
        </w:rPr>
        <w:t>d</w:t>
      </w:r>
      <w:r w:rsidR="00945944" w:rsidRPr="00147CB4">
        <w:rPr>
          <w:rFonts w:ascii="Arial" w:hAnsi="Arial" w:cs="Arial"/>
          <w:spacing w:val="-2"/>
          <w:sz w:val="22"/>
          <w:szCs w:val="22"/>
        </w:rPr>
        <w:t>a</w:t>
      </w:r>
      <w:r w:rsidR="00945944" w:rsidRPr="00147CB4">
        <w:rPr>
          <w:rFonts w:ascii="Arial" w:hAnsi="Arial" w:cs="Arial"/>
          <w:spacing w:val="1"/>
          <w:sz w:val="22"/>
          <w:szCs w:val="22"/>
        </w:rPr>
        <w:t>d</w:t>
      </w:r>
      <w:r w:rsidR="00945944" w:rsidRPr="00147CB4">
        <w:rPr>
          <w:rFonts w:ascii="Arial" w:hAnsi="Arial" w:cs="Arial"/>
          <w:sz w:val="22"/>
          <w:szCs w:val="22"/>
        </w:rPr>
        <w:t>e</w:t>
      </w:r>
      <w:r w:rsidR="00945944" w:rsidRPr="00147CB4">
        <w:rPr>
          <w:rFonts w:ascii="Arial" w:hAnsi="Arial" w:cs="Arial"/>
          <w:spacing w:val="1"/>
          <w:sz w:val="22"/>
          <w:szCs w:val="22"/>
        </w:rPr>
        <w:t xml:space="preserve"> n</w:t>
      </w:r>
      <w:r w:rsidR="00945944" w:rsidRPr="00147CB4">
        <w:rPr>
          <w:rFonts w:ascii="Arial" w:hAnsi="Arial" w:cs="Arial"/>
          <w:spacing w:val="-1"/>
          <w:sz w:val="22"/>
          <w:szCs w:val="22"/>
        </w:rPr>
        <w:t>o</w:t>
      </w:r>
      <w:r w:rsidR="00945944" w:rsidRPr="00147CB4">
        <w:rPr>
          <w:rFonts w:ascii="Arial" w:hAnsi="Arial" w:cs="Arial"/>
          <w:sz w:val="22"/>
          <w:szCs w:val="22"/>
        </w:rPr>
        <w:t>m</w:t>
      </w:r>
      <w:r w:rsidR="00945944" w:rsidRPr="00147CB4">
        <w:rPr>
          <w:rFonts w:ascii="Arial" w:hAnsi="Arial" w:cs="Arial"/>
          <w:spacing w:val="-2"/>
          <w:sz w:val="22"/>
          <w:szCs w:val="22"/>
        </w:rPr>
        <w:t>e</w:t>
      </w:r>
      <w:r w:rsidR="00945944" w:rsidRPr="00147CB4">
        <w:rPr>
          <w:rFonts w:ascii="Arial" w:hAnsi="Arial" w:cs="Arial"/>
          <w:sz w:val="22"/>
          <w:szCs w:val="22"/>
        </w:rPr>
        <w:t>a</w:t>
      </w:r>
      <w:r w:rsidR="00945944" w:rsidRPr="00147CB4">
        <w:rPr>
          <w:rFonts w:ascii="Arial" w:hAnsi="Arial" w:cs="Arial"/>
          <w:spacing w:val="1"/>
          <w:sz w:val="22"/>
          <w:szCs w:val="22"/>
        </w:rPr>
        <w:t>nt</w:t>
      </w:r>
      <w:r w:rsidR="00945944" w:rsidRPr="00147CB4">
        <w:rPr>
          <w:rFonts w:ascii="Arial" w:hAnsi="Arial" w:cs="Arial"/>
          <w:sz w:val="22"/>
          <w:szCs w:val="22"/>
        </w:rPr>
        <w:t>e</w:t>
      </w:r>
      <w:r w:rsidR="00945944" w:rsidRPr="00147CB4">
        <w:rPr>
          <w:rFonts w:ascii="Arial" w:hAnsi="Arial" w:cs="Arial"/>
          <w:spacing w:val="1"/>
          <w:sz w:val="22"/>
          <w:szCs w:val="22"/>
        </w:rPr>
        <w:t xml:space="preserve"> </w:t>
      </w:r>
      <w:r w:rsidR="00945944" w:rsidRPr="00147CB4">
        <w:rPr>
          <w:rFonts w:ascii="Arial" w:hAnsi="Arial" w:cs="Arial"/>
          <w:spacing w:val="-1"/>
          <w:sz w:val="22"/>
          <w:szCs w:val="22"/>
        </w:rPr>
        <w:t>o</w:t>
      </w:r>
      <w:r w:rsidR="00945944" w:rsidRPr="00147CB4">
        <w:rPr>
          <w:rFonts w:ascii="Arial" w:hAnsi="Arial" w:cs="Arial"/>
          <w:sz w:val="22"/>
          <w:szCs w:val="22"/>
        </w:rPr>
        <w:t>u</w:t>
      </w:r>
      <w:r w:rsidR="00945944" w:rsidRPr="00147CB4">
        <w:rPr>
          <w:rFonts w:ascii="Arial" w:hAnsi="Arial" w:cs="Arial"/>
          <w:spacing w:val="2"/>
          <w:sz w:val="22"/>
          <w:szCs w:val="22"/>
        </w:rPr>
        <w:t xml:space="preserve"> </w:t>
      </w:r>
      <w:r w:rsidR="00945944" w:rsidRPr="00147CB4">
        <w:rPr>
          <w:rFonts w:ascii="Arial" w:hAnsi="Arial" w:cs="Arial"/>
          <w:spacing w:val="1"/>
          <w:sz w:val="22"/>
          <w:szCs w:val="22"/>
        </w:rPr>
        <w:t>d</w:t>
      </w:r>
      <w:r w:rsidR="00945944" w:rsidRPr="00147CB4">
        <w:rPr>
          <w:rFonts w:ascii="Arial" w:hAnsi="Arial" w:cs="Arial"/>
          <w:sz w:val="22"/>
          <w:szCs w:val="22"/>
        </w:rPr>
        <w:t>e</w:t>
      </w:r>
      <w:r w:rsidR="00945944" w:rsidRPr="00147CB4">
        <w:rPr>
          <w:rFonts w:ascii="Arial" w:hAnsi="Arial" w:cs="Arial"/>
          <w:spacing w:val="1"/>
          <w:sz w:val="22"/>
          <w:szCs w:val="22"/>
        </w:rPr>
        <w:t xml:space="preserve"> </w:t>
      </w:r>
      <w:r w:rsidR="00945944" w:rsidRPr="00147CB4">
        <w:rPr>
          <w:rFonts w:ascii="Arial" w:hAnsi="Arial" w:cs="Arial"/>
          <w:sz w:val="22"/>
          <w:szCs w:val="22"/>
        </w:rPr>
        <w:t>s</w:t>
      </w:r>
      <w:r w:rsidR="00945944" w:rsidRPr="00147CB4">
        <w:rPr>
          <w:rFonts w:ascii="Arial" w:hAnsi="Arial" w:cs="Arial"/>
          <w:spacing w:val="-2"/>
          <w:sz w:val="22"/>
          <w:szCs w:val="22"/>
        </w:rPr>
        <w:t>e</w:t>
      </w:r>
      <w:r w:rsidR="00945944" w:rsidRPr="00147CB4">
        <w:rPr>
          <w:rFonts w:ascii="Arial" w:hAnsi="Arial" w:cs="Arial"/>
          <w:spacing w:val="-1"/>
          <w:sz w:val="22"/>
          <w:szCs w:val="22"/>
        </w:rPr>
        <w:t>rv</w:t>
      </w:r>
      <w:r w:rsidR="00945944" w:rsidRPr="00147CB4">
        <w:rPr>
          <w:rFonts w:ascii="Arial" w:hAnsi="Arial" w:cs="Arial"/>
          <w:spacing w:val="1"/>
          <w:sz w:val="22"/>
          <w:szCs w:val="22"/>
        </w:rPr>
        <w:t>id</w:t>
      </w:r>
      <w:r w:rsidR="00945944" w:rsidRPr="00147CB4">
        <w:rPr>
          <w:rFonts w:ascii="Arial" w:hAnsi="Arial" w:cs="Arial"/>
          <w:spacing w:val="-1"/>
          <w:sz w:val="22"/>
          <w:szCs w:val="22"/>
        </w:rPr>
        <w:t>o</w:t>
      </w:r>
      <w:r w:rsidR="00945944" w:rsidRPr="00147CB4">
        <w:rPr>
          <w:rFonts w:ascii="Arial" w:hAnsi="Arial" w:cs="Arial"/>
          <w:sz w:val="22"/>
          <w:szCs w:val="22"/>
        </w:rPr>
        <w:t>r</w:t>
      </w:r>
      <w:r w:rsidR="00945944" w:rsidRPr="00147CB4">
        <w:rPr>
          <w:rFonts w:ascii="Arial" w:hAnsi="Arial" w:cs="Arial"/>
          <w:spacing w:val="1"/>
          <w:sz w:val="22"/>
          <w:szCs w:val="22"/>
        </w:rPr>
        <w:t xml:space="preserve"> in</w:t>
      </w:r>
      <w:r w:rsidR="00945944" w:rsidRPr="00147CB4">
        <w:rPr>
          <w:rFonts w:ascii="Arial" w:hAnsi="Arial" w:cs="Arial"/>
          <w:spacing w:val="-1"/>
          <w:sz w:val="22"/>
          <w:szCs w:val="22"/>
        </w:rPr>
        <w:t>v</w:t>
      </w:r>
      <w:r w:rsidR="00945944" w:rsidRPr="00147CB4">
        <w:rPr>
          <w:rFonts w:ascii="Arial" w:hAnsi="Arial" w:cs="Arial"/>
          <w:spacing w:val="-2"/>
          <w:sz w:val="22"/>
          <w:szCs w:val="22"/>
        </w:rPr>
        <w:t>e</w:t>
      </w:r>
      <w:r w:rsidR="00945944" w:rsidRPr="00147CB4">
        <w:rPr>
          <w:rFonts w:ascii="Arial" w:hAnsi="Arial" w:cs="Arial"/>
          <w:sz w:val="22"/>
          <w:szCs w:val="22"/>
        </w:rPr>
        <w:t>s</w:t>
      </w:r>
      <w:r w:rsidR="00945944" w:rsidRPr="00147CB4">
        <w:rPr>
          <w:rFonts w:ascii="Arial" w:hAnsi="Arial" w:cs="Arial"/>
          <w:spacing w:val="1"/>
          <w:sz w:val="22"/>
          <w:szCs w:val="22"/>
        </w:rPr>
        <w:t>t</w:t>
      </w:r>
      <w:r w:rsidR="00945944" w:rsidRPr="00147CB4">
        <w:rPr>
          <w:rFonts w:ascii="Arial" w:hAnsi="Arial" w:cs="Arial"/>
          <w:spacing w:val="-1"/>
          <w:sz w:val="22"/>
          <w:szCs w:val="22"/>
        </w:rPr>
        <w:t>i</w:t>
      </w:r>
      <w:r w:rsidR="00945944" w:rsidRPr="00147CB4">
        <w:rPr>
          <w:rFonts w:ascii="Arial" w:hAnsi="Arial" w:cs="Arial"/>
          <w:spacing w:val="1"/>
          <w:sz w:val="22"/>
          <w:szCs w:val="22"/>
        </w:rPr>
        <w:t>nd</w:t>
      </w:r>
      <w:r w:rsidR="00945944" w:rsidRPr="00147CB4">
        <w:rPr>
          <w:rFonts w:ascii="Arial" w:hAnsi="Arial" w:cs="Arial"/>
          <w:sz w:val="22"/>
          <w:szCs w:val="22"/>
        </w:rPr>
        <w:t>o</w:t>
      </w:r>
      <w:r w:rsidR="00945944" w:rsidRPr="00147CB4">
        <w:rPr>
          <w:rFonts w:ascii="Arial" w:hAnsi="Arial" w:cs="Arial"/>
          <w:spacing w:val="2"/>
          <w:sz w:val="22"/>
          <w:szCs w:val="22"/>
        </w:rPr>
        <w:t xml:space="preserve"> </w:t>
      </w:r>
      <w:r w:rsidR="00945944" w:rsidRPr="00147CB4">
        <w:rPr>
          <w:rFonts w:ascii="Arial" w:hAnsi="Arial" w:cs="Arial"/>
          <w:spacing w:val="-2"/>
          <w:sz w:val="22"/>
          <w:szCs w:val="22"/>
        </w:rPr>
        <w:t>e</w:t>
      </w:r>
      <w:r w:rsidR="00945944" w:rsidRPr="00147CB4">
        <w:rPr>
          <w:rFonts w:ascii="Arial" w:hAnsi="Arial" w:cs="Arial"/>
          <w:sz w:val="22"/>
          <w:szCs w:val="22"/>
        </w:rPr>
        <w:t>m</w:t>
      </w:r>
      <w:r w:rsidR="00945944" w:rsidRPr="00147CB4">
        <w:rPr>
          <w:rFonts w:ascii="Arial" w:hAnsi="Arial" w:cs="Arial"/>
          <w:spacing w:val="3"/>
          <w:sz w:val="22"/>
          <w:szCs w:val="22"/>
        </w:rPr>
        <w:t xml:space="preserve"> </w:t>
      </w:r>
      <w:r w:rsidR="00945944" w:rsidRPr="00147CB4">
        <w:rPr>
          <w:rFonts w:ascii="Arial" w:hAnsi="Arial" w:cs="Arial"/>
          <w:sz w:val="22"/>
          <w:szCs w:val="22"/>
        </w:rPr>
        <w:t>ca</w:t>
      </w:r>
      <w:r w:rsidR="00945944" w:rsidRPr="00147CB4">
        <w:rPr>
          <w:rFonts w:ascii="Arial" w:hAnsi="Arial" w:cs="Arial"/>
          <w:spacing w:val="-1"/>
          <w:sz w:val="22"/>
          <w:szCs w:val="22"/>
        </w:rPr>
        <w:t>rg</w:t>
      </w:r>
      <w:r w:rsidR="00945944" w:rsidRPr="00147CB4">
        <w:rPr>
          <w:rFonts w:ascii="Arial" w:hAnsi="Arial" w:cs="Arial"/>
          <w:sz w:val="22"/>
          <w:szCs w:val="22"/>
        </w:rPr>
        <w:t>o</w:t>
      </w:r>
      <w:r w:rsidR="00945944" w:rsidRPr="00147CB4">
        <w:rPr>
          <w:rFonts w:ascii="Arial" w:hAnsi="Arial" w:cs="Arial"/>
          <w:spacing w:val="2"/>
          <w:sz w:val="22"/>
          <w:szCs w:val="22"/>
        </w:rPr>
        <w:t xml:space="preserve"> </w:t>
      </w:r>
      <w:r w:rsidR="00945944" w:rsidRPr="00147CB4">
        <w:rPr>
          <w:rFonts w:ascii="Arial" w:hAnsi="Arial" w:cs="Arial"/>
          <w:spacing w:val="1"/>
          <w:sz w:val="22"/>
          <w:szCs w:val="22"/>
        </w:rPr>
        <w:t>d</w:t>
      </w:r>
      <w:r w:rsidR="00945944" w:rsidRPr="00147CB4">
        <w:rPr>
          <w:rFonts w:ascii="Arial" w:hAnsi="Arial" w:cs="Arial"/>
          <w:sz w:val="22"/>
          <w:szCs w:val="22"/>
        </w:rPr>
        <w:t>e</w:t>
      </w:r>
      <w:r w:rsidR="00945944" w:rsidRPr="00147CB4">
        <w:rPr>
          <w:rFonts w:ascii="Arial" w:hAnsi="Arial" w:cs="Arial"/>
          <w:spacing w:val="1"/>
          <w:sz w:val="22"/>
          <w:szCs w:val="22"/>
        </w:rPr>
        <w:t xml:space="preserve"> di</w:t>
      </w:r>
      <w:r w:rsidR="00945944" w:rsidRPr="00147CB4">
        <w:rPr>
          <w:rFonts w:ascii="Arial" w:hAnsi="Arial" w:cs="Arial"/>
          <w:spacing w:val="-1"/>
          <w:sz w:val="22"/>
          <w:szCs w:val="22"/>
        </w:rPr>
        <w:t>r</w:t>
      </w:r>
      <w:r w:rsidR="00945944" w:rsidRPr="00147CB4">
        <w:rPr>
          <w:rFonts w:ascii="Arial" w:hAnsi="Arial" w:cs="Arial"/>
          <w:spacing w:val="-2"/>
          <w:sz w:val="22"/>
          <w:szCs w:val="22"/>
        </w:rPr>
        <w:t>e</w:t>
      </w:r>
      <w:r w:rsidR="00945944" w:rsidRPr="00147CB4">
        <w:rPr>
          <w:rFonts w:ascii="Arial" w:hAnsi="Arial" w:cs="Arial"/>
          <w:sz w:val="22"/>
          <w:szCs w:val="22"/>
        </w:rPr>
        <w:t>çã</w:t>
      </w:r>
      <w:r w:rsidR="00945944" w:rsidRPr="00147CB4">
        <w:rPr>
          <w:rFonts w:ascii="Arial" w:hAnsi="Arial" w:cs="Arial"/>
          <w:spacing w:val="-1"/>
          <w:sz w:val="22"/>
          <w:szCs w:val="22"/>
        </w:rPr>
        <w:t>o</w:t>
      </w:r>
      <w:r w:rsidR="00945944" w:rsidRPr="00147CB4">
        <w:rPr>
          <w:rFonts w:ascii="Arial" w:hAnsi="Arial" w:cs="Arial"/>
          <w:sz w:val="22"/>
          <w:szCs w:val="22"/>
        </w:rPr>
        <w:t>,</w:t>
      </w:r>
      <w:r w:rsidR="00945944" w:rsidRPr="00147CB4">
        <w:rPr>
          <w:rFonts w:ascii="Arial" w:hAnsi="Arial" w:cs="Arial"/>
          <w:spacing w:val="1"/>
          <w:sz w:val="22"/>
          <w:szCs w:val="22"/>
        </w:rPr>
        <w:t xml:space="preserve"> </w:t>
      </w:r>
      <w:r w:rsidR="00945944" w:rsidRPr="00147CB4">
        <w:rPr>
          <w:rFonts w:ascii="Arial" w:hAnsi="Arial" w:cs="Arial"/>
          <w:sz w:val="22"/>
          <w:szCs w:val="22"/>
        </w:rPr>
        <w:t>c</w:t>
      </w:r>
      <w:r w:rsidR="00945944" w:rsidRPr="00147CB4">
        <w:rPr>
          <w:rFonts w:ascii="Arial" w:hAnsi="Arial" w:cs="Arial"/>
          <w:spacing w:val="1"/>
          <w:sz w:val="22"/>
          <w:szCs w:val="22"/>
        </w:rPr>
        <w:t>h</w:t>
      </w:r>
      <w:r w:rsidR="00945944" w:rsidRPr="00147CB4">
        <w:rPr>
          <w:rFonts w:ascii="Arial" w:hAnsi="Arial" w:cs="Arial"/>
          <w:spacing w:val="-2"/>
          <w:sz w:val="22"/>
          <w:szCs w:val="22"/>
        </w:rPr>
        <w:t>e</w:t>
      </w:r>
      <w:r w:rsidR="00945944" w:rsidRPr="00147CB4">
        <w:rPr>
          <w:rFonts w:ascii="Arial" w:hAnsi="Arial" w:cs="Arial"/>
          <w:spacing w:val="-3"/>
          <w:sz w:val="22"/>
          <w:szCs w:val="22"/>
        </w:rPr>
        <w:t>f</w:t>
      </w:r>
      <w:r w:rsidR="00945944" w:rsidRPr="00147CB4">
        <w:rPr>
          <w:rFonts w:ascii="Arial" w:hAnsi="Arial" w:cs="Arial"/>
          <w:spacing w:val="1"/>
          <w:sz w:val="22"/>
          <w:szCs w:val="22"/>
        </w:rPr>
        <w:t>i</w:t>
      </w:r>
      <w:r w:rsidR="00945944" w:rsidRPr="00147CB4">
        <w:rPr>
          <w:rFonts w:ascii="Arial" w:hAnsi="Arial" w:cs="Arial"/>
          <w:sz w:val="22"/>
          <w:szCs w:val="22"/>
        </w:rPr>
        <w:t>a</w:t>
      </w:r>
      <w:r w:rsidR="00945944" w:rsidRPr="00147CB4">
        <w:rPr>
          <w:rFonts w:ascii="Arial" w:hAnsi="Arial" w:cs="Arial"/>
          <w:spacing w:val="4"/>
          <w:sz w:val="22"/>
          <w:szCs w:val="22"/>
        </w:rPr>
        <w:t xml:space="preserve"> </w:t>
      </w:r>
      <w:r w:rsidR="00945944" w:rsidRPr="00147CB4">
        <w:rPr>
          <w:rFonts w:ascii="Arial" w:hAnsi="Arial" w:cs="Arial"/>
          <w:spacing w:val="-1"/>
          <w:sz w:val="22"/>
          <w:szCs w:val="22"/>
        </w:rPr>
        <w:t>o</w:t>
      </w:r>
      <w:r w:rsidR="00945944" w:rsidRPr="00147CB4">
        <w:rPr>
          <w:rFonts w:ascii="Arial" w:hAnsi="Arial" w:cs="Arial"/>
          <w:sz w:val="22"/>
          <w:szCs w:val="22"/>
        </w:rPr>
        <w:t>u</w:t>
      </w:r>
      <w:r w:rsidR="00945944" w:rsidRPr="00147CB4">
        <w:rPr>
          <w:rFonts w:ascii="Arial" w:hAnsi="Arial" w:cs="Arial"/>
          <w:spacing w:val="4"/>
          <w:sz w:val="22"/>
          <w:szCs w:val="22"/>
        </w:rPr>
        <w:t xml:space="preserve"> </w:t>
      </w:r>
      <w:r w:rsidR="00945944" w:rsidRPr="00147CB4">
        <w:rPr>
          <w:rFonts w:ascii="Arial" w:hAnsi="Arial" w:cs="Arial"/>
          <w:sz w:val="22"/>
          <w:szCs w:val="22"/>
        </w:rPr>
        <w:t>a</w:t>
      </w:r>
      <w:r w:rsidR="00945944" w:rsidRPr="00147CB4">
        <w:rPr>
          <w:rFonts w:ascii="Arial" w:hAnsi="Arial" w:cs="Arial"/>
          <w:spacing w:val="-3"/>
          <w:sz w:val="22"/>
          <w:szCs w:val="22"/>
        </w:rPr>
        <w:t>s</w:t>
      </w:r>
      <w:r w:rsidR="00945944" w:rsidRPr="00147CB4">
        <w:rPr>
          <w:rFonts w:ascii="Arial" w:hAnsi="Arial" w:cs="Arial"/>
          <w:sz w:val="22"/>
          <w:szCs w:val="22"/>
        </w:rPr>
        <w:t>s</w:t>
      </w:r>
      <w:r w:rsidR="00945944" w:rsidRPr="00147CB4">
        <w:rPr>
          <w:rFonts w:ascii="Arial" w:hAnsi="Arial" w:cs="Arial"/>
          <w:spacing w:val="-2"/>
          <w:sz w:val="22"/>
          <w:szCs w:val="22"/>
        </w:rPr>
        <w:t>e</w:t>
      </w:r>
      <w:r w:rsidR="00945944" w:rsidRPr="00147CB4">
        <w:rPr>
          <w:rFonts w:ascii="Arial" w:hAnsi="Arial" w:cs="Arial"/>
          <w:sz w:val="22"/>
          <w:szCs w:val="22"/>
        </w:rPr>
        <w:t>ss</w:t>
      </w:r>
      <w:r w:rsidR="00945944" w:rsidRPr="00147CB4">
        <w:rPr>
          <w:rFonts w:ascii="Arial" w:hAnsi="Arial" w:cs="Arial"/>
          <w:spacing w:val="-1"/>
          <w:sz w:val="22"/>
          <w:szCs w:val="22"/>
        </w:rPr>
        <w:t>o</w:t>
      </w:r>
      <w:r w:rsidR="00945944" w:rsidRPr="00147CB4">
        <w:rPr>
          <w:rFonts w:ascii="Arial" w:hAnsi="Arial" w:cs="Arial"/>
          <w:spacing w:val="9"/>
          <w:sz w:val="22"/>
          <w:szCs w:val="22"/>
        </w:rPr>
        <w:t>r</w:t>
      </w:r>
      <w:r w:rsidR="00945944" w:rsidRPr="00147CB4">
        <w:rPr>
          <w:rFonts w:ascii="Arial" w:hAnsi="Arial" w:cs="Arial"/>
          <w:sz w:val="22"/>
          <w:szCs w:val="22"/>
        </w:rPr>
        <w:t>am</w:t>
      </w:r>
      <w:r w:rsidR="00945944" w:rsidRPr="00147CB4">
        <w:rPr>
          <w:rFonts w:ascii="Arial" w:hAnsi="Arial" w:cs="Arial"/>
          <w:spacing w:val="-2"/>
          <w:sz w:val="22"/>
          <w:szCs w:val="22"/>
        </w:rPr>
        <w:t>e</w:t>
      </w:r>
      <w:r w:rsidR="00945944" w:rsidRPr="00147CB4">
        <w:rPr>
          <w:rFonts w:ascii="Arial" w:hAnsi="Arial" w:cs="Arial"/>
          <w:spacing w:val="1"/>
          <w:sz w:val="22"/>
          <w:szCs w:val="22"/>
        </w:rPr>
        <w:t>nt</w:t>
      </w:r>
      <w:r w:rsidR="00945944" w:rsidRPr="00147CB4">
        <w:rPr>
          <w:rFonts w:ascii="Arial" w:hAnsi="Arial" w:cs="Arial"/>
          <w:spacing w:val="-1"/>
          <w:sz w:val="22"/>
          <w:szCs w:val="22"/>
        </w:rPr>
        <w:t>o vinculado à Secretaria Municipal Requisitante ou Secretaria Municipal de Compras e Licitações</w:t>
      </w:r>
      <w:r w:rsidR="00945944" w:rsidRPr="00147CB4">
        <w:rPr>
          <w:rFonts w:ascii="Arial" w:hAnsi="Arial" w:cs="Arial"/>
          <w:sz w:val="22"/>
          <w:szCs w:val="22"/>
        </w:rPr>
        <w:t>,</w:t>
      </w:r>
      <w:r w:rsidR="00945944" w:rsidRPr="00147CB4">
        <w:rPr>
          <w:rFonts w:ascii="Arial" w:hAnsi="Arial" w:cs="Arial"/>
          <w:spacing w:val="4"/>
          <w:sz w:val="22"/>
          <w:szCs w:val="22"/>
        </w:rPr>
        <w:t xml:space="preserve"> ou ainda, de servidor designado </w:t>
      </w:r>
      <w:r w:rsidR="00945944" w:rsidRPr="00147CB4">
        <w:rPr>
          <w:rFonts w:ascii="Arial" w:hAnsi="Arial" w:cs="Arial"/>
          <w:spacing w:val="-1"/>
          <w:sz w:val="22"/>
          <w:szCs w:val="22"/>
        </w:rPr>
        <w:t>p</w:t>
      </w:r>
      <w:r w:rsidR="00945944" w:rsidRPr="00147CB4">
        <w:rPr>
          <w:rFonts w:ascii="Arial" w:hAnsi="Arial" w:cs="Arial"/>
          <w:sz w:val="22"/>
          <w:szCs w:val="22"/>
        </w:rPr>
        <w:t>a</w:t>
      </w:r>
      <w:r w:rsidR="00945944" w:rsidRPr="00147CB4">
        <w:rPr>
          <w:rFonts w:ascii="Arial" w:hAnsi="Arial" w:cs="Arial"/>
          <w:spacing w:val="-1"/>
          <w:sz w:val="22"/>
          <w:szCs w:val="22"/>
        </w:rPr>
        <w:t>r</w:t>
      </w:r>
      <w:r w:rsidR="00945944" w:rsidRPr="00147CB4">
        <w:rPr>
          <w:rFonts w:ascii="Arial" w:hAnsi="Arial" w:cs="Arial"/>
          <w:sz w:val="22"/>
          <w:szCs w:val="22"/>
        </w:rPr>
        <w:t xml:space="preserve">a o </w:t>
      </w:r>
      <w:r w:rsidR="00945944" w:rsidRPr="00147CB4">
        <w:rPr>
          <w:rFonts w:ascii="Arial" w:hAnsi="Arial" w:cs="Arial"/>
          <w:spacing w:val="-2"/>
          <w:sz w:val="22"/>
          <w:szCs w:val="22"/>
        </w:rPr>
        <w:t>e</w:t>
      </w:r>
      <w:r w:rsidR="00945944" w:rsidRPr="00147CB4">
        <w:rPr>
          <w:rFonts w:ascii="Arial" w:hAnsi="Arial" w:cs="Arial"/>
          <w:spacing w:val="1"/>
          <w:sz w:val="22"/>
          <w:szCs w:val="22"/>
        </w:rPr>
        <w:t>x</w:t>
      </w:r>
      <w:r w:rsidR="00945944" w:rsidRPr="00147CB4">
        <w:rPr>
          <w:rFonts w:ascii="Arial" w:hAnsi="Arial" w:cs="Arial"/>
          <w:spacing w:val="-2"/>
          <w:sz w:val="22"/>
          <w:szCs w:val="22"/>
        </w:rPr>
        <w:t>e</w:t>
      </w:r>
      <w:r w:rsidR="00945944" w:rsidRPr="00147CB4">
        <w:rPr>
          <w:rFonts w:ascii="Arial" w:hAnsi="Arial" w:cs="Arial"/>
          <w:spacing w:val="-1"/>
          <w:sz w:val="22"/>
          <w:szCs w:val="22"/>
        </w:rPr>
        <w:t>r</w:t>
      </w:r>
      <w:r w:rsidR="00945944" w:rsidRPr="00147CB4">
        <w:rPr>
          <w:rFonts w:ascii="Arial" w:hAnsi="Arial" w:cs="Arial"/>
          <w:sz w:val="22"/>
          <w:szCs w:val="22"/>
        </w:rPr>
        <w:t>c</w:t>
      </w:r>
      <w:r w:rsidR="00945944" w:rsidRPr="00147CB4">
        <w:rPr>
          <w:rFonts w:ascii="Arial" w:hAnsi="Arial" w:cs="Arial"/>
          <w:spacing w:val="1"/>
          <w:sz w:val="22"/>
          <w:szCs w:val="22"/>
        </w:rPr>
        <w:t>í</w:t>
      </w:r>
      <w:r w:rsidR="00945944" w:rsidRPr="00147CB4">
        <w:rPr>
          <w:rFonts w:ascii="Arial" w:hAnsi="Arial" w:cs="Arial"/>
          <w:sz w:val="22"/>
          <w:szCs w:val="22"/>
        </w:rPr>
        <w:t>c</w:t>
      </w:r>
      <w:r w:rsidR="00945944" w:rsidRPr="00147CB4">
        <w:rPr>
          <w:rFonts w:ascii="Arial" w:hAnsi="Arial" w:cs="Arial"/>
          <w:spacing w:val="1"/>
          <w:sz w:val="22"/>
          <w:szCs w:val="22"/>
        </w:rPr>
        <w:t>i</w:t>
      </w:r>
      <w:r w:rsidR="00945944" w:rsidRPr="00147CB4">
        <w:rPr>
          <w:rFonts w:ascii="Arial" w:hAnsi="Arial" w:cs="Arial"/>
          <w:sz w:val="22"/>
          <w:szCs w:val="22"/>
        </w:rPr>
        <w:t xml:space="preserve">o </w:t>
      </w:r>
      <w:r w:rsidR="00945944" w:rsidRPr="00147CB4">
        <w:rPr>
          <w:rFonts w:ascii="Arial" w:hAnsi="Arial" w:cs="Arial"/>
          <w:spacing w:val="1"/>
          <w:sz w:val="22"/>
          <w:szCs w:val="22"/>
        </w:rPr>
        <w:t>d</w:t>
      </w:r>
      <w:r w:rsidR="00945944" w:rsidRPr="00147CB4">
        <w:rPr>
          <w:rFonts w:ascii="Arial" w:hAnsi="Arial" w:cs="Arial"/>
          <w:sz w:val="22"/>
          <w:szCs w:val="22"/>
        </w:rPr>
        <w:t>e</w:t>
      </w:r>
      <w:r w:rsidR="00945944" w:rsidRPr="00147CB4">
        <w:rPr>
          <w:rFonts w:ascii="Arial" w:hAnsi="Arial" w:cs="Arial"/>
          <w:spacing w:val="-1"/>
          <w:sz w:val="22"/>
          <w:szCs w:val="22"/>
        </w:rPr>
        <w:t xml:space="preserve"> </w:t>
      </w:r>
      <w:r w:rsidR="00945944" w:rsidRPr="00147CB4">
        <w:rPr>
          <w:rFonts w:ascii="Arial" w:hAnsi="Arial" w:cs="Arial"/>
          <w:sz w:val="22"/>
          <w:szCs w:val="22"/>
        </w:rPr>
        <w:t>ca</w:t>
      </w:r>
      <w:r w:rsidR="00945944" w:rsidRPr="00147CB4">
        <w:rPr>
          <w:rFonts w:ascii="Arial" w:hAnsi="Arial" w:cs="Arial"/>
          <w:spacing w:val="-1"/>
          <w:sz w:val="22"/>
          <w:szCs w:val="22"/>
        </w:rPr>
        <w:t>rg</w:t>
      </w:r>
      <w:r w:rsidR="00945944" w:rsidRPr="00147CB4">
        <w:rPr>
          <w:rFonts w:ascii="Arial" w:hAnsi="Arial" w:cs="Arial"/>
          <w:sz w:val="22"/>
          <w:szCs w:val="22"/>
        </w:rPr>
        <w:t xml:space="preserve">o </w:t>
      </w:r>
      <w:r w:rsidR="00945944" w:rsidRPr="00147CB4">
        <w:rPr>
          <w:rFonts w:ascii="Arial" w:hAnsi="Arial" w:cs="Arial"/>
          <w:spacing w:val="-2"/>
          <w:sz w:val="22"/>
          <w:szCs w:val="22"/>
        </w:rPr>
        <w:t>e</w:t>
      </w:r>
      <w:r w:rsidR="00945944" w:rsidRPr="00147CB4">
        <w:rPr>
          <w:rFonts w:ascii="Arial" w:hAnsi="Arial" w:cs="Arial"/>
          <w:sz w:val="22"/>
          <w:szCs w:val="22"/>
        </w:rPr>
        <w:t xml:space="preserve">m </w:t>
      </w:r>
      <w:r w:rsidR="00945944" w:rsidRPr="00147CB4">
        <w:rPr>
          <w:rFonts w:ascii="Arial" w:hAnsi="Arial" w:cs="Arial"/>
          <w:spacing w:val="1"/>
          <w:sz w:val="22"/>
          <w:szCs w:val="22"/>
        </w:rPr>
        <w:t>c</w:t>
      </w:r>
      <w:r w:rsidR="00945944" w:rsidRPr="00147CB4">
        <w:rPr>
          <w:rFonts w:ascii="Arial" w:hAnsi="Arial" w:cs="Arial"/>
          <w:sz w:val="22"/>
          <w:szCs w:val="22"/>
        </w:rPr>
        <w:t xml:space="preserve">omissão </w:t>
      </w:r>
      <w:r w:rsidR="00945944" w:rsidRPr="00147CB4">
        <w:rPr>
          <w:rFonts w:ascii="Arial" w:hAnsi="Arial" w:cs="Arial"/>
          <w:spacing w:val="-1"/>
          <w:sz w:val="22"/>
          <w:szCs w:val="22"/>
        </w:rPr>
        <w:t>o</w:t>
      </w:r>
      <w:r w:rsidR="00945944" w:rsidRPr="00147CB4">
        <w:rPr>
          <w:rFonts w:ascii="Arial" w:hAnsi="Arial" w:cs="Arial"/>
          <w:sz w:val="22"/>
          <w:szCs w:val="22"/>
        </w:rPr>
        <w:t>u</w:t>
      </w:r>
      <w:r w:rsidR="00945944" w:rsidRPr="00147CB4">
        <w:rPr>
          <w:rFonts w:ascii="Arial" w:hAnsi="Arial" w:cs="Arial"/>
          <w:spacing w:val="2"/>
          <w:sz w:val="22"/>
          <w:szCs w:val="22"/>
        </w:rPr>
        <w:t xml:space="preserve"> </w:t>
      </w:r>
      <w:r w:rsidR="00945944" w:rsidRPr="00147CB4">
        <w:rPr>
          <w:rFonts w:ascii="Arial" w:hAnsi="Arial" w:cs="Arial"/>
          <w:spacing w:val="1"/>
          <w:sz w:val="22"/>
          <w:szCs w:val="22"/>
        </w:rPr>
        <w:t>d</w:t>
      </w:r>
      <w:r w:rsidR="00945944" w:rsidRPr="00147CB4">
        <w:rPr>
          <w:rFonts w:ascii="Arial" w:hAnsi="Arial" w:cs="Arial"/>
          <w:sz w:val="22"/>
          <w:szCs w:val="22"/>
        </w:rPr>
        <w:t>e</w:t>
      </w:r>
      <w:r w:rsidR="00945944" w:rsidRPr="00147CB4">
        <w:rPr>
          <w:rFonts w:ascii="Arial" w:hAnsi="Arial" w:cs="Arial"/>
          <w:spacing w:val="-1"/>
          <w:sz w:val="22"/>
          <w:szCs w:val="22"/>
        </w:rPr>
        <w:t xml:space="preserve"> </w:t>
      </w:r>
      <w:r w:rsidR="00945944" w:rsidRPr="00147CB4">
        <w:rPr>
          <w:rFonts w:ascii="Arial" w:hAnsi="Arial" w:cs="Arial"/>
          <w:sz w:val="22"/>
          <w:szCs w:val="22"/>
        </w:rPr>
        <w:t>c</w:t>
      </w:r>
      <w:r w:rsidR="00945944" w:rsidRPr="00147CB4">
        <w:rPr>
          <w:rFonts w:ascii="Arial" w:hAnsi="Arial" w:cs="Arial"/>
          <w:spacing w:val="-1"/>
          <w:sz w:val="22"/>
          <w:szCs w:val="22"/>
        </w:rPr>
        <w:t>o</w:t>
      </w:r>
      <w:r w:rsidR="00945944" w:rsidRPr="00147CB4">
        <w:rPr>
          <w:rFonts w:ascii="Arial" w:hAnsi="Arial" w:cs="Arial"/>
          <w:spacing w:val="1"/>
          <w:sz w:val="22"/>
          <w:szCs w:val="22"/>
        </w:rPr>
        <w:t>n</w:t>
      </w:r>
      <w:r w:rsidR="00945944" w:rsidRPr="00147CB4">
        <w:rPr>
          <w:rFonts w:ascii="Arial" w:hAnsi="Arial" w:cs="Arial"/>
          <w:spacing w:val="-1"/>
          <w:sz w:val="22"/>
          <w:szCs w:val="22"/>
        </w:rPr>
        <w:t>f</w:t>
      </w:r>
      <w:r w:rsidR="00945944" w:rsidRPr="00147CB4">
        <w:rPr>
          <w:rFonts w:ascii="Arial" w:hAnsi="Arial" w:cs="Arial"/>
          <w:spacing w:val="1"/>
          <w:sz w:val="22"/>
          <w:szCs w:val="22"/>
        </w:rPr>
        <w:t>i</w:t>
      </w:r>
      <w:r w:rsidR="00945944" w:rsidRPr="00147CB4">
        <w:rPr>
          <w:rFonts w:ascii="Arial" w:hAnsi="Arial" w:cs="Arial"/>
          <w:spacing w:val="-2"/>
          <w:sz w:val="22"/>
          <w:szCs w:val="22"/>
        </w:rPr>
        <w:t>a</w:t>
      </w:r>
      <w:r w:rsidR="00945944" w:rsidRPr="00147CB4">
        <w:rPr>
          <w:rFonts w:ascii="Arial" w:hAnsi="Arial" w:cs="Arial"/>
          <w:spacing w:val="1"/>
          <w:sz w:val="22"/>
          <w:szCs w:val="22"/>
        </w:rPr>
        <w:t>n</w:t>
      </w:r>
      <w:r w:rsidR="00945944" w:rsidRPr="00147CB4">
        <w:rPr>
          <w:rFonts w:ascii="Arial" w:hAnsi="Arial" w:cs="Arial"/>
          <w:spacing w:val="-2"/>
          <w:sz w:val="22"/>
          <w:szCs w:val="22"/>
        </w:rPr>
        <w:t>ç</w:t>
      </w:r>
      <w:r w:rsidR="00945944" w:rsidRPr="00147CB4">
        <w:rPr>
          <w:rFonts w:ascii="Arial" w:hAnsi="Arial" w:cs="Arial"/>
          <w:sz w:val="22"/>
          <w:szCs w:val="22"/>
        </w:rPr>
        <w:t>a,</w:t>
      </w:r>
      <w:r w:rsidR="00945944" w:rsidRPr="00147CB4">
        <w:rPr>
          <w:rFonts w:ascii="Arial" w:hAnsi="Arial" w:cs="Arial"/>
          <w:spacing w:val="1"/>
          <w:sz w:val="22"/>
          <w:szCs w:val="22"/>
        </w:rPr>
        <w:t xml:space="preserve"> </w:t>
      </w:r>
      <w:r w:rsidR="00945944" w:rsidRPr="00147CB4">
        <w:rPr>
          <w:rFonts w:ascii="Arial" w:hAnsi="Arial" w:cs="Arial"/>
          <w:sz w:val="22"/>
          <w:szCs w:val="22"/>
        </w:rPr>
        <w:t>c</w:t>
      </w:r>
      <w:r w:rsidR="00945944" w:rsidRPr="00147CB4">
        <w:rPr>
          <w:rFonts w:ascii="Arial" w:hAnsi="Arial" w:cs="Arial"/>
          <w:spacing w:val="-1"/>
          <w:sz w:val="22"/>
          <w:szCs w:val="22"/>
        </w:rPr>
        <w:t>o</w:t>
      </w:r>
      <w:r w:rsidR="00945944" w:rsidRPr="00147CB4">
        <w:rPr>
          <w:rFonts w:ascii="Arial" w:hAnsi="Arial" w:cs="Arial"/>
          <w:spacing w:val="-3"/>
          <w:sz w:val="22"/>
          <w:szCs w:val="22"/>
        </w:rPr>
        <w:t>m</w:t>
      </w:r>
      <w:r w:rsidR="00945944" w:rsidRPr="00147CB4">
        <w:rPr>
          <w:rFonts w:ascii="Arial" w:hAnsi="Arial" w:cs="Arial"/>
          <w:spacing w:val="1"/>
          <w:sz w:val="22"/>
          <w:szCs w:val="22"/>
        </w:rPr>
        <w:t>p</w:t>
      </w:r>
      <w:r w:rsidR="00945944" w:rsidRPr="00147CB4">
        <w:rPr>
          <w:rFonts w:ascii="Arial" w:hAnsi="Arial" w:cs="Arial"/>
          <w:spacing w:val="-1"/>
          <w:sz w:val="22"/>
          <w:szCs w:val="22"/>
        </w:rPr>
        <w:t>r</w:t>
      </w:r>
      <w:r w:rsidR="00945944" w:rsidRPr="00147CB4">
        <w:rPr>
          <w:rFonts w:ascii="Arial" w:hAnsi="Arial" w:cs="Arial"/>
          <w:spacing w:val="-2"/>
          <w:sz w:val="22"/>
          <w:szCs w:val="22"/>
        </w:rPr>
        <w:t>ee</w:t>
      </w:r>
      <w:r w:rsidR="00945944" w:rsidRPr="00147CB4">
        <w:rPr>
          <w:rFonts w:ascii="Arial" w:hAnsi="Arial" w:cs="Arial"/>
          <w:spacing w:val="1"/>
          <w:sz w:val="22"/>
          <w:szCs w:val="22"/>
        </w:rPr>
        <w:t>nd</w:t>
      </w:r>
      <w:r w:rsidR="00945944" w:rsidRPr="00147CB4">
        <w:rPr>
          <w:rFonts w:ascii="Arial" w:hAnsi="Arial" w:cs="Arial"/>
          <w:spacing w:val="-1"/>
          <w:sz w:val="22"/>
          <w:szCs w:val="22"/>
        </w:rPr>
        <w:t>i</w:t>
      </w:r>
      <w:r w:rsidR="00945944" w:rsidRPr="00147CB4">
        <w:rPr>
          <w:rFonts w:ascii="Arial" w:hAnsi="Arial" w:cs="Arial"/>
          <w:spacing w:val="1"/>
          <w:sz w:val="22"/>
          <w:szCs w:val="22"/>
        </w:rPr>
        <w:t>d</w:t>
      </w:r>
      <w:r w:rsidR="00945944" w:rsidRPr="00147CB4">
        <w:rPr>
          <w:rFonts w:ascii="Arial" w:hAnsi="Arial" w:cs="Arial"/>
          <w:sz w:val="22"/>
          <w:szCs w:val="22"/>
        </w:rPr>
        <w:t>o a</w:t>
      </w:r>
      <w:r w:rsidR="00945944" w:rsidRPr="00147CB4">
        <w:rPr>
          <w:rFonts w:ascii="Arial" w:hAnsi="Arial" w:cs="Arial"/>
          <w:spacing w:val="-1"/>
          <w:sz w:val="22"/>
          <w:szCs w:val="22"/>
        </w:rPr>
        <w:t>j</w:t>
      </w:r>
      <w:r w:rsidR="00945944" w:rsidRPr="00147CB4">
        <w:rPr>
          <w:rFonts w:ascii="Arial" w:hAnsi="Arial" w:cs="Arial"/>
          <w:spacing w:val="1"/>
          <w:sz w:val="22"/>
          <w:szCs w:val="22"/>
        </w:rPr>
        <w:t>u</w:t>
      </w:r>
      <w:r w:rsidR="00945944" w:rsidRPr="00147CB4">
        <w:rPr>
          <w:rFonts w:ascii="Arial" w:hAnsi="Arial" w:cs="Arial"/>
          <w:sz w:val="22"/>
          <w:szCs w:val="22"/>
        </w:rPr>
        <w:t>s</w:t>
      </w:r>
      <w:r w:rsidR="00945944" w:rsidRPr="00147CB4">
        <w:rPr>
          <w:rFonts w:ascii="Arial" w:hAnsi="Arial" w:cs="Arial"/>
          <w:spacing w:val="1"/>
          <w:sz w:val="22"/>
          <w:szCs w:val="22"/>
        </w:rPr>
        <w:t>t</w:t>
      </w:r>
      <w:r w:rsidR="00945944" w:rsidRPr="00147CB4">
        <w:rPr>
          <w:rFonts w:ascii="Arial" w:hAnsi="Arial" w:cs="Arial"/>
          <w:sz w:val="22"/>
          <w:szCs w:val="22"/>
        </w:rPr>
        <w:t>e</w:t>
      </w:r>
      <w:r w:rsidR="00945944" w:rsidRPr="00147CB4">
        <w:rPr>
          <w:rFonts w:ascii="Arial" w:hAnsi="Arial" w:cs="Arial"/>
          <w:spacing w:val="-1"/>
          <w:sz w:val="22"/>
          <w:szCs w:val="22"/>
        </w:rPr>
        <w:t xml:space="preserve"> </w:t>
      </w:r>
      <w:r w:rsidR="00945944" w:rsidRPr="00147CB4">
        <w:rPr>
          <w:rFonts w:ascii="Arial" w:hAnsi="Arial" w:cs="Arial"/>
          <w:sz w:val="22"/>
          <w:szCs w:val="22"/>
        </w:rPr>
        <w:t>m</w:t>
      </w:r>
      <w:r w:rsidR="00945944" w:rsidRPr="00147CB4">
        <w:rPr>
          <w:rFonts w:ascii="Arial" w:hAnsi="Arial" w:cs="Arial"/>
          <w:spacing w:val="-2"/>
          <w:sz w:val="22"/>
          <w:szCs w:val="22"/>
        </w:rPr>
        <w:t>e</w:t>
      </w:r>
      <w:r w:rsidR="00945944" w:rsidRPr="00147CB4">
        <w:rPr>
          <w:rFonts w:ascii="Arial" w:hAnsi="Arial" w:cs="Arial"/>
          <w:spacing w:val="-1"/>
          <w:sz w:val="22"/>
          <w:szCs w:val="22"/>
        </w:rPr>
        <w:t>d</w:t>
      </w:r>
      <w:r w:rsidR="00945944" w:rsidRPr="00147CB4">
        <w:rPr>
          <w:rFonts w:ascii="Arial" w:hAnsi="Arial" w:cs="Arial"/>
          <w:spacing w:val="1"/>
          <w:sz w:val="22"/>
          <w:szCs w:val="22"/>
        </w:rPr>
        <w:t>i</w:t>
      </w:r>
      <w:r w:rsidR="00945944" w:rsidRPr="00147CB4">
        <w:rPr>
          <w:rFonts w:ascii="Arial" w:hAnsi="Arial" w:cs="Arial"/>
          <w:spacing w:val="-2"/>
          <w:sz w:val="22"/>
          <w:szCs w:val="22"/>
        </w:rPr>
        <w:t>a</w:t>
      </w:r>
      <w:r w:rsidR="00945944" w:rsidRPr="00147CB4">
        <w:rPr>
          <w:rFonts w:ascii="Arial" w:hAnsi="Arial" w:cs="Arial"/>
          <w:spacing w:val="1"/>
          <w:sz w:val="22"/>
          <w:szCs w:val="22"/>
        </w:rPr>
        <w:t>nt</w:t>
      </w:r>
      <w:r w:rsidR="00945944" w:rsidRPr="00147CB4">
        <w:rPr>
          <w:rFonts w:ascii="Arial" w:hAnsi="Arial" w:cs="Arial"/>
          <w:sz w:val="22"/>
          <w:szCs w:val="22"/>
        </w:rPr>
        <w:t>e</w:t>
      </w:r>
      <w:r w:rsidR="00945944" w:rsidRPr="00147CB4">
        <w:rPr>
          <w:rFonts w:ascii="Arial" w:hAnsi="Arial" w:cs="Arial"/>
          <w:spacing w:val="-1"/>
          <w:sz w:val="22"/>
          <w:szCs w:val="22"/>
        </w:rPr>
        <w:t xml:space="preserve"> </w:t>
      </w:r>
      <w:r w:rsidR="00945944" w:rsidRPr="00147CB4">
        <w:rPr>
          <w:rFonts w:ascii="Arial" w:hAnsi="Arial" w:cs="Arial"/>
          <w:spacing w:val="1"/>
          <w:sz w:val="22"/>
          <w:szCs w:val="22"/>
        </w:rPr>
        <w:t>d</w:t>
      </w:r>
      <w:r w:rsidR="00945944" w:rsidRPr="00147CB4">
        <w:rPr>
          <w:rFonts w:ascii="Arial" w:hAnsi="Arial" w:cs="Arial"/>
          <w:spacing w:val="-2"/>
          <w:sz w:val="22"/>
          <w:szCs w:val="22"/>
        </w:rPr>
        <w:t>e</w:t>
      </w:r>
      <w:r w:rsidR="00945944" w:rsidRPr="00147CB4">
        <w:rPr>
          <w:rFonts w:ascii="Arial" w:hAnsi="Arial" w:cs="Arial"/>
          <w:sz w:val="22"/>
          <w:szCs w:val="22"/>
        </w:rPr>
        <w:t>s</w:t>
      </w:r>
      <w:r w:rsidR="00945944" w:rsidRPr="00147CB4">
        <w:rPr>
          <w:rFonts w:ascii="Arial" w:hAnsi="Arial" w:cs="Arial"/>
          <w:spacing w:val="1"/>
          <w:sz w:val="22"/>
          <w:szCs w:val="22"/>
        </w:rPr>
        <w:t>i</w:t>
      </w:r>
      <w:r w:rsidR="00945944" w:rsidRPr="00147CB4">
        <w:rPr>
          <w:rFonts w:ascii="Arial" w:hAnsi="Arial" w:cs="Arial"/>
          <w:spacing w:val="-4"/>
          <w:sz w:val="22"/>
          <w:szCs w:val="22"/>
        </w:rPr>
        <w:t>g</w:t>
      </w:r>
      <w:r w:rsidR="00945944" w:rsidRPr="00147CB4">
        <w:rPr>
          <w:rFonts w:ascii="Arial" w:hAnsi="Arial" w:cs="Arial"/>
          <w:spacing w:val="1"/>
          <w:sz w:val="22"/>
          <w:szCs w:val="22"/>
        </w:rPr>
        <w:t>n</w:t>
      </w:r>
      <w:r w:rsidR="00945944" w:rsidRPr="00147CB4">
        <w:rPr>
          <w:rFonts w:ascii="Arial" w:hAnsi="Arial" w:cs="Arial"/>
          <w:spacing w:val="-2"/>
          <w:sz w:val="22"/>
          <w:szCs w:val="22"/>
        </w:rPr>
        <w:t>a</w:t>
      </w:r>
      <w:r w:rsidR="00945944" w:rsidRPr="00147CB4">
        <w:rPr>
          <w:rFonts w:ascii="Arial" w:hAnsi="Arial" w:cs="Arial"/>
          <w:sz w:val="22"/>
          <w:szCs w:val="22"/>
        </w:rPr>
        <w:t xml:space="preserve">ção </w:t>
      </w:r>
      <w:r w:rsidR="00945944" w:rsidRPr="00147CB4">
        <w:rPr>
          <w:rFonts w:ascii="Arial" w:hAnsi="Arial" w:cs="Arial"/>
          <w:spacing w:val="-1"/>
          <w:sz w:val="22"/>
          <w:szCs w:val="22"/>
        </w:rPr>
        <w:t>r</w:t>
      </w:r>
      <w:r w:rsidR="00945944" w:rsidRPr="00147CB4">
        <w:rPr>
          <w:rFonts w:ascii="Arial" w:hAnsi="Arial" w:cs="Arial"/>
          <w:spacing w:val="-2"/>
          <w:sz w:val="22"/>
          <w:szCs w:val="22"/>
        </w:rPr>
        <w:t>e</w:t>
      </w:r>
      <w:r w:rsidR="00945944" w:rsidRPr="00147CB4">
        <w:rPr>
          <w:rFonts w:ascii="Arial" w:hAnsi="Arial" w:cs="Arial"/>
          <w:sz w:val="22"/>
          <w:szCs w:val="22"/>
        </w:rPr>
        <w:t>c</w:t>
      </w:r>
      <w:r w:rsidR="00945944" w:rsidRPr="00147CB4">
        <w:rPr>
          <w:rFonts w:ascii="Arial" w:hAnsi="Arial" w:cs="Arial"/>
          <w:spacing w:val="-1"/>
          <w:sz w:val="22"/>
          <w:szCs w:val="22"/>
        </w:rPr>
        <w:t>i</w:t>
      </w:r>
      <w:r w:rsidR="00945944" w:rsidRPr="00147CB4">
        <w:rPr>
          <w:rFonts w:ascii="Arial" w:hAnsi="Arial" w:cs="Arial"/>
          <w:spacing w:val="1"/>
          <w:sz w:val="22"/>
          <w:szCs w:val="22"/>
        </w:rPr>
        <w:t>p</w:t>
      </w:r>
      <w:r w:rsidR="00945944" w:rsidRPr="00147CB4">
        <w:rPr>
          <w:rFonts w:ascii="Arial" w:hAnsi="Arial" w:cs="Arial"/>
          <w:spacing w:val="-1"/>
          <w:sz w:val="22"/>
          <w:szCs w:val="22"/>
        </w:rPr>
        <w:t>ro</w:t>
      </w:r>
      <w:r w:rsidR="00945944" w:rsidRPr="00147CB4">
        <w:rPr>
          <w:rFonts w:ascii="Arial" w:hAnsi="Arial" w:cs="Arial"/>
          <w:sz w:val="22"/>
          <w:szCs w:val="22"/>
        </w:rPr>
        <w:t>ca</w:t>
      </w:r>
      <w:r w:rsidR="00945944" w:rsidRPr="00147CB4">
        <w:rPr>
          <w:rFonts w:ascii="Arial" w:hAnsi="Arial" w:cs="Arial"/>
          <w:spacing w:val="-3"/>
          <w:sz w:val="22"/>
          <w:szCs w:val="22"/>
        </w:rPr>
        <w:t>s</w:t>
      </w:r>
      <w:r w:rsidR="00945944" w:rsidRPr="00147CB4">
        <w:rPr>
          <w:rFonts w:ascii="Arial" w:hAnsi="Arial" w:cs="Arial"/>
          <w:sz w:val="22"/>
          <w:szCs w:val="22"/>
        </w:rPr>
        <w:t>?</w:t>
      </w:r>
      <w:r w:rsidR="00945944" w:rsidRPr="00147CB4">
        <w:rPr>
          <w:rFonts w:ascii="Arial" w:hAnsi="Arial" w:cs="Arial"/>
          <w:spacing w:val="-1"/>
          <w:sz w:val="22"/>
          <w:szCs w:val="22"/>
        </w:rPr>
        <w:t xml:space="preserve"> (S</w:t>
      </w:r>
      <w:r w:rsidR="00945944" w:rsidRPr="00147CB4">
        <w:rPr>
          <w:rFonts w:ascii="Arial" w:hAnsi="Arial" w:cs="Arial"/>
          <w:spacing w:val="1"/>
          <w:sz w:val="22"/>
          <w:szCs w:val="22"/>
        </w:rPr>
        <w:t>ú</w:t>
      </w:r>
      <w:r w:rsidR="00945944" w:rsidRPr="00147CB4">
        <w:rPr>
          <w:rFonts w:ascii="Arial" w:hAnsi="Arial" w:cs="Arial"/>
          <w:sz w:val="22"/>
          <w:szCs w:val="22"/>
        </w:rPr>
        <w:t>m</w:t>
      </w:r>
      <w:r w:rsidR="00945944" w:rsidRPr="00147CB4">
        <w:rPr>
          <w:rFonts w:ascii="Arial" w:hAnsi="Arial" w:cs="Arial"/>
          <w:spacing w:val="1"/>
          <w:sz w:val="22"/>
          <w:szCs w:val="22"/>
        </w:rPr>
        <w:t>u</w:t>
      </w:r>
      <w:r w:rsidR="00945944" w:rsidRPr="00147CB4">
        <w:rPr>
          <w:rFonts w:ascii="Arial" w:hAnsi="Arial" w:cs="Arial"/>
          <w:spacing w:val="-1"/>
          <w:sz w:val="22"/>
          <w:szCs w:val="22"/>
        </w:rPr>
        <w:t>l</w:t>
      </w:r>
      <w:r w:rsidR="00945944" w:rsidRPr="00147CB4">
        <w:rPr>
          <w:rFonts w:ascii="Arial" w:hAnsi="Arial" w:cs="Arial"/>
          <w:sz w:val="22"/>
          <w:szCs w:val="22"/>
        </w:rPr>
        <w:t>a</w:t>
      </w:r>
      <w:r w:rsidR="00945944" w:rsidRPr="00147CB4">
        <w:rPr>
          <w:rFonts w:ascii="Arial" w:hAnsi="Arial" w:cs="Arial"/>
          <w:spacing w:val="1"/>
          <w:sz w:val="22"/>
          <w:szCs w:val="22"/>
        </w:rPr>
        <w:t xml:space="preserve"> </w:t>
      </w:r>
      <w:r w:rsidR="00945944" w:rsidRPr="00147CB4">
        <w:rPr>
          <w:rFonts w:ascii="Arial" w:hAnsi="Arial" w:cs="Arial"/>
          <w:spacing w:val="-1"/>
          <w:sz w:val="22"/>
          <w:szCs w:val="22"/>
        </w:rPr>
        <w:t>vi</w:t>
      </w:r>
      <w:r w:rsidR="00945944" w:rsidRPr="00147CB4">
        <w:rPr>
          <w:rFonts w:ascii="Arial" w:hAnsi="Arial" w:cs="Arial"/>
          <w:spacing w:val="1"/>
          <w:sz w:val="22"/>
          <w:szCs w:val="22"/>
        </w:rPr>
        <w:t>n</w:t>
      </w:r>
      <w:r w:rsidR="00945944" w:rsidRPr="00147CB4">
        <w:rPr>
          <w:rFonts w:ascii="Arial" w:hAnsi="Arial" w:cs="Arial"/>
          <w:spacing w:val="-2"/>
          <w:sz w:val="22"/>
          <w:szCs w:val="22"/>
        </w:rPr>
        <w:t>c</w:t>
      </w:r>
      <w:r w:rsidR="00945944" w:rsidRPr="00147CB4">
        <w:rPr>
          <w:rFonts w:ascii="Arial" w:hAnsi="Arial" w:cs="Arial"/>
          <w:spacing w:val="1"/>
          <w:sz w:val="22"/>
          <w:szCs w:val="22"/>
        </w:rPr>
        <w:t>u</w:t>
      </w:r>
      <w:r w:rsidR="00945944" w:rsidRPr="00147CB4">
        <w:rPr>
          <w:rFonts w:ascii="Arial" w:hAnsi="Arial" w:cs="Arial"/>
          <w:spacing w:val="-1"/>
          <w:sz w:val="22"/>
          <w:szCs w:val="22"/>
        </w:rPr>
        <w:t>l</w:t>
      </w:r>
      <w:r w:rsidR="00945944" w:rsidRPr="00147CB4">
        <w:rPr>
          <w:rFonts w:ascii="Arial" w:hAnsi="Arial" w:cs="Arial"/>
          <w:spacing w:val="-2"/>
          <w:sz w:val="22"/>
          <w:szCs w:val="22"/>
        </w:rPr>
        <w:t>a</w:t>
      </w:r>
      <w:r w:rsidR="00945944" w:rsidRPr="00147CB4">
        <w:rPr>
          <w:rFonts w:ascii="Arial" w:hAnsi="Arial" w:cs="Arial"/>
          <w:spacing w:val="1"/>
          <w:sz w:val="22"/>
          <w:szCs w:val="22"/>
        </w:rPr>
        <w:t>nt</w:t>
      </w:r>
      <w:r w:rsidR="00945944" w:rsidRPr="00147CB4">
        <w:rPr>
          <w:rFonts w:ascii="Arial" w:hAnsi="Arial" w:cs="Arial"/>
          <w:sz w:val="22"/>
          <w:szCs w:val="22"/>
        </w:rPr>
        <w:t>e</w:t>
      </w:r>
      <w:r w:rsidR="00945944" w:rsidRPr="00147CB4">
        <w:rPr>
          <w:rFonts w:ascii="Arial" w:hAnsi="Arial" w:cs="Arial"/>
          <w:spacing w:val="-1"/>
          <w:sz w:val="22"/>
          <w:szCs w:val="22"/>
        </w:rPr>
        <w:t xml:space="preserve"> n</w:t>
      </w:r>
      <w:r w:rsidR="00945944" w:rsidRPr="00147CB4">
        <w:rPr>
          <w:rFonts w:ascii="Arial" w:hAnsi="Arial" w:cs="Arial"/>
          <w:sz w:val="22"/>
          <w:szCs w:val="22"/>
        </w:rPr>
        <w:t>º</w:t>
      </w:r>
      <w:r w:rsidR="00945944" w:rsidRPr="00147CB4">
        <w:rPr>
          <w:rFonts w:ascii="Arial" w:hAnsi="Arial" w:cs="Arial"/>
          <w:spacing w:val="-1"/>
          <w:sz w:val="22"/>
          <w:szCs w:val="22"/>
        </w:rPr>
        <w:t xml:space="preserve"> </w:t>
      </w:r>
      <w:r w:rsidR="00945944" w:rsidRPr="00147CB4">
        <w:rPr>
          <w:rFonts w:ascii="Arial" w:hAnsi="Arial" w:cs="Arial"/>
          <w:spacing w:val="1"/>
          <w:sz w:val="22"/>
          <w:szCs w:val="22"/>
        </w:rPr>
        <w:t>1</w:t>
      </w:r>
      <w:r w:rsidR="00945944" w:rsidRPr="00147CB4">
        <w:rPr>
          <w:rFonts w:ascii="Arial" w:hAnsi="Arial" w:cs="Arial"/>
          <w:sz w:val="22"/>
          <w:szCs w:val="22"/>
        </w:rPr>
        <w:t>3</w:t>
      </w:r>
      <w:r w:rsidR="00945944" w:rsidRPr="00147CB4">
        <w:rPr>
          <w:rFonts w:ascii="Arial" w:hAnsi="Arial" w:cs="Arial"/>
          <w:spacing w:val="4"/>
          <w:sz w:val="22"/>
          <w:szCs w:val="22"/>
        </w:rPr>
        <w:t xml:space="preserve"> </w:t>
      </w:r>
      <w:r w:rsidR="00945944" w:rsidRPr="00147CB4">
        <w:rPr>
          <w:rFonts w:ascii="Arial" w:hAnsi="Arial" w:cs="Arial"/>
          <w:sz w:val="22"/>
          <w:szCs w:val="22"/>
        </w:rPr>
        <w:t xml:space="preserve">- </w:t>
      </w:r>
      <w:r w:rsidR="00945944" w:rsidRPr="00147CB4">
        <w:rPr>
          <w:rFonts w:ascii="Arial" w:hAnsi="Arial" w:cs="Arial"/>
          <w:spacing w:val="-1"/>
          <w:sz w:val="22"/>
          <w:szCs w:val="22"/>
        </w:rPr>
        <w:t>S</w:t>
      </w:r>
      <w:r w:rsidR="00945944" w:rsidRPr="00147CB4">
        <w:rPr>
          <w:rFonts w:ascii="Arial" w:hAnsi="Arial" w:cs="Arial"/>
          <w:spacing w:val="-2"/>
          <w:sz w:val="22"/>
          <w:szCs w:val="22"/>
        </w:rPr>
        <w:t>T</w:t>
      </w:r>
      <w:r w:rsidR="00945944" w:rsidRPr="00147CB4">
        <w:rPr>
          <w:rFonts w:ascii="Arial" w:hAnsi="Arial" w:cs="Arial"/>
          <w:spacing w:val="-3"/>
          <w:sz w:val="22"/>
          <w:szCs w:val="22"/>
        </w:rPr>
        <w:t>F</w:t>
      </w:r>
      <w:r w:rsidR="00945944" w:rsidRPr="00147CB4">
        <w:rPr>
          <w:rFonts w:ascii="Arial" w:hAnsi="Arial" w:cs="Arial"/>
          <w:sz w:val="22"/>
          <w:szCs w:val="22"/>
        </w:rPr>
        <w:t>).</w:t>
      </w:r>
    </w:p>
    <w:p w14:paraId="382B780B" w14:textId="77777777" w:rsidR="00945944" w:rsidRPr="00147CB4" w:rsidRDefault="00945944" w:rsidP="00945944">
      <w:pPr>
        <w:pStyle w:val="PargrafodaLista"/>
        <w:widowControl w:val="0"/>
        <w:autoSpaceDE w:val="0"/>
        <w:autoSpaceDN w:val="0"/>
        <w:adjustRightInd w:val="0"/>
        <w:ind w:left="0"/>
        <w:jc w:val="both"/>
        <w:rPr>
          <w:rFonts w:ascii="Arial" w:hAnsi="Arial" w:cs="Arial"/>
          <w:sz w:val="22"/>
          <w:szCs w:val="22"/>
        </w:rPr>
      </w:pPr>
    </w:p>
    <w:p w14:paraId="76A8FD75" w14:textId="77777777" w:rsidR="00945944" w:rsidRPr="00147CB4" w:rsidRDefault="00945944" w:rsidP="00945944">
      <w:pPr>
        <w:widowControl w:val="0"/>
        <w:autoSpaceDE w:val="0"/>
        <w:autoSpaceDN w:val="0"/>
        <w:adjustRightInd w:val="0"/>
        <w:jc w:val="both"/>
        <w:rPr>
          <w:rFonts w:ascii="Arial" w:hAnsi="Arial" w:cs="Arial"/>
          <w:sz w:val="22"/>
          <w:szCs w:val="22"/>
        </w:rPr>
      </w:pPr>
      <w:r w:rsidRPr="00147CB4">
        <w:rPr>
          <w:rFonts w:ascii="Arial" w:hAnsi="Arial" w:cs="Arial"/>
          <w:sz w:val="22"/>
          <w:szCs w:val="22"/>
        </w:rPr>
        <w:t xml:space="preserve">( </w:t>
      </w:r>
      <w:r w:rsidRPr="00147CB4">
        <w:rPr>
          <w:rFonts w:ascii="Arial" w:hAnsi="Arial" w:cs="Arial"/>
          <w:spacing w:val="1"/>
          <w:sz w:val="22"/>
          <w:szCs w:val="22"/>
        </w:rPr>
        <w:t xml:space="preserve"> </w:t>
      </w:r>
      <w:r w:rsidRPr="00147CB4">
        <w:rPr>
          <w:rFonts w:ascii="Arial" w:hAnsi="Arial" w:cs="Arial"/>
          <w:sz w:val="22"/>
          <w:szCs w:val="22"/>
        </w:rPr>
        <w:t xml:space="preserve">) </w:t>
      </w:r>
      <w:r w:rsidRPr="00147CB4">
        <w:rPr>
          <w:rFonts w:ascii="Arial" w:hAnsi="Arial" w:cs="Arial"/>
          <w:spacing w:val="-1"/>
          <w:sz w:val="22"/>
          <w:szCs w:val="22"/>
        </w:rPr>
        <w:t>N</w:t>
      </w:r>
      <w:r w:rsidRPr="00147CB4">
        <w:rPr>
          <w:rFonts w:ascii="Arial" w:hAnsi="Arial" w:cs="Arial"/>
          <w:sz w:val="22"/>
          <w:szCs w:val="22"/>
        </w:rPr>
        <w:t>ão</w:t>
      </w:r>
    </w:p>
    <w:p w14:paraId="4C106BF0" w14:textId="77777777" w:rsidR="00945944" w:rsidRPr="00147CB4" w:rsidRDefault="00945944" w:rsidP="00945944">
      <w:pPr>
        <w:pStyle w:val="PargrafodaLista"/>
        <w:widowControl w:val="0"/>
        <w:autoSpaceDE w:val="0"/>
        <w:autoSpaceDN w:val="0"/>
        <w:adjustRightInd w:val="0"/>
        <w:ind w:left="0"/>
        <w:jc w:val="both"/>
        <w:rPr>
          <w:rFonts w:ascii="Arial" w:hAnsi="Arial" w:cs="Arial"/>
          <w:sz w:val="22"/>
          <w:szCs w:val="22"/>
        </w:rPr>
      </w:pPr>
      <w:r w:rsidRPr="00147CB4">
        <w:rPr>
          <w:rFonts w:ascii="Arial" w:hAnsi="Arial" w:cs="Arial"/>
          <w:sz w:val="22"/>
          <w:szCs w:val="22"/>
        </w:rPr>
        <w:t xml:space="preserve">( </w:t>
      </w:r>
      <w:r w:rsidRPr="00147CB4">
        <w:rPr>
          <w:rFonts w:ascii="Arial" w:hAnsi="Arial" w:cs="Arial"/>
          <w:spacing w:val="1"/>
          <w:sz w:val="22"/>
          <w:szCs w:val="22"/>
        </w:rPr>
        <w:t xml:space="preserve"> </w:t>
      </w:r>
      <w:r w:rsidRPr="00147CB4">
        <w:rPr>
          <w:rFonts w:ascii="Arial" w:hAnsi="Arial" w:cs="Arial"/>
          <w:sz w:val="22"/>
          <w:szCs w:val="22"/>
        </w:rPr>
        <w:t xml:space="preserve">) </w:t>
      </w:r>
      <w:r w:rsidRPr="00147CB4">
        <w:rPr>
          <w:rFonts w:ascii="Arial" w:hAnsi="Arial" w:cs="Arial"/>
          <w:spacing w:val="-1"/>
          <w:sz w:val="22"/>
          <w:szCs w:val="22"/>
        </w:rPr>
        <w:t>S</w:t>
      </w:r>
      <w:r w:rsidRPr="00147CB4">
        <w:rPr>
          <w:rFonts w:ascii="Arial" w:hAnsi="Arial" w:cs="Arial"/>
          <w:spacing w:val="1"/>
          <w:sz w:val="22"/>
          <w:szCs w:val="22"/>
        </w:rPr>
        <w:t>i</w:t>
      </w:r>
      <w:r w:rsidRPr="00147CB4">
        <w:rPr>
          <w:rFonts w:ascii="Arial" w:hAnsi="Arial" w:cs="Arial"/>
          <w:sz w:val="22"/>
          <w:szCs w:val="22"/>
        </w:rPr>
        <w:t>m</w:t>
      </w:r>
    </w:p>
    <w:p w14:paraId="2D09A889" w14:textId="77777777" w:rsidR="00945944" w:rsidRPr="00147CB4" w:rsidRDefault="00945944" w:rsidP="00945944">
      <w:pPr>
        <w:pStyle w:val="PargrafodaLista"/>
        <w:widowControl w:val="0"/>
        <w:autoSpaceDE w:val="0"/>
        <w:autoSpaceDN w:val="0"/>
        <w:adjustRightInd w:val="0"/>
        <w:ind w:left="0"/>
        <w:jc w:val="both"/>
        <w:rPr>
          <w:rFonts w:ascii="Arial" w:hAnsi="Arial" w:cs="Arial"/>
          <w:sz w:val="22"/>
          <w:szCs w:val="22"/>
        </w:rPr>
      </w:pPr>
    </w:p>
    <w:p w14:paraId="76AEF9BD" w14:textId="696288C4" w:rsidR="0011632E" w:rsidRPr="00147CB4" w:rsidRDefault="0011632E" w:rsidP="0011632E">
      <w:pPr>
        <w:widowControl w:val="0"/>
        <w:autoSpaceDE w:val="0"/>
        <w:autoSpaceDN w:val="0"/>
        <w:adjustRightInd w:val="0"/>
        <w:jc w:val="both"/>
        <w:rPr>
          <w:rFonts w:ascii="Arial" w:hAnsi="Arial" w:cs="Arial"/>
          <w:sz w:val="22"/>
          <w:szCs w:val="22"/>
        </w:rPr>
      </w:pPr>
      <w:r w:rsidRPr="00147CB4">
        <w:rPr>
          <w:rFonts w:ascii="Arial" w:hAnsi="Arial" w:cs="Arial"/>
          <w:sz w:val="22"/>
          <w:szCs w:val="22"/>
        </w:rPr>
        <w:t xml:space="preserve">Em </w:t>
      </w:r>
      <w:r w:rsidRPr="00147CB4">
        <w:rPr>
          <w:rFonts w:ascii="Arial" w:hAnsi="Arial" w:cs="Arial"/>
          <w:spacing w:val="-1"/>
          <w:sz w:val="22"/>
          <w:szCs w:val="22"/>
        </w:rPr>
        <w:t>C</w:t>
      </w:r>
      <w:r w:rsidRPr="00147CB4">
        <w:rPr>
          <w:rFonts w:ascii="Arial" w:hAnsi="Arial" w:cs="Arial"/>
          <w:sz w:val="22"/>
          <w:szCs w:val="22"/>
        </w:rPr>
        <w:t>aso</w:t>
      </w:r>
      <w:r w:rsidRPr="00147CB4">
        <w:rPr>
          <w:rFonts w:ascii="Arial" w:hAnsi="Arial" w:cs="Arial"/>
          <w:spacing w:val="-1"/>
          <w:sz w:val="22"/>
          <w:szCs w:val="22"/>
        </w:rPr>
        <w:t xml:space="preserve"> Po</w:t>
      </w:r>
      <w:r w:rsidRPr="00147CB4">
        <w:rPr>
          <w:rFonts w:ascii="Arial" w:hAnsi="Arial" w:cs="Arial"/>
          <w:sz w:val="22"/>
          <w:szCs w:val="22"/>
        </w:rPr>
        <w:t>s</w:t>
      </w:r>
      <w:r w:rsidRPr="00147CB4">
        <w:rPr>
          <w:rFonts w:ascii="Arial" w:hAnsi="Arial" w:cs="Arial"/>
          <w:spacing w:val="1"/>
          <w:sz w:val="22"/>
          <w:szCs w:val="22"/>
        </w:rPr>
        <w:t>i</w:t>
      </w:r>
      <w:r w:rsidRPr="00147CB4">
        <w:rPr>
          <w:rFonts w:ascii="Arial" w:hAnsi="Arial" w:cs="Arial"/>
          <w:spacing w:val="-1"/>
          <w:sz w:val="22"/>
          <w:szCs w:val="22"/>
        </w:rPr>
        <w:t>t</w:t>
      </w:r>
      <w:r w:rsidRPr="00147CB4">
        <w:rPr>
          <w:rFonts w:ascii="Arial" w:hAnsi="Arial" w:cs="Arial"/>
          <w:spacing w:val="1"/>
          <w:sz w:val="22"/>
          <w:szCs w:val="22"/>
        </w:rPr>
        <w:t>i</w:t>
      </w:r>
      <w:r w:rsidRPr="00147CB4">
        <w:rPr>
          <w:rFonts w:ascii="Arial" w:hAnsi="Arial" w:cs="Arial"/>
          <w:spacing w:val="-1"/>
          <w:sz w:val="22"/>
          <w:szCs w:val="22"/>
        </w:rPr>
        <w:t>vo</w:t>
      </w:r>
      <w:r w:rsidRPr="00147CB4">
        <w:rPr>
          <w:rFonts w:ascii="Arial" w:hAnsi="Arial" w:cs="Arial"/>
          <w:sz w:val="22"/>
          <w:szCs w:val="22"/>
        </w:rPr>
        <w:t>,</w:t>
      </w:r>
      <w:r w:rsidRPr="00147CB4">
        <w:rPr>
          <w:rFonts w:ascii="Arial" w:hAnsi="Arial" w:cs="Arial"/>
          <w:spacing w:val="1"/>
          <w:sz w:val="22"/>
          <w:szCs w:val="22"/>
        </w:rPr>
        <w:t xml:space="preserve"> </w:t>
      </w:r>
      <w:r w:rsidRPr="00147CB4">
        <w:rPr>
          <w:rFonts w:ascii="Arial" w:hAnsi="Arial" w:cs="Arial"/>
          <w:spacing w:val="-2"/>
          <w:sz w:val="22"/>
          <w:szCs w:val="22"/>
        </w:rPr>
        <w:t>a</w:t>
      </w:r>
      <w:r w:rsidRPr="00147CB4">
        <w:rPr>
          <w:rFonts w:ascii="Arial" w:hAnsi="Arial" w:cs="Arial"/>
          <w:spacing w:val="1"/>
          <w:sz w:val="22"/>
          <w:szCs w:val="22"/>
        </w:rPr>
        <w:t>p</w:t>
      </w:r>
      <w:r w:rsidRPr="00147CB4">
        <w:rPr>
          <w:rFonts w:ascii="Arial" w:hAnsi="Arial" w:cs="Arial"/>
          <w:spacing w:val="-1"/>
          <w:sz w:val="22"/>
          <w:szCs w:val="22"/>
        </w:rPr>
        <w:t>on</w:t>
      </w:r>
      <w:r w:rsidRPr="00147CB4">
        <w:rPr>
          <w:rFonts w:ascii="Arial" w:hAnsi="Arial" w:cs="Arial"/>
          <w:spacing w:val="1"/>
          <w:sz w:val="22"/>
          <w:szCs w:val="22"/>
        </w:rPr>
        <w:t>t</w:t>
      </w:r>
      <w:r w:rsidRPr="00147CB4">
        <w:rPr>
          <w:rFonts w:ascii="Arial" w:hAnsi="Arial" w:cs="Arial"/>
          <w:sz w:val="22"/>
          <w:szCs w:val="22"/>
        </w:rPr>
        <w:t>a</w:t>
      </w:r>
      <w:r w:rsidRPr="00147CB4">
        <w:rPr>
          <w:rFonts w:ascii="Arial" w:hAnsi="Arial" w:cs="Arial"/>
          <w:spacing w:val="-1"/>
          <w:sz w:val="22"/>
          <w:szCs w:val="22"/>
        </w:rPr>
        <w:t>r</w:t>
      </w:r>
      <w:r w:rsidRPr="00147CB4">
        <w:rPr>
          <w:rFonts w:ascii="Arial" w:hAnsi="Arial" w:cs="Arial"/>
          <w:sz w:val="22"/>
          <w:szCs w:val="22"/>
        </w:rPr>
        <w:t>:________________________________________________________</w:t>
      </w:r>
      <w:r w:rsidR="00041409" w:rsidRPr="00147CB4">
        <w:rPr>
          <w:rFonts w:ascii="Arial" w:hAnsi="Arial" w:cs="Arial"/>
          <w:sz w:val="22"/>
          <w:szCs w:val="22"/>
        </w:rPr>
        <w:t>________</w:t>
      </w:r>
      <w:r w:rsidRPr="00147CB4">
        <w:rPr>
          <w:rFonts w:ascii="Arial" w:hAnsi="Arial" w:cs="Arial"/>
          <w:sz w:val="22"/>
          <w:szCs w:val="22"/>
        </w:rPr>
        <w:t>_</w:t>
      </w:r>
    </w:p>
    <w:p w14:paraId="31AFD0EE" w14:textId="32368120" w:rsidR="0011632E" w:rsidRPr="00147CB4" w:rsidRDefault="0011632E" w:rsidP="0011632E">
      <w:pPr>
        <w:widowControl w:val="0"/>
        <w:autoSpaceDE w:val="0"/>
        <w:autoSpaceDN w:val="0"/>
        <w:adjustRightInd w:val="0"/>
        <w:jc w:val="both"/>
        <w:rPr>
          <w:rFonts w:ascii="Arial" w:hAnsi="Arial" w:cs="Arial"/>
          <w:sz w:val="22"/>
          <w:szCs w:val="22"/>
        </w:rPr>
      </w:pPr>
      <w:r w:rsidRPr="00147CB4">
        <w:rPr>
          <w:rFonts w:ascii="Arial" w:hAnsi="Arial" w:cs="Arial"/>
          <w:sz w:val="22"/>
          <w:szCs w:val="22"/>
        </w:rPr>
        <w:t>______________________________________________________________________________</w:t>
      </w:r>
      <w:r w:rsidR="00041409" w:rsidRPr="00147CB4">
        <w:rPr>
          <w:rFonts w:ascii="Arial" w:hAnsi="Arial" w:cs="Arial"/>
          <w:sz w:val="22"/>
          <w:szCs w:val="22"/>
        </w:rPr>
        <w:t>________</w:t>
      </w:r>
    </w:p>
    <w:p w14:paraId="40EF0B4F" w14:textId="77777777" w:rsidR="0011632E" w:rsidRPr="00147CB4" w:rsidRDefault="0011632E" w:rsidP="0011632E">
      <w:pPr>
        <w:widowControl w:val="0"/>
        <w:autoSpaceDE w:val="0"/>
        <w:autoSpaceDN w:val="0"/>
        <w:adjustRightInd w:val="0"/>
        <w:jc w:val="both"/>
        <w:rPr>
          <w:rFonts w:ascii="Arial" w:hAnsi="Arial" w:cs="Arial"/>
          <w:sz w:val="22"/>
          <w:szCs w:val="22"/>
        </w:rPr>
      </w:pPr>
      <w:r w:rsidRPr="00147CB4">
        <w:rPr>
          <w:rFonts w:ascii="Arial" w:hAnsi="Arial" w:cs="Arial"/>
          <w:sz w:val="22"/>
          <w:szCs w:val="22"/>
        </w:rPr>
        <w:t>____________________________________________________________________________________________________________________________________________________________.</w:t>
      </w:r>
    </w:p>
    <w:p w14:paraId="2D91AF2A" w14:textId="77777777" w:rsidR="0011632E" w:rsidRPr="00147CB4" w:rsidRDefault="0011632E" w:rsidP="0011632E">
      <w:pPr>
        <w:widowControl w:val="0"/>
        <w:tabs>
          <w:tab w:val="left" w:pos="800"/>
        </w:tabs>
        <w:autoSpaceDE w:val="0"/>
        <w:autoSpaceDN w:val="0"/>
        <w:adjustRightInd w:val="0"/>
        <w:jc w:val="both"/>
        <w:rPr>
          <w:rFonts w:ascii="Arial" w:hAnsi="Arial" w:cs="Arial"/>
          <w:sz w:val="22"/>
          <w:szCs w:val="22"/>
        </w:rPr>
      </w:pPr>
      <w:r w:rsidRPr="00147CB4">
        <w:rPr>
          <w:rFonts w:ascii="Arial" w:hAnsi="Arial" w:cs="Arial"/>
          <w:spacing w:val="-1"/>
          <w:sz w:val="22"/>
          <w:szCs w:val="22"/>
        </w:rPr>
        <w:t>Po</w:t>
      </w:r>
      <w:r w:rsidRPr="00147CB4">
        <w:rPr>
          <w:rFonts w:ascii="Arial" w:hAnsi="Arial" w:cs="Arial"/>
          <w:sz w:val="22"/>
          <w:szCs w:val="22"/>
        </w:rPr>
        <w:t>r</w:t>
      </w:r>
      <w:r w:rsidRPr="00147CB4">
        <w:rPr>
          <w:rFonts w:ascii="Arial" w:hAnsi="Arial" w:cs="Arial"/>
          <w:spacing w:val="12"/>
          <w:sz w:val="22"/>
          <w:szCs w:val="22"/>
        </w:rPr>
        <w:t xml:space="preserve"> </w:t>
      </w:r>
      <w:r w:rsidRPr="00147CB4">
        <w:rPr>
          <w:rFonts w:ascii="Arial" w:hAnsi="Arial" w:cs="Arial"/>
          <w:sz w:val="22"/>
          <w:szCs w:val="22"/>
        </w:rPr>
        <w:t>s</w:t>
      </w:r>
      <w:r w:rsidRPr="00147CB4">
        <w:rPr>
          <w:rFonts w:ascii="Arial" w:hAnsi="Arial" w:cs="Arial"/>
          <w:spacing w:val="-2"/>
          <w:sz w:val="22"/>
          <w:szCs w:val="22"/>
        </w:rPr>
        <w:t>e</w:t>
      </w:r>
      <w:r w:rsidRPr="00147CB4">
        <w:rPr>
          <w:rFonts w:ascii="Arial" w:hAnsi="Arial" w:cs="Arial"/>
          <w:sz w:val="22"/>
          <w:szCs w:val="22"/>
        </w:rPr>
        <w:t>r</w:t>
      </w:r>
      <w:r w:rsidRPr="00147CB4">
        <w:rPr>
          <w:rFonts w:ascii="Arial" w:hAnsi="Arial" w:cs="Arial"/>
          <w:spacing w:val="12"/>
          <w:sz w:val="22"/>
          <w:szCs w:val="22"/>
        </w:rPr>
        <w:t xml:space="preserve"> </w:t>
      </w:r>
      <w:r w:rsidRPr="00147CB4">
        <w:rPr>
          <w:rFonts w:ascii="Arial" w:hAnsi="Arial" w:cs="Arial"/>
          <w:sz w:val="22"/>
          <w:szCs w:val="22"/>
        </w:rPr>
        <w:t>e</w:t>
      </w:r>
      <w:r w:rsidRPr="00147CB4">
        <w:rPr>
          <w:rFonts w:ascii="Arial" w:hAnsi="Arial" w:cs="Arial"/>
          <w:spacing w:val="-1"/>
          <w:sz w:val="22"/>
          <w:szCs w:val="22"/>
        </w:rPr>
        <w:t>x</w:t>
      </w:r>
      <w:r w:rsidRPr="00147CB4">
        <w:rPr>
          <w:rFonts w:ascii="Arial" w:hAnsi="Arial" w:cs="Arial"/>
          <w:spacing w:val="1"/>
          <w:sz w:val="22"/>
          <w:szCs w:val="22"/>
        </w:rPr>
        <w:t>p</w:t>
      </w:r>
      <w:r w:rsidRPr="00147CB4">
        <w:rPr>
          <w:rFonts w:ascii="Arial" w:hAnsi="Arial" w:cs="Arial"/>
          <w:spacing w:val="-1"/>
          <w:sz w:val="22"/>
          <w:szCs w:val="22"/>
        </w:rPr>
        <w:t>r</w:t>
      </w:r>
      <w:r w:rsidRPr="00147CB4">
        <w:rPr>
          <w:rFonts w:ascii="Arial" w:hAnsi="Arial" w:cs="Arial"/>
          <w:spacing w:val="-2"/>
          <w:sz w:val="22"/>
          <w:szCs w:val="22"/>
        </w:rPr>
        <w:t>e</w:t>
      </w:r>
      <w:r w:rsidRPr="00147CB4">
        <w:rPr>
          <w:rFonts w:ascii="Arial" w:hAnsi="Arial" w:cs="Arial"/>
          <w:sz w:val="22"/>
          <w:szCs w:val="22"/>
        </w:rPr>
        <w:t>ssão</w:t>
      </w:r>
      <w:r w:rsidRPr="00147CB4">
        <w:rPr>
          <w:rFonts w:ascii="Arial" w:hAnsi="Arial" w:cs="Arial"/>
          <w:spacing w:val="12"/>
          <w:sz w:val="22"/>
          <w:szCs w:val="22"/>
        </w:rPr>
        <w:t xml:space="preserve"> </w:t>
      </w:r>
      <w:r w:rsidRPr="00147CB4">
        <w:rPr>
          <w:rFonts w:ascii="Arial" w:hAnsi="Arial" w:cs="Arial"/>
          <w:spacing w:val="-1"/>
          <w:sz w:val="22"/>
          <w:szCs w:val="22"/>
        </w:rPr>
        <w:t>f</w:t>
      </w:r>
      <w:r w:rsidRPr="00147CB4">
        <w:rPr>
          <w:rFonts w:ascii="Arial" w:hAnsi="Arial" w:cs="Arial"/>
          <w:spacing w:val="1"/>
          <w:sz w:val="22"/>
          <w:szCs w:val="22"/>
        </w:rPr>
        <w:t>i</w:t>
      </w:r>
      <w:r w:rsidRPr="00147CB4">
        <w:rPr>
          <w:rFonts w:ascii="Arial" w:hAnsi="Arial" w:cs="Arial"/>
          <w:spacing w:val="-2"/>
          <w:sz w:val="22"/>
          <w:szCs w:val="22"/>
        </w:rPr>
        <w:t>e</w:t>
      </w:r>
      <w:r w:rsidRPr="00147CB4">
        <w:rPr>
          <w:rFonts w:ascii="Arial" w:hAnsi="Arial" w:cs="Arial"/>
          <w:sz w:val="22"/>
          <w:szCs w:val="22"/>
        </w:rPr>
        <w:t>l</w:t>
      </w:r>
      <w:r w:rsidRPr="00147CB4">
        <w:rPr>
          <w:rFonts w:ascii="Arial" w:hAnsi="Arial" w:cs="Arial"/>
          <w:spacing w:val="11"/>
          <w:sz w:val="22"/>
          <w:szCs w:val="22"/>
        </w:rPr>
        <w:t xml:space="preserve"> </w:t>
      </w:r>
      <w:r w:rsidRPr="00147CB4">
        <w:rPr>
          <w:rFonts w:ascii="Arial" w:hAnsi="Arial" w:cs="Arial"/>
          <w:spacing w:val="1"/>
          <w:sz w:val="22"/>
          <w:szCs w:val="22"/>
        </w:rPr>
        <w:t>d</w:t>
      </w:r>
      <w:r w:rsidRPr="00147CB4">
        <w:rPr>
          <w:rFonts w:ascii="Arial" w:hAnsi="Arial" w:cs="Arial"/>
          <w:sz w:val="22"/>
          <w:szCs w:val="22"/>
        </w:rPr>
        <w:t>a</w:t>
      </w:r>
      <w:r w:rsidRPr="00147CB4">
        <w:rPr>
          <w:rFonts w:ascii="Arial" w:hAnsi="Arial" w:cs="Arial"/>
          <w:spacing w:val="13"/>
          <w:sz w:val="22"/>
          <w:szCs w:val="22"/>
        </w:rPr>
        <w:t xml:space="preserve"> </w:t>
      </w:r>
      <w:r w:rsidRPr="00147CB4">
        <w:rPr>
          <w:rFonts w:ascii="Arial" w:hAnsi="Arial" w:cs="Arial"/>
          <w:spacing w:val="-1"/>
          <w:sz w:val="22"/>
          <w:szCs w:val="22"/>
        </w:rPr>
        <w:t>v</w:t>
      </w:r>
      <w:r w:rsidRPr="00147CB4">
        <w:rPr>
          <w:rFonts w:ascii="Arial" w:hAnsi="Arial" w:cs="Arial"/>
          <w:spacing w:val="-2"/>
          <w:sz w:val="22"/>
          <w:szCs w:val="22"/>
        </w:rPr>
        <w:t>e</w:t>
      </w:r>
      <w:r w:rsidRPr="00147CB4">
        <w:rPr>
          <w:rFonts w:ascii="Arial" w:hAnsi="Arial" w:cs="Arial"/>
          <w:spacing w:val="-1"/>
          <w:sz w:val="22"/>
          <w:szCs w:val="22"/>
        </w:rPr>
        <w:t>r</w:t>
      </w:r>
      <w:r w:rsidRPr="00147CB4">
        <w:rPr>
          <w:rFonts w:ascii="Arial" w:hAnsi="Arial" w:cs="Arial"/>
          <w:spacing w:val="1"/>
          <w:sz w:val="22"/>
          <w:szCs w:val="22"/>
        </w:rPr>
        <w:t>d</w:t>
      </w:r>
      <w:r w:rsidRPr="00147CB4">
        <w:rPr>
          <w:rFonts w:ascii="Arial" w:hAnsi="Arial" w:cs="Arial"/>
          <w:sz w:val="22"/>
          <w:szCs w:val="22"/>
        </w:rPr>
        <w:t>a</w:t>
      </w:r>
      <w:r w:rsidRPr="00147CB4">
        <w:rPr>
          <w:rFonts w:ascii="Arial" w:hAnsi="Arial" w:cs="Arial"/>
          <w:spacing w:val="1"/>
          <w:sz w:val="22"/>
          <w:szCs w:val="22"/>
        </w:rPr>
        <w:t>d</w:t>
      </w:r>
      <w:r w:rsidRPr="00147CB4">
        <w:rPr>
          <w:rFonts w:ascii="Arial" w:hAnsi="Arial" w:cs="Arial"/>
          <w:spacing w:val="-2"/>
          <w:sz w:val="22"/>
          <w:szCs w:val="22"/>
        </w:rPr>
        <w:t>e</w:t>
      </w:r>
      <w:r w:rsidRPr="00147CB4">
        <w:rPr>
          <w:rFonts w:ascii="Arial" w:hAnsi="Arial" w:cs="Arial"/>
          <w:sz w:val="22"/>
          <w:szCs w:val="22"/>
        </w:rPr>
        <w:t>,</w:t>
      </w:r>
      <w:r w:rsidRPr="00147CB4">
        <w:rPr>
          <w:rFonts w:ascii="Arial" w:hAnsi="Arial" w:cs="Arial"/>
          <w:spacing w:val="13"/>
          <w:sz w:val="22"/>
          <w:szCs w:val="22"/>
        </w:rPr>
        <w:t xml:space="preserve"> </w:t>
      </w:r>
      <w:r w:rsidRPr="00147CB4">
        <w:rPr>
          <w:rFonts w:ascii="Arial" w:hAnsi="Arial" w:cs="Arial"/>
          <w:spacing w:val="-1"/>
          <w:sz w:val="22"/>
          <w:szCs w:val="22"/>
        </w:rPr>
        <w:t>f</w:t>
      </w:r>
      <w:r w:rsidRPr="00147CB4">
        <w:rPr>
          <w:rFonts w:ascii="Arial" w:hAnsi="Arial" w:cs="Arial"/>
          <w:spacing w:val="1"/>
          <w:sz w:val="22"/>
          <w:szCs w:val="22"/>
        </w:rPr>
        <w:t>i</w:t>
      </w:r>
      <w:r w:rsidRPr="00147CB4">
        <w:rPr>
          <w:rFonts w:ascii="Arial" w:hAnsi="Arial" w:cs="Arial"/>
          <w:spacing w:val="-3"/>
          <w:sz w:val="22"/>
          <w:szCs w:val="22"/>
        </w:rPr>
        <w:t>r</w:t>
      </w:r>
      <w:r w:rsidRPr="00147CB4">
        <w:rPr>
          <w:rFonts w:ascii="Arial" w:hAnsi="Arial" w:cs="Arial"/>
          <w:sz w:val="22"/>
          <w:szCs w:val="22"/>
        </w:rPr>
        <w:t>mo</w:t>
      </w:r>
      <w:r w:rsidRPr="00147CB4">
        <w:rPr>
          <w:rFonts w:ascii="Arial" w:hAnsi="Arial" w:cs="Arial"/>
          <w:spacing w:val="11"/>
          <w:sz w:val="22"/>
          <w:szCs w:val="22"/>
        </w:rPr>
        <w:t xml:space="preserve"> </w:t>
      </w:r>
      <w:r w:rsidRPr="00147CB4">
        <w:rPr>
          <w:rFonts w:ascii="Arial" w:hAnsi="Arial" w:cs="Arial"/>
          <w:sz w:val="22"/>
          <w:szCs w:val="22"/>
        </w:rPr>
        <w:t>a</w:t>
      </w:r>
      <w:r w:rsidRPr="00147CB4">
        <w:rPr>
          <w:rFonts w:ascii="Arial" w:hAnsi="Arial" w:cs="Arial"/>
          <w:spacing w:val="13"/>
          <w:sz w:val="22"/>
          <w:szCs w:val="22"/>
        </w:rPr>
        <w:t xml:space="preserve"> </w:t>
      </w:r>
      <w:r w:rsidRPr="00147CB4">
        <w:rPr>
          <w:rFonts w:ascii="Arial" w:hAnsi="Arial" w:cs="Arial"/>
          <w:spacing w:val="1"/>
          <w:sz w:val="22"/>
          <w:szCs w:val="22"/>
        </w:rPr>
        <w:t>p</w:t>
      </w:r>
      <w:r w:rsidRPr="00147CB4">
        <w:rPr>
          <w:rFonts w:ascii="Arial" w:hAnsi="Arial" w:cs="Arial"/>
          <w:spacing w:val="-1"/>
          <w:sz w:val="22"/>
          <w:szCs w:val="22"/>
        </w:rPr>
        <w:t>r</w:t>
      </w:r>
      <w:r w:rsidRPr="00147CB4">
        <w:rPr>
          <w:rFonts w:ascii="Arial" w:hAnsi="Arial" w:cs="Arial"/>
          <w:spacing w:val="-2"/>
          <w:sz w:val="22"/>
          <w:szCs w:val="22"/>
        </w:rPr>
        <w:t>e</w:t>
      </w:r>
      <w:r w:rsidRPr="00147CB4">
        <w:rPr>
          <w:rFonts w:ascii="Arial" w:hAnsi="Arial" w:cs="Arial"/>
          <w:sz w:val="22"/>
          <w:szCs w:val="22"/>
        </w:rPr>
        <w:t>s</w:t>
      </w:r>
      <w:r w:rsidRPr="00147CB4">
        <w:rPr>
          <w:rFonts w:ascii="Arial" w:hAnsi="Arial" w:cs="Arial"/>
          <w:spacing w:val="-2"/>
          <w:sz w:val="22"/>
          <w:szCs w:val="22"/>
        </w:rPr>
        <w:t>e</w:t>
      </w:r>
      <w:r w:rsidRPr="00147CB4">
        <w:rPr>
          <w:rFonts w:ascii="Arial" w:hAnsi="Arial" w:cs="Arial"/>
          <w:spacing w:val="1"/>
          <w:sz w:val="22"/>
          <w:szCs w:val="22"/>
        </w:rPr>
        <w:t>nt</w:t>
      </w:r>
      <w:r w:rsidRPr="00147CB4">
        <w:rPr>
          <w:rFonts w:ascii="Arial" w:hAnsi="Arial" w:cs="Arial"/>
          <w:sz w:val="22"/>
          <w:szCs w:val="22"/>
        </w:rPr>
        <w:t>e</w:t>
      </w:r>
      <w:r w:rsidRPr="00147CB4">
        <w:rPr>
          <w:rFonts w:ascii="Arial" w:hAnsi="Arial" w:cs="Arial"/>
          <w:spacing w:val="11"/>
          <w:sz w:val="22"/>
          <w:szCs w:val="22"/>
        </w:rPr>
        <w:t xml:space="preserve"> </w:t>
      </w:r>
      <w:r w:rsidRPr="00147CB4">
        <w:rPr>
          <w:rFonts w:ascii="Arial" w:hAnsi="Arial" w:cs="Arial"/>
          <w:spacing w:val="-1"/>
          <w:sz w:val="22"/>
          <w:szCs w:val="22"/>
        </w:rPr>
        <w:t>D</w:t>
      </w:r>
      <w:r w:rsidRPr="00147CB4">
        <w:rPr>
          <w:rFonts w:ascii="Arial" w:hAnsi="Arial" w:cs="Arial"/>
          <w:spacing w:val="-2"/>
          <w:sz w:val="22"/>
          <w:szCs w:val="22"/>
        </w:rPr>
        <w:t>e</w:t>
      </w:r>
      <w:r w:rsidRPr="00147CB4">
        <w:rPr>
          <w:rFonts w:ascii="Arial" w:hAnsi="Arial" w:cs="Arial"/>
          <w:sz w:val="22"/>
          <w:szCs w:val="22"/>
        </w:rPr>
        <w:t>c</w:t>
      </w:r>
      <w:r w:rsidRPr="00147CB4">
        <w:rPr>
          <w:rFonts w:ascii="Arial" w:hAnsi="Arial" w:cs="Arial"/>
          <w:spacing w:val="-1"/>
          <w:sz w:val="22"/>
          <w:szCs w:val="22"/>
        </w:rPr>
        <w:t>l</w:t>
      </w:r>
      <w:r w:rsidRPr="00147CB4">
        <w:rPr>
          <w:rFonts w:ascii="Arial" w:hAnsi="Arial" w:cs="Arial"/>
          <w:sz w:val="22"/>
          <w:szCs w:val="22"/>
        </w:rPr>
        <w:t>a</w:t>
      </w:r>
      <w:r w:rsidRPr="00147CB4">
        <w:rPr>
          <w:rFonts w:ascii="Arial" w:hAnsi="Arial" w:cs="Arial"/>
          <w:spacing w:val="-1"/>
          <w:sz w:val="22"/>
          <w:szCs w:val="22"/>
        </w:rPr>
        <w:t>r</w:t>
      </w:r>
      <w:r w:rsidRPr="00147CB4">
        <w:rPr>
          <w:rFonts w:ascii="Arial" w:hAnsi="Arial" w:cs="Arial"/>
          <w:sz w:val="22"/>
          <w:szCs w:val="22"/>
        </w:rPr>
        <w:t>açã</w:t>
      </w:r>
      <w:r w:rsidRPr="00147CB4">
        <w:rPr>
          <w:rFonts w:ascii="Arial" w:hAnsi="Arial" w:cs="Arial"/>
          <w:spacing w:val="-1"/>
          <w:sz w:val="22"/>
          <w:szCs w:val="22"/>
        </w:rPr>
        <w:t>o</w:t>
      </w:r>
      <w:r w:rsidRPr="00147CB4">
        <w:rPr>
          <w:rFonts w:ascii="Arial" w:hAnsi="Arial" w:cs="Arial"/>
          <w:sz w:val="22"/>
          <w:szCs w:val="22"/>
        </w:rPr>
        <w:t>,</w:t>
      </w:r>
      <w:r w:rsidRPr="00147CB4">
        <w:rPr>
          <w:rFonts w:ascii="Arial" w:hAnsi="Arial" w:cs="Arial"/>
          <w:spacing w:val="11"/>
          <w:sz w:val="22"/>
          <w:szCs w:val="22"/>
        </w:rPr>
        <w:t xml:space="preserve"> </w:t>
      </w:r>
      <w:r w:rsidRPr="00147CB4">
        <w:rPr>
          <w:rFonts w:ascii="Arial" w:hAnsi="Arial" w:cs="Arial"/>
          <w:sz w:val="22"/>
          <w:szCs w:val="22"/>
        </w:rPr>
        <w:t>as</w:t>
      </w:r>
      <w:r w:rsidRPr="00147CB4">
        <w:rPr>
          <w:rFonts w:ascii="Arial" w:hAnsi="Arial" w:cs="Arial"/>
          <w:spacing w:val="-3"/>
          <w:sz w:val="22"/>
          <w:szCs w:val="22"/>
        </w:rPr>
        <w:t>s</w:t>
      </w:r>
      <w:r w:rsidRPr="00147CB4">
        <w:rPr>
          <w:rFonts w:ascii="Arial" w:hAnsi="Arial" w:cs="Arial"/>
          <w:spacing w:val="1"/>
          <w:sz w:val="22"/>
          <w:szCs w:val="22"/>
        </w:rPr>
        <w:t>u</w:t>
      </w:r>
      <w:r w:rsidRPr="00147CB4">
        <w:rPr>
          <w:rFonts w:ascii="Arial" w:hAnsi="Arial" w:cs="Arial"/>
          <w:sz w:val="22"/>
          <w:szCs w:val="22"/>
        </w:rPr>
        <w:t>m</w:t>
      </w:r>
      <w:r w:rsidRPr="00147CB4">
        <w:rPr>
          <w:rFonts w:ascii="Arial" w:hAnsi="Arial" w:cs="Arial"/>
          <w:spacing w:val="-2"/>
          <w:sz w:val="22"/>
          <w:szCs w:val="22"/>
        </w:rPr>
        <w:t>i</w:t>
      </w:r>
      <w:r w:rsidRPr="00147CB4">
        <w:rPr>
          <w:rFonts w:ascii="Arial" w:hAnsi="Arial" w:cs="Arial"/>
          <w:spacing w:val="-1"/>
          <w:sz w:val="22"/>
          <w:szCs w:val="22"/>
        </w:rPr>
        <w:t>nd</w:t>
      </w:r>
      <w:r w:rsidRPr="00147CB4">
        <w:rPr>
          <w:rFonts w:ascii="Arial" w:hAnsi="Arial" w:cs="Arial"/>
          <w:sz w:val="22"/>
          <w:szCs w:val="22"/>
        </w:rPr>
        <w:t>o</w:t>
      </w:r>
      <w:r w:rsidRPr="00147CB4">
        <w:rPr>
          <w:rFonts w:ascii="Arial" w:hAnsi="Arial" w:cs="Arial"/>
          <w:spacing w:val="11"/>
          <w:sz w:val="22"/>
          <w:szCs w:val="22"/>
        </w:rPr>
        <w:t xml:space="preserve"> </w:t>
      </w:r>
      <w:r w:rsidRPr="00147CB4">
        <w:rPr>
          <w:rFonts w:ascii="Arial" w:hAnsi="Arial" w:cs="Arial"/>
          <w:sz w:val="22"/>
          <w:szCs w:val="22"/>
        </w:rPr>
        <w:t>as</w:t>
      </w:r>
      <w:r w:rsidRPr="00147CB4">
        <w:rPr>
          <w:rFonts w:ascii="Arial" w:hAnsi="Arial" w:cs="Arial"/>
          <w:spacing w:val="12"/>
          <w:sz w:val="22"/>
          <w:szCs w:val="22"/>
        </w:rPr>
        <w:t xml:space="preserve"> </w:t>
      </w:r>
      <w:r w:rsidRPr="00147CB4">
        <w:rPr>
          <w:rFonts w:ascii="Arial" w:hAnsi="Arial" w:cs="Arial"/>
          <w:sz w:val="22"/>
          <w:szCs w:val="22"/>
        </w:rPr>
        <w:t>c</w:t>
      </w:r>
      <w:r w:rsidRPr="00147CB4">
        <w:rPr>
          <w:rFonts w:ascii="Arial" w:hAnsi="Arial" w:cs="Arial"/>
          <w:spacing w:val="-1"/>
          <w:sz w:val="22"/>
          <w:szCs w:val="22"/>
        </w:rPr>
        <w:t>o</w:t>
      </w:r>
      <w:r w:rsidRPr="00147CB4">
        <w:rPr>
          <w:rFonts w:ascii="Arial" w:hAnsi="Arial" w:cs="Arial"/>
          <w:spacing w:val="1"/>
          <w:sz w:val="22"/>
          <w:szCs w:val="22"/>
        </w:rPr>
        <w:t>n</w:t>
      </w:r>
      <w:r w:rsidRPr="00147CB4">
        <w:rPr>
          <w:rFonts w:ascii="Arial" w:hAnsi="Arial" w:cs="Arial"/>
          <w:sz w:val="22"/>
          <w:szCs w:val="22"/>
        </w:rPr>
        <w:t>s</w:t>
      </w:r>
      <w:r w:rsidRPr="00147CB4">
        <w:rPr>
          <w:rFonts w:ascii="Arial" w:hAnsi="Arial" w:cs="Arial"/>
          <w:spacing w:val="-2"/>
          <w:sz w:val="22"/>
          <w:szCs w:val="22"/>
        </w:rPr>
        <w:t>e</w:t>
      </w:r>
      <w:r w:rsidRPr="00147CB4">
        <w:rPr>
          <w:rFonts w:ascii="Arial" w:hAnsi="Arial" w:cs="Arial"/>
          <w:spacing w:val="-1"/>
          <w:sz w:val="22"/>
          <w:szCs w:val="22"/>
        </w:rPr>
        <w:t>q</w:t>
      </w:r>
      <w:r w:rsidRPr="00147CB4">
        <w:rPr>
          <w:rFonts w:ascii="Arial" w:hAnsi="Arial" w:cs="Arial"/>
          <w:spacing w:val="1"/>
          <w:sz w:val="22"/>
          <w:szCs w:val="22"/>
        </w:rPr>
        <w:t>u</w:t>
      </w:r>
      <w:r w:rsidRPr="00147CB4">
        <w:rPr>
          <w:rFonts w:ascii="Arial" w:hAnsi="Arial" w:cs="Arial"/>
          <w:spacing w:val="-2"/>
          <w:sz w:val="22"/>
          <w:szCs w:val="22"/>
        </w:rPr>
        <w:t>ê</w:t>
      </w:r>
      <w:r w:rsidRPr="00147CB4">
        <w:rPr>
          <w:rFonts w:ascii="Arial" w:hAnsi="Arial" w:cs="Arial"/>
          <w:spacing w:val="-1"/>
          <w:sz w:val="22"/>
          <w:szCs w:val="22"/>
        </w:rPr>
        <w:t>n</w:t>
      </w:r>
      <w:r w:rsidRPr="00147CB4">
        <w:rPr>
          <w:rFonts w:ascii="Arial" w:hAnsi="Arial" w:cs="Arial"/>
          <w:sz w:val="22"/>
          <w:szCs w:val="22"/>
        </w:rPr>
        <w:t>c</w:t>
      </w:r>
      <w:r w:rsidRPr="00147CB4">
        <w:rPr>
          <w:rFonts w:ascii="Arial" w:hAnsi="Arial" w:cs="Arial"/>
          <w:spacing w:val="1"/>
          <w:sz w:val="22"/>
          <w:szCs w:val="22"/>
        </w:rPr>
        <w:t>i</w:t>
      </w:r>
      <w:r w:rsidRPr="00147CB4">
        <w:rPr>
          <w:rFonts w:ascii="Arial" w:hAnsi="Arial" w:cs="Arial"/>
          <w:spacing w:val="-2"/>
          <w:sz w:val="22"/>
          <w:szCs w:val="22"/>
        </w:rPr>
        <w:t>a</w:t>
      </w:r>
      <w:r w:rsidRPr="00147CB4">
        <w:rPr>
          <w:rFonts w:ascii="Arial" w:hAnsi="Arial" w:cs="Arial"/>
          <w:sz w:val="22"/>
          <w:szCs w:val="22"/>
        </w:rPr>
        <w:t>s</w:t>
      </w:r>
      <w:r w:rsidRPr="00147CB4">
        <w:rPr>
          <w:rFonts w:ascii="Arial" w:hAnsi="Arial" w:cs="Arial"/>
          <w:spacing w:val="12"/>
          <w:sz w:val="22"/>
          <w:szCs w:val="22"/>
        </w:rPr>
        <w:t xml:space="preserve"> </w:t>
      </w:r>
      <w:r w:rsidRPr="00147CB4">
        <w:rPr>
          <w:rFonts w:ascii="Arial" w:hAnsi="Arial" w:cs="Arial"/>
          <w:spacing w:val="-2"/>
          <w:sz w:val="22"/>
          <w:szCs w:val="22"/>
        </w:rPr>
        <w:t>c</w:t>
      </w:r>
      <w:r w:rsidRPr="00147CB4">
        <w:rPr>
          <w:rFonts w:ascii="Arial" w:hAnsi="Arial" w:cs="Arial"/>
          <w:spacing w:val="1"/>
          <w:sz w:val="22"/>
          <w:szCs w:val="22"/>
        </w:rPr>
        <w:t>i</w:t>
      </w:r>
      <w:r w:rsidRPr="00147CB4">
        <w:rPr>
          <w:rFonts w:ascii="Arial" w:hAnsi="Arial" w:cs="Arial"/>
          <w:spacing w:val="-1"/>
          <w:sz w:val="22"/>
          <w:szCs w:val="22"/>
        </w:rPr>
        <w:t>v</w:t>
      </w:r>
      <w:r w:rsidRPr="00147CB4">
        <w:rPr>
          <w:rFonts w:ascii="Arial" w:hAnsi="Arial" w:cs="Arial"/>
          <w:spacing w:val="1"/>
          <w:sz w:val="22"/>
          <w:szCs w:val="22"/>
        </w:rPr>
        <w:t>i</w:t>
      </w:r>
      <w:r w:rsidRPr="00147CB4">
        <w:rPr>
          <w:rFonts w:ascii="Arial" w:hAnsi="Arial" w:cs="Arial"/>
          <w:sz w:val="22"/>
          <w:szCs w:val="22"/>
        </w:rPr>
        <w:t>s,</w:t>
      </w:r>
      <w:r w:rsidRPr="00147CB4">
        <w:rPr>
          <w:rFonts w:ascii="Arial" w:hAnsi="Arial" w:cs="Arial"/>
          <w:spacing w:val="11"/>
          <w:sz w:val="22"/>
          <w:szCs w:val="22"/>
        </w:rPr>
        <w:t xml:space="preserve"> </w:t>
      </w:r>
      <w:r w:rsidRPr="00147CB4">
        <w:rPr>
          <w:rFonts w:ascii="Arial" w:hAnsi="Arial" w:cs="Arial"/>
          <w:spacing w:val="1"/>
          <w:sz w:val="22"/>
          <w:szCs w:val="22"/>
        </w:rPr>
        <w:t>p</w:t>
      </w:r>
      <w:r w:rsidRPr="00147CB4">
        <w:rPr>
          <w:rFonts w:ascii="Arial" w:hAnsi="Arial" w:cs="Arial"/>
          <w:spacing w:val="-2"/>
          <w:sz w:val="22"/>
          <w:szCs w:val="22"/>
        </w:rPr>
        <w:t>e</w:t>
      </w:r>
      <w:r w:rsidRPr="00147CB4">
        <w:rPr>
          <w:rFonts w:ascii="Arial" w:hAnsi="Arial" w:cs="Arial"/>
          <w:spacing w:val="-1"/>
          <w:sz w:val="22"/>
          <w:szCs w:val="22"/>
        </w:rPr>
        <w:t>n</w:t>
      </w:r>
      <w:r w:rsidRPr="00147CB4">
        <w:rPr>
          <w:rFonts w:ascii="Arial" w:hAnsi="Arial" w:cs="Arial"/>
          <w:sz w:val="22"/>
          <w:szCs w:val="22"/>
        </w:rPr>
        <w:t>a</w:t>
      </w:r>
      <w:r w:rsidRPr="00147CB4">
        <w:rPr>
          <w:rFonts w:ascii="Arial" w:hAnsi="Arial" w:cs="Arial"/>
          <w:spacing w:val="1"/>
          <w:sz w:val="22"/>
          <w:szCs w:val="22"/>
        </w:rPr>
        <w:t>i</w:t>
      </w:r>
      <w:r w:rsidRPr="00147CB4">
        <w:rPr>
          <w:rFonts w:ascii="Arial" w:hAnsi="Arial" w:cs="Arial"/>
          <w:sz w:val="22"/>
          <w:szCs w:val="22"/>
        </w:rPr>
        <w:t>s</w:t>
      </w:r>
      <w:r w:rsidRPr="00147CB4">
        <w:rPr>
          <w:rFonts w:ascii="Arial" w:hAnsi="Arial" w:cs="Arial"/>
          <w:spacing w:val="12"/>
          <w:sz w:val="22"/>
          <w:szCs w:val="22"/>
        </w:rPr>
        <w:t xml:space="preserve"> </w:t>
      </w:r>
      <w:r w:rsidRPr="00147CB4">
        <w:rPr>
          <w:rFonts w:ascii="Arial" w:hAnsi="Arial" w:cs="Arial"/>
          <w:sz w:val="22"/>
          <w:szCs w:val="22"/>
        </w:rPr>
        <w:t>e</w:t>
      </w:r>
      <w:r w:rsidRPr="00147CB4">
        <w:rPr>
          <w:rFonts w:ascii="Arial" w:hAnsi="Arial" w:cs="Arial"/>
          <w:spacing w:val="11"/>
          <w:sz w:val="22"/>
          <w:szCs w:val="22"/>
        </w:rPr>
        <w:t xml:space="preserve"> </w:t>
      </w:r>
      <w:r w:rsidRPr="00147CB4">
        <w:rPr>
          <w:rFonts w:ascii="Arial" w:hAnsi="Arial" w:cs="Arial"/>
          <w:spacing w:val="-2"/>
          <w:sz w:val="22"/>
          <w:szCs w:val="22"/>
        </w:rPr>
        <w:t>a</w:t>
      </w:r>
      <w:r w:rsidRPr="00147CB4">
        <w:rPr>
          <w:rFonts w:ascii="Arial" w:hAnsi="Arial" w:cs="Arial"/>
          <w:spacing w:val="-1"/>
          <w:sz w:val="22"/>
          <w:szCs w:val="22"/>
        </w:rPr>
        <w:t>d</w:t>
      </w:r>
      <w:r w:rsidRPr="00147CB4">
        <w:rPr>
          <w:rFonts w:ascii="Arial" w:hAnsi="Arial" w:cs="Arial"/>
          <w:sz w:val="22"/>
          <w:szCs w:val="22"/>
        </w:rPr>
        <w:t>mi</w:t>
      </w:r>
      <w:r w:rsidRPr="00147CB4">
        <w:rPr>
          <w:rFonts w:ascii="Arial" w:hAnsi="Arial" w:cs="Arial"/>
          <w:spacing w:val="-1"/>
          <w:sz w:val="22"/>
          <w:szCs w:val="22"/>
        </w:rPr>
        <w:t>n</w:t>
      </w:r>
      <w:r w:rsidRPr="00147CB4">
        <w:rPr>
          <w:rFonts w:ascii="Arial" w:hAnsi="Arial" w:cs="Arial"/>
          <w:spacing w:val="1"/>
          <w:sz w:val="22"/>
          <w:szCs w:val="22"/>
        </w:rPr>
        <w:t>i</w:t>
      </w:r>
      <w:r w:rsidRPr="00147CB4">
        <w:rPr>
          <w:rFonts w:ascii="Arial" w:hAnsi="Arial" w:cs="Arial"/>
          <w:sz w:val="22"/>
          <w:szCs w:val="22"/>
        </w:rPr>
        <w:t>s</w:t>
      </w:r>
      <w:r w:rsidRPr="00147CB4">
        <w:rPr>
          <w:rFonts w:ascii="Arial" w:hAnsi="Arial" w:cs="Arial"/>
          <w:spacing w:val="1"/>
          <w:sz w:val="22"/>
          <w:szCs w:val="22"/>
        </w:rPr>
        <w:t>t</w:t>
      </w:r>
      <w:r w:rsidRPr="00147CB4">
        <w:rPr>
          <w:rFonts w:ascii="Arial" w:hAnsi="Arial" w:cs="Arial"/>
          <w:spacing w:val="-1"/>
          <w:sz w:val="22"/>
          <w:szCs w:val="22"/>
        </w:rPr>
        <w:t>r</w:t>
      </w:r>
      <w:r w:rsidRPr="00147CB4">
        <w:rPr>
          <w:rFonts w:ascii="Arial" w:hAnsi="Arial" w:cs="Arial"/>
          <w:spacing w:val="-2"/>
          <w:sz w:val="22"/>
          <w:szCs w:val="22"/>
        </w:rPr>
        <w:t>a</w:t>
      </w:r>
      <w:r w:rsidRPr="00147CB4">
        <w:rPr>
          <w:rFonts w:ascii="Arial" w:hAnsi="Arial" w:cs="Arial"/>
          <w:spacing w:val="1"/>
          <w:sz w:val="22"/>
          <w:szCs w:val="22"/>
        </w:rPr>
        <w:t>ti</w:t>
      </w:r>
      <w:r w:rsidRPr="00147CB4">
        <w:rPr>
          <w:rFonts w:ascii="Arial" w:hAnsi="Arial" w:cs="Arial"/>
          <w:spacing w:val="-4"/>
          <w:sz w:val="22"/>
          <w:szCs w:val="22"/>
        </w:rPr>
        <w:t>v</w:t>
      </w:r>
      <w:r w:rsidRPr="00147CB4">
        <w:rPr>
          <w:rFonts w:ascii="Arial" w:hAnsi="Arial" w:cs="Arial"/>
          <w:sz w:val="22"/>
          <w:szCs w:val="22"/>
        </w:rPr>
        <w:t>as</w:t>
      </w:r>
      <w:r w:rsidRPr="00147CB4">
        <w:rPr>
          <w:rFonts w:ascii="Arial" w:hAnsi="Arial" w:cs="Arial"/>
          <w:spacing w:val="12"/>
          <w:sz w:val="22"/>
          <w:szCs w:val="22"/>
        </w:rPr>
        <w:t xml:space="preserve"> </w:t>
      </w:r>
      <w:r w:rsidRPr="00147CB4">
        <w:rPr>
          <w:rFonts w:ascii="Arial" w:hAnsi="Arial" w:cs="Arial"/>
          <w:sz w:val="22"/>
          <w:szCs w:val="22"/>
        </w:rPr>
        <w:t>s</w:t>
      </w:r>
      <w:r w:rsidRPr="00147CB4">
        <w:rPr>
          <w:rFonts w:ascii="Arial" w:hAnsi="Arial" w:cs="Arial"/>
          <w:spacing w:val="8"/>
          <w:sz w:val="22"/>
          <w:szCs w:val="22"/>
        </w:rPr>
        <w:t>o</w:t>
      </w:r>
      <w:r w:rsidRPr="00147CB4">
        <w:rPr>
          <w:rFonts w:ascii="Arial" w:hAnsi="Arial" w:cs="Arial"/>
          <w:spacing w:val="1"/>
          <w:sz w:val="22"/>
          <w:szCs w:val="22"/>
        </w:rPr>
        <w:t>b</w:t>
      </w:r>
      <w:r w:rsidRPr="00147CB4">
        <w:rPr>
          <w:rFonts w:ascii="Arial" w:hAnsi="Arial" w:cs="Arial"/>
          <w:spacing w:val="-1"/>
          <w:sz w:val="22"/>
          <w:szCs w:val="22"/>
        </w:rPr>
        <w:t>r</w:t>
      </w:r>
      <w:r w:rsidRPr="00147CB4">
        <w:rPr>
          <w:rFonts w:ascii="Arial" w:hAnsi="Arial" w:cs="Arial"/>
          <w:sz w:val="22"/>
          <w:szCs w:val="22"/>
        </w:rPr>
        <w:t>e</w:t>
      </w:r>
      <w:r w:rsidRPr="00147CB4">
        <w:rPr>
          <w:rFonts w:ascii="Arial" w:hAnsi="Arial" w:cs="Arial"/>
          <w:spacing w:val="11"/>
          <w:sz w:val="22"/>
          <w:szCs w:val="22"/>
        </w:rPr>
        <w:t xml:space="preserve"> </w:t>
      </w:r>
      <w:r w:rsidRPr="00147CB4">
        <w:rPr>
          <w:rFonts w:ascii="Arial" w:hAnsi="Arial" w:cs="Arial"/>
          <w:spacing w:val="-2"/>
          <w:sz w:val="22"/>
          <w:szCs w:val="22"/>
        </w:rPr>
        <w:t>e</w:t>
      </w:r>
      <w:r w:rsidRPr="00147CB4">
        <w:rPr>
          <w:rFonts w:ascii="Arial" w:hAnsi="Arial" w:cs="Arial"/>
          <w:spacing w:val="-1"/>
          <w:sz w:val="22"/>
          <w:szCs w:val="22"/>
        </w:rPr>
        <w:t>v</w:t>
      </w:r>
      <w:r w:rsidRPr="00147CB4">
        <w:rPr>
          <w:rFonts w:ascii="Arial" w:hAnsi="Arial" w:cs="Arial"/>
          <w:spacing w:val="-2"/>
          <w:sz w:val="22"/>
          <w:szCs w:val="22"/>
        </w:rPr>
        <w:t>e</w:t>
      </w:r>
      <w:r w:rsidRPr="00147CB4">
        <w:rPr>
          <w:rFonts w:ascii="Arial" w:hAnsi="Arial" w:cs="Arial"/>
          <w:spacing w:val="1"/>
          <w:sz w:val="22"/>
          <w:szCs w:val="22"/>
        </w:rPr>
        <w:t>ntu</w:t>
      </w:r>
      <w:r w:rsidRPr="00147CB4">
        <w:rPr>
          <w:rFonts w:ascii="Arial" w:hAnsi="Arial" w:cs="Arial"/>
          <w:sz w:val="22"/>
          <w:szCs w:val="22"/>
        </w:rPr>
        <w:t xml:space="preserve">al </w:t>
      </w:r>
      <w:r w:rsidRPr="00147CB4">
        <w:rPr>
          <w:rFonts w:ascii="Arial" w:hAnsi="Arial" w:cs="Arial"/>
          <w:spacing w:val="-1"/>
          <w:sz w:val="22"/>
          <w:szCs w:val="22"/>
        </w:rPr>
        <w:t>f</w:t>
      </w:r>
      <w:r w:rsidRPr="00147CB4">
        <w:rPr>
          <w:rFonts w:ascii="Arial" w:hAnsi="Arial" w:cs="Arial"/>
          <w:sz w:val="22"/>
          <w:szCs w:val="22"/>
        </w:rPr>
        <w:t>a</w:t>
      </w:r>
      <w:r w:rsidRPr="00147CB4">
        <w:rPr>
          <w:rFonts w:ascii="Arial" w:hAnsi="Arial" w:cs="Arial"/>
          <w:spacing w:val="-1"/>
          <w:sz w:val="22"/>
          <w:szCs w:val="22"/>
        </w:rPr>
        <w:t>l</w:t>
      </w:r>
      <w:r w:rsidRPr="00147CB4">
        <w:rPr>
          <w:rFonts w:ascii="Arial" w:hAnsi="Arial" w:cs="Arial"/>
          <w:sz w:val="22"/>
          <w:szCs w:val="22"/>
        </w:rPr>
        <w:t>s</w:t>
      </w:r>
      <w:r w:rsidRPr="00147CB4">
        <w:rPr>
          <w:rFonts w:ascii="Arial" w:hAnsi="Arial" w:cs="Arial"/>
          <w:spacing w:val="1"/>
          <w:sz w:val="22"/>
          <w:szCs w:val="22"/>
        </w:rPr>
        <w:t>id</w:t>
      </w:r>
      <w:r w:rsidRPr="00147CB4">
        <w:rPr>
          <w:rFonts w:ascii="Arial" w:hAnsi="Arial" w:cs="Arial"/>
          <w:spacing w:val="-2"/>
          <w:sz w:val="22"/>
          <w:szCs w:val="22"/>
        </w:rPr>
        <w:t>a</w:t>
      </w:r>
      <w:r w:rsidRPr="00147CB4">
        <w:rPr>
          <w:rFonts w:ascii="Arial" w:hAnsi="Arial" w:cs="Arial"/>
          <w:spacing w:val="1"/>
          <w:sz w:val="22"/>
          <w:szCs w:val="22"/>
        </w:rPr>
        <w:t>d</w:t>
      </w:r>
      <w:r w:rsidRPr="00147CB4">
        <w:rPr>
          <w:rFonts w:ascii="Arial" w:hAnsi="Arial" w:cs="Arial"/>
          <w:sz w:val="22"/>
          <w:szCs w:val="22"/>
        </w:rPr>
        <w:t>e</w:t>
      </w:r>
      <w:r w:rsidRPr="00147CB4">
        <w:rPr>
          <w:rFonts w:ascii="Arial" w:hAnsi="Arial" w:cs="Arial"/>
          <w:spacing w:val="-1"/>
          <w:sz w:val="22"/>
          <w:szCs w:val="22"/>
        </w:rPr>
        <w:t xml:space="preserve"> </w:t>
      </w:r>
      <w:r w:rsidRPr="00147CB4">
        <w:rPr>
          <w:rFonts w:ascii="Arial" w:hAnsi="Arial" w:cs="Arial"/>
          <w:spacing w:val="1"/>
          <w:sz w:val="22"/>
          <w:szCs w:val="22"/>
        </w:rPr>
        <w:t>d</w:t>
      </w:r>
      <w:r w:rsidRPr="00147CB4">
        <w:rPr>
          <w:rFonts w:ascii="Arial" w:hAnsi="Arial" w:cs="Arial"/>
          <w:sz w:val="22"/>
          <w:szCs w:val="22"/>
        </w:rPr>
        <w:t>o</w:t>
      </w:r>
      <w:r w:rsidRPr="00147CB4">
        <w:rPr>
          <w:rFonts w:ascii="Arial" w:hAnsi="Arial" w:cs="Arial"/>
          <w:spacing w:val="-3"/>
          <w:sz w:val="22"/>
          <w:szCs w:val="22"/>
        </w:rPr>
        <w:t xml:space="preserve"> </w:t>
      </w:r>
      <w:r w:rsidRPr="00147CB4">
        <w:rPr>
          <w:rFonts w:ascii="Arial" w:hAnsi="Arial" w:cs="Arial"/>
          <w:spacing w:val="-1"/>
          <w:sz w:val="22"/>
          <w:szCs w:val="22"/>
        </w:rPr>
        <w:t>q</w:t>
      </w:r>
      <w:r w:rsidRPr="00147CB4">
        <w:rPr>
          <w:rFonts w:ascii="Arial" w:hAnsi="Arial" w:cs="Arial"/>
          <w:spacing w:val="1"/>
          <w:sz w:val="22"/>
          <w:szCs w:val="22"/>
        </w:rPr>
        <w:t>u</w:t>
      </w:r>
      <w:r w:rsidRPr="00147CB4">
        <w:rPr>
          <w:rFonts w:ascii="Arial" w:hAnsi="Arial" w:cs="Arial"/>
          <w:sz w:val="22"/>
          <w:szCs w:val="22"/>
        </w:rPr>
        <w:t>e</w:t>
      </w:r>
      <w:r w:rsidRPr="00147CB4">
        <w:rPr>
          <w:rFonts w:ascii="Arial" w:hAnsi="Arial" w:cs="Arial"/>
          <w:spacing w:val="-1"/>
          <w:sz w:val="22"/>
          <w:szCs w:val="22"/>
        </w:rPr>
        <w:t xml:space="preserve"> fo</w:t>
      </w:r>
      <w:r w:rsidRPr="00147CB4">
        <w:rPr>
          <w:rFonts w:ascii="Arial" w:hAnsi="Arial" w:cs="Arial"/>
          <w:sz w:val="22"/>
          <w:szCs w:val="22"/>
        </w:rPr>
        <w:t xml:space="preserve">r </w:t>
      </w:r>
      <w:r w:rsidRPr="00147CB4">
        <w:rPr>
          <w:rFonts w:ascii="Arial" w:hAnsi="Arial" w:cs="Arial"/>
          <w:spacing w:val="-1"/>
          <w:sz w:val="22"/>
          <w:szCs w:val="22"/>
        </w:rPr>
        <w:t>r</w:t>
      </w:r>
      <w:r w:rsidRPr="00147CB4">
        <w:rPr>
          <w:rFonts w:ascii="Arial" w:hAnsi="Arial" w:cs="Arial"/>
          <w:spacing w:val="-2"/>
          <w:sz w:val="22"/>
          <w:szCs w:val="22"/>
        </w:rPr>
        <w:t>e</w:t>
      </w:r>
      <w:r w:rsidRPr="00147CB4">
        <w:rPr>
          <w:rFonts w:ascii="Arial" w:hAnsi="Arial" w:cs="Arial"/>
          <w:spacing w:val="-1"/>
          <w:sz w:val="22"/>
          <w:szCs w:val="22"/>
        </w:rPr>
        <w:t>l</w:t>
      </w:r>
      <w:r w:rsidRPr="00147CB4">
        <w:rPr>
          <w:rFonts w:ascii="Arial" w:hAnsi="Arial" w:cs="Arial"/>
          <w:sz w:val="22"/>
          <w:szCs w:val="22"/>
        </w:rPr>
        <w:t>a</w:t>
      </w:r>
      <w:r w:rsidRPr="00147CB4">
        <w:rPr>
          <w:rFonts w:ascii="Arial" w:hAnsi="Arial" w:cs="Arial"/>
          <w:spacing w:val="1"/>
          <w:sz w:val="22"/>
          <w:szCs w:val="22"/>
        </w:rPr>
        <w:t>t</w:t>
      </w:r>
      <w:r w:rsidRPr="00147CB4">
        <w:rPr>
          <w:rFonts w:ascii="Arial" w:hAnsi="Arial" w:cs="Arial"/>
          <w:sz w:val="22"/>
          <w:szCs w:val="22"/>
        </w:rPr>
        <w:t>a</w:t>
      </w:r>
      <w:r w:rsidRPr="00147CB4">
        <w:rPr>
          <w:rFonts w:ascii="Arial" w:hAnsi="Arial" w:cs="Arial"/>
          <w:spacing w:val="1"/>
          <w:sz w:val="22"/>
          <w:szCs w:val="22"/>
        </w:rPr>
        <w:t>d</w:t>
      </w:r>
      <w:r w:rsidRPr="00147CB4">
        <w:rPr>
          <w:rFonts w:ascii="Arial" w:hAnsi="Arial" w:cs="Arial"/>
          <w:spacing w:val="-1"/>
          <w:sz w:val="22"/>
          <w:szCs w:val="22"/>
        </w:rPr>
        <w:t>o</w:t>
      </w:r>
      <w:r w:rsidRPr="00147CB4">
        <w:rPr>
          <w:rFonts w:ascii="Arial" w:hAnsi="Arial" w:cs="Arial"/>
          <w:sz w:val="22"/>
          <w:szCs w:val="22"/>
        </w:rPr>
        <w:t>.</w:t>
      </w:r>
    </w:p>
    <w:p w14:paraId="48F9B373" w14:textId="77777777" w:rsidR="0011632E" w:rsidRPr="00147CB4" w:rsidRDefault="0011632E" w:rsidP="0011632E">
      <w:pPr>
        <w:widowControl w:val="0"/>
        <w:autoSpaceDE w:val="0"/>
        <w:autoSpaceDN w:val="0"/>
        <w:adjustRightInd w:val="0"/>
        <w:jc w:val="center"/>
        <w:rPr>
          <w:rFonts w:ascii="Arial" w:hAnsi="Arial" w:cs="Arial"/>
          <w:sz w:val="22"/>
          <w:szCs w:val="22"/>
        </w:rPr>
      </w:pPr>
      <w:r w:rsidRPr="00147CB4">
        <w:rPr>
          <w:rFonts w:ascii="Arial" w:hAnsi="Arial" w:cs="Arial"/>
          <w:sz w:val="22"/>
          <w:szCs w:val="22"/>
        </w:rPr>
        <w:t xml:space="preserve">                                        </w:t>
      </w:r>
    </w:p>
    <w:p w14:paraId="2E6630C6" w14:textId="77777777" w:rsidR="0011632E" w:rsidRPr="00147CB4" w:rsidRDefault="0011632E" w:rsidP="0011632E">
      <w:pPr>
        <w:widowControl w:val="0"/>
        <w:autoSpaceDE w:val="0"/>
        <w:autoSpaceDN w:val="0"/>
        <w:adjustRightInd w:val="0"/>
        <w:jc w:val="center"/>
        <w:rPr>
          <w:rFonts w:ascii="Arial" w:hAnsi="Arial" w:cs="Arial"/>
          <w:sz w:val="22"/>
          <w:szCs w:val="22"/>
        </w:rPr>
      </w:pPr>
      <w:r w:rsidRPr="00147CB4">
        <w:rPr>
          <w:rFonts w:ascii="Arial" w:hAnsi="Arial" w:cs="Arial"/>
          <w:sz w:val="22"/>
          <w:szCs w:val="22"/>
        </w:rPr>
        <w:t>Cidade, Sigla Estado  .........</w:t>
      </w:r>
      <w:r w:rsidRPr="00147CB4">
        <w:rPr>
          <w:rFonts w:ascii="Arial" w:hAnsi="Arial" w:cs="Arial"/>
          <w:spacing w:val="-3"/>
          <w:sz w:val="22"/>
          <w:szCs w:val="22"/>
        </w:rPr>
        <w:t xml:space="preserve"> </w:t>
      </w:r>
      <w:r w:rsidRPr="00147CB4">
        <w:rPr>
          <w:rFonts w:ascii="Arial" w:hAnsi="Arial" w:cs="Arial"/>
          <w:spacing w:val="1"/>
          <w:sz w:val="22"/>
          <w:szCs w:val="22"/>
        </w:rPr>
        <w:t>d</w:t>
      </w:r>
      <w:r w:rsidRPr="00147CB4">
        <w:rPr>
          <w:rFonts w:ascii="Arial" w:hAnsi="Arial" w:cs="Arial"/>
          <w:sz w:val="22"/>
          <w:szCs w:val="22"/>
        </w:rPr>
        <w:t xml:space="preserve">e </w:t>
      </w:r>
      <w:r w:rsidRPr="00147CB4">
        <w:rPr>
          <w:rFonts w:ascii="Arial" w:hAnsi="Arial" w:cs="Arial"/>
          <w:sz w:val="22"/>
          <w:szCs w:val="22"/>
          <w:u w:val="single"/>
        </w:rPr>
        <w:t>..............</w:t>
      </w:r>
      <w:r w:rsidRPr="00147CB4">
        <w:rPr>
          <w:rFonts w:ascii="Arial" w:hAnsi="Arial" w:cs="Arial"/>
          <w:spacing w:val="-1"/>
          <w:sz w:val="22"/>
          <w:szCs w:val="22"/>
        </w:rPr>
        <w:t xml:space="preserve"> </w:t>
      </w:r>
      <w:r w:rsidRPr="00147CB4">
        <w:rPr>
          <w:rFonts w:ascii="Arial" w:hAnsi="Arial" w:cs="Arial"/>
          <w:spacing w:val="1"/>
          <w:sz w:val="22"/>
          <w:szCs w:val="22"/>
        </w:rPr>
        <w:t>d</w:t>
      </w:r>
      <w:r w:rsidRPr="00147CB4">
        <w:rPr>
          <w:rFonts w:ascii="Arial" w:hAnsi="Arial" w:cs="Arial"/>
          <w:sz w:val="22"/>
          <w:szCs w:val="22"/>
        </w:rPr>
        <w:t>e</w:t>
      </w:r>
      <w:r w:rsidRPr="00147CB4">
        <w:rPr>
          <w:rFonts w:ascii="Arial" w:hAnsi="Arial" w:cs="Arial"/>
          <w:spacing w:val="-3"/>
          <w:sz w:val="22"/>
          <w:szCs w:val="22"/>
        </w:rPr>
        <w:t xml:space="preserve"> </w:t>
      </w:r>
      <w:r w:rsidRPr="00147CB4">
        <w:rPr>
          <w:rFonts w:ascii="Arial" w:hAnsi="Arial" w:cs="Arial"/>
          <w:spacing w:val="1"/>
          <w:sz w:val="22"/>
          <w:szCs w:val="22"/>
        </w:rPr>
        <w:t>2026</w:t>
      </w:r>
      <w:r w:rsidRPr="00147CB4">
        <w:rPr>
          <w:rFonts w:ascii="Arial" w:hAnsi="Arial" w:cs="Arial"/>
          <w:sz w:val="22"/>
          <w:szCs w:val="22"/>
        </w:rPr>
        <w:t>.</w:t>
      </w:r>
    </w:p>
    <w:p w14:paraId="2169E849" w14:textId="77777777" w:rsidR="0011632E" w:rsidRPr="00147CB4" w:rsidRDefault="0011632E" w:rsidP="0011632E">
      <w:pPr>
        <w:widowControl w:val="0"/>
        <w:autoSpaceDE w:val="0"/>
        <w:autoSpaceDN w:val="0"/>
        <w:adjustRightInd w:val="0"/>
        <w:jc w:val="both"/>
        <w:rPr>
          <w:rFonts w:ascii="Arial" w:hAnsi="Arial" w:cs="Arial"/>
          <w:sz w:val="22"/>
          <w:szCs w:val="22"/>
        </w:rPr>
      </w:pPr>
    </w:p>
    <w:p w14:paraId="7700EF84" w14:textId="77777777" w:rsidR="0011632E" w:rsidRPr="00147CB4" w:rsidRDefault="0011632E" w:rsidP="0011632E">
      <w:pPr>
        <w:widowControl w:val="0"/>
        <w:autoSpaceDE w:val="0"/>
        <w:autoSpaceDN w:val="0"/>
        <w:adjustRightInd w:val="0"/>
        <w:jc w:val="both"/>
        <w:rPr>
          <w:rFonts w:ascii="Arial" w:hAnsi="Arial" w:cs="Arial"/>
          <w:sz w:val="22"/>
          <w:szCs w:val="22"/>
        </w:rPr>
      </w:pPr>
    </w:p>
    <w:p w14:paraId="79F1813A" w14:textId="77777777" w:rsidR="0011632E" w:rsidRPr="00147CB4" w:rsidRDefault="0011632E" w:rsidP="0011632E">
      <w:pPr>
        <w:widowControl w:val="0"/>
        <w:autoSpaceDE w:val="0"/>
        <w:autoSpaceDN w:val="0"/>
        <w:adjustRightInd w:val="0"/>
        <w:jc w:val="center"/>
        <w:rPr>
          <w:rFonts w:ascii="Arial" w:hAnsi="Arial" w:cs="Arial"/>
          <w:sz w:val="22"/>
          <w:szCs w:val="22"/>
        </w:rPr>
      </w:pPr>
      <w:r w:rsidRPr="00147CB4">
        <w:rPr>
          <w:rFonts w:ascii="Arial" w:hAnsi="Arial" w:cs="Arial"/>
          <w:sz w:val="22"/>
          <w:szCs w:val="22"/>
        </w:rPr>
        <w:t>________________________________</w:t>
      </w:r>
    </w:p>
    <w:p w14:paraId="40F78C06" w14:textId="77777777" w:rsidR="0011632E" w:rsidRPr="00147CB4" w:rsidRDefault="0011632E" w:rsidP="0011632E">
      <w:pPr>
        <w:widowControl w:val="0"/>
        <w:autoSpaceDE w:val="0"/>
        <w:autoSpaceDN w:val="0"/>
        <w:adjustRightInd w:val="0"/>
        <w:jc w:val="center"/>
        <w:rPr>
          <w:rFonts w:ascii="Arial" w:hAnsi="Arial" w:cs="Arial"/>
          <w:sz w:val="22"/>
          <w:szCs w:val="22"/>
        </w:rPr>
      </w:pPr>
      <w:r w:rsidRPr="00147CB4">
        <w:rPr>
          <w:rFonts w:ascii="Arial" w:hAnsi="Arial" w:cs="Arial"/>
          <w:sz w:val="22"/>
          <w:szCs w:val="22"/>
        </w:rPr>
        <w:t>PROPONENTE</w:t>
      </w:r>
    </w:p>
    <w:p w14:paraId="74CD9D0A" w14:textId="2E6869C8" w:rsidR="00945944" w:rsidRPr="00147CB4" w:rsidRDefault="00945944" w:rsidP="00945944">
      <w:pPr>
        <w:widowControl w:val="0"/>
        <w:autoSpaceDE w:val="0"/>
        <w:autoSpaceDN w:val="0"/>
        <w:adjustRightInd w:val="0"/>
        <w:jc w:val="both"/>
        <w:rPr>
          <w:rFonts w:ascii="Arial" w:hAnsi="Arial" w:cs="Arial"/>
          <w:sz w:val="22"/>
          <w:szCs w:val="22"/>
        </w:rPr>
      </w:pPr>
    </w:p>
    <w:p w14:paraId="2E461827" w14:textId="5E89F21B" w:rsidR="00704401" w:rsidRDefault="00704401" w:rsidP="00704401">
      <w:pPr>
        <w:spacing w:before="120" w:after="120"/>
        <w:rPr>
          <w:rFonts w:ascii="Arial" w:hAnsi="Arial" w:cs="Arial"/>
          <w:bCs/>
          <w:sz w:val="22"/>
          <w:szCs w:val="22"/>
        </w:rPr>
      </w:pPr>
    </w:p>
    <w:p w14:paraId="57922D7B" w14:textId="77777777" w:rsidR="00147CB4" w:rsidRPr="00147CB4" w:rsidRDefault="00147CB4" w:rsidP="00704401">
      <w:pPr>
        <w:spacing w:before="120" w:after="120"/>
        <w:rPr>
          <w:rFonts w:ascii="Arial" w:hAnsi="Arial" w:cs="Arial"/>
          <w:bCs/>
          <w:sz w:val="22"/>
          <w:szCs w:val="22"/>
        </w:rPr>
      </w:pPr>
    </w:p>
    <w:p w14:paraId="6D19CD9F" w14:textId="77777777" w:rsidR="00F8479A" w:rsidRPr="00147CB4" w:rsidRDefault="00F8479A" w:rsidP="00704401">
      <w:pPr>
        <w:spacing w:before="120" w:after="120"/>
        <w:rPr>
          <w:rFonts w:ascii="Arial" w:hAnsi="Arial" w:cs="Arial"/>
          <w:bCs/>
          <w:sz w:val="22"/>
          <w:szCs w:val="22"/>
        </w:rPr>
      </w:pPr>
    </w:p>
    <w:p w14:paraId="34F04CB6" w14:textId="71823DEE" w:rsidR="0009137B" w:rsidRPr="00147CB4" w:rsidRDefault="0009137B" w:rsidP="00DC71C7">
      <w:pPr>
        <w:spacing w:before="120" w:after="120"/>
        <w:jc w:val="center"/>
        <w:rPr>
          <w:rFonts w:ascii="Arial" w:hAnsi="Arial" w:cs="Arial"/>
          <w:b/>
          <w:bCs/>
          <w:sz w:val="22"/>
          <w:szCs w:val="22"/>
        </w:rPr>
      </w:pPr>
      <w:r w:rsidRPr="00147CB4">
        <w:rPr>
          <w:rFonts w:ascii="Arial" w:hAnsi="Arial" w:cs="Arial"/>
          <w:b/>
          <w:bCs/>
          <w:sz w:val="22"/>
          <w:szCs w:val="22"/>
        </w:rPr>
        <w:t xml:space="preserve">ANEXO </w:t>
      </w:r>
      <w:r w:rsidR="00FE33A7" w:rsidRPr="00147CB4">
        <w:rPr>
          <w:rFonts w:ascii="Arial" w:hAnsi="Arial" w:cs="Arial"/>
          <w:b/>
          <w:bCs/>
          <w:sz w:val="22"/>
          <w:szCs w:val="22"/>
        </w:rPr>
        <w:t>V</w:t>
      </w:r>
      <w:r w:rsidR="00132A80" w:rsidRPr="00147CB4">
        <w:rPr>
          <w:rFonts w:ascii="Arial" w:hAnsi="Arial" w:cs="Arial"/>
          <w:b/>
          <w:bCs/>
          <w:sz w:val="22"/>
          <w:szCs w:val="22"/>
        </w:rPr>
        <w:t>I</w:t>
      </w:r>
      <w:bookmarkStart w:id="26" w:name="_Hlk161403501"/>
      <w:r w:rsidR="00132A80" w:rsidRPr="00147CB4">
        <w:rPr>
          <w:rFonts w:ascii="Arial" w:hAnsi="Arial" w:cs="Arial"/>
          <w:b/>
          <w:bCs/>
          <w:sz w:val="22"/>
          <w:szCs w:val="22"/>
        </w:rPr>
        <w:t xml:space="preserve"> - </w:t>
      </w:r>
      <w:r w:rsidRPr="00147CB4">
        <w:rPr>
          <w:rFonts w:ascii="Arial" w:hAnsi="Arial" w:cs="Arial"/>
          <w:b/>
          <w:bCs/>
          <w:sz w:val="22"/>
          <w:szCs w:val="22"/>
        </w:rPr>
        <w:t>Minuta d</w:t>
      </w:r>
      <w:r w:rsidR="00E35F1B" w:rsidRPr="00147CB4">
        <w:rPr>
          <w:rFonts w:ascii="Arial" w:hAnsi="Arial" w:cs="Arial"/>
          <w:b/>
          <w:bCs/>
          <w:sz w:val="22"/>
          <w:szCs w:val="22"/>
        </w:rPr>
        <w:t>o</w:t>
      </w:r>
      <w:r w:rsidRPr="00147CB4">
        <w:rPr>
          <w:rFonts w:ascii="Arial" w:hAnsi="Arial" w:cs="Arial"/>
          <w:b/>
          <w:bCs/>
          <w:sz w:val="22"/>
          <w:szCs w:val="22"/>
        </w:rPr>
        <w:t xml:space="preserve"> Termo de </w:t>
      </w:r>
      <w:r w:rsidR="00FE33A7" w:rsidRPr="00147CB4">
        <w:rPr>
          <w:rFonts w:ascii="Arial" w:hAnsi="Arial" w:cs="Arial"/>
          <w:b/>
          <w:bCs/>
          <w:sz w:val="22"/>
          <w:szCs w:val="22"/>
        </w:rPr>
        <w:t>Credenciamento</w:t>
      </w:r>
    </w:p>
    <w:bookmarkEnd w:id="26"/>
    <w:p w14:paraId="563E46AF" w14:textId="4B02F80B" w:rsidR="0009137B" w:rsidRPr="00147CB4" w:rsidRDefault="0009137B" w:rsidP="000B142C">
      <w:pPr>
        <w:spacing w:before="120" w:after="120"/>
        <w:ind w:firstLine="567"/>
        <w:jc w:val="center"/>
        <w:rPr>
          <w:rFonts w:ascii="Arial" w:hAnsi="Arial" w:cs="Arial"/>
          <w:b/>
          <w:bCs/>
          <w:sz w:val="22"/>
          <w:szCs w:val="22"/>
        </w:rPr>
      </w:pPr>
    </w:p>
    <w:p w14:paraId="4BF28A7F" w14:textId="70838249" w:rsidR="00DD6A38" w:rsidRPr="00147CB4" w:rsidRDefault="009C0C8A" w:rsidP="00DD6A38">
      <w:pPr>
        <w:spacing w:before="120" w:after="120"/>
        <w:ind w:left="4536"/>
        <w:jc w:val="both"/>
        <w:rPr>
          <w:rFonts w:ascii="Arial" w:hAnsi="Arial" w:cs="Arial"/>
          <w:b/>
          <w:bCs/>
          <w:sz w:val="22"/>
          <w:szCs w:val="22"/>
        </w:rPr>
      </w:pPr>
      <w:r w:rsidRPr="00147CB4">
        <w:rPr>
          <w:rFonts w:ascii="Arial" w:hAnsi="Arial" w:cs="Arial"/>
          <w:b/>
          <w:bCs/>
          <w:sz w:val="22"/>
          <w:szCs w:val="22"/>
        </w:rPr>
        <w:t>TERMO DE CREDENCIAMENTO</w:t>
      </w:r>
      <w:r w:rsidR="00DD6A38" w:rsidRPr="00147CB4">
        <w:rPr>
          <w:rFonts w:ascii="Arial" w:hAnsi="Arial" w:cs="Arial"/>
          <w:b/>
          <w:bCs/>
          <w:sz w:val="22"/>
          <w:szCs w:val="22"/>
        </w:rPr>
        <w:t xml:space="preserve"> Nº ......../......., </w:t>
      </w:r>
      <w:r w:rsidRPr="00147CB4">
        <w:rPr>
          <w:rFonts w:ascii="Arial" w:hAnsi="Arial" w:cs="Arial"/>
          <w:b/>
          <w:bCs/>
          <w:sz w:val="22"/>
          <w:szCs w:val="22"/>
        </w:rPr>
        <w:t xml:space="preserve">PARA PRESTAÇÃO DE SERVIÇOS, </w:t>
      </w:r>
      <w:r w:rsidR="00DD6A38" w:rsidRPr="00147CB4">
        <w:rPr>
          <w:rFonts w:ascii="Arial" w:hAnsi="Arial" w:cs="Arial"/>
          <w:b/>
          <w:bCs/>
          <w:sz w:val="22"/>
          <w:szCs w:val="22"/>
        </w:rPr>
        <w:t>QUE FAZEM ENTRE SI O MUNICÍPIO DE MARILÂNDIA DO SUL, E .............................................................</w:t>
      </w:r>
    </w:p>
    <w:p w14:paraId="319C3B32" w14:textId="5197BC83" w:rsidR="0009137B" w:rsidRPr="00147CB4" w:rsidRDefault="0009137B" w:rsidP="000B142C">
      <w:pPr>
        <w:spacing w:before="120" w:after="120"/>
        <w:ind w:firstLine="567"/>
        <w:jc w:val="center"/>
        <w:rPr>
          <w:rFonts w:ascii="Arial" w:hAnsi="Arial" w:cs="Arial"/>
          <w:b/>
          <w:bCs/>
          <w:sz w:val="22"/>
          <w:szCs w:val="22"/>
        </w:rPr>
      </w:pPr>
    </w:p>
    <w:p w14:paraId="36AC0F1C" w14:textId="791A2E3B" w:rsidR="00E17BBC" w:rsidRPr="00147CB4" w:rsidRDefault="00937C76" w:rsidP="00E17BBC">
      <w:pPr>
        <w:spacing w:before="120" w:after="120"/>
        <w:jc w:val="both"/>
        <w:rPr>
          <w:rFonts w:ascii="Arial" w:eastAsia="Arial" w:hAnsi="Arial" w:cs="Arial"/>
          <w:sz w:val="22"/>
          <w:szCs w:val="22"/>
        </w:rPr>
      </w:pPr>
      <w:r w:rsidRPr="00147CB4">
        <w:rPr>
          <w:rFonts w:ascii="Arial" w:eastAsia="Arial" w:hAnsi="Arial" w:cs="Arial"/>
          <w:sz w:val="22"/>
          <w:szCs w:val="22"/>
        </w:rPr>
        <w:t xml:space="preserve">De um lado o </w:t>
      </w:r>
      <w:r w:rsidR="000F3926" w:rsidRPr="00147CB4">
        <w:rPr>
          <w:rFonts w:ascii="Arial" w:eastAsia="Arial" w:hAnsi="Arial" w:cs="Arial"/>
          <w:b/>
          <w:bCs/>
          <w:sz w:val="22"/>
          <w:szCs w:val="22"/>
        </w:rPr>
        <w:t>MUNICÍPIO DE Marilândia do Sul</w:t>
      </w:r>
      <w:r w:rsidRPr="00147CB4">
        <w:rPr>
          <w:rFonts w:ascii="Arial" w:eastAsia="Arial" w:hAnsi="Arial" w:cs="Arial"/>
          <w:sz w:val="22"/>
          <w:szCs w:val="22"/>
        </w:rPr>
        <w:t xml:space="preserve">, </w:t>
      </w:r>
      <w:r w:rsidR="00712208" w:rsidRPr="00147CB4">
        <w:rPr>
          <w:rFonts w:ascii="Arial" w:eastAsia="Arial" w:hAnsi="Arial" w:cs="Arial"/>
          <w:sz w:val="22"/>
          <w:szCs w:val="22"/>
        </w:rPr>
        <w:t>inscrito</w:t>
      </w:r>
      <w:r w:rsidRPr="00147CB4">
        <w:rPr>
          <w:rFonts w:ascii="Arial" w:eastAsia="Arial" w:hAnsi="Arial" w:cs="Arial"/>
          <w:sz w:val="22"/>
          <w:szCs w:val="22"/>
        </w:rPr>
        <w:t xml:space="preserve"> no CNPJ</w:t>
      </w:r>
      <w:r w:rsidR="00C46B9D" w:rsidRPr="00147CB4">
        <w:rPr>
          <w:rFonts w:ascii="Arial" w:eastAsia="Arial" w:hAnsi="Arial" w:cs="Arial"/>
          <w:sz w:val="22"/>
          <w:szCs w:val="22"/>
        </w:rPr>
        <w:t>/MF</w:t>
      </w:r>
      <w:r w:rsidRPr="00147CB4">
        <w:rPr>
          <w:rFonts w:ascii="Arial" w:eastAsia="Arial" w:hAnsi="Arial" w:cs="Arial"/>
          <w:sz w:val="22"/>
          <w:szCs w:val="22"/>
        </w:rPr>
        <w:t xml:space="preserve"> sob o nº 75.771303/0001-07</w:t>
      </w:r>
      <w:r w:rsidR="00DD6A38" w:rsidRPr="00147CB4">
        <w:rPr>
          <w:rFonts w:ascii="Arial" w:eastAsia="Arial" w:hAnsi="Arial" w:cs="Arial"/>
          <w:sz w:val="22"/>
          <w:szCs w:val="22"/>
        </w:rPr>
        <w:t>, com sede</w:t>
      </w:r>
      <w:r w:rsidRPr="00147CB4">
        <w:rPr>
          <w:rFonts w:ascii="Arial" w:eastAsia="Arial" w:hAnsi="Arial" w:cs="Arial"/>
          <w:sz w:val="22"/>
          <w:szCs w:val="22"/>
        </w:rPr>
        <w:t xml:space="preserve"> administrativa sito Rua Silvio Beligni, 200, centro, </w:t>
      </w:r>
      <w:r w:rsidR="00DD6A38" w:rsidRPr="00147CB4">
        <w:rPr>
          <w:rFonts w:ascii="Arial" w:eastAsia="Arial" w:hAnsi="Arial" w:cs="Arial"/>
          <w:sz w:val="22"/>
          <w:szCs w:val="22"/>
        </w:rPr>
        <w:t xml:space="preserve">na cidade de </w:t>
      </w:r>
      <w:r w:rsidRPr="00147CB4">
        <w:rPr>
          <w:rFonts w:ascii="Arial" w:eastAsia="Arial" w:hAnsi="Arial" w:cs="Arial"/>
          <w:sz w:val="22"/>
          <w:szCs w:val="22"/>
        </w:rPr>
        <w:t>Marilândia do Sul, Estado do Paraná</w:t>
      </w:r>
      <w:r w:rsidR="00DD6A38" w:rsidRPr="00147CB4">
        <w:rPr>
          <w:rFonts w:ascii="Arial" w:eastAsia="Arial" w:hAnsi="Arial" w:cs="Arial"/>
          <w:sz w:val="22"/>
          <w:szCs w:val="22"/>
        </w:rPr>
        <w:t>, neste ato representado pel</w:t>
      </w:r>
      <w:r w:rsidRPr="00147CB4">
        <w:rPr>
          <w:rFonts w:ascii="Arial" w:eastAsia="Arial" w:hAnsi="Arial" w:cs="Arial"/>
          <w:sz w:val="22"/>
          <w:szCs w:val="22"/>
        </w:rPr>
        <w:t>a Autoridade Administrativa que este subscreve, Sr(a).</w:t>
      </w:r>
      <w:r w:rsidR="00DD6A38" w:rsidRPr="00147CB4">
        <w:rPr>
          <w:rFonts w:ascii="Arial" w:eastAsia="Arial" w:hAnsi="Arial" w:cs="Arial"/>
          <w:sz w:val="22"/>
          <w:szCs w:val="22"/>
        </w:rPr>
        <w:t xml:space="preserve"> .................</w:t>
      </w:r>
      <w:r w:rsidR="00CB11A0" w:rsidRPr="00147CB4">
        <w:rPr>
          <w:rFonts w:ascii="Arial" w:eastAsia="Arial" w:hAnsi="Arial" w:cs="Arial"/>
          <w:sz w:val="22"/>
          <w:szCs w:val="22"/>
        </w:rPr>
        <w:t>.........</w:t>
      </w:r>
      <w:r w:rsidR="00DD6A38" w:rsidRPr="00147CB4">
        <w:rPr>
          <w:rFonts w:ascii="Arial" w:eastAsia="Arial" w:hAnsi="Arial" w:cs="Arial"/>
          <w:sz w:val="22"/>
          <w:szCs w:val="22"/>
        </w:rPr>
        <w:t>........, portador da Matrícula Funcional nº</w:t>
      </w:r>
      <w:r w:rsidR="00CB11A0" w:rsidRPr="00147CB4">
        <w:rPr>
          <w:rFonts w:ascii="Arial" w:eastAsia="Arial" w:hAnsi="Arial" w:cs="Arial"/>
          <w:sz w:val="22"/>
          <w:szCs w:val="22"/>
        </w:rPr>
        <w:t>.</w:t>
      </w:r>
      <w:r w:rsidR="00DD6A38" w:rsidRPr="00147CB4">
        <w:rPr>
          <w:rFonts w:ascii="Arial" w:eastAsia="Arial" w:hAnsi="Arial" w:cs="Arial"/>
          <w:sz w:val="22"/>
          <w:szCs w:val="22"/>
        </w:rPr>
        <w:t xml:space="preserve"> .</w:t>
      </w:r>
      <w:r w:rsidR="00CB11A0" w:rsidRPr="00147CB4">
        <w:rPr>
          <w:rFonts w:ascii="Arial" w:eastAsia="Arial" w:hAnsi="Arial" w:cs="Arial"/>
          <w:sz w:val="22"/>
          <w:szCs w:val="22"/>
        </w:rPr>
        <w:t>.....</w:t>
      </w:r>
      <w:r w:rsidR="00DD6A38" w:rsidRPr="00147CB4">
        <w:rPr>
          <w:rFonts w:ascii="Arial" w:eastAsia="Arial" w:hAnsi="Arial" w:cs="Arial"/>
          <w:sz w:val="22"/>
          <w:szCs w:val="22"/>
        </w:rPr>
        <w:t xml:space="preserve">........., doravante denominado </w:t>
      </w:r>
      <w:r w:rsidR="009C0C8A" w:rsidRPr="00147CB4">
        <w:rPr>
          <w:rFonts w:ascii="Arial" w:eastAsia="Arial" w:hAnsi="Arial" w:cs="Arial"/>
          <w:sz w:val="22"/>
          <w:szCs w:val="22"/>
        </w:rPr>
        <w:t>CREDENCIANTE</w:t>
      </w:r>
      <w:r w:rsidR="00DD6A38" w:rsidRPr="00147CB4">
        <w:rPr>
          <w:rFonts w:ascii="Arial" w:eastAsia="Arial" w:hAnsi="Arial" w:cs="Arial"/>
          <w:sz w:val="22"/>
          <w:szCs w:val="22"/>
        </w:rPr>
        <w:t>, e</w:t>
      </w:r>
      <w:r w:rsidRPr="00147CB4">
        <w:rPr>
          <w:rFonts w:ascii="Arial" w:eastAsia="Arial" w:hAnsi="Arial" w:cs="Arial"/>
          <w:sz w:val="22"/>
          <w:szCs w:val="22"/>
        </w:rPr>
        <w:t>, de outro lado,</w:t>
      </w:r>
      <w:r w:rsidR="00C46B9D" w:rsidRPr="00147CB4">
        <w:rPr>
          <w:rFonts w:ascii="Arial" w:eastAsia="Arial" w:hAnsi="Arial" w:cs="Arial"/>
          <w:sz w:val="22"/>
          <w:szCs w:val="22"/>
        </w:rPr>
        <w:t xml:space="preserve"> designado </w:t>
      </w:r>
      <w:r w:rsidR="009C0C8A" w:rsidRPr="00147CB4">
        <w:rPr>
          <w:rFonts w:ascii="Arial" w:eastAsia="Arial" w:hAnsi="Arial" w:cs="Arial"/>
          <w:sz w:val="22"/>
          <w:szCs w:val="22"/>
        </w:rPr>
        <w:t>CREDENCIADO</w:t>
      </w:r>
      <w:r w:rsidR="00C46B9D" w:rsidRPr="00147CB4">
        <w:rPr>
          <w:rFonts w:ascii="Arial" w:eastAsia="Arial" w:hAnsi="Arial" w:cs="Arial"/>
          <w:sz w:val="22"/>
          <w:szCs w:val="22"/>
        </w:rPr>
        <w:t>,</w:t>
      </w:r>
      <w:r w:rsidR="00DD6A38" w:rsidRPr="00147CB4">
        <w:rPr>
          <w:rFonts w:ascii="Arial" w:eastAsia="Arial" w:hAnsi="Arial" w:cs="Arial"/>
          <w:sz w:val="22"/>
          <w:szCs w:val="22"/>
        </w:rPr>
        <w:t xml:space="preserve"> </w:t>
      </w:r>
      <w:r w:rsidR="00DD6A38" w:rsidRPr="00147CB4">
        <w:rPr>
          <w:rFonts w:ascii="Arial" w:eastAsia="Arial" w:hAnsi="Arial" w:cs="Arial"/>
          <w:b/>
          <w:bCs/>
          <w:sz w:val="22"/>
          <w:szCs w:val="22"/>
        </w:rPr>
        <w:t>.......................</w:t>
      </w:r>
      <w:r w:rsidR="00C3401D" w:rsidRPr="00147CB4">
        <w:rPr>
          <w:rFonts w:ascii="Arial" w:eastAsia="Arial" w:hAnsi="Arial" w:cs="Arial"/>
          <w:b/>
          <w:bCs/>
          <w:sz w:val="22"/>
          <w:szCs w:val="22"/>
        </w:rPr>
        <w:t>......................</w:t>
      </w:r>
      <w:r w:rsidR="00DD6A38" w:rsidRPr="00147CB4">
        <w:rPr>
          <w:rFonts w:ascii="Arial" w:eastAsia="Arial" w:hAnsi="Arial" w:cs="Arial"/>
          <w:b/>
          <w:bCs/>
          <w:sz w:val="22"/>
          <w:szCs w:val="22"/>
        </w:rPr>
        <w:t>.......</w:t>
      </w:r>
      <w:r w:rsidR="00DD6A38" w:rsidRPr="00147CB4">
        <w:rPr>
          <w:rFonts w:ascii="Arial" w:eastAsia="Arial" w:hAnsi="Arial" w:cs="Arial"/>
          <w:sz w:val="22"/>
          <w:szCs w:val="22"/>
        </w:rPr>
        <w:t>,</w:t>
      </w:r>
      <w:r w:rsidRPr="00147CB4">
        <w:rPr>
          <w:rFonts w:ascii="Arial" w:eastAsia="Arial" w:hAnsi="Arial" w:cs="Arial"/>
          <w:sz w:val="22"/>
          <w:szCs w:val="22"/>
        </w:rPr>
        <w:t xml:space="preserve"> pessoa jurídica de direito privado, inscrita no CNPJ</w:t>
      </w:r>
      <w:r w:rsidR="00C46B9D" w:rsidRPr="00147CB4">
        <w:rPr>
          <w:rFonts w:ascii="Arial" w:eastAsia="Arial" w:hAnsi="Arial" w:cs="Arial"/>
          <w:sz w:val="22"/>
          <w:szCs w:val="22"/>
        </w:rPr>
        <w:t>/MF</w:t>
      </w:r>
      <w:r w:rsidRPr="00147CB4">
        <w:rPr>
          <w:rFonts w:ascii="Arial" w:eastAsia="Arial" w:hAnsi="Arial" w:cs="Arial"/>
          <w:sz w:val="22"/>
          <w:szCs w:val="22"/>
        </w:rPr>
        <w:t xml:space="preserve"> sob o nº</w:t>
      </w:r>
      <w:r w:rsidR="00CB11A0" w:rsidRPr="00147CB4">
        <w:rPr>
          <w:rFonts w:ascii="Arial" w:eastAsia="Arial" w:hAnsi="Arial" w:cs="Arial"/>
          <w:sz w:val="22"/>
          <w:szCs w:val="22"/>
        </w:rPr>
        <w:t>.</w:t>
      </w:r>
      <w:r w:rsidRPr="00147CB4">
        <w:rPr>
          <w:rFonts w:ascii="Arial" w:eastAsia="Arial" w:hAnsi="Arial" w:cs="Arial"/>
          <w:sz w:val="22"/>
          <w:szCs w:val="22"/>
        </w:rPr>
        <w:t xml:space="preserve"> ................................, neste ato representada pelo(a) Sr(a). ..................................,</w:t>
      </w:r>
      <w:r w:rsidR="00C46B9D" w:rsidRPr="00147CB4">
        <w:rPr>
          <w:rFonts w:ascii="Arial" w:eastAsia="Arial" w:hAnsi="Arial" w:cs="Arial"/>
          <w:sz w:val="22"/>
          <w:szCs w:val="22"/>
        </w:rPr>
        <w:t xml:space="preserve"> portador da Cédula de Identidade RG nº ........</w:t>
      </w:r>
      <w:r w:rsidR="00CB11A0" w:rsidRPr="00147CB4">
        <w:rPr>
          <w:rFonts w:ascii="Arial" w:eastAsia="Arial" w:hAnsi="Arial" w:cs="Arial"/>
          <w:sz w:val="22"/>
          <w:szCs w:val="22"/>
        </w:rPr>
        <w:t>....</w:t>
      </w:r>
      <w:r w:rsidR="00C46B9D" w:rsidRPr="00147CB4">
        <w:rPr>
          <w:rFonts w:ascii="Arial" w:eastAsia="Arial" w:hAnsi="Arial" w:cs="Arial"/>
          <w:sz w:val="22"/>
          <w:szCs w:val="22"/>
        </w:rPr>
        <w:t xml:space="preserve">..........., </w:t>
      </w:r>
      <w:r w:rsidR="00251313" w:rsidRPr="00147CB4">
        <w:rPr>
          <w:rFonts w:ascii="Arial" w:eastAsia="Arial" w:hAnsi="Arial" w:cs="Arial"/>
          <w:sz w:val="22"/>
          <w:szCs w:val="22"/>
        </w:rPr>
        <w:t>inscrito (</w:t>
      </w:r>
      <w:r w:rsidR="00C46B9D" w:rsidRPr="00147CB4">
        <w:rPr>
          <w:rFonts w:ascii="Arial" w:eastAsia="Arial" w:hAnsi="Arial" w:cs="Arial"/>
          <w:sz w:val="22"/>
          <w:szCs w:val="22"/>
        </w:rPr>
        <w:t>a) no CPF/MF sob o nº</w:t>
      </w:r>
      <w:r w:rsidR="00CB11A0" w:rsidRPr="00147CB4">
        <w:rPr>
          <w:rFonts w:ascii="Arial" w:eastAsia="Arial" w:hAnsi="Arial" w:cs="Arial"/>
          <w:sz w:val="22"/>
          <w:szCs w:val="22"/>
        </w:rPr>
        <w:t>.</w:t>
      </w:r>
      <w:r w:rsidR="00C46B9D" w:rsidRPr="00147CB4">
        <w:rPr>
          <w:rFonts w:ascii="Arial" w:eastAsia="Arial" w:hAnsi="Arial" w:cs="Arial"/>
          <w:sz w:val="22"/>
          <w:szCs w:val="22"/>
        </w:rPr>
        <w:t xml:space="preserve"> ...........</w:t>
      </w:r>
      <w:r w:rsidR="00CB11A0" w:rsidRPr="00147CB4">
        <w:rPr>
          <w:rFonts w:ascii="Arial" w:eastAsia="Arial" w:hAnsi="Arial" w:cs="Arial"/>
          <w:sz w:val="22"/>
          <w:szCs w:val="22"/>
        </w:rPr>
        <w:t>....</w:t>
      </w:r>
      <w:r w:rsidR="00C46B9D" w:rsidRPr="00147CB4">
        <w:rPr>
          <w:rFonts w:ascii="Arial" w:eastAsia="Arial" w:hAnsi="Arial" w:cs="Arial"/>
          <w:sz w:val="22"/>
          <w:szCs w:val="22"/>
        </w:rPr>
        <w:t xml:space="preserve">.........., </w:t>
      </w:r>
      <w:r w:rsidR="00DD6A38" w:rsidRPr="00147CB4">
        <w:rPr>
          <w:rFonts w:ascii="Arial" w:eastAsia="Arial" w:hAnsi="Arial" w:cs="Arial"/>
          <w:sz w:val="22"/>
          <w:szCs w:val="22"/>
        </w:rPr>
        <w:t xml:space="preserve">tendo em vista o que consta no Processo </w:t>
      </w:r>
      <w:r w:rsidR="00CB11A0" w:rsidRPr="00147CB4">
        <w:rPr>
          <w:rFonts w:ascii="Arial" w:eastAsia="Arial" w:hAnsi="Arial" w:cs="Arial"/>
          <w:sz w:val="22"/>
          <w:szCs w:val="22"/>
        </w:rPr>
        <w:t xml:space="preserve">Administrativo </w:t>
      </w:r>
      <w:r w:rsidR="00DD6A38" w:rsidRPr="00147CB4">
        <w:rPr>
          <w:rFonts w:ascii="Arial" w:eastAsia="Arial" w:hAnsi="Arial" w:cs="Arial"/>
          <w:sz w:val="22"/>
          <w:szCs w:val="22"/>
        </w:rPr>
        <w:t>nº</w:t>
      </w:r>
      <w:r w:rsidR="00CB11A0" w:rsidRPr="00147CB4">
        <w:rPr>
          <w:rFonts w:ascii="Arial" w:eastAsia="Arial" w:hAnsi="Arial" w:cs="Arial"/>
          <w:sz w:val="22"/>
          <w:szCs w:val="22"/>
        </w:rPr>
        <w:t>. ........./.......</w:t>
      </w:r>
      <w:r w:rsidR="00DD6A38" w:rsidRPr="00147CB4">
        <w:rPr>
          <w:rFonts w:ascii="Arial" w:eastAsia="Arial" w:hAnsi="Arial" w:cs="Arial"/>
          <w:sz w:val="22"/>
          <w:szCs w:val="22"/>
        </w:rPr>
        <w:t xml:space="preserve"> </w:t>
      </w:r>
      <w:r w:rsidR="00251313" w:rsidRPr="00147CB4">
        <w:rPr>
          <w:rFonts w:ascii="Arial" w:eastAsia="Arial" w:hAnsi="Arial" w:cs="Arial"/>
          <w:sz w:val="22"/>
          <w:szCs w:val="22"/>
        </w:rPr>
        <w:t>E</w:t>
      </w:r>
      <w:r w:rsidR="00CB11A0" w:rsidRPr="00147CB4">
        <w:rPr>
          <w:rFonts w:ascii="Arial" w:eastAsia="Arial" w:hAnsi="Arial" w:cs="Arial"/>
          <w:sz w:val="22"/>
          <w:szCs w:val="22"/>
        </w:rPr>
        <w:t>,</w:t>
      </w:r>
      <w:r w:rsidR="00DD6A38" w:rsidRPr="00147CB4">
        <w:rPr>
          <w:rFonts w:ascii="Arial" w:eastAsia="Arial" w:hAnsi="Arial" w:cs="Arial"/>
          <w:sz w:val="22"/>
          <w:szCs w:val="22"/>
        </w:rPr>
        <w:t xml:space="preserve"> em observância às disposições da </w:t>
      </w:r>
      <w:hyperlink r:id="rId21" w:history="1">
        <w:r w:rsidR="00DD6A38" w:rsidRPr="00147CB4">
          <w:rPr>
            <w:rStyle w:val="Hyperlink"/>
            <w:rFonts w:ascii="Arial" w:eastAsia="Arial" w:hAnsi="Arial" w:cs="Arial"/>
            <w:color w:val="auto"/>
            <w:sz w:val="22"/>
            <w:szCs w:val="22"/>
            <w:u w:val="none"/>
          </w:rPr>
          <w:t>Lei nº</w:t>
        </w:r>
        <w:r w:rsidR="00CB11A0" w:rsidRPr="00147CB4">
          <w:rPr>
            <w:rStyle w:val="Hyperlink"/>
            <w:rFonts w:ascii="Arial" w:eastAsia="Arial" w:hAnsi="Arial" w:cs="Arial"/>
            <w:color w:val="auto"/>
            <w:sz w:val="22"/>
            <w:szCs w:val="22"/>
            <w:u w:val="none"/>
          </w:rPr>
          <w:t>.</w:t>
        </w:r>
        <w:r w:rsidR="00DD6A38" w:rsidRPr="00147CB4">
          <w:rPr>
            <w:rStyle w:val="Hyperlink"/>
            <w:rFonts w:ascii="Arial" w:eastAsia="Arial" w:hAnsi="Arial" w:cs="Arial"/>
            <w:color w:val="auto"/>
            <w:sz w:val="22"/>
            <w:szCs w:val="22"/>
            <w:u w:val="none"/>
          </w:rPr>
          <w:t xml:space="preserve"> 14.133, de 1º de abril de 2021</w:t>
        </w:r>
      </w:hyperlink>
      <w:r w:rsidR="00DD6A38" w:rsidRPr="00147CB4">
        <w:rPr>
          <w:rFonts w:ascii="Arial" w:eastAsia="Arial" w:hAnsi="Arial" w:cs="Arial"/>
          <w:sz w:val="22"/>
          <w:szCs w:val="22"/>
        </w:rPr>
        <w:t xml:space="preserve">, e demais legislação aplicável, </w:t>
      </w:r>
      <w:r w:rsidR="00CB11A0" w:rsidRPr="00147CB4">
        <w:rPr>
          <w:rFonts w:ascii="Arial" w:eastAsia="Arial" w:hAnsi="Arial" w:cs="Arial"/>
          <w:sz w:val="22"/>
          <w:szCs w:val="22"/>
        </w:rPr>
        <w:t>celebram</w:t>
      </w:r>
      <w:r w:rsidR="00DD6A38" w:rsidRPr="00147CB4">
        <w:rPr>
          <w:rFonts w:ascii="Arial" w:eastAsia="Arial" w:hAnsi="Arial" w:cs="Arial"/>
          <w:sz w:val="22"/>
          <w:szCs w:val="22"/>
        </w:rPr>
        <w:t xml:space="preserve"> o presente Termo de </w:t>
      </w:r>
      <w:r w:rsidR="009C0C8A" w:rsidRPr="00147CB4">
        <w:rPr>
          <w:rFonts w:ascii="Arial" w:eastAsia="Arial" w:hAnsi="Arial" w:cs="Arial"/>
          <w:sz w:val="22"/>
          <w:szCs w:val="22"/>
        </w:rPr>
        <w:t>Credenciamento</w:t>
      </w:r>
      <w:r w:rsidR="00DD6A38" w:rsidRPr="00147CB4">
        <w:rPr>
          <w:rFonts w:ascii="Arial" w:eastAsia="Arial" w:hAnsi="Arial" w:cs="Arial"/>
          <w:sz w:val="22"/>
          <w:szCs w:val="22"/>
        </w:rPr>
        <w:t xml:space="preserve"> n</w:t>
      </w:r>
      <w:r w:rsidR="00CB11A0" w:rsidRPr="00147CB4">
        <w:rPr>
          <w:rFonts w:ascii="Arial" w:eastAsia="Arial" w:hAnsi="Arial" w:cs="Arial"/>
          <w:sz w:val="22"/>
          <w:szCs w:val="22"/>
        </w:rPr>
        <w:t>º</w:t>
      </w:r>
      <w:r w:rsidR="00DD6A38" w:rsidRPr="00147CB4">
        <w:rPr>
          <w:rFonts w:ascii="Arial" w:eastAsia="Arial" w:hAnsi="Arial" w:cs="Arial"/>
          <w:sz w:val="22"/>
          <w:szCs w:val="22"/>
        </w:rPr>
        <w:t xml:space="preserve">. </w:t>
      </w:r>
      <w:r w:rsidR="00CB11A0" w:rsidRPr="00147CB4">
        <w:rPr>
          <w:rFonts w:ascii="Arial" w:eastAsia="Arial" w:hAnsi="Arial" w:cs="Arial"/>
          <w:sz w:val="22"/>
          <w:szCs w:val="22"/>
        </w:rPr>
        <w:t>.......</w:t>
      </w:r>
      <w:r w:rsidR="00DD6A38" w:rsidRPr="00147CB4">
        <w:rPr>
          <w:rFonts w:ascii="Arial" w:eastAsia="Arial" w:hAnsi="Arial" w:cs="Arial"/>
          <w:sz w:val="22"/>
          <w:szCs w:val="22"/>
        </w:rPr>
        <w:t>.../..</w:t>
      </w:r>
      <w:r w:rsidR="00CB11A0" w:rsidRPr="00147CB4">
        <w:rPr>
          <w:rFonts w:ascii="Arial" w:eastAsia="Arial" w:hAnsi="Arial" w:cs="Arial"/>
          <w:sz w:val="22"/>
          <w:szCs w:val="22"/>
        </w:rPr>
        <w:t>........</w:t>
      </w:r>
      <w:r w:rsidR="00DD6A38" w:rsidRPr="00147CB4">
        <w:rPr>
          <w:rFonts w:ascii="Arial" w:eastAsia="Arial" w:hAnsi="Arial" w:cs="Arial"/>
          <w:sz w:val="22"/>
          <w:szCs w:val="22"/>
        </w:rPr>
        <w:t>., mediante as cláusulas e condições a seguir enunciadas.</w:t>
      </w:r>
    </w:p>
    <w:p w14:paraId="086C2B1D" w14:textId="77777777" w:rsidR="00921063" w:rsidRPr="00147CB4" w:rsidRDefault="00921063" w:rsidP="00E17BBC">
      <w:pPr>
        <w:spacing w:before="120" w:after="120"/>
        <w:jc w:val="both"/>
        <w:rPr>
          <w:rFonts w:ascii="Arial" w:eastAsia="Arial" w:hAnsi="Arial" w:cs="Arial"/>
          <w:sz w:val="22"/>
          <w:szCs w:val="22"/>
        </w:rPr>
      </w:pPr>
    </w:p>
    <w:p w14:paraId="6019C3F3" w14:textId="13A77344" w:rsidR="00E17BBC" w:rsidRPr="00147CB4" w:rsidRDefault="007C07CA" w:rsidP="00E17BBC">
      <w:pPr>
        <w:spacing w:before="120" w:after="120"/>
        <w:jc w:val="both"/>
        <w:rPr>
          <w:rFonts w:ascii="Arial" w:eastAsia="Arial" w:hAnsi="Arial" w:cs="Arial"/>
          <w:sz w:val="22"/>
          <w:szCs w:val="22"/>
        </w:rPr>
      </w:pPr>
      <w:r w:rsidRPr="00147CB4">
        <w:rPr>
          <w:rFonts w:ascii="Arial" w:eastAsia="Arial" w:hAnsi="Arial" w:cs="Arial"/>
          <w:b/>
          <w:bCs/>
          <w:sz w:val="22"/>
          <w:szCs w:val="22"/>
        </w:rPr>
        <w:t>1.</w:t>
      </w:r>
      <w:r w:rsidR="00E17BBC" w:rsidRPr="00147CB4">
        <w:rPr>
          <w:rFonts w:ascii="Arial" w:eastAsia="Arial" w:hAnsi="Arial" w:cs="Arial"/>
          <w:b/>
          <w:bCs/>
          <w:sz w:val="22"/>
          <w:szCs w:val="22"/>
        </w:rPr>
        <w:t xml:space="preserve">CLAUSULA PRIMEIRA </w:t>
      </w:r>
      <w:r w:rsidR="00140EE3" w:rsidRPr="00147CB4">
        <w:rPr>
          <w:rFonts w:ascii="Arial" w:eastAsia="Arial" w:hAnsi="Arial" w:cs="Arial"/>
          <w:b/>
          <w:bCs/>
          <w:sz w:val="22"/>
          <w:szCs w:val="22"/>
        </w:rPr>
        <w:t>-</w:t>
      </w:r>
      <w:r w:rsidR="00E17BBC" w:rsidRPr="00147CB4">
        <w:rPr>
          <w:rFonts w:ascii="Arial" w:eastAsia="Arial" w:hAnsi="Arial" w:cs="Arial"/>
          <w:b/>
          <w:bCs/>
          <w:sz w:val="22"/>
          <w:szCs w:val="22"/>
        </w:rPr>
        <w:t xml:space="preserve"> DO OBJETO</w:t>
      </w:r>
    </w:p>
    <w:p w14:paraId="0ACBBA6C" w14:textId="345A36F8" w:rsidR="00E17BBC" w:rsidRPr="00147CB4" w:rsidRDefault="000F3926" w:rsidP="00D7332C">
      <w:pPr>
        <w:pStyle w:val="PargrafodaLista"/>
        <w:numPr>
          <w:ilvl w:val="1"/>
          <w:numId w:val="11"/>
        </w:numPr>
        <w:spacing w:before="120" w:after="120"/>
        <w:jc w:val="both"/>
        <w:rPr>
          <w:rFonts w:ascii="Arial" w:eastAsia="Arial" w:hAnsi="Arial" w:cs="Arial"/>
          <w:sz w:val="22"/>
          <w:szCs w:val="22"/>
          <w:highlight w:val="yellow"/>
        </w:rPr>
      </w:pPr>
      <w:r w:rsidRPr="00147CB4">
        <w:rPr>
          <w:rFonts w:ascii="Arial" w:hAnsi="Arial" w:cs="Arial"/>
          <w:sz w:val="22"/>
          <w:szCs w:val="22"/>
          <w:highlight w:val="yellow"/>
        </w:rPr>
        <w:t>O objeto do presente credenciamento é a convocação de interessados (pessoa física) em prestar serviços de Atendente de Berçário, que tenham habilitação para o exercício das funções previstas neste Edital</w:t>
      </w:r>
      <w:r w:rsidR="00A83297" w:rsidRPr="00147CB4">
        <w:rPr>
          <w:rFonts w:ascii="Arial" w:hAnsi="Arial" w:cs="Arial"/>
          <w:sz w:val="22"/>
          <w:szCs w:val="22"/>
          <w:highlight w:val="yellow"/>
        </w:rPr>
        <w:t>.</w:t>
      </w:r>
    </w:p>
    <w:p w14:paraId="458AA732" w14:textId="73B6C33F" w:rsidR="00622415" w:rsidRPr="00147CB4" w:rsidRDefault="00710757" w:rsidP="00177743">
      <w:pPr>
        <w:pStyle w:val="PargrafodaLista"/>
        <w:spacing w:before="120" w:after="120"/>
        <w:ind w:left="0"/>
        <w:jc w:val="both"/>
        <w:rPr>
          <w:rFonts w:ascii="Arial" w:eastAsia="Arial" w:hAnsi="Arial" w:cs="Arial"/>
          <w:b/>
          <w:bCs/>
          <w:sz w:val="22"/>
          <w:szCs w:val="22"/>
        </w:rPr>
      </w:pPr>
      <w:r w:rsidRPr="00147CB4">
        <w:rPr>
          <w:rFonts w:ascii="Arial" w:eastAsia="Arial" w:hAnsi="Arial" w:cs="Arial"/>
          <w:b/>
          <w:bCs/>
          <w:sz w:val="22"/>
          <w:szCs w:val="22"/>
        </w:rPr>
        <w:t>*Para elaboração desta tabela deverá ser indicada a relação dos credenciados</w:t>
      </w:r>
      <w:r w:rsidRPr="00147CB4">
        <w:rPr>
          <w:rFonts w:ascii="Arial" w:eastAsia="Arial" w:hAnsi="Arial" w:cs="Arial"/>
          <w:b/>
          <w:bCs/>
          <w:sz w:val="22"/>
          <w:szCs w:val="22"/>
          <w:highlight w:val="yellow"/>
        </w:rPr>
        <w:t>.</w:t>
      </w:r>
    </w:p>
    <w:p w14:paraId="456D3967" w14:textId="36AE4189" w:rsidR="00710757" w:rsidRPr="00147CB4" w:rsidRDefault="00710757" w:rsidP="00177743">
      <w:pPr>
        <w:pStyle w:val="PargrafodaLista"/>
        <w:spacing w:before="120" w:after="120"/>
        <w:ind w:left="0"/>
        <w:jc w:val="both"/>
        <w:rPr>
          <w:rFonts w:ascii="Arial" w:eastAsia="Arial" w:hAnsi="Arial" w:cs="Arial"/>
          <w:b/>
          <w:bCs/>
          <w:sz w:val="22"/>
          <w:szCs w:val="22"/>
        </w:rPr>
      </w:pPr>
    </w:p>
    <w:tbl>
      <w:tblPr>
        <w:tblStyle w:val="Tabelacomgrade1"/>
        <w:tblW w:w="5000" w:type="pct"/>
        <w:tblLook w:val="04A0" w:firstRow="1" w:lastRow="0" w:firstColumn="1" w:lastColumn="0" w:noHBand="0" w:noVBand="1"/>
      </w:tblPr>
      <w:tblGrid>
        <w:gridCol w:w="790"/>
        <w:gridCol w:w="3797"/>
        <w:gridCol w:w="1309"/>
        <w:gridCol w:w="1071"/>
        <w:gridCol w:w="1377"/>
        <w:gridCol w:w="1284"/>
      </w:tblGrid>
      <w:tr w:rsidR="00A83297" w:rsidRPr="00147CB4" w14:paraId="62CCA25B" w14:textId="77777777" w:rsidTr="00660419">
        <w:tc>
          <w:tcPr>
            <w:tcW w:w="410" w:type="pct"/>
          </w:tcPr>
          <w:p w14:paraId="0EC61ED9" w14:textId="77777777" w:rsidR="00A83297" w:rsidRPr="00147CB4" w:rsidRDefault="00A83297" w:rsidP="008C2B20">
            <w:pPr>
              <w:jc w:val="center"/>
              <w:rPr>
                <w:rFonts w:ascii="Arial" w:hAnsi="Arial" w:cs="Arial"/>
                <w:b/>
                <w:bCs/>
                <w:iCs/>
                <w:sz w:val="22"/>
                <w:szCs w:val="22"/>
                <w:lang w:eastAsia="en-US"/>
              </w:rPr>
            </w:pPr>
            <w:r w:rsidRPr="00147CB4">
              <w:rPr>
                <w:rFonts w:ascii="Arial" w:hAnsi="Arial" w:cs="Arial"/>
                <w:b/>
                <w:bCs/>
                <w:iCs/>
                <w:sz w:val="22"/>
                <w:szCs w:val="22"/>
                <w:lang w:eastAsia="en-US"/>
              </w:rPr>
              <w:t>ITEM</w:t>
            </w:r>
          </w:p>
        </w:tc>
        <w:tc>
          <w:tcPr>
            <w:tcW w:w="1972" w:type="pct"/>
          </w:tcPr>
          <w:p w14:paraId="619A1D55" w14:textId="77777777" w:rsidR="00A83297" w:rsidRPr="00147CB4" w:rsidRDefault="00A83297" w:rsidP="008C2B20">
            <w:pPr>
              <w:jc w:val="center"/>
              <w:rPr>
                <w:rFonts w:ascii="Arial" w:hAnsi="Arial" w:cs="Arial"/>
                <w:b/>
                <w:bCs/>
                <w:iCs/>
                <w:sz w:val="22"/>
                <w:szCs w:val="22"/>
                <w:lang w:eastAsia="en-US"/>
              </w:rPr>
            </w:pPr>
            <w:r w:rsidRPr="00147CB4">
              <w:rPr>
                <w:rFonts w:ascii="Arial" w:hAnsi="Arial" w:cs="Arial"/>
                <w:b/>
                <w:bCs/>
                <w:iCs/>
                <w:sz w:val="22"/>
                <w:szCs w:val="22"/>
                <w:lang w:eastAsia="en-US"/>
              </w:rPr>
              <w:t>DESCRIÇÃO</w:t>
            </w:r>
          </w:p>
        </w:tc>
        <w:tc>
          <w:tcPr>
            <w:tcW w:w="680" w:type="pct"/>
          </w:tcPr>
          <w:p w14:paraId="7064300D" w14:textId="77777777" w:rsidR="00A83297" w:rsidRPr="00147CB4" w:rsidRDefault="00A83297" w:rsidP="008C2B20">
            <w:pPr>
              <w:jc w:val="center"/>
              <w:rPr>
                <w:rFonts w:ascii="Arial" w:hAnsi="Arial" w:cs="Arial"/>
                <w:b/>
                <w:bCs/>
                <w:iCs/>
                <w:sz w:val="22"/>
                <w:szCs w:val="22"/>
                <w:lang w:eastAsia="en-US"/>
              </w:rPr>
            </w:pPr>
            <w:r w:rsidRPr="00147CB4">
              <w:rPr>
                <w:rFonts w:ascii="Arial" w:hAnsi="Arial" w:cs="Arial"/>
                <w:b/>
                <w:bCs/>
                <w:iCs/>
                <w:sz w:val="22"/>
                <w:szCs w:val="22"/>
                <w:lang w:eastAsia="en-US"/>
              </w:rPr>
              <w:t xml:space="preserve">UNIDADE </w:t>
            </w:r>
          </w:p>
        </w:tc>
        <w:tc>
          <w:tcPr>
            <w:tcW w:w="556" w:type="pct"/>
          </w:tcPr>
          <w:p w14:paraId="4E944B52" w14:textId="77777777" w:rsidR="00A83297" w:rsidRPr="00147CB4" w:rsidRDefault="00A83297" w:rsidP="008C2B20">
            <w:pPr>
              <w:jc w:val="center"/>
              <w:rPr>
                <w:rFonts w:ascii="Arial" w:hAnsi="Arial" w:cs="Arial"/>
                <w:b/>
                <w:bCs/>
                <w:iCs/>
                <w:sz w:val="22"/>
                <w:szCs w:val="22"/>
                <w:lang w:eastAsia="en-US"/>
              </w:rPr>
            </w:pPr>
            <w:r w:rsidRPr="00147CB4">
              <w:rPr>
                <w:rFonts w:ascii="Arial" w:hAnsi="Arial" w:cs="Arial"/>
                <w:b/>
                <w:bCs/>
                <w:iCs/>
                <w:sz w:val="22"/>
                <w:szCs w:val="22"/>
                <w:lang w:eastAsia="en-US"/>
              </w:rPr>
              <w:t>QUANT</w:t>
            </w:r>
          </w:p>
        </w:tc>
        <w:tc>
          <w:tcPr>
            <w:tcW w:w="715" w:type="pct"/>
          </w:tcPr>
          <w:p w14:paraId="2A1A7882" w14:textId="77777777" w:rsidR="00A83297" w:rsidRPr="00147CB4" w:rsidRDefault="00A83297" w:rsidP="008C2B20">
            <w:pPr>
              <w:jc w:val="center"/>
              <w:rPr>
                <w:rFonts w:ascii="Arial" w:hAnsi="Arial" w:cs="Arial"/>
                <w:b/>
                <w:bCs/>
                <w:iCs/>
                <w:sz w:val="22"/>
                <w:szCs w:val="22"/>
                <w:lang w:eastAsia="en-US"/>
              </w:rPr>
            </w:pPr>
            <w:r w:rsidRPr="00147CB4">
              <w:rPr>
                <w:rFonts w:ascii="Arial" w:hAnsi="Arial" w:cs="Arial"/>
                <w:b/>
                <w:bCs/>
                <w:iCs/>
                <w:sz w:val="22"/>
                <w:szCs w:val="22"/>
                <w:lang w:eastAsia="en-US"/>
              </w:rPr>
              <w:t>VLR UNITÁRIO</w:t>
            </w:r>
          </w:p>
        </w:tc>
        <w:tc>
          <w:tcPr>
            <w:tcW w:w="667" w:type="pct"/>
          </w:tcPr>
          <w:p w14:paraId="548DE665" w14:textId="77777777" w:rsidR="00A83297" w:rsidRPr="00147CB4" w:rsidRDefault="00A83297" w:rsidP="008C2B20">
            <w:pPr>
              <w:jc w:val="center"/>
              <w:rPr>
                <w:rFonts w:ascii="Arial" w:hAnsi="Arial" w:cs="Arial"/>
                <w:b/>
                <w:bCs/>
                <w:iCs/>
                <w:sz w:val="22"/>
                <w:szCs w:val="22"/>
                <w:lang w:eastAsia="en-US"/>
              </w:rPr>
            </w:pPr>
            <w:r w:rsidRPr="00147CB4">
              <w:rPr>
                <w:rFonts w:ascii="Arial" w:hAnsi="Arial" w:cs="Arial"/>
                <w:b/>
                <w:bCs/>
                <w:iCs/>
                <w:sz w:val="22"/>
                <w:szCs w:val="22"/>
                <w:lang w:eastAsia="en-US"/>
              </w:rPr>
              <w:t>VLR TOTAL</w:t>
            </w:r>
          </w:p>
        </w:tc>
      </w:tr>
      <w:tr w:rsidR="000F3926" w:rsidRPr="00147CB4" w14:paraId="6D9D0520" w14:textId="77777777" w:rsidTr="00660419">
        <w:tc>
          <w:tcPr>
            <w:tcW w:w="410" w:type="pct"/>
          </w:tcPr>
          <w:p w14:paraId="5F7D6BF3" w14:textId="2DA4A358" w:rsidR="000F3926" w:rsidRPr="00147CB4" w:rsidRDefault="000F3926" w:rsidP="000F3926">
            <w:pPr>
              <w:jc w:val="center"/>
              <w:rPr>
                <w:rFonts w:ascii="Arial" w:hAnsi="Arial" w:cs="Arial"/>
                <w:b/>
                <w:bCs/>
                <w:iCs/>
                <w:sz w:val="22"/>
                <w:szCs w:val="22"/>
                <w:highlight w:val="green"/>
                <w:lang w:eastAsia="en-US"/>
              </w:rPr>
            </w:pPr>
            <w:r w:rsidRPr="00147CB4">
              <w:rPr>
                <w:rFonts w:ascii="Arial" w:hAnsi="Arial" w:cs="Arial"/>
                <w:iCs/>
                <w:sz w:val="22"/>
                <w:szCs w:val="22"/>
              </w:rPr>
              <w:t>01</w:t>
            </w:r>
          </w:p>
        </w:tc>
        <w:tc>
          <w:tcPr>
            <w:tcW w:w="1972" w:type="pct"/>
          </w:tcPr>
          <w:p w14:paraId="4BF1CC27" w14:textId="77777777" w:rsidR="000F3926" w:rsidRPr="00147CB4" w:rsidRDefault="000F3926" w:rsidP="000F3926">
            <w:pPr>
              <w:jc w:val="both"/>
              <w:rPr>
                <w:rFonts w:ascii="Arial" w:hAnsi="Arial" w:cs="Arial"/>
                <w:b/>
                <w:bCs/>
                <w:iCs/>
                <w:sz w:val="22"/>
                <w:szCs w:val="22"/>
              </w:rPr>
            </w:pPr>
            <w:r w:rsidRPr="00147CB4">
              <w:rPr>
                <w:rFonts w:ascii="Arial" w:hAnsi="Arial" w:cs="Arial"/>
                <w:b/>
                <w:bCs/>
                <w:iCs/>
                <w:sz w:val="22"/>
                <w:szCs w:val="22"/>
                <w:highlight w:val="yellow"/>
              </w:rPr>
              <w:t>Atendente de Berçário:</w:t>
            </w:r>
            <w:r w:rsidRPr="00147CB4">
              <w:rPr>
                <w:sz w:val="22"/>
                <w:szCs w:val="22"/>
              </w:rPr>
              <w:t xml:space="preserve"> </w:t>
            </w:r>
            <w:r w:rsidRPr="00147CB4">
              <w:rPr>
                <w:rFonts w:ascii="Arial" w:hAnsi="Arial" w:cs="Arial"/>
                <w:iCs/>
                <w:sz w:val="22"/>
                <w:szCs w:val="22"/>
              </w:rPr>
              <w:t>Carga de 200 horas mensais – Conforme escala de serviço a ser definido pela Secretária de Educação e Cultura, podendo ser distribuindo em todos os tipos de escala, conforme a demanda. Contrato estimado em 12 meses.</w:t>
            </w:r>
          </w:p>
          <w:p w14:paraId="1631D773" w14:textId="77777777" w:rsidR="000F3926" w:rsidRPr="00147CB4" w:rsidRDefault="000F3926" w:rsidP="000F3926">
            <w:pPr>
              <w:jc w:val="both"/>
              <w:rPr>
                <w:rFonts w:ascii="Arial" w:hAnsi="Arial" w:cs="Arial"/>
                <w:b/>
                <w:bCs/>
                <w:iCs/>
                <w:sz w:val="22"/>
                <w:szCs w:val="22"/>
              </w:rPr>
            </w:pPr>
            <w:r w:rsidRPr="00147CB4">
              <w:rPr>
                <w:rFonts w:ascii="Arial" w:hAnsi="Arial" w:cs="Arial"/>
                <w:b/>
                <w:bCs/>
                <w:iCs/>
                <w:sz w:val="22"/>
                <w:szCs w:val="22"/>
              </w:rPr>
              <w:t>Atribuições:</w:t>
            </w:r>
          </w:p>
          <w:p w14:paraId="1123241B" w14:textId="77777777" w:rsidR="000F3926" w:rsidRPr="00147CB4" w:rsidRDefault="000F3926" w:rsidP="000F3926">
            <w:pPr>
              <w:jc w:val="both"/>
              <w:rPr>
                <w:rFonts w:ascii="Arial" w:hAnsi="Arial" w:cs="Arial"/>
                <w:iCs/>
                <w:sz w:val="22"/>
                <w:szCs w:val="22"/>
              </w:rPr>
            </w:pPr>
            <w:r w:rsidRPr="00147CB4">
              <w:rPr>
                <w:rFonts w:ascii="Arial" w:hAnsi="Arial" w:cs="Arial"/>
                <w:iCs/>
                <w:sz w:val="22"/>
                <w:szCs w:val="22"/>
              </w:rPr>
              <w:t>I – Cumprir rigorosamente às determinações dos Superiores e do Chefe do Executivo Municipal, desde que as determinações guardem relação com o cargo;</w:t>
            </w:r>
          </w:p>
          <w:p w14:paraId="0C2CE4AC" w14:textId="77777777" w:rsidR="000F3926" w:rsidRPr="00147CB4" w:rsidRDefault="000F3926" w:rsidP="000F3926">
            <w:pPr>
              <w:jc w:val="both"/>
              <w:rPr>
                <w:rFonts w:ascii="Arial" w:hAnsi="Arial" w:cs="Arial"/>
                <w:iCs/>
                <w:sz w:val="22"/>
                <w:szCs w:val="22"/>
              </w:rPr>
            </w:pPr>
            <w:r w:rsidRPr="00147CB4">
              <w:rPr>
                <w:rFonts w:ascii="Arial" w:hAnsi="Arial" w:cs="Arial"/>
                <w:iCs/>
                <w:sz w:val="22"/>
                <w:szCs w:val="22"/>
              </w:rPr>
              <w:t>II – Dar atenção especial à alimentação das crianças, conforme suas idades e procurar seguir o estabelecido em cardápio elaborado por um profissional da área;</w:t>
            </w:r>
          </w:p>
          <w:p w14:paraId="314D4B30" w14:textId="77777777" w:rsidR="000F3926" w:rsidRPr="00147CB4" w:rsidRDefault="000F3926" w:rsidP="000F3926">
            <w:pPr>
              <w:jc w:val="both"/>
              <w:rPr>
                <w:rFonts w:ascii="Arial" w:hAnsi="Arial" w:cs="Arial"/>
                <w:iCs/>
                <w:sz w:val="22"/>
                <w:szCs w:val="22"/>
              </w:rPr>
            </w:pPr>
            <w:r w:rsidRPr="00147CB4">
              <w:rPr>
                <w:rFonts w:ascii="Arial" w:hAnsi="Arial" w:cs="Arial"/>
                <w:iCs/>
                <w:sz w:val="22"/>
                <w:szCs w:val="22"/>
              </w:rPr>
              <w:lastRenderedPageBreak/>
              <w:t>III – Cuidar da higiene das crianças, para que as mesmas estejam sempre limpas;</w:t>
            </w:r>
          </w:p>
          <w:p w14:paraId="7D4A4CD2" w14:textId="77777777" w:rsidR="000F3926" w:rsidRPr="00147CB4" w:rsidRDefault="000F3926" w:rsidP="000F3926">
            <w:pPr>
              <w:jc w:val="both"/>
              <w:rPr>
                <w:rFonts w:ascii="Arial" w:hAnsi="Arial" w:cs="Arial"/>
                <w:iCs/>
                <w:sz w:val="22"/>
                <w:szCs w:val="22"/>
              </w:rPr>
            </w:pPr>
            <w:r w:rsidRPr="00147CB4">
              <w:rPr>
                <w:rFonts w:ascii="Arial" w:hAnsi="Arial" w:cs="Arial"/>
                <w:iCs/>
                <w:sz w:val="22"/>
                <w:szCs w:val="22"/>
              </w:rPr>
              <w:t>IV – Ficar atento quanto aos casos de assaduras, machucados e feridas das crianças e quando preciso, solicitar à Coordenação o encaminhamento ao médico;</w:t>
            </w:r>
          </w:p>
          <w:p w14:paraId="26721312" w14:textId="77777777" w:rsidR="000F3926" w:rsidRPr="00147CB4" w:rsidRDefault="000F3926" w:rsidP="000F3926">
            <w:pPr>
              <w:jc w:val="both"/>
              <w:rPr>
                <w:rFonts w:ascii="Arial" w:hAnsi="Arial" w:cs="Arial"/>
                <w:iCs/>
                <w:sz w:val="22"/>
                <w:szCs w:val="22"/>
              </w:rPr>
            </w:pPr>
            <w:r w:rsidRPr="00147CB4">
              <w:rPr>
                <w:rFonts w:ascii="Arial" w:hAnsi="Arial" w:cs="Arial"/>
                <w:iCs/>
                <w:sz w:val="22"/>
                <w:szCs w:val="22"/>
              </w:rPr>
              <w:t xml:space="preserve">VI – Quando a criança estiver doente comunicar imediatamente a Coordenação do Centro de </w:t>
            </w:r>
          </w:p>
          <w:p w14:paraId="015259E8" w14:textId="77777777" w:rsidR="000F3926" w:rsidRPr="00147CB4" w:rsidRDefault="000F3926" w:rsidP="000F3926">
            <w:pPr>
              <w:jc w:val="both"/>
              <w:rPr>
                <w:rFonts w:ascii="Arial" w:hAnsi="Arial" w:cs="Arial"/>
                <w:iCs/>
                <w:sz w:val="22"/>
                <w:szCs w:val="22"/>
              </w:rPr>
            </w:pPr>
            <w:r w:rsidRPr="00147CB4">
              <w:rPr>
                <w:rFonts w:ascii="Arial" w:hAnsi="Arial" w:cs="Arial"/>
                <w:iCs/>
                <w:sz w:val="22"/>
                <w:szCs w:val="22"/>
              </w:rPr>
              <w:t>VI – Educação para que se tome as medidas necessárias;</w:t>
            </w:r>
          </w:p>
          <w:p w14:paraId="4F4FCDE1" w14:textId="77777777" w:rsidR="000F3926" w:rsidRPr="00147CB4" w:rsidRDefault="000F3926" w:rsidP="000F3926">
            <w:pPr>
              <w:jc w:val="both"/>
              <w:rPr>
                <w:rFonts w:ascii="Arial" w:hAnsi="Arial" w:cs="Arial"/>
                <w:iCs/>
                <w:sz w:val="22"/>
                <w:szCs w:val="22"/>
              </w:rPr>
            </w:pPr>
            <w:r w:rsidRPr="00147CB4">
              <w:rPr>
                <w:rFonts w:ascii="Arial" w:hAnsi="Arial" w:cs="Arial"/>
                <w:iCs/>
                <w:sz w:val="22"/>
                <w:szCs w:val="22"/>
              </w:rPr>
              <w:t>VII – Manter sempre muito bem limpas as mamadeiras e ferve-las uma vez por dia;</w:t>
            </w:r>
          </w:p>
          <w:p w14:paraId="439A1E36" w14:textId="77777777" w:rsidR="000F3926" w:rsidRPr="00147CB4" w:rsidRDefault="000F3926" w:rsidP="000F3926">
            <w:pPr>
              <w:jc w:val="both"/>
              <w:rPr>
                <w:rFonts w:ascii="Arial" w:hAnsi="Arial" w:cs="Arial"/>
                <w:iCs/>
                <w:sz w:val="22"/>
                <w:szCs w:val="22"/>
              </w:rPr>
            </w:pPr>
            <w:r w:rsidRPr="00147CB4">
              <w:rPr>
                <w:rFonts w:ascii="Arial" w:hAnsi="Arial" w:cs="Arial"/>
                <w:iCs/>
                <w:sz w:val="22"/>
                <w:szCs w:val="22"/>
              </w:rPr>
              <w:t>VIII – Os berços devem ser trocados todas as tardes, assim que a última criança for embora;</w:t>
            </w:r>
          </w:p>
          <w:p w14:paraId="0A85CB06" w14:textId="77777777" w:rsidR="000F3926" w:rsidRPr="00147CB4" w:rsidRDefault="000F3926" w:rsidP="000F3926">
            <w:pPr>
              <w:jc w:val="both"/>
              <w:rPr>
                <w:rFonts w:ascii="Arial" w:hAnsi="Arial" w:cs="Arial"/>
                <w:iCs/>
                <w:sz w:val="22"/>
                <w:szCs w:val="22"/>
              </w:rPr>
            </w:pPr>
            <w:r w:rsidRPr="00147CB4">
              <w:rPr>
                <w:rFonts w:ascii="Arial" w:hAnsi="Arial" w:cs="Arial"/>
                <w:iCs/>
                <w:sz w:val="22"/>
                <w:szCs w:val="22"/>
              </w:rPr>
              <w:t>IX – Conversar com as mães e prestar muita atenção aos recados dados por elas, sobre a criança;</w:t>
            </w:r>
          </w:p>
          <w:p w14:paraId="49CA4AA5" w14:textId="77777777" w:rsidR="000F3926" w:rsidRPr="00147CB4" w:rsidRDefault="000F3926" w:rsidP="000F3926">
            <w:pPr>
              <w:jc w:val="both"/>
              <w:rPr>
                <w:rFonts w:ascii="Arial" w:hAnsi="Arial" w:cs="Arial"/>
                <w:iCs/>
                <w:sz w:val="22"/>
                <w:szCs w:val="22"/>
              </w:rPr>
            </w:pPr>
            <w:r w:rsidRPr="00147CB4">
              <w:rPr>
                <w:rFonts w:ascii="Arial" w:hAnsi="Arial" w:cs="Arial"/>
                <w:iCs/>
                <w:sz w:val="22"/>
                <w:szCs w:val="22"/>
              </w:rPr>
              <w:t>X – Manter o berçário sempre limpo; e,</w:t>
            </w:r>
          </w:p>
          <w:p w14:paraId="709E6EE2" w14:textId="77777777" w:rsidR="000F3926" w:rsidRPr="00147CB4" w:rsidRDefault="000F3926" w:rsidP="000F3926">
            <w:pPr>
              <w:jc w:val="both"/>
              <w:rPr>
                <w:rFonts w:ascii="Arial" w:hAnsi="Arial" w:cs="Arial"/>
                <w:iCs/>
                <w:sz w:val="22"/>
                <w:szCs w:val="22"/>
              </w:rPr>
            </w:pPr>
            <w:r w:rsidRPr="00147CB4">
              <w:rPr>
                <w:rFonts w:ascii="Arial" w:hAnsi="Arial" w:cs="Arial"/>
                <w:iCs/>
                <w:sz w:val="22"/>
                <w:szCs w:val="22"/>
              </w:rPr>
              <w:t>XI – Desempenhar outras atividades correlatas e inerentes à sua função.</w:t>
            </w:r>
          </w:p>
          <w:p w14:paraId="50A87691" w14:textId="201B21F1" w:rsidR="000F3926" w:rsidRPr="00147CB4" w:rsidRDefault="000F3926" w:rsidP="000F3926">
            <w:pPr>
              <w:rPr>
                <w:rFonts w:ascii="Arial" w:hAnsi="Arial" w:cs="Arial"/>
                <w:iCs/>
                <w:sz w:val="22"/>
                <w:szCs w:val="22"/>
                <w:highlight w:val="green"/>
                <w:lang w:eastAsia="en-US"/>
              </w:rPr>
            </w:pPr>
          </w:p>
        </w:tc>
        <w:tc>
          <w:tcPr>
            <w:tcW w:w="680" w:type="pct"/>
          </w:tcPr>
          <w:p w14:paraId="69D976B5" w14:textId="661DA11D" w:rsidR="000F3926" w:rsidRPr="00147CB4" w:rsidRDefault="000F3926" w:rsidP="000F3926">
            <w:pPr>
              <w:jc w:val="center"/>
              <w:rPr>
                <w:rFonts w:ascii="Arial" w:hAnsi="Arial" w:cs="Arial"/>
                <w:iCs/>
                <w:sz w:val="22"/>
                <w:szCs w:val="22"/>
                <w:highlight w:val="green"/>
                <w:lang w:eastAsia="en-US"/>
              </w:rPr>
            </w:pPr>
            <w:r w:rsidRPr="00147CB4">
              <w:rPr>
                <w:rFonts w:ascii="Arial" w:hAnsi="Arial" w:cs="Arial"/>
                <w:iCs/>
                <w:sz w:val="22"/>
                <w:szCs w:val="22"/>
              </w:rPr>
              <w:lastRenderedPageBreak/>
              <w:t>Mês</w:t>
            </w:r>
          </w:p>
        </w:tc>
        <w:tc>
          <w:tcPr>
            <w:tcW w:w="556" w:type="pct"/>
          </w:tcPr>
          <w:p w14:paraId="56ABFC62" w14:textId="2AD55CD0" w:rsidR="000F3926" w:rsidRPr="00147CB4" w:rsidRDefault="000F3926" w:rsidP="000F3926">
            <w:pPr>
              <w:jc w:val="center"/>
              <w:rPr>
                <w:rFonts w:ascii="Arial" w:hAnsi="Arial" w:cs="Arial"/>
                <w:iCs/>
                <w:sz w:val="22"/>
                <w:szCs w:val="22"/>
                <w:highlight w:val="green"/>
                <w:lang w:eastAsia="en-US"/>
              </w:rPr>
            </w:pPr>
            <w:r w:rsidRPr="00147CB4">
              <w:rPr>
                <w:rFonts w:ascii="Arial" w:hAnsi="Arial" w:cs="Arial"/>
                <w:iCs/>
                <w:sz w:val="22"/>
                <w:szCs w:val="22"/>
              </w:rPr>
              <w:t>12</w:t>
            </w:r>
          </w:p>
        </w:tc>
        <w:tc>
          <w:tcPr>
            <w:tcW w:w="715" w:type="pct"/>
          </w:tcPr>
          <w:p w14:paraId="1EFE1465" w14:textId="4DB3A94E" w:rsidR="000F3926" w:rsidRPr="00147CB4" w:rsidRDefault="000F3926" w:rsidP="000F3926">
            <w:pPr>
              <w:jc w:val="center"/>
              <w:rPr>
                <w:rFonts w:ascii="Arial" w:hAnsi="Arial" w:cs="Arial"/>
                <w:iCs/>
                <w:sz w:val="22"/>
                <w:szCs w:val="22"/>
                <w:highlight w:val="green"/>
                <w:lang w:eastAsia="en-US"/>
              </w:rPr>
            </w:pPr>
            <w:r w:rsidRPr="00147CB4">
              <w:rPr>
                <w:rFonts w:ascii="Arial" w:hAnsi="Arial" w:cs="Arial"/>
                <w:iCs/>
                <w:sz w:val="22"/>
                <w:szCs w:val="22"/>
              </w:rPr>
              <w:t>R$ 1.632,33</w:t>
            </w:r>
          </w:p>
        </w:tc>
        <w:tc>
          <w:tcPr>
            <w:tcW w:w="667" w:type="pct"/>
          </w:tcPr>
          <w:p w14:paraId="14612389" w14:textId="5462821D" w:rsidR="000F3926" w:rsidRPr="00147CB4" w:rsidRDefault="000F3926" w:rsidP="000F3926">
            <w:pPr>
              <w:jc w:val="center"/>
              <w:rPr>
                <w:rFonts w:ascii="Arial" w:hAnsi="Arial" w:cs="Arial"/>
                <w:iCs/>
                <w:sz w:val="22"/>
                <w:szCs w:val="22"/>
                <w:highlight w:val="green"/>
                <w:lang w:eastAsia="en-US"/>
              </w:rPr>
            </w:pPr>
            <w:r w:rsidRPr="00147CB4">
              <w:rPr>
                <w:rFonts w:ascii="Arial" w:hAnsi="Arial" w:cs="Arial"/>
                <w:iCs/>
                <w:sz w:val="22"/>
                <w:szCs w:val="22"/>
              </w:rPr>
              <w:t>R$ 19.587,96</w:t>
            </w:r>
          </w:p>
        </w:tc>
      </w:tr>
      <w:tr w:rsidR="00A83297" w:rsidRPr="00147CB4" w14:paraId="0EB1F495" w14:textId="77777777" w:rsidTr="00660419">
        <w:tc>
          <w:tcPr>
            <w:tcW w:w="4333" w:type="pct"/>
            <w:gridSpan w:val="5"/>
          </w:tcPr>
          <w:p w14:paraId="0C6A3239" w14:textId="77777777" w:rsidR="00A83297" w:rsidRPr="00147CB4" w:rsidRDefault="00A83297" w:rsidP="008C2B20">
            <w:pPr>
              <w:jc w:val="right"/>
              <w:rPr>
                <w:rFonts w:ascii="Arial" w:hAnsi="Arial" w:cs="Arial"/>
                <w:b/>
                <w:bCs/>
                <w:iCs/>
                <w:sz w:val="22"/>
                <w:szCs w:val="22"/>
                <w:lang w:eastAsia="en-US"/>
              </w:rPr>
            </w:pPr>
            <w:r w:rsidRPr="00147CB4">
              <w:rPr>
                <w:rFonts w:ascii="Arial" w:hAnsi="Arial" w:cs="Arial"/>
                <w:b/>
                <w:bCs/>
                <w:iCs/>
                <w:sz w:val="22"/>
                <w:szCs w:val="22"/>
                <w:lang w:eastAsia="en-US"/>
              </w:rPr>
              <w:t>Valor total estimado:</w:t>
            </w:r>
          </w:p>
        </w:tc>
        <w:tc>
          <w:tcPr>
            <w:tcW w:w="667" w:type="pct"/>
          </w:tcPr>
          <w:p w14:paraId="6115718C" w14:textId="59FF50A8" w:rsidR="00A83297" w:rsidRPr="00147CB4" w:rsidRDefault="000F3926" w:rsidP="008C2B20">
            <w:pPr>
              <w:jc w:val="center"/>
              <w:rPr>
                <w:rFonts w:ascii="Arial" w:hAnsi="Arial" w:cs="Arial"/>
                <w:iCs/>
                <w:sz w:val="22"/>
                <w:szCs w:val="22"/>
                <w:lang w:eastAsia="en-US"/>
              </w:rPr>
            </w:pPr>
            <w:r w:rsidRPr="00147CB4">
              <w:rPr>
                <w:rFonts w:ascii="Arial" w:hAnsi="Arial" w:cs="Arial"/>
                <w:iCs/>
                <w:sz w:val="22"/>
                <w:szCs w:val="22"/>
                <w:lang w:eastAsia="en-US"/>
              </w:rPr>
              <w:t>19.587,96</w:t>
            </w:r>
          </w:p>
        </w:tc>
      </w:tr>
    </w:tbl>
    <w:p w14:paraId="5614FCF6" w14:textId="7E393B2F" w:rsidR="00710757" w:rsidRPr="00147CB4" w:rsidRDefault="00710757" w:rsidP="00177743">
      <w:pPr>
        <w:pStyle w:val="PargrafodaLista"/>
        <w:spacing w:before="120" w:after="120"/>
        <w:ind w:left="0"/>
        <w:jc w:val="both"/>
        <w:rPr>
          <w:rFonts w:ascii="Arial" w:eastAsia="Arial" w:hAnsi="Arial" w:cs="Arial"/>
          <w:b/>
          <w:bCs/>
          <w:sz w:val="22"/>
          <w:szCs w:val="22"/>
        </w:rPr>
      </w:pPr>
    </w:p>
    <w:p w14:paraId="74A087C3" w14:textId="77777777" w:rsidR="00710757" w:rsidRPr="00147CB4" w:rsidRDefault="00710757" w:rsidP="00177743">
      <w:pPr>
        <w:pStyle w:val="PargrafodaLista"/>
        <w:spacing w:before="120" w:after="120"/>
        <w:ind w:left="0"/>
        <w:jc w:val="both"/>
        <w:rPr>
          <w:rFonts w:ascii="Arial" w:eastAsia="Arial" w:hAnsi="Arial" w:cs="Arial"/>
          <w:b/>
          <w:bCs/>
          <w:sz w:val="22"/>
          <w:szCs w:val="22"/>
        </w:rPr>
      </w:pPr>
    </w:p>
    <w:p w14:paraId="336D491B" w14:textId="77777777" w:rsidR="00FD1E51" w:rsidRPr="00147CB4" w:rsidRDefault="00FD1E51" w:rsidP="00D7332C">
      <w:pPr>
        <w:pStyle w:val="PargrafodaLista"/>
        <w:numPr>
          <w:ilvl w:val="1"/>
          <w:numId w:val="11"/>
        </w:numPr>
        <w:jc w:val="both"/>
        <w:rPr>
          <w:rFonts w:ascii="Arial" w:eastAsia="Arial" w:hAnsi="Arial" w:cs="Arial"/>
          <w:sz w:val="22"/>
          <w:szCs w:val="22"/>
        </w:rPr>
      </w:pPr>
      <w:r w:rsidRPr="00147CB4">
        <w:rPr>
          <w:rFonts w:ascii="Arial" w:eastAsia="Arial" w:hAnsi="Arial" w:cs="Arial"/>
          <w:sz w:val="22"/>
          <w:szCs w:val="22"/>
        </w:rPr>
        <w:t>Vinculam esta contratação, independente de transcrição:</w:t>
      </w:r>
    </w:p>
    <w:p w14:paraId="029A6076" w14:textId="77777777" w:rsidR="00FD1E51" w:rsidRPr="00147CB4" w:rsidRDefault="00FD1E51" w:rsidP="00D7332C">
      <w:pPr>
        <w:pStyle w:val="PargrafodaLista"/>
        <w:numPr>
          <w:ilvl w:val="0"/>
          <w:numId w:val="12"/>
        </w:numPr>
        <w:jc w:val="both"/>
        <w:rPr>
          <w:rFonts w:ascii="Arial" w:eastAsia="Arial" w:hAnsi="Arial" w:cs="Arial"/>
          <w:sz w:val="22"/>
          <w:szCs w:val="22"/>
        </w:rPr>
      </w:pPr>
      <w:bookmarkStart w:id="27" w:name="_Hlk188347662"/>
      <w:r w:rsidRPr="00147CB4">
        <w:rPr>
          <w:rFonts w:ascii="Arial" w:eastAsia="Arial" w:hAnsi="Arial" w:cs="Arial"/>
          <w:sz w:val="22"/>
          <w:szCs w:val="22"/>
        </w:rPr>
        <w:t>O Termo de Referência;</w:t>
      </w:r>
    </w:p>
    <w:p w14:paraId="77734590" w14:textId="77777777" w:rsidR="00FD1E51" w:rsidRPr="00147CB4" w:rsidRDefault="00FD1E51" w:rsidP="00D7332C">
      <w:pPr>
        <w:pStyle w:val="PargrafodaLista"/>
        <w:numPr>
          <w:ilvl w:val="0"/>
          <w:numId w:val="12"/>
        </w:numPr>
        <w:jc w:val="both"/>
        <w:rPr>
          <w:rFonts w:ascii="Arial" w:eastAsia="Arial" w:hAnsi="Arial" w:cs="Arial"/>
          <w:sz w:val="22"/>
          <w:szCs w:val="22"/>
        </w:rPr>
      </w:pPr>
      <w:r w:rsidRPr="00147CB4">
        <w:rPr>
          <w:rFonts w:ascii="Arial" w:eastAsia="Arial" w:hAnsi="Arial" w:cs="Arial"/>
          <w:sz w:val="22"/>
          <w:szCs w:val="22"/>
        </w:rPr>
        <w:t>O Estudo Técnico Preliminar, caso existente;</w:t>
      </w:r>
    </w:p>
    <w:p w14:paraId="1C409616" w14:textId="77777777" w:rsidR="00FD1E51" w:rsidRPr="00147CB4" w:rsidRDefault="00FD1E51" w:rsidP="00D7332C">
      <w:pPr>
        <w:pStyle w:val="PargrafodaLista"/>
        <w:numPr>
          <w:ilvl w:val="0"/>
          <w:numId w:val="12"/>
        </w:numPr>
        <w:jc w:val="both"/>
        <w:rPr>
          <w:rFonts w:ascii="Arial" w:eastAsia="Arial" w:hAnsi="Arial" w:cs="Arial"/>
          <w:sz w:val="22"/>
          <w:szCs w:val="22"/>
        </w:rPr>
      </w:pPr>
      <w:r w:rsidRPr="00147CB4">
        <w:rPr>
          <w:rFonts w:ascii="Arial" w:eastAsia="Arial" w:hAnsi="Arial" w:cs="Arial"/>
          <w:sz w:val="22"/>
          <w:szCs w:val="22"/>
        </w:rPr>
        <w:t xml:space="preserve">A autorização de contratação direta, caso existente; </w:t>
      </w:r>
    </w:p>
    <w:p w14:paraId="74CA7C44" w14:textId="77777777" w:rsidR="00FD1E51" w:rsidRPr="00147CB4" w:rsidRDefault="00FD1E51" w:rsidP="00D7332C">
      <w:pPr>
        <w:pStyle w:val="PargrafodaLista"/>
        <w:numPr>
          <w:ilvl w:val="0"/>
          <w:numId w:val="12"/>
        </w:numPr>
        <w:jc w:val="both"/>
        <w:rPr>
          <w:rFonts w:ascii="Arial" w:eastAsia="Arial" w:hAnsi="Arial" w:cs="Arial"/>
          <w:sz w:val="22"/>
          <w:szCs w:val="22"/>
        </w:rPr>
      </w:pPr>
      <w:r w:rsidRPr="00147CB4">
        <w:rPr>
          <w:rFonts w:ascii="Arial" w:eastAsia="Arial" w:hAnsi="Arial" w:cs="Arial"/>
          <w:sz w:val="22"/>
          <w:szCs w:val="22"/>
        </w:rPr>
        <w:t>A proposta do contratado; e,</w:t>
      </w:r>
    </w:p>
    <w:p w14:paraId="49BC0A25" w14:textId="728DE5F6" w:rsidR="004D6780" w:rsidRPr="00147CB4" w:rsidRDefault="008A49CB" w:rsidP="00D7332C">
      <w:pPr>
        <w:pStyle w:val="PargrafodaLista"/>
        <w:numPr>
          <w:ilvl w:val="0"/>
          <w:numId w:val="12"/>
        </w:numPr>
        <w:jc w:val="both"/>
        <w:rPr>
          <w:rFonts w:ascii="Arial" w:eastAsia="Arial" w:hAnsi="Arial" w:cs="Arial"/>
          <w:sz w:val="22"/>
          <w:szCs w:val="22"/>
        </w:rPr>
      </w:pPr>
      <w:r w:rsidRPr="00147CB4">
        <w:rPr>
          <w:rFonts w:ascii="Arial" w:eastAsia="Arial" w:hAnsi="Arial" w:cs="Arial"/>
          <w:sz w:val="22"/>
          <w:szCs w:val="22"/>
        </w:rPr>
        <w:t>Este Edital e</w:t>
      </w:r>
      <w:r w:rsidR="00FD1E51" w:rsidRPr="00147CB4">
        <w:rPr>
          <w:rFonts w:ascii="Arial" w:eastAsia="Arial" w:hAnsi="Arial" w:cs="Arial"/>
          <w:sz w:val="22"/>
          <w:szCs w:val="22"/>
        </w:rPr>
        <w:t xml:space="preserve"> anexos.</w:t>
      </w:r>
      <w:bookmarkEnd w:id="27"/>
    </w:p>
    <w:p w14:paraId="73C3D4B9" w14:textId="77777777" w:rsidR="00B62557" w:rsidRPr="00147CB4" w:rsidRDefault="00B62557" w:rsidP="00B62557">
      <w:pPr>
        <w:ind w:left="360"/>
        <w:jc w:val="both"/>
        <w:rPr>
          <w:rFonts w:ascii="Arial" w:eastAsia="Arial" w:hAnsi="Arial" w:cs="Arial"/>
          <w:sz w:val="22"/>
          <w:szCs w:val="22"/>
        </w:rPr>
      </w:pPr>
    </w:p>
    <w:p w14:paraId="1B7DB88A" w14:textId="0286A193" w:rsidR="0009529C" w:rsidRPr="00147CB4" w:rsidRDefault="00FD1E51" w:rsidP="001602A9">
      <w:pPr>
        <w:pStyle w:val="Nvel2-Red"/>
        <w:numPr>
          <w:ilvl w:val="0"/>
          <w:numId w:val="0"/>
        </w:numPr>
        <w:tabs>
          <w:tab w:val="left" w:pos="0"/>
        </w:tabs>
        <w:spacing w:line="240" w:lineRule="auto"/>
        <w:rPr>
          <w:i w:val="0"/>
          <w:iCs w:val="0"/>
          <w:color w:val="auto"/>
          <w:sz w:val="22"/>
          <w:szCs w:val="22"/>
        </w:rPr>
      </w:pPr>
      <w:r w:rsidRPr="00147CB4">
        <w:rPr>
          <w:i w:val="0"/>
          <w:iCs w:val="0"/>
          <w:color w:val="auto"/>
          <w:sz w:val="22"/>
          <w:szCs w:val="22"/>
        </w:rPr>
        <w:t xml:space="preserve">Marilândia do Sul, </w:t>
      </w:r>
      <w:r w:rsidR="0011632E" w:rsidRPr="00147CB4">
        <w:rPr>
          <w:i w:val="0"/>
          <w:iCs w:val="0"/>
          <w:color w:val="auto"/>
          <w:sz w:val="22"/>
          <w:szCs w:val="22"/>
        </w:rPr>
        <w:t>.......</w:t>
      </w:r>
      <w:r w:rsidRPr="00147CB4">
        <w:rPr>
          <w:i w:val="0"/>
          <w:iCs w:val="0"/>
          <w:color w:val="auto"/>
          <w:sz w:val="22"/>
          <w:szCs w:val="22"/>
        </w:rPr>
        <w:t xml:space="preserve"> de </w:t>
      </w:r>
      <w:r w:rsidR="0011632E" w:rsidRPr="00147CB4">
        <w:rPr>
          <w:i w:val="0"/>
          <w:iCs w:val="0"/>
          <w:color w:val="auto"/>
          <w:sz w:val="22"/>
          <w:szCs w:val="22"/>
        </w:rPr>
        <w:t>............</w:t>
      </w:r>
      <w:r w:rsidRPr="00147CB4">
        <w:rPr>
          <w:i w:val="0"/>
          <w:iCs w:val="0"/>
          <w:color w:val="auto"/>
          <w:sz w:val="22"/>
          <w:szCs w:val="22"/>
        </w:rPr>
        <w:t xml:space="preserve"> de 202</w:t>
      </w:r>
      <w:r w:rsidR="0011632E" w:rsidRPr="00147CB4">
        <w:rPr>
          <w:i w:val="0"/>
          <w:iCs w:val="0"/>
          <w:color w:val="auto"/>
          <w:sz w:val="22"/>
          <w:szCs w:val="22"/>
        </w:rPr>
        <w:t>6</w:t>
      </w:r>
      <w:r w:rsidR="00E9225B" w:rsidRPr="00147CB4">
        <w:rPr>
          <w:i w:val="0"/>
          <w:iCs w:val="0"/>
          <w:color w:val="auto"/>
          <w:sz w:val="22"/>
          <w:szCs w:val="22"/>
        </w:rPr>
        <w:t>.</w:t>
      </w:r>
    </w:p>
    <w:p w14:paraId="10C96421" w14:textId="19130754" w:rsidR="00921063" w:rsidRPr="00147CB4" w:rsidRDefault="00921063" w:rsidP="001602A9">
      <w:pPr>
        <w:pStyle w:val="Nvel2-Red"/>
        <w:numPr>
          <w:ilvl w:val="0"/>
          <w:numId w:val="0"/>
        </w:numPr>
        <w:tabs>
          <w:tab w:val="left" w:pos="0"/>
        </w:tabs>
        <w:spacing w:line="240" w:lineRule="auto"/>
        <w:rPr>
          <w:i w:val="0"/>
          <w:iCs w:val="0"/>
          <w:color w:val="auto"/>
          <w:sz w:val="22"/>
          <w:szCs w:val="22"/>
        </w:rPr>
      </w:pPr>
    </w:p>
    <w:p w14:paraId="2B92CC15" w14:textId="77777777" w:rsidR="00921063" w:rsidRPr="00147CB4" w:rsidRDefault="00921063" w:rsidP="0011632E">
      <w:pPr>
        <w:pStyle w:val="Nivel3"/>
        <w:numPr>
          <w:ilvl w:val="0"/>
          <w:numId w:val="0"/>
        </w:numPr>
        <w:tabs>
          <w:tab w:val="left" w:pos="0"/>
        </w:tabs>
        <w:spacing w:before="0" w:after="0" w:line="240" w:lineRule="auto"/>
        <w:jc w:val="center"/>
        <w:rPr>
          <w:color w:val="auto"/>
          <w:sz w:val="22"/>
          <w:szCs w:val="22"/>
        </w:rPr>
      </w:pPr>
      <w:r w:rsidRPr="00147CB4">
        <w:rPr>
          <w:color w:val="auto"/>
          <w:sz w:val="22"/>
          <w:szCs w:val="22"/>
        </w:rPr>
        <w:t>____________________________________</w:t>
      </w:r>
    </w:p>
    <w:p w14:paraId="39AC0870" w14:textId="54D0BB7C" w:rsidR="00921063" w:rsidRPr="00147CB4" w:rsidRDefault="000F3926" w:rsidP="0011632E">
      <w:pPr>
        <w:pStyle w:val="Nivel3"/>
        <w:numPr>
          <w:ilvl w:val="0"/>
          <w:numId w:val="0"/>
        </w:numPr>
        <w:tabs>
          <w:tab w:val="left" w:pos="0"/>
        </w:tabs>
        <w:spacing w:before="0" w:after="0" w:line="240" w:lineRule="auto"/>
        <w:jc w:val="center"/>
        <w:rPr>
          <w:color w:val="auto"/>
          <w:sz w:val="22"/>
          <w:szCs w:val="22"/>
        </w:rPr>
      </w:pPr>
      <w:r w:rsidRPr="00147CB4">
        <w:rPr>
          <w:color w:val="auto"/>
          <w:sz w:val="22"/>
          <w:szCs w:val="22"/>
        </w:rPr>
        <w:t>Ionice Aparecida Pereira</w:t>
      </w:r>
    </w:p>
    <w:p w14:paraId="17CC7D1E" w14:textId="364EEA24" w:rsidR="00921063" w:rsidRPr="00147CB4" w:rsidRDefault="00921063" w:rsidP="0011632E">
      <w:pPr>
        <w:pStyle w:val="Nivel3"/>
        <w:numPr>
          <w:ilvl w:val="0"/>
          <w:numId w:val="0"/>
        </w:numPr>
        <w:tabs>
          <w:tab w:val="left" w:pos="0"/>
        </w:tabs>
        <w:spacing w:before="0" w:after="0" w:line="240" w:lineRule="auto"/>
        <w:jc w:val="center"/>
        <w:rPr>
          <w:b/>
          <w:bCs/>
          <w:color w:val="auto"/>
          <w:sz w:val="22"/>
          <w:szCs w:val="22"/>
        </w:rPr>
      </w:pPr>
      <w:r w:rsidRPr="00147CB4">
        <w:rPr>
          <w:b/>
          <w:bCs/>
          <w:color w:val="auto"/>
          <w:sz w:val="22"/>
          <w:szCs w:val="22"/>
        </w:rPr>
        <w:t xml:space="preserve">Secretária Municipal de </w:t>
      </w:r>
      <w:r w:rsidR="000F3926" w:rsidRPr="00147CB4">
        <w:rPr>
          <w:b/>
          <w:bCs/>
          <w:color w:val="auto"/>
          <w:sz w:val="22"/>
          <w:szCs w:val="22"/>
        </w:rPr>
        <w:t>Educação e Cultura</w:t>
      </w:r>
    </w:p>
    <w:p w14:paraId="7C2AAF0D" w14:textId="77777777" w:rsidR="00D8663E" w:rsidRPr="00147CB4" w:rsidRDefault="00D8663E" w:rsidP="0011632E">
      <w:pPr>
        <w:pStyle w:val="Nivel3"/>
        <w:numPr>
          <w:ilvl w:val="0"/>
          <w:numId w:val="0"/>
        </w:numPr>
        <w:tabs>
          <w:tab w:val="left" w:pos="0"/>
        </w:tabs>
        <w:spacing w:before="0" w:after="0" w:line="240" w:lineRule="auto"/>
        <w:jc w:val="center"/>
        <w:rPr>
          <w:b/>
          <w:bCs/>
          <w:color w:val="auto"/>
          <w:sz w:val="22"/>
          <w:szCs w:val="22"/>
        </w:rPr>
      </w:pPr>
    </w:p>
    <w:p w14:paraId="1AE8A5DE" w14:textId="77777777" w:rsidR="00921063" w:rsidRPr="00147CB4" w:rsidRDefault="00921063" w:rsidP="0011632E">
      <w:pPr>
        <w:pStyle w:val="Recuodecorpodetexto"/>
        <w:spacing w:after="0"/>
        <w:ind w:left="0"/>
        <w:jc w:val="center"/>
        <w:rPr>
          <w:rFonts w:ascii="Arial" w:hAnsi="Arial" w:cs="Arial"/>
          <w:bCs/>
          <w:sz w:val="22"/>
          <w:szCs w:val="22"/>
        </w:rPr>
      </w:pPr>
      <w:r w:rsidRPr="00147CB4">
        <w:rPr>
          <w:rFonts w:ascii="Arial" w:hAnsi="Arial" w:cs="Arial"/>
          <w:bCs/>
          <w:sz w:val="22"/>
          <w:szCs w:val="22"/>
        </w:rPr>
        <w:t>__________________________________ (assinatura)</w:t>
      </w:r>
    </w:p>
    <w:p w14:paraId="0A0CE3FB" w14:textId="4D0CB3B4" w:rsidR="00921063" w:rsidRPr="00147CB4" w:rsidRDefault="00D8663E" w:rsidP="0011632E">
      <w:pPr>
        <w:pStyle w:val="Nvel2-Red"/>
        <w:numPr>
          <w:ilvl w:val="0"/>
          <w:numId w:val="0"/>
        </w:numPr>
        <w:tabs>
          <w:tab w:val="left" w:pos="0"/>
        </w:tabs>
        <w:spacing w:before="0" w:after="0" w:line="240" w:lineRule="auto"/>
        <w:jc w:val="center"/>
        <w:rPr>
          <w:bCs/>
          <w:i w:val="0"/>
          <w:iCs w:val="0"/>
          <w:color w:val="auto"/>
          <w:sz w:val="22"/>
          <w:szCs w:val="22"/>
        </w:rPr>
      </w:pPr>
      <w:r w:rsidRPr="00147CB4">
        <w:rPr>
          <w:bCs/>
          <w:i w:val="0"/>
          <w:iCs w:val="0"/>
          <w:color w:val="auto"/>
          <w:sz w:val="22"/>
          <w:szCs w:val="22"/>
        </w:rPr>
        <w:t>CREDENCIADO</w:t>
      </w:r>
    </w:p>
    <w:p w14:paraId="0C1F40F3" w14:textId="260B53A4" w:rsidR="00D8663E" w:rsidRPr="00147CB4" w:rsidRDefault="00D8663E" w:rsidP="0011632E">
      <w:pPr>
        <w:pStyle w:val="Nvel2-Red"/>
        <w:numPr>
          <w:ilvl w:val="0"/>
          <w:numId w:val="0"/>
        </w:numPr>
        <w:tabs>
          <w:tab w:val="left" w:pos="0"/>
        </w:tabs>
        <w:spacing w:before="0" w:after="0" w:line="240" w:lineRule="auto"/>
        <w:jc w:val="center"/>
        <w:rPr>
          <w:bCs/>
          <w:i w:val="0"/>
          <w:iCs w:val="0"/>
          <w:color w:val="auto"/>
          <w:sz w:val="22"/>
          <w:szCs w:val="22"/>
        </w:rPr>
      </w:pPr>
    </w:p>
    <w:p w14:paraId="00DE0339" w14:textId="77777777" w:rsidR="00D8663E" w:rsidRPr="00147CB4" w:rsidRDefault="00D8663E" w:rsidP="0011632E">
      <w:pPr>
        <w:pStyle w:val="Recuodecorpodetexto"/>
        <w:spacing w:after="0"/>
        <w:ind w:left="0"/>
        <w:jc w:val="center"/>
        <w:rPr>
          <w:rFonts w:ascii="Arial" w:hAnsi="Arial" w:cs="Arial"/>
          <w:bCs/>
          <w:sz w:val="22"/>
          <w:szCs w:val="22"/>
        </w:rPr>
      </w:pPr>
      <w:r w:rsidRPr="00147CB4">
        <w:rPr>
          <w:rFonts w:ascii="Arial" w:hAnsi="Arial" w:cs="Arial"/>
          <w:bCs/>
          <w:sz w:val="22"/>
          <w:szCs w:val="22"/>
        </w:rPr>
        <w:t>__________________________________ (assinatura)</w:t>
      </w:r>
    </w:p>
    <w:p w14:paraId="1B94783F" w14:textId="7693A9B3" w:rsidR="00D8663E" w:rsidRPr="00147CB4" w:rsidRDefault="00D8663E" w:rsidP="0011632E">
      <w:pPr>
        <w:pStyle w:val="Nvel2-Red"/>
        <w:numPr>
          <w:ilvl w:val="0"/>
          <w:numId w:val="0"/>
        </w:numPr>
        <w:tabs>
          <w:tab w:val="left" w:pos="0"/>
        </w:tabs>
        <w:spacing w:before="0" w:after="0" w:line="240" w:lineRule="auto"/>
        <w:jc w:val="center"/>
        <w:rPr>
          <w:bCs/>
          <w:i w:val="0"/>
          <w:iCs w:val="0"/>
          <w:color w:val="auto"/>
          <w:sz w:val="22"/>
          <w:szCs w:val="22"/>
        </w:rPr>
      </w:pPr>
      <w:r w:rsidRPr="00147CB4">
        <w:rPr>
          <w:bCs/>
          <w:i w:val="0"/>
          <w:iCs w:val="0"/>
          <w:color w:val="auto"/>
          <w:sz w:val="22"/>
          <w:szCs w:val="22"/>
        </w:rPr>
        <w:t>CREDENCIADO</w:t>
      </w:r>
    </w:p>
    <w:p w14:paraId="565763D2" w14:textId="719D6094" w:rsidR="00D8663E" w:rsidRPr="00147CB4" w:rsidRDefault="00D8663E" w:rsidP="0011632E">
      <w:pPr>
        <w:pStyle w:val="Nvel2-Red"/>
        <w:numPr>
          <w:ilvl w:val="0"/>
          <w:numId w:val="0"/>
        </w:numPr>
        <w:tabs>
          <w:tab w:val="left" w:pos="0"/>
        </w:tabs>
        <w:spacing w:before="0" w:after="0" w:line="240" w:lineRule="auto"/>
        <w:jc w:val="center"/>
        <w:rPr>
          <w:bCs/>
          <w:i w:val="0"/>
          <w:iCs w:val="0"/>
          <w:color w:val="auto"/>
          <w:sz w:val="22"/>
          <w:szCs w:val="22"/>
        </w:rPr>
      </w:pPr>
    </w:p>
    <w:p w14:paraId="139AD73A" w14:textId="77777777" w:rsidR="00D8663E" w:rsidRPr="00147CB4" w:rsidRDefault="00D8663E" w:rsidP="0011632E">
      <w:pPr>
        <w:pStyle w:val="Recuodecorpodetexto"/>
        <w:spacing w:after="0"/>
        <w:ind w:left="0"/>
        <w:jc w:val="center"/>
        <w:rPr>
          <w:rFonts w:ascii="Arial" w:hAnsi="Arial" w:cs="Arial"/>
          <w:bCs/>
          <w:sz w:val="22"/>
          <w:szCs w:val="22"/>
        </w:rPr>
      </w:pPr>
      <w:r w:rsidRPr="00147CB4">
        <w:rPr>
          <w:rFonts w:ascii="Arial" w:hAnsi="Arial" w:cs="Arial"/>
          <w:bCs/>
          <w:sz w:val="22"/>
          <w:szCs w:val="22"/>
        </w:rPr>
        <w:t>__________________________________ (assinatura)</w:t>
      </w:r>
    </w:p>
    <w:p w14:paraId="3D8F002E" w14:textId="1488D8B8" w:rsidR="00D8663E" w:rsidRPr="00147CB4" w:rsidRDefault="00D8663E" w:rsidP="0011632E">
      <w:pPr>
        <w:pStyle w:val="Nvel2-Red"/>
        <w:numPr>
          <w:ilvl w:val="0"/>
          <w:numId w:val="0"/>
        </w:numPr>
        <w:tabs>
          <w:tab w:val="left" w:pos="0"/>
        </w:tabs>
        <w:spacing w:before="0" w:after="0" w:line="240" w:lineRule="auto"/>
        <w:jc w:val="center"/>
        <w:rPr>
          <w:i w:val="0"/>
          <w:iCs w:val="0"/>
          <w:color w:val="auto"/>
          <w:sz w:val="22"/>
          <w:szCs w:val="22"/>
        </w:rPr>
      </w:pPr>
      <w:r w:rsidRPr="00147CB4">
        <w:rPr>
          <w:bCs/>
          <w:i w:val="0"/>
          <w:iCs w:val="0"/>
          <w:color w:val="auto"/>
          <w:sz w:val="22"/>
          <w:szCs w:val="22"/>
        </w:rPr>
        <w:t>CREDENCIADO</w:t>
      </w:r>
    </w:p>
    <w:sectPr w:rsidR="00D8663E" w:rsidRPr="00147CB4" w:rsidSect="00AE46F8">
      <w:headerReference w:type="default" r:id="rId22"/>
      <w:headerReference w:type="first" r:id="rId23"/>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833A27" w14:textId="77777777" w:rsidR="00B74A3F" w:rsidRDefault="00B74A3F">
      <w:r>
        <w:separator/>
      </w:r>
    </w:p>
  </w:endnote>
  <w:endnote w:type="continuationSeparator" w:id="0">
    <w:p w14:paraId="03D163EF" w14:textId="77777777" w:rsidR="00B74A3F" w:rsidRDefault="00B74A3F">
      <w:r>
        <w:continuationSeparator/>
      </w:r>
    </w:p>
  </w:endnote>
  <w:endnote w:type="continuationNotice" w:id="1">
    <w:p w14:paraId="229181DA" w14:textId="77777777" w:rsidR="00B74A3F" w:rsidRDefault="00B74A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SansSerif">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0198BF" w14:textId="77777777" w:rsidR="00B74A3F" w:rsidRDefault="00B74A3F">
      <w:r>
        <w:separator/>
      </w:r>
    </w:p>
  </w:footnote>
  <w:footnote w:type="continuationSeparator" w:id="0">
    <w:p w14:paraId="1E727CCE" w14:textId="77777777" w:rsidR="00B74A3F" w:rsidRDefault="00B74A3F">
      <w:r>
        <w:continuationSeparator/>
      </w:r>
    </w:p>
  </w:footnote>
  <w:footnote w:type="continuationNotice" w:id="1">
    <w:p w14:paraId="67D95D40" w14:textId="77777777" w:rsidR="00B74A3F" w:rsidRDefault="00B74A3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2C58F" w14:textId="77777777" w:rsidR="00771E84" w:rsidRPr="00371EDB" w:rsidRDefault="00771E84" w:rsidP="00771E84">
    <w:pPr>
      <w:pStyle w:val="SemEspaamento"/>
      <w:jc w:val="center"/>
      <w:rPr>
        <w:rFonts w:ascii="Arial" w:hAnsi="Arial" w:cs="Arial"/>
        <w:b/>
        <w:sz w:val="20"/>
        <w:szCs w:val="20"/>
        <w:lang w:eastAsia="ar-SA"/>
      </w:rPr>
    </w:pPr>
    <w:r w:rsidRPr="006A732D">
      <w:rPr>
        <w:rFonts w:ascii="Arial" w:eastAsia="Times New Roman" w:hAnsi="Arial" w:cs="Arial"/>
        <w:noProof/>
        <w:sz w:val="20"/>
        <w:szCs w:val="20"/>
        <w:lang w:eastAsia="pt-BR"/>
      </w:rPr>
      <w:drawing>
        <wp:anchor distT="0" distB="0" distL="114300" distR="114300" simplePos="0" relativeHeight="251667456" behindDoc="0" locked="0" layoutInCell="1" allowOverlap="1" wp14:anchorId="3CC6189E" wp14:editId="16AB2910">
          <wp:simplePos x="0" y="0"/>
          <wp:positionH relativeFrom="page">
            <wp:posOffset>6177915</wp:posOffset>
          </wp:positionH>
          <wp:positionV relativeFrom="paragraph">
            <wp:posOffset>-219710</wp:posOffset>
          </wp:positionV>
          <wp:extent cx="1230249" cy="668403"/>
          <wp:effectExtent l="152400" t="152400" r="370205" b="360680"/>
          <wp:wrapNone/>
          <wp:docPr id="599306450"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66432" behindDoc="0" locked="0" layoutInCell="1" allowOverlap="1" wp14:anchorId="3F52FF1D" wp14:editId="6E11CD21">
          <wp:simplePos x="0" y="0"/>
          <wp:positionH relativeFrom="column">
            <wp:posOffset>42932</wp:posOffset>
          </wp:positionH>
          <wp:positionV relativeFrom="paragraph">
            <wp:posOffset>-76476</wp:posOffset>
          </wp:positionV>
          <wp:extent cx="659959" cy="679958"/>
          <wp:effectExtent l="0" t="0" r="6985" b="6350"/>
          <wp:wrapNone/>
          <wp:docPr id="526219622" name="Imagem 526219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2351EAEC" w14:textId="77777777" w:rsidR="00771E84" w:rsidRPr="00371EDB" w:rsidRDefault="00771E84" w:rsidP="00771E84">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18AE2FC3" w14:textId="77777777" w:rsidR="00771E84" w:rsidRPr="00371EDB" w:rsidRDefault="00771E84" w:rsidP="00771E84">
    <w:pPr>
      <w:pStyle w:val="SemEspaamento"/>
      <w:jc w:val="center"/>
      <w:rPr>
        <w:rFonts w:ascii="Arial" w:hAnsi="Arial" w:cs="Arial"/>
        <w:b/>
        <w:sz w:val="20"/>
        <w:szCs w:val="20"/>
        <w:lang w:eastAsia="ar-SA"/>
      </w:rPr>
    </w:pPr>
    <w:r w:rsidRPr="00371EDB">
      <w:rPr>
        <w:rFonts w:ascii="Arial" w:hAnsi="Arial" w:cs="Arial"/>
        <w:b/>
        <w:bCs/>
        <w:sz w:val="20"/>
        <w:szCs w:val="20"/>
        <w:lang w:eastAsia="ar-SA"/>
      </w:rPr>
      <w:t>Rua Silvio Beligni, 200 – Centro - Fone (43) 3428-1122 – Fax (43) 3428-1188</w:t>
    </w:r>
  </w:p>
  <w:p w14:paraId="6D6AFF03" w14:textId="77777777" w:rsidR="00771E84" w:rsidRPr="006C1539" w:rsidRDefault="00771E84" w:rsidP="00771E84">
    <w:pPr>
      <w:pStyle w:val="Cabealho"/>
      <w:jc w:val="center"/>
    </w:pPr>
    <w:r w:rsidRPr="00371EDB">
      <w:rPr>
        <w:rFonts w:ascii="Arial" w:hAnsi="Arial" w:cs="Arial"/>
        <w:b/>
        <w:bCs/>
        <w:sz w:val="20"/>
        <w:szCs w:val="20"/>
        <w:lang w:eastAsia="ar-SA"/>
      </w:rPr>
      <w:t>CEP: 86.825-000 – Marilândia do Sul – Estado do Paraná</w:t>
    </w:r>
  </w:p>
  <w:p w14:paraId="36411352" w14:textId="5D81C6C1" w:rsidR="00704401" w:rsidRPr="00771E84" w:rsidRDefault="00704401" w:rsidP="00771E84">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4288F" w14:textId="77777777" w:rsidR="00857266" w:rsidRPr="00371EDB" w:rsidRDefault="00857266" w:rsidP="00857266">
    <w:pPr>
      <w:pStyle w:val="SemEspaamento"/>
      <w:jc w:val="center"/>
      <w:rPr>
        <w:rFonts w:ascii="Arial" w:hAnsi="Arial" w:cs="Arial"/>
        <w:b/>
        <w:sz w:val="20"/>
        <w:szCs w:val="20"/>
        <w:lang w:eastAsia="ar-SA"/>
      </w:rPr>
    </w:pPr>
    <w:r w:rsidRPr="006A732D">
      <w:rPr>
        <w:rFonts w:ascii="Arial" w:eastAsia="Times New Roman" w:hAnsi="Arial" w:cs="Arial"/>
        <w:noProof/>
        <w:sz w:val="20"/>
        <w:szCs w:val="20"/>
        <w:lang w:eastAsia="pt-BR"/>
      </w:rPr>
      <w:drawing>
        <wp:anchor distT="0" distB="0" distL="114300" distR="114300" simplePos="0" relativeHeight="251664384" behindDoc="0" locked="0" layoutInCell="1" allowOverlap="1" wp14:anchorId="47E36794" wp14:editId="7A0972AD">
          <wp:simplePos x="0" y="0"/>
          <wp:positionH relativeFrom="page">
            <wp:posOffset>6177915</wp:posOffset>
          </wp:positionH>
          <wp:positionV relativeFrom="paragraph">
            <wp:posOffset>-219710</wp:posOffset>
          </wp:positionV>
          <wp:extent cx="1230249" cy="668403"/>
          <wp:effectExtent l="152400" t="152400" r="370205" b="360680"/>
          <wp:wrapNone/>
          <wp:docPr id="1154709470"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63360" behindDoc="0" locked="0" layoutInCell="1" allowOverlap="1" wp14:anchorId="578155DA" wp14:editId="17C7618B">
          <wp:simplePos x="0" y="0"/>
          <wp:positionH relativeFrom="column">
            <wp:posOffset>42932</wp:posOffset>
          </wp:positionH>
          <wp:positionV relativeFrom="paragraph">
            <wp:posOffset>-76476</wp:posOffset>
          </wp:positionV>
          <wp:extent cx="659959" cy="679958"/>
          <wp:effectExtent l="0" t="0" r="6985" b="6350"/>
          <wp:wrapNone/>
          <wp:docPr id="40336586" name="Imagem 40336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03D4E658" w14:textId="77777777" w:rsidR="00857266" w:rsidRPr="00371EDB" w:rsidRDefault="00857266" w:rsidP="00857266">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19958321" w14:textId="77777777" w:rsidR="00857266" w:rsidRPr="00371EDB" w:rsidRDefault="00857266" w:rsidP="00857266">
    <w:pPr>
      <w:pStyle w:val="SemEspaamento"/>
      <w:jc w:val="center"/>
      <w:rPr>
        <w:rFonts w:ascii="Arial" w:hAnsi="Arial" w:cs="Arial"/>
        <w:b/>
        <w:sz w:val="20"/>
        <w:szCs w:val="20"/>
        <w:lang w:eastAsia="ar-SA"/>
      </w:rPr>
    </w:pPr>
    <w:r w:rsidRPr="00371EDB">
      <w:rPr>
        <w:rFonts w:ascii="Arial" w:hAnsi="Arial" w:cs="Arial"/>
        <w:b/>
        <w:bCs/>
        <w:sz w:val="20"/>
        <w:szCs w:val="20"/>
        <w:lang w:eastAsia="ar-SA"/>
      </w:rPr>
      <w:t>Rua Silvio Beligni, 200 – Centro - Fone (43) 3428-1122 – Fax (43) 3428-1188</w:t>
    </w:r>
  </w:p>
  <w:p w14:paraId="17D45591" w14:textId="77777777" w:rsidR="00857266" w:rsidRPr="006C1539" w:rsidRDefault="00857266" w:rsidP="00857266">
    <w:pPr>
      <w:pStyle w:val="Cabealho"/>
      <w:jc w:val="center"/>
    </w:pPr>
    <w:r w:rsidRPr="00371EDB">
      <w:rPr>
        <w:rFonts w:ascii="Arial" w:hAnsi="Arial" w:cs="Arial"/>
        <w:b/>
        <w:bCs/>
        <w:sz w:val="20"/>
        <w:szCs w:val="20"/>
        <w:lang w:eastAsia="ar-SA"/>
      </w:rPr>
      <w:t>CEP: 86.825-000 – Marilândia do Sul – Estado do Paraná</w:t>
    </w:r>
  </w:p>
  <w:p w14:paraId="5370564B" w14:textId="77777777" w:rsidR="00FD1E51" w:rsidRDefault="00FD1E5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11AAFD2"/>
    <w:multiLevelType w:val="singleLevel"/>
    <w:tmpl w:val="E11AAFD2"/>
    <w:lvl w:ilvl="0">
      <w:start w:val="12"/>
      <w:numFmt w:val="decimal"/>
      <w:suff w:val="space"/>
      <w:lvlText w:val="%1-"/>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DF80375"/>
    <w:multiLevelType w:val="hybridMultilevel"/>
    <w:tmpl w:val="90E41C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8715278"/>
    <w:multiLevelType w:val="multilevel"/>
    <w:tmpl w:val="88968994"/>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D5C100D"/>
    <w:multiLevelType w:val="multilevel"/>
    <w:tmpl w:val="C7E672B2"/>
    <w:lvl w:ilvl="0">
      <w:start w:val="1"/>
      <w:numFmt w:val="decimal"/>
      <w:pStyle w:val="Nivel01"/>
      <w:lvlText w:val="%1."/>
      <w:lvlJc w:val="left"/>
      <w:pPr>
        <w:ind w:left="5039" w:hanging="360"/>
      </w:pPr>
      <w:rPr>
        <w:b/>
      </w:rPr>
    </w:lvl>
    <w:lvl w:ilvl="1">
      <w:start w:val="1"/>
      <w:numFmt w:val="decimal"/>
      <w:pStyle w:val="Nivel2"/>
      <w:lvlText w:val="%1.%2."/>
      <w:lvlJc w:val="left"/>
      <w:pPr>
        <w:ind w:left="5252" w:hanging="432"/>
      </w:pPr>
      <w:rPr>
        <w:b w:val="0"/>
        <w:i w:val="0"/>
        <w:strike w:val="0"/>
        <w:color w:val="auto"/>
        <w:sz w:val="22"/>
        <w:szCs w:val="22"/>
        <w:u w:val="none"/>
      </w:rPr>
    </w:lvl>
    <w:lvl w:ilvl="2">
      <w:start w:val="1"/>
      <w:numFmt w:val="decimal"/>
      <w:pStyle w:val="Nivel3"/>
      <w:lvlText w:val="%1.%2.%3."/>
      <w:lvlJc w:val="left"/>
      <w:pPr>
        <w:ind w:left="4757"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B0B0317"/>
    <w:multiLevelType w:val="multilevel"/>
    <w:tmpl w:val="CB78629E"/>
    <w:lvl w:ilvl="0">
      <w:start w:val="1"/>
      <w:numFmt w:val="decimal"/>
      <w:lvlText w:val="%1."/>
      <w:lvlJc w:val="left"/>
      <w:pPr>
        <w:ind w:left="720" w:hanging="360"/>
      </w:pPr>
      <w:rPr>
        <w:rFonts w:hint="default"/>
      </w:rPr>
    </w:lvl>
    <w:lvl w:ilvl="1">
      <w:start w:val="1"/>
      <w:numFmt w:val="decimal"/>
      <w:isLgl/>
      <w:lvlText w:val="%1.%2"/>
      <w:lvlJc w:val="left"/>
      <w:pPr>
        <w:ind w:left="899" w:hanging="435"/>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392" w:hanging="720"/>
      </w:pPr>
      <w:rPr>
        <w:rFonts w:hint="default"/>
      </w:rPr>
    </w:lvl>
    <w:lvl w:ilvl="4">
      <w:start w:val="1"/>
      <w:numFmt w:val="decimal"/>
      <w:isLgl/>
      <w:lvlText w:val="%1.%2.%3.%4.%5"/>
      <w:lvlJc w:val="left"/>
      <w:pPr>
        <w:ind w:left="1856" w:hanging="1080"/>
      </w:pPr>
      <w:rPr>
        <w:rFonts w:hint="default"/>
      </w:rPr>
    </w:lvl>
    <w:lvl w:ilvl="5">
      <w:start w:val="1"/>
      <w:numFmt w:val="decimal"/>
      <w:isLgl/>
      <w:lvlText w:val="%1.%2.%3.%4.%5.%6"/>
      <w:lvlJc w:val="left"/>
      <w:pPr>
        <w:ind w:left="1960" w:hanging="1080"/>
      </w:pPr>
      <w:rPr>
        <w:rFonts w:hint="default"/>
      </w:rPr>
    </w:lvl>
    <w:lvl w:ilvl="6">
      <w:start w:val="1"/>
      <w:numFmt w:val="decimal"/>
      <w:isLgl/>
      <w:lvlText w:val="%1.%2.%3.%4.%5.%6.%7"/>
      <w:lvlJc w:val="left"/>
      <w:pPr>
        <w:ind w:left="2424" w:hanging="1440"/>
      </w:pPr>
      <w:rPr>
        <w:rFonts w:hint="default"/>
      </w:rPr>
    </w:lvl>
    <w:lvl w:ilvl="7">
      <w:start w:val="1"/>
      <w:numFmt w:val="decimal"/>
      <w:isLgl/>
      <w:lvlText w:val="%1.%2.%3.%4.%5.%6.%7.%8"/>
      <w:lvlJc w:val="left"/>
      <w:pPr>
        <w:ind w:left="2528" w:hanging="1440"/>
      </w:pPr>
      <w:rPr>
        <w:rFonts w:hint="default"/>
      </w:rPr>
    </w:lvl>
    <w:lvl w:ilvl="8">
      <w:start w:val="1"/>
      <w:numFmt w:val="decimal"/>
      <w:isLgl/>
      <w:lvlText w:val="%1.%2.%3.%4.%5.%6.%7.%8.%9"/>
      <w:lvlJc w:val="left"/>
      <w:pPr>
        <w:ind w:left="2992" w:hanging="1800"/>
      </w:pPr>
      <w:rPr>
        <w:rFonts w:hint="default"/>
      </w:rPr>
    </w:lvl>
  </w:abstractNum>
  <w:abstractNum w:abstractNumId="6" w15:restartNumberingAfterBreak="0">
    <w:nsid w:val="330633A6"/>
    <w:multiLevelType w:val="multilevel"/>
    <w:tmpl w:val="A55AE558"/>
    <w:lvl w:ilvl="0">
      <w:start w:val="6"/>
      <w:numFmt w:val="decimal"/>
      <w:lvlText w:val="%1"/>
      <w:lvlJc w:val="left"/>
      <w:pPr>
        <w:ind w:left="360" w:hanging="360"/>
      </w:pPr>
      <w:rPr>
        <w:rFonts w:hint="default"/>
        <w:b/>
        <w:bCs w:val="0"/>
      </w:rPr>
    </w:lvl>
    <w:lvl w:ilvl="1">
      <w:start w:val="1"/>
      <w:numFmt w:val="decimal"/>
      <w:lvlText w:val="%1.%2"/>
      <w:lvlJc w:val="left"/>
      <w:pPr>
        <w:ind w:left="786" w:hanging="360"/>
      </w:pPr>
      <w:rPr>
        <w:rFonts w:hint="default"/>
        <w:b w:val="0"/>
        <w:i w:val="0"/>
        <w:iCs w:val="0"/>
      </w:rPr>
    </w:lvl>
    <w:lvl w:ilvl="2">
      <w:start w:val="1"/>
      <w:numFmt w:val="decimal"/>
      <w:lvlText w:val="%1.%2.%3"/>
      <w:lvlJc w:val="left"/>
      <w:pPr>
        <w:ind w:left="1997"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9" w15:restartNumberingAfterBreak="0">
    <w:nsid w:val="36201776"/>
    <w:multiLevelType w:val="multilevel"/>
    <w:tmpl w:val="91CA9FFA"/>
    <w:lvl w:ilvl="0">
      <w:start w:val="1"/>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5257"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37156DFE"/>
    <w:multiLevelType w:val="multilevel"/>
    <w:tmpl w:val="D818BA58"/>
    <w:lvl w:ilvl="0">
      <w:start w:val="1"/>
      <w:numFmt w:val="decimal"/>
      <w:lvlText w:val="%1"/>
      <w:lvlJc w:val="left"/>
      <w:pPr>
        <w:ind w:left="855" w:hanging="855"/>
      </w:pPr>
      <w:rPr>
        <w:rFonts w:hint="default"/>
      </w:rPr>
    </w:lvl>
    <w:lvl w:ilvl="1">
      <w:start w:val="3"/>
      <w:numFmt w:val="decimal"/>
      <w:lvlText w:val="%1.%2"/>
      <w:lvlJc w:val="left"/>
      <w:pPr>
        <w:ind w:left="1044" w:hanging="855"/>
      </w:pPr>
      <w:rPr>
        <w:rFonts w:hint="default"/>
      </w:rPr>
    </w:lvl>
    <w:lvl w:ilvl="2">
      <w:start w:val="1"/>
      <w:numFmt w:val="decimal"/>
      <w:lvlText w:val="%1.%2.%3"/>
      <w:lvlJc w:val="left"/>
      <w:pPr>
        <w:ind w:left="1233" w:hanging="855"/>
      </w:pPr>
      <w:rPr>
        <w:rFonts w:hint="default"/>
      </w:rPr>
    </w:lvl>
    <w:lvl w:ilvl="3">
      <w:start w:val="19"/>
      <w:numFmt w:val="decimal"/>
      <w:lvlText w:val="%1.%2.%3.%4"/>
      <w:lvlJc w:val="left"/>
      <w:pPr>
        <w:ind w:left="1647" w:hanging="108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385" w:hanging="144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3123" w:hanging="1800"/>
      </w:pPr>
      <w:rPr>
        <w:rFonts w:hint="default"/>
      </w:rPr>
    </w:lvl>
    <w:lvl w:ilvl="8">
      <w:start w:val="1"/>
      <w:numFmt w:val="decimal"/>
      <w:lvlText w:val="%1.%2.%3.%4.%5.%6.%7.%8.%9"/>
      <w:lvlJc w:val="left"/>
      <w:pPr>
        <w:ind w:left="3312" w:hanging="1800"/>
      </w:pPr>
      <w:rPr>
        <w:rFonts w:hint="default"/>
      </w:rPr>
    </w:lvl>
  </w:abstractNum>
  <w:abstractNum w:abstractNumId="11" w15:restartNumberingAfterBreak="0">
    <w:nsid w:val="3C0CFD2D"/>
    <w:multiLevelType w:val="singleLevel"/>
    <w:tmpl w:val="BB76212E"/>
    <w:lvl w:ilvl="0">
      <w:start w:val="1"/>
      <w:numFmt w:val="decimal"/>
      <w:lvlText w:val="%1."/>
      <w:lvlJc w:val="left"/>
      <w:pPr>
        <w:tabs>
          <w:tab w:val="left" w:pos="312"/>
        </w:tabs>
      </w:pPr>
      <w:rPr>
        <w:b w:val="0"/>
        <w:bCs w:val="0"/>
      </w:rPr>
    </w:lvl>
  </w:abstractNum>
  <w:abstractNum w:abstractNumId="12" w15:restartNumberingAfterBreak="0">
    <w:nsid w:val="3DC14F25"/>
    <w:multiLevelType w:val="hybridMultilevel"/>
    <w:tmpl w:val="9C644F2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F8D3445"/>
    <w:multiLevelType w:val="multilevel"/>
    <w:tmpl w:val="DD10516E"/>
    <w:lvl w:ilvl="0">
      <w:start w:val="4"/>
      <w:numFmt w:val="decimal"/>
      <w:lvlText w:val="%1"/>
      <w:lvlJc w:val="left"/>
      <w:pPr>
        <w:ind w:left="525" w:hanging="525"/>
      </w:pPr>
      <w:rPr>
        <w:rFonts w:eastAsiaTheme="minorEastAsia" w:hint="default"/>
        <w:color w:val="000000"/>
      </w:rPr>
    </w:lvl>
    <w:lvl w:ilvl="1">
      <w:start w:val="5"/>
      <w:numFmt w:val="decimal"/>
      <w:lvlText w:val="%1.%2"/>
      <w:lvlJc w:val="left"/>
      <w:pPr>
        <w:ind w:left="809" w:hanging="525"/>
      </w:pPr>
      <w:rPr>
        <w:rFonts w:eastAsiaTheme="minorEastAsia" w:hint="default"/>
        <w:color w:val="000000"/>
      </w:rPr>
    </w:lvl>
    <w:lvl w:ilvl="2">
      <w:start w:val="1"/>
      <w:numFmt w:val="decimal"/>
      <w:lvlText w:val="%1.%2.%3"/>
      <w:lvlJc w:val="left"/>
      <w:pPr>
        <w:ind w:left="1288" w:hanging="720"/>
      </w:pPr>
      <w:rPr>
        <w:rFonts w:eastAsiaTheme="minorEastAsia" w:hint="default"/>
        <w:color w:val="000000"/>
      </w:rPr>
    </w:lvl>
    <w:lvl w:ilvl="3">
      <w:start w:val="1"/>
      <w:numFmt w:val="decimal"/>
      <w:lvlText w:val="%1.%2.%3.%4"/>
      <w:lvlJc w:val="left"/>
      <w:pPr>
        <w:ind w:left="1932" w:hanging="1080"/>
      </w:pPr>
      <w:rPr>
        <w:rFonts w:eastAsiaTheme="minorEastAsia" w:hint="default"/>
        <w:color w:val="000000"/>
      </w:rPr>
    </w:lvl>
    <w:lvl w:ilvl="4">
      <w:start w:val="1"/>
      <w:numFmt w:val="decimal"/>
      <w:lvlText w:val="%1.%2.%3.%4.%5"/>
      <w:lvlJc w:val="left"/>
      <w:pPr>
        <w:ind w:left="2216" w:hanging="1080"/>
      </w:pPr>
      <w:rPr>
        <w:rFonts w:eastAsiaTheme="minorEastAsia" w:hint="default"/>
        <w:color w:val="000000"/>
      </w:rPr>
    </w:lvl>
    <w:lvl w:ilvl="5">
      <w:start w:val="1"/>
      <w:numFmt w:val="decimal"/>
      <w:lvlText w:val="%1.%2.%3.%4.%5.%6"/>
      <w:lvlJc w:val="left"/>
      <w:pPr>
        <w:ind w:left="2860" w:hanging="1440"/>
      </w:pPr>
      <w:rPr>
        <w:rFonts w:eastAsiaTheme="minorEastAsia" w:hint="default"/>
        <w:color w:val="000000"/>
      </w:rPr>
    </w:lvl>
    <w:lvl w:ilvl="6">
      <w:start w:val="1"/>
      <w:numFmt w:val="decimal"/>
      <w:lvlText w:val="%1.%2.%3.%4.%5.%6.%7"/>
      <w:lvlJc w:val="left"/>
      <w:pPr>
        <w:ind w:left="3144" w:hanging="1440"/>
      </w:pPr>
      <w:rPr>
        <w:rFonts w:eastAsiaTheme="minorEastAsia" w:hint="default"/>
        <w:color w:val="000000"/>
      </w:rPr>
    </w:lvl>
    <w:lvl w:ilvl="7">
      <w:start w:val="1"/>
      <w:numFmt w:val="decimal"/>
      <w:lvlText w:val="%1.%2.%3.%4.%5.%6.%7.%8"/>
      <w:lvlJc w:val="left"/>
      <w:pPr>
        <w:ind w:left="3788" w:hanging="1800"/>
      </w:pPr>
      <w:rPr>
        <w:rFonts w:eastAsiaTheme="minorEastAsia" w:hint="default"/>
        <w:color w:val="000000"/>
      </w:rPr>
    </w:lvl>
    <w:lvl w:ilvl="8">
      <w:start w:val="1"/>
      <w:numFmt w:val="decimal"/>
      <w:lvlText w:val="%1.%2.%3.%4.%5.%6.%7.%8.%9"/>
      <w:lvlJc w:val="left"/>
      <w:pPr>
        <w:ind w:left="4072" w:hanging="1800"/>
      </w:pPr>
      <w:rPr>
        <w:rFonts w:eastAsiaTheme="minorEastAsia" w:hint="default"/>
        <w:color w:val="000000"/>
      </w:rPr>
    </w:lvl>
  </w:abstractNum>
  <w:abstractNum w:abstractNumId="1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E781CBA"/>
    <w:multiLevelType w:val="multilevel"/>
    <w:tmpl w:val="9DAA1D0E"/>
    <w:lvl w:ilvl="0">
      <w:start w:val="1"/>
      <w:numFmt w:val="decimal"/>
      <w:lvlText w:val="%1"/>
      <w:lvlJc w:val="left"/>
      <w:pPr>
        <w:ind w:left="1636" w:hanging="360"/>
      </w:pPr>
      <w:rPr>
        <w:rFonts w:hint="default"/>
      </w:rPr>
    </w:lvl>
    <w:lvl w:ilvl="1">
      <w:start w:val="1"/>
      <w:numFmt w:val="decimal"/>
      <w:lvlText w:val="%1.%2"/>
      <w:lvlJc w:val="left"/>
      <w:pPr>
        <w:ind w:left="4613"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7" w15:restartNumberingAfterBreak="0">
    <w:nsid w:val="55124EAB"/>
    <w:multiLevelType w:val="hybridMultilevel"/>
    <w:tmpl w:val="1DEC578E"/>
    <w:lvl w:ilvl="0" w:tplc="46FCBFC2">
      <w:numFmt w:val="bullet"/>
      <w:lvlText w:val=""/>
      <w:lvlJc w:val="left"/>
      <w:pPr>
        <w:ind w:left="720" w:hanging="360"/>
      </w:pPr>
      <w:rPr>
        <w:rFonts w:ascii="Symbol" w:eastAsiaTheme="minorEastAsia"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56CEE67E"/>
    <w:multiLevelType w:val="singleLevel"/>
    <w:tmpl w:val="56CEE67E"/>
    <w:lvl w:ilvl="0">
      <w:start w:val="1"/>
      <w:numFmt w:val="decimal"/>
      <w:lvlText w:val="%1."/>
      <w:lvlJc w:val="left"/>
      <w:pPr>
        <w:tabs>
          <w:tab w:val="left" w:pos="312"/>
        </w:tabs>
        <w:ind w:left="50" w:firstLine="0"/>
      </w:pPr>
    </w:lvl>
  </w:abstractNum>
  <w:abstractNum w:abstractNumId="19" w15:restartNumberingAfterBreak="0">
    <w:nsid w:val="5BC96E20"/>
    <w:multiLevelType w:val="multilevel"/>
    <w:tmpl w:val="3F9007B8"/>
    <w:lvl w:ilvl="0">
      <w:start w:val="2"/>
      <w:numFmt w:val="decimal"/>
      <w:lvlText w:val="%1"/>
      <w:lvlJc w:val="left"/>
      <w:pPr>
        <w:ind w:left="360" w:hanging="360"/>
      </w:pPr>
      <w:rPr>
        <w:rFonts w:hint="default"/>
        <w:color w:val="000000"/>
      </w:rPr>
    </w:lvl>
    <w:lvl w:ilvl="1">
      <w:start w:val="1"/>
      <w:numFmt w:val="decimal"/>
      <w:lvlText w:val="%1.%2"/>
      <w:lvlJc w:val="left"/>
      <w:pPr>
        <w:ind w:left="549" w:hanging="360"/>
      </w:pPr>
      <w:rPr>
        <w:rFonts w:hint="default"/>
        <w:color w:val="000000"/>
      </w:rPr>
    </w:lvl>
    <w:lvl w:ilvl="2">
      <w:start w:val="1"/>
      <w:numFmt w:val="decimal"/>
      <w:lvlText w:val="%1.%2.%3"/>
      <w:lvlJc w:val="left"/>
      <w:pPr>
        <w:ind w:left="1098" w:hanging="720"/>
      </w:pPr>
      <w:rPr>
        <w:rFonts w:hint="default"/>
        <w:color w:val="000000"/>
      </w:rPr>
    </w:lvl>
    <w:lvl w:ilvl="3">
      <w:start w:val="1"/>
      <w:numFmt w:val="decimal"/>
      <w:lvlText w:val="%1.%2.%3.%4"/>
      <w:lvlJc w:val="left"/>
      <w:pPr>
        <w:ind w:left="1647" w:hanging="1080"/>
      </w:pPr>
      <w:rPr>
        <w:rFonts w:hint="default"/>
        <w:color w:val="000000"/>
      </w:rPr>
    </w:lvl>
    <w:lvl w:ilvl="4">
      <w:start w:val="1"/>
      <w:numFmt w:val="decimal"/>
      <w:lvlText w:val="%1.%2.%3.%4.%5"/>
      <w:lvlJc w:val="left"/>
      <w:pPr>
        <w:ind w:left="1836" w:hanging="1080"/>
      </w:pPr>
      <w:rPr>
        <w:rFonts w:hint="default"/>
        <w:color w:val="000000"/>
      </w:rPr>
    </w:lvl>
    <w:lvl w:ilvl="5">
      <w:start w:val="1"/>
      <w:numFmt w:val="decimal"/>
      <w:lvlText w:val="%1.%2.%3.%4.%5.%6"/>
      <w:lvlJc w:val="left"/>
      <w:pPr>
        <w:ind w:left="2385" w:hanging="1440"/>
      </w:pPr>
      <w:rPr>
        <w:rFonts w:hint="default"/>
        <w:color w:val="000000"/>
      </w:rPr>
    </w:lvl>
    <w:lvl w:ilvl="6">
      <w:start w:val="1"/>
      <w:numFmt w:val="decimal"/>
      <w:lvlText w:val="%1.%2.%3.%4.%5.%6.%7"/>
      <w:lvlJc w:val="left"/>
      <w:pPr>
        <w:ind w:left="2574" w:hanging="1440"/>
      </w:pPr>
      <w:rPr>
        <w:rFonts w:hint="default"/>
        <w:color w:val="000000"/>
      </w:rPr>
    </w:lvl>
    <w:lvl w:ilvl="7">
      <w:start w:val="1"/>
      <w:numFmt w:val="decimal"/>
      <w:lvlText w:val="%1.%2.%3.%4.%5.%6.%7.%8"/>
      <w:lvlJc w:val="left"/>
      <w:pPr>
        <w:ind w:left="3123" w:hanging="1800"/>
      </w:pPr>
      <w:rPr>
        <w:rFonts w:hint="default"/>
        <w:color w:val="000000"/>
      </w:rPr>
    </w:lvl>
    <w:lvl w:ilvl="8">
      <w:start w:val="1"/>
      <w:numFmt w:val="decimal"/>
      <w:lvlText w:val="%1.%2.%3.%4.%5.%6.%7.%8.%9"/>
      <w:lvlJc w:val="left"/>
      <w:pPr>
        <w:ind w:left="3312" w:hanging="1800"/>
      </w:pPr>
      <w:rPr>
        <w:rFonts w:hint="default"/>
        <w:color w:val="000000"/>
      </w:rPr>
    </w:lvl>
  </w:abstractNum>
  <w:abstractNum w:abstractNumId="20" w15:restartNumberingAfterBreak="0">
    <w:nsid w:val="610C5478"/>
    <w:multiLevelType w:val="hybridMultilevel"/>
    <w:tmpl w:val="280EEB1E"/>
    <w:lvl w:ilvl="0" w:tplc="A6A8E858">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3" w15:restartNumberingAfterBreak="0">
    <w:nsid w:val="6761383E"/>
    <w:multiLevelType w:val="multilevel"/>
    <w:tmpl w:val="CC5687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1AC1DC9"/>
    <w:multiLevelType w:val="multilevel"/>
    <w:tmpl w:val="BEF8AEB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38F1533"/>
    <w:multiLevelType w:val="multilevel"/>
    <w:tmpl w:val="07EC6CA2"/>
    <w:lvl w:ilvl="0">
      <w:start w:val="5"/>
      <w:numFmt w:val="decimal"/>
      <w:lvlText w:val="%1"/>
      <w:lvlJc w:val="left"/>
      <w:pPr>
        <w:ind w:left="360" w:hanging="360"/>
      </w:pPr>
      <w:rPr>
        <w:rFonts w:hint="default"/>
        <w:color w:val="000000"/>
      </w:rPr>
    </w:lvl>
    <w:lvl w:ilvl="1">
      <w:start w:val="2"/>
      <w:numFmt w:val="decimal"/>
      <w:lvlText w:val="%1.%2"/>
      <w:lvlJc w:val="left"/>
      <w:pPr>
        <w:ind w:left="1080" w:hanging="360"/>
      </w:pPr>
      <w:rPr>
        <w:rFonts w:hint="default"/>
        <w:color w:val="000000"/>
      </w:rPr>
    </w:lvl>
    <w:lvl w:ilvl="2">
      <w:start w:val="1"/>
      <w:numFmt w:val="decimal"/>
      <w:lvlText w:val="%1.%2.%3"/>
      <w:lvlJc w:val="left"/>
      <w:pPr>
        <w:ind w:left="2160" w:hanging="720"/>
      </w:pPr>
      <w:rPr>
        <w:rFonts w:hint="default"/>
        <w:color w:val="000000"/>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27" w15:restartNumberingAfterBreak="0">
    <w:nsid w:val="752A60D6"/>
    <w:multiLevelType w:val="singleLevel"/>
    <w:tmpl w:val="752A60D6"/>
    <w:lvl w:ilvl="0">
      <w:start w:val="1"/>
      <w:numFmt w:val="decimal"/>
      <w:lvlText w:val="%1."/>
      <w:lvlJc w:val="left"/>
      <w:pPr>
        <w:tabs>
          <w:tab w:val="left" w:pos="312"/>
        </w:tabs>
      </w:pPr>
    </w:lvl>
  </w:abstractNum>
  <w:abstractNum w:abstractNumId="2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26192614">
    <w:abstractNumId w:val="4"/>
  </w:num>
  <w:num w:numId="2" w16cid:durableId="1040085789">
    <w:abstractNumId w:val="1"/>
  </w:num>
  <w:num w:numId="3" w16cid:durableId="395932467">
    <w:abstractNumId w:val="28"/>
  </w:num>
  <w:num w:numId="4" w16cid:durableId="2134521233">
    <w:abstractNumId w:val="29"/>
  </w:num>
  <w:num w:numId="5" w16cid:durableId="437062747">
    <w:abstractNumId w:val="13"/>
  </w:num>
  <w:num w:numId="6" w16cid:durableId="1400640237">
    <w:abstractNumId w:val="7"/>
  </w:num>
  <w:num w:numId="7" w16cid:durableId="1820223250">
    <w:abstractNumId w:val="15"/>
  </w:num>
  <w:num w:numId="8" w16cid:durableId="1035622383">
    <w:abstractNumId w:val="24"/>
  </w:num>
  <w:num w:numId="9" w16cid:durableId="1554004161">
    <w:abstractNumId w:val="16"/>
  </w:num>
  <w:num w:numId="10" w16cid:durableId="740371899">
    <w:abstractNumId w:val="6"/>
  </w:num>
  <w:num w:numId="11" w16cid:durableId="327710086">
    <w:abstractNumId w:val="23"/>
  </w:num>
  <w:num w:numId="12" w16cid:durableId="28841314">
    <w:abstractNumId w:val="22"/>
  </w:num>
  <w:num w:numId="13" w16cid:durableId="74671786">
    <w:abstractNumId w:val="4"/>
    <w:lvlOverride w:ilvl="0">
      <w:startOverride w:val="4"/>
    </w:lvlOverride>
    <w:lvlOverride w:ilvl="1">
      <w:startOverride w:val="1"/>
    </w:lvlOverride>
  </w:num>
  <w:num w:numId="14" w16cid:durableId="1748260297">
    <w:abstractNumId w:val="12"/>
  </w:num>
  <w:num w:numId="15" w16cid:durableId="1393188063">
    <w:abstractNumId w:val="3"/>
  </w:num>
  <w:num w:numId="16" w16cid:durableId="289361803">
    <w:abstractNumId w:val="5"/>
  </w:num>
  <w:num w:numId="17" w16cid:durableId="1983002008">
    <w:abstractNumId w:val="26"/>
  </w:num>
  <w:num w:numId="18" w16cid:durableId="1184366946">
    <w:abstractNumId w:val="25"/>
  </w:num>
  <w:num w:numId="19" w16cid:durableId="821190299">
    <w:abstractNumId w:val="10"/>
  </w:num>
  <w:num w:numId="20" w16cid:durableId="638418546">
    <w:abstractNumId w:val="19"/>
  </w:num>
  <w:num w:numId="21" w16cid:durableId="1612282896">
    <w:abstractNumId w:val="21"/>
  </w:num>
  <w:num w:numId="22" w16cid:durableId="297731213">
    <w:abstractNumId w:val="4"/>
  </w:num>
  <w:num w:numId="23" w16cid:durableId="1634022470">
    <w:abstractNumId w:val="17"/>
  </w:num>
  <w:num w:numId="24" w16cid:durableId="289750275">
    <w:abstractNumId w:val="11"/>
  </w:num>
  <w:num w:numId="25" w16cid:durableId="1199777211">
    <w:abstractNumId w:val="18"/>
  </w:num>
  <w:num w:numId="26" w16cid:durableId="1891308704">
    <w:abstractNumId w:val="27"/>
  </w:num>
  <w:num w:numId="27" w16cid:durableId="2062248186">
    <w:abstractNumId w:val="0"/>
  </w:num>
  <w:num w:numId="28" w16cid:durableId="737897150">
    <w:abstractNumId w:val="20"/>
  </w:num>
  <w:num w:numId="29" w16cid:durableId="2088188281">
    <w:abstractNumId w:val="2"/>
  </w:num>
  <w:num w:numId="30" w16cid:durableId="1513376252">
    <w:abstractNumId w:val="9"/>
  </w:num>
  <w:num w:numId="31" w16cid:durableId="1503860308">
    <w:abstractNumId w:val="4"/>
    <w:lvlOverride w:ilvl="0">
      <w:startOverride w:val="1"/>
    </w:lvlOverride>
    <w:lvlOverride w:ilvl="1">
      <w:startOverride w:val="6"/>
    </w:lvlOverride>
  </w:num>
  <w:num w:numId="32" w16cid:durableId="1177379265">
    <w:abstractNumId w:val="4"/>
    <w:lvlOverride w:ilvl="0">
      <w:startOverride w:val="2"/>
    </w:lvlOverride>
    <w:lvlOverride w:ilvl="1">
      <w:startOverride w:val="1"/>
    </w:lvlOverride>
  </w:num>
  <w:num w:numId="33" w16cid:durableId="353192141">
    <w:abstractNumId w:val="4"/>
    <w:lvlOverride w:ilvl="0">
      <w:startOverride w:val="3"/>
    </w:lvlOverride>
    <w:lvlOverride w:ilvl="1">
      <w:startOverride w:val="1"/>
    </w:lvlOverride>
  </w:num>
  <w:num w:numId="34" w16cid:durableId="1929195040">
    <w:abstractNumId w:val="4"/>
    <w:lvlOverride w:ilvl="0">
      <w:startOverride w:val="5"/>
    </w:lvlOverride>
    <w:lvlOverride w:ilvl="1">
      <w:startOverride w:val="1"/>
    </w:lvlOverride>
  </w:num>
  <w:num w:numId="35" w16cid:durableId="1801534180">
    <w:abstractNumId w:val="4"/>
    <w:lvlOverride w:ilvl="0">
      <w:startOverride w:val="6"/>
    </w:lvlOverride>
    <w:lvlOverride w:ilvl="1">
      <w:startOverride w:val="1"/>
    </w:lvlOverride>
  </w:num>
  <w:num w:numId="36" w16cid:durableId="1347826034">
    <w:abstractNumId w:val="4"/>
    <w:lvlOverride w:ilvl="0">
      <w:startOverride w:val="7"/>
    </w:lvlOverride>
    <w:lvlOverride w:ilvl="1">
      <w:startOverride w:val="1"/>
    </w:lvlOverride>
  </w:num>
  <w:num w:numId="37" w16cid:durableId="1592280931">
    <w:abstractNumId w:val="4"/>
    <w:lvlOverride w:ilvl="0">
      <w:startOverride w:val="8"/>
    </w:lvlOverride>
    <w:lvlOverride w:ilvl="1">
      <w:startOverride w:val="1"/>
    </w:lvlOverride>
  </w:num>
  <w:num w:numId="38" w16cid:durableId="181558100">
    <w:abstractNumId w:val="4"/>
    <w:lvlOverride w:ilvl="0">
      <w:startOverride w:val="9"/>
    </w:lvlOverride>
    <w:lvlOverride w:ilvl="1">
      <w:startOverride w:val="1"/>
    </w:lvlOverride>
  </w:num>
  <w:num w:numId="39" w16cid:durableId="1401638803">
    <w:abstractNumId w:val="4"/>
    <w:lvlOverride w:ilvl="0">
      <w:startOverride w:val="10"/>
    </w:lvlOverride>
    <w:lvlOverride w:ilvl="1">
      <w:startOverride w:val="1"/>
    </w:lvlOverride>
  </w:num>
  <w:num w:numId="40" w16cid:durableId="782116834">
    <w:abstractNumId w:val="14"/>
  </w:num>
  <w:num w:numId="41" w16cid:durableId="956765144">
    <w:abstractNumId w:val="4"/>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1B44"/>
    <w:rsid w:val="0000236D"/>
    <w:rsid w:val="00003298"/>
    <w:rsid w:val="00003F8B"/>
    <w:rsid w:val="00004D4F"/>
    <w:rsid w:val="00004F1B"/>
    <w:rsid w:val="00005901"/>
    <w:rsid w:val="00005A68"/>
    <w:rsid w:val="00005C75"/>
    <w:rsid w:val="00006179"/>
    <w:rsid w:val="00006180"/>
    <w:rsid w:val="0000638B"/>
    <w:rsid w:val="000066C8"/>
    <w:rsid w:val="000069B4"/>
    <w:rsid w:val="000070AF"/>
    <w:rsid w:val="000073F3"/>
    <w:rsid w:val="0000756E"/>
    <w:rsid w:val="00007E0D"/>
    <w:rsid w:val="00010C6A"/>
    <w:rsid w:val="0001110B"/>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EDE"/>
    <w:rsid w:val="0001716E"/>
    <w:rsid w:val="00017E16"/>
    <w:rsid w:val="00020C33"/>
    <w:rsid w:val="0002118D"/>
    <w:rsid w:val="000212C9"/>
    <w:rsid w:val="00021486"/>
    <w:rsid w:val="0002260C"/>
    <w:rsid w:val="0002289A"/>
    <w:rsid w:val="000229B1"/>
    <w:rsid w:val="00022BA7"/>
    <w:rsid w:val="0002306D"/>
    <w:rsid w:val="00023CDD"/>
    <w:rsid w:val="000242C8"/>
    <w:rsid w:val="00024B2E"/>
    <w:rsid w:val="000253FF"/>
    <w:rsid w:val="00025B38"/>
    <w:rsid w:val="00025E06"/>
    <w:rsid w:val="00026206"/>
    <w:rsid w:val="00026A9C"/>
    <w:rsid w:val="00027155"/>
    <w:rsid w:val="000277DE"/>
    <w:rsid w:val="00027855"/>
    <w:rsid w:val="00027933"/>
    <w:rsid w:val="00027A5D"/>
    <w:rsid w:val="000311E1"/>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654"/>
    <w:rsid w:val="00037B74"/>
    <w:rsid w:val="00037C97"/>
    <w:rsid w:val="00037CFD"/>
    <w:rsid w:val="00040217"/>
    <w:rsid w:val="0004076C"/>
    <w:rsid w:val="000408A0"/>
    <w:rsid w:val="00040957"/>
    <w:rsid w:val="00040D0F"/>
    <w:rsid w:val="00041176"/>
    <w:rsid w:val="00041409"/>
    <w:rsid w:val="00041517"/>
    <w:rsid w:val="00041B5D"/>
    <w:rsid w:val="0004226B"/>
    <w:rsid w:val="00042328"/>
    <w:rsid w:val="00042708"/>
    <w:rsid w:val="00042714"/>
    <w:rsid w:val="00042A28"/>
    <w:rsid w:val="00042DB9"/>
    <w:rsid w:val="00043705"/>
    <w:rsid w:val="000438B3"/>
    <w:rsid w:val="00043DC6"/>
    <w:rsid w:val="00044685"/>
    <w:rsid w:val="0004478F"/>
    <w:rsid w:val="00044CF4"/>
    <w:rsid w:val="000452C7"/>
    <w:rsid w:val="0004586D"/>
    <w:rsid w:val="0004587A"/>
    <w:rsid w:val="00045EE0"/>
    <w:rsid w:val="00046DDA"/>
    <w:rsid w:val="00047139"/>
    <w:rsid w:val="00047D73"/>
    <w:rsid w:val="00050015"/>
    <w:rsid w:val="000501A4"/>
    <w:rsid w:val="000502FB"/>
    <w:rsid w:val="00050712"/>
    <w:rsid w:val="00050CA9"/>
    <w:rsid w:val="00050EA0"/>
    <w:rsid w:val="00050F20"/>
    <w:rsid w:val="00051312"/>
    <w:rsid w:val="00051782"/>
    <w:rsid w:val="0005180E"/>
    <w:rsid w:val="000518EF"/>
    <w:rsid w:val="000518F5"/>
    <w:rsid w:val="00051F02"/>
    <w:rsid w:val="00052048"/>
    <w:rsid w:val="000526DD"/>
    <w:rsid w:val="00052F23"/>
    <w:rsid w:val="00053303"/>
    <w:rsid w:val="00053E65"/>
    <w:rsid w:val="00054A1F"/>
    <w:rsid w:val="00055034"/>
    <w:rsid w:val="00055889"/>
    <w:rsid w:val="00055C19"/>
    <w:rsid w:val="00055F99"/>
    <w:rsid w:val="00056433"/>
    <w:rsid w:val="000564D1"/>
    <w:rsid w:val="00060256"/>
    <w:rsid w:val="00060414"/>
    <w:rsid w:val="00060A78"/>
    <w:rsid w:val="00060B91"/>
    <w:rsid w:val="00060E15"/>
    <w:rsid w:val="00060E1B"/>
    <w:rsid w:val="00061553"/>
    <w:rsid w:val="00061777"/>
    <w:rsid w:val="00061DA5"/>
    <w:rsid w:val="0006206B"/>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357"/>
    <w:rsid w:val="000677A2"/>
    <w:rsid w:val="00067B0A"/>
    <w:rsid w:val="0007019A"/>
    <w:rsid w:val="00070375"/>
    <w:rsid w:val="0007075C"/>
    <w:rsid w:val="000709FF"/>
    <w:rsid w:val="00070A3F"/>
    <w:rsid w:val="00070EA5"/>
    <w:rsid w:val="00070FD8"/>
    <w:rsid w:val="000725AE"/>
    <w:rsid w:val="00073004"/>
    <w:rsid w:val="00073596"/>
    <w:rsid w:val="00073852"/>
    <w:rsid w:val="00073E63"/>
    <w:rsid w:val="000747D4"/>
    <w:rsid w:val="0007625C"/>
    <w:rsid w:val="00076B52"/>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64B"/>
    <w:rsid w:val="00086D55"/>
    <w:rsid w:val="000872C8"/>
    <w:rsid w:val="000879FB"/>
    <w:rsid w:val="00087EF2"/>
    <w:rsid w:val="000902AA"/>
    <w:rsid w:val="00090425"/>
    <w:rsid w:val="00090534"/>
    <w:rsid w:val="00090BA7"/>
    <w:rsid w:val="00090D08"/>
    <w:rsid w:val="00090F5D"/>
    <w:rsid w:val="0009137B"/>
    <w:rsid w:val="00091828"/>
    <w:rsid w:val="00091897"/>
    <w:rsid w:val="00091A12"/>
    <w:rsid w:val="000921E1"/>
    <w:rsid w:val="000923CA"/>
    <w:rsid w:val="00092759"/>
    <w:rsid w:val="00092CA5"/>
    <w:rsid w:val="000935AA"/>
    <w:rsid w:val="00093B86"/>
    <w:rsid w:val="00093F01"/>
    <w:rsid w:val="00094191"/>
    <w:rsid w:val="00094321"/>
    <w:rsid w:val="00094790"/>
    <w:rsid w:val="00094A8E"/>
    <w:rsid w:val="00094D55"/>
    <w:rsid w:val="0009529C"/>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75"/>
    <w:rsid w:val="000A50B2"/>
    <w:rsid w:val="000A5266"/>
    <w:rsid w:val="000A5D6C"/>
    <w:rsid w:val="000A5E21"/>
    <w:rsid w:val="000A674F"/>
    <w:rsid w:val="000A6EF7"/>
    <w:rsid w:val="000A7471"/>
    <w:rsid w:val="000A7A72"/>
    <w:rsid w:val="000A7A9F"/>
    <w:rsid w:val="000B01DF"/>
    <w:rsid w:val="000B02A1"/>
    <w:rsid w:val="000B0A75"/>
    <w:rsid w:val="000B0F42"/>
    <w:rsid w:val="000B142C"/>
    <w:rsid w:val="000B1534"/>
    <w:rsid w:val="000B1626"/>
    <w:rsid w:val="000B1C01"/>
    <w:rsid w:val="000B226F"/>
    <w:rsid w:val="000B283A"/>
    <w:rsid w:val="000B3B09"/>
    <w:rsid w:val="000B3E02"/>
    <w:rsid w:val="000B49DC"/>
    <w:rsid w:val="000B56AB"/>
    <w:rsid w:val="000B63EB"/>
    <w:rsid w:val="000B663C"/>
    <w:rsid w:val="000B670E"/>
    <w:rsid w:val="000B7B55"/>
    <w:rsid w:val="000C052F"/>
    <w:rsid w:val="000C05F5"/>
    <w:rsid w:val="000C08E9"/>
    <w:rsid w:val="000C0A7A"/>
    <w:rsid w:val="000C123B"/>
    <w:rsid w:val="000C18AB"/>
    <w:rsid w:val="000C19BD"/>
    <w:rsid w:val="000C1A8D"/>
    <w:rsid w:val="000C20BD"/>
    <w:rsid w:val="000C21AD"/>
    <w:rsid w:val="000C2C16"/>
    <w:rsid w:val="000C2E00"/>
    <w:rsid w:val="000C32BF"/>
    <w:rsid w:val="000C380A"/>
    <w:rsid w:val="000C3DC1"/>
    <w:rsid w:val="000C3E5F"/>
    <w:rsid w:val="000C40ED"/>
    <w:rsid w:val="000C4324"/>
    <w:rsid w:val="000C4759"/>
    <w:rsid w:val="000C4824"/>
    <w:rsid w:val="000C5D14"/>
    <w:rsid w:val="000C6446"/>
    <w:rsid w:val="000C670A"/>
    <w:rsid w:val="000C6B9B"/>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6BCF"/>
    <w:rsid w:val="000D76B8"/>
    <w:rsid w:val="000E071F"/>
    <w:rsid w:val="000E0DB1"/>
    <w:rsid w:val="000E15DC"/>
    <w:rsid w:val="000E1889"/>
    <w:rsid w:val="000E20A6"/>
    <w:rsid w:val="000E238A"/>
    <w:rsid w:val="000E2757"/>
    <w:rsid w:val="000E27EC"/>
    <w:rsid w:val="000E2F19"/>
    <w:rsid w:val="000E31D5"/>
    <w:rsid w:val="000E320E"/>
    <w:rsid w:val="000E3CC6"/>
    <w:rsid w:val="000E3D71"/>
    <w:rsid w:val="000E3F86"/>
    <w:rsid w:val="000E42DE"/>
    <w:rsid w:val="000E4C1B"/>
    <w:rsid w:val="000E4F8C"/>
    <w:rsid w:val="000E5C58"/>
    <w:rsid w:val="000E5ED5"/>
    <w:rsid w:val="000E610F"/>
    <w:rsid w:val="000E611D"/>
    <w:rsid w:val="000E6179"/>
    <w:rsid w:val="000E63C8"/>
    <w:rsid w:val="000E739A"/>
    <w:rsid w:val="000E7EB8"/>
    <w:rsid w:val="000E7F73"/>
    <w:rsid w:val="000F03F6"/>
    <w:rsid w:val="000F0A2E"/>
    <w:rsid w:val="000F104D"/>
    <w:rsid w:val="000F113C"/>
    <w:rsid w:val="000F1290"/>
    <w:rsid w:val="000F1778"/>
    <w:rsid w:val="000F1C1C"/>
    <w:rsid w:val="000F1CCF"/>
    <w:rsid w:val="000F2B66"/>
    <w:rsid w:val="000F2D6D"/>
    <w:rsid w:val="000F3926"/>
    <w:rsid w:val="000F397B"/>
    <w:rsid w:val="000F3ABC"/>
    <w:rsid w:val="000F3C28"/>
    <w:rsid w:val="000F4088"/>
    <w:rsid w:val="000F4F96"/>
    <w:rsid w:val="000F5110"/>
    <w:rsid w:val="000F5827"/>
    <w:rsid w:val="000F5A07"/>
    <w:rsid w:val="000F68B7"/>
    <w:rsid w:val="000F6B25"/>
    <w:rsid w:val="001003FA"/>
    <w:rsid w:val="0010044D"/>
    <w:rsid w:val="0010051D"/>
    <w:rsid w:val="00100606"/>
    <w:rsid w:val="00100990"/>
    <w:rsid w:val="0010099D"/>
    <w:rsid w:val="00100AE3"/>
    <w:rsid w:val="00100BD1"/>
    <w:rsid w:val="00100D91"/>
    <w:rsid w:val="0010113D"/>
    <w:rsid w:val="001011D5"/>
    <w:rsid w:val="00101AC0"/>
    <w:rsid w:val="00101E6A"/>
    <w:rsid w:val="001029A8"/>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BE1"/>
    <w:rsid w:val="00111C8B"/>
    <w:rsid w:val="00111F9B"/>
    <w:rsid w:val="0011261C"/>
    <w:rsid w:val="00112A6A"/>
    <w:rsid w:val="00112ABD"/>
    <w:rsid w:val="00112B4C"/>
    <w:rsid w:val="0011358D"/>
    <w:rsid w:val="00113EEB"/>
    <w:rsid w:val="00114C63"/>
    <w:rsid w:val="00115429"/>
    <w:rsid w:val="0011575E"/>
    <w:rsid w:val="00115C30"/>
    <w:rsid w:val="00116179"/>
    <w:rsid w:val="0011632E"/>
    <w:rsid w:val="00116D83"/>
    <w:rsid w:val="00116F81"/>
    <w:rsid w:val="00117FCB"/>
    <w:rsid w:val="001208D4"/>
    <w:rsid w:val="00120DAD"/>
    <w:rsid w:val="0012102E"/>
    <w:rsid w:val="001219B0"/>
    <w:rsid w:val="00121BF7"/>
    <w:rsid w:val="00121E12"/>
    <w:rsid w:val="00122C50"/>
    <w:rsid w:val="00122CF4"/>
    <w:rsid w:val="00123693"/>
    <w:rsid w:val="001243BC"/>
    <w:rsid w:val="00124736"/>
    <w:rsid w:val="00124990"/>
    <w:rsid w:val="00124A63"/>
    <w:rsid w:val="00124ED5"/>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2214"/>
    <w:rsid w:val="00132231"/>
    <w:rsid w:val="00132A80"/>
    <w:rsid w:val="00133148"/>
    <w:rsid w:val="00133A1F"/>
    <w:rsid w:val="00133BA3"/>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46F4E"/>
    <w:rsid w:val="00147222"/>
    <w:rsid w:val="0014755F"/>
    <w:rsid w:val="00147CB4"/>
    <w:rsid w:val="00150295"/>
    <w:rsid w:val="0015168A"/>
    <w:rsid w:val="001516EA"/>
    <w:rsid w:val="0015172D"/>
    <w:rsid w:val="0015394F"/>
    <w:rsid w:val="00153E25"/>
    <w:rsid w:val="00154505"/>
    <w:rsid w:val="00154B86"/>
    <w:rsid w:val="00154BF4"/>
    <w:rsid w:val="00155D25"/>
    <w:rsid w:val="001562A8"/>
    <w:rsid w:val="00156349"/>
    <w:rsid w:val="0015684D"/>
    <w:rsid w:val="00156C74"/>
    <w:rsid w:val="00156E90"/>
    <w:rsid w:val="00156F86"/>
    <w:rsid w:val="00157D8E"/>
    <w:rsid w:val="00157FFA"/>
    <w:rsid w:val="001602A9"/>
    <w:rsid w:val="00160549"/>
    <w:rsid w:val="00160602"/>
    <w:rsid w:val="001608E4"/>
    <w:rsid w:val="00160BBD"/>
    <w:rsid w:val="00160D9F"/>
    <w:rsid w:val="00160DA4"/>
    <w:rsid w:val="00162645"/>
    <w:rsid w:val="00162BDB"/>
    <w:rsid w:val="001630E8"/>
    <w:rsid w:val="0016418C"/>
    <w:rsid w:val="00164870"/>
    <w:rsid w:val="001648FB"/>
    <w:rsid w:val="00164CC3"/>
    <w:rsid w:val="00164D3A"/>
    <w:rsid w:val="00164EBC"/>
    <w:rsid w:val="0016553F"/>
    <w:rsid w:val="00165573"/>
    <w:rsid w:val="00165577"/>
    <w:rsid w:val="0016584A"/>
    <w:rsid w:val="0016603C"/>
    <w:rsid w:val="00166516"/>
    <w:rsid w:val="00166820"/>
    <w:rsid w:val="00166A12"/>
    <w:rsid w:val="00167512"/>
    <w:rsid w:val="00170173"/>
    <w:rsid w:val="00170558"/>
    <w:rsid w:val="001705DE"/>
    <w:rsid w:val="001706E2"/>
    <w:rsid w:val="00170CE1"/>
    <w:rsid w:val="00170D49"/>
    <w:rsid w:val="00171A80"/>
    <w:rsid w:val="00171E2A"/>
    <w:rsid w:val="001723DF"/>
    <w:rsid w:val="0017284B"/>
    <w:rsid w:val="00172A0F"/>
    <w:rsid w:val="0017326E"/>
    <w:rsid w:val="00174061"/>
    <w:rsid w:val="00174843"/>
    <w:rsid w:val="00174CAA"/>
    <w:rsid w:val="00174D48"/>
    <w:rsid w:val="00174F1B"/>
    <w:rsid w:val="00175089"/>
    <w:rsid w:val="00175662"/>
    <w:rsid w:val="00175687"/>
    <w:rsid w:val="00175B9C"/>
    <w:rsid w:val="00176D13"/>
    <w:rsid w:val="001772A8"/>
    <w:rsid w:val="00177743"/>
    <w:rsid w:val="001777C6"/>
    <w:rsid w:val="00177958"/>
    <w:rsid w:val="00177B3A"/>
    <w:rsid w:val="00177CD5"/>
    <w:rsid w:val="00180391"/>
    <w:rsid w:val="00180B4C"/>
    <w:rsid w:val="0018179A"/>
    <w:rsid w:val="001817D2"/>
    <w:rsid w:val="00181A5E"/>
    <w:rsid w:val="00181E1F"/>
    <w:rsid w:val="00181F1C"/>
    <w:rsid w:val="0018207C"/>
    <w:rsid w:val="0018218A"/>
    <w:rsid w:val="001825A9"/>
    <w:rsid w:val="00182912"/>
    <w:rsid w:val="00183935"/>
    <w:rsid w:val="00184017"/>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57E"/>
    <w:rsid w:val="001A2ACE"/>
    <w:rsid w:val="001A2CE9"/>
    <w:rsid w:val="001A3153"/>
    <w:rsid w:val="001A3A05"/>
    <w:rsid w:val="001A3ADF"/>
    <w:rsid w:val="001A3E18"/>
    <w:rsid w:val="001A43DE"/>
    <w:rsid w:val="001A4748"/>
    <w:rsid w:val="001A570F"/>
    <w:rsid w:val="001A5A6B"/>
    <w:rsid w:val="001A6234"/>
    <w:rsid w:val="001A76B0"/>
    <w:rsid w:val="001A7D49"/>
    <w:rsid w:val="001A7EEF"/>
    <w:rsid w:val="001A7F1F"/>
    <w:rsid w:val="001B005B"/>
    <w:rsid w:val="001B1079"/>
    <w:rsid w:val="001B1976"/>
    <w:rsid w:val="001B2538"/>
    <w:rsid w:val="001B2A3F"/>
    <w:rsid w:val="001B2FAE"/>
    <w:rsid w:val="001B3448"/>
    <w:rsid w:val="001B3617"/>
    <w:rsid w:val="001B38A8"/>
    <w:rsid w:val="001B3DA3"/>
    <w:rsid w:val="001B4796"/>
    <w:rsid w:val="001B4A0C"/>
    <w:rsid w:val="001B53DE"/>
    <w:rsid w:val="001B6423"/>
    <w:rsid w:val="001B7184"/>
    <w:rsid w:val="001B7FE6"/>
    <w:rsid w:val="001C11C5"/>
    <w:rsid w:val="001C1C73"/>
    <w:rsid w:val="001C2C97"/>
    <w:rsid w:val="001C2E71"/>
    <w:rsid w:val="001C2FA4"/>
    <w:rsid w:val="001C3F32"/>
    <w:rsid w:val="001C41C8"/>
    <w:rsid w:val="001C48B6"/>
    <w:rsid w:val="001C4C04"/>
    <w:rsid w:val="001C501A"/>
    <w:rsid w:val="001C57FF"/>
    <w:rsid w:val="001C59C0"/>
    <w:rsid w:val="001C5C3A"/>
    <w:rsid w:val="001C5FEE"/>
    <w:rsid w:val="001C694F"/>
    <w:rsid w:val="001C6C9C"/>
    <w:rsid w:val="001C7098"/>
    <w:rsid w:val="001C70DB"/>
    <w:rsid w:val="001C721E"/>
    <w:rsid w:val="001C72CA"/>
    <w:rsid w:val="001D1172"/>
    <w:rsid w:val="001D1D7D"/>
    <w:rsid w:val="001D1E78"/>
    <w:rsid w:val="001D21DD"/>
    <w:rsid w:val="001D27D5"/>
    <w:rsid w:val="001D288E"/>
    <w:rsid w:val="001D28CC"/>
    <w:rsid w:val="001D2907"/>
    <w:rsid w:val="001D2C58"/>
    <w:rsid w:val="001D3305"/>
    <w:rsid w:val="001D3368"/>
    <w:rsid w:val="001D3524"/>
    <w:rsid w:val="001D3755"/>
    <w:rsid w:val="001D3951"/>
    <w:rsid w:val="001D3BA3"/>
    <w:rsid w:val="001D3ED8"/>
    <w:rsid w:val="001D4665"/>
    <w:rsid w:val="001D4741"/>
    <w:rsid w:val="001D4EF3"/>
    <w:rsid w:val="001D557C"/>
    <w:rsid w:val="001D5F7C"/>
    <w:rsid w:val="001D6554"/>
    <w:rsid w:val="001D6EE5"/>
    <w:rsid w:val="001D7B52"/>
    <w:rsid w:val="001E053E"/>
    <w:rsid w:val="001E093F"/>
    <w:rsid w:val="001E1335"/>
    <w:rsid w:val="001E137B"/>
    <w:rsid w:val="001E1D6B"/>
    <w:rsid w:val="001E204B"/>
    <w:rsid w:val="001E2495"/>
    <w:rsid w:val="001E2579"/>
    <w:rsid w:val="001E2E97"/>
    <w:rsid w:val="001E38FB"/>
    <w:rsid w:val="001E3AAF"/>
    <w:rsid w:val="001E40D3"/>
    <w:rsid w:val="001E4F2F"/>
    <w:rsid w:val="001E52BB"/>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95D"/>
    <w:rsid w:val="00201BC1"/>
    <w:rsid w:val="00201F24"/>
    <w:rsid w:val="00201FED"/>
    <w:rsid w:val="00202234"/>
    <w:rsid w:val="002027BD"/>
    <w:rsid w:val="00202A04"/>
    <w:rsid w:val="00202BFE"/>
    <w:rsid w:val="00202DBE"/>
    <w:rsid w:val="00203BD2"/>
    <w:rsid w:val="0020435A"/>
    <w:rsid w:val="00205034"/>
    <w:rsid w:val="00205197"/>
    <w:rsid w:val="00205399"/>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636"/>
    <w:rsid w:val="00220CD0"/>
    <w:rsid w:val="00220D79"/>
    <w:rsid w:val="00220FFE"/>
    <w:rsid w:val="00221BA5"/>
    <w:rsid w:val="0022236C"/>
    <w:rsid w:val="002226F5"/>
    <w:rsid w:val="00222980"/>
    <w:rsid w:val="002231F7"/>
    <w:rsid w:val="00223218"/>
    <w:rsid w:val="0022333F"/>
    <w:rsid w:val="002234CA"/>
    <w:rsid w:val="00223621"/>
    <w:rsid w:val="002241A2"/>
    <w:rsid w:val="00224319"/>
    <w:rsid w:val="00225EC5"/>
    <w:rsid w:val="00226061"/>
    <w:rsid w:val="0022617E"/>
    <w:rsid w:val="00226320"/>
    <w:rsid w:val="002267BC"/>
    <w:rsid w:val="002273DE"/>
    <w:rsid w:val="00227861"/>
    <w:rsid w:val="00227F96"/>
    <w:rsid w:val="00230C82"/>
    <w:rsid w:val="00231D35"/>
    <w:rsid w:val="00231E9C"/>
    <w:rsid w:val="002322DE"/>
    <w:rsid w:val="00232484"/>
    <w:rsid w:val="002324ED"/>
    <w:rsid w:val="0023260A"/>
    <w:rsid w:val="00232E32"/>
    <w:rsid w:val="002333D7"/>
    <w:rsid w:val="002345B4"/>
    <w:rsid w:val="00234748"/>
    <w:rsid w:val="00235187"/>
    <w:rsid w:val="00236150"/>
    <w:rsid w:val="00236166"/>
    <w:rsid w:val="002362BD"/>
    <w:rsid w:val="00236EF6"/>
    <w:rsid w:val="00237674"/>
    <w:rsid w:val="00240B17"/>
    <w:rsid w:val="00240E5B"/>
    <w:rsid w:val="00241680"/>
    <w:rsid w:val="00241D78"/>
    <w:rsid w:val="00241F34"/>
    <w:rsid w:val="002430F2"/>
    <w:rsid w:val="00243760"/>
    <w:rsid w:val="00244347"/>
    <w:rsid w:val="00244403"/>
    <w:rsid w:val="0024516A"/>
    <w:rsid w:val="00245337"/>
    <w:rsid w:val="00245B04"/>
    <w:rsid w:val="00245C2C"/>
    <w:rsid w:val="002463C0"/>
    <w:rsid w:val="002463FA"/>
    <w:rsid w:val="00246DAE"/>
    <w:rsid w:val="00250C01"/>
    <w:rsid w:val="00251313"/>
    <w:rsid w:val="002514FE"/>
    <w:rsid w:val="002521DC"/>
    <w:rsid w:val="0025283E"/>
    <w:rsid w:val="00252859"/>
    <w:rsid w:val="00253319"/>
    <w:rsid w:val="0025376C"/>
    <w:rsid w:val="002537C7"/>
    <w:rsid w:val="002538B4"/>
    <w:rsid w:val="002538E3"/>
    <w:rsid w:val="00253C18"/>
    <w:rsid w:val="00253EDB"/>
    <w:rsid w:val="00254583"/>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689"/>
    <w:rsid w:val="00261723"/>
    <w:rsid w:val="002617C8"/>
    <w:rsid w:val="002617F3"/>
    <w:rsid w:val="00261925"/>
    <w:rsid w:val="00261A38"/>
    <w:rsid w:val="002623DF"/>
    <w:rsid w:val="002632D7"/>
    <w:rsid w:val="0026386A"/>
    <w:rsid w:val="00263A2E"/>
    <w:rsid w:val="00263B0E"/>
    <w:rsid w:val="0026417F"/>
    <w:rsid w:val="00264F79"/>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2"/>
    <w:rsid w:val="00272E2D"/>
    <w:rsid w:val="0027301A"/>
    <w:rsid w:val="002735FF"/>
    <w:rsid w:val="00273748"/>
    <w:rsid w:val="00273809"/>
    <w:rsid w:val="0027381F"/>
    <w:rsid w:val="002744AA"/>
    <w:rsid w:val="002749C1"/>
    <w:rsid w:val="00274BC9"/>
    <w:rsid w:val="00274FAF"/>
    <w:rsid w:val="00276ECC"/>
    <w:rsid w:val="00277454"/>
    <w:rsid w:val="00277A31"/>
    <w:rsid w:val="00277FA1"/>
    <w:rsid w:val="0028037D"/>
    <w:rsid w:val="00280542"/>
    <w:rsid w:val="00280846"/>
    <w:rsid w:val="00281469"/>
    <w:rsid w:val="00281473"/>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DA7"/>
    <w:rsid w:val="00294F3F"/>
    <w:rsid w:val="002950EF"/>
    <w:rsid w:val="00295618"/>
    <w:rsid w:val="00295EB3"/>
    <w:rsid w:val="002961D6"/>
    <w:rsid w:val="00296F0D"/>
    <w:rsid w:val="002970A1"/>
    <w:rsid w:val="00297E77"/>
    <w:rsid w:val="002A046D"/>
    <w:rsid w:val="002A0D02"/>
    <w:rsid w:val="002A1164"/>
    <w:rsid w:val="002A127F"/>
    <w:rsid w:val="002A17C6"/>
    <w:rsid w:val="002A18C1"/>
    <w:rsid w:val="002A19C7"/>
    <w:rsid w:val="002A1D8D"/>
    <w:rsid w:val="002A2822"/>
    <w:rsid w:val="002A3A9F"/>
    <w:rsid w:val="002A3D1E"/>
    <w:rsid w:val="002A3E32"/>
    <w:rsid w:val="002A4265"/>
    <w:rsid w:val="002A4B3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4D94"/>
    <w:rsid w:val="002B50AB"/>
    <w:rsid w:val="002B5995"/>
    <w:rsid w:val="002B5E72"/>
    <w:rsid w:val="002B60CC"/>
    <w:rsid w:val="002B626F"/>
    <w:rsid w:val="002B657A"/>
    <w:rsid w:val="002B7727"/>
    <w:rsid w:val="002B7B9D"/>
    <w:rsid w:val="002B7EB0"/>
    <w:rsid w:val="002C006A"/>
    <w:rsid w:val="002C1258"/>
    <w:rsid w:val="002C17A8"/>
    <w:rsid w:val="002C2934"/>
    <w:rsid w:val="002C2C44"/>
    <w:rsid w:val="002C38C6"/>
    <w:rsid w:val="002C4E86"/>
    <w:rsid w:val="002C53B8"/>
    <w:rsid w:val="002C54C1"/>
    <w:rsid w:val="002C5E97"/>
    <w:rsid w:val="002C6278"/>
    <w:rsid w:val="002C661C"/>
    <w:rsid w:val="002C6793"/>
    <w:rsid w:val="002C6ABC"/>
    <w:rsid w:val="002C719F"/>
    <w:rsid w:val="002C72B3"/>
    <w:rsid w:val="002C78B4"/>
    <w:rsid w:val="002C7B23"/>
    <w:rsid w:val="002D04FB"/>
    <w:rsid w:val="002D07BF"/>
    <w:rsid w:val="002D07E2"/>
    <w:rsid w:val="002D14AB"/>
    <w:rsid w:val="002D18C2"/>
    <w:rsid w:val="002D1B50"/>
    <w:rsid w:val="002D1C1D"/>
    <w:rsid w:val="002D21D8"/>
    <w:rsid w:val="002D2F15"/>
    <w:rsid w:val="002D381A"/>
    <w:rsid w:val="002D5122"/>
    <w:rsid w:val="002D5AAD"/>
    <w:rsid w:val="002D5C0A"/>
    <w:rsid w:val="002D5CA9"/>
    <w:rsid w:val="002D6984"/>
    <w:rsid w:val="002D6BF6"/>
    <w:rsid w:val="002D6CFB"/>
    <w:rsid w:val="002D6DBE"/>
    <w:rsid w:val="002D78B4"/>
    <w:rsid w:val="002D78B9"/>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B7"/>
    <w:rsid w:val="002E6499"/>
    <w:rsid w:val="002E649F"/>
    <w:rsid w:val="002E6DA0"/>
    <w:rsid w:val="002E7459"/>
    <w:rsid w:val="002E7544"/>
    <w:rsid w:val="002E7C0B"/>
    <w:rsid w:val="002E7F19"/>
    <w:rsid w:val="002F084D"/>
    <w:rsid w:val="002F0A9A"/>
    <w:rsid w:val="002F0D0C"/>
    <w:rsid w:val="002F1CE6"/>
    <w:rsid w:val="002F1DAD"/>
    <w:rsid w:val="002F1E3F"/>
    <w:rsid w:val="002F2F5F"/>
    <w:rsid w:val="002F308B"/>
    <w:rsid w:val="002F3699"/>
    <w:rsid w:val="002F3A33"/>
    <w:rsid w:val="002F3B04"/>
    <w:rsid w:val="002F4811"/>
    <w:rsid w:val="002F48A7"/>
    <w:rsid w:val="002F6672"/>
    <w:rsid w:val="002F6A58"/>
    <w:rsid w:val="002F70BE"/>
    <w:rsid w:val="002F717F"/>
    <w:rsid w:val="002F7EB1"/>
    <w:rsid w:val="00301951"/>
    <w:rsid w:val="00301CAE"/>
    <w:rsid w:val="00302138"/>
    <w:rsid w:val="00302A6E"/>
    <w:rsid w:val="00303864"/>
    <w:rsid w:val="00303DF2"/>
    <w:rsid w:val="00304AEA"/>
    <w:rsid w:val="00304B56"/>
    <w:rsid w:val="003051D8"/>
    <w:rsid w:val="00305E87"/>
    <w:rsid w:val="00305F81"/>
    <w:rsid w:val="00307DBE"/>
    <w:rsid w:val="00307E9D"/>
    <w:rsid w:val="00310361"/>
    <w:rsid w:val="00310599"/>
    <w:rsid w:val="003105D9"/>
    <w:rsid w:val="003109E1"/>
    <w:rsid w:val="00310B4A"/>
    <w:rsid w:val="00311D0A"/>
    <w:rsid w:val="00313147"/>
    <w:rsid w:val="0031358C"/>
    <w:rsid w:val="003136D5"/>
    <w:rsid w:val="00313B45"/>
    <w:rsid w:val="00313D13"/>
    <w:rsid w:val="00313E32"/>
    <w:rsid w:val="00313FDC"/>
    <w:rsid w:val="003141E8"/>
    <w:rsid w:val="00314264"/>
    <w:rsid w:val="00314319"/>
    <w:rsid w:val="00314CA9"/>
    <w:rsid w:val="003156BC"/>
    <w:rsid w:val="00315A92"/>
    <w:rsid w:val="00315CA8"/>
    <w:rsid w:val="00316D00"/>
    <w:rsid w:val="0031715D"/>
    <w:rsid w:val="00320345"/>
    <w:rsid w:val="0032192E"/>
    <w:rsid w:val="00321A1D"/>
    <w:rsid w:val="00322235"/>
    <w:rsid w:val="00322A3E"/>
    <w:rsid w:val="00322CB7"/>
    <w:rsid w:val="00322E66"/>
    <w:rsid w:val="003238C3"/>
    <w:rsid w:val="00323E6D"/>
    <w:rsid w:val="00324781"/>
    <w:rsid w:val="00324BCD"/>
    <w:rsid w:val="00324E01"/>
    <w:rsid w:val="00324F30"/>
    <w:rsid w:val="00325023"/>
    <w:rsid w:val="0032533F"/>
    <w:rsid w:val="00325FD8"/>
    <w:rsid w:val="003260C0"/>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A33"/>
    <w:rsid w:val="00340EE0"/>
    <w:rsid w:val="00340FFA"/>
    <w:rsid w:val="003412B1"/>
    <w:rsid w:val="003415B6"/>
    <w:rsid w:val="00341B71"/>
    <w:rsid w:val="00342322"/>
    <w:rsid w:val="003426BF"/>
    <w:rsid w:val="00342A21"/>
    <w:rsid w:val="00342AA1"/>
    <w:rsid w:val="00342CB9"/>
    <w:rsid w:val="00342F43"/>
    <w:rsid w:val="00343032"/>
    <w:rsid w:val="00343533"/>
    <w:rsid w:val="00343A5B"/>
    <w:rsid w:val="00343ADA"/>
    <w:rsid w:val="00343C3E"/>
    <w:rsid w:val="00343C73"/>
    <w:rsid w:val="00343DE8"/>
    <w:rsid w:val="00343FE5"/>
    <w:rsid w:val="00344637"/>
    <w:rsid w:val="00344BEF"/>
    <w:rsid w:val="00344C69"/>
    <w:rsid w:val="00344F82"/>
    <w:rsid w:val="00345AA4"/>
    <w:rsid w:val="00345C4E"/>
    <w:rsid w:val="003466A3"/>
    <w:rsid w:val="00346C68"/>
    <w:rsid w:val="0034712C"/>
    <w:rsid w:val="0034750F"/>
    <w:rsid w:val="00347598"/>
    <w:rsid w:val="0034776F"/>
    <w:rsid w:val="0034783E"/>
    <w:rsid w:val="00350615"/>
    <w:rsid w:val="00350BED"/>
    <w:rsid w:val="00350E1F"/>
    <w:rsid w:val="003510C3"/>
    <w:rsid w:val="00352541"/>
    <w:rsid w:val="0035300C"/>
    <w:rsid w:val="003530E4"/>
    <w:rsid w:val="00354B78"/>
    <w:rsid w:val="00355EDF"/>
    <w:rsid w:val="0035658A"/>
    <w:rsid w:val="00356904"/>
    <w:rsid w:val="00357ADD"/>
    <w:rsid w:val="00357DC7"/>
    <w:rsid w:val="00360444"/>
    <w:rsid w:val="00360501"/>
    <w:rsid w:val="0036051A"/>
    <w:rsid w:val="00360550"/>
    <w:rsid w:val="003605F6"/>
    <w:rsid w:val="003606BD"/>
    <w:rsid w:val="00361551"/>
    <w:rsid w:val="003618E3"/>
    <w:rsid w:val="003621AC"/>
    <w:rsid w:val="00362541"/>
    <w:rsid w:val="00362847"/>
    <w:rsid w:val="003629E4"/>
    <w:rsid w:val="003639AA"/>
    <w:rsid w:val="00363E13"/>
    <w:rsid w:val="00364141"/>
    <w:rsid w:val="00364606"/>
    <w:rsid w:val="003648BA"/>
    <w:rsid w:val="00364911"/>
    <w:rsid w:val="00364F4B"/>
    <w:rsid w:val="00365C7D"/>
    <w:rsid w:val="00365F02"/>
    <w:rsid w:val="003664F7"/>
    <w:rsid w:val="00366705"/>
    <w:rsid w:val="00366842"/>
    <w:rsid w:val="00366DFC"/>
    <w:rsid w:val="0036700A"/>
    <w:rsid w:val="003671ED"/>
    <w:rsid w:val="00367D72"/>
    <w:rsid w:val="00367EF6"/>
    <w:rsid w:val="00370241"/>
    <w:rsid w:val="00370FE8"/>
    <w:rsid w:val="0037125D"/>
    <w:rsid w:val="003713CC"/>
    <w:rsid w:val="003716C9"/>
    <w:rsid w:val="00371E7E"/>
    <w:rsid w:val="00371EF6"/>
    <w:rsid w:val="00372512"/>
    <w:rsid w:val="00373E09"/>
    <w:rsid w:val="00373F2A"/>
    <w:rsid w:val="00374525"/>
    <w:rsid w:val="00374739"/>
    <w:rsid w:val="00374B6B"/>
    <w:rsid w:val="00374D92"/>
    <w:rsid w:val="003751AD"/>
    <w:rsid w:val="0037540D"/>
    <w:rsid w:val="0037583C"/>
    <w:rsid w:val="00375A0A"/>
    <w:rsid w:val="00376236"/>
    <w:rsid w:val="00376A71"/>
    <w:rsid w:val="00377222"/>
    <w:rsid w:val="003778BE"/>
    <w:rsid w:val="003779A2"/>
    <w:rsid w:val="003800AF"/>
    <w:rsid w:val="00380E90"/>
    <w:rsid w:val="0038139C"/>
    <w:rsid w:val="00381E84"/>
    <w:rsid w:val="00382182"/>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878E5"/>
    <w:rsid w:val="00390D0A"/>
    <w:rsid w:val="00390F03"/>
    <w:rsid w:val="003911FA"/>
    <w:rsid w:val="00391AB2"/>
    <w:rsid w:val="00391E14"/>
    <w:rsid w:val="003927CC"/>
    <w:rsid w:val="003936AA"/>
    <w:rsid w:val="00393C0E"/>
    <w:rsid w:val="003945AA"/>
    <w:rsid w:val="0039545C"/>
    <w:rsid w:val="003959F6"/>
    <w:rsid w:val="00396115"/>
    <w:rsid w:val="003963D1"/>
    <w:rsid w:val="00396DE4"/>
    <w:rsid w:val="00396E8A"/>
    <w:rsid w:val="003979FF"/>
    <w:rsid w:val="00397CB6"/>
    <w:rsid w:val="003A05B0"/>
    <w:rsid w:val="003A0AD2"/>
    <w:rsid w:val="003A0D0D"/>
    <w:rsid w:val="003A1ED1"/>
    <w:rsid w:val="003A2584"/>
    <w:rsid w:val="003A2654"/>
    <w:rsid w:val="003A29A9"/>
    <w:rsid w:val="003A2ACD"/>
    <w:rsid w:val="003A2CC8"/>
    <w:rsid w:val="003A2D48"/>
    <w:rsid w:val="003A2FDC"/>
    <w:rsid w:val="003A3116"/>
    <w:rsid w:val="003A337E"/>
    <w:rsid w:val="003A3FB0"/>
    <w:rsid w:val="003A44C6"/>
    <w:rsid w:val="003A4E63"/>
    <w:rsid w:val="003A5367"/>
    <w:rsid w:val="003A54A7"/>
    <w:rsid w:val="003A5D49"/>
    <w:rsid w:val="003A5F67"/>
    <w:rsid w:val="003A6388"/>
    <w:rsid w:val="003A71A0"/>
    <w:rsid w:val="003A728F"/>
    <w:rsid w:val="003A73C1"/>
    <w:rsid w:val="003A7599"/>
    <w:rsid w:val="003A79B2"/>
    <w:rsid w:val="003A7B29"/>
    <w:rsid w:val="003B003F"/>
    <w:rsid w:val="003B01FD"/>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6B5"/>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8AA"/>
    <w:rsid w:val="003C7A23"/>
    <w:rsid w:val="003D0233"/>
    <w:rsid w:val="003D023E"/>
    <w:rsid w:val="003D084B"/>
    <w:rsid w:val="003D1078"/>
    <w:rsid w:val="003D10F7"/>
    <w:rsid w:val="003D129F"/>
    <w:rsid w:val="003D2C66"/>
    <w:rsid w:val="003D4284"/>
    <w:rsid w:val="003D4292"/>
    <w:rsid w:val="003D4382"/>
    <w:rsid w:val="003D43E5"/>
    <w:rsid w:val="003D47AF"/>
    <w:rsid w:val="003D4C30"/>
    <w:rsid w:val="003D5314"/>
    <w:rsid w:val="003D57A2"/>
    <w:rsid w:val="003D584E"/>
    <w:rsid w:val="003D6109"/>
    <w:rsid w:val="003D6286"/>
    <w:rsid w:val="003D6C15"/>
    <w:rsid w:val="003D6D9F"/>
    <w:rsid w:val="003D717C"/>
    <w:rsid w:val="003D729D"/>
    <w:rsid w:val="003D7493"/>
    <w:rsid w:val="003D7BC9"/>
    <w:rsid w:val="003E036D"/>
    <w:rsid w:val="003E0F62"/>
    <w:rsid w:val="003E1085"/>
    <w:rsid w:val="003E21B3"/>
    <w:rsid w:val="003E26F1"/>
    <w:rsid w:val="003E4181"/>
    <w:rsid w:val="003E4719"/>
    <w:rsid w:val="003E4927"/>
    <w:rsid w:val="003E4AE0"/>
    <w:rsid w:val="003E4D76"/>
    <w:rsid w:val="003E5379"/>
    <w:rsid w:val="003E55B1"/>
    <w:rsid w:val="003E5730"/>
    <w:rsid w:val="003E6B31"/>
    <w:rsid w:val="003E6D56"/>
    <w:rsid w:val="003E6E03"/>
    <w:rsid w:val="003E74B0"/>
    <w:rsid w:val="003E7DE1"/>
    <w:rsid w:val="003F004A"/>
    <w:rsid w:val="003F0212"/>
    <w:rsid w:val="003F048E"/>
    <w:rsid w:val="003F092F"/>
    <w:rsid w:val="003F0AE3"/>
    <w:rsid w:val="003F12D9"/>
    <w:rsid w:val="003F1437"/>
    <w:rsid w:val="003F185C"/>
    <w:rsid w:val="003F1DD8"/>
    <w:rsid w:val="003F2446"/>
    <w:rsid w:val="003F2479"/>
    <w:rsid w:val="003F2D4E"/>
    <w:rsid w:val="003F305B"/>
    <w:rsid w:val="003F3197"/>
    <w:rsid w:val="003F367F"/>
    <w:rsid w:val="003F36A3"/>
    <w:rsid w:val="003F3A4A"/>
    <w:rsid w:val="003F44B2"/>
    <w:rsid w:val="003F5171"/>
    <w:rsid w:val="003F579D"/>
    <w:rsid w:val="003F5CD4"/>
    <w:rsid w:val="003F675F"/>
    <w:rsid w:val="003F6883"/>
    <w:rsid w:val="003F6C4D"/>
    <w:rsid w:val="003F6E6A"/>
    <w:rsid w:val="003F6F05"/>
    <w:rsid w:val="003F6FEC"/>
    <w:rsid w:val="003F76F6"/>
    <w:rsid w:val="003F7C2D"/>
    <w:rsid w:val="003F7C89"/>
    <w:rsid w:val="00400200"/>
    <w:rsid w:val="004011D9"/>
    <w:rsid w:val="00401A9B"/>
    <w:rsid w:val="004021C4"/>
    <w:rsid w:val="004021DF"/>
    <w:rsid w:val="004036E0"/>
    <w:rsid w:val="004037DD"/>
    <w:rsid w:val="00403C5C"/>
    <w:rsid w:val="00403EDC"/>
    <w:rsid w:val="00404065"/>
    <w:rsid w:val="0040443F"/>
    <w:rsid w:val="0040446F"/>
    <w:rsid w:val="004053E1"/>
    <w:rsid w:val="004054BA"/>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2F1"/>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364"/>
    <w:rsid w:val="00425856"/>
    <w:rsid w:val="00426BA6"/>
    <w:rsid w:val="00426CE9"/>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59B"/>
    <w:rsid w:val="00432837"/>
    <w:rsid w:val="00432C72"/>
    <w:rsid w:val="00433207"/>
    <w:rsid w:val="0043396E"/>
    <w:rsid w:val="00433A09"/>
    <w:rsid w:val="004350B5"/>
    <w:rsid w:val="0043521E"/>
    <w:rsid w:val="00435447"/>
    <w:rsid w:val="00435546"/>
    <w:rsid w:val="00435B99"/>
    <w:rsid w:val="00435CFE"/>
    <w:rsid w:val="00435EA4"/>
    <w:rsid w:val="00435EDE"/>
    <w:rsid w:val="004370AA"/>
    <w:rsid w:val="004407BF"/>
    <w:rsid w:val="00440D8A"/>
    <w:rsid w:val="00441A6B"/>
    <w:rsid w:val="00441EA1"/>
    <w:rsid w:val="0044294C"/>
    <w:rsid w:val="00443325"/>
    <w:rsid w:val="00443B3B"/>
    <w:rsid w:val="00443D53"/>
    <w:rsid w:val="00443E2F"/>
    <w:rsid w:val="00444126"/>
    <w:rsid w:val="00445418"/>
    <w:rsid w:val="0044564C"/>
    <w:rsid w:val="00445798"/>
    <w:rsid w:val="004457C4"/>
    <w:rsid w:val="00446BA8"/>
    <w:rsid w:val="00446E40"/>
    <w:rsid w:val="0044725C"/>
    <w:rsid w:val="00447465"/>
    <w:rsid w:val="004479B1"/>
    <w:rsid w:val="00447C27"/>
    <w:rsid w:val="004505C1"/>
    <w:rsid w:val="004507B8"/>
    <w:rsid w:val="00450CD0"/>
    <w:rsid w:val="00451065"/>
    <w:rsid w:val="0045133B"/>
    <w:rsid w:val="00452011"/>
    <w:rsid w:val="00452D4A"/>
    <w:rsid w:val="0045310B"/>
    <w:rsid w:val="00453647"/>
    <w:rsid w:val="0045379E"/>
    <w:rsid w:val="0045384E"/>
    <w:rsid w:val="00453C82"/>
    <w:rsid w:val="00453EC6"/>
    <w:rsid w:val="004544AB"/>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50"/>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679B7"/>
    <w:rsid w:val="00471425"/>
    <w:rsid w:val="00471443"/>
    <w:rsid w:val="00472103"/>
    <w:rsid w:val="004728ED"/>
    <w:rsid w:val="004737D0"/>
    <w:rsid w:val="00474A38"/>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11A8"/>
    <w:rsid w:val="004A13C4"/>
    <w:rsid w:val="004A1BC0"/>
    <w:rsid w:val="004A1F98"/>
    <w:rsid w:val="004A3794"/>
    <w:rsid w:val="004A4C06"/>
    <w:rsid w:val="004A57D7"/>
    <w:rsid w:val="004A57DB"/>
    <w:rsid w:val="004A57F5"/>
    <w:rsid w:val="004A58AA"/>
    <w:rsid w:val="004A5D92"/>
    <w:rsid w:val="004A62AE"/>
    <w:rsid w:val="004A649D"/>
    <w:rsid w:val="004A68E6"/>
    <w:rsid w:val="004A6AA4"/>
    <w:rsid w:val="004A712B"/>
    <w:rsid w:val="004A7264"/>
    <w:rsid w:val="004A781C"/>
    <w:rsid w:val="004A7960"/>
    <w:rsid w:val="004A7BBC"/>
    <w:rsid w:val="004A7DEB"/>
    <w:rsid w:val="004B0381"/>
    <w:rsid w:val="004B03D4"/>
    <w:rsid w:val="004B05B0"/>
    <w:rsid w:val="004B0CAC"/>
    <w:rsid w:val="004B16C0"/>
    <w:rsid w:val="004B19B5"/>
    <w:rsid w:val="004B1D7D"/>
    <w:rsid w:val="004B2677"/>
    <w:rsid w:val="004B2853"/>
    <w:rsid w:val="004B3088"/>
    <w:rsid w:val="004B32A8"/>
    <w:rsid w:val="004B32F7"/>
    <w:rsid w:val="004B37BA"/>
    <w:rsid w:val="004B3A83"/>
    <w:rsid w:val="004B3CE0"/>
    <w:rsid w:val="004B445A"/>
    <w:rsid w:val="004B460A"/>
    <w:rsid w:val="004B4F03"/>
    <w:rsid w:val="004B68C4"/>
    <w:rsid w:val="004B6B1E"/>
    <w:rsid w:val="004C0212"/>
    <w:rsid w:val="004C048D"/>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56C8"/>
    <w:rsid w:val="004C6779"/>
    <w:rsid w:val="004C6A11"/>
    <w:rsid w:val="004C77A7"/>
    <w:rsid w:val="004D067A"/>
    <w:rsid w:val="004D0D16"/>
    <w:rsid w:val="004D127C"/>
    <w:rsid w:val="004D133F"/>
    <w:rsid w:val="004D2BC8"/>
    <w:rsid w:val="004D3108"/>
    <w:rsid w:val="004D31CA"/>
    <w:rsid w:val="004D3268"/>
    <w:rsid w:val="004D374E"/>
    <w:rsid w:val="004D38D3"/>
    <w:rsid w:val="004D3991"/>
    <w:rsid w:val="004D39AE"/>
    <w:rsid w:val="004D3F8F"/>
    <w:rsid w:val="004D5E16"/>
    <w:rsid w:val="004D6780"/>
    <w:rsid w:val="004D6968"/>
    <w:rsid w:val="004D6DCA"/>
    <w:rsid w:val="004D715C"/>
    <w:rsid w:val="004D7205"/>
    <w:rsid w:val="004D7340"/>
    <w:rsid w:val="004D7957"/>
    <w:rsid w:val="004D79E0"/>
    <w:rsid w:val="004E0194"/>
    <w:rsid w:val="004E10B3"/>
    <w:rsid w:val="004E1325"/>
    <w:rsid w:val="004E13D4"/>
    <w:rsid w:val="004E1905"/>
    <w:rsid w:val="004E1E6B"/>
    <w:rsid w:val="004E2308"/>
    <w:rsid w:val="004E2404"/>
    <w:rsid w:val="004E2628"/>
    <w:rsid w:val="004E2A2E"/>
    <w:rsid w:val="004E2C7F"/>
    <w:rsid w:val="004E2F37"/>
    <w:rsid w:val="004E3BF3"/>
    <w:rsid w:val="004E4437"/>
    <w:rsid w:val="004E4A16"/>
    <w:rsid w:val="004E52AA"/>
    <w:rsid w:val="004E54DA"/>
    <w:rsid w:val="004E573C"/>
    <w:rsid w:val="004E5811"/>
    <w:rsid w:val="004E6F11"/>
    <w:rsid w:val="004E6FA6"/>
    <w:rsid w:val="004EE66A"/>
    <w:rsid w:val="004F0A3B"/>
    <w:rsid w:val="004F0B5E"/>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379"/>
    <w:rsid w:val="004F65CC"/>
    <w:rsid w:val="004F66B4"/>
    <w:rsid w:val="004F6A97"/>
    <w:rsid w:val="004F6C38"/>
    <w:rsid w:val="004F6F8C"/>
    <w:rsid w:val="004F737D"/>
    <w:rsid w:val="004F749E"/>
    <w:rsid w:val="004F78C6"/>
    <w:rsid w:val="0050032A"/>
    <w:rsid w:val="00500584"/>
    <w:rsid w:val="0050094B"/>
    <w:rsid w:val="005009C7"/>
    <w:rsid w:val="0050139A"/>
    <w:rsid w:val="005014F9"/>
    <w:rsid w:val="00501790"/>
    <w:rsid w:val="0050224C"/>
    <w:rsid w:val="005024BD"/>
    <w:rsid w:val="0050256B"/>
    <w:rsid w:val="0050298B"/>
    <w:rsid w:val="00503348"/>
    <w:rsid w:val="0050340D"/>
    <w:rsid w:val="005035F9"/>
    <w:rsid w:val="005037A6"/>
    <w:rsid w:val="00503912"/>
    <w:rsid w:val="00503938"/>
    <w:rsid w:val="0050463D"/>
    <w:rsid w:val="00505A4C"/>
    <w:rsid w:val="005060E4"/>
    <w:rsid w:val="0050624B"/>
    <w:rsid w:val="00506818"/>
    <w:rsid w:val="005072FA"/>
    <w:rsid w:val="005076BB"/>
    <w:rsid w:val="005077D1"/>
    <w:rsid w:val="005079D6"/>
    <w:rsid w:val="0051030F"/>
    <w:rsid w:val="005104ED"/>
    <w:rsid w:val="00510960"/>
    <w:rsid w:val="00510A57"/>
    <w:rsid w:val="0051253C"/>
    <w:rsid w:val="005128F7"/>
    <w:rsid w:val="00512D53"/>
    <w:rsid w:val="005132A8"/>
    <w:rsid w:val="00513768"/>
    <w:rsid w:val="005137C6"/>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1F2"/>
    <w:rsid w:val="005175CE"/>
    <w:rsid w:val="00517D94"/>
    <w:rsid w:val="005201AC"/>
    <w:rsid w:val="00520D64"/>
    <w:rsid w:val="00521DA7"/>
    <w:rsid w:val="00521DFE"/>
    <w:rsid w:val="00522127"/>
    <w:rsid w:val="00523E99"/>
    <w:rsid w:val="00524074"/>
    <w:rsid w:val="0052410E"/>
    <w:rsid w:val="00524710"/>
    <w:rsid w:val="00525315"/>
    <w:rsid w:val="005259D4"/>
    <w:rsid w:val="00525A84"/>
    <w:rsid w:val="00525BE2"/>
    <w:rsid w:val="005268EB"/>
    <w:rsid w:val="00526B87"/>
    <w:rsid w:val="00526C3D"/>
    <w:rsid w:val="005273E0"/>
    <w:rsid w:val="00527438"/>
    <w:rsid w:val="005276CE"/>
    <w:rsid w:val="00527CBD"/>
    <w:rsid w:val="00527D57"/>
    <w:rsid w:val="00530AE8"/>
    <w:rsid w:val="0053119E"/>
    <w:rsid w:val="0053132E"/>
    <w:rsid w:val="00531425"/>
    <w:rsid w:val="00532126"/>
    <w:rsid w:val="00532993"/>
    <w:rsid w:val="00532A04"/>
    <w:rsid w:val="00533750"/>
    <w:rsid w:val="005338DF"/>
    <w:rsid w:val="0053391D"/>
    <w:rsid w:val="0053498D"/>
    <w:rsid w:val="00534B33"/>
    <w:rsid w:val="00535307"/>
    <w:rsid w:val="005356C1"/>
    <w:rsid w:val="00535A68"/>
    <w:rsid w:val="00536923"/>
    <w:rsid w:val="00537A7D"/>
    <w:rsid w:val="0054016D"/>
    <w:rsid w:val="005402E7"/>
    <w:rsid w:val="005403AB"/>
    <w:rsid w:val="0054062E"/>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6CCF"/>
    <w:rsid w:val="00576E50"/>
    <w:rsid w:val="0057713A"/>
    <w:rsid w:val="00577B8D"/>
    <w:rsid w:val="005800D8"/>
    <w:rsid w:val="0058092B"/>
    <w:rsid w:val="00580C15"/>
    <w:rsid w:val="00581069"/>
    <w:rsid w:val="00581347"/>
    <w:rsid w:val="00581492"/>
    <w:rsid w:val="00581688"/>
    <w:rsid w:val="005817F5"/>
    <w:rsid w:val="00581981"/>
    <w:rsid w:val="005819D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4C1"/>
    <w:rsid w:val="00591709"/>
    <w:rsid w:val="00591ADF"/>
    <w:rsid w:val="00592626"/>
    <w:rsid w:val="005926A6"/>
    <w:rsid w:val="00592C40"/>
    <w:rsid w:val="00592FEA"/>
    <w:rsid w:val="00593A7A"/>
    <w:rsid w:val="00593CD6"/>
    <w:rsid w:val="005941CA"/>
    <w:rsid w:val="0059549E"/>
    <w:rsid w:val="005954DF"/>
    <w:rsid w:val="005957DD"/>
    <w:rsid w:val="00595DA6"/>
    <w:rsid w:val="00595F4B"/>
    <w:rsid w:val="00596883"/>
    <w:rsid w:val="005968F9"/>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AE"/>
    <w:rsid w:val="005B1254"/>
    <w:rsid w:val="005B12EE"/>
    <w:rsid w:val="005B1C59"/>
    <w:rsid w:val="005B20BB"/>
    <w:rsid w:val="005B2E7C"/>
    <w:rsid w:val="005B3094"/>
    <w:rsid w:val="005B3136"/>
    <w:rsid w:val="005B359A"/>
    <w:rsid w:val="005B41F1"/>
    <w:rsid w:val="005B48F0"/>
    <w:rsid w:val="005B4D36"/>
    <w:rsid w:val="005B4E76"/>
    <w:rsid w:val="005B511B"/>
    <w:rsid w:val="005B5788"/>
    <w:rsid w:val="005B58F0"/>
    <w:rsid w:val="005B5D6A"/>
    <w:rsid w:val="005B654A"/>
    <w:rsid w:val="005B6D5A"/>
    <w:rsid w:val="005B785F"/>
    <w:rsid w:val="005B7C12"/>
    <w:rsid w:val="005C0A2B"/>
    <w:rsid w:val="005C130C"/>
    <w:rsid w:val="005C1511"/>
    <w:rsid w:val="005C1659"/>
    <w:rsid w:val="005C25B5"/>
    <w:rsid w:val="005C2C48"/>
    <w:rsid w:val="005C3069"/>
    <w:rsid w:val="005C3522"/>
    <w:rsid w:val="005C36F8"/>
    <w:rsid w:val="005C3930"/>
    <w:rsid w:val="005C3E02"/>
    <w:rsid w:val="005C42A5"/>
    <w:rsid w:val="005C434E"/>
    <w:rsid w:val="005C4633"/>
    <w:rsid w:val="005C4DA7"/>
    <w:rsid w:val="005C528C"/>
    <w:rsid w:val="005C52BD"/>
    <w:rsid w:val="005C52D4"/>
    <w:rsid w:val="005C5BB0"/>
    <w:rsid w:val="005C5C74"/>
    <w:rsid w:val="005C6AB8"/>
    <w:rsid w:val="005C6B12"/>
    <w:rsid w:val="005C6C4A"/>
    <w:rsid w:val="005C6D5D"/>
    <w:rsid w:val="005C7669"/>
    <w:rsid w:val="005C76D8"/>
    <w:rsid w:val="005C7D37"/>
    <w:rsid w:val="005C7DCE"/>
    <w:rsid w:val="005D0DD1"/>
    <w:rsid w:val="005D0FB4"/>
    <w:rsid w:val="005D14BE"/>
    <w:rsid w:val="005D1649"/>
    <w:rsid w:val="005D1FC2"/>
    <w:rsid w:val="005D2ACC"/>
    <w:rsid w:val="005D2B55"/>
    <w:rsid w:val="005D3030"/>
    <w:rsid w:val="005D3C60"/>
    <w:rsid w:val="005D4928"/>
    <w:rsid w:val="005D5B63"/>
    <w:rsid w:val="005D6383"/>
    <w:rsid w:val="005D6447"/>
    <w:rsid w:val="005D71B0"/>
    <w:rsid w:val="005E08E2"/>
    <w:rsid w:val="005E1321"/>
    <w:rsid w:val="005E15FA"/>
    <w:rsid w:val="005E162E"/>
    <w:rsid w:val="005E1666"/>
    <w:rsid w:val="005E1C1D"/>
    <w:rsid w:val="005E21A3"/>
    <w:rsid w:val="005E233F"/>
    <w:rsid w:val="005E2DD4"/>
    <w:rsid w:val="005E2EEC"/>
    <w:rsid w:val="005E37A0"/>
    <w:rsid w:val="005E47F7"/>
    <w:rsid w:val="005E4D4A"/>
    <w:rsid w:val="005E538B"/>
    <w:rsid w:val="005E5528"/>
    <w:rsid w:val="005E5603"/>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11C"/>
    <w:rsid w:val="00602213"/>
    <w:rsid w:val="006026D1"/>
    <w:rsid w:val="00602B5F"/>
    <w:rsid w:val="00603459"/>
    <w:rsid w:val="00604007"/>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0BEB"/>
    <w:rsid w:val="006113BA"/>
    <w:rsid w:val="00611810"/>
    <w:rsid w:val="0061183E"/>
    <w:rsid w:val="00611899"/>
    <w:rsid w:val="00611A86"/>
    <w:rsid w:val="0061210A"/>
    <w:rsid w:val="006126A1"/>
    <w:rsid w:val="00612A9A"/>
    <w:rsid w:val="00612ECF"/>
    <w:rsid w:val="006132F4"/>
    <w:rsid w:val="00613538"/>
    <w:rsid w:val="006135AD"/>
    <w:rsid w:val="0061387E"/>
    <w:rsid w:val="00613B56"/>
    <w:rsid w:val="00614AA6"/>
    <w:rsid w:val="00614B9F"/>
    <w:rsid w:val="00614D45"/>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52"/>
    <w:rsid w:val="006210D6"/>
    <w:rsid w:val="00621397"/>
    <w:rsid w:val="006217A6"/>
    <w:rsid w:val="006219D6"/>
    <w:rsid w:val="00621B3B"/>
    <w:rsid w:val="00622415"/>
    <w:rsid w:val="00622B52"/>
    <w:rsid w:val="0062305D"/>
    <w:rsid w:val="00623436"/>
    <w:rsid w:val="00623498"/>
    <w:rsid w:val="0062364E"/>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D6A"/>
    <w:rsid w:val="00634E98"/>
    <w:rsid w:val="00635279"/>
    <w:rsid w:val="00635B69"/>
    <w:rsid w:val="00636593"/>
    <w:rsid w:val="00637005"/>
    <w:rsid w:val="00637049"/>
    <w:rsid w:val="00640298"/>
    <w:rsid w:val="00640A36"/>
    <w:rsid w:val="00640AAE"/>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5BA"/>
    <w:rsid w:val="00652C9E"/>
    <w:rsid w:val="006536A3"/>
    <w:rsid w:val="00653AC0"/>
    <w:rsid w:val="00653C85"/>
    <w:rsid w:val="00654058"/>
    <w:rsid w:val="006549BF"/>
    <w:rsid w:val="00654A62"/>
    <w:rsid w:val="006553B5"/>
    <w:rsid w:val="00655AAF"/>
    <w:rsid w:val="00655DFF"/>
    <w:rsid w:val="00656133"/>
    <w:rsid w:val="0065614D"/>
    <w:rsid w:val="00656847"/>
    <w:rsid w:val="00656A30"/>
    <w:rsid w:val="0065709C"/>
    <w:rsid w:val="006572C6"/>
    <w:rsid w:val="00657E82"/>
    <w:rsid w:val="00660419"/>
    <w:rsid w:val="00660BB6"/>
    <w:rsid w:val="00660BF3"/>
    <w:rsid w:val="00660F84"/>
    <w:rsid w:val="00660F89"/>
    <w:rsid w:val="00661292"/>
    <w:rsid w:val="0066135B"/>
    <w:rsid w:val="00661946"/>
    <w:rsid w:val="006623EB"/>
    <w:rsid w:val="006625AD"/>
    <w:rsid w:val="00662652"/>
    <w:rsid w:val="00662D5D"/>
    <w:rsid w:val="00663029"/>
    <w:rsid w:val="00663046"/>
    <w:rsid w:val="006637FF"/>
    <w:rsid w:val="006639D3"/>
    <w:rsid w:val="00663F00"/>
    <w:rsid w:val="00664013"/>
    <w:rsid w:val="00664458"/>
    <w:rsid w:val="00664475"/>
    <w:rsid w:val="00664ECD"/>
    <w:rsid w:val="00666099"/>
    <w:rsid w:val="00666139"/>
    <w:rsid w:val="00666E77"/>
    <w:rsid w:val="00667103"/>
    <w:rsid w:val="0066729E"/>
    <w:rsid w:val="006673E7"/>
    <w:rsid w:val="006674C2"/>
    <w:rsid w:val="00667559"/>
    <w:rsid w:val="00667571"/>
    <w:rsid w:val="00667C76"/>
    <w:rsid w:val="00670BB3"/>
    <w:rsid w:val="00671932"/>
    <w:rsid w:val="00671E95"/>
    <w:rsid w:val="00672017"/>
    <w:rsid w:val="00672293"/>
    <w:rsid w:val="00672A14"/>
    <w:rsid w:val="006735EB"/>
    <w:rsid w:val="00673847"/>
    <w:rsid w:val="00673E97"/>
    <w:rsid w:val="00674840"/>
    <w:rsid w:val="00674964"/>
    <w:rsid w:val="00674C6E"/>
    <w:rsid w:val="00675EF4"/>
    <w:rsid w:val="00677831"/>
    <w:rsid w:val="006779CB"/>
    <w:rsid w:val="00677A77"/>
    <w:rsid w:val="0068033D"/>
    <w:rsid w:val="006803C4"/>
    <w:rsid w:val="00680467"/>
    <w:rsid w:val="0068087C"/>
    <w:rsid w:val="00680B7E"/>
    <w:rsid w:val="00681927"/>
    <w:rsid w:val="00681F9B"/>
    <w:rsid w:val="00682215"/>
    <w:rsid w:val="00683408"/>
    <w:rsid w:val="00683B94"/>
    <w:rsid w:val="00683CFC"/>
    <w:rsid w:val="00683F27"/>
    <w:rsid w:val="00684CA4"/>
    <w:rsid w:val="00684D0A"/>
    <w:rsid w:val="00684E72"/>
    <w:rsid w:val="00685909"/>
    <w:rsid w:val="0068599B"/>
    <w:rsid w:val="00686692"/>
    <w:rsid w:val="006869EC"/>
    <w:rsid w:val="006876DE"/>
    <w:rsid w:val="00690011"/>
    <w:rsid w:val="006901E4"/>
    <w:rsid w:val="00690316"/>
    <w:rsid w:val="00690653"/>
    <w:rsid w:val="0069077E"/>
    <w:rsid w:val="00690CAC"/>
    <w:rsid w:val="00691B58"/>
    <w:rsid w:val="00692178"/>
    <w:rsid w:val="00692798"/>
    <w:rsid w:val="006927AE"/>
    <w:rsid w:val="00692D34"/>
    <w:rsid w:val="00693033"/>
    <w:rsid w:val="00693321"/>
    <w:rsid w:val="006934B6"/>
    <w:rsid w:val="006939A3"/>
    <w:rsid w:val="00693A8E"/>
    <w:rsid w:val="00693AB2"/>
    <w:rsid w:val="0069436C"/>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C3E"/>
    <w:rsid w:val="006A5F42"/>
    <w:rsid w:val="006A5FEA"/>
    <w:rsid w:val="006A6103"/>
    <w:rsid w:val="006A62D3"/>
    <w:rsid w:val="006A65AD"/>
    <w:rsid w:val="006A6690"/>
    <w:rsid w:val="006A6813"/>
    <w:rsid w:val="006A68C5"/>
    <w:rsid w:val="006A6B84"/>
    <w:rsid w:val="006A6BA1"/>
    <w:rsid w:val="006A71EB"/>
    <w:rsid w:val="006B08C6"/>
    <w:rsid w:val="006B08CA"/>
    <w:rsid w:val="006B0AB0"/>
    <w:rsid w:val="006B10ED"/>
    <w:rsid w:val="006B1342"/>
    <w:rsid w:val="006B156A"/>
    <w:rsid w:val="006B185D"/>
    <w:rsid w:val="006B186A"/>
    <w:rsid w:val="006B18A4"/>
    <w:rsid w:val="006B194C"/>
    <w:rsid w:val="006B1A86"/>
    <w:rsid w:val="006B26E3"/>
    <w:rsid w:val="006B3257"/>
    <w:rsid w:val="006B3497"/>
    <w:rsid w:val="006B3A27"/>
    <w:rsid w:val="006B4CA3"/>
    <w:rsid w:val="006B4E9E"/>
    <w:rsid w:val="006B51B2"/>
    <w:rsid w:val="006B5B2C"/>
    <w:rsid w:val="006B62A5"/>
    <w:rsid w:val="006B7433"/>
    <w:rsid w:val="006B7B15"/>
    <w:rsid w:val="006B7FB0"/>
    <w:rsid w:val="006C0913"/>
    <w:rsid w:val="006C0D78"/>
    <w:rsid w:val="006C17A0"/>
    <w:rsid w:val="006C17D4"/>
    <w:rsid w:val="006C2599"/>
    <w:rsid w:val="006C2CC5"/>
    <w:rsid w:val="006C3C4A"/>
    <w:rsid w:val="006C4642"/>
    <w:rsid w:val="006C468E"/>
    <w:rsid w:val="006C5AAA"/>
    <w:rsid w:val="006C6780"/>
    <w:rsid w:val="006C67DA"/>
    <w:rsid w:val="006C69E6"/>
    <w:rsid w:val="006C7300"/>
    <w:rsid w:val="006C785D"/>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5EC0"/>
    <w:rsid w:val="006D61D0"/>
    <w:rsid w:val="006D644A"/>
    <w:rsid w:val="006D6610"/>
    <w:rsid w:val="006D67A7"/>
    <w:rsid w:val="006D70F2"/>
    <w:rsid w:val="006D780E"/>
    <w:rsid w:val="006D7854"/>
    <w:rsid w:val="006D7860"/>
    <w:rsid w:val="006E09F2"/>
    <w:rsid w:val="006E1476"/>
    <w:rsid w:val="006E1990"/>
    <w:rsid w:val="006E1B4C"/>
    <w:rsid w:val="006E1DB8"/>
    <w:rsid w:val="006E1E3F"/>
    <w:rsid w:val="006E29ED"/>
    <w:rsid w:val="006E2D9C"/>
    <w:rsid w:val="006E3E9F"/>
    <w:rsid w:val="006E4AEE"/>
    <w:rsid w:val="006E4C6B"/>
    <w:rsid w:val="006E4F55"/>
    <w:rsid w:val="006E53E9"/>
    <w:rsid w:val="006E54A6"/>
    <w:rsid w:val="006E5777"/>
    <w:rsid w:val="006E6236"/>
    <w:rsid w:val="006E649F"/>
    <w:rsid w:val="006E6A4A"/>
    <w:rsid w:val="006E721C"/>
    <w:rsid w:val="006E7556"/>
    <w:rsid w:val="006E786D"/>
    <w:rsid w:val="006F003B"/>
    <w:rsid w:val="006F0FED"/>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4E6C"/>
    <w:rsid w:val="006F55FD"/>
    <w:rsid w:val="006F5EB6"/>
    <w:rsid w:val="006F777E"/>
    <w:rsid w:val="006F78F5"/>
    <w:rsid w:val="006F7AAA"/>
    <w:rsid w:val="0070051E"/>
    <w:rsid w:val="00700CBD"/>
    <w:rsid w:val="00700E41"/>
    <w:rsid w:val="007010B9"/>
    <w:rsid w:val="007012D3"/>
    <w:rsid w:val="00701698"/>
    <w:rsid w:val="0070180C"/>
    <w:rsid w:val="00701B88"/>
    <w:rsid w:val="00702125"/>
    <w:rsid w:val="00702245"/>
    <w:rsid w:val="007025B5"/>
    <w:rsid w:val="007028C7"/>
    <w:rsid w:val="007029D6"/>
    <w:rsid w:val="00702D8D"/>
    <w:rsid w:val="00702E58"/>
    <w:rsid w:val="00703295"/>
    <w:rsid w:val="0070372D"/>
    <w:rsid w:val="00704401"/>
    <w:rsid w:val="00704462"/>
    <w:rsid w:val="007049A5"/>
    <w:rsid w:val="007055DF"/>
    <w:rsid w:val="007058EE"/>
    <w:rsid w:val="00705D39"/>
    <w:rsid w:val="00705D43"/>
    <w:rsid w:val="0070653A"/>
    <w:rsid w:val="00706C56"/>
    <w:rsid w:val="00707396"/>
    <w:rsid w:val="0070762A"/>
    <w:rsid w:val="00707F9F"/>
    <w:rsid w:val="0071058D"/>
    <w:rsid w:val="00710757"/>
    <w:rsid w:val="00710C7E"/>
    <w:rsid w:val="00710EB3"/>
    <w:rsid w:val="00710F3D"/>
    <w:rsid w:val="00710FFF"/>
    <w:rsid w:val="0071215E"/>
    <w:rsid w:val="00712208"/>
    <w:rsid w:val="00712CC6"/>
    <w:rsid w:val="007136D9"/>
    <w:rsid w:val="00713A16"/>
    <w:rsid w:val="00714034"/>
    <w:rsid w:val="007145B4"/>
    <w:rsid w:val="00714968"/>
    <w:rsid w:val="00714A09"/>
    <w:rsid w:val="00715114"/>
    <w:rsid w:val="00715139"/>
    <w:rsid w:val="007159EC"/>
    <w:rsid w:val="007162AB"/>
    <w:rsid w:val="007164C4"/>
    <w:rsid w:val="007166B3"/>
    <w:rsid w:val="00716ABD"/>
    <w:rsid w:val="00716E0D"/>
    <w:rsid w:val="0071708F"/>
    <w:rsid w:val="007173F2"/>
    <w:rsid w:val="00720342"/>
    <w:rsid w:val="007204CC"/>
    <w:rsid w:val="00720EA6"/>
    <w:rsid w:val="007211B4"/>
    <w:rsid w:val="007214E3"/>
    <w:rsid w:val="00721F24"/>
    <w:rsid w:val="00722B76"/>
    <w:rsid w:val="00722D13"/>
    <w:rsid w:val="00722EB6"/>
    <w:rsid w:val="00723B4F"/>
    <w:rsid w:val="007242A3"/>
    <w:rsid w:val="007262AF"/>
    <w:rsid w:val="00726924"/>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2C15"/>
    <w:rsid w:val="00732EE2"/>
    <w:rsid w:val="00733245"/>
    <w:rsid w:val="00733AF3"/>
    <w:rsid w:val="00733DE0"/>
    <w:rsid w:val="00734628"/>
    <w:rsid w:val="00734933"/>
    <w:rsid w:val="00734BA3"/>
    <w:rsid w:val="00734EFD"/>
    <w:rsid w:val="007350B8"/>
    <w:rsid w:val="007357C5"/>
    <w:rsid w:val="0073590A"/>
    <w:rsid w:val="00735A52"/>
    <w:rsid w:val="00735ABA"/>
    <w:rsid w:val="00735EE1"/>
    <w:rsid w:val="007366D4"/>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A89"/>
    <w:rsid w:val="00744F18"/>
    <w:rsid w:val="0074508F"/>
    <w:rsid w:val="00745B7C"/>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31D3"/>
    <w:rsid w:val="00754116"/>
    <w:rsid w:val="00754304"/>
    <w:rsid w:val="00754359"/>
    <w:rsid w:val="0075654A"/>
    <w:rsid w:val="007569EA"/>
    <w:rsid w:val="00756F76"/>
    <w:rsid w:val="00757201"/>
    <w:rsid w:val="0075748A"/>
    <w:rsid w:val="007579D9"/>
    <w:rsid w:val="00757B14"/>
    <w:rsid w:val="00760C85"/>
    <w:rsid w:val="00760E8D"/>
    <w:rsid w:val="00761602"/>
    <w:rsid w:val="00761AF2"/>
    <w:rsid w:val="00761CFB"/>
    <w:rsid w:val="00761E49"/>
    <w:rsid w:val="00762CAC"/>
    <w:rsid w:val="0076316C"/>
    <w:rsid w:val="00763C01"/>
    <w:rsid w:val="00763FAD"/>
    <w:rsid w:val="007643AB"/>
    <w:rsid w:val="00764B79"/>
    <w:rsid w:val="00764EAC"/>
    <w:rsid w:val="00764F36"/>
    <w:rsid w:val="007656AF"/>
    <w:rsid w:val="007656F6"/>
    <w:rsid w:val="00766275"/>
    <w:rsid w:val="0076696B"/>
    <w:rsid w:val="007672C9"/>
    <w:rsid w:val="007679B9"/>
    <w:rsid w:val="00767A83"/>
    <w:rsid w:val="00767DDE"/>
    <w:rsid w:val="007712A7"/>
    <w:rsid w:val="00771D84"/>
    <w:rsid w:val="00771E84"/>
    <w:rsid w:val="007725B4"/>
    <w:rsid w:val="00772D94"/>
    <w:rsid w:val="00772F50"/>
    <w:rsid w:val="00773785"/>
    <w:rsid w:val="00774FA1"/>
    <w:rsid w:val="0077505F"/>
    <w:rsid w:val="00775259"/>
    <w:rsid w:val="00776216"/>
    <w:rsid w:val="007763D6"/>
    <w:rsid w:val="00776572"/>
    <w:rsid w:val="0077738D"/>
    <w:rsid w:val="007774C2"/>
    <w:rsid w:val="00777ADF"/>
    <w:rsid w:val="0078195E"/>
    <w:rsid w:val="00781AD8"/>
    <w:rsid w:val="007837EB"/>
    <w:rsid w:val="00783D19"/>
    <w:rsid w:val="00784CC4"/>
    <w:rsid w:val="00784FEC"/>
    <w:rsid w:val="00786098"/>
    <w:rsid w:val="00786EB8"/>
    <w:rsid w:val="00787D28"/>
    <w:rsid w:val="0079000C"/>
    <w:rsid w:val="00790033"/>
    <w:rsid w:val="00790B29"/>
    <w:rsid w:val="00790B3E"/>
    <w:rsid w:val="00790D7B"/>
    <w:rsid w:val="00790D93"/>
    <w:rsid w:val="00791CD7"/>
    <w:rsid w:val="00791F2C"/>
    <w:rsid w:val="007923B8"/>
    <w:rsid w:val="00792BE4"/>
    <w:rsid w:val="00792D22"/>
    <w:rsid w:val="007938EF"/>
    <w:rsid w:val="0079430D"/>
    <w:rsid w:val="007953B9"/>
    <w:rsid w:val="0079697B"/>
    <w:rsid w:val="00797137"/>
    <w:rsid w:val="0079754C"/>
    <w:rsid w:val="007A0657"/>
    <w:rsid w:val="007A0679"/>
    <w:rsid w:val="007A0AF5"/>
    <w:rsid w:val="007A1395"/>
    <w:rsid w:val="007A17E7"/>
    <w:rsid w:val="007A22E9"/>
    <w:rsid w:val="007A24A2"/>
    <w:rsid w:val="007A24EB"/>
    <w:rsid w:val="007A2583"/>
    <w:rsid w:val="007A25CC"/>
    <w:rsid w:val="007A282D"/>
    <w:rsid w:val="007A2CA5"/>
    <w:rsid w:val="007A331E"/>
    <w:rsid w:val="007A3B34"/>
    <w:rsid w:val="007A3BD0"/>
    <w:rsid w:val="007A455D"/>
    <w:rsid w:val="007A4B46"/>
    <w:rsid w:val="007A4C6D"/>
    <w:rsid w:val="007A4F2F"/>
    <w:rsid w:val="007A50A6"/>
    <w:rsid w:val="007A61EC"/>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17B"/>
    <w:rsid w:val="007B63C3"/>
    <w:rsid w:val="007B63FB"/>
    <w:rsid w:val="007B668E"/>
    <w:rsid w:val="007B6C76"/>
    <w:rsid w:val="007B70C3"/>
    <w:rsid w:val="007B7A0C"/>
    <w:rsid w:val="007B7C23"/>
    <w:rsid w:val="007B7DE6"/>
    <w:rsid w:val="007B7FFE"/>
    <w:rsid w:val="007C0255"/>
    <w:rsid w:val="007C052A"/>
    <w:rsid w:val="007C07CA"/>
    <w:rsid w:val="007C09C8"/>
    <w:rsid w:val="007C0C22"/>
    <w:rsid w:val="007C0DA2"/>
    <w:rsid w:val="007C13ED"/>
    <w:rsid w:val="007C1651"/>
    <w:rsid w:val="007C19EA"/>
    <w:rsid w:val="007C1A8C"/>
    <w:rsid w:val="007C1E54"/>
    <w:rsid w:val="007C22AA"/>
    <w:rsid w:val="007C22CA"/>
    <w:rsid w:val="007C2346"/>
    <w:rsid w:val="007C2707"/>
    <w:rsid w:val="007C2DD4"/>
    <w:rsid w:val="007C33CF"/>
    <w:rsid w:val="007C3543"/>
    <w:rsid w:val="007C36CB"/>
    <w:rsid w:val="007C608B"/>
    <w:rsid w:val="007C62E7"/>
    <w:rsid w:val="007C6623"/>
    <w:rsid w:val="007C671E"/>
    <w:rsid w:val="007C6AA3"/>
    <w:rsid w:val="007C6EA1"/>
    <w:rsid w:val="007C7457"/>
    <w:rsid w:val="007D011C"/>
    <w:rsid w:val="007D0D04"/>
    <w:rsid w:val="007D1573"/>
    <w:rsid w:val="007D1CB4"/>
    <w:rsid w:val="007D1F1A"/>
    <w:rsid w:val="007D2AAB"/>
    <w:rsid w:val="007D3011"/>
    <w:rsid w:val="007D3195"/>
    <w:rsid w:val="007D3572"/>
    <w:rsid w:val="007D3850"/>
    <w:rsid w:val="007D3F04"/>
    <w:rsid w:val="007D3FCB"/>
    <w:rsid w:val="007D4064"/>
    <w:rsid w:val="007D501A"/>
    <w:rsid w:val="007D5105"/>
    <w:rsid w:val="007D53CD"/>
    <w:rsid w:val="007D6377"/>
    <w:rsid w:val="007D6528"/>
    <w:rsid w:val="007D699F"/>
    <w:rsid w:val="007D6AF4"/>
    <w:rsid w:val="007D7069"/>
    <w:rsid w:val="007D74EB"/>
    <w:rsid w:val="007E01AF"/>
    <w:rsid w:val="007E02CE"/>
    <w:rsid w:val="007E103C"/>
    <w:rsid w:val="007E1221"/>
    <w:rsid w:val="007E1A89"/>
    <w:rsid w:val="007E24B8"/>
    <w:rsid w:val="007E2A27"/>
    <w:rsid w:val="007E300C"/>
    <w:rsid w:val="007E3133"/>
    <w:rsid w:val="007E3995"/>
    <w:rsid w:val="007E39F0"/>
    <w:rsid w:val="007E3F65"/>
    <w:rsid w:val="007E4AD7"/>
    <w:rsid w:val="007E50D9"/>
    <w:rsid w:val="007E5253"/>
    <w:rsid w:val="007E528E"/>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6FF9"/>
    <w:rsid w:val="007E7814"/>
    <w:rsid w:val="007E7972"/>
    <w:rsid w:val="007E7C59"/>
    <w:rsid w:val="007F0511"/>
    <w:rsid w:val="007F087C"/>
    <w:rsid w:val="007F1FC9"/>
    <w:rsid w:val="007F2093"/>
    <w:rsid w:val="007F2299"/>
    <w:rsid w:val="007F2AE5"/>
    <w:rsid w:val="007F2B8F"/>
    <w:rsid w:val="007F31E1"/>
    <w:rsid w:val="007F3400"/>
    <w:rsid w:val="007F370B"/>
    <w:rsid w:val="007F3AC5"/>
    <w:rsid w:val="007F44C7"/>
    <w:rsid w:val="007F49A4"/>
    <w:rsid w:val="007F4C89"/>
    <w:rsid w:val="007F4DCC"/>
    <w:rsid w:val="007F52E1"/>
    <w:rsid w:val="007F53A1"/>
    <w:rsid w:val="007F56C3"/>
    <w:rsid w:val="007F5EA8"/>
    <w:rsid w:val="007F5FEB"/>
    <w:rsid w:val="007F6AB0"/>
    <w:rsid w:val="007F77AD"/>
    <w:rsid w:val="00800A85"/>
    <w:rsid w:val="00800C84"/>
    <w:rsid w:val="00801A84"/>
    <w:rsid w:val="0080257D"/>
    <w:rsid w:val="008025AE"/>
    <w:rsid w:val="00802670"/>
    <w:rsid w:val="00803615"/>
    <w:rsid w:val="0080375F"/>
    <w:rsid w:val="00803805"/>
    <w:rsid w:val="00803812"/>
    <w:rsid w:val="00803EA8"/>
    <w:rsid w:val="00803EA9"/>
    <w:rsid w:val="00803F6B"/>
    <w:rsid w:val="008040EC"/>
    <w:rsid w:val="00804C2D"/>
    <w:rsid w:val="00804C68"/>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243"/>
    <w:rsid w:val="00811AF4"/>
    <w:rsid w:val="00811E3F"/>
    <w:rsid w:val="0081220D"/>
    <w:rsid w:val="0081249F"/>
    <w:rsid w:val="00812758"/>
    <w:rsid w:val="008131BE"/>
    <w:rsid w:val="00813520"/>
    <w:rsid w:val="00813F88"/>
    <w:rsid w:val="00814B26"/>
    <w:rsid w:val="00814B36"/>
    <w:rsid w:val="0081517D"/>
    <w:rsid w:val="008152DB"/>
    <w:rsid w:val="00815792"/>
    <w:rsid w:val="00815C9B"/>
    <w:rsid w:val="00815F59"/>
    <w:rsid w:val="008160DC"/>
    <w:rsid w:val="008168D8"/>
    <w:rsid w:val="00816D49"/>
    <w:rsid w:val="008173E7"/>
    <w:rsid w:val="008203A8"/>
    <w:rsid w:val="00821833"/>
    <w:rsid w:val="00822C89"/>
    <w:rsid w:val="008241C6"/>
    <w:rsid w:val="008243C9"/>
    <w:rsid w:val="00824831"/>
    <w:rsid w:val="008251AB"/>
    <w:rsid w:val="00825543"/>
    <w:rsid w:val="008255A4"/>
    <w:rsid w:val="008257ED"/>
    <w:rsid w:val="00825ABA"/>
    <w:rsid w:val="00826440"/>
    <w:rsid w:val="00826715"/>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46F"/>
    <w:rsid w:val="0083782E"/>
    <w:rsid w:val="0083796E"/>
    <w:rsid w:val="00840481"/>
    <w:rsid w:val="00840BF1"/>
    <w:rsid w:val="008414B4"/>
    <w:rsid w:val="00841859"/>
    <w:rsid w:val="00842420"/>
    <w:rsid w:val="008426C4"/>
    <w:rsid w:val="008429CF"/>
    <w:rsid w:val="00843255"/>
    <w:rsid w:val="00843638"/>
    <w:rsid w:val="00843883"/>
    <w:rsid w:val="0084405B"/>
    <w:rsid w:val="008443C4"/>
    <w:rsid w:val="008446E2"/>
    <w:rsid w:val="0084493A"/>
    <w:rsid w:val="008449EB"/>
    <w:rsid w:val="00844CEC"/>
    <w:rsid w:val="00844E0E"/>
    <w:rsid w:val="008454BE"/>
    <w:rsid w:val="00845630"/>
    <w:rsid w:val="00845869"/>
    <w:rsid w:val="00845896"/>
    <w:rsid w:val="00845B40"/>
    <w:rsid w:val="008461D0"/>
    <w:rsid w:val="00846333"/>
    <w:rsid w:val="008466CC"/>
    <w:rsid w:val="0084708B"/>
    <w:rsid w:val="008474E6"/>
    <w:rsid w:val="00847E19"/>
    <w:rsid w:val="008503E9"/>
    <w:rsid w:val="00850CD3"/>
    <w:rsid w:val="0085112C"/>
    <w:rsid w:val="00851263"/>
    <w:rsid w:val="0085183E"/>
    <w:rsid w:val="00851C76"/>
    <w:rsid w:val="00852FCF"/>
    <w:rsid w:val="008536D6"/>
    <w:rsid w:val="00853766"/>
    <w:rsid w:val="00854E60"/>
    <w:rsid w:val="00854F1F"/>
    <w:rsid w:val="00855F5F"/>
    <w:rsid w:val="0085639E"/>
    <w:rsid w:val="00856B1B"/>
    <w:rsid w:val="0085724C"/>
    <w:rsid w:val="00857266"/>
    <w:rsid w:val="008573A2"/>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9BB"/>
    <w:rsid w:val="00865B0D"/>
    <w:rsid w:val="00865FDD"/>
    <w:rsid w:val="0086664D"/>
    <w:rsid w:val="00867351"/>
    <w:rsid w:val="00867652"/>
    <w:rsid w:val="00867756"/>
    <w:rsid w:val="008705E9"/>
    <w:rsid w:val="00870713"/>
    <w:rsid w:val="0087179D"/>
    <w:rsid w:val="00871B33"/>
    <w:rsid w:val="00871D88"/>
    <w:rsid w:val="00871DC0"/>
    <w:rsid w:val="00871F22"/>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77C94"/>
    <w:rsid w:val="0088157A"/>
    <w:rsid w:val="00881678"/>
    <w:rsid w:val="00881D8A"/>
    <w:rsid w:val="008822B0"/>
    <w:rsid w:val="008833F1"/>
    <w:rsid w:val="00883C32"/>
    <w:rsid w:val="00883CD5"/>
    <w:rsid w:val="00883E9B"/>
    <w:rsid w:val="00884360"/>
    <w:rsid w:val="00884ADD"/>
    <w:rsid w:val="00885B38"/>
    <w:rsid w:val="00885CDD"/>
    <w:rsid w:val="008862EF"/>
    <w:rsid w:val="008874C6"/>
    <w:rsid w:val="008877B1"/>
    <w:rsid w:val="00887874"/>
    <w:rsid w:val="00887B8D"/>
    <w:rsid w:val="00887E41"/>
    <w:rsid w:val="0089054E"/>
    <w:rsid w:val="008907FD"/>
    <w:rsid w:val="00890F02"/>
    <w:rsid w:val="008920B9"/>
    <w:rsid w:val="00892887"/>
    <w:rsid w:val="00892D75"/>
    <w:rsid w:val="008933EF"/>
    <w:rsid w:val="00893BB7"/>
    <w:rsid w:val="008941DB"/>
    <w:rsid w:val="008944F8"/>
    <w:rsid w:val="00894546"/>
    <w:rsid w:val="008954D8"/>
    <w:rsid w:val="00895940"/>
    <w:rsid w:val="00895C7B"/>
    <w:rsid w:val="00895DEA"/>
    <w:rsid w:val="00895E31"/>
    <w:rsid w:val="0089695D"/>
    <w:rsid w:val="0089712D"/>
    <w:rsid w:val="0089733D"/>
    <w:rsid w:val="0089784F"/>
    <w:rsid w:val="008979DB"/>
    <w:rsid w:val="008A07A8"/>
    <w:rsid w:val="008A0E9B"/>
    <w:rsid w:val="008A0F3D"/>
    <w:rsid w:val="008A0F8E"/>
    <w:rsid w:val="008A16EA"/>
    <w:rsid w:val="008A19CD"/>
    <w:rsid w:val="008A20DB"/>
    <w:rsid w:val="008A2862"/>
    <w:rsid w:val="008A2C0F"/>
    <w:rsid w:val="008A2C5D"/>
    <w:rsid w:val="008A2E6C"/>
    <w:rsid w:val="008A2F60"/>
    <w:rsid w:val="008A3046"/>
    <w:rsid w:val="008A3DF9"/>
    <w:rsid w:val="008A413C"/>
    <w:rsid w:val="008A49CB"/>
    <w:rsid w:val="008A5209"/>
    <w:rsid w:val="008A547E"/>
    <w:rsid w:val="008A5B1F"/>
    <w:rsid w:val="008A5DDC"/>
    <w:rsid w:val="008A5E8A"/>
    <w:rsid w:val="008A5FC8"/>
    <w:rsid w:val="008A65D4"/>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02"/>
    <w:rsid w:val="008B428B"/>
    <w:rsid w:val="008B47F3"/>
    <w:rsid w:val="008B4A65"/>
    <w:rsid w:val="008B4E9B"/>
    <w:rsid w:val="008B4FFD"/>
    <w:rsid w:val="008B50DF"/>
    <w:rsid w:val="008B522A"/>
    <w:rsid w:val="008B5B23"/>
    <w:rsid w:val="008B5B36"/>
    <w:rsid w:val="008B5D4D"/>
    <w:rsid w:val="008B60D9"/>
    <w:rsid w:val="008B6162"/>
    <w:rsid w:val="008B65CC"/>
    <w:rsid w:val="008B65D2"/>
    <w:rsid w:val="008B706F"/>
    <w:rsid w:val="008B7732"/>
    <w:rsid w:val="008C04DF"/>
    <w:rsid w:val="008C082D"/>
    <w:rsid w:val="008C1041"/>
    <w:rsid w:val="008C162C"/>
    <w:rsid w:val="008C1880"/>
    <w:rsid w:val="008C1897"/>
    <w:rsid w:val="008C1971"/>
    <w:rsid w:val="008C20BD"/>
    <w:rsid w:val="008C2AD0"/>
    <w:rsid w:val="008C2FA8"/>
    <w:rsid w:val="008C31AE"/>
    <w:rsid w:val="008C3BC3"/>
    <w:rsid w:val="008C3C66"/>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C7A85"/>
    <w:rsid w:val="008D00FE"/>
    <w:rsid w:val="008D2147"/>
    <w:rsid w:val="008D2AC6"/>
    <w:rsid w:val="008D2CAF"/>
    <w:rsid w:val="008D303A"/>
    <w:rsid w:val="008D3ACE"/>
    <w:rsid w:val="008D3C0D"/>
    <w:rsid w:val="008D3C88"/>
    <w:rsid w:val="008D3DE1"/>
    <w:rsid w:val="008D4E7E"/>
    <w:rsid w:val="008D51CC"/>
    <w:rsid w:val="008D648F"/>
    <w:rsid w:val="008D6B57"/>
    <w:rsid w:val="008D6C14"/>
    <w:rsid w:val="008D750E"/>
    <w:rsid w:val="008D76C3"/>
    <w:rsid w:val="008D7A55"/>
    <w:rsid w:val="008E00A3"/>
    <w:rsid w:val="008E0BE2"/>
    <w:rsid w:val="008E0CD1"/>
    <w:rsid w:val="008E10AE"/>
    <w:rsid w:val="008E16B6"/>
    <w:rsid w:val="008E1CB2"/>
    <w:rsid w:val="008E31A9"/>
    <w:rsid w:val="008E43BD"/>
    <w:rsid w:val="008E4F95"/>
    <w:rsid w:val="008E530B"/>
    <w:rsid w:val="008E5366"/>
    <w:rsid w:val="008E5533"/>
    <w:rsid w:val="008E577F"/>
    <w:rsid w:val="008E737B"/>
    <w:rsid w:val="008E775F"/>
    <w:rsid w:val="008E77EA"/>
    <w:rsid w:val="008F1A30"/>
    <w:rsid w:val="008F1C6E"/>
    <w:rsid w:val="008F1D91"/>
    <w:rsid w:val="008F1FC1"/>
    <w:rsid w:val="008F2118"/>
    <w:rsid w:val="008F2238"/>
    <w:rsid w:val="008F2479"/>
    <w:rsid w:val="008F2691"/>
    <w:rsid w:val="008F2AF6"/>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239"/>
    <w:rsid w:val="009206C0"/>
    <w:rsid w:val="00921063"/>
    <w:rsid w:val="00922606"/>
    <w:rsid w:val="00922791"/>
    <w:rsid w:val="00922D31"/>
    <w:rsid w:val="009239F9"/>
    <w:rsid w:val="00923F34"/>
    <w:rsid w:val="0092559F"/>
    <w:rsid w:val="00925C6F"/>
    <w:rsid w:val="0092607C"/>
    <w:rsid w:val="00926081"/>
    <w:rsid w:val="0092675A"/>
    <w:rsid w:val="00930389"/>
    <w:rsid w:val="0093068A"/>
    <w:rsid w:val="00930A6C"/>
    <w:rsid w:val="00930B95"/>
    <w:rsid w:val="00930F94"/>
    <w:rsid w:val="009310DB"/>
    <w:rsid w:val="00931141"/>
    <w:rsid w:val="00931231"/>
    <w:rsid w:val="009316EE"/>
    <w:rsid w:val="00931771"/>
    <w:rsid w:val="00931C86"/>
    <w:rsid w:val="009320A4"/>
    <w:rsid w:val="00932289"/>
    <w:rsid w:val="00932771"/>
    <w:rsid w:val="00932A03"/>
    <w:rsid w:val="009349DB"/>
    <w:rsid w:val="00934D3B"/>
    <w:rsid w:val="00935224"/>
    <w:rsid w:val="00935665"/>
    <w:rsid w:val="00935B30"/>
    <w:rsid w:val="00936A4E"/>
    <w:rsid w:val="00936DAF"/>
    <w:rsid w:val="00936E77"/>
    <w:rsid w:val="009370ED"/>
    <w:rsid w:val="00937965"/>
    <w:rsid w:val="00937C76"/>
    <w:rsid w:val="0094038F"/>
    <w:rsid w:val="0094067C"/>
    <w:rsid w:val="00940AE9"/>
    <w:rsid w:val="00940C55"/>
    <w:rsid w:val="00940FC1"/>
    <w:rsid w:val="00941580"/>
    <w:rsid w:val="00942962"/>
    <w:rsid w:val="00943006"/>
    <w:rsid w:val="00944A06"/>
    <w:rsid w:val="00944E0C"/>
    <w:rsid w:val="00945944"/>
    <w:rsid w:val="00945998"/>
    <w:rsid w:val="00945CE8"/>
    <w:rsid w:val="00946C48"/>
    <w:rsid w:val="00946D8B"/>
    <w:rsid w:val="00946DD8"/>
    <w:rsid w:val="00946EFF"/>
    <w:rsid w:val="00946F6E"/>
    <w:rsid w:val="009474C2"/>
    <w:rsid w:val="0094777A"/>
    <w:rsid w:val="00947A98"/>
    <w:rsid w:val="009507C8"/>
    <w:rsid w:val="0095083A"/>
    <w:rsid w:val="00950D81"/>
    <w:rsid w:val="009514CD"/>
    <w:rsid w:val="00951BD9"/>
    <w:rsid w:val="00951D2E"/>
    <w:rsid w:val="009528A2"/>
    <w:rsid w:val="00952A05"/>
    <w:rsid w:val="009533B8"/>
    <w:rsid w:val="00953831"/>
    <w:rsid w:val="0095396D"/>
    <w:rsid w:val="00953F58"/>
    <w:rsid w:val="009543EB"/>
    <w:rsid w:val="00954610"/>
    <w:rsid w:val="00954978"/>
    <w:rsid w:val="00954B1B"/>
    <w:rsid w:val="00956C23"/>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1EB2"/>
    <w:rsid w:val="0097273A"/>
    <w:rsid w:val="00972EC5"/>
    <w:rsid w:val="009731EC"/>
    <w:rsid w:val="009732E9"/>
    <w:rsid w:val="00973586"/>
    <w:rsid w:val="009737D9"/>
    <w:rsid w:val="00973C29"/>
    <w:rsid w:val="00973E35"/>
    <w:rsid w:val="00973F7E"/>
    <w:rsid w:val="0097505B"/>
    <w:rsid w:val="009758E3"/>
    <w:rsid w:val="009763C4"/>
    <w:rsid w:val="00976C4F"/>
    <w:rsid w:val="009772F1"/>
    <w:rsid w:val="00977A6B"/>
    <w:rsid w:val="009803F1"/>
    <w:rsid w:val="0098062F"/>
    <w:rsid w:val="009807B4"/>
    <w:rsid w:val="0098182A"/>
    <w:rsid w:val="009828C6"/>
    <w:rsid w:val="009828FB"/>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75C7"/>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7F4B"/>
    <w:rsid w:val="009A0B5D"/>
    <w:rsid w:val="009A1301"/>
    <w:rsid w:val="009A1C56"/>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6ECA"/>
    <w:rsid w:val="009A735F"/>
    <w:rsid w:val="009B04F1"/>
    <w:rsid w:val="009B07DC"/>
    <w:rsid w:val="009B08FB"/>
    <w:rsid w:val="009B1226"/>
    <w:rsid w:val="009B13B9"/>
    <w:rsid w:val="009B19A2"/>
    <w:rsid w:val="009B1AD4"/>
    <w:rsid w:val="009B1B69"/>
    <w:rsid w:val="009B1D67"/>
    <w:rsid w:val="009B3317"/>
    <w:rsid w:val="009B3B1B"/>
    <w:rsid w:val="009B3E08"/>
    <w:rsid w:val="009B47EE"/>
    <w:rsid w:val="009B500C"/>
    <w:rsid w:val="009B533B"/>
    <w:rsid w:val="009B5A67"/>
    <w:rsid w:val="009B65D5"/>
    <w:rsid w:val="009B756A"/>
    <w:rsid w:val="009B7570"/>
    <w:rsid w:val="009C0336"/>
    <w:rsid w:val="009C0C8A"/>
    <w:rsid w:val="009C0DCE"/>
    <w:rsid w:val="009C1051"/>
    <w:rsid w:val="009C137B"/>
    <w:rsid w:val="009C16FB"/>
    <w:rsid w:val="009C1772"/>
    <w:rsid w:val="009C17DA"/>
    <w:rsid w:val="009C18CC"/>
    <w:rsid w:val="009C1C22"/>
    <w:rsid w:val="009C1F5C"/>
    <w:rsid w:val="009C1F80"/>
    <w:rsid w:val="009C22CE"/>
    <w:rsid w:val="009C2C62"/>
    <w:rsid w:val="009C2FC1"/>
    <w:rsid w:val="009C37B1"/>
    <w:rsid w:val="009C3AFB"/>
    <w:rsid w:val="009C3B95"/>
    <w:rsid w:val="009C3C80"/>
    <w:rsid w:val="009C470D"/>
    <w:rsid w:val="009C4CD0"/>
    <w:rsid w:val="009C5CA0"/>
    <w:rsid w:val="009C638B"/>
    <w:rsid w:val="009C7998"/>
    <w:rsid w:val="009C7AEF"/>
    <w:rsid w:val="009C7BC9"/>
    <w:rsid w:val="009C7DCE"/>
    <w:rsid w:val="009D05E0"/>
    <w:rsid w:val="009D199C"/>
    <w:rsid w:val="009D1F22"/>
    <w:rsid w:val="009D217F"/>
    <w:rsid w:val="009D2594"/>
    <w:rsid w:val="009D25E0"/>
    <w:rsid w:val="009D29E9"/>
    <w:rsid w:val="009D3626"/>
    <w:rsid w:val="009D3B66"/>
    <w:rsid w:val="009D443F"/>
    <w:rsid w:val="009D4E01"/>
    <w:rsid w:val="009D5318"/>
    <w:rsid w:val="009D5F9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E9A"/>
    <w:rsid w:val="009E6F9C"/>
    <w:rsid w:val="009E7247"/>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2F34"/>
    <w:rsid w:val="00A034B0"/>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CE5"/>
    <w:rsid w:val="00A07E04"/>
    <w:rsid w:val="00A1067D"/>
    <w:rsid w:val="00A108E0"/>
    <w:rsid w:val="00A10938"/>
    <w:rsid w:val="00A10977"/>
    <w:rsid w:val="00A10FD0"/>
    <w:rsid w:val="00A113C1"/>
    <w:rsid w:val="00A116EB"/>
    <w:rsid w:val="00A11EA9"/>
    <w:rsid w:val="00A12068"/>
    <w:rsid w:val="00A120B9"/>
    <w:rsid w:val="00A1260A"/>
    <w:rsid w:val="00A1264F"/>
    <w:rsid w:val="00A12A7C"/>
    <w:rsid w:val="00A1316F"/>
    <w:rsid w:val="00A1330E"/>
    <w:rsid w:val="00A13845"/>
    <w:rsid w:val="00A138DE"/>
    <w:rsid w:val="00A13C2E"/>
    <w:rsid w:val="00A140F7"/>
    <w:rsid w:val="00A143C5"/>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A39"/>
    <w:rsid w:val="00A22CC2"/>
    <w:rsid w:val="00A2334F"/>
    <w:rsid w:val="00A2351C"/>
    <w:rsid w:val="00A23838"/>
    <w:rsid w:val="00A23944"/>
    <w:rsid w:val="00A2400F"/>
    <w:rsid w:val="00A243B7"/>
    <w:rsid w:val="00A249B8"/>
    <w:rsid w:val="00A25337"/>
    <w:rsid w:val="00A25B55"/>
    <w:rsid w:val="00A25E59"/>
    <w:rsid w:val="00A25FA0"/>
    <w:rsid w:val="00A260CE"/>
    <w:rsid w:val="00A2678B"/>
    <w:rsid w:val="00A278CE"/>
    <w:rsid w:val="00A303FD"/>
    <w:rsid w:val="00A30B98"/>
    <w:rsid w:val="00A30E18"/>
    <w:rsid w:val="00A31884"/>
    <w:rsid w:val="00A31A3C"/>
    <w:rsid w:val="00A320C1"/>
    <w:rsid w:val="00A321B6"/>
    <w:rsid w:val="00A32E8A"/>
    <w:rsid w:val="00A33F2F"/>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30BE"/>
    <w:rsid w:val="00A440FE"/>
    <w:rsid w:val="00A44175"/>
    <w:rsid w:val="00A44CEF"/>
    <w:rsid w:val="00A44D8F"/>
    <w:rsid w:val="00A45A85"/>
    <w:rsid w:val="00A46260"/>
    <w:rsid w:val="00A464DE"/>
    <w:rsid w:val="00A46777"/>
    <w:rsid w:val="00A46B3B"/>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A69"/>
    <w:rsid w:val="00A52DAD"/>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721"/>
    <w:rsid w:val="00A64A3F"/>
    <w:rsid w:val="00A64DC9"/>
    <w:rsid w:val="00A65280"/>
    <w:rsid w:val="00A65365"/>
    <w:rsid w:val="00A65624"/>
    <w:rsid w:val="00A656EC"/>
    <w:rsid w:val="00A658A4"/>
    <w:rsid w:val="00A65A83"/>
    <w:rsid w:val="00A6710A"/>
    <w:rsid w:val="00A67354"/>
    <w:rsid w:val="00A675BB"/>
    <w:rsid w:val="00A70C1F"/>
    <w:rsid w:val="00A70DF7"/>
    <w:rsid w:val="00A711F0"/>
    <w:rsid w:val="00A71593"/>
    <w:rsid w:val="00A71EFB"/>
    <w:rsid w:val="00A72644"/>
    <w:rsid w:val="00A72B79"/>
    <w:rsid w:val="00A73268"/>
    <w:rsid w:val="00A73BD7"/>
    <w:rsid w:val="00A742C7"/>
    <w:rsid w:val="00A743AB"/>
    <w:rsid w:val="00A7453E"/>
    <w:rsid w:val="00A7519C"/>
    <w:rsid w:val="00A753C0"/>
    <w:rsid w:val="00A75510"/>
    <w:rsid w:val="00A761E5"/>
    <w:rsid w:val="00A76D45"/>
    <w:rsid w:val="00A77212"/>
    <w:rsid w:val="00A77C2C"/>
    <w:rsid w:val="00A80062"/>
    <w:rsid w:val="00A80110"/>
    <w:rsid w:val="00A805B8"/>
    <w:rsid w:val="00A8095B"/>
    <w:rsid w:val="00A80F27"/>
    <w:rsid w:val="00A80F6B"/>
    <w:rsid w:val="00A8182F"/>
    <w:rsid w:val="00A81C19"/>
    <w:rsid w:val="00A82146"/>
    <w:rsid w:val="00A82545"/>
    <w:rsid w:val="00A82683"/>
    <w:rsid w:val="00A82B55"/>
    <w:rsid w:val="00A82C68"/>
    <w:rsid w:val="00A830E9"/>
    <w:rsid w:val="00A831D9"/>
    <w:rsid w:val="00A83297"/>
    <w:rsid w:val="00A83508"/>
    <w:rsid w:val="00A8402C"/>
    <w:rsid w:val="00A84306"/>
    <w:rsid w:val="00A84F12"/>
    <w:rsid w:val="00A8542B"/>
    <w:rsid w:val="00A856EB"/>
    <w:rsid w:val="00A85EE4"/>
    <w:rsid w:val="00A85F40"/>
    <w:rsid w:val="00A86236"/>
    <w:rsid w:val="00A86575"/>
    <w:rsid w:val="00A8750C"/>
    <w:rsid w:val="00A875E3"/>
    <w:rsid w:val="00A87694"/>
    <w:rsid w:val="00A87B2D"/>
    <w:rsid w:val="00A901E1"/>
    <w:rsid w:val="00A9022E"/>
    <w:rsid w:val="00A902D4"/>
    <w:rsid w:val="00A9079C"/>
    <w:rsid w:val="00A90C0D"/>
    <w:rsid w:val="00A90F3C"/>
    <w:rsid w:val="00A90FFB"/>
    <w:rsid w:val="00A91257"/>
    <w:rsid w:val="00A9209F"/>
    <w:rsid w:val="00A9235A"/>
    <w:rsid w:val="00A92C0D"/>
    <w:rsid w:val="00A92EB1"/>
    <w:rsid w:val="00A93011"/>
    <w:rsid w:val="00A93BE0"/>
    <w:rsid w:val="00A93C25"/>
    <w:rsid w:val="00A93E1B"/>
    <w:rsid w:val="00A9408B"/>
    <w:rsid w:val="00A942E6"/>
    <w:rsid w:val="00A944E7"/>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3E6"/>
    <w:rsid w:val="00AA5517"/>
    <w:rsid w:val="00AA6BB6"/>
    <w:rsid w:val="00AA763D"/>
    <w:rsid w:val="00AA7BCE"/>
    <w:rsid w:val="00AA7D57"/>
    <w:rsid w:val="00AB02E9"/>
    <w:rsid w:val="00AB10EA"/>
    <w:rsid w:val="00AB16B3"/>
    <w:rsid w:val="00AB1EFA"/>
    <w:rsid w:val="00AB1F1A"/>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4EC"/>
    <w:rsid w:val="00AC6EC2"/>
    <w:rsid w:val="00AC6FBC"/>
    <w:rsid w:val="00AC6FC6"/>
    <w:rsid w:val="00AD0265"/>
    <w:rsid w:val="00AD047A"/>
    <w:rsid w:val="00AD0DE9"/>
    <w:rsid w:val="00AD13C0"/>
    <w:rsid w:val="00AD1F3E"/>
    <w:rsid w:val="00AD2036"/>
    <w:rsid w:val="00AD22E3"/>
    <w:rsid w:val="00AD2971"/>
    <w:rsid w:val="00AD4439"/>
    <w:rsid w:val="00AD534C"/>
    <w:rsid w:val="00AD5FE2"/>
    <w:rsid w:val="00AD6488"/>
    <w:rsid w:val="00AD76F2"/>
    <w:rsid w:val="00AD7D03"/>
    <w:rsid w:val="00AE1224"/>
    <w:rsid w:val="00AE12C5"/>
    <w:rsid w:val="00AE18A3"/>
    <w:rsid w:val="00AE1DBB"/>
    <w:rsid w:val="00AE2001"/>
    <w:rsid w:val="00AE24E7"/>
    <w:rsid w:val="00AE2F5D"/>
    <w:rsid w:val="00AE3505"/>
    <w:rsid w:val="00AE3756"/>
    <w:rsid w:val="00AE3A4B"/>
    <w:rsid w:val="00AE3A63"/>
    <w:rsid w:val="00AE4572"/>
    <w:rsid w:val="00AE46F8"/>
    <w:rsid w:val="00AE4755"/>
    <w:rsid w:val="00AE5138"/>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596"/>
    <w:rsid w:val="00AF3ABE"/>
    <w:rsid w:val="00AF49C5"/>
    <w:rsid w:val="00AF52E0"/>
    <w:rsid w:val="00AF5615"/>
    <w:rsid w:val="00AF57FA"/>
    <w:rsid w:val="00AF6079"/>
    <w:rsid w:val="00AF6286"/>
    <w:rsid w:val="00AF6959"/>
    <w:rsid w:val="00AF7408"/>
    <w:rsid w:val="00AF7AC8"/>
    <w:rsid w:val="00AF7C76"/>
    <w:rsid w:val="00AF7F9A"/>
    <w:rsid w:val="00B00520"/>
    <w:rsid w:val="00B00789"/>
    <w:rsid w:val="00B00B25"/>
    <w:rsid w:val="00B00F8E"/>
    <w:rsid w:val="00B014D0"/>
    <w:rsid w:val="00B020E0"/>
    <w:rsid w:val="00B0226D"/>
    <w:rsid w:val="00B02B9A"/>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2FA"/>
    <w:rsid w:val="00B12341"/>
    <w:rsid w:val="00B129B3"/>
    <w:rsid w:val="00B13262"/>
    <w:rsid w:val="00B1340D"/>
    <w:rsid w:val="00B135A4"/>
    <w:rsid w:val="00B13E3E"/>
    <w:rsid w:val="00B14140"/>
    <w:rsid w:val="00B145CD"/>
    <w:rsid w:val="00B14791"/>
    <w:rsid w:val="00B14AC6"/>
    <w:rsid w:val="00B14BE0"/>
    <w:rsid w:val="00B14C20"/>
    <w:rsid w:val="00B14E56"/>
    <w:rsid w:val="00B14F16"/>
    <w:rsid w:val="00B16238"/>
    <w:rsid w:val="00B168B5"/>
    <w:rsid w:val="00B16EF5"/>
    <w:rsid w:val="00B173B2"/>
    <w:rsid w:val="00B2005F"/>
    <w:rsid w:val="00B20164"/>
    <w:rsid w:val="00B202C7"/>
    <w:rsid w:val="00B203F3"/>
    <w:rsid w:val="00B2101D"/>
    <w:rsid w:val="00B210D6"/>
    <w:rsid w:val="00B21628"/>
    <w:rsid w:val="00B23939"/>
    <w:rsid w:val="00B23AB4"/>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711"/>
    <w:rsid w:val="00B339BC"/>
    <w:rsid w:val="00B33D65"/>
    <w:rsid w:val="00B33EA5"/>
    <w:rsid w:val="00B33F5C"/>
    <w:rsid w:val="00B340AB"/>
    <w:rsid w:val="00B34514"/>
    <w:rsid w:val="00B34550"/>
    <w:rsid w:val="00B3477E"/>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1DDA"/>
    <w:rsid w:val="00B42043"/>
    <w:rsid w:val="00B42469"/>
    <w:rsid w:val="00B432A0"/>
    <w:rsid w:val="00B4424E"/>
    <w:rsid w:val="00B44753"/>
    <w:rsid w:val="00B45088"/>
    <w:rsid w:val="00B45473"/>
    <w:rsid w:val="00B457B8"/>
    <w:rsid w:val="00B45F25"/>
    <w:rsid w:val="00B462A7"/>
    <w:rsid w:val="00B4664F"/>
    <w:rsid w:val="00B4738B"/>
    <w:rsid w:val="00B476AF"/>
    <w:rsid w:val="00B4772D"/>
    <w:rsid w:val="00B47A63"/>
    <w:rsid w:val="00B47CC4"/>
    <w:rsid w:val="00B5124B"/>
    <w:rsid w:val="00B517F7"/>
    <w:rsid w:val="00B51899"/>
    <w:rsid w:val="00B518E5"/>
    <w:rsid w:val="00B51AE9"/>
    <w:rsid w:val="00B51C75"/>
    <w:rsid w:val="00B51EBF"/>
    <w:rsid w:val="00B52AFC"/>
    <w:rsid w:val="00B52B41"/>
    <w:rsid w:val="00B52C97"/>
    <w:rsid w:val="00B52EFE"/>
    <w:rsid w:val="00B535A3"/>
    <w:rsid w:val="00B539CF"/>
    <w:rsid w:val="00B53BFC"/>
    <w:rsid w:val="00B53FA1"/>
    <w:rsid w:val="00B54E35"/>
    <w:rsid w:val="00B56016"/>
    <w:rsid w:val="00B562D1"/>
    <w:rsid w:val="00B568B8"/>
    <w:rsid w:val="00B56CDC"/>
    <w:rsid w:val="00B56E01"/>
    <w:rsid w:val="00B570B9"/>
    <w:rsid w:val="00B5715D"/>
    <w:rsid w:val="00B57479"/>
    <w:rsid w:val="00B5796C"/>
    <w:rsid w:val="00B60331"/>
    <w:rsid w:val="00B60399"/>
    <w:rsid w:val="00B607A0"/>
    <w:rsid w:val="00B60A04"/>
    <w:rsid w:val="00B60A8A"/>
    <w:rsid w:val="00B60DCA"/>
    <w:rsid w:val="00B61824"/>
    <w:rsid w:val="00B62557"/>
    <w:rsid w:val="00B62BAE"/>
    <w:rsid w:val="00B62C84"/>
    <w:rsid w:val="00B6305A"/>
    <w:rsid w:val="00B63483"/>
    <w:rsid w:val="00B6369D"/>
    <w:rsid w:val="00B63ABC"/>
    <w:rsid w:val="00B63C73"/>
    <w:rsid w:val="00B642C5"/>
    <w:rsid w:val="00B6496B"/>
    <w:rsid w:val="00B6588E"/>
    <w:rsid w:val="00B660B9"/>
    <w:rsid w:val="00B66329"/>
    <w:rsid w:val="00B66F3E"/>
    <w:rsid w:val="00B66FC2"/>
    <w:rsid w:val="00B672AA"/>
    <w:rsid w:val="00B672B3"/>
    <w:rsid w:val="00B678CC"/>
    <w:rsid w:val="00B678DB"/>
    <w:rsid w:val="00B67C5C"/>
    <w:rsid w:val="00B70404"/>
    <w:rsid w:val="00B712C3"/>
    <w:rsid w:val="00B713FD"/>
    <w:rsid w:val="00B72661"/>
    <w:rsid w:val="00B72A25"/>
    <w:rsid w:val="00B72F55"/>
    <w:rsid w:val="00B730E0"/>
    <w:rsid w:val="00B7367C"/>
    <w:rsid w:val="00B74A3F"/>
    <w:rsid w:val="00B75204"/>
    <w:rsid w:val="00B7615E"/>
    <w:rsid w:val="00B76B5C"/>
    <w:rsid w:val="00B76C9D"/>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14D"/>
    <w:rsid w:val="00B823AE"/>
    <w:rsid w:val="00B827FD"/>
    <w:rsid w:val="00B8355A"/>
    <w:rsid w:val="00B837C2"/>
    <w:rsid w:val="00B84851"/>
    <w:rsid w:val="00B8533F"/>
    <w:rsid w:val="00B85414"/>
    <w:rsid w:val="00B8591C"/>
    <w:rsid w:val="00B863A8"/>
    <w:rsid w:val="00B86760"/>
    <w:rsid w:val="00B8706B"/>
    <w:rsid w:val="00B8772A"/>
    <w:rsid w:val="00B902B9"/>
    <w:rsid w:val="00B9049B"/>
    <w:rsid w:val="00B904FB"/>
    <w:rsid w:val="00B90708"/>
    <w:rsid w:val="00B90A68"/>
    <w:rsid w:val="00B90D05"/>
    <w:rsid w:val="00B90D26"/>
    <w:rsid w:val="00B910E0"/>
    <w:rsid w:val="00B91144"/>
    <w:rsid w:val="00B91319"/>
    <w:rsid w:val="00B91E6E"/>
    <w:rsid w:val="00B925A9"/>
    <w:rsid w:val="00B929CF"/>
    <w:rsid w:val="00B92C59"/>
    <w:rsid w:val="00B92D3D"/>
    <w:rsid w:val="00B93112"/>
    <w:rsid w:val="00B931AD"/>
    <w:rsid w:val="00B93BA2"/>
    <w:rsid w:val="00B93D60"/>
    <w:rsid w:val="00B943EA"/>
    <w:rsid w:val="00B945DA"/>
    <w:rsid w:val="00B950F0"/>
    <w:rsid w:val="00B95B21"/>
    <w:rsid w:val="00B95BFE"/>
    <w:rsid w:val="00B95D10"/>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0AD"/>
    <w:rsid w:val="00BA728C"/>
    <w:rsid w:val="00BA73D4"/>
    <w:rsid w:val="00BA74F1"/>
    <w:rsid w:val="00BA78DC"/>
    <w:rsid w:val="00BA7C4B"/>
    <w:rsid w:val="00BB0200"/>
    <w:rsid w:val="00BB0275"/>
    <w:rsid w:val="00BB0338"/>
    <w:rsid w:val="00BB0479"/>
    <w:rsid w:val="00BB0AB1"/>
    <w:rsid w:val="00BB0AD4"/>
    <w:rsid w:val="00BB0DF8"/>
    <w:rsid w:val="00BB1260"/>
    <w:rsid w:val="00BB1302"/>
    <w:rsid w:val="00BB168A"/>
    <w:rsid w:val="00BB186A"/>
    <w:rsid w:val="00BB19E4"/>
    <w:rsid w:val="00BB230F"/>
    <w:rsid w:val="00BB2496"/>
    <w:rsid w:val="00BB2765"/>
    <w:rsid w:val="00BB2DDB"/>
    <w:rsid w:val="00BB3136"/>
    <w:rsid w:val="00BB3497"/>
    <w:rsid w:val="00BB3940"/>
    <w:rsid w:val="00BB3CCF"/>
    <w:rsid w:val="00BB4389"/>
    <w:rsid w:val="00BB467E"/>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007"/>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1EAE"/>
    <w:rsid w:val="00BD29F5"/>
    <w:rsid w:val="00BD3242"/>
    <w:rsid w:val="00BD3419"/>
    <w:rsid w:val="00BD39EC"/>
    <w:rsid w:val="00BD42CA"/>
    <w:rsid w:val="00BD43E5"/>
    <w:rsid w:val="00BD50D4"/>
    <w:rsid w:val="00BD512A"/>
    <w:rsid w:val="00BD5479"/>
    <w:rsid w:val="00BD57EF"/>
    <w:rsid w:val="00BD59E3"/>
    <w:rsid w:val="00BD66A5"/>
    <w:rsid w:val="00BD672B"/>
    <w:rsid w:val="00BD676A"/>
    <w:rsid w:val="00BD771F"/>
    <w:rsid w:val="00BD7C76"/>
    <w:rsid w:val="00BD7FD7"/>
    <w:rsid w:val="00BE007C"/>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4BB1"/>
    <w:rsid w:val="00BE5637"/>
    <w:rsid w:val="00BE5C3E"/>
    <w:rsid w:val="00BE7488"/>
    <w:rsid w:val="00BF0A46"/>
    <w:rsid w:val="00BF0E8E"/>
    <w:rsid w:val="00BF17C6"/>
    <w:rsid w:val="00BF1A7F"/>
    <w:rsid w:val="00BF1A8E"/>
    <w:rsid w:val="00BF2085"/>
    <w:rsid w:val="00BF2E36"/>
    <w:rsid w:val="00BF2E72"/>
    <w:rsid w:val="00BF3E91"/>
    <w:rsid w:val="00BF44CE"/>
    <w:rsid w:val="00BF4B11"/>
    <w:rsid w:val="00BF5324"/>
    <w:rsid w:val="00BF561D"/>
    <w:rsid w:val="00BF5652"/>
    <w:rsid w:val="00BF577F"/>
    <w:rsid w:val="00BF5A3F"/>
    <w:rsid w:val="00BF5B28"/>
    <w:rsid w:val="00BF70EF"/>
    <w:rsid w:val="00BF7266"/>
    <w:rsid w:val="00BF7734"/>
    <w:rsid w:val="00C00474"/>
    <w:rsid w:val="00C0072C"/>
    <w:rsid w:val="00C00F37"/>
    <w:rsid w:val="00C011D9"/>
    <w:rsid w:val="00C0146C"/>
    <w:rsid w:val="00C01FEE"/>
    <w:rsid w:val="00C020EE"/>
    <w:rsid w:val="00C0247E"/>
    <w:rsid w:val="00C02911"/>
    <w:rsid w:val="00C02A99"/>
    <w:rsid w:val="00C03F48"/>
    <w:rsid w:val="00C03F51"/>
    <w:rsid w:val="00C0422A"/>
    <w:rsid w:val="00C0501B"/>
    <w:rsid w:val="00C05C5B"/>
    <w:rsid w:val="00C05DDE"/>
    <w:rsid w:val="00C0648F"/>
    <w:rsid w:val="00C06812"/>
    <w:rsid w:val="00C06CED"/>
    <w:rsid w:val="00C10466"/>
    <w:rsid w:val="00C10CC7"/>
    <w:rsid w:val="00C1112B"/>
    <w:rsid w:val="00C111ED"/>
    <w:rsid w:val="00C1153F"/>
    <w:rsid w:val="00C11CD0"/>
    <w:rsid w:val="00C11DF8"/>
    <w:rsid w:val="00C11F38"/>
    <w:rsid w:val="00C13225"/>
    <w:rsid w:val="00C136A2"/>
    <w:rsid w:val="00C1392A"/>
    <w:rsid w:val="00C14825"/>
    <w:rsid w:val="00C149DC"/>
    <w:rsid w:val="00C14C86"/>
    <w:rsid w:val="00C150EB"/>
    <w:rsid w:val="00C15313"/>
    <w:rsid w:val="00C15A5F"/>
    <w:rsid w:val="00C15E5C"/>
    <w:rsid w:val="00C15F63"/>
    <w:rsid w:val="00C165EE"/>
    <w:rsid w:val="00C17715"/>
    <w:rsid w:val="00C17B48"/>
    <w:rsid w:val="00C17E55"/>
    <w:rsid w:val="00C20227"/>
    <w:rsid w:val="00C2039E"/>
    <w:rsid w:val="00C20514"/>
    <w:rsid w:val="00C20C76"/>
    <w:rsid w:val="00C214C7"/>
    <w:rsid w:val="00C2165B"/>
    <w:rsid w:val="00C21875"/>
    <w:rsid w:val="00C21B5C"/>
    <w:rsid w:val="00C21CFB"/>
    <w:rsid w:val="00C21F01"/>
    <w:rsid w:val="00C21F45"/>
    <w:rsid w:val="00C220EB"/>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973"/>
    <w:rsid w:val="00C32CFA"/>
    <w:rsid w:val="00C33284"/>
    <w:rsid w:val="00C33F76"/>
    <w:rsid w:val="00C3401D"/>
    <w:rsid w:val="00C34398"/>
    <w:rsid w:val="00C343E5"/>
    <w:rsid w:val="00C344C6"/>
    <w:rsid w:val="00C3451A"/>
    <w:rsid w:val="00C351A6"/>
    <w:rsid w:val="00C358EE"/>
    <w:rsid w:val="00C35A4C"/>
    <w:rsid w:val="00C35E0D"/>
    <w:rsid w:val="00C36FEF"/>
    <w:rsid w:val="00C37066"/>
    <w:rsid w:val="00C371FA"/>
    <w:rsid w:val="00C375E5"/>
    <w:rsid w:val="00C377A2"/>
    <w:rsid w:val="00C379A1"/>
    <w:rsid w:val="00C40FFC"/>
    <w:rsid w:val="00C41480"/>
    <w:rsid w:val="00C41622"/>
    <w:rsid w:val="00C425B8"/>
    <w:rsid w:val="00C431D6"/>
    <w:rsid w:val="00C434C7"/>
    <w:rsid w:val="00C439B8"/>
    <w:rsid w:val="00C4432D"/>
    <w:rsid w:val="00C445C2"/>
    <w:rsid w:val="00C446B0"/>
    <w:rsid w:val="00C45808"/>
    <w:rsid w:val="00C45A4B"/>
    <w:rsid w:val="00C45B88"/>
    <w:rsid w:val="00C461F2"/>
    <w:rsid w:val="00C46492"/>
    <w:rsid w:val="00C46B9D"/>
    <w:rsid w:val="00C46F61"/>
    <w:rsid w:val="00C47598"/>
    <w:rsid w:val="00C47865"/>
    <w:rsid w:val="00C47BB2"/>
    <w:rsid w:val="00C47CC5"/>
    <w:rsid w:val="00C5014C"/>
    <w:rsid w:val="00C50A0D"/>
    <w:rsid w:val="00C50F0D"/>
    <w:rsid w:val="00C51A32"/>
    <w:rsid w:val="00C51C28"/>
    <w:rsid w:val="00C51C82"/>
    <w:rsid w:val="00C523AD"/>
    <w:rsid w:val="00C528C5"/>
    <w:rsid w:val="00C52DB8"/>
    <w:rsid w:val="00C53456"/>
    <w:rsid w:val="00C5397B"/>
    <w:rsid w:val="00C53E6D"/>
    <w:rsid w:val="00C53E92"/>
    <w:rsid w:val="00C54A67"/>
    <w:rsid w:val="00C54CD6"/>
    <w:rsid w:val="00C55965"/>
    <w:rsid w:val="00C55CCA"/>
    <w:rsid w:val="00C55E36"/>
    <w:rsid w:val="00C55EA7"/>
    <w:rsid w:val="00C60425"/>
    <w:rsid w:val="00C60557"/>
    <w:rsid w:val="00C60AFD"/>
    <w:rsid w:val="00C60C2D"/>
    <w:rsid w:val="00C60C9B"/>
    <w:rsid w:val="00C61261"/>
    <w:rsid w:val="00C6162E"/>
    <w:rsid w:val="00C6190E"/>
    <w:rsid w:val="00C61E0E"/>
    <w:rsid w:val="00C62163"/>
    <w:rsid w:val="00C6267B"/>
    <w:rsid w:val="00C62E53"/>
    <w:rsid w:val="00C62E87"/>
    <w:rsid w:val="00C62FB0"/>
    <w:rsid w:val="00C63E23"/>
    <w:rsid w:val="00C6532B"/>
    <w:rsid w:val="00C65399"/>
    <w:rsid w:val="00C65917"/>
    <w:rsid w:val="00C671D2"/>
    <w:rsid w:val="00C67A0A"/>
    <w:rsid w:val="00C67F26"/>
    <w:rsid w:val="00C70043"/>
    <w:rsid w:val="00C7024E"/>
    <w:rsid w:val="00C71330"/>
    <w:rsid w:val="00C713F2"/>
    <w:rsid w:val="00C71B29"/>
    <w:rsid w:val="00C71B5B"/>
    <w:rsid w:val="00C71C2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34CC"/>
    <w:rsid w:val="00C84084"/>
    <w:rsid w:val="00C841FF"/>
    <w:rsid w:val="00C8462C"/>
    <w:rsid w:val="00C8471E"/>
    <w:rsid w:val="00C84955"/>
    <w:rsid w:val="00C84A39"/>
    <w:rsid w:val="00C85BF0"/>
    <w:rsid w:val="00C85FED"/>
    <w:rsid w:val="00C86467"/>
    <w:rsid w:val="00C86688"/>
    <w:rsid w:val="00C87199"/>
    <w:rsid w:val="00C90404"/>
    <w:rsid w:val="00C90A32"/>
    <w:rsid w:val="00C912FD"/>
    <w:rsid w:val="00C91A3F"/>
    <w:rsid w:val="00C92316"/>
    <w:rsid w:val="00C92547"/>
    <w:rsid w:val="00C926FD"/>
    <w:rsid w:val="00C934DE"/>
    <w:rsid w:val="00C93D2C"/>
    <w:rsid w:val="00C93EDB"/>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BA"/>
    <w:rsid w:val="00CA27D6"/>
    <w:rsid w:val="00CA2D5B"/>
    <w:rsid w:val="00CA2F94"/>
    <w:rsid w:val="00CA3B64"/>
    <w:rsid w:val="00CA6108"/>
    <w:rsid w:val="00CA64D5"/>
    <w:rsid w:val="00CA66DA"/>
    <w:rsid w:val="00CA67A1"/>
    <w:rsid w:val="00CA79C5"/>
    <w:rsid w:val="00CA7A20"/>
    <w:rsid w:val="00CB11A0"/>
    <w:rsid w:val="00CB1877"/>
    <w:rsid w:val="00CB1AAC"/>
    <w:rsid w:val="00CB1C13"/>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8AA"/>
    <w:rsid w:val="00CC7A24"/>
    <w:rsid w:val="00CC7DFE"/>
    <w:rsid w:val="00CD0040"/>
    <w:rsid w:val="00CD0131"/>
    <w:rsid w:val="00CD0A03"/>
    <w:rsid w:val="00CD0BEF"/>
    <w:rsid w:val="00CD0EF3"/>
    <w:rsid w:val="00CD109D"/>
    <w:rsid w:val="00CD1E9D"/>
    <w:rsid w:val="00CD243C"/>
    <w:rsid w:val="00CD2A30"/>
    <w:rsid w:val="00CD2D54"/>
    <w:rsid w:val="00CD4041"/>
    <w:rsid w:val="00CD4565"/>
    <w:rsid w:val="00CD461B"/>
    <w:rsid w:val="00CD4B0C"/>
    <w:rsid w:val="00CD5288"/>
    <w:rsid w:val="00CD57BE"/>
    <w:rsid w:val="00CD58FC"/>
    <w:rsid w:val="00CD5DE7"/>
    <w:rsid w:val="00CD6672"/>
    <w:rsid w:val="00CD66E6"/>
    <w:rsid w:val="00CD6ABB"/>
    <w:rsid w:val="00CD7896"/>
    <w:rsid w:val="00CD79E5"/>
    <w:rsid w:val="00CD7AB9"/>
    <w:rsid w:val="00CD7E7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6E"/>
    <w:rsid w:val="00CE71E9"/>
    <w:rsid w:val="00CE73CD"/>
    <w:rsid w:val="00CE7572"/>
    <w:rsid w:val="00CE7B1F"/>
    <w:rsid w:val="00CE7F9D"/>
    <w:rsid w:val="00CF0DEC"/>
    <w:rsid w:val="00CF10DB"/>
    <w:rsid w:val="00CF126F"/>
    <w:rsid w:val="00CF1EA6"/>
    <w:rsid w:val="00CF2572"/>
    <w:rsid w:val="00CF25A1"/>
    <w:rsid w:val="00CF28AD"/>
    <w:rsid w:val="00CF2BA1"/>
    <w:rsid w:val="00CF2EA9"/>
    <w:rsid w:val="00CF2FFE"/>
    <w:rsid w:val="00CF3124"/>
    <w:rsid w:val="00CF3ECF"/>
    <w:rsid w:val="00CF3F6A"/>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0E55"/>
    <w:rsid w:val="00D01045"/>
    <w:rsid w:val="00D01354"/>
    <w:rsid w:val="00D01910"/>
    <w:rsid w:val="00D01ED2"/>
    <w:rsid w:val="00D02F2F"/>
    <w:rsid w:val="00D03237"/>
    <w:rsid w:val="00D03329"/>
    <w:rsid w:val="00D03CB9"/>
    <w:rsid w:val="00D04533"/>
    <w:rsid w:val="00D04573"/>
    <w:rsid w:val="00D04846"/>
    <w:rsid w:val="00D04940"/>
    <w:rsid w:val="00D05411"/>
    <w:rsid w:val="00D054F2"/>
    <w:rsid w:val="00D055D2"/>
    <w:rsid w:val="00D055F6"/>
    <w:rsid w:val="00D05E5A"/>
    <w:rsid w:val="00D06336"/>
    <w:rsid w:val="00D06476"/>
    <w:rsid w:val="00D06535"/>
    <w:rsid w:val="00D065C2"/>
    <w:rsid w:val="00D06995"/>
    <w:rsid w:val="00D070BF"/>
    <w:rsid w:val="00D07B0D"/>
    <w:rsid w:val="00D07F45"/>
    <w:rsid w:val="00D10DF0"/>
    <w:rsid w:val="00D10E20"/>
    <w:rsid w:val="00D1160E"/>
    <w:rsid w:val="00D122A7"/>
    <w:rsid w:val="00D12C10"/>
    <w:rsid w:val="00D1305C"/>
    <w:rsid w:val="00D13087"/>
    <w:rsid w:val="00D137F1"/>
    <w:rsid w:val="00D13856"/>
    <w:rsid w:val="00D13A97"/>
    <w:rsid w:val="00D14643"/>
    <w:rsid w:val="00D146B1"/>
    <w:rsid w:val="00D15E91"/>
    <w:rsid w:val="00D16FA0"/>
    <w:rsid w:val="00D17378"/>
    <w:rsid w:val="00D2017F"/>
    <w:rsid w:val="00D20455"/>
    <w:rsid w:val="00D206F5"/>
    <w:rsid w:val="00D208DA"/>
    <w:rsid w:val="00D21205"/>
    <w:rsid w:val="00D21449"/>
    <w:rsid w:val="00D216B2"/>
    <w:rsid w:val="00D222F1"/>
    <w:rsid w:val="00D22940"/>
    <w:rsid w:val="00D22F69"/>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0180"/>
    <w:rsid w:val="00D40E33"/>
    <w:rsid w:val="00D4101D"/>
    <w:rsid w:val="00D4128C"/>
    <w:rsid w:val="00D42AFB"/>
    <w:rsid w:val="00D43511"/>
    <w:rsid w:val="00D4404B"/>
    <w:rsid w:val="00D4411B"/>
    <w:rsid w:val="00D44ABA"/>
    <w:rsid w:val="00D44EC6"/>
    <w:rsid w:val="00D45193"/>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2050"/>
    <w:rsid w:val="00D63253"/>
    <w:rsid w:val="00D636BE"/>
    <w:rsid w:val="00D63797"/>
    <w:rsid w:val="00D6411E"/>
    <w:rsid w:val="00D64482"/>
    <w:rsid w:val="00D645B3"/>
    <w:rsid w:val="00D64979"/>
    <w:rsid w:val="00D64A0C"/>
    <w:rsid w:val="00D65C71"/>
    <w:rsid w:val="00D65DCC"/>
    <w:rsid w:val="00D6692D"/>
    <w:rsid w:val="00D66935"/>
    <w:rsid w:val="00D66C59"/>
    <w:rsid w:val="00D67313"/>
    <w:rsid w:val="00D702CA"/>
    <w:rsid w:val="00D70636"/>
    <w:rsid w:val="00D71230"/>
    <w:rsid w:val="00D72C90"/>
    <w:rsid w:val="00D7313C"/>
    <w:rsid w:val="00D7332C"/>
    <w:rsid w:val="00D735D0"/>
    <w:rsid w:val="00D738D2"/>
    <w:rsid w:val="00D74118"/>
    <w:rsid w:val="00D74693"/>
    <w:rsid w:val="00D74696"/>
    <w:rsid w:val="00D75688"/>
    <w:rsid w:val="00D7589B"/>
    <w:rsid w:val="00D760A2"/>
    <w:rsid w:val="00D769C1"/>
    <w:rsid w:val="00D77315"/>
    <w:rsid w:val="00D77465"/>
    <w:rsid w:val="00D77D3C"/>
    <w:rsid w:val="00D80021"/>
    <w:rsid w:val="00D807E5"/>
    <w:rsid w:val="00D80803"/>
    <w:rsid w:val="00D80843"/>
    <w:rsid w:val="00D833BE"/>
    <w:rsid w:val="00D84C22"/>
    <w:rsid w:val="00D8562F"/>
    <w:rsid w:val="00D858D9"/>
    <w:rsid w:val="00D85B15"/>
    <w:rsid w:val="00D8663E"/>
    <w:rsid w:val="00D8724C"/>
    <w:rsid w:val="00D8776E"/>
    <w:rsid w:val="00D8796D"/>
    <w:rsid w:val="00D87E37"/>
    <w:rsid w:val="00D87F8C"/>
    <w:rsid w:val="00D9027A"/>
    <w:rsid w:val="00D90280"/>
    <w:rsid w:val="00D90951"/>
    <w:rsid w:val="00D90A85"/>
    <w:rsid w:val="00D91249"/>
    <w:rsid w:val="00D923F7"/>
    <w:rsid w:val="00D92936"/>
    <w:rsid w:val="00D929A3"/>
    <w:rsid w:val="00D93004"/>
    <w:rsid w:val="00D930C0"/>
    <w:rsid w:val="00D936B2"/>
    <w:rsid w:val="00D93711"/>
    <w:rsid w:val="00D938C1"/>
    <w:rsid w:val="00D939E9"/>
    <w:rsid w:val="00D942C4"/>
    <w:rsid w:val="00D94901"/>
    <w:rsid w:val="00D94F5E"/>
    <w:rsid w:val="00D95413"/>
    <w:rsid w:val="00D95B3E"/>
    <w:rsid w:val="00D96172"/>
    <w:rsid w:val="00D963A9"/>
    <w:rsid w:val="00D96479"/>
    <w:rsid w:val="00D964FA"/>
    <w:rsid w:val="00D96D2A"/>
    <w:rsid w:val="00D96F2A"/>
    <w:rsid w:val="00D97571"/>
    <w:rsid w:val="00D97A50"/>
    <w:rsid w:val="00DA05BF"/>
    <w:rsid w:val="00DA0C2C"/>
    <w:rsid w:val="00DA193F"/>
    <w:rsid w:val="00DA1B0B"/>
    <w:rsid w:val="00DA23AC"/>
    <w:rsid w:val="00DA2589"/>
    <w:rsid w:val="00DA29C7"/>
    <w:rsid w:val="00DA2AF8"/>
    <w:rsid w:val="00DA2C76"/>
    <w:rsid w:val="00DA37EF"/>
    <w:rsid w:val="00DA386A"/>
    <w:rsid w:val="00DA466E"/>
    <w:rsid w:val="00DA47A8"/>
    <w:rsid w:val="00DA524D"/>
    <w:rsid w:val="00DA7D61"/>
    <w:rsid w:val="00DB0BB5"/>
    <w:rsid w:val="00DB0C25"/>
    <w:rsid w:val="00DB14DD"/>
    <w:rsid w:val="00DB1567"/>
    <w:rsid w:val="00DB1890"/>
    <w:rsid w:val="00DB1D21"/>
    <w:rsid w:val="00DB1F2C"/>
    <w:rsid w:val="00DB203C"/>
    <w:rsid w:val="00DB2897"/>
    <w:rsid w:val="00DB2BF9"/>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6BF"/>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1C7"/>
    <w:rsid w:val="00DC738E"/>
    <w:rsid w:val="00DC744C"/>
    <w:rsid w:val="00DC78C8"/>
    <w:rsid w:val="00DC795E"/>
    <w:rsid w:val="00DD0482"/>
    <w:rsid w:val="00DD0533"/>
    <w:rsid w:val="00DD07E0"/>
    <w:rsid w:val="00DD1537"/>
    <w:rsid w:val="00DD2A23"/>
    <w:rsid w:val="00DD2BDB"/>
    <w:rsid w:val="00DD369A"/>
    <w:rsid w:val="00DD3A14"/>
    <w:rsid w:val="00DD46E9"/>
    <w:rsid w:val="00DD4EF1"/>
    <w:rsid w:val="00DD52BE"/>
    <w:rsid w:val="00DD618F"/>
    <w:rsid w:val="00DD6A38"/>
    <w:rsid w:val="00DD740A"/>
    <w:rsid w:val="00DD77DD"/>
    <w:rsid w:val="00DD793C"/>
    <w:rsid w:val="00DD7D1D"/>
    <w:rsid w:val="00DD7F26"/>
    <w:rsid w:val="00DE0175"/>
    <w:rsid w:val="00DE0D00"/>
    <w:rsid w:val="00DE0D18"/>
    <w:rsid w:val="00DE1208"/>
    <w:rsid w:val="00DE16CD"/>
    <w:rsid w:val="00DE1C1B"/>
    <w:rsid w:val="00DE220D"/>
    <w:rsid w:val="00DE2803"/>
    <w:rsid w:val="00DE3213"/>
    <w:rsid w:val="00DE3342"/>
    <w:rsid w:val="00DE3F0E"/>
    <w:rsid w:val="00DE4756"/>
    <w:rsid w:val="00DE563A"/>
    <w:rsid w:val="00DE6492"/>
    <w:rsid w:val="00DE652F"/>
    <w:rsid w:val="00DE65AF"/>
    <w:rsid w:val="00DE7690"/>
    <w:rsid w:val="00DE7902"/>
    <w:rsid w:val="00DF02EE"/>
    <w:rsid w:val="00DF0517"/>
    <w:rsid w:val="00DF0830"/>
    <w:rsid w:val="00DF1358"/>
    <w:rsid w:val="00DF1877"/>
    <w:rsid w:val="00DF1CDA"/>
    <w:rsid w:val="00DF2420"/>
    <w:rsid w:val="00DF2579"/>
    <w:rsid w:val="00DF2592"/>
    <w:rsid w:val="00DF280B"/>
    <w:rsid w:val="00DF28B7"/>
    <w:rsid w:val="00DF2EAD"/>
    <w:rsid w:val="00DF3079"/>
    <w:rsid w:val="00DF3345"/>
    <w:rsid w:val="00DF383D"/>
    <w:rsid w:val="00DF43E8"/>
    <w:rsid w:val="00DF4B3E"/>
    <w:rsid w:val="00DF5745"/>
    <w:rsid w:val="00DF58E2"/>
    <w:rsid w:val="00DF5B3B"/>
    <w:rsid w:val="00DF5F6C"/>
    <w:rsid w:val="00DF621E"/>
    <w:rsid w:val="00DF6703"/>
    <w:rsid w:val="00DF68C0"/>
    <w:rsid w:val="00DF6A75"/>
    <w:rsid w:val="00DF73BB"/>
    <w:rsid w:val="00DF7546"/>
    <w:rsid w:val="00DF7650"/>
    <w:rsid w:val="00DF791C"/>
    <w:rsid w:val="00DF7F5A"/>
    <w:rsid w:val="00E00303"/>
    <w:rsid w:val="00E00332"/>
    <w:rsid w:val="00E0073A"/>
    <w:rsid w:val="00E008BA"/>
    <w:rsid w:val="00E00EBC"/>
    <w:rsid w:val="00E00FFD"/>
    <w:rsid w:val="00E0156E"/>
    <w:rsid w:val="00E01B12"/>
    <w:rsid w:val="00E01DF3"/>
    <w:rsid w:val="00E026FD"/>
    <w:rsid w:val="00E02A02"/>
    <w:rsid w:val="00E02AE7"/>
    <w:rsid w:val="00E02F7E"/>
    <w:rsid w:val="00E03600"/>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3A67"/>
    <w:rsid w:val="00E14042"/>
    <w:rsid w:val="00E144E8"/>
    <w:rsid w:val="00E14CA5"/>
    <w:rsid w:val="00E15202"/>
    <w:rsid w:val="00E152DF"/>
    <w:rsid w:val="00E15300"/>
    <w:rsid w:val="00E15505"/>
    <w:rsid w:val="00E15611"/>
    <w:rsid w:val="00E15952"/>
    <w:rsid w:val="00E162B5"/>
    <w:rsid w:val="00E17141"/>
    <w:rsid w:val="00E173E5"/>
    <w:rsid w:val="00E17BBC"/>
    <w:rsid w:val="00E17D3D"/>
    <w:rsid w:val="00E17E53"/>
    <w:rsid w:val="00E21896"/>
    <w:rsid w:val="00E219A1"/>
    <w:rsid w:val="00E2202A"/>
    <w:rsid w:val="00E22D1B"/>
    <w:rsid w:val="00E2324A"/>
    <w:rsid w:val="00E235F5"/>
    <w:rsid w:val="00E23783"/>
    <w:rsid w:val="00E237BD"/>
    <w:rsid w:val="00E23A53"/>
    <w:rsid w:val="00E23DF4"/>
    <w:rsid w:val="00E2401E"/>
    <w:rsid w:val="00E256E5"/>
    <w:rsid w:val="00E2576E"/>
    <w:rsid w:val="00E26411"/>
    <w:rsid w:val="00E264BC"/>
    <w:rsid w:val="00E26AC1"/>
    <w:rsid w:val="00E26E21"/>
    <w:rsid w:val="00E2720A"/>
    <w:rsid w:val="00E27AE8"/>
    <w:rsid w:val="00E27AEB"/>
    <w:rsid w:val="00E3008F"/>
    <w:rsid w:val="00E307B6"/>
    <w:rsid w:val="00E3142D"/>
    <w:rsid w:val="00E316F5"/>
    <w:rsid w:val="00E32C59"/>
    <w:rsid w:val="00E32E9C"/>
    <w:rsid w:val="00E339F2"/>
    <w:rsid w:val="00E34EBE"/>
    <w:rsid w:val="00E34F85"/>
    <w:rsid w:val="00E35F1B"/>
    <w:rsid w:val="00E36093"/>
    <w:rsid w:val="00E37AE3"/>
    <w:rsid w:val="00E406D2"/>
    <w:rsid w:val="00E40BF8"/>
    <w:rsid w:val="00E410C7"/>
    <w:rsid w:val="00E41541"/>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47A50"/>
    <w:rsid w:val="00E47FB7"/>
    <w:rsid w:val="00E50255"/>
    <w:rsid w:val="00E50772"/>
    <w:rsid w:val="00E50D89"/>
    <w:rsid w:val="00E528F9"/>
    <w:rsid w:val="00E53522"/>
    <w:rsid w:val="00E545FA"/>
    <w:rsid w:val="00E546E8"/>
    <w:rsid w:val="00E5496E"/>
    <w:rsid w:val="00E55854"/>
    <w:rsid w:val="00E55BA5"/>
    <w:rsid w:val="00E56707"/>
    <w:rsid w:val="00E56ACD"/>
    <w:rsid w:val="00E56F80"/>
    <w:rsid w:val="00E57279"/>
    <w:rsid w:val="00E572DD"/>
    <w:rsid w:val="00E57674"/>
    <w:rsid w:val="00E57739"/>
    <w:rsid w:val="00E6045F"/>
    <w:rsid w:val="00E60CA2"/>
    <w:rsid w:val="00E628AD"/>
    <w:rsid w:val="00E62908"/>
    <w:rsid w:val="00E64339"/>
    <w:rsid w:val="00E64DAA"/>
    <w:rsid w:val="00E656C5"/>
    <w:rsid w:val="00E66B76"/>
    <w:rsid w:val="00E67584"/>
    <w:rsid w:val="00E67646"/>
    <w:rsid w:val="00E67669"/>
    <w:rsid w:val="00E677BD"/>
    <w:rsid w:val="00E67AE7"/>
    <w:rsid w:val="00E7011C"/>
    <w:rsid w:val="00E708BC"/>
    <w:rsid w:val="00E70C34"/>
    <w:rsid w:val="00E70C44"/>
    <w:rsid w:val="00E7100C"/>
    <w:rsid w:val="00E7138D"/>
    <w:rsid w:val="00E7273B"/>
    <w:rsid w:val="00E72B6E"/>
    <w:rsid w:val="00E742F4"/>
    <w:rsid w:val="00E74B6D"/>
    <w:rsid w:val="00E74BE2"/>
    <w:rsid w:val="00E75976"/>
    <w:rsid w:val="00E75C2C"/>
    <w:rsid w:val="00E75E5C"/>
    <w:rsid w:val="00E760FF"/>
    <w:rsid w:val="00E76384"/>
    <w:rsid w:val="00E76A5E"/>
    <w:rsid w:val="00E76E05"/>
    <w:rsid w:val="00E775E3"/>
    <w:rsid w:val="00E77A45"/>
    <w:rsid w:val="00E801E4"/>
    <w:rsid w:val="00E80693"/>
    <w:rsid w:val="00E812F5"/>
    <w:rsid w:val="00E8137D"/>
    <w:rsid w:val="00E8154B"/>
    <w:rsid w:val="00E8161C"/>
    <w:rsid w:val="00E82968"/>
    <w:rsid w:val="00E8357D"/>
    <w:rsid w:val="00E83732"/>
    <w:rsid w:val="00E8373C"/>
    <w:rsid w:val="00E83967"/>
    <w:rsid w:val="00E839AD"/>
    <w:rsid w:val="00E83E51"/>
    <w:rsid w:val="00E83FCE"/>
    <w:rsid w:val="00E84570"/>
    <w:rsid w:val="00E846CA"/>
    <w:rsid w:val="00E8487A"/>
    <w:rsid w:val="00E84BCA"/>
    <w:rsid w:val="00E84C8F"/>
    <w:rsid w:val="00E855FE"/>
    <w:rsid w:val="00E85726"/>
    <w:rsid w:val="00E85AF5"/>
    <w:rsid w:val="00E85E2B"/>
    <w:rsid w:val="00E872A7"/>
    <w:rsid w:val="00E878CC"/>
    <w:rsid w:val="00E87A7D"/>
    <w:rsid w:val="00E87EAD"/>
    <w:rsid w:val="00E901AB"/>
    <w:rsid w:val="00E907E0"/>
    <w:rsid w:val="00E90AF8"/>
    <w:rsid w:val="00E9225B"/>
    <w:rsid w:val="00E923FD"/>
    <w:rsid w:val="00E924F7"/>
    <w:rsid w:val="00E9292A"/>
    <w:rsid w:val="00E9354D"/>
    <w:rsid w:val="00E945EC"/>
    <w:rsid w:val="00E94687"/>
    <w:rsid w:val="00E94869"/>
    <w:rsid w:val="00E94B53"/>
    <w:rsid w:val="00E95DD9"/>
    <w:rsid w:val="00E962F4"/>
    <w:rsid w:val="00E96341"/>
    <w:rsid w:val="00E9647F"/>
    <w:rsid w:val="00E967EA"/>
    <w:rsid w:val="00E96839"/>
    <w:rsid w:val="00E96CB9"/>
    <w:rsid w:val="00E9721B"/>
    <w:rsid w:val="00E97299"/>
    <w:rsid w:val="00E9754A"/>
    <w:rsid w:val="00E97A23"/>
    <w:rsid w:val="00E97C21"/>
    <w:rsid w:val="00EA05D9"/>
    <w:rsid w:val="00EA0987"/>
    <w:rsid w:val="00EA1521"/>
    <w:rsid w:val="00EA16C4"/>
    <w:rsid w:val="00EA18A6"/>
    <w:rsid w:val="00EA19E9"/>
    <w:rsid w:val="00EA2418"/>
    <w:rsid w:val="00EA2443"/>
    <w:rsid w:val="00EA24A3"/>
    <w:rsid w:val="00EA2B94"/>
    <w:rsid w:val="00EA3333"/>
    <w:rsid w:val="00EA369D"/>
    <w:rsid w:val="00EA3B6D"/>
    <w:rsid w:val="00EA3EF5"/>
    <w:rsid w:val="00EA411E"/>
    <w:rsid w:val="00EA4C4D"/>
    <w:rsid w:val="00EA539E"/>
    <w:rsid w:val="00EA641F"/>
    <w:rsid w:val="00EA64F1"/>
    <w:rsid w:val="00EA667C"/>
    <w:rsid w:val="00EA670C"/>
    <w:rsid w:val="00EA6A5A"/>
    <w:rsid w:val="00EA6F05"/>
    <w:rsid w:val="00EA714D"/>
    <w:rsid w:val="00EA7386"/>
    <w:rsid w:val="00EA7B93"/>
    <w:rsid w:val="00EB01C3"/>
    <w:rsid w:val="00EB0493"/>
    <w:rsid w:val="00EB19E0"/>
    <w:rsid w:val="00EB1C21"/>
    <w:rsid w:val="00EB249C"/>
    <w:rsid w:val="00EB33B0"/>
    <w:rsid w:val="00EB3B36"/>
    <w:rsid w:val="00EB42A7"/>
    <w:rsid w:val="00EB5649"/>
    <w:rsid w:val="00EB5754"/>
    <w:rsid w:val="00EB5A80"/>
    <w:rsid w:val="00EB6151"/>
    <w:rsid w:val="00EB644D"/>
    <w:rsid w:val="00EB6727"/>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754"/>
    <w:rsid w:val="00EC3D03"/>
    <w:rsid w:val="00EC4915"/>
    <w:rsid w:val="00EC4A39"/>
    <w:rsid w:val="00EC5199"/>
    <w:rsid w:val="00EC6827"/>
    <w:rsid w:val="00EC6D38"/>
    <w:rsid w:val="00EC6FCA"/>
    <w:rsid w:val="00EC7169"/>
    <w:rsid w:val="00EC77A0"/>
    <w:rsid w:val="00EC7B1E"/>
    <w:rsid w:val="00EC7C76"/>
    <w:rsid w:val="00EC7D05"/>
    <w:rsid w:val="00EC7EA9"/>
    <w:rsid w:val="00EC7F14"/>
    <w:rsid w:val="00EC7FC4"/>
    <w:rsid w:val="00ED0190"/>
    <w:rsid w:val="00ED2B2B"/>
    <w:rsid w:val="00ED2EBD"/>
    <w:rsid w:val="00ED3078"/>
    <w:rsid w:val="00ED3187"/>
    <w:rsid w:val="00ED35A7"/>
    <w:rsid w:val="00ED3B24"/>
    <w:rsid w:val="00ED3BB6"/>
    <w:rsid w:val="00ED3C53"/>
    <w:rsid w:val="00ED415E"/>
    <w:rsid w:val="00ED450E"/>
    <w:rsid w:val="00ED473B"/>
    <w:rsid w:val="00ED4969"/>
    <w:rsid w:val="00ED56D3"/>
    <w:rsid w:val="00ED6108"/>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64B8"/>
    <w:rsid w:val="00EE7A5E"/>
    <w:rsid w:val="00EF0685"/>
    <w:rsid w:val="00EF0991"/>
    <w:rsid w:val="00EF0B5F"/>
    <w:rsid w:val="00EF0DE4"/>
    <w:rsid w:val="00EF16CA"/>
    <w:rsid w:val="00EF1C9B"/>
    <w:rsid w:val="00EF26BD"/>
    <w:rsid w:val="00EF2B66"/>
    <w:rsid w:val="00EF4033"/>
    <w:rsid w:val="00EF4A41"/>
    <w:rsid w:val="00EF57DC"/>
    <w:rsid w:val="00EF5D36"/>
    <w:rsid w:val="00EF5F34"/>
    <w:rsid w:val="00EF60D6"/>
    <w:rsid w:val="00EF66FC"/>
    <w:rsid w:val="00EF6B68"/>
    <w:rsid w:val="00EF72D1"/>
    <w:rsid w:val="00EF7936"/>
    <w:rsid w:val="00F00C01"/>
    <w:rsid w:val="00F01357"/>
    <w:rsid w:val="00F0135B"/>
    <w:rsid w:val="00F01FD1"/>
    <w:rsid w:val="00F02397"/>
    <w:rsid w:val="00F0247E"/>
    <w:rsid w:val="00F02E73"/>
    <w:rsid w:val="00F03088"/>
    <w:rsid w:val="00F03091"/>
    <w:rsid w:val="00F03789"/>
    <w:rsid w:val="00F044C7"/>
    <w:rsid w:val="00F05459"/>
    <w:rsid w:val="00F05514"/>
    <w:rsid w:val="00F063A1"/>
    <w:rsid w:val="00F06CF5"/>
    <w:rsid w:val="00F07781"/>
    <w:rsid w:val="00F07B66"/>
    <w:rsid w:val="00F10028"/>
    <w:rsid w:val="00F10140"/>
    <w:rsid w:val="00F1045E"/>
    <w:rsid w:val="00F107E3"/>
    <w:rsid w:val="00F109C7"/>
    <w:rsid w:val="00F11021"/>
    <w:rsid w:val="00F11525"/>
    <w:rsid w:val="00F11BAF"/>
    <w:rsid w:val="00F11CE3"/>
    <w:rsid w:val="00F123B1"/>
    <w:rsid w:val="00F12825"/>
    <w:rsid w:val="00F12BD2"/>
    <w:rsid w:val="00F132DC"/>
    <w:rsid w:val="00F13644"/>
    <w:rsid w:val="00F13A9A"/>
    <w:rsid w:val="00F13B13"/>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BB2"/>
    <w:rsid w:val="00F17DA4"/>
    <w:rsid w:val="00F17DCE"/>
    <w:rsid w:val="00F21BE9"/>
    <w:rsid w:val="00F22750"/>
    <w:rsid w:val="00F23455"/>
    <w:rsid w:val="00F23A49"/>
    <w:rsid w:val="00F23CA1"/>
    <w:rsid w:val="00F2401A"/>
    <w:rsid w:val="00F24798"/>
    <w:rsid w:val="00F24B19"/>
    <w:rsid w:val="00F250EB"/>
    <w:rsid w:val="00F2516C"/>
    <w:rsid w:val="00F257BB"/>
    <w:rsid w:val="00F2614C"/>
    <w:rsid w:val="00F26211"/>
    <w:rsid w:val="00F2646F"/>
    <w:rsid w:val="00F264A0"/>
    <w:rsid w:val="00F264E5"/>
    <w:rsid w:val="00F2696E"/>
    <w:rsid w:val="00F26E33"/>
    <w:rsid w:val="00F26ECD"/>
    <w:rsid w:val="00F2730C"/>
    <w:rsid w:val="00F273D8"/>
    <w:rsid w:val="00F27684"/>
    <w:rsid w:val="00F2778C"/>
    <w:rsid w:val="00F27E65"/>
    <w:rsid w:val="00F30EE7"/>
    <w:rsid w:val="00F318BA"/>
    <w:rsid w:val="00F318CC"/>
    <w:rsid w:val="00F31AC1"/>
    <w:rsid w:val="00F31DEA"/>
    <w:rsid w:val="00F327F5"/>
    <w:rsid w:val="00F32C6F"/>
    <w:rsid w:val="00F32E3C"/>
    <w:rsid w:val="00F338D8"/>
    <w:rsid w:val="00F33B08"/>
    <w:rsid w:val="00F33E87"/>
    <w:rsid w:val="00F34096"/>
    <w:rsid w:val="00F34116"/>
    <w:rsid w:val="00F34129"/>
    <w:rsid w:val="00F349D4"/>
    <w:rsid w:val="00F34C4A"/>
    <w:rsid w:val="00F356D2"/>
    <w:rsid w:val="00F35C3B"/>
    <w:rsid w:val="00F3602F"/>
    <w:rsid w:val="00F365A8"/>
    <w:rsid w:val="00F3697D"/>
    <w:rsid w:val="00F36A95"/>
    <w:rsid w:val="00F36E1B"/>
    <w:rsid w:val="00F36F01"/>
    <w:rsid w:val="00F37349"/>
    <w:rsid w:val="00F37D6D"/>
    <w:rsid w:val="00F404A7"/>
    <w:rsid w:val="00F405C9"/>
    <w:rsid w:val="00F40A19"/>
    <w:rsid w:val="00F40C29"/>
    <w:rsid w:val="00F414CD"/>
    <w:rsid w:val="00F414F8"/>
    <w:rsid w:val="00F41725"/>
    <w:rsid w:val="00F424DB"/>
    <w:rsid w:val="00F425BD"/>
    <w:rsid w:val="00F43603"/>
    <w:rsid w:val="00F43AA9"/>
    <w:rsid w:val="00F43CA2"/>
    <w:rsid w:val="00F44320"/>
    <w:rsid w:val="00F44435"/>
    <w:rsid w:val="00F44635"/>
    <w:rsid w:val="00F44B1E"/>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0962"/>
    <w:rsid w:val="00F6128F"/>
    <w:rsid w:val="00F6186F"/>
    <w:rsid w:val="00F61D4B"/>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102"/>
    <w:rsid w:val="00F715E7"/>
    <w:rsid w:val="00F71FF8"/>
    <w:rsid w:val="00F721E2"/>
    <w:rsid w:val="00F72602"/>
    <w:rsid w:val="00F72DEA"/>
    <w:rsid w:val="00F7331C"/>
    <w:rsid w:val="00F73995"/>
    <w:rsid w:val="00F73FD4"/>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0B2"/>
    <w:rsid w:val="00F803B0"/>
    <w:rsid w:val="00F80409"/>
    <w:rsid w:val="00F8065B"/>
    <w:rsid w:val="00F8086E"/>
    <w:rsid w:val="00F80C31"/>
    <w:rsid w:val="00F80E14"/>
    <w:rsid w:val="00F80E25"/>
    <w:rsid w:val="00F81524"/>
    <w:rsid w:val="00F822FE"/>
    <w:rsid w:val="00F82562"/>
    <w:rsid w:val="00F83142"/>
    <w:rsid w:val="00F83362"/>
    <w:rsid w:val="00F84101"/>
    <w:rsid w:val="00F84739"/>
    <w:rsid w:val="00F8479A"/>
    <w:rsid w:val="00F8520A"/>
    <w:rsid w:val="00F857AD"/>
    <w:rsid w:val="00F8600C"/>
    <w:rsid w:val="00F863C1"/>
    <w:rsid w:val="00F86631"/>
    <w:rsid w:val="00F869B7"/>
    <w:rsid w:val="00F86E68"/>
    <w:rsid w:val="00F86EB2"/>
    <w:rsid w:val="00F86EF5"/>
    <w:rsid w:val="00F875C4"/>
    <w:rsid w:val="00F876E5"/>
    <w:rsid w:val="00F8779D"/>
    <w:rsid w:val="00F878A6"/>
    <w:rsid w:val="00F9005C"/>
    <w:rsid w:val="00F904AE"/>
    <w:rsid w:val="00F90826"/>
    <w:rsid w:val="00F91B2C"/>
    <w:rsid w:val="00F91C67"/>
    <w:rsid w:val="00F91CBA"/>
    <w:rsid w:val="00F91D8E"/>
    <w:rsid w:val="00F91DF2"/>
    <w:rsid w:val="00F92513"/>
    <w:rsid w:val="00F925C6"/>
    <w:rsid w:val="00F9294C"/>
    <w:rsid w:val="00F92F98"/>
    <w:rsid w:val="00F93AEB"/>
    <w:rsid w:val="00F93DB1"/>
    <w:rsid w:val="00F93FC5"/>
    <w:rsid w:val="00F94CD4"/>
    <w:rsid w:val="00F9506A"/>
    <w:rsid w:val="00F955CD"/>
    <w:rsid w:val="00F958CD"/>
    <w:rsid w:val="00F959F2"/>
    <w:rsid w:val="00F95B03"/>
    <w:rsid w:val="00F95EB3"/>
    <w:rsid w:val="00F96026"/>
    <w:rsid w:val="00F969F9"/>
    <w:rsid w:val="00F96B57"/>
    <w:rsid w:val="00F97704"/>
    <w:rsid w:val="00F97CE1"/>
    <w:rsid w:val="00FA02EC"/>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DFF"/>
    <w:rsid w:val="00FB2F2E"/>
    <w:rsid w:val="00FB31C0"/>
    <w:rsid w:val="00FB3742"/>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B7764"/>
    <w:rsid w:val="00FC0936"/>
    <w:rsid w:val="00FC0BCA"/>
    <w:rsid w:val="00FC1093"/>
    <w:rsid w:val="00FC1673"/>
    <w:rsid w:val="00FC188B"/>
    <w:rsid w:val="00FC21CD"/>
    <w:rsid w:val="00FC2225"/>
    <w:rsid w:val="00FC25E0"/>
    <w:rsid w:val="00FC3406"/>
    <w:rsid w:val="00FC3598"/>
    <w:rsid w:val="00FC3A0E"/>
    <w:rsid w:val="00FC3B9D"/>
    <w:rsid w:val="00FC4607"/>
    <w:rsid w:val="00FC4E08"/>
    <w:rsid w:val="00FC5D45"/>
    <w:rsid w:val="00FC5E78"/>
    <w:rsid w:val="00FC65A3"/>
    <w:rsid w:val="00FC691C"/>
    <w:rsid w:val="00FC69B4"/>
    <w:rsid w:val="00FC6CBD"/>
    <w:rsid w:val="00FC7CBF"/>
    <w:rsid w:val="00FD046D"/>
    <w:rsid w:val="00FD0A3A"/>
    <w:rsid w:val="00FD14BA"/>
    <w:rsid w:val="00FD16AF"/>
    <w:rsid w:val="00FD18F7"/>
    <w:rsid w:val="00FD1E51"/>
    <w:rsid w:val="00FD1F4D"/>
    <w:rsid w:val="00FD2218"/>
    <w:rsid w:val="00FD28C6"/>
    <w:rsid w:val="00FD2A3E"/>
    <w:rsid w:val="00FD3961"/>
    <w:rsid w:val="00FD3BCE"/>
    <w:rsid w:val="00FD496E"/>
    <w:rsid w:val="00FD4EA9"/>
    <w:rsid w:val="00FD5091"/>
    <w:rsid w:val="00FD546E"/>
    <w:rsid w:val="00FD5869"/>
    <w:rsid w:val="00FD5B08"/>
    <w:rsid w:val="00FD6D94"/>
    <w:rsid w:val="00FD6FFE"/>
    <w:rsid w:val="00FD7077"/>
    <w:rsid w:val="00FD7766"/>
    <w:rsid w:val="00FE0522"/>
    <w:rsid w:val="00FE1050"/>
    <w:rsid w:val="00FE116B"/>
    <w:rsid w:val="00FE153D"/>
    <w:rsid w:val="00FE1DD3"/>
    <w:rsid w:val="00FE2700"/>
    <w:rsid w:val="00FE27F4"/>
    <w:rsid w:val="00FE2C1E"/>
    <w:rsid w:val="00FE2EAD"/>
    <w:rsid w:val="00FE3184"/>
    <w:rsid w:val="00FE33A7"/>
    <w:rsid w:val="00FE374D"/>
    <w:rsid w:val="00FE3887"/>
    <w:rsid w:val="00FE3BFD"/>
    <w:rsid w:val="00FE41B2"/>
    <w:rsid w:val="00FE42BA"/>
    <w:rsid w:val="00FE4B32"/>
    <w:rsid w:val="00FE5BBC"/>
    <w:rsid w:val="00FE5DEC"/>
    <w:rsid w:val="00FE6509"/>
    <w:rsid w:val="00FE6638"/>
    <w:rsid w:val="00FE69B0"/>
    <w:rsid w:val="00FE77ED"/>
    <w:rsid w:val="00FE7D6B"/>
    <w:rsid w:val="00FF1B0B"/>
    <w:rsid w:val="00FF1FBA"/>
    <w:rsid w:val="00FF2773"/>
    <w:rsid w:val="00FF2B42"/>
    <w:rsid w:val="00FF322C"/>
    <w:rsid w:val="00FF36B4"/>
    <w:rsid w:val="00FF3EF8"/>
    <w:rsid w:val="00FF454E"/>
    <w:rsid w:val="00FF507F"/>
    <w:rsid w:val="00FF5D4D"/>
    <w:rsid w:val="00FF634E"/>
    <w:rsid w:val="00FF649E"/>
    <w:rsid w:val="00FF6FE3"/>
    <w:rsid w:val="00FF7511"/>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05462D02-0AC9-4969-AACD-A9A5F81BD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22"/>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22"/>
      </w:numPr>
      <w:spacing w:before="120" w:after="120" w:line="276" w:lineRule="auto"/>
      <w:ind w:left="4969"/>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22"/>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styleId="Corpodetexto2">
    <w:name w:val="Body Text 2"/>
    <w:basedOn w:val="Normal"/>
    <w:link w:val="Corpodetexto2Char"/>
    <w:semiHidden/>
    <w:unhideWhenUsed/>
    <w:rsid w:val="00704401"/>
    <w:pPr>
      <w:spacing w:after="120" w:line="480" w:lineRule="auto"/>
    </w:pPr>
  </w:style>
  <w:style w:type="character" w:customStyle="1" w:styleId="Corpodetexto2Char">
    <w:name w:val="Corpo de texto 2 Char"/>
    <w:basedOn w:val="Fontepargpadro"/>
    <w:link w:val="Corpodetexto2"/>
    <w:semiHidden/>
    <w:rsid w:val="00704401"/>
    <w:rPr>
      <w:rFonts w:ascii="Ecofont_Spranq_eco_Sans" w:hAnsi="Ecofont_Spranq_eco_Sans" w:cs="Tahoma"/>
      <w:sz w:val="24"/>
      <w:szCs w:val="24"/>
      <w:lang w:eastAsia="pt-BR"/>
    </w:rPr>
  </w:style>
  <w:style w:type="paragraph" w:styleId="Recuodecorpodetexto">
    <w:name w:val="Body Text Indent"/>
    <w:basedOn w:val="Normal"/>
    <w:link w:val="RecuodecorpodetextoChar"/>
    <w:rsid w:val="00704401"/>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704401"/>
    <w:rPr>
      <w:rFonts w:eastAsia="Times New Roman"/>
      <w:sz w:val="24"/>
      <w:szCs w:val="24"/>
      <w:lang w:eastAsia="pt-BR"/>
    </w:rPr>
  </w:style>
  <w:style w:type="paragraph" w:styleId="Textoembloco">
    <w:name w:val="Block Text"/>
    <w:basedOn w:val="Normal"/>
    <w:rsid w:val="00704401"/>
    <w:pPr>
      <w:widowControl w:val="0"/>
      <w:autoSpaceDE w:val="0"/>
      <w:autoSpaceDN w:val="0"/>
      <w:adjustRightInd w:val="0"/>
      <w:ind w:left="851" w:right="-2"/>
      <w:jc w:val="both"/>
    </w:pPr>
    <w:rPr>
      <w:rFonts w:ascii="Verdana" w:eastAsia="Times New Roman" w:hAnsi="Verdana" w:cs="Times New Roman"/>
    </w:rPr>
  </w:style>
  <w:style w:type="paragraph" w:styleId="SemEspaamento">
    <w:name w:val="No Spacing"/>
    <w:uiPriority w:val="1"/>
    <w:qFormat/>
    <w:rsid w:val="00857266"/>
    <w:rPr>
      <w:rFonts w:asciiTheme="minorHAnsi" w:eastAsiaTheme="minorHAnsi" w:hAnsiTheme="minorHAnsi" w:cstheme="minorBidi"/>
      <w:sz w:val="22"/>
      <w:szCs w:val="22"/>
    </w:rPr>
  </w:style>
  <w:style w:type="table" w:customStyle="1" w:styleId="Tabelacomgrade1">
    <w:name w:val="Tabela com grade1"/>
    <w:basedOn w:val="Tabelanormal"/>
    <w:next w:val="Tabelacomgrade"/>
    <w:rsid w:val="000253FF"/>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0">
    <w:name w:val="Padrão"/>
    <w:qFormat/>
    <w:rsid w:val="00D7332C"/>
    <w:pPr>
      <w:spacing w:line="360" w:lineRule="auto"/>
      <w:ind w:firstLine="709"/>
      <w:jc w:val="both"/>
    </w:pPr>
    <w:rPr>
      <w:rFonts w:eastAsia="Helvetica" w:cs="Helvetica"/>
      <w:color w:val="000000"/>
      <w:sz w:val="24"/>
      <w:szCs w:val="22"/>
      <w:lang w:eastAsia="pt-BR"/>
    </w:rPr>
  </w:style>
  <w:style w:type="table" w:customStyle="1" w:styleId="Tabelacomgrade2">
    <w:name w:val="Tabela com grade2"/>
    <w:basedOn w:val="Tabelanormal"/>
    <w:next w:val="Tabelacomgrade"/>
    <w:rsid w:val="009A1C56"/>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28452650">
      <w:bodyDiv w:val="1"/>
      <w:marLeft w:val="0"/>
      <w:marRight w:val="0"/>
      <w:marTop w:val="0"/>
      <w:marBottom w:val="0"/>
      <w:divBdr>
        <w:top w:val="none" w:sz="0" w:space="0" w:color="auto"/>
        <w:left w:val="none" w:sz="0" w:space="0" w:color="auto"/>
        <w:bottom w:val="none" w:sz="0" w:space="0" w:color="auto"/>
        <w:right w:val="none" w:sz="0" w:space="0" w:color="auto"/>
      </w:divBdr>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83131966">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19101436">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24920742">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91713719">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0206646">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75661043">
      <w:bodyDiv w:val="1"/>
      <w:marLeft w:val="0"/>
      <w:marRight w:val="0"/>
      <w:marTop w:val="0"/>
      <w:marBottom w:val="0"/>
      <w:divBdr>
        <w:top w:val="none" w:sz="0" w:space="0" w:color="auto"/>
        <w:left w:val="none" w:sz="0" w:space="0" w:color="auto"/>
        <w:bottom w:val="none" w:sz="0" w:space="0" w:color="auto"/>
        <w:right w:val="none" w:sz="0" w:space="0" w:color="auto"/>
      </w:divBdr>
    </w:div>
    <w:div w:id="39100156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86102794">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719932">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079992">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17074747">
      <w:bodyDiv w:val="1"/>
      <w:marLeft w:val="0"/>
      <w:marRight w:val="0"/>
      <w:marTop w:val="0"/>
      <w:marBottom w:val="0"/>
      <w:divBdr>
        <w:top w:val="none" w:sz="0" w:space="0" w:color="auto"/>
        <w:left w:val="none" w:sz="0" w:space="0" w:color="auto"/>
        <w:bottom w:val="none" w:sz="0" w:space="0" w:color="auto"/>
        <w:right w:val="none" w:sz="0" w:space="0" w:color="auto"/>
      </w:divBdr>
    </w:div>
    <w:div w:id="2018922752">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 w:id="21464354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org.br/" TargetMode="External"/><Relationship Id="rId18" Type="http://schemas.openxmlformats.org/officeDocument/2006/relationships/hyperlink" Target="https://www.planalto.gov.br/ccivil_03/leis/l8078compilado.htm" TargetMode="Externa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12" Type="http://schemas.openxmlformats.org/officeDocument/2006/relationships/hyperlink" Target="http://marilandiadosul.pr.go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planalto.gov.br/ccivil_03/_ato2011-2014/2013/lei/l12846.ht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org.b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33F8861-E30B-4F2D-835A-3FA4D21EE424}">
  <ds:schemaRefs>
    <ds:schemaRef ds:uri="http://schemas.openxmlformats.org/officeDocument/2006/bibliography"/>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B2BC15D-131A-4E41-8521-0823DB0F46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28</Pages>
  <Words>10445</Words>
  <Characters>56409</Characters>
  <Application>Microsoft Office Word</Application>
  <DocSecurity>0</DocSecurity>
  <Lines>470</Lines>
  <Paragraphs>133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66721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Diogo Yanai</dc:creator>
  <cp:keywords/>
  <dc:description/>
  <cp:lastModifiedBy>Naiara Leite</cp:lastModifiedBy>
  <cp:revision>27</cp:revision>
  <cp:lastPrinted>2026-02-05T19:42:00Z</cp:lastPrinted>
  <dcterms:created xsi:type="dcterms:W3CDTF">2026-06-15T13:22:00Z</dcterms:created>
  <dcterms:modified xsi:type="dcterms:W3CDTF">2026-06-18T11:43:00Z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